
<file path=[Content_Types].xml><?xml version="1.0" encoding="utf-8"?>
<Types xmlns="http://schemas.openxmlformats.org/package/2006/content-types">
  <Default Extension="tmp" ContentType="image/png"/>
  <Default Extension="png" ContentType="image/png"/>
  <Default Extension="emf" ContentType="image/x-emf"/>
  <Default Extension="jpeg" ContentType="image/jpeg"/>
  <Default Extension="rels" ContentType="application/vnd.openxmlformats-package.relationships+xml"/>
  <Default Extension="xml" ContentType="application/xml"/>
  <Default Extension="jpg&amp;ehk=eg3PQjRH7yZ" ContentType="image/jpeg"/>
  <Default Extension="wdp" ContentType="image/vnd.ms-photo"/>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07B45ED" w14:textId="0783B77D" w:rsidR="00294026" w:rsidRPr="00B41B56" w:rsidRDefault="005D0A4F" w:rsidP="009C2396">
      <w:pPr>
        <w:pStyle w:val="ThesisFirstPages"/>
      </w:pPr>
      <w:r w:rsidRPr="00B41B56">
        <w:t>UNIVERSITY</w:t>
      </w:r>
      <w:r w:rsidR="00BB5E31" w:rsidRPr="00B41B56">
        <w:t xml:space="preserve"> OF OKLAHOMA</w:t>
      </w:r>
    </w:p>
    <w:p w14:paraId="7EB8853E" w14:textId="063C4FAE" w:rsidR="005D0A4F" w:rsidRPr="00B41B56" w:rsidRDefault="00A63239" w:rsidP="009C2396">
      <w:pPr>
        <w:jc w:val="center"/>
      </w:pPr>
      <w:r w:rsidRPr="00B41B56">
        <w:t>GRADUATE COLLEGE</w:t>
      </w:r>
    </w:p>
    <w:p w14:paraId="0ADB2691" w14:textId="14634598" w:rsidR="005D0A4F" w:rsidRPr="00B41B56" w:rsidRDefault="005D0A4F" w:rsidP="009C2396">
      <w:pPr>
        <w:jc w:val="center"/>
      </w:pPr>
    </w:p>
    <w:p w14:paraId="3F71A58C" w14:textId="05E8B0B9" w:rsidR="005D0A4F" w:rsidRPr="00B41B56" w:rsidRDefault="005D0A4F" w:rsidP="009C2396">
      <w:pPr>
        <w:jc w:val="center"/>
      </w:pPr>
    </w:p>
    <w:p w14:paraId="2DDC0542" w14:textId="6CC1F075" w:rsidR="00704E41" w:rsidRPr="00B41B56" w:rsidRDefault="00DE364C" w:rsidP="00704E41">
      <w:pPr>
        <w:jc w:val="center"/>
      </w:pPr>
      <w:r w:rsidRPr="00B41B56">
        <w:t>Implementation of a</w:t>
      </w:r>
      <w:r w:rsidR="00704E41" w:rsidRPr="00B41B56">
        <w:t xml:space="preserve"> </w:t>
      </w:r>
      <w:r w:rsidR="00F834AC" w:rsidRPr="00B41B56">
        <w:t>Digital</w:t>
      </w:r>
      <w:r w:rsidR="00704E41" w:rsidRPr="00B41B56">
        <w:t xml:space="preserve"> Sucker Rod Pumping Unit for Research and Educational Purposes</w:t>
      </w:r>
    </w:p>
    <w:p w14:paraId="4EDDCA9B" w14:textId="2DB27FF7" w:rsidR="005D0A4F" w:rsidRPr="00B41B56" w:rsidRDefault="005D0A4F" w:rsidP="009C2396">
      <w:pPr>
        <w:jc w:val="center"/>
      </w:pPr>
    </w:p>
    <w:p w14:paraId="33E3F089" w14:textId="4A8F8E63" w:rsidR="005D0A4F" w:rsidRPr="00B41B56" w:rsidRDefault="005D0A4F" w:rsidP="009C2396">
      <w:pPr>
        <w:jc w:val="center"/>
      </w:pPr>
    </w:p>
    <w:p w14:paraId="005644E9" w14:textId="35971DB0" w:rsidR="005D0A4F" w:rsidRPr="00B41B56" w:rsidRDefault="005D0A4F" w:rsidP="009C2396">
      <w:pPr>
        <w:jc w:val="center"/>
      </w:pPr>
    </w:p>
    <w:p w14:paraId="015AA70F" w14:textId="0DC78DD2" w:rsidR="00FA65DA" w:rsidRPr="00B41B56" w:rsidRDefault="00FA65DA" w:rsidP="009C2396">
      <w:pPr>
        <w:jc w:val="center"/>
      </w:pPr>
    </w:p>
    <w:p w14:paraId="3B985A94" w14:textId="77777777" w:rsidR="00FA65DA" w:rsidRPr="00B41B56" w:rsidRDefault="00FA65DA" w:rsidP="009C2396">
      <w:pPr>
        <w:jc w:val="center"/>
      </w:pPr>
    </w:p>
    <w:p w14:paraId="3A7F7AEE" w14:textId="29FF7204" w:rsidR="005D0A4F" w:rsidRPr="00B41B56" w:rsidRDefault="005D0A4F" w:rsidP="009C2396">
      <w:pPr>
        <w:jc w:val="center"/>
      </w:pPr>
      <w:r w:rsidRPr="00B41B56">
        <w:t>A THESIS</w:t>
      </w:r>
    </w:p>
    <w:p w14:paraId="47C5DE0B" w14:textId="44ECBB6E" w:rsidR="00BB5E31" w:rsidRPr="00B41B56" w:rsidRDefault="00BB5E31" w:rsidP="009C2396">
      <w:pPr>
        <w:jc w:val="center"/>
      </w:pPr>
      <w:r w:rsidRPr="00B41B56">
        <w:t>SUBMITTED TO THE GRADUATE FACULTY</w:t>
      </w:r>
    </w:p>
    <w:p w14:paraId="48DF4B3E" w14:textId="7AA68211" w:rsidR="007C5CAB" w:rsidRPr="00B41B56" w:rsidRDefault="007C5CAB" w:rsidP="009C2396">
      <w:pPr>
        <w:jc w:val="center"/>
      </w:pPr>
      <w:r w:rsidRPr="00B41B56">
        <w:t>In partial fulfi</w:t>
      </w:r>
      <w:r w:rsidR="0013700D" w:rsidRPr="00B41B56">
        <w:t>l</w:t>
      </w:r>
      <w:r w:rsidR="00A4425C" w:rsidRPr="00B41B56">
        <w:t>l</w:t>
      </w:r>
      <w:r w:rsidRPr="00B41B56">
        <w:t>ment of the requirements for the</w:t>
      </w:r>
    </w:p>
    <w:p w14:paraId="6B7C1ACE" w14:textId="666DE640" w:rsidR="007C5CAB" w:rsidRPr="00B41B56" w:rsidRDefault="007C5CAB" w:rsidP="009C2396">
      <w:pPr>
        <w:jc w:val="center"/>
      </w:pPr>
      <w:r w:rsidRPr="00B41B56">
        <w:t>Degree of</w:t>
      </w:r>
    </w:p>
    <w:p w14:paraId="092E8F61" w14:textId="63C63D9D" w:rsidR="00B11558" w:rsidRPr="00B41B56" w:rsidRDefault="007A410F" w:rsidP="009C2396">
      <w:pPr>
        <w:jc w:val="center"/>
      </w:pPr>
      <w:r w:rsidRPr="00B41B56">
        <w:t>MASTER OF SCIENCE</w:t>
      </w:r>
    </w:p>
    <w:p w14:paraId="467AC11E" w14:textId="08540CCB" w:rsidR="00B11558" w:rsidRPr="00B41B56" w:rsidRDefault="00B11558" w:rsidP="009C2396">
      <w:pPr>
        <w:jc w:val="center"/>
      </w:pPr>
    </w:p>
    <w:p w14:paraId="1B7B7FF2" w14:textId="6BE8233B" w:rsidR="00273373" w:rsidRPr="00B41B56" w:rsidRDefault="00273373" w:rsidP="009C2396">
      <w:pPr>
        <w:jc w:val="center"/>
      </w:pPr>
    </w:p>
    <w:p w14:paraId="439C70BD" w14:textId="639DE87C" w:rsidR="00273373" w:rsidRPr="00B41B56" w:rsidRDefault="00273373" w:rsidP="009C2396">
      <w:pPr>
        <w:jc w:val="center"/>
      </w:pPr>
    </w:p>
    <w:p w14:paraId="2358E88A" w14:textId="24DDA99C" w:rsidR="00273373" w:rsidRPr="00B41B56" w:rsidRDefault="00273373" w:rsidP="00262A5E"/>
    <w:p w14:paraId="66C09757" w14:textId="057AE45D" w:rsidR="00273373" w:rsidRPr="00B41B56" w:rsidRDefault="00273373" w:rsidP="009C2396">
      <w:pPr>
        <w:jc w:val="center"/>
      </w:pPr>
    </w:p>
    <w:p w14:paraId="26418AC6" w14:textId="77777777" w:rsidR="002C02FE" w:rsidRPr="00B41B56" w:rsidRDefault="002C02FE" w:rsidP="009C2396">
      <w:pPr>
        <w:jc w:val="center"/>
      </w:pPr>
    </w:p>
    <w:p w14:paraId="777BFB50" w14:textId="6A6535DA" w:rsidR="00B11558" w:rsidRPr="00B41B56" w:rsidRDefault="00B11558" w:rsidP="009C2396">
      <w:pPr>
        <w:jc w:val="center"/>
      </w:pPr>
    </w:p>
    <w:p w14:paraId="47CFEDE5" w14:textId="0FF4CDA7" w:rsidR="00B11558" w:rsidRPr="00B41B56" w:rsidRDefault="00B11558" w:rsidP="009C2396">
      <w:pPr>
        <w:jc w:val="center"/>
      </w:pPr>
      <w:r w:rsidRPr="00B41B56">
        <w:t>By</w:t>
      </w:r>
    </w:p>
    <w:p w14:paraId="3D822B5A" w14:textId="44B1DB59" w:rsidR="00B11558" w:rsidRPr="00B41B56" w:rsidRDefault="00B11558" w:rsidP="009C2396">
      <w:pPr>
        <w:jc w:val="center"/>
      </w:pPr>
      <w:r w:rsidRPr="00B41B56">
        <w:t>Erik Jonathan Pienknagura</w:t>
      </w:r>
      <w:r w:rsidR="00273373" w:rsidRPr="00B41B56">
        <w:t xml:space="preserve"> Dolberg</w:t>
      </w:r>
    </w:p>
    <w:p w14:paraId="7638CCCE" w14:textId="5A91B5E9" w:rsidR="00273373" w:rsidRPr="00B41B56" w:rsidRDefault="00273373" w:rsidP="009C2396">
      <w:pPr>
        <w:jc w:val="center"/>
      </w:pPr>
      <w:r w:rsidRPr="00B41B56">
        <w:t>Norman, Oklahoma</w:t>
      </w:r>
    </w:p>
    <w:p w14:paraId="22FC9645" w14:textId="441AB73A" w:rsidR="002C02FE" w:rsidRPr="00B41B56" w:rsidRDefault="00273373" w:rsidP="009C2396">
      <w:pPr>
        <w:jc w:val="center"/>
      </w:pPr>
      <w:r w:rsidRPr="00B41B56">
        <w:t>2019</w:t>
      </w:r>
    </w:p>
    <w:p w14:paraId="1ED77008" w14:textId="77777777" w:rsidR="004D2835" w:rsidRPr="00B41B56" w:rsidRDefault="002C02FE" w:rsidP="009C2396">
      <w:pPr>
        <w:jc w:val="center"/>
      </w:pPr>
      <w:r w:rsidRPr="00B41B56">
        <w:br w:type="page"/>
      </w:r>
    </w:p>
    <w:p w14:paraId="5944A42C" w14:textId="77777777" w:rsidR="004D2835" w:rsidRPr="00B41B56" w:rsidRDefault="004D2835" w:rsidP="009C2396">
      <w:pPr>
        <w:jc w:val="center"/>
      </w:pPr>
    </w:p>
    <w:p w14:paraId="5A25734D" w14:textId="77777777" w:rsidR="0071139D" w:rsidRPr="00B41B56" w:rsidRDefault="0071139D" w:rsidP="009C2396">
      <w:pPr>
        <w:jc w:val="center"/>
      </w:pPr>
    </w:p>
    <w:p w14:paraId="63804656" w14:textId="77777777" w:rsidR="006B6504" w:rsidRPr="00B41B56" w:rsidRDefault="006B6504" w:rsidP="006B6504">
      <w:pPr>
        <w:jc w:val="center"/>
      </w:pPr>
      <w:r w:rsidRPr="00B41B56">
        <w:t>Implementation of a Digital Sucker Rod Pumping Unit for Research and Educational Purposes</w:t>
      </w:r>
    </w:p>
    <w:p w14:paraId="2127023D" w14:textId="69C541AA" w:rsidR="00D77972" w:rsidRPr="00B41B56" w:rsidRDefault="00D77972" w:rsidP="009C2396">
      <w:pPr>
        <w:jc w:val="center"/>
      </w:pPr>
    </w:p>
    <w:p w14:paraId="4F74F7CA" w14:textId="5552E2D6" w:rsidR="0071139D" w:rsidRPr="00B41B56" w:rsidRDefault="0071139D" w:rsidP="009C2396">
      <w:pPr>
        <w:jc w:val="center"/>
      </w:pPr>
    </w:p>
    <w:p w14:paraId="67D51F81" w14:textId="76268A0D" w:rsidR="0071139D" w:rsidRPr="00B41B56" w:rsidRDefault="0071139D" w:rsidP="009C2396">
      <w:pPr>
        <w:jc w:val="center"/>
      </w:pPr>
    </w:p>
    <w:p w14:paraId="3F8B0E08" w14:textId="77777777" w:rsidR="0071139D" w:rsidRPr="00B41B56" w:rsidRDefault="0071139D" w:rsidP="009C2396">
      <w:pPr>
        <w:jc w:val="center"/>
      </w:pPr>
    </w:p>
    <w:p w14:paraId="1A088DE9" w14:textId="7C4D8383" w:rsidR="006F0EC4" w:rsidRPr="00B41B56" w:rsidRDefault="00CD3689" w:rsidP="009C2396">
      <w:pPr>
        <w:jc w:val="center"/>
      </w:pPr>
      <w:r w:rsidRPr="00B41B56">
        <w:t>A THESIS A</w:t>
      </w:r>
      <w:r w:rsidR="00C865B1" w:rsidRPr="00B41B56">
        <w:t>P</w:t>
      </w:r>
      <w:r w:rsidRPr="00B41B56">
        <w:t xml:space="preserve">PROVED </w:t>
      </w:r>
      <w:r w:rsidR="006F0EC4" w:rsidRPr="00B41B56">
        <w:t>BY</w:t>
      </w:r>
    </w:p>
    <w:p w14:paraId="6994EDCF" w14:textId="20A1D723" w:rsidR="0031081C" w:rsidRPr="00B41B56" w:rsidRDefault="006A73AC" w:rsidP="009C2396">
      <w:pPr>
        <w:jc w:val="center"/>
      </w:pPr>
      <w:r w:rsidRPr="00B41B56">
        <w:t>MEWBOURNE SCHOOL OF PETROLEUM AND GEOLOGICAL ENGINEERING</w:t>
      </w:r>
    </w:p>
    <w:p w14:paraId="2DB6B2FD" w14:textId="54A625BE" w:rsidR="0031081C" w:rsidRPr="00B41B56" w:rsidRDefault="0031081C" w:rsidP="009C2396">
      <w:pPr>
        <w:jc w:val="center"/>
      </w:pPr>
    </w:p>
    <w:p w14:paraId="0502C5E4" w14:textId="77777777" w:rsidR="0071139D" w:rsidRPr="00B41B56" w:rsidRDefault="0071139D" w:rsidP="009C2396">
      <w:pPr>
        <w:jc w:val="center"/>
      </w:pPr>
    </w:p>
    <w:p w14:paraId="18AA78F6" w14:textId="5EEF2BD7" w:rsidR="0031081C" w:rsidRPr="00B41B56" w:rsidRDefault="0031081C" w:rsidP="009C2396">
      <w:pPr>
        <w:jc w:val="center"/>
      </w:pPr>
    </w:p>
    <w:p w14:paraId="1871B2F8" w14:textId="2B2535CE" w:rsidR="0031081C" w:rsidRPr="00B41B56" w:rsidRDefault="0031081C" w:rsidP="009C2396">
      <w:pPr>
        <w:jc w:val="center"/>
      </w:pPr>
      <w:r w:rsidRPr="00B41B56">
        <w:t>BY</w:t>
      </w:r>
    </w:p>
    <w:p w14:paraId="4D8DD93B" w14:textId="55D38B84" w:rsidR="0031081C" w:rsidRPr="00B41B56" w:rsidRDefault="0031081C" w:rsidP="009C2396">
      <w:pPr>
        <w:jc w:val="center"/>
      </w:pPr>
    </w:p>
    <w:p w14:paraId="7075E6B5" w14:textId="76209E38" w:rsidR="00FA65DA" w:rsidRPr="00B41B56" w:rsidRDefault="00FA65DA" w:rsidP="00A9053C"/>
    <w:p w14:paraId="5C62BCE8" w14:textId="77777777" w:rsidR="00FA65DA" w:rsidRPr="00B41B56" w:rsidRDefault="00FA65DA" w:rsidP="009C2396">
      <w:pPr>
        <w:jc w:val="center"/>
      </w:pPr>
    </w:p>
    <w:p w14:paraId="5E5C6F5C" w14:textId="1B28F763" w:rsidR="009C2396" w:rsidRPr="00B41B56" w:rsidRDefault="009C2396" w:rsidP="009C2396">
      <w:pPr>
        <w:jc w:val="center"/>
      </w:pPr>
    </w:p>
    <w:p w14:paraId="0DA75813" w14:textId="77777777" w:rsidR="009C2396" w:rsidRPr="00B41B56" w:rsidRDefault="009C2396" w:rsidP="009C2396">
      <w:pPr>
        <w:jc w:val="center"/>
      </w:pPr>
    </w:p>
    <w:p w14:paraId="7E54F742" w14:textId="1C9E8FE5" w:rsidR="0031081C" w:rsidRPr="00B41B56" w:rsidRDefault="0031081C" w:rsidP="009C2396">
      <w:pPr>
        <w:jc w:val="center"/>
      </w:pPr>
    </w:p>
    <w:p w14:paraId="0A0313D8" w14:textId="670B2419" w:rsidR="0031081C" w:rsidRPr="00B41B56" w:rsidRDefault="0031081C" w:rsidP="00A9053C">
      <w:pPr>
        <w:jc w:val="right"/>
      </w:pPr>
      <w:r w:rsidRPr="00B41B56">
        <w:t xml:space="preserve">Dr. </w:t>
      </w:r>
      <w:r w:rsidR="000B26E4" w:rsidRPr="00B41B56">
        <w:t>Catalin Teodoriu</w:t>
      </w:r>
      <w:r w:rsidR="000C550C">
        <w:t>,</w:t>
      </w:r>
      <w:r w:rsidR="006F53BB">
        <w:t xml:space="preserve"> Chair</w:t>
      </w:r>
    </w:p>
    <w:p w14:paraId="57F17E2D" w14:textId="3D416327" w:rsidR="000B26E4" w:rsidRPr="00B41B56" w:rsidRDefault="000B26E4" w:rsidP="00A9053C">
      <w:pPr>
        <w:jc w:val="right"/>
      </w:pPr>
      <w:r w:rsidRPr="00B41B56">
        <w:t>Dr. Xingru Wu</w:t>
      </w:r>
    </w:p>
    <w:p w14:paraId="108595E7" w14:textId="1230C06D" w:rsidR="004D2835" w:rsidRPr="00B41B56" w:rsidRDefault="004D2835" w:rsidP="00A9053C">
      <w:pPr>
        <w:jc w:val="right"/>
      </w:pPr>
      <w:r w:rsidRPr="00B41B56">
        <w:t>Dr. Hamidreza Karami</w:t>
      </w:r>
    </w:p>
    <w:p w14:paraId="7352CAA5" w14:textId="4A350CDC" w:rsidR="0071139D" w:rsidRPr="00B41B56" w:rsidRDefault="0071139D" w:rsidP="00A9053C">
      <w:pPr>
        <w:jc w:val="right"/>
      </w:pPr>
      <w:r w:rsidRPr="00B41B56">
        <w:br w:type="page"/>
      </w:r>
    </w:p>
    <w:p w14:paraId="716C8168" w14:textId="77777777" w:rsidR="00177D38" w:rsidRPr="00B41B56" w:rsidRDefault="00177D38" w:rsidP="009C2396">
      <w:pPr>
        <w:jc w:val="center"/>
      </w:pPr>
    </w:p>
    <w:p w14:paraId="1A2CAA5D" w14:textId="77777777" w:rsidR="00177D38" w:rsidRPr="00B41B56" w:rsidRDefault="00177D38" w:rsidP="009C2396">
      <w:pPr>
        <w:jc w:val="center"/>
      </w:pPr>
    </w:p>
    <w:p w14:paraId="474F8D11" w14:textId="77777777" w:rsidR="00177D38" w:rsidRPr="00B41B56" w:rsidRDefault="00177D38" w:rsidP="009C2396">
      <w:pPr>
        <w:jc w:val="center"/>
      </w:pPr>
    </w:p>
    <w:p w14:paraId="26F5EFFE" w14:textId="77777777" w:rsidR="00177D38" w:rsidRPr="00B41B56" w:rsidRDefault="00177D38" w:rsidP="009C2396">
      <w:pPr>
        <w:jc w:val="center"/>
      </w:pPr>
    </w:p>
    <w:p w14:paraId="049B75ED" w14:textId="77777777" w:rsidR="00177D38" w:rsidRPr="00B41B56" w:rsidRDefault="00177D38" w:rsidP="009C2396">
      <w:pPr>
        <w:jc w:val="center"/>
      </w:pPr>
    </w:p>
    <w:p w14:paraId="53A800E8" w14:textId="77777777" w:rsidR="00177D38" w:rsidRPr="00B41B56" w:rsidRDefault="00177D38" w:rsidP="009C2396">
      <w:pPr>
        <w:jc w:val="center"/>
      </w:pPr>
    </w:p>
    <w:p w14:paraId="46F2D7D1" w14:textId="77777777" w:rsidR="00177D38" w:rsidRPr="00B41B56" w:rsidRDefault="00177D38" w:rsidP="009C2396">
      <w:pPr>
        <w:jc w:val="center"/>
      </w:pPr>
    </w:p>
    <w:p w14:paraId="6FE95445" w14:textId="77777777" w:rsidR="00177D38" w:rsidRPr="00B41B56" w:rsidRDefault="00177D38" w:rsidP="009C2396">
      <w:pPr>
        <w:jc w:val="center"/>
      </w:pPr>
    </w:p>
    <w:p w14:paraId="31FB6E22" w14:textId="77777777" w:rsidR="00177D38" w:rsidRPr="00B41B56" w:rsidRDefault="00177D38" w:rsidP="009C2396">
      <w:pPr>
        <w:jc w:val="center"/>
      </w:pPr>
    </w:p>
    <w:p w14:paraId="070B40AE" w14:textId="77777777" w:rsidR="00177D38" w:rsidRPr="00B41B56" w:rsidRDefault="00177D38" w:rsidP="009C2396">
      <w:pPr>
        <w:jc w:val="center"/>
      </w:pPr>
    </w:p>
    <w:p w14:paraId="50D8B28C" w14:textId="77777777" w:rsidR="00177D38" w:rsidRPr="00B41B56" w:rsidRDefault="00177D38" w:rsidP="009C2396">
      <w:pPr>
        <w:jc w:val="center"/>
      </w:pPr>
    </w:p>
    <w:p w14:paraId="40438184" w14:textId="77777777" w:rsidR="00177D38" w:rsidRPr="00B41B56" w:rsidRDefault="00177D38" w:rsidP="009C2396">
      <w:pPr>
        <w:jc w:val="center"/>
      </w:pPr>
    </w:p>
    <w:p w14:paraId="5A3CCB7E" w14:textId="77777777" w:rsidR="00177D38" w:rsidRPr="00B41B56" w:rsidRDefault="00177D38" w:rsidP="009C2396">
      <w:pPr>
        <w:jc w:val="center"/>
      </w:pPr>
    </w:p>
    <w:p w14:paraId="5CB422F2" w14:textId="77777777" w:rsidR="00177D38" w:rsidRPr="00B41B56" w:rsidRDefault="00177D38" w:rsidP="009C2396">
      <w:pPr>
        <w:jc w:val="center"/>
      </w:pPr>
    </w:p>
    <w:p w14:paraId="6DF714D4" w14:textId="77777777" w:rsidR="00177D38" w:rsidRPr="00B41B56" w:rsidRDefault="00177D38" w:rsidP="009C2396">
      <w:pPr>
        <w:jc w:val="center"/>
      </w:pPr>
    </w:p>
    <w:p w14:paraId="4D1172D0" w14:textId="77777777" w:rsidR="00177D38" w:rsidRPr="00B41B56" w:rsidRDefault="00177D38" w:rsidP="009C2396">
      <w:pPr>
        <w:jc w:val="center"/>
      </w:pPr>
    </w:p>
    <w:p w14:paraId="7666A08F" w14:textId="77777777" w:rsidR="00177D38" w:rsidRPr="00B41B56" w:rsidRDefault="00177D38" w:rsidP="009C2396">
      <w:pPr>
        <w:jc w:val="center"/>
      </w:pPr>
    </w:p>
    <w:p w14:paraId="2C462F3B" w14:textId="77777777" w:rsidR="00177D38" w:rsidRPr="00B41B56" w:rsidRDefault="00177D38" w:rsidP="009C2396">
      <w:pPr>
        <w:jc w:val="center"/>
      </w:pPr>
    </w:p>
    <w:p w14:paraId="4DBC323B" w14:textId="77777777" w:rsidR="00177D38" w:rsidRPr="00B41B56" w:rsidRDefault="00177D38" w:rsidP="009C2396">
      <w:pPr>
        <w:jc w:val="center"/>
      </w:pPr>
    </w:p>
    <w:p w14:paraId="751F193E" w14:textId="77777777" w:rsidR="00177D38" w:rsidRPr="00B41B56" w:rsidRDefault="00177D38" w:rsidP="009C2396">
      <w:pPr>
        <w:jc w:val="center"/>
      </w:pPr>
    </w:p>
    <w:p w14:paraId="4F827DE8" w14:textId="77777777" w:rsidR="00177D38" w:rsidRPr="00B41B56" w:rsidRDefault="00177D38" w:rsidP="009C2396">
      <w:pPr>
        <w:jc w:val="center"/>
      </w:pPr>
    </w:p>
    <w:p w14:paraId="129AACEE" w14:textId="77777777" w:rsidR="00177D38" w:rsidRPr="00B41B56" w:rsidRDefault="00177D38" w:rsidP="009C2396">
      <w:pPr>
        <w:jc w:val="center"/>
      </w:pPr>
    </w:p>
    <w:p w14:paraId="08FC19A9" w14:textId="4383A3FB" w:rsidR="00177D38" w:rsidRPr="00B41B56" w:rsidRDefault="00177D38" w:rsidP="009C2396">
      <w:pPr>
        <w:jc w:val="center"/>
      </w:pPr>
    </w:p>
    <w:p w14:paraId="7077E97B" w14:textId="33A139EF" w:rsidR="00177D38" w:rsidRPr="00B41B56" w:rsidRDefault="00177D38" w:rsidP="009C2396">
      <w:pPr>
        <w:jc w:val="center"/>
      </w:pPr>
    </w:p>
    <w:p w14:paraId="4B384F41" w14:textId="77777777" w:rsidR="00E93E06" w:rsidRPr="00B41B56" w:rsidRDefault="00E93E06" w:rsidP="009C2396">
      <w:pPr>
        <w:jc w:val="center"/>
      </w:pPr>
    </w:p>
    <w:p w14:paraId="1473CBA6" w14:textId="77777777" w:rsidR="00177D38" w:rsidRPr="00B41B56" w:rsidRDefault="00177D38" w:rsidP="003141EA"/>
    <w:p w14:paraId="06158E3F" w14:textId="77777777" w:rsidR="003141EA" w:rsidRPr="00B41B56" w:rsidRDefault="00484907" w:rsidP="009C2396">
      <w:pPr>
        <w:jc w:val="center"/>
      </w:pPr>
      <w:r w:rsidRPr="00B41B56">
        <w:t xml:space="preserve">© Copyright by </w:t>
      </w:r>
      <w:r w:rsidR="00177D38" w:rsidRPr="00B41B56">
        <w:t>Erik Jonathan Pienknagura Dolberg 2019</w:t>
      </w:r>
      <w:r w:rsidRPr="00B41B56">
        <w:t xml:space="preserve"> </w:t>
      </w:r>
    </w:p>
    <w:p w14:paraId="292C5F11" w14:textId="77777777" w:rsidR="00B67976" w:rsidRDefault="00484907" w:rsidP="009C2396">
      <w:pPr>
        <w:jc w:val="center"/>
        <w:sectPr w:rsidR="00B67976" w:rsidSect="00E70F27">
          <w:footerReference w:type="default" r:id="rId8"/>
          <w:pgSz w:w="12240" w:h="15840"/>
          <w:pgMar w:top="1440" w:right="1440" w:bottom="1440" w:left="1440" w:header="720" w:footer="720" w:gutter="0"/>
          <w:pgNumType w:fmt="upperRoman"/>
          <w:cols w:space="720"/>
          <w:docGrid w:linePitch="360"/>
        </w:sectPr>
      </w:pPr>
      <w:r w:rsidRPr="00B41B56">
        <w:t>All Rights Reserved.</w:t>
      </w:r>
    </w:p>
    <w:sdt>
      <w:sdtPr>
        <w:rPr>
          <w:rFonts w:ascii="Arial" w:eastAsiaTheme="minorHAnsi" w:hAnsi="Arial" w:cstheme="minorBidi"/>
          <w:color w:val="auto"/>
          <w:sz w:val="24"/>
          <w:szCs w:val="22"/>
        </w:rPr>
        <w:id w:val="2106834532"/>
        <w:docPartObj>
          <w:docPartGallery w:val="Table of Contents"/>
          <w:docPartUnique/>
        </w:docPartObj>
      </w:sdtPr>
      <w:sdtEndPr>
        <w:rPr>
          <w:b/>
          <w:bCs/>
        </w:rPr>
      </w:sdtEndPr>
      <w:sdtContent>
        <w:p w14:paraId="2E48F43C" w14:textId="0E250F54" w:rsidR="003304AA" w:rsidRPr="00B41B56" w:rsidRDefault="003304AA">
          <w:pPr>
            <w:pStyle w:val="TOCHeading"/>
            <w:rPr>
              <w:rStyle w:val="SPEH1Char"/>
              <w:color w:val="auto"/>
              <w:sz w:val="36"/>
            </w:rPr>
          </w:pPr>
          <w:r w:rsidRPr="00B41B56">
            <w:rPr>
              <w:rStyle w:val="SPEH1Char"/>
              <w:color w:val="auto"/>
              <w:sz w:val="36"/>
            </w:rPr>
            <w:t>Table of Contents</w:t>
          </w:r>
        </w:p>
        <w:p w14:paraId="5DC0FCC9" w14:textId="2B446608" w:rsidR="00E35762" w:rsidRDefault="003304AA">
          <w:pPr>
            <w:pStyle w:val="TOC1"/>
            <w:tabs>
              <w:tab w:val="right" w:leader="dot" w:pos="9350"/>
            </w:tabs>
            <w:rPr>
              <w:rFonts w:asciiTheme="minorHAnsi" w:eastAsiaTheme="minorEastAsia" w:hAnsiTheme="minorHAnsi"/>
              <w:noProof/>
              <w:sz w:val="22"/>
            </w:rPr>
          </w:pPr>
          <w:r w:rsidRPr="00B41B56">
            <w:rPr>
              <w:b/>
              <w:bCs/>
            </w:rPr>
            <w:fldChar w:fldCharType="begin"/>
          </w:r>
          <w:r w:rsidRPr="00B41B56">
            <w:rPr>
              <w:b/>
              <w:bCs/>
            </w:rPr>
            <w:instrText xml:space="preserve"> TOC \o "1-3" \h \z \u </w:instrText>
          </w:r>
          <w:r w:rsidRPr="00B41B56">
            <w:rPr>
              <w:b/>
              <w:bCs/>
            </w:rPr>
            <w:fldChar w:fldCharType="separate"/>
          </w:r>
          <w:hyperlink w:anchor="_Toc8304978" w:history="1">
            <w:r w:rsidR="00E35762" w:rsidRPr="005D4568">
              <w:rPr>
                <w:rStyle w:val="Hyperlink"/>
                <w:noProof/>
              </w:rPr>
              <w:t>Abstract</w:t>
            </w:r>
            <w:r w:rsidR="00E35762">
              <w:rPr>
                <w:noProof/>
                <w:webHidden/>
              </w:rPr>
              <w:tab/>
            </w:r>
            <w:r w:rsidR="00E35762">
              <w:rPr>
                <w:noProof/>
                <w:webHidden/>
              </w:rPr>
              <w:fldChar w:fldCharType="begin"/>
            </w:r>
            <w:r w:rsidR="00E35762">
              <w:rPr>
                <w:noProof/>
                <w:webHidden/>
              </w:rPr>
              <w:instrText xml:space="preserve"> PAGEREF _Toc8304978 \h </w:instrText>
            </w:r>
            <w:r w:rsidR="00E35762">
              <w:rPr>
                <w:noProof/>
                <w:webHidden/>
              </w:rPr>
            </w:r>
            <w:r w:rsidR="00E35762">
              <w:rPr>
                <w:noProof/>
                <w:webHidden/>
              </w:rPr>
              <w:fldChar w:fldCharType="separate"/>
            </w:r>
            <w:r w:rsidR="00F4622B">
              <w:rPr>
                <w:noProof/>
                <w:webHidden/>
              </w:rPr>
              <w:t>VI</w:t>
            </w:r>
            <w:r w:rsidR="00E35762">
              <w:rPr>
                <w:noProof/>
                <w:webHidden/>
              </w:rPr>
              <w:fldChar w:fldCharType="end"/>
            </w:r>
          </w:hyperlink>
        </w:p>
        <w:p w14:paraId="4FAE842F" w14:textId="2E4E6DBC" w:rsidR="00E35762" w:rsidRDefault="00DC53F7">
          <w:pPr>
            <w:pStyle w:val="TOC1"/>
            <w:tabs>
              <w:tab w:val="right" w:leader="dot" w:pos="9350"/>
            </w:tabs>
            <w:rPr>
              <w:rFonts w:asciiTheme="minorHAnsi" w:eastAsiaTheme="minorEastAsia" w:hAnsiTheme="minorHAnsi"/>
              <w:noProof/>
              <w:sz w:val="22"/>
            </w:rPr>
          </w:pPr>
          <w:hyperlink w:anchor="_Toc8304979" w:history="1">
            <w:r w:rsidR="00E35762" w:rsidRPr="005D4568">
              <w:rPr>
                <w:rStyle w:val="Hyperlink"/>
                <w:noProof/>
              </w:rPr>
              <w:t>1.Introduction</w:t>
            </w:r>
            <w:r w:rsidR="00E35762">
              <w:rPr>
                <w:noProof/>
                <w:webHidden/>
              </w:rPr>
              <w:tab/>
            </w:r>
            <w:r w:rsidR="00E35762">
              <w:rPr>
                <w:noProof/>
                <w:webHidden/>
              </w:rPr>
              <w:fldChar w:fldCharType="begin"/>
            </w:r>
            <w:r w:rsidR="00E35762">
              <w:rPr>
                <w:noProof/>
                <w:webHidden/>
              </w:rPr>
              <w:instrText xml:space="preserve"> PAGEREF _Toc8304979 \h </w:instrText>
            </w:r>
            <w:r w:rsidR="00E35762">
              <w:rPr>
                <w:noProof/>
                <w:webHidden/>
              </w:rPr>
            </w:r>
            <w:r w:rsidR="00E35762">
              <w:rPr>
                <w:noProof/>
                <w:webHidden/>
              </w:rPr>
              <w:fldChar w:fldCharType="separate"/>
            </w:r>
            <w:r w:rsidR="00F4622B">
              <w:rPr>
                <w:noProof/>
                <w:webHidden/>
              </w:rPr>
              <w:t>1</w:t>
            </w:r>
            <w:r w:rsidR="00E35762">
              <w:rPr>
                <w:noProof/>
                <w:webHidden/>
              </w:rPr>
              <w:fldChar w:fldCharType="end"/>
            </w:r>
          </w:hyperlink>
        </w:p>
        <w:p w14:paraId="7511DEC1" w14:textId="206C071F" w:rsidR="00E35762" w:rsidRDefault="00DC53F7">
          <w:pPr>
            <w:pStyle w:val="TOC2"/>
            <w:tabs>
              <w:tab w:val="right" w:leader="dot" w:pos="9350"/>
            </w:tabs>
            <w:rPr>
              <w:rFonts w:asciiTheme="minorHAnsi" w:eastAsiaTheme="minorEastAsia" w:hAnsiTheme="minorHAnsi"/>
              <w:noProof/>
              <w:sz w:val="22"/>
            </w:rPr>
          </w:pPr>
          <w:hyperlink w:anchor="_Toc8304980" w:history="1">
            <w:r w:rsidR="00E35762" w:rsidRPr="005D4568">
              <w:rPr>
                <w:rStyle w:val="Hyperlink"/>
                <w:noProof/>
              </w:rPr>
              <w:t>1.1 Importance of Sucker Rod Pumps</w:t>
            </w:r>
            <w:r w:rsidR="00E35762">
              <w:rPr>
                <w:noProof/>
                <w:webHidden/>
              </w:rPr>
              <w:tab/>
            </w:r>
            <w:r w:rsidR="00E35762">
              <w:rPr>
                <w:noProof/>
                <w:webHidden/>
              </w:rPr>
              <w:fldChar w:fldCharType="begin"/>
            </w:r>
            <w:r w:rsidR="00E35762">
              <w:rPr>
                <w:noProof/>
                <w:webHidden/>
              </w:rPr>
              <w:instrText xml:space="preserve"> PAGEREF _Toc8304980 \h </w:instrText>
            </w:r>
            <w:r w:rsidR="00E35762">
              <w:rPr>
                <w:noProof/>
                <w:webHidden/>
              </w:rPr>
            </w:r>
            <w:r w:rsidR="00E35762">
              <w:rPr>
                <w:noProof/>
                <w:webHidden/>
              </w:rPr>
              <w:fldChar w:fldCharType="separate"/>
            </w:r>
            <w:r w:rsidR="00F4622B">
              <w:rPr>
                <w:noProof/>
                <w:webHidden/>
              </w:rPr>
              <w:t>1</w:t>
            </w:r>
            <w:r w:rsidR="00E35762">
              <w:rPr>
                <w:noProof/>
                <w:webHidden/>
              </w:rPr>
              <w:fldChar w:fldCharType="end"/>
            </w:r>
          </w:hyperlink>
        </w:p>
        <w:p w14:paraId="499B9098" w14:textId="72435E2D" w:rsidR="00E35762" w:rsidRDefault="00DC53F7">
          <w:pPr>
            <w:pStyle w:val="TOC3"/>
            <w:tabs>
              <w:tab w:val="right" w:leader="dot" w:pos="9350"/>
            </w:tabs>
            <w:rPr>
              <w:rFonts w:asciiTheme="minorHAnsi" w:eastAsiaTheme="minorEastAsia" w:hAnsiTheme="minorHAnsi"/>
              <w:noProof/>
              <w:sz w:val="22"/>
            </w:rPr>
          </w:pPr>
          <w:hyperlink w:anchor="_Toc8304981" w:history="1">
            <w:r w:rsidR="00E35762" w:rsidRPr="005D4568">
              <w:rPr>
                <w:rStyle w:val="Hyperlink"/>
                <w:noProof/>
              </w:rPr>
              <w:t>1.1.1 Why Sucker Rod Pumps are relevant?</w:t>
            </w:r>
            <w:r w:rsidR="00E35762">
              <w:rPr>
                <w:noProof/>
                <w:webHidden/>
              </w:rPr>
              <w:tab/>
            </w:r>
            <w:r w:rsidR="00E35762">
              <w:rPr>
                <w:noProof/>
                <w:webHidden/>
              </w:rPr>
              <w:fldChar w:fldCharType="begin"/>
            </w:r>
            <w:r w:rsidR="00E35762">
              <w:rPr>
                <w:noProof/>
                <w:webHidden/>
              </w:rPr>
              <w:instrText xml:space="preserve"> PAGEREF _Toc8304981 \h </w:instrText>
            </w:r>
            <w:r w:rsidR="00E35762">
              <w:rPr>
                <w:noProof/>
                <w:webHidden/>
              </w:rPr>
            </w:r>
            <w:r w:rsidR="00E35762">
              <w:rPr>
                <w:noProof/>
                <w:webHidden/>
              </w:rPr>
              <w:fldChar w:fldCharType="separate"/>
            </w:r>
            <w:r w:rsidR="00F4622B">
              <w:rPr>
                <w:noProof/>
                <w:webHidden/>
              </w:rPr>
              <w:t>1</w:t>
            </w:r>
            <w:r w:rsidR="00E35762">
              <w:rPr>
                <w:noProof/>
                <w:webHidden/>
              </w:rPr>
              <w:fldChar w:fldCharType="end"/>
            </w:r>
          </w:hyperlink>
        </w:p>
        <w:p w14:paraId="7006E212" w14:textId="711271E7" w:rsidR="00E35762" w:rsidRDefault="00DC53F7">
          <w:pPr>
            <w:pStyle w:val="TOC3"/>
            <w:tabs>
              <w:tab w:val="right" w:leader="dot" w:pos="9350"/>
            </w:tabs>
            <w:rPr>
              <w:rFonts w:asciiTheme="minorHAnsi" w:eastAsiaTheme="minorEastAsia" w:hAnsiTheme="minorHAnsi"/>
              <w:noProof/>
              <w:sz w:val="22"/>
            </w:rPr>
          </w:pPr>
          <w:hyperlink w:anchor="_Toc8304982" w:history="1">
            <w:r w:rsidR="00E35762" w:rsidRPr="005D4568">
              <w:rPr>
                <w:rStyle w:val="Hyperlink"/>
                <w:noProof/>
              </w:rPr>
              <w:t>1.1.2 History</w:t>
            </w:r>
            <w:r w:rsidR="00E35762">
              <w:rPr>
                <w:noProof/>
                <w:webHidden/>
              </w:rPr>
              <w:tab/>
            </w:r>
            <w:r w:rsidR="00E35762">
              <w:rPr>
                <w:noProof/>
                <w:webHidden/>
              </w:rPr>
              <w:fldChar w:fldCharType="begin"/>
            </w:r>
            <w:r w:rsidR="00E35762">
              <w:rPr>
                <w:noProof/>
                <w:webHidden/>
              </w:rPr>
              <w:instrText xml:space="preserve"> PAGEREF _Toc8304982 \h </w:instrText>
            </w:r>
            <w:r w:rsidR="00E35762">
              <w:rPr>
                <w:noProof/>
                <w:webHidden/>
              </w:rPr>
            </w:r>
            <w:r w:rsidR="00E35762">
              <w:rPr>
                <w:noProof/>
                <w:webHidden/>
              </w:rPr>
              <w:fldChar w:fldCharType="separate"/>
            </w:r>
            <w:r w:rsidR="00F4622B">
              <w:rPr>
                <w:noProof/>
                <w:webHidden/>
              </w:rPr>
              <w:t>3</w:t>
            </w:r>
            <w:r w:rsidR="00E35762">
              <w:rPr>
                <w:noProof/>
                <w:webHidden/>
              </w:rPr>
              <w:fldChar w:fldCharType="end"/>
            </w:r>
          </w:hyperlink>
        </w:p>
        <w:p w14:paraId="531BB7FC" w14:textId="3FC54114" w:rsidR="00E35762" w:rsidRDefault="00DC53F7">
          <w:pPr>
            <w:pStyle w:val="TOC2"/>
            <w:tabs>
              <w:tab w:val="right" w:leader="dot" w:pos="9350"/>
            </w:tabs>
            <w:rPr>
              <w:rFonts w:asciiTheme="minorHAnsi" w:eastAsiaTheme="minorEastAsia" w:hAnsiTheme="minorHAnsi"/>
              <w:noProof/>
              <w:sz w:val="22"/>
            </w:rPr>
          </w:pPr>
          <w:hyperlink w:anchor="_Toc8304983" w:history="1">
            <w:r w:rsidR="00E35762" w:rsidRPr="005D4568">
              <w:rPr>
                <w:rStyle w:val="Hyperlink"/>
                <w:noProof/>
              </w:rPr>
              <w:t>1.2 Problems with Sucker Rod Pumps</w:t>
            </w:r>
            <w:r w:rsidR="00E35762">
              <w:rPr>
                <w:noProof/>
                <w:webHidden/>
              </w:rPr>
              <w:tab/>
            </w:r>
            <w:r w:rsidR="00E35762">
              <w:rPr>
                <w:noProof/>
                <w:webHidden/>
              </w:rPr>
              <w:fldChar w:fldCharType="begin"/>
            </w:r>
            <w:r w:rsidR="00E35762">
              <w:rPr>
                <w:noProof/>
                <w:webHidden/>
              </w:rPr>
              <w:instrText xml:space="preserve"> PAGEREF _Toc8304983 \h </w:instrText>
            </w:r>
            <w:r w:rsidR="00E35762">
              <w:rPr>
                <w:noProof/>
                <w:webHidden/>
              </w:rPr>
            </w:r>
            <w:r w:rsidR="00E35762">
              <w:rPr>
                <w:noProof/>
                <w:webHidden/>
              </w:rPr>
              <w:fldChar w:fldCharType="separate"/>
            </w:r>
            <w:r w:rsidR="00F4622B">
              <w:rPr>
                <w:noProof/>
                <w:webHidden/>
              </w:rPr>
              <w:t>7</w:t>
            </w:r>
            <w:r w:rsidR="00E35762">
              <w:rPr>
                <w:noProof/>
                <w:webHidden/>
              </w:rPr>
              <w:fldChar w:fldCharType="end"/>
            </w:r>
          </w:hyperlink>
        </w:p>
        <w:p w14:paraId="696E2AAB" w14:textId="78EEDD9F" w:rsidR="00E35762" w:rsidRDefault="00DC53F7">
          <w:pPr>
            <w:pStyle w:val="TOC3"/>
            <w:tabs>
              <w:tab w:val="right" w:leader="dot" w:pos="9350"/>
            </w:tabs>
            <w:rPr>
              <w:rFonts w:asciiTheme="minorHAnsi" w:eastAsiaTheme="minorEastAsia" w:hAnsiTheme="minorHAnsi"/>
              <w:noProof/>
              <w:sz w:val="22"/>
            </w:rPr>
          </w:pPr>
          <w:hyperlink w:anchor="_Toc8304984" w:history="1">
            <w:r w:rsidR="00E35762" w:rsidRPr="005D4568">
              <w:rPr>
                <w:rStyle w:val="Hyperlink"/>
                <w:noProof/>
              </w:rPr>
              <w:t>1.2.1 Deviated Wells</w:t>
            </w:r>
            <w:r w:rsidR="00E35762">
              <w:rPr>
                <w:noProof/>
                <w:webHidden/>
              </w:rPr>
              <w:tab/>
            </w:r>
            <w:r w:rsidR="00E35762">
              <w:rPr>
                <w:noProof/>
                <w:webHidden/>
              </w:rPr>
              <w:fldChar w:fldCharType="begin"/>
            </w:r>
            <w:r w:rsidR="00E35762">
              <w:rPr>
                <w:noProof/>
                <w:webHidden/>
              </w:rPr>
              <w:instrText xml:space="preserve"> PAGEREF _Toc8304984 \h </w:instrText>
            </w:r>
            <w:r w:rsidR="00E35762">
              <w:rPr>
                <w:noProof/>
                <w:webHidden/>
              </w:rPr>
            </w:r>
            <w:r w:rsidR="00E35762">
              <w:rPr>
                <w:noProof/>
                <w:webHidden/>
              </w:rPr>
              <w:fldChar w:fldCharType="separate"/>
            </w:r>
            <w:r w:rsidR="00F4622B">
              <w:rPr>
                <w:noProof/>
                <w:webHidden/>
              </w:rPr>
              <w:t>8</w:t>
            </w:r>
            <w:r w:rsidR="00E35762">
              <w:rPr>
                <w:noProof/>
                <w:webHidden/>
              </w:rPr>
              <w:fldChar w:fldCharType="end"/>
            </w:r>
          </w:hyperlink>
        </w:p>
        <w:p w14:paraId="4267C015" w14:textId="1AD8ECAD" w:rsidR="00E35762" w:rsidRDefault="00DC53F7">
          <w:pPr>
            <w:pStyle w:val="TOC3"/>
            <w:tabs>
              <w:tab w:val="right" w:leader="dot" w:pos="9350"/>
            </w:tabs>
            <w:rPr>
              <w:rFonts w:asciiTheme="minorHAnsi" w:eastAsiaTheme="minorEastAsia" w:hAnsiTheme="minorHAnsi"/>
              <w:noProof/>
              <w:sz w:val="22"/>
            </w:rPr>
          </w:pPr>
          <w:hyperlink w:anchor="_Toc8304985" w:history="1">
            <w:r w:rsidR="00E35762" w:rsidRPr="005D4568">
              <w:rPr>
                <w:rStyle w:val="Hyperlink"/>
                <w:noProof/>
              </w:rPr>
              <w:t>1.2.2 Gas Interference</w:t>
            </w:r>
            <w:r w:rsidR="00E35762">
              <w:rPr>
                <w:noProof/>
                <w:webHidden/>
              </w:rPr>
              <w:tab/>
            </w:r>
            <w:r w:rsidR="00E35762">
              <w:rPr>
                <w:noProof/>
                <w:webHidden/>
              </w:rPr>
              <w:fldChar w:fldCharType="begin"/>
            </w:r>
            <w:r w:rsidR="00E35762">
              <w:rPr>
                <w:noProof/>
                <w:webHidden/>
              </w:rPr>
              <w:instrText xml:space="preserve"> PAGEREF _Toc8304985 \h </w:instrText>
            </w:r>
            <w:r w:rsidR="00E35762">
              <w:rPr>
                <w:noProof/>
                <w:webHidden/>
              </w:rPr>
            </w:r>
            <w:r w:rsidR="00E35762">
              <w:rPr>
                <w:noProof/>
                <w:webHidden/>
              </w:rPr>
              <w:fldChar w:fldCharType="separate"/>
            </w:r>
            <w:r w:rsidR="00F4622B">
              <w:rPr>
                <w:noProof/>
                <w:webHidden/>
              </w:rPr>
              <w:t>10</w:t>
            </w:r>
            <w:r w:rsidR="00E35762">
              <w:rPr>
                <w:noProof/>
                <w:webHidden/>
              </w:rPr>
              <w:fldChar w:fldCharType="end"/>
            </w:r>
          </w:hyperlink>
        </w:p>
        <w:p w14:paraId="2140B6EE" w14:textId="02B96A77" w:rsidR="00E35762" w:rsidRDefault="00DC53F7">
          <w:pPr>
            <w:pStyle w:val="TOC3"/>
            <w:tabs>
              <w:tab w:val="right" w:leader="dot" w:pos="9350"/>
            </w:tabs>
            <w:rPr>
              <w:rFonts w:asciiTheme="minorHAnsi" w:eastAsiaTheme="minorEastAsia" w:hAnsiTheme="minorHAnsi"/>
              <w:noProof/>
              <w:sz w:val="22"/>
            </w:rPr>
          </w:pPr>
          <w:hyperlink w:anchor="_Toc8304986" w:history="1">
            <w:r w:rsidR="00E35762" w:rsidRPr="005D4568">
              <w:rPr>
                <w:rStyle w:val="Hyperlink"/>
                <w:noProof/>
              </w:rPr>
              <w:t>1.2.3 Technology Not Reaching Class</w:t>
            </w:r>
            <w:r w:rsidR="00E35762">
              <w:rPr>
                <w:noProof/>
                <w:webHidden/>
              </w:rPr>
              <w:tab/>
            </w:r>
            <w:r w:rsidR="00E35762">
              <w:rPr>
                <w:noProof/>
                <w:webHidden/>
              </w:rPr>
              <w:fldChar w:fldCharType="begin"/>
            </w:r>
            <w:r w:rsidR="00E35762">
              <w:rPr>
                <w:noProof/>
                <w:webHidden/>
              </w:rPr>
              <w:instrText xml:space="preserve"> PAGEREF _Toc8304986 \h </w:instrText>
            </w:r>
            <w:r w:rsidR="00E35762">
              <w:rPr>
                <w:noProof/>
                <w:webHidden/>
              </w:rPr>
            </w:r>
            <w:r w:rsidR="00E35762">
              <w:rPr>
                <w:noProof/>
                <w:webHidden/>
              </w:rPr>
              <w:fldChar w:fldCharType="separate"/>
            </w:r>
            <w:r w:rsidR="00F4622B">
              <w:rPr>
                <w:noProof/>
                <w:webHidden/>
              </w:rPr>
              <w:t>13</w:t>
            </w:r>
            <w:r w:rsidR="00E35762">
              <w:rPr>
                <w:noProof/>
                <w:webHidden/>
              </w:rPr>
              <w:fldChar w:fldCharType="end"/>
            </w:r>
          </w:hyperlink>
        </w:p>
        <w:p w14:paraId="4AB67F02" w14:textId="1B650680" w:rsidR="00E35762" w:rsidRDefault="00DC53F7">
          <w:pPr>
            <w:pStyle w:val="TOC1"/>
            <w:tabs>
              <w:tab w:val="right" w:leader="dot" w:pos="9350"/>
            </w:tabs>
            <w:rPr>
              <w:rFonts w:asciiTheme="minorHAnsi" w:eastAsiaTheme="minorEastAsia" w:hAnsiTheme="minorHAnsi"/>
              <w:noProof/>
              <w:sz w:val="22"/>
            </w:rPr>
          </w:pPr>
          <w:hyperlink w:anchor="_Toc8304987" w:history="1">
            <w:r w:rsidR="00E35762" w:rsidRPr="005D4568">
              <w:rPr>
                <w:rStyle w:val="Hyperlink"/>
                <w:noProof/>
              </w:rPr>
              <w:t>2.Sucker Rod Pump Theory</w:t>
            </w:r>
            <w:r w:rsidR="00E35762">
              <w:rPr>
                <w:noProof/>
                <w:webHidden/>
              </w:rPr>
              <w:tab/>
            </w:r>
            <w:r w:rsidR="00E35762">
              <w:rPr>
                <w:noProof/>
                <w:webHidden/>
              </w:rPr>
              <w:fldChar w:fldCharType="begin"/>
            </w:r>
            <w:r w:rsidR="00E35762">
              <w:rPr>
                <w:noProof/>
                <w:webHidden/>
              </w:rPr>
              <w:instrText xml:space="preserve"> PAGEREF _Toc8304987 \h </w:instrText>
            </w:r>
            <w:r w:rsidR="00E35762">
              <w:rPr>
                <w:noProof/>
                <w:webHidden/>
              </w:rPr>
            </w:r>
            <w:r w:rsidR="00E35762">
              <w:rPr>
                <w:noProof/>
                <w:webHidden/>
              </w:rPr>
              <w:fldChar w:fldCharType="separate"/>
            </w:r>
            <w:r w:rsidR="00F4622B">
              <w:rPr>
                <w:noProof/>
                <w:webHidden/>
              </w:rPr>
              <w:t>14</w:t>
            </w:r>
            <w:r w:rsidR="00E35762">
              <w:rPr>
                <w:noProof/>
                <w:webHidden/>
              </w:rPr>
              <w:fldChar w:fldCharType="end"/>
            </w:r>
          </w:hyperlink>
        </w:p>
        <w:p w14:paraId="5633528E" w14:textId="4209A5B6" w:rsidR="00E35762" w:rsidRDefault="00DC53F7">
          <w:pPr>
            <w:pStyle w:val="TOC2"/>
            <w:tabs>
              <w:tab w:val="right" w:leader="dot" w:pos="9350"/>
            </w:tabs>
            <w:rPr>
              <w:rFonts w:asciiTheme="minorHAnsi" w:eastAsiaTheme="minorEastAsia" w:hAnsiTheme="minorHAnsi"/>
              <w:noProof/>
              <w:sz w:val="22"/>
            </w:rPr>
          </w:pPr>
          <w:hyperlink w:anchor="_Toc8304988" w:history="1">
            <w:r w:rsidR="00E35762" w:rsidRPr="005D4568">
              <w:rPr>
                <w:rStyle w:val="Hyperlink"/>
                <w:noProof/>
              </w:rPr>
              <w:t>2.1 Pumping Units (Pumping Geometries)</w:t>
            </w:r>
            <w:r w:rsidR="00E35762">
              <w:rPr>
                <w:noProof/>
                <w:webHidden/>
              </w:rPr>
              <w:tab/>
            </w:r>
            <w:r w:rsidR="00E35762">
              <w:rPr>
                <w:noProof/>
                <w:webHidden/>
              </w:rPr>
              <w:fldChar w:fldCharType="begin"/>
            </w:r>
            <w:r w:rsidR="00E35762">
              <w:rPr>
                <w:noProof/>
                <w:webHidden/>
              </w:rPr>
              <w:instrText xml:space="preserve"> PAGEREF _Toc8304988 \h </w:instrText>
            </w:r>
            <w:r w:rsidR="00E35762">
              <w:rPr>
                <w:noProof/>
                <w:webHidden/>
              </w:rPr>
            </w:r>
            <w:r w:rsidR="00E35762">
              <w:rPr>
                <w:noProof/>
                <w:webHidden/>
              </w:rPr>
              <w:fldChar w:fldCharType="separate"/>
            </w:r>
            <w:r w:rsidR="00F4622B">
              <w:rPr>
                <w:noProof/>
                <w:webHidden/>
              </w:rPr>
              <w:t>15</w:t>
            </w:r>
            <w:r w:rsidR="00E35762">
              <w:rPr>
                <w:noProof/>
                <w:webHidden/>
              </w:rPr>
              <w:fldChar w:fldCharType="end"/>
            </w:r>
          </w:hyperlink>
        </w:p>
        <w:p w14:paraId="09F301D5" w14:textId="7DBD1B76" w:rsidR="00E35762" w:rsidRDefault="00DC53F7">
          <w:pPr>
            <w:pStyle w:val="TOC3"/>
            <w:tabs>
              <w:tab w:val="right" w:leader="dot" w:pos="9350"/>
            </w:tabs>
            <w:rPr>
              <w:rFonts w:asciiTheme="minorHAnsi" w:eastAsiaTheme="minorEastAsia" w:hAnsiTheme="minorHAnsi"/>
              <w:noProof/>
              <w:sz w:val="22"/>
            </w:rPr>
          </w:pPr>
          <w:hyperlink w:anchor="_Toc8304989" w:history="1">
            <w:r w:rsidR="00E35762" w:rsidRPr="005D4568">
              <w:rPr>
                <w:rStyle w:val="Hyperlink"/>
                <w:noProof/>
              </w:rPr>
              <w:t>2.1.1 Conventional Motion</w:t>
            </w:r>
            <w:r w:rsidR="00E35762">
              <w:rPr>
                <w:noProof/>
                <w:webHidden/>
              </w:rPr>
              <w:tab/>
            </w:r>
            <w:r w:rsidR="00E35762">
              <w:rPr>
                <w:noProof/>
                <w:webHidden/>
              </w:rPr>
              <w:fldChar w:fldCharType="begin"/>
            </w:r>
            <w:r w:rsidR="00E35762">
              <w:rPr>
                <w:noProof/>
                <w:webHidden/>
              </w:rPr>
              <w:instrText xml:space="preserve"> PAGEREF _Toc8304989 \h </w:instrText>
            </w:r>
            <w:r w:rsidR="00E35762">
              <w:rPr>
                <w:noProof/>
                <w:webHidden/>
              </w:rPr>
            </w:r>
            <w:r w:rsidR="00E35762">
              <w:rPr>
                <w:noProof/>
                <w:webHidden/>
              </w:rPr>
              <w:fldChar w:fldCharType="separate"/>
            </w:r>
            <w:r w:rsidR="00F4622B">
              <w:rPr>
                <w:noProof/>
                <w:webHidden/>
              </w:rPr>
              <w:t>15</w:t>
            </w:r>
            <w:r w:rsidR="00E35762">
              <w:rPr>
                <w:noProof/>
                <w:webHidden/>
              </w:rPr>
              <w:fldChar w:fldCharType="end"/>
            </w:r>
          </w:hyperlink>
        </w:p>
        <w:p w14:paraId="4A99FF9A" w14:textId="7DEEB1D6" w:rsidR="00E35762" w:rsidRDefault="00DC53F7">
          <w:pPr>
            <w:pStyle w:val="TOC3"/>
            <w:tabs>
              <w:tab w:val="right" w:leader="dot" w:pos="9350"/>
            </w:tabs>
            <w:rPr>
              <w:rFonts w:asciiTheme="minorHAnsi" w:eastAsiaTheme="minorEastAsia" w:hAnsiTheme="minorHAnsi"/>
              <w:noProof/>
              <w:sz w:val="22"/>
            </w:rPr>
          </w:pPr>
          <w:hyperlink w:anchor="_Toc8304990" w:history="1">
            <w:r w:rsidR="00E35762" w:rsidRPr="005D4568">
              <w:rPr>
                <w:rStyle w:val="Hyperlink"/>
                <w:noProof/>
              </w:rPr>
              <w:t>2.1.2 Unconventional Units</w:t>
            </w:r>
            <w:r w:rsidR="00E35762">
              <w:rPr>
                <w:noProof/>
                <w:webHidden/>
              </w:rPr>
              <w:tab/>
            </w:r>
            <w:r w:rsidR="00E35762">
              <w:rPr>
                <w:noProof/>
                <w:webHidden/>
              </w:rPr>
              <w:fldChar w:fldCharType="begin"/>
            </w:r>
            <w:r w:rsidR="00E35762">
              <w:rPr>
                <w:noProof/>
                <w:webHidden/>
              </w:rPr>
              <w:instrText xml:space="preserve"> PAGEREF _Toc8304990 \h </w:instrText>
            </w:r>
            <w:r w:rsidR="00E35762">
              <w:rPr>
                <w:noProof/>
                <w:webHidden/>
              </w:rPr>
            </w:r>
            <w:r w:rsidR="00E35762">
              <w:rPr>
                <w:noProof/>
                <w:webHidden/>
              </w:rPr>
              <w:fldChar w:fldCharType="separate"/>
            </w:r>
            <w:r w:rsidR="00F4622B">
              <w:rPr>
                <w:noProof/>
                <w:webHidden/>
              </w:rPr>
              <w:t>22</w:t>
            </w:r>
            <w:r w:rsidR="00E35762">
              <w:rPr>
                <w:noProof/>
                <w:webHidden/>
              </w:rPr>
              <w:fldChar w:fldCharType="end"/>
            </w:r>
          </w:hyperlink>
        </w:p>
        <w:p w14:paraId="10EF8BC4" w14:textId="550C4623" w:rsidR="00E35762" w:rsidRDefault="00DC53F7">
          <w:pPr>
            <w:pStyle w:val="TOC2"/>
            <w:tabs>
              <w:tab w:val="right" w:leader="dot" w:pos="9350"/>
            </w:tabs>
            <w:rPr>
              <w:rFonts w:asciiTheme="minorHAnsi" w:eastAsiaTheme="minorEastAsia" w:hAnsiTheme="minorHAnsi"/>
              <w:noProof/>
              <w:sz w:val="22"/>
            </w:rPr>
          </w:pPr>
          <w:hyperlink w:anchor="_Toc8304991" w:history="1">
            <w:r w:rsidR="00E35762" w:rsidRPr="005D4568">
              <w:rPr>
                <w:rStyle w:val="Hyperlink"/>
                <w:noProof/>
              </w:rPr>
              <w:t>2.2 Sucker Rod Pump Theoretical Models</w:t>
            </w:r>
            <w:r w:rsidR="00E35762">
              <w:rPr>
                <w:noProof/>
                <w:webHidden/>
              </w:rPr>
              <w:tab/>
            </w:r>
            <w:r w:rsidR="00E35762">
              <w:rPr>
                <w:noProof/>
                <w:webHidden/>
              </w:rPr>
              <w:fldChar w:fldCharType="begin"/>
            </w:r>
            <w:r w:rsidR="00E35762">
              <w:rPr>
                <w:noProof/>
                <w:webHidden/>
              </w:rPr>
              <w:instrText xml:space="preserve"> PAGEREF _Toc8304991 \h </w:instrText>
            </w:r>
            <w:r w:rsidR="00E35762">
              <w:rPr>
                <w:noProof/>
                <w:webHidden/>
              </w:rPr>
            </w:r>
            <w:r w:rsidR="00E35762">
              <w:rPr>
                <w:noProof/>
                <w:webHidden/>
              </w:rPr>
              <w:fldChar w:fldCharType="separate"/>
            </w:r>
            <w:r w:rsidR="00F4622B">
              <w:rPr>
                <w:noProof/>
                <w:webHidden/>
              </w:rPr>
              <w:t>24</w:t>
            </w:r>
            <w:r w:rsidR="00E35762">
              <w:rPr>
                <w:noProof/>
                <w:webHidden/>
              </w:rPr>
              <w:fldChar w:fldCharType="end"/>
            </w:r>
          </w:hyperlink>
        </w:p>
        <w:p w14:paraId="50D1A95B" w14:textId="32F44BF9" w:rsidR="00E35762" w:rsidRDefault="00DC53F7">
          <w:pPr>
            <w:pStyle w:val="TOC3"/>
            <w:tabs>
              <w:tab w:val="right" w:leader="dot" w:pos="9350"/>
            </w:tabs>
            <w:rPr>
              <w:rFonts w:asciiTheme="minorHAnsi" w:eastAsiaTheme="minorEastAsia" w:hAnsiTheme="minorHAnsi"/>
              <w:noProof/>
              <w:sz w:val="22"/>
            </w:rPr>
          </w:pPr>
          <w:hyperlink w:anchor="_Toc8304992" w:history="1">
            <w:r w:rsidR="00E35762" w:rsidRPr="005D4568">
              <w:rPr>
                <w:rStyle w:val="Hyperlink"/>
                <w:noProof/>
              </w:rPr>
              <w:t>2.2.1 Early Model</w:t>
            </w:r>
            <w:r w:rsidR="00E35762">
              <w:rPr>
                <w:noProof/>
                <w:webHidden/>
              </w:rPr>
              <w:tab/>
            </w:r>
            <w:r w:rsidR="00E35762">
              <w:rPr>
                <w:noProof/>
                <w:webHidden/>
              </w:rPr>
              <w:fldChar w:fldCharType="begin"/>
            </w:r>
            <w:r w:rsidR="00E35762">
              <w:rPr>
                <w:noProof/>
                <w:webHidden/>
              </w:rPr>
              <w:instrText xml:space="preserve"> PAGEREF _Toc8304992 \h </w:instrText>
            </w:r>
            <w:r w:rsidR="00E35762">
              <w:rPr>
                <w:noProof/>
                <w:webHidden/>
              </w:rPr>
            </w:r>
            <w:r w:rsidR="00E35762">
              <w:rPr>
                <w:noProof/>
                <w:webHidden/>
              </w:rPr>
              <w:fldChar w:fldCharType="separate"/>
            </w:r>
            <w:r w:rsidR="00F4622B">
              <w:rPr>
                <w:noProof/>
                <w:webHidden/>
              </w:rPr>
              <w:t>25</w:t>
            </w:r>
            <w:r w:rsidR="00E35762">
              <w:rPr>
                <w:noProof/>
                <w:webHidden/>
              </w:rPr>
              <w:fldChar w:fldCharType="end"/>
            </w:r>
          </w:hyperlink>
        </w:p>
        <w:p w14:paraId="165AE905" w14:textId="3CD5E728" w:rsidR="00E35762" w:rsidRDefault="00DC53F7">
          <w:pPr>
            <w:pStyle w:val="TOC3"/>
            <w:tabs>
              <w:tab w:val="right" w:leader="dot" w:pos="9350"/>
            </w:tabs>
            <w:rPr>
              <w:rFonts w:asciiTheme="minorHAnsi" w:eastAsiaTheme="minorEastAsia" w:hAnsiTheme="minorHAnsi"/>
              <w:noProof/>
              <w:sz w:val="22"/>
            </w:rPr>
          </w:pPr>
          <w:hyperlink w:anchor="_Toc8304993" w:history="1">
            <w:r w:rsidR="00E35762" w:rsidRPr="005D4568">
              <w:rPr>
                <w:rStyle w:val="Hyperlink"/>
                <w:noProof/>
              </w:rPr>
              <w:t>2.2.2 API RP 11L</w:t>
            </w:r>
            <w:r w:rsidR="00E35762">
              <w:rPr>
                <w:noProof/>
                <w:webHidden/>
              </w:rPr>
              <w:tab/>
            </w:r>
            <w:r w:rsidR="00E35762">
              <w:rPr>
                <w:noProof/>
                <w:webHidden/>
              </w:rPr>
              <w:fldChar w:fldCharType="begin"/>
            </w:r>
            <w:r w:rsidR="00E35762">
              <w:rPr>
                <w:noProof/>
                <w:webHidden/>
              </w:rPr>
              <w:instrText xml:space="preserve"> PAGEREF _Toc8304993 \h </w:instrText>
            </w:r>
            <w:r w:rsidR="00E35762">
              <w:rPr>
                <w:noProof/>
                <w:webHidden/>
              </w:rPr>
            </w:r>
            <w:r w:rsidR="00E35762">
              <w:rPr>
                <w:noProof/>
                <w:webHidden/>
              </w:rPr>
              <w:fldChar w:fldCharType="separate"/>
            </w:r>
            <w:r w:rsidR="00F4622B">
              <w:rPr>
                <w:noProof/>
                <w:webHidden/>
              </w:rPr>
              <w:t>26</w:t>
            </w:r>
            <w:r w:rsidR="00E35762">
              <w:rPr>
                <w:noProof/>
                <w:webHidden/>
              </w:rPr>
              <w:fldChar w:fldCharType="end"/>
            </w:r>
          </w:hyperlink>
        </w:p>
        <w:p w14:paraId="38AA19F1" w14:textId="4704F3B9" w:rsidR="00E35762" w:rsidRDefault="00DC53F7">
          <w:pPr>
            <w:pStyle w:val="TOC3"/>
            <w:tabs>
              <w:tab w:val="right" w:leader="dot" w:pos="9350"/>
            </w:tabs>
            <w:rPr>
              <w:rFonts w:asciiTheme="minorHAnsi" w:eastAsiaTheme="minorEastAsia" w:hAnsiTheme="minorHAnsi"/>
              <w:noProof/>
              <w:sz w:val="22"/>
            </w:rPr>
          </w:pPr>
          <w:hyperlink w:anchor="_Toc8304994" w:history="1">
            <w:r w:rsidR="00E35762" w:rsidRPr="005D4568">
              <w:rPr>
                <w:rStyle w:val="Hyperlink"/>
                <w:noProof/>
              </w:rPr>
              <w:t>2.2.3 Wave Equation</w:t>
            </w:r>
            <w:r w:rsidR="00E35762">
              <w:rPr>
                <w:noProof/>
                <w:webHidden/>
              </w:rPr>
              <w:tab/>
            </w:r>
            <w:r w:rsidR="00E35762">
              <w:rPr>
                <w:noProof/>
                <w:webHidden/>
              </w:rPr>
              <w:fldChar w:fldCharType="begin"/>
            </w:r>
            <w:r w:rsidR="00E35762">
              <w:rPr>
                <w:noProof/>
                <w:webHidden/>
              </w:rPr>
              <w:instrText xml:space="preserve"> PAGEREF _Toc8304994 \h </w:instrText>
            </w:r>
            <w:r w:rsidR="00E35762">
              <w:rPr>
                <w:noProof/>
                <w:webHidden/>
              </w:rPr>
            </w:r>
            <w:r w:rsidR="00E35762">
              <w:rPr>
                <w:noProof/>
                <w:webHidden/>
              </w:rPr>
              <w:fldChar w:fldCharType="separate"/>
            </w:r>
            <w:r w:rsidR="00F4622B">
              <w:rPr>
                <w:noProof/>
                <w:webHidden/>
              </w:rPr>
              <w:t>27</w:t>
            </w:r>
            <w:r w:rsidR="00E35762">
              <w:rPr>
                <w:noProof/>
                <w:webHidden/>
              </w:rPr>
              <w:fldChar w:fldCharType="end"/>
            </w:r>
          </w:hyperlink>
        </w:p>
        <w:p w14:paraId="70B20412" w14:textId="38B66FB3" w:rsidR="00E35762" w:rsidRDefault="00DC53F7">
          <w:pPr>
            <w:pStyle w:val="TOC2"/>
            <w:tabs>
              <w:tab w:val="right" w:leader="dot" w:pos="9350"/>
            </w:tabs>
            <w:rPr>
              <w:rFonts w:asciiTheme="minorHAnsi" w:eastAsiaTheme="minorEastAsia" w:hAnsiTheme="minorHAnsi"/>
              <w:noProof/>
              <w:sz w:val="22"/>
            </w:rPr>
          </w:pPr>
          <w:hyperlink w:anchor="_Toc8304995" w:history="1">
            <w:r w:rsidR="00E35762" w:rsidRPr="005D4568">
              <w:rPr>
                <w:rStyle w:val="Hyperlink"/>
                <w:noProof/>
              </w:rPr>
              <w:t>2.4 Industry answer and OU machine</w:t>
            </w:r>
            <w:r w:rsidR="00E35762">
              <w:rPr>
                <w:noProof/>
                <w:webHidden/>
              </w:rPr>
              <w:tab/>
            </w:r>
            <w:r w:rsidR="00E35762">
              <w:rPr>
                <w:noProof/>
                <w:webHidden/>
              </w:rPr>
              <w:fldChar w:fldCharType="begin"/>
            </w:r>
            <w:r w:rsidR="00E35762">
              <w:rPr>
                <w:noProof/>
                <w:webHidden/>
              </w:rPr>
              <w:instrText xml:space="preserve"> PAGEREF _Toc8304995 \h </w:instrText>
            </w:r>
            <w:r w:rsidR="00E35762">
              <w:rPr>
                <w:noProof/>
                <w:webHidden/>
              </w:rPr>
            </w:r>
            <w:r w:rsidR="00E35762">
              <w:rPr>
                <w:noProof/>
                <w:webHidden/>
              </w:rPr>
              <w:fldChar w:fldCharType="separate"/>
            </w:r>
            <w:r w:rsidR="00F4622B">
              <w:rPr>
                <w:noProof/>
                <w:webHidden/>
              </w:rPr>
              <w:t>29</w:t>
            </w:r>
            <w:r w:rsidR="00E35762">
              <w:rPr>
                <w:noProof/>
                <w:webHidden/>
              </w:rPr>
              <w:fldChar w:fldCharType="end"/>
            </w:r>
          </w:hyperlink>
        </w:p>
        <w:p w14:paraId="7853185A" w14:textId="65133086" w:rsidR="00E35762" w:rsidRDefault="00DC53F7">
          <w:pPr>
            <w:pStyle w:val="TOC3"/>
            <w:tabs>
              <w:tab w:val="right" w:leader="dot" w:pos="9350"/>
            </w:tabs>
            <w:rPr>
              <w:rFonts w:asciiTheme="minorHAnsi" w:eastAsiaTheme="minorEastAsia" w:hAnsiTheme="minorHAnsi"/>
              <w:noProof/>
              <w:sz w:val="22"/>
            </w:rPr>
          </w:pPr>
          <w:hyperlink w:anchor="_Toc8304996" w:history="1">
            <w:r w:rsidR="00E35762" w:rsidRPr="005D4568">
              <w:rPr>
                <w:rStyle w:val="Hyperlink"/>
                <w:noProof/>
              </w:rPr>
              <w:t>2.4.1 Industry Solutions</w:t>
            </w:r>
            <w:r w:rsidR="00E35762">
              <w:rPr>
                <w:noProof/>
                <w:webHidden/>
              </w:rPr>
              <w:tab/>
            </w:r>
            <w:r w:rsidR="00E35762">
              <w:rPr>
                <w:noProof/>
                <w:webHidden/>
              </w:rPr>
              <w:fldChar w:fldCharType="begin"/>
            </w:r>
            <w:r w:rsidR="00E35762">
              <w:rPr>
                <w:noProof/>
                <w:webHidden/>
              </w:rPr>
              <w:instrText xml:space="preserve"> PAGEREF _Toc8304996 \h </w:instrText>
            </w:r>
            <w:r w:rsidR="00E35762">
              <w:rPr>
                <w:noProof/>
                <w:webHidden/>
              </w:rPr>
            </w:r>
            <w:r w:rsidR="00E35762">
              <w:rPr>
                <w:noProof/>
                <w:webHidden/>
              </w:rPr>
              <w:fldChar w:fldCharType="separate"/>
            </w:r>
            <w:r w:rsidR="00F4622B">
              <w:rPr>
                <w:noProof/>
                <w:webHidden/>
              </w:rPr>
              <w:t>29</w:t>
            </w:r>
            <w:r w:rsidR="00E35762">
              <w:rPr>
                <w:noProof/>
                <w:webHidden/>
              </w:rPr>
              <w:fldChar w:fldCharType="end"/>
            </w:r>
          </w:hyperlink>
        </w:p>
        <w:p w14:paraId="26DA319A" w14:textId="33D9F8BA" w:rsidR="00E35762" w:rsidRDefault="00DC53F7">
          <w:pPr>
            <w:pStyle w:val="TOC3"/>
            <w:tabs>
              <w:tab w:val="right" w:leader="dot" w:pos="9350"/>
            </w:tabs>
            <w:rPr>
              <w:rFonts w:asciiTheme="minorHAnsi" w:eastAsiaTheme="minorEastAsia" w:hAnsiTheme="minorHAnsi"/>
              <w:noProof/>
              <w:sz w:val="22"/>
            </w:rPr>
          </w:pPr>
          <w:hyperlink w:anchor="_Toc8304997" w:history="1">
            <w:r w:rsidR="00E35762" w:rsidRPr="005D4568">
              <w:rPr>
                <w:rStyle w:val="Hyperlink"/>
                <w:noProof/>
              </w:rPr>
              <w:t>2.4.2 OU Approach</w:t>
            </w:r>
            <w:r w:rsidR="00E35762">
              <w:rPr>
                <w:noProof/>
                <w:webHidden/>
              </w:rPr>
              <w:tab/>
            </w:r>
            <w:r w:rsidR="00E35762">
              <w:rPr>
                <w:noProof/>
                <w:webHidden/>
              </w:rPr>
              <w:fldChar w:fldCharType="begin"/>
            </w:r>
            <w:r w:rsidR="00E35762">
              <w:rPr>
                <w:noProof/>
                <w:webHidden/>
              </w:rPr>
              <w:instrText xml:space="preserve"> PAGEREF _Toc8304997 \h </w:instrText>
            </w:r>
            <w:r w:rsidR="00E35762">
              <w:rPr>
                <w:noProof/>
                <w:webHidden/>
              </w:rPr>
            </w:r>
            <w:r w:rsidR="00E35762">
              <w:rPr>
                <w:noProof/>
                <w:webHidden/>
              </w:rPr>
              <w:fldChar w:fldCharType="separate"/>
            </w:r>
            <w:r w:rsidR="00F4622B">
              <w:rPr>
                <w:noProof/>
                <w:webHidden/>
              </w:rPr>
              <w:t>31</w:t>
            </w:r>
            <w:r w:rsidR="00E35762">
              <w:rPr>
                <w:noProof/>
                <w:webHidden/>
              </w:rPr>
              <w:fldChar w:fldCharType="end"/>
            </w:r>
          </w:hyperlink>
        </w:p>
        <w:p w14:paraId="1BADB2FF" w14:textId="2B18A32B" w:rsidR="00E35762" w:rsidRDefault="00DC53F7">
          <w:pPr>
            <w:pStyle w:val="TOC1"/>
            <w:tabs>
              <w:tab w:val="right" w:leader="dot" w:pos="9350"/>
            </w:tabs>
            <w:rPr>
              <w:rFonts w:asciiTheme="minorHAnsi" w:eastAsiaTheme="minorEastAsia" w:hAnsiTheme="minorHAnsi"/>
              <w:noProof/>
              <w:sz w:val="22"/>
            </w:rPr>
          </w:pPr>
          <w:hyperlink w:anchor="_Toc8304998" w:history="1">
            <w:r w:rsidR="00E35762" w:rsidRPr="005D4568">
              <w:rPr>
                <w:rStyle w:val="Hyperlink"/>
                <w:noProof/>
              </w:rPr>
              <w:t>3.Proposed Setup</w:t>
            </w:r>
            <w:r w:rsidR="00E35762">
              <w:rPr>
                <w:noProof/>
                <w:webHidden/>
              </w:rPr>
              <w:tab/>
            </w:r>
            <w:r w:rsidR="00E35762">
              <w:rPr>
                <w:noProof/>
                <w:webHidden/>
              </w:rPr>
              <w:fldChar w:fldCharType="begin"/>
            </w:r>
            <w:r w:rsidR="00E35762">
              <w:rPr>
                <w:noProof/>
                <w:webHidden/>
              </w:rPr>
              <w:instrText xml:space="preserve"> PAGEREF _Toc8304998 \h </w:instrText>
            </w:r>
            <w:r w:rsidR="00E35762">
              <w:rPr>
                <w:noProof/>
                <w:webHidden/>
              </w:rPr>
            </w:r>
            <w:r w:rsidR="00E35762">
              <w:rPr>
                <w:noProof/>
                <w:webHidden/>
              </w:rPr>
              <w:fldChar w:fldCharType="separate"/>
            </w:r>
            <w:r w:rsidR="00F4622B">
              <w:rPr>
                <w:noProof/>
                <w:webHidden/>
              </w:rPr>
              <w:t>33</w:t>
            </w:r>
            <w:r w:rsidR="00E35762">
              <w:rPr>
                <w:noProof/>
                <w:webHidden/>
              </w:rPr>
              <w:fldChar w:fldCharType="end"/>
            </w:r>
          </w:hyperlink>
        </w:p>
        <w:p w14:paraId="71B89023" w14:textId="6F179B63" w:rsidR="00E35762" w:rsidRDefault="00DC53F7">
          <w:pPr>
            <w:pStyle w:val="TOC2"/>
            <w:tabs>
              <w:tab w:val="right" w:leader="dot" w:pos="9350"/>
            </w:tabs>
            <w:rPr>
              <w:rFonts w:asciiTheme="minorHAnsi" w:eastAsiaTheme="minorEastAsia" w:hAnsiTheme="minorHAnsi"/>
              <w:noProof/>
              <w:sz w:val="22"/>
            </w:rPr>
          </w:pPr>
          <w:hyperlink w:anchor="_Toc8304999" w:history="1">
            <w:r w:rsidR="00E35762" w:rsidRPr="005D4568">
              <w:rPr>
                <w:rStyle w:val="Hyperlink"/>
                <w:noProof/>
              </w:rPr>
              <w:t>3.1 Proposed Laboratory Setup</w:t>
            </w:r>
            <w:r w:rsidR="00E35762">
              <w:rPr>
                <w:noProof/>
                <w:webHidden/>
              </w:rPr>
              <w:tab/>
            </w:r>
            <w:r w:rsidR="00E35762">
              <w:rPr>
                <w:noProof/>
                <w:webHidden/>
              </w:rPr>
              <w:fldChar w:fldCharType="begin"/>
            </w:r>
            <w:r w:rsidR="00E35762">
              <w:rPr>
                <w:noProof/>
                <w:webHidden/>
              </w:rPr>
              <w:instrText xml:space="preserve"> PAGEREF _Toc8304999 \h </w:instrText>
            </w:r>
            <w:r w:rsidR="00E35762">
              <w:rPr>
                <w:noProof/>
                <w:webHidden/>
              </w:rPr>
            </w:r>
            <w:r w:rsidR="00E35762">
              <w:rPr>
                <w:noProof/>
                <w:webHidden/>
              </w:rPr>
              <w:fldChar w:fldCharType="separate"/>
            </w:r>
            <w:r w:rsidR="00F4622B">
              <w:rPr>
                <w:noProof/>
                <w:webHidden/>
              </w:rPr>
              <w:t>34</w:t>
            </w:r>
            <w:r w:rsidR="00E35762">
              <w:rPr>
                <w:noProof/>
                <w:webHidden/>
              </w:rPr>
              <w:fldChar w:fldCharType="end"/>
            </w:r>
          </w:hyperlink>
        </w:p>
        <w:p w14:paraId="507E9510" w14:textId="5DBE647A" w:rsidR="00E35762" w:rsidRDefault="00DC53F7">
          <w:pPr>
            <w:pStyle w:val="TOC2"/>
            <w:tabs>
              <w:tab w:val="right" w:leader="dot" w:pos="9350"/>
            </w:tabs>
            <w:rPr>
              <w:rFonts w:asciiTheme="minorHAnsi" w:eastAsiaTheme="minorEastAsia" w:hAnsiTheme="minorHAnsi"/>
              <w:noProof/>
              <w:sz w:val="22"/>
            </w:rPr>
          </w:pPr>
          <w:hyperlink w:anchor="_Toc8305000" w:history="1">
            <w:r w:rsidR="00E35762" w:rsidRPr="005D4568">
              <w:rPr>
                <w:rStyle w:val="Hyperlink"/>
                <w:noProof/>
              </w:rPr>
              <w:t>3.2 Linear Actuator</w:t>
            </w:r>
            <w:r w:rsidR="00E35762">
              <w:rPr>
                <w:noProof/>
                <w:webHidden/>
              </w:rPr>
              <w:tab/>
            </w:r>
            <w:r w:rsidR="00E35762">
              <w:rPr>
                <w:noProof/>
                <w:webHidden/>
              </w:rPr>
              <w:fldChar w:fldCharType="begin"/>
            </w:r>
            <w:r w:rsidR="00E35762">
              <w:rPr>
                <w:noProof/>
                <w:webHidden/>
              </w:rPr>
              <w:instrText xml:space="preserve"> PAGEREF _Toc8305000 \h </w:instrText>
            </w:r>
            <w:r w:rsidR="00E35762">
              <w:rPr>
                <w:noProof/>
                <w:webHidden/>
              </w:rPr>
            </w:r>
            <w:r w:rsidR="00E35762">
              <w:rPr>
                <w:noProof/>
                <w:webHidden/>
              </w:rPr>
              <w:fldChar w:fldCharType="separate"/>
            </w:r>
            <w:r w:rsidR="00F4622B">
              <w:rPr>
                <w:noProof/>
                <w:webHidden/>
              </w:rPr>
              <w:t>38</w:t>
            </w:r>
            <w:r w:rsidR="00E35762">
              <w:rPr>
                <w:noProof/>
                <w:webHidden/>
              </w:rPr>
              <w:fldChar w:fldCharType="end"/>
            </w:r>
          </w:hyperlink>
        </w:p>
        <w:p w14:paraId="23295484" w14:textId="5B824BC5" w:rsidR="00E35762" w:rsidRDefault="00DC53F7">
          <w:pPr>
            <w:pStyle w:val="TOC2"/>
            <w:tabs>
              <w:tab w:val="right" w:leader="dot" w:pos="9350"/>
            </w:tabs>
            <w:rPr>
              <w:rFonts w:asciiTheme="minorHAnsi" w:eastAsiaTheme="minorEastAsia" w:hAnsiTheme="minorHAnsi"/>
              <w:noProof/>
              <w:sz w:val="22"/>
            </w:rPr>
          </w:pPr>
          <w:hyperlink w:anchor="_Toc8305001" w:history="1">
            <w:r w:rsidR="00E35762" w:rsidRPr="005D4568">
              <w:rPr>
                <w:rStyle w:val="Hyperlink"/>
                <w:noProof/>
              </w:rPr>
              <w:t>3.3 Casing and Rod</w:t>
            </w:r>
            <w:r w:rsidR="00E35762">
              <w:rPr>
                <w:noProof/>
                <w:webHidden/>
              </w:rPr>
              <w:tab/>
            </w:r>
            <w:r w:rsidR="00E35762">
              <w:rPr>
                <w:noProof/>
                <w:webHidden/>
              </w:rPr>
              <w:fldChar w:fldCharType="begin"/>
            </w:r>
            <w:r w:rsidR="00E35762">
              <w:rPr>
                <w:noProof/>
                <w:webHidden/>
              </w:rPr>
              <w:instrText xml:space="preserve"> PAGEREF _Toc8305001 \h </w:instrText>
            </w:r>
            <w:r w:rsidR="00E35762">
              <w:rPr>
                <w:noProof/>
                <w:webHidden/>
              </w:rPr>
            </w:r>
            <w:r w:rsidR="00E35762">
              <w:rPr>
                <w:noProof/>
                <w:webHidden/>
              </w:rPr>
              <w:fldChar w:fldCharType="separate"/>
            </w:r>
            <w:r w:rsidR="00F4622B">
              <w:rPr>
                <w:noProof/>
                <w:webHidden/>
              </w:rPr>
              <w:t>43</w:t>
            </w:r>
            <w:r w:rsidR="00E35762">
              <w:rPr>
                <w:noProof/>
                <w:webHidden/>
              </w:rPr>
              <w:fldChar w:fldCharType="end"/>
            </w:r>
          </w:hyperlink>
        </w:p>
        <w:p w14:paraId="039C0D4B" w14:textId="473A9FEE" w:rsidR="00E35762" w:rsidRDefault="00DC53F7">
          <w:pPr>
            <w:pStyle w:val="TOC2"/>
            <w:tabs>
              <w:tab w:val="right" w:leader="dot" w:pos="9350"/>
            </w:tabs>
            <w:rPr>
              <w:rFonts w:asciiTheme="minorHAnsi" w:eastAsiaTheme="minorEastAsia" w:hAnsiTheme="minorHAnsi"/>
              <w:noProof/>
              <w:sz w:val="22"/>
            </w:rPr>
          </w:pPr>
          <w:hyperlink w:anchor="_Toc8305002" w:history="1">
            <w:r w:rsidR="00E35762" w:rsidRPr="005D4568">
              <w:rPr>
                <w:rStyle w:val="Hyperlink"/>
                <w:noProof/>
              </w:rPr>
              <w:t>3.4 Data Acquisition System</w:t>
            </w:r>
            <w:r w:rsidR="00E35762">
              <w:rPr>
                <w:noProof/>
                <w:webHidden/>
              </w:rPr>
              <w:tab/>
            </w:r>
            <w:r w:rsidR="00E35762">
              <w:rPr>
                <w:noProof/>
                <w:webHidden/>
              </w:rPr>
              <w:fldChar w:fldCharType="begin"/>
            </w:r>
            <w:r w:rsidR="00E35762">
              <w:rPr>
                <w:noProof/>
                <w:webHidden/>
              </w:rPr>
              <w:instrText xml:space="preserve"> PAGEREF _Toc8305002 \h </w:instrText>
            </w:r>
            <w:r w:rsidR="00E35762">
              <w:rPr>
                <w:noProof/>
                <w:webHidden/>
              </w:rPr>
            </w:r>
            <w:r w:rsidR="00E35762">
              <w:rPr>
                <w:noProof/>
                <w:webHidden/>
              </w:rPr>
              <w:fldChar w:fldCharType="separate"/>
            </w:r>
            <w:r w:rsidR="00F4622B">
              <w:rPr>
                <w:noProof/>
                <w:webHidden/>
              </w:rPr>
              <w:t>44</w:t>
            </w:r>
            <w:r w:rsidR="00E35762">
              <w:rPr>
                <w:noProof/>
                <w:webHidden/>
              </w:rPr>
              <w:fldChar w:fldCharType="end"/>
            </w:r>
          </w:hyperlink>
        </w:p>
        <w:p w14:paraId="14B6B8B6" w14:textId="05BCDB02" w:rsidR="00E35762" w:rsidRDefault="00DC53F7">
          <w:pPr>
            <w:pStyle w:val="TOC2"/>
            <w:tabs>
              <w:tab w:val="right" w:leader="dot" w:pos="9350"/>
            </w:tabs>
            <w:rPr>
              <w:rFonts w:asciiTheme="minorHAnsi" w:eastAsiaTheme="minorEastAsia" w:hAnsiTheme="minorHAnsi"/>
              <w:noProof/>
              <w:sz w:val="22"/>
            </w:rPr>
          </w:pPr>
          <w:hyperlink w:anchor="_Toc8305003" w:history="1">
            <w:r w:rsidR="00E35762" w:rsidRPr="005D4568">
              <w:rPr>
                <w:rStyle w:val="Hyperlink"/>
                <w:noProof/>
              </w:rPr>
              <w:t>3.5 Load Cell</w:t>
            </w:r>
            <w:r w:rsidR="00E35762">
              <w:rPr>
                <w:noProof/>
                <w:webHidden/>
              </w:rPr>
              <w:tab/>
            </w:r>
            <w:r w:rsidR="00E35762">
              <w:rPr>
                <w:noProof/>
                <w:webHidden/>
              </w:rPr>
              <w:fldChar w:fldCharType="begin"/>
            </w:r>
            <w:r w:rsidR="00E35762">
              <w:rPr>
                <w:noProof/>
                <w:webHidden/>
              </w:rPr>
              <w:instrText xml:space="preserve"> PAGEREF _Toc8305003 \h </w:instrText>
            </w:r>
            <w:r w:rsidR="00E35762">
              <w:rPr>
                <w:noProof/>
                <w:webHidden/>
              </w:rPr>
            </w:r>
            <w:r w:rsidR="00E35762">
              <w:rPr>
                <w:noProof/>
                <w:webHidden/>
              </w:rPr>
              <w:fldChar w:fldCharType="separate"/>
            </w:r>
            <w:r w:rsidR="00F4622B">
              <w:rPr>
                <w:noProof/>
                <w:webHidden/>
              </w:rPr>
              <w:t>45</w:t>
            </w:r>
            <w:r w:rsidR="00E35762">
              <w:rPr>
                <w:noProof/>
                <w:webHidden/>
              </w:rPr>
              <w:fldChar w:fldCharType="end"/>
            </w:r>
          </w:hyperlink>
        </w:p>
        <w:p w14:paraId="40D8D604" w14:textId="329BFA5B" w:rsidR="00E35762" w:rsidRDefault="00DC53F7">
          <w:pPr>
            <w:pStyle w:val="TOC2"/>
            <w:tabs>
              <w:tab w:val="right" w:leader="dot" w:pos="9350"/>
            </w:tabs>
            <w:rPr>
              <w:rFonts w:asciiTheme="minorHAnsi" w:eastAsiaTheme="minorEastAsia" w:hAnsiTheme="minorHAnsi"/>
              <w:noProof/>
              <w:sz w:val="22"/>
            </w:rPr>
          </w:pPr>
          <w:hyperlink w:anchor="_Toc8305004" w:history="1">
            <w:r w:rsidR="00E35762" w:rsidRPr="005D4568">
              <w:rPr>
                <w:rStyle w:val="Hyperlink"/>
                <w:noProof/>
              </w:rPr>
              <w:t>3.6 Liquid System</w:t>
            </w:r>
            <w:r w:rsidR="00E35762">
              <w:rPr>
                <w:noProof/>
                <w:webHidden/>
              </w:rPr>
              <w:tab/>
            </w:r>
            <w:r w:rsidR="00E35762">
              <w:rPr>
                <w:noProof/>
                <w:webHidden/>
              </w:rPr>
              <w:fldChar w:fldCharType="begin"/>
            </w:r>
            <w:r w:rsidR="00E35762">
              <w:rPr>
                <w:noProof/>
                <w:webHidden/>
              </w:rPr>
              <w:instrText xml:space="preserve"> PAGEREF _Toc8305004 \h </w:instrText>
            </w:r>
            <w:r w:rsidR="00E35762">
              <w:rPr>
                <w:noProof/>
                <w:webHidden/>
              </w:rPr>
            </w:r>
            <w:r w:rsidR="00E35762">
              <w:rPr>
                <w:noProof/>
                <w:webHidden/>
              </w:rPr>
              <w:fldChar w:fldCharType="separate"/>
            </w:r>
            <w:r w:rsidR="00F4622B">
              <w:rPr>
                <w:noProof/>
                <w:webHidden/>
              </w:rPr>
              <w:t>47</w:t>
            </w:r>
            <w:r w:rsidR="00E35762">
              <w:rPr>
                <w:noProof/>
                <w:webHidden/>
              </w:rPr>
              <w:fldChar w:fldCharType="end"/>
            </w:r>
          </w:hyperlink>
        </w:p>
        <w:p w14:paraId="59971E42" w14:textId="48A208DF" w:rsidR="00E35762" w:rsidRDefault="00DC53F7">
          <w:pPr>
            <w:pStyle w:val="TOC2"/>
            <w:tabs>
              <w:tab w:val="right" w:leader="dot" w:pos="9350"/>
            </w:tabs>
            <w:rPr>
              <w:rFonts w:asciiTheme="minorHAnsi" w:eastAsiaTheme="minorEastAsia" w:hAnsiTheme="minorHAnsi"/>
              <w:noProof/>
              <w:sz w:val="22"/>
            </w:rPr>
          </w:pPr>
          <w:hyperlink w:anchor="_Toc8305005" w:history="1">
            <w:r w:rsidR="00E35762" w:rsidRPr="005D4568">
              <w:rPr>
                <w:rStyle w:val="Hyperlink"/>
                <w:noProof/>
              </w:rPr>
              <w:t>3.7 Sensors</w:t>
            </w:r>
            <w:r w:rsidR="00E35762">
              <w:rPr>
                <w:noProof/>
                <w:webHidden/>
              </w:rPr>
              <w:tab/>
            </w:r>
            <w:r w:rsidR="00E35762">
              <w:rPr>
                <w:noProof/>
                <w:webHidden/>
              </w:rPr>
              <w:fldChar w:fldCharType="begin"/>
            </w:r>
            <w:r w:rsidR="00E35762">
              <w:rPr>
                <w:noProof/>
                <w:webHidden/>
              </w:rPr>
              <w:instrText xml:space="preserve"> PAGEREF _Toc8305005 \h </w:instrText>
            </w:r>
            <w:r w:rsidR="00E35762">
              <w:rPr>
                <w:noProof/>
                <w:webHidden/>
              </w:rPr>
            </w:r>
            <w:r w:rsidR="00E35762">
              <w:rPr>
                <w:noProof/>
                <w:webHidden/>
              </w:rPr>
              <w:fldChar w:fldCharType="separate"/>
            </w:r>
            <w:r w:rsidR="00F4622B">
              <w:rPr>
                <w:noProof/>
                <w:webHidden/>
              </w:rPr>
              <w:t>50</w:t>
            </w:r>
            <w:r w:rsidR="00E35762">
              <w:rPr>
                <w:noProof/>
                <w:webHidden/>
              </w:rPr>
              <w:fldChar w:fldCharType="end"/>
            </w:r>
          </w:hyperlink>
        </w:p>
        <w:p w14:paraId="1570BCC5" w14:textId="75C794CC" w:rsidR="00E35762" w:rsidRDefault="00DC53F7">
          <w:pPr>
            <w:pStyle w:val="TOC1"/>
            <w:tabs>
              <w:tab w:val="right" w:leader="dot" w:pos="9350"/>
            </w:tabs>
            <w:rPr>
              <w:rFonts w:asciiTheme="minorHAnsi" w:eastAsiaTheme="minorEastAsia" w:hAnsiTheme="minorHAnsi"/>
              <w:noProof/>
              <w:sz w:val="22"/>
            </w:rPr>
          </w:pPr>
          <w:hyperlink w:anchor="_Toc8305006" w:history="1">
            <w:r w:rsidR="00E35762" w:rsidRPr="005D4568">
              <w:rPr>
                <w:rStyle w:val="Hyperlink"/>
                <w:noProof/>
              </w:rPr>
              <w:t>4. Use as a Research Platform</w:t>
            </w:r>
            <w:r w:rsidR="00E35762">
              <w:rPr>
                <w:noProof/>
                <w:webHidden/>
              </w:rPr>
              <w:tab/>
            </w:r>
            <w:r w:rsidR="00E35762">
              <w:rPr>
                <w:noProof/>
                <w:webHidden/>
              </w:rPr>
              <w:fldChar w:fldCharType="begin"/>
            </w:r>
            <w:r w:rsidR="00E35762">
              <w:rPr>
                <w:noProof/>
                <w:webHidden/>
              </w:rPr>
              <w:instrText xml:space="preserve"> PAGEREF _Toc8305006 \h </w:instrText>
            </w:r>
            <w:r w:rsidR="00E35762">
              <w:rPr>
                <w:noProof/>
                <w:webHidden/>
              </w:rPr>
            </w:r>
            <w:r w:rsidR="00E35762">
              <w:rPr>
                <w:noProof/>
                <w:webHidden/>
              </w:rPr>
              <w:fldChar w:fldCharType="separate"/>
            </w:r>
            <w:r w:rsidR="00F4622B">
              <w:rPr>
                <w:noProof/>
                <w:webHidden/>
              </w:rPr>
              <w:t>51</w:t>
            </w:r>
            <w:r w:rsidR="00E35762">
              <w:rPr>
                <w:noProof/>
                <w:webHidden/>
              </w:rPr>
              <w:fldChar w:fldCharType="end"/>
            </w:r>
          </w:hyperlink>
        </w:p>
        <w:p w14:paraId="21068F89" w14:textId="30A9C023" w:rsidR="00E35762" w:rsidRDefault="00DC53F7">
          <w:pPr>
            <w:pStyle w:val="TOC2"/>
            <w:tabs>
              <w:tab w:val="right" w:leader="dot" w:pos="9350"/>
            </w:tabs>
            <w:rPr>
              <w:rFonts w:asciiTheme="minorHAnsi" w:eastAsiaTheme="minorEastAsia" w:hAnsiTheme="minorHAnsi"/>
              <w:noProof/>
              <w:sz w:val="22"/>
            </w:rPr>
          </w:pPr>
          <w:hyperlink w:anchor="_Toc8305007" w:history="1">
            <w:r w:rsidR="00E35762" w:rsidRPr="005D4568">
              <w:rPr>
                <w:rStyle w:val="Hyperlink"/>
                <w:noProof/>
              </w:rPr>
              <w:t>4.1 Pumping Unit in Motion</w:t>
            </w:r>
            <w:r w:rsidR="00E35762">
              <w:rPr>
                <w:noProof/>
                <w:webHidden/>
              </w:rPr>
              <w:tab/>
            </w:r>
            <w:r w:rsidR="00E35762">
              <w:rPr>
                <w:noProof/>
                <w:webHidden/>
              </w:rPr>
              <w:fldChar w:fldCharType="begin"/>
            </w:r>
            <w:r w:rsidR="00E35762">
              <w:rPr>
                <w:noProof/>
                <w:webHidden/>
              </w:rPr>
              <w:instrText xml:space="preserve"> PAGEREF _Toc8305007 \h </w:instrText>
            </w:r>
            <w:r w:rsidR="00E35762">
              <w:rPr>
                <w:noProof/>
                <w:webHidden/>
              </w:rPr>
            </w:r>
            <w:r w:rsidR="00E35762">
              <w:rPr>
                <w:noProof/>
                <w:webHidden/>
              </w:rPr>
              <w:fldChar w:fldCharType="separate"/>
            </w:r>
            <w:r w:rsidR="00F4622B">
              <w:rPr>
                <w:noProof/>
                <w:webHidden/>
              </w:rPr>
              <w:t>52</w:t>
            </w:r>
            <w:r w:rsidR="00E35762">
              <w:rPr>
                <w:noProof/>
                <w:webHidden/>
              </w:rPr>
              <w:fldChar w:fldCharType="end"/>
            </w:r>
          </w:hyperlink>
        </w:p>
        <w:p w14:paraId="13BD3691" w14:textId="663E88EC" w:rsidR="00E35762" w:rsidRDefault="00DC53F7">
          <w:pPr>
            <w:pStyle w:val="TOC2"/>
            <w:tabs>
              <w:tab w:val="right" w:leader="dot" w:pos="9350"/>
            </w:tabs>
            <w:rPr>
              <w:rFonts w:asciiTheme="minorHAnsi" w:eastAsiaTheme="minorEastAsia" w:hAnsiTheme="minorHAnsi"/>
              <w:noProof/>
              <w:sz w:val="22"/>
            </w:rPr>
          </w:pPr>
          <w:hyperlink w:anchor="_Toc8305008" w:history="1">
            <w:r w:rsidR="00E35762" w:rsidRPr="005D4568">
              <w:rPr>
                <w:rStyle w:val="Hyperlink"/>
                <w:noProof/>
              </w:rPr>
              <w:t>4.2 Sensor data</w:t>
            </w:r>
            <w:r w:rsidR="00E35762">
              <w:rPr>
                <w:noProof/>
                <w:webHidden/>
              </w:rPr>
              <w:tab/>
            </w:r>
            <w:r w:rsidR="00E35762">
              <w:rPr>
                <w:noProof/>
                <w:webHidden/>
              </w:rPr>
              <w:fldChar w:fldCharType="begin"/>
            </w:r>
            <w:r w:rsidR="00E35762">
              <w:rPr>
                <w:noProof/>
                <w:webHidden/>
              </w:rPr>
              <w:instrText xml:space="preserve"> PAGEREF _Toc8305008 \h </w:instrText>
            </w:r>
            <w:r w:rsidR="00E35762">
              <w:rPr>
                <w:noProof/>
                <w:webHidden/>
              </w:rPr>
            </w:r>
            <w:r w:rsidR="00E35762">
              <w:rPr>
                <w:noProof/>
                <w:webHidden/>
              </w:rPr>
              <w:fldChar w:fldCharType="separate"/>
            </w:r>
            <w:r w:rsidR="00F4622B">
              <w:rPr>
                <w:noProof/>
                <w:webHidden/>
              </w:rPr>
              <w:t>57</w:t>
            </w:r>
            <w:r w:rsidR="00E35762">
              <w:rPr>
                <w:noProof/>
                <w:webHidden/>
              </w:rPr>
              <w:fldChar w:fldCharType="end"/>
            </w:r>
          </w:hyperlink>
        </w:p>
        <w:p w14:paraId="5CE30A34" w14:textId="110BF124" w:rsidR="00E35762" w:rsidRDefault="00DC53F7">
          <w:pPr>
            <w:pStyle w:val="TOC2"/>
            <w:tabs>
              <w:tab w:val="right" w:leader="dot" w:pos="9350"/>
            </w:tabs>
            <w:rPr>
              <w:rFonts w:asciiTheme="minorHAnsi" w:eastAsiaTheme="minorEastAsia" w:hAnsiTheme="minorHAnsi"/>
              <w:noProof/>
              <w:sz w:val="22"/>
            </w:rPr>
          </w:pPr>
          <w:hyperlink w:anchor="_Toc8305009" w:history="1">
            <w:r w:rsidR="00E35762" w:rsidRPr="005D4568">
              <w:rPr>
                <w:rStyle w:val="Hyperlink"/>
                <w:noProof/>
              </w:rPr>
              <w:t>4.2 Simulations of Wave Equation</w:t>
            </w:r>
            <w:r w:rsidR="00E35762">
              <w:rPr>
                <w:noProof/>
                <w:webHidden/>
              </w:rPr>
              <w:tab/>
            </w:r>
            <w:r w:rsidR="00E35762">
              <w:rPr>
                <w:noProof/>
                <w:webHidden/>
              </w:rPr>
              <w:fldChar w:fldCharType="begin"/>
            </w:r>
            <w:r w:rsidR="00E35762">
              <w:rPr>
                <w:noProof/>
                <w:webHidden/>
              </w:rPr>
              <w:instrText xml:space="preserve"> PAGEREF _Toc8305009 \h </w:instrText>
            </w:r>
            <w:r w:rsidR="00E35762">
              <w:rPr>
                <w:noProof/>
                <w:webHidden/>
              </w:rPr>
            </w:r>
            <w:r w:rsidR="00E35762">
              <w:rPr>
                <w:noProof/>
                <w:webHidden/>
              </w:rPr>
              <w:fldChar w:fldCharType="separate"/>
            </w:r>
            <w:r w:rsidR="00F4622B">
              <w:rPr>
                <w:noProof/>
                <w:webHidden/>
              </w:rPr>
              <w:t>59</w:t>
            </w:r>
            <w:r w:rsidR="00E35762">
              <w:rPr>
                <w:noProof/>
                <w:webHidden/>
              </w:rPr>
              <w:fldChar w:fldCharType="end"/>
            </w:r>
          </w:hyperlink>
        </w:p>
        <w:p w14:paraId="0D0B4935" w14:textId="246F34CB" w:rsidR="00E35762" w:rsidRDefault="00DC53F7">
          <w:pPr>
            <w:pStyle w:val="TOC2"/>
            <w:tabs>
              <w:tab w:val="right" w:leader="dot" w:pos="9350"/>
            </w:tabs>
            <w:rPr>
              <w:rFonts w:asciiTheme="minorHAnsi" w:eastAsiaTheme="minorEastAsia" w:hAnsiTheme="minorHAnsi"/>
              <w:noProof/>
              <w:sz w:val="22"/>
            </w:rPr>
          </w:pPr>
          <w:hyperlink w:anchor="_Toc8305010" w:history="1">
            <w:r w:rsidR="00E35762" w:rsidRPr="005D4568">
              <w:rPr>
                <w:rStyle w:val="Hyperlink"/>
                <w:noProof/>
              </w:rPr>
              <w:t>4.5 Dynamometer Cards</w:t>
            </w:r>
            <w:r w:rsidR="00E35762">
              <w:rPr>
                <w:noProof/>
                <w:webHidden/>
              </w:rPr>
              <w:tab/>
            </w:r>
            <w:r w:rsidR="00E35762">
              <w:rPr>
                <w:noProof/>
                <w:webHidden/>
              </w:rPr>
              <w:fldChar w:fldCharType="begin"/>
            </w:r>
            <w:r w:rsidR="00E35762">
              <w:rPr>
                <w:noProof/>
                <w:webHidden/>
              </w:rPr>
              <w:instrText xml:space="preserve"> PAGEREF _Toc8305010 \h </w:instrText>
            </w:r>
            <w:r w:rsidR="00E35762">
              <w:rPr>
                <w:noProof/>
                <w:webHidden/>
              </w:rPr>
            </w:r>
            <w:r w:rsidR="00E35762">
              <w:rPr>
                <w:noProof/>
                <w:webHidden/>
              </w:rPr>
              <w:fldChar w:fldCharType="separate"/>
            </w:r>
            <w:r w:rsidR="00F4622B">
              <w:rPr>
                <w:noProof/>
                <w:webHidden/>
              </w:rPr>
              <w:t>62</w:t>
            </w:r>
            <w:r w:rsidR="00E35762">
              <w:rPr>
                <w:noProof/>
                <w:webHidden/>
              </w:rPr>
              <w:fldChar w:fldCharType="end"/>
            </w:r>
          </w:hyperlink>
        </w:p>
        <w:p w14:paraId="05042157" w14:textId="61F36908" w:rsidR="00E35762" w:rsidRDefault="00DC53F7">
          <w:pPr>
            <w:pStyle w:val="TOC2"/>
            <w:tabs>
              <w:tab w:val="right" w:leader="dot" w:pos="9350"/>
            </w:tabs>
            <w:rPr>
              <w:rFonts w:asciiTheme="minorHAnsi" w:eastAsiaTheme="minorEastAsia" w:hAnsiTheme="minorHAnsi"/>
              <w:noProof/>
              <w:sz w:val="22"/>
            </w:rPr>
          </w:pPr>
          <w:hyperlink w:anchor="_Toc8305011" w:history="1">
            <w:r w:rsidR="00E35762" w:rsidRPr="005D4568">
              <w:rPr>
                <w:rStyle w:val="Hyperlink"/>
                <w:noProof/>
              </w:rPr>
              <w:t>4.6 Educational setting</w:t>
            </w:r>
            <w:r w:rsidR="00E35762">
              <w:rPr>
                <w:noProof/>
                <w:webHidden/>
              </w:rPr>
              <w:tab/>
            </w:r>
            <w:r w:rsidR="00E35762">
              <w:rPr>
                <w:noProof/>
                <w:webHidden/>
              </w:rPr>
              <w:fldChar w:fldCharType="begin"/>
            </w:r>
            <w:r w:rsidR="00E35762">
              <w:rPr>
                <w:noProof/>
                <w:webHidden/>
              </w:rPr>
              <w:instrText xml:space="preserve"> PAGEREF _Toc8305011 \h </w:instrText>
            </w:r>
            <w:r w:rsidR="00E35762">
              <w:rPr>
                <w:noProof/>
                <w:webHidden/>
              </w:rPr>
            </w:r>
            <w:r w:rsidR="00E35762">
              <w:rPr>
                <w:noProof/>
                <w:webHidden/>
              </w:rPr>
              <w:fldChar w:fldCharType="separate"/>
            </w:r>
            <w:r w:rsidR="00F4622B">
              <w:rPr>
                <w:noProof/>
                <w:webHidden/>
              </w:rPr>
              <w:t>66</w:t>
            </w:r>
            <w:r w:rsidR="00E35762">
              <w:rPr>
                <w:noProof/>
                <w:webHidden/>
              </w:rPr>
              <w:fldChar w:fldCharType="end"/>
            </w:r>
          </w:hyperlink>
        </w:p>
        <w:p w14:paraId="0A7FCB18" w14:textId="7AF2E3EE" w:rsidR="00E35762" w:rsidRDefault="00DC53F7">
          <w:pPr>
            <w:pStyle w:val="TOC2"/>
            <w:tabs>
              <w:tab w:val="right" w:leader="dot" w:pos="9350"/>
            </w:tabs>
            <w:rPr>
              <w:rFonts w:asciiTheme="minorHAnsi" w:eastAsiaTheme="minorEastAsia" w:hAnsiTheme="minorHAnsi"/>
              <w:noProof/>
              <w:sz w:val="22"/>
            </w:rPr>
          </w:pPr>
          <w:hyperlink w:anchor="_Toc8305012" w:history="1">
            <w:r w:rsidR="00E35762" w:rsidRPr="005D4568">
              <w:rPr>
                <w:rStyle w:val="Hyperlink"/>
                <w:noProof/>
              </w:rPr>
              <w:t>4.7 Recommendations</w:t>
            </w:r>
            <w:r w:rsidR="00E35762">
              <w:rPr>
                <w:noProof/>
                <w:webHidden/>
              </w:rPr>
              <w:tab/>
            </w:r>
            <w:r w:rsidR="00E35762">
              <w:rPr>
                <w:noProof/>
                <w:webHidden/>
              </w:rPr>
              <w:fldChar w:fldCharType="begin"/>
            </w:r>
            <w:r w:rsidR="00E35762">
              <w:rPr>
                <w:noProof/>
                <w:webHidden/>
              </w:rPr>
              <w:instrText xml:space="preserve"> PAGEREF _Toc8305012 \h </w:instrText>
            </w:r>
            <w:r w:rsidR="00E35762">
              <w:rPr>
                <w:noProof/>
                <w:webHidden/>
              </w:rPr>
            </w:r>
            <w:r w:rsidR="00E35762">
              <w:rPr>
                <w:noProof/>
                <w:webHidden/>
              </w:rPr>
              <w:fldChar w:fldCharType="separate"/>
            </w:r>
            <w:r w:rsidR="00F4622B">
              <w:rPr>
                <w:noProof/>
                <w:webHidden/>
              </w:rPr>
              <w:t>68</w:t>
            </w:r>
            <w:r w:rsidR="00E35762">
              <w:rPr>
                <w:noProof/>
                <w:webHidden/>
              </w:rPr>
              <w:fldChar w:fldCharType="end"/>
            </w:r>
          </w:hyperlink>
        </w:p>
        <w:p w14:paraId="639F0BF1" w14:textId="6E04B55D" w:rsidR="00E35762" w:rsidRDefault="00DC53F7">
          <w:pPr>
            <w:pStyle w:val="TOC1"/>
            <w:tabs>
              <w:tab w:val="right" w:leader="dot" w:pos="9350"/>
            </w:tabs>
            <w:rPr>
              <w:rFonts w:asciiTheme="minorHAnsi" w:eastAsiaTheme="minorEastAsia" w:hAnsiTheme="minorHAnsi"/>
              <w:noProof/>
              <w:sz w:val="22"/>
            </w:rPr>
          </w:pPr>
          <w:hyperlink w:anchor="_Toc8305013" w:history="1">
            <w:r w:rsidR="00E35762" w:rsidRPr="005D4568">
              <w:rPr>
                <w:rStyle w:val="Hyperlink"/>
                <w:noProof/>
              </w:rPr>
              <w:t>5. Conclusion</w:t>
            </w:r>
            <w:r w:rsidR="00E35762">
              <w:rPr>
                <w:noProof/>
                <w:webHidden/>
              </w:rPr>
              <w:tab/>
            </w:r>
            <w:r w:rsidR="00E35762">
              <w:rPr>
                <w:noProof/>
                <w:webHidden/>
              </w:rPr>
              <w:fldChar w:fldCharType="begin"/>
            </w:r>
            <w:r w:rsidR="00E35762">
              <w:rPr>
                <w:noProof/>
                <w:webHidden/>
              </w:rPr>
              <w:instrText xml:space="preserve"> PAGEREF _Toc8305013 \h </w:instrText>
            </w:r>
            <w:r w:rsidR="00E35762">
              <w:rPr>
                <w:noProof/>
                <w:webHidden/>
              </w:rPr>
            </w:r>
            <w:r w:rsidR="00E35762">
              <w:rPr>
                <w:noProof/>
                <w:webHidden/>
              </w:rPr>
              <w:fldChar w:fldCharType="separate"/>
            </w:r>
            <w:r w:rsidR="00F4622B">
              <w:rPr>
                <w:noProof/>
                <w:webHidden/>
              </w:rPr>
              <w:t>68</w:t>
            </w:r>
            <w:r w:rsidR="00E35762">
              <w:rPr>
                <w:noProof/>
                <w:webHidden/>
              </w:rPr>
              <w:fldChar w:fldCharType="end"/>
            </w:r>
          </w:hyperlink>
        </w:p>
        <w:p w14:paraId="679A0D8A" w14:textId="55987BF8" w:rsidR="00E35762" w:rsidRDefault="00DC53F7">
          <w:pPr>
            <w:pStyle w:val="TOC1"/>
            <w:tabs>
              <w:tab w:val="right" w:leader="dot" w:pos="9350"/>
            </w:tabs>
            <w:rPr>
              <w:rFonts w:asciiTheme="minorHAnsi" w:eastAsiaTheme="minorEastAsia" w:hAnsiTheme="minorHAnsi"/>
              <w:noProof/>
              <w:sz w:val="22"/>
            </w:rPr>
          </w:pPr>
          <w:hyperlink w:anchor="_Toc8305014" w:history="1">
            <w:r w:rsidR="00E35762" w:rsidRPr="005D4568">
              <w:rPr>
                <w:rStyle w:val="Hyperlink"/>
                <w:noProof/>
              </w:rPr>
              <w:t>6. References</w:t>
            </w:r>
            <w:r w:rsidR="00E35762">
              <w:rPr>
                <w:noProof/>
                <w:webHidden/>
              </w:rPr>
              <w:tab/>
            </w:r>
            <w:r w:rsidR="00E35762">
              <w:rPr>
                <w:noProof/>
                <w:webHidden/>
              </w:rPr>
              <w:fldChar w:fldCharType="begin"/>
            </w:r>
            <w:r w:rsidR="00E35762">
              <w:rPr>
                <w:noProof/>
                <w:webHidden/>
              </w:rPr>
              <w:instrText xml:space="preserve"> PAGEREF _Toc8305014 \h </w:instrText>
            </w:r>
            <w:r w:rsidR="00E35762">
              <w:rPr>
                <w:noProof/>
                <w:webHidden/>
              </w:rPr>
            </w:r>
            <w:r w:rsidR="00E35762">
              <w:rPr>
                <w:noProof/>
                <w:webHidden/>
              </w:rPr>
              <w:fldChar w:fldCharType="separate"/>
            </w:r>
            <w:r w:rsidR="00F4622B">
              <w:rPr>
                <w:noProof/>
                <w:webHidden/>
              </w:rPr>
              <w:t>71</w:t>
            </w:r>
            <w:r w:rsidR="00E35762">
              <w:rPr>
                <w:noProof/>
                <w:webHidden/>
              </w:rPr>
              <w:fldChar w:fldCharType="end"/>
            </w:r>
          </w:hyperlink>
        </w:p>
        <w:p w14:paraId="1C06640A" w14:textId="77BF50B0" w:rsidR="00E35762" w:rsidRDefault="00DC53F7">
          <w:pPr>
            <w:pStyle w:val="TOC1"/>
            <w:tabs>
              <w:tab w:val="right" w:leader="dot" w:pos="9350"/>
            </w:tabs>
            <w:rPr>
              <w:rFonts w:asciiTheme="minorHAnsi" w:eastAsiaTheme="minorEastAsia" w:hAnsiTheme="minorHAnsi"/>
              <w:noProof/>
              <w:sz w:val="22"/>
            </w:rPr>
          </w:pPr>
          <w:hyperlink w:anchor="_Toc8305015" w:history="1">
            <w:r w:rsidR="00E35762" w:rsidRPr="005D4568">
              <w:rPr>
                <w:rStyle w:val="Hyperlink"/>
                <w:noProof/>
              </w:rPr>
              <w:t>7.Index</w:t>
            </w:r>
            <w:r w:rsidR="00E35762">
              <w:rPr>
                <w:noProof/>
                <w:webHidden/>
              </w:rPr>
              <w:tab/>
            </w:r>
            <w:r w:rsidR="00E35762">
              <w:rPr>
                <w:noProof/>
                <w:webHidden/>
              </w:rPr>
              <w:fldChar w:fldCharType="begin"/>
            </w:r>
            <w:r w:rsidR="00E35762">
              <w:rPr>
                <w:noProof/>
                <w:webHidden/>
              </w:rPr>
              <w:instrText xml:space="preserve"> PAGEREF _Toc8305015 \h </w:instrText>
            </w:r>
            <w:r w:rsidR="00E35762">
              <w:rPr>
                <w:noProof/>
                <w:webHidden/>
              </w:rPr>
            </w:r>
            <w:r w:rsidR="00E35762">
              <w:rPr>
                <w:noProof/>
                <w:webHidden/>
              </w:rPr>
              <w:fldChar w:fldCharType="separate"/>
            </w:r>
            <w:r w:rsidR="00F4622B">
              <w:rPr>
                <w:noProof/>
                <w:webHidden/>
              </w:rPr>
              <w:t>74</w:t>
            </w:r>
            <w:r w:rsidR="00E35762">
              <w:rPr>
                <w:noProof/>
                <w:webHidden/>
              </w:rPr>
              <w:fldChar w:fldCharType="end"/>
            </w:r>
          </w:hyperlink>
        </w:p>
        <w:p w14:paraId="3FCE7E42" w14:textId="41A478F4" w:rsidR="003304AA" w:rsidRPr="00B41B56" w:rsidRDefault="003304AA">
          <w:r w:rsidRPr="00B41B56">
            <w:rPr>
              <w:b/>
              <w:bCs/>
            </w:rPr>
            <w:fldChar w:fldCharType="end"/>
          </w:r>
        </w:p>
      </w:sdtContent>
    </w:sdt>
    <w:p w14:paraId="19C24E1B" w14:textId="77777777" w:rsidR="00691182" w:rsidRPr="00B41B56" w:rsidRDefault="00691182">
      <w:pPr>
        <w:jc w:val="left"/>
        <w:rPr>
          <w:rFonts w:eastAsiaTheme="majorEastAsia" w:cs="Arial"/>
          <w:b/>
          <w:sz w:val="40"/>
          <w:szCs w:val="32"/>
        </w:rPr>
      </w:pPr>
      <w:r w:rsidRPr="00B41B56">
        <w:br w:type="page"/>
      </w:r>
    </w:p>
    <w:p w14:paraId="361251BF" w14:textId="334283AD" w:rsidR="007F26DD" w:rsidRPr="00B41B56" w:rsidRDefault="007F26DD" w:rsidP="00281B8B">
      <w:pPr>
        <w:pStyle w:val="SPEH1"/>
      </w:pPr>
      <w:bookmarkStart w:id="0" w:name="_Toc8304978"/>
      <w:r w:rsidRPr="00B41B56">
        <w:lastRenderedPageBreak/>
        <w:t>Abstract</w:t>
      </w:r>
      <w:bookmarkEnd w:id="0"/>
    </w:p>
    <w:p w14:paraId="77D6F00A" w14:textId="39ADBE23" w:rsidR="007F26DD" w:rsidRPr="00B41B56" w:rsidRDefault="007F26DD" w:rsidP="00633DB7">
      <w:pPr>
        <w:pStyle w:val="SPE1Normal"/>
      </w:pPr>
      <w:r w:rsidRPr="00B41B56">
        <w:t xml:space="preserve">Sucker rod pumps are one of the most popular solutions for </w:t>
      </w:r>
      <w:r w:rsidR="00070855">
        <w:t>a</w:t>
      </w:r>
      <w:r w:rsidRPr="00B41B56">
        <w:t>rtificial lift since its inception in the 19</w:t>
      </w:r>
      <w:r w:rsidRPr="00B41B56">
        <w:rPr>
          <w:vertAlign w:val="superscript"/>
        </w:rPr>
        <w:t>th</w:t>
      </w:r>
      <w:r w:rsidRPr="00B41B56">
        <w:t xml:space="preserve"> century and its design has not changed much since then</w:t>
      </w:r>
      <w:r w:rsidR="00FA3097" w:rsidRPr="00B41B56">
        <w:t xml:space="preserve">. </w:t>
      </w:r>
      <w:r w:rsidR="007C0C8F">
        <w:t xml:space="preserve">In the present, </w:t>
      </w:r>
      <w:r w:rsidRPr="00B41B56">
        <w:t xml:space="preserve">companies are </w:t>
      </w:r>
      <w:r w:rsidR="0032219C">
        <w:t xml:space="preserve">deploying </w:t>
      </w:r>
      <w:r w:rsidR="00E1333F" w:rsidRPr="00B41B56">
        <w:t xml:space="preserve">digital </w:t>
      </w:r>
      <w:r w:rsidR="00032A4C" w:rsidRPr="00B41B56">
        <w:t xml:space="preserve">technology </w:t>
      </w:r>
      <w:r w:rsidR="0032219C">
        <w:t xml:space="preserve">in the field </w:t>
      </w:r>
      <w:r w:rsidR="00032A4C" w:rsidRPr="00B41B56">
        <w:t>and</w:t>
      </w:r>
      <w:r w:rsidR="0013700D" w:rsidRPr="00B41B56">
        <w:t>,</w:t>
      </w:r>
      <w:r w:rsidR="00032A4C" w:rsidRPr="00B41B56">
        <w:t xml:space="preserve"> </w:t>
      </w:r>
      <w:r w:rsidR="001816F9" w:rsidRPr="00B41B56">
        <w:t xml:space="preserve">there has been a big push for a </w:t>
      </w:r>
      <w:r w:rsidR="0032219C">
        <w:t xml:space="preserve">networked </w:t>
      </w:r>
      <w:r w:rsidRPr="00B41B56">
        <w:t>oilfield</w:t>
      </w:r>
      <w:r w:rsidR="00070855">
        <w:t xml:space="preserve"> in recent years</w:t>
      </w:r>
      <w:r w:rsidRPr="00B41B56">
        <w:t xml:space="preserve">. This means technology is now able to control machines in remote places, calculate its performance and </w:t>
      </w:r>
      <w:r w:rsidR="008F7017">
        <w:t>control</w:t>
      </w:r>
      <w:r w:rsidRPr="00B41B56">
        <w:t xml:space="preserve"> safety operating </w:t>
      </w:r>
      <w:r w:rsidR="00B1078E" w:rsidRPr="00B41B56">
        <w:t>parameters</w:t>
      </w:r>
      <w:r w:rsidRPr="00B41B56">
        <w:t>. But the</w:t>
      </w:r>
      <w:r w:rsidR="008F7017">
        <w:t>se</w:t>
      </w:r>
      <w:r w:rsidRPr="00B41B56">
        <w:t xml:space="preserve"> digital solutions</w:t>
      </w:r>
      <w:r w:rsidR="001816F9" w:rsidRPr="00B41B56">
        <w:t xml:space="preserve"> are </w:t>
      </w:r>
      <w:r w:rsidR="009C14A9">
        <w:t>still not available</w:t>
      </w:r>
      <w:r w:rsidRPr="00B41B56">
        <w:t xml:space="preserve"> in universities, where there is a technolog</w:t>
      </w:r>
      <w:r w:rsidR="001816F9" w:rsidRPr="00B41B56">
        <w:t>ical</w:t>
      </w:r>
      <w:r w:rsidRPr="00B41B56">
        <w:t xml:space="preserve"> and technical gap for students and researchers</w:t>
      </w:r>
      <w:r w:rsidR="008F4B44">
        <w:t xml:space="preserve"> in some </w:t>
      </w:r>
      <w:r w:rsidR="00A04BB2">
        <w:t>respects</w:t>
      </w:r>
      <w:r w:rsidRPr="00B41B56">
        <w:t>.</w:t>
      </w:r>
    </w:p>
    <w:p w14:paraId="6AD6522A" w14:textId="50DAA09C" w:rsidR="007F26DD" w:rsidRPr="00B41B56" w:rsidRDefault="007F26DD" w:rsidP="007F26DD">
      <w:pPr>
        <w:pStyle w:val="SPE1Normal"/>
      </w:pPr>
      <w:r w:rsidRPr="00B41B56">
        <w:t xml:space="preserve">The main objectives in this thesis </w:t>
      </w:r>
      <w:r w:rsidR="008F4B44">
        <w:t>is</w:t>
      </w:r>
      <w:r w:rsidRPr="00B41B56">
        <w:t xml:space="preserve"> to </w:t>
      </w:r>
      <w:r w:rsidR="00F649C5" w:rsidRPr="00B41B56">
        <w:t>first</w:t>
      </w:r>
      <w:r w:rsidR="008F4B44">
        <w:t>,</w:t>
      </w:r>
      <w:r w:rsidR="00F649C5" w:rsidRPr="00B41B56">
        <w:t xml:space="preserve"> </w:t>
      </w:r>
      <w:r w:rsidRPr="00B41B56">
        <w:t xml:space="preserve">highlight how </w:t>
      </w:r>
      <w:r w:rsidR="009A5D77" w:rsidRPr="00B41B56">
        <w:t>to</w:t>
      </w:r>
      <w:r w:rsidRPr="00B41B56">
        <w:t xml:space="preserve"> build a digital sucker rod pump in the lab</w:t>
      </w:r>
      <w:r w:rsidR="00F649C5" w:rsidRPr="00B41B56">
        <w:t xml:space="preserve">, </w:t>
      </w:r>
      <w:r w:rsidRPr="00B41B56">
        <w:t xml:space="preserve">mimic different rod string motions in the well under a single </w:t>
      </w:r>
      <w:r w:rsidR="00B1078E" w:rsidRPr="00B41B56">
        <w:t>unit,</w:t>
      </w:r>
      <w:r w:rsidR="00005DBD" w:rsidRPr="00B41B56">
        <w:t xml:space="preserve"> </w:t>
      </w:r>
      <w:r w:rsidR="00615A69" w:rsidRPr="00B41B56">
        <w:t xml:space="preserve">help </w:t>
      </w:r>
      <w:r w:rsidRPr="00B41B56">
        <w:t xml:space="preserve">students understand the digital and mechanical aspects </w:t>
      </w:r>
      <w:r w:rsidR="00A525D2" w:rsidRPr="00B41B56">
        <w:t>of this sucker rod pump</w:t>
      </w:r>
      <w:r w:rsidR="00B1078E" w:rsidRPr="00B41B56">
        <w:t>,</w:t>
      </w:r>
      <w:r w:rsidR="00A525D2" w:rsidRPr="00B41B56">
        <w:t xml:space="preserve"> and</w:t>
      </w:r>
      <w:r w:rsidR="00022AED" w:rsidRPr="00B41B56">
        <w:t xml:space="preserve"> </w:t>
      </w:r>
      <w:r w:rsidR="00A525D2" w:rsidRPr="00B41B56">
        <w:t xml:space="preserve">to create a research platform </w:t>
      </w:r>
      <w:r w:rsidR="00FB03BC" w:rsidRPr="00B41B56">
        <w:t xml:space="preserve">with the </w:t>
      </w:r>
      <w:r w:rsidR="002062D1" w:rsidRPr="00B41B56">
        <w:t>generate</w:t>
      </w:r>
      <w:r w:rsidR="00FB03BC" w:rsidRPr="00B41B56">
        <w:t>d</w:t>
      </w:r>
      <w:r w:rsidR="002062D1" w:rsidRPr="00B41B56">
        <w:t xml:space="preserve"> </w:t>
      </w:r>
      <w:r w:rsidR="00BB5577" w:rsidRPr="00B41B56">
        <w:t>data for analysis</w:t>
      </w:r>
      <w:r w:rsidRPr="00B41B56">
        <w:t>.</w:t>
      </w:r>
      <w:r w:rsidR="00B4631A">
        <w:t xml:space="preserve"> </w:t>
      </w:r>
      <w:r w:rsidR="00DD27F7">
        <w:t>The</w:t>
      </w:r>
      <w:r w:rsidRPr="00B41B56">
        <w:t xml:space="preserve"> approach </w:t>
      </w:r>
      <w:r w:rsidR="00B4631A">
        <w:t>is</w:t>
      </w:r>
      <w:r w:rsidR="00BB5577" w:rsidRPr="00B41B56">
        <w:t xml:space="preserve"> to</w:t>
      </w:r>
      <w:r w:rsidRPr="00B41B56">
        <w:t xml:space="preserve"> build a digital </w:t>
      </w:r>
      <w:r w:rsidR="00BB5577" w:rsidRPr="00B41B56">
        <w:t>sucker rod pump</w:t>
      </w:r>
      <w:r w:rsidR="00005DBD" w:rsidRPr="00B41B56">
        <w:t xml:space="preserve"> </w:t>
      </w:r>
      <w:r w:rsidR="00FB03BC" w:rsidRPr="00B41B56">
        <w:t xml:space="preserve">and </w:t>
      </w:r>
      <w:r w:rsidR="00815565" w:rsidRPr="00B41B56">
        <w:t xml:space="preserve">have a system </w:t>
      </w:r>
      <w:r w:rsidR="003C07B1" w:rsidRPr="00B41B56">
        <w:t>like</w:t>
      </w:r>
      <w:r w:rsidR="00815565" w:rsidRPr="00B41B56">
        <w:t xml:space="preserve"> the ones in the field</w:t>
      </w:r>
      <w:r w:rsidRPr="00B41B56">
        <w:t xml:space="preserve">. The </w:t>
      </w:r>
      <w:r w:rsidR="00DD27F7">
        <w:t xml:space="preserve">software selected </w:t>
      </w:r>
      <w:r w:rsidR="0069794D">
        <w:t>for the system is</w:t>
      </w:r>
      <w:r w:rsidRPr="00B41B56">
        <w:t xml:space="preserve"> </w:t>
      </w:r>
      <w:r w:rsidR="00E177EB" w:rsidRPr="00B41B56">
        <w:t xml:space="preserve">LabVIEW </w:t>
      </w:r>
      <w:r w:rsidR="0069794D">
        <w:t xml:space="preserve">that will </w:t>
      </w:r>
      <w:r w:rsidR="00A5403B" w:rsidRPr="00B41B56">
        <w:t>control</w:t>
      </w:r>
      <w:r w:rsidR="0069794D">
        <w:t xml:space="preserve"> all the necessary equipment.</w:t>
      </w:r>
      <w:r w:rsidRPr="00B41B56">
        <w:t xml:space="preserve"> </w:t>
      </w:r>
      <w:r w:rsidR="00BE4CE4">
        <w:t xml:space="preserve">Also, </w:t>
      </w:r>
      <w:r w:rsidRPr="00B41B56">
        <w:t xml:space="preserve">data </w:t>
      </w:r>
      <w:r w:rsidR="00176C5C" w:rsidRPr="00B41B56">
        <w:t xml:space="preserve">output from </w:t>
      </w:r>
      <w:r w:rsidR="00117928">
        <w:t xml:space="preserve">the </w:t>
      </w:r>
      <w:r w:rsidR="00176C5C" w:rsidRPr="00B41B56">
        <w:t>sensor</w:t>
      </w:r>
      <w:r w:rsidR="00117928">
        <w:t xml:space="preserve">s </w:t>
      </w:r>
      <w:r w:rsidRPr="00B41B56">
        <w:t xml:space="preserve">could be used in the same software to make </w:t>
      </w:r>
      <w:r w:rsidR="00BE4CE4">
        <w:t xml:space="preserve">dynamometer </w:t>
      </w:r>
      <w:r w:rsidRPr="00B41B56">
        <w:t xml:space="preserve">calculations and graph </w:t>
      </w:r>
      <w:r w:rsidR="00BE4CE4">
        <w:t xml:space="preserve">the data </w:t>
      </w:r>
      <w:r w:rsidRPr="00B41B56">
        <w:t>without the need to</w:t>
      </w:r>
      <w:r w:rsidR="004639E8">
        <w:t xml:space="preserve"> export to other programs</w:t>
      </w:r>
      <w:r w:rsidR="00A5403B" w:rsidRPr="00B41B56">
        <w:t>.</w:t>
      </w:r>
    </w:p>
    <w:p w14:paraId="3B1AF52B" w14:textId="29FC7E96" w:rsidR="007F26DD" w:rsidRPr="00B41B56" w:rsidRDefault="007F26DD" w:rsidP="007F26DD">
      <w:pPr>
        <w:pStyle w:val="SPE1Normal"/>
      </w:pPr>
      <w:r w:rsidRPr="00B41B56">
        <w:t>In the last year</w:t>
      </w:r>
      <w:r w:rsidR="00022AED" w:rsidRPr="00B41B56">
        <w:t>,</w:t>
      </w:r>
      <w:r w:rsidRPr="00B41B56">
        <w:t xml:space="preserve"> a lot of work has been put in selecting the right equipment, solving build issues and </w:t>
      </w:r>
      <w:r w:rsidR="00A629EC" w:rsidRPr="00B41B56">
        <w:t>somewhat testing different hardware</w:t>
      </w:r>
      <w:r w:rsidRPr="00B41B56">
        <w:t xml:space="preserve">. But now there is a clear path on how to make this machine work </w:t>
      </w:r>
      <w:r w:rsidR="002E26D7" w:rsidRPr="00B41B56">
        <w:t>properly</w:t>
      </w:r>
      <w:r w:rsidRPr="00B41B56">
        <w:t xml:space="preserve"> by choosing solutions like LabVIEW, servomotors, digital control </w:t>
      </w:r>
      <w:r w:rsidR="002E26D7" w:rsidRPr="00B41B56">
        <w:t>units</w:t>
      </w:r>
      <w:r w:rsidR="00022AED" w:rsidRPr="00B41B56">
        <w:t>,</w:t>
      </w:r>
      <w:r w:rsidR="002E26D7" w:rsidRPr="00B41B56">
        <w:t xml:space="preserve"> </w:t>
      </w:r>
      <w:r w:rsidRPr="00B41B56">
        <w:t>and sensors</w:t>
      </w:r>
      <w:r w:rsidR="00DA5210">
        <w:t xml:space="preserve"> in</w:t>
      </w:r>
      <w:r w:rsidRPr="00B41B56">
        <w:t xml:space="preserve"> </w:t>
      </w:r>
      <w:r w:rsidR="00C07617">
        <w:t>a single</w:t>
      </w:r>
      <w:r w:rsidRPr="00B41B56">
        <w:t xml:space="preserve"> system. </w:t>
      </w:r>
      <w:r w:rsidR="00B82C3B">
        <w:t>This</w:t>
      </w:r>
      <w:r w:rsidR="00A97DFE" w:rsidRPr="00B41B56">
        <w:t xml:space="preserve"> system </w:t>
      </w:r>
      <w:r w:rsidRPr="00B41B56">
        <w:t xml:space="preserve">can build personalized </w:t>
      </w:r>
      <w:r w:rsidR="00D35938">
        <w:t xml:space="preserve">dynocards </w:t>
      </w:r>
      <w:r w:rsidRPr="00B41B56">
        <w:t xml:space="preserve">graphs, intake live data and </w:t>
      </w:r>
      <w:r w:rsidR="001E5065">
        <w:t>can</w:t>
      </w:r>
      <w:r w:rsidRPr="00B41B56">
        <w:t xml:space="preserve"> export the data </w:t>
      </w:r>
      <w:r w:rsidR="00AA5C38">
        <w:t xml:space="preserve">to other programs live </w:t>
      </w:r>
      <w:r w:rsidR="005D0ABF">
        <w:t>E</w:t>
      </w:r>
      <w:r w:rsidR="00AA5C38">
        <w:t xml:space="preserve">xcel, </w:t>
      </w:r>
      <w:r w:rsidR="005D0ABF">
        <w:t>MATLAB</w:t>
      </w:r>
      <w:r w:rsidR="00AA5C38">
        <w:t xml:space="preserve">, R, </w:t>
      </w:r>
      <w:r w:rsidR="005D0ABF">
        <w:t>etc.</w:t>
      </w:r>
      <w:r w:rsidR="00AA5C38">
        <w:t>…</w:t>
      </w:r>
      <w:r w:rsidRPr="00B41B56">
        <w:t xml:space="preserve"> </w:t>
      </w:r>
    </w:p>
    <w:p w14:paraId="7A3965DC" w14:textId="69A458B6" w:rsidR="00691182" w:rsidRPr="00B41B56" w:rsidRDefault="005D0ABF" w:rsidP="00B67976">
      <w:pPr>
        <w:pStyle w:val="SPE1Normal"/>
        <w:sectPr w:rsidR="00691182" w:rsidRPr="00B41B56" w:rsidSect="00C42779">
          <w:footerReference w:type="default" r:id="rId9"/>
          <w:pgSz w:w="12240" w:h="15840"/>
          <w:pgMar w:top="1440" w:right="1440" w:bottom="1440" w:left="1440" w:header="720" w:footer="720" w:gutter="0"/>
          <w:pgNumType w:fmt="upperRoman" w:start="4"/>
          <w:cols w:space="720"/>
          <w:docGrid w:linePitch="360"/>
        </w:sectPr>
      </w:pPr>
      <w:r>
        <w:t>As a result</w:t>
      </w:r>
      <w:r w:rsidR="007F26DD" w:rsidRPr="00B41B56">
        <w:t xml:space="preserve">, this digital machine will help </w:t>
      </w:r>
      <w:r w:rsidR="00E51BB1">
        <w:t>researche</w:t>
      </w:r>
      <w:r w:rsidR="00B74AEF">
        <w:t>rs</w:t>
      </w:r>
      <w:r w:rsidR="003575E0">
        <w:t xml:space="preserve"> create </w:t>
      </w:r>
      <w:r w:rsidR="007E3EFB">
        <w:t>dyno</w:t>
      </w:r>
      <w:r w:rsidR="003575E0">
        <w:t xml:space="preserve">cards corresponding to different pumping units, </w:t>
      </w:r>
      <w:r w:rsidR="00B40EEE">
        <w:t>create a new platform to test gas lock or</w:t>
      </w:r>
      <w:r w:rsidR="00F33031">
        <w:t xml:space="preserve"> friction in deviated wells, use the data </w:t>
      </w:r>
      <w:r w:rsidR="007E3EFB">
        <w:t xml:space="preserve">the machine </w:t>
      </w:r>
      <w:r w:rsidR="00F33031">
        <w:t xml:space="preserve">produces for educational </w:t>
      </w:r>
      <w:r w:rsidR="00C64EB4">
        <w:t>purposes</w:t>
      </w:r>
      <w:r w:rsidR="00F33031">
        <w:t xml:space="preserve"> and </w:t>
      </w:r>
      <w:r w:rsidR="00CB51A7">
        <w:t>have a digital platform that can be automated and controlled like modern sucker rod pumps in the field</w:t>
      </w:r>
      <w:r w:rsidR="00C64EB4">
        <w:t>.</w:t>
      </w:r>
    </w:p>
    <w:p w14:paraId="7EE12D16" w14:textId="3E9B89FD" w:rsidR="00744D39" w:rsidRPr="00B41B56" w:rsidRDefault="00E37AE9" w:rsidP="00E37AE9">
      <w:pPr>
        <w:pStyle w:val="SPEH1"/>
      </w:pPr>
      <w:bookmarkStart w:id="1" w:name="_Toc8304979"/>
      <w:r w:rsidRPr="00B41B56">
        <w:rPr>
          <w:u w:val="none"/>
        </w:rPr>
        <w:lastRenderedPageBreak/>
        <w:t>1</w:t>
      </w:r>
      <w:r w:rsidR="000522F3" w:rsidRPr="00B41B56">
        <w:rPr>
          <w:u w:val="none"/>
        </w:rPr>
        <w:t>.</w:t>
      </w:r>
      <w:r w:rsidRPr="00B41B56">
        <w:t>Introduction</w:t>
      </w:r>
      <w:bookmarkEnd w:id="1"/>
    </w:p>
    <w:p w14:paraId="1A972C82" w14:textId="27D3AEAF" w:rsidR="00435FA5" w:rsidRPr="00B41B56" w:rsidRDefault="00BA5B10" w:rsidP="00E37AE9">
      <w:pPr>
        <w:pStyle w:val="SPEH2"/>
      </w:pPr>
      <w:bookmarkStart w:id="2" w:name="_Toc8304980"/>
      <w:r w:rsidRPr="00B41B56">
        <w:t xml:space="preserve">1.1 </w:t>
      </w:r>
      <w:r w:rsidR="00FD69A8" w:rsidRPr="00B41B56">
        <w:t xml:space="preserve">Importance </w:t>
      </w:r>
      <w:r w:rsidR="00F87B8D" w:rsidRPr="00B41B56">
        <w:t>of Sucker Rod Pumps</w:t>
      </w:r>
      <w:bookmarkEnd w:id="2"/>
    </w:p>
    <w:p w14:paraId="0108CC3A" w14:textId="36DA8ADB" w:rsidR="008C1B13" w:rsidRPr="00B41B56" w:rsidRDefault="00435835" w:rsidP="00262A5E">
      <w:pPr>
        <w:pStyle w:val="SPEH3"/>
      </w:pPr>
      <w:bookmarkStart w:id="3" w:name="_Toc8304981"/>
      <w:r w:rsidRPr="00B41B56">
        <w:t xml:space="preserve">1.1.1 </w:t>
      </w:r>
      <w:r w:rsidR="008C1B13" w:rsidRPr="00B41B56">
        <w:t xml:space="preserve">Why </w:t>
      </w:r>
      <w:r w:rsidRPr="00B41B56">
        <w:t>Sucker Rod Pumps are relevant?</w:t>
      </w:r>
      <w:bookmarkEnd w:id="3"/>
    </w:p>
    <w:p w14:paraId="5A028F41" w14:textId="15E71EFF" w:rsidR="00F652F4" w:rsidRPr="00B41B56" w:rsidRDefault="00F23670" w:rsidP="00316425">
      <w:pPr>
        <w:pStyle w:val="SPE1Normal"/>
      </w:pPr>
      <w:r w:rsidRPr="00B41B56">
        <w:t xml:space="preserve">Artificial lift is one of the most influential segments in the Oil and Gas industry. Recovering crude oil and gas efficiently </w:t>
      </w:r>
      <w:r w:rsidR="00B93A71" w:rsidRPr="00B41B56">
        <w:t>is</w:t>
      </w:r>
      <w:r w:rsidRPr="00B41B56">
        <w:t xml:space="preserve"> one of the main objectives in the 21</w:t>
      </w:r>
      <w:r w:rsidRPr="00B41B56">
        <w:rPr>
          <w:vertAlign w:val="superscript"/>
        </w:rPr>
        <w:t>st</w:t>
      </w:r>
      <w:r w:rsidRPr="00B41B56">
        <w:t xml:space="preserve"> century</w:t>
      </w:r>
      <w:r w:rsidR="00B93A71" w:rsidRPr="00B41B56">
        <w:t xml:space="preserve"> to reduce costs</w:t>
      </w:r>
      <w:r w:rsidRPr="00B41B56">
        <w:t xml:space="preserve">. </w:t>
      </w:r>
      <w:r w:rsidR="00316425" w:rsidRPr="00B41B56">
        <w:t>Sucker Rod Pumping (SRP)</w:t>
      </w:r>
      <w:r w:rsidR="00960F29" w:rsidRPr="00B41B56">
        <w:t>,</w:t>
      </w:r>
      <w:r w:rsidR="00316425" w:rsidRPr="00B41B56">
        <w:t xml:space="preserve"> also called Walking Beam Pumping or Beam Pumping Unit (BPU)</w:t>
      </w:r>
      <w:r w:rsidR="00F97AB6" w:rsidRPr="00B41B56">
        <w:t>,</w:t>
      </w:r>
      <w:r w:rsidR="00316425" w:rsidRPr="00B41B56">
        <w:t xml:space="preserve"> is the oldest and one of the most used pumping methods in the market today. SRPs tend to look as simple machines, but behind the scenes, complex calculations and simulations must be performed to understand their behavior. </w:t>
      </w:r>
      <w:r w:rsidR="00AE346F" w:rsidRPr="00B41B56">
        <w:t>For</w:t>
      </w:r>
      <w:r w:rsidR="00FC392D" w:rsidRPr="00B41B56">
        <w:t xml:space="preserve"> this, technology has influenced new models of </w:t>
      </w:r>
      <w:r w:rsidR="003565B0" w:rsidRPr="00B41B56">
        <w:t xml:space="preserve">pumping units that are digital, so </w:t>
      </w:r>
      <w:r w:rsidR="00AE346F" w:rsidRPr="00B41B56">
        <w:t>that</w:t>
      </w:r>
      <w:r w:rsidR="003565B0" w:rsidRPr="00B41B56">
        <w:t xml:space="preserve"> data acquirement and processing can be done remotely. The </w:t>
      </w:r>
      <w:r w:rsidR="00BA1B27" w:rsidRPr="00B41B56">
        <w:t xml:space="preserve">advantage of networked units </w:t>
      </w:r>
      <w:r w:rsidR="00FD2243" w:rsidRPr="00B41B56">
        <w:t>is the</w:t>
      </w:r>
      <w:r w:rsidR="00BA1B27" w:rsidRPr="00B41B56">
        <w:t xml:space="preserve"> real</w:t>
      </w:r>
      <w:r w:rsidR="00E9757E">
        <w:t>-</w:t>
      </w:r>
      <w:r w:rsidR="00BA1B27" w:rsidRPr="00B41B56">
        <w:t>time control of the operations</w:t>
      </w:r>
      <w:r w:rsidR="004F53DB" w:rsidRPr="00B41B56">
        <w:t xml:space="preserve"> which </w:t>
      </w:r>
      <w:r w:rsidR="00BA1B27" w:rsidRPr="00B41B56">
        <w:t>mea</w:t>
      </w:r>
      <w:r w:rsidR="004F53DB" w:rsidRPr="00B41B56">
        <w:t>ns</w:t>
      </w:r>
      <w:r w:rsidR="00BA1B27" w:rsidRPr="00B41B56">
        <w:t xml:space="preserve"> they can run </w:t>
      </w:r>
      <w:r w:rsidR="00124945" w:rsidRPr="00B41B56">
        <w:t>at optimal conditions</w:t>
      </w:r>
      <w:r w:rsidR="00A44264" w:rsidRPr="00B41B56">
        <w:t>. Due to this,</w:t>
      </w:r>
      <w:r w:rsidR="00112EA2" w:rsidRPr="00B41B56">
        <w:t xml:space="preserve"> if the</w:t>
      </w:r>
      <w:bookmarkStart w:id="4" w:name="_GoBack"/>
      <w:bookmarkEnd w:id="4"/>
      <w:r w:rsidR="00112EA2" w:rsidRPr="00B41B56">
        <w:t xml:space="preserve">re </w:t>
      </w:r>
      <w:r w:rsidR="00A44264" w:rsidRPr="00B41B56">
        <w:t>are</w:t>
      </w:r>
      <w:r w:rsidR="00112EA2" w:rsidRPr="00B41B56">
        <w:t xml:space="preserve"> </w:t>
      </w:r>
      <w:r w:rsidR="00600366" w:rsidRPr="00B41B56">
        <w:t xml:space="preserve">operational problems, engineers are </w:t>
      </w:r>
      <w:r w:rsidR="00B364F7" w:rsidRPr="00B41B56">
        <w:t>notified</w:t>
      </w:r>
      <w:r w:rsidR="00600366" w:rsidRPr="00B41B56">
        <w:t xml:space="preserve"> and </w:t>
      </w:r>
      <w:r w:rsidR="00AD3543" w:rsidRPr="00B41B56">
        <w:t>know where to</w:t>
      </w:r>
      <w:r w:rsidR="00600366" w:rsidRPr="00B41B56">
        <w:t xml:space="preserve"> </w:t>
      </w:r>
      <w:r w:rsidR="00AD3543" w:rsidRPr="00B41B56">
        <w:t>go</w:t>
      </w:r>
      <w:r w:rsidR="00600366" w:rsidRPr="00B41B56">
        <w:t xml:space="preserve"> to fix it, instead of </w:t>
      </w:r>
      <w:r w:rsidR="00117928" w:rsidRPr="00B41B56">
        <w:t>checking</w:t>
      </w:r>
      <w:r w:rsidR="006F0E12" w:rsidRPr="00B41B56">
        <w:t xml:space="preserve"> every well </w:t>
      </w:r>
      <w:r w:rsidR="00A44264" w:rsidRPr="00B41B56">
        <w:t>to</w:t>
      </w:r>
      <w:r w:rsidR="006F0E12" w:rsidRPr="00B41B56">
        <w:t xml:space="preserve"> see if there is any interruption in operations. </w:t>
      </w:r>
      <w:r w:rsidR="00117928" w:rsidRPr="00B41B56">
        <w:t>Therefore,</w:t>
      </w:r>
      <w:r w:rsidR="002D2C05" w:rsidRPr="00B41B56">
        <w:t xml:space="preserve"> networking and digitalization of </w:t>
      </w:r>
      <w:r w:rsidR="00C97296" w:rsidRPr="00B41B56">
        <w:t>SRPs</w:t>
      </w:r>
      <w:r w:rsidR="00383B47" w:rsidRPr="00B41B56">
        <w:t xml:space="preserve"> can </w:t>
      </w:r>
      <w:r w:rsidR="00C97296" w:rsidRPr="00B41B56">
        <w:t>achieve a</w:t>
      </w:r>
      <w:r w:rsidR="00DA6595" w:rsidRPr="00B41B56">
        <w:t>n</w:t>
      </w:r>
      <w:r w:rsidR="00C97296" w:rsidRPr="00B41B56">
        <w:t xml:space="preserve"> economic </w:t>
      </w:r>
      <w:r w:rsidR="00383B47" w:rsidRPr="00B41B56">
        <w:t>advantage</w:t>
      </w:r>
      <w:r w:rsidR="00C97296" w:rsidRPr="00B41B56">
        <w:t xml:space="preserve"> that </w:t>
      </w:r>
      <w:r w:rsidR="00DA6595" w:rsidRPr="00B41B56">
        <w:t xml:space="preserve">is being exploited by big companies to produce </w:t>
      </w:r>
      <w:r w:rsidR="006761F2" w:rsidRPr="00B41B56">
        <w:t xml:space="preserve">more fluids with </w:t>
      </w:r>
      <w:r w:rsidR="00E9757E">
        <w:t>fewer</w:t>
      </w:r>
      <w:r w:rsidR="006761F2" w:rsidRPr="00B41B56">
        <w:t xml:space="preserve"> resources and minimal downtime.</w:t>
      </w:r>
    </w:p>
    <w:p w14:paraId="30AC5859" w14:textId="0241D231" w:rsidR="009A6C4E" w:rsidRPr="00B41B56" w:rsidRDefault="008E7A91" w:rsidP="00F03755">
      <w:pPr>
        <w:pStyle w:val="SPE1Normal"/>
      </w:pPr>
      <w:r w:rsidRPr="00B41B56">
        <w:t>Economic factors</w:t>
      </w:r>
      <w:r w:rsidR="000A09A8" w:rsidRPr="00B41B56">
        <w:t xml:space="preserve"> make SRPs a </w:t>
      </w:r>
      <w:r w:rsidR="00A14E4C" w:rsidRPr="00B41B56">
        <w:t>popular</w:t>
      </w:r>
      <w:r w:rsidR="000A09A8" w:rsidRPr="00B41B56">
        <w:t xml:space="preserve"> candidate for many </w:t>
      </w:r>
      <w:r w:rsidR="00A14E4C" w:rsidRPr="00B41B56">
        <w:t>well</w:t>
      </w:r>
      <w:r w:rsidR="00375137">
        <w:t>s</w:t>
      </w:r>
      <w:r w:rsidR="000A09A8" w:rsidRPr="00B41B56">
        <w:t>. Some of the a</w:t>
      </w:r>
      <w:r w:rsidR="00316425" w:rsidRPr="00B41B56">
        <w:t xml:space="preserve">dvantages </w:t>
      </w:r>
      <w:r w:rsidR="000A09A8" w:rsidRPr="00B41B56">
        <w:t xml:space="preserve">are </w:t>
      </w:r>
      <w:r w:rsidR="00316425" w:rsidRPr="00B41B56">
        <w:t xml:space="preserve">reliability, availability, and efficiency. They tend to run mostly unsupervised for long periods </w:t>
      </w:r>
      <w:r w:rsidR="000A09A8" w:rsidRPr="00B41B56">
        <w:t xml:space="preserve">and </w:t>
      </w:r>
      <w:r w:rsidR="00316425" w:rsidRPr="00B41B56">
        <w:t xml:space="preserve">without </w:t>
      </w:r>
      <w:r w:rsidR="000A09A8" w:rsidRPr="00B41B56">
        <w:t xml:space="preserve">much </w:t>
      </w:r>
      <w:r w:rsidR="00316425" w:rsidRPr="00B41B56">
        <w:t xml:space="preserve">maintenance compared to other </w:t>
      </w:r>
      <w:r w:rsidR="00CD153D" w:rsidRPr="00B41B56">
        <w:t xml:space="preserve">lifting </w:t>
      </w:r>
      <w:r w:rsidR="00316425" w:rsidRPr="00B41B56">
        <w:t>solutions</w:t>
      </w:r>
      <w:r w:rsidR="00CD153D" w:rsidRPr="00B41B56">
        <w:t>. It has been know</w:t>
      </w:r>
      <w:r w:rsidR="00987104" w:rsidRPr="00B41B56">
        <w:t>n</w:t>
      </w:r>
      <w:r w:rsidR="00CD153D" w:rsidRPr="00B41B56">
        <w:t xml:space="preserve"> that e</w:t>
      </w:r>
      <w:r w:rsidR="00316425" w:rsidRPr="00B41B56">
        <w:t>ven if an operator was negligible with it</w:t>
      </w:r>
      <w:r w:rsidR="00987104" w:rsidRPr="00B41B56">
        <w:t>,</w:t>
      </w:r>
      <w:r w:rsidR="00CD153D" w:rsidRPr="00B41B56">
        <w:t xml:space="preserve"> they </w:t>
      </w:r>
      <w:r w:rsidR="00710CCB" w:rsidRPr="00B41B56">
        <w:t xml:space="preserve">run for long </w:t>
      </w:r>
      <w:r w:rsidR="00570901" w:rsidRPr="00B41B56">
        <w:t>periods</w:t>
      </w:r>
      <w:r w:rsidR="00710CCB" w:rsidRPr="00B41B56">
        <w:t xml:space="preserve"> and can be </w:t>
      </w:r>
      <w:r w:rsidR="00CD153D" w:rsidRPr="00B41B56">
        <w:t xml:space="preserve">fixed </w:t>
      </w:r>
      <w:r w:rsidR="00710CCB" w:rsidRPr="00B41B56">
        <w:t>at low costs</w:t>
      </w:r>
      <w:r w:rsidR="00316425" w:rsidRPr="00B41B56">
        <w:t xml:space="preserve">. The adaptability of the machine </w:t>
      </w:r>
      <w:r w:rsidR="00651CB1" w:rsidRPr="00B41B56">
        <w:t xml:space="preserve">is another economic incentive as </w:t>
      </w:r>
      <w:r w:rsidR="004A76B9" w:rsidRPr="00B41B56">
        <w:t xml:space="preserve">it </w:t>
      </w:r>
      <w:r w:rsidR="00316425" w:rsidRPr="00B41B56">
        <w:t xml:space="preserve">can be </w:t>
      </w:r>
      <w:r w:rsidR="004A76B9" w:rsidRPr="00B41B56">
        <w:t xml:space="preserve">done </w:t>
      </w:r>
      <w:r w:rsidR="00316425" w:rsidRPr="00B41B56">
        <w:t>by changing operating parameters</w:t>
      </w:r>
      <w:r w:rsidR="005816BD" w:rsidRPr="00B41B56">
        <w:t xml:space="preserve"> in the power unit and the balancing weights.</w:t>
      </w:r>
      <w:r w:rsidR="00316425" w:rsidRPr="00B41B56">
        <w:t xml:space="preserve"> </w:t>
      </w:r>
      <w:r w:rsidR="0007621B" w:rsidRPr="00B41B56">
        <w:t>Another important difference is that b</w:t>
      </w:r>
      <w:r w:rsidR="00316425" w:rsidRPr="00B41B56">
        <w:t xml:space="preserve">ecause the pumping unit </w:t>
      </w:r>
      <w:r w:rsidR="00051499" w:rsidRPr="00B41B56">
        <w:t>is</w:t>
      </w:r>
      <w:r w:rsidR="00316425" w:rsidRPr="00B41B56">
        <w:t xml:space="preserve"> </w:t>
      </w:r>
      <w:r w:rsidR="00E9757E">
        <w:t>o</w:t>
      </w:r>
      <w:r w:rsidR="00316425" w:rsidRPr="00B41B56">
        <w:t xml:space="preserve">n the surface, </w:t>
      </w:r>
      <w:r w:rsidR="00DA0987" w:rsidRPr="00B41B56">
        <w:t xml:space="preserve">a lot of the </w:t>
      </w:r>
      <w:r w:rsidR="00D17717" w:rsidRPr="00B41B56">
        <w:t xml:space="preserve">operational </w:t>
      </w:r>
      <w:r w:rsidR="00316425" w:rsidRPr="00B41B56">
        <w:t xml:space="preserve">problems can be </w:t>
      </w:r>
      <w:r w:rsidR="00051499" w:rsidRPr="00B41B56">
        <w:t xml:space="preserve">solved </w:t>
      </w:r>
      <w:r w:rsidR="00316425" w:rsidRPr="00B41B56">
        <w:t>without the need for retrieval of the pump or rod</w:t>
      </w:r>
      <w:r w:rsidR="00AF5786" w:rsidRPr="00B41B56">
        <w:t xml:space="preserve"> string</w:t>
      </w:r>
      <w:r w:rsidR="00316425" w:rsidRPr="00B41B56">
        <w:t xml:space="preserve">. </w:t>
      </w:r>
      <w:r w:rsidR="00AF5786" w:rsidRPr="00B41B56">
        <w:t xml:space="preserve">This leads to </w:t>
      </w:r>
      <w:r w:rsidRPr="00B41B56">
        <w:t>reduced</w:t>
      </w:r>
      <w:r w:rsidR="00316425" w:rsidRPr="00B41B56">
        <w:t xml:space="preserve"> maintenance cost, as they tend to be straight forward and does not require big rigs to </w:t>
      </w:r>
      <w:r w:rsidRPr="00B41B56">
        <w:t>fix them</w:t>
      </w:r>
      <w:r w:rsidR="00316425" w:rsidRPr="00B41B56">
        <w:t>.</w:t>
      </w:r>
      <w:r w:rsidR="00A14E4C" w:rsidRPr="00B41B56">
        <w:t xml:space="preserve"> </w:t>
      </w:r>
      <w:r w:rsidR="0007621B" w:rsidRPr="00B41B56">
        <w:t>In the end</w:t>
      </w:r>
      <w:r w:rsidR="00B86EC8" w:rsidRPr="00B41B56">
        <w:t>,</w:t>
      </w:r>
      <w:r w:rsidR="0007621B" w:rsidRPr="00B41B56">
        <w:t xml:space="preserve"> e</w:t>
      </w:r>
      <w:r w:rsidR="00F23670" w:rsidRPr="00B41B56">
        <w:t>conomic</w:t>
      </w:r>
      <w:r w:rsidR="0007621B" w:rsidRPr="00B41B56">
        <w:t xml:space="preserve"> </w:t>
      </w:r>
      <w:r w:rsidR="00F23670" w:rsidRPr="00B41B56">
        <w:t xml:space="preserve">and safety </w:t>
      </w:r>
      <w:r w:rsidR="0007621B" w:rsidRPr="00B41B56">
        <w:t xml:space="preserve">factors </w:t>
      </w:r>
      <w:r w:rsidR="00EA5EB2" w:rsidRPr="00B41B56">
        <w:t>are</w:t>
      </w:r>
      <w:r w:rsidR="00F23670" w:rsidRPr="00B41B56">
        <w:t xml:space="preserve"> </w:t>
      </w:r>
      <w:r w:rsidR="00D13BF1" w:rsidRPr="00B41B56">
        <w:t xml:space="preserve">some of the strong </w:t>
      </w:r>
      <w:r w:rsidR="00ED7347" w:rsidRPr="00B41B56">
        <w:t>point</w:t>
      </w:r>
      <w:r w:rsidR="00B86EC8" w:rsidRPr="00B41B56">
        <w:t>s</w:t>
      </w:r>
      <w:r w:rsidR="00703112" w:rsidRPr="00B41B56">
        <w:t xml:space="preserve"> for</w:t>
      </w:r>
      <w:r w:rsidR="00ED7347" w:rsidRPr="00B41B56">
        <w:t xml:space="preserve"> choosing SRPs</w:t>
      </w:r>
      <w:r w:rsidR="00B86EC8" w:rsidRPr="00B41B56">
        <w:t>,</w:t>
      </w:r>
      <w:r w:rsidR="00ED7347" w:rsidRPr="00B41B56">
        <w:t xml:space="preserve"> and if an appro</w:t>
      </w:r>
      <w:r w:rsidR="00827EB6" w:rsidRPr="00B41B56">
        <w:t xml:space="preserve">priate engineered solution </w:t>
      </w:r>
      <w:r w:rsidR="005B4712" w:rsidRPr="00B41B56">
        <w:t>for a well is</w:t>
      </w:r>
      <w:r w:rsidR="00827EB6" w:rsidRPr="00B41B56">
        <w:t xml:space="preserve"> </w:t>
      </w:r>
      <w:r w:rsidR="005B4712" w:rsidRPr="00B41B56">
        <w:t>developed</w:t>
      </w:r>
      <w:r w:rsidR="00B86EC8" w:rsidRPr="00B41B56">
        <w:t>,</w:t>
      </w:r>
      <w:r w:rsidR="005B4712" w:rsidRPr="00B41B56">
        <w:t xml:space="preserve"> </w:t>
      </w:r>
      <w:r w:rsidR="009E2D42" w:rsidRPr="00B41B56">
        <w:t>it</w:t>
      </w:r>
      <w:r w:rsidR="005B4712" w:rsidRPr="00B41B56">
        <w:t xml:space="preserve"> </w:t>
      </w:r>
      <w:r w:rsidR="007D7980" w:rsidRPr="00B41B56">
        <w:t xml:space="preserve">can </w:t>
      </w:r>
      <w:r w:rsidR="007A129C" w:rsidRPr="00B41B56">
        <w:t>decreas</w:t>
      </w:r>
      <w:r w:rsidR="000C5987" w:rsidRPr="00B41B56">
        <w:t>e</w:t>
      </w:r>
      <w:r w:rsidR="007D7980" w:rsidRPr="00B41B56">
        <w:t xml:space="preserve"> downtime</w:t>
      </w:r>
      <w:r w:rsidR="00F23670" w:rsidRPr="00B41B56">
        <w:t>.</w:t>
      </w:r>
      <w:r w:rsidR="00134514" w:rsidRPr="00B41B56">
        <w:t xml:space="preserve"> </w:t>
      </w:r>
    </w:p>
    <w:p w14:paraId="460A8FF7" w14:textId="77777777" w:rsidR="00727A84" w:rsidRPr="00B41B56" w:rsidRDefault="00727A84" w:rsidP="00727A84">
      <w:pPr>
        <w:pStyle w:val="SPEPictureCaption"/>
        <w:keepNext/>
      </w:pPr>
      <w:r w:rsidRPr="00B41B56">
        <w:rPr>
          <w:noProof/>
        </w:rPr>
        <w:lastRenderedPageBreak/>
        <w:drawing>
          <wp:inline distT="0" distB="0" distL="0" distR="0" wp14:anchorId="7B8876FD" wp14:editId="69F51C4B">
            <wp:extent cx="5943600" cy="3935730"/>
            <wp:effectExtent l="0" t="0" r="0" b="7620"/>
            <wp:docPr id="559" name="Picture 5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9" name="880B3AD.tmp"/>
                    <pic:cNvPicPr/>
                  </pic:nvPicPr>
                  <pic:blipFill>
                    <a:blip r:embed="rId10">
                      <a:extLst>
                        <a:ext uri="{28A0092B-C50C-407E-A947-70E740481C1C}">
                          <a14:useLocalDpi xmlns:a14="http://schemas.microsoft.com/office/drawing/2010/main" val="0"/>
                        </a:ext>
                      </a:extLst>
                    </a:blip>
                    <a:stretch>
                      <a:fillRect/>
                    </a:stretch>
                  </pic:blipFill>
                  <pic:spPr>
                    <a:xfrm>
                      <a:off x="0" y="0"/>
                      <a:ext cx="5943600" cy="3935730"/>
                    </a:xfrm>
                    <a:prstGeom prst="rect">
                      <a:avLst/>
                    </a:prstGeom>
                  </pic:spPr>
                </pic:pic>
              </a:graphicData>
            </a:graphic>
          </wp:inline>
        </w:drawing>
      </w:r>
    </w:p>
    <w:p w14:paraId="4EC8CEC3" w14:textId="11D5C9C8" w:rsidR="00727A84" w:rsidRPr="00B41B56" w:rsidRDefault="001905B7" w:rsidP="00727A84">
      <w:pPr>
        <w:pStyle w:val="Caption"/>
      </w:pPr>
      <w:bookmarkStart w:id="5" w:name="_Ref7698762"/>
      <w:r w:rsidRPr="00B41B56">
        <w:t xml:space="preserve">Table </w:t>
      </w:r>
      <w:r w:rsidR="00C33C64">
        <w:rPr>
          <w:noProof/>
        </w:rPr>
        <w:fldChar w:fldCharType="begin"/>
      </w:r>
      <w:r w:rsidR="00C33C64">
        <w:rPr>
          <w:noProof/>
        </w:rPr>
        <w:instrText xml:space="preserve"> SEQ Table \* ARABIC </w:instrText>
      </w:r>
      <w:r w:rsidR="00C33C64">
        <w:rPr>
          <w:noProof/>
        </w:rPr>
        <w:fldChar w:fldCharType="separate"/>
      </w:r>
      <w:r w:rsidR="00F4622B">
        <w:rPr>
          <w:noProof/>
        </w:rPr>
        <w:t>1</w:t>
      </w:r>
      <w:r w:rsidR="00C33C64">
        <w:rPr>
          <w:noProof/>
        </w:rPr>
        <w:fldChar w:fldCharType="end"/>
      </w:r>
      <w:bookmarkEnd w:id="5"/>
      <w:r w:rsidR="00727A84" w:rsidRPr="00B41B56">
        <w:t xml:space="preserve"> Artificial Lift </w:t>
      </w:r>
      <w:r w:rsidR="00292DC4" w:rsidRPr="00B41B56">
        <w:t>Table Comparing Pumping Features</w:t>
      </w:r>
      <w:r w:rsidR="00DA7A90" w:rsidRPr="00B41B56">
        <w:t xml:space="preserve"> (Ta</w:t>
      </w:r>
      <w:r w:rsidR="00C3429F" w:rsidRPr="00B41B56">
        <w:t>kacs 2015</w:t>
      </w:r>
      <w:r w:rsidR="00DA7A90" w:rsidRPr="00B41B56">
        <w:t>)</w:t>
      </w:r>
    </w:p>
    <w:p w14:paraId="7C0D9BBE" w14:textId="30969115" w:rsidR="002E463D" w:rsidRPr="00B41B56" w:rsidRDefault="001905B7" w:rsidP="002125CB">
      <w:pPr>
        <w:pStyle w:val="SPE1Normal"/>
      </w:pPr>
      <w:r w:rsidRPr="00B41B56">
        <w:t>SRPs</w:t>
      </w:r>
      <w:r w:rsidR="007D7980" w:rsidRPr="00B41B56">
        <w:t xml:space="preserve"> compared to other </w:t>
      </w:r>
      <w:r w:rsidR="00B26E04" w:rsidRPr="00B41B56">
        <w:t>solutions in the market</w:t>
      </w:r>
      <w:r w:rsidRPr="00B41B56">
        <w:t>,</w:t>
      </w:r>
      <w:r w:rsidR="00B26E04" w:rsidRPr="00B41B56">
        <w:t xml:space="preserve"> have</w:t>
      </w:r>
      <w:r w:rsidR="006D2C62">
        <w:t xml:space="preserve"> </w:t>
      </w:r>
      <w:r w:rsidR="00B26E04" w:rsidRPr="00B41B56">
        <w:t xml:space="preserve">great </w:t>
      </w:r>
      <w:r w:rsidR="00A74952" w:rsidRPr="00B41B56">
        <w:t>flexibility</w:t>
      </w:r>
      <w:r w:rsidR="006D2C62">
        <w:t>,</w:t>
      </w:r>
      <w:r w:rsidR="00A74952" w:rsidRPr="00B41B56">
        <w:t xml:space="preserve"> </w:t>
      </w:r>
      <w:r w:rsidR="00B26E04" w:rsidRPr="00B41B56">
        <w:t xml:space="preserve">and </w:t>
      </w:r>
      <w:r w:rsidR="00FD2243" w:rsidRPr="00B41B56">
        <w:t>all-around</w:t>
      </w:r>
      <w:r w:rsidR="00B26E04" w:rsidRPr="00B41B56">
        <w:t xml:space="preserve"> specs a</w:t>
      </w:r>
      <w:r w:rsidR="0017778D" w:rsidRPr="00B41B56">
        <w:t>s see</w:t>
      </w:r>
      <w:r w:rsidR="00DC53F7">
        <w:t>n</w:t>
      </w:r>
      <w:r w:rsidR="0017778D" w:rsidRPr="00B41B56">
        <w:t xml:space="preserve"> in </w:t>
      </w:r>
      <w:r w:rsidRPr="00B41B56">
        <w:rPr>
          <w:b/>
        </w:rPr>
        <w:fldChar w:fldCharType="begin"/>
      </w:r>
      <w:r w:rsidRPr="00B41B56">
        <w:rPr>
          <w:b/>
        </w:rPr>
        <w:instrText xml:space="preserve"> REF _Ref7698762 \h  \* MERGEFORMAT </w:instrText>
      </w:r>
      <w:r w:rsidRPr="00B41B56">
        <w:rPr>
          <w:b/>
        </w:rPr>
      </w:r>
      <w:r w:rsidRPr="00B41B56">
        <w:rPr>
          <w:b/>
        </w:rPr>
        <w:fldChar w:fldCharType="separate"/>
      </w:r>
      <w:r w:rsidR="00F4622B" w:rsidRPr="00F4622B">
        <w:rPr>
          <w:b/>
        </w:rPr>
        <w:t>Table 1</w:t>
      </w:r>
      <w:r w:rsidRPr="00B41B56">
        <w:rPr>
          <w:b/>
        </w:rPr>
        <w:fldChar w:fldCharType="end"/>
      </w:r>
      <w:r w:rsidR="00B26E04" w:rsidRPr="00B41B56">
        <w:rPr>
          <w:b/>
        </w:rPr>
        <w:t>.</w:t>
      </w:r>
      <w:r w:rsidR="005E3B5B" w:rsidRPr="00B41B56">
        <w:t xml:space="preserve"> SRPs have a </w:t>
      </w:r>
      <w:r w:rsidR="00FD2243" w:rsidRPr="00B41B56">
        <w:t>significant advantage</w:t>
      </w:r>
      <w:r w:rsidR="005E3B5B" w:rsidRPr="00B41B56">
        <w:t xml:space="preserve"> in </w:t>
      </w:r>
      <w:r w:rsidR="004C3D8B" w:rsidRPr="00B41B56">
        <w:t xml:space="preserve">gas, corrosion, </w:t>
      </w:r>
      <w:r w:rsidR="00832474" w:rsidRPr="00B41B56">
        <w:t xml:space="preserve">and solids </w:t>
      </w:r>
      <w:r w:rsidR="00651CB1" w:rsidRPr="00B41B56">
        <w:t>handling</w:t>
      </w:r>
      <w:r w:rsidR="00832474" w:rsidRPr="00B41B56">
        <w:t>.</w:t>
      </w:r>
      <w:r w:rsidR="00714CE5" w:rsidRPr="00B41B56">
        <w:t xml:space="preserve"> It can produce low API crude oils</w:t>
      </w:r>
      <w:r w:rsidR="00B91DCE" w:rsidRPr="00B41B56">
        <w:t xml:space="preserve"> (high viscosity)</w:t>
      </w:r>
      <w:r w:rsidR="00714CE5" w:rsidRPr="00B41B56">
        <w:t xml:space="preserve"> and have a high</w:t>
      </w:r>
      <w:r w:rsidR="006D2C62">
        <w:t>-</w:t>
      </w:r>
      <w:r w:rsidR="00714CE5" w:rsidRPr="00B41B56">
        <w:t xml:space="preserve">temperature rating. </w:t>
      </w:r>
      <w:r w:rsidR="00705C89" w:rsidRPr="00B41B56">
        <w:t xml:space="preserve">This adaptability to different </w:t>
      </w:r>
      <w:r w:rsidR="00B91DCE" w:rsidRPr="00B41B56">
        <w:t xml:space="preserve">well </w:t>
      </w:r>
      <w:r w:rsidR="00705C89" w:rsidRPr="00B41B56">
        <w:t>scenarios make</w:t>
      </w:r>
      <w:r w:rsidR="00B91DCE" w:rsidRPr="00B41B56">
        <w:t>s</w:t>
      </w:r>
      <w:r w:rsidR="00705C89" w:rsidRPr="00B41B56">
        <w:t xml:space="preserve"> the SRP a </w:t>
      </w:r>
      <w:r w:rsidR="0062002B" w:rsidRPr="00B41B56">
        <w:t xml:space="preserve">popular candidate </w:t>
      </w:r>
      <w:r w:rsidR="00705C89" w:rsidRPr="00B41B56">
        <w:t xml:space="preserve">and </w:t>
      </w:r>
      <w:r w:rsidR="00651CB1" w:rsidRPr="00B41B56">
        <w:t>even</w:t>
      </w:r>
      <w:r w:rsidR="00705C89" w:rsidRPr="00B41B56">
        <w:t xml:space="preserve"> a</w:t>
      </w:r>
      <w:r w:rsidR="00A665C0" w:rsidRPr="00B41B56">
        <w:t>n</w:t>
      </w:r>
      <w:r w:rsidR="0062002B" w:rsidRPr="00B41B56">
        <w:t xml:space="preserve"> economically viable</w:t>
      </w:r>
      <w:r w:rsidR="00D12F5C" w:rsidRPr="00B41B56">
        <w:t xml:space="preserve"> solution when </w:t>
      </w:r>
      <w:r w:rsidR="00883D86" w:rsidRPr="00B41B56">
        <w:t>reaching</w:t>
      </w:r>
      <w:r w:rsidR="00D12F5C" w:rsidRPr="00B41B56">
        <w:t xml:space="preserve"> the end of li</w:t>
      </w:r>
      <w:r w:rsidR="0010429C">
        <w:t>f</w:t>
      </w:r>
      <w:r w:rsidR="00D12F5C" w:rsidRPr="00B41B56">
        <w:t>e in a well</w:t>
      </w:r>
      <w:r w:rsidR="00A665C0" w:rsidRPr="00B41B56">
        <w:t xml:space="preserve">. </w:t>
      </w:r>
      <w:r w:rsidR="00AD06F2" w:rsidRPr="00B41B56">
        <w:t>Furthermore,</w:t>
      </w:r>
      <w:r w:rsidR="00D12F5C" w:rsidRPr="00B41B56">
        <w:t xml:space="preserve"> they are cheap to operate and can </w:t>
      </w:r>
      <w:r w:rsidR="002F0540" w:rsidRPr="00B41B56">
        <w:t xml:space="preserve">be even moved to new wells once </w:t>
      </w:r>
      <w:r w:rsidR="002E463D" w:rsidRPr="00B41B56">
        <w:t xml:space="preserve">they are </w:t>
      </w:r>
      <w:r w:rsidR="002F0540" w:rsidRPr="00B41B56">
        <w:t xml:space="preserve">done in </w:t>
      </w:r>
      <w:r w:rsidR="00AD06F2" w:rsidRPr="00B41B56">
        <w:t>one</w:t>
      </w:r>
      <w:r w:rsidR="002F0540" w:rsidRPr="00B41B56">
        <w:t xml:space="preserve"> location. </w:t>
      </w:r>
      <w:r w:rsidR="006C2562" w:rsidRPr="00B41B56">
        <w:t xml:space="preserve">In </w:t>
      </w:r>
      <w:r w:rsidR="0010429C">
        <w:t xml:space="preserve">the </w:t>
      </w:r>
      <w:r w:rsidR="00613115" w:rsidRPr="00B41B56">
        <w:t xml:space="preserve">grand </w:t>
      </w:r>
      <w:r w:rsidR="002E463D" w:rsidRPr="00B41B56">
        <w:t>scale</w:t>
      </w:r>
      <w:r w:rsidR="006C2562" w:rsidRPr="00B41B56">
        <w:t xml:space="preserve">, there are two </w:t>
      </w:r>
      <w:r w:rsidR="00C3429F" w:rsidRPr="00B41B56">
        <w:t>general</w:t>
      </w:r>
      <w:r w:rsidR="006C2562" w:rsidRPr="00B41B56">
        <w:t xml:space="preserve"> </w:t>
      </w:r>
      <w:r w:rsidR="00BE6806" w:rsidRPr="00B41B56">
        <w:t>classifications</w:t>
      </w:r>
      <w:r w:rsidR="00D922F5" w:rsidRPr="00B41B56">
        <w:t xml:space="preserve"> when talking about </w:t>
      </w:r>
      <w:r w:rsidR="00613115" w:rsidRPr="00B41B56">
        <w:t xml:space="preserve">rod </w:t>
      </w:r>
      <w:r w:rsidR="00D922F5" w:rsidRPr="00B41B56">
        <w:t>pumping units</w:t>
      </w:r>
      <w:r w:rsidR="002B424D" w:rsidRPr="00B41B56">
        <w:t xml:space="preserve">, conventional and unconventional. </w:t>
      </w:r>
      <w:r w:rsidR="003832C5" w:rsidRPr="00B41B56">
        <w:t xml:space="preserve">In </w:t>
      </w:r>
      <w:r w:rsidR="0020436C" w:rsidRPr="00B41B56">
        <w:t>section 1.1.3</w:t>
      </w:r>
      <w:r w:rsidR="00CA056F" w:rsidRPr="00B41B56">
        <w:t>,</w:t>
      </w:r>
      <w:r w:rsidR="0020436C" w:rsidRPr="00B41B56">
        <w:t xml:space="preserve"> </w:t>
      </w:r>
      <w:r w:rsidR="00DC53F7">
        <w:t>discussion of</w:t>
      </w:r>
      <w:r w:rsidR="0020436C" w:rsidRPr="00B41B56">
        <w:t xml:space="preserve"> different pumping geometries and </w:t>
      </w:r>
      <w:r w:rsidR="00613115" w:rsidRPr="00B41B56">
        <w:t>their</w:t>
      </w:r>
      <w:r w:rsidR="0020436C" w:rsidRPr="00B41B56">
        <w:t xml:space="preserve"> importance for the project</w:t>
      </w:r>
      <w:r w:rsidR="00DC53F7">
        <w:t xml:space="preserve"> will be explained</w:t>
      </w:r>
      <w:r w:rsidR="0020436C" w:rsidRPr="00B41B56">
        <w:t>.</w:t>
      </w:r>
      <w:r w:rsidR="003832C5" w:rsidRPr="00B41B56">
        <w:t xml:space="preserve"> </w:t>
      </w:r>
      <w:r w:rsidR="009220EA" w:rsidRPr="00B41B56">
        <w:t xml:space="preserve">For </w:t>
      </w:r>
      <w:r w:rsidR="00613115" w:rsidRPr="00B41B56">
        <w:t>now,</w:t>
      </w:r>
      <w:r w:rsidR="00B0132A" w:rsidRPr="00B41B56">
        <w:t xml:space="preserve"> </w:t>
      </w:r>
      <w:r w:rsidR="002E463D" w:rsidRPr="00B41B56">
        <w:t xml:space="preserve">it makes sense to </w:t>
      </w:r>
      <w:r w:rsidR="00A518FD" w:rsidRPr="00B41B56">
        <w:t xml:space="preserve">research more about this type of artificial lift, and because of </w:t>
      </w:r>
      <w:r w:rsidR="00CA056F" w:rsidRPr="00B41B56">
        <w:t xml:space="preserve">the </w:t>
      </w:r>
      <w:r w:rsidR="00A518FD" w:rsidRPr="00B41B56">
        <w:t xml:space="preserve">recent </w:t>
      </w:r>
      <w:r w:rsidR="006B1B5C" w:rsidRPr="00B41B56">
        <w:t>advancements in technology</w:t>
      </w:r>
      <w:r w:rsidR="00CA056F" w:rsidRPr="00B41B56">
        <w:t>,</w:t>
      </w:r>
      <w:r w:rsidR="006B1B5C" w:rsidRPr="00B41B56">
        <w:t xml:space="preserve"> </w:t>
      </w:r>
      <w:r w:rsidR="004D5C79" w:rsidRPr="00B41B56">
        <w:t xml:space="preserve">it is useful to have a </w:t>
      </w:r>
      <w:r w:rsidR="001A1ABF" w:rsidRPr="00B41B56">
        <w:t xml:space="preserve">digital research platform in the University of Oklahoma </w:t>
      </w:r>
      <w:r w:rsidR="00CA056F" w:rsidRPr="00B41B56">
        <w:t>to</w:t>
      </w:r>
      <w:r w:rsidR="001A1ABF" w:rsidRPr="00B41B56">
        <w:t xml:space="preserve"> keep up with the market.</w:t>
      </w:r>
    </w:p>
    <w:p w14:paraId="1114DB8D" w14:textId="38000E7B" w:rsidR="00CF1787" w:rsidRPr="00B41B56" w:rsidRDefault="002D0566" w:rsidP="002125CB">
      <w:pPr>
        <w:pStyle w:val="SPE1Normal"/>
      </w:pPr>
      <w:r w:rsidRPr="00B41B56">
        <w:t xml:space="preserve">The </w:t>
      </w:r>
      <w:r w:rsidR="00C71597" w:rsidRPr="00B41B56">
        <w:t xml:space="preserve">objectives </w:t>
      </w:r>
      <w:r w:rsidR="0010429C">
        <w:t>of</w:t>
      </w:r>
      <w:r w:rsidR="00C71597" w:rsidRPr="00B41B56">
        <w:t xml:space="preserve"> this </w:t>
      </w:r>
      <w:r w:rsidR="00143061" w:rsidRPr="00B41B56">
        <w:t xml:space="preserve">new </w:t>
      </w:r>
      <w:r w:rsidR="00C71597" w:rsidRPr="00B41B56">
        <w:t>project will be</w:t>
      </w:r>
      <w:r w:rsidR="003533D4" w:rsidRPr="00B41B56">
        <w:t xml:space="preserve">: </w:t>
      </w:r>
    </w:p>
    <w:p w14:paraId="3E327881" w14:textId="5A59822F" w:rsidR="00B0754B" w:rsidRPr="00B41B56" w:rsidRDefault="004D5C79" w:rsidP="00CF1787">
      <w:pPr>
        <w:pStyle w:val="SPE1Normal"/>
        <w:numPr>
          <w:ilvl w:val="0"/>
          <w:numId w:val="7"/>
        </w:numPr>
      </w:pPr>
      <w:r w:rsidRPr="00B41B56">
        <w:lastRenderedPageBreak/>
        <w:t xml:space="preserve">To </w:t>
      </w:r>
      <w:r w:rsidR="00143061" w:rsidRPr="00B41B56">
        <w:t xml:space="preserve">mimic different pumping units </w:t>
      </w:r>
      <w:r w:rsidR="003609EA" w:rsidRPr="00B41B56">
        <w:t xml:space="preserve">that are </w:t>
      </w:r>
      <w:r w:rsidR="00143061" w:rsidRPr="00B41B56">
        <w:t>already available in the market under a single unit</w:t>
      </w:r>
      <w:r w:rsidR="00B0754B" w:rsidRPr="00B41B56">
        <w:t>.</w:t>
      </w:r>
    </w:p>
    <w:p w14:paraId="33521614" w14:textId="3901CBFC" w:rsidR="00B0754B" w:rsidRPr="00B41B56" w:rsidRDefault="00B0754B" w:rsidP="00CF1787">
      <w:pPr>
        <w:pStyle w:val="SPE1Normal"/>
        <w:numPr>
          <w:ilvl w:val="0"/>
          <w:numId w:val="7"/>
        </w:numPr>
      </w:pPr>
      <w:r w:rsidRPr="00B41B56">
        <w:t>B</w:t>
      </w:r>
      <w:r w:rsidR="002315E4" w:rsidRPr="00B41B56">
        <w:t>ring new technology into the university</w:t>
      </w:r>
      <w:r w:rsidRPr="00B41B56">
        <w:t>.</w:t>
      </w:r>
    </w:p>
    <w:p w14:paraId="4E0995D3" w14:textId="77777777" w:rsidR="00B0754B" w:rsidRPr="00B41B56" w:rsidRDefault="00B0754B" w:rsidP="00CF1787">
      <w:pPr>
        <w:pStyle w:val="SPE1Normal"/>
        <w:numPr>
          <w:ilvl w:val="0"/>
          <w:numId w:val="7"/>
        </w:numPr>
      </w:pPr>
      <w:r w:rsidRPr="00B41B56">
        <w:t>D</w:t>
      </w:r>
      <w:r w:rsidR="002315E4" w:rsidRPr="00B41B56">
        <w:t xml:space="preserve">evelop a new research </w:t>
      </w:r>
      <w:r w:rsidRPr="00B41B56">
        <w:t>platform.</w:t>
      </w:r>
    </w:p>
    <w:p w14:paraId="2140AA6E" w14:textId="10C79303" w:rsidR="00B0754B" w:rsidRPr="00B41B56" w:rsidRDefault="00B0754B" w:rsidP="00CF1787">
      <w:pPr>
        <w:pStyle w:val="SPE1Normal"/>
        <w:numPr>
          <w:ilvl w:val="0"/>
          <w:numId w:val="7"/>
        </w:numPr>
      </w:pPr>
      <w:r w:rsidRPr="00B41B56">
        <w:t>Build</w:t>
      </w:r>
      <w:r w:rsidR="004E459F" w:rsidRPr="00B41B56">
        <w:t xml:space="preserve"> a </w:t>
      </w:r>
      <w:r w:rsidR="00FD2243" w:rsidRPr="00B41B56">
        <w:t>state-of-the-art</w:t>
      </w:r>
      <w:r w:rsidR="004E459F" w:rsidRPr="00B41B56">
        <w:t xml:space="preserve"> educational tool.</w:t>
      </w:r>
    </w:p>
    <w:p w14:paraId="1DC498A3" w14:textId="048AC2D9" w:rsidR="00B924C1" w:rsidRPr="00B41B56" w:rsidRDefault="004E459F" w:rsidP="002125CB">
      <w:pPr>
        <w:pStyle w:val="SPE1Normal"/>
      </w:pPr>
      <w:r w:rsidRPr="00B41B56">
        <w:t>In this paper</w:t>
      </w:r>
      <w:r w:rsidR="0066336C" w:rsidRPr="00B41B56">
        <w:t>,</w:t>
      </w:r>
      <w:r w:rsidRPr="00B41B56">
        <w:t xml:space="preserve"> </w:t>
      </w:r>
      <w:r w:rsidR="00DC53F7">
        <w:t xml:space="preserve">we will discuss </w:t>
      </w:r>
      <w:r w:rsidR="001473FB" w:rsidRPr="00B41B56">
        <w:t>how</w:t>
      </w:r>
      <w:r w:rsidR="002374F5" w:rsidRPr="00B41B56">
        <w:t xml:space="preserve"> each unit delivers power</w:t>
      </w:r>
      <w:r w:rsidR="001473FB" w:rsidRPr="00B41B56">
        <w:t xml:space="preserve"> to the </w:t>
      </w:r>
      <w:r w:rsidR="00FD2243" w:rsidRPr="00B41B56">
        <w:t>bottom hole</w:t>
      </w:r>
      <w:r w:rsidR="001473FB" w:rsidRPr="00B41B56">
        <w:t xml:space="preserve"> pump and how </w:t>
      </w:r>
      <w:r w:rsidR="002374F5" w:rsidRPr="00B41B56">
        <w:t>load</w:t>
      </w:r>
      <w:r w:rsidR="001473FB" w:rsidRPr="00B41B56">
        <w:t>s affect</w:t>
      </w:r>
      <w:r w:rsidR="00613115" w:rsidRPr="00B41B56">
        <w:t xml:space="preserve"> the rod string in</w:t>
      </w:r>
      <w:r w:rsidR="002374F5" w:rsidRPr="00B41B56">
        <w:t xml:space="preserve"> the well</w:t>
      </w:r>
      <w:r w:rsidR="00F16D75" w:rsidRPr="00B41B56">
        <w:t xml:space="preserve">. </w:t>
      </w:r>
      <w:r w:rsidR="001D6319" w:rsidRPr="00B41B56">
        <w:t>This project</w:t>
      </w:r>
      <w:r w:rsidR="00595C00" w:rsidRPr="00B41B56">
        <w:t xml:space="preserve"> aim</w:t>
      </w:r>
      <w:r w:rsidR="001D6319" w:rsidRPr="00B41B56">
        <w:t>s</w:t>
      </w:r>
      <w:r w:rsidR="00595C00" w:rsidRPr="00B41B56">
        <w:t xml:space="preserve"> to eliminate their physical limitations and mimic the rod string motion</w:t>
      </w:r>
      <w:r w:rsidR="007030DC" w:rsidRPr="00B41B56">
        <w:t>.</w:t>
      </w:r>
      <w:r w:rsidR="00595C00" w:rsidRPr="00B41B56">
        <w:t xml:space="preserve"> </w:t>
      </w:r>
      <w:r w:rsidR="00F16D75" w:rsidRPr="00B41B56">
        <w:t>This ki</w:t>
      </w:r>
      <w:r w:rsidR="00241DB6" w:rsidRPr="00B41B56">
        <w:t>nem</w:t>
      </w:r>
      <w:r w:rsidR="00F16D75" w:rsidRPr="00B41B56">
        <w:t>atic approach is important</w:t>
      </w:r>
      <w:r w:rsidR="00822C88" w:rsidRPr="00B41B56">
        <w:t xml:space="preserve"> </w:t>
      </w:r>
      <w:r w:rsidR="00F16D75" w:rsidRPr="00B41B56">
        <w:t>because of how each pumping unit</w:t>
      </w:r>
      <w:r w:rsidR="002374F5" w:rsidRPr="00B41B56">
        <w:t xml:space="preserve"> </w:t>
      </w:r>
      <w:r w:rsidR="00F16D75" w:rsidRPr="00B41B56">
        <w:t xml:space="preserve">movement </w:t>
      </w:r>
      <w:r w:rsidR="00630A30" w:rsidRPr="00B41B56">
        <w:t>is</w:t>
      </w:r>
      <w:r w:rsidR="00C61AE0" w:rsidRPr="00B41B56">
        <w:t xml:space="preserve"> inherently different</w:t>
      </w:r>
      <w:r w:rsidR="00822C88" w:rsidRPr="00B41B56">
        <w:t xml:space="preserve"> as</w:t>
      </w:r>
      <w:r w:rsidR="00C61AE0" w:rsidRPr="00B41B56">
        <w:t xml:space="preserve"> the</w:t>
      </w:r>
      <w:r w:rsidR="00AF59C0" w:rsidRPr="00B41B56">
        <w:t>ir</w:t>
      </w:r>
      <w:r w:rsidR="00C61AE0" w:rsidRPr="00B41B56">
        <w:t xml:space="preserve"> mechanisms and</w:t>
      </w:r>
      <w:r w:rsidR="00613115" w:rsidRPr="00B41B56">
        <w:t>/or</w:t>
      </w:r>
      <w:r w:rsidR="00C61AE0" w:rsidRPr="00B41B56">
        <w:t xml:space="preserve"> </w:t>
      </w:r>
      <w:r w:rsidR="00AF59C0" w:rsidRPr="00B41B56">
        <w:t>structures differ</w:t>
      </w:r>
      <w:r w:rsidR="00613115" w:rsidRPr="00B41B56">
        <w:t xml:space="preserve"> greatly</w:t>
      </w:r>
      <w:r w:rsidR="00AF59C0" w:rsidRPr="00B41B56">
        <w:t>.</w:t>
      </w:r>
      <w:r w:rsidR="007030DC" w:rsidRPr="00B41B56">
        <w:t xml:space="preserve"> </w:t>
      </w:r>
      <w:r w:rsidR="0066336C" w:rsidRPr="00B41B56">
        <w:t>However,</w:t>
      </w:r>
      <w:r w:rsidR="007030DC" w:rsidRPr="00B41B56">
        <w:t xml:space="preserve"> to achieve t</w:t>
      </w:r>
      <w:r w:rsidR="007F0F1B" w:rsidRPr="00B41B56">
        <w:t>his</w:t>
      </w:r>
      <w:r w:rsidR="0066336C" w:rsidRPr="00B41B56">
        <w:t>,</w:t>
      </w:r>
      <w:r w:rsidR="00B92728" w:rsidRPr="00B41B56">
        <w:t xml:space="preserve"> </w:t>
      </w:r>
      <w:r w:rsidR="00D42466" w:rsidRPr="00B41B56">
        <w:t>I</w:t>
      </w:r>
      <w:r w:rsidR="008C6E20" w:rsidRPr="00B41B56">
        <w:t xml:space="preserve"> </w:t>
      </w:r>
      <w:r w:rsidR="00EE3B77" w:rsidRPr="00B41B56">
        <w:t>use</w:t>
      </w:r>
      <w:r w:rsidR="00DC53F7">
        <w:t>d</w:t>
      </w:r>
      <w:r w:rsidR="00EE3B77" w:rsidRPr="00B41B56">
        <w:t xml:space="preserve"> a </w:t>
      </w:r>
      <w:r w:rsidR="00B924C1" w:rsidRPr="00B41B56">
        <w:t>s</w:t>
      </w:r>
      <w:r w:rsidR="00BC62C3" w:rsidRPr="00B41B56">
        <w:t>o</w:t>
      </w:r>
      <w:r w:rsidR="00EE3B77" w:rsidRPr="00B41B56">
        <w:t>ftware</w:t>
      </w:r>
      <w:r w:rsidR="00BC62C3" w:rsidRPr="00B41B56">
        <w:t>/</w:t>
      </w:r>
      <w:r w:rsidR="00B924C1" w:rsidRPr="00B41B56">
        <w:t>h</w:t>
      </w:r>
      <w:r w:rsidR="00BC62C3" w:rsidRPr="00B41B56">
        <w:t xml:space="preserve">ardware approach </w:t>
      </w:r>
      <w:r w:rsidR="00B924C1" w:rsidRPr="00B41B56">
        <w:t>by</w:t>
      </w:r>
      <w:r w:rsidR="00C9309B" w:rsidRPr="00B41B56">
        <w:t xml:space="preserve"> </w:t>
      </w:r>
      <w:r w:rsidR="00B924C1" w:rsidRPr="00B41B56">
        <w:t>using LabVIEW</w:t>
      </w:r>
      <w:r w:rsidR="00A609E3" w:rsidRPr="00B41B56">
        <w:t xml:space="preserve"> for </w:t>
      </w:r>
      <w:r w:rsidR="00D977E5" w:rsidRPr="00B41B56">
        <w:t xml:space="preserve">equipment </w:t>
      </w:r>
      <w:r w:rsidR="00A609E3" w:rsidRPr="00B41B56">
        <w:t>control and dynamometer card</w:t>
      </w:r>
      <w:r w:rsidR="004D2FE1" w:rsidRPr="00B41B56">
        <w:t xml:space="preserve"> </w:t>
      </w:r>
      <w:r w:rsidR="00D977E5" w:rsidRPr="00B41B56">
        <w:t>display.</w:t>
      </w:r>
    </w:p>
    <w:p w14:paraId="2CEEEE90" w14:textId="0648945B" w:rsidR="00435835" w:rsidRPr="00B41B56" w:rsidRDefault="00435835" w:rsidP="00262A5E">
      <w:pPr>
        <w:pStyle w:val="SPEH3"/>
      </w:pPr>
      <w:bookmarkStart w:id="6" w:name="_Toc8304982"/>
      <w:r w:rsidRPr="00B41B56">
        <w:t>1.1.2 History</w:t>
      </w:r>
      <w:bookmarkEnd w:id="6"/>
      <w:r w:rsidR="0036006B" w:rsidRPr="00B41B56">
        <w:t xml:space="preserve"> </w:t>
      </w:r>
    </w:p>
    <w:p w14:paraId="10A22F0A" w14:textId="75385CB9" w:rsidR="00E232F2" w:rsidRPr="00B41B56" w:rsidRDefault="00E232F2" w:rsidP="00542CBF">
      <w:pPr>
        <w:pStyle w:val="SPE1Normal"/>
      </w:pPr>
      <w:r w:rsidRPr="00B41B56">
        <w:t>During the 19</w:t>
      </w:r>
      <w:r w:rsidRPr="00B41B56">
        <w:rPr>
          <w:vertAlign w:val="superscript"/>
        </w:rPr>
        <w:t>th</w:t>
      </w:r>
      <w:r w:rsidRPr="00B41B56">
        <w:t xml:space="preserve"> century, when percussion drilling was used, SRP was initially the best</w:t>
      </w:r>
      <w:r w:rsidR="0039713D" w:rsidRPr="00B41B56">
        <w:t>/only</w:t>
      </w:r>
      <w:r w:rsidRPr="00B41B56">
        <w:t xml:space="preserve"> method available at the time. </w:t>
      </w:r>
      <w:r w:rsidR="00E967CD" w:rsidRPr="00B41B56">
        <w:t>S</w:t>
      </w:r>
      <w:r w:rsidRPr="00B41B56">
        <w:t xml:space="preserve">team engines were used to power drill shallow reservoirs, </w:t>
      </w:r>
      <w:r w:rsidR="002339D0" w:rsidRPr="00B41B56">
        <w:t>and</w:t>
      </w:r>
      <w:r w:rsidRPr="00B41B56">
        <w:t xml:space="preserve"> the well would produce for many </w:t>
      </w:r>
      <w:r w:rsidR="006A0784" w:rsidRPr="00B41B56">
        <w:t>months</w:t>
      </w:r>
      <w:r w:rsidRPr="00B41B56">
        <w:t xml:space="preserve"> until </w:t>
      </w:r>
      <w:r w:rsidR="00676B99" w:rsidRPr="00B41B56">
        <w:t xml:space="preserve">a decline in </w:t>
      </w:r>
      <w:r w:rsidR="00B603F1" w:rsidRPr="00B41B56">
        <w:t xml:space="preserve">reservoir </w:t>
      </w:r>
      <w:r w:rsidRPr="00B41B56">
        <w:t xml:space="preserve">energy </w:t>
      </w:r>
      <w:r w:rsidR="0095769E" w:rsidRPr="00B41B56">
        <w:t xml:space="preserve">hampered </w:t>
      </w:r>
      <w:r w:rsidRPr="00B41B56">
        <w:t>fluids to flow</w:t>
      </w:r>
      <w:r w:rsidR="0095769E" w:rsidRPr="00B41B56">
        <w:t xml:space="preserve"> naturally</w:t>
      </w:r>
      <w:r w:rsidRPr="00B41B56">
        <w:t xml:space="preserve"> (Takacs 2015). It was common</w:t>
      </w:r>
      <w:r w:rsidR="0095769E" w:rsidRPr="00B41B56">
        <w:t xml:space="preserve"> for operators</w:t>
      </w:r>
      <w:r w:rsidRPr="00B41B56">
        <w:t xml:space="preserve"> to leave the steam engine</w:t>
      </w:r>
      <w:r w:rsidR="0019305B" w:rsidRPr="00B41B56">
        <w:t>s</w:t>
      </w:r>
      <w:r w:rsidRPr="00B41B56">
        <w:t xml:space="preserve"> </w:t>
      </w:r>
      <w:r w:rsidR="0095769E" w:rsidRPr="00B41B56">
        <w:t>used for drilling</w:t>
      </w:r>
      <w:r w:rsidR="00B603F1" w:rsidRPr="00B41B56">
        <w:t xml:space="preserve"> on site</w:t>
      </w:r>
      <w:r w:rsidR="0095769E" w:rsidRPr="00B41B56">
        <w:t xml:space="preserve"> </w:t>
      </w:r>
      <w:r w:rsidRPr="00B41B56">
        <w:t xml:space="preserve">until an SRP was placed to restart or increase production. </w:t>
      </w:r>
      <w:r w:rsidR="00B90F3E" w:rsidRPr="00B41B56">
        <w:t xml:space="preserve">As </w:t>
      </w:r>
      <w:r w:rsidR="006B4948" w:rsidRPr="00B41B56">
        <w:t xml:space="preserve">new machines were developed </w:t>
      </w:r>
      <w:r w:rsidRPr="00B41B56">
        <w:t xml:space="preserve">decades later, rotary </w:t>
      </w:r>
      <w:r w:rsidR="006B4948" w:rsidRPr="00B41B56">
        <w:t>tools</w:t>
      </w:r>
      <w:r w:rsidRPr="00B41B56">
        <w:t xml:space="preserve"> took hold in the industry</w:t>
      </w:r>
      <w:r w:rsidR="006B4948" w:rsidRPr="00B41B56">
        <w:t>,</w:t>
      </w:r>
      <w:r w:rsidRPr="00B41B56">
        <w:t xml:space="preserve"> </w:t>
      </w:r>
      <w:r w:rsidR="006B4948" w:rsidRPr="00B41B56">
        <w:t>so</w:t>
      </w:r>
      <w:r w:rsidRPr="00B41B56">
        <w:t xml:space="preserve"> rotary pumps </w:t>
      </w:r>
      <w:r w:rsidR="00117928" w:rsidRPr="00B41B56">
        <w:t>suddenly</w:t>
      </w:r>
      <w:r w:rsidR="00C5671C" w:rsidRPr="00B41B56">
        <w:t xml:space="preserve"> </w:t>
      </w:r>
      <w:r w:rsidRPr="00B41B56">
        <w:t xml:space="preserve">became </w:t>
      </w:r>
      <w:r w:rsidR="008C441C" w:rsidRPr="00B41B56">
        <w:t>available to many</w:t>
      </w:r>
      <w:r w:rsidR="00A2677B" w:rsidRPr="00B41B56">
        <w:t>,</w:t>
      </w:r>
      <w:r w:rsidR="008C441C" w:rsidRPr="00B41B56">
        <w:t xml:space="preserve"> </w:t>
      </w:r>
      <w:r w:rsidR="009F50F2" w:rsidRPr="00B41B56">
        <w:t>and it was suggested it would end up replacing SRPs</w:t>
      </w:r>
      <w:r w:rsidR="008C441C" w:rsidRPr="00B41B56">
        <w:t>. In the present</w:t>
      </w:r>
      <w:r w:rsidR="00A2677B" w:rsidRPr="00B41B56">
        <w:t>, SRPs</w:t>
      </w:r>
      <w:r w:rsidRPr="00B41B56">
        <w:t xml:space="preserve"> </w:t>
      </w:r>
      <w:r w:rsidR="00A2677B" w:rsidRPr="00B41B56">
        <w:t>are</w:t>
      </w:r>
      <w:r w:rsidR="00A35650" w:rsidRPr="00B41B56">
        <w:t xml:space="preserve"> still</w:t>
      </w:r>
      <w:r w:rsidRPr="00B41B56">
        <w:t xml:space="preserve"> a widely used </w:t>
      </w:r>
      <w:r w:rsidR="008C441C" w:rsidRPr="00B41B56">
        <w:t xml:space="preserve">artificial lift </w:t>
      </w:r>
      <w:r w:rsidRPr="00B41B56">
        <w:t xml:space="preserve">method </w:t>
      </w:r>
      <w:r w:rsidR="00BB7EBF" w:rsidRPr="00B41B56">
        <w:t>and part of the reason is that it</w:t>
      </w:r>
      <w:r w:rsidRPr="00B41B56">
        <w:t xml:space="preserve"> found a </w:t>
      </w:r>
      <w:r w:rsidR="00BB7EBF" w:rsidRPr="00B41B56">
        <w:t>range of</w:t>
      </w:r>
      <w:r w:rsidRPr="00B41B56">
        <w:t xml:space="preserve"> well </w:t>
      </w:r>
      <w:r w:rsidR="00BB7EBF" w:rsidRPr="00B41B56">
        <w:t xml:space="preserve">candidates </w:t>
      </w:r>
      <w:r w:rsidR="00C5671C" w:rsidRPr="00B41B56">
        <w:t>where it is economically</w:t>
      </w:r>
      <w:r w:rsidR="008C441C" w:rsidRPr="00B41B56">
        <w:t xml:space="preserve"> and logically</w:t>
      </w:r>
      <w:r w:rsidR="00C5671C" w:rsidRPr="00B41B56">
        <w:t xml:space="preserve"> viable to use it. </w:t>
      </w:r>
      <w:r w:rsidR="008C441C" w:rsidRPr="00B41B56">
        <w:t>Adding to this</w:t>
      </w:r>
      <w:r w:rsidR="00896E5E" w:rsidRPr="00B41B56">
        <w:t xml:space="preserve">, digitalization of the pumping unit </w:t>
      </w:r>
      <w:r w:rsidR="00D46795" w:rsidRPr="00B41B56">
        <w:t>has</w:t>
      </w:r>
      <w:r w:rsidR="00896E5E" w:rsidRPr="00B41B56">
        <w:t xml:space="preserve"> given rod pumping </w:t>
      </w:r>
      <w:r w:rsidR="00542CBF" w:rsidRPr="00B41B56">
        <w:t>str</w:t>
      </w:r>
      <w:r w:rsidR="005B45D8" w:rsidRPr="00B41B56">
        <w:t>a</w:t>
      </w:r>
      <w:r w:rsidR="00542CBF" w:rsidRPr="00B41B56">
        <w:t>tegical importance as control and well performance can be done remotely.</w:t>
      </w:r>
    </w:p>
    <w:p w14:paraId="38F3571E" w14:textId="77777777" w:rsidR="00E232F2" w:rsidRPr="00B41B56" w:rsidRDefault="00E232F2" w:rsidP="00E232F2">
      <w:pPr>
        <w:pStyle w:val="Caption"/>
      </w:pPr>
      <w:r w:rsidRPr="00B41B56">
        <w:rPr>
          <w:noProof/>
        </w:rPr>
        <w:lastRenderedPageBreak/>
        <w:drawing>
          <wp:inline distT="0" distB="0" distL="0" distR="0" wp14:anchorId="604D4024" wp14:editId="364CA491">
            <wp:extent cx="4675505" cy="1810385"/>
            <wp:effectExtent l="0" t="0" r="0" b="0"/>
            <wp:docPr id="34" name="Content Placeholder 3">
              <a:extLst xmlns:a="http://schemas.openxmlformats.org/drawingml/2006/main">
                <a:ext uri="{FF2B5EF4-FFF2-40B4-BE49-F238E27FC236}">
                  <a16:creationId xmlns:a16="http://schemas.microsoft.com/office/drawing/2014/main" id="{7DC3CF06-D158-40DC-8698-ED0A666AAFFF}"/>
                </a:ext>
              </a:extLst>
            </wp:docPr>
            <wp:cNvGraphicFramePr>
              <a:graphicFrameLocks xmlns:a="http://schemas.openxmlformats.org/drawingml/2006/main" noGrp="1" noChangeAspect="1"/>
            </wp:cNvGraphicFramePr>
            <a:graphic xmlns:a="http://schemas.openxmlformats.org/drawingml/2006/main">
              <a:graphicData uri="http://schemas.openxmlformats.org/drawingml/2006/picture">
                <pic:pic xmlns:pic="http://schemas.openxmlformats.org/drawingml/2006/picture">
                  <pic:nvPicPr>
                    <pic:cNvPr id="4" name="Content Placeholder 3">
                      <a:extLst>
                        <a:ext uri="{FF2B5EF4-FFF2-40B4-BE49-F238E27FC236}">
                          <a16:creationId xmlns:a16="http://schemas.microsoft.com/office/drawing/2014/main" id="{7DC3CF06-D158-40DC-8698-ED0A666AAFFF}"/>
                        </a:ext>
                      </a:extLst>
                    </pic:cNvPr>
                    <pic:cNvPicPr>
                      <a:picLocks noGrp="1" noChangeAspect="1"/>
                    </pic:cNvPicPr>
                  </pic:nvPicPr>
                  <pic:blipFill rotWithShape="1">
                    <a:blip r:embed="rId11"/>
                    <a:srcRect l="2306" t="6532" r="1509" b="2021"/>
                    <a:stretch/>
                  </pic:blipFill>
                  <pic:spPr bwMode="auto">
                    <a:xfrm>
                      <a:off x="0" y="0"/>
                      <a:ext cx="4750633" cy="1839475"/>
                    </a:xfrm>
                    <a:prstGeom prst="rect">
                      <a:avLst/>
                    </a:prstGeom>
                    <a:ln>
                      <a:noFill/>
                    </a:ln>
                    <a:extLst>
                      <a:ext uri="{53640926-AAD7-44D8-BBD7-CCE9431645EC}">
                        <a14:shadowObscured xmlns:a14="http://schemas.microsoft.com/office/drawing/2010/main"/>
                      </a:ext>
                    </a:extLst>
                  </pic:spPr>
                </pic:pic>
              </a:graphicData>
            </a:graphic>
          </wp:inline>
        </w:drawing>
      </w:r>
    </w:p>
    <w:p w14:paraId="6A61F47C" w14:textId="45760815" w:rsidR="00E232F2" w:rsidRPr="00B41B56" w:rsidRDefault="00E232F2" w:rsidP="00E232F2">
      <w:pPr>
        <w:pStyle w:val="Caption"/>
      </w:pPr>
      <w:bookmarkStart w:id="7" w:name="_Ref3041295"/>
      <w:r w:rsidRPr="00B41B56">
        <w:t xml:space="preserve">Fig. </w:t>
      </w:r>
      <w:r w:rsidR="00C33C64">
        <w:rPr>
          <w:noProof/>
        </w:rPr>
        <w:fldChar w:fldCharType="begin"/>
      </w:r>
      <w:r w:rsidR="00C33C64">
        <w:rPr>
          <w:noProof/>
        </w:rPr>
        <w:instrText xml:space="preserve"> SEQ Fig. \* ARABIC </w:instrText>
      </w:r>
      <w:r w:rsidR="00C33C64">
        <w:rPr>
          <w:noProof/>
        </w:rPr>
        <w:fldChar w:fldCharType="separate"/>
      </w:r>
      <w:r w:rsidR="00F4622B">
        <w:rPr>
          <w:noProof/>
        </w:rPr>
        <w:t>1</w:t>
      </w:r>
      <w:r w:rsidR="00C33C64">
        <w:rPr>
          <w:noProof/>
        </w:rPr>
        <w:fldChar w:fldCharType="end"/>
      </w:r>
      <w:bookmarkEnd w:id="7"/>
      <w:r w:rsidRPr="00B41B56">
        <w:t xml:space="preserve"> Data of SRP </w:t>
      </w:r>
      <w:r w:rsidR="00630A30" w:rsidRPr="00B41B56">
        <w:t>I</w:t>
      </w:r>
      <w:r w:rsidRPr="00B41B56">
        <w:t xml:space="preserve">nfluence by </w:t>
      </w:r>
      <w:r w:rsidR="00630A30" w:rsidRPr="00B41B56">
        <w:t>the N</w:t>
      </w:r>
      <w:r w:rsidRPr="00B41B56">
        <w:t xml:space="preserve">umber of </w:t>
      </w:r>
      <w:r w:rsidR="00630A30" w:rsidRPr="00B41B56">
        <w:t>W</w:t>
      </w:r>
      <w:r w:rsidRPr="00B41B56">
        <w:t xml:space="preserve">ells (Left) and Production Share (Right) </w:t>
      </w:r>
      <w:r w:rsidR="00630A30" w:rsidRPr="00B41B56">
        <w:t>B</w:t>
      </w:r>
      <w:r w:rsidRPr="00B41B56">
        <w:t xml:space="preserve">ased on </w:t>
      </w:r>
      <w:r w:rsidR="00630A30" w:rsidRPr="00B41B56">
        <w:t>the W</w:t>
      </w:r>
      <w:r w:rsidRPr="00B41B56">
        <w:t xml:space="preserve">orld’s </w:t>
      </w:r>
      <w:r w:rsidR="00630A30" w:rsidRPr="00B41B56">
        <w:t>T</w:t>
      </w:r>
      <w:r w:rsidRPr="00B41B56">
        <w:t xml:space="preserve">otal </w:t>
      </w:r>
      <w:r w:rsidR="00630A30" w:rsidRPr="00B41B56">
        <w:t>O</w:t>
      </w:r>
      <w:r w:rsidRPr="00B41B56">
        <w:t xml:space="preserve">il </w:t>
      </w:r>
      <w:r w:rsidR="00630A30" w:rsidRPr="00B41B56">
        <w:t>P</w:t>
      </w:r>
      <w:r w:rsidRPr="00B41B56">
        <w:t>roduction (Takacs 2015)</w:t>
      </w:r>
    </w:p>
    <w:p w14:paraId="4AED2A0A" w14:textId="5E861DC2" w:rsidR="00E232F2" w:rsidRPr="00B41B56" w:rsidRDefault="00E232F2" w:rsidP="00F03755">
      <w:pPr>
        <w:pStyle w:val="SPE1Normal"/>
      </w:pPr>
      <w:r w:rsidRPr="00B41B56">
        <w:t xml:space="preserve">In </w:t>
      </w:r>
      <w:r w:rsidRPr="00B41B56">
        <w:rPr>
          <w:b/>
        </w:rPr>
        <w:fldChar w:fldCharType="begin"/>
      </w:r>
      <w:r w:rsidRPr="00B41B56">
        <w:rPr>
          <w:b/>
        </w:rPr>
        <w:instrText xml:space="preserve"> REF _Ref3041295 \h  \* MERGEFORMAT </w:instrText>
      </w:r>
      <w:r w:rsidRPr="00B41B56">
        <w:rPr>
          <w:b/>
        </w:rPr>
      </w:r>
      <w:r w:rsidRPr="00B41B56">
        <w:rPr>
          <w:b/>
        </w:rPr>
        <w:fldChar w:fldCharType="separate"/>
      </w:r>
      <w:r w:rsidR="00F4622B" w:rsidRPr="00F4622B">
        <w:rPr>
          <w:b/>
        </w:rPr>
        <w:t>Fig. 1</w:t>
      </w:r>
      <w:r w:rsidRPr="00B41B56">
        <w:rPr>
          <w:b/>
        </w:rPr>
        <w:fldChar w:fldCharType="end"/>
      </w:r>
      <w:r w:rsidR="00C92A72" w:rsidRPr="00B41B56">
        <w:rPr>
          <w:b/>
        </w:rPr>
        <w:t>,</w:t>
      </w:r>
      <w:r w:rsidRPr="00B41B56">
        <w:t xml:space="preserve"> </w:t>
      </w:r>
      <w:r w:rsidR="00C92A72" w:rsidRPr="00B41B56">
        <w:t xml:space="preserve">it </w:t>
      </w:r>
      <w:r w:rsidRPr="00B41B56">
        <w:t xml:space="preserve">can </w:t>
      </w:r>
      <w:r w:rsidR="00C92A72" w:rsidRPr="00B41B56">
        <w:t>be seen</w:t>
      </w:r>
      <w:r w:rsidR="0076138B" w:rsidRPr="00B41B56">
        <w:t xml:space="preserve"> how SRPs still have a great market share by</w:t>
      </w:r>
      <w:r w:rsidRPr="00B41B56">
        <w:t xml:space="preserve"> the number of wells serviced </w:t>
      </w:r>
      <w:r w:rsidR="00C92A72" w:rsidRPr="00B41B56">
        <w:t>being</w:t>
      </w:r>
      <w:r w:rsidRPr="00B41B56">
        <w:t xml:space="preserve"> about 21%</w:t>
      </w:r>
      <w:r w:rsidR="00BF5E34" w:rsidRPr="00B41B56">
        <w:t xml:space="preserve"> of </w:t>
      </w:r>
      <w:r w:rsidR="009D170B" w:rsidRPr="00B41B56">
        <w:t xml:space="preserve">total </w:t>
      </w:r>
      <w:r w:rsidR="00BF5E34" w:rsidRPr="00B41B56">
        <w:t>wells in the world</w:t>
      </w:r>
      <w:r w:rsidR="00C92A72" w:rsidRPr="00B41B56">
        <w:t>.</w:t>
      </w:r>
      <w:r w:rsidRPr="00B41B56">
        <w:t xml:space="preserve"> </w:t>
      </w:r>
      <w:r w:rsidR="00C92A72" w:rsidRPr="00B41B56">
        <w:t>C</w:t>
      </w:r>
      <w:r w:rsidRPr="00B41B56">
        <w:t>ompared to other</w:t>
      </w:r>
      <w:r w:rsidR="00C00E12" w:rsidRPr="00B41B56">
        <w:t>s,</w:t>
      </w:r>
      <w:r w:rsidRPr="00B41B56">
        <w:t xml:space="preserve"> it is one of the most </w:t>
      </w:r>
      <w:r w:rsidR="00D75412" w:rsidRPr="00B41B56">
        <w:t>common lifting methods</w:t>
      </w:r>
      <w:r w:rsidR="00C00E12" w:rsidRPr="00B41B56">
        <w:t xml:space="preserve"> available today</w:t>
      </w:r>
      <w:r w:rsidRPr="00B41B56">
        <w:t>. Relatively, SRP</w:t>
      </w:r>
      <w:r w:rsidR="00630A30" w:rsidRPr="00B41B56">
        <w:t>s</w:t>
      </w:r>
      <w:r w:rsidRPr="00B41B56">
        <w:t xml:space="preserve"> are good for low to moderate daily production</w:t>
      </w:r>
      <w:r w:rsidR="00C30BBF" w:rsidRPr="00B41B56">
        <w:t xml:space="preserve"> and on the right side of the pie chart in </w:t>
      </w:r>
      <w:r w:rsidR="00C30BBF" w:rsidRPr="00B41B56">
        <w:fldChar w:fldCharType="begin"/>
      </w:r>
      <w:r w:rsidR="00C30BBF" w:rsidRPr="00B41B56">
        <w:instrText xml:space="preserve"> REF _Ref3041295 \h </w:instrText>
      </w:r>
      <w:r w:rsidR="00C30BBF" w:rsidRPr="00B41B56">
        <w:fldChar w:fldCharType="separate"/>
      </w:r>
      <w:r w:rsidR="00F4622B" w:rsidRPr="00B41B56">
        <w:t xml:space="preserve">Fig. </w:t>
      </w:r>
      <w:r w:rsidR="00F4622B">
        <w:rPr>
          <w:noProof/>
        </w:rPr>
        <w:t>1</w:t>
      </w:r>
      <w:r w:rsidR="00C30BBF" w:rsidRPr="00B41B56">
        <w:fldChar w:fldCharType="end"/>
      </w:r>
      <w:r w:rsidR="00C30BBF" w:rsidRPr="00B41B56">
        <w:t xml:space="preserve">, </w:t>
      </w:r>
      <w:r w:rsidR="0026182A" w:rsidRPr="00B41B56">
        <w:t xml:space="preserve">it </w:t>
      </w:r>
      <w:r w:rsidR="00FD2243" w:rsidRPr="00B41B56">
        <w:t>shows why</w:t>
      </w:r>
      <w:r w:rsidR="00C30BBF" w:rsidRPr="00B41B56">
        <w:t xml:space="preserve"> its production share is low with only a 7% of global production share</w:t>
      </w:r>
      <w:r w:rsidR="00C153E7" w:rsidRPr="00B41B56">
        <w:t xml:space="preserve"> </w:t>
      </w:r>
      <w:r w:rsidR="00117928" w:rsidRPr="00B41B56">
        <w:t>despite</w:t>
      </w:r>
      <w:r w:rsidR="00C153E7" w:rsidRPr="00B41B56">
        <w:t xml:space="preserve"> their popularity</w:t>
      </w:r>
      <w:r w:rsidR="0026182A" w:rsidRPr="00B41B56">
        <w:t>.</w:t>
      </w:r>
      <w:r w:rsidRPr="00B41B56">
        <w:t xml:space="preserve"> </w:t>
      </w:r>
      <w:r w:rsidR="0026182A" w:rsidRPr="00B41B56">
        <w:t>However,</w:t>
      </w:r>
      <w:r w:rsidRPr="00B41B56">
        <w:t xml:space="preserve"> </w:t>
      </w:r>
      <w:r w:rsidR="00D75412" w:rsidRPr="00B41B56">
        <w:t xml:space="preserve">in some instances, they </w:t>
      </w:r>
      <w:r w:rsidRPr="00B41B56">
        <w:t>can also produce as high as 8</w:t>
      </w:r>
      <w:r w:rsidR="0026182A" w:rsidRPr="00B41B56">
        <w:t>,</w:t>
      </w:r>
      <w:r w:rsidRPr="00B41B56">
        <w:t>000-barrel fluid per day (BFPD) (Takacs 2015)</w:t>
      </w:r>
      <w:r w:rsidR="00C153E7" w:rsidRPr="00B41B56">
        <w:t>, but it is not recom</w:t>
      </w:r>
      <w:r w:rsidR="0026182A" w:rsidRPr="00B41B56">
        <w:t>m</w:t>
      </w:r>
      <w:r w:rsidR="00C153E7" w:rsidRPr="00B41B56">
        <w:t>ended</w:t>
      </w:r>
      <w:r w:rsidRPr="00B41B56">
        <w:t>.</w:t>
      </w:r>
    </w:p>
    <w:p w14:paraId="0772982E" w14:textId="77777777" w:rsidR="00E232F2" w:rsidRPr="00B41B56" w:rsidRDefault="00E232F2" w:rsidP="00EE4324">
      <w:pPr>
        <w:pStyle w:val="SPEPictureCaption"/>
      </w:pPr>
      <w:r w:rsidRPr="00B41B56">
        <w:rPr>
          <w:noProof/>
        </w:rPr>
        <w:drawing>
          <wp:inline distT="0" distB="0" distL="0" distR="0" wp14:anchorId="0B1F8CB8" wp14:editId="287C98F7">
            <wp:extent cx="4977441" cy="2691130"/>
            <wp:effectExtent l="0" t="0" r="0" b="0"/>
            <wp:docPr id="35"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30C9EA3.tmp"/>
                    <pic:cNvPicPr/>
                  </pic:nvPicPr>
                  <pic:blipFill rotWithShape="1">
                    <a:blip r:embed="rId12">
                      <a:extLst>
                        <a:ext uri="{28A0092B-C50C-407E-A947-70E740481C1C}">
                          <a14:useLocalDpi xmlns:a14="http://schemas.microsoft.com/office/drawing/2010/main" val="0"/>
                        </a:ext>
                      </a:extLst>
                    </a:blip>
                    <a:srcRect l="1322" t="5617" r="3239" b="2122"/>
                    <a:stretch/>
                  </pic:blipFill>
                  <pic:spPr bwMode="auto">
                    <a:xfrm>
                      <a:off x="0" y="0"/>
                      <a:ext cx="5011042" cy="2709297"/>
                    </a:xfrm>
                    <a:prstGeom prst="rect">
                      <a:avLst/>
                    </a:prstGeom>
                    <a:ln>
                      <a:noFill/>
                    </a:ln>
                    <a:extLst>
                      <a:ext uri="{53640926-AAD7-44D8-BBD7-CCE9431645EC}">
                        <a14:shadowObscured xmlns:a14="http://schemas.microsoft.com/office/drawing/2010/main"/>
                      </a:ext>
                    </a:extLst>
                  </pic:spPr>
                </pic:pic>
              </a:graphicData>
            </a:graphic>
          </wp:inline>
        </w:drawing>
      </w:r>
    </w:p>
    <w:p w14:paraId="5244C852" w14:textId="648D1CCC" w:rsidR="00E232F2" w:rsidRPr="00B41B56" w:rsidRDefault="00E232F2" w:rsidP="00E232F2">
      <w:pPr>
        <w:pStyle w:val="Caption"/>
      </w:pPr>
      <w:bookmarkStart w:id="8" w:name="_Ref3042248"/>
      <w:r w:rsidRPr="00B41B56">
        <w:t xml:space="preserve">Fig. </w:t>
      </w:r>
      <w:r w:rsidR="00C33C64">
        <w:rPr>
          <w:noProof/>
        </w:rPr>
        <w:fldChar w:fldCharType="begin"/>
      </w:r>
      <w:r w:rsidR="00C33C64">
        <w:rPr>
          <w:noProof/>
        </w:rPr>
        <w:instrText xml:space="preserve"> SEQ Fig. \* ARABIC </w:instrText>
      </w:r>
      <w:r w:rsidR="00C33C64">
        <w:rPr>
          <w:noProof/>
        </w:rPr>
        <w:fldChar w:fldCharType="separate"/>
      </w:r>
      <w:r w:rsidR="00F4622B">
        <w:rPr>
          <w:noProof/>
        </w:rPr>
        <w:t>2</w:t>
      </w:r>
      <w:r w:rsidR="00C33C64">
        <w:rPr>
          <w:noProof/>
        </w:rPr>
        <w:fldChar w:fldCharType="end"/>
      </w:r>
      <w:bookmarkEnd w:id="8"/>
      <w:r w:rsidRPr="00B41B56">
        <w:t xml:space="preserve"> System Efficiency on various Artificial lifting methods (Takacs 2015)</w:t>
      </w:r>
    </w:p>
    <w:p w14:paraId="33C5C0B1" w14:textId="169FA828" w:rsidR="00E232F2" w:rsidRPr="00B41B56" w:rsidRDefault="009D768A" w:rsidP="00F03755">
      <w:pPr>
        <w:pStyle w:val="SPE1Normal"/>
      </w:pPr>
      <w:r w:rsidRPr="00B41B56">
        <w:t>Other</w:t>
      </w:r>
      <w:r w:rsidR="00E232F2" w:rsidRPr="00B41B56">
        <w:t xml:space="preserve"> technical reasons for the importance of SRP</w:t>
      </w:r>
      <w:r w:rsidR="00463888" w:rsidRPr="00B41B56">
        <w:t xml:space="preserve"> are</w:t>
      </w:r>
      <w:r w:rsidR="00E232F2" w:rsidRPr="00B41B56">
        <w:t xml:space="preserve"> reliability and efficiency. The total efficiency of an artificial lift installation is the combined amount of energy required to operate and the hydraulic power spent on lifting fluid to surface. </w:t>
      </w:r>
      <w:r w:rsidR="004F342C" w:rsidRPr="00B41B56">
        <w:t xml:space="preserve">This main </w:t>
      </w:r>
      <w:r w:rsidR="004F342C" w:rsidRPr="00B41B56">
        <w:lastRenderedPageBreak/>
        <w:t>efficiency</w:t>
      </w:r>
      <w:r w:rsidR="00B60577" w:rsidRPr="00B41B56">
        <w:t xml:space="preserve"> is the product of individual efficiencies of the </w:t>
      </w:r>
      <w:r w:rsidR="00630A30" w:rsidRPr="00B41B56">
        <w:t>components of the system</w:t>
      </w:r>
      <w:r w:rsidR="00B60577" w:rsidRPr="00B41B56">
        <w:t xml:space="preserve">. </w:t>
      </w:r>
      <w:r w:rsidR="00EC71E1" w:rsidRPr="00B41B56">
        <w:t>Overall</w:t>
      </w:r>
      <w:r w:rsidR="00092E8F" w:rsidRPr="00B41B56">
        <w:t>,</w:t>
      </w:r>
      <w:r w:rsidR="00EC71E1" w:rsidRPr="00B41B56">
        <w:t xml:space="preserve"> </w:t>
      </w:r>
      <w:r w:rsidR="00092E8F" w:rsidRPr="00B41B56">
        <w:t>e</w:t>
      </w:r>
      <w:r w:rsidR="00EC71E1" w:rsidRPr="00B41B56">
        <w:t xml:space="preserve">fficiency </w:t>
      </w:r>
      <w:r w:rsidR="008D5731" w:rsidRPr="00B41B56">
        <w:t xml:space="preserve">is based on the </w:t>
      </w:r>
      <w:r w:rsidR="00F615B1" w:rsidRPr="00B41B56">
        <w:t>effectiveness of the lifting mechanism</w:t>
      </w:r>
      <w:r w:rsidR="00432381" w:rsidRPr="00B41B56">
        <w:t xml:space="preserve">, </w:t>
      </w:r>
      <w:r w:rsidR="00F615B1" w:rsidRPr="00B41B56">
        <w:t>geometry</w:t>
      </w:r>
      <w:r w:rsidR="00414D61" w:rsidRPr="00B41B56">
        <w:t xml:space="preserve">, </w:t>
      </w:r>
      <w:r w:rsidR="00804EF0" w:rsidRPr="00B41B56">
        <w:t>power losses in well and surface</w:t>
      </w:r>
      <w:r w:rsidR="00F615B1" w:rsidRPr="00B41B56">
        <w:t xml:space="preserve"> </w:t>
      </w:r>
      <w:r w:rsidR="00EC71E1" w:rsidRPr="00B41B56">
        <w:t>(Takacs 2015)</w:t>
      </w:r>
      <w:r w:rsidR="00F615B1" w:rsidRPr="00B41B56">
        <w:t>.</w:t>
      </w:r>
      <w:r w:rsidR="00E232F2" w:rsidRPr="00B41B56">
        <w:t xml:space="preserve"> </w:t>
      </w:r>
      <w:r w:rsidR="00277997" w:rsidRPr="00B41B56">
        <w:t>Therefore</w:t>
      </w:r>
      <w:r w:rsidR="00092E8F" w:rsidRPr="00B41B56">
        <w:t>,</w:t>
      </w:r>
      <w:r w:rsidR="00146291" w:rsidRPr="00B41B56">
        <w:t xml:space="preserve"> </w:t>
      </w:r>
      <w:r w:rsidR="00E232F2" w:rsidRPr="00B41B56">
        <w:t xml:space="preserve">in </w:t>
      </w:r>
      <w:r w:rsidR="00E232F2" w:rsidRPr="00B41B56">
        <w:rPr>
          <w:b/>
        </w:rPr>
        <w:fldChar w:fldCharType="begin"/>
      </w:r>
      <w:r w:rsidR="00E232F2" w:rsidRPr="00B41B56">
        <w:rPr>
          <w:b/>
        </w:rPr>
        <w:instrText xml:space="preserve"> REF _Ref3042248 \h  \* MERGEFORMAT </w:instrText>
      </w:r>
      <w:r w:rsidR="00E232F2" w:rsidRPr="00B41B56">
        <w:rPr>
          <w:b/>
        </w:rPr>
      </w:r>
      <w:r w:rsidR="00E232F2" w:rsidRPr="00B41B56">
        <w:rPr>
          <w:b/>
        </w:rPr>
        <w:fldChar w:fldCharType="separate"/>
      </w:r>
      <w:r w:rsidR="00F4622B" w:rsidRPr="00F4622B">
        <w:rPr>
          <w:b/>
        </w:rPr>
        <w:t>Fig. 2</w:t>
      </w:r>
      <w:r w:rsidR="00E232F2" w:rsidRPr="00B41B56">
        <w:rPr>
          <w:b/>
        </w:rPr>
        <w:fldChar w:fldCharType="end"/>
      </w:r>
      <w:r w:rsidR="00092E8F" w:rsidRPr="00B41B56">
        <w:rPr>
          <w:b/>
        </w:rPr>
        <w:t>,</w:t>
      </w:r>
      <w:r w:rsidR="00146291" w:rsidRPr="00B41B56">
        <w:rPr>
          <w:b/>
        </w:rPr>
        <w:t xml:space="preserve"> </w:t>
      </w:r>
      <w:r w:rsidR="00146291" w:rsidRPr="00B41B56">
        <w:t>there is a range</w:t>
      </w:r>
      <w:r w:rsidR="00146291" w:rsidRPr="00B41B56">
        <w:rPr>
          <w:b/>
        </w:rPr>
        <w:t xml:space="preserve"> </w:t>
      </w:r>
      <w:r w:rsidR="008326B3" w:rsidRPr="00B41B56">
        <w:t>of common efficiencies</w:t>
      </w:r>
      <w:r w:rsidR="000A6DAC" w:rsidRPr="00B41B56">
        <w:t xml:space="preserve"> and</w:t>
      </w:r>
      <w:r w:rsidR="00E232F2" w:rsidRPr="00B41B56">
        <w:t xml:space="preserve"> SRP is </w:t>
      </w:r>
      <w:r w:rsidR="00A21942" w:rsidRPr="00B41B56">
        <w:t xml:space="preserve">still </w:t>
      </w:r>
      <w:r w:rsidR="00E232F2" w:rsidRPr="00B41B56">
        <w:t>one of the most efficient methods available and its range of efficiency is relatively short, making it more predictable</w:t>
      </w:r>
      <w:r w:rsidR="000A6DAC" w:rsidRPr="00B41B56">
        <w:t xml:space="preserve"> than its peers</w:t>
      </w:r>
      <w:r w:rsidR="00E232F2" w:rsidRPr="00B41B56">
        <w:t>.</w:t>
      </w:r>
      <w:r w:rsidR="00DB04F7" w:rsidRPr="00B41B56">
        <w:t xml:space="preserve"> So</w:t>
      </w:r>
      <w:r w:rsidR="00E232F2" w:rsidRPr="00B41B56">
        <w:t xml:space="preserve"> </w:t>
      </w:r>
      <w:r w:rsidR="00DB04F7" w:rsidRPr="00B41B56">
        <w:t>a</w:t>
      </w:r>
      <w:r w:rsidR="00E232F2" w:rsidRPr="00B41B56">
        <w:t xml:space="preserve">s companies tailor their operations on each well, </w:t>
      </w:r>
      <w:r w:rsidR="00092E8F" w:rsidRPr="00B41B56">
        <w:t>SRP</w:t>
      </w:r>
      <w:r w:rsidR="00E232F2" w:rsidRPr="00B41B56">
        <w:t xml:space="preserve"> offers a cost-effective tool with clear advantages</w:t>
      </w:r>
      <w:r w:rsidR="00DB04F7" w:rsidRPr="00B41B56">
        <w:t xml:space="preserve"> for its market segment</w:t>
      </w:r>
      <w:r w:rsidR="00E232F2" w:rsidRPr="00B41B56">
        <w:t xml:space="preserve">. </w:t>
      </w:r>
    </w:p>
    <w:p w14:paraId="447E040B" w14:textId="54065F8F" w:rsidR="00E232F2" w:rsidRPr="00B41B56" w:rsidRDefault="00ED08DB" w:rsidP="00F03755">
      <w:pPr>
        <w:pStyle w:val="SPE1Normal"/>
      </w:pPr>
      <w:r w:rsidRPr="00B41B56">
        <w:t>Advances in t</w:t>
      </w:r>
      <w:r w:rsidR="00CD6BE4" w:rsidRPr="00B41B56">
        <w:t xml:space="preserve">echnology </w:t>
      </w:r>
      <w:r w:rsidR="00E21977" w:rsidRPr="00B41B56">
        <w:t>and</w:t>
      </w:r>
      <w:r w:rsidR="00CD6BE4" w:rsidRPr="00B41B56">
        <w:t xml:space="preserve"> n</w:t>
      </w:r>
      <w:r w:rsidR="00E232F2" w:rsidRPr="00B41B56">
        <w:t>ew pumping methods</w:t>
      </w:r>
      <w:r w:rsidR="00E21977" w:rsidRPr="00B41B56">
        <w:t xml:space="preserve"> also</w:t>
      </w:r>
      <w:r w:rsidR="00AB5A81" w:rsidRPr="00B41B56">
        <w:t xml:space="preserve"> influenced the</w:t>
      </w:r>
      <w:r w:rsidR="00E232F2" w:rsidRPr="00B41B56">
        <w:t xml:space="preserve"> </w:t>
      </w:r>
      <w:r w:rsidRPr="00B41B56">
        <w:t>change</w:t>
      </w:r>
      <w:r w:rsidR="00410034" w:rsidRPr="00B41B56">
        <w:t xml:space="preserve"> </w:t>
      </w:r>
      <w:r w:rsidR="00AB5A81" w:rsidRPr="00B41B56">
        <w:t xml:space="preserve">of </w:t>
      </w:r>
      <w:r w:rsidR="00E232F2" w:rsidRPr="00B41B56">
        <w:t>SRP</w:t>
      </w:r>
      <w:r w:rsidR="00E505CA" w:rsidRPr="00B41B56">
        <w:t>s</w:t>
      </w:r>
      <w:r w:rsidR="00E232F2" w:rsidRPr="00B41B56">
        <w:t xml:space="preserve"> </w:t>
      </w:r>
      <w:r w:rsidR="00410034" w:rsidRPr="00B41B56">
        <w:t>into a</w:t>
      </w:r>
      <w:r w:rsidR="00CD6BE4" w:rsidRPr="00B41B56">
        <w:t xml:space="preserve"> </w:t>
      </w:r>
      <w:r w:rsidR="00E232F2" w:rsidRPr="00B41B56">
        <w:t xml:space="preserve">highly defined </w:t>
      </w:r>
      <w:r w:rsidRPr="00B41B56">
        <w:t>application sector</w:t>
      </w:r>
      <w:r w:rsidR="00C25828" w:rsidRPr="00B41B56">
        <w:t>. In the last decades</w:t>
      </w:r>
      <w:r w:rsidR="00092E8F" w:rsidRPr="00B41B56">
        <w:t>,</w:t>
      </w:r>
      <w:r w:rsidR="00C25828" w:rsidRPr="00B41B56">
        <w:t xml:space="preserve"> because of</w:t>
      </w:r>
      <w:r w:rsidR="00E232F2" w:rsidRPr="00B41B56">
        <w:t xml:space="preserve"> limitations </w:t>
      </w:r>
      <w:r w:rsidRPr="00B41B56">
        <w:t>in</w:t>
      </w:r>
      <w:r w:rsidR="00E232F2" w:rsidRPr="00B41B56">
        <w:t xml:space="preserve"> material properties and </w:t>
      </w:r>
      <w:r w:rsidRPr="00B41B56">
        <w:t>increased well complexity</w:t>
      </w:r>
      <w:r w:rsidR="0029322A" w:rsidRPr="00B41B56">
        <w:t>, a</w:t>
      </w:r>
      <w:r w:rsidR="00E232F2" w:rsidRPr="00B41B56">
        <w:t xml:space="preserve"> drawback for SR</w:t>
      </w:r>
      <w:r w:rsidR="00581F2A" w:rsidRPr="00B41B56">
        <w:t>P</w:t>
      </w:r>
      <w:r w:rsidR="00E232F2" w:rsidRPr="00B41B56">
        <w:t xml:space="preserve"> i</w:t>
      </w:r>
      <w:r w:rsidR="0029322A" w:rsidRPr="00B41B56">
        <w:t>n</w:t>
      </w:r>
      <w:r w:rsidR="00E232F2" w:rsidRPr="00B41B56">
        <w:t xml:space="preserve"> the industry</w:t>
      </w:r>
      <w:r w:rsidR="0029322A" w:rsidRPr="00B41B56">
        <w:t xml:space="preserve"> is</w:t>
      </w:r>
      <w:r w:rsidR="00E232F2" w:rsidRPr="00B41B56">
        <w:t xml:space="preserve"> </w:t>
      </w:r>
      <w:r w:rsidR="00212B2C" w:rsidRPr="00B41B56">
        <w:t xml:space="preserve">the </w:t>
      </w:r>
      <w:r w:rsidR="00E232F2" w:rsidRPr="00B41B56">
        <w:t xml:space="preserve">tendency of increased depth in wells. This is a major limiting factor as production decreases </w:t>
      </w:r>
      <w:r w:rsidR="00F650DC" w:rsidRPr="00B41B56">
        <w:t>in response to</w:t>
      </w:r>
      <w:r w:rsidR="00E232F2" w:rsidRPr="00B41B56">
        <w:t xml:space="preserve"> increased loads in the rod string</w:t>
      </w:r>
      <w:r w:rsidR="00F650DC" w:rsidRPr="00B41B56">
        <w:t xml:space="preserve">, where </w:t>
      </w:r>
      <w:r w:rsidR="00E232F2" w:rsidRPr="00B41B56">
        <w:t xml:space="preserve">stretching becomes a </w:t>
      </w:r>
      <w:r w:rsidR="006E0357" w:rsidRPr="00B41B56">
        <w:t>serious</w:t>
      </w:r>
      <w:r w:rsidR="00E232F2" w:rsidRPr="00B41B56">
        <w:t xml:space="preserve"> problem.  Production decreases exponentially with depth, and rod string material need</w:t>
      </w:r>
      <w:r w:rsidR="006E0357" w:rsidRPr="00B41B56">
        <w:t>s</w:t>
      </w:r>
      <w:r w:rsidR="00E232F2" w:rsidRPr="00B41B56">
        <w:t xml:space="preserve"> to be stronger </w:t>
      </w:r>
      <w:r w:rsidR="006E0357" w:rsidRPr="00B41B56">
        <w:t>but also</w:t>
      </w:r>
      <w:r w:rsidR="00E232F2" w:rsidRPr="00B41B56">
        <w:t xml:space="preserve"> lighter, tailored for cyclic stresses. While this requires </w:t>
      </w:r>
      <w:r w:rsidR="009268B9" w:rsidRPr="00B41B56">
        <w:t xml:space="preserve">a </w:t>
      </w:r>
      <w:r w:rsidR="004A1C26" w:rsidRPr="00B41B56">
        <w:t xml:space="preserve">different </w:t>
      </w:r>
      <w:r w:rsidR="00E232F2" w:rsidRPr="00B41B56">
        <w:t xml:space="preserve">approach, new materials are being </w:t>
      </w:r>
      <w:r w:rsidR="009A65D6" w:rsidRPr="00B41B56">
        <w:t>developed</w:t>
      </w:r>
      <w:r w:rsidR="00E232F2" w:rsidRPr="00B41B56">
        <w:t xml:space="preserve"> to counter </w:t>
      </w:r>
      <w:r w:rsidR="00677B47" w:rsidRPr="00B41B56">
        <w:t xml:space="preserve">high </w:t>
      </w:r>
      <w:r w:rsidR="009268B9" w:rsidRPr="00B41B56">
        <w:t xml:space="preserve">reservoir </w:t>
      </w:r>
      <w:r w:rsidR="00E232F2" w:rsidRPr="00B41B56">
        <w:t>depth</w:t>
      </w:r>
      <w:r w:rsidR="009268B9" w:rsidRPr="00B41B56">
        <w:t>s</w:t>
      </w:r>
      <w:r w:rsidR="00E232F2" w:rsidRPr="00B41B56">
        <w:t xml:space="preserve"> and allow the SRP to </w:t>
      </w:r>
      <w:r w:rsidR="00677B47" w:rsidRPr="00B41B56">
        <w:t>increase their reach regardless of</w:t>
      </w:r>
      <w:r w:rsidR="00AE7510" w:rsidRPr="00B41B56">
        <w:t xml:space="preserve"> increased</w:t>
      </w:r>
      <w:r w:rsidR="00E232F2" w:rsidRPr="00B41B56">
        <w:t xml:space="preserve"> </w:t>
      </w:r>
      <w:r w:rsidR="00AE7510" w:rsidRPr="00B41B56">
        <w:t xml:space="preserve">load </w:t>
      </w:r>
      <w:r w:rsidR="00E232F2" w:rsidRPr="00B41B56">
        <w:t>conditions</w:t>
      </w:r>
      <w:r w:rsidR="00AE7510" w:rsidRPr="00B41B56">
        <w:t xml:space="preserve"> while </w:t>
      </w:r>
      <w:r w:rsidR="007D5571" w:rsidRPr="00B41B56">
        <w:t>sustaining</w:t>
      </w:r>
      <w:r w:rsidR="00AE7510" w:rsidRPr="00B41B56">
        <w:t xml:space="preserve"> reliability</w:t>
      </w:r>
      <w:r w:rsidR="00E232F2" w:rsidRPr="00B41B56">
        <w:t xml:space="preserve">. </w:t>
      </w:r>
    </w:p>
    <w:p w14:paraId="26434402" w14:textId="77777777" w:rsidR="00F23A69" w:rsidRPr="00B41B56" w:rsidRDefault="00F23A69" w:rsidP="00F23A69">
      <w:pPr>
        <w:pStyle w:val="Caption"/>
        <w:keepNext/>
      </w:pPr>
      <w:r w:rsidRPr="00B41B56">
        <w:rPr>
          <w:noProof/>
        </w:rPr>
        <w:lastRenderedPageBreak/>
        <w:drawing>
          <wp:inline distT="0" distB="0" distL="0" distR="0" wp14:anchorId="5F6240C7" wp14:editId="4C7CB698">
            <wp:extent cx="4468171" cy="4191981"/>
            <wp:effectExtent l="0" t="0" r="8890" b="0"/>
            <wp:docPr id="148" name="Picture 1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8" name="30C954C.tmp"/>
                    <pic:cNvPicPr/>
                  </pic:nvPicPr>
                  <pic:blipFill rotWithShape="1">
                    <a:blip r:embed="rId13">
                      <a:extLst>
                        <a:ext uri="{28A0092B-C50C-407E-A947-70E740481C1C}">
                          <a14:useLocalDpi xmlns:a14="http://schemas.microsoft.com/office/drawing/2010/main" val="0"/>
                        </a:ext>
                      </a:extLst>
                    </a:blip>
                    <a:srcRect l="6727" t="1056" r="1207" b="1384"/>
                    <a:stretch/>
                  </pic:blipFill>
                  <pic:spPr bwMode="auto">
                    <a:xfrm>
                      <a:off x="0" y="0"/>
                      <a:ext cx="4535657" cy="4255296"/>
                    </a:xfrm>
                    <a:prstGeom prst="rect">
                      <a:avLst/>
                    </a:prstGeom>
                    <a:ln>
                      <a:noFill/>
                    </a:ln>
                    <a:extLst>
                      <a:ext uri="{53640926-AAD7-44D8-BBD7-CCE9431645EC}">
                        <a14:shadowObscured xmlns:a14="http://schemas.microsoft.com/office/drawing/2010/main"/>
                      </a:ext>
                    </a:extLst>
                  </pic:spPr>
                </pic:pic>
              </a:graphicData>
            </a:graphic>
          </wp:inline>
        </w:drawing>
      </w:r>
    </w:p>
    <w:p w14:paraId="016BF0DE" w14:textId="4AC3115D" w:rsidR="00F23A69" w:rsidRPr="00B41B56" w:rsidRDefault="00F23A69" w:rsidP="00F23A69">
      <w:pPr>
        <w:pStyle w:val="Caption"/>
      </w:pPr>
      <w:bookmarkStart w:id="9" w:name="_Ref3044027"/>
      <w:r w:rsidRPr="00B41B56">
        <w:t xml:space="preserve">Fig. </w:t>
      </w:r>
      <w:r w:rsidR="00C33C64">
        <w:rPr>
          <w:noProof/>
        </w:rPr>
        <w:fldChar w:fldCharType="begin"/>
      </w:r>
      <w:r w:rsidR="00C33C64">
        <w:rPr>
          <w:noProof/>
        </w:rPr>
        <w:instrText xml:space="preserve"> SEQ Fig. \* ARABIC </w:instrText>
      </w:r>
      <w:r w:rsidR="00C33C64">
        <w:rPr>
          <w:noProof/>
        </w:rPr>
        <w:fldChar w:fldCharType="separate"/>
      </w:r>
      <w:r w:rsidR="00F4622B">
        <w:rPr>
          <w:noProof/>
        </w:rPr>
        <w:t>3</w:t>
      </w:r>
      <w:r w:rsidR="00C33C64">
        <w:rPr>
          <w:noProof/>
        </w:rPr>
        <w:fldChar w:fldCharType="end"/>
      </w:r>
      <w:bookmarkEnd w:id="9"/>
      <w:r w:rsidRPr="00B41B56">
        <w:t xml:space="preserve"> SRP Main System Elements (</w:t>
      </w:r>
      <w:r w:rsidR="00B37013" w:rsidRPr="00B41B56">
        <w:t>Teknik </w:t>
      </w:r>
      <w:r w:rsidR="00EE4324" w:rsidRPr="00B41B56">
        <w:t>2019</w:t>
      </w:r>
      <w:r w:rsidR="00EE4324" w:rsidRPr="00B41B56" w:rsidDel="00B37013">
        <w:t>)</w:t>
      </w:r>
    </w:p>
    <w:p w14:paraId="513EC8E8" w14:textId="7A45212B" w:rsidR="00630BF9" w:rsidRPr="00B41B56" w:rsidRDefault="007D5571" w:rsidP="002125CB">
      <w:pPr>
        <w:pStyle w:val="SPE1Normal"/>
      </w:pPr>
      <w:r w:rsidRPr="00B41B56">
        <w:t xml:space="preserve">To understand more about </w:t>
      </w:r>
      <w:r w:rsidR="00831D03" w:rsidRPr="00B41B56">
        <w:t>SRPs</w:t>
      </w:r>
      <w:r w:rsidR="007F4F56" w:rsidRPr="00B41B56">
        <w:t>,</w:t>
      </w:r>
      <w:r w:rsidR="00831D03" w:rsidRPr="00B41B56">
        <w:t xml:space="preserve"> c</w:t>
      </w:r>
      <w:r w:rsidR="00695DA9" w:rsidRPr="00B41B56">
        <w:t>haracteriz</w:t>
      </w:r>
      <w:r w:rsidR="00DC53F7">
        <w:t>ation of</w:t>
      </w:r>
      <w:r w:rsidR="00831D03" w:rsidRPr="00B41B56">
        <w:t xml:space="preserve"> the equipment</w:t>
      </w:r>
      <w:r w:rsidR="00695DA9" w:rsidRPr="00B41B56">
        <w:t xml:space="preserve"> </w:t>
      </w:r>
      <w:r w:rsidR="00DC53F7">
        <w:t xml:space="preserve">will be split </w:t>
      </w:r>
      <w:r w:rsidR="00695DA9" w:rsidRPr="00B41B56">
        <w:t>into</w:t>
      </w:r>
      <w:r w:rsidR="006312E6" w:rsidRPr="00B41B56">
        <w:t xml:space="preserve"> two </w:t>
      </w:r>
      <w:r w:rsidR="00C56A14" w:rsidRPr="00B41B56">
        <w:t>sections</w:t>
      </w:r>
      <w:r w:rsidR="00BE3C55" w:rsidRPr="00B41B56">
        <w:t xml:space="preserve"> as </w:t>
      </w:r>
      <w:r w:rsidR="00E15122" w:rsidRPr="00B41B56">
        <w:t xml:space="preserve">seen in </w:t>
      </w:r>
      <w:r w:rsidR="00E15122" w:rsidRPr="00B41B56">
        <w:rPr>
          <w:b/>
        </w:rPr>
        <w:fldChar w:fldCharType="begin"/>
      </w:r>
      <w:r w:rsidR="00E15122" w:rsidRPr="00B41B56">
        <w:rPr>
          <w:b/>
        </w:rPr>
        <w:instrText xml:space="preserve"> REF _Ref3044027 \h  \* MERGEFORMAT </w:instrText>
      </w:r>
      <w:r w:rsidR="00E15122" w:rsidRPr="00B41B56">
        <w:rPr>
          <w:b/>
        </w:rPr>
      </w:r>
      <w:r w:rsidR="00E15122" w:rsidRPr="00B41B56">
        <w:rPr>
          <w:b/>
        </w:rPr>
        <w:fldChar w:fldCharType="separate"/>
      </w:r>
      <w:r w:rsidR="00F4622B" w:rsidRPr="00F4622B">
        <w:rPr>
          <w:b/>
        </w:rPr>
        <w:t>Fig. 3</w:t>
      </w:r>
      <w:r w:rsidR="00E15122" w:rsidRPr="00B41B56">
        <w:rPr>
          <w:b/>
        </w:rPr>
        <w:fldChar w:fldCharType="end"/>
      </w:r>
      <w:r w:rsidR="007F4F56" w:rsidRPr="00B41B56">
        <w:t>.</w:t>
      </w:r>
      <w:r w:rsidR="006312E6" w:rsidRPr="00B41B56">
        <w:t xml:space="preserve"> </w:t>
      </w:r>
      <w:r w:rsidR="007F4F56" w:rsidRPr="00B41B56">
        <w:t>O</w:t>
      </w:r>
      <w:r w:rsidR="006312E6" w:rsidRPr="00B41B56">
        <w:t>ne is the surface equipment</w:t>
      </w:r>
      <w:r w:rsidR="00936853" w:rsidRPr="00B41B56">
        <w:t xml:space="preserve"> that includes the pumping unit, stuffing box</w:t>
      </w:r>
      <w:r w:rsidR="00630A30" w:rsidRPr="00B41B56">
        <w:t>,</w:t>
      </w:r>
      <w:r w:rsidR="00936853" w:rsidRPr="00B41B56">
        <w:t xml:space="preserve"> and wellhead</w:t>
      </w:r>
      <w:r w:rsidR="007F4F56" w:rsidRPr="00B41B56">
        <w:t>.</w:t>
      </w:r>
      <w:r w:rsidR="00831D03" w:rsidRPr="00B41B56">
        <w:t xml:space="preserve"> </w:t>
      </w:r>
      <w:r w:rsidR="009B00E6" w:rsidRPr="00B41B56">
        <w:t>The next section is</w:t>
      </w:r>
      <w:r w:rsidR="00831D03" w:rsidRPr="00B41B56">
        <w:t xml:space="preserve"> the </w:t>
      </w:r>
      <w:r w:rsidR="002C777F" w:rsidRPr="00B41B56">
        <w:t xml:space="preserve">downhole equipment that </w:t>
      </w:r>
      <w:r w:rsidR="00117928" w:rsidRPr="00B41B56">
        <w:t>encompasses</w:t>
      </w:r>
      <w:r w:rsidR="002C777F" w:rsidRPr="00B41B56">
        <w:t xml:space="preserve"> the rod string</w:t>
      </w:r>
      <w:r w:rsidR="000C26B9" w:rsidRPr="00B41B56">
        <w:t>, anchor,</w:t>
      </w:r>
      <w:r w:rsidR="002C777F" w:rsidRPr="00B41B56">
        <w:t xml:space="preserve"> pump</w:t>
      </w:r>
      <w:r w:rsidR="000C26B9" w:rsidRPr="00B41B56">
        <w:t xml:space="preserve"> and any other </w:t>
      </w:r>
      <w:r w:rsidR="00E87CBB" w:rsidRPr="00B41B56">
        <w:t>extra equipment such as downhole separators</w:t>
      </w:r>
      <w:r w:rsidR="00936853" w:rsidRPr="00B41B56">
        <w:t>.</w:t>
      </w:r>
      <w:r w:rsidR="00531081" w:rsidRPr="00B41B56">
        <w:t xml:space="preserve"> The pumping unit </w:t>
      </w:r>
      <w:r w:rsidR="00625619" w:rsidRPr="00B41B56">
        <w:t>is normally composed of a Horsehead, walking beam</w:t>
      </w:r>
      <w:r w:rsidR="00174497" w:rsidRPr="00B41B56">
        <w:t>,</w:t>
      </w:r>
      <w:r w:rsidR="00625619" w:rsidRPr="00B41B56">
        <w:t xml:space="preserve"> </w:t>
      </w:r>
      <w:r w:rsidR="003B0BD9" w:rsidRPr="00B41B56">
        <w:t>S</w:t>
      </w:r>
      <w:r w:rsidR="00625619" w:rsidRPr="00B41B56">
        <w:t>ampson post</w:t>
      </w:r>
      <w:r w:rsidR="00174497" w:rsidRPr="00B41B56">
        <w:t>,</w:t>
      </w:r>
      <w:r w:rsidR="00625619" w:rsidRPr="00B41B56">
        <w:t xml:space="preserve"> a gearbox</w:t>
      </w:r>
      <w:r w:rsidR="00F0671A" w:rsidRPr="00B41B56">
        <w:t>,</w:t>
      </w:r>
      <w:r w:rsidR="00625619" w:rsidRPr="00B41B56">
        <w:t xml:space="preserve"> and a prime</w:t>
      </w:r>
      <w:r w:rsidR="003B0BD9" w:rsidRPr="00B41B56">
        <w:t xml:space="preserve"> mover</w:t>
      </w:r>
      <w:r w:rsidR="00625619" w:rsidRPr="00B41B56">
        <w:t xml:space="preserve">. </w:t>
      </w:r>
      <w:r w:rsidR="00174497" w:rsidRPr="00B41B56">
        <w:t>In the power categories</w:t>
      </w:r>
      <w:r w:rsidR="00630A30" w:rsidRPr="00B41B56">
        <w:t>,</w:t>
      </w:r>
      <w:r w:rsidR="00174497" w:rsidRPr="00B41B56">
        <w:t xml:space="preserve"> t</w:t>
      </w:r>
      <w:r w:rsidR="00F76DB0" w:rsidRPr="00B41B56">
        <w:t xml:space="preserve">here are two </w:t>
      </w:r>
      <w:r w:rsidR="0036006B" w:rsidRPr="00B41B56">
        <w:t>main</w:t>
      </w:r>
      <w:r w:rsidR="00F76DB0" w:rsidRPr="00B41B56">
        <w:t xml:space="preserve"> </w:t>
      </w:r>
      <w:r w:rsidR="000F6C8F" w:rsidRPr="00B41B56">
        <w:t>segment</w:t>
      </w:r>
      <w:r w:rsidR="0036006B" w:rsidRPr="00B41B56">
        <w:t>s</w:t>
      </w:r>
      <w:r w:rsidR="000F6C8F" w:rsidRPr="00B41B56">
        <w:t xml:space="preserve"> </w:t>
      </w:r>
      <w:r w:rsidR="003852F2" w:rsidRPr="00B41B56">
        <w:t xml:space="preserve">that </w:t>
      </w:r>
      <w:r w:rsidR="00B02C6A" w:rsidRPr="00B41B56">
        <w:t>are</w:t>
      </w:r>
      <w:r w:rsidR="003852F2" w:rsidRPr="00B41B56">
        <w:t xml:space="preserve"> Conventional and Unconventional pumping units</w:t>
      </w:r>
      <w:r w:rsidR="00B630B0" w:rsidRPr="00B41B56">
        <w:t xml:space="preserve">, and in </w:t>
      </w:r>
      <w:r w:rsidR="00137570" w:rsidRPr="00B41B56">
        <w:t>chapter 2.1</w:t>
      </w:r>
      <w:r w:rsidR="00B630B0" w:rsidRPr="00B41B56">
        <w:t xml:space="preserve"> </w:t>
      </w:r>
      <w:r w:rsidR="00820426" w:rsidRPr="00B41B56">
        <w:t xml:space="preserve">the most </w:t>
      </w:r>
      <w:r w:rsidR="00DC53F7">
        <w:t>relevant</w:t>
      </w:r>
      <w:r w:rsidR="00820426" w:rsidRPr="00B41B56">
        <w:t xml:space="preserve"> ones</w:t>
      </w:r>
      <w:r w:rsidR="00DC53F7">
        <w:t xml:space="preserve"> for this project will be shown</w:t>
      </w:r>
      <w:r w:rsidR="00820426" w:rsidRPr="00B41B56">
        <w:t>.</w:t>
      </w:r>
      <w:r w:rsidR="00F6719E" w:rsidRPr="00B41B56">
        <w:t xml:space="preserve"> </w:t>
      </w:r>
      <w:r w:rsidR="00117928" w:rsidRPr="00B41B56">
        <w:t>Switching</w:t>
      </w:r>
      <w:r w:rsidR="00E87CBB" w:rsidRPr="00B41B56">
        <w:t xml:space="preserve"> to the </w:t>
      </w:r>
      <w:r w:rsidR="00F71F8D" w:rsidRPr="00B41B56">
        <w:t>downhole equipment, t</w:t>
      </w:r>
      <w:r w:rsidR="00F6719E" w:rsidRPr="00B41B56">
        <w:t xml:space="preserve">he rod string is composed of several rod elements connected through couplings to the required depth. </w:t>
      </w:r>
      <w:r w:rsidR="00277997" w:rsidRPr="00B41B56">
        <w:t>Later</w:t>
      </w:r>
      <w:r w:rsidR="00F6719E" w:rsidRPr="00B41B56">
        <w:t xml:space="preserve">, the rod string interaction with the fluids in the well </w:t>
      </w:r>
      <w:r w:rsidR="00DC53F7">
        <w:t xml:space="preserve">is shown </w:t>
      </w:r>
      <w:r w:rsidR="00F6719E" w:rsidRPr="00B41B56">
        <w:t>and how it affects the kinematic motion of the system</w:t>
      </w:r>
      <w:r w:rsidR="00F71F8D" w:rsidRPr="00B41B56">
        <w:t xml:space="preserve"> in chapter </w:t>
      </w:r>
      <w:r w:rsidR="00824D87" w:rsidRPr="00B41B56">
        <w:t>2.2 where friction interaction</w:t>
      </w:r>
      <w:r w:rsidR="00DC53F7">
        <w:t xml:space="preserve"> is discussed</w:t>
      </w:r>
      <w:r w:rsidR="00F6719E" w:rsidRPr="00B41B56">
        <w:t>.</w:t>
      </w:r>
      <w:r w:rsidR="00092A57" w:rsidRPr="00B41B56">
        <w:t xml:space="preserve"> The final element </w:t>
      </w:r>
      <w:r w:rsidR="00DD673A" w:rsidRPr="00B41B56">
        <w:t>is the</w:t>
      </w:r>
      <w:r w:rsidR="00F6719E" w:rsidRPr="00B41B56">
        <w:t xml:space="preserve"> pump</w:t>
      </w:r>
      <w:r w:rsidR="00DD673A" w:rsidRPr="00B41B56">
        <w:t>,</w:t>
      </w:r>
      <w:r w:rsidR="00F6719E" w:rsidRPr="00B41B56">
        <w:t xml:space="preserve"> </w:t>
      </w:r>
      <w:r w:rsidR="004E6757" w:rsidRPr="00B41B56">
        <w:t xml:space="preserve">that is </w:t>
      </w:r>
      <w:r w:rsidR="00F6719E" w:rsidRPr="00B41B56">
        <w:t>composed of a barrel, plunger, standing valve</w:t>
      </w:r>
      <w:r w:rsidR="00B02C6A" w:rsidRPr="00B41B56">
        <w:t>,</w:t>
      </w:r>
      <w:r w:rsidR="00F6719E" w:rsidRPr="00B41B56">
        <w:t xml:space="preserve"> and traveling valve. All these </w:t>
      </w:r>
      <w:r w:rsidR="00BA09A0" w:rsidRPr="00B41B56">
        <w:t>components</w:t>
      </w:r>
      <w:r w:rsidR="00F6719E" w:rsidRPr="00B41B56">
        <w:t xml:space="preserve"> </w:t>
      </w:r>
      <w:r w:rsidR="00DC7961" w:rsidRPr="00B41B56">
        <w:t xml:space="preserve">in the </w:t>
      </w:r>
      <w:r w:rsidR="00F6719E" w:rsidRPr="00B41B56">
        <w:t>pump interact with each other depending on the motion, let this be upstroke or downstroke</w:t>
      </w:r>
      <w:r w:rsidR="00FC0B22" w:rsidRPr="00B41B56">
        <w:t>.</w:t>
      </w:r>
      <w:r w:rsidR="00F6719E" w:rsidRPr="00B41B56">
        <w:t xml:space="preserve"> </w:t>
      </w:r>
      <w:r w:rsidR="00FC0B22" w:rsidRPr="00B41B56">
        <w:t>T</w:t>
      </w:r>
      <w:r w:rsidR="00F6719E" w:rsidRPr="00B41B56">
        <w:t xml:space="preserve">he </w:t>
      </w:r>
      <w:r w:rsidR="00F6719E" w:rsidRPr="00B41B56">
        <w:lastRenderedPageBreak/>
        <w:t xml:space="preserve">fluid that will be transient or </w:t>
      </w:r>
      <w:r w:rsidR="004E6757" w:rsidRPr="00B41B56">
        <w:t>above</w:t>
      </w:r>
      <w:r w:rsidR="00F6719E" w:rsidRPr="00B41B56">
        <w:t xml:space="preserve"> the pump</w:t>
      </w:r>
      <w:r w:rsidR="00FC0B22" w:rsidRPr="00B41B56">
        <w:t xml:space="preserve"> is also a concern when designing</w:t>
      </w:r>
      <w:r w:rsidR="00627256" w:rsidRPr="00B41B56">
        <w:t xml:space="preserve"> equipment, as</w:t>
      </w:r>
      <w:r w:rsidR="000117C5" w:rsidRPr="00B41B56">
        <w:t xml:space="preserve"> </w:t>
      </w:r>
      <w:r w:rsidR="009D730E" w:rsidRPr="00B41B56">
        <w:t xml:space="preserve">first </w:t>
      </w:r>
      <w:r w:rsidR="000117C5" w:rsidRPr="00B41B56">
        <w:t>fluid</w:t>
      </w:r>
      <w:r w:rsidR="009D730E" w:rsidRPr="00B41B56">
        <w:t xml:space="preserve"> creates a hydrostatic</w:t>
      </w:r>
      <w:r w:rsidR="00A138C2" w:rsidRPr="00B41B56">
        <w:t xml:space="preserve"> load</w:t>
      </w:r>
      <w:r w:rsidR="004A518C" w:rsidRPr="00B41B56">
        <w:t xml:space="preserve"> in the </w:t>
      </w:r>
      <w:r w:rsidR="00A138C2" w:rsidRPr="00B41B56">
        <w:t>string</w:t>
      </w:r>
      <w:r w:rsidR="00EF49ED" w:rsidRPr="00B41B56">
        <w:t>, and</w:t>
      </w:r>
      <w:r w:rsidR="009D730E" w:rsidRPr="00B41B56">
        <w:t xml:space="preserve"> in the</w:t>
      </w:r>
      <w:r w:rsidR="00F945B9" w:rsidRPr="00B41B56">
        <w:t xml:space="preserve"> upstroke</w:t>
      </w:r>
      <w:r w:rsidR="007161A8" w:rsidRPr="00B41B56">
        <w:t xml:space="preserve">, </w:t>
      </w:r>
      <w:r w:rsidR="00ED51A2" w:rsidRPr="00B41B56">
        <w:t xml:space="preserve">this </w:t>
      </w:r>
      <w:r w:rsidR="007161A8" w:rsidRPr="00B41B56">
        <w:t>load is</w:t>
      </w:r>
      <w:r w:rsidR="006769C5" w:rsidRPr="00B41B56">
        <w:t xml:space="preserve"> increase</w:t>
      </w:r>
      <w:r w:rsidR="007161A8" w:rsidRPr="00B41B56">
        <w:t>d</w:t>
      </w:r>
      <w:r w:rsidR="006769C5" w:rsidRPr="00B41B56">
        <w:t xml:space="preserve"> with dynamic motion. This load will</w:t>
      </w:r>
      <w:r w:rsidR="00682051" w:rsidRPr="00B41B56">
        <w:t xml:space="preserve"> concentrate </w:t>
      </w:r>
      <w:r w:rsidR="0010429C">
        <w:t>o</w:t>
      </w:r>
      <w:r w:rsidR="00682051" w:rsidRPr="00B41B56">
        <w:t>n the</w:t>
      </w:r>
      <w:r w:rsidR="00F945B9" w:rsidRPr="00B41B56">
        <w:t xml:space="preserve"> </w:t>
      </w:r>
      <w:r w:rsidR="006B1139" w:rsidRPr="00B41B56">
        <w:t>standing valve</w:t>
      </w:r>
      <w:r w:rsidR="00905D16" w:rsidRPr="00B41B56">
        <w:t xml:space="preserve"> promoting</w:t>
      </w:r>
      <w:r w:rsidR="00BC5BB2" w:rsidRPr="00B41B56">
        <w:t xml:space="preserve"> the elongation of the rod string</w:t>
      </w:r>
      <w:r w:rsidR="00905D16" w:rsidRPr="00B41B56">
        <w:t>. Instead</w:t>
      </w:r>
      <w:r w:rsidR="00236C6C" w:rsidRPr="00B41B56">
        <w:t>,</w:t>
      </w:r>
      <w:r w:rsidR="00905D16" w:rsidRPr="00B41B56">
        <w:t xml:space="preserve"> in the downstroke </w:t>
      </w:r>
      <w:r w:rsidR="00F6021B" w:rsidRPr="00B41B56">
        <w:t xml:space="preserve">and with the condition of no tubing anchor, the traveling valve will </w:t>
      </w:r>
      <w:r w:rsidR="003779F0" w:rsidRPr="00B41B56">
        <w:t>open,</w:t>
      </w:r>
      <w:r w:rsidR="00F6021B" w:rsidRPr="00B41B56">
        <w:t xml:space="preserve"> </w:t>
      </w:r>
      <w:r w:rsidR="005F3108" w:rsidRPr="00B41B56">
        <w:t>and the downhole valve will close supporting the weight of the fluid and will elongate</w:t>
      </w:r>
      <w:r w:rsidR="00361E1E" w:rsidRPr="00B41B56">
        <w:t xml:space="preserve"> in a similar fas</w:t>
      </w:r>
      <w:r w:rsidR="00CC11A2" w:rsidRPr="00B41B56">
        <w:t>h</w:t>
      </w:r>
      <w:r w:rsidR="00361E1E" w:rsidRPr="00B41B56">
        <w:t>ion</w:t>
      </w:r>
      <w:r w:rsidR="00BC5BB2" w:rsidRPr="00B41B56">
        <w:t xml:space="preserve">. </w:t>
      </w:r>
      <w:r w:rsidR="00361E1E" w:rsidRPr="00B41B56">
        <w:t>As mentioned</w:t>
      </w:r>
      <w:r w:rsidR="00CC11A2" w:rsidRPr="00B41B56">
        <w:t>,</w:t>
      </w:r>
      <w:r w:rsidR="00361E1E" w:rsidRPr="00B41B56">
        <w:t xml:space="preserve"> dynamic load changes </w:t>
      </w:r>
      <w:r w:rsidR="006A4277" w:rsidRPr="00B41B56">
        <w:t>will affect elongation,</w:t>
      </w:r>
      <w:r w:rsidR="002845E2" w:rsidRPr="00B41B56">
        <w:t xml:space="preserve"> </w:t>
      </w:r>
      <w:r w:rsidR="00CB6790" w:rsidRPr="00B41B56">
        <w:t>and</w:t>
      </w:r>
      <w:r w:rsidR="004360DA" w:rsidRPr="00B41B56">
        <w:t xml:space="preserve"> </w:t>
      </w:r>
      <w:r w:rsidR="009E0E34" w:rsidRPr="00B41B56">
        <w:t>pumping</w:t>
      </w:r>
      <w:r w:rsidR="008B3404" w:rsidRPr="00B41B56">
        <w:t xml:space="preserve"> geometries </w:t>
      </w:r>
      <w:r w:rsidR="00CB6790" w:rsidRPr="00B41B56">
        <w:t xml:space="preserve">will </w:t>
      </w:r>
      <w:r w:rsidR="008B3404" w:rsidRPr="00B41B56">
        <w:t>affect stretching</w:t>
      </w:r>
      <w:r w:rsidR="004360DA" w:rsidRPr="00B41B56">
        <w:t xml:space="preserve"> </w:t>
      </w:r>
      <w:r w:rsidR="00CE6CDC" w:rsidRPr="00B41B56">
        <w:t xml:space="preserve">in </w:t>
      </w:r>
      <w:r w:rsidR="00EE179A" w:rsidRPr="00B41B56">
        <w:t xml:space="preserve">varying </w:t>
      </w:r>
      <w:r w:rsidR="00CB6790" w:rsidRPr="00B41B56">
        <w:t>degrees</w:t>
      </w:r>
      <w:r w:rsidR="009E0E34" w:rsidRPr="00B41B56">
        <w:t xml:space="preserve"> </w:t>
      </w:r>
      <w:r w:rsidR="00E415BE" w:rsidRPr="00B41B56">
        <w:t>as a result</w:t>
      </w:r>
      <w:r w:rsidR="00102879" w:rsidRPr="00B41B56">
        <w:t>,</w:t>
      </w:r>
      <w:r w:rsidR="00E415BE" w:rsidRPr="00B41B56">
        <w:t xml:space="preserve"> </w:t>
      </w:r>
      <w:r w:rsidR="00EE179A" w:rsidRPr="00B41B56">
        <w:t>this</w:t>
      </w:r>
      <w:r w:rsidR="00E415BE" w:rsidRPr="00B41B56">
        <w:t xml:space="preserve"> will lead to </w:t>
      </w:r>
      <w:r w:rsidR="00EE179A" w:rsidRPr="00B41B56">
        <w:t xml:space="preserve">a </w:t>
      </w:r>
      <w:r w:rsidR="009E0E34" w:rsidRPr="00B41B56">
        <w:t>reduce</w:t>
      </w:r>
      <w:r w:rsidR="00E415BE" w:rsidRPr="00B41B56">
        <w:t>d</w:t>
      </w:r>
      <w:r w:rsidR="009E0E34" w:rsidRPr="00B41B56">
        <w:t xml:space="preserve"> effective </w:t>
      </w:r>
      <w:r w:rsidR="00AE37DB" w:rsidRPr="00B41B56">
        <w:t>strok</w:t>
      </w:r>
      <w:r w:rsidR="00CE6CDC" w:rsidRPr="00B41B56">
        <w:t>e length</w:t>
      </w:r>
      <w:r w:rsidR="00C30FE1" w:rsidRPr="00B41B56">
        <w:t>.</w:t>
      </w:r>
      <w:r w:rsidR="006427E8" w:rsidRPr="00B41B56">
        <w:t xml:space="preserve"> </w:t>
      </w:r>
      <w:r w:rsidR="007E7909" w:rsidRPr="00B41B56">
        <w:t>Therefore</w:t>
      </w:r>
      <w:r w:rsidR="006A5289" w:rsidRPr="00B41B56">
        <w:t>,</w:t>
      </w:r>
      <w:r w:rsidR="006427E8" w:rsidRPr="00B41B56">
        <w:t xml:space="preserve"> </w:t>
      </w:r>
      <w:r w:rsidR="005D2DDD" w:rsidRPr="00B41B56">
        <w:t xml:space="preserve">identifying pumping </w:t>
      </w:r>
      <w:r w:rsidR="00C30FE1" w:rsidRPr="00B41B56">
        <w:t>geometries</w:t>
      </w:r>
      <w:r w:rsidR="007D1FCF" w:rsidRPr="00B41B56">
        <w:t xml:space="preserve">, </w:t>
      </w:r>
      <w:r w:rsidR="003779F0" w:rsidRPr="00B41B56">
        <w:t>stretching</w:t>
      </w:r>
      <w:r w:rsidR="007D1FCF" w:rsidRPr="00B41B56">
        <w:t xml:space="preserve"> </w:t>
      </w:r>
      <w:r w:rsidR="00B641F6" w:rsidRPr="00B41B56">
        <w:t>characteristics</w:t>
      </w:r>
      <w:r w:rsidR="005D2DDD" w:rsidRPr="00B41B56">
        <w:t xml:space="preserve"> and</w:t>
      </w:r>
      <w:r w:rsidR="00D560D5" w:rsidRPr="00B41B56">
        <w:t xml:space="preserve"> pump</w:t>
      </w:r>
      <w:r w:rsidR="005D2DDD" w:rsidRPr="00B41B56">
        <w:t xml:space="preserve"> limitations </w:t>
      </w:r>
      <w:r w:rsidR="00D560D5" w:rsidRPr="00B41B56">
        <w:t>become</w:t>
      </w:r>
      <w:r w:rsidR="00244F2D" w:rsidRPr="00B41B56">
        <w:t xml:space="preserve"> </w:t>
      </w:r>
      <w:r w:rsidR="005D2DDD" w:rsidRPr="00B41B56">
        <w:t xml:space="preserve">important when </w:t>
      </w:r>
      <w:r w:rsidR="00D560D5" w:rsidRPr="00B41B56">
        <w:t xml:space="preserve">selecting </w:t>
      </w:r>
      <w:r w:rsidR="005D2DDD" w:rsidRPr="00B41B56">
        <w:t>a solution for a</w:t>
      </w:r>
      <w:r w:rsidR="008B5FF5" w:rsidRPr="00B41B56">
        <w:t>ny</w:t>
      </w:r>
      <w:r w:rsidR="005D2DDD" w:rsidRPr="00B41B56">
        <w:t xml:space="preserve"> client.</w:t>
      </w:r>
    </w:p>
    <w:p w14:paraId="46BD9CC6" w14:textId="3239C3BA" w:rsidR="00B34A76" w:rsidRPr="00B41B56" w:rsidRDefault="00BC6D05" w:rsidP="00BC6D05">
      <w:pPr>
        <w:pStyle w:val="SPEH2"/>
      </w:pPr>
      <w:bookmarkStart w:id="10" w:name="_Toc8304983"/>
      <w:r w:rsidRPr="00B41B56">
        <w:t>1.2 Problems with Sucker Rod Pumps</w:t>
      </w:r>
      <w:bookmarkEnd w:id="10"/>
    </w:p>
    <w:p w14:paraId="6D16944E" w14:textId="1F8D0724" w:rsidR="001706FE" w:rsidRPr="00B41B56" w:rsidRDefault="00086861" w:rsidP="00086861">
      <w:pPr>
        <w:pStyle w:val="SPE1Normal"/>
      </w:pPr>
      <w:r w:rsidRPr="00B41B56">
        <w:t xml:space="preserve">As with many tools and procedures in the oilfield, there are still </w:t>
      </w:r>
      <w:r w:rsidR="003779F0">
        <w:t>many</w:t>
      </w:r>
      <w:r w:rsidR="00447DFF" w:rsidRPr="00B41B56">
        <w:t xml:space="preserve"> problems to solve</w:t>
      </w:r>
      <w:r w:rsidR="00051742">
        <w:t>, old and new</w:t>
      </w:r>
      <w:r w:rsidR="00447DFF" w:rsidRPr="00B41B56">
        <w:t xml:space="preserve">. </w:t>
      </w:r>
      <w:r w:rsidR="00F82F8F">
        <w:t>For this project</w:t>
      </w:r>
      <w:r w:rsidR="00990AF9">
        <w:t>,</w:t>
      </w:r>
      <w:r w:rsidR="00F82F8F">
        <w:t xml:space="preserve"> </w:t>
      </w:r>
      <w:r w:rsidR="00756EEB">
        <w:t xml:space="preserve">there is going to be 3 main problems to discuss, deviated wells, </w:t>
      </w:r>
      <w:r w:rsidR="00C16203">
        <w:t xml:space="preserve">gas interference and finally technology reach. </w:t>
      </w:r>
      <w:r w:rsidR="003B6FC0">
        <w:t>A lot of these changes are being ad</w:t>
      </w:r>
      <w:r w:rsidR="00990AF9">
        <w:t>o</w:t>
      </w:r>
      <w:r w:rsidR="003B6FC0">
        <w:t>pted along</w:t>
      </w:r>
      <w:r w:rsidR="00990AF9">
        <w:t xml:space="preserve"> with</w:t>
      </w:r>
      <w:r w:rsidR="003B6FC0">
        <w:t xml:space="preserve"> </w:t>
      </w:r>
      <w:r w:rsidR="00051742">
        <w:t>the advent of t</w:t>
      </w:r>
      <w:r w:rsidR="003779F0" w:rsidRPr="00B41B56">
        <w:t>he shale revolution</w:t>
      </w:r>
      <w:r w:rsidR="00051742">
        <w:t>,</w:t>
      </w:r>
      <w:r w:rsidR="003B6FC0">
        <w:t xml:space="preserve"> as</w:t>
      </w:r>
      <w:r w:rsidR="00051742">
        <w:t xml:space="preserve"> </w:t>
      </w:r>
      <w:r w:rsidR="006A5A22" w:rsidRPr="00B41B56">
        <w:t xml:space="preserve">companies </w:t>
      </w:r>
      <w:r w:rsidR="00A2528D" w:rsidRPr="00B41B56">
        <w:t xml:space="preserve">are </w:t>
      </w:r>
      <w:r w:rsidR="00BD4E85">
        <w:t xml:space="preserve">still </w:t>
      </w:r>
      <w:r w:rsidR="00A2528D" w:rsidRPr="00B41B56">
        <w:t xml:space="preserve">trying to </w:t>
      </w:r>
      <w:r w:rsidR="006A5A22" w:rsidRPr="00B41B56">
        <w:t>update</w:t>
      </w:r>
      <w:r w:rsidR="00A2528D" w:rsidRPr="00B41B56">
        <w:t xml:space="preserve"> models and</w:t>
      </w:r>
      <w:r w:rsidR="00BD4E85">
        <w:t xml:space="preserve"> </w:t>
      </w:r>
      <w:r w:rsidR="008F2A0A">
        <w:t>equipment,</w:t>
      </w:r>
      <w:r w:rsidR="00A2528D" w:rsidRPr="00B41B56">
        <w:t xml:space="preserve"> </w:t>
      </w:r>
      <w:r w:rsidR="00A8211A">
        <w:t>to</w:t>
      </w:r>
      <w:r w:rsidR="00A2528D" w:rsidRPr="00B41B56">
        <w:t xml:space="preserve"> be compatible with modern </w:t>
      </w:r>
      <w:r w:rsidR="00541099" w:rsidRPr="00B41B56">
        <w:t xml:space="preserve">techniques and production operations. </w:t>
      </w:r>
      <w:r w:rsidR="001F5540" w:rsidRPr="00B41B56">
        <w:t xml:space="preserve">Starting with </w:t>
      </w:r>
      <w:r w:rsidR="006A5A22" w:rsidRPr="00B41B56">
        <w:t xml:space="preserve">one of the </w:t>
      </w:r>
      <w:r w:rsidR="00AD51A0" w:rsidRPr="00B41B56">
        <w:t xml:space="preserve">biggest </w:t>
      </w:r>
      <w:r w:rsidR="00187F93">
        <w:t>changes</w:t>
      </w:r>
      <w:r w:rsidR="00061427">
        <w:t xml:space="preserve"> in well construction,</w:t>
      </w:r>
      <w:r w:rsidR="00AD51A0" w:rsidRPr="00B41B56">
        <w:t xml:space="preserve"> </w:t>
      </w:r>
      <w:r w:rsidR="001F5540" w:rsidRPr="00B41B56">
        <w:t xml:space="preserve">deviated wells make a great candidate to study and </w:t>
      </w:r>
      <w:r w:rsidR="00741D54" w:rsidRPr="00B41B56">
        <w:t xml:space="preserve">research </w:t>
      </w:r>
      <w:r w:rsidR="00AD51A0" w:rsidRPr="00B41B56">
        <w:t xml:space="preserve">for </w:t>
      </w:r>
      <w:r w:rsidR="00741D54" w:rsidRPr="00B41B56">
        <w:t>sucker rod pumps</w:t>
      </w:r>
      <w:r w:rsidR="00D23899">
        <w:t>.</w:t>
      </w:r>
      <w:r w:rsidR="00741D54" w:rsidRPr="00B41B56">
        <w:t xml:space="preserve"> </w:t>
      </w:r>
      <w:r w:rsidR="00187F93">
        <w:t>T</w:t>
      </w:r>
      <w:r w:rsidR="002E061D" w:rsidRPr="00B41B56">
        <w:t>here is a need</w:t>
      </w:r>
      <w:r w:rsidR="00AD51A0" w:rsidRPr="00B41B56">
        <w:t xml:space="preserve"> </w:t>
      </w:r>
      <w:r w:rsidR="00741D54" w:rsidRPr="00B41B56">
        <w:t>to adapt</w:t>
      </w:r>
      <w:r w:rsidR="000E692D" w:rsidRPr="00B41B56">
        <w:t xml:space="preserve"> to </w:t>
      </w:r>
      <w:r w:rsidR="00345D2C" w:rsidRPr="00B41B56">
        <w:t xml:space="preserve">new well </w:t>
      </w:r>
      <w:r w:rsidR="00D23899">
        <w:t>completion</w:t>
      </w:r>
      <w:r w:rsidR="00345D2C" w:rsidRPr="00B41B56">
        <w:t xml:space="preserve"> </w:t>
      </w:r>
      <w:r w:rsidR="00B17C2D" w:rsidRPr="00B41B56">
        <w:t xml:space="preserve">guidelines </w:t>
      </w:r>
      <w:r w:rsidR="000E692D" w:rsidRPr="00B41B56">
        <w:t xml:space="preserve">and </w:t>
      </w:r>
      <w:r w:rsidR="00187F93">
        <w:t>maintain an</w:t>
      </w:r>
      <w:r w:rsidR="000E692D" w:rsidRPr="00B41B56">
        <w:t xml:space="preserve"> economic</w:t>
      </w:r>
      <w:r w:rsidR="002E061D" w:rsidRPr="00B41B56">
        <w:t xml:space="preserve"> </w:t>
      </w:r>
      <w:r w:rsidR="007C4A13" w:rsidRPr="00B41B56">
        <w:t>advantage</w:t>
      </w:r>
      <w:r w:rsidR="00467849">
        <w:t xml:space="preserve"> relative to other pumping methods</w:t>
      </w:r>
      <w:r w:rsidR="00B17C2D" w:rsidRPr="00B41B56">
        <w:t>.</w:t>
      </w:r>
      <w:r w:rsidR="00DE12AD" w:rsidRPr="00B41B56">
        <w:t xml:space="preserve"> Another important topic</w:t>
      </w:r>
      <w:r w:rsidR="00A43DDC">
        <w:t xml:space="preserve"> </w:t>
      </w:r>
      <w:r w:rsidR="00985793">
        <w:t>regarding</w:t>
      </w:r>
      <w:r w:rsidR="00A43DDC">
        <w:t xml:space="preserve"> SRPs</w:t>
      </w:r>
      <w:r w:rsidR="00DE12AD" w:rsidRPr="00B41B56">
        <w:t xml:space="preserve"> is </w:t>
      </w:r>
      <w:r w:rsidR="00110E05" w:rsidRPr="00B41B56">
        <w:t xml:space="preserve">to </w:t>
      </w:r>
      <w:r w:rsidR="00A43DDC">
        <w:t xml:space="preserve">continue </w:t>
      </w:r>
      <w:r w:rsidR="00110E05" w:rsidRPr="00B41B56">
        <w:t>research</w:t>
      </w:r>
      <w:r w:rsidR="00A43DDC">
        <w:t xml:space="preserve"> </w:t>
      </w:r>
      <w:r w:rsidR="00110E05" w:rsidRPr="00B41B56">
        <w:t xml:space="preserve">into gas interference. As </w:t>
      </w:r>
      <w:r w:rsidR="00D37F53" w:rsidRPr="00B41B56">
        <w:t>a lot of wells</w:t>
      </w:r>
      <w:r w:rsidR="00110E05" w:rsidRPr="00B41B56">
        <w:t xml:space="preserve"> </w:t>
      </w:r>
      <w:r w:rsidR="00985793" w:rsidRPr="00B41B56">
        <w:t>must</w:t>
      </w:r>
      <w:r w:rsidR="00763BFA" w:rsidRPr="00B41B56">
        <w:t xml:space="preserve"> </w:t>
      </w:r>
      <w:r w:rsidR="00985793">
        <w:t xml:space="preserve">be analyzed </w:t>
      </w:r>
      <w:r w:rsidR="0068662A">
        <w:t>for gas production and handling</w:t>
      </w:r>
      <w:r w:rsidR="00D37F53" w:rsidRPr="00B41B56">
        <w:t xml:space="preserve"> to</w:t>
      </w:r>
      <w:r w:rsidR="00763BFA" w:rsidRPr="00B41B56">
        <w:t xml:space="preserve"> prevent</w:t>
      </w:r>
      <w:r w:rsidR="0032570E" w:rsidRPr="00B41B56">
        <w:t xml:space="preserve"> or plan for</w:t>
      </w:r>
      <w:r w:rsidR="00805E5A">
        <w:t xml:space="preserve"> future gas production.</w:t>
      </w:r>
      <w:r w:rsidR="0032570E" w:rsidRPr="00B41B56">
        <w:t xml:space="preserve"> </w:t>
      </w:r>
      <w:r w:rsidR="00922EC6">
        <w:t>But well and fluid analysis sometimes</w:t>
      </w:r>
      <w:r w:rsidR="00E31EA1">
        <w:t xml:space="preserve"> </w:t>
      </w:r>
      <w:r w:rsidR="00922EC6">
        <w:t>fail</w:t>
      </w:r>
      <w:r w:rsidR="00E31EA1">
        <w:t>s</w:t>
      </w:r>
      <w:r w:rsidR="00922EC6">
        <w:t xml:space="preserve"> </w:t>
      </w:r>
      <w:r w:rsidR="00A47043">
        <w:t>because there</w:t>
      </w:r>
      <w:r w:rsidR="00922EC6">
        <w:t xml:space="preserve"> </w:t>
      </w:r>
      <w:r w:rsidR="00E31EA1">
        <w:t>are</w:t>
      </w:r>
      <w:r w:rsidR="00922EC6">
        <w:t xml:space="preserve"> other interaction</w:t>
      </w:r>
      <w:r w:rsidR="00A47043">
        <w:t>s</w:t>
      </w:r>
      <w:r w:rsidR="00922EC6">
        <w:t xml:space="preserve"> </w:t>
      </w:r>
      <w:r w:rsidR="00A47043">
        <w:t xml:space="preserve">not previously accounted for </w:t>
      </w:r>
      <w:r w:rsidR="005E61BC">
        <w:t xml:space="preserve">occurring </w:t>
      </w:r>
      <w:r w:rsidR="00922EC6">
        <w:t>in the reservoir</w:t>
      </w:r>
      <w:r w:rsidR="00A47043">
        <w:t>,</w:t>
      </w:r>
      <w:r w:rsidR="00922EC6">
        <w:t xml:space="preserve"> </w:t>
      </w:r>
      <w:r w:rsidR="000A14FF">
        <w:t xml:space="preserve">increasing gas production. These wells will </w:t>
      </w:r>
      <w:r w:rsidR="00763BFA" w:rsidRPr="00B41B56">
        <w:t>develop gas problems</w:t>
      </w:r>
      <w:r w:rsidR="00CC57D5" w:rsidRPr="00B41B56">
        <w:t xml:space="preserve">, so researching </w:t>
      </w:r>
      <w:r w:rsidR="00943E01" w:rsidRPr="00B41B56">
        <w:t xml:space="preserve">solutions for </w:t>
      </w:r>
      <w:r w:rsidR="00CC57D5" w:rsidRPr="00B41B56">
        <w:t xml:space="preserve">gas interference in the lab is something that is still </w:t>
      </w:r>
      <w:r w:rsidR="00AD14A7" w:rsidRPr="00B41B56">
        <w:t>sought after</w:t>
      </w:r>
      <w:r w:rsidR="00426122" w:rsidRPr="00B41B56">
        <w:t>. Finally,</w:t>
      </w:r>
      <w:r w:rsidR="00CC57D5" w:rsidRPr="00B41B56">
        <w:t xml:space="preserve"> </w:t>
      </w:r>
      <w:r w:rsidR="00A8211A">
        <w:t>a lot of</w:t>
      </w:r>
      <w:r w:rsidR="00B225DB" w:rsidRPr="00B41B56">
        <w:t xml:space="preserve"> companies today </w:t>
      </w:r>
      <w:r w:rsidR="00A8211A">
        <w:t>are</w:t>
      </w:r>
      <w:r w:rsidR="00B225DB" w:rsidRPr="00B41B56">
        <w:t xml:space="preserve"> </w:t>
      </w:r>
      <w:r w:rsidR="00A8211A">
        <w:t>embracing</w:t>
      </w:r>
      <w:r w:rsidR="00B225DB" w:rsidRPr="00B41B56">
        <w:t xml:space="preserve"> digital tools and </w:t>
      </w:r>
      <w:r w:rsidR="00A8211A">
        <w:t>networks</w:t>
      </w:r>
      <w:r w:rsidR="00B225DB" w:rsidRPr="00B41B56">
        <w:t xml:space="preserve"> that can produce great amounts of information </w:t>
      </w:r>
      <w:r w:rsidR="001A6DF0" w:rsidRPr="00B41B56">
        <w:t>th</w:t>
      </w:r>
      <w:r w:rsidR="00B02C6A" w:rsidRPr="00B41B56">
        <w:t>rough</w:t>
      </w:r>
      <w:r w:rsidR="001A6DF0" w:rsidRPr="00B41B56">
        <w:t xml:space="preserve"> </w:t>
      </w:r>
      <w:r w:rsidR="00A8211A">
        <w:t xml:space="preserve">remote </w:t>
      </w:r>
      <w:r w:rsidR="001A6DF0" w:rsidRPr="00B41B56">
        <w:t>sensors, so later this data can be used for analysis</w:t>
      </w:r>
      <w:r w:rsidR="00EF7FB5" w:rsidRPr="00B41B56">
        <w:t>,</w:t>
      </w:r>
      <w:r w:rsidR="001A6DF0" w:rsidRPr="00B41B56">
        <w:t xml:space="preserve"> </w:t>
      </w:r>
      <w:r w:rsidR="00EF7FB5" w:rsidRPr="00B41B56">
        <w:t>calculation</w:t>
      </w:r>
      <w:r w:rsidR="001A6DF0" w:rsidRPr="00B41B56">
        <w:t xml:space="preserve"> of </w:t>
      </w:r>
      <w:r w:rsidR="00EF7FB5" w:rsidRPr="00B41B56">
        <w:t>production in real time</w:t>
      </w:r>
      <w:r w:rsidR="00682C8F">
        <w:t>,</w:t>
      </w:r>
      <w:r w:rsidR="00EF7FB5" w:rsidRPr="00B41B56">
        <w:t xml:space="preserve"> and </w:t>
      </w:r>
      <w:r w:rsidR="00682C8F">
        <w:t>to</w:t>
      </w:r>
      <w:r w:rsidR="00EF7FB5" w:rsidRPr="00B41B56">
        <w:t xml:space="preserve"> solve </w:t>
      </w:r>
      <w:r w:rsidR="00682C8F">
        <w:t xml:space="preserve">operational </w:t>
      </w:r>
      <w:r w:rsidR="00EF7FB5" w:rsidRPr="00B41B56">
        <w:t>problems</w:t>
      </w:r>
      <w:r w:rsidR="00287753" w:rsidRPr="00B41B56">
        <w:t>.</w:t>
      </w:r>
    </w:p>
    <w:p w14:paraId="7A99F692" w14:textId="46D6DC0B" w:rsidR="00B34A76" w:rsidRPr="00B41B56" w:rsidRDefault="00BC6D05" w:rsidP="00B34A76">
      <w:pPr>
        <w:pStyle w:val="SPEH3"/>
      </w:pPr>
      <w:bookmarkStart w:id="11" w:name="_Toc8304984"/>
      <w:r w:rsidRPr="00B41B56">
        <w:lastRenderedPageBreak/>
        <w:t>1.2.1</w:t>
      </w:r>
      <w:r w:rsidR="00B34A76" w:rsidRPr="00B41B56">
        <w:t xml:space="preserve"> Deviated Wells</w:t>
      </w:r>
      <w:bookmarkEnd w:id="11"/>
    </w:p>
    <w:p w14:paraId="7F954874" w14:textId="1E7834B5" w:rsidR="00B34A76" w:rsidRPr="00B41B56" w:rsidRDefault="00B34A76" w:rsidP="00B34A76">
      <w:pPr>
        <w:pStyle w:val="SPE1Normal"/>
      </w:pPr>
      <w:r w:rsidRPr="00B41B56">
        <w:t>In the modern oilfield deviated wells are very common, especially with unconventional reservoirs becoming so popular in the US</w:t>
      </w:r>
      <w:r w:rsidR="00E14ECB">
        <w:t>.</w:t>
      </w:r>
      <w:r w:rsidRPr="00B41B56">
        <w:t xml:space="preserve"> </w:t>
      </w:r>
      <w:r w:rsidR="00E14ECB">
        <w:t>T</w:t>
      </w:r>
      <w:r w:rsidRPr="00B41B56">
        <w:t xml:space="preserve">he </w:t>
      </w:r>
      <w:r w:rsidR="00A371E9">
        <w:t>demand</w:t>
      </w:r>
      <w:r w:rsidRPr="00B41B56">
        <w:t xml:space="preserve"> for longer laterals </w:t>
      </w:r>
      <w:r w:rsidR="00C0000A">
        <w:t xml:space="preserve">is one of the main </w:t>
      </w:r>
      <w:r w:rsidR="00D30648">
        <w:t>reasons</w:t>
      </w:r>
      <w:r w:rsidR="00C0000A">
        <w:t xml:space="preserve"> for </w:t>
      </w:r>
      <w:r w:rsidR="00ED6A10" w:rsidRPr="00B41B56">
        <w:t>improve</w:t>
      </w:r>
      <w:r w:rsidR="00C0000A">
        <w:t>d</w:t>
      </w:r>
      <w:r w:rsidR="00E14ECB">
        <w:t xml:space="preserve"> </w:t>
      </w:r>
      <w:r w:rsidRPr="00B41B56">
        <w:t>technology</w:t>
      </w:r>
      <w:r w:rsidR="00D30648">
        <w:t xml:space="preserve">, so companies can stay competitive and </w:t>
      </w:r>
      <w:r w:rsidRPr="00B41B56">
        <w:t xml:space="preserve">keep up with </w:t>
      </w:r>
      <w:r w:rsidR="00D30648">
        <w:t>their client</w:t>
      </w:r>
      <w:r w:rsidR="00E82FB7">
        <w:t>'</w:t>
      </w:r>
      <w:r w:rsidR="00D30648">
        <w:t>s demands</w:t>
      </w:r>
      <w:r w:rsidRPr="00B41B56">
        <w:t>. It is known horizontal wells cost more</w:t>
      </w:r>
      <w:r w:rsidR="00ED6A10" w:rsidRPr="00B41B56">
        <w:t xml:space="preserve"> to drill</w:t>
      </w:r>
      <w:r w:rsidR="00C73750" w:rsidRPr="00B41B56">
        <w:t xml:space="preserve">, </w:t>
      </w:r>
      <w:r w:rsidR="00143EA3">
        <w:t>but statistically</w:t>
      </w:r>
      <w:r w:rsidR="00E82FB7">
        <w:t>,</w:t>
      </w:r>
      <w:r w:rsidR="00143EA3">
        <w:t xml:space="preserve"> </w:t>
      </w:r>
      <w:r w:rsidR="00C73750" w:rsidRPr="00B41B56">
        <w:t>they will</w:t>
      </w:r>
      <w:r w:rsidRPr="00B41B56">
        <w:t xml:space="preserve"> produce</w:t>
      </w:r>
      <w:r w:rsidR="00143EA3">
        <w:t xml:space="preserve"> more hydrocarbons </w:t>
      </w:r>
      <w:r w:rsidR="00465528">
        <w:t xml:space="preserve">and because </w:t>
      </w:r>
      <w:r w:rsidR="00E82FB7">
        <w:t>fewer</w:t>
      </w:r>
      <w:r w:rsidR="00465528">
        <w:t xml:space="preserve"> wells are required for the same draining area</w:t>
      </w:r>
      <w:r w:rsidR="00EB0041">
        <w:t>, efficiency increases</w:t>
      </w:r>
      <w:r w:rsidRPr="00B41B56">
        <w:t xml:space="preserve">. </w:t>
      </w:r>
      <w:r w:rsidR="00EB0041">
        <w:t>To check this, i</w:t>
      </w:r>
      <w:r w:rsidRPr="00B41B56">
        <w:t xml:space="preserve">n 2017 vertical wells </w:t>
      </w:r>
      <w:r w:rsidR="00C73750" w:rsidRPr="00B41B56">
        <w:t>with a production range of</w:t>
      </w:r>
      <w:r w:rsidRPr="00B41B56">
        <w:t xml:space="preserve"> 100</w:t>
      </w:r>
      <w:r w:rsidR="00D46BA9" w:rsidRPr="00B41B56">
        <w:t xml:space="preserve"> to </w:t>
      </w:r>
      <w:r w:rsidRPr="00B41B56">
        <w:t>3200bbl/d accounted for</w:t>
      </w:r>
      <w:r w:rsidR="00D46BA9" w:rsidRPr="00B41B56">
        <w:t xml:space="preserve"> only</w:t>
      </w:r>
      <w:r w:rsidRPr="00B41B56">
        <w:t xml:space="preserve"> 1% of total vertical wells</w:t>
      </w:r>
      <w:r w:rsidR="00D46BA9" w:rsidRPr="00B41B56">
        <w:t>. Instead,</w:t>
      </w:r>
      <w:r w:rsidRPr="00B41B56">
        <w:t xml:space="preserve"> horizontal wells with the same range of production </w:t>
      </w:r>
      <w:r w:rsidR="00CB3775" w:rsidRPr="00B41B56">
        <w:t xml:space="preserve">have </w:t>
      </w:r>
      <w:r w:rsidRPr="00B41B56">
        <w:t xml:space="preserve">30% of the total active </w:t>
      </w:r>
      <w:r w:rsidR="00CB3775" w:rsidRPr="00B41B56">
        <w:t>horizontal</w:t>
      </w:r>
      <w:r w:rsidRPr="00B41B56">
        <w:t xml:space="preserve"> wells (Tsai et al. 2017). Not only does horizontal wells </w:t>
      </w:r>
      <w:r w:rsidR="006C6818">
        <w:t xml:space="preserve">most of the times </w:t>
      </w:r>
      <w:r w:rsidRPr="00B41B56">
        <w:t xml:space="preserve">have better production </w:t>
      </w:r>
      <w:r w:rsidR="00CB620F" w:rsidRPr="00B41B56">
        <w:t>because of</w:t>
      </w:r>
      <w:r w:rsidRPr="00B41B56">
        <w:t xml:space="preserve"> better reservoir contact, </w:t>
      </w:r>
      <w:r w:rsidR="0051307E" w:rsidRPr="00B41B56">
        <w:t>but they are also</w:t>
      </w:r>
      <w:r w:rsidRPr="00B41B56">
        <w:t xml:space="preserve"> becoming more </w:t>
      </w:r>
      <w:r w:rsidR="00577C5E" w:rsidRPr="00B41B56">
        <w:t>popular</w:t>
      </w:r>
      <w:r w:rsidR="0029200F" w:rsidRPr="00B41B56">
        <w:t>.</w:t>
      </w:r>
      <w:r w:rsidRPr="00B41B56">
        <w:t xml:space="preserve"> </w:t>
      </w:r>
      <w:r w:rsidR="0029200F" w:rsidRPr="00B41B56">
        <w:t>W</w:t>
      </w:r>
      <w:r w:rsidRPr="00B41B56">
        <w:t xml:space="preserve">hile </w:t>
      </w:r>
      <w:r w:rsidR="0051307E" w:rsidRPr="00B41B56">
        <w:t xml:space="preserve">some </w:t>
      </w:r>
      <w:r w:rsidRPr="00B41B56">
        <w:t xml:space="preserve">problems </w:t>
      </w:r>
      <w:r w:rsidR="006F69C3" w:rsidRPr="00B41B56">
        <w:t>persist</w:t>
      </w:r>
      <w:r w:rsidRPr="00B41B56">
        <w:t xml:space="preserve"> with cementing, completion</w:t>
      </w:r>
      <w:r w:rsidR="0029200F" w:rsidRPr="00B41B56">
        <w:t>, drilling</w:t>
      </w:r>
      <w:r w:rsidRPr="00B41B56">
        <w:t xml:space="preserve"> or</w:t>
      </w:r>
      <w:r w:rsidR="00577C5E" w:rsidRPr="00B41B56">
        <w:t xml:space="preserve"> </w:t>
      </w:r>
      <w:r w:rsidR="0029200F" w:rsidRPr="00B41B56">
        <w:t>other</w:t>
      </w:r>
      <w:r w:rsidRPr="00B41B56">
        <w:t xml:space="preserve"> treatment that </w:t>
      </w:r>
      <w:r w:rsidR="0051307E" w:rsidRPr="00B41B56">
        <w:t>is</w:t>
      </w:r>
      <w:r w:rsidRPr="00B41B56">
        <w:t xml:space="preserve"> relatively simple in vertical wells, horizontal technology is being developed at a fast pace</w:t>
      </w:r>
      <w:r w:rsidR="008825D6" w:rsidRPr="00B41B56">
        <w:t xml:space="preserve"> to</w:t>
      </w:r>
      <w:r w:rsidR="006C6818">
        <w:t xml:space="preserve"> overcome </w:t>
      </w:r>
      <w:r w:rsidR="00053D16">
        <w:t>obstacles</w:t>
      </w:r>
      <w:r w:rsidRPr="00B41B56">
        <w:t xml:space="preserve">. </w:t>
      </w:r>
      <w:r w:rsidR="00577C5E" w:rsidRPr="00B41B56">
        <w:t>T</w:t>
      </w:r>
      <w:r w:rsidRPr="00B41B56">
        <w:t xml:space="preserve">his trend is only </w:t>
      </w:r>
      <w:r w:rsidR="00577C5E" w:rsidRPr="00B41B56">
        <w:t xml:space="preserve">going to </w:t>
      </w:r>
      <w:r w:rsidRPr="00B41B56">
        <w:t>grow,</w:t>
      </w:r>
      <w:r w:rsidR="00093995" w:rsidRPr="00B41B56">
        <w:t xml:space="preserve"> and</w:t>
      </w:r>
      <w:r w:rsidRPr="00B41B56">
        <w:t xml:space="preserve"> sucker rod pumps will have to adapt to these new conditions and methodologies </w:t>
      </w:r>
      <w:r w:rsidR="00093995" w:rsidRPr="00B41B56">
        <w:t>to</w:t>
      </w:r>
      <w:r w:rsidR="00143909" w:rsidRPr="00B41B56">
        <w:t xml:space="preserve"> be able to</w:t>
      </w:r>
      <w:r w:rsidRPr="00B41B56">
        <w:t xml:space="preserve"> produc</w:t>
      </w:r>
      <w:r w:rsidR="00093995" w:rsidRPr="00B41B56">
        <w:t xml:space="preserve">e </w:t>
      </w:r>
      <w:r w:rsidR="00053D16">
        <w:t>this</w:t>
      </w:r>
      <w:r w:rsidRPr="00B41B56">
        <w:t xml:space="preserve"> </w:t>
      </w:r>
      <w:r w:rsidR="00093995" w:rsidRPr="00B41B56">
        <w:t xml:space="preserve">type of </w:t>
      </w:r>
      <w:r w:rsidRPr="00B41B56">
        <w:t xml:space="preserve">wells. </w:t>
      </w:r>
    </w:p>
    <w:p w14:paraId="1D098F71" w14:textId="6D806541" w:rsidR="00B34A76" w:rsidRPr="00B41B56" w:rsidRDefault="00B34A76" w:rsidP="00B34A76">
      <w:pPr>
        <w:pStyle w:val="SPE1Normal"/>
      </w:pPr>
      <w:r w:rsidRPr="00B41B56">
        <w:t xml:space="preserve">The way to plan </w:t>
      </w:r>
      <w:r w:rsidR="00F0671A" w:rsidRPr="00B41B56">
        <w:t>the</w:t>
      </w:r>
      <w:r w:rsidRPr="00B41B56">
        <w:t xml:space="preserve"> production of a conventional reservoir is by understanding the well limitations, production rate</w:t>
      </w:r>
      <w:r w:rsidR="0051307E" w:rsidRPr="00B41B56">
        <w:t>,</w:t>
      </w:r>
      <w:r w:rsidRPr="00B41B56">
        <w:t xml:space="preserve"> and production potential. The problem in unconventional wells is answering “how do we measure well deliverability and production rate changes” in time? So, by adding a sucker rod pump element, it complicates the model of well performance (Orji 2016). Other problems arise from deviated wells, as careful planning in the borehole deviation is necessary to avoid severe doglegs</w:t>
      </w:r>
      <w:r w:rsidR="00282E08">
        <w:t>, as</w:t>
      </w:r>
      <w:r w:rsidRPr="00B41B56">
        <w:t xml:space="preserve"> they are </w:t>
      </w:r>
      <w:r w:rsidR="00CE0CE3">
        <w:t xml:space="preserve">one of </w:t>
      </w:r>
      <w:r w:rsidRPr="00B41B56">
        <w:t xml:space="preserve">the greatest </w:t>
      </w:r>
      <w:r w:rsidR="00CE0CE3" w:rsidRPr="00B41B56">
        <w:t>problems</w:t>
      </w:r>
      <w:r w:rsidRPr="00B41B56">
        <w:t xml:space="preserve"> in rod pumping deviated wells (Gibbs 1992). In many situations</w:t>
      </w:r>
      <w:r w:rsidR="0051307E" w:rsidRPr="00B41B56">
        <w:t>,</w:t>
      </w:r>
      <w:r w:rsidRPr="00B41B56">
        <w:t xml:space="preserve"> rod pumping </w:t>
      </w:r>
      <w:r w:rsidR="00FB0704">
        <w:t xml:space="preserve">installation </w:t>
      </w:r>
      <w:r w:rsidRPr="00B41B56">
        <w:t xml:space="preserve">is limited in the vertical section where it </w:t>
      </w:r>
      <w:r w:rsidR="00FB0704">
        <w:t xml:space="preserve">is </w:t>
      </w:r>
      <w:r w:rsidRPr="00B41B56">
        <w:t>predictable and ha</w:t>
      </w:r>
      <w:r w:rsidR="0051307E" w:rsidRPr="00B41B56">
        <w:t>s</w:t>
      </w:r>
      <w:r w:rsidRPr="00B41B56">
        <w:t xml:space="preserve"> </w:t>
      </w:r>
      <w:r w:rsidR="00FB0704">
        <w:t>“</w:t>
      </w:r>
      <w:r w:rsidRPr="00B41B56">
        <w:t>less</w:t>
      </w:r>
      <w:r w:rsidR="00FB0704">
        <w:t>”</w:t>
      </w:r>
      <w:r w:rsidRPr="00B41B56">
        <w:t xml:space="preserve"> operational problems </w:t>
      </w:r>
      <w:r w:rsidR="00804203">
        <w:t xml:space="preserve">either </w:t>
      </w:r>
      <w:r w:rsidRPr="00B41B56">
        <w:t>when installing</w:t>
      </w:r>
      <w:r w:rsidR="00804203">
        <w:t xml:space="preserve">, </w:t>
      </w:r>
      <w:r w:rsidRPr="00B41B56">
        <w:t>doing maintenance</w:t>
      </w:r>
      <w:r w:rsidR="00804203">
        <w:t xml:space="preserve"> or producing</w:t>
      </w:r>
      <w:r w:rsidRPr="00B41B56">
        <w:t>. The problem arises when trying to install the pump</w:t>
      </w:r>
      <w:r w:rsidR="00804203">
        <w:t xml:space="preserve"> in the horizontal section</w:t>
      </w:r>
      <w:r w:rsidRPr="00B41B56">
        <w:t xml:space="preserve"> </w:t>
      </w:r>
      <w:r w:rsidR="00E017AD">
        <w:t>e</w:t>
      </w:r>
      <w:r w:rsidR="0034067F">
        <w:t xml:space="preserve">specially if it has a </w:t>
      </w:r>
      <w:r w:rsidR="00583312">
        <w:t xml:space="preserve">dogleg or high build angle, so it </w:t>
      </w:r>
      <w:r w:rsidRPr="00B41B56">
        <w:t xml:space="preserve">won’t be able to </w:t>
      </w:r>
      <w:r w:rsidR="00A9443B">
        <w:t>come through</w:t>
      </w:r>
      <w:r w:rsidR="001F03F4">
        <w:t xml:space="preserve"> or even if it passed that section, retrieval might be a problem</w:t>
      </w:r>
      <w:r w:rsidR="00A9443B">
        <w:t>.</w:t>
      </w:r>
      <w:r w:rsidRPr="00B41B56">
        <w:t xml:space="preserve"> </w:t>
      </w:r>
      <w:r w:rsidR="00636137">
        <w:t xml:space="preserve">Simplifying discussion, </w:t>
      </w:r>
      <w:r w:rsidRPr="00B41B56">
        <w:t xml:space="preserve">a </w:t>
      </w:r>
      <w:r w:rsidR="00636137">
        <w:t xml:space="preserve">sucker rod pump installed in the </w:t>
      </w:r>
      <w:r w:rsidRPr="00B41B56">
        <w:t xml:space="preserve">horizontal </w:t>
      </w:r>
      <w:r w:rsidR="00A70684">
        <w:t>or curved section of a</w:t>
      </w:r>
      <w:r w:rsidRPr="00B41B56">
        <w:t xml:space="preserve"> well is </w:t>
      </w:r>
      <w:r w:rsidR="00787E36" w:rsidRPr="00B41B56">
        <w:t xml:space="preserve">a </w:t>
      </w:r>
      <w:r w:rsidRPr="00B41B56">
        <w:t xml:space="preserve">liability until better well construction guidelines are put in place or </w:t>
      </w:r>
      <w:r w:rsidR="00A70684">
        <w:t xml:space="preserve">new </w:t>
      </w:r>
      <w:r w:rsidRPr="00B41B56">
        <w:t>rod pump models are used. But even with good well construction and quality, the other problem notorious in horizontal rod pumping is friction.</w:t>
      </w:r>
    </w:p>
    <w:p w14:paraId="12D09AED" w14:textId="6E631EC5" w:rsidR="00B34A76" w:rsidRPr="00B41B56" w:rsidRDefault="00B34A76" w:rsidP="00B34A76">
      <w:pPr>
        <w:pStyle w:val="SPE1Normal"/>
      </w:pPr>
      <w:r w:rsidRPr="00B41B56">
        <w:lastRenderedPageBreak/>
        <w:t xml:space="preserve">Normally in vertical wells, friction losses tend to be </w:t>
      </w:r>
      <w:r w:rsidR="004671C2">
        <w:t xml:space="preserve">somewhat </w:t>
      </w:r>
      <w:r w:rsidRPr="00B41B56">
        <w:t xml:space="preserve">negligible and commonly ignored in formulas as they are too complicated to calculate </w:t>
      </w:r>
      <w:r w:rsidR="009E29E7">
        <w:t>unless the company software accounts for it.</w:t>
      </w:r>
      <w:r w:rsidRPr="00B41B56">
        <w:t xml:space="preserve"> In the other hand, horizontal wells with rod pumps located in the horizontal section</w:t>
      </w:r>
      <w:r w:rsidR="00E57D38">
        <w:t xml:space="preserve"> </w:t>
      </w:r>
      <w:r w:rsidR="00E017AD">
        <w:t>are</w:t>
      </w:r>
      <w:r w:rsidR="00E57D38">
        <w:t xml:space="preserve"> different, mainly because</w:t>
      </w:r>
      <w:r w:rsidRPr="00B41B56">
        <w:t xml:space="preserve"> friction dictates</w:t>
      </w:r>
      <w:r w:rsidR="005F0463">
        <w:t xml:space="preserve"> rod motion and</w:t>
      </w:r>
      <w:r w:rsidRPr="00B41B56">
        <w:t xml:space="preserve"> dynamometer cards shape</w:t>
      </w:r>
      <w:r w:rsidR="00E017AD">
        <w:t>s</w:t>
      </w:r>
      <w:r w:rsidR="005F0463">
        <w:t xml:space="preserve"> are </w:t>
      </w:r>
      <w:r w:rsidR="00E57D38" w:rsidRPr="00B41B56">
        <w:t>distorted</w:t>
      </w:r>
      <w:r w:rsidRPr="00B41B56">
        <w:t xml:space="preserve">, making them </w:t>
      </w:r>
      <w:r w:rsidR="005F0463">
        <w:t xml:space="preserve">in extreme cases </w:t>
      </w:r>
      <w:r w:rsidRPr="00B41B56">
        <w:t xml:space="preserve">useless when trying to use reference cards. </w:t>
      </w:r>
      <w:r w:rsidR="0042416E">
        <w:t>In Addition to the problem,</w:t>
      </w:r>
      <w:r w:rsidRPr="00B41B56">
        <w:t xml:space="preserve"> measuring friction in a deviated well is extremely difficult</w:t>
      </w:r>
      <w:r w:rsidR="00874E2E">
        <w:t xml:space="preserve"> to account for</w:t>
      </w:r>
      <w:r w:rsidRPr="00B41B56">
        <w:t xml:space="preserve">, </w:t>
      </w:r>
      <w:r w:rsidR="0042416E">
        <w:t xml:space="preserve">so </w:t>
      </w:r>
      <w:r w:rsidRPr="00B41B56">
        <w:t>only approximations can be performed, and modifi</w:t>
      </w:r>
      <w:r w:rsidR="00D3677E">
        <w:t>ed</w:t>
      </w:r>
      <w:r w:rsidRPr="00B41B56">
        <w:t xml:space="preserve"> formulas</w:t>
      </w:r>
      <w:r w:rsidR="00D457C8">
        <w:t xml:space="preserve"> are used, but there is still a lot of work to be done.</w:t>
      </w:r>
      <w:r w:rsidR="006819EE">
        <w:t xml:space="preserve"> Because of friction, new</w:t>
      </w:r>
      <w:r w:rsidRPr="00B41B56">
        <w:t xml:space="preserve"> mathematical models</w:t>
      </w:r>
      <w:r w:rsidR="006819EE">
        <w:t xml:space="preserve"> need to</w:t>
      </w:r>
      <w:r w:rsidRPr="00B41B56">
        <w:t xml:space="preserve"> include mechanical wear in the rod string, fatigue, tubing wear or coupling wear</w:t>
      </w:r>
      <w:r w:rsidR="00985AB9">
        <w:t xml:space="preserve"> as they will get damage</w:t>
      </w:r>
      <w:r w:rsidR="00856A3D">
        <w:t>d</w:t>
      </w:r>
      <w:r w:rsidRPr="00B41B56">
        <w:t xml:space="preserve">. </w:t>
      </w:r>
      <w:r w:rsidR="00985AB9">
        <w:t>M</w:t>
      </w:r>
      <w:r w:rsidRPr="00B41B56">
        <w:t xml:space="preserve">ore research in this area </w:t>
      </w:r>
      <w:r w:rsidR="00985AB9">
        <w:t xml:space="preserve">is </w:t>
      </w:r>
      <w:r w:rsidRPr="00B41B56">
        <w:t>need</w:t>
      </w:r>
      <w:r w:rsidR="00985AB9">
        <w:t>ed</w:t>
      </w:r>
      <w:r w:rsidRPr="00B41B56">
        <w:t xml:space="preserve"> to </w:t>
      </w:r>
      <w:r w:rsidR="00AF092C">
        <w:t>select the appropriate pumping unit so studies of different geometries need to be performed</w:t>
      </w:r>
      <w:r w:rsidRPr="00B41B56">
        <w:t>.</w:t>
      </w:r>
    </w:p>
    <w:p w14:paraId="67D42467" w14:textId="77777777" w:rsidR="00B34A76" w:rsidRPr="00B41B56" w:rsidRDefault="00B34A76" w:rsidP="00B34A76">
      <w:pPr>
        <w:pStyle w:val="SPEPictureCaption"/>
        <w:keepNext/>
      </w:pPr>
      <w:r w:rsidRPr="00B41B56">
        <w:rPr>
          <w:noProof/>
        </w:rPr>
        <w:drawing>
          <wp:inline distT="0" distB="0" distL="0" distR="0" wp14:anchorId="55CFA1D9" wp14:editId="1980ED48">
            <wp:extent cx="5811737" cy="2535555"/>
            <wp:effectExtent l="0" t="0" r="0" b="0"/>
            <wp:docPr id="448" name="Picture 448" descr="A picture containing indoor&#10;&#10;Description generated with very high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8" name="248ED4C.tmp"/>
                    <pic:cNvPicPr/>
                  </pic:nvPicPr>
                  <pic:blipFill rotWithShape="1">
                    <a:blip r:embed="rId14">
                      <a:extLst>
                        <a:ext uri="{28A0092B-C50C-407E-A947-70E740481C1C}">
                          <a14:useLocalDpi xmlns:a14="http://schemas.microsoft.com/office/drawing/2010/main" val="0"/>
                        </a:ext>
                      </a:extLst>
                    </a:blip>
                    <a:srcRect l="1307" t="2894" r="871" b="2558"/>
                    <a:stretch/>
                  </pic:blipFill>
                  <pic:spPr bwMode="auto">
                    <a:xfrm>
                      <a:off x="0" y="0"/>
                      <a:ext cx="5814171" cy="2536617"/>
                    </a:xfrm>
                    <a:prstGeom prst="rect">
                      <a:avLst/>
                    </a:prstGeom>
                    <a:ln>
                      <a:noFill/>
                    </a:ln>
                    <a:extLst>
                      <a:ext uri="{53640926-AAD7-44D8-BBD7-CCE9431645EC}">
                        <a14:shadowObscured xmlns:a14="http://schemas.microsoft.com/office/drawing/2010/main"/>
                      </a:ext>
                    </a:extLst>
                  </pic:spPr>
                </pic:pic>
              </a:graphicData>
            </a:graphic>
          </wp:inline>
        </w:drawing>
      </w:r>
    </w:p>
    <w:p w14:paraId="508566FF" w14:textId="5336E25A" w:rsidR="00B34A76" w:rsidRPr="00B41B56" w:rsidRDefault="00B34A76" w:rsidP="00B34A76">
      <w:pPr>
        <w:pStyle w:val="Caption"/>
      </w:pPr>
      <w:bookmarkStart w:id="12" w:name="_Ref6258132"/>
      <w:r w:rsidRPr="00B41B56">
        <w:t xml:space="preserve">Fig. </w:t>
      </w:r>
      <w:r w:rsidR="00C33C64">
        <w:rPr>
          <w:noProof/>
        </w:rPr>
        <w:fldChar w:fldCharType="begin"/>
      </w:r>
      <w:r w:rsidR="00C33C64">
        <w:rPr>
          <w:noProof/>
        </w:rPr>
        <w:instrText xml:space="preserve"> SEQ Fig. \* ARABIC </w:instrText>
      </w:r>
      <w:r w:rsidR="00C33C64">
        <w:rPr>
          <w:noProof/>
        </w:rPr>
        <w:fldChar w:fldCharType="separate"/>
      </w:r>
      <w:r w:rsidR="00F4622B">
        <w:rPr>
          <w:noProof/>
        </w:rPr>
        <w:t>4</w:t>
      </w:r>
      <w:r w:rsidR="00C33C64">
        <w:rPr>
          <w:noProof/>
        </w:rPr>
        <w:fldChar w:fldCharType="end"/>
      </w:r>
      <w:bookmarkEnd w:id="12"/>
      <w:r w:rsidRPr="00B41B56">
        <w:t xml:space="preserve"> Rod Couplings (Left) and Cut Tubing (Right) of Spray Metal, Coat A and Coat B in the </w:t>
      </w:r>
      <w:r w:rsidR="00AF092C" w:rsidRPr="00B41B56">
        <w:t>Couplings (</w:t>
      </w:r>
      <w:r w:rsidR="00107E69" w:rsidRPr="00B41B56">
        <w:t>Jackson 2019)</w:t>
      </w:r>
    </w:p>
    <w:p w14:paraId="28CD2DD6" w14:textId="02775127" w:rsidR="00B34A76" w:rsidRPr="00B41B56" w:rsidRDefault="00B34A76" w:rsidP="00B34A76">
      <w:pPr>
        <w:pStyle w:val="SPE1Normal"/>
      </w:pPr>
      <w:r w:rsidRPr="00B41B56">
        <w:t xml:space="preserve">As a horizontal </w:t>
      </w:r>
      <w:r w:rsidR="00A0176C">
        <w:t xml:space="preserve">rod </w:t>
      </w:r>
      <w:r w:rsidRPr="00B41B56">
        <w:t xml:space="preserve">pump </w:t>
      </w:r>
      <w:r w:rsidR="00A0176C">
        <w:t>would be</w:t>
      </w:r>
      <w:r w:rsidRPr="00B41B56">
        <w:t xml:space="preserve"> connected to the surface pumping unit, the rod string will suffer compression and tension forces</w:t>
      </w:r>
      <w:r w:rsidR="00355411">
        <w:t xml:space="preserve"> differently than a vertical profile</w:t>
      </w:r>
      <w:r w:rsidRPr="00B41B56">
        <w:t xml:space="preserve">. In a normal vertical string, it is assumed the rod string and tubing are in constant tension. This changes in the horizontal section as the </w:t>
      </w:r>
      <w:r w:rsidR="00A13A52">
        <w:t xml:space="preserve">rod string </w:t>
      </w:r>
      <w:r w:rsidR="00EA67B5">
        <w:t xml:space="preserve">would </w:t>
      </w:r>
      <w:r w:rsidRPr="00B41B56">
        <w:t xml:space="preserve">rest on the </w:t>
      </w:r>
      <w:r w:rsidR="00A13A52">
        <w:t>tubing</w:t>
      </w:r>
      <w:r w:rsidRPr="00B41B56">
        <w:t xml:space="preserve"> </w:t>
      </w:r>
      <w:r w:rsidR="00EA67B5">
        <w:t>during the downstroke</w:t>
      </w:r>
      <w:r w:rsidRPr="00B41B56">
        <w:t xml:space="preserve">. </w:t>
      </w:r>
      <w:r w:rsidR="00EA67B5">
        <w:t xml:space="preserve">Here </w:t>
      </w:r>
      <w:r w:rsidRPr="00B41B56">
        <w:t>compression becomes a problem,</w:t>
      </w:r>
      <w:r w:rsidR="005628C4">
        <w:t xml:space="preserve"> so</w:t>
      </w:r>
      <w:r w:rsidRPr="00B41B56">
        <w:t xml:space="preserve"> deflection of the sting is expected in many </w:t>
      </w:r>
      <w:r w:rsidR="005628C4">
        <w:t>directions, creating</w:t>
      </w:r>
      <w:r w:rsidRPr="00B41B56">
        <w:t xml:space="preserve"> different points of contact</w:t>
      </w:r>
      <w:r w:rsidR="005628C4">
        <w:t xml:space="preserve">/friction, </w:t>
      </w:r>
      <w:r w:rsidRPr="00B41B56">
        <w:t>complicat</w:t>
      </w:r>
      <w:r w:rsidR="005628C4">
        <w:t>ing</w:t>
      </w:r>
      <w:r w:rsidRPr="00B41B56">
        <w:t xml:space="preserve"> mechanical</w:t>
      </w:r>
      <w:r w:rsidR="00D9654D">
        <w:t xml:space="preserve"> and pump</w:t>
      </w:r>
      <w:r w:rsidRPr="00B41B56">
        <w:t xml:space="preserve"> models</w:t>
      </w:r>
      <w:r w:rsidR="00D9654D">
        <w:t>.</w:t>
      </w:r>
      <w:r w:rsidRPr="00B41B56">
        <w:t xml:space="preserve"> </w:t>
      </w:r>
      <w:r w:rsidR="00D9654D">
        <w:t>Stroking efficiency will also be affected as a</w:t>
      </w:r>
      <w:r w:rsidRPr="00B41B56">
        <w:t xml:space="preserve"> full stroke cannot be </w:t>
      </w:r>
      <w:r w:rsidRPr="00B41B56">
        <w:lastRenderedPageBreak/>
        <w:t>achieved with the deflection of the rod</w:t>
      </w:r>
      <w:r w:rsidR="00F2304E">
        <w:t xml:space="preserve"> in the downstroke</w:t>
      </w:r>
      <w:r w:rsidRPr="00B41B56">
        <w:t xml:space="preserve">. In the upstroke instead, the rod string stretches and pulls the </w:t>
      </w:r>
      <w:r w:rsidR="00E048A4">
        <w:t>plunger inside the pump</w:t>
      </w:r>
      <w:r w:rsidRPr="00B41B56">
        <w:t>, but because of the curvature in the well contact between the couplings and the tubing is common</w:t>
      </w:r>
      <w:r w:rsidR="00B84586">
        <w:t>, so it</w:t>
      </w:r>
      <w:r w:rsidRPr="00B41B56">
        <w:t xml:space="preserve"> is another area of interest. Big companies like ExxonMobil are looking into different coatings for couplings to fix friction wear in the well and they can be seen in </w:t>
      </w:r>
      <w:r w:rsidRPr="00B41B56">
        <w:rPr>
          <w:b/>
        </w:rPr>
        <w:fldChar w:fldCharType="begin"/>
      </w:r>
      <w:r w:rsidRPr="00B41B56">
        <w:rPr>
          <w:b/>
        </w:rPr>
        <w:instrText xml:space="preserve"> REF _Ref6258132 \h  \* MERGEFORMAT </w:instrText>
      </w:r>
      <w:r w:rsidRPr="00B41B56">
        <w:rPr>
          <w:b/>
        </w:rPr>
      </w:r>
      <w:r w:rsidRPr="00B41B56">
        <w:rPr>
          <w:b/>
        </w:rPr>
        <w:fldChar w:fldCharType="separate"/>
      </w:r>
      <w:r w:rsidR="00F4622B" w:rsidRPr="00F4622B">
        <w:rPr>
          <w:b/>
        </w:rPr>
        <w:t>Fig. 4</w:t>
      </w:r>
      <w:r w:rsidRPr="00B41B56">
        <w:rPr>
          <w:b/>
        </w:rPr>
        <w:fldChar w:fldCharType="end"/>
      </w:r>
      <w:r w:rsidRPr="00B41B56">
        <w:t xml:space="preserve">. Regardless of well, this technology already promises improvements in vertical wells as field test </w:t>
      </w:r>
      <w:r w:rsidR="00157AA1">
        <w:t>w</w:t>
      </w:r>
      <w:r w:rsidR="00E31EA1">
        <w:t>as</w:t>
      </w:r>
      <w:r w:rsidRPr="00B41B56">
        <w:t xml:space="preserve"> performed to measure durability and effect </w:t>
      </w:r>
      <w:r w:rsidR="00157AA1">
        <w:t>in</w:t>
      </w:r>
      <w:r w:rsidRPr="00B41B56">
        <w:t xml:space="preserve"> the couplings</w:t>
      </w:r>
      <w:r w:rsidR="00157AA1">
        <w:t xml:space="preserve"> and</w:t>
      </w:r>
      <w:r w:rsidRPr="00B41B56">
        <w:t xml:space="preserve"> tubing </w:t>
      </w:r>
      <w:r w:rsidR="00207D7E">
        <w:t>to prevent</w:t>
      </w:r>
      <w:r w:rsidRPr="00B41B56">
        <w:t xml:space="preserve"> early failure. Couplings with </w:t>
      </w:r>
      <w:r w:rsidR="00787E36" w:rsidRPr="00B41B56">
        <w:t xml:space="preserve">a </w:t>
      </w:r>
      <w:r w:rsidRPr="00B41B56">
        <w:t>different generation of the coating</w:t>
      </w:r>
      <w:r w:rsidR="00207D7E">
        <w:t xml:space="preserve">, like </w:t>
      </w:r>
      <w:r w:rsidR="002737D9">
        <w:t xml:space="preserve">in </w:t>
      </w:r>
      <w:r w:rsidR="00E11FCB">
        <w:fldChar w:fldCharType="begin"/>
      </w:r>
      <w:r w:rsidR="00E11FCB">
        <w:instrText xml:space="preserve"> REF _Ref6258132 \h </w:instrText>
      </w:r>
      <w:r w:rsidR="00E11FCB">
        <w:fldChar w:fldCharType="separate"/>
      </w:r>
      <w:r w:rsidR="00F4622B" w:rsidRPr="00B41B56">
        <w:t xml:space="preserve">Fig. </w:t>
      </w:r>
      <w:r w:rsidR="00F4622B">
        <w:rPr>
          <w:noProof/>
        </w:rPr>
        <w:t>4</w:t>
      </w:r>
      <w:r w:rsidR="00E11FCB">
        <w:fldChar w:fldCharType="end"/>
      </w:r>
      <w:r w:rsidR="00E11FCB">
        <w:t xml:space="preserve"> </w:t>
      </w:r>
      <w:r w:rsidR="002737D9">
        <w:t xml:space="preserve">(Coat B) </w:t>
      </w:r>
      <w:r w:rsidRPr="00B41B56">
        <w:t xml:space="preserve">showed </w:t>
      </w:r>
      <w:r w:rsidR="00787E36" w:rsidRPr="00B41B56">
        <w:t xml:space="preserve">a </w:t>
      </w:r>
      <w:r w:rsidRPr="00B41B56">
        <w:t xml:space="preserve">significant increase </w:t>
      </w:r>
      <w:r w:rsidR="00787E36" w:rsidRPr="00B41B56">
        <w:t>in</w:t>
      </w:r>
      <w:r w:rsidRPr="00B41B56">
        <w:t xml:space="preserve"> time between well interventions and alleviated side loading in the well (Jackson 2018). This type of technology can really make an impact in the future to protect </w:t>
      </w:r>
      <w:r w:rsidR="002737D9">
        <w:t>equipment in the</w:t>
      </w:r>
      <w:r w:rsidRPr="00B41B56">
        <w:t xml:space="preserve"> well.</w:t>
      </w:r>
    </w:p>
    <w:p w14:paraId="6264457B" w14:textId="50CFFAEB" w:rsidR="00B34A76" w:rsidRPr="00B41B56" w:rsidRDefault="00B34A76" w:rsidP="00B34A76">
      <w:pPr>
        <w:pStyle w:val="SPE1Normal"/>
      </w:pPr>
      <w:r w:rsidRPr="00B41B56">
        <w:t xml:space="preserve">There are still many solutions to be found in horizontal wells, and when related to SRPs a new approach in dynamometer cards and friction wear need to be developed. Here is where a digital SRP might be able to find solutions for these problems. Even though the initial proposed well has only </w:t>
      </w:r>
      <w:r w:rsidR="00B16B7F">
        <w:t xml:space="preserve">a </w:t>
      </w:r>
      <w:r w:rsidR="00CB620F" w:rsidRPr="00B41B56">
        <w:t>vertical section</w:t>
      </w:r>
      <w:r w:rsidRPr="00B41B56">
        <w:t xml:space="preserve">, deviated sections can be added in the future. With the addition of components like sensors, pressure pads in the curvature and maybe visual pattern recognition software that is also available with LabVIEW through a network camera. Studying load data and creating a database </w:t>
      </w:r>
      <w:r w:rsidR="00F21CD5" w:rsidRPr="00B41B56">
        <w:t>is</w:t>
      </w:r>
      <w:r w:rsidRPr="00B41B56">
        <w:t xml:space="preserve"> one side of the solution because by studying all these movements and running for hours may be overlapped and cycle patterns may appear so modified dynamometer cards can be created or find a way to create new patterns to recognize pumping problems.</w:t>
      </w:r>
    </w:p>
    <w:p w14:paraId="3BCA5840" w14:textId="7ABB2D82" w:rsidR="00B34A76" w:rsidRPr="00B41B56" w:rsidRDefault="00BC6D05" w:rsidP="00BC6D05">
      <w:pPr>
        <w:pStyle w:val="SPEH3"/>
      </w:pPr>
      <w:bookmarkStart w:id="13" w:name="_Toc8304985"/>
      <w:r w:rsidRPr="00B41B56">
        <w:t>1.2.2</w:t>
      </w:r>
      <w:r w:rsidR="00B34A76" w:rsidRPr="00B41B56">
        <w:t xml:space="preserve"> Gas Interference</w:t>
      </w:r>
      <w:bookmarkEnd w:id="13"/>
    </w:p>
    <w:p w14:paraId="5CA85D8C" w14:textId="42964156" w:rsidR="00B34A76" w:rsidRPr="00B41B56" w:rsidRDefault="00544891" w:rsidP="00B34A76">
      <w:pPr>
        <w:pStyle w:val="SPE1Normal"/>
      </w:pPr>
      <w:r w:rsidRPr="00B41B56">
        <w:t>In the last chapter</w:t>
      </w:r>
      <w:r w:rsidR="00856A3D">
        <w:t>,</w:t>
      </w:r>
      <w:r w:rsidRPr="00B41B56">
        <w:t xml:space="preserve"> </w:t>
      </w:r>
      <w:r w:rsidR="00A24FAB">
        <w:t xml:space="preserve">the </w:t>
      </w:r>
      <w:r w:rsidRPr="00B41B56">
        <w:t>importance of deviated wells</w:t>
      </w:r>
      <w:r w:rsidR="00A24FAB">
        <w:t xml:space="preserve"> was explained</w:t>
      </w:r>
      <w:r w:rsidR="003651C2" w:rsidRPr="00B41B56">
        <w:t xml:space="preserve">, but </w:t>
      </w:r>
      <w:r w:rsidR="00B34A76" w:rsidRPr="00B41B56">
        <w:t>there is still a</w:t>
      </w:r>
      <w:r w:rsidR="003651C2" w:rsidRPr="00B41B56">
        <w:t>nother</w:t>
      </w:r>
      <w:r w:rsidR="00B34A76" w:rsidRPr="00B41B56">
        <w:t xml:space="preserve"> big problem that plagues SRPs, and it is gas interference. Gas Locking or Gas Interference dependent on the reservoir fluid and how they release soluble gases or free gas into the well. Indications of this problem may be seen in the surface cards and it will happen gradually.</w:t>
      </w:r>
      <w:r w:rsidR="008D5928" w:rsidRPr="00B41B56">
        <w:t xml:space="preserve"> </w:t>
      </w:r>
      <w:r w:rsidR="00B34A76" w:rsidRPr="00B41B56">
        <w:t>In the past</w:t>
      </w:r>
      <w:r w:rsidR="00787E36" w:rsidRPr="00B41B56">
        <w:t>,</w:t>
      </w:r>
      <w:r w:rsidR="00B34A76" w:rsidRPr="00B41B56">
        <w:t xml:space="preserve"> the action of banging bottom may have solved the gas problem but only momentarily and by causing wear in the rod string and pump elements. Many inventions have tried to solve this problem and by adding special release valves or </w:t>
      </w:r>
      <w:r w:rsidR="00B34A76" w:rsidRPr="00B41B56">
        <w:lastRenderedPageBreak/>
        <w:t xml:space="preserve">spring actuated elements (Spears 1988) they sought to solve the problem, but the need for enhanced solutions is wanted. </w:t>
      </w:r>
    </w:p>
    <w:p w14:paraId="3E8C0019" w14:textId="77777777" w:rsidR="00003CCC" w:rsidRDefault="00B34A76" w:rsidP="00003CCC">
      <w:pPr>
        <w:pStyle w:val="SPEPictureCaption"/>
        <w:keepNext/>
      </w:pPr>
      <w:r w:rsidRPr="00B41B56">
        <w:rPr>
          <w:noProof/>
        </w:rPr>
        <w:drawing>
          <wp:inline distT="0" distB="0" distL="0" distR="0" wp14:anchorId="021BA8C5" wp14:editId="7A263739">
            <wp:extent cx="3347049" cy="2845383"/>
            <wp:effectExtent l="0" t="0" r="6350" b="0"/>
            <wp:docPr id="449" name="Picture 449" descr="A close up of text on a white background&#10;&#10;Description generated with high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9" name="C84AFF0.tmp"/>
                    <pic:cNvPicPr/>
                  </pic:nvPicPr>
                  <pic:blipFill rotWithShape="1">
                    <a:blip r:embed="rId15">
                      <a:extLst>
                        <a:ext uri="{28A0092B-C50C-407E-A947-70E740481C1C}">
                          <a14:useLocalDpi xmlns:a14="http://schemas.microsoft.com/office/drawing/2010/main" val="0"/>
                        </a:ext>
                      </a:extLst>
                    </a:blip>
                    <a:srcRect l="1150" t="2810" r="2698" b="5110"/>
                    <a:stretch/>
                  </pic:blipFill>
                  <pic:spPr bwMode="auto">
                    <a:xfrm>
                      <a:off x="0" y="0"/>
                      <a:ext cx="3369734" cy="2864668"/>
                    </a:xfrm>
                    <a:prstGeom prst="rect">
                      <a:avLst/>
                    </a:prstGeom>
                    <a:ln>
                      <a:noFill/>
                    </a:ln>
                    <a:extLst>
                      <a:ext uri="{53640926-AAD7-44D8-BBD7-CCE9431645EC}">
                        <a14:shadowObscured xmlns:a14="http://schemas.microsoft.com/office/drawing/2010/main"/>
                      </a:ext>
                    </a:extLst>
                  </pic:spPr>
                </pic:pic>
              </a:graphicData>
            </a:graphic>
          </wp:inline>
        </w:drawing>
      </w:r>
    </w:p>
    <w:p w14:paraId="707257C5" w14:textId="1F37B31B" w:rsidR="00B34A76" w:rsidRPr="00B41B56" w:rsidRDefault="00003CCC" w:rsidP="00B34A76">
      <w:pPr>
        <w:pStyle w:val="Caption"/>
      </w:pPr>
      <w:bookmarkStart w:id="14" w:name="_Ref7740014"/>
      <w:r>
        <w:t xml:space="preserve">Fig. </w:t>
      </w:r>
      <w:r w:rsidR="00A04BB2">
        <w:rPr>
          <w:noProof/>
        </w:rPr>
        <w:fldChar w:fldCharType="begin"/>
      </w:r>
      <w:r w:rsidR="00A04BB2">
        <w:rPr>
          <w:noProof/>
        </w:rPr>
        <w:instrText xml:space="preserve"> SEQ Fig. \* ARABIC </w:instrText>
      </w:r>
      <w:r w:rsidR="00A04BB2">
        <w:rPr>
          <w:noProof/>
        </w:rPr>
        <w:fldChar w:fldCharType="separate"/>
      </w:r>
      <w:r w:rsidR="00F4622B">
        <w:rPr>
          <w:noProof/>
        </w:rPr>
        <w:t>5</w:t>
      </w:r>
      <w:r w:rsidR="00A04BB2">
        <w:rPr>
          <w:noProof/>
        </w:rPr>
        <w:fldChar w:fldCharType="end"/>
      </w:r>
      <w:bookmarkStart w:id="15" w:name="_Ref6265760"/>
      <w:bookmarkEnd w:id="14"/>
      <w:r w:rsidR="00B34A76" w:rsidRPr="00B41B56">
        <w:t xml:space="preserve"> </w:t>
      </w:r>
      <w:bookmarkEnd w:id="15"/>
      <w:r w:rsidR="00B34A76" w:rsidRPr="00B41B56">
        <w:t>Common Downhole Issues in Sucker Rod Pumps</w:t>
      </w:r>
    </w:p>
    <w:p w14:paraId="6D9E01D2" w14:textId="2C2A7ABD" w:rsidR="00B34A76" w:rsidRPr="00B41B56" w:rsidRDefault="00B34A76" w:rsidP="00B34A76">
      <w:pPr>
        <w:pStyle w:val="SPE1Normal"/>
      </w:pPr>
      <w:r w:rsidRPr="00B41B56">
        <w:t>The modern take on the problem is to mainly study the reservoir fluids and understand their characteristics at different pressures. This means doing tests like bubble point, gas in solution, and their factional content. As seen in</w:t>
      </w:r>
      <w:r w:rsidR="00003CCC">
        <w:rPr>
          <w:b/>
        </w:rPr>
        <w:t xml:space="preserve"> </w:t>
      </w:r>
      <w:r w:rsidR="00003CCC" w:rsidRPr="00003CCC">
        <w:rPr>
          <w:b/>
        </w:rPr>
        <w:fldChar w:fldCharType="begin"/>
      </w:r>
      <w:r w:rsidR="00003CCC" w:rsidRPr="00003CCC">
        <w:rPr>
          <w:b/>
        </w:rPr>
        <w:instrText xml:space="preserve"> REF _Ref7740014 \h  \* MERGEFORMAT </w:instrText>
      </w:r>
      <w:r w:rsidR="00003CCC" w:rsidRPr="00003CCC">
        <w:rPr>
          <w:b/>
        </w:rPr>
      </w:r>
      <w:r w:rsidR="00003CCC" w:rsidRPr="00003CCC">
        <w:rPr>
          <w:b/>
        </w:rPr>
        <w:fldChar w:fldCharType="separate"/>
      </w:r>
      <w:r w:rsidR="00F4622B" w:rsidRPr="00F4622B">
        <w:rPr>
          <w:b/>
        </w:rPr>
        <w:t xml:space="preserve">Fig. </w:t>
      </w:r>
      <w:r w:rsidR="00F4622B" w:rsidRPr="00F4622B">
        <w:rPr>
          <w:b/>
          <w:noProof/>
        </w:rPr>
        <w:t>5</w:t>
      </w:r>
      <w:r w:rsidR="00003CCC" w:rsidRPr="00003CCC">
        <w:rPr>
          <w:b/>
        </w:rPr>
        <w:fldChar w:fldCharType="end"/>
      </w:r>
      <w:r w:rsidRPr="00B41B56">
        <w:t xml:space="preserve">, common issues related to gas interference ranges from worn elements, bends, splits and pounding issues. This all depends on many elements and situations affecting the pump. Gas breakout in the pump causes the plunger to avoid going into the barrel resulting in valve rod and rod guide wear (Dove 2016). Impact in the barrel can send destructive waves along the rod string and this is mostly because the constant tension that allows the waves to travel to </w:t>
      </w:r>
      <w:r w:rsidR="00787E36" w:rsidRPr="00B41B56">
        <w:t xml:space="preserve">the </w:t>
      </w:r>
      <w:r w:rsidRPr="00B41B56">
        <w:t xml:space="preserve">surface. </w:t>
      </w:r>
    </w:p>
    <w:p w14:paraId="61B8CCCC" w14:textId="77777777" w:rsidR="00B34A76" w:rsidRPr="00B41B56" w:rsidRDefault="00B34A76" w:rsidP="00B34A76">
      <w:pPr>
        <w:pStyle w:val="SPEPictureCaption"/>
      </w:pPr>
      <w:r w:rsidRPr="00B41B56">
        <w:rPr>
          <w:noProof/>
        </w:rPr>
        <w:lastRenderedPageBreak/>
        <w:drawing>
          <wp:inline distT="0" distB="0" distL="0" distR="0" wp14:anchorId="2721859D" wp14:editId="4C0FA4D6">
            <wp:extent cx="5805170" cy="2646911"/>
            <wp:effectExtent l="0" t="0" r="5080" b="1270"/>
            <wp:docPr id="450" name="Picture 450" descr="A close up of a map&#10;&#10;Description generated with high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0" name="C849083.tmp"/>
                    <pic:cNvPicPr/>
                  </pic:nvPicPr>
                  <pic:blipFill rotWithShape="1">
                    <a:blip r:embed="rId16">
                      <a:extLst>
                        <a:ext uri="{28A0092B-C50C-407E-A947-70E740481C1C}">
                          <a14:useLocalDpi xmlns:a14="http://schemas.microsoft.com/office/drawing/2010/main" val="0"/>
                        </a:ext>
                      </a:extLst>
                    </a:blip>
                    <a:srcRect l="1016" t="1564" r="1262" b="29864"/>
                    <a:stretch/>
                  </pic:blipFill>
                  <pic:spPr bwMode="auto">
                    <a:xfrm>
                      <a:off x="0" y="0"/>
                      <a:ext cx="5808189" cy="2648288"/>
                    </a:xfrm>
                    <a:prstGeom prst="rect">
                      <a:avLst/>
                    </a:prstGeom>
                    <a:ln>
                      <a:noFill/>
                    </a:ln>
                    <a:extLst>
                      <a:ext uri="{53640926-AAD7-44D8-BBD7-CCE9431645EC}">
                        <a14:shadowObscured xmlns:a14="http://schemas.microsoft.com/office/drawing/2010/main"/>
                      </a:ext>
                    </a:extLst>
                  </pic:spPr>
                </pic:pic>
              </a:graphicData>
            </a:graphic>
          </wp:inline>
        </w:drawing>
      </w:r>
    </w:p>
    <w:p w14:paraId="0995A387" w14:textId="6BF88968" w:rsidR="00B34A76" w:rsidRPr="00B41B56" w:rsidRDefault="00B34A76" w:rsidP="00B34A76">
      <w:pPr>
        <w:pStyle w:val="SPEPictureCaption"/>
      </w:pPr>
      <w:bookmarkStart w:id="16" w:name="_Ref6266549"/>
      <w:r w:rsidRPr="00B41B56">
        <w:t xml:space="preserve">Fig. </w:t>
      </w:r>
      <w:r w:rsidR="00C33C64">
        <w:rPr>
          <w:noProof/>
        </w:rPr>
        <w:fldChar w:fldCharType="begin"/>
      </w:r>
      <w:r w:rsidR="00C33C64">
        <w:rPr>
          <w:noProof/>
        </w:rPr>
        <w:instrText xml:space="preserve"> SEQ Fig. \* ARABIC </w:instrText>
      </w:r>
      <w:r w:rsidR="00C33C64">
        <w:rPr>
          <w:noProof/>
        </w:rPr>
        <w:fldChar w:fldCharType="separate"/>
      </w:r>
      <w:r w:rsidR="00F4622B">
        <w:rPr>
          <w:noProof/>
        </w:rPr>
        <w:t>6</w:t>
      </w:r>
      <w:r w:rsidR="00C33C64">
        <w:rPr>
          <w:noProof/>
        </w:rPr>
        <w:fldChar w:fldCharType="end"/>
      </w:r>
      <w:bookmarkEnd w:id="16"/>
      <w:r w:rsidRPr="00B41B56">
        <w:t xml:space="preserve"> Dynamometer Card with Gas Interference (Rowlan 2015)</w:t>
      </w:r>
    </w:p>
    <w:p w14:paraId="4CAF175B" w14:textId="3E48C12A" w:rsidR="00B34A76" w:rsidRPr="00B41B56" w:rsidRDefault="00B34A76" w:rsidP="00B34A76">
      <w:pPr>
        <w:pStyle w:val="SPE1Normal"/>
      </w:pPr>
      <w:r w:rsidRPr="00B41B56">
        <w:t xml:space="preserve">Gas in the rod pump doesn’t need free gas to enter the well, as while pumping the pressure difference between the lower outer section of the pump and barrel area in the upstroke may create the ideal condition for gas dissolution. This problem occurs from either low downhole pressure and ideal conditions for the liquid to expel gas, but also may occur when pumping at a very high rate or high Strokes Per Minute (SPM). This is another possibility that needs to be considered and dealt with appropriately. </w:t>
      </w:r>
      <w:r w:rsidR="00310115">
        <w:t>Seen</w:t>
      </w:r>
      <w:r w:rsidRPr="00B41B56">
        <w:t xml:space="preserve"> in </w:t>
      </w:r>
      <w:r w:rsidRPr="00B41B56">
        <w:rPr>
          <w:b/>
        </w:rPr>
        <w:fldChar w:fldCharType="begin"/>
      </w:r>
      <w:r w:rsidRPr="00B41B56">
        <w:rPr>
          <w:b/>
        </w:rPr>
        <w:instrText xml:space="preserve"> REF _Ref6266549 \h  \* MERGEFORMAT </w:instrText>
      </w:r>
      <w:r w:rsidRPr="00B41B56">
        <w:rPr>
          <w:b/>
        </w:rPr>
      </w:r>
      <w:r w:rsidRPr="00B41B56">
        <w:rPr>
          <w:b/>
        </w:rPr>
        <w:fldChar w:fldCharType="separate"/>
      </w:r>
      <w:r w:rsidR="00F4622B" w:rsidRPr="00F4622B">
        <w:rPr>
          <w:b/>
        </w:rPr>
        <w:t>Fig. 6</w:t>
      </w:r>
      <w:r w:rsidRPr="00B41B56">
        <w:rPr>
          <w:b/>
        </w:rPr>
        <w:fldChar w:fldCharType="end"/>
      </w:r>
      <w:r w:rsidRPr="00B41B56">
        <w:t xml:space="preserve">, three scenarios where gas may affect the pumping cycle, where there is </w:t>
      </w:r>
      <w:r w:rsidR="00787E36" w:rsidRPr="00B41B56">
        <w:t xml:space="preserve">a </w:t>
      </w:r>
      <w:r w:rsidRPr="00B41B56">
        <w:t>fluid pound, gas interference or the flow in the intake is blocked. Fluid pound means that in the downstroke, the load in the rod string that is the liquid weight above in the start of the down motion the load will stay almost the same for a portion of the displacement, this means gas is being compressed and absorbing all the load. This occurs until the pressure is so high suddenly the gas opens momentarily the traveling valve and the load gets transferred to the liquid section in the barrel. This occur</w:t>
      </w:r>
      <w:r w:rsidR="00077EDA" w:rsidRPr="00B41B56">
        <w:t>s</w:t>
      </w:r>
      <w:r w:rsidRPr="00B41B56">
        <w:t xml:space="preserve"> normally when there is not enough liquid in the annulus and gas gets introduced into the barrel. This can be seen by the sharp change in load as weight transfers to the tubing, but it also creates a shock wave that may damage the pump and/or surface units in time. </w:t>
      </w:r>
    </w:p>
    <w:p w14:paraId="741FE96E" w14:textId="7F34B46E" w:rsidR="00B34A76" w:rsidRPr="00B41B56" w:rsidRDefault="00B34A76" w:rsidP="00B34A76">
      <w:pPr>
        <w:pStyle w:val="SPE1Normal"/>
      </w:pPr>
      <w:r w:rsidRPr="00B41B56">
        <w:t xml:space="preserve">Another situation is when the pump is above the reservoir, allowing for gas to build up but not completely filling the barrel. This is seen in #2 of </w:t>
      </w:r>
      <w:r w:rsidRPr="00B41B56">
        <w:fldChar w:fldCharType="begin"/>
      </w:r>
      <w:r w:rsidRPr="00B41B56">
        <w:instrText xml:space="preserve"> REF _Ref6266549 \h </w:instrText>
      </w:r>
      <w:r w:rsidRPr="00B41B56">
        <w:fldChar w:fldCharType="separate"/>
      </w:r>
      <w:r w:rsidR="00F4622B" w:rsidRPr="00B41B56">
        <w:t xml:space="preserve">Fig. </w:t>
      </w:r>
      <w:r w:rsidR="00F4622B">
        <w:rPr>
          <w:noProof/>
        </w:rPr>
        <w:t>6</w:t>
      </w:r>
      <w:r w:rsidRPr="00B41B56">
        <w:fldChar w:fldCharType="end"/>
      </w:r>
      <w:r w:rsidRPr="00B41B56">
        <w:t xml:space="preserve">, where the gas slowly accumulates in the pump intake and in the upstroke, it is introduced in the barrel. The </w:t>
      </w:r>
      <w:r w:rsidRPr="00B41B56">
        <w:lastRenderedPageBreak/>
        <w:t>behavior in the dynamometer card is different in this scenario than in fluid pound as the gas slowly carries some of the load until the traveling valve opens momentarily releasing the gas from the pump but with some liquid still inside it continues working normally until the next cycle it occurs the same. If there is a gas rate increase after each pumping cycle, there is a possibility for gas to completely dominate the pump barrel leading to gas lock and tagging. While there are many solutions for this gas problem further research is needed to find ways to manage and deal with unexpected gas interference.</w:t>
      </w:r>
    </w:p>
    <w:p w14:paraId="074B05F8" w14:textId="23AD55E6" w:rsidR="00B34A76" w:rsidRPr="00B41B56" w:rsidRDefault="00BC6D05" w:rsidP="00BC6D05">
      <w:pPr>
        <w:pStyle w:val="SPEH3"/>
      </w:pPr>
      <w:bookmarkStart w:id="17" w:name="_Toc8304986"/>
      <w:r w:rsidRPr="00B41B56">
        <w:t>1.2.</w:t>
      </w:r>
      <w:r w:rsidR="00B34A76" w:rsidRPr="00B41B56">
        <w:t>3 Technology Not Reaching Class</w:t>
      </w:r>
      <w:bookmarkEnd w:id="17"/>
    </w:p>
    <w:p w14:paraId="6430A8E0" w14:textId="14F1BBD2" w:rsidR="00B34A76" w:rsidRPr="00B41B56" w:rsidRDefault="00B34A76" w:rsidP="00B34A76">
      <w:pPr>
        <w:pStyle w:val="SPE1Normal"/>
      </w:pPr>
      <w:r w:rsidRPr="00B41B56">
        <w:t>Technology in the modern oilfield is advancing at a fast pace, as devices become smaller and more reliable there is a big push from companies to develop software that can extract data at a lower cost and then being processed th</w:t>
      </w:r>
      <w:r w:rsidR="00077EDA" w:rsidRPr="00B41B56">
        <w:t>r</w:t>
      </w:r>
      <w:r w:rsidRPr="00B41B56">
        <w:t xml:space="preserve">ough </w:t>
      </w:r>
      <w:r w:rsidR="00077EDA" w:rsidRPr="00B41B56">
        <w:t xml:space="preserve">the </w:t>
      </w:r>
      <w:r w:rsidRPr="00B41B56">
        <w:t xml:space="preserve">server or cloud solutions. The advancements in artificial lift technologies have created a new skill gap for </w:t>
      </w:r>
      <w:r w:rsidR="008B2737" w:rsidRPr="00B41B56">
        <w:t xml:space="preserve">a </w:t>
      </w:r>
      <w:r w:rsidRPr="00B41B56">
        <w:t>new and experienced engineer. As solutions are becoming less mechanical centric and more digital</w:t>
      </w:r>
      <w:r w:rsidR="008B2737" w:rsidRPr="00B41B56">
        <w:t>-</w:t>
      </w:r>
      <w:r w:rsidRPr="00B41B56">
        <w:t xml:space="preserve">focused, the need to understand how data is gathered and processed is now an important factor in the engineer’s toolbox. Learning how to code and apply mathematical models is now a desired skill for the development of data processing software. </w:t>
      </w:r>
    </w:p>
    <w:p w14:paraId="39CB728A" w14:textId="241C32B6" w:rsidR="00B34A76" w:rsidRPr="00B41B56" w:rsidRDefault="00B34A76" w:rsidP="00B34A76">
      <w:pPr>
        <w:pStyle w:val="SPE1Normal"/>
      </w:pPr>
      <w:r w:rsidRPr="00B41B56">
        <w:t xml:space="preserve">Modern improvements in infrastructure like 4G/Radio networks allows for companies to control SRP </w:t>
      </w:r>
      <w:r w:rsidR="0006266A" w:rsidRPr="00B41B56">
        <w:t>and</w:t>
      </w:r>
      <w:r w:rsidRPr="00B41B56">
        <w:t xml:space="preserve"> to receive data from </w:t>
      </w:r>
      <w:r w:rsidR="008B2737" w:rsidRPr="00B41B56">
        <w:t xml:space="preserve">the </w:t>
      </w:r>
      <w:r w:rsidRPr="00B41B56">
        <w:t>site. As data is retrieved from a pumping unit, it is processed in a server and then it can be displayed to any user in the network for analysis. Data like dynamic load in the string, pumping rate, pressures, displacement</w:t>
      </w:r>
      <w:r w:rsidR="008B2737" w:rsidRPr="00B41B56">
        <w:t>,</w:t>
      </w:r>
      <w:r w:rsidRPr="00B41B56">
        <w:t xml:space="preserve"> and motor properties are sent. Once the surface pump cards are retrieved, downhole cards are also being calculated. While this process is </w:t>
      </w:r>
      <w:r w:rsidR="00CB620F" w:rsidRPr="00B41B56">
        <w:t>like</w:t>
      </w:r>
      <w:r w:rsidRPr="00B41B56">
        <w:t xml:space="preserve"> other industries, it is unknown for students and some engineers how these systems work and how data is managed. It is normally taken as a service or as a hardware/software package. This means that the owner of a well or engineer does not have a lot of knowledge in what is happening aside of general assumption.</w:t>
      </w:r>
    </w:p>
    <w:p w14:paraId="4CF5F7D1" w14:textId="4C6D1154" w:rsidR="00B34A76" w:rsidRPr="00B41B56" w:rsidRDefault="00B34A76" w:rsidP="00B34A76">
      <w:pPr>
        <w:pStyle w:val="SPE1Normal"/>
      </w:pPr>
      <w:r w:rsidRPr="00B41B56">
        <w:t>Petroleum engineering student</w:t>
      </w:r>
      <w:r w:rsidR="008B2737" w:rsidRPr="00B41B56">
        <w:t>s</w:t>
      </w:r>
      <w:r w:rsidRPr="00B41B56">
        <w:t xml:space="preserve"> are missing the digital side push of the field, and it seems somehow, they are avoiding contact with technology. The need for better understanding of digital hardware must be filled and steps must be created for people in </w:t>
      </w:r>
      <w:r w:rsidRPr="00B41B56">
        <w:lastRenderedPageBreak/>
        <w:t>the program to progressively understand how electronics like sensors work and how they can be used or troubleshoot. With software like LabVIEW</w:t>
      </w:r>
      <w:r w:rsidR="00856A3D">
        <w:t>,</w:t>
      </w:r>
      <w:r w:rsidRPr="00B41B56">
        <w:t xml:space="preserve"> </w:t>
      </w:r>
      <w:r w:rsidR="00A24FAB">
        <w:t>the user</w:t>
      </w:r>
      <w:r w:rsidRPr="00B41B56">
        <w:t xml:space="preserve"> can easily plug hardware and in a few minutes control it via licensed devices which make the process easier because of automatic drivers or other solutions which can be manually progra</w:t>
      </w:r>
      <w:r w:rsidR="008B2737" w:rsidRPr="00B41B56">
        <w:t>m</w:t>
      </w:r>
      <w:r w:rsidRPr="00B41B56">
        <w:t xml:space="preserve">med to work in a certain way.  This developmental program will have a great impact </w:t>
      </w:r>
      <w:r w:rsidR="008B2737" w:rsidRPr="00B41B56">
        <w:t>o</w:t>
      </w:r>
      <w:r w:rsidRPr="00B41B56">
        <w:t xml:space="preserve">n the ability of students to recognize problems and find solutions with a new engineering field that is electrical engineering and automation. </w:t>
      </w:r>
    </w:p>
    <w:p w14:paraId="5BBB506F" w14:textId="5AA1CBD6" w:rsidR="00B34A76" w:rsidRPr="00B41B56" w:rsidRDefault="00B34A76" w:rsidP="00BC6D05">
      <w:pPr>
        <w:pStyle w:val="SPE1Normal"/>
      </w:pPr>
      <w:r w:rsidRPr="00B41B56">
        <w:t xml:space="preserve">In the end, the problem is technology is not reaching either students or researchers in practical ways. The students view the oilfield must be changed now as the future engineers need to learn how to use digital tools and services for their personal challenges. Digitalization of the field will make engineering work more manageable and the engineer can focus on solving problems instead of repetitive tasks or wasteful tasks that are visiting wells just to check on the equipment. As </w:t>
      </w:r>
      <w:r w:rsidR="00A24FAB">
        <w:t>engineers</w:t>
      </w:r>
      <w:r w:rsidRPr="00B41B56">
        <w:t xml:space="preserve"> are at the forefront of this technological change and solutions from this generation will make a difference in production, drilling and reservoir analysis in the next decades. Companies will look for qualified personnel that can understand the science behind oil and gas production but also being able to do something about it by utilizing digital and physical solutions.</w:t>
      </w:r>
    </w:p>
    <w:p w14:paraId="5DBC5806" w14:textId="365F4FCE" w:rsidR="00862A64" w:rsidRPr="00B41B56" w:rsidRDefault="006B4662" w:rsidP="002E12F3">
      <w:pPr>
        <w:pStyle w:val="SPEH1"/>
      </w:pPr>
      <w:bookmarkStart w:id="18" w:name="_Toc8304987"/>
      <w:r w:rsidRPr="00B41B56">
        <w:rPr>
          <w:u w:val="none"/>
        </w:rPr>
        <w:t>2</w:t>
      </w:r>
      <w:r w:rsidR="002E12F3" w:rsidRPr="00B41B56">
        <w:rPr>
          <w:u w:val="none"/>
        </w:rPr>
        <w:t>.</w:t>
      </w:r>
      <w:r w:rsidR="00D43593" w:rsidRPr="00B41B56">
        <w:t xml:space="preserve">Sucker Rod Pump </w:t>
      </w:r>
      <w:r w:rsidR="009F3952" w:rsidRPr="00B41B56">
        <w:t>Theo</w:t>
      </w:r>
      <w:r w:rsidR="001B0001" w:rsidRPr="00B41B56">
        <w:t>ry</w:t>
      </w:r>
      <w:bookmarkEnd w:id="18"/>
    </w:p>
    <w:p w14:paraId="53218E59" w14:textId="4793275E" w:rsidR="000D3353" w:rsidRDefault="00E4171A" w:rsidP="00287753">
      <w:pPr>
        <w:pStyle w:val="SPE1Normal"/>
      </w:pPr>
      <w:r w:rsidRPr="00B41B56">
        <w:t>It is imperative to understand first the theories that make the modern SRP</w:t>
      </w:r>
      <w:r w:rsidR="001D0984" w:rsidRPr="00B41B56">
        <w:t xml:space="preserve"> such a reliable and </w:t>
      </w:r>
      <w:r w:rsidR="00CC5D82" w:rsidRPr="00B41B56">
        <w:t>precise piece of equipment</w:t>
      </w:r>
      <w:r w:rsidRPr="00B41B56">
        <w:t xml:space="preserve">. </w:t>
      </w:r>
      <w:r w:rsidR="00CC5D82" w:rsidRPr="00B41B56">
        <w:t xml:space="preserve">Starting with </w:t>
      </w:r>
      <w:r w:rsidR="00A23678" w:rsidRPr="00B41B56">
        <w:t xml:space="preserve">the different SRP models </w:t>
      </w:r>
      <w:r w:rsidR="00CC093B">
        <w:t>and their</w:t>
      </w:r>
      <w:r w:rsidR="00A23678" w:rsidRPr="00B41B56">
        <w:t xml:space="preserve"> </w:t>
      </w:r>
      <w:r w:rsidR="00CC093B">
        <w:t>geometries</w:t>
      </w:r>
      <w:r w:rsidR="00A23678" w:rsidRPr="00B41B56">
        <w:t xml:space="preserve"> </w:t>
      </w:r>
      <w:r w:rsidR="003B74AC">
        <w:t xml:space="preserve">to learn </w:t>
      </w:r>
      <w:r w:rsidR="00CC093B">
        <w:t>they affect</w:t>
      </w:r>
      <w:r w:rsidR="00A23678" w:rsidRPr="00B41B56">
        <w:t xml:space="preserve"> load in the polished rod and </w:t>
      </w:r>
      <w:r w:rsidR="008B2737" w:rsidRPr="00B41B56">
        <w:t xml:space="preserve">the </w:t>
      </w:r>
      <w:r w:rsidR="00A23678" w:rsidRPr="00B41B56">
        <w:t>pumping unit</w:t>
      </w:r>
      <w:r w:rsidR="00FE336C" w:rsidRPr="00B41B56">
        <w:t>.</w:t>
      </w:r>
      <w:r w:rsidR="000D3353">
        <w:t xml:space="preserve"> </w:t>
      </w:r>
      <w:r w:rsidR="00932C30">
        <w:t xml:space="preserve">The general classifications are </w:t>
      </w:r>
      <w:r w:rsidR="001515C5">
        <w:t xml:space="preserve">conventional and unconventional pumping units, and </w:t>
      </w:r>
      <w:r w:rsidR="00856A3D">
        <w:t>e</w:t>
      </w:r>
      <w:r w:rsidR="001515C5">
        <w:t xml:space="preserve">specially in conventional units, their movements have different signatures </w:t>
      </w:r>
      <w:r w:rsidR="001009CE">
        <w:t xml:space="preserve">because of their mechanical differences. </w:t>
      </w:r>
      <w:r w:rsidR="005C1732">
        <w:t>T</w:t>
      </w:r>
      <w:r w:rsidR="001528CE">
        <w:t xml:space="preserve">he next topic will be about the different mathematical models and how they </w:t>
      </w:r>
      <w:r w:rsidR="005C1732">
        <w:t xml:space="preserve">have evolved from the Early Models to the </w:t>
      </w:r>
      <w:r w:rsidR="00C82FD1">
        <w:t>well-known</w:t>
      </w:r>
      <w:r w:rsidR="00DF6AA7">
        <w:t xml:space="preserve"> Sam Gibbs Wave Equation</w:t>
      </w:r>
      <w:r w:rsidR="00C82FD1">
        <w:t xml:space="preserve">. </w:t>
      </w:r>
      <w:r w:rsidR="00F27862">
        <w:t>But also, how the wave equation had to be simplified to be used on older</w:t>
      </w:r>
      <w:r w:rsidR="0026223D">
        <w:t xml:space="preserve"> hardware because initially</w:t>
      </w:r>
      <w:r w:rsidR="00856A3D">
        <w:t>,</w:t>
      </w:r>
      <w:r w:rsidR="0026223D">
        <w:t xml:space="preserve"> it is a </w:t>
      </w:r>
      <w:r w:rsidR="00AD3724">
        <w:t>second order linear d</w:t>
      </w:r>
      <w:r w:rsidR="0026223D">
        <w:t>ifferential equation</w:t>
      </w:r>
      <w:r w:rsidR="00F27862">
        <w:t>.</w:t>
      </w:r>
      <w:r w:rsidR="00AD3724">
        <w:t xml:space="preserve"> Finally, a small </w:t>
      </w:r>
      <w:r w:rsidR="00514D39">
        <w:t>chapter</w:t>
      </w:r>
      <w:r w:rsidR="00AD3724">
        <w:t xml:space="preserve"> of how </w:t>
      </w:r>
      <w:r w:rsidR="004E61F9">
        <w:t xml:space="preserve">the oil and gas industry evolved in the last years to include new digital equipment </w:t>
      </w:r>
      <w:r w:rsidR="009240E1">
        <w:t xml:space="preserve">and networked systems into their operations is </w:t>
      </w:r>
      <w:r w:rsidR="00514D39">
        <w:t xml:space="preserve">discussed. This is to highlight </w:t>
      </w:r>
      <w:r w:rsidR="00514D39">
        <w:lastRenderedPageBreak/>
        <w:t xml:space="preserve">the </w:t>
      </w:r>
      <w:r w:rsidR="00393FA6">
        <w:t xml:space="preserve">software they use and the hardware implementations they achieved to </w:t>
      </w:r>
      <w:r w:rsidR="00F773CF">
        <w:t>be able to control and monitor equipment from anywhere and analyze the dynamometer cards in real time.</w:t>
      </w:r>
    </w:p>
    <w:p w14:paraId="62420F75" w14:textId="6A11F83A" w:rsidR="00B34A76" w:rsidRPr="00B41B56" w:rsidRDefault="00B34A76" w:rsidP="00B34A76">
      <w:pPr>
        <w:pStyle w:val="SPEH2"/>
      </w:pPr>
      <w:bookmarkStart w:id="19" w:name="_Toc8304988"/>
      <w:r w:rsidRPr="00B41B56">
        <w:t>2</w:t>
      </w:r>
      <w:r w:rsidR="009F3952" w:rsidRPr="00B41B56">
        <w:t>.1</w:t>
      </w:r>
      <w:r w:rsidRPr="00B41B56">
        <w:t xml:space="preserve"> Pumping Units (Pumping Geometries)</w:t>
      </w:r>
      <w:bookmarkEnd w:id="19"/>
    </w:p>
    <w:p w14:paraId="1B57EAB3" w14:textId="5BFD64F5" w:rsidR="00B34A76" w:rsidRPr="00B41B56" w:rsidRDefault="00F11E58" w:rsidP="00B34A76">
      <w:pPr>
        <w:pStyle w:val="SPE1Normal"/>
      </w:pPr>
      <w:r>
        <w:t xml:space="preserve">Before talking about the proposed setup, we need to </w:t>
      </w:r>
      <w:r w:rsidR="00FA7DCA">
        <w:t xml:space="preserve">know </w:t>
      </w:r>
      <w:r w:rsidR="00B34A76" w:rsidRPr="00B41B56">
        <w:t xml:space="preserve">how </w:t>
      </w:r>
      <w:r w:rsidR="00FA7DCA">
        <w:t xml:space="preserve">pumping geometries can be modeled </w:t>
      </w:r>
      <w:r w:rsidR="00B34A76" w:rsidRPr="00B41B56">
        <w:t>to build a digital SRP</w:t>
      </w:r>
      <w:r w:rsidR="00FA7DCA">
        <w:t>, and it is clear</w:t>
      </w:r>
      <w:r w:rsidR="00B34A76" w:rsidRPr="00B41B56">
        <w:t xml:space="preserve"> mechanical </w:t>
      </w:r>
      <w:r w:rsidR="00FA7DCA">
        <w:t xml:space="preserve">input </w:t>
      </w:r>
      <w:r w:rsidR="00B34A76" w:rsidRPr="00B41B56">
        <w:t>influence the rod string</w:t>
      </w:r>
      <w:r w:rsidR="001A309B">
        <w:t xml:space="preserve"> displacement</w:t>
      </w:r>
      <w:r w:rsidR="00B34A76" w:rsidRPr="00B41B56">
        <w:t xml:space="preserve">. As there are in the market many types of </w:t>
      </w:r>
      <w:r w:rsidR="001A309B">
        <w:t xml:space="preserve">pumping </w:t>
      </w:r>
      <w:r w:rsidR="00B34A76" w:rsidRPr="00B41B56">
        <w:t xml:space="preserve">units there will be two main categories known as conventional and unconventional units. The first type will be variations of the oldest and most common model in the market, the Type-C or Type Conventional, that </w:t>
      </w:r>
      <w:r w:rsidR="00AD0D23" w:rsidRPr="00B41B56">
        <w:t>count on</w:t>
      </w:r>
      <w:r w:rsidR="00B34A76" w:rsidRPr="00B41B56">
        <w:t xml:space="preserve"> a system of counterbalance, the lever principle and t</w:t>
      </w:r>
      <w:r w:rsidR="008B2737" w:rsidRPr="00B41B56">
        <w:t>h</w:t>
      </w:r>
      <w:r w:rsidR="00B34A76" w:rsidRPr="00B41B56">
        <w:t>e use of motors and gearboxes to transform rotational motion to linear motion. In the other hand</w:t>
      </w:r>
      <w:r w:rsidR="008B2737" w:rsidRPr="00B41B56">
        <w:t>,</w:t>
      </w:r>
      <w:r w:rsidR="00B34A76" w:rsidRPr="00B41B56">
        <w:t xml:space="preserve"> unconventional pumping units are the ones that </w:t>
      </w:r>
      <w:r w:rsidR="00C13166">
        <w:t xml:space="preserve">also </w:t>
      </w:r>
      <w:r w:rsidR="00B34A76" w:rsidRPr="00B41B56">
        <w:t xml:space="preserve">use rods to connect to the pump downhole but are not </w:t>
      </w:r>
      <w:r w:rsidR="00C13166">
        <w:t>considered</w:t>
      </w:r>
      <w:r w:rsidR="004C3C8E">
        <w:t xml:space="preserve"> part of the original</w:t>
      </w:r>
      <w:r w:rsidR="00B34A76" w:rsidRPr="00B41B56">
        <w:t xml:space="preserve"> conventional group</w:t>
      </w:r>
      <w:r w:rsidR="004C3C8E">
        <w:t>. Because of this, the unconventional</w:t>
      </w:r>
      <w:r w:rsidR="00B34A76" w:rsidRPr="00B41B56">
        <w:t xml:space="preserve"> </w:t>
      </w:r>
      <w:r w:rsidR="00592E4F">
        <w:t xml:space="preserve">classification </w:t>
      </w:r>
      <w:r w:rsidR="00B34A76" w:rsidRPr="00B41B56">
        <w:t xml:space="preserve">has a lot of models that keep this group </w:t>
      </w:r>
      <w:r w:rsidR="00592E4F">
        <w:t>constantly growing</w:t>
      </w:r>
      <w:r w:rsidR="00B34A76" w:rsidRPr="00B41B56">
        <w:t xml:space="preserve">. In either case, there is a need to understand these motions regardless of </w:t>
      </w:r>
      <w:r w:rsidR="007D7893">
        <w:t xml:space="preserve">the </w:t>
      </w:r>
      <w:r w:rsidR="00B34A76" w:rsidRPr="00B41B56">
        <w:t xml:space="preserve">type and </w:t>
      </w:r>
      <w:r w:rsidR="00592E4F">
        <w:t xml:space="preserve">we will use this to program our </w:t>
      </w:r>
      <w:r w:rsidR="00B34A76" w:rsidRPr="00B41B56">
        <w:t xml:space="preserve">machine. </w:t>
      </w:r>
    </w:p>
    <w:p w14:paraId="16D39DC9" w14:textId="751C7311" w:rsidR="00B34A76" w:rsidRPr="00B41B56" w:rsidRDefault="00B34A76" w:rsidP="00B34A76">
      <w:pPr>
        <w:pStyle w:val="SPEH3"/>
      </w:pPr>
      <w:bookmarkStart w:id="20" w:name="_Toc8304989"/>
      <w:r w:rsidRPr="00B41B56">
        <w:t>2.1</w:t>
      </w:r>
      <w:r w:rsidR="000A4D1F" w:rsidRPr="00B41B56">
        <w:t>.1</w:t>
      </w:r>
      <w:r w:rsidRPr="00B41B56">
        <w:t xml:space="preserve"> Conventional Motion</w:t>
      </w:r>
      <w:bookmarkEnd w:id="20"/>
    </w:p>
    <w:p w14:paraId="4F58E9CE" w14:textId="2B3DDCCF" w:rsidR="00B34A76" w:rsidRPr="00B41B56" w:rsidRDefault="00B34A76" w:rsidP="00F03755">
      <w:pPr>
        <w:pStyle w:val="SPE1Normal"/>
      </w:pPr>
      <w:r w:rsidRPr="00B41B56">
        <w:t>Pumping units are the heart of the operation in SRP</w:t>
      </w:r>
      <w:r w:rsidR="00592E4F">
        <w:t>s</w:t>
      </w:r>
      <w:r w:rsidRPr="00B41B56">
        <w:t xml:space="preserve"> and the most recognized </w:t>
      </w:r>
      <w:r w:rsidR="00336279" w:rsidRPr="00B41B56">
        <w:t>models’</w:t>
      </w:r>
      <w:r w:rsidRPr="00B41B56">
        <w:t xml:space="preserve"> conventional units, which they are the Type-A, Type-M and finally</w:t>
      </w:r>
      <w:r w:rsidR="008A37E1" w:rsidRPr="00B41B56">
        <w:t>,</w:t>
      </w:r>
      <w:r w:rsidRPr="00B41B56">
        <w:t xml:space="preserve"> the Type-C</w:t>
      </w:r>
      <w:r w:rsidR="00336279">
        <w:t>. All these models can be seen next to each other in</w:t>
      </w:r>
      <w:r w:rsidR="00D8547A">
        <w:t xml:space="preserve"> </w:t>
      </w:r>
      <w:r w:rsidRPr="00B41B56">
        <w:rPr>
          <w:b/>
        </w:rPr>
        <w:fldChar w:fldCharType="begin"/>
      </w:r>
      <w:r w:rsidRPr="00B41B56">
        <w:rPr>
          <w:b/>
        </w:rPr>
        <w:instrText xml:space="preserve"> REF _Ref3818485 \h  \* MERGEFORMAT </w:instrText>
      </w:r>
      <w:r w:rsidRPr="00B41B56">
        <w:rPr>
          <w:b/>
        </w:rPr>
      </w:r>
      <w:r w:rsidRPr="00B41B56">
        <w:rPr>
          <w:b/>
        </w:rPr>
        <w:fldChar w:fldCharType="separate"/>
      </w:r>
      <w:r w:rsidR="00F4622B" w:rsidRPr="00F4622B">
        <w:rPr>
          <w:b/>
        </w:rPr>
        <w:t>Fig. 8</w:t>
      </w:r>
      <w:r w:rsidRPr="00B41B56">
        <w:rPr>
          <w:b/>
        </w:rPr>
        <w:fldChar w:fldCharType="end"/>
      </w:r>
      <w:r w:rsidRPr="00B41B56">
        <w:t>. The conventional unit is the oldest and most common beam-type pumping unit and it works on the same principle as the original cable-tool drilling rig. The walking beam acts a</w:t>
      </w:r>
      <w:r w:rsidR="008A37E1" w:rsidRPr="00B41B56">
        <w:t>s</w:t>
      </w:r>
      <w:r w:rsidRPr="00B41B56">
        <w:t xml:space="preserve"> double lever arms that connect the polished rod and the transmission or driver in the back. It utilizes counterweights positioned on either rear end of </w:t>
      </w:r>
      <w:r w:rsidR="008A37E1" w:rsidRPr="00B41B56">
        <w:t xml:space="preserve">the </w:t>
      </w:r>
      <w:r w:rsidRPr="00B41B56">
        <w:t xml:space="preserve">beam or in the crank arm and they can be used in both rotational directions (Takacs 2015). </w:t>
      </w:r>
    </w:p>
    <w:p w14:paraId="210E701C" w14:textId="44BF3331" w:rsidR="00B34A76" w:rsidRPr="00B41B56" w:rsidRDefault="00B34A76" w:rsidP="00F03755">
      <w:pPr>
        <w:pStyle w:val="SPE1Normal"/>
      </w:pPr>
      <w:r w:rsidRPr="00B41B56">
        <w:t xml:space="preserve">Weight distribution is very important in the </w:t>
      </w:r>
      <w:r w:rsidR="00E5706F">
        <w:t xml:space="preserve">conventional category </w:t>
      </w:r>
      <w:r w:rsidR="004C4102">
        <w:t xml:space="preserve">and </w:t>
      </w:r>
      <w:r w:rsidRPr="00B41B56">
        <w:t>pumping cycle</w:t>
      </w:r>
      <w:r w:rsidR="004C4102">
        <w:t>s</w:t>
      </w:r>
      <w:r w:rsidRPr="00B41B56">
        <w:t xml:space="preserve"> </w:t>
      </w:r>
      <w:r w:rsidR="004C4102">
        <w:t>are describes as being</w:t>
      </w:r>
      <w:r w:rsidRPr="00B41B56">
        <w:t xml:space="preserve"> </w:t>
      </w:r>
      <w:r w:rsidR="004C4102">
        <w:t xml:space="preserve">balanced, </w:t>
      </w:r>
      <w:r w:rsidRPr="00B41B56">
        <w:t>underbalanced</w:t>
      </w:r>
      <w:r w:rsidR="004C4102">
        <w:t xml:space="preserve"> and</w:t>
      </w:r>
      <w:r w:rsidRPr="00B41B56">
        <w:t xml:space="preserve"> overbalanced distribution</w:t>
      </w:r>
      <w:r w:rsidR="004C4102">
        <w:t>.</w:t>
      </w:r>
      <w:r w:rsidRPr="00B41B56">
        <w:t xml:space="preserve"> </w:t>
      </w:r>
      <w:r w:rsidR="00116EDA">
        <w:t>These</w:t>
      </w:r>
      <w:r w:rsidRPr="00B41B56">
        <w:t xml:space="preserve"> the balance </w:t>
      </w:r>
      <w:r w:rsidR="00116EDA">
        <w:t>differences</w:t>
      </w:r>
      <w:r w:rsidRPr="00B41B56">
        <w:t xml:space="preserve"> can be seen in the pump cards and this affects the way the rod string stretches</w:t>
      </w:r>
      <w:r w:rsidR="00116EDA">
        <w:t xml:space="preserve">, so </w:t>
      </w:r>
      <w:r w:rsidR="0031679D">
        <w:t>the operator</w:t>
      </w:r>
      <w:r w:rsidRPr="00B41B56">
        <w:t xml:space="preserve"> </w:t>
      </w:r>
      <w:r w:rsidR="00CB620F">
        <w:t>must</w:t>
      </w:r>
      <w:r w:rsidR="00116EDA">
        <w:t xml:space="preserve"> </w:t>
      </w:r>
      <w:r w:rsidR="00C05FB7">
        <w:t xml:space="preserve">calibrate the </w:t>
      </w:r>
      <w:r w:rsidR="00CB620F">
        <w:t>equipment,</w:t>
      </w:r>
      <w:r w:rsidR="00C05FB7">
        <w:t xml:space="preserve"> so the rod string doesn’t </w:t>
      </w:r>
      <w:r w:rsidRPr="00B41B56">
        <w:t xml:space="preserve">stretch too far </w:t>
      </w:r>
      <w:r w:rsidR="00C05FB7">
        <w:t>so</w:t>
      </w:r>
      <w:r w:rsidRPr="00B41B56">
        <w:t xml:space="preserve"> tagging</w:t>
      </w:r>
      <w:r w:rsidR="00C05FB7">
        <w:t xml:space="preserve"> occurs</w:t>
      </w:r>
      <w:r w:rsidR="00BB41C6">
        <w:t xml:space="preserve">, but also not sacrificing stroke length. If tagging </w:t>
      </w:r>
      <w:r w:rsidR="00DA0259">
        <w:lastRenderedPageBreak/>
        <w:t>is a problem in a well,</w:t>
      </w:r>
      <w:r w:rsidRPr="00B41B56">
        <w:t xml:space="preserve"> abnormal wear </w:t>
      </w:r>
      <w:r w:rsidR="00BB41C6">
        <w:t xml:space="preserve">will </w:t>
      </w:r>
      <w:r w:rsidR="00DA0259">
        <w:t xml:space="preserve">occur, eventually </w:t>
      </w:r>
      <w:r w:rsidR="002265C1">
        <w:t>damaging</w:t>
      </w:r>
      <w:r w:rsidRPr="00B41B56">
        <w:t xml:space="preserve"> components earlier than expected</w:t>
      </w:r>
      <w:r w:rsidR="002265C1">
        <w:t xml:space="preserve">. In the other hand, </w:t>
      </w:r>
      <w:r w:rsidRPr="00B41B56">
        <w:t>if the string is not stretching</w:t>
      </w:r>
      <w:r w:rsidR="002265C1">
        <w:t xml:space="preserve"> as planned</w:t>
      </w:r>
      <w:r w:rsidRPr="00B41B56">
        <w:t>, the pumping capacity</w:t>
      </w:r>
      <w:r w:rsidR="00E3588A">
        <w:t xml:space="preserve"> or also denominated effective stroke</w:t>
      </w:r>
      <w:r w:rsidRPr="00B41B56">
        <w:t xml:space="preserve"> is reduced</w:t>
      </w:r>
      <w:r w:rsidR="00E3588A">
        <w:t xml:space="preserve">, and this implies less production per </w:t>
      </w:r>
      <w:r w:rsidR="002115DE">
        <w:t>cycle</w:t>
      </w:r>
      <w:r w:rsidRPr="00B41B56">
        <w:t xml:space="preserve">. This can be seen in </w:t>
      </w:r>
      <w:r w:rsidRPr="00B41B56">
        <w:rPr>
          <w:b/>
        </w:rPr>
        <w:fldChar w:fldCharType="begin"/>
      </w:r>
      <w:r w:rsidRPr="00B41B56">
        <w:rPr>
          <w:b/>
        </w:rPr>
        <w:instrText xml:space="preserve"> REF _Ref6147052 \h  \* MERGEFORMAT </w:instrText>
      </w:r>
      <w:r w:rsidRPr="00B41B56">
        <w:rPr>
          <w:b/>
        </w:rPr>
      </w:r>
      <w:r w:rsidRPr="00B41B56">
        <w:rPr>
          <w:b/>
        </w:rPr>
        <w:fldChar w:fldCharType="separate"/>
      </w:r>
      <w:r w:rsidR="00F4622B" w:rsidRPr="00F4622B">
        <w:rPr>
          <w:b/>
        </w:rPr>
        <w:t>Fig. 7</w:t>
      </w:r>
      <w:r w:rsidRPr="00B41B56">
        <w:rPr>
          <w:b/>
        </w:rPr>
        <w:fldChar w:fldCharType="end"/>
      </w:r>
      <w:r w:rsidRPr="00B41B56">
        <w:t xml:space="preserve"> wherein case one ideal perfectly counterbalanced unit </w:t>
      </w:r>
      <w:r w:rsidR="0031679D">
        <w:t xml:space="preserve">can be seen, </w:t>
      </w:r>
      <w:r w:rsidRPr="00B41B56">
        <w:t xml:space="preserve">without any operational </w:t>
      </w:r>
      <w:r w:rsidR="00156C60">
        <w:t>distortion</w:t>
      </w:r>
      <w:r w:rsidRPr="00B41B56">
        <w:t xml:space="preserve">. </w:t>
      </w:r>
      <w:r w:rsidR="0031679D">
        <w:t>D</w:t>
      </w:r>
      <w:r w:rsidRPr="00B41B56">
        <w:t>isplacement, velocity</w:t>
      </w:r>
      <w:r w:rsidR="008A37E1" w:rsidRPr="00B41B56">
        <w:t>,</w:t>
      </w:r>
      <w:r w:rsidRPr="00B41B56">
        <w:t xml:space="preserve"> and acceleration in different quadrants marked from 1 through 4</w:t>
      </w:r>
      <w:r w:rsidR="0031679D">
        <w:t xml:space="preserve"> can be seen</w:t>
      </w:r>
      <w:r w:rsidRPr="00B41B56">
        <w:t xml:space="preserve"> and if it is up or downstroke. </w:t>
      </w:r>
      <w:r w:rsidR="0031679D">
        <w:t xml:space="preserve">Depending on the case, </w:t>
      </w:r>
      <w:r w:rsidRPr="00B41B56">
        <w:t>symmetr</w:t>
      </w:r>
      <w:r w:rsidR="0031679D">
        <w:t>y</w:t>
      </w:r>
      <w:r w:rsidRPr="00B41B56">
        <w:t xml:space="preserve"> in the X-axis</w:t>
      </w:r>
      <w:r w:rsidR="0031679D">
        <w:t xml:space="preserve"> can be checked</w:t>
      </w:r>
      <w:r w:rsidRPr="00B41B56">
        <w:t xml:space="preserve"> and they reflect what is expected from normal operation</w:t>
      </w:r>
      <w:r w:rsidR="00C61400">
        <w:t>s</w:t>
      </w:r>
      <w:r w:rsidRPr="00B41B56">
        <w:t>.</w:t>
      </w:r>
    </w:p>
    <w:p w14:paraId="41EFA7B5" w14:textId="77777777" w:rsidR="00B34A76" w:rsidRPr="00B41B56" w:rsidRDefault="00B34A76" w:rsidP="00B34A76">
      <w:pPr>
        <w:pStyle w:val="SPEPictureCaption"/>
      </w:pPr>
      <w:r w:rsidRPr="00B41B56">
        <w:rPr>
          <w:noProof/>
        </w:rPr>
        <w:lastRenderedPageBreak/>
        <mc:AlternateContent>
          <mc:Choice Requires="wpc">
            <w:drawing>
              <wp:inline distT="0" distB="0" distL="0" distR="0" wp14:anchorId="517567A8" wp14:editId="201683EE">
                <wp:extent cx="5943600" cy="7617460"/>
                <wp:effectExtent l="0" t="0" r="0" b="2540"/>
                <wp:docPr id="452" name="Canvas 452"/>
                <wp:cNvGraphicFramePr>
                  <a:graphicFrameLocks xmlns:a="http://schemas.openxmlformats.org/drawingml/2006/main" noChangeAspect="1"/>
                </wp:cNvGraphicFramePr>
                <a:graphic xmlns:a="http://schemas.openxmlformats.org/drawingml/2006/main">
                  <a:graphicData uri="http://schemas.microsoft.com/office/word/2010/wordprocessingCanvas">
                    <wpc:wpc>
                      <wpc:bg/>
                      <wpc:whole/>
                      <pic:pic xmlns:pic="http://schemas.openxmlformats.org/drawingml/2006/picture">
                        <pic:nvPicPr>
                          <pic:cNvPr id="588" name="Picture 588"/>
                          <pic:cNvPicPr/>
                        </pic:nvPicPr>
                        <pic:blipFill>
                          <a:blip r:embed="rId17">
                            <a:extLst>
                              <a:ext uri="{28A0092B-C50C-407E-A947-70E740481C1C}">
                                <a14:useLocalDpi xmlns:a14="http://schemas.microsoft.com/office/drawing/2010/main" val="0"/>
                              </a:ext>
                            </a:extLst>
                          </a:blip>
                          <a:srcRect/>
                          <a:stretch>
                            <a:fillRect/>
                          </a:stretch>
                        </pic:blipFill>
                        <pic:spPr bwMode="auto">
                          <a:xfrm>
                            <a:off x="612711" y="136"/>
                            <a:ext cx="4709795" cy="2613660"/>
                          </a:xfrm>
                          <a:prstGeom prst="rect">
                            <a:avLst/>
                          </a:prstGeom>
                          <a:noFill/>
                          <a:ln>
                            <a:noFill/>
                          </a:ln>
                        </pic:spPr>
                      </pic:pic>
                      <pic:pic xmlns:pic="http://schemas.openxmlformats.org/drawingml/2006/picture">
                        <pic:nvPicPr>
                          <pic:cNvPr id="589" name="Picture 589"/>
                          <pic:cNvPicPr/>
                        </pic:nvPicPr>
                        <pic:blipFill>
                          <a:blip r:embed="rId18">
                            <a:extLst>
                              <a:ext uri="{28A0092B-C50C-407E-A947-70E740481C1C}">
                                <a14:useLocalDpi xmlns:a14="http://schemas.microsoft.com/office/drawing/2010/main" val="0"/>
                              </a:ext>
                            </a:extLst>
                          </a:blip>
                          <a:srcRect/>
                          <a:stretch>
                            <a:fillRect/>
                          </a:stretch>
                        </pic:blipFill>
                        <pic:spPr bwMode="auto">
                          <a:xfrm>
                            <a:off x="586676" y="2577889"/>
                            <a:ext cx="4735830" cy="2536190"/>
                          </a:xfrm>
                          <a:prstGeom prst="rect">
                            <a:avLst/>
                          </a:prstGeom>
                          <a:noFill/>
                          <a:ln>
                            <a:noFill/>
                          </a:ln>
                        </pic:spPr>
                      </pic:pic>
                      <pic:pic xmlns:pic="http://schemas.openxmlformats.org/drawingml/2006/picture">
                        <pic:nvPicPr>
                          <pic:cNvPr id="590" name="Picture 590"/>
                          <pic:cNvPicPr/>
                        </pic:nvPicPr>
                        <pic:blipFill>
                          <a:blip r:embed="rId19">
                            <a:extLst>
                              <a:ext uri="{28A0092B-C50C-407E-A947-70E740481C1C}">
                                <a14:useLocalDpi xmlns:a14="http://schemas.microsoft.com/office/drawing/2010/main" val="0"/>
                              </a:ext>
                            </a:extLst>
                          </a:blip>
                          <a:srcRect/>
                          <a:stretch>
                            <a:fillRect/>
                          </a:stretch>
                        </pic:blipFill>
                        <pic:spPr bwMode="auto">
                          <a:xfrm>
                            <a:off x="613346" y="5036805"/>
                            <a:ext cx="4709160" cy="2545080"/>
                          </a:xfrm>
                          <a:prstGeom prst="rect">
                            <a:avLst/>
                          </a:prstGeom>
                          <a:noFill/>
                          <a:ln>
                            <a:noFill/>
                          </a:ln>
                        </pic:spPr>
                      </pic:pic>
                    </wpc:wpc>
                  </a:graphicData>
                </a:graphic>
              </wp:inline>
            </w:drawing>
          </mc:Choice>
          <mc:Fallback>
            <w:pict>
              <v:group w14:anchorId="46CD7553" id="Canvas 452" o:spid="_x0000_s1026" editas="canvas" style="width:468pt;height:599.8pt;mso-position-horizontal-relative:char;mso-position-vertical-relative:line" coordsize="59436,7617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width:59436;height:76174;visibility:visible;mso-wrap-style:square">
                  <v:fill o:detectmouseclick="t"/>
                  <v:path o:connecttype="none"/>
                </v:shape>
                <v:shape id="Picture 588" o:spid="_x0000_s1028" type="#_x0000_t75" style="position:absolute;left:6127;top:1;width:47098;height:2613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">
                  <v:imagedata r:id="rId20" o:title=""/>
                </v:shape>
                <v:shape id="Picture 589" o:spid="_x0000_s1029" type="#_x0000_t75" style="position:absolute;left:5866;top:25778;width:47359;height:2536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">
                  <v:imagedata r:id="rId21" o:title=""/>
                </v:shape>
                <v:shape id="Picture 590" o:spid="_x0000_s1030" type="#_x0000_t75" style="position:absolute;left:6133;top:50368;width:47092;height:2545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">
                  <v:imagedata r:id="rId22" o:title=""/>
                </v:shape>
                <w10:anchorlock/>
              </v:group>
            </w:pict>
          </mc:Fallback>
        </mc:AlternateContent>
      </w:r>
    </w:p>
    <w:p w14:paraId="220193D0" w14:textId="3906BC0D" w:rsidR="00B34A76" w:rsidRPr="00B41B56" w:rsidRDefault="00B34A76" w:rsidP="00B34A76">
      <w:pPr>
        <w:pStyle w:val="Caption"/>
      </w:pPr>
      <w:bookmarkStart w:id="21" w:name="_Ref6147052"/>
      <w:r w:rsidRPr="00B41B56">
        <w:t xml:space="preserve">Fig. </w:t>
      </w:r>
      <w:r w:rsidR="00C33C64">
        <w:rPr>
          <w:noProof/>
        </w:rPr>
        <w:fldChar w:fldCharType="begin"/>
      </w:r>
      <w:r w:rsidR="00C33C64">
        <w:rPr>
          <w:noProof/>
        </w:rPr>
        <w:instrText xml:space="preserve"> SEQ Fig. \* ARABIC </w:instrText>
      </w:r>
      <w:r w:rsidR="00C33C64">
        <w:rPr>
          <w:noProof/>
        </w:rPr>
        <w:fldChar w:fldCharType="separate"/>
      </w:r>
      <w:r w:rsidR="00F4622B">
        <w:rPr>
          <w:noProof/>
        </w:rPr>
        <w:t>7</w:t>
      </w:r>
      <w:r w:rsidR="00C33C64">
        <w:rPr>
          <w:noProof/>
        </w:rPr>
        <w:fldChar w:fldCharType="end"/>
      </w:r>
      <w:bookmarkEnd w:id="21"/>
      <w:r w:rsidRPr="00B41B56">
        <w:t xml:space="preserve"> Motion Curves of Pumping Cycle of a Type-C Pumping Unit (Lake and Brett 1928)</w:t>
      </w:r>
    </w:p>
    <w:p w14:paraId="319049DC" w14:textId="6910695F" w:rsidR="00B34A76" w:rsidRPr="00B41B56" w:rsidRDefault="00C61400" w:rsidP="00F03755">
      <w:pPr>
        <w:pStyle w:val="SPE1Normal"/>
      </w:pPr>
      <w:r>
        <w:lastRenderedPageBreak/>
        <w:t>B</w:t>
      </w:r>
      <w:r w:rsidR="00B34A76" w:rsidRPr="00B41B56">
        <w:t>alance</w:t>
      </w:r>
      <w:r w:rsidR="00DB4668" w:rsidRPr="00B41B56">
        <w:t>, on the other hand,</w:t>
      </w:r>
      <w:r w:rsidR="00B34A76" w:rsidRPr="00B41B56">
        <w:t xml:space="preserve"> cannot be always achieved so it is important to understand the other case in which the unbalance of weight can affect operations as </w:t>
      </w:r>
      <w:r w:rsidR="0031679D">
        <w:t>it can be seen</w:t>
      </w:r>
      <w:r w:rsidR="00B34A76" w:rsidRPr="00B41B56">
        <w:t xml:space="preserve"> in </w:t>
      </w:r>
      <w:r w:rsidR="00B34A76" w:rsidRPr="00B41B56">
        <w:fldChar w:fldCharType="begin"/>
      </w:r>
      <w:r w:rsidR="00B34A76" w:rsidRPr="00B41B56">
        <w:instrText xml:space="preserve"> REF _Ref6147052 \h </w:instrText>
      </w:r>
      <w:r w:rsidR="00B34A76" w:rsidRPr="00B41B56">
        <w:fldChar w:fldCharType="separate"/>
      </w:r>
      <w:r w:rsidR="00F4622B" w:rsidRPr="00B41B56">
        <w:t xml:space="preserve">Fig. </w:t>
      </w:r>
      <w:r w:rsidR="00F4622B">
        <w:rPr>
          <w:noProof/>
        </w:rPr>
        <w:t>7</w:t>
      </w:r>
      <w:r w:rsidR="00B34A76" w:rsidRPr="00B41B56">
        <w:fldChar w:fldCharType="end"/>
      </w:r>
      <w:r w:rsidR="00B34A76" w:rsidRPr="00B41B56">
        <w:t xml:space="preserve">. In case two </w:t>
      </w:r>
      <w:r w:rsidR="0031679D">
        <w:t>it is shown</w:t>
      </w:r>
      <w:r w:rsidR="00B34A76" w:rsidRPr="00B41B56">
        <w:t xml:space="preserve"> that quadrant one and four are smaller in size and quadrants two and three have smoother transitions. The reverse state can be observed in case three where instead quadrants 2 and three have smaller periods and forces are concentrated in these locations. The problem with both situations is the uneven load distribution, so the string and mechanical components in the pumping unit will have these spikes and increased rate of force changes. Mechanical components</w:t>
      </w:r>
      <w:r w:rsidR="008852AD" w:rsidRPr="00B41B56">
        <w:t>, especially in the joints,</w:t>
      </w:r>
      <w:r w:rsidR="00B34A76" w:rsidRPr="00B41B56">
        <w:t xml:space="preserve"> feel these changes in load as the angles where they connect are not in an ideal position. Rod string wear is also a problem as early failure may occur. This situation may be seen in other</w:t>
      </w:r>
      <w:r w:rsidR="00404DE6">
        <w:t xml:space="preserve"> conventional</w:t>
      </w:r>
      <w:r w:rsidR="00B34A76" w:rsidRPr="00B41B56">
        <w:t xml:space="preserve"> units.</w:t>
      </w:r>
    </w:p>
    <w:p w14:paraId="076E58B6" w14:textId="77777777" w:rsidR="00B34A76" w:rsidRPr="00B41B56" w:rsidRDefault="00B34A76" w:rsidP="00B34A76">
      <w:pPr>
        <w:pStyle w:val="SPEPictureCaption"/>
      </w:pPr>
      <w:r w:rsidRPr="00B41B56">
        <w:t>\</w:t>
      </w:r>
      <w:r w:rsidRPr="00B41B56">
        <w:rPr>
          <w:noProof/>
        </w:rPr>
        <mc:AlternateContent>
          <mc:Choice Requires="wpc">
            <w:drawing>
              <wp:inline distT="0" distB="0" distL="0" distR="0" wp14:anchorId="1AD00A85" wp14:editId="3A30479D">
                <wp:extent cx="5943600" cy="2001861"/>
                <wp:effectExtent l="0" t="0" r="0" b="0"/>
                <wp:docPr id="453" name="Canvas 453"/>
                <wp:cNvGraphicFramePr>
                  <a:graphicFrameLocks xmlns:a="http://schemas.openxmlformats.org/drawingml/2006/main" noChangeAspect="1"/>
                </wp:cNvGraphicFramePr>
                <a:graphic xmlns:a="http://schemas.openxmlformats.org/drawingml/2006/main">
                  <a:graphicData uri="http://schemas.microsoft.com/office/word/2010/wordprocessingCanvas">
                    <wpc:wpc>
                      <wpc:bg/>
                      <wpc:whole/>
                      <pic:pic xmlns:pic="http://schemas.openxmlformats.org/drawingml/2006/picture">
                        <pic:nvPicPr>
                          <pic:cNvPr id="454" name="Picture 454"/>
                          <pic:cNvPicPr>
                            <a:picLocks noChangeAspect="1"/>
                          </pic:cNvPicPr>
                        </pic:nvPicPr>
                        <pic:blipFill>
                          <a:blip r:embed="rId23"/>
                          <a:stretch>
                            <a:fillRect/>
                          </a:stretch>
                        </pic:blipFill>
                        <pic:spPr>
                          <a:xfrm>
                            <a:off x="0" y="0"/>
                            <a:ext cx="2173857" cy="1965960"/>
                          </a:xfrm>
                          <a:prstGeom prst="rect">
                            <a:avLst/>
                          </a:prstGeom>
                        </pic:spPr>
                      </pic:pic>
                      <pic:pic xmlns:pic="http://schemas.openxmlformats.org/drawingml/2006/picture">
                        <pic:nvPicPr>
                          <pic:cNvPr id="455" name="Picture 455"/>
                          <pic:cNvPicPr>
                            <a:picLocks noChangeAspect="1"/>
                          </pic:cNvPicPr>
                        </pic:nvPicPr>
                        <pic:blipFill>
                          <a:blip r:embed="rId24"/>
                          <a:stretch>
                            <a:fillRect/>
                          </a:stretch>
                        </pic:blipFill>
                        <pic:spPr>
                          <a:xfrm>
                            <a:off x="2199739" y="0"/>
                            <a:ext cx="1699401" cy="1965960"/>
                          </a:xfrm>
                          <a:prstGeom prst="rect">
                            <a:avLst/>
                          </a:prstGeom>
                        </pic:spPr>
                      </pic:pic>
                      <pic:pic xmlns:pic="http://schemas.openxmlformats.org/drawingml/2006/picture">
                        <pic:nvPicPr>
                          <pic:cNvPr id="456" name="Picture 456"/>
                          <pic:cNvPicPr>
                            <a:picLocks noChangeAspect="1"/>
                          </pic:cNvPicPr>
                        </pic:nvPicPr>
                        <pic:blipFill>
                          <a:blip r:embed="rId25"/>
                          <a:stretch>
                            <a:fillRect/>
                          </a:stretch>
                        </pic:blipFill>
                        <pic:spPr>
                          <a:xfrm>
                            <a:off x="3916392" y="0"/>
                            <a:ext cx="2027208" cy="1965960"/>
                          </a:xfrm>
                          <a:prstGeom prst="rect">
                            <a:avLst/>
                          </a:prstGeom>
                        </pic:spPr>
                      </pic:pic>
                    </wpc:wpc>
                  </a:graphicData>
                </a:graphic>
              </wp:inline>
            </w:drawing>
          </mc:Choice>
          <mc:Fallback>
            <w:pict>
              <v:group w14:anchorId="315137D9" id="Canvas 453" o:spid="_x0000_s1026" editas="canvas" style="width:468pt;height:157.65pt;mso-position-horizontal-relative:char;mso-position-vertical-relative:line" coordsize="59436,2001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">
                <v:shape id="_x0000_s1027" type="#_x0000_t75" style="position:absolute;width:59436;height:20015;visibility:visible;mso-wrap-style:square">
                  <v:fill o:detectmouseclick="t"/>
                  <v:path o:connecttype="none"/>
                </v:shape>
                <v:shape id="Picture 454" o:spid="_x0000_s1028" type="#_x0000_t75" style="position:absolute;width:21738;height:1965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">
                  <v:imagedata r:id="rId26" o:title=""/>
                </v:shape>
                <v:shape id="Picture 455" o:spid="_x0000_s1029" type="#_x0000_t75" style="position:absolute;left:21997;width:16994;height:1965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">
                  <v:imagedata r:id="rId27" o:title=""/>
                </v:shape>
                <v:shape id="Picture 456" o:spid="_x0000_s1030" type="#_x0000_t75" style="position:absolute;left:39163;width:20273;height:1965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">
                  <v:imagedata r:id="rId28" o:title=""/>
                </v:shape>
                <w10:anchorlock/>
              </v:group>
            </w:pict>
          </mc:Fallback>
        </mc:AlternateContent>
      </w:r>
    </w:p>
    <w:p w14:paraId="2F4E0527" w14:textId="1B9E7215" w:rsidR="00B34A76" w:rsidRPr="00B41B56" w:rsidRDefault="00B34A76" w:rsidP="00B34A76">
      <w:pPr>
        <w:pStyle w:val="Caption"/>
      </w:pPr>
      <w:bookmarkStart w:id="22" w:name="_Ref3818485"/>
      <w:r w:rsidRPr="00B41B56">
        <w:t xml:space="preserve">Fig. </w:t>
      </w:r>
      <w:r w:rsidR="00C33C64">
        <w:rPr>
          <w:noProof/>
        </w:rPr>
        <w:fldChar w:fldCharType="begin"/>
      </w:r>
      <w:r w:rsidR="00C33C64">
        <w:rPr>
          <w:noProof/>
        </w:rPr>
        <w:instrText xml:space="preserve"> SEQ Fig. \* ARABIC </w:instrText>
      </w:r>
      <w:r w:rsidR="00C33C64">
        <w:rPr>
          <w:noProof/>
        </w:rPr>
        <w:fldChar w:fldCharType="separate"/>
      </w:r>
      <w:r w:rsidR="00F4622B">
        <w:rPr>
          <w:noProof/>
        </w:rPr>
        <w:t>8</w:t>
      </w:r>
      <w:r w:rsidR="00C33C64">
        <w:rPr>
          <w:noProof/>
        </w:rPr>
        <w:fldChar w:fldCharType="end"/>
      </w:r>
      <w:bookmarkEnd w:id="22"/>
      <w:r w:rsidRPr="00B41B56">
        <w:t xml:space="preserve"> Different types of conventional pumping units. From left to right: Type C, Type A, Type M. (Takacs 2015)</w:t>
      </w:r>
    </w:p>
    <w:p w14:paraId="5F286423" w14:textId="263A427C" w:rsidR="00B34A76" w:rsidRPr="00B41B56" w:rsidRDefault="00404DE6" w:rsidP="00F03755">
      <w:pPr>
        <w:pStyle w:val="SPE1Normal"/>
      </w:pPr>
      <w:r>
        <w:t>The o</w:t>
      </w:r>
      <w:r w:rsidR="00B34A76" w:rsidRPr="00B41B56">
        <w:t>ther</w:t>
      </w:r>
      <w:r>
        <w:t xml:space="preserve"> conventional</w:t>
      </w:r>
      <w:r w:rsidR="00B34A76" w:rsidRPr="00B41B56">
        <w:t xml:space="preserve"> pumping units accomplish the same objective</w:t>
      </w:r>
      <w:r>
        <w:t xml:space="preserve"> as the type-c</w:t>
      </w:r>
      <w:r w:rsidR="00B34A76" w:rsidRPr="00B41B56">
        <w:t xml:space="preserve"> that </w:t>
      </w:r>
      <w:r w:rsidR="00E42E70">
        <w:t xml:space="preserve">is </w:t>
      </w:r>
      <w:r w:rsidR="00B34A76" w:rsidRPr="00B41B56">
        <w:t xml:space="preserve">fluid production, but they have different characteristics. Model A or Air Compressed Unit uses an air compressed cylinder where the operator can regulate the pressure in the cylinder that will balance the machine with a simple adjustment of a valve. This model was developed in the 1920s and instead of being fixed in a central position like Type C, it is fixed in the backend of the beam. The balancing element in this unit is an air cylinder, replacing the heavy counterweights. They tend to be lighter and shorter than Type C, making them great for portable applications, </w:t>
      </w:r>
      <w:r w:rsidR="00E42E70">
        <w:t>like</w:t>
      </w:r>
      <w:r w:rsidR="00B34A76" w:rsidRPr="00B41B56">
        <w:t xml:space="preserve"> production testing. This unit can also be used in both rotational directions</w:t>
      </w:r>
      <w:r w:rsidR="00E42E70">
        <w:t>, clockwise and counter-clockwise</w:t>
      </w:r>
      <w:r w:rsidR="00B34A76" w:rsidRPr="00B41B56">
        <w:t>.</w:t>
      </w:r>
    </w:p>
    <w:p w14:paraId="2B966AAF" w14:textId="7C852A13" w:rsidR="00B34A76" w:rsidRPr="00B41B56" w:rsidRDefault="00B34A76" w:rsidP="00F03755">
      <w:pPr>
        <w:pStyle w:val="SPE1Normal"/>
      </w:pPr>
      <w:r w:rsidRPr="00B41B56">
        <w:lastRenderedPageBreak/>
        <w:t>Type M or Mark II is instead a complex model designed in the late 1950s (Takacs 2015). The main objectives of this pumping units are to decrease torque and power requirements when compared with a Type C. The structural changes are that the fixed beam is on the rear, while near the horse head the motion is translated via the pitman</w:t>
      </w:r>
      <w:r w:rsidR="008A37E1" w:rsidRPr="00B41B56">
        <w:t>'s</w:t>
      </w:r>
      <w:r w:rsidRPr="00B41B56">
        <w:t xml:space="preserve"> arm. Compar</w:t>
      </w:r>
      <w:r w:rsidR="0031679D">
        <w:t>ing different</w:t>
      </w:r>
      <w:r w:rsidRPr="00B41B56">
        <w:t xml:space="preserve"> units in </w:t>
      </w:r>
      <w:r w:rsidRPr="00B41B56">
        <w:fldChar w:fldCharType="begin"/>
      </w:r>
      <w:r w:rsidRPr="00B41B56">
        <w:instrText xml:space="preserve"> REF _Ref3818485 \h </w:instrText>
      </w:r>
      <w:r w:rsidRPr="00B41B56">
        <w:fldChar w:fldCharType="separate"/>
      </w:r>
      <w:r w:rsidR="00F4622B" w:rsidRPr="00B41B56">
        <w:t xml:space="preserve">Fig. </w:t>
      </w:r>
      <w:r w:rsidR="00F4622B">
        <w:rPr>
          <w:noProof/>
        </w:rPr>
        <w:t>8</w:t>
      </w:r>
      <w:r w:rsidRPr="00B41B56">
        <w:fldChar w:fldCharType="end"/>
      </w:r>
      <w:r w:rsidR="00046797">
        <w:t>,</w:t>
      </w:r>
      <w:r w:rsidRPr="00B41B56">
        <w:t xml:space="preserve"> a relationship between lengths C and I</w:t>
      </w:r>
      <w:r w:rsidR="0031679D">
        <w:t xml:space="preserve"> can be seen</w:t>
      </w:r>
      <w:r w:rsidRPr="00B41B56">
        <w:t xml:space="preserve">. This relationship in Type C and A are similar and </w:t>
      </w:r>
      <w:r w:rsidR="00AF7598">
        <w:t>C is normally shorter than I</w:t>
      </w:r>
      <w:r w:rsidRPr="00B41B56">
        <w:t xml:space="preserve">, but in type M there is a much larger C than I. This change in lengths are the main </w:t>
      </w:r>
      <w:r w:rsidR="0015254D">
        <w:t xml:space="preserve">reason why there is an </w:t>
      </w:r>
      <w:r w:rsidRPr="00B41B56">
        <w:t xml:space="preserve">efficiency increase as it improves performance of previous geometries. Also, the counterweights are phased normally in a 24 degrees angle so load distribution is more uniform along the pumping cycle. </w:t>
      </w:r>
      <w:r w:rsidR="0015254D">
        <w:t>F</w:t>
      </w:r>
      <w:r w:rsidRPr="00B41B56">
        <w:t xml:space="preserve">inally, </w:t>
      </w:r>
      <w:r w:rsidR="0015254D">
        <w:t>another</w:t>
      </w:r>
      <w:r w:rsidRPr="00B41B56">
        <w:t xml:space="preserve"> difference </w:t>
      </w:r>
      <w:r w:rsidR="00842D89">
        <w:t>in</w:t>
      </w:r>
      <w:r w:rsidRPr="00B41B56">
        <w:t xml:space="preserve"> this unit is that it can only rotate in one direction, counterclockwise. A small variation of Type M was also developed in the 1980s by R. Gault, and it is known as the TorqMaster or Reverse Mark. This unit resembles the fixed positions of the A</w:t>
      </w:r>
      <w:r w:rsidR="008A37E1" w:rsidRPr="00B41B56">
        <w:t>-</w:t>
      </w:r>
      <w:r w:rsidRPr="00B41B56">
        <w:t>type but the relationship of the I and C lengths are reversed. We can see a schematic of this unit in the index.</w:t>
      </w:r>
    </w:p>
    <w:p w14:paraId="4487787E" w14:textId="37ECFFCC" w:rsidR="00B34A76" w:rsidRPr="00B41B56" w:rsidRDefault="00B34A76" w:rsidP="00F03755">
      <w:pPr>
        <w:pStyle w:val="SPE1Normal"/>
      </w:pPr>
      <w:r w:rsidRPr="00B41B56">
        <w:t xml:space="preserve">In all these conventional units there are similarities and the way they work are similar as they use the principle of leverage in different ways. But Kinematics are inherently different because of the </w:t>
      </w:r>
      <w:r w:rsidR="00167ECD">
        <w:t>operating</w:t>
      </w:r>
      <w:r w:rsidRPr="00B41B56">
        <w:t xml:space="preserve"> mechanisms. Velocity and acceleration of the polished rod movements must be known. All the equations of the kinematics </w:t>
      </w:r>
      <w:r w:rsidR="0031679D">
        <w:t xml:space="preserve">influencing motion </w:t>
      </w:r>
      <w:r w:rsidRPr="00B41B56">
        <w:t>can be seen in Takacs book</w:t>
      </w:r>
      <w:r w:rsidR="0031679D">
        <w:t xml:space="preserve"> displayed in the references</w:t>
      </w:r>
      <w:r w:rsidRPr="00B41B56">
        <w:t xml:space="preserve">, but </w:t>
      </w:r>
      <w:r w:rsidR="0031679D">
        <w:t>there is a</w:t>
      </w:r>
      <w:r w:rsidRPr="00B41B56">
        <w:t xml:space="preserve"> need to simplify the content as </w:t>
      </w:r>
      <w:r w:rsidR="005D56AB">
        <w:t>this thesis</w:t>
      </w:r>
      <w:r w:rsidRPr="00B41B56">
        <w:t xml:space="preserve"> do not focus on </w:t>
      </w:r>
      <w:r w:rsidR="0031679D">
        <w:t xml:space="preserve">all </w:t>
      </w:r>
      <w:r w:rsidRPr="00B41B56">
        <w:t xml:space="preserve">the mechanical components but </w:t>
      </w:r>
      <w:r w:rsidR="0031679D">
        <w:t>specifically on</w:t>
      </w:r>
      <w:r w:rsidRPr="00B41B56">
        <w:t xml:space="preserve"> the rod string movements. </w:t>
      </w:r>
    </w:p>
    <w:p w14:paraId="1C26471A" w14:textId="1012556F" w:rsidR="00B34A76" w:rsidRPr="00B41B56" w:rsidRDefault="00B34A76" w:rsidP="00AB7D69">
      <w:pPr>
        <w:pStyle w:val="SPEEquationsDescriptions"/>
        <w:tabs>
          <w:tab w:val="left" w:pos="720"/>
        </w:tabs>
      </w:pPr>
      <m:oMath>
        <m:r>
          <w:lastRenderedPageBreak/>
          <m:t>v</m:t>
        </m:r>
        <m:d>
          <m:dPr>
            <m:ctrlPr/>
          </m:dPr>
          <m:e>
            <m:r>
              <m:t>θ</m:t>
            </m:r>
          </m:e>
        </m:d>
        <m:r>
          <m:t>=</m:t>
        </m:r>
        <m:f>
          <m:fPr>
            <m:ctrlPr/>
          </m:fPr>
          <m:num>
            <m:r>
              <m:t>ds</m:t>
            </m:r>
            <m:d>
              <m:dPr>
                <m:ctrlPr/>
              </m:dPr>
              <m:e>
                <m:r>
                  <m:t>θ</m:t>
                </m:r>
              </m:e>
            </m:d>
          </m:num>
          <m:den>
            <m:r>
              <m:t>dθ</m:t>
            </m:r>
          </m:den>
        </m:f>
        <m:f>
          <m:fPr>
            <m:ctrlPr/>
          </m:fPr>
          <m:num>
            <m:r>
              <m:t>dθ</m:t>
            </m:r>
          </m:num>
          <m:den>
            <m:r>
              <m:t>dt</m:t>
            </m:r>
          </m:den>
        </m:f>
        <m:r>
          <m:t>=</m:t>
        </m:r>
        <m:f>
          <m:fPr>
            <m:ctrlPr/>
          </m:fPr>
          <m:num>
            <m:r>
              <m:t>s</m:t>
            </m:r>
          </m:num>
          <m:den>
            <m:r>
              <m:t>2</m:t>
            </m:r>
          </m:den>
        </m:f>
        <m:r>
          <m:t>ωSinθ=</m:t>
        </m:r>
        <m:f>
          <m:fPr>
            <m:ctrlPr/>
          </m:fPr>
          <m:num>
            <m:r>
              <m:t>SN</m:t>
            </m:r>
          </m:num>
          <m:den>
            <m:r>
              <m:t>229</m:t>
            </m:r>
          </m:den>
        </m:f>
        <m:r>
          <m:t>Sinθ</m:t>
        </m:r>
      </m:oMath>
      <w:r w:rsidRPr="00B41B56">
        <w:t xml:space="preserve"> </w:t>
      </w:r>
      <w:r w:rsidRPr="00B41B56">
        <w:tab/>
        <w:t xml:space="preserve">Eq. </w:t>
      </w:r>
      <w:r w:rsidR="00C33C64">
        <w:rPr>
          <w:noProof/>
        </w:rPr>
        <w:fldChar w:fldCharType="begin"/>
      </w:r>
      <w:r w:rsidR="00C33C64">
        <w:rPr>
          <w:noProof/>
        </w:rPr>
        <w:instrText xml:space="preserve"> SEQ Eq. \* ARABIC </w:instrText>
      </w:r>
      <w:r w:rsidR="00C33C64">
        <w:rPr>
          <w:noProof/>
        </w:rPr>
        <w:fldChar w:fldCharType="separate"/>
      </w:r>
      <w:r w:rsidR="00F4622B">
        <w:rPr>
          <w:noProof/>
        </w:rPr>
        <w:t>1</w:t>
      </w:r>
      <w:r w:rsidR="00C33C64">
        <w:rPr>
          <w:noProof/>
        </w:rPr>
        <w:fldChar w:fldCharType="end"/>
      </w:r>
    </w:p>
    <w:p w14:paraId="0382754F" w14:textId="77777777" w:rsidR="00B34A76" w:rsidRPr="00B41B56" w:rsidRDefault="00B34A76" w:rsidP="00AB7D69">
      <w:pPr>
        <w:pStyle w:val="SPEEquationsDescriptions"/>
        <w:tabs>
          <w:tab w:val="left" w:pos="720"/>
        </w:tabs>
      </w:pPr>
      <w:r w:rsidRPr="00B41B56">
        <w:tab/>
        <w:t>s (</w:t>
      </w:r>
      <m:oMath>
        <m:r>
          <m:t>θ</m:t>
        </m:r>
      </m:oMath>
      <w:r w:rsidRPr="00B41B56">
        <w:t>)= polished rod displacement, in</w:t>
      </w:r>
    </w:p>
    <w:p w14:paraId="3EDB0867" w14:textId="77777777" w:rsidR="00B34A76" w:rsidRPr="00B41B56" w:rsidRDefault="00B34A76" w:rsidP="00AB7D69">
      <w:pPr>
        <w:pStyle w:val="SPEEquationsDescriptions"/>
        <w:tabs>
          <w:tab w:val="left" w:pos="720"/>
        </w:tabs>
      </w:pPr>
      <w:r w:rsidRPr="00B41B56">
        <w:tab/>
        <w:t>S=Polished Rod stroke length, in</w:t>
      </w:r>
    </w:p>
    <w:p w14:paraId="73DE33CD" w14:textId="77777777" w:rsidR="00B34A76" w:rsidRPr="00B41B56" w:rsidRDefault="00B34A76" w:rsidP="00AB7D69">
      <w:pPr>
        <w:pStyle w:val="SPEEquationsDescriptions"/>
        <w:tabs>
          <w:tab w:val="left" w:pos="720"/>
        </w:tabs>
      </w:pPr>
      <w:r w:rsidRPr="00B41B56">
        <w:rPr>
          <w:rFonts w:eastAsiaTheme="minorEastAsia"/>
        </w:rPr>
        <w:tab/>
      </w:r>
      <m:oMath>
        <m:r>
          <m:t>θ</m:t>
        </m:r>
      </m:oMath>
      <w:r w:rsidRPr="00B41B56">
        <w:t>=Crank Angle, rad</w:t>
      </w:r>
    </w:p>
    <w:p w14:paraId="2E763E41" w14:textId="77777777" w:rsidR="00B34A76" w:rsidRPr="00B41B56" w:rsidRDefault="00B34A76" w:rsidP="00AB7D69">
      <w:pPr>
        <w:pStyle w:val="SPEEquationsDescriptions"/>
        <w:tabs>
          <w:tab w:val="left" w:pos="720"/>
        </w:tabs>
      </w:pPr>
      <w:r w:rsidRPr="00B41B56">
        <w:rPr>
          <w:rFonts w:eastAsiaTheme="minorEastAsia"/>
        </w:rPr>
        <w:tab/>
      </w:r>
      <m:oMath>
        <m:r>
          <m:t>ω=</m:t>
        </m:r>
        <m:f>
          <m:fPr>
            <m:ctrlPr/>
          </m:fPr>
          <m:num>
            <m:r>
              <m:t>N π</m:t>
            </m:r>
          </m:num>
          <m:den>
            <m:r>
              <m:t>30</m:t>
            </m:r>
          </m:den>
        </m:f>
      </m:oMath>
      <w:r w:rsidRPr="00B41B56">
        <w:t>=angular frequency, 1/s</w:t>
      </w:r>
    </w:p>
    <w:p w14:paraId="093F03FB" w14:textId="77777777" w:rsidR="00B34A76" w:rsidRPr="00B41B56" w:rsidRDefault="00B34A76" w:rsidP="00AB7D69">
      <w:pPr>
        <w:pStyle w:val="SPEEquationsDescriptions"/>
        <w:tabs>
          <w:tab w:val="left" w:pos="720"/>
        </w:tabs>
      </w:pPr>
      <w:r w:rsidRPr="00B41B56">
        <w:tab/>
        <w:t>v (</w:t>
      </w:r>
      <m:oMath>
        <m:r>
          <m:t>θ</m:t>
        </m:r>
      </m:oMath>
      <w:r w:rsidRPr="00B41B56">
        <w:t>)=polished rod velocity, ft/s</w:t>
      </w:r>
    </w:p>
    <w:p w14:paraId="518868C8" w14:textId="77777777" w:rsidR="00B34A76" w:rsidRPr="00B41B56" w:rsidRDefault="00B34A76" w:rsidP="00AB7D69">
      <w:pPr>
        <w:pStyle w:val="SPEEquationsDescriptions"/>
        <w:tabs>
          <w:tab w:val="left" w:pos="720"/>
        </w:tabs>
      </w:pPr>
      <w:r w:rsidRPr="00B41B56">
        <w:tab/>
        <w:t>N= pumping Speed, Strokes Per Minute (SPM)</w:t>
      </w:r>
    </w:p>
    <w:p w14:paraId="7928AE20" w14:textId="3C5E74D9" w:rsidR="00B34A76" w:rsidRPr="00B41B56" w:rsidRDefault="00B34A76" w:rsidP="00AB7D69">
      <w:pPr>
        <w:pStyle w:val="SPEEquationsDescriptions"/>
        <w:tabs>
          <w:tab w:val="left" w:pos="720"/>
        </w:tabs>
      </w:pPr>
      <m:oMath>
        <m:r>
          <m:t>a</m:t>
        </m:r>
        <m:d>
          <m:dPr>
            <m:ctrlPr/>
          </m:dPr>
          <m:e>
            <m:r>
              <m:t>θ</m:t>
            </m:r>
          </m:e>
        </m:d>
        <m:r>
          <m:t>=</m:t>
        </m:r>
        <m:f>
          <m:fPr>
            <m:ctrlPr/>
          </m:fPr>
          <m:num>
            <m:r>
              <m:t>S</m:t>
            </m:r>
            <m:sSup>
              <m:sSupPr>
                <m:ctrlPr/>
              </m:sSupPr>
              <m:e>
                <m:r>
                  <m:t>N</m:t>
                </m:r>
              </m:e>
              <m:sup>
                <m:r>
                  <m:t>2</m:t>
                </m:r>
              </m:sup>
            </m:sSup>
          </m:num>
          <m:den>
            <m:r>
              <m:t>2189</m:t>
            </m:r>
          </m:den>
        </m:f>
        <m:r>
          <m:t>Cosθ</m:t>
        </m:r>
      </m:oMath>
      <w:r w:rsidRPr="00B41B56">
        <w:tab/>
        <w:t xml:space="preserve">Eq. </w:t>
      </w:r>
      <w:r w:rsidR="00C33C64">
        <w:rPr>
          <w:noProof/>
        </w:rPr>
        <w:fldChar w:fldCharType="begin"/>
      </w:r>
      <w:r w:rsidR="00C33C64">
        <w:rPr>
          <w:noProof/>
        </w:rPr>
        <w:instrText xml:space="preserve"> SEQ Eq. \* ARABIC </w:instrText>
      </w:r>
      <w:r w:rsidR="00C33C64">
        <w:rPr>
          <w:noProof/>
        </w:rPr>
        <w:fldChar w:fldCharType="separate"/>
      </w:r>
      <w:r w:rsidR="00F4622B">
        <w:rPr>
          <w:noProof/>
        </w:rPr>
        <w:t>2</w:t>
      </w:r>
      <w:r w:rsidR="00C33C64">
        <w:rPr>
          <w:noProof/>
        </w:rPr>
        <w:fldChar w:fldCharType="end"/>
      </w:r>
    </w:p>
    <w:p w14:paraId="28ACE9ED" w14:textId="77777777" w:rsidR="00B34A76" w:rsidRPr="00B41B56" w:rsidRDefault="00B34A76" w:rsidP="00AB7D69">
      <w:pPr>
        <w:pStyle w:val="SPEEquationsDescriptions"/>
        <w:tabs>
          <w:tab w:val="left" w:pos="720"/>
        </w:tabs>
        <w:rPr>
          <w:vertAlign w:val="superscript"/>
        </w:rPr>
      </w:pPr>
      <w:r w:rsidRPr="00B41B56">
        <w:tab/>
        <w:t>a (</w:t>
      </w:r>
      <m:oMath>
        <m:r>
          <m:t>θ</m:t>
        </m:r>
      </m:oMath>
      <w:r w:rsidRPr="00B41B56">
        <w:t>)= polished rod acceleration, ft/s</w:t>
      </w:r>
      <w:r w:rsidRPr="00B41B56">
        <w:rPr>
          <w:vertAlign w:val="superscript"/>
        </w:rPr>
        <w:t>2</w:t>
      </w:r>
    </w:p>
    <w:p w14:paraId="0C96FCF2" w14:textId="77777777" w:rsidR="00B34A76" w:rsidRPr="00B41B56" w:rsidRDefault="00B34A76" w:rsidP="00BB2AED">
      <w:pPr>
        <w:pStyle w:val="SPEEquationsDescriptions"/>
        <w:rPr>
          <w:vertAlign w:val="superscript"/>
        </w:rPr>
      </w:pPr>
    </w:p>
    <w:p w14:paraId="3F04F70D" w14:textId="677635BC" w:rsidR="00ED38C2" w:rsidRPr="00B41B56" w:rsidRDefault="00B34A76" w:rsidP="00F03755">
      <w:pPr>
        <w:pStyle w:val="SPE1Normal"/>
      </w:pPr>
      <w:r w:rsidRPr="00B41B56">
        <w:t xml:space="preserve">These are considered simple harmonic functions of the crank angle and they are part of the Early models. Assumptions are that it is perfectly balanced, and the max and min acceleration occur at the start of the upstroke and downstroke (Takacs 2015). Later, a better approach was developed named crank and pitman motion. This model assumes constant angular motion of the crank arm and that the crankshaft and equalizer bearing fall on the same vertical line, but only holds in Type C units. </w:t>
      </w:r>
    </w:p>
    <w:p w14:paraId="209FF40F" w14:textId="4DD6524E" w:rsidR="00B34A76" w:rsidRPr="00B41B56" w:rsidRDefault="00B34A76" w:rsidP="00BB2AED">
      <w:pPr>
        <w:pStyle w:val="SPEEquationsDescriptions"/>
      </w:pPr>
      <w:bookmarkStart w:id="23" w:name="_Ref6152323"/>
      <m:oMath>
        <m:r>
          <m:t>s</m:t>
        </m:r>
        <m:d>
          <m:dPr>
            <m:ctrlPr/>
          </m:dPr>
          <m:e>
            <m:r>
              <m:t>θ</m:t>
            </m:r>
          </m:e>
        </m:d>
        <m:r>
          <m:t>=</m:t>
        </m:r>
        <m:f>
          <m:fPr>
            <m:ctrlPr/>
          </m:fPr>
          <m:num>
            <m:r>
              <m:t>A</m:t>
            </m:r>
          </m:num>
          <m:den>
            <m:r>
              <m:t>C</m:t>
            </m:r>
          </m:den>
        </m:f>
        <m:r>
          <m:t>[P+R</m:t>
        </m:r>
        <m:d>
          <m:dPr>
            <m:ctrlPr/>
          </m:dPr>
          <m:e>
            <m:r>
              <m:t>1-Cosθ</m:t>
            </m:r>
          </m:e>
        </m:d>
        <m:r>
          <m:t>-</m:t>
        </m:r>
        <m:rad>
          <m:radPr>
            <m:degHide m:val="1"/>
            <m:ctrlPr/>
          </m:radPr>
          <m:deg/>
          <m:e>
            <m:sSup>
              <m:sSupPr>
                <m:ctrlPr/>
              </m:sSupPr>
              <m:e>
                <m:r>
                  <m:t>P</m:t>
                </m:r>
              </m:e>
              <m:sup>
                <m:r>
                  <m:t>2</m:t>
                </m:r>
              </m:sup>
            </m:sSup>
            <m:r>
              <m:t>-</m:t>
            </m:r>
            <m:sSup>
              <m:sSupPr>
                <m:ctrlPr/>
              </m:sSupPr>
              <m:e>
                <m:r>
                  <m:t>R</m:t>
                </m:r>
              </m:e>
              <m:sup>
                <m:r>
                  <m:t>2</m:t>
                </m:r>
              </m:sup>
            </m:sSup>
            <m:r>
              <m:t>Si</m:t>
            </m:r>
            <m:sSup>
              <m:sSupPr>
                <m:ctrlPr/>
              </m:sSupPr>
              <m:e>
                <m:r>
                  <m:t>n</m:t>
                </m:r>
              </m:e>
              <m:sup>
                <m:r>
                  <m:t>2</m:t>
                </m:r>
              </m:sup>
            </m:sSup>
            <m:r>
              <m:t>θ</m:t>
            </m:r>
          </m:e>
        </m:rad>
        <m:r>
          <m:t>]</m:t>
        </m:r>
      </m:oMath>
      <w:r w:rsidRPr="00B41B56">
        <w:t xml:space="preserve"> </w:t>
      </w:r>
      <w:r w:rsidRPr="00B41B56">
        <w:tab/>
        <w:t xml:space="preserve">Eq. </w:t>
      </w:r>
      <w:r w:rsidR="00C33C64">
        <w:rPr>
          <w:noProof/>
        </w:rPr>
        <w:fldChar w:fldCharType="begin"/>
      </w:r>
      <w:r w:rsidR="00C33C64">
        <w:rPr>
          <w:noProof/>
        </w:rPr>
        <w:instrText xml:space="preserve"> SEQ Eq. \* ARABIC </w:instrText>
      </w:r>
      <w:r w:rsidR="00C33C64">
        <w:rPr>
          <w:noProof/>
        </w:rPr>
        <w:fldChar w:fldCharType="separate"/>
      </w:r>
      <w:r w:rsidR="00F4622B">
        <w:rPr>
          <w:noProof/>
        </w:rPr>
        <w:t>3</w:t>
      </w:r>
      <w:r w:rsidR="00C33C64">
        <w:rPr>
          <w:noProof/>
        </w:rPr>
        <w:fldChar w:fldCharType="end"/>
      </w:r>
      <w:bookmarkEnd w:id="23"/>
    </w:p>
    <w:p w14:paraId="3362BA11" w14:textId="7A69296E" w:rsidR="00B34A76" w:rsidRPr="00B41B56" w:rsidRDefault="00B34A76" w:rsidP="00BB2AED">
      <w:pPr>
        <w:pStyle w:val="SPEEquationsDescriptions"/>
      </w:pPr>
      <w:bookmarkStart w:id="24" w:name="_Ref6152326"/>
      <m:oMath>
        <m:r>
          <m:t>v</m:t>
        </m:r>
        <m:d>
          <m:dPr>
            <m:ctrlPr/>
          </m:dPr>
          <m:e>
            <m:r>
              <m:t>θ</m:t>
            </m:r>
          </m:e>
        </m:d>
        <m:r>
          <m:t>=</m:t>
        </m:r>
        <m:f>
          <m:fPr>
            <m:ctrlPr/>
          </m:fPr>
          <m:num>
            <m:r>
              <m:t>A*R</m:t>
            </m:r>
          </m:num>
          <m:den>
            <m:r>
              <m:t>12*C</m:t>
            </m:r>
          </m:den>
        </m:f>
        <m:r>
          <m:t>ωSinθ[1+</m:t>
        </m:r>
        <m:f>
          <m:fPr>
            <m:ctrlPr/>
          </m:fPr>
          <m:num>
            <m:r>
              <m:t>R Cosθ</m:t>
            </m:r>
          </m:num>
          <m:den>
            <m:rad>
              <m:radPr>
                <m:degHide m:val="1"/>
                <m:ctrlPr/>
              </m:radPr>
              <m:deg/>
              <m:e>
                <m:sSup>
                  <m:sSupPr>
                    <m:ctrlPr/>
                  </m:sSupPr>
                  <m:e>
                    <m:r>
                      <m:t>P</m:t>
                    </m:r>
                  </m:e>
                  <m:sup>
                    <m:r>
                      <m:t>2</m:t>
                    </m:r>
                  </m:sup>
                </m:sSup>
                <m:r>
                  <m:t>-</m:t>
                </m:r>
                <m:sSup>
                  <m:sSupPr>
                    <m:ctrlPr/>
                  </m:sSupPr>
                  <m:e>
                    <m:r>
                      <m:t>R</m:t>
                    </m:r>
                  </m:e>
                  <m:sup>
                    <m:r>
                      <m:t>2</m:t>
                    </m:r>
                  </m:sup>
                </m:sSup>
                <m:r>
                  <m:t xml:space="preserve"> Si</m:t>
                </m:r>
                <m:sSup>
                  <m:sSupPr>
                    <m:ctrlPr/>
                  </m:sSupPr>
                  <m:e>
                    <m:r>
                      <m:t>n</m:t>
                    </m:r>
                  </m:e>
                  <m:sup>
                    <m:r>
                      <m:t>2</m:t>
                    </m:r>
                  </m:sup>
                </m:sSup>
                <m:r>
                  <m:t>θ</m:t>
                </m:r>
              </m:e>
            </m:rad>
          </m:den>
        </m:f>
        <m:r>
          <m:t>]</m:t>
        </m:r>
      </m:oMath>
      <w:r w:rsidRPr="00B41B56">
        <w:t xml:space="preserve"> </w:t>
      </w:r>
      <w:r w:rsidRPr="00B41B56">
        <w:tab/>
        <w:t xml:space="preserve">Eq. </w:t>
      </w:r>
      <w:r w:rsidR="00C33C64">
        <w:rPr>
          <w:noProof/>
        </w:rPr>
        <w:fldChar w:fldCharType="begin"/>
      </w:r>
      <w:r w:rsidR="00C33C64">
        <w:rPr>
          <w:noProof/>
        </w:rPr>
        <w:instrText xml:space="preserve"> SEQ Eq. \* ARABIC </w:instrText>
      </w:r>
      <w:r w:rsidR="00C33C64">
        <w:rPr>
          <w:noProof/>
        </w:rPr>
        <w:fldChar w:fldCharType="separate"/>
      </w:r>
      <w:r w:rsidR="00F4622B">
        <w:rPr>
          <w:noProof/>
        </w:rPr>
        <w:t>4</w:t>
      </w:r>
      <w:r w:rsidR="00C33C64">
        <w:rPr>
          <w:noProof/>
        </w:rPr>
        <w:fldChar w:fldCharType="end"/>
      </w:r>
      <w:bookmarkEnd w:id="24"/>
    </w:p>
    <w:p w14:paraId="6D88F71D" w14:textId="1FC5AE61" w:rsidR="00B34A76" w:rsidRPr="00B41B56" w:rsidRDefault="00B34A76" w:rsidP="00F03755">
      <w:pPr>
        <w:pStyle w:val="SPE1Normal"/>
      </w:pPr>
      <w:r w:rsidRPr="00B41B56">
        <w:t xml:space="preserve">A, C, P, R= Dimensions can be found </w:t>
      </w:r>
      <w:r w:rsidR="008A37E1" w:rsidRPr="00B41B56">
        <w:t>i</w:t>
      </w:r>
      <w:r w:rsidRPr="00B41B56">
        <w:t xml:space="preserve">n </w:t>
      </w:r>
      <w:r w:rsidRPr="00B41B56">
        <w:fldChar w:fldCharType="begin"/>
      </w:r>
      <w:r w:rsidRPr="00B41B56">
        <w:instrText xml:space="preserve"> REF _Ref3818485 \h  \* MERGEFORMAT </w:instrText>
      </w:r>
      <w:r w:rsidRPr="00B41B56">
        <w:fldChar w:fldCharType="separate"/>
      </w:r>
      <w:r w:rsidR="00F4622B" w:rsidRPr="00B41B56">
        <w:t xml:space="preserve">Fig. </w:t>
      </w:r>
      <w:r w:rsidR="00F4622B">
        <w:t>8</w:t>
      </w:r>
      <w:r w:rsidRPr="00B41B56">
        <w:fldChar w:fldCharType="end"/>
      </w:r>
    </w:p>
    <w:p w14:paraId="3A7D04AD" w14:textId="77777777" w:rsidR="00B34A76" w:rsidRPr="00B41B56" w:rsidRDefault="00B34A76" w:rsidP="00F03755">
      <w:pPr>
        <w:pStyle w:val="SPE1Normal"/>
      </w:pPr>
      <m:oMath>
        <m:r>
          <w:rPr>
            <w:rFonts w:ascii="Cambria Math" w:hAnsi="Cambria Math"/>
          </w:rPr>
          <m:t>ω</m:t>
        </m:r>
      </m:oMath>
      <w:r w:rsidRPr="00B41B56">
        <w:t>=angular frequency, 1/s</w:t>
      </w:r>
    </w:p>
    <w:p w14:paraId="69294579" w14:textId="77777777" w:rsidR="00B34A76" w:rsidRPr="00B41B56" w:rsidRDefault="00B34A76" w:rsidP="00F03755">
      <w:pPr>
        <w:pStyle w:val="SPE1Normal"/>
      </w:pPr>
      <m:oMath>
        <m:r>
          <w:rPr>
            <w:rFonts w:ascii="Cambria Math" w:hAnsi="Cambria Math"/>
          </w:rPr>
          <m:t>θ</m:t>
        </m:r>
      </m:oMath>
      <w:r w:rsidRPr="00B41B56">
        <w:t>=Crank Angle, rad</w:t>
      </w:r>
    </w:p>
    <w:p w14:paraId="18732152" w14:textId="42EE11BB" w:rsidR="00B34A76" w:rsidRPr="00B41B56" w:rsidRDefault="00B34A76" w:rsidP="00B34A76">
      <w:pPr>
        <w:pStyle w:val="SPE1Normal"/>
      </w:pPr>
      <w:r w:rsidRPr="00B41B56">
        <w:t xml:space="preserve">For </w:t>
      </w:r>
      <w:r w:rsidRPr="00B41B56">
        <w:rPr>
          <w:b/>
        </w:rPr>
        <w:t>Eq. 3</w:t>
      </w:r>
      <w:r w:rsidRPr="00B41B56">
        <w:t xml:space="preserve"> and </w:t>
      </w:r>
      <w:r w:rsidRPr="00B41B56">
        <w:rPr>
          <w:b/>
        </w:rPr>
        <w:t>Eq.4</w:t>
      </w:r>
      <w:r w:rsidRPr="00B41B56">
        <w:t xml:space="preserve"> </w:t>
      </w:r>
      <w:r w:rsidR="0031679D">
        <w:t>it can be appreciated</w:t>
      </w:r>
      <w:r w:rsidRPr="00B41B56">
        <w:t xml:space="preserve"> more </w:t>
      </w:r>
      <w:r w:rsidR="0073072B">
        <w:t>variables</w:t>
      </w:r>
      <w:r w:rsidRPr="00B41B56">
        <w:t xml:space="preserve"> are being used to calculate the motion, and they depend on the dimensions of the structures the</w:t>
      </w:r>
      <w:r w:rsidR="008A37E1" w:rsidRPr="00B41B56">
        <w:t>y</w:t>
      </w:r>
      <w:r w:rsidRPr="00B41B56">
        <w:t xml:space="preserve"> are working in. Because of this, the max and min acceleration are of different magnitude</w:t>
      </w:r>
      <w:r w:rsidR="00997577">
        <w:t>. T</w:t>
      </w:r>
      <w:r w:rsidRPr="00B41B56">
        <w:t xml:space="preserve">he up and downstroke crank angle ranges are equal, max acceleration occurs in </w:t>
      </w:r>
      <w:r w:rsidR="007D7893">
        <w:t xml:space="preserve">the </w:t>
      </w:r>
      <w:r w:rsidRPr="00B41B56">
        <w:t>start of upstroke and is greater than the minimum acceleration (Takacs 2015).</w:t>
      </w:r>
    </w:p>
    <w:p w14:paraId="13D1FE50" w14:textId="4D384DA3" w:rsidR="00B34A76" w:rsidRPr="00B41B56" w:rsidRDefault="00B34A76" w:rsidP="00B34A76">
      <w:pPr>
        <w:pStyle w:val="SPE1Normal"/>
      </w:pPr>
      <w:r w:rsidRPr="00B41B56">
        <w:t>Other mechanical methods can be considered for the rod string motion, and so-called Exact Methods include the API</w:t>
      </w:r>
      <w:r w:rsidR="00E20E1E">
        <w:t xml:space="preserve"> Spec.11E</w:t>
      </w:r>
      <w:r w:rsidRPr="00B41B56">
        <w:t xml:space="preserve">, that takes derivations </w:t>
      </w:r>
      <w:r w:rsidR="00E20E1E">
        <w:t>from</w:t>
      </w:r>
      <w:r w:rsidRPr="00B41B56">
        <w:t xml:space="preserve"> the polished rod position and crank angle. </w:t>
      </w:r>
    </w:p>
    <w:p w14:paraId="7A160D63" w14:textId="1C255A06" w:rsidR="00B34A76" w:rsidRPr="00B41B56" w:rsidRDefault="00B34A76" w:rsidP="00BB2AED">
      <w:pPr>
        <w:pStyle w:val="SPEEquationsDescriptions"/>
      </w:pPr>
      <m:oMath>
        <m:r>
          <w:lastRenderedPageBreak/>
          <m:t>s(θ)=A</m:t>
        </m:r>
        <m:d>
          <m:dPr>
            <m:ctrlPr/>
          </m:dPr>
          <m:e>
            <m:sSub>
              <m:sSubPr>
                <m:ctrlPr/>
              </m:sSubPr>
              <m:e>
                <m:r>
                  <m:t>ψ</m:t>
                </m:r>
              </m:e>
              <m:sub>
                <m:r>
                  <m:t>b</m:t>
                </m:r>
              </m:sub>
            </m:sSub>
            <m:r>
              <m:t>-ψ</m:t>
            </m:r>
          </m:e>
        </m:d>
      </m:oMath>
      <w:r w:rsidRPr="00B41B56">
        <w:t xml:space="preserve"> </w:t>
      </w:r>
      <w:r w:rsidRPr="00B41B56">
        <w:tab/>
        <w:t xml:space="preserve">Eq. </w:t>
      </w:r>
      <w:r w:rsidR="00C33C64">
        <w:rPr>
          <w:noProof/>
        </w:rPr>
        <w:fldChar w:fldCharType="begin"/>
      </w:r>
      <w:r w:rsidR="00C33C64">
        <w:rPr>
          <w:noProof/>
        </w:rPr>
        <w:instrText xml:space="preserve"> SEQ Eq. \* ARABIC </w:instrText>
      </w:r>
      <w:r w:rsidR="00C33C64">
        <w:rPr>
          <w:noProof/>
        </w:rPr>
        <w:fldChar w:fldCharType="separate"/>
      </w:r>
      <w:r w:rsidR="00F4622B">
        <w:rPr>
          <w:noProof/>
        </w:rPr>
        <w:t>5</w:t>
      </w:r>
      <w:r w:rsidR="00C33C64">
        <w:rPr>
          <w:noProof/>
        </w:rPr>
        <w:fldChar w:fldCharType="end"/>
      </w:r>
    </w:p>
    <w:p w14:paraId="3B0C965C" w14:textId="162621B8" w:rsidR="00B34A76" w:rsidRPr="00B41B56" w:rsidRDefault="00B34A76" w:rsidP="00BB2AED">
      <w:pPr>
        <w:pStyle w:val="SPEEquationsDescriptions"/>
      </w:pPr>
      <m:oMath>
        <m:r>
          <m:t>S=A</m:t>
        </m:r>
        <m:d>
          <m:dPr>
            <m:ctrlPr/>
          </m:dPr>
          <m:e>
            <m:sSub>
              <m:sSubPr>
                <m:ctrlPr/>
              </m:sSubPr>
              <m:e>
                <m:r>
                  <m:t>ψ</m:t>
                </m:r>
              </m:e>
              <m:sub>
                <m:r>
                  <m:t>b</m:t>
                </m:r>
              </m:sub>
            </m:sSub>
            <m:r>
              <m:t>-</m:t>
            </m:r>
            <m:sSub>
              <m:sSubPr>
                <m:ctrlPr/>
              </m:sSubPr>
              <m:e>
                <m:r>
                  <m:t>ψ</m:t>
                </m:r>
              </m:e>
              <m:sub>
                <m:r>
                  <m:t>t</m:t>
                </m:r>
              </m:sub>
            </m:sSub>
          </m:e>
        </m:d>
      </m:oMath>
      <w:r w:rsidRPr="00B41B56">
        <w:t xml:space="preserve"> </w:t>
      </w:r>
      <w:r w:rsidRPr="00B41B56">
        <w:tab/>
        <w:t xml:space="preserve">Eq. </w:t>
      </w:r>
      <w:r w:rsidR="00C33C64">
        <w:rPr>
          <w:noProof/>
        </w:rPr>
        <w:fldChar w:fldCharType="begin"/>
      </w:r>
      <w:r w:rsidR="00C33C64">
        <w:rPr>
          <w:noProof/>
        </w:rPr>
        <w:instrText xml:space="preserve"> SEQ Eq. \* ARABIC </w:instrText>
      </w:r>
      <w:r w:rsidR="00C33C64">
        <w:rPr>
          <w:noProof/>
        </w:rPr>
        <w:fldChar w:fldCharType="separate"/>
      </w:r>
      <w:r w:rsidR="00F4622B">
        <w:rPr>
          <w:noProof/>
        </w:rPr>
        <w:t>6</w:t>
      </w:r>
      <w:r w:rsidR="00C33C64">
        <w:rPr>
          <w:noProof/>
        </w:rPr>
        <w:fldChar w:fldCharType="end"/>
      </w:r>
    </w:p>
    <w:p w14:paraId="6CF129F3" w14:textId="2ACCDB6E" w:rsidR="00B34A76" w:rsidRPr="00B41B56" w:rsidRDefault="00B34A76" w:rsidP="00BB2AED">
      <w:pPr>
        <w:pStyle w:val="SPEEquationsDescriptions"/>
      </w:pPr>
      <m:oMath>
        <m:r>
          <m:t>PR(θ)=</m:t>
        </m:r>
        <m:f>
          <m:fPr>
            <m:ctrlPr/>
          </m:fPr>
          <m:num>
            <m:sSub>
              <m:sSubPr>
                <m:ctrlPr/>
              </m:sSubPr>
              <m:e>
                <m:r>
                  <m:t>ψ</m:t>
                </m:r>
              </m:e>
              <m:sub>
                <m:r>
                  <m:t>b</m:t>
                </m:r>
              </m:sub>
            </m:sSub>
            <m:r>
              <m:t>-ψ</m:t>
            </m:r>
          </m:num>
          <m:den>
            <m:sSub>
              <m:sSubPr>
                <m:ctrlPr/>
              </m:sSubPr>
              <m:e>
                <m:r>
                  <m:t>ψ</m:t>
                </m:r>
              </m:e>
              <m:sub>
                <m:r>
                  <m:t>b</m:t>
                </m:r>
              </m:sub>
            </m:sSub>
            <m:r>
              <m:t>-</m:t>
            </m:r>
            <m:sSub>
              <m:sSubPr>
                <m:ctrlPr/>
              </m:sSubPr>
              <m:e>
                <m:r>
                  <m:t>ψ</m:t>
                </m:r>
              </m:e>
              <m:sub>
                <m:r>
                  <m:t>t</m:t>
                </m:r>
              </m:sub>
            </m:sSub>
          </m:den>
        </m:f>
      </m:oMath>
      <w:r w:rsidRPr="00B41B56">
        <w:t xml:space="preserve"> </w:t>
      </w:r>
      <w:r w:rsidRPr="00B41B56">
        <w:tab/>
        <w:t xml:space="preserve">Eq. </w:t>
      </w:r>
      <w:r w:rsidR="00C33C64">
        <w:rPr>
          <w:noProof/>
        </w:rPr>
        <w:fldChar w:fldCharType="begin"/>
      </w:r>
      <w:r w:rsidR="00C33C64">
        <w:rPr>
          <w:noProof/>
        </w:rPr>
        <w:instrText xml:space="preserve"> SEQ Eq. \* ARABIC </w:instrText>
      </w:r>
      <w:r w:rsidR="00C33C64">
        <w:rPr>
          <w:noProof/>
        </w:rPr>
        <w:fldChar w:fldCharType="separate"/>
      </w:r>
      <w:r w:rsidR="00F4622B">
        <w:rPr>
          <w:noProof/>
        </w:rPr>
        <w:t>7</w:t>
      </w:r>
      <w:r w:rsidR="00C33C64">
        <w:rPr>
          <w:noProof/>
        </w:rPr>
        <w:fldChar w:fldCharType="end"/>
      </w:r>
    </w:p>
    <w:p w14:paraId="7AE34A02" w14:textId="77777777" w:rsidR="00B34A76" w:rsidRPr="00B41B56" w:rsidRDefault="00B34A76" w:rsidP="00F03755">
      <w:pPr>
        <w:pStyle w:val="SPE1Normal"/>
      </w:pPr>
      <w:r w:rsidRPr="00B41B56">
        <w:t>s (</w:t>
      </w:r>
      <m:oMath>
        <m:r>
          <w:rPr>
            <w:rFonts w:ascii="Cambria Math" w:hAnsi="Cambria Math"/>
          </w:rPr>
          <m:t>θ</m:t>
        </m:r>
      </m:oMath>
      <w:r w:rsidRPr="00B41B56">
        <w:t>)= Polished Rod Position (displacement), in</w:t>
      </w:r>
    </w:p>
    <w:p w14:paraId="7C9B1CF1" w14:textId="77777777" w:rsidR="00B34A76" w:rsidRPr="00B41B56" w:rsidRDefault="00B34A76" w:rsidP="00F03755">
      <w:pPr>
        <w:pStyle w:val="SPE1Normal"/>
      </w:pPr>
      <w:r w:rsidRPr="00B41B56">
        <w:t>S= Polished Rod Stroke Length, in</w:t>
      </w:r>
    </w:p>
    <w:p w14:paraId="65B2513E" w14:textId="50BEE4ED" w:rsidR="00B34A76" w:rsidRPr="00B41B56" w:rsidRDefault="00B34A76" w:rsidP="00F03755">
      <w:pPr>
        <w:pStyle w:val="SPE1Normal"/>
      </w:pPr>
      <w:r w:rsidRPr="00B41B56">
        <w:t xml:space="preserve">A= Dimensions in </w:t>
      </w:r>
      <w:r w:rsidRPr="00B41B56">
        <w:fldChar w:fldCharType="begin"/>
      </w:r>
      <w:r w:rsidRPr="00B41B56">
        <w:instrText xml:space="preserve"> REF _Ref3818485 \h </w:instrText>
      </w:r>
      <w:r w:rsidR="00813C8A" w:rsidRPr="00B41B56">
        <w:instrText xml:space="preserve"> \* MERGEFORMAT </w:instrText>
      </w:r>
      <w:r w:rsidRPr="00B41B56">
        <w:fldChar w:fldCharType="separate"/>
      </w:r>
      <w:r w:rsidR="00F4622B" w:rsidRPr="00B41B56">
        <w:t xml:space="preserve">Fig. </w:t>
      </w:r>
      <w:r w:rsidR="00F4622B">
        <w:t>8</w:t>
      </w:r>
      <w:r w:rsidRPr="00B41B56">
        <w:fldChar w:fldCharType="end"/>
      </w:r>
    </w:p>
    <w:p w14:paraId="04E3B5EE" w14:textId="54B78BB6" w:rsidR="00B34A76" w:rsidRPr="00B41B56" w:rsidRDefault="00DC53F7" w:rsidP="00E20E1E">
      <w:pPr>
        <w:pStyle w:val="SPE1Normal"/>
        <w:ind w:left="720" w:firstLine="0"/>
      </w:pPr>
      <m:oMath>
        <m:sSub>
          <m:sSubPr>
            <m:ctrlPr>
              <w:rPr>
                <w:rFonts w:ascii="Cambria Math" w:hAnsi="Cambria Math"/>
              </w:rPr>
            </m:ctrlPr>
          </m:sSubPr>
          <m:e>
            <m:r>
              <m:rPr>
                <m:sty m:val="p"/>
              </m:rPr>
              <w:rPr>
                <w:rFonts w:ascii="Cambria Math" w:hAnsi="Cambria Math"/>
              </w:rPr>
              <m:t>ψ</m:t>
            </m:r>
          </m:e>
          <m:sub>
            <m:r>
              <w:rPr>
                <w:rFonts w:ascii="Cambria Math" w:hAnsi="Cambria Math"/>
              </w:rPr>
              <m:t>b</m:t>
            </m:r>
          </m:sub>
        </m:sSub>
        <m:r>
          <w:rPr>
            <w:rFonts w:ascii="Cambria Math" w:hAnsi="Cambria Math"/>
          </w:rPr>
          <m:t>,</m:t>
        </m:r>
        <m:sSub>
          <m:sSubPr>
            <m:ctrlPr>
              <w:rPr>
                <w:rFonts w:ascii="Cambria Math" w:hAnsi="Cambria Math"/>
              </w:rPr>
            </m:ctrlPr>
          </m:sSubPr>
          <m:e>
            <m:r>
              <m:rPr>
                <m:sty m:val="p"/>
              </m:rPr>
              <w:rPr>
                <w:rFonts w:ascii="Cambria Math" w:hAnsi="Cambria Math"/>
              </w:rPr>
              <m:t>ψ</m:t>
            </m:r>
            <m:ctrlPr>
              <w:rPr>
                <w:rFonts w:ascii="Cambria Math" w:hAnsi="Cambria Math"/>
                <w:i/>
              </w:rPr>
            </m:ctrlPr>
          </m:e>
          <m:sub>
            <m:r>
              <m:rPr>
                <m:sty m:val="p"/>
              </m:rPr>
              <w:rPr>
                <w:rFonts w:ascii="Cambria Math" w:hAnsi="Cambria Math"/>
              </w:rPr>
              <m:t>t</m:t>
            </m:r>
          </m:sub>
        </m:sSub>
      </m:oMath>
      <w:r w:rsidR="00B34A76" w:rsidRPr="00B41B56">
        <w:t xml:space="preserve">=angle at </w:t>
      </w:r>
      <w:r w:rsidR="00480714" w:rsidRPr="00B41B56">
        <w:t xml:space="preserve"> </w:t>
      </w:r>
      <w:r w:rsidR="00BB42A7">
        <w:t>m</w:t>
      </w:r>
      <w:r w:rsidR="00B34A76" w:rsidRPr="00B41B56">
        <w:t>ax value at start upstroke, a</w:t>
      </w:r>
      <w:r w:rsidR="00480714" w:rsidRPr="00B41B56">
        <w:t>t the a</w:t>
      </w:r>
      <w:r w:rsidR="00B34A76" w:rsidRPr="00B41B56">
        <w:t>ngle at min value downstroke</w:t>
      </w:r>
    </w:p>
    <w:p w14:paraId="2EC72F59" w14:textId="77777777" w:rsidR="00B34A76" w:rsidRPr="00B41B56" w:rsidRDefault="00B34A76" w:rsidP="00F03755">
      <w:pPr>
        <w:pStyle w:val="SPE1Normal"/>
      </w:pPr>
      <m:oMath>
        <m:r>
          <m:rPr>
            <m:sty m:val="p"/>
          </m:rPr>
          <w:rPr>
            <w:rFonts w:ascii="Cambria Math" w:hAnsi="Cambria Math"/>
          </w:rPr>
          <m:t>Ψ</m:t>
        </m:r>
      </m:oMath>
      <w:r w:rsidRPr="00B41B56">
        <w:t>= variable angle</w:t>
      </w:r>
    </w:p>
    <w:p w14:paraId="2A70328A" w14:textId="77777777" w:rsidR="00B34A76" w:rsidRPr="00B41B56" w:rsidRDefault="00B34A76" w:rsidP="00F03755">
      <w:pPr>
        <w:pStyle w:val="SPE1Normal"/>
      </w:pPr>
      <w:r w:rsidRPr="00B41B56">
        <w:t>PR (</w:t>
      </w:r>
      <m:oMath>
        <m:r>
          <w:rPr>
            <w:rFonts w:ascii="Cambria Math" w:hAnsi="Cambria Math"/>
          </w:rPr>
          <m:t>θ</m:t>
        </m:r>
      </m:oMath>
      <w:r w:rsidRPr="00B41B56">
        <w:t>)= Position of Rods</w:t>
      </w:r>
    </w:p>
    <w:p w14:paraId="2D4F9D5E" w14:textId="77777777" w:rsidR="00B34A76" w:rsidRPr="00B41B56" w:rsidRDefault="00B34A76" w:rsidP="00B34A76">
      <w:pPr>
        <w:pStyle w:val="SPEPictureCaption"/>
        <w:keepNext/>
      </w:pPr>
      <w:r w:rsidRPr="00B41B56">
        <w:rPr>
          <w:noProof/>
        </w:rPr>
        <w:drawing>
          <wp:inline distT="0" distB="0" distL="0" distR="0" wp14:anchorId="69382DD2" wp14:editId="2B42BEB0">
            <wp:extent cx="5210978" cy="2325202"/>
            <wp:effectExtent l="0" t="0" r="0" b="0"/>
            <wp:docPr id="458" name="Picture 4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9"/>
                    <a:srcRect t="3231"/>
                    <a:stretch/>
                  </pic:blipFill>
                  <pic:spPr bwMode="auto">
                    <a:xfrm>
                      <a:off x="0" y="0"/>
                      <a:ext cx="5212080" cy="2325694"/>
                    </a:xfrm>
                    <a:prstGeom prst="rect">
                      <a:avLst/>
                    </a:prstGeom>
                    <a:ln>
                      <a:noFill/>
                    </a:ln>
                    <a:extLst>
                      <a:ext uri="{53640926-AAD7-44D8-BBD7-CCE9431645EC}">
                        <a14:shadowObscured xmlns:a14="http://schemas.microsoft.com/office/drawing/2010/main"/>
                      </a:ext>
                    </a:extLst>
                  </pic:spPr>
                </pic:pic>
              </a:graphicData>
            </a:graphic>
          </wp:inline>
        </w:drawing>
      </w:r>
    </w:p>
    <w:p w14:paraId="6254F2B1" w14:textId="6B54B21E" w:rsidR="00B34A76" w:rsidRPr="00B41B56" w:rsidRDefault="00B34A76" w:rsidP="00B34A76">
      <w:pPr>
        <w:pStyle w:val="Caption"/>
      </w:pPr>
      <w:bookmarkStart w:id="25" w:name="_Ref6154002"/>
      <w:r w:rsidRPr="00B41B56">
        <w:t xml:space="preserve">Fig. </w:t>
      </w:r>
      <w:r w:rsidR="00C33C64">
        <w:rPr>
          <w:noProof/>
        </w:rPr>
        <w:fldChar w:fldCharType="begin"/>
      </w:r>
      <w:r w:rsidR="00C33C64">
        <w:rPr>
          <w:noProof/>
        </w:rPr>
        <w:instrText xml:space="preserve"> SEQ Fig. \* ARABIC </w:instrText>
      </w:r>
      <w:r w:rsidR="00C33C64">
        <w:rPr>
          <w:noProof/>
        </w:rPr>
        <w:fldChar w:fldCharType="separate"/>
      </w:r>
      <w:r w:rsidR="00F4622B">
        <w:rPr>
          <w:noProof/>
        </w:rPr>
        <w:t>9</w:t>
      </w:r>
      <w:r w:rsidR="00C33C64">
        <w:rPr>
          <w:noProof/>
        </w:rPr>
        <w:fldChar w:fldCharType="end"/>
      </w:r>
      <w:bookmarkEnd w:id="25"/>
      <w:r w:rsidRPr="00B41B56">
        <w:t xml:space="preserve"> Comparison of Movements Between Harmonic (Early Calculations) and Exact Method (Takacs 2015)</w:t>
      </w:r>
    </w:p>
    <w:p w14:paraId="6FEF5E71" w14:textId="613B126D" w:rsidR="00B34A76" w:rsidRPr="00B41B56" w:rsidRDefault="00B34A76" w:rsidP="00B34A76">
      <w:pPr>
        <w:pStyle w:val="SPE1Normal"/>
      </w:pPr>
      <w:r w:rsidRPr="00B41B56">
        <w:rPr>
          <w:b/>
        </w:rPr>
        <w:t>Eq.5</w:t>
      </w:r>
      <w:r w:rsidRPr="00B41B56">
        <w:t xml:space="preserve">, </w:t>
      </w:r>
      <w:r w:rsidRPr="00B41B56">
        <w:rPr>
          <w:b/>
        </w:rPr>
        <w:t>Eq</w:t>
      </w:r>
      <w:r w:rsidR="00874F62">
        <w:rPr>
          <w:b/>
        </w:rPr>
        <w:t>.</w:t>
      </w:r>
      <w:r w:rsidRPr="00B41B56">
        <w:rPr>
          <w:b/>
        </w:rPr>
        <w:t>6</w:t>
      </w:r>
      <w:r w:rsidR="007D7893">
        <w:rPr>
          <w:b/>
        </w:rPr>
        <w:t>,</w:t>
      </w:r>
      <w:r w:rsidRPr="00B41B56">
        <w:t xml:space="preserve"> and </w:t>
      </w:r>
      <w:r w:rsidRPr="00B41B56">
        <w:rPr>
          <w:b/>
        </w:rPr>
        <w:t>Eq.7</w:t>
      </w:r>
      <w:r w:rsidRPr="00B41B56">
        <w:t xml:space="preserve"> are applicable to all conventional pumping geometries and they can be seen more in</w:t>
      </w:r>
      <w:r w:rsidR="00480714" w:rsidRPr="00B41B56">
        <w:t>-</w:t>
      </w:r>
      <w:r w:rsidRPr="00B41B56">
        <w:t xml:space="preserve">depth in the API Spec. 11E. The variations in the values of both methods can be seen in </w:t>
      </w:r>
      <w:r w:rsidRPr="00B41B56">
        <w:rPr>
          <w:b/>
        </w:rPr>
        <w:fldChar w:fldCharType="begin"/>
      </w:r>
      <w:r w:rsidRPr="00B41B56">
        <w:rPr>
          <w:b/>
        </w:rPr>
        <w:instrText xml:space="preserve"> REF _Ref6154002 \h  \* MERGEFORMAT </w:instrText>
      </w:r>
      <w:r w:rsidRPr="00B41B56">
        <w:rPr>
          <w:b/>
        </w:rPr>
      </w:r>
      <w:r w:rsidRPr="00B41B56">
        <w:rPr>
          <w:b/>
        </w:rPr>
        <w:fldChar w:fldCharType="separate"/>
      </w:r>
      <w:r w:rsidR="00F4622B" w:rsidRPr="00F4622B">
        <w:rPr>
          <w:b/>
        </w:rPr>
        <w:t>Fig. 9</w:t>
      </w:r>
      <w:r w:rsidRPr="00B41B56">
        <w:rPr>
          <w:b/>
        </w:rPr>
        <w:fldChar w:fldCharType="end"/>
      </w:r>
      <w:r w:rsidRPr="00B41B56">
        <w:t xml:space="preserve">, and </w:t>
      </w:r>
      <w:r w:rsidR="0031679D">
        <w:t>it show</w:t>
      </w:r>
      <w:r w:rsidR="00CF4DCF">
        <w:t>s</w:t>
      </w:r>
      <w:r w:rsidR="0031679D">
        <w:t xml:space="preserve"> the</w:t>
      </w:r>
      <w:r w:rsidRPr="00B41B56">
        <w:t xml:space="preserve"> differences in the angle’s locations and max/min values. The chart uses dimensionless units, so it can be applied to many stroke lengths. </w:t>
      </w:r>
      <w:r w:rsidR="0031679D">
        <w:t xml:space="preserve">To </w:t>
      </w:r>
      <w:r w:rsidRPr="00B41B56">
        <w:t xml:space="preserve">use different pumping units, there are corrections to be done like see in </w:t>
      </w:r>
      <w:r w:rsidR="002E7BDB" w:rsidRPr="002E7BDB">
        <w:rPr>
          <w:b/>
        </w:rPr>
        <w:fldChar w:fldCharType="begin"/>
      </w:r>
      <w:r w:rsidR="002E7BDB" w:rsidRPr="002E7BDB">
        <w:rPr>
          <w:b/>
        </w:rPr>
        <w:instrText xml:space="preserve"> REF _Ref7755071 \h  \* MERGEFORMAT </w:instrText>
      </w:r>
      <w:r w:rsidR="002E7BDB" w:rsidRPr="002E7BDB">
        <w:rPr>
          <w:b/>
        </w:rPr>
      </w:r>
      <w:r w:rsidR="002E7BDB" w:rsidRPr="002E7BDB">
        <w:rPr>
          <w:b/>
        </w:rPr>
        <w:fldChar w:fldCharType="separate"/>
      </w:r>
      <w:r w:rsidR="00F4622B" w:rsidRPr="00F4622B">
        <w:rPr>
          <w:b/>
        </w:rPr>
        <w:t xml:space="preserve">Table </w:t>
      </w:r>
      <w:r w:rsidR="00F4622B" w:rsidRPr="00F4622B">
        <w:rPr>
          <w:b/>
          <w:noProof/>
        </w:rPr>
        <w:t>2</w:t>
      </w:r>
      <w:r w:rsidR="002E7BDB" w:rsidRPr="002E7BDB">
        <w:rPr>
          <w:b/>
        </w:rPr>
        <w:fldChar w:fldCharType="end"/>
      </w:r>
      <w:r w:rsidRPr="00B41B56">
        <w:t>. So as one model was developed, upgrades to include angles of the machine have helped keep the accuracy and increase the precision of the motion closer to real</w:t>
      </w:r>
      <w:r w:rsidR="00480714" w:rsidRPr="00B41B56">
        <w:t>-</w:t>
      </w:r>
      <w:r w:rsidRPr="00B41B56">
        <w:t xml:space="preserve">life conditions of a Type C unit, but </w:t>
      </w:r>
      <w:r w:rsidR="00480714" w:rsidRPr="00B41B56">
        <w:t xml:space="preserve">a </w:t>
      </w:r>
      <w:r w:rsidRPr="00B41B56">
        <w:t xml:space="preserve">modification to the formulas allows for further analysis of type A, M, and TorqueMaster. </w:t>
      </w:r>
    </w:p>
    <w:p w14:paraId="4D0715B4" w14:textId="77777777" w:rsidR="00B34A76" w:rsidRPr="00B41B56" w:rsidRDefault="00B34A76" w:rsidP="00B34A76">
      <w:pPr>
        <w:pStyle w:val="SPEPictureCaption"/>
        <w:keepNext/>
      </w:pPr>
      <w:r w:rsidRPr="00B41B56">
        <w:rPr>
          <w:noProof/>
        </w:rPr>
        <w:lastRenderedPageBreak/>
        <w:drawing>
          <wp:inline distT="0" distB="0" distL="0" distR="0" wp14:anchorId="3A9A20E8" wp14:editId="45ED3C3F">
            <wp:extent cx="5251077" cy="2465705"/>
            <wp:effectExtent l="0" t="0" r="6985" b="0"/>
            <wp:docPr id="459" name="Picture 459" descr="A screenshot of a cell phone&#10;&#10;Description generated with very high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9" name="094C49F.tmp"/>
                    <pic:cNvPicPr/>
                  </pic:nvPicPr>
                  <pic:blipFill rotWithShape="1">
                    <a:blip r:embed="rId30">
                      <a:extLst>
                        <a:ext uri="{28A0092B-C50C-407E-A947-70E740481C1C}">
                          <a14:useLocalDpi xmlns:a14="http://schemas.microsoft.com/office/drawing/2010/main" val="0"/>
                        </a:ext>
                      </a:extLst>
                    </a:blip>
                    <a:srcRect l="976" t="2722"/>
                    <a:stretch/>
                  </pic:blipFill>
                  <pic:spPr bwMode="auto">
                    <a:xfrm>
                      <a:off x="0" y="0"/>
                      <a:ext cx="5251754" cy="2466023"/>
                    </a:xfrm>
                    <a:prstGeom prst="rect">
                      <a:avLst/>
                    </a:prstGeom>
                    <a:ln>
                      <a:noFill/>
                    </a:ln>
                    <a:extLst>
                      <a:ext uri="{53640926-AAD7-44D8-BBD7-CCE9431645EC}">
                        <a14:shadowObscured xmlns:a14="http://schemas.microsoft.com/office/drawing/2010/main"/>
                      </a:ext>
                    </a:extLst>
                  </pic:spPr>
                </pic:pic>
              </a:graphicData>
            </a:graphic>
          </wp:inline>
        </w:drawing>
      </w:r>
    </w:p>
    <w:p w14:paraId="23D86F96" w14:textId="45504411" w:rsidR="00B34A76" w:rsidRPr="00B41B56" w:rsidRDefault="002E7BDB" w:rsidP="002E7BDB">
      <w:pPr>
        <w:pStyle w:val="Caption"/>
      </w:pPr>
      <w:bookmarkStart w:id="26" w:name="_Ref7755071"/>
      <w:r>
        <w:t xml:space="preserve">Table </w:t>
      </w:r>
      <w:r w:rsidR="00B83839">
        <w:rPr>
          <w:noProof/>
        </w:rPr>
        <w:fldChar w:fldCharType="begin"/>
      </w:r>
      <w:r w:rsidR="00B83839">
        <w:rPr>
          <w:noProof/>
        </w:rPr>
        <w:instrText xml:space="preserve"> SEQ Table \* ARABIC </w:instrText>
      </w:r>
      <w:r w:rsidR="00B83839">
        <w:rPr>
          <w:noProof/>
        </w:rPr>
        <w:fldChar w:fldCharType="separate"/>
      </w:r>
      <w:r w:rsidR="00F4622B">
        <w:rPr>
          <w:noProof/>
        </w:rPr>
        <w:t>2</w:t>
      </w:r>
      <w:r w:rsidR="00B83839">
        <w:rPr>
          <w:noProof/>
        </w:rPr>
        <w:fldChar w:fldCharType="end"/>
      </w:r>
      <w:bookmarkEnd w:id="26"/>
      <w:r>
        <w:t xml:space="preserve"> </w:t>
      </w:r>
      <w:r w:rsidR="00B34A76" w:rsidRPr="00B41B56">
        <w:t xml:space="preserve">Crank Angle Correction for other Pumping </w:t>
      </w:r>
      <w:r w:rsidR="00CF4DCF" w:rsidRPr="00B41B56">
        <w:t>Geometries (</w:t>
      </w:r>
      <w:r w:rsidR="00A722FC" w:rsidRPr="00B41B56">
        <w:t>Takacs 2015)</w:t>
      </w:r>
    </w:p>
    <w:p w14:paraId="413D9520" w14:textId="73B5E20E" w:rsidR="00B34A76" w:rsidRPr="00B41B56" w:rsidRDefault="00B34A76" w:rsidP="00B34A76">
      <w:pPr>
        <w:pStyle w:val="SPEH3"/>
      </w:pPr>
      <w:bookmarkStart w:id="27" w:name="_Toc8304990"/>
      <w:r w:rsidRPr="00B41B56">
        <w:t>2.</w:t>
      </w:r>
      <w:r w:rsidR="000A4D1F" w:rsidRPr="00B41B56">
        <w:t>1.2</w:t>
      </w:r>
      <w:r w:rsidRPr="00B41B56">
        <w:t xml:space="preserve"> Unconventional Units</w:t>
      </w:r>
      <w:bookmarkEnd w:id="27"/>
    </w:p>
    <w:p w14:paraId="728EB8F9" w14:textId="77777777" w:rsidR="00B34A76" w:rsidRPr="00B41B56" w:rsidRDefault="00B34A76" w:rsidP="00B34A76">
      <w:pPr>
        <w:pStyle w:val="SPEPictureCaption"/>
      </w:pPr>
      <w:r w:rsidRPr="00B41B56">
        <w:rPr>
          <w:noProof/>
        </w:rPr>
        <mc:AlternateContent>
          <mc:Choice Requires="wpc">
            <w:drawing>
              <wp:inline distT="0" distB="0" distL="0" distR="0" wp14:anchorId="392D202B" wp14:editId="1337DEF3">
                <wp:extent cx="5943600" cy="3327839"/>
                <wp:effectExtent l="0" t="0" r="0" b="6350"/>
                <wp:docPr id="460" name="Canvas 460"/>
                <wp:cNvGraphicFramePr>
                  <a:graphicFrameLocks xmlns:a="http://schemas.openxmlformats.org/drawingml/2006/main" noChangeAspect="1"/>
                </wp:cNvGraphicFramePr>
                <a:graphic xmlns:a="http://schemas.openxmlformats.org/drawingml/2006/main">
                  <a:graphicData uri="http://schemas.microsoft.com/office/word/2010/wordprocessingCanvas">
                    <wpc:wpc>
                      <wpc:bg/>
                      <wpc:whole/>
                      <pic:pic xmlns:pic="http://schemas.openxmlformats.org/drawingml/2006/picture">
                        <pic:nvPicPr>
                          <pic:cNvPr id="611" name="Grafik 2"/>
                          <pic:cNvPicPr preferRelativeResize="0">
                            <a:picLocks noChangeAspect="1"/>
                          </pic:cNvPicPr>
                        </pic:nvPicPr>
                        <pic:blipFill rotWithShape="1">
                          <a:blip r:embed="rId31">
                            <a:extLst>
                              <a:ext uri="{28A0092B-C50C-407E-A947-70E740481C1C}">
                                <a14:useLocalDpi xmlns:a14="http://schemas.microsoft.com/office/drawing/2010/main" val="0"/>
                              </a:ext>
                            </a:extLst>
                          </a:blip>
                          <a:srcRect l="1142" t="3820" r="8606" b="2303"/>
                          <a:stretch/>
                        </pic:blipFill>
                        <pic:spPr bwMode="auto">
                          <a:xfrm>
                            <a:off x="0" y="0"/>
                            <a:ext cx="1924322" cy="3291840"/>
                          </a:xfrm>
                          <a:prstGeom prst="rect">
                            <a:avLst/>
                          </a:prstGeom>
                          <a:noFill/>
                          <a:ln>
                            <a:noFill/>
                          </a:ln>
                          <a:extLst>
                            <a:ext uri="{53640926-AAD7-44D8-BBD7-CCE9431645EC}">
                              <a14:shadowObscured xmlns:a14="http://schemas.microsoft.com/office/drawing/2010/main"/>
                            </a:ext>
                          </a:extLst>
                        </pic:spPr>
                      </pic:pic>
                      <pic:pic xmlns:pic="http://schemas.openxmlformats.org/drawingml/2006/picture">
                        <pic:nvPicPr>
                          <pic:cNvPr id="623" name="Grafik 22"/>
                          <pic:cNvPicPr preferRelativeResize="0">
                            <a:picLocks noChangeAspect="1"/>
                          </pic:cNvPicPr>
                        </pic:nvPicPr>
                        <pic:blipFill rotWithShape="1">
                          <a:blip r:embed="rId32"/>
                          <a:srcRect l="40916" t="16517" b="12562"/>
                          <a:stretch/>
                        </pic:blipFill>
                        <pic:spPr bwMode="auto">
                          <a:xfrm>
                            <a:off x="1938070" y="0"/>
                            <a:ext cx="1980330" cy="3291840"/>
                          </a:xfrm>
                          <a:prstGeom prst="rect">
                            <a:avLst/>
                          </a:prstGeom>
                          <a:ln>
                            <a:noFill/>
                          </a:ln>
                          <a:extLst>
                            <a:ext uri="{53640926-AAD7-44D8-BBD7-CCE9431645EC}">
                              <a14:shadowObscured xmlns:a14="http://schemas.microsoft.com/office/drawing/2010/main"/>
                            </a:ext>
                          </a:extLst>
                        </pic:spPr>
                      </pic:pic>
                      <pic:pic xmlns:pic="http://schemas.openxmlformats.org/drawingml/2006/picture">
                        <pic:nvPicPr>
                          <pic:cNvPr id="649" name="Grafik 28"/>
                          <pic:cNvPicPr preferRelativeResize="0">
                            <a:picLocks noChangeAspect="1"/>
                          </pic:cNvPicPr>
                        </pic:nvPicPr>
                        <pic:blipFill rotWithShape="1">
                          <a:blip r:embed="rId33" cstate="print">
                            <a:extLst>
                              <a:ext uri="{28A0092B-C50C-407E-A947-70E740481C1C}">
                                <a14:useLocalDpi xmlns:a14="http://schemas.microsoft.com/office/drawing/2010/main" val="0"/>
                              </a:ext>
                            </a:extLst>
                          </a:blip>
                          <a:srcRect l="1427" r="59931" b="6234"/>
                          <a:stretch/>
                        </pic:blipFill>
                        <pic:spPr bwMode="auto">
                          <a:xfrm>
                            <a:off x="3934014" y="0"/>
                            <a:ext cx="2009586" cy="3291840"/>
                          </a:xfrm>
                          <a:prstGeom prst="rect">
                            <a:avLst/>
                          </a:prstGeom>
                          <a:noFill/>
                          <a:ln>
                            <a:noFill/>
                          </a:ln>
                          <a:extLst>
                            <a:ext uri="{53640926-AAD7-44D8-BBD7-CCE9431645EC}">
                              <a14:shadowObscured xmlns:a14="http://schemas.microsoft.com/office/drawing/2010/main"/>
                            </a:ext>
                          </a:extLst>
                        </pic:spPr>
                      </pic:pic>
                    </wpc:wpc>
                  </a:graphicData>
                </a:graphic>
              </wp:inline>
            </w:drawing>
          </mc:Choice>
          <mc:Fallback>
            <w:pict>
              <v:group w14:anchorId="0EFE0187" id="Canvas 460" o:spid="_x0000_s1026" editas="canvas" style="width:468pt;height:262.05pt;mso-position-horizontal-relative:char;mso-position-vertical-relative:line" coordsize="59436,33274" o:gfxdata="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">
                <v:shape id="_x0000_s1027" type="#_x0000_t75" style="position:absolute;width:59436;height:33274;visibility:visible;mso-wrap-style:square">
                  <v:fill o:detectmouseclick="t"/>
                  <v:path o:connecttype="none"/>
                </v:shape>
                <v:shape id="Grafik 2" o:spid="_x0000_s1028" type="#_x0000_t75" style="position:absolute;width:19243;height:32918;visibility:visible;mso-wrap-style:square" o:preferrelative="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">
                  <v:imagedata r:id="rId34" o:title="" croptop="2503f" cropbottom="1509f" cropleft="748f" cropright="5640f"/>
                </v:shape>
                <v:shape id="Grafik 22" o:spid="_x0000_s1029" type="#_x0000_t75" style="position:absolute;left:19380;width:19804;height:32918;visibility:visible;mso-wrap-style:square" o:preferrelative="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">
                  <v:imagedata r:id="rId35" o:title="" croptop="10825f" cropbottom="8233f" cropleft="26815f"/>
                </v:shape>
                <v:shape id="Grafik 28" o:spid="_x0000_s1030" type="#_x0000_t75" style="position:absolute;left:39340;width:20096;height:32918;visibility:visible;mso-wrap-style:square" o:preferrelative="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">
                  <v:imagedata r:id="rId36" o:title="" cropbottom="4086f" cropleft="935f" cropright="39276f"/>
                </v:shape>
                <w10:anchorlock/>
              </v:group>
            </w:pict>
          </mc:Fallback>
        </mc:AlternateContent>
      </w:r>
    </w:p>
    <w:p w14:paraId="685B2C2E" w14:textId="0A13639D" w:rsidR="00B34A76" w:rsidRPr="00B41B56" w:rsidRDefault="00B34A76" w:rsidP="00B34A76">
      <w:pPr>
        <w:pStyle w:val="Caption"/>
      </w:pPr>
      <w:bookmarkStart w:id="28" w:name="_Ref5479606"/>
      <w:r w:rsidRPr="00B41B56">
        <w:t xml:space="preserve">Fig. </w:t>
      </w:r>
      <w:r w:rsidR="00C33C64">
        <w:rPr>
          <w:noProof/>
        </w:rPr>
        <w:fldChar w:fldCharType="begin"/>
      </w:r>
      <w:r w:rsidR="00C33C64">
        <w:rPr>
          <w:noProof/>
        </w:rPr>
        <w:instrText xml:space="preserve"> SEQ Fig. \* ARABIC </w:instrText>
      </w:r>
      <w:r w:rsidR="00C33C64">
        <w:rPr>
          <w:noProof/>
        </w:rPr>
        <w:fldChar w:fldCharType="separate"/>
      </w:r>
      <w:r w:rsidR="00F4622B">
        <w:rPr>
          <w:noProof/>
        </w:rPr>
        <w:t>10</w:t>
      </w:r>
      <w:r w:rsidR="00C33C64">
        <w:rPr>
          <w:noProof/>
        </w:rPr>
        <w:fldChar w:fldCharType="end"/>
      </w:r>
      <w:bookmarkEnd w:id="28"/>
      <w:r w:rsidRPr="00B41B56">
        <w:t xml:space="preserve"> Unconventional Pumping Units in order: Long Stroke (Weatherford 2013), Hydraulic (Schlumberger 2016) and Rack and Pinion (Unico 2018)</w:t>
      </w:r>
    </w:p>
    <w:p w14:paraId="0CBAC724" w14:textId="6366987A" w:rsidR="00B34A76" w:rsidRPr="00B41B56" w:rsidRDefault="0031679D" w:rsidP="00B34A76">
      <w:pPr>
        <w:pStyle w:val="SPE1Normal"/>
      </w:pPr>
      <w:r>
        <w:t>For t</w:t>
      </w:r>
      <w:r w:rsidR="00B34A76" w:rsidRPr="00B41B56">
        <w:t xml:space="preserve">he second group called unconventional units, </w:t>
      </w:r>
      <w:r w:rsidR="00DC53F7">
        <w:t>the</w:t>
      </w:r>
      <w:r w:rsidR="00B34A76" w:rsidRPr="00B41B56">
        <w:t xml:space="preserve"> aim</w:t>
      </w:r>
      <w:r w:rsidR="00DC53F7">
        <w:t xml:space="preserve"> is to</w:t>
      </w:r>
      <w:r w:rsidR="00B34A76" w:rsidRPr="00B41B56">
        <w:t xml:space="preserve"> simulate initially 3 pumping units. We can see each unit in </w:t>
      </w:r>
      <w:r w:rsidR="00B34A76" w:rsidRPr="00B41B56">
        <w:rPr>
          <w:b/>
        </w:rPr>
        <w:fldChar w:fldCharType="begin"/>
      </w:r>
      <w:r w:rsidR="00B34A76" w:rsidRPr="00B41B56">
        <w:rPr>
          <w:b/>
        </w:rPr>
        <w:instrText xml:space="preserve"> REF _Ref5479606 \h  \* MERGEFORMAT </w:instrText>
      </w:r>
      <w:r w:rsidR="00B34A76" w:rsidRPr="00B41B56">
        <w:rPr>
          <w:b/>
        </w:rPr>
      </w:r>
      <w:r w:rsidR="00B34A76" w:rsidRPr="00B41B56">
        <w:rPr>
          <w:b/>
        </w:rPr>
        <w:fldChar w:fldCharType="separate"/>
      </w:r>
      <w:r w:rsidR="00F4622B" w:rsidRPr="00F4622B">
        <w:rPr>
          <w:b/>
        </w:rPr>
        <w:t>Fig. 10</w:t>
      </w:r>
      <w:r w:rsidR="00B34A76" w:rsidRPr="00B41B56">
        <w:rPr>
          <w:b/>
        </w:rPr>
        <w:fldChar w:fldCharType="end"/>
      </w:r>
      <w:r w:rsidR="00B34A76" w:rsidRPr="00B41B56">
        <w:t>, Long Stroke, Hydraulic and Rack and Pinion units. The long stroke unit increase</w:t>
      </w:r>
      <w:r w:rsidR="00A15A10">
        <w:t>s the</w:t>
      </w:r>
      <w:r w:rsidR="00B34A76" w:rsidRPr="00B41B56">
        <w:t xml:space="preserve"> stroke length, so pumping capacity and the pump life</w:t>
      </w:r>
      <w:r w:rsidR="00A15A10">
        <w:t xml:space="preserve"> is minimized while keeping</w:t>
      </w:r>
      <w:r w:rsidR="00B34A76" w:rsidRPr="00B41B56">
        <w:t xml:space="preserve"> fatigue </w:t>
      </w:r>
      <w:r w:rsidR="00A15A10">
        <w:t>to a minimum</w:t>
      </w:r>
      <w:r w:rsidR="00B34A76" w:rsidRPr="00B41B56">
        <w:t xml:space="preserve"> (Weatherford 2013). </w:t>
      </w:r>
      <w:r w:rsidR="00B34A76" w:rsidRPr="00B41B56">
        <w:lastRenderedPageBreak/>
        <w:t xml:space="preserve">Hydraulic pumping instead consists of a hydraulic generator and a hydraulic cylinder like the ones used in heavy machinery. </w:t>
      </w:r>
      <w:r w:rsidR="00A15A10">
        <w:t>User c</w:t>
      </w:r>
      <w:r w:rsidR="00B34A76" w:rsidRPr="00B41B56">
        <w:t>ontrol over the motion is very high and can deliver precise strokes in both speed and acceleration. In some implementations it can even eliminate the stuffing box as the cylinder itself can isolate the top wellhead and lubricate itself (Schlumberger 2016). Finally, the Rack and Pinion is used with an electric motor and a gear system to move the rod string. The motion can be controlled thanks to the addition of a Variable Frequency Drive (VFD)</w:t>
      </w:r>
      <w:r w:rsidR="00E23326">
        <w:t>,</w:t>
      </w:r>
      <w:r w:rsidR="00B34A76" w:rsidRPr="00B41B56">
        <w:t xml:space="preserve"> so again acceleration and speed can be changed, but also the </w:t>
      </w:r>
      <w:r w:rsidR="00480714" w:rsidRPr="00B41B56">
        <w:t>length of the stroke</w:t>
      </w:r>
      <w:r w:rsidR="00B34A76" w:rsidRPr="00B41B56">
        <w:t xml:space="preserve"> in real time. </w:t>
      </w:r>
    </w:p>
    <w:p w14:paraId="74766F2A" w14:textId="77777777" w:rsidR="00B34A76" w:rsidRPr="00B41B56" w:rsidRDefault="00B34A76" w:rsidP="00B34A76">
      <w:pPr>
        <w:pStyle w:val="SPEPictureCaption"/>
        <w:keepNext/>
      </w:pPr>
      <w:r w:rsidRPr="00B41B56">
        <w:rPr>
          <w:noProof/>
        </w:rPr>
        <w:drawing>
          <wp:inline distT="0" distB="0" distL="0" distR="0" wp14:anchorId="6170D522" wp14:editId="40AD76C8">
            <wp:extent cx="5943600" cy="2992454"/>
            <wp:effectExtent l="0" t="0" r="0" b="0"/>
            <wp:docPr id="463" name="Picture 463" descr="A close up of a map&#10;&#10;Description generated with high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3" name="09427EB.tmp"/>
                    <pic:cNvPicPr/>
                  </pic:nvPicPr>
                  <pic:blipFill rotWithShape="1">
                    <a:blip r:embed="rId37">
                      <a:extLst>
                        <a:ext uri="{28A0092B-C50C-407E-A947-70E740481C1C}">
                          <a14:useLocalDpi xmlns:a14="http://schemas.microsoft.com/office/drawing/2010/main" val="0"/>
                        </a:ext>
                      </a:extLst>
                    </a:blip>
                    <a:srcRect t="3387" r="1307"/>
                    <a:stretch/>
                  </pic:blipFill>
                  <pic:spPr bwMode="auto">
                    <a:xfrm>
                      <a:off x="0" y="0"/>
                      <a:ext cx="5943600" cy="2992454"/>
                    </a:xfrm>
                    <a:prstGeom prst="rect">
                      <a:avLst/>
                    </a:prstGeom>
                    <a:ln>
                      <a:noFill/>
                    </a:ln>
                    <a:extLst>
                      <a:ext uri="{53640926-AAD7-44D8-BBD7-CCE9431645EC}">
                        <a14:shadowObscured xmlns:a14="http://schemas.microsoft.com/office/drawing/2010/main"/>
                      </a:ext>
                    </a:extLst>
                  </pic:spPr>
                </pic:pic>
              </a:graphicData>
            </a:graphic>
          </wp:inline>
        </w:drawing>
      </w:r>
    </w:p>
    <w:p w14:paraId="7E939C35" w14:textId="43C3AE70" w:rsidR="00B34A76" w:rsidRPr="00B41B56" w:rsidRDefault="00B34A76" w:rsidP="00B34A76">
      <w:pPr>
        <w:pStyle w:val="Caption"/>
      </w:pPr>
      <w:bookmarkStart w:id="29" w:name="_Ref6169678"/>
      <w:r w:rsidRPr="00B41B56">
        <w:t xml:space="preserve">Fig. </w:t>
      </w:r>
      <w:r w:rsidR="00C33C64">
        <w:rPr>
          <w:noProof/>
        </w:rPr>
        <w:fldChar w:fldCharType="begin"/>
      </w:r>
      <w:r w:rsidR="00C33C64">
        <w:rPr>
          <w:noProof/>
        </w:rPr>
        <w:instrText xml:space="preserve"> SEQ Fig. \* ARABIC </w:instrText>
      </w:r>
      <w:r w:rsidR="00C33C64">
        <w:rPr>
          <w:noProof/>
        </w:rPr>
        <w:fldChar w:fldCharType="separate"/>
      </w:r>
      <w:r w:rsidR="00F4622B">
        <w:rPr>
          <w:noProof/>
        </w:rPr>
        <w:t>11</w:t>
      </w:r>
      <w:r w:rsidR="00C33C64">
        <w:rPr>
          <w:noProof/>
        </w:rPr>
        <w:fldChar w:fldCharType="end"/>
      </w:r>
      <w:bookmarkEnd w:id="29"/>
      <w:r w:rsidRPr="00B41B56">
        <w:t xml:space="preserve"> Long Stroke Machine, Cable Operated Pump (Hollenbeck 1980)</w:t>
      </w:r>
    </w:p>
    <w:p w14:paraId="7FDCAA7D" w14:textId="7BD13896" w:rsidR="00B34A76" w:rsidRPr="00B41B56" w:rsidRDefault="00B34A76" w:rsidP="00F03755">
      <w:pPr>
        <w:pStyle w:val="SPE1Normal"/>
      </w:pPr>
      <w:r w:rsidRPr="00B41B56">
        <w:t>Physical simulation of these geometric models is one of the main objectives of the laboratory setup. By using an electric Linear Actuator as the prime mover, initially</w:t>
      </w:r>
      <w:r w:rsidR="001E5065">
        <w:t>,</w:t>
      </w:r>
      <w:r w:rsidRPr="00B41B56">
        <w:t xml:space="preserve"> simulat</w:t>
      </w:r>
      <w:r w:rsidR="00DC53F7">
        <w:t>ion of</w:t>
      </w:r>
      <w:r w:rsidRPr="00B41B56">
        <w:t xml:space="preserve"> simpler geometries like the </w:t>
      </w:r>
      <w:r w:rsidR="00BD0189">
        <w:t>u</w:t>
      </w:r>
      <w:r w:rsidRPr="00B41B56">
        <w:t>nconventional models such as Long Stroke, Hydraulic, and Rack and Pinion pumping units</w:t>
      </w:r>
      <w:r w:rsidR="00DC53F7">
        <w:t xml:space="preserve"> can be achieved</w:t>
      </w:r>
      <w:r w:rsidRPr="00B41B56">
        <w:t xml:space="preserve">. </w:t>
      </w:r>
      <w:r w:rsidR="0031679D">
        <w:t>As seen i</w:t>
      </w:r>
      <w:r w:rsidRPr="00B41B56">
        <w:t xml:space="preserve">n </w:t>
      </w:r>
      <w:r w:rsidRPr="00B41B56">
        <w:rPr>
          <w:b/>
        </w:rPr>
        <w:fldChar w:fldCharType="begin"/>
      </w:r>
      <w:r w:rsidRPr="00B41B56">
        <w:rPr>
          <w:b/>
        </w:rPr>
        <w:instrText xml:space="preserve"> REF _Ref6169678 \h  \* MERGEFORMAT </w:instrText>
      </w:r>
      <w:r w:rsidRPr="00B41B56">
        <w:rPr>
          <w:b/>
        </w:rPr>
      </w:r>
      <w:r w:rsidRPr="00B41B56">
        <w:rPr>
          <w:b/>
        </w:rPr>
        <w:fldChar w:fldCharType="separate"/>
      </w:r>
      <w:r w:rsidR="00F4622B" w:rsidRPr="00F4622B">
        <w:rPr>
          <w:b/>
        </w:rPr>
        <w:t>Fig. 11</w:t>
      </w:r>
      <w:r w:rsidRPr="00B41B56">
        <w:rPr>
          <w:b/>
        </w:rPr>
        <w:fldChar w:fldCharType="end"/>
      </w:r>
      <w:r w:rsidRPr="00B41B56">
        <w:t>, an example of a Long Stroke unit dynamometer card</w:t>
      </w:r>
      <w:r w:rsidR="00BD0189">
        <w:t xml:space="preserve"> is </w:t>
      </w:r>
      <w:r w:rsidR="000C36D8">
        <w:t>shown</w:t>
      </w:r>
      <w:r w:rsidRPr="00B41B56">
        <w:t>, and</w:t>
      </w:r>
      <w:r w:rsidR="000C36D8">
        <w:t xml:space="preserve"> visually</w:t>
      </w:r>
      <w:r w:rsidR="0031679D">
        <w:t xml:space="preserve"> </w:t>
      </w:r>
      <w:r w:rsidRPr="00B41B56">
        <w:t>from the data</w:t>
      </w:r>
      <w:r w:rsidR="007D7893">
        <w:t>,</w:t>
      </w:r>
      <w:r w:rsidRPr="00B41B56">
        <w:t xml:space="preserve"> it </w:t>
      </w:r>
      <w:r w:rsidR="000C36D8">
        <w:t xml:space="preserve">can be assumed it </w:t>
      </w:r>
      <w:r w:rsidRPr="00B41B56">
        <w:t xml:space="preserve">moves mostly at </w:t>
      </w:r>
      <w:r w:rsidR="00480714" w:rsidRPr="00B41B56">
        <w:t xml:space="preserve">a </w:t>
      </w:r>
      <w:r w:rsidRPr="00B41B56">
        <w:t>constant speed</w:t>
      </w:r>
      <w:r w:rsidR="0031679D">
        <w:t>.</w:t>
      </w:r>
      <w:r w:rsidRPr="00B41B56">
        <w:t xml:space="preserve"> </w:t>
      </w:r>
      <w:r w:rsidR="0031679D">
        <w:t>I</w:t>
      </w:r>
      <w:r w:rsidRPr="00B41B56">
        <w:t xml:space="preserve">n the </w:t>
      </w:r>
      <w:r w:rsidR="00BA4287">
        <w:t xml:space="preserve">card’s </w:t>
      </w:r>
      <w:r w:rsidR="0031679D" w:rsidRPr="00B41B56">
        <w:t>end’s</w:t>
      </w:r>
      <w:r w:rsidR="009361B6">
        <w:t>,</w:t>
      </w:r>
      <w:r w:rsidRPr="00B41B56">
        <w:t xml:space="preserve"> acceleration changes </w:t>
      </w:r>
      <w:r w:rsidR="0031679D">
        <w:t xml:space="preserve">are seen </w:t>
      </w:r>
      <w:r w:rsidRPr="00B41B56">
        <w:t>to change direction</w:t>
      </w:r>
      <w:r w:rsidR="009361B6">
        <w:t xml:space="preserve"> and that is why we have slopped lines</w:t>
      </w:r>
      <w:r w:rsidRPr="00B41B56">
        <w:t>. The main reason for</w:t>
      </w:r>
      <w:r w:rsidR="00183EFF">
        <w:t xml:space="preserve"> the card to be this way is because</w:t>
      </w:r>
      <w:r w:rsidR="0090763D">
        <w:t xml:space="preserve"> of</w:t>
      </w:r>
      <w:r w:rsidRPr="00B41B56">
        <w:t xml:space="preserve"> linear movement and control during the strokes, making them simple and predictable. </w:t>
      </w:r>
      <w:r w:rsidRPr="00B41B56">
        <w:fldChar w:fldCharType="begin"/>
      </w:r>
      <w:r w:rsidRPr="00B41B56">
        <w:instrText xml:space="preserve"> REF _Ref6169678 \h </w:instrText>
      </w:r>
      <w:r w:rsidRPr="00B41B56">
        <w:fldChar w:fldCharType="separate"/>
      </w:r>
      <w:r w:rsidR="00F4622B" w:rsidRPr="00B41B56">
        <w:t xml:space="preserve">Fig. </w:t>
      </w:r>
      <w:r w:rsidR="00F4622B">
        <w:rPr>
          <w:noProof/>
        </w:rPr>
        <w:t>11</w:t>
      </w:r>
      <w:r w:rsidRPr="00B41B56">
        <w:fldChar w:fldCharType="end"/>
      </w:r>
      <w:r w:rsidRPr="00B41B56">
        <w:t xml:space="preserve"> can be representations of other unconventional units as they are known to use linear </w:t>
      </w:r>
      <w:r w:rsidR="0090763D">
        <w:t>motions</w:t>
      </w:r>
      <w:r w:rsidRPr="00B41B56">
        <w:t xml:space="preserve">. For the conventional </w:t>
      </w:r>
      <w:r w:rsidRPr="00B41B56">
        <w:lastRenderedPageBreak/>
        <w:t xml:space="preserve">models, increased mathematical work is required as complexity in the way power is being transmitted from the motor to the polished rod is non-linear and depends on several factors. Mechanically the components convert a rotating motion to a linear one with pulleys, a transition, pitman arms, beam and horse head. </w:t>
      </w:r>
      <w:r w:rsidR="00FD0BE7">
        <w:t>For this reason, t</w:t>
      </w:r>
      <w:r w:rsidRPr="00B41B56">
        <w:t xml:space="preserve">orque and balance must be tracked and simulated in the rod string to make sure the OU machine is as close as possible in speed, acceleration, and displacement to the field machines. </w:t>
      </w:r>
    </w:p>
    <w:p w14:paraId="0DA08604" w14:textId="7B130FB3" w:rsidR="00B34A76" w:rsidRPr="00B41B56" w:rsidRDefault="00B34A76" w:rsidP="00F03755">
      <w:pPr>
        <w:pStyle w:val="SPE1Normal"/>
      </w:pPr>
      <w:r w:rsidRPr="00B41B56">
        <w:t>In oversight, there are still many problems to solve for sucker rod pumping, and while it is a technology that is more than 200 years old, well complexity and increased production requirements make the SRP a great candidate to study and innovate</w:t>
      </w:r>
      <w:r w:rsidR="00FD0BE7">
        <w:t>. For the foreseeable future</w:t>
      </w:r>
      <w:r w:rsidR="0071651A">
        <w:t xml:space="preserve"> SRPs </w:t>
      </w:r>
      <w:r w:rsidRPr="00B41B56">
        <w:t>will end up</w:t>
      </w:r>
      <w:r w:rsidR="0071651A">
        <w:t xml:space="preserve"> in many declining wells as </w:t>
      </w:r>
      <w:r w:rsidR="00D47D0E">
        <w:t>all of these at some point will stop producing</w:t>
      </w:r>
      <w:r w:rsidRPr="00B41B56">
        <w:t xml:space="preserve">. Therefore, the market trend to use automation and data mining has become a big topic related to production. This is a reason for universities like OU to develop and create a research platform into these technologies, </w:t>
      </w:r>
      <w:r w:rsidR="00D47D0E">
        <w:t>for the</w:t>
      </w:r>
      <w:r w:rsidRPr="00B41B56">
        <w:t xml:space="preserve"> future</w:t>
      </w:r>
      <w:r w:rsidR="00D47D0E">
        <w:t>.</w:t>
      </w:r>
      <w:r w:rsidRPr="00B41B56">
        <w:t xml:space="preserve"> </w:t>
      </w:r>
      <w:r w:rsidR="004F43B2">
        <w:t xml:space="preserve">Engineers </w:t>
      </w:r>
      <w:r w:rsidRPr="00B41B56">
        <w:t xml:space="preserve">must learn data analysis </w:t>
      </w:r>
      <w:r w:rsidR="004F43B2">
        <w:t>in their companies</w:t>
      </w:r>
      <w:r w:rsidRPr="00B41B56">
        <w:t>, and this means early failure detection, production enhancement and reduced operational costs for companies. This machine is designed to give an edge to students as once in the field they will understand not only surface cards, but also look for trends with a complete understanding of the concepts behind data processing.</w:t>
      </w:r>
    </w:p>
    <w:p w14:paraId="6932D702" w14:textId="155517BE" w:rsidR="000A4D1F" w:rsidRPr="00B41B56" w:rsidRDefault="000A4D1F" w:rsidP="000A4D1F">
      <w:pPr>
        <w:pStyle w:val="SPEH2"/>
      </w:pPr>
      <w:bookmarkStart w:id="30" w:name="_Toc8304991"/>
      <w:r w:rsidRPr="00B41B56">
        <w:t>2.2 Sucker Rod Pump</w:t>
      </w:r>
      <w:r w:rsidR="00C535A1">
        <w:t xml:space="preserve"> Theoretical</w:t>
      </w:r>
      <w:r w:rsidRPr="00B41B56">
        <w:t xml:space="preserve"> Models</w:t>
      </w:r>
      <w:bookmarkEnd w:id="30"/>
    </w:p>
    <w:p w14:paraId="5E6F551F" w14:textId="19FB7BFF" w:rsidR="000A4D1F" w:rsidRPr="00B41B56" w:rsidRDefault="000A4D1F" w:rsidP="00F03755">
      <w:pPr>
        <w:pStyle w:val="SPE1Normal"/>
      </w:pPr>
      <w:r w:rsidRPr="00B41B56">
        <w:t>Understanding how SRP intermingle in the oil and gas industry is very important to determine their use and application. In addition to their mechanical background</w:t>
      </w:r>
      <w:r w:rsidR="007D7893">
        <w:t>,</w:t>
      </w:r>
      <w:r w:rsidRPr="00B41B56">
        <w:t xml:space="preserve"> it is important to determine their shortcomings and future requirements. Therefore, this thesis is focused on the creation of a scaled SRP system with modern equipment that can simulate any rod pumping unit in the field, output data, and teach operators in the inner</w:t>
      </w:r>
      <w:r w:rsidR="00480714" w:rsidRPr="00B41B56">
        <w:t xml:space="preserve"> </w:t>
      </w:r>
      <w:r w:rsidRPr="00B41B56">
        <w:t xml:space="preserve">workings of the machine. </w:t>
      </w:r>
    </w:p>
    <w:p w14:paraId="70216797" w14:textId="39259950" w:rsidR="000A4D1F" w:rsidRPr="00B41B56" w:rsidRDefault="000A4D1F" w:rsidP="000A4D1F">
      <w:pPr>
        <w:pStyle w:val="SPE1Normal"/>
      </w:pPr>
      <w:r w:rsidRPr="00B41B56">
        <w:t xml:space="preserve">For the digital sucker rod pump, it is necessary to associate the most important theories about </w:t>
      </w:r>
      <w:r w:rsidR="00A13933">
        <w:t>SRPs</w:t>
      </w:r>
      <w:r w:rsidRPr="00B41B56">
        <w:t xml:space="preserve"> in the field, so they can be compared in the laboratory and by extension in the class. What makes this project different </w:t>
      </w:r>
      <w:r w:rsidR="00480714" w:rsidRPr="00B41B56">
        <w:t>from</w:t>
      </w:r>
      <w:r w:rsidRPr="00B41B56">
        <w:t xml:space="preserve"> other scaled models is the ability to mimic different pumping units and the ability to perform custom movements. Students in different classes like production 1 and completion will be able to visit the </w:t>
      </w:r>
      <w:r w:rsidRPr="00B41B56">
        <w:lastRenderedPageBreak/>
        <w:t>laboratory or via webcam see the machine up close. Students will be allowed to calculate the loads and pumping requirements with different theoretical methods and compare to the laboratory system as the machine will output the surface cards.</w:t>
      </w:r>
    </w:p>
    <w:p w14:paraId="4C900A2F" w14:textId="704CF55A" w:rsidR="000A4D1F" w:rsidRPr="00B41B56" w:rsidRDefault="000A4D1F" w:rsidP="000A4D1F">
      <w:pPr>
        <w:pStyle w:val="SPE1Normal"/>
      </w:pPr>
      <w:r w:rsidRPr="00B41B56">
        <w:t xml:space="preserve">By linking the physical with the theoretical, students will be able to study how </w:t>
      </w:r>
      <w:r w:rsidR="00A13933">
        <w:t>SRPs</w:t>
      </w:r>
      <w:r w:rsidRPr="00B41B56">
        <w:t xml:space="preserve"> work and learn some design considerations. The </w:t>
      </w:r>
      <w:r w:rsidR="00747631">
        <w:t>software program</w:t>
      </w:r>
      <w:r w:rsidRPr="00B41B56">
        <w:t xml:space="preserve"> will need to calculate the surface cards to effectively output data, so different models can be used to obtain Peak Polished Rod Load (PPRL), Minimum Polished Rod Load (MPRL) and Peak Torque (PT). the models that can be used are:</w:t>
      </w:r>
    </w:p>
    <w:p w14:paraId="4CE39081" w14:textId="6A0F7F27" w:rsidR="000A4D1F" w:rsidRPr="00B41B56" w:rsidRDefault="000A4D1F" w:rsidP="000A4D1F">
      <w:pPr>
        <w:pStyle w:val="SPEH3"/>
      </w:pPr>
      <w:bookmarkStart w:id="31" w:name="_Toc8304992"/>
      <w:r w:rsidRPr="00B41B56">
        <w:t>2.2.1 Early Model</w:t>
      </w:r>
      <w:bookmarkEnd w:id="31"/>
    </w:p>
    <w:p w14:paraId="512B8020" w14:textId="1923F4E2" w:rsidR="000A4D1F" w:rsidRPr="00B41B56" w:rsidRDefault="000A4D1F" w:rsidP="000A4D1F">
      <w:pPr>
        <w:pStyle w:val="SPE1Normal"/>
      </w:pPr>
      <w:r w:rsidRPr="00B41B56">
        <w:t>It is one of the first method available and it uses simplified mechanical models. Assumptions are that is a concentrated mass moved by the polished rod</w:t>
      </w:r>
      <w:r w:rsidR="001943B7" w:rsidRPr="00B41B56">
        <w:t>,</w:t>
      </w:r>
      <w:r w:rsidRPr="00B41B56">
        <w:t xml:space="preserve"> it has a movement </w:t>
      </w:r>
      <w:r w:rsidR="00A04BB2" w:rsidRPr="00B41B56">
        <w:t>like</w:t>
      </w:r>
      <w:r w:rsidRPr="00B41B56">
        <w:t xml:space="preserve"> a spring, </w:t>
      </w:r>
      <w:r w:rsidR="001943B7" w:rsidRPr="00B41B56">
        <w:t xml:space="preserve">and </w:t>
      </w:r>
      <w:r w:rsidRPr="00B41B56">
        <w:t xml:space="preserve">it has a conventional pumping geometry. As seen in </w:t>
      </w:r>
      <w:r w:rsidRPr="00B41B56">
        <w:rPr>
          <w:b/>
        </w:rPr>
        <w:t xml:space="preserve">Eq. </w:t>
      </w:r>
      <w:r w:rsidR="00C606E7" w:rsidRPr="00B41B56">
        <w:rPr>
          <w:b/>
        </w:rPr>
        <w:t>8</w:t>
      </w:r>
      <w:r w:rsidR="00591A4F" w:rsidRPr="00B41B56">
        <w:rPr>
          <w:b/>
        </w:rPr>
        <w:t>-17</w:t>
      </w:r>
      <w:r w:rsidRPr="00B41B56">
        <w:t xml:space="preserve"> the model uses several factors to determine the complete values of PPRL, MPRL</w:t>
      </w:r>
      <w:r w:rsidR="00480714" w:rsidRPr="00B41B56">
        <w:t>,</w:t>
      </w:r>
      <w:r w:rsidRPr="00B41B56">
        <w:t xml:space="preserve"> and PT. The laboratory setup with slow speeds and thicker rods should retain qualities of this model as there is no much elastic influence. This is a very simplified and straightforward model, but it is also known to be the least accurate as </w:t>
      </w:r>
      <w:r w:rsidR="0031679D">
        <w:t xml:space="preserve">it is shown when </w:t>
      </w:r>
      <w:r w:rsidRPr="00B41B56">
        <w:t>calculat</w:t>
      </w:r>
      <w:r w:rsidR="0031679D">
        <w:t>ing</w:t>
      </w:r>
      <w:r w:rsidRPr="00B41B56">
        <w:t xml:space="preserve"> the parameters.</w:t>
      </w:r>
    </w:p>
    <w:p w14:paraId="74F7C019" w14:textId="556D9553" w:rsidR="00C606E7" w:rsidRPr="00B41B56" w:rsidRDefault="000A4D1F" w:rsidP="00A5262A">
      <w:pPr>
        <w:pStyle w:val="SPE1Normal"/>
        <w:tabs>
          <w:tab w:val="right" w:leader="dot" w:pos="9360"/>
        </w:tabs>
        <w:spacing w:before="240" w:line="276" w:lineRule="auto"/>
        <w:ind w:firstLine="0"/>
        <w:rPr>
          <w:rFonts w:eastAsiaTheme="minorEastAsia"/>
          <w:sz w:val="22"/>
          <w:szCs w:val="22"/>
        </w:rPr>
      </w:pPr>
      <w:r w:rsidRPr="00B41B56">
        <w:rPr>
          <w:sz w:val="22"/>
          <w:szCs w:val="22"/>
        </w:rPr>
        <w:t xml:space="preserve">Rod String Weight in Air </w:t>
      </w:r>
      <m:oMath>
        <m:r>
          <w:rPr>
            <w:rFonts w:ascii="Cambria Math" w:hAnsi="Cambria Math"/>
            <w:sz w:val="22"/>
            <w:szCs w:val="22"/>
          </w:rPr>
          <m:t>Wr</m:t>
        </m:r>
        <m:r>
          <m:rPr>
            <m:sty m:val="p"/>
          </m:rPr>
          <w:rPr>
            <w:rFonts w:ascii="Cambria Math" w:hAnsi="Cambria Math"/>
            <w:sz w:val="22"/>
            <w:szCs w:val="22"/>
          </w:rPr>
          <m:t>=45</m:t>
        </m:r>
        <m:r>
          <w:rPr>
            <w:rFonts w:ascii="Cambria Math" w:hAnsi="Cambria Math"/>
            <w:sz w:val="22"/>
            <w:szCs w:val="22"/>
          </w:rPr>
          <m:t>ft</m:t>
        </m:r>
        <m:r>
          <m:rPr>
            <m:sty m:val="p"/>
          </m:rPr>
          <w:rPr>
            <w:rFonts w:ascii="Cambria Math" w:hAnsi="Cambria Math"/>
            <w:sz w:val="22"/>
            <w:szCs w:val="22"/>
          </w:rPr>
          <m:t>*1.135</m:t>
        </m:r>
        <m:f>
          <m:fPr>
            <m:ctrlPr>
              <w:rPr>
                <w:rFonts w:ascii="Cambria Math" w:hAnsi="Cambria Math"/>
                <w:sz w:val="22"/>
                <w:szCs w:val="22"/>
              </w:rPr>
            </m:ctrlPr>
          </m:fPr>
          <m:num>
            <m:r>
              <w:rPr>
                <w:rFonts w:ascii="Cambria Math" w:hAnsi="Cambria Math"/>
                <w:sz w:val="22"/>
                <w:szCs w:val="22"/>
              </w:rPr>
              <m:t>lb</m:t>
            </m:r>
          </m:num>
          <m:den>
            <m:r>
              <w:rPr>
                <w:rFonts w:ascii="Cambria Math" w:hAnsi="Cambria Math"/>
                <w:sz w:val="22"/>
                <w:szCs w:val="22"/>
              </w:rPr>
              <m:t>ft</m:t>
            </m:r>
          </m:den>
        </m:f>
        <m:r>
          <m:rPr>
            <m:sty m:val="p"/>
          </m:rPr>
          <w:rPr>
            <w:rFonts w:ascii="Cambria Math" w:hAnsi="Cambria Math"/>
            <w:sz w:val="22"/>
            <w:szCs w:val="22"/>
          </w:rPr>
          <m:t>=51.08</m:t>
        </m:r>
        <m:r>
          <w:rPr>
            <w:rFonts w:ascii="Cambria Math" w:hAnsi="Cambria Math"/>
            <w:sz w:val="22"/>
            <w:szCs w:val="22"/>
          </w:rPr>
          <m:t>lb</m:t>
        </m:r>
      </m:oMath>
      <w:r w:rsidRPr="00B41B56">
        <w:rPr>
          <w:rFonts w:eastAsiaTheme="minorEastAsia"/>
          <w:sz w:val="22"/>
          <w:szCs w:val="22"/>
        </w:rPr>
        <w:tab/>
      </w:r>
      <w:r w:rsidR="00C606E7" w:rsidRPr="00B41B56">
        <w:rPr>
          <w:sz w:val="22"/>
          <w:szCs w:val="22"/>
        </w:rPr>
        <w:t xml:space="preserve">Eq. </w:t>
      </w:r>
      <w:r w:rsidR="00C606E7" w:rsidRPr="00B41B56">
        <w:rPr>
          <w:sz w:val="22"/>
          <w:szCs w:val="22"/>
        </w:rPr>
        <w:fldChar w:fldCharType="begin"/>
      </w:r>
      <w:r w:rsidR="00C606E7" w:rsidRPr="00B41B56">
        <w:rPr>
          <w:sz w:val="22"/>
          <w:szCs w:val="22"/>
        </w:rPr>
        <w:instrText xml:space="preserve"> SEQ Eq. \* ARABIC </w:instrText>
      </w:r>
      <w:r w:rsidR="00C606E7" w:rsidRPr="00B41B56">
        <w:rPr>
          <w:sz w:val="22"/>
          <w:szCs w:val="22"/>
        </w:rPr>
        <w:fldChar w:fldCharType="separate"/>
      </w:r>
      <w:r w:rsidR="00F4622B">
        <w:rPr>
          <w:noProof/>
          <w:sz w:val="22"/>
          <w:szCs w:val="22"/>
        </w:rPr>
        <w:t>8</w:t>
      </w:r>
      <w:r w:rsidR="00C606E7" w:rsidRPr="00B41B56">
        <w:rPr>
          <w:sz w:val="22"/>
          <w:szCs w:val="22"/>
        </w:rPr>
        <w:fldChar w:fldCharType="end"/>
      </w:r>
    </w:p>
    <w:p w14:paraId="455B331A" w14:textId="1B4E1BBE" w:rsidR="00C606E7" w:rsidRPr="00B41B56" w:rsidRDefault="000A4D1F" w:rsidP="00A5262A">
      <w:pPr>
        <w:pStyle w:val="SPE1Normal"/>
        <w:tabs>
          <w:tab w:val="right" w:leader="dot" w:pos="9360"/>
        </w:tabs>
        <w:spacing w:before="240" w:line="276" w:lineRule="auto"/>
        <w:ind w:firstLine="0"/>
        <w:rPr>
          <w:rFonts w:eastAsiaTheme="minorEastAsia"/>
          <w:sz w:val="22"/>
          <w:szCs w:val="22"/>
        </w:rPr>
      </w:pPr>
      <w:r w:rsidRPr="00B41B56">
        <w:rPr>
          <w:sz w:val="22"/>
          <w:szCs w:val="22"/>
        </w:rPr>
        <w:t xml:space="preserve">Acceleration Factor </w:t>
      </w:r>
      <m:oMath>
        <m:r>
          <w:rPr>
            <w:rFonts w:ascii="Cambria Math" w:hAnsi="Cambria Math"/>
            <w:sz w:val="22"/>
            <w:szCs w:val="22"/>
          </w:rPr>
          <m:t>δ</m:t>
        </m:r>
        <m:r>
          <m:rPr>
            <m:sty m:val="p"/>
          </m:rPr>
          <w:rPr>
            <w:rFonts w:ascii="Cambria Math" w:hAnsi="Cambria Math"/>
            <w:sz w:val="22"/>
            <w:szCs w:val="22"/>
          </w:rPr>
          <m:t>=</m:t>
        </m:r>
        <m:f>
          <m:fPr>
            <m:ctrlPr>
              <w:rPr>
                <w:rFonts w:ascii="Cambria Math" w:hAnsi="Cambria Math"/>
                <w:sz w:val="22"/>
                <w:szCs w:val="22"/>
              </w:rPr>
            </m:ctrlPr>
          </m:fPr>
          <m:num>
            <m:r>
              <m:rPr>
                <m:sty m:val="p"/>
              </m:rPr>
              <w:rPr>
                <w:rFonts w:ascii="Cambria Math" w:hAnsi="Cambria Math"/>
                <w:sz w:val="22"/>
                <w:szCs w:val="22"/>
              </w:rPr>
              <m:t>24</m:t>
            </m:r>
            <m:r>
              <w:rPr>
                <w:rFonts w:ascii="Cambria Math" w:hAnsi="Cambria Math"/>
                <w:sz w:val="22"/>
                <w:szCs w:val="22"/>
              </w:rPr>
              <m:t>in</m:t>
            </m:r>
            <m:r>
              <m:rPr>
                <m:sty m:val="p"/>
              </m:rPr>
              <w:rPr>
                <w:rFonts w:ascii="Cambria Math" w:hAnsi="Cambria Math"/>
                <w:sz w:val="22"/>
                <w:szCs w:val="22"/>
              </w:rPr>
              <m:t>*(4</m:t>
            </m:r>
            <m:r>
              <w:rPr>
                <w:rFonts w:ascii="Cambria Math" w:hAnsi="Cambria Math"/>
                <w:sz w:val="22"/>
                <w:szCs w:val="22"/>
              </w:rPr>
              <m:t>SP</m:t>
            </m:r>
            <m:sSup>
              <m:sSupPr>
                <m:ctrlPr>
                  <w:rPr>
                    <w:rFonts w:ascii="Cambria Math" w:hAnsi="Cambria Math"/>
                    <w:sz w:val="22"/>
                    <w:szCs w:val="22"/>
                  </w:rPr>
                </m:ctrlPr>
              </m:sSupPr>
              <m:e>
                <m:r>
                  <w:rPr>
                    <w:rFonts w:ascii="Cambria Math" w:hAnsi="Cambria Math"/>
                    <w:sz w:val="22"/>
                    <w:szCs w:val="22"/>
                  </w:rPr>
                  <m:t>M</m:t>
                </m:r>
              </m:e>
              <m:sup>
                <m:r>
                  <m:rPr>
                    <m:sty m:val="p"/>
                  </m:rPr>
                  <w:rPr>
                    <w:rFonts w:ascii="Cambria Math" w:hAnsi="Cambria Math"/>
                    <w:sz w:val="22"/>
                    <w:szCs w:val="22"/>
                  </w:rPr>
                  <m:t>2</m:t>
                </m:r>
              </m:sup>
            </m:sSup>
            <m:r>
              <m:rPr>
                <m:sty m:val="p"/>
              </m:rPr>
              <w:rPr>
                <w:rFonts w:ascii="Cambria Math" w:hAnsi="Cambria Math"/>
                <w:sz w:val="22"/>
                <w:szCs w:val="22"/>
              </w:rPr>
              <m:t>)</m:t>
            </m:r>
          </m:num>
          <m:den>
            <m:r>
              <m:rPr>
                <m:sty m:val="p"/>
              </m:rPr>
              <w:rPr>
                <w:rFonts w:ascii="Cambria Math" w:hAnsi="Cambria Math"/>
                <w:sz w:val="22"/>
                <w:szCs w:val="22"/>
              </w:rPr>
              <m:t>70500</m:t>
            </m:r>
          </m:den>
        </m:f>
        <m:r>
          <m:rPr>
            <m:sty m:val="p"/>
          </m:rPr>
          <w:rPr>
            <w:rFonts w:ascii="Cambria Math" w:hAnsi="Cambria Math"/>
            <w:sz w:val="22"/>
            <w:szCs w:val="22"/>
          </w:rPr>
          <m:t>=0.0027</m:t>
        </m:r>
      </m:oMath>
      <w:r w:rsidRPr="00B41B56">
        <w:rPr>
          <w:rFonts w:eastAsiaTheme="minorEastAsia"/>
          <w:sz w:val="22"/>
          <w:szCs w:val="22"/>
        </w:rPr>
        <w:tab/>
      </w:r>
      <w:r w:rsidR="00C606E7" w:rsidRPr="00B41B56">
        <w:rPr>
          <w:sz w:val="22"/>
          <w:szCs w:val="22"/>
        </w:rPr>
        <w:t xml:space="preserve">Eq. </w:t>
      </w:r>
      <w:r w:rsidR="00C606E7" w:rsidRPr="00B41B56">
        <w:rPr>
          <w:sz w:val="22"/>
          <w:szCs w:val="22"/>
        </w:rPr>
        <w:fldChar w:fldCharType="begin"/>
      </w:r>
      <w:r w:rsidR="00C606E7" w:rsidRPr="00B41B56">
        <w:rPr>
          <w:sz w:val="22"/>
          <w:szCs w:val="22"/>
        </w:rPr>
        <w:instrText xml:space="preserve"> SEQ Eq. \* ARABIC </w:instrText>
      </w:r>
      <w:r w:rsidR="00C606E7" w:rsidRPr="00B41B56">
        <w:rPr>
          <w:sz w:val="22"/>
          <w:szCs w:val="22"/>
        </w:rPr>
        <w:fldChar w:fldCharType="separate"/>
      </w:r>
      <w:r w:rsidR="00F4622B">
        <w:rPr>
          <w:noProof/>
          <w:sz w:val="22"/>
          <w:szCs w:val="22"/>
        </w:rPr>
        <w:t>9</w:t>
      </w:r>
      <w:r w:rsidR="00C606E7" w:rsidRPr="00B41B56">
        <w:rPr>
          <w:sz w:val="22"/>
          <w:szCs w:val="22"/>
        </w:rPr>
        <w:fldChar w:fldCharType="end"/>
      </w:r>
    </w:p>
    <w:p w14:paraId="31AB6986" w14:textId="7830CEFD" w:rsidR="00C606E7" w:rsidRPr="00B41B56" w:rsidRDefault="000A4D1F" w:rsidP="00A5262A">
      <w:pPr>
        <w:pStyle w:val="SPE1Normal"/>
        <w:tabs>
          <w:tab w:val="right" w:leader="dot" w:pos="9360"/>
        </w:tabs>
        <w:spacing w:before="240" w:line="276" w:lineRule="auto"/>
        <w:ind w:firstLine="0"/>
        <w:rPr>
          <w:rFonts w:eastAsiaTheme="minorEastAsia"/>
          <w:sz w:val="22"/>
          <w:szCs w:val="22"/>
        </w:rPr>
      </w:pPr>
      <w:r w:rsidRPr="00B41B56">
        <w:rPr>
          <w:sz w:val="22"/>
          <w:szCs w:val="22"/>
        </w:rPr>
        <w:t xml:space="preserve">Liquid Load on Plunger </w:t>
      </w:r>
      <m:oMath>
        <m:sSub>
          <m:sSubPr>
            <m:ctrlPr>
              <w:rPr>
                <w:rFonts w:ascii="Cambria Math" w:hAnsi="Cambria Math"/>
                <w:sz w:val="22"/>
                <w:szCs w:val="22"/>
              </w:rPr>
            </m:ctrlPr>
          </m:sSubPr>
          <m:e>
            <m:r>
              <w:rPr>
                <w:rFonts w:ascii="Cambria Math" w:hAnsi="Cambria Math"/>
                <w:sz w:val="22"/>
                <w:szCs w:val="22"/>
              </w:rPr>
              <m:t>F</m:t>
            </m:r>
          </m:e>
          <m:sub>
            <m:r>
              <w:rPr>
                <w:rFonts w:ascii="Cambria Math" w:hAnsi="Cambria Math"/>
                <w:sz w:val="22"/>
                <w:szCs w:val="22"/>
              </w:rPr>
              <m:t>o</m:t>
            </m:r>
          </m:sub>
        </m:sSub>
        <m:r>
          <m:rPr>
            <m:sty m:val="p"/>
          </m:rPr>
          <w:rPr>
            <w:rFonts w:ascii="Cambria Math" w:hAnsi="Cambria Math"/>
            <w:sz w:val="22"/>
            <w:szCs w:val="22"/>
          </w:rPr>
          <m:t>=0.433</m:t>
        </m:r>
        <m:r>
          <w:rPr>
            <w:rFonts w:ascii="Cambria Math" w:hAnsi="Cambria Math"/>
            <w:sz w:val="22"/>
            <w:szCs w:val="22"/>
          </w:rPr>
          <m:t>H</m:t>
        </m:r>
        <m:sSub>
          <m:sSubPr>
            <m:ctrlPr>
              <w:rPr>
                <w:rFonts w:ascii="Cambria Math" w:hAnsi="Cambria Math"/>
                <w:sz w:val="22"/>
                <w:szCs w:val="22"/>
              </w:rPr>
            </m:ctrlPr>
          </m:sSubPr>
          <m:e>
            <m:r>
              <w:rPr>
                <w:rFonts w:ascii="Cambria Math" w:hAnsi="Cambria Math"/>
                <w:sz w:val="22"/>
                <w:szCs w:val="22"/>
              </w:rPr>
              <m:t>A</m:t>
            </m:r>
          </m:e>
          <m:sub>
            <m:r>
              <w:rPr>
                <w:rFonts w:ascii="Cambria Math" w:hAnsi="Cambria Math"/>
                <w:sz w:val="22"/>
                <w:szCs w:val="22"/>
              </w:rPr>
              <m:t>p</m:t>
            </m:r>
          </m:sub>
        </m:sSub>
        <m:r>
          <w:rPr>
            <w:rFonts w:ascii="Cambria Math" w:hAnsi="Cambria Math"/>
            <w:sz w:val="22"/>
            <w:szCs w:val="22"/>
          </w:rPr>
          <m:t>SG</m:t>
        </m:r>
        <m:r>
          <m:rPr>
            <m:sty m:val="p"/>
          </m:rPr>
          <w:rPr>
            <w:rFonts w:ascii="Cambria Math" w:hAnsi="Cambria Math"/>
            <w:sz w:val="22"/>
            <w:szCs w:val="22"/>
          </w:rPr>
          <m:t>=0.433*45</m:t>
        </m:r>
        <m:r>
          <w:rPr>
            <w:rFonts w:ascii="Cambria Math" w:hAnsi="Cambria Math"/>
            <w:sz w:val="22"/>
            <w:szCs w:val="22"/>
          </w:rPr>
          <m:t>ft</m:t>
        </m:r>
        <m:r>
          <m:rPr>
            <m:sty m:val="p"/>
          </m:rPr>
          <w:rPr>
            <w:rFonts w:ascii="Cambria Math" w:hAnsi="Cambria Math"/>
            <w:sz w:val="22"/>
            <w:szCs w:val="22"/>
          </w:rPr>
          <m:t>*3.167</m:t>
        </m:r>
        <m:r>
          <w:rPr>
            <w:rFonts w:ascii="Cambria Math" w:hAnsi="Cambria Math"/>
            <w:sz w:val="22"/>
            <w:szCs w:val="22"/>
          </w:rPr>
          <m:t>i</m:t>
        </m:r>
        <m:sSup>
          <m:sSupPr>
            <m:ctrlPr>
              <w:rPr>
                <w:rFonts w:ascii="Cambria Math" w:hAnsi="Cambria Math"/>
                <w:sz w:val="22"/>
                <w:szCs w:val="22"/>
              </w:rPr>
            </m:ctrlPr>
          </m:sSupPr>
          <m:e>
            <m:r>
              <w:rPr>
                <w:rFonts w:ascii="Cambria Math" w:hAnsi="Cambria Math"/>
                <w:sz w:val="22"/>
                <w:szCs w:val="22"/>
              </w:rPr>
              <m:t>n</m:t>
            </m:r>
          </m:e>
          <m:sup>
            <m:r>
              <m:rPr>
                <m:sty m:val="p"/>
              </m:rPr>
              <w:rPr>
                <w:rFonts w:ascii="Cambria Math" w:hAnsi="Cambria Math"/>
                <w:sz w:val="22"/>
                <w:szCs w:val="22"/>
              </w:rPr>
              <m:t>2</m:t>
            </m:r>
          </m:sup>
        </m:sSup>
        <m:r>
          <m:rPr>
            <m:sty m:val="p"/>
          </m:rPr>
          <w:rPr>
            <w:rFonts w:ascii="Cambria Math" w:hAnsi="Cambria Math"/>
            <w:sz w:val="22"/>
            <w:szCs w:val="22"/>
          </w:rPr>
          <m:t>=61.71</m:t>
        </m:r>
        <m:r>
          <w:rPr>
            <w:rFonts w:ascii="Cambria Math" w:hAnsi="Cambria Math"/>
            <w:sz w:val="22"/>
            <w:szCs w:val="22"/>
          </w:rPr>
          <m:t>lbm</m:t>
        </m:r>
      </m:oMath>
      <w:r w:rsidRPr="00B41B56">
        <w:rPr>
          <w:rFonts w:eastAsiaTheme="minorEastAsia"/>
          <w:sz w:val="22"/>
          <w:szCs w:val="22"/>
        </w:rPr>
        <w:tab/>
      </w:r>
      <w:r w:rsidR="00C606E7" w:rsidRPr="00B41B56">
        <w:rPr>
          <w:sz w:val="22"/>
          <w:szCs w:val="22"/>
        </w:rPr>
        <w:t xml:space="preserve">Eq. </w:t>
      </w:r>
      <w:r w:rsidR="00C606E7" w:rsidRPr="00B41B56">
        <w:rPr>
          <w:sz w:val="22"/>
          <w:szCs w:val="22"/>
        </w:rPr>
        <w:fldChar w:fldCharType="begin"/>
      </w:r>
      <w:r w:rsidR="00C606E7" w:rsidRPr="00B41B56">
        <w:rPr>
          <w:sz w:val="22"/>
          <w:szCs w:val="22"/>
        </w:rPr>
        <w:instrText xml:space="preserve"> SEQ Eq. \* ARABIC </w:instrText>
      </w:r>
      <w:r w:rsidR="00C606E7" w:rsidRPr="00B41B56">
        <w:rPr>
          <w:sz w:val="22"/>
          <w:szCs w:val="22"/>
        </w:rPr>
        <w:fldChar w:fldCharType="separate"/>
      </w:r>
      <w:r w:rsidR="00F4622B">
        <w:rPr>
          <w:noProof/>
          <w:sz w:val="22"/>
          <w:szCs w:val="22"/>
        </w:rPr>
        <w:t>10</w:t>
      </w:r>
      <w:r w:rsidR="00C606E7" w:rsidRPr="00B41B56">
        <w:rPr>
          <w:sz w:val="22"/>
          <w:szCs w:val="22"/>
        </w:rPr>
        <w:fldChar w:fldCharType="end"/>
      </w:r>
    </w:p>
    <w:p w14:paraId="4B392A7A" w14:textId="1A39C6F4" w:rsidR="00C606E7" w:rsidRPr="00B41B56" w:rsidRDefault="000A4D1F" w:rsidP="00A5262A">
      <w:pPr>
        <w:pStyle w:val="SPE1Normal"/>
        <w:tabs>
          <w:tab w:val="right" w:leader="dot" w:pos="9360"/>
        </w:tabs>
        <w:spacing w:before="240" w:line="276" w:lineRule="auto"/>
        <w:ind w:firstLine="0"/>
        <w:rPr>
          <w:sz w:val="22"/>
          <w:szCs w:val="22"/>
        </w:rPr>
      </w:pPr>
      <w:r w:rsidRPr="00B41B56">
        <w:rPr>
          <w:sz w:val="22"/>
          <w:szCs w:val="22"/>
        </w:rPr>
        <w:t xml:space="preserve">Peak Polished Rod Load </w:t>
      </w:r>
      <m:oMath>
        <m:r>
          <w:rPr>
            <w:rFonts w:ascii="Cambria Math" w:hAnsi="Cambria Math"/>
            <w:sz w:val="22"/>
            <w:szCs w:val="22"/>
          </w:rPr>
          <m:t>PPRL</m:t>
        </m:r>
        <m:r>
          <m:rPr>
            <m:sty m:val="p"/>
          </m:rPr>
          <w:rPr>
            <w:rFonts w:ascii="Cambria Math" w:hAnsi="Cambria Math"/>
            <w:sz w:val="22"/>
            <w:szCs w:val="22"/>
          </w:rPr>
          <m:t>=</m:t>
        </m:r>
        <m:sSub>
          <m:sSubPr>
            <m:ctrlPr>
              <w:rPr>
                <w:rFonts w:ascii="Cambria Math" w:hAnsi="Cambria Math"/>
                <w:sz w:val="22"/>
                <w:szCs w:val="22"/>
              </w:rPr>
            </m:ctrlPr>
          </m:sSubPr>
          <m:e>
            <m:r>
              <w:rPr>
                <w:rFonts w:ascii="Cambria Math" w:hAnsi="Cambria Math"/>
                <w:sz w:val="22"/>
                <w:szCs w:val="22"/>
              </w:rPr>
              <m:t>F</m:t>
            </m:r>
          </m:e>
          <m:sub>
            <m:r>
              <w:rPr>
                <w:rFonts w:ascii="Cambria Math" w:hAnsi="Cambria Math"/>
                <w:sz w:val="22"/>
                <w:szCs w:val="22"/>
              </w:rPr>
              <m:t>o</m:t>
            </m:r>
          </m:sub>
        </m:sSub>
        <m:r>
          <m:rPr>
            <m:sty m:val="p"/>
          </m:rPr>
          <w:rPr>
            <w:rFonts w:ascii="Cambria Math" w:hAnsi="Cambria Math"/>
            <w:sz w:val="22"/>
            <w:szCs w:val="22"/>
          </w:rPr>
          <m:t>+</m:t>
        </m:r>
        <m:sSub>
          <m:sSubPr>
            <m:ctrlPr>
              <w:rPr>
                <w:rFonts w:ascii="Cambria Math" w:hAnsi="Cambria Math"/>
                <w:sz w:val="22"/>
                <w:szCs w:val="22"/>
              </w:rPr>
            </m:ctrlPr>
          </m:sSubPr>
          <m:e>
            <m:r>
              <w:rPr>
                <w:rFonts w:ascii="Cambria Math" w:hAnsi="Cambria Math"/>
                <w:sz w:val="22"/>
                <w:szCs w:val="22"/>
              </w:rPr>
              <m:t>W</m:t>
            </m:r>
          </m:e>
          <m:sub>
            <m:r>
              <w:rPr>
                <w:rFonts w:ascii="Cambria Math" w:hAnsi="Cambria Math"/>
                <w:sz w:val="22"/>
                <w:szCs w:val="22"/>
              </w:rPr>
              <m:t>r</m:t>
            </m:r>
          </m:sub>
        </m:sSub>
        <m:d>
          <m:dPr>
            <m:ctrlPr>
              <w:rPr>
                <w:rFonts w:ascii="Cambria Math" w:hAnsi="Cambria Math"/>
                <w:sz w:val="22"/>
                <w:szCs w:val="22"/>
              </w:rPr>
            </m:ctrlPr>
          </m:dPr>
          <m:e>
            <m:r>
              <m:rPr>
                <m:sty m:val="p"/>
              </m:rPr>
              <w:rPr>
                <w:rFonts w:ascii="Cambria Math" w:hAnsi="Cambria Math"/>
                <w:sz w:val="22"/>
                <w:szCs w:val="22"/>
              </w:rPr>
              <m:t>1+</m:t>
            </m:r>
            <m:r>
              <w:rPr>
                <w:rFonts w:ascii="Cambria Math" w:hAnsi="Cambria Math"/>
                <w:sz w:val="22"/>
                <w:szCs w:val="22"/>
              </w:rPr>
              <m:t>δ</m:t>
            </m:r>
          </m:e>
        </m:d>
        <m:r>
          <m:rPr>
            <m:sty m:val="p"/>
          </m:rPr>
          <w:rPr>
            <w:rFonts w:ascii="Cambria Math" w:hAnsi="Cambria Math"/>
            <w:sz w:val="22"/>
            <w:szCs w:val="22"/>
          </w:rPr>
          <m:t>=61.71</m:t>
        </m:r>
        <m:r>
          <w:rPr>
            <w:rFonts w:ascii="Cambria Math" w:hAnsi="Cambria Math"/>
            <w:sz w:val="22"/>
            <w:szCs w:val="22"/>
          </w:rPr>
          <m:t>lbm</m:t>
        </m:r>
        <m:r>
          <m:rPr>
            <m:sty m:val="p"/>
          </m:rPr>
          <w:rPr>
            <w:rFonts w:ascii="Cambria Math" w:hAnsi="Cambria Math"/>
            <w:sz w:val="22"/>
            <w:szCs w:val="22"/>
          </w:rPr>
          <m:t>+51.08</m:t>
        </m:r>
        <m:r>
          <w:rPr>
            <w:rFonts w:ascii="Cambria Math" w:hAnsi="Cambria Math"/>
            <w:sz w:val="22"/>
            <w:szCs w:val="22"/>
          </w:rPr>
          <m:t>lbm</m:t>
        </m:r>
        <m:d>
          <m:dPr>
            <m:ctrlPr>
              <w:rPr>
                <w:rFonts w:ascii="Cambria Math" w:hAnsi="Cambria Math"/>
                <w:sz w:val="22"/>
                <w:szCs w:val="22"/>
              </w:rPr>
            </m:ctrlPr>
          </m:dPr>
          <m:e>
            <m:r>
              <m:rPr>
                <m:sty m:val="p"/>
              </m:rPr>
              <w:rPr>
                <w:rFonts w:ascii="Cambria Math" w:hAnsi="Cambria Math"/>
                <w:sz w:val="22"/>
                <w:szCs w:val="22"/>
              </w:rPr>
              <m:t>1+0.0027</m:t>
            </m:r>
          </m:e>
        </m:d>
        <m:r>
          <m:rPr>
            <m:sty m:val="p"/>
          </m:rPr>
          <w:rPr>
            <w:rFonts w:ascii="Cambria Math" w:hAnsi="Cambria Math"/>
            <w:sz w:val="22"/>
            <w:szCs w:val="22"/>
          </w:rPr>
          <m:t>=112.92</m:t>
        </m:r>
        <m:r>
          <w:rPr>
            <w:rFonts w:ascii="Cambria Math" w:hAnsi="Cambria Math"/>
            <w:sz w:val="22"/>
            <w:szCs w:val="22"/>
          </w:rPr>
          <m:t>lb</m:t>
        </m:r>
      </m:oMath>
      <w:r w:rsidRPr="00B41B56">
        <w:rPr>
          <w:rFonts w:eastAsiaTheme="minorEastAsia"/>
          <w:sz w:val="22"/>
          <w:szCs w:val="22"/>
        </w:rPr>
        <w:tab/>
      </w:r>
      <w:r w:rsidR="00C606E7" w:rsidRPr="00B41B56">
        <w:rPr>
          <w:sz w:val="22"/>
          <w:szCs w:val="22"/>
        </w:rPr>
        <w:t xml:space="preserve">Eq. </w:t>
      </w:r>
      <w:r w:rsidR="00C606E7" w:rsidRPr="00B41B56">
        <w:rPr>
          <w:sz w:val="22"/>
          <w:szCs w:val="22"/>
        </w:rPr>
        <w:fldChar w:fldCharType="begin"/>
      </w:r>
      <w:r w:rsidR="00C606E7" w:rsidRPr="00B41B56">
        <w:rPr>
          <w:sz w:val="22"/>
          <w:szCs w:val="22"/>
        </w:rPr>
        <w:instrText xml:space="preserve"> SEQ Eq. \* ARABIC </w:instrText>
      </w:r>
      <w:r w:rsidR="00C606E7" w:rsidRPr="00B41B56">
        <w:rPr>
          <w:sz w:val="22"/>
          <w:szCs w:val="22"/>
        </w:rPr>
        <w:fldChar w:fldCharType="separate"/>
      </w:r>
      <w:r w:rsidR="00F4622B">
        <w:rPr>
          <w:noProof/>
          <w:sz w:val="22"/>
          <w:szCs w:val="22"/>
        </w:rPr>
        <w:t>11</w:t>
      </w:r>
      <w:r w:rsidR="00C606E7" w:rsidRPr="00B41B56">
        <w:rPr>
          <w:sz w:val="22"/>
          <w:szCs w:val="22"/>
        </w:rPr>
        <w:fldChar w:fldCharType="end"/>
      </w:r>
    </w:p>
    <w:p w14:paraId="6B78F0CF" w14:textId="7EB640EE" w:rsidR="00C606E7" w:rsidRPr="00B41B56" w:rsidRDefault="000A4D1F" w:rsidP="00A5262A">
      <w:pPr>
        <w:pStyle w:val="SPE1Normal"/>
        <w:tabs>
          <w:tab w:val="right" w:leader="dot" w:pos="9360"/>
        </w:tabs>
        <w:spacing w:before="240" w:line="276" w:lineRule="auto"/>
        <w:ind w:firstLine="0"/>
        <w:rPr>
          <w:rFonts w:eastAsiaTheme="minorEastAsia"/>
          <w:sz w:val="22"/>
          <w:szCs w:val="22"/>
        </w:rPr>
      </w:pPr>
      <w:r w:rsidRPr="00B41B56">
        <w:rPr>
          <w:sz w:val="22"/>
          <w:szCs w:val="22"/>
        </w:rPr>
        <w:t xml:space="preserve">Min Polished Rod Load </w:t>
      </w:r>
      <m:oMath>
        <m:r>
          <w:rPr>
            <w:rFonts w:ascii="Cambria Math" w:hAnsi="Cambria Math"/>
            <w:sz w:val="22"/>
            <w:szCs w:val="22"/>
          </w:rPr>
          <m:t>MPRL</m:t>
        </m:r>
        <m:r>
          <m:rPr>
            <m:sty m:val="p"/>
          </m:rPr>
          <w:rPr>
            <w:rFonts w:ascii="Cambria Math" w:hAnsi="Cambria Math"/>
            <w:sz w:val="22"/>
            <w:szCs w:val="22"/>
          </w:rPr>
          <m:t>=</m:t>
        </m:r>
        <m:sSub>
          <m:sSubPr>
            <m:ctrlPr>
              <w:rPr>
                <w:rFonts w:ascii="Cambria Math" w:hAnsi="Cambria Math"/>
                <w:sz w:val="22"/>
                <w:szCs w:val="22"/>
              </w:rPr>
            </m:ctrlPr>
          </m:sSubPr>
          <m:e>
            <m:r>
              <w:rPr>
                <w:rFonts w:ascii="Cambria Math" w:hAnsi="Cambria Math"/>
                <w:sz w:val="22"/>
                <w:szCs w:val="22"/>
              </w:rPr>
              <m:t>W</m:t>
            </m:r>
          </m:e>
          <m:sub>
            <m:r>
              <w:rPr>
                <w:rFonts w:ascii="Cambria Math" w:hAnsi="Cambria Math"/>
                <w:sz w:val="22"/>
                <w:szCs w:val="22"/>
              </w:rPr>
              <m:t>r</m:t>
            </m:r>
          </m:sub>
        </m:sSub>
        <m:d>
          <m:dPr>
            <m:ctrlPr>
              <w:rPr>
                <w:rFonts w:ascii="Cambria Math" w:hAnsi="Cambria Math"/>
                <w:sz w:val="22"/>
                <w:szCs w:val="22"/>
              </w:rPr>
            </m:ctrlPr>
          </m:dPr>
          <m:e>
            <m:r>
              <m:rPr>
                <m:sty m:val="p"/>
              </m:rPr>
              <w:rPr>
                <w:rFonts w:ascii="Cambria Math" w:hAnsi="Cambria Math"/>
                <w:sz w:val="22"/>
                <w:szCs w:val="22"/>
              </w:rPr>
              <m:t>1-0.128*</m:t>
            </m:r>
            <m:r>
              <w:rPr>
                <w:rFonts w:ascii="Cambria Math" w:hAnsi="Cambria Math"/>
                <w:sz w:val="22"/>
                <w:szCs w:val="22"/>
              </w:rPr>
              <m:t>SG</m:t>
            </m:r>
            <m:r>
              <m:rPr>
                <m:sty m:val="p"/>
              </m:rPr>
              <w:rPr>
                <w:rFonts w:ascii="Cambria Math" w:hAnsi="Cambria Math"/>
                <w:sz w:val="22"/>
                <w:szCs w:val="22"/>
              </w:rPr>
              <m:t>-</m:t>
            </m:r>
            <m:r>
              <w:rPr>
                <w:rFonts w:ascii="Cambria Math" w:hAnsi="Cambria Math"/>
                <w:sz w:val="22"/>
                <w:szCs w:val="22"/>
              </w:rPr>
              <m:t>δ</m:t>
            </m:r>
          </m:e>
        </m:d>
        <m:r>
          <m:rPr>
            <m:sty m:val="p"/>
          </m:rPr>
          <w:rPr>
            <w:rFonts w:ascii="Cambria Math" w:hAnsi="Cambria Math"/>
            <w:sz w:val="22"/>
            <w:szCs w:val="22"/>
          </w:rPr>
          <m:t>=51.08</m:t>
        </m:r>
        <m:r>
          <w:rPr>
            <w:rFonts w:ascii="Cambria Math" w:hAnsi="Cambria Math"/>
            <w:sz w:val="22"/>
            <w:szCs w:val="22"/>
          </w:rPr>
          <m:t>lbm</m:t>
        </m:r>
        <m:d>
          <m:dPr>
            <m:ctrlPr>
              <w:rPr>
                <w:rFonts w:ascii="Cambria Math" w:hAnsi="Cambria Math"/>
                <w:sz w:val="22"/>
                <w:szCs w:val="22"/>
              </w:rPr>
            </m:ctrlPr>
          </m:dPr>
          <m:e>
            <m:r>
              <m:rPr>
                <m:sty m:val="p"/>
              </m:rPr>
              <w:rPr>
                <w:rFonts w:ascii="Cambria Math" w:hAnsi="Cambria Math"/>
                <w:sz w:val="22"/>
                <w:szCs w:val="22"/>
              </w:rPr>
              <m:t>1-0.128*1-0.0027</m:t>
            </m:r>
          </m:e>
        </m:d>
        <m:r>
          <m:rPr>
            <m:sty m:val="p"/>
          </m:rPr>
          <w:rPr>
            <w:rFonts w:ascii="Cambria Math" w:hAnsi="Cambria Math"/>
            <w:sz w:val="22"/>
            <w:szCs w:val="22"/>
          </w:rPr>
          <m:t>=44.40</m:t>
        </m:r>
        <m:r>
          <w:rPr>
            <w:rFonts w:ascii="Cambria Math" w:hAnsi="Cambria Math"/>
            <w:sz w:val="22"/>
            <w:szCs w:val="22"/>
          </w:rPr>
          <m:t>lbm</m:t>
        </m:r>
      </m:oMath>
      <w:r w:rsidRPr="00B41B56">
        <w:rPr>
          <w:rFonts w:eastAsiaTheme="minorEastAsia"/>
          <w:sz w:val="22"/>
          <w:szCs w:val="22"/>
        </w:rPr>
        <w:tab/>
      </w:r>
      <w:r w:rsidR="00C606E7" w:rsidRPr="00B41B56">
        <w:rPr>
          <w:sz w:val="22"/>
          <w:szCs w:val="22"/>
        </w:rPr>
        <w:t xml:space="preserve">Eq. </w:t>
      </w:r>
      <w:r w:rsidR="00C606E7" w:rsidRPr="00B41B56">
        <w:rPr>
          <w:sz w:val="22"/>
          <w:szCs w:val="22"/>
        </w:rPr>
        <w:fldChar w:fldCharType="begin"/>
      </w:r>
      <w:r w:rsidR="00C606E7" w:rsidRPr="00B41B56">
        <w:rPr>
          <w:sz w:val="22"/>
          <w:szCs w:val="22"/>
        </w:rPr>
        <w:instrText xml:space="preserve"> SEQ Eq. \* ARABIC </w:instrText>
      </w:r>
      <w:r w:rsidR="00C606E7" w:rsidRPr="00B41B56">
        <w:rPr>
          <w:sz w:val="22"/>
          <w:szCs w:val="22"/>
        </w:rPr>
        <w:fldChar w:fldCharType="separate"/>
      </w:r>
      <w:r w:rsidR="00F4622B">
        <w:rPr>
          <w:noProof/>
          <w:sz w:val="22"/>
          <w:szCs w:val="22"/>
        </w:rPr>
        <w:t>12</w:t>
      </w:r>
      <w:r w:rsidR="00C606E7" w:rsidRPr="00B41B56">
        <w:rPr>
          <w:sz w:val="22"/>
          <w:szCs w:val="22"/>
        </w:rPr>
        <w:fldChar w:fldCharType="end"/>
      </w:r>
    </w:p>
    <w:p w14:paraId="3BA0DD53" w14:textId="43A458F1" w:rsidR="00C606E7" w:rsidRPr="00B41B56" w:rsidRDefault="000A4D1F" w:rsidP="00A5262A">
      <w:pPr>
        <w:pStyle w:val="SPE1Normal"/>
        <w:tabs>
          <w:tab w:val="right" w:leader="dot" w:pos="9360"/>
        </w:tabs>
        <w:spacing w:before="240" w:line="276" w:lineRule="auto"/>
        <w:ind w:firstLine="0"/>
        <w:rPr>
          <w:rFonts w:eastAsiaTheme="minorEastAsia"/>
          <w:sz w:val="22"/>
          <w:szCs w:val="22"/>
        </w:rPr>
      </w:pPr>
      <w:r w:rsidRPr="00B41B56">
        <w:rPr>
          <w:sz w:val="22"/>
          <w:szCs w:val="22"/>
        </w:rPr>
        <w:t xml:space="preserve">Peak Net Torque </w:t>
      </w:r>
      <m:oMath>
        <m:r>
          <w:rPr>
            <w:rFonts w:ascii="Cambria Math" w:hAnsi="Cambria Math"/>
            <w:sz w:val="22"/>
            <w:szCs w:val="22"/>
          </w:rPr>
          <m:t>PT=</m:t>
        </m:r>
        <m:d>
          <m:dPr>
            <m:ctrlPr>
              <w:rPr>
                <w:rFonts w:ascii="Cambria Math" w:hAnsi="Cambria Math"/>
                <w:i/>
                <w:sz w:val="22"/>
                <w:szCs w:val="22"/>
              </w:rPr>
            </m:ctrlPr>
          </m:dPr>
          <m:e>
            <m:r>
              <w:rPr>
                <w:rFonts w:ascii="Cambria Math" w:hAnsi="Cambria Math"/>
                <w:sz w:val="22"/>
                <w:szCs w:val="22"/>
              </w:rPr>
              <m:t>PPRL-MPRL</m:t>
            </m:r>
          </m:e>
        </m:d>
        <m:f>
          <m:fPr>
            <m:ctrlPr>
              <w:rPr>
                <w:rFonts w:ascii="Cambria Math" w:hAnsi="Cambria Math"/>
                <w:i/>
                <w:sz w:val="22"/>
                <w:szCs w:val="22"/>
              </w:rPr>
            </m:ctrlPr>
          </m:fPr>
          <m:num>
            <m:r>
              <w:rPr>
                <w:rFonts w:ascii="Cambria Math" w:hAnsi="Cambria Math"/>
                <w:sz w:val="22"/>
                <w:szCs w:val="22"/>
              </w:rPr>
              <m:t>S</m:t>
            </m:r>
          </m:num>
          <m:den>
            <m:r>
              <w:rPr>
                <w:rFonts w:ascii="Cambria Math" w:hAnsi="Cambria Math"/>
                <w:sz w:val="22"/>
                <w:szCs w:val="22"/>
              </w:rPr>
              <m:t>4</m:t>
            </m:r>
          </m:den>
        </m:f>
        <m:r>
          <w:rPr>
            <w:rFonts w:ascii="Cambria Math" w:hAnsi="Cambria Math"/>
            <w:sz w:val="22"/>
            <w:szCs w:val="22"/>
          </w:rPr>
          <m:t>=</m:t>
        </m:r>
        <m:d>
          <m:dPr>
            <m:ctrlPr>
              <w:rPr>
                <w:rFonts w:ascii="Cambria Math" w:hAnsi="Cambria Math"/>
                <w:i/>
                <w:sz w:val="22"/>
                <w:szCs w:val="22"/>
              </w:rPr>
            </m:ctrlPr>
          </m:dPr>
          <m:e>
            <m:r>
              <w:rPr>
                <w:rFonts w:ascii="Cambria Math" w:hAnsi="Cambria Math"/>
                <w:sz w:val="22"/>
                <w:szCs w:val="22"/>
              </w:rPr>
              <m:t>113lb-44lb</m:t>
            </m:r>
          </m:e>
        </m:d>
        <m:f>
          <m:fPr>
            <m:ctrlPr>
              <w:rPr>
                <w:rFonts w:ascii="Cambria Math" w:hAnsi="Cambria Math"/>
                <w:i/>
                <w:sz w:val="22"/>
                <w:szCs w:val="22"/>
              </w:rPr>
            </m:ctrlPr>
          </m:fPr>
          <m:num>
            <m:r>
              <w:rPr>
                <w:rFonts w:ascii="Cambria Math" w:hAnsi="Cambria Math"/>
                <w:sz w:val="22"/>
                <w:szCs w:val="22"/>
              </w:rPr>
              <m:t>12in</m:t>
            </m:r>
          </m:num>
          <m:den>
            <m:r>
              <w:rPr>
                <w:rFonts w:ascii="Cambria Math" w:hAnsi="Cambria Math"/>
                <w:sz w:val="22"/>
                <w:szCs w:val="22"/>
              </w:rPr>
              <m:t>4</m:t>
            </m:r>
          </m:den>
        </m:f>
        <m:r>
          <w:rPr>
            <w:rFonts w:ascii="Cambria Math" w:hAnsi="Cambria Math"/>
            <w:sz w:val="22"/>
            <w:szCs w:val="22"/>
          </w:rPr>
          <m:t xml:space="preserve">=205.8lbf </m:t>
        </m:r>
      </m:oMath>
      <w:r w:rsidRPr="00B41B56">
        <w:rPr>
          <w:rFonts w:eastAsiaTheme="minorEastAsia"/>
          <w:sz w:val="22"/>
          <w:szCs w:val="22"/>
        </w:rPr>
        <w:tab/>
      </w:r>
      <w:r w:rsidR="00C606E7" w:rsidRPr="00B41B56">
        <w:rPr>
          <w:sz w:val="22"/>
          <w:szCs w:val="22"/>
        </w:rPr>
        <w:t xml:space="preserve">Eq. </w:t>
      </w:r>
      <w:r w:rsidR="00C606E7" w:rsidRPr="00B41B56">
        <w:rPr>
          <w:sz w:val="22"/>
          <w:szCs w:val="22"/>
        </w:rPr>
        <w:fldChar w:fldCharType="begin"/>
      </w:r>
      <w:r w:rsidR="00C606E7" w:rsidRPr="00B41B56">
        <w:rPr>
          <w:sz w:val="22"/>
          <w:szCs w:val="22"/>
        </w:rPr>
        <w:instrText xml:space="preserve"> SEQ Eq. \* ARABIC </w:instrText>
      </w:r>
      <w:r w:rsidR="00C606E7" w:rsidRPr="00B41B56">
        <w:rPr>
          <w:sz w:val="22"/>
          <w:szCs w:val="22"/>
        </w:rPr>
        <w:fldChar w:fldCharType="separate"/>
      </w:r>
      <w:r w:rsidR="00F4622B">
        <w:rPr>
          <w:noProof/>
          <w:sz w:val="22"/>
          <w:szCs w:val="22"/>
        </w:rPr>
        <w:t>13</w:t>
      </w:r>
      <w:r w:rsidR="00C606E7" w:rsidRPr="00B41B56">
        <w:rPr>
          <w:sz w:val="22"/>
          <w:szCs w:val="22"/>
        </w:rPr>
        <w:fldChar w:fldCharType="end"/>
      </w:r>
    </w:p>
    <w:p w14:paraId="2A1F5DEC" w14:textId="082F303E" w:rsidR="00C606E7" w:rsidRPr="00B41B56" w:rsidRDefault="000A4D1F" w:rsidP="00A5262A">
      <w:pPr>
        <w:pStyle w:val="SPE1Normal"/>
        <w:tabs>
          <w:tab w:val="right" w:leader="dot" w:pos="9360"/>
        </w:tabs>
        <w:spacing w:before="240" w:line="276" w:lineRule="auto"/>
        <w:ind w:firstLine="0"/>
        <w:rPr>
          <w:rFonts w:eastAsiaTheme="minorEastAsia"/>
          <w:sz w:val="22"/>
          <w:szCs w:val="22"/>
        </w:rPr>
      </w:pPr>
      <w:r w:rsidRPr="00B41B56">
        <w:rPr>
          <w:sz w:val="22"/>
          <w:szCs w:val="22"/>
        </w:rPr>
        <w:t xml:space="preserve">Rod Stretch </w:t>
      </w:r>
      <m:oMath>
        <m:sSub>
          <m:sSubPr>
            <m:ctrlPr>
              <w:rPr>
                <w:rFonts w:ascii="Cambria Math" w:hAnsi="Cambria Math"/>
                <w:i/>
                <w:sz w:val="22"/>
                <w:szCs w:val="22"/>
              </w:rPr>
            </m:ctrlPr>
          </m:sSubPr>
          <m:e>
            <m:r>
              <w:rPr>
                <w:rFonts w:ascii="Cambria Math" w:hAnsi="Cambria Math"/>
                <w:sz w:val="22"/>
                <w:szCs w:val="22"/>
              </w:rPr>
              <m:t>e</m:t>
            </m:r>
          </m:e>
          <m:sub>
            <m:r>
              <w:rPr>
                <w:rFonts w:ascii="Cambria Math" w:hAnsi="Cambria Math"/>
                <w:sz w:val="22"/>
                <w:szCs w:val="22"/>
              </w:rPr>
              <m:t>r</m:t>
            </m:r>
          </m:sub>
        </m:sSub>
        <m:r>
          <w:rPr>
            <w:rFonts w:ascii="Cambria Math" w:hAnsi="Cambria Math"/>
            <w:sz w:val="22"/>
            <w:szCs w:val="22"/>
          </w:rPr>
          <m:t>=</m:t>
        </m:r>
        <m:sSub>
          <m:sSubPr>
            <m:ctrlPr>
              <w:rPr>
                <w:rFonts w:ascii="Cambria Math" w:hAnsi="Cambria Math"/>
                <w:i/>
                <w:sz w:val="22"/>
                <w:szCs w:val="22"/>
              </w:rPr>
            </m:ctrlPr>
          </m:sSubPr>
          <m:e>
            <m:r>
              <w:rPr>
                <w:rFonts w:ascii="Cambria Math" w:hAnsi="Cambria Math"/>
                <w:sz w:val="22"/>
                <w:szCs w:val="22"/>
              </w:rPr>
              <m:t>F</m:t>
            </m:r>
          </m:e>
          <m:sub>
            <m:r>
              <w:rPr>
                <w:rFonts w:ascii="Cambria Math" w:hAnsi="Cambria Math"/>
                <w:sz w:val="22"/>
                <w:szCs w:val="22"/>
              </w:rPr>
              <m:t>o</m:t>
            </m:r>
          </m:sub>
        </m:sSub>
        <m:sSub>
          <m:sSubPr>
            <m:ctrlPr>
              <w:rPr>
                <w:rFonts w:ascii="Cambria Math" w:hAnsi="Cambria Math"/>
                <w:i/>
                <w:sz w:val="22"/>
                <w:szCs w:val="22"/>
              </w:rPr>
            </m:ctrlPr>
          </m:sSubPr>
          <m:e>
            <m:r>
              <w:rPr>
                <w:rFonts w:ascii="Cambria Math" w:hAnsi="Cambria Math"/>
                <w:sz w:val="22"/>
                <w:szCs w:val="22"/>
              </w:rPr>
              <m:t>E</m:t>
            </m:r>
          </m:e>
          <m:sub>
            <m:r>
              <w:rPr>
                <w:rFonts w:ascii="Cambria Math" w:hAnsi="Cambria Math"/>
                <w:sz w:val="22"/>
                <w:szCs w:val="22"/>
              </w:rPr>
              <m:t>r</m:t>
            </m:r>
          </m:sub>
        </m:sSub>
        <m:r>
          <w:rPr>
            <w:rFonts w:ascii="Cambria Math" w:hAnsi="Cambria Math"/>
            <w:sz w:val="22"/>
            <w:szCs w:val="22"/>
          </w:rPr>
          <m:t>L=61.71lb*45ft*</m:t>
        </m:r>
        <m:sSub>
          <m:sSubPr>
            <m:ctrlPr>
              <w:rPr>
                <w:rFonts w:ascii="Cambria Math" w:hAnsi="Cambria Math"/>
                <w:i/>
                <w:sz w:val="22"/>
                <w:szCs w:val="22"/>
              </w:rPr>
            </m:ctrlPr>
          </m:sSubPr>
          <m:e>
            <m:r>
              <w:rPr>
                <w:rFonts w:ascii="Cambria Math" w:hAnsi="Cambria Math"/>
                <w:sz w:val="22"/>
                <w:szCs w:val="22"/>
              </w:rPr>
              <m:t>1.262</m:t>
            </m:r>
          </m:e>
          <m:sub>
            <m:r>
              <w:rPr>
                <w:rFonts w:ascii="Cambria Math" w:hAnsi="Cambria Math"/>
                <w:sz w:val="22"/>
                <w:szCs w:val="22"/>
              </w:rPr>
              <m:t>x</m:t>
            </m:r>
            <m:sSup>
              <m:sSupPr>
                <m:ctrlPr>
                  <w:rPr>
                    <w:rFonts w:ascii="Cambria Math" w:hAnsi="Cambria Math"/>
                    <w:i/>
                    <w:sz w:val="22"/>
                    <w:szCs w:val="22"/>
                  </w:rPr>
                </m:ctrlPr>
              </m:sSupPr>
              <m:e>
                <m:r>
                  <w:rPr>
                    <w:rFonts w:ascii="Cambria Math" w:hAnsi="Cambria Math"/>
                    <w:sz w:val="22"/>
                    <w:szCs w:val="22"/>
                  </w:rPr>
                  <m:t>10</m:t>
                </m:r>
              </m:e>
              <m:sup>
                <m:r>
                  <w:rPr>
                    <w:rFonts w:ascii="Cambria Math" w:hAnsi="Cambria Math"/>
                    <w:sz w:val="22"/>
                    <w:szCs w:val="22"/>
                  </w:rPr>
                  <m:t>-6</m:t>
                </m:r>
              </m:sup>
            </m:sSup>
          </m:sub>
        </m:sSub>
        <m:r>
          <w:rPr>
            <w:rFonts w:ascii="Cambria Math" w:eastAsiaTheme="minorEastAsia" w:hAnsi="Cambria Math"/>
            <w:sz w:val="22"/>
            <w:szCs w:val="22"/>
          </w:rPr>
          <m:t>=0.0035in</m:t>
        </m:r>
      </m:oMath>
      <w:r w:rsidRPr="00B41B56">
        <w:rPr>
          <w:rFonts w:eastAsiaTheme="minorEastAsia"/>
          <w:sz w:val="22"/>
          <w:szCs w:val="22"/>
        </w:rPr>
        <w:tab/>
      </w:r>
      <w:r w:rsidR="00C606E7" w:rsidRPr="00B41B56">
        <w:rPr>
          <w:sz w:val="22"/>
          <w:szCs w:val="22"/>
        </w:rPr>
        <w:t xml:space="preserve">Eq. </w:t>
      </w:r>
      <w:r w:rsidR="00C606E7" w:rsidRPr="00B41B56">
        <w:rPr>
          <w:sz w:val="22"/>
          <w:szCs w:val="22"/>
        </w:rPr>
        <w:fldChar w:fldCharType="begin"/>
      </w:r>
      <w:r w:rsidR="00C606E7" w:rsidRPr="00B41B56">
        <w:rPr>
          <w:sz w:val="22"/>
          <w:szCs w:val="22"/>
        </w:rPr>
        <w:instrText xml:space="preserve"> SEQ Eq. \* ARABIC </w:instrText>
      </w:r>
      <w:r w:rsidR="00C606E7" w:rsidRPr="00B41B56">
        <w:rPr>
          <w:sz w:val="22"/>
          <w:szCs w:val="22"/>
        </w:rPr>
        <w:fldChar w:fldCharType="separate"/>
      </w:r>
      <w:r w:rsidR="00F4622B">
        <w:rPr>
          <w:noProof/>
          <w:sz w:val="22"/>
          <w:szCs w:val="22"/>
        </w:rPr>
        <w:t>14</w:t>
      </w:r>
      <w:r w:rsidR="00C606E7" w:rsidRPr="00B41B56">
        <w:rPr>
          <w:sz w:val="22"/>
          <w:szCs w:val="22"/>
        </w:rPr>
        <w:fldChar w:fldCharType="end"/>
      </w:r>
    </w:p>
    <w:p w14:paraId="26A3A27E" w14:textId="31B14AF7" w:rsidR="00C606E7" w:rsidRPr="00B41B56" w:rsidRDefault="000A4D1F" w:rsidP="00A5262A">
      <w:pPr>
        <w:pStyle w:val="SPE1Normal"/>
        <w:tabs>
          <w:tab w:val="right" w:leader="dot" w:pos="9360"/>
        </w:tabs>
        <w:spacing w:before="240" w:line="276" w:lineRule="auto"/>
        <w:ind w:firstLine="0"/>
        <w:rPr>
          <w:rFonts w:eastAsiaTheme="minorEastAsia"/>
          <w:sz w:val="22"/>
          <w:szCs w:val="22"/>
        </w:rPr>
      </w:pPr>
      <w:r w:rsidRPr="00B41B56">
        <w:rPr>
          <w:sz w:val="22"/>
          <w:szCs w:val="22"/>
        </w:rPr>
        <w:t xml:space="preserve">Tubing Stretch </w:t>
      </w:r>
      <m:oMath>
        <m:sSub>
          <m:sSubPr>
            <m:ctrlPr>
              <w:rPr>
                <w:rFonts w:ascii="Cambria Math" w:hAnsi="Cambria Math"/>
                <w:i/>
                <w:sz w:val="22"/>
                <w:szCs w:val="22"/>
              </w:rPr>
            </m:ctrlPr>
          </m:sSubPr>
          <m:e>
            <m:r>
              <w:rPr>
                <w:rFonts w:ascii="Cambria Math" w:hAnsi="Cambria Math"/>
                <w:sz w:val="22"/>
                <w:szCs w:val="22"/>
              </w:rPr>
              <m:t>e</m:t>
            </m:r>
          </m:e>
          <m:sub>
            <m:r>
              <w:rPr>
                <w:rFonts w:ascii="Cambria Math" w:hAnsi="Cambria Math"/>
                <w:sz w:val="22"/>
                <w:szCs w:val="22"/>
              </w:rPr>
              <m:t>t</m:t>
            </m:r>
          </m:sub>
        </m:sSub>
        <m:r>
          <w:rPr>
            <w:rFonts w:ascii="Cambria Math" w:hAnsi="Cambria Math"/>
            <w:sz w:val="22"/>
            <w:szCs w:val="22"/>
          </w:rPr>
          <m:t>=</m:t>
        </m:r>
        <m:sSub>
          <m:sSubPr>
            <m:ctrlPr>
              <w:rPr>
                <w:rFonts w:ascii="Cambria Math" w:hAnsi="Cambria Math"/>
                <w:i/>
                <w:sz w:val="22"/>
                <w:szCs w:val="22"/>
              </w:rPr>
            </m:ctrlPr>
          </m:sSubPr>
          <m:e>
            <m:r>
              <w:rPr>
                <w:rFonts w:ascii="Cambria Math" w:hAnsi="Cambria Math"/>
                <w:sz w:val="22"/>
                <w:szCs w:val="22"/>
              </w:rPr>
              <m:t>F</m:t>
            </m:r>
          </m:e>
          <m:sub>
            <m:r>
              <w:rPr>
                <w:rFonts w:ascii="Cambria Math" w:hAnsi="Cambria Math"/>
                <w:sz w:val="22"/>
                <w:szCs w:val="22"/>
              </w:rPr>
              <m:t>o</m:t>
            </m:r>
          </m:sub>
        </m:sSub>
        <m:sSub>
          <m:sSubPr>
            <m:ctrlPr>
              <w:rPr>
                <w:rFonts w:ascii="Cambria Math" w:hAnsi="Cambria Math"/>
                <w:i/>
                <w:sz w:val="22"/>
                <w:szCs w:val="22"/>
              </w:rPr>
            </m:ctrlPr>
          </m:sSubPr>
          <m:e>
            <m:r>
              <w:rPr>
                <w:rFonts w:ascii="Cambria Math" w:hAnsi="Cambria Math"/>
                <w:sz w:val="22"/>
                <w:szCs w:val="22"/>
              </w:rPr>
              <m:t>E</m:t>
            </m:r>
          </m:e>
          <m:sub>
            <m:r>
              <w:rPr>
                <w:rFonts w:ascii="Cambria Math" w:hAnsi="Cambria Math"/>
                <w:sz w:val="22"/>
                <w:szCs w:val="22"/>
              </w:rPr>
              <m:t>t</m:t>
            </m:r>
          </m:sub>
        </m:sSub>
        <m:sSub>
          <m:sSubPr>
            <m:ctrlPr>
              <w:rPr>
                <w:rFonts w:ascii="Cambria Math" w:hAnsi="Cambria Math"/>
                <w:i/>
                <w:sz w:val="22"/>
                <w:szCs w:val="22"/>
              </w:rPr>
            </m:ctrlPr>
          </m:sSubPr>
          <m:e>
            <m:r>
              <w:rPr>
                <w:rFonts w:ascii="Cambria Math" w:hAnsi="Cambria Math"/>
                <w:sz w:val="22"/>
                <w:szCs w:val="22"/>
              </w:rPr>
              <m:t>L</m:t>
            </m:r>
          </m:e>
          <m:sub>
            <m:r>
              <w:rPr>
                <w:rFonts w:ascii="Cambria Math" w:hAnsi="Cambria Math"/>
                <w:sz w:val="22"/>
                <w:szCs w:val="22"/>
              </w:rPr>
              <m:t>t</m:t>
            </m:r>
          </m:sub>
        </m:sSub>
        <m:r>
          <w:rPr>
            <w:rFonts w:ascii="Cambria Math" w:hAnsi="Cambria Math"/>
            <w:sz w:val="22"/>
            <w:szCs w:val="22"/>
          </w:rPr>
          <m:t>=45ft*61.71lb*</m:t>
        </m:r>
        <m:sSub>
          <m:sSubPr>
            <m:ctrlPr>
              <w:rPr>
                <w:rFonts w:ascii="Cambria Math" w:eastAsiaTheme="minorEastAsia" w:hAnsi="Cambria Math"/>
                <w:i/>
                <w:sz w:val="22"/>
                <w:szCs w:val="22"/>
              </w:rPr>
            </m:ctrlPr>
          </m:sSubPr>
          <m:e>
            <m:r>
              <w:rPr>
                <w:rFonts w:ascii="Cambria Math" w:eastAsiaTheme="minorEastAsia" w:hAnsi="Cambria Math"/>
                <w:sz w:val="22"/>
                <w:szCs w:val="22"/>
              </w:rPr>
              <m:t>5.37</m:t>
            </m:r>
            <m:ctrlPr>
              <w:rPr>
                <w:rFonts w:ascii="Cambria Math" w:hAnsi="Cambria Math"/>
                <w:i/>
                <w:sz w:val="22"/>
                <w:szCs w:val="22"/>
              </w:rPr>
            </m:ctrlPr>
          </m:e>
          <m:sub>
            <m:r>
              <w:rPr>
                <w:rFonts w:ascii="Cambria Math" w:eastAsiaTheme="minorEastAsia" w:hAnsi="Cambria Math"/>
                <w:sz w:val="22"/>
                <w:szCs w:val="22"/>
              </w:rPr>
              <m:t>x</m:t>
            </m:r>
            <m:sSup>
              <m:sSupPr>
                <m:ctrlPr>
                  <w:rPr>
                    <w:rFonts w:ascii="Cambria Math" w:eastAsiaTheme="minorEastAsia" w:hAnsi="Cambria Math"/>
                    <w:i/>
                    <w:sz w:val="22"/>
                    <w:szCs w:val="22"/>
                  </w:rPr>
                </m:ctrlPr>
              </m:sSupPr>
              <m:e>
                <m:r>
                  <w:rPr>
                    <w:rFonts w:ascii="Cambria Math" w:eastAsiaTheme="minorEastAsia" w:hAnsi="Cambria Math"/>
                    <w:sz w:val="22"/>
                    <w:szCs w:val="22"/>
                  </w:rPr>
                  <m:t>10</m:t>
                </m:r>
              </m:e>
              <m:sup>
                <m:r>
                  <w:rPr>
                    <w:rFonts w:ascii="Cambria Math" w:eastAsiaTheme="minorEastAsia" w:hAnsi="Cambria Math"/>
                    <w:sz w:val="22"/>
                    <w:szCs w:val="22"/>
                  </w:rPr>
                  <m:t>-10</m:t>
                </m:r>
              </m:sup>
            </m:sSup>
          </m:sub>
        </m:sSub>
        <m:r>
          <w:rPr>
            <w:rFonts w:ascii="Cambria Math" w:eastAsiaTheme="minorEastAsia" w:hAnsi="Cambria Math"/>
            <w:sz w:val="22"/>
            <w:szCs w:val="22"/>
          </w:rPr>
          <m:t>=0.000001in</m:t>
        </m:r>
      </m:oMath>
      <w:r w:rsidRPr="00B41B56">
        <w:rPr>
          <w:rFonts w:eastAsiaTheme="minorEastAsia"/>
          <w:sz w:val="22"/>
          <w:szCs w:val="22"/>
        </w:rPr>
        <w:tab/>
      </w:r>
      <w:r w:rsidR="00C606E7" w:rsidRPr="00B41B56">
        <w:rPr>
          <w:sz w:val="22"/>
          <w:szCs w:val="22"/>
        </w:rPr>
        <w:t xml:space="preserve">Eq. </w:t>
      </w:r>
      <w:r w:rsidR="00C606E7" w:rsidRPr="00B41B56">
        <w:rPr>
          <w:sz w:val="22"/>
          <w:szCs w:val="22"/>
        </w:rPr>
        <w:fldChar w:fldCharType="begin"/>
      </w:r>
      <w:r w:rsidR="00C606E7" w:rsidRPr="00B41B56">
        <w:rPr>
          <w:sz w:val="22"/>
          <w:szCs w:val="22"/>
        </w:rPr>
        <w:instrText xml:space="preserve"> SEQ Eq. \* ARABIC </w:instrText>
      </w:r>
      <w:r w:rsidR="00C606E7" w:rsidRPr="00B41B56">
        <w:rPr>
          <w:sz w:val="22"/>
          <w:szCs w:val="22"/>
        </w:rPr>
        <w:fldChar w:fldCharType="separate"/>
      </w:r>
      <w:r w:rsidR="00F4622B">
        <w:rPr>
          <w:noProof/>
          <w:sz w:val="22"/>
          <w:szCs w:val="22"/>
        </w:rPr>
        <w:t>15</w:t>
      </w:r>
      <w:r w:rsidR="00C606E7" w:rsidRPr="00B41B56">
        <w:rPr>
          <w:sz w:val="22"/>
          <w:szCs w:val="22"/>
        </w:rPr>
        <w:fldChar w:fldCharType="end"/>
      </w:r>
    </w:p>
    <w:p w14:paraId="075DD049" w14:textId="52D0BF76" w:rsidR="00C606E7" w:rsidRPr="00B41B56" w:rsidRDefault="000A4D1F" w:rsidP="00A5262A">
      <w:pPr>
        <w:pStyle w:val="SPE1Normal"/>
        <w:tabs>
          <w:tab w:val="right" w:leader="dot" w:pos="9360"/>
        </w:tabs>
        <w:spacing w:before="240" w:line="276" w:lineRule="auto"/>
        <w:ind w:firstLine="0"/>
        <w:rPr>
          <w:rFonts w:eastAsiaTheme="minorEastAsia"/>
          <w:sz w:val="22"/>
          <w:szCs w:val="22"/>
        </w:rPr>
      </w:pPr>
      <w:r w:rsidRPr="00B41B56">
        <w:rPr>
          <w:sz w:val="22"/>
          <w:szCs w:val="22"/>
        </w:rPr>
        <w:lastRenderedPageBreak/>
        <w:t xml:space="preserve">Plunger Overtravel </w:t>
      </w:r>
      <m:oMath>
        <m:sSub>
          <m:sSubPr>
            <m:ctrlPr>
              <w:rPr>
                <w:rFonts w:ascii="Cambria Math" w:hAnsi="Cambria Math"/>
                <w:i/>
                <w:sz w:val="22"/>
                <w:szCs w:val="22"/>
              </w:rPr>
            </m:ctrlPr>
          </m:sSubPr>
          <m:e>
            <m:r>
              <w:rPr>
                <w:rFonts w:ascii="Cambria Math" w:hAnsi="Cambria Math"/>
                <w:sz w:val="22"/>
                <w:szCs w:val="22"/>
              </w:rPr>
              <m:t>e</m:t>
            </m:r>
          </m:e>
          <m:sub>
            <m:r>
              <w:rPr>
                <w:rFonts w:ascii="Cambria Math" w:hAnsi="Cambria Math"/>
                <w:sz w:val="22"/>
                <w:szCs w:val="22"/>
              </w:rPr>
              <m:t>o</m:t>
            </m:r>
          </m:sub>
        </m:sSub>
        <m:r>
          <w:rPr>
            <w:rFonts w:ascii="Cambria Math" w:hAnsi="Cambria Math"/>
            <w:sz w:val="22"/>
            <w:szCs w:val="22"/>
          </w:rPr>
          <m:t>=</m:t>
        </m:r>
        <m:sSub>
          <m:sSubPr>
            <m:ctrlPr>
              <w:rPr>
                <w:rFonts w:ascii="Cambria Math" w:hAnsi="Cambria Math"/>
                <w:i/>
                <w:sz w:val="22"/>
                <w:szCs w:val="22"/>
              </w:rPr>
            </m:ctrlPr>
          </m:sSubPr>
          <m:e>
            <m:r>
              <w:rPr>
                <w:rFonts w:ascii="Cambria Math" w:hAnsi="Cambria Math"/>
                <w:sz w:val="22"/>
                <w:szCs w:val="22"/>
              </w:rPr>
              <m:t>1.36</m:t>
            </m:r>
          </m:e>
          <m:sub>
            <m:r>
              <w:rPr>
                <w:rFonts w:ascii="Cambria Math" w:hAnsi="Cambria Math"/>
                <w:sz w:val="22"/>
                <w:szCs w:val="22"/>
              </w:rPr>
              <m:t>x</m:t>
            </m:r>
            <m:sSup>
              <m:sSupPr>
                <m:ctrlPr>
                  <w:rPr>
                    <w:rFonts w:ascii="Cambria Math" w:hAnsi="Cambria Math"/>
                    <w:i/>
                    <w:sz w:val="22"/>
                    <w:szCs w:val="22"/>
                  </w:rPr>
                </m:ctrlPr>
              </m:sSupPr>
              <m:e>
                <m:r>
                  <w:rPr>
                    <w:rFonts w:ascii="Cambria Math" w:hAnsi="Cambria Math"/>
                    <w:sz w:val="22"/>
                    <w:szCs w:val="22"/>
                  </w:rPr>
                  <m:t>10</m:t>
                </m:r>
              </m:e>
              <m:sup>
                <m:r>
                  <w:rPr>
                    <w:rFonts w:ascii="Cambria Math" w:hAnsi="Cambria Math"/>
                    <w:sz w:val="22"/>
                    <w:szCs w:val="22"/>
                  </w:rPr>
                  <m:t>-6</m:t>
                </m:r>
              </m:sup>
            </m:sSup>
          </m:sub>
        </m:sSub>
        <m:r>
          <w:rPr>
            <w:rFonts w:ascii="Cambria Math" w:hAnsi="Cambria Math"/>
            <w:sz w:val="22"/>
            <w:szCs w:val="22"/>
          </w:rPr>
          <m:t>*</m:t>
        </m:r>
        <m:sSup>
          <m:sSupPr>
            <m:ctrlPr>
              <w:rPr>
                <w:rFonts w:ascii="Cambria Math" w:hAnsi="Cambria Math"/>
                <w:i/>
                <w:sz w:val="22"/>
                <w:szCs w:val="22"/>
              </w:rPr>
            </m:ctrlPr>
          </m:sSupPr>
          <m:e>
            <m:r>
              <w:rPr>
                <w:rFonts w:ascii="Cambria Math" w:hAnsi="Cambria Math"/>
                <w:sz w:val="22"/>
                <w:szCs w:val="22"/>
              </w:rPr>
              <m:t>L</m:t>
            </m:r>
          </m:e>
          <m:sup>
            <m:r>
              <w:rPr>
                <w:rFonts w:ascii="Cambria Math" w:hAnsi="Cambria Math"/>
                <w:sz w:val="22"/>
                <w:szCs w:val="22"/>
              </w:rPr>
              <m:t>2</m:t>
            </m:r>
          </m:sup>
        </m:sSup>
        <m:r>
          <w:rPr>
            <w:rFonts w:ascii="Cambria Math" w:hAnsi="Cambria Math"/>
            <w:sz w:val="22"/>
            <w:szCs w:val="22"/>
          </w:rPr>
          <m:t>*δ=</m:t>
        </m:r>
        <m:sSub>
          <m:sSubPr>
            <m:ctrlPr>
              <w:rPr>
                <w:rFonts w:ascii="Cambria Math" w:hAnsi="Cambria Math"/>
                <w:i/>
                <w:sz w:val="22"/>
                <w:szCs w:val="22"/>
              </w:rPr>
            </m:ctrlPr>
          </m:sSubPr>
          <m:e>
            <m:r>
              <w:rPr>
                <w:rFonts w:ascii="Cambria Math" w:hAnsi="Cambria Math"/>
                <w:sz w:val="22"/>
                <w:szCs w:val="22"/>
              </w:rPr>
              <m:t>1.36</m:t>
            </m:r>
          </m:e>
          <m:sub>
            <m:r>
              <w:rPr>
                <w:rFonts w:ascii="Cambria Math" w:hAnsi="Cambria Math"/>
                <w:sz w:val="22"/>
                <w:szCs w:val="22"/>
              </w:rPr>
              <m:t>x</m:t>
            </m:r>
            <m:sSup>
              <m:sSupPr>
                <m:ctrlPr>
                  <w:rPr>
                    <w:rFonts w:ascii="Cambria Math" w:hAnsi="Cambria Math"/>
                    <w:i/>
                    <w:sz w:val="22"/>
                    <w:szCs w:val="22"/>
                  </w:rPr>
                </m:ctrlPr>
              </m:sSupPr>
              <m:e>
                <m:r>
                  <w:rPr>
                    <w:rFonts w:ascii="Cambria Math" w:hAnsi="Cambria Math"/>
                    <w:sz w:val="22"/>
                    <w:szCs w:val="22"/>
                  </w:rPr>
                  <m:t>10</m:t>
                </m:r>
              </m:e>
              <m:sup>
                <m:r>
                  <w:rPr>
                    <w:rFonts w:ascii="Cambria Math" w:hAnsi="Cambria Math"/>
                    <w:sz w:val="22"/>
                    <w:szCs w:val="22"/>
                  </w:rPr>
                  <m:t>-6</m:t>
                </m:r>
              </m:sup>
            </m:sSup>
          </m:sub>
        </m:sSub>
        <m:r>
          <w:rPr>
            <w:rFonts w:ascii="Cambria Math" w:hAnsi="Cambria Math"/>
            <w:sz w:val="22"/>
            <w:szCs w:val="22"/>
          </w:rPr>
          <m:t>*</m:t>
        </m:r>
        <m:sSup>
          <m:sSupPr>
            <m:ctrlPr>
              <w:rPr>
                <w:rFonts w:ascii="Cambria Math" w:hAnsi="Cambria Math"/>
                <w:i/>
                <w:sz w:val="22"/>
                <w:szCs w:val="22"/>
              </w:rPr>
            </m:ctrlPr>
          </m:sSupPr>
          <m:e>
            <m:r>
              <w:rPr>
                <w:rFonts w:ascii="Cambria Math" w:hAnsi="Cambria Math"/>
                <w:sz w:val="22"/>
                <w:szCs w:val="22"/>
              </w:rPr>
              <m:t>45</m:t>
            </m:r>
          </m:e>
          <m:sup>
            <m:r>
              <w:rPr>
                <w:rFonts w:ascii="Cambria Math" w:hAnsi="Cambria Math"/>
                <w:sz w:val="22"/>
                <w:szCs w:val="22"/>
              </w:rPr>
              <m:t>2</m:t>
            </m:r>
          </m:sup>
        </m:sSup>
        <m:r>
          <w:rPr>
            <w:rFonts w:ascii="Cambria Math" w:hAnsi="Cambria Math"/>
            <w:sz w:val="22"/>
            <w:szCs w:val="22"/>
          </w:rPr>
          <m:t>*0.0027=0.000015in</m:t>
        </m:r>
      </m:oMath>
      <w:r w:rsidRPr="00B41B56">
        <w:rPr>
          <w:rFonts w:eastAsiaTheme="minorEastAsia"/>
          <w:sz w:val="22"/>
          <w:szCs w:val="22"/>
        </w:rPr>
        <w:tab/>
      </w:r>
      <w:r w:rsidR="00C606E7" w:rsidRPr="00B41B56">
        <w:rPr>
          <w:sz w:val="22"/>
          <w:szCs w:val="22"/>
        </w:rPr>
        <w:t xml:space="preserve">Eq. </w:t>
      </w:r>
      <w:r w:rsidR="00C606E7" w:rsidRPr="00B41B56">
        <w:rPr>
          <w:sz w:val="22"/>
          <w:szCs w:val="22"/>
        </w:rPr>
        <w:fldChar w:fldCharType="begin"/>
      </w:r>
      <w:r w:rsidR="00C606E7" w:rsidRPr="00B41B56">
        <w:rPr>
          <w:sz w:val="22"/>
          <w:szCs w:val="22"/>
        </w:rPr>
        <w:instrText xml:space="preserve"> SEQ Eq. \* ARABIC </w:instrText>
      </w:r>
      <w:r w:rsidR="00C606E7" w:rsidRPr="00B41B56">
        <w:rPr>
          <w:sz w:val="22"/>
          <w:szCs w:val="22"/>
        </w:rPr>
        <w:fldChar w:fldCharType="separate"/>
      </w:r>
      <w:r w:rsidR="00F4622B">
        <w:rPr>
          <w:noProof/>
          <w:sz w:val="22"/>
          <w:szCs w:val="22"/>
        </w:rPr>
        <w:t>16</w:t>
      </w:r>
      <w:r w:rsidR="00C606E7" w:rsidRPr="00B41B56">
        <w:rPr>
          <w:sz w:val="22"/>
          <w:szCs w:val="22"/>
        </w:rPr>
        <w:fldChar w:fldCharType="end"/>
      </w:r>
    </w:p>
    <w:p w14:paraId="470F9126" w14:textId="2B6F32D2" w:rsidR="000A4D1F" w:rsidRPr="00B41B56" w:rsidRDefault="000A4D1F" w:rsidP="00A5262A">
      <w:pPr>
        <w:pStyle w:val="SPE1Normal"/>
        <w:tabs>
          <w:tab w:val="right" w:leader="dot" w:pos="9360"/>
        </w:tabs>
        <w:spacing w:before="240" w:line="276" w:lineRule="auto"/>
        <w:ind w:firstLine="0"/>
        <w:rPr>
          <w:sz w:val="22"/>
          <w:szCs w:val="22"/>
        </w:rPr>
      </w:pPr>
      <w:r w:rsidRPr="00B41B56">
        <w:rPr>
          <w:sz w:val="22"/>
          <w:szCs w:val="22"/>
        </w:rPr>
        <w:t xml:space="preserve">Plunger Stroke </w:t>
      </w:r>
      <m:oMath>
        <m:r>
          <w:rPr>
            <w:rFonts w:ascii="Cambria Math" w:hAnsi="Cambria Math"/>
            <w:sz w:val="22"/>
            <w:szCs w:val="22"/>
          </w:rPr>
          <m:t>Sp=S-</m:t>
        </m:r>
        <m:d>
          <m:dPr>
            <m:ctrlPr>
              <w:rPr>
                <w:rFonts w:ascii="Cambria Math" w:hAnsi="Cambria Math"/>
                <w:i/>
                <w:sz w:val="22"/>
                <w:szCs w:val="22"/>
              </w:rPr>
            </m:ctrlPr>
          </m:dPr>
          <m:e>
            <m:sSub>
              <m:sSubPr>
                <m:ctrlPr>
                  <w:rPr>
                    <w:rFonts w:ascii="Cambria Math" w:hAnsi="Cambria Math"/>
                    <w:i/>
                    <w:sz w:val="22"/>
                    <w:szCs w:val="22"/>
                  </w:rPr>
                </m:ctrlPr>
              </m:sSubPr>
              <m:e>
                <m:r>
                  <w:rPr>
                    <w:rFonts w:ascii="Cambria Math" w:hAnsi="Cambria Math"/>
                    <w:sz w:val="22"/>
                    <w:szCs w:val="22"/>
                  </w:rPr>
                  <m:t>e</m:t>
                </m:r>
              </m:e>
              <m:sub>
                <m:r>
                  <w:rPr>
                    <w:rFonts w:ascii="Cambria Math" w:hAnsi="Cambria Math"/>
                    <w:sz w:val="22"/>
                    <w:szCs w:val="22"/>
                  </w:rPr>
                  <m:t>r</m:t>
                </m:r>
              </m:sub>
            </m:sSub>
            <m:r>
              <w:rPr>
                <w:rFonts w:ascii="Cambria Math" w:hAnsi="Cambria Math"/>
                <w:sz w:val="22"/>
                <w:szCs w:val="22"/>
              </w:rPr>
              <m:t>+</m:t>
            </m:r>
            <m:sSub>
              <m:sSubPr>
                <m:ctrlPr>
                  <w:rPr>
                    <w:rFonts w:ascii="Cambria Math" w:hAnsi="Cambria Math"/>
                    <w:i/>
                    <w:sz w:val="22"/>
                    <w:szCs w:val="22"/>
                  </w:rPr>
                </m:ctrlPr>
              </m:sSubPr>
              <m:e>
                <m:r>
                  <w:rPr>
                    <w:rFonts w:ascii="Cambria Math" w:hAnsi="Cambria Math"/>
                    <w:sz w:val="22"/>
                    <w:szCs w:val="22"/>
                  </w:rPr>
                  <m:t>e</m:t>
                </m:r>
              </m:e>
              <m:sub>
                <m:r>
                  <w:rPr>
                    <w:rFonts w:ascii="Cambria Math" w:hAnsi="Cambria Math"/>
                    <w:sz w:val="22"/>
                    <w:szCs w:val="22"/>
                  </w:rPr>
                  <m:t>t</m:t>
                </m:r>
              </m:sub>
            </m:sSub>
          </m:e>
        </m:d>
        <m:r>
          <w:rPr>
            <w:rFonts w:ascii="Cambria Math" w:hAnsi="Cambria Math"/>
            <w:sz w:val="22"/>
            <w:szCs w:val="22"/>
          </w:rPr>
          <m:t>+</m:t>
        </m:r>
        <m:sSub>
          <m:sSubPr>
            <m:ctrlPr>
              <w:rPr>
                <w:rFonts w:ascii="Cambria Math" w:hAnsi="Cambria Math"/>
                <w:i/>
                <w:sz w:val="22"/>
                <w:szCs w:val="22"/>
              </w:rPr>
            </m:ctrlPr>
          </m:sSubPr>
          <m:e>
            <m:r>
              <w:rPr>
                <w:rFonts w:ascii="Cambria Math" w:hAnsi="Cambria Math"/>
                <w:sz w:val="22"/>
                <w:szCs w:val="22"/>
              </w:rPr>
              <m:t>e</m:t>
            </m:r>
          </m:e>
          <m:sub>
            <m:r>
              <w:rPr>
                <w:rFonts w:ascii="Cambria Math" w:hAnsi="Cambria Math"/>
                <w:sz w:val="22"/>
                <w:szCs w:val="22"/>
              </w:rPr>
              <m:t>o</m:t>
            </m:r>
          </m:sub>
        </m:sSub>
        <m:r>
          <w:rPr>
            <w:rFonts w:ascii="Cambria Math" w:hAnsi="Cambria Math"/>
            <w:sz w:val="22"/>
            <w:szCs w:val="22"/>
          </w:rPr>
          <m:t>=12-</m:t>
        </m:r>
        <m:d>
          <m:dPr>
            <m:ctrlPr>
              <w:rPr>
                <w:rFonts w:ascii="Cambria Math" w:hAnsi="Cambria Math"/>
                <w:i/>
                <w:sz w:val="22"/>
                <w:szCs w:val="22"/>
              </w:rPr>
            </m:ctrlPr>
          </m:dPr>
          <m:e>
            <m:r>
              <w:rPr>
                <w:rFonts w:ascii="Cambria Math" w:hAnsi="Cambria Math"/>
                <w:sz w:val="22"/>
                <w:szCs w:val="22"/>
              </w:rPr>
              <m:t>0.0035+1x</m:t>
            </m:r>
            <m:sSup>
              <m:sSupPr>
                <m:ctrlPr>
                  <w:rPr>
                    <w:rFonts w:ascii="Cambria Math" w:hAnsi="Cambria Math"/>
                    <w:i/>
                    <w:sz w:val="22"/>
                    <w:szCs w:val="22"/>
                  </w:rPr>
                </m:ctrlPr>
              </m:sSupPr>
              <m:e>
                <m:r>
                  <w:rPr>
                    <w:rFonts w:ascii="Cambria Math" w:hAnsi="Cambria Math"/>
                    <w:sz w:val="22"/>
                    <w:szCs w:val="22"/>
                  </w:rPr>
                  <m:t>10</m:t>
                </m:r>
              </m:e>
              <m:sup>
                <m:r>
                  <w:rPr>
                    <w:rFonts w:ascii="Cambria Math" w:hAnsi="Cambria Math"/>
                    <w:sz w:val="22"/>
                    <w:szCs w:val="22"/>
                  </w:rPr>
                  <m:t>-6</m:t>
                </m:r>
              </m:sup>
            </m:sSup>
          </m:e>
        </m:d>
        <m:r>
          <w:rPr>
            <w:rFonts w:ascii="Cambria Math" w:hAnsi="Cambria Math"/>
            <w:sz w:val="22"/>
            <w:szCs w:val="22"/>
          </w:rPr>
          <m:t>+0.000015=11.99in</m:t>
        </m:r>
      </m:oMath>
      <w:r w:rsidRPr="00B41B56">
        <w:rPr>
          <w:sz w:val="22"/>
          <w:szCs w:val="22"/>
        </w:rPr>
        <w:tab/>
        <w:t xml:space="preserve"> </w:t>
      </w:r>
      <w:r w:rsidR="00C606E7" w:rsidRPr="00B41B56">
        <w:rPr>
          <w:sz w:val="22"/>
          <w:szCs w:val="22"/>
        </w:rPr>
        <w:t xml:space="preserve">Eq. </w:t>
      </w:r>
      <w:r w:rsidR="00C606E7" w:rsidRPr="00B41B56">
        <w:rPr>
          <w:sz w:val="22"/>
          <w:szCs w:val="22"/>
        </w:rPr>
        <w:fldChar w:fldCharType="begin"/>
      </w:r>
      <w:r w:rsidR="00C606E7" w:rsidRPr="00B41B56">
        <w:rPr>
          <w:sz w:val="22"/>
          <w:szCs w:val="22"/>
        </w:rPr>
        <w:instrText xml:space="preserve"> SEQ Eq. \* ARABIC </w:instrText>
      </w:r>
      <w:r w:rsidR="00C606E7" w:rsidRPr="00B41B56">
        <w:rPr>
          <w:sz w:val="22"/>
          <w:szCs w:val="22"/>
        </w:rPr>
        <w:fldChar w:fldCharType="separate"/>
      </w:r>
      <w:r w:rsidR="00F4622B">
        <w:rPr>
          <w:noProof/>
          <w:sz w:val="22"/>
          <w:szCs w:val="22"/>
        </w:rPr>
        <w:t>17</w:t>
      </w:r>
      <w:r w:rsidR="00C606E7" w:rsidRPr="00B41B56">
        <w:rPr>
          <w:sz w:val="22"/>
          <w:szCs w:val="22"/>
        </w:rPr>
        <w:fldChar w:fldCharType="end"/>
      </w:r>
    </w:p>
    <w:p w14:paraId="3B404B4D" w14:textId="5EAA5864" w:rsidR="000A4D1F" w:rsidRPr="00B41B56" w:rsidRDefault="000A4D1F" w:rsidP="000A4D1F">
      <w:pPr>
        <w:pStyle w:val="SPEH3"/>
      </w:pPr>
      <w:bookmarkStart w:id="32" w:name="_Toc8304993"/>
      <w:r w:rsidRPr="00B41B56">
        <w:t>2.2.2 API RP 11L</w:t>
      </w:r>
      <w:bookmarkEnd w:id="32"/>
    </w:p>
    <w:p w14:paraId="2C95A36A" w14:textId="0BA26B06" w:rsidR="000A4D1F" w:rsidRDefault="000A4D1F" w:rsidP="00F03755">
      <w:pPr>
        <w:pStyle w:val="SPE1Normal"/>
      </w:pPr>
      <w:r w:rsidRPr="00B41B56">
        <w:t xml:space="preserve">The API RP11L was developed by </w:t>
      </w:r>
      <w:r w:rsidRPr="00B41B56">
        <w:rPr>
          <w:i/>
        </w:rPr>
        <w:t xml:space="preserve">Sucker Rod Pumping Research Inc. </w:t>
      </w:r>
      <w:r w:rsidRPr="00B41B56">
        <w:t xml:space="preserve">(Takacs 2015) which was a company founded in 1954 and the model was published in 1967. The idea was that the more complex or encompassing the simulation of the rod string is, the more accurate it would be. For this model the assumptions are that it uses a conventional geometry (Type-C), perfectly counterbalanced, perfectly vertical well, anchored tubing, low prime mover slippage, mechanical friction between rods and tubing surfaces are not considered and there is normal friction due to viscous damping. </w:t>
      </w:r>
    </w:p>
    <w:p w14:paraId="12A12BB7" w14:textId="25B398C5" w:rsidR="0019086E" w:rsidRPr="00B41B56" w:rsidRDefault="0019086E" w:rsidP="0019086E">
      <w:pPr>
        <w:pStyle w:val="SPEPictureCaption"/>
        <w:spacing w:after="0"/>
      </w:pPr>
      <w:r w:rsidRPr="00B41B56">
        <w:rPr>
          <w:noProof/>
        </w:rPr>
        <w:drawing>
          <wp:inline distT="0" distB="0" distL="0" distR="0" wp14:anchorId="1E10B101" wp14:editId="0163415E">
            <wp:extent cx="1623201" cy="434378"/>
            <wp:effectExtent l="0" t="0" r="0" b="3810"/>
            <wp:docPr id="275" name="Picture 275" descr="A close up of a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 name="8D48225.tmp"/>
                    <pic:cNvPicPr/>
                  </pic:nvPicPr>
                  <pic:blipFill>
                    <a:blip r:embed="rId38">
                      <a:extLst>
                        <a:ext uri="{28A0092B-C50C-407E-A947-70E740481C1C}">
                          <a14:useLocalDpi xmlns:a14="http://schemas.microsoft.com/office/drawing/2010/main" val="0"/>
                        </a:ext>
                      </a:extLst>
                    </a:blip>
                    <a:stretch>
                      <a:fillRect/>
                    </a:stretch>
                  </pic:blipFill>
                  <pic:spPr>
                    <a:xfrm>
                      <a:off x="0" y="0"/>
                      <a:ext cx="1623201" cy="434378"/>
                    </a:xfrm>
                    <a:prstGeom prst="rect">
                      <a:avLst/>
                    </a:prstGeom>
                  </pic:spPr>
                </pic:pic>
              </a:graphicData>
            </a:graphic>
          </wp:inline>
        </w:drawing>
      </w:r>
      <w:r w:rsidRPr="00B41B56">
        <w:rPr>
          <w:noProof/>
        </w:rPr>
        <w:drawing>
          <wp:inline distT="0" distB="0" distL="0" distR="0" wp14:anchorId="57CF69FF" wp14:editId="4B2233FA">
            <wp:extent cx="2004234" cy="495343"/>
            <wp:effectExtent l="0" t="0" r="0" b="0"/>
            <wp:docPr id="276" name="Picture 2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 name="8D42AE5.tmp"/>
                    <pic:cNvPicPr/>
                  </pic:nvPicPr>
                  <pic:blipFill>
                    <a:blip r:embed="rId39">
                      <a:extLst>
                        <a:ext uri="{28A0092B-C50C-407E-A947-70E740481C1C}">
                          <a14:useLocalDpi xmlns:a14="http://schemas.microsoft.com/office/drawing/2010/main" val="0"/>
                        </a:ext>
                      </a:extLst>
                    </a:blip>
                    <a:stretch>
                      <a:fillRect/>
                    </a:stretch>
                  </pic:blipFill>
                  <pic:spPr>
                    <a:xfrm>
                      <a:off x="0" y="0"/>
                      <a:ext cx="2004234" cy="495343"/>
                    </a:xfrm>
                    <a:prstGeom prst="rect">
                      <a:avLst/>
                    </a:prstGeom>
                  </pic:spPr>
                </pic:pic>
              </a:graphicData>
            </a:graphic>
          </wp:inline>
        </w:drawing>
      </w:r>
    </w:p>
    <w:p w14:paraId="4C16BA03" w14:textId="77777777" w:rsidR="0019086E" w:rsidRPr="00B41B56" w:rsidRDefault="00DC53F7" w:rsidP="0019086E">
      <w:pPr>
        <w:pStyle w:val="SPE1Normal"/>
        <w:spacing w:after="0"/>
        <w:jc w:val="center"/>
      </w:pPr>
      <m:oMathPara>
        <m:oMath>
          <m:sSub>
            <m:sSubPr>
              <m:ctrlPr>
                <w:rPr>
                  <w:rFonts w:ascii="Cambria Math" w:hAnsi="Cambria Math"/>
                  <w:i/>
                </w:rPr>
              </m:ctrlPr>
            </m:sSubPr>
            <m:e>
              <m:r>
                <w:rPr>
                  <w:rFonts w:ascii="Cambria Math" w:hAnsi="Cambria Math"/>
                </w:rPr>
                <m:t>F</m:t>
              </m:r>
            </m:e>
            <m:sub>
              <m:r>
                <w:rPr>
                  <w:rFonts w:ascii="Cambria Math" w:hAnsi="Cambria Math"/>
                </w:rPr>
                <m:t>2</m:t>
              </m:r>
            </m:sub>
          </m:sSub>
          <m:r>
            <w:rPr>
              <w:rFonts w:ascii="Cambria Math" w:hAnsi="Cambria Math"/>
            </w:rPr>
            <m:t>/S/</m:t>
          </m:r>
          <m:sSub>
            <m:sSubPr>
              <m:ctrlPr>
                <w:rPr>
                  <w:rFonts w:ascii="Cambria Math" w:hAnsi="Cambria Math"/>
                  <w:i/>
                </w:rPr>
              </m:ctrlPr>
            </m:sSubPr>
            <m:e>
              <m:r>
                <w:rPr>
                  <w:rFonts w:ascii="Cambria Math" w:hAnsi="Cambria Math"/>
                </w:rPr>
                <m:t>K</m:t>
              </m:r>
            </m:e>
            <m:sub>
              <m:r>
                <w:rPr>
                  <w:rFonts w:ascii="Cambria Math" w:hAnsi="Cambria Math"/>
                </w:rPr>
                <m:t>r</m:t>
              </m:r>
            </m:sub>
          </m:sSub>
          <m:r>
            <w:rPr>
              <w:rFonts w:ascii="Cambria Math" w:hAnsi="Cambria Math"/>
            </w:rPr>
            <m:t>=Dependent Variable chart in Left</m:t>
          </m:r>
          <m:r>
            <m:rPr>
              <m:sty m:val="p"/>
            </m:rPr>
            <w:rPr>
              <w:rFonts w:ascii="Cambria Math" w:hAnsi="Cambria Math"/>
            </w:rPr>
            <w:br/>
          </m:r>
        </m:oMath>
        <m:oMath>
          <m:r>
            <w:rPr>
              <w:rFonts w:ascii="Cambria Math" w:hAnsi="Cambria Math"/>
            </w:rPr>
            <m:t>F</m:t>
          </m:r>
          <m:sSub>
            <m:sSubPr>
              <m:ctrlPr>
                <w:rPr>
                  <w:rFonts w:ascii="Cambria Math" w:hAnsi="Cambria Math"/>
                  <w:i/>
                </w:rPr>
              </m:ctrlPr>
            </m:sSubPr>
            <m:e>
              <m:r>
                <m:rPr>
                  <m:sty m:val="p"/>
                </m:rPr>
                <w:rPr>
                  <w:rFonts w:ascii="Cambria Math" w:hAnsi="Cambria Math"/>
                </w:rPr>
                <w:softHyphen/>
              </m:r>
            </m:e>
            <m:sub>
              <m:r>
                <w:rPr>
                  <w:rFonts w:ascii="Cambria Math" w:hAnsi="Cambria Math"/>
                </w:rPr>
                <m:t>3</m:t>
              </m:r>
            </m:sub>
          </m:sSub>
          <m:r>
            <w:rPr>
              <w:rFonts w:ascii="Cambria Math" w:hAnsi="Cambria Math"/>
            </w:rPr>
            <m:t>/S/</m:t>
          </m:r>
          <m:sSub>
            <m:sSubPr>
              <m:ctrlPr>
                <w:rPr>
                  <w:rFonts w:ascii="Cambria Math" w:hAnsi="Cambria Math"/>
                  <w:i/>
                </w:rPr>
              </m:ctrlPr>
            </m:sSubPr>
            <m:e>
              <m:r>
                <w:rPr>
                  <w:rFonts w:ascii="Cambria Math" w:hAnsi="Cambria Math"/>
                </w:rPr>
                <m:t>K</m:t>
              </m:r>
            </m:e>
            <m:sub>
              <m:r>
                <w:rPr>
                  <w:rFonts w:ascii="Cambria Math" w:hAnsi="Cambria Math"/>
                </w:rPr>
                <m:t>r</m:t>
              </m:r>
            </m:sub>
          </m:sSub>
          <m:r>
            <w:rPr>
              <w:rFonts w:ascii="Cambria Math" w:hAnsi="Cambria Math"/>
            </w:rPr>
            <m:t>=Dependent Variable chart</m:t>
          </m:r>
          <m:r>
            <w:rPr>
              <w:rFonts w:ascii="Cambria Math" w:eastAsiaTheme="minorEastAsia" w:hAnsi="Cambria Math"/>
            </w:rPr>
            <m:t xml:space="preserve"> Right</m:t>
          </m:r>
        </m:oMath>
      </m:oMathPara>
    </w:p>
    <w:p w14:paraId="1EEAD737" w14:textId="77777777" w:rsidR="0019086E" w:rsidRPr="00B41B56" w:rsidRDefault="0019086E" w:rsidP="0019086E">
      <w:pPr>
        <w:pStyle w:val="SPEPictureCaption"/>
        <w:keepNext/>
      </w:pPr>
      <w:r w:rsidRPr="00B41B56">
        <w:rPr>
          <w:noProof/>
        </w:rPr>
        <w:drawing>
          <wp:inline distT="0" distB="0" distL="0" distR="0" wp14:anchorId="7A30E90A" wp14:editId="41692210">
            <wp:extent cx="3178056" cy="2377440"/>
            <wp:effectExtent l="0" t="0" r="3810" b="3810"/>
            <wp:docPr id="277" name="Picture 277" descr="A close up of a map&#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 name="8D420CF.tmp"/>
                    <pic:cNvPicPr/>
                  </pic:nvPicPr>
                  <pic:blipFill>
                    <a:blip r:embed="rId40">
                      <a:extLst>
                        <a:ext uri="{28A0092B-C50C-407E-A947-70E740481C1C}">
                          <a14:useLocalDpi xmlns:a14="http://schemas.microsoft.com/office/drawing/2010/main" val="0"/>
                        </a:ext>
                      </a:extLst>
                    </a:blip>
                    <a:stretch>
                      <a:fillRect/>
                    </a:stretch>
                  </pic:blipFill>
                  <pic:spPr>
                    <a:xfrm>
                      <a:off x="0" y="0"/>
                      <a:ext cx="3178056" cy="2377440"/>
                    </a:xfrm>
                    <a:prstGeom prst="rect">
                      <a:avLst/>
                    </a:prstGeom>
                  </pic:spPr>
                </pic:pic>
              </a:graphicData>
            </a:graphic>
          </wp:inline>
        </w:drawing>
      </w:r>
      <w:r w:rsidRPr="00B41B56">
        <w:rPr>
          <w:noProof/>
        </w:rPr>
        <w:drawing>
          <wp:inline distT="0" distB="0" distL="0" distR="0" wp14:anchorId="794C9C59" wp14:editId="0B16E8B0">
            <wp:extent cx="2191320" cy="2377440"/>
            <wp:effectExtent l="0" t="0" r="0" b="3810"/>
            <wp:docPr id="278" name="Picture 278" descr="A close up of a piece of pap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8D4F253.tmp"/>
                    <pic:cNvPicPr/>
                  </pic:nvPicPr>
                  <pic:blipFill rotWithShape="1">
                    <a:blip r:embed="rId41">
                      <a:extLst>
                        <a:ext uri="{28A0092B-C50C-407E-A947-70E740481C1C}">
                          <a14:useLocalDpi xmlns:a14="http://schemas.microsoft.com/office/drawing/2010/main" val="0"/>
                        </a:ext>
                      </a:extLst>
                    </a:blip>
                    <a:srcRect t="2236" r="1139" b="1998"/>
                    <a:stretch/>
                  </pic:blipFill>
                  <pic:spPr bwMode="auto">
                    <a:xfrm>
                      <a:off x="0" y="0"/>
                      <a:ext cx="2191320" cy="2377440"/>
                    </a:xfrm>
                    <a:prstGeom prst="rect">
                      <a:avLst/>
                    </a:prstGeom>
                    <a:ln>
                      <a:noFill/>
                    </a:ln>
                    <a:extLst>
                      <a:ext uri="{53640926-AAD7-44D8-BBD7-CCE9431645EC}">
                        <a14:shadowObscured xmlns:a14="http://schemas.microsoft.com/office/drawing/2010/main"/>
                      </a:ext>
                    </a:extLst>
                  </pic:spPr>
                </pic:pic>
              </a:graphicData>
            </a:graphic>
          </wp:inline>
        </w:drawing>
      </w:r>
    </w:p>
    <w:p w14:paraId="324F0F74" w14:textId="5CD04469" w:rsidR="0019086E" w:rsidRPr="00B41B56" w:rsidRDefault="0019086E" w:rsidP="0019086E">
      <w:pPr>
        <w:pStyle w:val="Caption"/>
      </w:pPr>
      <w:bookmarkStart w:id="33" w:name="_Ref533189327"/>
      <w:r w:rsidRPr="00B41B56">
        <w:t xml:space="preserve">Fig. </w:t>
      </w:r>
      <w:r w:rsidR="00C33C64">
        <w:rPr>
          <w:noProof/>
        </w:rPr>
        <w:fldChar w:fldCharType="begin"/>
      </w:r>
      <w:r w:rsidR="00C33C64">
        <w:rPr>
          <w:noProof/>
        </w:rPr>
        <w:instrText xml:space="preserve"> SEQ Fig. \* ARABIC </w:instrText>
      </w:r>
      <w:r w:rsidR="00C33C64">
        <w:rPr>
          <w:noProof/>
        </w:rPr>
        <w:fldChar w:fldCharType="separate"/>
      </w:r>
      <w:r w:rsidR="00F4622B">
        <w:rPr>
          <w:noProof/>
        </w:rPr>
        <w:t>12</w:t>
      </w:r>
      <w:r w:rsidR="00C33C64">
        <w:rPr>
          <w:noProof/>
        </w:rPr>
        <w:fldChar w:fldCharType="end"/>
      </w:r>
      <w:bookmarkEnd w:id="33"/>
      <w:r w:rsidRPr="00B41B56">
        <w:t xml:space="preserve"> Example of API RP11L charts used (Takacs 2015)</w:t>
      </w:r>
    </w:p>
    <w:p w14:paraId="03AAD634" w14:textId="7C7D5049" w:rsidR="000A4D1F" w:rsidRPr="00B41B56" w:rsidRDefault="000A4D1F" w:rsidP="00F03755">
      <w:pPr>
        <w:pStyle w:val="SPE1Normal"/>
      </w:pPr>
      <w:r w:rsidRPr="00B41B56">
        <w:t>Thousands of physical simulations were performed to develop different charts. With the use of unitless and nondimensional parameters in formulas</w:t>
      </w:r>
      <w:r w:rsidR="006877B3" w:rsidRPr="00B41B56">
        <w:t>,</w:t>
      </w:r>
      <w:r w:rsidRPr="00B41B56">
        <w:t xml:space="preserve"> they manage to make them compatible with different unit systems. Different plunger sizes, pumping speeds and stroke lengths where used and considered. This method reduces the computing power required in the field to process as most of the information is already calculated through the carts, so only by intersecting values, instant results</w:t>
      </w:r>
      <w:r w:rsidR="0031679D">
        <w:t xml:space="preserve"> can be </w:t>
      </w:r>
      <w:r w:rsidR="0031679D">
        <w:lastRenderedPageBreak/>
        <w:t>obtained.</w:t>
      </w:r>
      <w:r w:rsidRPr="00B41B56">
        <w:t xml:space="preserve"> This can be seen in </w:t>
      </w:r>
      <w:r w:rsidRPr="00B41B56">
        <w:rPr>
          <w:b/>
        </w:rPr>
        <w:fldChar w:fldCharType="begin"/>
      </w:r>
      <w:r w:rsidRPr="00B41B56">
        <w:rPr>
          <w:b/>
        </w:rPr>
        <w:instrText xml:space="preserve"> REF _Ref533189327 \h  \* MERGEFORMAT </w:instrText>
      </w:r>
      <w:r w:rsidRPr="00B41B56">
        <w:rPr>
          <w:b/>
        </w:rPr>
      </w:r>
      <w:r w:rsidRPr="00B41B56">
        <w:rPr>
          <w:b/>
        </w:rPr>
        <w:fldChar w:fldCharType="separate"/>
      </w:r>
      <w:r w:rsidR="00F4622B" w:rsidRPr="00F4622B">
        <w:rPr>
          <w:b/>
        </w:rPr>
        <w:t>Fig. 12</w:t>
      </w:r>
      <w:r w:rsidRPr="00B41B56">
        <w:rPr>
          <w:b/>
        </w:rPr>
        <w:fldChar w:fldCharType="end"/>
      </w:r>
      <w:r w:rsidRPr="00B41B56">
        <w:t>. The main problem of this method is due to the nature of the charts. As it requires an interpretation of the engineer the error builds up and it can be subjective in most cases. This is one of the main reasons a new technique was needed to calculate load in the well.</w:t>
      </w:r>
    </w:p>
    <w:p w14:paraId="496EEFCB" w14:textId="0B464516" w:rsidR="000A4D1F" w:rsidRPr="00B41B56" w:rsidRDefault="000A4D1F" w:rsidP="000A4D1F">
      <w:pPr>
        <w:pStyle w:val="SPEH3"/>
      </w:pPr>
      <w:bookmarkStart w:id="34" w:name="_Toc8304994"/>
      <w:r w:rsidRPr="00B41B56">
        <w:t>2.2.3 Wave Equation</w:t>
      </w:r>
      <w:bookmarkEnd w:id="34"/>
    </w:p>
    <w:p w14:paraId="3FF21FDA" w14:textId="6E700030" w:rsidR="000A4D1F" w:rsidRPr="00B41B56" w:rsidRDefault="000A4D1F" w:rsidP="000A4D1F">
      <w:pPr>
        <w:pStyle w:val="SPE1Normal"/>
      </w:pPr>
      <w:r w:rsidRPr="00B41B56">
        <w:t xml:space="preserve">As </w:t>
      </w:r>
      <w:r w:rsidR="00433579" w:rsidRPr="00B41B56">
        <w:t xml:space="preserve">the </w:t>
      </w:r>
      <w:r w:rsidRPr="00B41B56">
        <w:t>development of SRP continued, it was clear the early model and the API RP11L was not enough to predict accurately the load in the well. A better solution needed to be developed and developing a better model meant complicating the formulas. The key to the proper description of the pumping system is the exact simulation of the rod strings behavior (Takacs 2015). Starting with the most important feature, elasticity, which dampens the loads and is affected by either surface or pump intakes. This is thanks to the tensioning of the r</w:t>
      </w:r>
      <w:r w:rsidR="00F56AF1" w:rsidRPr="00B41B56">
        <w:t>o</w:t>
      </w:r>
      <w:r w:rsidRPr="00B41B56">
        <w:t>d string and the depth which makes the metal rods great for transmitting impulses. All the generated waves will affect the pump and because of it</w:t>
      </w:r>
      <w:r w:rsidR="00433579" w:rsidRPr="00B41B56">
        <w:t>s</w:t>
      </w:r>
      <w:r w:rsidRPr="00B41B56">
        <w:t xml:space="preserve"> errors in the calculations can be seen in </w:t>
      </w:r>
      <w:r w:rsidRPr="00B41B56">
        <w:rPr>
          <w:b/>
        </w:rPr>
        <w:fldChar w:fldCharType="begin"/>
      </w:r>
      <w:r w:rsidRPr="00B41B56">
        <w:rPr>
          <w:b/>
        </w:rPr>
        <w:instrText xml:space="preserve"> REF _Ref6337977 \h  \* MERGEFORMAT </w:instrText>
      </w:r>
      <w:r w:rsidRPr="00B41B56">
        <w:rPr>
          <w:b/>
        </w:rPr>
      </w:r>
      <w:r w:rsidRPr="00B41B56">
        <w:rPr>
          <w:b/>
        </w:rPr>
        <w:fldChar w:fldCharType="separate"/>
      </w:r>
      <w:r w:rsidR="00F4622B" w:rsidRPr="00F4622B">
        <w:rPr>
          <w:b/>
        </w:rPr>
        <w:t>Fig. 13</w:t>
      </w:r>
      <w:r w:rsidRPr="00B41B56">
        <w:rPr>
          <w:b/>
        </w:rPr>
        <w:fldChar w:fldCharType="end"/>
      </w:r>
      <w:r w:rsidRPr="00B41B56">
        <w:t xml:space="preserve"> where error between the conventional calculations (Early) and the RP 11L. In some </w:t>
      </w:r>
      <w:r w:rsidR="002328C4" w:rsidRPr="00B41B56">
        <w:t>instances,</w:t>
      </w:r>
      <w:r w:rsidRPr="00B41B56">
        <w:t xml:space="preserve"> </w:t>
      </w:r>
      <w:r w:rsidR="00A063A2" w:rsidRPr="00B41B56">
        <w:t xml:space="preserve">these </w:t>
      </w:r>
      <w:r w:rsidR="008D2DC8" w:rsidRPr="00B41B56">
        <w:t>variances</w:t>
      </w:r>
      <w:r w:rsidRPr="00B41B56">
        <w:t xml:space="preserve"> can make a big difference</w:t>
      </w:r>
      <w:r w:rsidR="00EF2E7D" w:rsidRPr="00B41B56">
        <w:t xml:space="preserve"> when choosing the equipment.</w:t>
      </w:r>
    </w:p>
    <w:p w14:paraId="46BCD79F" w14:textId="77777777" w:rsidR="000A4D1F" w:rsidRPr="00B41B56" w:rsidRDefault="000A4D1F" w:rsidP="000A4D1F">
      <w:pPr>
        <w:pStyle w:val="SPEPictureCaption"/>
        <w:keepNext/>
      </w:pPr>
      <w:r w:rsidRPr="00B41B56">
        <w:rPr>
          <w:noProof/>
        </w:rPr>
        <mc:AlternateContent>
          <mc:Choice Requires="wpc">
            <w:drawing>
              <wp:inline distT="0" distB="0" distL="0" distR="0" wp14:anchorId="200232CF" wp14:editId="0F63E9A6">
                <wp:extent cx="5943600" cy="3131397"/>
                <wp:effectExtent l="0" t="0" r="0" b="0"/>
                <wp:docPr id="3" name="Canvas 3"/>
                <wp:cNvGraphicFramePr>
                  <a:graphicFrameLocks xmlns:a="http://schemas.openxmlformats.org/drawingml/2006/main" noChangeAspect="1"/>
                </wp:cNvGraphicFramePr>
                <a:graphic xmlns:a="http://schemas.openxmlformats.org/drawingml/2006/main">
                  <a:graphicData uri="http://schemas.microsoft.com/office/word/2010/wordprocessingCanvas">
                    <wpc:wpc>
                      <wpc:bg/>
                      <wpc:whole/>
                      <pic:pic xmlns:pic="http://schemas.openxmlformats.org/drawingml/2006/picture">
                        <pic:nvPicPr>
                          <pic:cNvPr id="431" name="Picture 431" descr="A screenshot of a cell phone&#10;&#10;Description generated with very high confidence"/>
                          <pic:cNvPicPr/>
                        </pic:nvPicPr>
                        <pic:blipFill rotWithShape="1">
                          <a:blip r:embed="rId42">
                            <a:extLst>
                              <a:ext uri="{28A0092B-C50C-407E-A947-70E740481C1C}">
                                <a14:useLocalDpi xmlns:a14="http://schemas.microsoft.com/office/drawing/2010/main" val="0"/>
                              </a:ext>
                            </a:extLst>
                          </a:blip>
                          <a:srcRect l="581" t="3985" b="2593"/>
                          <a:stretch/>
                        </pic:blipFill>
                        <pic:spPr bwMode="auto">
                          <a:xfrm>
                            <a:off x="0" y="0"/>
                            <a:ext cx="5943600" cy="1423116"/>
                          </a:xfrm>
                          <a:prstGeom prst="rect">
                            <a:avLst/>
                          </a:prstGeom>
                          <a:ln>
                            <a:noFill/>
                          </a:ln>
                          <a:extLst>
                            <a:ext uri="{53640926-AAD7-44D8-BBD7-CCE9431645EC}">
                              <a14:shadowObscured xmlns:a14="http://schemas.microsoft.com/office/drawing/2010/main"/>
                            </a:ext>
                          </a:extLst>
                        </pic:spPr>
                      </pic:pic>
                      <pic:pic xmlns:pic="http://schemas.openxmlformats.org/drawingml/2006/picture">
                        <pic:nvPicPr>
                          <pic:cNvPr id="432" name="Picture 432" descr="A screenshot of a cell phone&#10;&#10;Description generated with very high confidence"/>
                          <pic:cNvPicPr/>
                        </pic:nvPicPr>
                        <pic:blipFill>
                          <a:blip r:embed="rId43">
                            <a:extLst>
                              <a:ext uri="{28A0092B-C50C-407E-A947-70E740481C1C}">
                                <a14:useLocalDpi xmlns:a14="http://schemas.microsoft.com/office/drawing/2010/main" val="0"/>
                              </a:ext>
                            </a:extLst>
                          </a:blip>
                          <a:stretch>
                            <a:fillRect/>
                          </a:stretch>
                        </pic:blipFill>
                        <pic:spPr>
                          <a:xfrm>
                            <a:off x="1226578" y="1409169"/>
                            <a:ext cx="3487738" cy="1692275"/>
                          </a:xfrm>
                          <a:prstGeom prst="rect">
                            <a:avLst/>
                          </a:prstGeom>
                        </pic:spPr>
                      </pic:pic>
                    </wpc:wpc>
                  </a:graphicData>
                </a:graphic>
              </wp:inline>
            </w:drawing>
          </mc:Choice>
          <mc:Fallback>
            <w:pict>
              <v:group w14:anchorId="19D7A272" id="Canvas 3" o:spid="_x0000_s1026" editas="canvas" style="width:468pt;height:246.55pt;mso-position-horizontal-relative:char;mso-position-vertical-relative:line" coordsize="59436,31311" o:gfxdata="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">
                <v:shape id="_x0000_s1027" type="#_x0000_t75" style="position:absolute;width:59436;height:31311;visibility:visible;mso-wrap-style:square">
                  <v:fill o:detectmouseclick="t"/>
                  <v:path o:connecttype="none"/>
                </v:shape>
                <v:shape id="Picture 431" o:spid="_x0000_s1028" type="#_x0000_t75" alt="A screenshot of a cell phone&#10;&#10;Description generated with very high confidence" style="position:absolute;width:59436;height:1423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">
                  <v:imagedata r:id="rId44" o:title="A screenshot of a cell phone&#10;&#10;Description generated with very high confidence" croptop="2612f" cropbottom="1699f" cropleft="381f"/>
                </v:shape>
                <v:shape id="Picture 432" o:spid="_x0000_s1029" type="#_x0000_t75" alt="A screenshot of a cell phone&#10;&#10;Description generated with very high confidence" style="position:absolute;left:12265;top:14091;width:34878;height:1692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">
                  <v:imagedata r:id="rId45" o:title="A screenshot of a cell phone&#10;&#10;Description generated with very high confidence"/>
                </v:shape>
                <w10:anchorlock/>
              </v:group>
            </w:pict>
          </mc:Fallback>
        </mc:AlternateContent>
      </w:r>
    </w:p>
    <w:p w14:paraId="5C52A28D" w14:textId="0905A2A1" w:rsidR="000A4D1F" w:rsidRPr="00B41B56" w:rsidRDefault="000A4D1F" w:rsidP="000A4D1F">
      <w:pPr>
        <w:pStyle w:val="Caption"/>
      </w:pPr>
      <w:bookmarkStart w:id="35" w:name="_Ref6337977"/>
      <w:bookmarkStart w:id="36" w:name="_Ref6337976"/>
      <w:r w:rsidRPr="00B41B56">
        <w:t xml:space="preserve">Fig. </w:t>
      </w:r>
      <w:r w:rsidR="00C33C64">
        <w:rPr>
          <w:noProof/>
        </w:rPr>
        <w:fldChar w:fldCharType="begin"/>
      </w:r>
      <w:r w:rsidR="00C33C64">
        <w:rPr>
          <w:noProof/>
        </w:rPr>
        <w:instrText xml:space="preserve"> SEQ Fig. \* ARABIC </w:instrText>
      </w:r>
      <w:r w:rsidR="00C33C64">
        <w:rPr>
          <w:noProof/>
        </w:rPr>
        <w:fldChar w:fldCharType="separate"/>
      </w:r>
      <w:r w:rsidR="00F4622B">
        <w:rPr>
          <w:noProof/>
        </w:rPr>
        <w:t>13</w:t>
      </w:r>
      <w:r w:rsidR="00C33C64">
        <w:rPr>
          <w:noProof/>
        </w:rPr>
        <w:fldChar w:fldCharType="end"/>
      </w:r>
      <w:bookmarkEnd w:id="35"/>
      <w:r w:rsidRPr="00B41B56">
        <w:t xml:space="preserve"> Errors in PPRL and PT, </w:t>
      </w:r>
      <w:r w:rsidR="00433579" w:rsidRPr="00B41B56">
        <w:t xml:space="preserve">the </w:t>
      </w:r>
      <w:r w:rsidRPr="00B41B56">
        <w:t>top is Research by Griffin FD and bottom by Takacs with 25 Wells and RP11L Model (Takacs 2015)</w:t>
      </w:r>
      <w:bookmarkEnd w:id="36"/>
    </w:p>
    <w:p w14:paraId="45A0F5B5" w14:textId="2E05B550" w:rsidR="00FF3A8D" w:rsidRPr="00B41B56" w:rsidRDefault="00E36D86" w:rsidP="008D083E">
      <w:pPr>
        <w:pStyle w:val="SPE1Normal"/>
        <w:tabs>
          <w:tab w:val="left" w:pos="720"/>
          <w:tab w:val="right" w:leader="dot" w:pos="9360"/>
        </w:tabs>
        <w:spacing w:after="0" w:line="276" w:lineRule="auto"/>
        <w:ind w:firstLine="0"/>
        <w:rPr>
          <w:sz w:val="22"/>
          <w:szCs w:val="22"/>
        </w:rPr>
      </w:pPr>
      <w:r w:rsidRPr="00B41B56">
        <w:rPr>
          <w:sz w:val="22"/>
          <w:szCs w:val="22"/>
        </w:rPr>
        <w:lastRenderedPageBreak/>
        <w:t>Wave Equation</w:t>
      </w:r>
      <w:r w:rsidR="00E36AE5" w:rsidRPr="00B41B56">
        <w:rPr>
          <w:sz w:val="22"/>
          <w:szCs w:val="22"/>
        </w:rPr>
        <w:t xml:space="preserve"> </w:t>
      </w:r>
      <m:oMath>
        <m:f>
          <m:fPr>
            <m:ctrlPr>
              <w:rPr>
                <w:rFonts w:ascii="Cambria Math" w:hAnsi="Cambria Math"/>
                <w:i/>
                <w:sz w:val="22"/>
                <w:szCs w:val="22"/>
              </w:rPr>
            </m:ctrlPr>
          </m:fPr>
          <m:num>
            <m:sSup>
              <m:sSupPr>
                <m:ctrlPr>
                  <w:rPr>
                    <w:rFonts w:ascii="Cambria Math" w:hAnsi="Cambria Math"/>
                    <w:i/>
                    <w:sz w:val="22"/>
                    <w:szCs w:val="22"/>
                  </w:rPr>
                </m:ctrlPr>
              </m:sSupPr>
              <m:e>
                <m:r>
                  <w:rPr>
                    <w:rFonts w:ascii="Cambria Math" w:hAnsi="Cambria Math"/>
                    <w:sz w:val="22"/>
                    <w:szCs w:val="22"/>
                  </w:rPr>
                  <m:t>∂</m:t>
                </m:r>
              </m:e>
              <m:sup>
                <m:r>
                  <w:rPr>
                    <w:rFonts w:ascii="Cambria Math" w:hAnsi="Cambria Math"/>
                    <w:sz w:val="22"/>
                    <w:szCs w:val="22"/>
                  </w:rPr>
                  <m:t>2</m:t>
                </m:r>
              </m:sup>
            </m:sSup>
            <m:r>
              <w:rPr>
                <w:rFonts w:ascii="Cambria Math" w:hAnsi="Cambria Math"/>
                <w:sz w:val="22"/>
                <w:szCs w:val="22"/>
              </w:rPr>
              <m:t>y(x,t)</m:t>
            </m:r>
          </m:num>
          <m:den>
            <m:r>
              <w:rPr>
                <w:rFonts w:ascii="Cambria Math" w:hAnsi="Cambria Math"/>
                <w:sz w:val="22"/>
                <w:szCs w:val="22"/>
              </w:rPr>
              <m:t>∂</m:t>
            </m:r>
            <m:sSup>
              <m:sSupPr>
                <m:ctrlPr>
                  <w:rPr>
                    <w:rFonts w:ascii="Cambria Math" w:hAnsi="Cambria Math"/>
                    <w:i/>
                    <w:sz w:val="22"/>
                    <w:szCs w:val="22"/>
                  </w:rPr>
                </m:ctrlPr>
              </m:sSupPr>
              <m:e>
                <m:r>
                  <w:rPr>
                    <w:rFonts w:ascii="Cambria Math" w:hAnsi="Cambria Math"/>
                    <w:sz w:val="22"/>
                    <w:szCs w:val="22"/>
                  </w:rPr>
                  <m:t>t</m:t>
                </m:r>
              </m:e>
              <m:sup>
                <m:r>
                  <w:rPr>
                    <w:rFonts w:ascii="Cambria Math" w:hAnsi="Cambria Math"/>
                    <w:sz w:val="22"/>
                    <w:szCs w:val="22"/>
                  </w:rPr>
                  <m:t>2</m:t>
                </m:r>
              </m:sup>
            </m:sSup>
          </m:den>
        </m:f>
        <m:r>
          <w:rPr>
            <w:rFonts w:ascii="Cambria Math" w:hAnsi="Cambria Math"/>
            <w:sz w:val="22"/>
            <w:szCs w:val="22"/>
          </w:rPr>
          <m:t>=</m:t>
        </m:r>
        <m:sSup>
          <m:sSupPr>
            <m:ctrlPr>
              <w:rPr>
                <w:rFonts w:ascii="Cambria Math" w:hAnsi="Cambria Math"/>
                <w:i/>
                <w:sz w:val="22"/>
                <w:szCs w:val="22"/>
              </w:rPr>
            </m:ctrlPr>
          </m:sSupPr>
          <m:e>
            <m:r>
              <w:rPr>
                <w:rFonts w:ascii="Cambria Math" w:hAnsi="Cambria Math"/>
                <w:sz w:val="22"/>
                <w:szCs w:val="22"/>
              </w:rPr>
              <m:t>v</m:t>
            </m:r>
          </m:e>
          <m:sup>
            <m:r>
              <w:rPr>
                <w:rFonts w:ascii="Cambria Math" w:hAnsi="Cambria Math"/>
                <w:sz w:val="22"/>
                <w:szCs w:val="22"/>
              </w:rPr>
              <m:t>2</m:t>
            </m:r>
          </m:sup>
        </m:sSup>
        <m:f>
          <m:fPr>
            <m:ctrlPr>
              <w:rPr>
                <w:rFonts w:ascii="Cambria Math" w:hAnsi="Cambria Math"/>
                <w:i/>
                <w:sz w:val="22"/>
                <w:szCs w:val="22"/>
              </w:rPr>
            </m:ctrlPr>
          </m:fPr>
          <m:num>
            <m:sSup>
              <m:sSupPr>
                <m:ctrlPr>
                  <w:rPr>
                    <w:rFonts w:ascii="Cambria Math" w:hAnsi="Cambria Math"/>
                    <w:i/>
                    <w:sz w:val="22"/>
                    <w:szCs w:val="22"/>
                  </w:rPr>
                </m:ctrlPr>
              </m:sSupPr>
              <m:e>
                <m:r>
                  <w:rPr>
                    <w:rFonts w:ascii="Cambria Math" w:hAnsi="Cambria Math"/>
                    <w:sz w:val="22"/>
                    <w:szCs w:val="22"/>
                  </w:rPr>
                  <m:t>∂</m:t>
                </m:r>
              </m:e>
              <m:sup>
                <m:r>
                  <w:rPr>
                    <w:rFonts w:ascii="Cambria Math" w:hAnsi="Cambria Math"/>
                    <w:sz w:val="22"/>
                    <w:szCs w:val="22"/>
                  </w:rPr>
                  <m:t>2</m:t>
                </m:r>
              </m:sup>
            </m:sSup>
            <m:r>
              <w:rPr>
                <w:rFonts w:ascii="Cambria Math" w:hAnsi="Cambria Math"/>
                <w:sz w:val="22"/>
                <w:szCs w:val="22"/>
              </w:rPr>
              <m:t>y(x,t)</m:t>
            </m:r>
          </m:num>
          <m:den>
            <m:r>
              <w:rPr>
                <w:rFonts w:ascii="Cambria Math" w:hAnsi="Cambria Math"/>
                <w:sz w:val="22"/>
                <w:szCs w:val="22"/>
              </w:rPr>
              <m:t>∂</m:t>
            </m:r>
            <m:sSup>
              <m:sSupPr>
                <m:ctrlPr>
                  <w:rPr>
                    <w:rFonts w:ascii="Cambria Math" w:hAnsi="Cambria Math"/>
                    <w:i/>
                    <w:sz w:val="22"/>
                    <w:szCs w:val="22"/>
                  </w:rPr>
                </m:ctrlPr>
              </m:sSupPr>
              <m:e>
                <m:r>
                  <w:rPr>
                    <w:rFonts w:ascii="Cambria Math" w:hAnsi="Cambria Math"/>
                    <w:sz w:val="22"/>
                    <w:szCs w:val="22"/>
                  </w:rPr>
                  <m:t>x</m:t>
                </m:r>
              </m:e>
              <m:sup>
                <m:r>
                  <w:rPr>
                    <w:rFonts w:ascii="Cambria Math" w:hAnsi="Cambria Math"/>
                    <w:sz w:val="22"/>
                    <w:szCs w:val="22"/>
                  </w:rPr>
                  <m:t>2</m:t>
                </m:r>
              </m:sup>
            </m:sSup>
          </m:den>
        </m:f>
        <m:r>
          <w:rPr>
            <w:rFonts w:ascii="Cambria Math" w:hAnsi="Cambria Math"/>
            <w:sz w:val="22"/>
            <w:szCs w:val="22"/>
          </w:rPr>
          <m:t>-</m:t>
        </m:r>
        <m:f>
          <m:fPr>
            <m:ctrlPr>
              <w:rPr>
                <w:rFonts w:ascii="Cambria Math" w:hAnsi="Cambria Math"/>
                <w:i/>
                <w:sz w:val="22"/>
                <w:szCs w:val="22"/>
              </w:rPr>
            </m:ctrlPr>
          </m:fPr>
          <m:num>
            <m:r>
              <w:rPr>
                <w:rFonts w:ascii="Cambria Math" w:hAnsi="Cambria Math"/>
                <w:sz w:val="22"/>
                <w:szCs w:val="22"/>
              </w:rPr>
              <m:t>∂y(x,t)</m:t>
            </m:r>
          </m:num>
          <m:den>
            <m:r>
              <w:rPr>
                <w:rFonts w:ascii="Cambria Math" w:hAnsi="Cambria Math"/>
                <w:sz w:val="22"/>
                <w:szCs w:val="22"/>
              </w:rPr>
              <m:t>∂t</m:t>
            </m:r>
          </m:den>
        </m:f>
        <m:r>
          <w:rPr>
            <w:rFonts w:ascii="Cambria Math" w:hAnsi="Cambria Math"/>
            <w:sz w:val="22"/>
            <w:szCs w:val="22"/>
          </w:rPr>
          <m:t>+g</m:t>
        </m:r>
      </m:oMath>
      <w:r w:rsidR="00E36AE5" w:rsidRPr="00B41B56">
        <w:rPr>
          <w:sz w:val="22"/>
          <w:szCs w:val="22"/>
        </w:rPr>
        <w:tab/>
      </w:r>
      <w:r w:rsidR="00BE046A" w:rsidRPr="00B41B56">
        <w:rPr>
          <w:sz w:val="22"/>
          <w:szCs w:val="22"/>
        </w:rPr>
        <w:t xml:space="preserve">Eq. </w:t>
      </w:r>
      <w:r w:rsidR="00BE046A" w:rsidRPr="00B41B56">
        <w:rPr>
          <w:sz w:val="22"/>
          <w:szCs w:val="22"/>
        </w:rPr>
        <w:fldChar w:fldCharType="begin"/>
      </w:r>
      <w:r w:rsidR="00BE046A" w:rsidRPr="00B41B56">
        <w:rPr>
          <w:sz w:val="22"/>
          <w:szCs w:val="22"/>
        </w:rPr>
        <w:instrText xml:space="preserve"> SEQ Eq. \* ARABIC </w:instrText>
      </w:r>
      <w:r w:rsidR="00BE046A" w:rsidRPr="00B41B56">
        <w:rPr>
          <w:sz w:val="22"/>
          <w:szCs w:val="22"/>
        </w:rPr>
        <w:fldChar w:fldCharType="separate"/>
      </w:r>
      <w:r w:rsidR="00F4622B">
        <w:rPr>
          <w:noProof/>
          <w:sz w:val="22"/>
          <w:szCs w:val="22"/>
        </w:rPr>
        <w:t>18</w:t>
      </w:r>
      <w:r w:rsidR="00BE046A" w:rsidRPr="00B41B56">
        <w:rPr>
          <w:sz w:val="22"/>
          <w:szCs w:val="22"/>
        </w:rPr>
        <w:fldChar w:fldCharType="end"/>
      </w:r>
      <w:r w:rsidR="00E36AE5" w:rsidRPr="00B41B56">
        <w:rPr>
          <w:sz w:val="22"/>
          <w:szCs w:val="22"/>
        </w:rPr>
        <w:t xml:space="preserve"> </w:t>
      </w:r>
    </w:p>
    <w:p w14:paraId="447CBF3A" w14:textId="5620B59E" w:rsidR="00F01FE7" w:rsidRPr="00B41B56" w:rsidRDefault="00FF3A8D" w:rsidP="008D083E">
      <w:pPr>
        <w:pStyle w:val="SPE1Normal"/>
        <w:tabs>
          <w:tab w:val="left" w:pos="720"/>
          <w:tab w:val="right" w:leader="dot" w:pos="9360"/>
        </w:tabs>
        <w:spacing w:after="0" w:line="276" w:lineRule="auto"/>
        <w:ind w:firstLine="0"/>
        <w:rPr>
          <w:sz w:val="22"/>
          <w:szCs w:val="22"/>
        </w:rPr>
      </w:pPr>
      <w:r w:rsidRPr="00B41B56">
        <w:rPr>
          <w:sz w:val="22"/>
          <w:szCs w:val="22"/>
        </w:rPr>
        <w:tab/>
      </w:r>
      <w:r w:rsidR="00F01FE7" w:rsidRPr="00B41B56">
        <w:rPr>
          <w:sz w:val="22"/>
          <w:szCs w:val="22"/>
        </w:rPr>
        <w:t>u=</w:t>
      </w:r>
      <w:r w:rsidR="001C1233" w:rsidRPr="00B41B56">
        <w:rPr>
          <w:sz w:val="22"/>
          <w:szCs w:val="22"/>
        </w:rPr>
        <w:t>D</w:t>
      </w:r>
      <w:r w:rsidR="00F01FE7" w:rsidRPr="00B41B56">
        <w:rPr>
          <w:sz w:val="22"/>
          <w:szCs w:val="22"/>
        </w:rPr>
        <w:t>isplacement</w:t>
      </w:r>
      <w:r w:rsidR="001C1233" w:rsidRPr="00B41B56">
        <w:rPr>
          <w:sz w:val="22"/>
          <w:szCs w:val="22"/>
        </w:rPr>
        <w:t xml:space="preserve"> of </w:t>
      </w:r>
      <w:r w:rsidR="00582F38" w:rsidRPr="00B41B56">
        <w:rPr>
          <w:sz w:val="22"/>
          <w:szCs w:val="22"/>
        </w:rPr>
        <w:t>rods</w:t>
      </w:r>
    </w:p>
    <w:p w14:paraId="0B73F8C0" w14:textId="549C1255" w:rsidR="00F01FE7" w:rsidRPr="00B41B56" w:rsidRDefault="00F01FE7" w:rsidP="008D083E">
      <w:pPr>
        <w:pStyle w:val="SPE1Normal"/>
        <w:tabs>
          <w:tab w:val="left" w:pos="720"/>
          <w:tab w:val="right" w:leader="dot" w:pos="9360"/>
        </w:tabs>
        <w:spacing w:after="0" w:line="276" w:lineRule="auto"/>
        <w:ind w:firstLine="0"/>
        <w:rPr>
          <w:sz w:val="22"/>
          <w:szCs w:val="22"/>
        </w:rPr>
      </w:pPr>
      <w:r w:rsidRPr="00B41B56">
        <w:rPr>
          <w:sz w:val="22"/>
          <w:szCs w:val="22"/>
        </w:rPr>
        <w:tab/>
        <w:t>t=</w:t>
      </w:r>
      <w:r w:rsidR="001C1233" w:rsidRPr="00B41B56">
        <w:rPr>
          <w:sz w:val="22"/>
          <w:szCs w:val="22"/>
        </w:rPr>
        <w:t>T</w:t>
      </w:r>
      <w:r w:rsidRPr="00B41B56">
        <w:rPr>
          <w:sz w:val="22"/>
          <w:szCs w:val="22"/>
        </w:rPr>
        <w:t>ime</w:t>
      </w:r>
    </w:p>
    <w:p w14:paraId="3FE4ED11" w14:textId="561BBE0C" w:rsidR="00F01FE7" w:rsidRPr="00B41B56" w:rsidRDefault="00F01FE7" w:rsidP="008D083E">
      <w:pPr>
        <w:pStyle w:val="SPE1Normal"/>
        <w:tabs>
          <w:tab w:val="left" w:pos="720"/>
          <w:tab w:val="right" w:leader="dot" w:pos="9360"/>
        </w:tabs>
        <w:spacing w:after="0" w:line="276" w:lineRule="auto"/>
        <w:ind w:firstLine="0"/>
        <w:rPr>
          <w:sz w:val="22"/>
          <w:szCs w:val="22"/>
        </w:rPr>
      </w:pPr>
      <w:r w:rsidRPr="00B41B56">
        <w:rPr>
          <w:sz w:val="22"/>
          <w:szCs w:val="22"/>
        </w:rPr>
        <w:tab/>
      </w:r>
      <w:r w:rsidR="00AF1FE0" w:rsidRPr="00B41B56">
        <w:rPr>
          <w:sz w:val="22"/>
          <w:szCs w:val="22"/>
        </w:rPr>
        <w:t>v=</w:t>
      </w:r>
      <w:r w:rsidR="001C1233" w:rsidRPr="00B41B56">
        <w:rPr>
          <w:sz w:val="22"/>
          <w:szCs w:val="22"/>
        </w:rPr>
        <w:t>V</w:t>
      </w:r>
      <w:r w:rsidR="00AF1FE0" w:rsidRPr="00B41B56">
        <w:rPr>
          <w:sz w:val="22"/>
          <w:szCs w:val="22"/>
        </w:rPr>
        <w:t>elocity</w:t>
      </w:r>
    </w:p>
    <w:p w14:paraId="0C9B296A" w14:textId="78A56055" w:rsidR="00AF1FE0" w:rsidRPr="00B41B56" w:rsidRDefault="00AF1FE0" w:rsidP="008D083E">
      <w:pPr>
        <w:pStyle w:val="SPE1Normal"/>
        <w:tabs>
          <w:tab w:val="left" w:pos="720"/>
          <w:tab w:val="right" w:leader="dot" w:pos="9360"/>
        </w:tabs>
        <w:spacing w:after="0" w:line="276" w:lineRule="auto"/>
        <w:ind w:firstLine="0"/>
        <w:rPr>
          <w:sz w:val="22"/>
          <w:szCs w:val="22"/>
        </w:rPr>
      </w:pPr>
      <w:r w:rsidRPr="00B41B56">
        <w:rPr>
          <w:sz w:val="22"/>
          <w:szCs w:val="22"/>
        </w:rPr>
        <w:tab/>
        <w:t>y=</w:t>
      </w:r>
      <w:r w:rsidR="001C1233" w:rsidRPr="00B41B56">
        <w:rPr>
          <w:sz w:val="22"/>
          <w:szCs w:val="22"/>
        </w:rPr>
        <w:t>L</w:t>
      </w:r>
      <w:r w:rsidRPr="00B41B56">
        <w:rPr>
          <w:sz w:val="22"/>
          <w:szCs w:val="22"/>
        </w:rPr>
        <w:t>oad</w:t>
      </w:r>
    </w:p>
    <w:p w14:paraId="1A6A0F6D" w14:textId="361378A5" w:rsidR="00AF1FE0" w:rsidRPr="00B41B56" w:rsidRDefault="00AF1FE0" w:rsidP="008D083E">
      <w:pPr>
        <w:pStyle w:val="SPE1Normal"/>
        <w:tabs>
          <w:tab w:val="left" w:pos="720"/>
          <w:tab w:val="right" w:leader="dot" w:pos="9360"/>
        </w:tabs>
        <w:spacing w:after="0" w:line="276" w:lineRule="auto"/>
        <w:ind w:firstLine="0"/>
        <w:rPr>
          <w:sz w:val="22"/>
          <w:szCs w:val="22"/>
        </w:rPr>
      </w:pPr>
      <w:r w:rsidRPr="00B41B56">
        <w:rPr>
          <w:sz w:val="22"/>
          <w:szCs w:val="22"/>
        </w:rPr>
        <w:tab/>
        <w:t>g=</w:t>
      </w:r>
      <w:r w:rsidR="001C1233" w:rsidRPr="00B41B56">
        <w:rPr>
          <w:sz w:val="22"/>
          <w:szCs w:val="22"/>
        </w:rPr>
        <w:t>G</w:t>
      </w:r>
      <w:r w:rsidRPr="00B41B56">
        <w:rPr>
          <w:sz w:val="22"/>
          <w:szCs w:val="22"/>
        </w:rPr>
        <w:t>ravity</w:t>
      </w:r>
    </w:p>
    <w:p w14:paraId="066FB090" w14:textId="6379F669" w:rsidR="00B13B43" w:rsidRPr="00B41B56" w:rsidRDefault="00536ADD" w:rsidP="008D083E">
      <w:pPr>
        <w:pStyle w:val="SPE1Normal"/>
        <w:tabs>
          <w:tab w:val="left" w:pos="720"/>
          <w:tab w:val="right" w:leader="dot" w:pos="9360"/>
        </w:tabs>
        <w:spacing w:before="240" w:line="276" w:lineRule="auto"/>
        <w:ind w:firstLine="0"/>
        <w:rPr>
          <w:sz w:val="22"/>
          <w:szCs w:val="22"/>
        </w:rPr>
      </w:pPr>
      <w:r w:rsidRPr="00B41B56">
        <w:rPr>
          <w:sz w:val="22"/>
          <w:szCs w:val="22"/>
        </w:rPr>
        <w:t>Velocity</w:t>
      </w:r>
      <w:r w:rsidR="00E66D5F" w:rsidRPr="00B41B56">
        <w:rPr>
          <w:sz w:val="22"/>
          <w:szCs w:val="22"/>
        </w:rPr>
        <w:t xml:space="preserve"> in Rods</w:t>
      </w:r>
      <w:r w:rsidRPr="00B41B56">
        <w:rPr>
          <w:sz w:val="22"/>
          <w:szCs w:val="22"/>
        </w:rPr>
        <w:t xml:space="preserve"> </w:t>
      </w:r>
      <w:r w:rsidR="00B13B43" w:rsidRPr="00B41B56">
        <w:rPr>
          <w:sz w:val="22"/>
          <w:szCs w:val="22"/>
        </w:rPr>
        <w:t xml:space="preserve"> </w:t>
      </w:r>
      <m:oMath>
        <m:r>
          <w:rPr>
            <w:rFonts w:ascii="Cambria Math" w:hAnsi="Cambria Math"/>
            <w:sz w:val="22"/>
            <w:szCs w:val="22"/>
          </w:rPr>
          <m:t>v=</m:t>
        </m:r>
        <m:rad>
          <m:radPr>
            <m:degHide m:val="1"/>
            <m:ctrlPr>
              <w:rPr>
                <w:rFonts w:ascii="Cambria Math" w:hAnsi="Cambria Math"/>
                <w:i/>
                <w:sz w:val="22"/>
                <w:szCs w:val="22"/>
              </w:rPr>
            </m:ctrlPr>
          </m:radPr>
          <m:deg/>
          <m:e>
            <m:f>
              <m:fPr>
                <m:ctrlPr>
                  <w:rPr>
                    <w:rFonts w:ascii="Cambria Math" w:hAnsi="Cambria Math"/>
                    <w:i/>
                    <w:sz w:val="22"/>
                    <w:szCs w:val="22"/>
                  </w:rPr>
                </m:ctrlPr>
              </m:fPr>
              <m:num>
                <m:r>
                  <w:rPr>
                    <w:rFonts w:ascii="Cambria Math" w:hAnsi="Cambria Math"/>
                    <w:sz w:val="22"/>
                    <w:szCs w:val="22"/>
                  </w:rPr>
                  <m:t xml:space="preserve">144 E </m:t>
                </m:r>
                <m:sSub>
                  <m:sSubPr>
                    <m:ctrlPr>
                      <w:rPr>
                        <w:rFonts w:ascii="Cambria Math" w:hAnsi="Cambria Math"/>
                        <w:i/>
                        <w:sz w:val="22"/>
                        <w:szCs w:val="22"/>
                      </w:rPr>
                    </m:ctrlPr>
                  </m:sSubPr>
                  <m:e>
                    <m:r>
                      <w:rPr>
                        <w:rFonts w:ascii="Cambria Math" w:hAnsi="Cambria Math"/>
                        <w:sz w:val="22"/>
                        <w:szCs w:val="22"/>
                      </w:rPr>
                      <m:t>g</m:t>
                    </m:r>
                  </m:e>
                  <m:sub>
                    <m:r>
                      <w:rPr>
                        <w:rFonts w:ascii="Cambria Math" w:hAnsi="Cambria Math"/>
                        <w:sz w:val="22"/>
                        <w:szCs w:val="22"/>
                      </w:rPr>
                      <m:t>c</m:t>
                    </m:r>
                  </m:sub>
                </m:sSub>
              </m:num>
              <m:den>
                <m:r>
                  <w:rPr>
                    <w:rFonts w:ascii="Cambria Math" w:hAnsi="Cambria Math"/>
                    <w:sz w:val="22"/>
                    <w:szCs w:val="22"/>
                  </w:rPr>
                  <m:t>ρ</m:t>
                </m:r>
              </m:den>
            </m:f>
          </m:e>
        </m:rad>
      </m:oMath>
      <w:r w:rsidR="00B13B43" w:rsidRPr="00B41B56">
        <w:rPr>
          <w:sz w:val="22"/>
          <w:szCs w:val="22"/>
        </w:rPr>
        <w:tab/>
        <w:t xml:space="preserve">Eq. </w:t>
      </w:r>
      <w:r w:rsidR="00B13B43" w:rsidRPr="00B41B56">
        <w:rPr>
          <w:sz w:val="22"/>
          <w:szCs w:val="22"/>
        </w:rPr>
        <w:fldChar w:fldCharType="begin"/>
      </w:r>
      <w:r w:rsidR="00B13B43" w:rsidRPr="00B41B56">
        <w:rPr>
          <w:sz w:val="22"/>
          <w:szCs w:val="22"/>
        </w:rPr>
        <w:instrText xml:space="preserve"> SEQ Eq. \* ARABIC </w:instrText>
      </w:r>
      <w:r w:rsidR="00B13B43" w:rsidRPr="00B41B56">
        <w:rPr>
          <w:sz w:val="22"/>
          <w:szCs w:val="22"/>
        </w:rPr>
        <w:fldChar w:fldCharType="separate"/>
      </w:r>
      <w:r w:rsidR="00F4622B">
        <w:rPr>
          <w:noProof/>
          <w:sz w:val="22"/>
          <w:szCs w:val="22"/>
        </w:rPr>
        <w:t>19</w:t>
      </w:r>
      <w:r w:rsidR="00B13B43" w:rsidRPr="00B41B56">
        <w:rPr>
          <w:sz w:val="22"/>
          <w:szCs w:val="22"/>
        </w:rPr>
        <w:fldChar w:fldCharType="end"/>
      </w:r>
      <w:r w:rsidR="00B13B43" w:rsidRPr="00B41B56">
        <w:rPr>
          <w:sz w:val="22"/>
          <w:szCs w:val="22"/>
        </w:rPr>
        <w:t xml:space="preserve"> </w:t>
      </w:r>
    </w:p>
    <w:p w14:paraId="76941F1B" w14:textId="102BD0F6" w:rsidR="000B1FE4" w:rsidRPr="00B41B56" w:rsidRDefault="000B1FE4" w:rsidP="008D083E">
      <w:pPr>
        <w:pStyle w:val="SPE1Normal"/>
        <w:tabs>
          <w:tab w:val="left" w:pos="720"/>
          <w:tab w:val="right" w:leader="dot" w:pos="9360"/>
        </w:tabs>
        <w:spacing w:before="240" w:line="276" w:lineRule="auto"/>
        <w:ind w:firstLine="0"/>
        <w:rPr>
          <w:rFonts w:eastAsiaTheme="minorEastAsia"/>
          <w:sz w:val="22"/>
          <w:szCs w:val="22"/>
        </w:rPr>
      </w:pPr>
      <w:r w:rsidRPr="00B41B56">
        <w:rPr>
          <w:rFonts w:eastAsiaTheme="minorEastAsia"/>
          <w:sz w:val="22"/>
          <w:szCs w:val="22"/>
        </w:rPr>
        <w:tab/>
      </w:r>
      <m:oMath>
        <m:r>
          <w:rPr>
            <w:rFonts w:ascii="Cambria Math" w:hAnsi="Cambria Math"/>
            <w:sz w:val="22"/>
            <w:szCs w:val="22"/>
          </w:rPr>
          <m:t>ρ</m:t>
        </m:r>
      </m:oMath>
      <w:r w:rsidRPr="00B41B56">
        <w:rPr>
          <w:rFonts w:eastAsiaTheme="minorEastAsia"/>
          <w:sz w:val="22"/>
          <w:szCs w:val="22"/>
        </w:rPr>
        <w:t>=</w:t>
      </w:r>
      <w:r w:rsidR="00D04E98" w:rsidRPr="00B41B56">
        <w:rPr>
          <w:rFonts w:eastAsiaTheme="minorEastAsia"/>
          <w:sz w:val="22"/>
          <w:szCs w:val="22"/>
        </w:rPr>
        <w:t>density of rods</w:t>
      </w:r>
      <w:r w:rsidR="00F52E93" w:rsidRPr="00B41B56">
        <w:rPr>
          <w:rFonts w:eastAsiaTheme="minorEastAsia"/>
          <w:sz w:val="22"/>
          <w:szCs w:val="22"/>
        </w:rPr>
        <w:t>=490</w:t>
      </w:r>
      <w:r w:rsidR="00156A41" w:rsidRPr="00B41B56">
        <w:rPr>
          <w:rFonts w:eastAsiaTheme="minorEastAsia"/>
          <w:sz w:val="22"/>
          <w:szCs w:val="22"/>
        </w:rPr>
        <w:t xml:space="preserve"> </w:t>
      </w:r>
      <w:r w:rsidR="00F52E93" w:rsidRPr="00B41B56">
        <w:rPr>
          <w:rFonts w:eastAsiaTheme="minorEastAsia"/>
          <w:sz w:val="22"/>
          <w:szCs w:val="22"/>
        </w:rPr>
        <w:t>lbm/ft</w:t>
      </w:r>
      <w:r w:rsidR="00F52E93" w:rsidRPr="00B41B56">
        <w:rPr>
          <w:rFonts w:eastAsiaTheme="minorEastAsia"/>
          <w:sz w:val="22"/>
          <w:szCs w:val="22"/>
          <w:vertAlign w:val="superscript"/>
        </w:rPr>
        <w:t>3</w:t>
      </w:r>
    </w:p>
    <w:p w14:paraId="194083AC" w14:textId="18CD8B18" w:rsidR="00E66D5F" w:rsidRPr="00B41B56" w:rsidRDefault="00E66D5F" w:rsidP="008D083E">
      <w:pPr>
        <w:pStyle w:val="SPE1Normal"/>
        <w:tabs>
          <w:tab w:val="left" w:pos="720"/>
          <w:tab w:val="right" w:leader="dot" w:pos="9360"/>
        </w:tabs>
        <w:spacing w:before="240" w:line="276" w:lineRule="auto"/>
        <w:ind w:firstLine="0"/>
        <w:rPr>
          <w:rFonts w:eastAsiaTheme="minorEastAsia"/>
          <w:sz w:val="22"/>
          <w:szCs w:val="22"/>
        </w:rPr>
      </w:pPr>
      <w:r w:rsidRPr="00B41B56">
        <w:rPr>
          <w:rFonts w:eastAsiaTheme="minorEastAsia"/>
          <w:sz w:val="22"/>
          <w:szCs w:val="22"/>
        </w:rPr>
        <w:tab/>
      </w:r>
      <w:r w:rsidR="000E5F19" w:rsidRPr="00B41B56">
        <w:rPr>
          <w:rFonts w:eastAsiaTheme="minorEastAsia"/>
          <w:sz w:val="22"/>
          <w:szCs w:val="22"/>
        </w:rPr>
        <w:t xml:space="preserve">E= </w:t>
      </w:r>
      <w:r w:rsidR="00D56BF7" w:rsidRPr="00B41B56">
        <w:rPr>
          <w:rFonts w:eastAsiaTheme="minorEastAsia"/>
          <w:sz w:val="22"/>
          <w:szCs w:val="22"/>
        </w:rPr>
        <w:t>30</w:t>
      </w:r>
      <w:r w:rsidR="003561E5" w:rsidRPr="00B41B56">
        <w:rPr>
          <w:rFonts w:eastAsiaTheme="minorEastAsia"/>
          <w:sz w:val="22"/>
          <w:szCs w:val="22"/>
        </w:rPr>
        <w:t>,</w:t>
      </w:r>
      <w:r w:rsidR="00D56BF7" w:rsidRPr="00B41B56">
        <w:rPr>
          <w:rFonts w:eastAsiaTheme="minorEastAsia"/>
          <w:sz w:val="22"/>
          <w:szCs w:val="22"/>
        </w:rPr>
        <w:t>0</w:t>
      </w:r>
      <w:r w:rsidR="003561E5" w:rsidRPr="00B41B56">
        <w:rPr>
          <w:rFonts w:eastAsiaTheme="minorEastAsia"/>
          <w:sz w:val="22"/>
          <w:szCs w:val="22"/>
        </w:rPr>
        <w:t>00,000</w:t>
      </w:r>
      <w:r w:rsidR="00F52E93" w:rsidRPr="00B41B56">
        <w:rPr>
          <w:rFonts w:eastAsiaTheme="minorEastAsia"/>
          <w:sz w:val="22"/>
          <w:szCs w:val="22"/>
        </w:rPr>
        <w:t>psi</w:t>
      </w:r>
      <w:r w:rsidR="005C513A" w:rsidRPr="00B41B56">
        <w:rPr>
          <w:rFonts w:eastAsiaTheme="minorEastAsia"/>
          <w:sz w:val="22"/>
          <w:szCs w:val="22"/>
        </w:rPr>
        <w:t xml:space="preserve"> Young</w:t>
      </w:r>
      <w:r w:rsidR="00602688">
        <w:rPr>
          <w:rFonts w:eastAsiaTheme="minorEastAsia"/>
          <w:sz w:val="22"/>
          <w:szCs w:val="22"/>
        </w:rPr>
        <w:t>’</w:t>
      </w:r>
      <w:r w:rsidR="005C513A" w:rsidRPr="00B41B56">
        <w:rPr>
          <w:rFonts w:eastAsiaTheme="minorEastAsia"/>
          <w:sz w:val="22"/>
          <w:szCs w:val="22"/>
        </w:rPr>
        <w:t>s Modulus</w:t>
      </w:r>
    </w:p>
    <w:p w14:paraId="19D40575" w14:textId="4D04A946" w:rsidR="00B13B43" w:rsidRPr="00B41B56" w:rsidRDefault="00B13B43" w:rsidP="008D083E">
      <w:pPr>
        <w:pStyle w:val="SPE1Normal"/>
        <w:tabs>
          <w:tab w:val="left" w:pos="720"/>
          <w:tab w:val="right" w:leader="dot" w:pos="9360"/>
        </w:tabs>
        <w:spacing w:before="240" w:line="276" w:lineRule="auto"/>
        <w:ind w:firstLine="0"/>
        <w:rPr>
          <w:sz w:val="22"/>
          <w:szCs w:val="22"/>
        </w:rPr>
      </w:pPr>
      <w:r w:rsidRPr="00B41B56">
        <w:rPr>
          <w:sz w:val="22"/>
          <w:szCs w:val="22"/>
        </w:rPr>
        <w:t xml:space="preserve"> </w:t>
      </w:r>
      <w:r w:rsidR="00000EC4" w:rsidRPr="00B41B56">
        <w:rPr>
          <w:rFonts w:eastAsiaTheme="minorEastAsia"/>
          <w:sz w:val="22"/>
          <w:szCs w:val="22"/>
        </w:rPr>
        <w:t xml:space="preserve">Friction </w:t>
      </w:r>
      <m:oMath>
        <m:r>
          <w:rPr>
            <w:rFonts w:ascii="Cambria Math" w:hAnsi="Cambria Math"/>
            <w:sz w:val="22"/>
            <w:szCs w:val="22"/>
          </w:rPr>
          <m:t>c=</m:t>
        </m:r>
        <m:f>
          <m:fPr>
            <m:ctrlPr>
              <w:rPr>
                <w:rFonts w:ascii="Cambria Math" w:hAnsi="Cambria Math"/>
                <w:i/>
                <w:sz w:val="22"/>
                <w:szCs w:val="22"/>
              </w:rPr>
            </m:ctrlPr>
          </m:fPr>
          <m:num>
            <m:r>
              <w:rPr>
                <w:rFonts w:ascii="Cambria Math" w:hAnsi="Cambria Math"/>
                <w:sz w:val="22"/>
                <w:szCs w:val="22"/>
              </w:rPr>
              <m:t>144</m:t>
            </m:r>
            <m:sSup>
              <m:sSupPr>
                <m:ctrlPr>
                  <w:rPr>
                    <w:rFonts w:ascii="Cambria Math" w:hAnsi="Cambria Math"/>
                    <w:i/>
                    <w:sz w:val="22"/>
                    <w:szCs w:val="22"/>
                  </w:rPr>
                </m:ctrlPr>
              </m:sSupPr>
              <m:e>
                <m:r>
                  <w:rPr>
                    <w:rFonts w:ascii="Cambria Math" w:hAnsi="Cambria Math"/>
                    <w:sz w:val="22"/>
                    <w:szCs w:val="22"/>
                  </w:rPr>
                  <m:t>c</m:t>
                </m:r>
              </m:e>
              <m:sup>
                <m:r>
                  <w:rPr>
                    <w:rFonts w:ascii="Cambria Math" w:hAnsi="Cambria Math"/>
                    <w:sz w:val="22"/>
                    <w:szCs w:val="22"/>
                  </w:rPr>
                  <m:t>'</m:t>
                </m:r>
              </m:sup>
            </m:sSup>
            <m:sSub>
              <m:sSubPr>
                <m:ctrlPr>
                  <w:rPr>
                    <w:rFonts w:ascii="Cambria Math" w:hAnsi="Cambria Math"/>
                    <w:i/>
                    <w:sz w:val="22"/>
                    <w:szCs w:val="22"/>
                  </w:rPr>
                </m:ctrlPr>
              </m:sSubPr>
              <m:e>
                <m:r>
                  <w:rPr>
                    <w:rFonts w:ascii="Cambria Math" w:hAnsi="Cambria Math"/>
                    <w:sz w:val="22"/>
                    <w:szCs w:val="22"/>
                  </w:rPr>
                  <m:t>g</m:t>
                </m:r>
              </m:e>
              <m:sub>
                <m:r>
                  <w:rPr>
                    <w:rFonts w:ascii="Cambria Math" w:hAnsi="Cambria Math"/>
                    <w:sz w:val="22"/>
                    <w:szCs w:val="22"/>
                  </w:rPr>
                  <m:t>c</m:t>
                </m:r>
              </m:sub>
            </m:sSub>
          </m:num>
          <m:den>
            <m:r>
              <w:rPr>
                <w:rFonts w:ascii="Cambria Math" w:hAnsi="Cambria Math"/>
                <w:sz w:val="22"/>
                <w:szCs w:val="22"/>
              </w:rPr>
              <m:t>ρA</m:t>
            </m:r>
          </m:den>
        </m:f>
      </m:oMath>
      <w:r w:rsidRPr="00B41B56">
        <w:rPr>
          <w:sz w:val="22"/>
          <w:szCs w:val="22"/>
        </w:rPr>
        <w:tab/>
        <w:t xml:space="preserve">Eq. </w:t>
      </w:r>
      <w:r w:rsidRPr="00B41B56">
        <w:rPr>
          <w:sz w:val="22"/>
          <w:szCs w:val="22"/>
        </w:rPr>
        <w:fldChar w:fldCharType="begin"/>
      </w:r>
      <w:r w:rsidRPr="00B41B56">
        <w:rPr>
          <w:sz w:val="22"/>
          <w:szCs w:val="22"/>
        </w:rPr>
        <w:instrText xml:space="preserve"> SEQ Eq. \* ARABIC </w:instrText>
      </w:r>
      <w:r w:rsidRPr="00B41B56">
        <w:rPr>
          <w:sz w:val="22"/>
          <w:szCs w:val="22"/>
        </w:rPr>
        <w:fldChar w:fldCharType="separate"/>
      </w:r>
      <w:r w:rsidR="00F4622B">
        <w:rPr>
          <w:noProof/>
          <w:sz w:val="22"/>
          <w:szCs w:val="22"/>
        </w:rPr>
        <w:t>20</w:t>
      </w:r>
      <w:r w:rsidRPr="00B41B56">
        <w:rPr>
          <w:sz w:val="22"/>
          <w:szCs w:val="22"/>
        </w:rPr>
        <w:fldChar w:fldCharType="end"/>
      </w:r>
      <w:r w:rsidRPr="00B41B56">
        <w:rPr>
          <w:sz w:val="22"/>
          <w:szCs w:val="22"/>
        </w:rPr>
        <w:t xml:space="preserve"> </w:t>
      </w:r>
    </w:p>
    <w:p w14:paraId="264F5E54" w14:textId="799BBE4F" w:rsidR="00250C7C" w:rsidRPr="00B41B56" w:rsidRDefault="00250C7C" w:rsidP="008D083E">
      <w:pPr>
        <w:pStyle w:val="SPE1Normal"/>
        <w:tabs>
          <w:tab w:val="left" w:pos="720"/>
          <w:tab w:val="right" w:leader="dot" w:pos="9360"/>
        </w:tabs>
        <w:spacing w:before="240" w:line="276" w:lineRule="auto"/>
        <w:ind w:firstLine="0"/>
        <w:rPr>
          <w:sz w:val="22"/>
          <w:szCs w:val="22"/>
        </w:rPr>
      </w:pPr>
      <w:r w:rsidRPr="00B41B56">
        <w:rPr>
          <w:rFonts w:eastAsiaTheme="minorEastAsia"/>
          <w:sz w:val="22"/>
          <w:szCs w:val="22"/>
        </w:rPr>
        <w:t>Wave Equation</w:t>
      </w:r>
      <w:r w:rsidR="00560479" w:rsidRPr="00B41B56">
        <w:rPr>
          <w:rFonts w:eastAsiaTheme="minorEastAsia"/>
          <w:sz w:val="22"/>
          <w:szCs w:val="22"/>
        </w:rPr>
        <w:t xml:space="preserve"> Norton</w:t>
      </w:r>
      <w:r w:rsidRPr="00B41B56">
        <w:rPr>
          <w:rFonts w:eastAsiaTheme="minorEastAsia"/>
          <w:sz w:val="22"/>
          <w:szCs w:val="22"/>
        </w:rPr>
        <w:t xml:space="preserve"> </w:t>
      </w:r>
      <m:oMath>
        <m:f>
          <m:fPr>
            <m:ctrlPr>
              <w:rPr>
                <w:rFonts w:ascii="Cambria Math" w:hAnsi="Cambria Math"/>
                <w:i/>
                <w:sz w:val="22"/>
                <w:szCs w:val="22"/>
              </w:rPr>
            </m:ctrlPr>
          </m:fPr>
          <m:num>
            <m:r>
              <w:rPr>
                <w:rFonts w:ascii="Cambria Math" w:hAnsi="Cambria Math"/>
                <w:sz w:val="22"/>
                <w:szCs w:val="22"/>
              </w:rPr>
              <m:t>∂F</m:t>
            </m:r>
          </m:num>
          <m:den>
            <m:r>
              <w:rPr>
                <w:rFonts w:ascii="Cambria Math" w:hAnsi="Cambria Math"/>
                <w:sz w:val="22"/>
                <w:szCs w:val="22"/>
              </w:rPr>
              <m:t>∂x</m:t>
            </m:r>
          </m:den>
        </m:f>
        <m:r>
          <w:rPr>
            <w:rFonts w:ascii="Cambria Math" w:hAnsi="Cambria Math"/>
            <w:sz w:val="22"/>
            <w:szCs w:val="22"/>
          </w:rPr>
          <m:t>-cρAv=Aρ</m:t>
        </m:r>
        <m:f>
          <m:fPr>
            <m:ctrlPr>
              <w:rPr>
                <w:rFonts w:ascii="Cambria Math" w:hAnsi="Cambria Math"/>
                <w:i/>
                <w:sz w:val="22"/>
                <w:szCs w:val="22"/>
              </w:rPr>
            </m:ctrlPr>
          </m:fPr>
          <m:num>
            <m:r>
              <w:rPr>
                <w:rFonts w:ascii="Cambria Math" w:hAnsi="Cambria Math"/>
                <w:sz w:val="22"/>
                <w:szCs w:val="22"/>
              </w:rPr>
              <m:t>∂v</m:t>
            </m:r>
          </m:num>
          <m:den>
            <m:r>
              <w:rPr>
                <w:rFonts w:ascii="Cambria Math" w:hAnsi="Cambria Math"/>
                <w:sz w:val="22"/>
                <w:szCs w:val="22"/>
              </w:rPr>
              <m:t>∂t</m:t>
            </m:r>
          </m:den>
        </m:f>
      </m:oMath>
      <w:r w:rsidRPr="00B41B56">
        <w:rPr>
          <w:sz w:val="22"/>
          <w:szCs w:val="22"/>
        </w:rPr>
        <w:tab/>
        <w:t xml:space="preserve">Eq. </w:t>
      </w:r>
      <w:r w:rsidRPr="00B41B56">
        <w:rPr>
          <w:sz w:val="22"/>
          <w:szCs w:val="22"/>
        </w:rPr>
        <w:fldChar w:fldCharType="begin"/>
      </w:r>
      <w:r w:rsidRPr="00B41B56">
        <w:rPr>
          <w:sz w:val="22"/>
          <w:szCs w:val="22"/>
        </w:rPr>
        <w:instrText xml:space="preserve"> SEQ Eq. \* ARABIC </w:instrText>
      </w:r>
      <w:r w:rsidRPr="00B41B56">
        <w:rPr>
          <w:sz w:val="22"/>
          <w:szCs w:val="22"/>
        </w:rPr>
        <w:fldChar w:fldCharType="separate"/>
      </w:r>
      <w:r w:rsidR="00F4622B">
        <w:rPr>
          <w:noProof/>
          <w:sz w:val="22"/>
          <w:szCs w:val="22"/>
        </w:rPr>
        <w:t>21</w:t>
      </w:r>
      <w:r w:rsidRPr="00B41B56">
        <w:rPr>
          <w:sz w:val="22"/>
          <w:szCs w:val="22"/>
        </w:rPr>
        <w:fldChar w:fldCharType="end"/>
      </w:r>
    </w:p>
    <w:p w14:paraId="03AF3D10" w14:textId="228FF5D9" w:rsidR="000A2239" w:rsidRPr="00B41B56" w:rsidRDefault="000A2239" w:rsidP="008D083E">
      <w:pPr>
        <w:pStyle w:val="SPE1Normal"/>
        <w:tabs>
          <w:tab w:val="left" w:pos="720"/>
          <w:tab w:val="right" w:leader="dot" w:pos="9360"/>
        </w:tabs>
        <w:spacing w:before="240" w:line="276" w:lineRule="auto"/>
        <w:ind w:firstLine="0"/>
        <w:rPr>
          <w:sz w:val="22"/>
          <w:szCs w:val="22"/>
        </w:rPr>
      </w:pPr>
      <w:r w:rsidRPr="00B41B56">
        <w:rPr>
          <w:rFonts w:eastAsiaTheme="minorEastAsia"/>
          <w:sz w:val="22"/>
          <w:szCs w:val="22"/>
        </w:rPr>
        <w:t xml:space="preserve">Wave Equation Bastian et.al. </w:t>
      </w:r>
      <m:oMath>
        <m:f>
          <m:fPr>
            <m:ctrlPr>
              <w:rPr>
                <w:rFonts w:ascii="Cambria Math" w:eastAsiaTheme="minorEastAsia" w:hAnsi="Cambria Math"/>
                <w:i/>
                <w:sz w:val="22"/>
                <w:szCs w:val="22"/>
              </w:rPr>
            </m:ctrlPr>
          </m:fPr>
          <m:num>
            <m:r>
              <w:rPr>
                <w:rFonts w:ascii="Cambria Math" w:eastAsiaTheme="minorEastAsia" w:hAnsi="Cambria Math"/>
                <w:sz w:val="22"/>
                <w:szCs w:val="22"/>
              </w:rPr>
              <m:t>∂F</m:t>
            </m:r>
            <m:ctrlPr>
              <w:rPr>
                <w:rFonts w:ascii="Cambria Math" w:hAnsi="Cambria Math"/>
                <w:i/>
                <w:sz w:val="22"/>
                <w:szCs w:val="22"/>
              </w:rPr>
            </m:ctrlPr>
          </m:num>
          <m:den>
            <m:r>
              <w:rPr>
                <w:rFonts w:ascii="Cambria Math" w:hAnsi="Cambria Math"/>
                <w:sz w:val="22"/>
                <w:szCs w:val="22"/>
              </w:rPr>
              <m:t>∂t</m:t>
            </m:r>
          </m:den>
        </m:f>
        <m:r>
          <w:rPr>
            <w:rFonts w:ascii="Cambria Math" w:hAnsi="Cambria Math"/>
            <w:sz w:val="22"/>
            <w:szCs w:val="22"/>
          </w:rPr>
          <m:t>=EA</m:t>
        </m:r>
        <m:f>
          <m:fPr>
            <m:ctrlPr>
              <w:rPr>
                <w:rFonts w:ascii="Cambria Math" w:hAnsi="Cambria Math"/>
                <w:i/>
                <w:sz w:val="22"/>
                <w:szCs w:val="22"/>
              </w:rPr>
            </m:ctrlPr>
          </m:fPr>
          <m:num>
            <m:sSup>
              <m:sSupPr>
                <m:ctrlPr>
                  <w:rPr>
                    <w:rFonts w:ascii="Cambria Math" w:hAnsi="Cambria Math"/>
                    <w:i/>
                    <w:sz w:val="22"/>
                    <w:szCs w:val="22"/>
                  </w:rPr>
                </m:ctrlPr>
              </m:sSupPr>
              <m:e>
                <m:r>
                  <w:rPr>
                    <w:rFonts w:ascii="Cambria Math" w:hAnsi="Cambria Math"/>
                    <w:sz w:val="22"/>
                    <w:szCs w:val="22"/>
                  </w:rPr>
                  <m:t>∂</m:t>
                </m:r>
              </m:e>
              <m:sup>
                <m:r>
                  <w:rPr>
                    <w:rFonts w:ascii="Cambria Math" w:hAnsi="Cambria Math"/>
                    <w:sz w:val="22"/>
                    <w:szCs w:val="22"/>
                  </w:rPr>
                  <m:t>2</m:t>
                </m:r>
              </m:sup>
            </m:sSup>
            <m:r>
              <w:rPr>
                <w:rFonts w:ascii="Cambria Math" w:hAnsi="Cambria Math"/>
                <w:sz w:val="22"/>
                <w:szCs w:val="22"/>
              </w:rPr>
              <m:t>u</m:t>
            </m:r>
          </m:num>
          <m:den>
            <m:r>
              <w:rPr>
                <w:rFonts w:ascii="Cambria Math" w:hAnsi="Cambria Math"/>
                <w:sz w:val="22"/>
                <w:szCs w:val="22"/>
              </w:rPr>
              <m:t>∂x∂t</m:t>
            </m:r>
          </m:den>
        </m:f>
        <m:r>
          <w:rPr>
            <w:rFonts w:ascii="Cambria Math" w:hAnsi="Cambria Math"/>
            <w:sz w:val="22"/>
            <w:szCs w:val="22"/>
          </w:rPr>
          <m:t>=EA</m:t>
        </m:r>
        <m:f>
          <m:fPr>
            <m:ctrlPr>
              <w:rPr>
                <w:rFonts w:ascii="Cambria Math" w:hAnsi="Cambria Math"/>
                <w:i/>
                <w:sz w:val="22"/>
                <w:szCs w:val="22"/>
              </w:rPr>
            </m:ctrlPr>
          </m:fPr>
          <m:num>
            <m:r>
              <w:rPr>
                <w:rFonts w:ascii="Cambria Math" w:hAnsi="Cambria Math"/>
                <w:sz w:val="22"/>
                <w:szCs w:val="22"/>
              </w:rPr>
              <m:t>∂v</m:t>
            </m:r>
          </m:num>
          <m:den>
            <m:r>
              <w:rPr>
                <w:rFonts w:ascii="Cambria Math" w:hAnsi="Cambria Math"/>
                <w:sz w:val="22"/>
                <w:szCs w:val="22"/>
              </w:rPr>
              <m:t>∂x</m:t>
            </m:r>
          </m:den>
        </m:f>
      </m:oMath>
      <w:r w:rsidRPr="00B41B56">
        <w:rPr>
          <w:sz w:val="22"/>
          <w:szCs w:val="22"/>
        </w:rPr>
        <w:tab/>
        <w:t xml:space="preserve">Eq. </w:t>
      </w:r>
      <w:r w:rsidRPr="00B41B56">
        <w:rPr>
          <w:sz w:val="22"/>
          <w:szCs w:val="22"/>
        </w:rPr>
        <w:fldChar w:fldCharType="begin"/>
      </w:r>
      <w:r w:rsidRPr="00B41B56">
        <w:rPr>
          <w:sz w:val="22"/>
          <w:szCs w:val="22"/>
        </w:rPr>
        <w:instrText xml:space="preserve"> SEQ Eq. \* ARABIC </w:instrText>
      </w:r>
      <w:r w:rsidRPr="00B41B56">
        <w:rPr>
          <w:sz w:val="22"/>
          <w:szCs w:val="22"/>
        </w:rPr>
        <w:fldChar w:fldCharType="separate"/>
      </w:r>
      <w:r w:rsidR="00F4622B">
        <w:rPr>
          <w:noProof/>
          <w:sz w:val="22"/>
          <w:szCs w:val="22"/>
        </w:rPr>
        <w:t>22</w:t>
      </w:r>
      <w:r w:rsidRPr="00B41B56">
        <w:rPr>
          <w:sz w:val="22"/>
          <w:szCs w:val="22"/>
        </w:rPr>
        <w:fldChar w:fldCharType="end"/>
      </w:r>
    </w:p>
    <w:p w14:paraId="27BF1956" w14:textId="2C04B7D9" w:rsidR="00F56AF1" w:rsidRPr="00B41B56" w:rsidRDefault="00255B53" w:rsidP="00EF2E7D">
      <w:pPr>
        <w:pStyle w:val="SPE1Normal"/>
      </w:pPr>
      <w:r w:rsidRPr="00B41B56">
        <w:t xml:space="preserve">Accuracy was one of the reasons for Sam Gibbs to </w:t>
      </w:r>
      <w:r w:rsidR="001F0720" w:rsidRPr="00B41B56">
        <w:t xml:space="preserve">form the wave equation. </w:t>
      </w:r>
      <w:r w:rsidR="00AE597D" w:rsidRPr="00B41B56">
        <w:t>The inclusion of friction and gravity</w:t>
      </w:r>
      <w:r w:rsidR="00FC4F0B" w:rsidRPr="00B41B56">
        <w:t xml:space="preserve"> to model the elastic behavior </w:t>
      </w:r>
      <w:r w:rsidR="00341944" w:rsidRPr="00B41B56">
        <w:t xml:space="preserve">of the rod string is one of the clear advantages of the </w:t>
      </w:r>
      <w:r w:rsidR="0037797F" w:rsidRPr="00B41B56">
        <w:t xml:space="preserve">model. </w:t>
      </w:r>
      <w:r w:rsidR="00201818" w:rsidRPr="00B41B56">
        <w:t xml:space="preserve">Another important factor is how fast waves are propagated, and </w:t>
      </w:r>
      <w:r w:rsidR="0035305E" w:rsidRPr="00B41B56">
        <w:t xml:space="preserve">it may be around 16000ft/s in steel rods (Gibbs </w:t>
      </w:r>
      <w:r w:rsidR="00C75BAA" w:rsidRPr="00B41B56">
        <w:t>2012</w:t>
      </w:r>
      <w:r w:rsidR="0035305E" w:rsidRPr="00B41B56">
        <w:t>)</w:t>
      </w:r>
      <w:r w:rsidR="00C75BAA" w:rsidRPr="00B41B56">
        <w:t xml:space="preserve">. </w:t>
      </w:r>
      <w:r w:rsidR="005313D0" w:rsidRPr="00B41B56">
        <w:t xml:space="preserve">As seen in </w:t>
      </w:r>
      <w:r w:rsidR="005313D0" w:rsidRPr="00B41B56">
        <w:rPr>
          <w:b/>
        </w:rPr>
        <w:t>Eq.</w:t>
      </w:r>
      <w:r w:rsidR="001A4F00" w:rsidRPr="00B41B56">
        <w:rPr>
          <w:b/>
        </w:rPr>
        <w:t>18-20</w:t>
      </w:r>
      <w:r w:rsidR="001A4F00" w:rsidRPr="00B41B56">
        <w:t>, this is the most widely use</w:t>
      </w:r>
      <w:r w:rsidR="00433579" w:rsidRPr="00B41B56">
        <w:t>d</w:t>
      </w:r>
      <w:r w:rsidR="000827E1" w:rsidRPr="00B41B56">
        <w:t xml:space="preserve"> form of the</w:t>
      </w:r>
      <w:r w:rsidR="001A4F00" w:rsidRPr="00B41B56">
        <w:t xml:space="preserve"> wave equation</w:t>
      </w:r>
      <w:r w:rsidR="000827E1" w:rsidRPr="00B41B56">
        <w:t xml:space="preserve"> and it is a linear second</w:t>
      </w:r>
      <w:r w:rsidR="00CD6A01" w:rsidRPr="00B41B56">
        <w:t>-</w:t>
      </w:r>
      <w:r w:rsidR="000827E1" w:rsidRPr="00B41B56">
        <w:t>order hyperbolic partial differential equation</w:t>
      </w:r>
      <w:r w:rsidR="00250C7C" w:rsidRPr="00B41B56">
        <w:t xml:space="preserve">. </w:t>
      </w:r>
      <w:r w:rsidR="002040B8" w:rsidRPr="00B41B56">
        <w:t xml:space="preserve">The problem is that </w:t>
      </w:r>
      <w:r w:rsidR="00D2050D" w:rsidRPr="00B41B56">
        <w:t xml:space="preserve">solving a second order differential equation requires more time and processing power, </w:t>
      </w:r>
      <w:r w:rsidR="006A21E5" w:rsidRPr="00B41B56">
        <w:t>therefore</w:t>
      </w:r>
      <w:r w:rsidR="00D2050D" w:rsidRPr="00B41B56">
        <w:t xml:space="preserve"> Norton</w:t>
      </w:r>
      <w:r w:rsidR="00AD09F1" w:rsidRPr="00B41B56">
        <w:t xml:space="preserve"> and Bastian et al. developed </w:t>
      </w:r>
      <w:r w:rsidR="00AD09F1" w:rsidRPr="00B41B56">
        <w:rPr>
          <w:b/>
        </w:rPr>
        <w:t>Eq.21</w:t>
      </w:r>
      <w:r w:rsidR="00AD09F1" w:rsidRPr="00B41B56">
        <w:t xml:space="preserve"> and </w:t>
      </w:r>
      <w:r w:rsidR="00AD09F1" w:rsidRPr="00B41B56">
        <w:rPr>
          <w:b/>
        </w:rPr>
        <w:t>Eq.22</w:t>
      </w:r>
      <w:r w:rsidR="00586AAB" w:rsidRPr="00B41B56">
        <w:t xml:space="preserve"> respectively.</w:t>
      </w:r>
      <w:r w:rsidR="006A21E5" w:rsidRPr="00B41B56">
        <w:t xml:space="preserve"> It is a pair of </w:t>
      </w:r>
      <w:r w:rsidR="004D1390" w:rsidRPr="00B41B56">
        <w:t>first order differential equations</w:t>
      </w:r>
      <w:r w:rsidR="00AB2E67" w:rsidRPr="00B41B56">
        <w:t xml:space="preserve">. </w:t>
      </w:r>
    </w:p>
    <w:p w14:paraId="2D950A5A" w14:textId="6DC89B84" w:rsidR="00AB2E67" w:rsidRPr="00B41B56" w:rsidRDefault="00751953" w:rsidP="00EF2E7D">
      <w:pPr>
        <w:pStyle w:val="SPE1Normal"/>
      </w:pPr>
      <w:r w:rsidRPr="00B41B56">
        <w:t xml:space="preserve">To solve the wave </w:t>
      </w:r>
      <w:r w:rsidR="00340327" w:rsidRPr="00B41B56">
        <w:t>equation,</w:t>
      </w:r>
      <w:r w:rsidRPr="00B41B56">
        <w:t xml:space="preserve"> it must be done either by </w:t>
      </w:r>
      <w:r w:rsidR="00AA33A9" w:rsidRPr="00B41B56">
        <w:t xml:space="preserve">an analytical solution or </w:t>
      </w:r>
      <w:r w:rsidR="00966283" w:rsidRPr="00B41B56">
        <w:t xml:space="preserve">by numerical </w:t>
      </w:r>
      <w:r w:rsidR="00EC41A2" w:rsidRPr="00B41B56">
        <w:t>methods,</w:t>
      </w:r>
      <w:r w:rsidR="0067488C" w:rsidRPr="00B41B56">
        <w:t xml:space="preserve"> but </w:t>
      </w:r>
      <w:r w:rsidR="00DC53F7">
        <w:t>it will be discussed</w:t>
      </w:r>
      <w:r w:rsidR="0067488C" w:rsidRPr="00B41B56">
        <w:t xml:space="preserve"> in section </w:t>
      </w:r>
      <w:r w:rsidR="007C3D55" w:rsidRPr="00B41B56">
        <w:t xml:space="preserve">4.2. For </w:t>
      </w:r>
      <w:r w:rsidR="00812D0D" w:rsidRPr="00B41B56">
        <w:t>now,</w:t>
      </w:r>
      <w:r w:rsidR="007C3D55" w:rsidRPr="00B41B56">
        <w:t xml:space="preserve"> </w:t>
      </w:r>
      <w:r w:rsidR="00DC53F7">
        <w:t>the</w:t>
      </w:r>
      <w:r w:rsidR="00CE2C3A">
        <w:t xml:space="preserve"> focus</w:t>
      </w:r>
      <w:r w:rsidR="00DC53F7">
        <w:t xml:space="preserve"> will be</w:t>
      </w:r>
      <w:r w:rsidR="00CE2C3A">
        <w:t xml:space="preserve"> on </w:t>
      </w:r>
      <w:r w:rsidR="00C604E5" w:rsidRPr="00B41B56">
        <w:t>the two analysis that can be done with the wave equation, diagnostic and predictive. With the diagnostic</w:t>
      </w:r>
      <w:r w:rsidR="00CD6A01" w:rsidRPr="00B41B56">
        <w:t>,</w:t>
      </w:r>
      <w:r w:rsidR="00C604E5" w:rsidRPr="00B41B56">
        <w:t xml:space="preserve"> </w:t>
      </w:r>
      <w:r w:rsidR="00D7463D" w:rsidRPr="00B41B56">
        <w:t>displacement and forces in the surface (surface pump cards)</w:t>
      </w:r>
      <w:r w:rsidR="0031679D">
        <w:t xml:space="preserve"> are used</w:t>
      </w:r>
      <w:r w:rsidR="00D7463D" w:rsidRPr="00B41B56">
        <w:t>.</w:t>
      </w:r>
      <w:r w:rsidR="00812D0D" w:rsidRPr="00B41B56">
        <w:t xml:space="preserve"> For the predictive analysis </w:t>
      </w:r>
      <w:r w:rsidR="00EC41A2" w:rsidRPr="00B41B56">
        <w:t>instead,</w:t>
      </w:r>
      <w:r w:rsidR="00812D0D" w:rsidRPr="00B41B56">
        <w:t xml:space="preserve"> it tries to </w:t>
      </w:r>
      <w:r w:rsidR="00AC001D" w:rsidRPr="00B41B56">
        <w:t xml:space="preserve">predict surface </w:t>
      </w:r>
      <w:r w:rsidR="00BD712B" w:rsidRPr="00B41B56">
        <w:t xml:space="preserve">conditions based on descriptions of the sucker rod pump operations. </w:t>
      </w:r>
      <w:r w:rsidR="00267B5B" w:rsidRPr="00B41B56">
        <w:t>So,</w:t>
      </w:r>
      <w:r w:rsidR="0027378A" w:rsidRPr="00B41B56">
        <w:t xml:space="preserve"> </w:t>
      </w:r>
      <w:r w:rsidR="00C609F9" w:rsidRPr="00B41B56">
        <w:t>when using</w:t>
      </w:r>
      <w:r w:rsidR="00CD6A01" w:rsidRPr="00B41B56">
        <w:t>, for example,</w:t>
      </w:r>
      <w:r w:rsidR="00C609F9" w:rsidRPr="00B41B56">
        <w:t xml:space="preserve"> </w:t>
      </w:r>
      <w:r w:rsidR="00CD6A01" w:rsidRPr="00B41B56">
        <w:t xml:space="preserve">the </w:t>
      </w:r>
      <w:r w:rsidR="00C609F9" w:rsidRPr="00B41B56">
        <w:t>Gibbs wave equation, two initial and boundaries condition</w:t>
      </w:r>
      <w:r w:rsidR="0031679D">
        <w:t xml:space="preserve"> </w:t>
      </w:r>
      <w:r w:rsidR="007F3286">
        <w:t>is</w:t>
      </w:r>
      <w:r w:rsidR="0031679D">
        <w:t xml:space="preserve"> required</w:t>
      </w:r>
      <w:r w:rsidR="00C609F9" w:rsidRPr="00B41B56">
        <w:t xml:space="preserve">, </w:t>
      </w:r>
      <w:r w:rsidR="00D60746" w:rsidRPr="00B41B56">
        <w:t xml:space="preserve">and these are preferably </w:t>
      </w:r>
      <w:r w:rsidR="00D60746" w:rsidRPr="00B41B56">
        <w:lastRenderedPageBreak/>
        <w:t xml:space="preserve">selected when the velocities and position </w:t>
      </w:r>
      <w:r w:rsidR="00CD6A01" w:rsidRPr="00B41B56">
        <w:t>are</w:t>
      </w:r>
      <w:r w:rsidR="00D60746" w:rsidRPr="00B41B56">
        <w:t xml:space="preserve"> zero</w:t>
      </w:r>
      <w:r w:rsidR="00097A16" w:rsidRPr="00B41B56">
        <w:t xml:space="preserve">, this is only used in </w:t>
      </w:r>
      <w:r w:rsidR="0089467C" w:rsidRPr="00B41B56">
        <w:t>predictive</w:t>
      </w:r>
      <w:r w:rsidR="00D60746" w:rsidRPr="00B41B56">
        <w:t xml:space="preserve">. </w:t>
      </w:r>
      <w:r w:rsidR="00097A16" w:rsidRPr="00B41B56">
        <w:t xml:space="preserve">For </w:t>
      </w:r>
      <w:r w:rsidR="0089467C" w:rsidRPr="00B41B56">
        <w:t xml:space="preserve">both </w:t>
      </w:r>
      <w:r w:rsidR="00267B5B" w:rsidRPr="00B41B56">
        <w:t xml:space="preserve">diagnostic and predictive boundary </w:t>
      </w:r>
      <w:r w:rsidR="005D56AB" w:rsidRPr="00B41B56">
        <w:t xml:space="preserve">conditions </w:t>
      </w:r>
      <w:r w:rsidR="005D56AB">
        <w:t>are</w:t>
      </w:r>
      <w:r w:rsidR="0031679D">
        <w:t xml:space="preserve"> required </w:t>
      </w:r>
      <w:r w:rsidR="00267B5B" w:rsidRPr="00B41B56">
        <w:t>and they must be at either side of the rods, in surface or downhole.</w:t>
      </w:r>
    </w:p>
    <w:p w14:paraId="668AC018" w14:textId="2B224235" w:rsidR="00862E95" w:rsidRPr="00B41B56" w:rsidRDefault="00535D38" w:rsidP="00862E95">
      <w:pPr>
        <w:pStyle w:val="SPEH2"/>
      </w:pPr>
      <w:bookmarkStart w:id="37" w:name="_Toc8304995"/>
      <w:r w:rsidRPr="00B41B56">
        <w:t>2.4</w:t>
      </w:r>
      <w:r w:rsidR="00862E95" w:rsidRPr="00B41B56">
        <w:t xml:space="preserve"> Industry </w:t>
      </w:r>
      <w:r w:rsidR="00E67238" w:rsidRPr="00B41B56">
        <w:t>answer and OU machine</w:t>
      </w:r>
      <w:bookmarkEnd w:id="37"/>
    </w:p>
    <w:p w14:paraId="05C3CC69" w14:textId="20AF2F65" w:rsidR="00B22C6C" w:rsidRPr="00B41B56" w:rsidRDefault="00341B88" w:rsidP="00262A5E">
      <w:pPr>
        <w:pStyle w:val="SPEH3"/>
      </w:pPr>
      <w:bookmarkStart w:id="38" w:name="_Toc8304996"/>
      <w:r w:rsidRPr="00B41B56">
        <w:t>2.4</w:t>
      </w:r>
      <w:r w:rsidR="00943C56" w:rsidRPr="00B41B56">
        <w:t>.1 Industry Solutions</w:t>
      </w:r>
      <w:bookmarkEnd w:id="38"/>
      <w:r w:rsidR="00943C56" w:rsidRPr="00B41B56">
        <w:t xml:space="preserve"> </w:t>
      </w:r>
    </w:p>
    <w:p w14:paraId="44172EA1" w14:textId="4DDF5252" w:rsidR="001F47FA" w:rsidRPr="00B41B56" w:rsidRDefault="008B70EA" w:rsidP="00F03755">
      <w:pPr>
        <w:pStyle w:val="SPE1Normal"/>
      </w:pPr>
      <w:r w:rsidRPr="00B41B56">
        <w:t>As in many industries, automation is taking a foothold in the oil and gas industry, while in other segments technology has been present for decades, it is common</w:t>
      </w:r>
      <w:r w:rsidR="000342C8" w:rsidRPr="00B41B56">
        <w:t xml:space="preserve"> for</w:t>
      </w:r>
      <w:r w:rsidRPr="00B41B56">
        <w:t xml:space="preserve"> new technologies</w:t>
      </w:r>
      <w:r w:rsidR="000342C8" w:rsidRPr="00B41B56">
        <w:t xml:space="preserve"> to</w:t>
      </w:r>
      <w:r w:rsidRPr="00B41B56">
        <w:t xml:space="preserve"> take many years to reach the oil field. A good example is the automation of </w:t>
      </w:r>
      <w:r w:rsidR="00A13933">
        <w:t>SRPs</w:t>
      </w:r>
      <w:r w:rsidRPr="00B41B56">
        <w:t xml:space="preserve"> as it has taken time for them to become</w:t>
      </w:r>
      <w:r w:rsidR="000342C8" w:rsidRPr="00B41B56">
        <w:t xml:space="preserve"> the norm or</w:t>
      </w:r>
      <w:r w:rsidRPr="00B41B56">
        <w:t xml:space="preserve"> widely used. The control units need to be tested and the technology needs to be robust enough to invest, as any sign of trouble might cost the operator thousands of dollars to replace or fix. This is also not including production costs that </w:t>
      </w:r>
      <w:r w:rsidR="001C039B" w:rsidRPr="00B41B56">
        <w:t>are</w:t>
      </w:r>
      <w:r w:rsidRPr="00B41B56">
        <w:t xml:space="preserve"> common when new technologies are being developed.</w:t>
      </w:r>
    </w:p>
    <w:p w14:paraId="1C6859B5" w14:textId="0B65536A" w:rsidR="008B70EA" w:rsidRPr="00B41B56" w:rsidRDefault="001F47FA" w:rsidP="00F03755">
      <w:pPr>
        <w:pStyle w:val="SPE1Normal"/>
      </w:pPr>
      <w:r w:rsidRPr="00B41B56">
        <w:t xml:space="preserve">The way data is obtained is also important when developing new machines or upgrading existing ones. It is a challenge for fabricators to meet operator demands to increase control over their technologies with the internet of things and do so with economic advantages. This means data can be sent anywhere where it’s needed, and further analysis and comparisons can be performed in each well. But understanding </w:t>
      </w:r>
      <w:r w:rsidR="00A13933">
        <w:t>SRPs</w:t>
      </w:r>
      <w:r w:rsidRPr="00B41B56">
        <w:t xml:space="preserve"> and identifying their shortcomings is important for research as planning and designing a model needs to accommodate immediate research questions and future ones </w:t>
      </w:r>
      <w:r w:rsidR="00B25909" w:rsidRPr="00B41B56">
        <w:t>if</w:t>
      </w:r>
      <w:r w:rsidRPr="00B41B56">
        <w:t xml:space="preserve"> possible. Therefore, not only making the SRP machine is important but what can be accomplished from it in the future. One of these</w:t>
      </w:r>
      <w:r w:rsidR="002B02AB" w:rsidRPr="00B41B56">
        <w:t xml:space="preserve"> interest</w:t>
      </w:r>
      <w:r w:rsidRPr="00B41B56">
        <w:t xml:space="preserve"> topics is friction, </w:t>
      </w:r>
      <w:r w:rsidR="002B02AB" w:rsidRPr="00B41B56">
        <w:t xml:space="preserve">as many new wells are deviated </w:t>
      </w:r>
      <w:r w:rsidR="0031679D">
        <w:t>engineers</w:t>
      </w:r>
      <w:r w:rsidR="008F6A25" w:rsidRPr="00B41B56">
        <w:t xml:space="preserve"> must account for mechanical and</w:t>
      </w:r>
      <w:r w:rsidRPr="00B41B56">
        <w:t xml:space="preserve"> fluid </w:t>
      </w:r>
      <w:r w:rsidR="008F6A25" w:rsidRPr="00B41B56">
        <w:t xml:space="preserve">friction </w:t>
      </w:r>
      <w:r w:rsidRPr="00B41B56">
        <w:t>in the rod string, as it depends on the coupling</w:t>
      </w:r>
      <w:r w:rsidR="008F6A25" w:rsidRPr="00B41B56">
        <w:t>,</w:t>
      </w:r>
      <w:r w:rsidRPr="00B41B56">
        <w:t xml:space="preserve"> depth</w:t>
      </w:r>
      <w:r w:rsidR="008F6A25" w:rsidRPr="00B41B56">
        <w:t xml:space="preserve"> and </w:t>
      </w:r>
      <w:r w:rsidR="006132FF" w:rsidRPr="00B41B56">
        <w:t>well angular change in the well build section</w:t>
      </w:r>
      <w:r w:rsidRPr="00B41B56">
        <w:t>.</w:t>
      </w:r>
      <w:r w:rsidR="006132FF" w:rsidRPr="00B41B56">
        <w:t xml:space="preserve"> </w:t>
      </w:r>
      <w:r w:rsidR="00BE0CBF" w:rsidRPr="00B41B56">
        <w:t xml:space="preserve">These mentioned characteristics will affect load in the rod string so </w:t>
      </w:r>
      <w:r w:rsidRPr="00B41B56">
        <w:t>elongation and load in the string will affect surface cards</w:t>
      </w:r>
      <w:r w:rsidR="00BE0CBF" w:rsidRPr="00B41B56">
        <w:t xml:space="preserve"> to the point of being not </w:t>
      </w:r>
      <w:r w:rsidR="00A22C4F" w:rsidRPr="00B41B56">
        <w:t>recognizable.</w:t>
      </w:r>
      <w:r w:rsidRPr="00B41B56">
        <w:t xml:space="preserve"> </w:t>
      </w:r>
      <w:r w:rsidR="008B70EA" w:rsidRPr="00B41B56">
        <w:t xml:space="preserve"> </w:t>
      </w:r>
      <w:r w:rsidR="001C0E7A" w:rsidRPr="00B41B56">
        <w:t>So,</w:t>
      </w:r>
      <w:r w:rsidR="00312F93" w:rsidRPr="00B41B56">
        <w:t xml:space="preserve"> there is a </w:t>
      </w:r>
      <w:r w:rsidR="001C0E7A" w:rsidRPr="00B41B56">
        <w:t>haste</w:t>
      </w:r>
      <w:r w:rsidR="00312F93" w:rsidRPr="00B41B56">
        <w:t xml:space="preserve"> to qualify equipment </w:t>
      </w:r>
      <w:r w:rsidR="001C0E7A" w:rsidRPr="00B41B56">
        <w:t>that may</w:t>
      </w:r>
      <w:r w:rsidR="00312F93" w:rsidRPr="00B41B56">
        <w:t xml:space="preserve"> solve many of these problems.</w:t>
      </w:r>
    </w:p>
    <w:p w14:paraId="6A463005" w14:textId="4D28C238" w:rsidR="008B70EA" w:rsidRPr="00B41B56" w:rsidRDefault="00312F93" w:rsidP="00F03755">
      <w:pPr>
        <w:pStyle w:val="SPE1Normal"/>
      </w:pPr>
      <w:r w:rsidRPr="00B41B56">
        <w:t>N</w:t>
      </w:r>
      <w:r w:rsidR="008B70EA" w:rsidRPr="00B41B56">
        <w:t xml:space="preserve">ew technologies </w:t>
      </w:r>
      <w:r w:rsidRPr="00B41B56">
        <w:t xml:space="preserve">require </w:t>
      </w:r>
      <w:r w:rsidR="00AE5523" w:rsidRPr="00B41B56">
        <w:t>a long</w:t>
      </w:r>
      <w:r w:rsidRPr="00B41B56">
        <w:t xml:space="preserve"> </w:t>
      </w:r>
      <w:r w:rsidR="008B70EA" w:rsidRPr="00B41B56">
        <w:t>process of qualification</w:t>
      </w:r>
      <w:r w:rsidRPr="00B41B56">
        <w:t>s</w:t>
      </w:r>
      <w:r w:rsidR="008B70EA" w:rsidRPr="00B41B56">
        <w:t xml:space="preserve"> and testing, but the difference in the oil industry is the robustness and durability these machines need to endure. </w:t>
      </w:r>
      <w:r w:rsidR="0006266A" w:rsidRPr="00B41B56">
        <w:t>Being in</w:t>
      </w:r>
      <w:r w:rsidR="008B70EA" w:rsidRPr="00B41B56">
        <w:t xml:space="preserve"> open areas, deserts, tundra, mountains, rainforests, seashores, they </w:t>
      </w:r>
      <w:r w:rsidR="008B70EA" w:rsidRPr="00B41B56">
        <w:lastRenderedPageBreak/>
        <w:t>must be weather resistant and temperature resistant. New next step is ensuring even in failure the machine can shut down safely, avoid</w:t>
      </w:r>
      <w:r w:rsidR="001E1D3E" w:rsidRPr="00B41B56">
        <w:t>ing</w:t>
      </w:r>
      <w:r w:rsidR="008B70EA" w:rsidRPr="00B41B56">
        <w:t xml:space="preserve"> injuries or costly repairs. This is one of the strong suits of automation, and when it works well, it can </w:t>
      </w:r>
      <w:r w:rsidR="00602688" w:rsidRPr="00B41B56">
        <w:t>save</w:t>
      </w:r>
      <w:r w:rsidR="008B70EA" w:rsidRPr="00B41B56">
        <w:t xml:space="preserve"> the company millions of dollars in repairs and preventive maintenance. But this technology push is also supported by </w:t>
      </w:r>
      <w:r w:rsidR="00FA7D76" w:rsidRPr="00B41B56">
        <w:t>infrastructure in</w:t>
      </w:r>
      <w:r w:rsidR="008B70EA" w:rsidRPr="00B41B56">
        <w:t xml:space="preserve"> wireless </w:t>
      </w:r>
      <w:r w:rsidR="00FA7D76" w:rsidRPr="00B41B56">
        <w:t>communication</w:t>
      </w:r>
      <w:r w:rsidR="008B70EA" w:rsidRPr="00B41B56">
        <w:t xml:space="preserve"> of machines</w:t>
      </w:r>
      <w:r w:rsidR="006A6830" w:rsidRPr="00B41B56">
        <w:t>.</w:t>
      </w:r>
    </w:p>
    <w:p w14:paraId="21AD23A8" w14:textId="0FA78C7A" w:rsidR="008B70EA" w:rsidRPr="00B41B56" w:rsidRDefault="008B70EA" w:rsidP="00F03755">
      <w:pPr>
        <w:pStyle w:val="SPE1Normal"/>
      </w:pPr>
      <w:r w:rsidRPr="00B41B56">
        <w:t>The idea of controlling different elements of a machine remotely is not a new concept, and it has been around for a while, but cost and location of SRP ha</w:t>
      </w:r>
      <w:r w:rsidR="001C039B" w:rsidRPr="00B41B56">
        <w:t>ve</w:t>
      </w:r>
      <w:r w:rsidRPr="00B41B56">
        <w:t xml:space="preserve"> made their use limited or not influential. As technologies advance and new mobile networks such as 5G will help close the technological gap and </w:t>
      </w:r>
      <w:r w:rsidR="000D3AC3" w:rsidRPr="00B41B56">
        <w:t>reliability, the ability to</w:t>
      </w:r>
      <w:r w:rsidRPr="00B41B56">
        <w:t xml:space="preserve"> send or receive information and commands to machines</w:t>
      </w:r>
      <w:r w:rsidR="000D3AC3" w:rsidRPr="00B41B56">
        <w:t xml:space="preserve"> will only get better</w:t>
      </w:r>
      <w:r w:rsidRPr="00B41B56">
        <w:t xml:space="preserve">. This is another reason to closely study automation and as a petroleum engineer, this is something desirable for students in the next </w:t>
      </w:r>
      <w:r w:rsidR="00A348BE" w:rsidRPr="00B41B56">
        <w:t>decades</w:t>
      </w:r>
      <w:r w:rsidRPr="00B41B56">
        <w:t>.</w:t>
      </w:r>
    </w:p>
    <w:p w14:paraId="0A3DB6D5" w14:textId="77777777" w:rsidR="008B70EA" w:rsidRPr="00B41B56" w:rsidRDefault="008B70EA" w:rsidP="008B70EA">
      <w:pPr>
        <w:pStyle w:val="Caption"/>
        <w:keepNext/>
      </w:pPr>
      <w:r w:rsidRPr="00B41B56">
        <w:rPr>
          <w:noProof/>
        </w:rPr>
        <w:drawing>
          <wp:inline distT="0" distB="0" distL="0" distR="0" wp14:anchorId="027FB5F9" wp14:editId="299FF2F6">
            <wp:extent cx="5813356" cy="4200525"/>
            <wp:effectExtent l="0" t="0" r="0" b="0"/>
            <wp:docPr id="358" name="Grafik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rotWithShape="1">
                    <a:blip r:embed="rId46" cstate="print">
                      <a:extLst>
                        <a:ext uri="{28A0092B-C50C-407E-A947-70E740481C1C}">
                          <a14:useLocalDpi xmlns:a14="http://schemas.microsoft.com/office/drawing/2010/main" val="0"/>
                        </a:ext>
                      </a:extLst>
                    </a:blip>
                    <a:srcRect l="726" r="1442" b="1240"/>
                    <a:stretch/>
                  </pic:blipFill>
                  <pic:spPr bwMode="auto">
                    <a:xfrm>
                      <a:off x="0" y="0"/>
                      <a:ext cx="5814755" cy="4201536"/>
                    </a:xfrm>
                    <a:prstGeom prst="rect">
                      <a:avLst/>
                    </a:prstGeom>
                    <a:noFill/>
                    <a:ln>
                      <a:noFill/>
                    </a:ln>
                    <a:extLst>
                      <a:ext uri="{53640926-AAD7-44D8-BBD7-CCE9431645EC}">
                        <a14:shadowObscured xmlns:a14="http://schemas.microsoft.com/office/drawing/2010/main"/>
                      </a:ext>
                    </a:extLst>
                  </pic:spPr>
                </pic:pic>
              </a:graphicData>
            </a:graphic>
          </wp:inline>
        </w:drawing>
      </w:r>
    </w:p>
    <w:p w14:paraId="7C9BB1D6" w14:textId="7EC3F7A7" w:rsidR="008B70EA" w:rsidRPr="00B41B56" w:rsidRDefault="008B70EA" w:rsidP="008B70EA">
      <w:pPr>
        <w:pStyle w:val="Caption"/>
      </w:pPr>
      <w:bookmarkStart w:id="39" w:name="_Ref6397043"/>
      <w:r w:rsidRPr="00B41B56">
        <w:t xml:space="preserve">Fig. </w:t>
      </w:r>
      <w:r w:rsidR="00C33C64">
        <w:rPr>
          <w:noProof/>
        </w:rPr>
        <w:fldChar w:fldCharType="begin"/>
      </w:r>
      <w:r w:rsidR="00C33C64">
        <w:rPr>
          <w:noProof/>
        </w:rPr>
        <w:instrText xml:space="preserve"> SEQ Fig. \* ARABIC </w:instrText>
      </w:r>
      <w:r w:rsidR="00C33C64">
        <w:rPr>
          <w:noProof/>
        </w:rPr>
        <w:fldChar w:fldCharType="separate"/>
      </w:r>
      <w:r w:rsidR="00F4622B">
        <w:rPr>
          <w:noProof/>
        </w:rPr>
        <w:t>14</w:t>
      </w:r>
      <w:r w:rsidR="00C33C64">
        <w:rPr>
          <w:noProof/>
        </w:rPr>
        <w:fldChar w:fldCharType="end"/>
      </w:r>
      <w:bookmarkEnd w:id="39"/>
      <w:r w:rsidRPr="00B41B56">
        <w:t xml:space="preserve"> Norris+Theta (Apergy company) software, showing SRP control and data </w:t>
      </w:r>
    </w:p>
    <w:p w14:paraId="1B3B2694" w14:textId="53442DE7" w:rsidR="00317940" w:rsidRPr="00B41B56" w:rsidRDefault="00A348BE" w:rsidP="00F03755">
      <w:pPr>
        <w:pStyle w:val="SPE1Normal"/>
      </w:pPr>
      <w:r w:rsidRPr="00B41B56">
        <w:lastRenderedPageBreak/>
        <w:t>A</w:t>
      </w:r>
      <w:r w:rsidR="008B70EA" w:rsidRPr="00B41B56">
        <w:t xml:space="preserve">s technology </w:t>
      </w:r>
      <w:r w:rsidR="00E635FF" w:rsidRPr="00B41B56">
        <w:t>develops and</w:t>
      </w:r>
      <w:r w:rsidRPr="00B41B56">
        <w:t xml:space="preserve"> </w:t>
      </w:r>
      <w:r w:rsidR="005E5738" w:rsidRPr="00B41B56">
        <w:t xml:space="preserve">changes </w:t>
      </w:r>
      <w:r w:rsidR="008B70EA" w:rsidRPr="00B41B56">
        <w:t>every aspect of fieldwork is bound</w:t>
      </w:r>
      <w:r w:rsidR="005E5738" w:rsidRPr="00B41B56">
        <w:t xml:space="preserve"> to create a revolution in our industry</w:t>
      </w:r>
      <w:r w:rsidR="008B70EA" w:rsidRPr="00B41B56">
        <w:t xml:space="preserve">, and </w:t>
      </w:r>
      <w:r w:rsidR="005E5738" w:rsidRPr="00B41B56">
        <w:t xml:space="preserve">by doing so, </w:t>
      </w:r>
      <w:r w:rsidR="000D7778" w:rsidRPr="00B41B56">
        <w:t xml:space="preserve">smart </w:t>
      </w:r>
      <w:r w:rsidR="008B70EA" w:rsidRPr="00B41B56">
        <w:t xml:space="preserve">machines will help facilitate </w:t>
      </w:r>
      <w:r w:rsidR="000D7778" w:rsidRPr="00B41B56">
        <w:t xml:space="preserve">data to </w:t>
      </w:r>
      <w:r w:rsidR="00317940" w:rsidRPr="00B41B56">
        <w:t>operators,</w:t>
      </w:r>
      <w:r w:rsidR="008B70EA" w:rsidRPr="00B41B56">
        <w:t xml:space="preserve"> so they can</w:t>
      </w:r>
      <w:r w:rsidR="005A520F" w:rsidRPr="00B41B56">
        <w:t xml:space="preserve"> focus on</w:t>
      </w:r>
      <w:r w:rsidR="008B70EA" w:rsidRPr="00B41B56">
        <w:t xml:space="preserve"> solving problem</w:t>
      </w:r>
      <w:r w:rsidR="005A520F" w:rsidRPr="00B41B56">
        <w:t>s</w:t>
      </w:r>
      <w:r w:rsidR="008B70EA" w:rsidRPr="00B41B56">
        <w:t xml:space="preserve"> instead of finding it. Apergy, previously known as Dover Artificial Lift has developed new technologies related to automation and monitoring. SMARTEN™ Total Asset Manager is Apergy’s main monitoring and control software, allowing connection of </w:t>
      </w:r>
      <w:r w:rsidR="00A13933">
        <w:t>SRPs</w:t>
      </w:r>
      <w:r w:rsidR="008B70EA" w:rsidRPr="00B41B56">
        <w:t xml:space="preserve"> via WIFI or remote internet connection (Apergy</w:t>
      </w:r>
      <w:r w:rsidR="009B56F9" w:rsidRPr="00B41B56">
        <w:t xml:space="preserve"> 2019</w:t>
      </w:r>
      <w:r w:rsidR="008B70EA" w:rsidRPr="00B41B56">
        <w:t>). This software is shown</w:t>
      </w:r>
      <w:r w:rsidR="00865E6E" w:rsidRPr="00B41B56">
        <w:t xml:space="preserve"> in </w:t>
      </w:r>
      <w:r w:rsidR="00865E6E" w:rsidRPr="00B41B56">
        <w:rPr>
          <w:b/>
        </w:rPr>
        <w:fldChar w:fldCharType="begin"/>
      </w:r>
      <w:r w:rsidR="00865E6E" w:rsidRPr="00B41B56">
        <w:rPr>
          <w:b/>
        </w:rPr>
        <w:instrText xml:space="preserve"> REF _Ref6397043 \h  \* MERGEFORMAT </w:instrText>
      </w:r>
      <w:r w:rsidR="00865E6E" w:rsidRPr="00B41B56">
        <w:rPr>
          <w:b/>
        </w:rPr>
      </w:r>
      <w:r w:rsidR="00865E6E" w:rsidRPr="00B41B56">
        <w:rPr>
          <w:b/>
        </w:rPr>
        <w:fldChar w:fldCharType="separate"/>
      </w:r>
      <w:r w:rsidR="00F4622B" w:rsidRPr="00F4622B">
        <w:rPr>
          <w:b/>
        </w:rPr>
        <w:t>Fig. 14</w:t>
      </w:r>
      <w:r w:rsidR="00865E6E" w:rsidRPr="00B41B56">
        <w:rPr>
          <w:b/>
        </w:rPr>
        <w:fldChar w:fldCharType="end"/>
      </w:r>
      <w:r w:rsidR="00865E6E" w:rsidRPr="00B41B56">
        <w:t xml:space="preserve">, </w:t>
      </w:r>
      <w:r w:rsidR="008B70EA" w:rsidRPr="00B41B56">
        <w:t xml:space="preserve">where there is an API designation, pump fillage information, pressure information and many other details regarding operational data. </w:t>
      </w:r>
      <w:r w:rsidR="00AC4B45" w:rsidRPr="00B41B56">
        <w:t xml:space="preserve">It can create dynamometer cards </w:t>
      </w:r>
      <w:r w:rsidR="000A0A61" w:rsidRPr="00B41B56">
        <w:t xml:space="preserve">in surface </w:t>
      </w:r>
      <w:r w:rsidR="00013775" w:rsidRPr="00B41B56">
        <w:t>and</w:t>
      </w:r>
      <w:r w:rsidR="000A0A61" w:rsidRPr="00B41B56">
        <w:t xml:space="preserve"> via mathematical models in the bottom hole. It can predict different operational problems </w:t>
      </w:r>
      <w:r w:rsidR="00283210" w:rsidRPr="00B41B56">
        <w:t xml:space="preserve">and alert the user </w:t>
      </w:r>
      <w:r w:rsidR="00C01581" w:rsidRPr="00B41B56">
        <w:t xml:space="preserve">of problems being experienced by the machine. </w:t>
      </w:r>
      <w:r w:rsidR="00AA7604" w:rsidRPr="00B41B56">
        <w:t>Also,</w:t>
      </w:r>
      <w:r w:rsidR="006C0806" w:rsidRPr="00B41B56">
        <w:t xml:space="preserve"> by knowing this it can safely shut</w:t>
      </w:r>
      <w:r w:rsidR="003A6C0A" w:rsidRPr="00B41B56">
        <w:t xml:space="preserve"> </w:t>
      </w:r>
      <w:r w:rsidR="006C0806" w:rsidRPr="00B41B56">
        <w:t xml:space="preserve">down and protect </w:t>
      </w:r>
      <w:r w:rsidR="00AA7604" w:rsidRPr="00B41B56">
        <w:t xml:space="preserve">the operators, the environment and the equipment. </w:t>
      </w:r>
    </w:p>
    <w:p w14:paraId="1920B010" w14:textId="7F258459" w:rsidR="00943C56" w:rsidRPr="00B41B56" w:rsidRDefault="008B70EA" w:rsidP="00F03755">
      <w:pPr>
        <w:pStyle w:val="SPE1Normal"/>
      </w:pPr>
      <w:r w:rsidRPr="00B41B56">
        <w:t xml:space="preserve">This is something students do not see in class and </w:t>
      </w:r>
      <w:r w:rsidR="003A6C0A" w:rsidRPr="00B41B56">
        <w:t>o</w:t>
      </w:r>
      <w:r w:rsidR="00AA7604" w:rsidRPr="00B41B56">
        <w:t xml:space="preserve">n </w:t>
      </w:r>
      <w:r w:rsidR="00713E0E" w:rsidRPr="00B41B56">
        <w:t xml:space="preserve">rare occasions like </w:t>
      </w:r>
      <w:r w:rsidR="003D3327" w:rsidRPr="00B41B56">
        <w:t xml:space="preserve">technical </w:t>
      </w:r>
      <w:r w:rsidR="00713E0E" w:rsidRPr="00B41B56">
        <w:t>co</w:t>
      </w:r>
      <w:r w:rsidR="00CD0055" w:rsidRPr="00B41B56">
        <w:t>u</w:t>
      </w:r>
      <w:r w:rsidR="00713E0E" w:rsidRPr="00B41B56">
        <w:t>rses</w:t>
      </w:r>
      <w:r w:rsidR="00CD0055" w:rsidRPr="00B41B56">
        <w:t xml:space="preserve"> </w:t>
      </w:r>
      <w:r w:rsidR="00927D78">
        <w:t>they</w:t>
      </w:r>
      <w:r w:rsidR="00FB60AD" w:rsidRPr="00B41B56">
        <w:t xml:space="preserve"> get to see this type of software. </w:t>
      </w:r>
      <w:r w:rsidR="00E84C74" w:rsidRPr="00B41B56">
        <w:t xml:space="preserve">While </w:t>
      </w:r>
      <w:r w:rsidR="00F814A6" w:rsidRPr="00B41B56">
        <w:t xml:space="preserve">in class descriptions, images and direct explanations from engineers that work with it, </w:t>
      </w:r>
      <w:r w:rsidR="00BA08D5" w:rsidRPr="00B41B56">
        <w:t xml:space="preserve">there is nothing else students </w:t>
      </w:r>
      <w:r w:rsidR="00C32118" w:rsidRPr="00B41B56">
        <w:t xml:space="preserve">can do about this as there are no tools for them to learn and because of the </w:t>
      </w:r>
      <w:r w:rsidR="00AB7211" w:rsidRPr="00B41B56">
        <w:t xml:space="preserve">gap in knowledge even important questions are being avoided or completely </w:t>
      </w:r>
      <w:r w:rsidR="00DC6F08" w:rsidRPr="00B41B56">
        <w:t>missed. Not only for sucker rod pumps but for any digital operated equipment</w:t>
      </w:r>
      <w:r w:rsidR="00C32118" w:rsidRPr="00B41B56">
        <w:t xml:space="preserve"> </w:t>
      </w:r>
      <w:r w:rsidR="00705BCD" w:rsidRPr="00B41B56">
        <w:t xml:space="preserve">in the field. Understanding the importance </w:t>
      </w:r>
      <w:r w:rsidR="00E47104" w:rsidRPr="00B41B56">
        <w:t xml:space="preserve">of </w:t>
      </w:r>
      <w:r w:rsidR="002255E9" w:rsidRPr="00B41B56">
        <w:t xml:space="preserve">the knowledge gap that </w:t>
      </w:r>
      <w:r w:rsidR="00E47104" w:rsidRPr="00B41B56">
        <w:t>has</w:t>
      </w:r>
      <w:r w:rsidR="002255E9" w:rsidRPr="00B41B56">
        <w:t xml:space="preserve"> </w:t>
      </w:r>
      <w:r w:rsidR="00E47104" w:rsidRPr="00B41B56">
        <w:t>been</w:t>
      </w:r>
      <w:r w:rsidR="002255E9" w:rsidRPr="00B41B56">
        <w:t xml:space="preserve"> </w:t>
      </w:r>
      <w:r w:rsidR="00534A2B" w:rsidRPr="00B41B56">
        <w:t>created</w:t>
      </w:r>
      <w:r w:rsidR="00E47104" w:rsidRPr="00B41B56">
        <w:t xml:space="preserve"> by technology</w:t>
      </w:r>
      <w:r w:rsidR="00534A2B" w:rsidRPr="00B41B56">
        <w:t xml:space="preserve"> will </w:t>
      </w:r>
      <w:r w:rsidR="00E47104" w:rsidRPr="00B41B56">
        <w:t xml:space="preserve">only </w:t>
      </w:r>
      <w:r w:rsidR="00534A2B" w:rsidRPr="00B41B56">
        <w:t xml:space="preserve">help more students realize the </w:t>
      </w:r>
      <w:r w:rsidR="00C2598C" w:rsidRPr="00B41B56">
        <w:t>importance</w:t>
      </w:r>
      <w:r w:rsidR="00534A2B" w:rsidRPr="00B41B56">
        <w:t xml:space="preserve"> </w:t>
      </w:r>
      <w:r w:rsidR="00E47104" w:rsidRPr="00B41B56">
        <w:t xml:space="preserve">of </w:t>
      </w:r>
      <w:r w:rsidRPr="00B41B56">
        <w:t xml:space="preserve">such systems </w:t>
      </w:r>
      <w:r w:rsidR="00094144" w:rsidRPr="00B41B56">
        <w:t>and their need to learn about digital tools and</w:t>
      </w:r>
      <w:r w:rsidRPr="00B41B56">
        <w:t xml:space="preserve"> the internet of things. </w:t>
      </w:r>
    </w:p>
    <w:p w14:paraId="5D20084F" w14:textId="3BF73AF9" w:rsidR="00943C56" w:rsidRPr="00B41B56" w:rsidRDefault="00D43593" w:rsidP="00262A5E">
      <w:pPr>
        <w:pStyle w:val="SPEH3"/>
      </w:pPr>
      <w:bookmarkStart w:id="40" w:name="_Toc8304997"/>
      <w:r w:rsidRPr="00B41B56">
        <w:t>2.4</w:t>
      </w:r>
      <w:r w:rsidR="00943C56" w:rsidRPr="00B41B56">
        <w:t>.2 OU Approach</w:t>
      </w:r>
      <w:bookmarkEnd w:id="40"/>
    </w:p>
    <w:p w14:paraId="7E8C1998" w14:textId="1814785E" w:rsidR="0081066E" w:rsidRPr="00B41B56" w:rsidRDefault="0081066E" w:rsidP="0081066E">
      <w:pPr>
        <w:pStyle w:val="SPE1Normal"/>
      </w:pPr>
      <w:r w:rsidRPr="00B41B56">
        <w:t xml:space="preserve">The digital SRP in OU is meant to fill in a gap that technology has created. By making people participate in this project and allowing students to see real operation with digital components, they can see the implementation and some design guidance. One of the problems faces by </w:t>
      </w:r>
      <w:r w:rsidR="00DC53F7">
        <w:t>me</w:t>
      </w:r>
      <w:r w:rsidRPr="00B41B56">
        <w:t xml:space="preserve"> is that when </w:t>
      </w:r>
      <w:r w:rsidR="00DC53F7">
        <w:t>the project started, it was hard for me</w:t>
      </w:r>
      <w:r w:rsidRPr="00B41B56">
        <w:t xml:space="preserve"> to choose an electric motor, select sensors, or even digital (on/off) and analog signals (variating signals). So, the </w:t>
      </w:r>
      <w:r w:rsidR="00DC53F7" w:rsidRPr="00B41B56">
        <w:t>transmission</w:t>
      </w:r>
      <w:r w:rsidRPr="00B41B56">
        <w:t xml:space="preserve"> of this knowledge can be useful in class as petroleum engineers are not exposed to electronic classes. </w:t>
      </w:r>
    </w:p>
    <w:p w14:paraId="0EC2A5D5" w14:textId="470EE252" w:rsidR="009F3116" w:rsidRPr="00B41B56" w:rsidRDefault="00CF5B08" w:rsidP="00F03755">
      <w:pPr>
        <w:pStyle w:val="SPE1Normal"/>
      </w:pPr>
      <w:r w:rsidRPr="00B41B56">
        <w:lastRenderedPageBreak/>
        <w:t xml:space="preserve">The main purpose </w:t>
      </w:r>
      <w:r w:rsidR="00520208" w:rsidRPr="00B41B56">
        <w:t>of</w:t>
      </w:r>
      <w:r w:rsidR="00835901" w:rsidRPr="00B41B56">
        <w:t xml:space="preserve"> this project is to create a machine that will be built and progra</w:t>
      </w:r>
      <w:r w:rsidR="00520208" w:rsidRPr="00B41B56">
        <w:t>m</w:t>
      </w:r>
      <w:r w:rsidR="00835901" w:rsidRPr="00B41B56">
        <w:t xml:space="preserve">med </w:t>
      </w:r>
      <w:r w:rsidR="003A6C0A" w:rsidRPr="00B41B56">
        <w:t>at</w:t>
      </w:r>
      <w:r w:rsidR="000D7DD4" w:rsidRPr="00B41B56">
        <w:t xml:space="preserve"> </w:t>
      </w:r>
      <w:r w:rsidR="00515886" w:rsidRPr="00B41B56">
        <w:t>The University of Oklahoma</w:t>
      </w:r>
      <w:r w:rsidR="000D7DD4" w:rsidRPr="00B41B56">
        <w:t xml:space="preserve">. The first objective is to </w:t>
      </w:r>
      <w:r w:rsidR="00515886" w:rsidRPr="00B41B56">
        <w:t xml:space="preserve">create </w:t>
      </w:r>
      <w:r w:rsidR="001B7584" w:rsidRPr="00B41B56">
        <w:t>technology</w:t>
      </w:r>
      <w:r w:rsidR="00515886" w:rsidRPr="00B41B56">
        <w:t xml:space="preserve"> </w:t>
      </w:r>
      <w:r w:rsidR="00013775" w:rsidRPr="00B41B56">
        <w:t>like</w:t>
      </w:r>
      <w:r w:rsidR="001B7584" w:rsidRPr="00B41B56">
        <w:t xml:space="preserve"> the ones in the</w:t>
      </w:r>
      <w:r w:rsidR="00BB13B3" w:rsidRPr="00B41B56">
        <w:t xml:space="preserve"> field</w:t>
      </w:r>
      <w:r w:rsidR="00BF02BF" w:rsidRPr="00B41B56">
        <w:t xml:space="preserve">. By </w:t>
      </w:r>
      <w:r w:rsidR="001B7584" w:rsidRPr="00B41B56">
        <w:t>building</w:t>
      </w:r>
      <w:r w:rsidR="00BF02BF" w:rsidRPr="00B41B56">
        <w:t xml:space="preserve"> </w:t>
      </w:r>
      <w:r w:rsidR="00926D95">
        <w:t>a</w:t>
      </w:r>
      <w:r w:rsidR="00BF02BF" w:rsidRPr="00B41B56">
        <w:t xml:space="preserve"> rod pump system with</w:t>
      </w:r>
      <w:r w:rsidR="00C75A8B" w:rsidRPr="00B41B56">
        <w:t xml:space="preserve"> </w:t>
      </w:r>
      <w:r w:rsidR="000F01CF" w:rsidRPr="00B41B56">
        <w:t>a</w:t>
      </w:r>
      <w:r w:rsidR="00C75A8B" w:rsidRPr="00B41B56">
        <w:t xml:space="preserve"> programmable</w:t>
      </w:r>
      <w:r w:rsidR="00BF02BF" w:rsidRPr="00B41B56">
        <w:t xml:space="preserve"> pumping </w:t>
      </w:r>
      <w:r w:rsidR="0093551A" w:rsidRPr="00B41B56">
        <w:t>unit,</w:t>
      </w:r>
      <w:r w:rsidR="00C75A8B" w:rsidRPr="00B41B56">
        <w:t xml:space="preserve"> </w:t>
      </w:r>
      <w:r w:rsidR="00BA6562" w:rsidRPr="00B41B56">
        <w:t>simulat</w:t>
      </w:r>
      <w:r w:rsidR="00926D95">
        <w:t>ions of</w:t>
      </w:r>
      <w:r w:rsidR="00BA6562" w:rsidRPr="00B41B56">
        <w:t xml:space="preserve"> different </w:t>
      </w:r>
      <w:r w:rsidR="001B7584" w:rsidRPr="00B41B56">
        <w:t xml:space="preserve">pumping </w:t>
      </w:r>
      <w:r w:rsidR="00C20D6F" w:rsidRPr="00B41B56">
        <w:t xml:space="preserve">units </w:t>
      </w:r>
      <w:r w:rsidR="00BA6562" w:rsidRPr="00B41B56">
        <w:t>and</w:t>
      </w:r>
      <w:r w:rsidR="001F0633" w:rsidRPr="00B41B56">
        <w:t xml:space="preserve"> problematic</w:t>
      </w:r>
      <w:r w:rsidR="00BA6562" w:rsidRPr="00B41B56">
        <w:t xml:space="preserve"> scenarios</w:t>
      </w:r>
      <w:r w:rsidR="00C20D6F" w:rsidRPr="00B41B56">
        <w:t xml:space="preserve"> that occur in the field</w:t>
      </w:r>
      <w:r w:rsidR="00926D95">
        <w:t xml:space="preserve"> can be </w:t>
      </w:r>
      <w:r w:rsidR="00C825EE">
        <w:t>performed</w:t>
      </w:r>
      <w:r w:rsidR="00BA6562" w:rsidRPr="00B41B56">
        <w:t>.</w:t>
      </w:r>
      <w:r w:rsidR="00D07AB0" w:rsidRPr="00B41B56">
        <w:t xml:space="preserve"> Like big companies and their </w:t>
      </w:r>
      <w:r w:rsidR="00EE14BB" w:rsidRPr="00B41B56">
        <w:t>systems,</w:t>
      </w:r>
      <w:r w:rsidR="00D07AB0" w:rsidRPr="00B41B56">
        <w:t xml:space="preserve"> </w:t>
      </w:r>
      <w:r w:rsidR="00C825EE">
        <w:t>the operator</w:t>
      </w:r>
      <w:r w:rsidR="00D07AB0" w:rsidRPr="00B41B56">
        <w:t xml:space="preserve"> </w:t>
      </w:r>
      <w:r w:rsidR="001F0633" w:rsidRPr="00B41B56">
        <w:t>will be able to</w:t>
      </w:r>
      <w:r w:rsidR="00D07AB0" w:rsidRPr="00B41B56">
        <w:t xml:space="preserve"> operate at different rates</w:t>
      </w:r>
      <w:r w:rsidR="00D125FA" w:rsidRPr="00B41B56">
        <w:t>, positions, and conditions</w:t>
      </w:r>
      <w:r w:rsidR="00EE14BB" w:rsidRPr="00B41B56">
        <w:t>.</w:t>
      </w:r>
      <w:r w:rsidR="001241E9" w:rsidRPr="00B41B56">
        <w:t xml:space="preserve"> </w:t>
      </w:r>
      <w:r w:rsidR="00520208" w:rsidRPr="00B41B56">
        <w:t>T</w:t>
      </w:r>
      <w:r w:rsidR="00EE14BB" w:rsidRPr="00B41B56">
        <w:t>he</w:t>
      </w:r>
      <w:r w:rsidR="001241E9" w:rsidRPr="00B41B56">
        <w:t xml:space="preserve"> second objective is to </w:t>
      </w:r>
      <w:r w:rsidR="000902E5" w:rsidRPr="00B41B56">
        <w:t xml:space="preserve">mimic different pumping geometries and create a universal </w:t>
      </w:r>
      <w:r w:rsidR="00D331AD" w:rsidRPr="00B41B56">
        <w:t>motion machine so when studying load</w:t>
      </w:r>
      <w:r w:rsidR="00C20D6F" w:rsidRPr="00B41B56">
        <w:t>s</w:t>
      </w:r>
      <w:r w:rsidR="00E22D21" w:rsidRPr="00B41B56">
        <w:t xml:space="preserve"> for example in a Type-C unit</w:t>
      </w:r>
      <w:r w:rsidR="00DC53F7">
        <w:t>, the user</w:t>
      </w:r>
      <w:r w:rsidR="00D331AD" w:rsidRPr="00B41B56">
        <w:t xml:space="preserve"> can just change the </w:t>
      </w:r>
      <w:r w:rsidR="00E22D21" w:rsidRPr="00B41B56">
        <w:t xml:space="preserve">motion </w:t>
      </w:r>
      <w:r w:rsidR="00D331AD" w:rsidRPr="00B41B56">
        <w:t xml:space="preserve">and study </w:t>
      </w:r>
      <w:r w:rsidR="007F7459" w:rsidRPr="00B41B56">
        <w:t xml:space="preserve">a Long Stroke machine in </w:t>
      </w:r>
      <w:r w:rsidR="007301D7">
        <w:t>one click</w:t>
      </w:r>
      <w:r w:rsidR="007F7459" w:rsidRPr="00B41B56">
        <w:t xml:space="preserve">. Thirdly, </w:t>
      </w:r>
      <w:r w:rsidR="007301D7">
        <w:t>the machine</w:t>
      </w:r>
      <w:r w:rsidR="007F7459" w:rsidRPr="00B41B56">
        <w:t xml:space="preserve"> can </w:t>
      </w:r>
      <w:r w:rsidR="002F7C23" w:rsidRPr="00B41B56">
        <w:t>create</w:t>
      </w:r>
      <w:r w:rsidR="001241E9" w:rsidRPr="00B41B56">
        <w:t xml:space="preserve"> </w:t>
      </w:r>
      <w:r w:rsidR="007301D7">
        <w:t xml:space="preserve">a </w:t>
      </w:r>
      <w:r w:rsidR="002F7C23" w:rsidRPr="00B41B56">
        <w:t>pump</w:t>
      </w:r>
      <w:r w:rsidR="001241E9" w:rsidRPr="00B41B56">
        <w:t xml:space="preserve"> data</w:t>
      </w:r>
      <w:r w:rsidR="002F7C23" w:rsidRPr="00B41B56">
        <w:t>base</w:t>
      </w:r>
      <w:r w:rsidR="001241E9" w:rsidRPr="00B41B56">
        <w:t xml:space="preserve"> and </w:t>
      </w:r>
      <w:r w:rsidR="00376622" w:rsidRPr="00B41B56">
        <w:t xml:space="preserve">save it to </w:t>
      </w:r>
      <w:r w:rsidR="00E13B43" w:rsidRPr="00B41B56">
        <w:t>share</w:t>
      </w:r>
      <w:r w:rsidR="001241E9" w:rsidRPr="00B41B56">
        <w:t xml:space="preserve"> with students and </w:t>
      </w:r>
      <w:r w:rsidR="00E13B43" w:rsidRPr="00B41B56">
        <w:t>data researchers in OU</w:t>
      </w:r>
      <w:r w:rsidR="00376622" w:rsidRPr="00B41B56">
        <w:t xml:space="preserve"> for further statistical analysis</w:t>
      </w:r>
      <w:r w:rsidR="002F7C23" w:rsidRPr="00B41B56">
        <w:t>,</w:t>
      </w:r>
      <w:r w:rsidR="00376622" w:rsidRPr="00B41B56">
        <w:t xml:space="preserve"> </w:t>
      </w:r>
      <w:r w:rsidR="00A0030A" w:rsidRPr="00B41B56">
        <w:t>patter</w:t>
      </w:r>
      <w:r w:rsidR="003A6C0A" w:rsidRPr="00B41B56">
        <w:t>n</w:t>
      </w:r>
      <w:r w:rsidR="00A0030A" w:rsidRPr="00B41B56">
        <w:t xml:space="preserve"> recognition</w:t>
      </w:r>
      <w:r w:rsidR="002F7C23" w:rsidRPr="00B41B56">
        <w:t xml:space="preserve"> or data mining</w:t>
      </w:r>
      <w:r w:rsidR="00E13B43" w:rsidRPr="00B41B56">
        <w:t>.</w:t>
      </w:r>
      <w:r w:rsidR="009C3A53" w:rsidRPr="00B41B56">
        <w:t xml:space="preserve"> </w:t>
      </w:r>
      <w:r w:rsidR="00BE09CC" w:rsidRPr="00B41B56">
        <w:t>Finally,</w:t>
      </w:r>
      <w:r w:rsidR="004A7D16" w:rsidRPr="00B41B56">
        <w:t xml:space="preserve"> b</w:t>
      </w:r>
      <w:r w:rsidR="009C3A53" w:rsidRPr="00B41B56">
        <w:t xml:space="preserve">y adding different elements like a curved </w:t>
      </w:r>
      <w:r w:rsidR="00CD7FAA" w:rsidRPr="00B41B56">
        <w:t xml:space="preserve">section on the bottom, or injecting air in the </w:t>
      </w:r>
      <w:r w:rsidR="002C300D" w:rsidRPr="00B41B56">
        <w:t>tubes</w:t>
      </w:r>
      <w:r w:rsidR="00531729">
        <w:t>,</w:t>
      </w:r>
      <w:r w:rsidR="002C300D" w:rsidRPr="00B41B56">
        <w:t xml:space="preserve"> </w:t>
      </w:r>
      <w:r w:rsidR="009055EB">
        <w:t xml:space="preserve">researchers can </w:t>
      </w:r>
      <w:r w:rsidR="002C300D" w:rsidRPr="00B41B56">
        <w:t>study</w:t>
      </w:r>
      <w:r w:rsidR="009055EB">
        <w:t xml:space="preserve"> </w:t>
      </w:r>
      <w:r w:rsidR="00531729">
        <w:t xml:space="preserve">well </w:t>
      </w:r>
      <w:r w:rsidR="002C300D" w:rsidRPr="00B41B56">
        <w:t>phenomena that</w:t>
      </w:r>
      <w:r w:rsidR="00AC5516" w:rsidRPr="00B41B56">
        <w:t xml:space="preserve"> affect production </w:t>
      </w:r>
      <w:r w:rsidR="004A7D16" w:rsidRPr="00B41B56">
        <w:t>and mechanical components</w:t>
      </w:r>
      <w:r w:rsidR="00BE09CC" w:rsidRPr="00B41B56">
        <w:t>.</w:t>
      </w:r>
    </w:p>
    <w:p w14:paraId="67475AB9" w14:textId="5038A6B3" w:rsidR="00D96382" w:rsidRPr="00B41B56" w:rsidRDefault="0032317B" w:rsidP="00F03755">
      <w:pPr>
        <w:pStyle w:val="SPE1Normal"/>
      </w:pPr>
      <w:r w:rsidRPr="00B41B56">
        <w:t xml:space="preserve">The </w:t>
      </w:r>
      <w:r w:rsidR="00BE09CC" w:rsidRPr="00B41B56">
        <w:t xml:space="preserve">first and most important element </w:t>
      </w:r>
      <w:r w:rsidRPr="00B41B56">
        <w:t xml:space="preserve">of the </w:t>
      </w:r>
      <w:r w:rsidR="00BE09CC" w:rsidRPr="00B41B56">
        <w:t>project</w:t>
      </w:r>
      <w:r w:rsidRPr="00B41B56">
        <w:t xml:space="preserve"> is going to be the pumping unit. As they transmit power to the </w:t>
      </w:r>
      <w:r w:rsidR="00EA481E" w:rsidRPr="00B41B56">
        <w:t xml:space="preserve">rest of </w:t>
      </w:r>
      <w:r w:rsidR="00520208" w:rsidRPr="00B41B56">
        <w:t xml:space="preserve">the </w:t>
      </w:r>
      <w:r w:rsidR="00EA481E" w:rsidRPr="00B41B56">
        <w:t xml:space="preserve">elements they will affect how fluids are produced and how the components </w:t>
      </w:r>
      <w:r w:rsidR="00127E0B" w:rsidRPr="00B41B56">
        <w:t xml:space="preserve">react to such loads. Instead of choosing a single type of pumping unit like it has been done in the past </w:t>
      </w:r>
      <w:r w:rsidR="007046AD" w:rsidRPr="00B41B56">
        <w:t xml:space="preserve">by other universities, </w:t>
      </w:r>
      <w:r w:rsidR="009055EB">
        <w:t>this research</w:t>
      </w:r>
      <w:r w:rsidR="007046AD" w:rsidRPr="00B41B56">
        <w:t xml:space="preserve"> aim</w:t>
      </w:r>
      <w:r w:rsidR="009055EB">
        <w:t>s</w:t>
      </w:r>
      <w:r w:rsidR="007046AD" w:rsidRPr="00B41B56">
        <w:t xml:space="preserve"> to simulate different units in a single linear actuator. This is possible </w:t>
      </w:r>
      <w:r w:rsidR="00EA259A" w:rsidRPr="00B41B56">
        <w:t>thanks to advancements in technology such as digital</w:t>
      </w:r>
      <w:r w:rsidR="0032113F" w:rsidRPr="00B41B56">
        <w:t xml:space="preserve"> power deliver</w:t>
      </w:r>
      <w:r w:rsidR="00E7733D" w:rsidRPr="00B41B56">
        <w:t>y</w:t>
      </w:r>
      <w:r w:rsidR="0044658F" w:rsidRPr="00B41B56">
        <w:t xml:space="preserve">, data acquisition systems (DAQ), </w:t>
      </w:r>
      <w:r w:rsidR="00734262" w:rsidRPr="00B41B56">
        <w:t xml:space="preserve">sensors and powerful electric motors. </w:t>
      </w:r>
      <w:r w:rsidR="00D80372" w:rsidRPr="00B41B56">
        <w:t xml:space="preserve">While the heart of the operation relies </w:t>
      </w:r>
      <w:r w:rsidR="003A6C0A" w:rsidRPr="00B41B56">
        <w:t>o</w:t>
      </w:r>
      <w:r w:rsidR="00D80372" w:rsidRPr="00B41B56">
        <w:t xml:space="preserve">n the linear actuator the fluid system is also an integral component of the </w:t>
      </w:r>
      <w:r w:rsidR="00100E05" w:rsidRPr="00B41B56">
        <w:t>project</w:t>
      </w:r>
      <w:r w:rsidR="00D80372" w:rsidRPr="00B41B56">
        <w:t>.</w:t>
      </w:r>
    </w:p>
    <w:p w14:paraId="0328A32A" w14:textId="48DD47E9" w:rsidR="00A6223D" w:rsidRPr="00B41B56" w:rsidRDefault="009033EC" w:rsidP="00F03755">
      <w:pPr>
        <w:pStyle w:val="SPE1Normal"/>
      </w:pPr>
      <w:r w:rsidRPr="00B41B56">
        <w:t>The structure of the system is intended to be modular</w:t>
      </w:r>
      <w:r w:rsidR="006956CE" w:rsidRPr="00B41B56">
        <w:t>, so the ends can be changed accordingly. An example is</w:t>
      </w:r>
      <w:r w:rsidR="00D33273" w:rsidRPr="00B41B56">
        <w:t xml:space="preserve"> the </w:t>
      </w:r>
      <w:r w:rsidR="00C73895" w:rsidRPr="00B41B56">
        <w:t xml:space="preserve">possibility to </w:t>
      </w:r>
      <w:r w:rsidR="00D33273" w:rsidRPr="00B41B56">
        <w:t>add a deviated structure</w:t>
      </w:r>
      <w:r w:rsidR="00C73895" w:rsidRPr="00B41B56">
        <w:t xml:space="preserve"> in the bottom section, a gas injection line, </w:t>
      </w:r>
      <w:r w:rsidR="007F5D77" w:rsidRPr="00B41B56">
        <w:t xml:space="preserve">and </w:t>
      </w:r>
      <w:r w:rsidR="00C73895" w:rsidRPr="00B41B56">
        <w:t xml:space="preserve">modifications to use the annular </w:t>
      </w:r>
      <w:r w:rsidR="00100E05" w:rsidRPr="00B41B56">
        <w:t>section.</w:t>
      </w:r>
      <w:r w:rsidR="00D33273" w:rsidRPr="00B41B56">
        <w:t xml:space="preserve"> This will </w:t>
      </w:r>
      <w:r w:rsidR="00C64F16" w:rsidRPr="00B41B56">
        <w:t xml:space="preserve">help the study of frictional losses in the well, </w:t>
      </w:r>
      <w:r w:rsidR="007F5D77" w:rsidRPr="00B41B56">
        <w:t xml:space="preserve">mechanical/frictional wear, </w:t>
      </w:r>
      <w:r w:rsidR="00002EFE" w:rsidRPr="00B41B56">
        <w:t>and level influence in all conditions</w:t>
      </w:r>
      <w:r w:rsidR="005B3C4A" w:rsidRPr="00B41B56">
        <w:t xml:space="preserve">. </w:t>
      </w:r>
      <w:r w:rsidR="00002EFE" w:rsidRPr="00B41B56">
        <w:t>With the data acquired by these modes or operating conditions</w:t>
      </w:r>
      <w:r w:rsidR="003A6C0A" w:rsidRPr="00B41B56">
        <w:t>,</w:t>
      </w:r>
      <w:r w:rsidR="00EB6A8E" w:rsidRPr="00B41B56">
        <w:t xml:space="preserve"> it </w:t>
      </w:r>
      <w:r w:rsidR="006C4B40" w:rsidRPr="00B41B56">
        <w:t xml:space="preserve">can </w:t>
      </w:r>
      <w:r w:rsidR="00EB6A8E" w:rsidRPr="00B41B56">
        <w:t xml:space="preserve">also help to develop new </w:t>
      </w:r>
      <w:r w:rsidR="006C4B40" w:rsidRPr="00B41B56">
        <w:t xml:space="preserve">representations </w:t>
      </w:r>
      <w:r w:rsidR="00EB6A8E" w:rsidRPr="00B41B56">
        <w:t>as in many mathematical models</w:t>
      </w:r>
      <w:r w:rsidR="00FD25B3" w:rsidRPr="00B41B56">
        <w:t xml:space="preserve"> when </w:t>
      </w:r>
      <w:r w:rsidR="00657F73" w:rsidRPr="00B41B56">
        <w:t xml:space="preserve">liquid or side loading </w:t>
      </w:r>
      <w:r w:rsidR="00FD25B3" w:rsidRPr="00B41B56">
        <w:t xml:space="preserve">friction is </w:t>
      </w:r>
      <w:r w:rsidR="00A6223D" w:rsidRPr="00B41B56">
        <w:t>high they cannot be accurately used.</w:t>
      </w:r>
      <w:r w:rsidR="00BE0CD3" w:rsidRPr="00B41B56">
        <w:t xml:space="preserve"> </w:t>
      </w:r>
      <w:r w:rsidR="00FE46E6" w:rsidRPr="00B41B56">
        <w:t>Also,</w:t>
      </w:r>
      <w:r w:rsidR="00655F69" w:rsidRPr="00B41B56">
        <w:t xml:space="preserve"> </w:t>
      </w:r>
      <w:r w:rsidR="008D4173" w:rsidRPr="00B41B56">
        <w:t>if</w:t>
      </w:r>
      <w:r w:rsidR="00E1519C" w:rsidRPr="00B41B56">
        <w:t xml:space="preserve"> </w:t>
      </w:r>
      <w:r w:rsidR="00BE0CD3" w:rsidRPr="00B41B56">
        <w:t>gas</w:t>
      </w:r>
      <w:r w:rsidR="00655F69" w:rsidRPr="00B41B56">
        <w:t xml:space="preserve"> influence wants to be studie</w:t>
      </w:r>
      <w:r w:rsidR="00FE46E6" w:rsidRPr="00B41B56">
        <w:t xml:space="preserve">d </w:t>
      </w:r>
      <w:r w:rsidR="009055EB">
        <w:t>It</w:t>
      </w:r>
      <w:r w:rsidR="00FE46E6" w:rsidRPr="00B41B56">
        <w:t xml:space="preserve"> can </w:t>
      </w:r>
      <w:r w:rsidR="009055EB">
        <w:t>be done</w:t>
      </w:r>
      <w:r w:rsidR="00FE46E6" w:rsidRPr="00B41B56">
        <w:t xml:space="preserve"> by</w:t>
      </w:r>
      <w:r w:rsidR="00BE0CD3" w:rsidRPr="00B41B56">
        <w:t xml:space="preserve"> </w:t>
      </w:r>
      <w:r w:rsidR="004C5019" w:rsidRPr="00B41B56">
        <w:t xml:space="preserve">either direct </w:t>
      </w:r>
      <w:r w:rsidR="009055EB">
        <w:t>gas injection</w:t>
      </w:r>
      <w:r w:rsidR="004C5019" w:rsidRPr="00B41B56">
        <w:t xml:space="preserve"> into the liquid </w:t>
      </w:r>
      <w:r w:rsidR="00FE46E6" w:rsidRPr="00B41B56">
        <w:t xml:space="preserve">at the bottom </w:t>
      </w:r>
      <w:r w:rsidR="009055EB">
        <w:t xml:space="preserve">of the well </w:t>
      </w:r>
      <w:r w:rsidR="004C5019" w:rsidRPr="00B41B56">
        <w:t xml:space="preserve">or by forming controlled bubbles. </w:t>
      </w:r>
      <w:r w:rsidR="00F0589D" w:rsidRPr="00B41B56">
        <w:t xml:space="preserve">Solutions to prevent and deal with gas interference can </w:t>
      </w:r>
      <w:r w:rsidR="00F0589D" w:rsidRPr="00B41B56">
        <w:lastRenderedPageBreak/>
        <w:t xml:space="preserve">be performed as the </w:t>
      </w:r>
      <w:r w:rsidR="00C94E0E" w:rsidRPr="00B41B56">
        <w:t>casing and tubing</w:t>
      </w:r>
      <w:r w:rsidR="00B8680F" w:rsidRPr="00B41B56">
        <w:t xml:space="preserve"> are transparent so aside of load measurements, visual observations can be done to analyze different</w:t>
      </w:r>
      <w:r w:rsidR="0027645F" w:rsidRPr="00B41B56">
        <w:t xml:space="preserve"> </w:t>
      </w:r>
      <w:r w:rsidR="009938F1" w:rsidRPr="00B41B56">
        <w:t xml:space="preserve">patterns. </w:t>
      </w:r>
    </w:p>
    <w:p w14:paraId="35006A7E" w14:textId="481B46D4" w:rsidR="00B62667" w:rsidRPr="00B41B56" w:rsidRDefault="00B5287A" w:rsidP="00F03755">
      <w:pPr>
        <w:pStyle w:val="SPE1Normal"/>
      </w:pPr>
      <w:r w:rsidRPr="00B41B56">
        <w:t xml:space="preserve">Finally, all the previous ties into the third objective that is to make this an educational machine. </w:t>
      </w:r>
      <w:r w:rsidR="00A5063A" w:rsidRPr="00B41B56">
        <w:t>A</w:t>
      </w:r>
      <w:r w:rsidR="009938F1" w:rsidRPr="00B41B56">
        <w:t xml:space="preserve">ll the data </w:t>
      </w:r>
      <w:r w:rsidR="001573F7" w:rsidRPr="00B41B56">
        <w:t xml:space="preserve">produced via the load cell and the servo motor is going to be sent to a LabVIEW </w:t>
      </w:r>
      <w:r w:rsidR="00F8358C" w:rsidRPr="00B41B56">
        <w:t xml:space="preserve">program where </w:t>
      </w:r>
      <w:r w:rsidR="00A5063A" w:rsidRPr="00B41B56">
        <w:t>it</w:t>
      </w:r>
      <w:r w:rsidR="00F8358C" w:rsidRPr="00B41B56">
        <w:t xml:space="preserve"> can be used to create </w:t>
      </w:r>
      <w:r w:rsidR="00D57CF4" w:rsidRPr="00B41B56">
        <w:t xml:space="preserve">dynamometer cards. </w:t>
      </w:r>
      <w:r w:rsidR="00D833C8" w:rsidRPr="00B41B56">
        <w:t>As the cards are created they can be stored in files that can be used late</w:t>
      </w:r>
      <w:r w:rsidR="0071532E" w:rsidRPr="00B41B56">
        <w:t>r</w:t>
      </w:r>
      <w:r w:rsidR="00D833C8" w:rsidRPr="00B41B56">
        <w:t xml:space="preserve"> in Lab</w:t>
      </w:r>
      <w:r w:rsidR="0071532E" w:rsidRPr="00B41B56">
        <w:t>VIEW, Excel</w:t>
      </w:r>
      <w:r w:rsidR="00A00D41" w:rsidRPr="00B41B56">
        <w:t>,</w:t>
      </w:r>
      <w:r w:rsidR="0071532E" w:rsidRPr="00B41B56">
        <w:t xml:space="preserve"> MATLAB</w:t>
      </w:r>
      <w:r w:rsidR="00A00D41" w:rsidRPr="00B41B56">
        <w:t xml:space="preserve"> and even R that is a popular statistical tool</w:t>
      </w:r>
      <w:r w:rsidR="0071532E" w:rsidRPr="00B41B56">
        <w:t xml:space="preserve">. </w:t>
      </w:r>
      <w:r w:rsidR="006D1E29" w:rsidRPr="00B41B56">
        <w:t>This element of the machine</w:t>
      </w:r>
      <w:r w:rsidR="00D47E89" w:rsidRPr="00B41B56">
        <w:t xml:space="preserve"> makes it a great </w:t>
      </w:r>
      <w:r w:rsidR="00BD412D" w:rsidRPr="00B41B56">
        <w:t>platform for research and the data gathered can also be used in an educational setting where students can not only see the inner</w:t>
      </w:r>
      <w:r w:rsidR="003A6C0A" w:rsidRPr="00B41B56">
        <w:t xml:space="preserve"> </w:t>
      </w:r>
      <w:r w:rsidR="00BD412D" w:rsidRPr="00B41B56">
        <w:t xml:space="preserve">workings of the machine </w:t>
      </w:r>
      <w:r w:rsidR="00B77AF1" w:rsidRPr="00B41B56">
        <w:t xml:space="preserve">but also understand how to use hardware via software, </w:t>
      </w:r>
      <w:r w:rsidR="009060EF" w:rsidRPr="00B41B56">
        <w:t xml:space="preserve">data processing </w:t>
      </w:r>
      <w:r w:rsidR="00645D89" w:rsidRPr="00B41B56">
        <w:t>from physical elements</w:t>
      </w:r>
      <w:r w:rsidR="009060EF" w:rsidRPr="00B41B56">
        <w:t xml:space="preserve">, and solve problems </w:t>
      </w:r>
      <w:r w:rsidR="0081066E" w:rsidRPr="00B41B56">
        <w:t xml:space="preserve">the </w:t>
      </w:r>
      <w:r w:rsidR="009060EF" w:rsidRPr="00B41B56">
        <w:t xml:space="preserve">machine </w:t>
      </w:r>
      <w:r w:rsidR="0081066E" w:rsidRPr="00B41B56">
        <w:t>outputs.</w:t>
      </w:r>
    </w:p>
    <w:p w14:paraId="08E6390D" w14:textId="23975FE6" w:rsidR="00C27AD3" w:rsidRPr="00B41B56" w:rsidRDefault="002C4189" w:rsidP="006426A4">
      <w:pPr>
        <w:pStyle w:val="SPEH1"/>
      </w:pPr>
      <w:bookmarkStart w:id="41" w:name="_Toc8304998"/>
      <w:r w:rsidRPr="00B41B56">
        <w:rPr>
          <w:u w:val="none"/>
        </w:rPr>
        <w:t>3</w:t>
      </w:r>
      <w:r w:rsidR="004E3C1D" w:rsidRPr="00B41B56">
        <w:rPr>
          <w:u w:val="none"/>
        </w:rPr>
        <w:t>.</w:t>
      </w:r>
      <w:r w:rsidR="00C27740" w:rsidRPr="00B41B56">
        <w:t>Proposed Setup</w:t>
      </w:r>
      <w:bookmarkEnd w:id="41"/>
    </w:p>
    <w:p w14:paraId="77303A5D" w14:textId="43FF84F9" w:rsidR="00A6214F" w:rsidRPr="00B41B56" w:rsidRDefault="00A6214F" w:rsidP="00F03755">
      <w:pPr>
        <w:pStyle w:val="SPE1Normal"/>
      </w:pPr>
      <w:r w:rsidRPr="00B41B56">
        <w:t>First, establish</w:t>
      </w:r>
      <w:r w:rsidR="00E07646">
        <w:t>ing</w:t>
      </w:r>
      <w:r w:rsidRPr="00B41B56">
        <w:t xml:space="preserve"> a modular design where different elements of the system can be upgraded and modified in a small amount of time</w:t>
      </w:r>
      <w:r w:rsidR="00E07646">
        <w:t xml:space="preserve"> is necessary</w:t>
      </w:r>
      <w:r w:rsidRPr="00B41B56">
        <w:t>. The top section will accommodate a digital Linear Actuator, Load Cell, Wellhead</w:t>
      </w:r>
      <w:r w:rsidR="003A6C0A" w:rsidRPr="00B41B56">
        <w:t>,</w:t>
      </w:r>
      <w:r w:rsidRPr="00B41B56">
        <w:t xml:space="preserve"> and a production line. The modular construction gives the user flexibility when operating or testing a specific set of characteristics of a given sucker rod pump. One example is the selection of the top motor, as there can be different power units moving the rod string. The unit one chosen for this application is an electric model Kollmorgen with a load capacity of 810lbs. Other models can fit in the top section if they measure 56-60in in length when they are completely extended and installed on top of the wellhead along the rod string. Longer stroke lengths can be achieved when install</w:t>
      </w:r>
      <w:r w:rsidR="003A6C0A" w:rsidRPr="00B41B56">
        <w:t>ing</w:t>
      </w:r>
      <w:r w:rsidRPr="00B41B56">
        <w:t xml:space="preserve"> in a parallel position or at a certain angle with the addition of a pulley or gear system. </w:t>
      </w:r>
    </w:p>
    <w:p w14:paraId="103C0BCE" w14:textId="6C64606E" w:rsidR="00A6214F" w:rsidRPr="00B41B56" w:rsidRDefault="00A6214F" w:rsidP="00F03755">
      <w:pPr>
        <w:pStyle w:val="SPE1Normal"/>
      </w:pPr>
      <w:r w:rsidRPr="00B41B56">
        <w:t>The addition of sensors is possible and because of the nature of LabVIEW, it is not time</w:t>
      </w:r>
      <w:r w:rsidR="00587155" w:rsidRPr="00B41B56">
        <w:t>-</w:t>
      </w:r>
      <w:r w:rsidRPr="00B41B56">
        <w:t xml:space="preserve">consuming to code new hardware into an existing layout. The most important sensors in the machine </w:t>
      </w:r>
      <w:r w:rsidR="00587155" w:rsidRPr="00B41B56">
        <w:t>are</w:t>
      </w:r>
      <w:r w:rsidRPr="00B41B56">
        <w:t xml:space="preserve"> the load cell, liquid level, and motor driver. The load cell will require a live signal that will be managed th</w:t>
      </w:r>
      <w:r w:rsidR="00587155" w:rsidRPr="00B41B56">
        <w:t>rough</w:t>
      </w:r>
      <w:r w:rsidRPr="00B41B56">
        <w:t xml:space="preserve"> a digital output to turn on or off, and an analog input port to decode the data that is being measured from the sensor. This element is one of the most important pieces of data as it will be used to form the dynamometer </w:t>
      </w:r>
      <w:r w:rsidRPr="00B41B56">
        <w:lastRenderedPageBreak/>
        <w:t xml:space="preserve">cards in </w:t>
      </w:r>
      <w:r w:rsidR="00587155" w:rsidRPr="00B41B56">
        <w:t xml:space="preserve">the </w:t>
      </w:r>
      <w:r w:rsidRPr="00B41B56">
        <w:t>surface. As with many sensors, consideration for noise reduction must be performed. A low-pass, high-pass or bandpass filter must be added to the signal input line as the data must be processed and be as clear as possible. This must be tested for interference and data acquisition frequency and sample rate as needed.</w:t>
      </w:r>
    </w:p>
    <w:p w14:paraId="4B28CC3E" w14:textId="61D4521F" w:rsidR="00A6214F" w:rsidRPr="00B41B56" w:rsidRDefault="00A6214F" w:rsidP="00F03755">
      <w:pPr>
        <w:pStyle w:val="SPE1Normal"/>
      </w:pPr>
      <w:r w:rsidRPr="00B41B56">
        <w:t>The liquid level sensor can be placed in different locations and used with other sensors of the same type. One of the locations where liquid levels are important to measure in this machine is the annular liquid level as this will affect loads in the pump and rod string. Another interest</w:t>
      </w:r>
      <w:r w:rsidR="00587155" w:rsidRPr="00B41B56">
        <w:t>ing</w:t>
      </w:r>
      <w:r w:rsidRPr="00B41B56">
        <w:t xml:space="preserve"> point is the water level in the return line. The return line can build up some pressure as hydrostatic pressure thanks to a control valve in the bottom of the pipe. In the future, controlling the liquid level in the annulus can be achieved via a two-way valve that can be regulated. A different bottom hole encasing must be designed and used for this element. </w:t>
      </w:r>
    </w:p>
    <w:p w14:paraId="2DD1A4FE" w14:textId="10BD93B2" w:rsidR="00BB587A" w:rsidRPr="00B41B56" w:rsidRDefault="002C4189" w:rsidP="00BB587A">
      <w:pPr>
        <w:pStyle w:val="SPEH2"/>
      </w:pPr>
      <w:bookmarkStart w:id="42" w:name="_Toc8304999"/>
      <w:r w:rsidRPr="00B41B56">
        <w:t>3</w:t>
      </w:r>
      <w:r w:rsidR="00927955" w:rsidRPr="00B41B56">
        <w:t xml:space="preserve">.1 </w:t>
      </w:r>
      <w:r w:rsidR="00BB587A" w:rsidRPr="00B41B56">
        <w:t>Proposed Laboratory Setup</w:t>
      </w:r>
      <w:bookmarkEnd w:id="42"/>
    </w:p>
    <w:p w14:paraId="5EB3786B" w14:textId="729BA44A" w:rsidR="00BB587A" w:rsidRPr="00B41B56" w:rsidRDefault="00BB587A" w:rsidP="00F03755">
      <w:pPr>
        <w:pStyle w:val="SPE1Normal"/>
      </w:pPr>
      <w:r w:rsidRPr="00B41B56">
        <w:t xml:space="preserve">The University of Oklahoma has </w:t>
      </w:r>
      <w:r w:rsidR="00587155" w:rsidRPr="00B41B56">
        <w:t xml:space="preserve">a </w:t>
      </w:r>
      <w:r w:rsidRPr="00B41B56">
        <w:t>laboratory with an inner structure in the shape of a tower</w:t>
      </w:r>
      <w:r w:rsidR="00156A41" w:rsidRPr="00B41B56">
        <w:t>, where it</w:t>
      </w:r>
      <w:r w:rsidRPr="00B41B56">
        <w:t xml:space="preserve"> houses a 45ft transparent casing and tubing. In </w:t>
      </w:r>
      <w:r w:rsidR="00700D25" w:rsidRPr="00B41B56">
        <w:rPr>
          <w:b/>
        </w:rPr>
        <w:fldChar w:fldCharType="begin"/>
      </w:r>
      <w:r w:rsidR="00700D25" w:rsidRPr="00B41B56">
        <w:rPr>
          <w:b/>
        </w:rPr>
        <w:instrText xml:space="preserve"> REF _Ref6397092 \h </w:instrText>
      </w:r>
      <w:r w:rsidR="00FC7CA1" w:rsidRPr="00B41B56">
        <w:rPr>
          <w:b/>
        </w:rPr>
        <w:instrText xml:space="preserve"> \* MERGEFORMAT </w:instrText>
      </w:r>
      <w:r w:rsidR="00700D25" w:rsidRPr="00B41B56">
        <w:rPr>
          <w:b/>
        </w:rPr>
      </w:r>
      <w:r w:rsidR="00700D25" w:rsidRPr="00B41B56">
        <w:rPr>
          <w:b/>
        </w:rPr>
        <w:fldChar w:fldCharType="separate"/>
      </w:r>
      <w:r w:rsidR="00F4622B" w:rsidRPr="00F4622B">
        <w:rPr>
          <w:b/>
        </w:rPr>
        <w:t>Fig. 15</w:t>
      </w:r>
      <w:r w:rsidR="00700D25" w:rsidRPr="00B41B56">
        <w:rPr>
          <w:b/>
        </w:rPr>
        <w:fldChar w:fldCharType="end"/>
      </w:r>
      <w:r w:rsidRPr="00B41B56">
        <w:t>, the main structure and important components used in the system are shown. In the Upper Frame, the Linear Actuator, Load Cell, The Return Line, Polished Rod</w:t>
      </w:r>
      <w:r w:rsidR="00587155" w:rsidRPr="00B41B56">
        <w:t>,</w:t>
      </w:r>
      <w:r w:rsidRPr="00B41B56">
        <w:t xml:space="preserve"> and the Wellhead are located. In the Middle Section</w:t>
      </w:r>
      <w:r w:rsidR="00587155" w:rsidRPr="00B41B56">
        <w:t>,</w:t>
      </w:r>
      <w:r w:rsidRPr="00B41B56">
        <w:t xml:space="preserve"> the Rod String and Return Line are present. Finally, in the Bottom Section, the Liquid Tank and Rod Pump are located. Each section is a level inside the lab, so the Middle Section is the entrance and it has access to the other areas via a ladder. </w:t>
      </w:r>
    </w:p>
    <w:p w14:paraId="261F7A0A" w14:textId="319129B6" w:rsidR="00BB587A" w:rsidRPr="00B41B56" w:rsidRDefault="00BB587A" w:rsidP="00F03755">
      <w:pPr>
        <w:pStyle w:val="SPE1Normal"/>
      </w:pPr>
      <w:r w:rsidRPr="00B41B56">
        <w:rPr>
          <w:noProof/>
        </w:rPr>
        <w:lastRenderedPageBreak/>
        <mc:AlternateContent>
          <mc:Choice Requires="wpc">
            <w:drawing>
              <wp:inline distT="0" distB="0" distL="0" distR="0" wp14:anchorId="3B9FD8B5" wp14:editId="241EC317">
                <wp:extent cx="5486400" cy="3482000"/>
                <wp:effectExtent l="0" t="0" r="0" b="4445"/>
                <wp:docPr id="356" name="Canvas 356"/>
                <wp:cNvGraphicFramePr>
                  <a:graphicFrameLocks xmlns:a="http://schemas.openxmlformats.org/drawingml/2006/main" noChangeAspect="1"/>
                </wp:cNvGraphicFramePr>
                <a:graphic xmlns:a="http://schemas.openxmlformats.org/drawingml/2006/main">
                  <a:graphicData uri="http://schemas.microsoft.com/office/word/2010/wordprocessingCanvas">
                    <wpc:wpc>
                      <wpc:bg/>
                      <wpc:whole/>
                      <wpg:wgp>
                        <wpg:cNvPr id="280" name="Group 280"/>
                        <wpg:cNvGrpSpPr/>
                        <wpg:grpSpPr>
                          <a:xfrm>
                            <a:off x="102358" y="15"/>
                            <a:ext cx="5259159" cy="3446551"/>
                            <a:chOff x="102358" y="15"/>
                            <a:chExt cx="5259159" cy="3446551"/>
                          </a:xfrm>
                        </wpg:grpSpPr>
                        <wps:wsp>
                          <wps:cNvPr id="282" name="Rectangle 282"/>
                          <wps:cNvSpPr/>
                          <wps:spPr>
                            <a:xfrm>
                              <a:off x="2590185" y="643462"/>
                              <a:ext cx="365760" cy="1342020"/>
                            </a:xfrm>
                            <a:prstGeom prst="rect">
                              <a:avLst/>
                            </a:prstGeom>
                            <a:solidFill>
                              <a:schemeClr val="bg1">
                                <a:alpha val="34902"/>
                              </a:schemeClr>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283" name="Rectangle 283"/>
                          <wps:cNvSpPr/>
                          <wps:spPr>
                            <a:xfrm>
                              <a:off x="2679741" y="643494"/>
                              <a:ext cx="182880" cy="2378075"/>
                            </a:xfrm>
                            <a:prstGeom prst="rect">
                              <a:avLst/>
                            </a:prstGeom>
                            <a:solidFill>
                              <a:schemeClr val="accent1">
                                <a:lumMod val="60000"/>
                                <a:lumOff val="40000"/>
                                <a:alpha val="34902"/>
                              </a:schemeClr>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285" name="Rectangle 285"/>
                          <wps:cNvSpPr/>
                          <wps:spPr>
                            <a:xfrm>
                              <a:off x="2590185" y="1985610"/>
                              <a:ext cx="365760" cy="1036531"/>
                            </a:xfrm>
                            <a:prstGeom prst="rect">
                              <a:avLst/>
                            </a:prstGeom>
                            <a:solidFill>
                              <a:schemeClr val="accent1">
                                <a:lumMod val="60000"/>
                                <a:lumOff val="40000"/>
                                <a:alpha val="34902"/>
                              </a:schemeClr>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22" name="Left Brace 322"/>
                          <wps:cNvSpPr/>
                          <wps:spPr>
                            <a:xfrm flipH="1">
                              <a:off x="3976778" y="42928"/>
                              <a:ext cx="228600" cy="591157"/>
                            </a:xfrm>
                            <a:prstGeom prst="leftBrace">
                              <a:avLst>
                                <a:gd name="adj1" fmla="val 23115"/>
                                <a:gd name="adj2" fmla="val 19299"/>
                              </a:avLst>
                            </a:prstGeom>
                            <a:ln/>
                          </wps:spPr>
                          <wps:style>
                            <a:lnRef idx="1">
                              <a:schemeClr val="accent2"/>
                            </a:lnRef>
                            <a:fillRef idx="0">
                              <a:schemeClr val="accent2"/>
                            </a:fillRef>
                            <a:effectRef idx="0">
                              <a:schemeClr val="accent2"/>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23" name="Connector: Elbow 323"/>
                          <wps:cNvCnPr/>
                          <wps:spPr>
                            <a:xfrm flipV="1">
                              <a:off x="1468061" y="281509"/>
                              <a:ext cx="1265395" cy="795"/>
                            </a:xfrm>
                            <a:prstGeom prst="bentConnector3">
                              <a:avLst>
                                <a:gd name="adj1" fmla="val 50000"/>
                              </a:avLst>
                            </a:prstGeom>
                            <a:ln>
                              <a:tailEnd type="triangle"/>
                            </a:ln>
                          </wps:spPr>
                          <wps:style>
                            <a:lnRef idx="1">
                              <a:schemeClr val="dk1"/>
                            </a:lnRef>
                            <a:fillRef idx="0">
                              <a:schemeClr val="dk1"/>
                            </a:fillRef>
                            <a:effectRef idx="0">
                              <a:schemeClr val="dk1"/>
                            </a:effectRef>
                            <a:fontRef idx="minor">
                              <a:schemeClr val="tx1"/>
                            </a:fontRef>
                          </wps:style>
                          <wps:bodyPr/>
                        </wps:wsp>
                        <wps:wsp>
                          <wps:cNvPr id="324" name="Connector: Elbow 324"/>
                          <wps:cNvCnPr/>
                          <wps:spPr>
                            <a:xfrm flipV="1">
                              <a:off x="1478934" y="567851"/>
                              <a:ext cx="1245216" cy="125088"/>
                            </a:xfrm>
                            <a:prstGeom prst="bentConnector3">
                              <a:avLst>
                                <a:gd name="adj1" fmla="val 50000"/>
                              </a:avLst>
                            </a:prstGeom>
                            <a:ln>
                              <a:tailEnd type="triangle"/>
                            </a:ln>
                          </wps:spPr>
                          <wps:style>
                            <a:lnRef idx="1">
                              <a:schemeClr val="dk1"/>
                            </a:lnRef>
                            <a:fillRef idx="0">
                              <a:schemeClr val="dk1"/>
                            </a:fillRef>
                            <a:effectRef idx="0">
                              <a:schemeClr val="dk1"/>
                            </a:effectRef>
                            <a:fontRef idx="minor">
                              <a:schemeClr val="tx1"/>
                            </a:fontRef>
                          </wps:style>
                          <wps:bodyPr/>
                        </wps:wsp>
                        <wps:wsp>
                          <wps:cNvPr id="327" name="Straight Arrow Connector 327"/>
                          <wps:cNvCnPr/>
                          <wps:spPr>
                            <a:xfrm flipV="1">
                              <a:off x="1295268" y="1834353"/>
                              <a:ext cx="1435232" cy="264"/>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wps:wsp>
                          <wps:cNvPr id="328" name="Connector: Elbow 328"/>
                          <wps:cNvCnPr/>
                          <wps:spPr>
                            <a:xfrm flipV="1">
                              <a:off x="1311015" y="2850155"/>
                              <a:ext cx="1368726" cy="989"/>
                            </a:xfrm>
                            <a:prstGeom prst="bentConnector3">
                              <a:avLst>
                                <a:gd name="adj1" fmla="val 50000"/>
                              </a:avLst>
                            </a:prstGeom>
                            <a:ln>
                              <a:tailEnd type="triangle"/>
                            </a:ln>
                          </wps:spPr>
                          <wps:style>
                            <a:lnRef idx="1">
                              <a:schemeClr val="dk1"/>
                            </a:lnRef>
                            <a:fillRef idx="0">
                              <a:schemeClr val="dk1"/>
                            </a:fillRef>
                            <a:effectRef idx="0">
                              <a:schemeClr val="dk1"/>
                            </a:effectRef>
                            <a:fontRef idx="minor">
                              <a:schemeClr val="tx1"/>
                            </a:fontRef>
                          </wps:style>
                          <wps:bodyPr/>
                        </wps:wsp>
                        <wps:wsp>
                          <wps:cNvPr id="329" name="Left Brace 329"/>
                          <wps:cNvSpPr/>
                          <wps:spPr>
                            <a:xfrm flipH="1">
                              <a:off x="3977004" y="2491342"/>
                              <a:ext cx="228600" cy="955224"/>
                            </a:xfrm>
                            <a:prstGeom prst="leftBrace">
                              <a:avLst>
                                <a:gd name="adj1" fmla="val 30357"/>
                                <a:gd name="adj2" fmla="val 78267"/>
                              </a:avLst>
                            </a:prstGeom>
                            <a:ln/>
                          </wps:spPr>
                          <wps:style>
                            <a:lnRef idx="1">
                              <a:schemeClr val="accent2"/>
                            </a:lnRef>
                            <a:fillRef idx="0">
                              <a:schemeClr val="accent2"/>
                            </a:fillRef>
                            <a:effectRef idx="0">
                              <a:schemeClr val="accent2"/>
                            </a:effectRef>
                            <a:fontRef idx="minor">
                              <a:schemeClr val="tx1"/>
                            </a:fontRef>
                          </wps:style>
                          <wps:txbx>
                            <w:txbxContent>
                              <w:p w14:paraId="0ADBA385" w14:textId="77777777" w:rsidR="00DC53F7" w:rsidRDefault="00DC53F7" w:rsidP="00BB587A">
                                <w:pPr>
                                  <w:jc w:val="center"/>
                                </w:pP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330" name="Straight Arrow Connector 330"/>
                          <wps:cNvCnPr/>
                          <wps:spPr>
                            <a:xfrm flipV="1">
                              <a:off x="1468075" y="1218683"/>
                              <a:ext cx="1929175" cy="42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wps:wsp>
                          <wps:cNvPr id="331" name="Text Box 331"/>
                          <wps:cNvSpPr txBox="1"/>
                          <wps:spPr>
                            <a:xfrm>
                              <a:off x="4287777" y="15"/>
                              <a:ext cx="1012208" cy="327703"/>
                            </a:xfrm>
                            <a:prstGeom prst="rect">
                              <a:avLst/>
                            </a:prstGeom>
                            <a:solidFill>
                              <a:schemeClr val="lt1"/>
                            </a:solidFill>
                            <a:ln w="6350">
                              <a:noFill/>
                            </a:ln>
                          </wps:spPr>
                          <wps:txbx>
                            <w:txbxContent>
                              <w:p w14:paraId="17A4A1B5" w14:textId="77777777" w:rsidR="00DC53F7" w:rsidRPr="00C12CD4" w:rsidRDefault="00DC53F7" w:rsidP="00BB587A">
                                <w:pPr>
                                  <w:rPr>
                                    <w:rFonts w:cs="Arial"/>
                                    <w:sz w:val="22"/>
                                  </w:rPr>
                                </w:pPr>
                                <w:r w:rsidRPr="00C12CD4">
                                  <w:rPr>
                                    <w:rFonts w:cs="Arial"/>
                                    <w:sz w:val="22"/>
                                  </w:rPr>
                                  <w:t>Upper Frame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332" name="Text Box 274"/>
                          <wps:cNvSpPr txBox="1"/>
                          <wps:spPr>
                            <a:xfrm>
                              <a:off x="267940" y="124506"/>
                              <a:ext cx="1200121" cy="315595"/>
                            </a:xfrm>
                            <a:prstGeom prst="rect">
                              <a:avLst/>
                            </a:prstGeom>
                            <a:solidFill>
                              <a:schemeClr val="lt1"/>
                            </a:solidFill>
                            <a:ln w="6350">
                              <a:noFill/>
                            </a:ln>
                          </wps:spPr>
                          <wps:txbx>
                            <w:txbxContent>
                              <w:p w14:paraId="1D1B4C4E" w14:textId="77777777" w:rsidR="00DC53F7" w:rsidRPr="00C12CD4" w:rsidRDefault="00DC53F7" w:rsidP="00BB587A">
                                <w:pPr>
                                  <w:pStyle w:val="NormalWeb"/>
                                  <w:overflowPunct w:val="0"/>
                                  <w:spacing w:before="0" w:beforeAutospacing="0" w:after="0" w:afterAutospacing="0"/>
                                  <w:rPr>
                                    <w:rFonts w:ascii="Arial" w:hAnsi="Arial" w:cs="Arial"/>
                                    <w:sz w:val="22"/>
                                    <w:szCs w:val="22"/>
                                  </w:rPr>
                                </w:pPr>
                                <w:r w:rsidRPr="00C12CD4">
                                  <w:rPr>
                                    <w:rFonts w:ascii="Arial" w:eastAsia="Times New Roman" w:hAnsi="Arial" w:cs="Arial"/>
                                    <w:sz w:val="22"/>
                                    <w:szCs w:val="22"/>
                                  </w:rPr>
                                  <w:t>Linear Actuator</w:t>
                                </w:r>
                              </w:p>
                            </w:txbxContent>
                          </wps:txbx>
                          <wps:bodyPr rot="0" spcFirstLastPara="0" vert="horz" wrap="square" lIns="91440" tIns="45720" rIns="91440" bIns="45720" numCol="1" spcCol="0" rtlCol="0" fromWordArt="0" anchor="t" anchorCtr="0" forceAA="0" compatLnSpc="1">
                            <a:prstTxWarp prst="textNoShape">
                              <a:avLst/>
                            </a:prstTxWarp>
                            <a:noAutofit/>
                          </wps:bodyPr>
                        </wps:wsp>
                        <wps:wsp>
                          <wps:cNvPr id="333" name="Text Box 274"/>
                          <wps:cNvSpPr txBox="1"/>
                          <wps:spPr>
                            <a:xfrm>
                              <a:off x="193507" y="489430"/>
                              <a:ext cx="1285427" cy="407269"/>
                            </a:xfrm>
                            <a:prstGeom prst="rect">
                              <a:avLst/>
                            </a:prstGeom>
                            <a:solidFill>
                              <a:schemeClr val="lt1"/>
                            </a:solidFill>
                            <a:ln w="6350">
                              <a:noFill/>
                            </a:ln>
                          </wps:spPr>
                          <wps:txbx>
                            <w:txbxContent>
                              <w:p w14:paraId="494CE8D3" w14:textId="77777777" w:rsidR="00DC53F7" w:rsidRPr="00C12CD4" w:rsidRDefault="00DC53F7" w:rsidP="00BB587A">
                                <w:pPr>
                                  <w:pStyle w:val="NormalWeb"/>
                                  <w:overflowPunct w:val="0"/>
                                  <w:spacing w:before="0" w:beforeAutospacing="0" w:after="0" w:afterAutospacing="0"/>
                                  <w:jc w:val="center"/>
                                  <w:rPr>
                                    <w:rFonts w:ascii="Arial" w:hAnsi="Arial" w:cs="Arial"/>
                                    <w:sz w:val="22"/>
                                    <w:szCs w:val="22"/>
                                  </w:rPr>
                                </w:pPr>
                                <w:r w:rsidRPr="00C12CD4">
                                  <w:rPr>
                                    <w:rFonts w:ascii="Arial" w:hAnsi="Arial" w:cs="Arial"/>
                                    <w:sz w:val="22"/>
                                    <w:szCs w:val="22"/>
                                  </w:rPr>
                                  <w:t>Load Cell</w:t>
                                </w:r>
                              </w:p>
                              <w:p w14:paraId="268CD566" w14:textId="77777777" w:rsidR="00DC53F7" w:rsidRPr="00C12CD4" w:rsidRDefault="00DC53F7" w:rsidP="00BB587A">
                                <w:pPr>
                                  <w:pStyle w:val="NormalWeb"/>
                                  <w:overflowPunct w:val="0"/>
                                  <w:spacing w:before="0" w:beforeAutospacing="0" w:after="0" w:afterAutospacing="0"/>
                                  <w:jc w:val="center"/>
                                  <w:rPr>
                                    <w:rFonts w:ascii="Arial" w:hAnsi="Arial" w:cs="Arial"/>
                                    <w:sz w:val="22"/>
                                    <w:szCs w:val="22"/>
                                  </w:rPr>
                                </w:pPr>
                                <w:r w:rsidRPr="00C12CD4">
                                  <w:rPr>
                                    <w:rFonts w:ascii="Arial" w:hAnsi="Arial" w:cs="Arial"/>
                                    <w:sz w:val="22"/>
                                    <w:szCs w:val="22"/>
                                  </w:rPr>
                                  <w:t>&amp; Polished Rod</w:t>
                                </w:r>
                              </w:p>
                            </w:txbxContent>
                          </wps:txbx>
                          <wps:bodyPr rot="0" spcFirstLastPara="0" vert="horz" wrap="square" lIns="91440" tIns="45720" rIns="91440" bIns="45720" numCol="1" spcCol="0" rtlCol="0" fromWordArt="0" anchor="t" anchorCtr="0" forceAA="0" compatLnSpc="1">
                            <a:prstTxWarp prst="textNoShape">
                              <a:avLst/>
                            </a:prstTxWarp>
                            <a:noAutofit/>
                          </wps:bodyPr>
                        </wps:wsp>
                        <wps:wsp>
                          <wps:cNvPr id="334" name="Text Box 274"/>
                          <wps:cNvSpPr txBox="1"/>
                          <wps:spPr>
                            <a:xfrm>
                              <a:off x="440219" y="1677401"/>
                              <a:ext cx="855049" cy="314960"/>
                            </a:xfrm>
                            <a:prstGeom prst="rect">
                              <a:avLst/>
                            </a:prstGeom>
                            <a:solidFill>
                              <a:schemeClr val="lt1"/>
                            </a:solidFill>
                            <a:ln w="6350">
                              <a:noFill/>
                            </a:ln>
                          </wps:spPr>
                          <wps:txbx>
                            <w:txbxContent>
                              <w:p w14:paraId="47341D4C" w14:textId="77777777" w:rsidR="00DC53F7" w:rsidRPr="00C12CD4" w:rsidRDefault="00DC53F7" w:rsidP="00BB587A">
                                <w:pPr>
                                  <w:pStyle w:val="NormalWeb"/>
                                  <w:overflowPunct w:val="0"/>
                                  <w:spacing w:before="0" w:beforeAutospacing="0" w:after="0" w:afterAutospacing="0"/>
                                  <w:rPr>
                                    <w:rFonts w:ascii="Arial" w:hAnsi="Arial" w:cs="Arial"/>
                                    <w:sz w:val="22"/>
                                    <w:szCs w:val="22"/>
                                  </w:rPr>
                                </w:pPr>
                                <w:r w:rsidRPr="00C12CD4">
                                  <w:rPr>
                                    <w:rFonts w:ascii="Arial" w:hAnsi="Arial" w:cs="Arial"/>
                                    <w:sz w:val="22"/>
                                    <w:szCs w:val="22"/>
                                  </w:rPr>
                                  <w:t>Rod String</w:t>
                                </w:r>
                              </w:p>
                            </w:txbxContent>
                          </wps:txbx>
                          <wps:bodyPr rot="0" spcFirstLastPara="0" vert="horz" wrap="square" lIns="91440" tIns="45720" rIns="91440" bIns="45720" numCol="1" spcCol="0" rtlCol="0" fromWordArt="0" anchor="t" anchorCtr="0" forceAA="0" compatLnSpc="1">
                            <a:prstTxWarp prst="textNoShape">
                              <a:avLst/>
                            </a:prstTxWarp>
                            <a:noAutofit/>
                          </wps:bodyPr>
                        </wps:wsp>
                        <wps:wsp>
                          <wps:cNvPr id="335" name="Text Box 274"/>
                          <wps:cNvSpPr txBox="1"/>
                          <wps:spPr>
                            <a:xfrm>
                              <a:off x="102358" y="992531"/>
                              <a:ext cx="1446663" cy="584447"/>
                            </a:xfrm>
                            <a:prstGeom prst="rect">
                              <a:avLst/>
                            </a:prstGeom>
                            <a:solidFill>
                              <a:schemeClr val="lt1"/>
                            </a:solidFill>
                            <a:ln w="6350">
                              <a:noFill/>
                            </a:ln>
                          </wps:spPr>
                          <wps:txbx>
                            <w:txbxContent>
                              <w:p w14:paraId="12BADF85" w14:textId="77777777" w:rsidR="00DC53F7" w:rsidRPr="00C12CD4" w:rsidRDefault="00DC53F7" w:rsidP="00BB587A">
                                <w:pPr>
                                  <w:pStyle w:val="NormalWeb"/>
                                  <w:overflowPunct w:val="0"/>
                                  <w:spacing w:before="0" w:beforeAutospacing="0" w:after="0" w:afterAutospacing="0"/>
                                  <w:jc w:val="center"/>
                                  <w:rPr>
                                    <w:rFonts w:ascii="Arial" w:hAnsi="Arial" w:cs="Arial"/>
                                    <w:sz w:val="22"/>
                                    <w:szCs w:val="22"/>
                                  </w:rPr>
                                </w:pPr>
                                <w:r w:rsidRPr="00C12CD4">
                                  <w:rPr>
                                    <w:rFonts w:ascii="Arial" w:hAnsi="Arial" w:cs="Arial"/>
                                    <w:sz w:val="22"/>
                                    <w:szCs w:val="22"/>
                                  </w:rPr>
                                  <w:t>Return Line and</w:t>
                                </w:r>
                              </w:p>
                              <w:p w14:paraId="261D9C8D" w14:textId="1D6DEF4B" w:rsidR="00DC53F7" w:rsidRPr="00C12CD4" w:rsidRDefault="00DC53F7" w:rsidP="00BB587A">
                                <w:pPr>
                                  <w:pStyle w:val="NormalWeb"/>
                                  <w:overflowPunct w:val="0"/>
                                  <w:spacing w:before="0" w:beforeAutospacing="0" w:after="0" w:afterAutospacing="0"/>
                                  <w:jc w:val="center"/>
                                  <w:rPr>
                                    <w:rFonts w:ascii="Arial" w:hAnsi="Arial" w:cs="Arial"/>
                                    <w:sz w:val="22"/>
                                    <w:szCs w:val="22"/>
                                  </w:rPr>
                                </w:pPr>
                                <w:r>
                                  <w:rPr>
                                    <w:rFonts w:ascii="Arial" w:hAnsi="Arial" w:cs="Arial"/>
                                    <w:sz w:val="22"/>
                                    <w:szCs w:val="22"/>
                                  </w:rPr>
                                  <w:t xml:space="preserve">Upper and Middle </w:t>
                                </w:r>
                                <w:r w:rsidRPr="00C12CD4">
                                  <w:rPr>
                                    <w:rFonts w:ascii="Arial" w:hAnsi="Arial" w:cs="Arial"/>
                                    <w:sz w:val="22"/>
                                    <w:szCs w:val="22"/>
                                  </w:rPr>
                                  <w:t>Tank</w:t>
                                </w:r>
                              </w:p>
                            </w:txbxContent>
                          </wps:txbx>
                          <wps:bodyPr rot="0" spcFirstLastPara="0" vert="horz" wrap="square" lIns="91440" tIns="45720" rIns="91440" bIns="45720" numCol="1" spcCol="0" rtlCol="0" fromWordArt="0" anchor="t" anchorCtr="0" forceAA="0" compatLnSpc="1">
                            <a:prstTxWarp prst="textNoShape">
                              <a:avLst/>
                            </a:prstTxWarp>
                            <a:noAutofit/>
                          </wps:bodyPr>
                        </wps:wsp>
                        <wps:wsp>
                          <wps:cNvPr id="336" name="Text Box 274"/>
                          <wps:cNvSpPr txBox="1"/>
                          <wps:spPr>
                            <a:xfrm>
                              <a:off x="424216" y="2693664"/>
                              <a:ext cx="886799" cy="314960"/>
                            </a:xfrm>
                            <a:prstGeom prst="rect">
                              <a:avLst/>
                            </a:prstGeom>
                            <a:solidFill>
                              <a:schemeClr val="lt1"/>
                            </a:solidFill>
                            <a:ln w="6350">
                              <a:noFill/>
                            </a:ln>
                          </wps:spPr>
                          <wps:txbx>
                            <w:txbxContent>
                              <w:p w14:paraId="2DF84F4A" w14:textId="77777777" w:rsidR="00DC53F7" w:rsidRPr="00C12CD4" w:rsidRDefault="00DC53F7" w:rsidP="00BB587A">
                                <w:pPr>
                                  <w:pStyle w:val="NormalWeb"/>
                                  <w:overflowPunct w:val="0"/>
                                  <w:spacing w:before="0" w:beforeAutospacing="0" w:after="0" w:afterAutospacing="0"/>
                                  <w:rPr>
                                    <w:rFonts w:ascii="Arial" w:hAnsi="Arial" w:cs="Arial"/>
                                    <w:sz w:val="22"/>
                                    <w:szCs w:val="22"/>
                                  </w:rPr>
                                </w:pPr>
                                <w:r w:rsidRPr="00C12CD4">
                                  <w:rPr>
                                    <w:rFonts w:ascii="Arial" w:hAnsi="Arial" w:cs="Arial"/>
                                    <w:sz w:val="22"/>
                                    <w:szCs w:val="22"/>
                                  </w:rPr>
                                  <w:t>Rod Pump</w:t>
                                </w:r>
                              </w:p>
                            </w:txbxContent>
                          </wps:txbx>
                          <wps:bodyPr rot="0" spcFirstLastPara="0" vert="horz" wrap="square" lIns="91440" tIns="45720" rIns="91440" bIns="45720" numCol="1" spcCol="0" rtlCol="0" fromWordArt="0" anchor="t" anchorCtr="0" forceAA="0" compatLnSpc="1">
                            <a:prstTxWarp prst="textNoShape">
                              <a:avLst/>
                            </a:prstTxWarp>
                            <a:noAutofit/>
                          </wps:bodyPr>
                        </wps:wsp>
                        <wps:wsp>
                          <wps:cNvPr id="337" name="Text Box 274"/>
                          <wps:cNvSpPr txBox="1"/>
                          <wps:spPr>
                            <a:xfrm>
                              <a:off x="4225345" y="3108665"/>
                              <a:ext cx="1136172" cy="314960"/>
                            </a:xfrm>
                            <a:prstGeom prst="rect">
                              <a:avLst/>
                            </a:prstGeom>
                            <a:solidFill>
                              <a:schemeClr val="lt1"/>
                            </a:solidFill>
                            <a:ln w="6350">
                              <a:noFill/>
                            </a:ln>
                          </wps:spPr>
                          <wps:txbx>
                            <w:txbxContent>
                              <w:p w14:paraId="5998FAD6" w14:textId="77777777" w:rsidR="00DC53F7" w:rsidRPr="00C12CD4" w:rsidRDefault="00DC53F7" w:rsidP="00BB587A">
                                <w:pPr>
                                  <w:pStyle w:val="NormalWeb"/>
                                  <w:overflowPunct w:val="0"/>
                                  <w:spacing w:before="0" w:beforeAutospacing="0" w:after="0" w:afterAutospacing="0"/>
                                  <w:rPr>
                                    <w:rFonts w:ascii="Arial" w:hAnsi="Arial" w:cs="Arial"/>
                                    <w:sz w:val="22"/>
                                    <w:szCs w:val="22"/>
                                  </w:rPr>
                                </w:pPr>
                                <w:r>
                                  <w:rPr>
                                    <w:rFonts w:ascii="Arial" w:eastAsia="Times New Roman" w:hAnsi="Arial" w:cs="Arial"/>
                                    <w:sz w:val="22"/>
                                    <w:szCs w:val="22"/>
                                  </w:rPr>
                                  <w:t>Bottom Section</w:t>
                                </w:r>
                              </w:p>
                            </w:txbxContent>
                          </wps:txbx>
                          <wps:bodyPr rot="0" spcFirstLastPara="0" vert="horz" wrap="square" lIns="91440" tIns="45720" rIns="91440" bIns="45720" numCol="1" spcCol="0" rtlCol="0" fromWordArt="0" anchor="t" anchorCtr="0" forceAA="0" compatLnSpc="1">
                            <a:prstTxWarp prst="textNoShape">
                              <a:avLst/>
                            </a:prstTxWarp>
                            <a:noAutofit/>
                          </wps:bodyPr>
                        </wps:wsp>
                        <wpg:grpSp>
                          <wpg:cNvPr id="338" name="Group 338"/>
                          <wpg:cNvGrpSpPr/>
                          <wpg:grpSpPr>
                            <a:xfrm rot="10800000">
                              <a:off x="2621946" y="88680"/>
                              <a:ext cx="183573" cy="385630"/>
                              <a:chOff x="224392" y="11220"/>
                              <a:chExt cx="403909" cy="1391231"/>
                            </a:xfrm>
                          </wpg:grpSpPr>
                          <wps:wsp>
                            <wps:cNvPr id="339" name="Rectangle 339"/>
                            <wps:cNvSpPr/>
                            <wps:spPr>
                              <a:xfrm>
                                <a:off x="224392" y="11220"/>
                                <a:ext cx="179515" cy="1391126"/>
                              </a:xfrm>
                              <a:prstGeom prst="rect">
                                <a:avLst/>
                              </a:prstGeom>
                              <a:blipFill>
                                <a:blip r:embed="rId47"/>
                                <a:stretch>
                                  <a:fillRect/>
                                </a:stretch>
                              </a:blipFill>
                              <a:ln w="12700" cap="flat" cmpd="sng" algn="ctr">
                                <a:solidFill>
                                  <a:sysClr val="windowText" lastClr="000000"/>
                                </a:solidFill>
                                <a:prstDash val="solid"/>
                                <a:miter lim="800000"/>
                              </a:ln>
                              <a:effectLst/>
                            </wps:spPr>
                            <wps:bodyPr rot="0" spcFirstLastPara="0" vert="horz" wrap="square" lIns="91440" tIns="45720" rIns="91440" bIns="45720" numCol="1" spcCol="0" rtlCol="0" fromWordArt="0" anchor="ctr" anchorCtr="0" forceAA="0" compatLnSpc="1">
                              <a:prstTxWarp prst="textNoShape">
                                <a:avLst/>
                              </a:prstTxWarp>
                              <a:noAutofit/>
                            </wps:bodyPr>
                          </wps:wsp>
                          <wps:wsp>
                            <wps:cNvPr id="340" name="Rectangle 340"/>
                            <wps:cNvSpPr/>
                            <wps:spPr>
                              <a:xfrm>
                                <a:off x="336589" y="1234154"/>
                                <a:ext cx="201953" cy="168295"/>
                              </a:xfrm>
                              <a:prstGeom prst="rect">
                                <a:avLst/>
                              </a:prstGeom>
                              <a:blipFill>
                                <a:blip r:embed="rId47"/>
                                <a:stretch>
                                  <a:fillRect/>
                                </a:stretch>
                              </a:blipFill>
                              <a:ln w="12700" cap="flat" cmpd="sng" algn="ctr">
                                <a:solidFill>
                                  <a:sysClr val="windowText" lastClr="000000"/>
                                </a:solidFill>
                                <a:prstDash val="solid"/>
                                <a:miter lim="800000"/>
                              </a:ln>
                              <a:effectLst/>
                            </wps:spPr>
                            <wps:bodyPr rot="0" spcFirstLastPara="0" vert="horz" wrap="square" lIns="91440" tIns="45720" rIns="91440" bIns="45720" numCol="1" spcCol="0" rtlCol="0" fromWordArt="0" anchor="ctr" anchorCtr="0" forceAA="0" compatLnSpc="1">
                              <a:prstTxWarp prst="textNoShape">
                                <a:avLst/>
                              </a:prstTxWarp>
                              <a:noAutofit/>
                            </wps:bodyPr>
                          </wps:wsp>
                          <wps:wsp>
                            <wps:cNvPr id="341" name="Rectangle 341"/>
                            <wps:cNvSpPr/>
                            <wps:spPr>
                              <a:xfrm>
                                <a:off x="494151" y="1167541"/>
                                <a:ext cx="134150" cy="234910"/>
                              </a:xfrm>
                              <a:prstGeom prst="rect">
                                <a:avLst/>
                              </a:prstGeom>
                              <a:blipFill>
                                <a:blip r:embed="rId47"/>
                                <a:stretch>
                                  <a:fillRect/>
                                </a:stretch>
                              </a:blipFill>
                              <a:ln w="12700" cap="flat" cmpd="sng" algn="ctr">
                                <a:solidFill>
                                  <a:sysClr val="windowText" lastClr="000000"/>
                                </a:solidFill>
                                <a:prstDash val="solid"/>
                                <a:miter lim="800000"/>
                              </a:ln>
                              <a:effectLst/>
                            </wps:spPr>
                            <wps:bodyPr rot="0" spcFirstLastPara="0" vert="horz" wrap="square" lIns="91440" tIns="45720" rIns="91440" bIns="45720" numCol="1" spcCol="0" rtlCol="0" fromWordArt="0" anchor="ctr" anchorCtr="0" forceAA="0" compatLnSpc="1">
                              <a:prstTxWarp prst="textNoShape">
                                <a:avLst/>
                              </a:prstTxWarp>
                              <a:noAutofit/>
                            </wps:bodyPr>
                          </wps:wsp>
                        </wpg:grpSp>
                        <wps:wsp>
                          <wps:cNvPr id="342" name="Rectangle 342"/>
                          <wps:cNvSpPr/>
                          <wps:spPr>
                            <a:xfrm>
                              <a:off x="2409812" y="82302"/>
                              <a:ext cx="699174" cy="3341323"/>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43" name="Straight Connector 343"/>
                          <wps:cNvCnPr/>
                          <wps:spPr>
                            <a:xfrm flipH="1">
                              <a:off x="2776134" y="474244"/>
                              <a:ext cx="1291" cy="1918637"/>
                            </a:xfrm>
                            <a:prstGeom prst="line">
                              <a:avLst/>
                            </a:prstGeom>
                          </wps:spPr>
                          <wps:style>
                            <a:lnRef idx="3">
                              <a:schemeClr val="dk1"/>
                            </a:lnRef>
                            <a:fillRef idx="0">
                              <a:schemeClr val="dk1"/>
                            </a:fillRef>
                            <a:effectRef idx="2">
                              <a:schemeClr val="dk1"/>
                            </a:effectRef>
                            <a:fontRef idx="minor">
                              <a:schemeClr val="tx1"/>
                            </a:fontRef>
                          </wps:style>
                          <wps:bodyPr/>
                        </wps:wsp>
                        <wpg:grpSp>
                          <wpg:cNvPr id="344" name="Group 344"/>
                          <wpg:cNvGrpSpPr/>
                          <wpg:grpSpPr>
                            <a:xfrm>
                              <a:off x="2679741" y="2393040"/>
                              <a:ext cx="173736" cy="628474"/>
                              <a:chOff x="5137150" y="2107565"/>
                              <a:chExt cx="182880" cy="628474"/>
                            </a:xfrm>
                            <a:solidFill>
                              <a:schemeClr val="accent6">
                                <a:lumMod val="75000"/>
                              </a:schemeClr>
                            </a:solidFill>
                          </wpg:grpSpPr>
                          <wps:wsp>
                            <wps:cNvPr id="345" name="Isosceles Triangle 345"/>
                            <wps:cNvSpPr/>
                            <wps:spPr>
                              <a:xfrm>
                                <a:off x="5137150" y="2107565"/>
                                <a:ext cx="182880" cy="285750"/>
                              </a:xfrm>
                              <a:prstGeom prst="triangle">
                                <a:avLst/>
                              </a:prstGeom>
                              <a:grpFill/>
                              <a:ln w="31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46" name="Rectangle 346"/>
                            <wps:cNvSpPr/>
                            <wps:spPr>
                              <a:xfrm>
                                <a:off x="5137150" y="2393321"/>
                                <a:ext cx="182880" cy="342718"/>
                              </a:xfrm>
                              <a:prstGeom prst="rect">
                                <a:avLst/>
                              </a:prstGeom>
                              <a:grpFill/>
                              <a:ln w="31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s:wsp>
                          <wps:cNvPr id="347" name="Rectangle 347"/>
                          <wps:cNvSpPr/>
                          <wps:spPr>
                            <a:xfrm>
                              <a:off x="2590185" y="3021950"/>
                              <a:ext cx="913437" cy="401458"/>
                            </a:xfrm>
                            <a:prstGeom prst="rect">
                              <a:avLst/>
                            </a:prstGeom>
                            <a:solidFill>
                              <a:schemeClr val="accent1">
                                <a:lumMod val="60000"/>
                                <a:lumOff val="40000"/>
                                <a:alpha val="34902"/>
                              </a:schemeClr>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348" name="Rectangle 348"/>
                          <wps:cNvSpPr/>
                          <wps:spPr>
                            <a:xfrm>
                              <a:off x="3151762" y="2247213"/>
                              <a:ext cx="548877" cy="401320"/>
                            </a:xfrm>
                            <a:prstGeom prst="rect">
                              <a:avLst/>
                            </a:prstGeom>
                            <a:solidFill>
                              <a:schemeClr val="accent1">
                                <a:lumMod val="60000"/>
                                <a:lumOff val="40000"/>
                                <a:alpha val="34902"/>
                              </a:schemeClr>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349" name="Straight Connector 349"/>
                          <wps:cNvCnPr/>
                          <wps:spPr>
                            <a:xfrm>
                              <a:off x="1798093" y="634152"/>
                              <a:ext cx="1861669" cy="0"/>
                            </a:xfrm>
                            <a:prstGeom prst="line">
                              <a:avLst/>
                            </a:prstGeom>
                          </wps:spPr>
                          <wps:style>
                            <a:lnRef idx="3">
                              <a:schemeClr val="dk1"/>
                            </a:lnRef>
                            <a:fillRef idx="0">
                              <a:schemeClr val="dk1"/>
                            </a:fillRef>
                            <a:effectRef idx="2">
                              <a:schemeClr val="dk1"/>
                            </a:effectRef>
                            <a:fontRef idx="minor">
                              <a:schemeClr val="tx1"/>
                            </a:fontRef>
                          </wps:style>
                          <wps:bodyPr/>
                        </wps:wsp>
                        <wps:wsp>
                          <wps:cNvPr id="350" name="Connector: Elbow 350"/>
                          <wps:cNvCnPr/>
                          <wps:spPr>
                            <a:xfrm rot="16200000" flipH="1">
                              <a:off x="2257677" y="1078315"/>
                              <a:ext cx="1678746" cy="658301"/>
                            </a:xfrm>
                            <a:prstGeom prst="bentConnector3">
                              <a:avLst>
                                <a:gd name="adj1" fmla="val -358"/>
                              </a:avLst>
                            </a:prstGeom>
                          </wps:spPr>
                          <wps:style>
                            <a:lnRef idx="3">
                              <a:schemeClr val="accent1"/>
                            </a:lnRef>
                            <a:fillRef idx="0">
                              <a:schemeClr val="accent1"/>
                            </a:fillRef>
                            <a:effectRef idx="2">
                              <a:schemeClr val="accent1"/>
                            </a:effectRef>
                            <a:fontRef idx="minor">
                              <a:schemeClr val="tx1"/>
                            </a:fontRef>
                          </wps:style>
                          <wps:bodyPr/>
                        </wps:wsp>
                        <wps:wsp>
                          <wps:cNvPr id="351" name="Straight Connector 351"/>
                          <wps:cNvCnPr/>
                          <wps:spPr>
                            <a:xfrm>
                              <a:off x="3426201" y="2648095"/>
                              <a:ext cx="1222" cy="372949"/>
                            </a:xfrm>
                            <a:prstGeom prst="line">
                              <a:avLst/>
                            </a:prstGeom>
                          </wps:spPr>
                          <wps:style>
                            <a:lnRef idx="3">
                              <a:schemeClr val="accent1"/>
                            </a:lnRef>
                            <a:fillRef idx="0">
                              <a:schemeClr val="accent1"/>
                            </a:fillRef>
                            <a:effectRef idx="2">
                              <a:schemeClr val="accent1"/>
                            </a:effectRef>
                            <a:fontRef idx="minor">
                              <a:schemeClr val="tx1"/>
                            </a:fontRef>
                          </wps:style>
                          <wps:bodyPr/>
                        </wps:wsp>
                        <wps:wsp>
                          <wps:cNvPr id="352" name="Text Box 191"/>
                          <wps:cNvSpPr txBox="1"/>
                          <wps:spPr>
                            <a:xfrm>
                              <a:off x="4234588" y="1883722"/>
                              <a:ext cx="1118962" cy="315595"/>
                            </a:xfrm>
                            <a:prstGeom prst="rect">
                              <a:avLst/>
                            </a:prstGeom>
                            <a:solidFill>
                              <a:schemeClr val="lt1"/>
                            </a:solidFill>
                            <a:ln w="6350">
                              <a:noFill/>
                            </a:ln>
                          </wps:spPr>
                          <wps:txbx>
                            <w:txbxContent>
                              <w:p w14:paraId="79297F14" w14:textId="77777777" w:rsidR="00DC53F7" w:rsidRPr="00C12CD4" w:rsidRDefault="00DC53F7" w:rsidP="00BB587A">
                                <w:pPr>
                                  <w:pStyle w:val="NormalWeb"/>
                                  <w:spacing w:before="0" w:beforeAutospacing="0" w:after="160" w:afterAutospacing="0" w:line="256" w:lineRule="auto"/>
                                  <w:rPr>
                                    <w:rFonts w:ascii="Arial" w:hAnsi="Arial" w:cs="Arial"/>
                                    <w:sz w:val="22"/>
                                    <w:szCs w:val="22"/>
                                  </w:rPr>
                                </w:pPr>
                                <w:r w:rsidRPr="00C12CD4">
                                  <w:rPr>
                                    <w:rFonts w:ascii="Arial" w:eastAsia="Calibri" w:hAnsi="Arial" w:cs="Arial"/>
                                    <w:sz w:val="22"/>
                                    <w:szCs w:val="22"/>
                                  </w:rPr>
                                  <w:t>Middle Section</w:t>
                                </w:r>
                              </w:p>
                            </w:txbxContent>
                          </wps:txbx>
                          <wps:bodyPr rot="0" spcFirstLastPara="0" vert="horz" wrap="square" lIns="91440" tIns="45720" rIns="91440" bIns="45720" numCol="1" spcCol="0" rtlCol="0" fromWordArt="0" anchor="t" anchorCtr="0" forceAA="0" compatLnSpc="1">
                            <a:prstTxWarp prst="textNoShape">
                              <a:avLst/>
                            </a:prstTxWarp>
                            <a:noAutofit/>
                          </wps:bodyPr>
                        </wps:wsp>
                        <wps:wsp>
                          <wps:cNvPr id="353" name="Left Brace 353"/>
                          <wps:cNvSpPr/>
                          <wps:spPr>
                            <a:xfrm flipH="1">
                              <a:off x="3976425" y="677337"/>
                              <a:ext cx="228600" cy="1769813"/>
                            </a:xfrm>
                            <a:prstGeom prst="leftBrace">
                              <a:avLst>
                                <a:gd name="adj1" fmla="val 23115"/>
                                <a:gd name="adj2" fmla="val 77049"/>
                              </a:avLst>
                            </a:prstGeom>
                            <a:ln/>
                          </wps:spPr>
                          <wps:style>
                            <a:lnRef idx="1">
                              <a:schemeClr val="accent2"/>
                            </a:lnRef>
                            <a:fillRef idx="0">
                              <a:schemeClr val="accent2"/>
                            </a:fillRef>
                            <a:effectRef idx="0">
                              <a:schemeClr val="accent2"/>
                            </a:effectRef>
                            <a:fontRef idx="minor">
                              <a:schemeClr val="tx1"/>
                            </a:fontRef>
                          </wps:style>
                          <wps:txbx>
                            <w:txbxContent>
                              <w:p w14:paraId="5162F27B" w14:textId="77777777" w:rsidR="00DC53F7" w:rsidRDefault="00DC53F7" w:rsidP="00BB587A">
                                <w:pPr>
                                  <w:jc w:val="center"/>
                                </w:pP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354" name="Text Box 274"/>
                          <wps:cNvSpPr txBox="1"/>
                          <wps:spPr>
                            <a:xfrm>
                              <a:off x="414691" y="3062996"/>
                              <a:ext cx="906145" cy="314325"/>
                            </a:xfrm>
                            <a:prstGeom prst="rect">
                              <a:avLst/>
                            </a:prstGeom>
                            <a:solidFill>
                              <a:schemeClr val="lt1"/>
                            </a:solidFill>
                            <a:ln w="6350">
                              <a:noFill/>
                            </a:ln>
                          </wps:spPr>
                          <wps:txbx>
                            <w:txbxContent>
                              <w:p w14:paraId="1C3D2835" w14:textId="77777777" w:rsidR="00DC53F7" w:rsidRDefault="00DC53F7" w:rsidP="00BB587A">
                                <w:pPr>
                                  <w:pStyle w:val="NormalWeb"/>
                                  <w:overflowPunct w:val="0"/>
                                  <w:spacing w:before="0" w:beforeAutospacing="0" w:after="0" w:afterAutospacing="0"/>
                                </w:pPr>
                                <w:r>
                                  <w:rPr>
                                    <w:rFonts w:ascii="Arial" w:eastAsia="Times New Roman" w:hAnsi="Arial" w:cs="Arial"/>
                                    <w:sz w:val="22"/>
                                    <w:szCs w:val="22"/>
                                  </w:rPr>
                                  <w:t>Liquid Tank</w:t>
                                </w:r>
                              </w:p>
                            </w:txbxContent>
                          </wps:txbx>
                          <wps:bodyPr rot="0" spcFirstLastPara="0" vert="horz" wrap="square" lIns="91440" tIns="45720" rIns="91440" bIns="45720" numCol="1" spcCol="0" rtlCol="0" fromWordArt="0" anchor="t" anchorCtr="0" forceAA="0" compatLnSpc="1">
                            <a:prstTxWarp prst="textNoShape">
                              <a:avLst/>
                            </a:prstTxWarp>
                            <a:noAutofit/>
                          </wps:bodyPr>
                        </wps:wsp>
                        <wps:wsp>
                          <wps:cNvPr id="355" name="Connector: Elbow 355"/>
                          <wps:cNvCnPr/>
                          <wps:spPr>
                            <a:xfrm>
                              <a:off x="1320836" y="3220159"/>
                              <a:ext cx="1269349" cy="2520"/>
                            </a:xfrm>
                            <a:prstGeom prst="bentConnector3">
                              <a:avLst>
                                <a:gd name="adj1" fmla="val 50000"/>
                              </a:avLst>
                            </a:prstGeom>
                            <a:ln>
                              <a:tailEnd type="triangle"/>
                            </a:ln>
                          </wps:spPr>
                          <wps:style>
                            <a:lnRef idx="1">
                              <a:schemeClr val="dk1"/>
                            </a:lnRef>
                            <a:fillRef idx="0">
                              <a:schemeClr val="dk1"/>
                            </a:fillRef>
                            <a:effectRef idx="0">
                              <a:schemeClr val="dk1"/>
                            </a:effectRef>
                            <a:fontRef idx="minor">
                              <a:schemeClr val="tx1"/>
                            </a:fontRef>
                          </wps:style>
                          <wps:bodyPr/>
                        </wps:wsp>
                        <wps:wsp>
                          <wps:cNvPr id="567" name="Rectangle 567"/>
                          <wps:cNvSpPr/>
                          <wps:spPr>
                            <a:xfrm>
                              <a:off x="3162035" y="116668"/>
                              <a:ext cx="236817" cy="505621"/>
                            </a:xfrm>
                            <a:prstGeom prst="rect">
                              <a:avLst/>
                            </a:prstGeom>
                            <a:solidFill>
                              <a:schemeClr val="accent1">
                                <a:lumMod val="60000"/>
                                <a:lumOff val="40000"/>
                                <a:alpha val="34902"/>
                              </a:schemeClr>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g:wgp>
                    </wpc:wpc>
                  </a:graphicData>
                </a:graphic>
              </wp:inline>
            </w:drawing>
          </mc:Choice>
          <mc:Fallback>
            <w:pict>
              <v:group w14:anchorId="3B9FD8B5" id="Canvas 356" o:spid="_x0000_s1026" editas="canvas" style="width:6in;height:274.15pt;mso-position-horizontal-relative:char;mso-position-vertical-relative:line" coordsize="54864,34817" o:gfxdata="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width:54864;height:34817;visibility:visible;mso-wrap-style:square">
                  <v:fill o:detectmouseclick="t"/>
                  <v:path o:connecttype="none"/>
                </v:shape>
                <v:group id="Group 280" o:spid="_x0000_s1028" style="position:absolute;left:1023;width:52592;height:34465" coordorigin="1023" coordsize="52591,344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">
                  <v:rect id="Rectangle 282" o:spid="_x0000_s1029" style="position:absolute;left:25901;top:6434;width:3658;height:134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" fillcolor="white [3212]" strokecolor="#1f3763 [1604]" strokeweight="1pt">
                    <v:fill opacity="22873f"/>
                  </v:rect>
                  <v:rect id="Rectangle 283" o:spid="_x0000_s1030" style="position:absolute;left:26797;top:6434;width:1829;height:2378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" fillcolor="#8eaadb [1940]" strokecolor="#1f3763 [1604]" strokeweight="1pt">
                    <v:fill opacity="22873f"/>
                  </v:rect>
                  <v:rect id="Rectangle 285" o:spid="_x0000_s1031" style="position:absolute;left:25901;top:19856;width:3658;height:1036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" fillcolor="#8eaadb [1940]" strokecolor="#1f3763 [1604]" strokeweight="1pt">
                    <v:fill opacity="22873f"/>
                  </v:rect>
                  <v:shapetype id="_x0000_t87" coordsize="21600,21600" o:spt="87" adj="1800,10800" path="m21600,qx10800@0l10800@2qy0@11,10800@3l10800@1qy21600,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21600,0;0,10800;21600,21600" textboxrect="13963,@4,21600,@5"/>
                    <v:handles>
                      <v:h position="center,#0" yrange="0,@8"/>
                      <v:h position="topLeft,#1" yrange="@9,@10"/>
                    </v:handles>
                  </v:shapetype>
                  <v:shape id="Left Brace 322" o:spid="_x0000_s1032" type="#_x0000_t87" style="position:absolute;left:39767;top:429;width:2286;height:5911;flip:x;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" adj="1931,4169" strokecolor="#ed7d31 [3205]" strokeweight=".5pt">
                    <v:stroke joinstyle="miter"/>
                  </v:shape>
                  <v:shapetype id="_x0000_t34" coordsize="21600,21600" o:spt="34" o:oned="t" adj="10800" path="m,l@0,0@0,21600,21600,21600e" filled="f">
                    <v:stroke joinstyle="miter"/>
                    <v:formulas>
                      <v:f eqn="val #0"/>
                    </v:formulas>
                    <v:path arrowok="t" fillok="f" o:connecttype="none"/>
                    <v:handles>
                      <v:h position="#0,center"/>
                    </v:handles>
                    <o:lock v:ext="edit" shapetype="t"/>
                  </v:shapetype>
                  <v:shape id="Connector: Elbow 323" o:spid="_x0000_s1033" type="#_x0000_t34" style="position:absolute;left:14680;top:2815;width:12654;height:8;flip:y;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" strokecolor="black [3200]" strokeweight=".5pt">
                    <v:stroke endarrow="block"/>
                  </v:shape>
                  <v:shape id="Connector: Elbow 324" o:spid="_x0000_s1034" type="#_x0000_t34" style="position:absolute;left:14789;top:5678;width:12452;height:1251;flip:y;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" strokecolor="black [3200]" strokeweight=".5pt">
                    <v:stroke endarrow="block"/>
                  </v:shape>
                  <v:shapetype id="_x0000_t32" coordsize="21600,21600" o:spt="32" o:oned="t" path="m,l21600,21600e" filled="f">
                    <v:path arrowok="t" fillok="f" o:connecttype="none"/>
                    <o:lock v:ext="edit" shapetype="t"/>
                  </v:shapetype>
                  <v:shape id="Straight Arrow Connector 327" o:spid="_x0000_s1035" type="#_x0000_t32" style="position:absolute;left:12952;top:18343;width:14353;height:3;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" strokecolor="black [3200]" strokeweight=".5pt">
                    <v:stroke endarrow="block" joinstyle="miter"/>
                  </v:shape>
                  <v:shape id="Connector: Elbow 328" o:spid="_x0000_s1036" type="#_x0000_t34" style="position:absolute;left:13110;top:28501;width:13687;height:10;flip:y;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" strokecolor="black [3200]" strokeweight=".5pt">
                    <v:stroke endarrow="block"/>
                  </v:shape>
                  <v:shape id="Left Brace 329" o:spid="_x0000_s1037" type="#_x0000_t87" style="position:absolute;left:39770;top:24913;width:2286;height:9552;flip:x;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" adj="1569,16906" strokecolor="#ed7d31 [3205]" strokeweight=".5pt">
                    <v:stroke joinstyle="miter"/>
                    <v:textbox>
                      <w:txbxContent>
                        <w:p w14:paraId="0ADBA385" w14:textId="77777777" w:rsidR="00DC53F7" w:rsidRDefault="00DC53F7" w:rsidP="00BB587A">
                          <w:pPr>
                            <w:jc w:val="center"/>
                          </w:pPr>
                        </w:p>
                      </w:txbxContent>
                    </v:textbox>
                  </v:shape>
                  <v:shape id="Straight Arrow Connector 330" o:spid="_x0000_s1038" type="#_x0000_t32" style="position:absolute;left:14680;top:12186;width:19292;height:5;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" strokecolor="black [3200]" strokeweight=".5pt">
                    <v:stroke endarrow="block" joinstyle="miter"/>
                  </v:shape>
                  <v:shapetype id="_x0000_t202" coordsize="21600,21600" o:spt="202" path="m,l,21600r21600,l21600,xe">
                    <v:stroke joinstyle="miter"/>
                    <v:path gradientshapeok="t" o:connecttype="rect"/>
                  </v:shapetype>
                  <v:shape id="Text Box 331" o:spid="_x0000_s1039" type="#_x0000_t202" style="position:absolute;left:42877;width:10122;height:327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" fillcolor="white [3201]" stroked="f" strokeweight=".5pt">
                    <v:textbox>
                      <w:txbxContent>
                        <w:p w14:paraId="17A4A1B5" w14:textId="77777777" w:rsidR="00DC53F7" w:rsidRPr="00C12CD4" w:rsidRDefault="00DC53F7" w:rsidP="00BB587A">
                          <w:pPr>
                            <w:rPr>
                              <w:rFonts w:cs="Arial"/>
                              <w:sz w:val="22"/>
                            </w:rPr>
                          </w:pPr>
                          <w:r w:rsidRPr="00C12CD4">
                            <w:rPr>
                              <w:rFonts w:cs="Arial"/>
                              <w:sz w:val="22"/>
                            </w:rPr>
                            <w:t>Upper Frame</w:t>
                          </w:r>
                        </w:p>
                      </w:txbxContent>
                    </v:textbox>
                  </v:shape>
                  <v:shape id="Text Box 274" o:spid="_x0000_s1040" type="#_x0000_t202" style="position:absolute;left:2679;top:1245;width:12001;height:315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" fillcolor="white [3201]" stroked="f" strokeweight=".5pt">
                    <v:textbox>
                      <w:txbxContent>
                        <w:p w14:paraId="1D1B4C4E" w14:textId="77777777" w:rsidR="00DC53F7" w:rsidRPr="00C12CD4" w:rsidRDefault="00DC53F7" w:rsidP="00BB587A">
                          <w:pPr>
                            <w:pStyle w:val="NormalWeb"/>
                            <w:overflowPunct w:val="0"/>
                            <w:spacing w:before="0" w:beforeAutospacing="0" w:after="0" w:afterAutospacing="0"/>
                            <w:rPr>
                              <w:rFonts w:ascii="Arial" w:hAnsi="Arial" w:cs="Arial"/>
                              <w:sz w:val="22"/>
                              <w:szCs w:val="22"/>
                            </w:rPr>
                          </w:pPr>
                          <w:r w:rsidRPr="00C12CD4">
                            <w:rPr>
                              <w:rFonts w:ascii="Arial" w:eastAsia="Times New Roman" w:hAnsi="Arial" w:cs="Arial"/>
                              <w:sz w:val="22"/>
                              <w:szCs w:val="22"/>
                            </w:rPr>
                            <w:t>Linear Actuator</w:t>
                          </w:r>
                        </w:p>
                      </w:txbxContent>
                    </v:textbox>
                  </v:shape>
                  <v:shape id="Text Box 274" o:spid="_x0000_s1041" type="#_x0000_t202" style="position:absolute;left:1935;top:4894;width:12854;height:40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" fillcolor="white [3201]" stroked="f" strokeweight=".5pt">
                    <v:textbox>
                      <w:txbxContent>
                        <w:p w14:paraId="494CE8D3" w14:textId="77777777" w:rsidR="00DC53F7" w:rsidRPr="00C12CD4" w:rsidRDefault="00DC53F7" w:rsidP="00BB587A">
                          <w:pPr>
                            <w:pStyle w:val="NormalWeb"/>
                            <w:overflowPunct w:val="0"/>
                            <w:spacing w:before="0" w:beforeAutospacing="0" w:after="0" w:afterAutospacing="0"/>
                            <w:jc w:val="center"/>
                            <w:rPr>
                              <w:rFonts w:ascii="Arial" w:hAnsi="Arial" w:cs="Arial"/>
                              <w:sz w:val="22"/>
                              <w:szCs w:val="22"/>
                            </w:rPr>
                          </w:pPr>
                          <w:r w:rsidRPr="00C12CD4">
                            <w:rPr>
                              <w:rFonts w:ascii="Arial" w:hAnsi="Arial" w:cs="Arial"/>
                              <w:sz w:val="22"/>
                              <w:szCs w:val="22"/>
                            </w:rPr>
                            <w:t>Load Cell</w:t>
                          </w:r>
                        </w:p>
                        <w:p w14:paraId="268CD566" w14:textId="77777777" w:rsidR="00DC53F7" w:rsidRPr="00C12CD4" w:rsidRDefault="00DC53F7" w:rsidP="00BB587A">
                          <w:pPr>
                            <w:pStyle w:val="NormalWeb"/>
                            <w:overflowPunct w:val="0"/>
                            <w:spacing w:before="0" w:beforeAutospacing="0" w:after="0" w:afterAutospacing="0"/>
                            <w:jc w:val="center"/>
                            <w:rPr>
                              <w:rFonts w:ascii="Arial" w:hAnsi="Arial" w:cs="Arial"/>
                              <w:sz w:val="22"/>
                              <w:szCs w:val="22"/>
                            </w:rPr>
                          </w:pPr>
                          <w:r w:rsidRPr="00C12CD4">
                            <w:rPr>
                              <w:rFonts w:ascii="Arial" w:hAnsi="Arial" w:cs="Arial"/>
                              <w:sz w:val="22"/>
                              <w:szCs w:val="22"/>
                            </w:rPr>
                            <w:t>&amp; Polished Rod</w:t>
                          </w:r>
                        </w:p>
                      </w:txbxContent>
                    </v:textbox>
                  </v:shape>
                  <v:shape id="Text Box 274" o:spid="_x0000_s1042" type="#_x0000_t202" style="position:absolute;left:4402;top:16774;width:8550;height:31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" fillcolor="white [3201]" stroked="f" strokeweight=".5pt">
                    <v:textbox>
                      <w:txbxContent>
                        <w:p w14:paraId="47341D4C" w14:textId="77777777" w:rsidR="00DC53F7" w:rsidRPr="00C12CD4" w:rsidRDefault="00DC53F7" w:rsidP="00BB587A">
                          <w:pPr>
                            <w:pStyle w:val="NormalWeb"/>
                            <w:overflowPunct w:val="0"/>
                            <w:spacing w:before="0" w:beforeAutospacing="0" w:after="0" w:afterAutospacing="0"/>
                            <w:rPr>
                              <w:rFonts w:ascii="Arial" w:hAnsi="Arial" w:cs="Arial"/>
                              <w:sz w:val="22"/>
                              <w:szCs w:val="22"/>
                            </w:rPr>
                          </w:pPr>
                          <w:r w:rsidRPr="00C12CD4">
                            <w:rPr>
                              <w:rFonts w:ascii="Arial" w:hAnsi="Arial" w:cs="Arial"/>
                              <w:sz w:val="22"/>
                              <w:szCs w:val="22"/>
                            </w:rPr>
                            <w:t>Rod String</w:t>
                          </w:r>
                        </w:p>
                      </w:txbxContent>
                    </v:textbox>
                  </v:shape>
                  <v:shape id="Text Box 274" o:spid="_x0000_s1043" type="#_x0000_t202" style="position:absolute;left:1023;top:9925;width:14467;height:58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" fillcolor="white [3201]" stroked="f" strokeweight=".5pt">
                    <v:textbox>
                      <w:txbxContent>
                        <w:p w14:paraId="12BADF85" w14:textId="77777777" w:rsidR="00DC53F7" w:rsidRPr="00C12CD4" w:rsidRDefault="00DC53F7" w:rsidP="00BB587A">
                          <w:pPr>
                            <w:pStyle w:val="NormalWeb"/>
                            <w:overflowPunct w:val="0"/>
                            <w:spacing w:before="0" w:beforeAutospacing="0" w:after="0" w:afterAutospacing="0"/>
                            <w:jc w:val="center"/>
                            <w:rPr>
                              <w:rFonts w:ascii="Arial" w:hAnsi="Arial" w:cs="Arial"/>
                              <w:sz w:val="22"/>
                              <w:szCs w:val="22"/>
                            </w:rPr>
                          </w:pPr>
                          <w:r w:rsidRPr="00C12CD4">
                            <w:rPr>
                              <w:rFonts w:ascii="Arial" w:hAnsi="Arial" w:cs="Arial"/>
                              <w:sz w:val="22"/>
                              <w:szCs w:val="22"/>
                            </w:rPr>
                            <w:t>Return Line and</w:t>
                          </w:r>
                        </w:p>
                        <w:p w14:paraId="261D9C8D" w14:textId="1D6DEF4B" w:rsidR="00DC53F7" w:rsidRPr="00C12CD4" w:rsidRDefault="00DC53F7" w:rsidP="00BB587A">
                          <w:pPr>
                            <w:pStyle w:val="NormalWeb"/>
                            <w:overflowPunct w:val="0"/>
                            <w:spacing w:before="0" w:beforeAutospacing="0" w:after="0" w:afterAutospacing="0"/>
                            <w:jc w:val="center"/>
                            <w:rPr>
                              <w:rFonts w:ascii="Arial" w:hAnsi="Arial" w:cs="Arial"/>
                              <w:sz w:val="22"/>
                              <w:szCs w:val="22"/>
                            </w:rPr>
                          </w:pPr>
                          <w:r>
                            <w:rPr>
                              <w:rFonts w:ascii="Arial" w:hAnsi="Arial" w:cs="Arial"/>
                              <w:sz w:val="22"/>
                              <w:szCs w:val="22"/>
                            </w:rPr>
                            <w:t xml:space="preserve">Upper and Middle </w:t>
                          </w:r>
                          <w:r w:rsidRPr="00C12CD4">
                            <w:rPr>
                              <w:rFonts w:ascii="Arial" w:hAnsi="Arial" w:cs="Arial"/>
                              <w:sz w:val="22"/>
                              <w:szCs w:val="22"/>
                            </w:rPr>
                            <w:t>Tank</w:t>
                          </w:r>
                        </w:p>
                      </w:txbxContent>
                    </v:textbox>
                  </v:shape>
                  <v:shape id="Text Box 274" o:spid="_x0000_s1044" type="#_x0000_t202" style="position:absolute;left:4242;top:26936;width:8868;height:31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" fillcolor="white [3201]" stroked="f" strokeweight=".5pt">
                    <v:textbox>
                      <w:txbxContent>
                        <w:p w14:paraId="2DF84F4A" w14:textId="77777777" w:rsidR="00DC53F7" w:rsidRPr="00C12CD4" w:rsidRDefault="00DC53F7" w:rsidP="00BB587A">
                          <w:pPr>
                            <w:pStyle w:val="NormalWeb"/>
                            <w:overflowPunct w:val="0"/>
                            <w:spacing w:before="0" w:beforeAutospacing="0" w:after="0" w:afterAutospacing="0"/>
                            <w:rPr>
                              <w:rFonts w:ascii="Arial" w:hAnsi="Arial" w:cs="Arial"/>
                              <w:sz w:val="22"/>
                              <w:szCs w:val="22"/>
                            </w:rPr>
                          </w:pPr>
                          <w:r w:rsidRPr="00C12CD4">
                            <w:rPr>
                              <w:rFonts w:ascii="Arial" w:hAnsi="Arial" w:cs="Arial"/>
                              <w:sz w:val="22"/>
                              <w:szCs w:val="22"/>
                            </w:rPr>
                            <w:t>Rod Pump</w:t>
                          </w:r>
                        </w:p>
                      </w:txbxContent>
                    </v:textbox>
                  </v:shape>
                  <v:shape id="Text Box 274" o:spid="_x0000_s1045" type="#_x0000_t202" style="position:absolute;left:42253;top:31086;width:11362;height:31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" fillcolor="white [3201]" stroked="f" strokeweight=".5pt">
                    <v:textbox>
                      <w:txbxContent>
                        <w:p w14:paraId="5998FAD6" w14:textId="77777777" w:rsidR="00DC53F7" w:rsidRPr="00C12CD4" w:rsidRDefault="00DC53F7" w:rsidP="00BB587A">
                          <w:pPr>
                            <w:pStyle w:val="NormalWeb"/>
                            <w:overflowPunct w:val="0"/>
                            <w:spacing w:before="0" w:beforeAutospacing="0" w:after="0" w:afterAutospacing="0"/>
                            <w:rPr>
                              <w:rFonts w:ascii="Arial" w:hAnsi="Arial" w:cs="Arial"/>
                              <w:sz w:val="22"/>
                              <w:szCs w:val="22"/>
                            </w:rPr>
                          </w:pPr>
                          <w:r>
                            <w:rPr>
                              <w:rFonts w:ascii="Arial" w:eastAsia="Times New Roman" w:hAnsi="Arial" w:cs="Arial"/>
                              <w:sz w:val="22"/>
                              <w:szCs w:val="22"/>
                            </w:rPr>
                            <w:t>Bottom Section</w:t>
                          </w:r>
                        </w:p>
                      </w:txbxContent>
                    </v:textbox>
                  </v:shape>
                  <v:group id="Group 338" o:spid="_x0000_s1046" style="position:absolute;left:26219;top:886;width:1836;height:3857;rotation:180" coordorigin="2243,112" coordsize="4039,139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">
                    <v:rect id="Rectangle 339" o:spid="_x0000_s1047" style="position:absolute;left:2243;top:112;width:1796;height:1391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" strokecolor="windowText" strokeweight="1pt">
                      <v:fill r:id="rId48" o:title="" recolor="t" rotate="t" type="frame"/>
                    </v:rect>
                    <v:rect id="Rectangle 340" o:spid="_x0000_s1048" style="position:absolute;left:3365;top:12341;width:2020;height:168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" strokecolor="windowText" strokeweight="1pt">
                      <v:fill r:id="rId48" o:title="" recolor="t" rotate="t" type="frame"/>
                    </v:rect>
                    <v:rect id="Rectangle 341" o:spid="_x0000_s1049" style="position:absolute;left:4941;top:11675;width:1342;height:234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" strokecolor="windowText" strokeweight="1pt">
                      <v:fill r:id="rId48" o:title="" recolor="t" rotate="t" type="frame"/>
                    </v:rect>
                  </v:group>
                  <v:rect id="Rectangle 342" o:spid="_x0000_s1050" style="position:absolute;left:24098;top:823;width:6991;height:3341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" filled="f" strokecolor="black [3213]" strokeweight="1pt"/>
                  <v:line id="Straight Connector 343" o:spid="_x0000_s1051" style="position:absolute;flip:x;visibility:visible;mso-wrap-style:square" from="27761,4742" to="27774,2392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" strokecolor="black [3200]" strokeweight="1.5pt">
                    <v:stroke joinstyle="miter"/>
                  </v:line>
                  <v:group id="Group 344" o:spid="_x0000_s1052" style="position:absolute;left:26797;top:23930;width:1737;height:6285" coordorigin="51371,21075" coordsize="1828,62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">
                    <v:shapetype id="_x0000_t5" coordsize="21600,21600" o:spt="5" adj="10800" path="m@0,l,21600r21600,xe">
                      <v:stroke joinstyle="miter"/>
                      <v:formulas>
                        <v:f eqn="val #0"/>
                        <v:f eqn="prod #0 1 2"/>
                        <v:f eqn="sum @1 10800 0"/>
                      </v:formulas>
                      <v:path gradientshapeok="t" o:connecttype="custom" o:connectlocs="@0,0;@1,10800;0,21600;10800,21600;21600,21600;@2,10800" textboxrect="0,10800,10800,18000;5400,10800,16200,18000;10800,10800,21600,18000;0,7200,7200,21600;7200,7200,14400,21600;14400,7200,21600,21600"/>
                      <v:handles>
                        <v:h position="#0,topLeft" xrange="0,21600"/>
                      </v:handles>
                    </v:shapetype>
                    <v:shape id="Isosceles Triangle 345" o:spid="_x0000_s1053" type="#_x0000_t5" style="position:absolute;left:51371;top:21075;width:1829;height:285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" filled="f" strokecolor="black [3213]" strokeweight=".25pt"/>
                    <v:rect id="Rectangle 346" o:spid="_x0000_s1054" style="position:absolute;left:51371;top:23933;width:1829;height:342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" filled="f" strokecolor="black [3213]" strokeweight=".25pt"/>
                  </v:group>
                  <v:rect id="Rectangle 347" o:spid="_x0000_s1055" style="position:absolute;left:25901;top:30219;width:9135;height:401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" fillcolor="#8eaadb [1940]" strokecolor="#1f3763 [1604]" strokeweight="1pt">
                    <v:fill opacity="22873f"/>
                  </v:rect>
                  <v:rect id="Rectangle 348" o:spid="_x0000_s1056" style="position:absolute;left:31517;top:22472;width:5489;height:401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" fillcolor="#8eaadb [1940]" strokecolor="#1f3763 [1604]" strokeweight="1pt">
                    <v:fill opacity="22873f"/>
                  </v:rect>
                  <v:line id="Straight Connector 349" o:spid="_x0000_s1057" style="position:absolute;visibility:visible;mso-wrap-style:square" from="17980,6341" to="36597,634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" strokecolor="black [3200]" strokeweight="1.5pt">
                    <v:stroke joinstyle="miter"/>
                  </v:line>
                  <v:shape id="Connector: Elbow 350" o:spid="_x0000_s1058" type="#_x0000_t34" style="position:absolute;left:22576;top:10782;width:16788;height:6584;rotation:90;flip:x;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" adj="-77" strokecolor="#4472c4 [3204]" strokeweight="1.5pt"/>
                  <v:line id="Straight Connector 351" o:spid="_x0000_s1059" style="position:absolute;visibility:visible;mso-wrap-style:square" from="34262,26480" to="34274,3021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" strokecolor="#4472c4 [3204]" strokeweight="1.5pt">
                    <v:stroke joinstyle="miter"/>
                  </v:line>
                  <v:shape id="Text Box 191" o:spid="_x0000_s1060" type="#_x0000_t202" style="position:absolute;left:42345;top:18837;width:11190;height:315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" fillcolor="white [3201]" stroked="f" strokeweight=".5pt">
                    <v:textbox>
                      <w:txbxContent>
                        <w:p w14:paraId="79297F14" w14:textId="77777777" w:rsidR="00DC53F7" w:rsidRPr="00C12CD4" w:rsidRDefault="00DC53F7" w:rsidP="00BB587A">
                          <w:pPr>
                            <w:pStyle w:val="NormalWeb"/>
                            <w:spacing w:before="0" w:beforeAutospacing="0" w:after="160" w:afterAutospacing="0" w:line="256" w:lineRule="auto"/>
                            <w:rPr>
                              <w:rFonts w:ascii="Arial" w:hAnsi="Arial" w:cs="Arial"/>
                              <w:sz w:val="22"/>
                              <w:szCs w:val="22"/>
                            </w:rPr>
                          </w:pPr>
                          <w:r w:rsidRPr="00C12CD4">
                            <w:rPr>
                              <w:rFonts w:ascii="Arial" w:eastAsia="Calibri" w:hAnsi="Arial" w:cs="Arial"/>
                              <w:sz w:val="22"/>
                              <w:szCs w:val="22"/>
                            </w:rPr>
                            <w:t>Middle Section</w:t>
                          </w:r>
                        </w:p>
                      </w:txbxContent>
                    </v:textbox>
                  </v:shape>
                  <v:shape id="Left Brace 353" o:spid="_x0000_s1061" type="#_x0000_t87" style="position:absolute;left:39764;top:6773;width:2286;height:17698;flip:x;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" adj="645,16643" strokecolor="#ed7d31 [3205]" strokeweight=".5pt">
                    <v:stroke joinstyle="miter"/>
                    <v:textbox>
                      <w:txbxContent>
                        <w:p w14:paraId="5162F27B" w14:textId="77777777" w:rsidR="00DC53F7" w:rsidRDefault="00DC53F7" w:rsidP="00BB587A">
                          <w:pPr>
                            <w:jc w:val="center"/>
                          </w:pPr>
                        </w:p>
                      </w:txbxContent>
                    </v:textbox>
                  </v:shape>
                  <v:shape id="Text Box 274" o:spid="_x0000_s1062" type="#_x0000_t202" style="position:absolute;left:4146;top:30629;width:9062;height:31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" fillcolor="white [3201]" stroked="f" strokeweight=".5pt">
                    <v:textbox>
                      <w:txbxContent>
                        <w:p w14:paraId="1C3D2835" w14:textId="77777777" w:rsidR="00DC53F7" w:rsidRDefault="00DC53F7" w:rsidP="00BB587A">
                          <w:pPr>
                            <w:pStyle w:val="NormalWeb"/>
                            <w:overflowPunct w:val="0"/>
                            <w:spacing w:before="0" w:beforeAutospacing="0" w:after="0" w:afterAutospacing="0"/>
                          </w:pPr>
                          <w:r>
                            <w:rPr>
                              <w:rFonts w:ascii="Arial" w:eastAsia="Times New Roman" w:hAnsi="Arial" w:cs="Arial"/>
                              <w:sz w:val="22"/>
                              <w:szCs w:val="22"/>
                            </w:rPr>
                            <w:t>Liquid Tank</w:t>
                          </w:r>
                        </w:p>
                      </w:txbxContent>
                    </v:textbox>
                  </v:shape>
                  <v:shape id="Connector: Elbow 355" o:spid="_x0000_s1063" type="#_x0000_t34" style="position:absolute;left:13208;top:32201;width:12693;height:25;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" strokecolor="black [3200]" strokeweight=".5pt">
                    <v:stroke endarrow="block"/>
                  </v:shape>
                  <v:rect id="Rectangle 567" o:spid="_x0000_s1064" style="position:absolute;left:31620;top:1166;width:2368;height:505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" fillcolor="#8eaadb [1940]" strokecolor="#1f3763 [1604]" strokeweight="1pt">
                    <v:fill opacity="22873f"/>
                  </v:rect>
                </v:group>
                <w10:anchorlock/>
              </v:group>
            </w:pict>
          </mc:Fallback>
        </mc:AlternateContent>
      </w:r>
    </w:p>
    <w:p w14:paraId="20998AF5" w14:textId="49D44E2F" w:rsidR="00BB587A" w:rsidRPr="00B41B56" w:rsidRDefault="00BB587A" w:rsidP="00BB587A">
      <w:pPr>
        <w:pStyle w:val="Caption"/>
      </w:pPr>
      <w:bookmarkStart w:id="43" w:name="_Ref6397092"/>
      <w:r w:rsidRPr="00B41B56">
        <w:t xml:space="preserve">Fig. </w:t>
      </w:r>
      <w:r w:rsidR="00C33C64">
        <w:rPr>
          <w:noProof/>
        </w:rPr>
        <w:fldChar w:fldCharType="begin"/>
      </w:r>
      <w:r w:rsidR="00C33C64">
        <w:rPr>
          <w:noProof/>
        </w:rPr>
        <w:instrText xml:space="preserve"> SEQ Fig. \* ARABIC </w:instrText>
      </w:r>
      <w:r w:rsidR="00C33C64">
        <w:rPr>
          <w:noProof/>
        </w:rPr>
        <w:fldChar w:fldCharType="separate"/>
      </w:r>
      <w:r w:rsidR="00F4622B">
        <w:rPr>
          <w:noProof/>
        </w:rPr>
        <w:t>15</w:t>
      </w:r>
      <w:r w:rsidR="00C33C64">
        <w:rPr>
          <w:noProof/>
        </w:rPr>
        <w:fldChar w:fldCharType="end"/>
      </w:r>
      <w:bookmarkEnd w:id="43"/>
      <w:r w:rsidRPr="00B41B56">
        <w:t xml:space="preserve"> University of Oklahoma Diagram of Experimental SRP System dedicated to Machine Learning Applications</w:t>
      </w:r>
    </w:p>
    <w:p w14:paraId="3D748AC2" w14:textId="052407C0" w:rsidR="00BB587A" w:rsidRPr="00B41B56" w:rsidRDefault="00BB587A" w:rsidP="00F03755">
      <w:pPr>
        <w:pStyle w:val="SPE1Normal"/>
      </w:pPr>
      <w:r w:rsidRPr="00B41B56">
        <w:t xml:space="preserve">The </w:t>
      </w:r>
      <w:r w:rsidR="00FA5FD0" w:rsidRPr="00B41B56">
        <w:t>main element</w:t>
      </w:r>
      <w:r w:rsidRPr="00B41B56">
        <w:t xml:space="preserve"> of the operation will be the Linear Actuator and the motor. Transmitting linear forces like acceleration will affect the dynamometer cards and this is how modeling of the different pumping units will be mainly modeled. Starting with the simulation of unconventional units as they are linear models under load, it can be achieved relatively easily via a panel that required the user to click just a button for the machine to mimic. So, there are different operation modes that the machine can work on like 1. Calibration, 2. Automatic, 3. Manual and 4. Graph Builder.</w:t>
      </w:r>
    </w:p>
    <w:p w14:paraId="3AFBFF55" w14:textId="1EB772B6" w:rsidR="00BB587A" w:rsidRPr="00B41B56" w:rsidRDefault="00BB587A" w:rsidP="00F03755">
      <w:pPr>
        <w:pStyle w:val="SPE1Normal"/>
      </w:pPr>
      <w:r w:rsidRPr="00B41B56">
        <w:t>The most important mode is “Calibration”, w</w:t>
      </w:r>
      <w:r w:rsidR="00587155" w:rsidRPr="00B41B56">
        <w:t>h</w:t>
      </w:r>
      <w:r w:rsidRPr="00B41B56">
        <w:t xml:space="preserve">ere the machine can compare to a recognizable previous state. Data is compared to normal and extreme operating conditions and recorded each time the mode is working. Data is stored in a file where it can later compare machine performance on different workloads, fluid type or a specific test procedure. The result of the calibration is then stored in another file where other modes in the machine can use as limitation and safety procedures. The software will have to levels of operation, one with the calibration data and one with operating parameters. The operating parameters or operator selection level can’t be higher than the calibration </w:t>
      </w:r>
      <w:r w:rsidRPr="00B41B56">
        <w:lastRenderedPageBreak/>
        <w:t xml:space="preserve">mode as it would be exceeding </w:t>
      </w:r>
      <w:r w:rsidR="00587155" w:rsidRPr="00B41B56">
        <w:t xml:space="preserve">the </w:t>
      </w:r>
      <w:r w:rsidRPr="00B41B56">
        <w:t xml:space="preserve">safety ranges of the machine. </w:t>
      </w:r>
      <w:r w:rsidR="00BB7530" w:rsidRPr="00B41B56">
        <w:t>Therefore,</w:t>
      </w:r>
      <w:r w:rsidRPr="00B41B56">
        <w:t xml:space="preserve"> calibrating the machine is important for reliable operation. This is what similar systems employ in the oilfield to promote safe operations with </w:t>
      </w:r>
      <w:r w:rsidR="002D2465" w:rsidRPr="00B41B56">
        <w:t xml:space="preserve">the </w:t>
      </w:r>
      <w:r w:rsidR="00A13933">
        <w:t>SRPs</w:t>
      </w:r>
      <w:r w:rsidRPr="00B41B56">
        <w:t>.</w:t>
      </w:r>
    </w:p>
    <w:p w14:paraId="707F24F6" w14:textId="4478994D" w:rsidR="00BB587A" w:rsidRPr="00B41B56" w:rsidRDefault="00BB587A" w:rsidP="00F03755">
      <w:pPr>
        <w:pStyle w:val="SPE1Normal"/>
      </w:pPr>
      <w:r w:rsidRPr="00B41B56">
        <w:t xml:space="preserve">  The next mode is the Automatic mode, w</w:t>
      </w:r>
      <w:r w:rsidR="002D2465" w:rsidRPr="00B41B56">
        <w:t>h</w:t>
      </w:r>
      <w:r w:rsidRPr="00B41B56">
        <w:t xml:space="preserve">ere it will have predefined motions based on theoretical </w:t>
      </w:r>
      <w:r w:rsidR="002E13C2" w:rsidRPr="00B41B56">
        <w:t xml:space="preserve">models </w:t>
      </w:r>
      <w:r w:rsidRPr="00B41B56">
        <w:t>and perfectly balanced geometry. Based on information from “Calibration” mode the machine now knows the limitations in speed, displacement, acceleration, static and dynamic loads. This helps the operator when selecting desired conditions and knowing any limiting factor in the physical simulation. An example of this is using a linear model like in a Long Stroke motion where acceleration is mostly ignored but speed is the main element as it will be mostly constant throughout the up or down st</w:t>
      </w:r>
      <w:r w:rsidR="002D2465" w:rsidRPr="00B41B56">
        <w:t>r</w:t>
      </w:r>
      <w:r w:rsidRPr="00B41B56">
        <w:t xml:space="preserve">oke. Calculating the limiting factors is very simple in this case, but when a type-C geometry is used, the range of velocity is decreased as in the same distance, changes in acceleration and speed reduce top speed, and depending on the hardware, it can lower the maximum SPM. </w:t>
      </w:r>
    </w:p>
    <w:p w14:paraId="58B9DD56" w14:textId="064ADCD0" w:rsidR="00BB587A" w:rsidRPr="00B41B56" w:rsidRDefault="00BB587A" w:rsidP="00F03755">
      <w:pPr>
        <w:pStyle w:val="SPE1Normal"/>
      </w:pPr>
      <w:r w:rsidRPr="00B41B56">
        <w:t>One of the main concepts of the machine is flexibility, so even in Automatic mode</w:t>
      </w:r>
      <w:r w:rsidR="002D2465" w:rsidRPr="00B41B56">
        <w:t>,</w:t>
      </w:r>
      <w:r w:rsidRPr="00B41B56">
        <w:t xml:space="preserve"> there will be some form of control where the motion can be changed while the machine is running. Selecting a running speed, a time interval and even a balance problem that can be simulated. The balance issue can be seen in a chart as an initially perfect sine wave, but </w:t>
      </w:r>
      <w:r w:rsidR="004A62D2" w:rsidRPr="00B41B56">
        <w:t xml:space="preserve">the </w:t>
      </w:r>
      <w:r w:rsidRPr="00B41B56">
        <w:t xml:space="preserve">balance is lost to overbalanced or underbalanced pumping unit, the sine wave gets displaced as resulting forces make the machine reach </w:t>
      </w:r>
      <w:r w:rsidR="00231296" w:rsidRPr="00B41B56">
        <w:t xml:space="preserve">the </w:t>
      </w:r>
      <w:r w:rsidRPr="00B41B56">
        <w:t>peak at different times. This is a very helpful tool for students to visualize and learn about common dynocard</w:t>
      </w:r>
      <w:r w:rsidR="00CC75CE" w:rsidRPr="00B41B56">
        <w:t>s</w:t>
      </w:r>
      <w:r w:rsidRPr="00B41B56">
        <w:t xml:space="preserve"> and how they are affected by common factors.</w:t>
      </w:r>
    </w:p>
    <w:p w14:paraId="6D6D22B4" w14:textId="2AFE5EA8" w:rsidR="00BB587A" w:rsidRPr="00B41B56" w:rsidRDefault="00BB587A" w:rsidP="00BB587A">
      <w:pPr>
        <w:pStyle w:val="Caption"/>
        <w:keepNext/>
      </w:pPr>
      <w:r w:rsidRPr="00B41B56">
        <w:rPr>
          <w:noProof/>
        </w:rPr>
        <w:lastRenderedPageBreak/>
        <w:drawing>
          <wp:inline distT="0" distB="0" distL="0" distR="0" wp14:anchorId="61A630C1" wp14:editId="3FA9368D">
            <wp:extent cx="5943600" cy="3855720"/>
            <wp:effectExtent l="0" t="0" r="0" b="0"/>
            <wp:docPr id="357" name="Picture 3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1" name="06C6CDE.tmp"/>
                    <pic:cNvPicPr/>
                  </pic:nvPicPr>
                  <pic:blipFill>
                    <a:blip r:embed="rId49">
                      <a:extLst>
                        <a:ext uri="{28A0092B-C50C-407E-A947-70E740481C1C}">
                          <a14:useLocalDpi xmlns:a14="http://schemas.microsoft.com/office/drawing/2010/main" val="0"/>
                        </a:ext>
                      </a:extLst>
                    </a:blip>
                    <a:stretch>
                      <a:fillRect/>
                    </a:stretch>
                  </pic:blipFill>
                  <pic:spPr>
                    <a:xfrm>
                      <a:off x="0" y="0"/>
                      <a:ext cx="5943600" cy="3855720"/>
                    </a:xfrm>
                    <a:prstGeom prst="rect">
                      <a:avLst/>
                    </a:prstGeom>
                  </pic:spPr>
                </pic:pic>
              </a:graphicData>
            </a:graphic>
          </wp:inline>
        </w:drawing>
      </w:r>
    </w:p>
    <w:p w14:paraId="0ED933E7" w14:textId="5CB3BCC3" w:rsidR="00BB587A" w:rsidRPr="00B41B56" w:rsidRDefault="00BB587A" w:rsidP="00BB587A">
      <w:pPr>
        <w:pStyle w:val="Caption"/>
      </w:pPr>
      <w:bookmarkStart w:id="44" w:name="_Ref6149826"/>
      <w:r w:rsidRPr="00B41B56">
        <w:t xml:space="preserve">Fig. </w:t>
      </w:r>
      <w:r w:rsidR="00C33C64">
        <w:rPr>
          <w:noProof/>
        </w:rPr>
        <w:fldChar w:fldCharType="begin"/>
      </w:r>
      <w:r w:rsidR="00C33C64">
        <w:rPr>
          <w:noProof/>
        </w:rPr>
        <w:instrText xml:space="preserve"> SEQ Fig. \* ARABIC </w:instrText>
      </w:r>
      <w:r w:rsidR="00C33C64">
        <w:rPr>
          <w:noProof/>
        </w:rPr>
        <w:fldChar w:fldCharType="separate"/>
      </w:r>
      <w:r w:rsidR="00F4622B">
        <w:rPr>
          <w:noProof/>
        </w:rPr>
        <w:t>16</w:t>
      </w:r>
      <w:r w:rsidR="00C33C64">
        <w:rPr>
          <w:noProof/>
        </w:rPr>
        <w:fldChar w:fldCharType="end"/>
      </w:r>
      <w:bookmarkEnd w:id="44"/>
      <w:r w:rsidRPr="00B41B56">
        <w:t xml:space="preserve"> Simulated Dynamometer Card with Gas Interference in LabVIEW</w:t>
      </w:r>
    </w:p>
    <w:p w14:paraId="3DA8D699" w14:textId="4BB81ADF" w:rsidR="00BB587A" w:rsidRPr="00B41B56" w:rsidRDefault="00BB587A" w:rsidP="00F03755">
      <w:pPr>
        <w:pStyle w:val="SPE1Normal"/>
      </w:pPr>
      <w:r w:rsidRPr="00B41B56">
        <w:t xml:space="preserve">The next step in the process was to allow for the operator to manually control the machine or to pre-program a desired order of movement. For this, an array of information is laid out and data like speed, or acceleration, a function, time interval and finally a predefined displacement interval can be chosen in a pump cycle. For example, in </w:t>
      </w:r>
      <w:r w:rsidR="00FC7CA1" w:rsidRPr="00B41B56">
        <w:rPr>
          <w:b/>
        </w:rPr>
        <w:fldChar w:fldCharType="begin"/>
      </w:r>
      <w:r w:rsidR="00FC7CA1" w:rsidRPr="00B41B56">
        <w:rPr>
          <w:b/>
        </w:rPr>
        <w:instrText xml:space="preserve"> REF _Ref6149826 \h  \* MERGEFORMAT </w:instrText>
      </w:r>
      <w:r w:rsidR="00FC7CA1" w:rsidRPr="00B41B56">
        <w:rPr>
          <w:b/>
        </w:rPr>
      </w:r>
      <w:r w:rsidR="00FC7CA1" w:rsidRPr="00B41B56">
        <w:rPr>
          <w:b/>
        </w:rPr>
        <w:fldChar w:fldCharType="separate"/>
      </w:r>
      <w:r w:rsidR="00F4622B" w:rsidRPr="00F4622B">
        <w:rPr>
          <w:b/>
        </w:rPr>
        <w:t>Fig. 16</w:t>
      </w:r>
      <w:r w:rsidR="00FC7CA1" w:rsidRPr="00B41B56">
        <w:rPr>
          <w:b/>
        </w:rPr>
        <w:fldChar w:fldCharType="end"/>
      </w:r>
      <w:r w:rsidRPr="00B41B56">
        <w:t xml:space="preserve"> a dynamometer card has been created from a graph builder application. This mode allows for two possibilities, a live version where the card is drawn in real time or a drawn dynamometer card for reference. The live version is restricted mainly to the stroke displacement and average time of a full cycle depending on the calculated calibration values. Now a control function over displacement or time can be performed. With displacement control once a position in achieved the motor will move differently in each designated section. Instead, with a time constraint, the program would show the time interval of a full cycle and upper or lower stroke time for completion. With time, it would limit a movement based on this and change it accordingly. This way the operator can control movement and simulate any situation with a few commands. </w:t>
      </w:r>
    </w:p>
    <w:p w14:paraId="7CEA17CC" w14:textId="6AB72433" w:rsidR="00BB587A" w:rsidRPr="00B41B56" w:rsidRDefault="00BB587A" w:rsidP="00F03755">
      <w:pPr>
        <w:pStyle w:val="SPE1Normal"/>
      </w:pPr>
      <w:r w:rsidRPr="00B41B56">
        <w:lastRenderedPageBreak/>
        <w:t>In the second mode, the graph builder is instead a visual reference for the live version. As a graph is built using the same tools as the previously mentioned live graph, a segmented line is plotted in a few second</w:t>
      </w:r>
      <w:r w:rsidR="00231296" w:rsidRPr="00B41B56">
        <w:t>s</w:t>
      </w:r>
      <w:r w:rsidRPr="00B41B56">
        <w:t xml:space="preserve"> and can be changed accordingly to match a specific situation. </w:t>
      </w:r>
      <w:r w:rsidR="00365276" w:rsidRPr="005775E5">
        <w:fldChar w:fldCharType="begin"/>
      </w:r>
      <w:r w:rsidR="00365276" w:rsidRPr="005775E5">
        <w:instrText xml:space="preserve"> REF _Ref6149826 \h  \* MERGEFORMAT </w:instrText>
      </w:r>
      <w:r w:rsidR="00365276" w:rsidRPr="005775E5">
        <w:fldChar w:fldCharType="separate"/>
      </w:r>
      <w:r w:rsidR="00F4622B" w:rsidRPr="00B41B56">
        <w:t xml:space="preserve">Fig. </w:t>
      </w:r>
      <w:r w:rsidR="00F4622B">
        <w:t>16</w:t>
      </w:r>
      <w:r w:rsidR="00365276" w:rsidRPr="005775E5">
        <w:fldChar w:fldCharType="end"/>
      </w:r>
      <w:r w:rsidRPr="005775E5">
        <w:t xml:space="preserve"> s</w:t>
      </w:r>
      <w:r w:rsidRPr="00B41B56">
        <w:t xml:space="preserve">hows a displacement from 0 to 10 a constant load, followed by a sine function to </w:t>
      </w:r>
      <w:r w:rsidR="00D54942" w:rsidRPr="00B41B56">
        <w:t>10</w:t>
      </w:r>
      <w:r w:rsidRPr="00B41B56">
        <w:t xml:space="preserve"> in, then a constant value of 115lbs back to 5in displacement and a tangent function to the origin. This is a simple way to once drawn, put in the background in the live version chart to compare a specific theoretical case to real</w:t>
      </w:r>
      <w:r w:rsidR="00231296" w:rsidRPr="00B41B56">
        <w:t>-</w:t>
      </w:r>
      <w:r w:rsidRPr="00B41B56">
        <w:t>life operation.</w:t>
      </w:r>
    </w:p>
    <w:p w14:paraId="0D608D9F" w14:textId="25B24422" w:rsidR="00D22DFE" w:rsidRPr="00B41B56" w:rsidRDefault="002C4189" w:rsidP="008F668D">
      <w:pPr>
        <w:pStyle w:val="SPEH2"/>
      </w:pPr>
      <w:bookmarkStart w:id="45" w:name="_Toc8305000"/>
      <w:r w:rsidRPr="00B41B56">
        <w:t>3</w:t>
      </w:r>
      <w:r w:rsidR="00D22DFE" w:rsidRPr="00B41B56">
        <w:t>.2 Linear Actuator</w:t>
      </w:r>
      <w:bookmarkEnd w:id="45"/>
    </w:p>
    <w:p w14:paraId="24A79CD3" w14:textId="77777777" w:rsidR="001B72DB" w:rsidRPr="00B41B56" w:rsidRDefault="001B72DB" w:rsidP="001B72DB">
      <w:pPr>
        <w:pStyle w:val="SPEPictureCaption"/>
        <w:keepNext/>
      </w:pPr>
      <w:r w:rsidRPr="00B41B56">
        <w:rPr>
          <w:noProof/>
        </w:rPr>
        <w:drawing>
          <wp:inline distT="0" distB="0" distL="0" distR="0" wp14:anchorId="6DF6E0EA" wp14:editId="628CC8C2">
            <wp:extent cx="3657600" cy="2696604"/>
            <wp:effectExtent l="0" t="0" r="0" b="889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50"/>
                    <a:srcRect l="24385" t="16518" r="28157" b="21280"/>
                    <a:stretch/>
                  </pic:blipFill>
                  <pic:spPr bwMode="auto">
                    <a:xfrm>
                      <a:off x="0" y="0"/>
                      <a:ext cx="3657600" cy="2696604"/>
                    </a:xfrm>
                    <a:prstGeom prst="rect">
                      <a:avLst/>
                    </a:prstGeom>
                    <a:ln>
                      <a:noFill/>
                    </a:ln>
                    <a:extLst>
                      <a:ext uri="{53640926-AAD7-44D8-BBD7-CCE9431645EC}">
                        <a14:shadowObscured xmlns:a14="http://schemas.microsoft.com/office/drawing/2010/main"/>
                      </a:ext>
                    </a:extLst>
                  </pic:spPr>
                </pic:pic>
              </a:graphicData>
            </a:graphic>
          </wp:inline>
        </w:drawing>
      </w:r>
    </w:p>
    <w:p w14:paraId="38C71463" w14:textId="7B659AE6" w:rsidR="001B72DB" w:rsidRPr="00B41B56" w:rsidRDefault="001B72DB" w:rsidP="001B72DB">
      <w:pPr>
        <w:pStyle w:val="Caption"/>
      </w:pPr>
      <w:bookmarkStart w:id="46" w:name="_Ref6346430"/>
      <w:bookmarkStart w:id="47" w:name="_Ref6346429"/>
      <w:r w:rsidRPr="00B41B56">
        <w:t xml:space="preserve">Fig. </w:t>
      </w:r>
      <w:r w:rsidR="00C33C64">
        <w:rPr>
          <w:noProof/>
        </w:rPr>
        <w:fldChar w:fldCharType="begin"/>
      </w:r>
      <w:r w:rsidR="00C33C64">
        <w:rPr>
          <w:noProof/>
        </w:rPr>
        <w:instrText xml:space="preserve"> SEQ Fig. \* ARABIC </w:instrText>
      </w:r>
      <w:r w:rsidR="00C33C64">
        <w:rPr>
          <w:noProof/>
        </w:rPr>
        <w:fldChar w:fldCharType="separate"/>
      </w:r>
      <w:r w:rsidR="00F4622B">
        <w:rPr>
          <w:noProof/>
        </w:rPr>
        <w:t>17</w:t>
      </w:r>
      <w:r w:rsidR="00C33C64">
        <w:rPr>
          <w:noProof/>
        </w:rPr>
        <w:fldChar w:fldCharType="end"/>
      </w:r>
      <w:bookmarkEnd w:id="46"/>
      <w:r w:rsidRPr="00B41B56">
        <w:t xml:space="preserve"> Kollmorgen Linear Actuator EC2</w:t>
      </w:r>
      <w:bookmarkEnd w:id="47"/>
      <w:r w:rsidR="003038CB" w:rsidRPr="00B41B56">
        <w:t xml:space="preserve"> (Kollmorgen 2019)</w:t>
      </w:r>
    </w:p>
    <w:p w14:paraId="4C25B6A5" w14:textId="56922F21" w:rsidR="00D22DFE" w:rsidRPr="00B41B56" w:rsidRDefault="00D22DFE" w:rsidP="00F03755">
      <w:pPr>
        <w:pStyle w:val="SPE1Normal"/>
      </w:pPr>
      <w:r w:rsidRPr="00B41B56">
        <w:t>The main component and heart of the operation will be the Linear Actuator</w:t>
      </w:r>
      <w:r w:rsidR="001B72DB" w:rsidRPr="00B41B56">
        <w:t xml:space="preserve"> (</w:t>
      </w:r>
      <w:r w:rsidR="001B72DB" w:rsidRPr="00B41B56">
        <w:rPr>
          <w:b/>
        </w:rPr>
        <w:fldChar w:fldCharType="begin"/>
      </w:r>
      <w:r w:rsidR="001B72DB" w:rsidRPr="00B41B56">
        <w:rPr>
          <w:b/>
        </w:rPr>
        <w:instrText xml:space="preserve"> REF _Ref6346430 \h  \* MERGEFORMAT </w:instrText>
      </w:r>
      <w:r w:rsidR="001B72DB" w:rsidRPr="00B41B56">
        <w:rPr>
          <w:b/>
        </w:rPr>
      </w:r>
      <w:r w:rsidR="001B72DB" w:rsidRPr="00B41B56">
        <w:rPr>
          <w:b/>
        </w:rPr>
        <w:fldChar w:fldCharType="separate"/>
      </w:r>
      <w:r w:rsidR="00F4622B" w:rsidRPr="00F4622B">
        <w:rPr>
          <w:b/>
        </w:rPr>
        <w:t>Fig. 17</w:t>
      </w:r>
      <w:r w:rsidR="001B72DB" w:rsidRPr="00B41B56">
        <w:rPr>
          <w:b/>
        </w:rPr>
        <w:fldChar w:fldCharType="end"/>
      </w:r>
      <w:r w:rsidR="001B72DB" w:rsidRPr="00B41B56">
        <w:t>)</w:t>
      </w:r>
      <w:r w:rsidRPr="00B41B56">
        <w:t xml:space="preserve">, as it is going to be programmed to mimic several pumping units. Based on calculations with the Early Model and the API RP11L, the </w:t>
      </w:r>
      <w:r w:rsidR="004F0257" w:rsidRPr="00B41B56">
        <w:t xml:space="preserve">Peak Polished </w:t>
      </w:r>
      <w:r w:rsidR="006C675F" w:rsidRPr="00B41B56">
        <w:t xml:space="preserve">Rod Load </w:t>
      </w:r>
      <w:r w:rsidR="00075438" w:rsidRPr="00B41B56">
        <w:t>(</w:t>
      </w:r>
      <w:r w:rsidRPr="00B41B56">
        <w:t>PPRL</w:t>
      </w:r>
      <w:r w:rsidR="00075438" w:rsidRPr="00B41B56">
        <w:t>)</w:t>
      </w:r>
      <w:r w:rsidRPr="00B41B56">
        <w:t xml:space="preserve"> will be 113lbs, </w:t>
      </w:r>
      <w:r w:rsidR="004F0257" w:rsidRPr="00B41B56">
        <w:t xml:space="preserve">Minimum Polished </w:t>
      </w:r>
      <w:r w:rsidR="006C675F" w:rsidRPr="00B41B56">
        <w:t>Rod Load (</w:t>
      </w:r>
      <w:r w:rsidRPr="00B41B56">
        <w:t>MPRL</w:t>
      </w:r>
      <w:r w:rsidR="006C675F" w:rsidRPr="00B41B56">
        <w:t>)</w:t>
      </w:r>
      <w:r w:rsidRPr="00B41B56">
        <w:t xml:space="preserve"> is 45lbs and the Peak Net Torque is 206lbf. Considering loads, availability, and a future proof factor, the machine chosen was </w:t>
      </w:r>
      <w:r w:rsidR="004F0257" w:rsidRPr="00B41B56">
        <w:t>an</w:t>
      </w:r>
      <w:r w:rsidRPr="00B41B56">
        <w:t xml:space="preserve"> 810 pounds actuator. The Specifications are:</w:t>
      </w:r>
    </w:p>
    <w:tbl>
      <w:tblPr>
        <w:tblW w:w="0" w:type="auto"/>
        <w:shd w:val="clear" w:color="auto" w:fill="FFFFFF"/>
        <w:tblLayout w:type="fixed"/>
        <w:tblCellMar>
          <w:top w:w="15" w:type="dxa"/>
          <w:left w:w="15" w:type="dxa"/>
          <w:bottom w:w="15" w:type="dxa"/>
          <w:right w:w="15" w:type="dxa"/>
        </w:tblCellMar>
        <w:tblLook w:val="04A0" w:firstRow="1" w:lastRow="0" w:firstColumn="1" w:lastColumn="0" w:noHBand="0" w:noVBand="1"/>
      </w:tblPr>
      <w:tblGrid>
        <w:gridCol w:w="5078"/>
        <w:gridCol w:w="4266"/>
      </w:tblGrid>
      <w:tr w:rsidR="00D22DFE" w:rsidRPr="00B41B56" w14:paraId="79388AD6" w14:textId="77777777" w:rsidTr="009040AE">
        <w:trPr>
          <w:trHeight w:val="144"/>
          <w:tblHeader/>
        </w:trPr>
        <w:tc>
          <w:tcPr>
            <w:tcW w:w="5078" w:type="dxa"/>
            <w:tcBorders>
              <w:top w:val="single" w:sz="6" w:space="0" w:color="B8B8B8"/>
              <w:left w:val="single" w:sz="6" w:space="0" w:color="B8B8B8"/>
              <w:bottom w:val="single" w:sz="6" w:space="0" w:color="B8B8B8"/>
              <w:right w:val="single" w:sz="6" w:space="0" w:color="B8B8B8"/>
            </w:tcBorders>
            <w:shd w:val="clear" w:color="auto" w:fill="FAFAFA"/>
            <w:tcMar>
              <w:top w:w="225" w:type="dxa"/>
              <w:left w:w="225" w:type="dxa"/>
              <w:bottom w:w="225" w:type="dxa"/>
              <w:right w:w="225" w:type="dxa"/>
            </w:tcMar>
            <w:vAlign w:val="center"/>
            <w:hideMark/>
          </w:tcPr>
          <w:p w14:paraId="5DDCC662" w14:textId="77777777" w:rsidR="00D22DFE" w:rsidRPr="00B41B56" w:rsidRDefault="00D22DFE" w:rsidP="009040AE">
            <w:pPr>
              <w:pStyle w:val="SPE1Normal"/>
              <w:spacing w:after="0" w:line="240" w:lineRule="auto"/>
              <w:jc w:val="center"/>
            </w:pPr>
            <w:r w:rsidRPr="00B41B56">
              <w:t>Mechanical Specifications</w:t>
            </w:r>
          </w:p>
        </w:tc>
        <w:tc>
          <w:tcPr>
            <w:tcW w:w="4266" w:type="dxa"/>
            <w:tcBorders>
              <w:top w:val="single" w:sz="6" w:space="0" w:color="B8B8B8"/>
              <w:left w:val="single" w:sz="6" w:space="0" w:color="B8B8B8"/>
              <w:bottom w:val="single" w:sz="6" w:space="0" w:color="B8B8B8"/>
              <w:right w:val="single" w:sz="6" w:space="0" w:color="B8B8B8"/>
            </w:tcBorders>
            <w:shd w:val="clear" w:color="auto" w:fill="FAFAFA"/>
            <w:tcMar>
              <w:top w:w="225" w:type="dxa"/>
              <w:left w:w="225" w:type="dxa"/>
              <w:bottom w:w="225" w:type="dxa"/>
              <w:right w:w="225" w:type="dxa"/>
            </w:tcMar>
            <w:vAlign w:val="center"/>
            <w:hideMark/>
          </w:tcPr>
          <w:p w14:paraId="79B393C3" w14:textId="77777777" w:rsidR="00D22DFE" w:rsidRPr="00B41B56" w:rsidRDefault="00D22DFE" w:rsidP="009040AE">
            <w:pPr>
              <w:pStyle w:val="SPE1Normal"/>
              <w:spacing w:after="0" w:line="240" w:lineRule="auto"/>
              <w:jc w:val="center"/>
            </w:pPr>
            <w:r w:rsidRPr="00B41B56">
              <w:t>Ball Screw Version</w:t>
            </w:r>
          </w:p>
        </w:tc>
      </w:tr>
      <w:tr w:rsidR="00D22DFE" w:rsidRPr="00B41B56" w14:paraId="39082A4E" w14:textId="77777777" w:rsidTr="009040AE">
        <w:trPr>
          <w:trHeight w:val="144"/>
        </w:trPr>
        <w:tc>
          <w:tcPr>
            <w:tcW w:w="5078" w:type="dxa"/>
            <w:tcBorders>
              <w:top w:val="single" w:sz="6" w:space="0" w:color="B8B8B8"/>
              <w:left w:val="single" w:sz="6" w:space="0" w:color="B8B8B8"/>
              <w:bottom w:val="single" w:sz="6" w:space="0" w:color="B8B8B8"/>
              <w:right w:val="single" w:sz="6" w:space="0" w:color="B8B8B8"/>
            </w:tcBorders>
            <w:shd w:val="clear" w:color="auto" w:fill="FAFAFA"/>
            <w:tcMar>
              <w:top w:w="225" w:type="dxa"/>
              <w:left w:w="225" w:type="dxa"/>
              <w:bottom w:w="225" w:type="dxa"/>
              <w:right w:w="225" w:type="dxa"/>
            </w:tcMar>
            <w:vAlign w:val="center"/>
            <w:hideMark/>
          </w:tcPr>
          <w:p w14:paraId="09331C45" w14:textId="77777777" w:rsidR="00D22DFE" w:rsidRPr="00B41B56" w:rsidRDefault="00D22DFE" w:rsidP="009040AE">
            <w:pPr>
              <w:pStyle w:val="SPE1Normal"/>
              <w:spacing w:after="0" w:line="240" w:lineRule="auto"/>
              <w:jc w:val="center"/>
            </w:pPr>
            <w:r w:rsidRPr="00B41B56">
              <w:t>Max. Stroke Length, mm (in)</w:t>
            </w:r>
          </w:p>
        </w:tc>
        <w:tc>
          <w:tcPr>
            <w:tcW w:w="4266" w:type="dxa"/>
            <w:tcBorders>
              <w:top w:val="single" w:sz="6" w:space="0" w:color="B8B8B8"/>
              <w:left w:val="single" w:sz="6" w:space="0" w:color="B8B8B8"/>
              <w:bottom w:val="single" w:sz="6" w:space="0" w:color="B8B8B8"/>
              <w:right w:val="single" w:sz="6" w:space="0" w:color="B8B8B8"/>
            </w:tcBorders>
            <w:shd w:val="clear" w:color="auto" w:fill="FFFFFF"/>
            <w:tcMar>
              <w:top w:w="225" w:type="dxa"/>
              <w:left w:w="225" w:type="dxa"/>
              <w:bottom w:w="225" w:type="dxa"/>
              <w:right w:w="225" w:type="dxa"/>
            </w:tcMar>
            <w:vAlign w:val="center"/>
            <w:hideMark/>
          </w:tcPr>
          <w:p w14:paraId="08D04588" w14:textId="77777777" w:rsidR="00D22DFE" w:rsidRPr="00B41B56" w:rsidRDefault="00D22DFE" w:rsidP="009040AE">
            <w:pPr>
              <w:pStyle w:val="SPE1Normal"/>
              <w:spacing w:after="0" w:line="240" w:lineRule="auto"/>
              <w:jc w:val="center"/>
            </w:pPr>
            <w:r w:rsidRPr="00B41B56">
              <w:t>750 (29.53)</w:t>
            </w:r>
          </w:p>
        </w:tc>
      </w:tr>
      <w:tr w:rsidR="00D22DFE" w:rsidRPr="00B41B56" w14:paraId="64CB04FA" w14:textId="77777777" w:rsidTr="009040AE">
        <w:trPr>
          <w:trHeight w:val="144"/>
        </w:trPr>
        <w:tc>
          <w:tcPr>
            <w:tcW w:w="5078" w:type="dxa"/>
            <w:tcBorders>
              <w:top w:val="single" w:sz="6" w:space="0" w:color="B8B8B8"/>
              <w:left w:val="single" w:sz="6" w:space="0" w:color="B8B8B8"/>
              <w:bottom w:val="single" w:sz="6" w:space="0" w:color="B8B8B8"/>
              <w:right w:val="single" w:sz="6" w:space="0" w:color="B8B8B8"/>
            </w:tcBorders>
            <w:shd w:val="clear" w:color="auto" w:fill="FAFAFA"/>
            <w:tcMar>
              <w:top w:w="225" w:type="dxa"/>
              <w:left w:w="225" w:type="dxa"/>
              <w:bottom w:w="225" w:type="dxa"/>
              <w:right w:w="225" w:type="dxa"/>
            </w:tcMar>
            <w:vAlign w:val="center"/>
            <w:hideMark/>
          </w:tcPr>
          <w:p w14:paraId="094BB926" w14:textId="77777777" w:rsidR="00D22DFE" w:rsidRPr="00B41B56" w:rsidRDefault="00D22DFE" w:rsidP="009040AE">
            <w:pPr>
              <w:pStyle w:val="SPE1Normal"/>
              <w:spacing w:after="0" w:line="240" w:lineRule="auto"/>
              <w:jc w:val="center"/>
            </w:pPr>
            <w:r w:rsidRPr="00B41B56">
              <w:lastRenderedPageBreak/>
              <w:t>Screw Lead, mm</w:t>
            </w:r>
          </w:p>
        </w:tc>
        <w:tc>
          <w:tcPr>
            <w:tcW w:w="4266" w:type="dxa"/>
            <w:tcBorders>
              <w:top w:val="single" w:sz="6" w:space="0" w:color="B8B8B8"/>
              <w:left w:val="single" w:sz="6" w:space="0" w:color="B8B8B8"/>
              <w:bottom w:val="single" w:sz="6" w:space="0" w:color="B8B8B8"/>
              <w:right w:val="single" w:sz="6" w:space="0" w:color="B8B8B8"/>
            </w:tcBorders>
            <w:shd w:val="clear" w:color="auto" w:fill="FFFFFF"/>
            <w:tcMar>
              <w:top w:w="225" w:type="dxa"/>
              <w:left w:w="225" w:type="dxa"/>
              <w:bottom w:w="225" w:type="dxa"/>
              <w:right w:w="225" w:type="dxa"/>
            </w:tcMar>
            <w:vAlign w:val="center"/>
            <w:hideMark/>
          </w:tcPr>
          <w:p w14:paraId="390A8CDE" w14:textId="77777777" w:rsidR="00D22DFE" w:rsidRPr="00B41B56" w:rsidRDefault="00D22DFE" w:rsidP="009040AE">
            <w:pPr>
              <w:pStyle w:val="SPE1Normal"/>
              <w:spacing w:after="0" w:line="240" w:lineRule="auto"/>
              <w:jc w:val="center"/>
            </w:pPr>
            <w:r w:rsidRPr="00B41B56">
              <w:t>16,5</w:t>
            </w:r>
          </w:p>
        </w:tc>
      </w:tr>
      <w:tr w:rsidR="00D22DFE" w:rsidRPr="00B41B56" w14:paraId="0098A46F" w14:textId="77777777" w:rsidTr="009040AE">
        <w:trPr>
          <w:trHeight w:val="144"/>
        </w:trPr>
        <w:tc>
          <w:tcPr>
            <w:tcW w:w="5078" w:type="dxa"/>
            <w:tcBorders>
              <w:top w:val="single" w:sz="6" w:space="0" w:color="B8B8B8"/>
              <w:left w:val="single" w:sz="6" w:space="0" w:color="B8B8B8"/>
              <w:bottom w:val="single" w:sz="6" w:space="0" w:color="B8B8B8"/>
              <w:right w:val="single" w:sz="6" w:space="0" w:color="B8B8B8"/>
            </w:tcBorders>
            <w:shd w:val="clear" w:color="auto" w:fill="FAFAFA"/>
            <w:tcMar>
              <w:top w:w="225" w:type="dxa"/>
              <w:left w:w="225" w:type="dxa"/>
              <w:bottom w:w="225" w:type="dxa"/>
              <w:right w:w="225" w:type="dxa"/>
            </w:tcMar>
            <w:vAlign w:val="center"/>
            <w:hideMark/>
          </w:tcPr>
          <w:p w14:paraId="5B8ACCFA" w14:textId="77777777" w:rsidR="00D22DFE" w:rsidRPr="00B41B56" w:rsidRDefault="00D22DFE" w:rsidP="009040AE">
            <w:pPr>
              <w:pStyle w:val="SPE1Normal"/>
              <w:spacing w:after="0" w:line="240" w:lineRule="auto"/>
              <w:jc w:val="center"/>
            </w:pPr>
            <w:r w:rsidRPr="00B41B56">
              <w:t>Screw Diameter, mm</w:t>
            </w:r>
          </w:p>
        </w:tc>
        <w:tc>
          <w:tcPr>
            <w:tcW w:w="4266" w:type="dxa"/>
            <w:tcBorders>
              <w:top w:val="single" w:sz="6" w:space="0" w:color="B8B8B8"/>
              <w:left w:val="single" w:sz="6" w:space="0" w:color="B8B8B8"/>
              <w:bottom w:val="single" w:sz="6" w:space="0" w:color="B8B8B8"/>
              <w:right w:val="single" w:sz="6" w:space="0" w:color="B8B8B8"/>
            </w:tcBorders>
            <w:shd w:val="clear" w:color="auto" w:fill="FFFFFF"/>
            <w:tcMar>
              <w:top w:w="225" w:type="dxa"/>
              <w:left w:w="225" w:type="dxa"/>
              <w:bottom w:w="225" w:type="dxa"/>
              <w:right w:w="225" w:type="dxa"/>
            </w:tcMar>
            <w:vAlign w:val="center"/>
            <w:hideMark/>
          </w:tcPr>
          <w:p w14:paraId="76E66AB5" w14:textId="77777777" w:rsidR="00D22DFE" w:rsidRPr="00B41B56" w:rsidRDefault="00D22DFE" w:rsidP="009040AE">
            <w:pPr>
              <w:pStyle w:val="SPE1Normal"/>
              <w:spacing w:after="0" w:line="240" w:lineRule="auto"/>
              <w:jc w:val="center"/>
            </w:pPr>
            <w:r w:rsidRPr="00B41B56">
              <w:t>16</w:t>
            </w:r>
          </w:p>
        </w:tc>
      </w:tr>
      <w:tr w:rsidR="00D22DFE" w:rsidRPr="00B41B56" w14:paraId="7D752F9D" w14:textId="77777777" w:rsidTr="009040AE">
        <w:trPr>
          <w:trHeight w:val="144"/>
        </w:trPr>
        <w:tc>
          <w:tcPr>
            <w:tcW w:w="5078" w:type="dxa"/>
            <w:tcBorders>
              <w:top w:val="single" w:sz="6" w:space="0" w:color="B8B8B8"/>
              <w:left w:val="single" w:sz="6" w:space="0" w:color="B8B8B8"/>
              <w:bottom w:val="single" w:sz="6" w:space="0" w:color="B8B8B8"/>
              <w:right w:val="single" w:sz="6" w:space="0" w:color="B8B8B8"/>
            </w:tcBorders>
            <w:shd w:val="clear" w:color="auto" w:fill="FAFAFA"/>
            <w:tcMar>
              <w:top w:w="225" w:type="dxa"/>
              <w:left w:w="225" w:type="dxa"/>
              <w:bottom w:w="225" w:type="dxa"/>
              <w:right w:w="225" w:type="dxa"/>
            </w:tcMar>
            <w:vAlign w:val="center"/>
            <w:hideMark/>
          </w:tcPr>
          <w:p w14:paraId="7AE8E168" w14:textId="77777777" w:rsidR="00D22DFE" w:rsidRPr="00B41B56" w:rsidRDefault="00D22DFE" w:rsidP="009040AE">
            <w:pPr>
              <w:pStyle w:val="SPE1Normal"/>
              <w:spacing w:after="0" w:line="240" w:lineRule="auto"/>
              <w:jc w:val="center"/>
            </w:pPr>
            <w:r w:rsidRPr="00B41B56">
              <w:t>Unit Backlash, mm (in)</w:t>
            </w:r>
          </w:p>
        </w:tc>
        <w:tc>
          <w:tcPr>
            <w:tcW w:w="4266" w:type="dxa"/>
            <w:tcBorders>
              <w:top w:val="single" w:sz="6" w:space="0" w:color="B8B8B8"/>
              <w:left w:val="single" w:sz="6" w:space="0" w:color="B8B8B8"/>
              <w:bottom w:val="single" w:sz="6" w:space="0" w:color="B8B8B8"/>
              <w:right w:val="single" w:sz="6" w:space="0" w:color="B8B8B8"/>
            </w:tcBorders>
            <w:shd w:val="clear" w:color="auto" w:fill="FFFFFF"/>
            <w:tcMar>
              <w:top w:w="225" w:type="dxa"/>
              <w:left w:w="225" w:type="dxa"/>
              <w:bottom w:w="225" w:type="dxa"/>
              <w:right w:w="225" w:type="dxa"/>
            </w:tcMar>
            <w:vAlign w:val="center"/>
            <w:hideMark/>
          </w:tcPr>
          <w:p w14:paraId="531C3DA1" w14:textId="77777777" w:rsidR="00D22DFE" w:rsidRPr="00B41B56" w:rsidRDefault="00D22DFE" w:rsidP="009040AE">
            <w:pPr>
              <w:pStyle w:val="SPE1Normal"/>
              <w:spacing w:after="0" w:line="240" w:lineRule="auto"/>
              <w:jc w:val="center"/>
            </w:pPr>
            <w:r w:rsidRPr="00B41B56">
              <w:t>0.25 (0.010)</w:t>
            </w:r>
          </w:p>
        </w:tc>
      </w:tr>
      <w:tr w:rsidR="00D22DFE" w:rsidRPr="00B41B56" w14:paraId="7835AD3C" w14:textId="77777777" w:rsidTr="009040AE">
        <w:trPr>
          <w:trHeight w:val="144"/>
        </w:trPr>
        <w:tc>
          <w:tcPr>
            <w:tcW w:w="5078" w:type="dxa"/>
            <w:tcBorders>
              <w:top w:val="single" w:sz="6" w:space="0" w:color="B8B8B8"/>
              <w:left w:val="single" w:sz="6" w:space="0" w:color="B8B8B8"/>
              <w:bottom w:val="single" w:sz="6" w:space="0" w:color="B8B8B8"/>
              <w:right w:val="single" w:sz="6" w:space="0" w:color="B8B8B8"/>
            </w:tcBorders>
            <w:shd w:val="clear" w:color="auto" w:fill="FAFAFA"/>
            <w:tcMar>
              <w:top w:w="225" w:type="dxa"/>
              <w:left w:w="225" w:type="dxa"/>
              <w:bottom w:w="225" w:type="dxa"/>
              <w:right w:w="225" w:type="dxa"/>
            </w:tcMar>
            <w:vAlign w:val="center"/>
            <w:hideMark/>
          </w:tcPr>
          <w:p w14:paraId="13B089FB" w14:textId="77777777" w:rsidR="00D22DFE" w:rsidRPr="00B41B56" w:rsidRDefault="00D22DFE" w:rsidP="009040AE">
            <w:pPr>
              <w:pStyle w:val="SPE1Normal"/>
              <w:spacing w:after="0" w:line="240" w:lineRule="auto"/>
              <w:jc w:val="center"/>
            </w:pPr>
            <w:r w:rsidRPr="00B41B56">
              <w:t>Dimensional Standard</w:t>
            </w:r>
          </w:p>
        </w:tc>
        <w:tc>
          <w:tcPr>
            <w:tcW w:w="4266" w:type="dxa"/>
            <w:tcBorders>
              <w:top w:val="single" w:sz="6" w:space="0" w:color="B8B8B8"/>
              <w:left w:val="single" w:sz="6" w:space="0" w:color="B8B8B8"/>
              <w:bottom w:val="single" w:sz="6" w:space="0" w:color="B8B8B8"/>
              <w:right w:val="single" w:sz="6" w:space="0" w:color="B8B8B8"/>
            </w:tcBorders>
            <w:shd w:val="clear" w:color="auto" w:fill="FFFFFF"/>
            <w:tcMar>
              <w:top w:w="225" w:type="dxa"/>
              <w:left w:w="225" w:type="dxa"/>
              <w:bottom w:w="225" w:type="dxa"/>
              <w:right w:w="225" w:type="dxa"/>
            </w:tcMar>
            <w:vAlign w:val="center"/>
            <w:hideMark/>
          </w:tcPr>
          <w:p w14:paraId="76AA240B" w14:textId="77777777" w:rsidR="00D22DFE" w:rsidRPr="00B41B56" w:rsidRDefault="00D22DFE" w:rsidP="009040AE">
            <w:pPr>
              <w:pStyle w:val="SPE1Normal"/>
              <w:spacing w:after="0" w:line="240" w:lineRule="auto"/>
              <w:jc w:val="center"/>
            </w:pPr>
            <w:r w:rsidRPr="00B41B56">
              <w:t>Metric ISO6431</w:t>
            </w:r>
          </w:p>
        </w:tc>
      </w:tr>
      <w:tr w:rsidR="00D22DFE" w:rsidRPr="00B41B56" w14:paraId="26B8372C" w14:textId="77777777" w:rsidTr="009040AE">
        <w:trPr>
          <w:trHeight w:val="144"/>
        </w:trPr>
        <w:tc>
          <w:tcPr>
            <w:tcW w:w="5078" w:type="dxa"/>
            <w:tcBorders>
              <w:top w:val="single" w:sz="6" w:space="0" w:color="B8B8B8"/>
              <w:left w:val="single" w:sz="6" w:space="0" w:color="B8B8B8"/>
              <w:bottom w:val="single" w:sz="6" w:space="0" w:color="B8B8B8"/>
              <w:right w:val="single" w:sz="6" w:space="0" w:color="B8B8B8"/>
            </w:tcBorders>
            <w:shd w:val="clear" w:color="auto" w:fill="FAFAFA"/>
            <w:tcMar>
              <w:top w:w="225" w:type="dxa"/>
              <w:left w:w="225" w:type="dxa"/>
              <w:bottom w:w="225" w:type="dxa"/>
              <w:right w:w="225" w:type="dxa"/>
            </w:tcMar>
            <w:vAlign w:val="center"/>
            <w:hideMark/>
          </w:tcPr>
          <w:p w14:paraId="3E43BEB9" w14:textId="77777777" w:rsidR="00D22DFE" w:rsidRPr="00B41B56" w:rsidRDefault="00D22DFE" w:rsidP="009040AE">
            <w:pPr>
              <w:pStyle w:val="SPE1Normal"/>
              <w:spacing w:after="0" w:line="240" w:lineRule="auto"/>
              <w:jc w:val="center"/>
            </w:pPr>
            <w:r w:rsidRPr="00B41B56">
              <w:t>Bore Size, mm</w:t>
            </w:r>
          </w:p>
        </w:tc>
        <w:tc>
          <w:tcPr>
            <w:tcW w:w="4266" w:type="dxa"/>
            <w:tcBorders>
              <w:top w:val="single" w:sz="6" w:space="0" w:color="B8B8B8"/>
              <w:left w:val="single" w:sz="6" w:space="0" w:color="B8B8B8"/>
              <w:bottom w:val="single" w:sz="6" w:space="0" w:color="B8B8B8"/>
              <w:right w:val="single" w:sz="6" w:space="0" w:color="B8B8B8"/>
            </w:tcBorders>
            <w:shd w:val="clear" w:color="auto" w:fill="FFFFFF"/>
            <w:tcMar>
              <w:top w:w="225" w:type="dxa"/>
              <w:left w:w="225" w:type="dxa"/>
              <w:bottom w:w="225" w:type="dxa"/>
              <w:right w:w="225" w:type="dxa"/>
            </w:tcMar>
            <w:vAlign w:val="center"/>
            <w:hideMark/>
          </w:tcPr>
          <w:p w14:paraId="47F896A6" w14:textId="77777777" w:rsidR="00D22DFE" w:rsidRPr="00B41B56" w:rsidRDefault="00D22DFE" w:rsidP="009040AE">
            <w:pPr>
              <w:pStyle w:val="SPE1Normal"/>
              <w:spacing w:after="0" w:line="240" w:lineRule="auto"/>
              <w:jc w:val="center"/>
            </w:pPr>
            <w:r w:rsidRPr="00B41B56">
              <w:t>50</w:t>
            </w:r>
          </w:p>
        </w:tc>
      </w:tr>
      <w:tr w:rsidR="00D22DFE" w:rsidRPr="00B41B56" w14:paraId="5B4229AF" w14:textId="77777777" w:rsidTr="009040AE">
        <w:trPr>
          <w:trHeight w:val="144"/>
        </w:trPr>
        <w:tc>
          <w:tcPr>
            <w:tcW w:w="5078" w:type="dxa"/>
            <w:tcBorders>
              <w:top w:val="single" w:sz="6" w:space="0" w:color="B8B8B8"/>
              <w:left w:val="single" w:sz="6" w:space="0" w:color="B8B8B8"/>
              <w:bottom w:val="single" w:sz="6" w:space="0" w:color="B8B8B8"/>
              <w:right w:val="single" w:sz="6" w:space="0" w:color="B8B8B8"/>
            </w:tcBorders>
            <w:shd w:val="clear" w:color="auto" w:fill="FAFAFA"/>
            <w:tcMar>
              <w:top w:w="225" w:type="dxa"/>
              <w:left w:w="225" w:type="dxa"/>
              <w:bottom w:w="225" w:type="dxa"/>
              <w:right w:w="225" w:type="dxa"/>
            </w:tcMar>
            <w:vAlign w:val="center"/>
            <w:hideMark/>
          </w:tcPr>
          <w:p w14:paraId="042956CC" w14:textId="77777777" w:rsidR="00D22DFE" w:rsidRPr="00B41B56" w:rsidRDefault="00D22DFE" w:rsidP="009040AE">
            <w:pPr>
              <w:pStyle w:val="SPE1Normal"/>
              <w:spacing w:after="0" w:line="240" w:lineRule="auto"/>
              <w:jc w:val="center"/>
            </w:pPr>
            <w:r w:rsidRPr="00B41B56">
              <w:t>Motor Mount</w:t>
            </w:r>
          </w:p>
        </w:tc>
        <w:tc>
          <w:tcPr>
            <w:tcW w:w="4266" w:type="dxa"/>
            <w:tcBorders>
              <w:top w:val="single" w:sz="6" w:space="0" w:color="B8B8B8"/>
              <w:left w:val="single" w:sz="6" w:space="0" w:color="B8B8B8"/>
              <w:bottom w:val="single" w:sz="6" w:space="0" w:color="B8B8B8"/>
              <w:right w:val="single" w:sz="6" w:space="0" w:color="B8B8B8"/>
            </w:tcBorders>
            <w:shd w:val="clear" w:color="auto" w:fill="FFFFFF"/>
            <w:tcMar>
              <w:top w:w="225" w:type="dxa"/>
              <w:left w:w="225" w:type="dxa"/>
              <w:bottom w:w="225" w:type="dxa"/>
              <w:right w:w="225" w:type="dxa"/>
            </w:tcMar>
            <w:vAlign w:val="center"/>
            <w:hideMark/>
          </w:tcPr>
          <w:p w14:paraId="40F39259" w14:textId="77777777" w:rsidR="00D22DFE" w:rsidRPr="00B41B56" w:rsidRDefault="00D22DFE" w:rsidP="009040AE">
            <w:pPr>
              <w:pStyle w:val="SPE1Normal"/>
              <w:spacing w:after="0" w:line="240" w:lineRule="auto"/>
              <w:jc w:val="center"/>
            </w:pPr>
            <w:r w:rsidRPr="00B41B56">
              <w:t>parallel or inline</w:t>
            </w:r>
          </w:p>
        </w:tc>
      </w:tr>
      <w:tr w:rsidR="00D22DFE" w:rsidRPr="00B41B56" w14:paraId="0899D1DB" w14:textId="77777777" w:rsidTr="009040AE">
        <w:trPr>
          <w:trHeight w:val="144"/>
        </w:trPr>
        <w:tc>
          <w:tcPr>
            <w:tcW w:w="5078" w:type="dxa"/>
            <w:tcBorders>
              <w:top w:val="single" w:sz="6" w:space="0" w:color="B8B8B8"/>
              <w:left w:val="single" w:sz="6" w:space="0" w:color="B8B8B8"/>
              <w:bottom w:val="single" w:sz="6" w:space="0" w:color="B8B8B8"/>
              <w:right w:val="single" w:sz="6" w:space="0" w:color="B8B8B8"/>
            </w:tcBorders>
            <w:shd w:val="clear" w:color="auto" w:fill="FAFAFA"/>
            <w:tcMar>
              <w:top w:w="225" w:type="dxa"/>
              <w:left w:w="225" w:type="dxa"/>
              <w:bottom w:w="225" w:type="dxa"/>
              <w:right w:w="225" w:type="dxa"/>
            </w:tcMar>
            <w:vAlign w:val="center"/>
          </w:tcPr>
          <w:p w14:paraId="1446181C" w14:textId="77777777" w:rsidR="00D22DFE" w:rsidRPr="00B41B56" w:rsidRDefault="00D22DFE" w:rsidP="009040AE">
            <w:pPr>
              <w:pStyle w:val="SPE1Normal"/>
              <w:spacing w:after="0" w:line="240" w:lineRule="auto"/>
              <w:jc w:val="center"/>
            </w:pPr>
            <w:r w:rsidRPr="00B41B56">
              <w:t>Performance Specifications</w:t>
            </w:r>
          </w:p>
        </w:tc>
        <w:tc>
          <w:tcPr>
            <w:tcW w:w="4266" w:type="dxa"/>
            <w:tcBorders>
              <w:top w:val="single" w:sz="6" w:space="0" w:color="B8B8B8"/>
              <w:left w:val="single" w:sz="6" w:space="0" w:color="B8B8B8"/>
              <w:bottom w:val="single" w:sz="6" w:space="0" w:color="B8B8B8"/>
              <w:right w:val="single" w:sz="6" w:space="0" w:color="B8B8B8"/>
            </w:tcBorders>
            <w:shd w:val="clear" w:color="auto" w:fill="FFFFFF"/>
            <w:tcMar>
              <w:top w:w="225" w:type="dxa"/>
              <w:left w:w="225" w:type="dxa"/>
              <w:bottom w:w="225" w:type="dxa"/>
              <w:right w:w="225" w:type="dxa"/>
            </w:tcMar>
            <w:vAlign w:val="center"/>
          </w:tcPr>
          <w:p w14:paraId="6017B579" w14:textId="77777777" w:rsidR="00D22DFE" w:rsidRPr="00B41B56" w:rsidRDefault="00D22DFE" w:rsidP="009040AE">
            <w:pPr>
              <w:pStyle w:val="SPE1Normal"/>
              <w:spacing w:after="0" w:line="240" w:lineRule="auto"/>
              <w:jc w:val="center"/>
            </w:pPr>
            <w:r w:rsidRPr="00B41B56">
              <w:t>Travel Life Std. 1 Million inch</w:t>
            </w:r>
          </w:p>
        </w:tc>
      </w:tr>
      <w:tr w:rsidR="00D22DFE" w:rsidRPr="00B41B56" w14:paraId="6795548F" w14:textId="77777777" w:rsidTr="009040AE">
        <w:trPr>
          <w:trHeight w:val="144"/>
        </w:trPr>
        <w:tc>
          <w:tcPr>
            <w:tcW w:w="5078" w:type="dxa"/>
            <w:tcBorders>
              <w:top w:val="single" w:sz="6" w:space="0" w:color="B8B8B8"/>
              <w:left w:val="single" w:sz="6" w:space="0" w:color="B8B8B8"/>
              <w:bottom w:val="single" w:sz="6" w:space="0" w:color="B8B8B8"/>
              <w:right w:val="single" w:sz="6" w:space="0" w:color="B8B8B8"/>
            </w:tcBorders>
            <w:shd w:val="clear" w:color="auto" w:fill="FAFAFA"/>
            <w:tcMar>
              <w:top w:w="225" w:type="dxa"/>
              <w:left w:w="225" w:type="dxa"/>
              <w:bottom w:w="225" w:type="dxa"/>
              <w:right w:w="225" w:type="dxa"/>
            </w:tcMar>
            <w:vAlign w:val="center"/>
            <w:hideMark/>
          </w:tcPr>
          <w:p w14:paraId="10146B72" w14:textId="77777777" w:rsidR="00D22DFE" w:rsidRPr="00B41B56" w:rsidRDefault="00D22DFE" w:rsidP="009040AE">
            <w:pPr>
              <w:pStyle w:val="SPE1Normal"/>
              <w:spacing w:after="0" w:line="240" w:lineRule="auto"/>
              <w:jc w:val="center"/>
            </w:pPr>
            <w:r w:rsidRPr="00B41B56">
              <w:t>Max. Thrust Force, N (lbf)</w:t>
            </w:r>
          </w:p>
        </w:tc>
        <w:tc>
          <w:tcPr>
            <w:tcW w:w="4266" w:type="dxa"/>
            <w:tcBorders>
              <w:top w:val="single" w:sz="6" w:space="0" w:color="B8B8B8"/>
              <w:left w:val="single" w:sz="6" w:space="0" w:color="B8B8B8"/>
              <w:bottom w:val="single" w:sz="6" w:space="0" w:color="B8B8B8"/>
              <w:right w:val="single" w:sz="6" w:space="0" w:color="B8B8B8"/>
            </w:tcBorders>
            <w:shd w:val="clear" w:color="auto" w:fill="FFFFFF"/>
            <w:tcMar>
              <w:top w:w="225" w:type="dxa"/>
              <w:left w:w="225" w:type="dxa"/>
              <w:bottom w:w="225" w:type="dxa"/>
              <w:right w:w="225" w:type="dxa"/>
            </w:tcMar>
            <w:vAlign w:val="center"/>
            <w:hideMark/>
          </w:tcPr>
          <w:p w14:paraId="7A6AA052" w14:textId="77777777" w:rsidR="00D22DFE" w:rsidRPr="00B41B56" w:rsidRDefault="00D22DFE" w:rsidP="009040AE">
            <w:pPr>
              <w:pStyle w:val="SPE1Normal"/>
              <w:spacing w:after="0" w:line="240" w:lineRule="auto"/>
              <w:jc w:val="center"/>
            </w:pPr>
            <w:r w:rsidRPr="00B41B56">
              <w:t>3600 (810)</w:t>
            </w:r>
          </w:p>
        </w:tc>
      </w:tr>
      <w:tr w:rsidR="00D22DFE" w:rsidRPr="00B41B56" w14:paraId="1A458D77" w14:textId="77777777" w:rsidTr="009040AE">
        <w:trPr>
          <w:trHeight w:val="144"/>
        </w:trPr>
        <w:tc>
          <w:tcPr>
            <w:tcW w:w="5078" w:type="dxa"/>
            <w:tcBorders>
              <w:top w:val="single" w:sz="6" w:space="0" w:color="B8B8B8"/>
              <w:left w:val="single" w:sz="6" w:space="0" w:color="B8B8B8"/>
              <w:bottom w:val="single" w:sz="6" w:space="0" w:color="B8B8B8"/>
              <w:right w:val="single" w:sz="6" w:space="0" w:color="B8B8B8"/>
            </w:tcBorders>
            <w:shd w:val="clear" w:color="auto" w:fill="FAFAFA"/>
            <w:tcMar>
              <w:top w:w="225" w:type="dxa"/>
              <w:left w:w="225" w:type="dxa"/>
              <w:bottom w:w="225" w:type="dxa"/>
              <w:right w:w="225" w:type="dxa"/>
            </w:tcMar>
            <w:vAlign w:val="center"/>
            <w:hideMark/>
          </w:tcPr>
          <w:p w14:paraId="66D9EC01" w14:textId="77777777" w:rsidR="00D22DFE" w:rsidRPr="00B41B56" w:rsidRDefault="00D22DFE" w:rsidP="009040AE">
            <w:pPr>
              <w:pStyle w:val="SPE1Normal"/>
              <w:spacing w:after="0" w:line="240" w:lineRule="auto"/>
              <w:jc w:val="center"/>
            </w:pPr>
            <w:r w:rsidRPr="00B41B56">
              <w:t>Max. Velocity, m/s (in/s)</w:t>
            </w:r>
          </w:p>
        </w:tc>
        <w:tc>
          <w:tcPr>
            <w:tcW w:w="4266" w:type="dxa"/>
            <w:tcBorders>
              <w:top w:val="single" w:sz="6" w:space="0" w:color="B8B8B8"/>
              <w:left w:val="single" w:sz="6" w:space="0" w:color="B8B8B8"/>
              <w:bottom w:val="single" w:sz="6" w:space="0" w:color="B8B8B8"/>
              <w:right w:val="single" w:sz="6" w:space="0" w:color="B8B8B8"/>
            </w:tcBorders>
            <w:shd w:val="clear" w:color="auto" w:fill="FFFFFF"/>
            <w:tcMar>
              <w:top w:w="225" w:type="dxa"/>
              <w:left w:w="225" w:type="dxa"/>
              <w:bottom w:w="225" w:type="dxa"/>
              <w:right w:w="225" w:type="dxa"/>
            </w:tcMar>
            <w:vAlign w:val="center"/>
            <w:hideMark/>
          </w:tcPr>
          <w:p w14:paraId="513FDE72" w14:textId="77777777" w:rsidR="00D22DFE" w:rsidRPr="00B41B56" w:rsidRDefault="00D22DFE" w:rsidP="009040AE">
            <w:pPr>
              <w:pStyle w:val="SPE1Normal"/>
              <w:spacing w:after="0" w:line="240" w:lineRule="auto"/>
              <w:jc w:val="center"/>
            </w:pPr>
            <w:r w:rsidRPr="00B41B56">
              <w:t>1.27 (50)</w:t>
            </w:r>
          </w:p>
        </w:tc>
      </w:tr>
      <w:tr w:rsidR="00D22DFE" w:rsidRPr="00B41B56" w14:paraId="6FB658DB" w14:textId="77777777" w:rsidTr="009040AE">
        <w:trPr>
          <w:trHeight w:val="144"/>
        </w:trPr>
        <w:tc>
          <w:tcPr>
            <w:tcW w:w="5078" w:type="dxa"/>
            <w:tcBorders>
              <w:top w:val="single" w:sz="6" w:space="0" w:color="B8B8B8"/>
              <w:left w:val="single" w:sz="6" w:space="0" w:color="B8B8B8"/>
              <w:bottom w:val="single" w:sz="6" w:space="0" w:color="B8B8B8"/>
              <w:right w:val="single" w:sz="6" w:space="0" w:color="B8B8B8"/>
            </w:tcBorders>
            <w:shd w:val="clear" w:color="auto" w:fill="FAFAFA"/>
            <w:tcMar>
              <w:top w:w="225" w:type="dxa"/>
              <w:left w:w="225" w:type="dxa"/>
              <w:bottom w:w="225" w:type="dxa"/>
              <w:right w:w="225" w:type="dxa"/>
            </w:tcMar>
            <w:vAlign w:val="center"/>
            <w:hideMark/>
          </w:tcPr>
          <w:p w14:paraId="7950BDBB" w14:textId="77777777" w:rsidR="00D22DFE" w:rsidRPr="00B41B56" w:rsidRDefault="00D22DFE" w:rsidP="009040AE">
            <w:pPr>
              <w:pStyle w:val="SPE1Normal"/>
              <w:spacing w:after="0" w:line="240" w:lineRule="auto"/>
              <w:jc w:val="center"/>
            </w:pPr>
            <w:r w:rsidRPr="00B41B56">
              <w:t>Max. Rated Duty Cycle</w:t>
            </w:r>
          </w:p>
        </w:tc>
        <w:tc>
          <w:tcPr>
            <w:tcW w:w="4266" w:type="dxa"/>
            <w:tcBorders>
              <w:top w:val="single" w:sz="6" w:space="0" w:color="B8B8B8"/>
              <w:left w:val="single" w:sz="6" w:space="0" w:color="B8B8B8"/>
              <w:bottom w:val="single" w:sz="6" w:space="0" w:color="B8B8B8"/>
              <w:right w:val="single" w:sz="6" w:space="0" w:color="B8B8B8"/>
            </w:tcBorders>
            <w:shd w:val="clear" w:color="auto" w:fill="FFFFFF"/>
            <w:tcMar>
              <w:top w:w="225" w:type="dxa"/>
              <w:left w:w="225" w:type="dxa"/>
              <w:bottom w:w="225" w:type="dxa"/>
              <w:right w:w="225" w:type="dxa"/>
            </w:tcMar>
            <w:vAlign w:val="center"/>
            <w:hideMark/>
          </w:tcPr>
          <w:p w14:paraId="298BB548" w14:textId="77777777" w:rsidR="00D22DFE" w:rsidRPr="00B41B56" w:rsidRDefault="00D22DFE" w:rsidP="009040AE">
            <w:pPr>
              <w:pStyle w:val="SPE1Normal"/>
              <w:spacing w:after="0" w:line="240" w:lineRule="auto"/>
              <w:jc w:val="center"/>
            </w:pPr>
            <w:r w:rsidRPr="00B41B56">
              <w:t>100</w:t>
            </w:r>
          </w:p>
        </w:tc>
      </w:tr>
      <w:tr w:rsidR="00D22DFE" w:rsidRPr="00B41B56" w14:paraId="1F86ABBC" w14:textId="77777777" w:rsidTr="009040AE">
        <w:trPr>
          <w:trHeight w:val="144"/>
        </w:trPr>
        <w:tc>
          <w:tcPr>
            <w:tcW w:w="5078" w:type="dxa"/>
            <w:tcBorders>
              <w:top w:val="single" w:sz="6" w:space="0" w:color="B8B8B8"/>
              <w:left w:val="single" w:sz="6" w:space="0" w:color="B8B8B8"/>
              <w:bottom w:val="single" w:sz="6" w:space="0" w:color="B8B8B8"/>
              <w:right w:val="single" w:sz="6" w:space="0" w:color="B8B8B8"/>
            </w:tcBorders>
            <w:shd w:val="clear" w:color="auto" w:fill="FAFAFA"/>
            <w:tcMar>
              <w:top w:w="225" w:type="dxa"/>
              <w:left w:w="225" w:type="dxa"/>
              <w:bottom w:w="225" w:type="dxa"/>
              <w:right w:w="225" w:type="dxa"/>
            </w:tcMar>
            <w:vAlign w:val="center"/>
            <w:hideMark/>
          </w:tcPr>
          <w:p w14:paraId="417BB142" w14:textId="77777777" w:rsidR="00D22DFE" w:rsidRPr="00B41B56" w:rsidRDefault="00D22DFE" w:rsidP="009040AE">
            <w:pPr>
              <w:pStyle w:val="SPE1Normal"/>
              <w:spacing w:after="0" w:line="240" w:lineRule="auto"/>
              <w:jc w:val="center"/>
            </w:pPr>
            <w:r w:rsidRPr="00B41B56">
              <w:t>Std. Operating Temp Range, °C (°F)</w:t>
            </w:r>
          </w:p>
        </w:tc>
        <w:tc>
          <w:tcPr>
            <w:tcW w:w="4266" w:type="dxa"/>
            <w:tcBorders>
              <w:top w:val="single" w:sz="6" w:space="0" w:color="B8B8B8"/>
              <w:left w:val="single" w:sz="6" w:space="0" w:color="B8B8B8"/>
              <w:bottom w:val="single" w:sz="6" w:space="0" w:color="B8B8B8"/>
              <w:right w:val="single" w:sz="6" w:space="0" w:color="B8B8B8"/>
            </w:tcBorders>
            <w:shd w:val="clear" w:color="auto" w:fill="FFFFFF"/>
            <w:tcMar>
              <w:top w:w="225" w:type="dxa"/>
              <w:left w:w="225" w:type="dxa"/>
              <w:bottom w:w="225" w:type="dxa"/>
              <w:right w:w="225" w:type="dxa"/>
            </w:tcMar>
            <w:vAlign w:val="center"/>
            <w:hideMark/>
          </w:tcPr>
          <w:p w14:paraId="414C19CD" w14:textId="77777777" w:rsidR="00D22DFE" w:rsidRPr="00B41B56" w:rsidRDefault="00D22DFE" w:rsidP="009040AE">
            <w:pPr>
              <w:pStyle w:val="SPE1Normal"/>
              <w:spacing w:after="0" w:line="240" w:lineRule="auto"/>
              <w:jc w:val="center"/>
            </w:pPr>
            <w:r w:rsidRPr="00B41B56">
              <w:t>30 to +70 (-22 to +158)</w:t>
            </w:r>
          </w:p>
        </w:tc>
      </w:tr>
      <w:tr w:rsidR="00D22DFE" w:rsidRPr="00B41B56" w14:paraId="100B7C21" w14:textId="77777777" w:rsidTr="009040AE">
        <w:trPr>
          <w:trHeight w:val="144"/>
        </w:trPr>
        <w:tc>
          <w:tcPr>
            <w:tcW w:w="5078" w:type="dxa"/>
            <w:tcBorders>
              <w:top w:val="single" w:sz="6" w:space="0" w:color="B8B8B8"/>
              <w:left w:val="single" w:sz="6" w:space="0" w:color="B8B8B8"/>
              <w:bottom w:val="single" w:sz="6" w:space="0" w:color="B8B8B8"/>
              <w:right w:val="single" w:sz="6" w:space="0" w:color="B8B8B8"/>
            </w:tcBorders>
            <w:shd w:val="clear" w:color="auto" w:fill="FAFAFA"/>
            <w:tcMar>
              <w:top w:w="225" w:type="dxa"/>
              <w:left w:w="225" w:type="dxa"/>
              <w:bottom w:w="225" w:type="dxa"/>
              <w:right w:w="225" w:type="dxa"/>
            </w:tcMar>
            <w:vAlign w:val="center"/>
            <w:hideMark/>
          </w:tcPr>
          <w:p w14:paraId="0C77121C" w14:textId="77777777" w:rsidR="00D22DFE" w:rsidRPr="00B41B56" w:rsidRDefault="00D22DFE" w:rsidP="009040AE">
            <w:pPr>
              <w:pStyle w:val="SPE1Normal"/>
              <w:spacing w:after="0" w:line="240" w:lineRule="auto"/>
              <w:jc w:val="center"/>
            </w:pPr>
            <w:r w:rsidRPr="00B41B56">
              <w:t>Environment</w:t>
            </w:r>
          </w:p>
        </w:tc>
        <w:tc>
          <w:tcPr>
            <w:tcW w:w="4266" w:type="dxa"/>
            <w:tcBorders>
              <w:top w:val="single" w:sz="6" w:space="0" w:color="B8B8B8"/>
              <w:left w:val="single" w:sz="6" w:space="0" w:color="B8B8B8"/>
              <w:bottom w:val="single" w:sz="6" w:space="0" w:color="B8B8B8"/>
              <w:right w:val="single" w:sz="6" w:space="0" w:color="B8B8B8"/>
            </w:tcBorders>
            <w:shd w:val="clear" w:color="auto" w:fill="FFFFFF"/>
            <w:tcMar>
              <w:top w:w="225" w:type="dxa"/>
              <w:left w:w="225" w:type="dxa"/>
              <w:bottom w:w="225" w:type="dxa"/>
              <w:right w:w="225" w:type="dxa"/>
            </w:tcMar>
            <w:vAlign w:val="center"/>
            <w:hideMark/>
          </w:tcPr>
          <w:p w14:paraId="4EFE623C" w14:textId="77777777" w:rsidR="00D22DFE" w:rsidRPr="00B41B56" w:rsidRDefault="00D22DFE" w:rsidP="009040AE">
            <w:pPr>
              <w:pStyle w:val="SPE1Normal"/>
              <w:spacing w:after="0" w:line="240" w:lineRule="auto"/>
              <w:jc w:val="center"/>
            </w:pPr>
            <w:r w:rsidRPr="00B41B56">
              <w:t>IP54 Std. IP65 Opt.</w:t>
            </w:r>
          </w:p>
        </w:tc>
      </w:tr>
    </w:tbl>
    <w:p w14:paraId="27D5058D" w14:textId="5DF80650" w:rsidR="00D22DFE" w:rsidRPr="00B41B56" w:rsidRDefault="00D22DFE" w:rsidP="002A6E96">
      <w:pPr>
        <w:pStyle w:val="SPE1Normal"/>
      </w:pPr>
      <w:r w:rsidRPr="00B41B56">
        <w:t xml:space="preserve">The reason a higher capacity actuator is needed is that this will allow for future testing, as </w:t>
      </w:r>
      <w:r w:rsidR="00231296" w:rsidRPr="00B41B56">
        <w:t xml:space="preserve">the </w:t>
      </w:r>
      <w:r w:rsidRPr="00B41B56">
        <w:t xml:space="preserve">extra load can be added at the bottom or with a deviated well attachment to test higher friction. Based on the market availability and specifications, the stroke length will be </w:t>
      </w:r>
      <w:r w:rsidR="007F5685" w:rsidRPr="00B41B56">
        <w:t>10</w:t>
      </w:r>
      <w:r w:rsidRPr="00B41B56">
        <w:t>in. The desired SPM will be between 3 and 8 SPM but if the situation requires it can go up to 10 SPM. A maximum speed of 8 inches per second can be achieved. The machine works with a 24-volt power source and up to 10 amps depending on the model. Because the motor is a servomotor, signal processing and input will be th</w:t>
      </w:r>
      <w:r w:rsidR="00231296" w:rsidRPr="00B41B56">
        <w:t>r</w:t>
      </w:r>
      <w:r w:rsidRPr="00B41B56">
        <w:t>ough a driver that connect</w:t>
      </w:r>
      <w:r w:rsidR="00231296" w:rsidRPr="00B41B56">
        <w:t>s</w:t>
      </w:r>
      <w:r w:rsidRPr="00B41B56">
        <w:t xml:space="preserve"> to the computer through MODBUS with RJ45. </w:t>
      </w:r>
    </w:p>
    <w:p w14:paraId="3242A82C" w14:textId="36CC7A1D" w:rsidR="00D22DFE" w:rsidRPr="00B41B56" w:rsidRDefault="00D22DFE" w:rsidP="00D22DFE">
      <w:pPr>
        <w:pStyle w:val="SPEPictureCaption"/>
        <w:keepNext/>
      </w:pPr>
      <w:r w:rsidRPr="00B41B56">
        <w:rPr>
          <w:noProof/>
        </w:rPr>
        <w:lastRenderedPageBreak/>
        <w:drawing>
          <wp:inline distT="0" distB="0" distL="0" distR="0" wp14:anchorId="2A823EB6" wp14:editId="61AC91E0">
            <wp:extent cx="5943600" cy="3333840"/>
            <wp:effectExtent l="0" t="0" r="0" b="0"/>
            <wp:docPr id="360" name="Picture 360" descr="https://realpars.com/wp-content/uploads/2018/08/Motion-Control-System.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realpars.com/wp-content/uploads/2018/08/Motion-Control-System.png"/>
                    <pic:cNvPicPr>
                      <a:picLocks noChangeAspect="1" noChangeArrowheads="1"/>
                    </pic:cNvPicPr>
                  </pic:nvPicPr>
                  <pic:blipFill>
                    <a:blip r:embed="rId51">
                      <a:extLst>
                        <a:ext uri="{28A0092B-C50C-407E-A947-70E740481C1C}">
                          <a14:useLocalDpi xmlns:a14="http://schemas.microsoft.com/office/drawing/2010/main" val="0"/>
                        </a:ext>
                      </a:extLst>
                    </a:blip>
                    <a:srcRect/>
                    <a:stretch>
                      <a:fillRect/>
                    </a:stretch>
                  </pic:blipFill>
                  <pic:spPr bwMode="auto">
                    <a:xfrm>
                      <a:off x="0" y="0"/>
                      <a:ext cx="5943600" cy="3333840"/>
                    </a:xfrm>
                    <a:prstGeom prst="rect">
                      <a:avLst/>
                    </a:prstGeom>
                    <a:noFill/>
                    <a:ln>
                      <a:noFill/>
                    </a:ln>
                  </pic:spPr>
                </pic:pic>
              </a:graphicData>
            </a:graphic>
          </wp:inline>
        </w:drawing>
      </w:r>
    </w:p>
    <w:p w14:paraId="423A716E" w14:textId="719ADB0C" w:rsidR="00D22DFE" w:rsidRPr="00B41B56" w:rsidRDefault="00D22DFE" w:rsidP="00D22DFE">
      <w:pPr>
        <w:pStyle w:val="Caption"/>
      </w:pPr>
      <w:bookmarkStart w:id="48" w:name="_Ref5393670"/>
      <w:r w:rsidRPr="00B41B56">
        <w:t xml:space="preserve">Fig. </w:t>
      </w:r>
      <w:r w:rsidR="00C33C64">
        <w:rPr>
          <w:noProof/>
        </w:rPr>
        <w:fldChar w:fldCharType="begin"/>
      </w:r>
      <w:r w:rsidR="00C33C64">
        <w:rPr>
          <w:noProof/>
        </w:rPr>
        <w:instrText xml:space="preserve"> SEQ Fig. \* ARABIC </w:instrText>
      </w:r>
      <w:r w:rsidR="00C33C64">
        <w:rPr>
          <w:noProof/>
        </w:rPr>
        <w:fldChar w:fldCharType="separate"/>
      </w:r>
      <w:r w:rsidR="00F4622B">
        <w:rPr>
          <w:noProof/>
        </w:rPr>
        <w:t>18</w:t>
      </w:r>
      <w:r w:rsidR="00C33C64">
        <w:rPr>
          <w:noProof/>
        </w:rPr>
        <w:fldChar w:fldCharType="end"/>
      </w:r>
      <w:bookmarkEnd w:id="48"/>
      <w:r w:rsidRPr="00B41B56">
        <w:t xml:space="preserve"> Servo Motor System (REALPARS)</w:t>
      </w:r>
    </w:p>
    <w:p w14:paraId="571E73CF" w14:textId="31C0F681" w:rsidR="00D22DFE" w:rsidRPr="00B41B56" w:rsidRDefault="00605AE4" w:rsidP="00F03755">
      <w:pPr>
        <w:pStyle w:val="SPE1Normal"/>
      </w:pPr>
      <w:r>
        <w:t xml:space="preserve">A </w:t>
      </w:r>
      <w:r w:rsidR="00D22DFE" w:rsidRPr="00B41B56">
        <w:t xml:space="preserve">servomotor </w:t>
      </w:r>
      <w:r>
        <w:t>was chosen</w:t>
      </w:r>
      <w:r w:rsidR="00D22DFE" w:rsidRPr="00B41B56">
        <w:t xml:space="preserve"> because of its advantages as they are good for closed</w:t>
      </w:r>
      <w:r w:rsidR="00231296" w:rsidRPr="00B41B56">
        <w:t>-</w:t>
      </w:r>
      <w:r w:rsidR="00D22DFE" w:rsidRPr="00B41B56">
        <w:t>loop systems, w</w:t>
      </w:r>
      <w:r w:rsidR="00231296" w:rsidRPr="00B41B56">
        <w:t>h</w:t>
      </w:r>
      <w:r w:rsidR="00D22DFE" w:rsidRPr="00B41B56">
        <w:t xml:space="preserve">ere precise position control is necessary (Gastreich). The system is comprised </w:t>
      </w:r>
      <w:r w:rsidR="00EE3114" w:rsidRPr="00B41B56">
        <w:t>of</w:t>
      </w:r>
      <w:r w:rsidR="00D22DFE" w:rsidRPr="00B41B56">
        <w:t xml:space="preserve"> a Drive (control circuit), servomotor, amplifier and an encoder as seen in </w:t>
      </w:r>
      <w:r w:rsidR="00D22DFE" w:rsidRPr="00B41B56">
        <w:rPr>
          <w:b/>
        </w:rPr>
        <w:fldChar w:fldCharType="begin"/>
      </w:r>
      <w:r w:rsidR="00D22DFE" w:rsidRPr="00B41B56">
        <w:rPr>
          <w:b/>
        </w:rPr>
        <w:instrText xml:space="preserve"> REF _Ref5393670 \h  \* MERGEFORMAT </w:instrText>
      </w:r>
      <w:r w:rsidR="00D22DFE" w:rsidRPr="00B41B56">
        <w:rPr>
          <w:b/>
        </w:rPr>
      </w:r>
      <w:r w:rsidR="00D22DFE" w:rsidRPr="00B41B56">
        <w:rPr>
          <w:b/>
        </w:rPr>
        <w:fldChar w:fldCharType="separate"/>
      </w:r>
      <w:r w:rsidR="00F4622B" w:rsidRPr="00F4622B">
        <w:rPr>
          <w:b/>
        </w:rPr>
        <w:t>Fig. 18</w:t>
      </w:r>
      <w:r w:rsidR="00D22DFE" w:rsidRPr="00B41B56">
        <w:rPr>
          <w:b/>
        </w:rPr>
        <w:fldChar w:fldCharType="end"/>
      </w:r>
      <w:r w:rsidR="00D22DFE" w:rsidRPr="00B41B56">
        <w:t xml:space="preserve">. The motor can be controlled to move to a </w:t>
      </w:r>
      <w:r w:rsidR="00A04BB2" w:rsidRPr="00B41B56">
        <w:t>location</w:t>
      </w:r>
      <w:r w:rsidR="00D22DFE" w:rsidRPr="00B41B56">
        <w:t xml:space="preserve"> (when connected to </w:t>
      </w:r>
      <w:r w:rsidR="00EE3114" w:rsidRPr="00B41B56">
        <w:t xml:space="preserve">the </w:t>
      </w:r>
      <w:r w:rsidR="00D22DFE" w:rsidRPr="00B41B56">
        <w:t>linear actuator), angle, and velocity required. The way the motor understands commands and know what it is doing is because of the encoder, as it sends position and speed signals to the driver were rotation and displacement can be controlled. The output signal from the controller the motor can be analog or digital. In this case, it will be digital as it allows for speed variation without loss in torque (Progressive Automations). Other considerations when a motor was selected were AC current, Brushless design</w:t>
      </w:r>
      <w:r w:rsidR="00DB4668" w:rsidRPr="00B41B56">
        <w:t>,</w:t>
      </w:r>
      <w:r w:rsidR="00D22DFE" w:rsidRPr="00B41B56">
        <w:t xml:space="preserve"> and Asynchronous. AC current was chosen as there would not be a need for a DC power source, it can be simply plugged into a wall and can be used with higher currents (Meaning it can handle bigger loads in our case). A brushless design is going to be used as it reliable, has higher efficiency and lower noise output. Finally, the AC Asynchronous motor was chosen because of user</w:t>
      </w:r>
      <w:r w:rsidR="00DB4668" w:rsidRPr="00B41B56">
        <w:t>-</w:t>
      </w:r>
      <w:r w:rsidR="00D22DFE" w:rsidRPr="00B41B56">
        <w:t>friendliness, price</w:t>
      </w:r>
      <w:r w:rsidR="00DB4668" w:rsidRPr="00B41B56">
        <w:t>,</w:t>
      </w:r>
      <w:r w:rsidR="00D22DFE" w:rsidRPr="00B41B56">
        <w:t xml:space="preserve"> and availability at the time of purchase.</w:t>
      </w:r>
    </w:p>
    <w:p w14:paraId="464DA6CA" w14:textId="77777777" w:rsidR="00D22DFE" w:rsidRPr="00B41B56" w:rsidRDefault="00D22DFE" w:rsidP="00D22DFE">
      <w:pPr>
        <w:pStyle w:val="Caption"/>
      </w:pPr>
      <w:r w:rsidRPr="00B41B56">
        <w:rPr>
          <w:noProof/>
        </w:rPr>
        <w:lastRenderedPageBreak/>
        <w:drawing>
          <wp:inline distT="0" distB="0" distL="0" distR="0" wp14:anchorId="34651C56" wp14:editId="3FA7A82C">
            <wp:extent cx="4572000" cy="1152982"/>
            <wp:effectExtent l="0" t="0" r="0" b="9525"/>
            <wp:docPr id="361" name="Picture 361" descr="https://sub.allaboutcircuits.com/images/4300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s://sub.allaboutcircuits.com/images/43003.png"/>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0" y="0"/>
                      <a:ext cx="4572000" cy="1152982"/>
                    </a:xfrm>
                    <a:prstGeom prst="rect">
                      <a:avLst/>
                    </a:prstGeom>
                    <a:noFill/>
                    <a:ln>
                      <a:noFill/>
                    </a:ln>
                  </pic:spPr>
                </pic:pic>
              </a:graphicData>
            </a:graphic>
          </wp:inline>
        </w:drawing>
      </w:r>
      <w:bookmarkStart w:id="49" w:name="_Ref5392031"/>
      <w:r w:rsidRPr="00B41B56">
        <w:t xml:space="preserve"> </w:t>
      </w:r>
    </w:p>
    <w:p w14:paraId="2C045E03" w14:textId="7A2DE3FF" w:rsidR="00D22DFE" w:rsidRPr="00B41B56" w:rsidRDefault="00D22DFE" w:rsidP="00D22DFE">
      <w:pPr>
        <w:pStyle w:val="Caption"/>
      </w:pPr>
      <w:r w:rsidRPr="00B41B56">
        <w:t xml:space="preserve">Fig. </w:t>
      </w:r>
      <w:r w:rsidR="00C33C64">
        <w:rPr>
          <w:noProof/>
        </w:rPr>
        <w:fldChar w:fldCharType="begin"/>
      </w:r>
      <w:r w:rsidR="00C33C64">
        <w:rPr>
          <w:noProof/>
        </w:rPr>
        <w:instrText xml:space="preserve"> SEQ Fig. \* ARABIC </w:instrText>
      </w:r>
      <w:r w:rsidR="00C33C64">
        <w:rPr>
          <w:noProof/>
        </w:rPr>
        <w:fldChar w:fldCharType="separate"/>
      </w:r>
      <w:r w:rsidR="00F4622B">
        <w:rPr>
          <w:noProof/>
        </w:rPr>
        <w:t>19</w:t>
      </w:r>
      <w:r w:rsidR="00C33C64">
        <w:rPr>
          <w:noProof/>
        </w:rPr>
        <w:fldChar w:fldCharType="end"/>
      </w:r>
      <w:bookmarkEnd w:id="49"/>
      <w:r w:rsidRPr="00B41B56">
        <w:t xml:space="preserve"> PWM 10%, 50% and 90% Waveform Examples (Kuphaldt 2006)</w:t>
      </w:r>
    </w:p>
    <w:p w14:paraId="0674E039" w14:textId="77777777" w:rsidR="00F4622B" w:rsidRPr="00F4622B" w:rsidRDefault="00D22DFE" w:rsidP="00F4622B">
      <w:pPr>
        <w:pStyle w:val="SPE1Normal"/>
        <w:rPr>
          <w:b/>
        </w:rPr>
      </w:pPr>
      <w:r w:rsidRPr="00B41B56">
        <w:t xml:space="preserve">The digital signal is a Pulse with Modulation (PWM) which will send a signal for an amount of time of a predetermined period. As an example, in </w:t>
      </w:r>
      <w:r w:rsidRPr="00B41B56">
        <w:rPr>
          <w:b/>
        </w:rPr>
        <w:fldChar w:fldCharType="begin"/>
      </w:r>
      <w:r w:rsidRPr="00B41B56">
        <w:rPr>
          <w:b/>
        </w:rPr>
        <w:instrText xml:space="preserve"> REF _Ref5392031 \h  \* MERGEFORMAT </w:instrText>
      </w:r>
      <w:r w:rsidRPr="00B41B56">
        <w:rPr>
          <w:b/>
        </w:rPr>
      </w:r>
      <w:r w:rsidRPr="00B41B56">
        <w:rPr>
          <w:b/>
        </w:rPr>
        <w:fldChar w:fldCharType="separate"/>
      </w:r>
      <w:r w:rsidR="00F4622B" w:rsidRPr="00F4622B">
        <w:rPr>
          <w:b/>
        </w:rPr>
        <w:t xml:space="preserve"> </w:t>
      </w:r>
    </w:p>
    <w:p w14:paraId="3E976FA2" w14:textId="1262D6ED" w:rsidR="00D22DFE" w:rsidRPr="00B41B56" w:rsidRDefault="00F4622B" w:rsidP="00F03755">
      <w:pPr>
        <w:pStyle w:val="SPE1Normal"/>
        <w:rPr>
          <w:rStyle w:val="SPE1NormalChar"/>
        </w:rPr>
      </w:pPr>
      <w:r w:rsidRPr="00F4622B">
        <w:rPr>
          <w:b/>
        </w:rPr>
        <w:t>Fig. 19</w:t>
      </w:r>
      <w:r w:rsidR="00D22DFE" w:rsidRPr="00B41B56">
        <w:rPr>
          <w:b/>
        </w:rPr>
        <w:fldChar w:fldCharType="end"/>
      </w:r>
      <w:r w:rsidR="00D22DFE" w:rsidRPr="00B41B56">
        <w:rPr>
          <w:rStyle w:val="SPE1NormalChar"/>
        </w:rPr>
        <w:t xml:space="preserve">, </w:t>
      </w:r>
      <w:r w:rsidR="00E07646">
        <w:rPr>
          <w:rStyle w:val="SPE1NormalChar"/>
        </w:rPr>
        <w:t xml:space="preserve">it </w:t>
      </w:r>
      <w:r w:rsidR="00D22DFE" w:rsidRPr="00B41B56">
        <w:rPr>
          <w:rStyle w:val="SPE1NormalChar"/>
        </w:rPr>
        <w:t xml:space="preserve">can </w:t>
      </w:r>
      <w:r w:rsidR="00E07646">
        <w:rPr>
          <w:rStyle w:val="SPE1NormalChar"/>
        </w:rPr>
        <w:t xml:space="preserve">be </w:t>
      </w:r>
      <w:r w:rsidR="00D22DFE" w:rsidRPr="00B41B56">
        <w:rPr>
          <w:rStyle w:val="SPE1NormalChar"/>
        </w:rPr>
        <w:t>see</w:t>
      </w:r>
      <w:r w:rsidR="00E07646">
        <w:rPr>
          <w:rStyle w:val="SPE1NormalChar"/>
        </w:rPr>
        <w:t>n</w:t>
      </w:r>
      <w:r w:rsidR="00D22DFE" w:rsidRPr="00B41B56">
        <w:rPr>
          <w:rStyle w:val="SPE1NormalChar"/>
        </w:rPr>
        <w:t xml:space="preserve"> in the right a 10% signal, meaning 10% of </w:t>
      </w:r>
      <w:r w:rsidR="00EE3114" w:rsidRPr="00B41B56">
        <w:rPr>
          <w:rStyle w:val="SPE1NormalChar"/>
        </w:rPr>
        <w:t xml:space="preserve">the </w:t>
      </w:r>
      <w:r w:rsidR="00D22DFE" w:rsidRPr="00B41B56">
        <w:rPr>
          <w:rStyle w:val="SPE1NormalChar"/>
        </w:rPr>
        <w:t>time in a period is on, but with a source of 9v. In this case</w:t>
      </w:r>
      <w:r w:rsidR="00EE3114" w:rsidRPr="00B41B56">
        <w:rPr>
          <w:rStyle w:val="SPE1NormalChar"/>
        </w:rPr>
        <w:t>,</w:t>
      </w:r>
      <w:r w:rsidR="00D22DFE" w:rsidRPr="00B41B56">
        <w:rPr>
          <w:rStyle w:val="SPE1NormalChar"/>
        </w:rPr>
        <w:t xml:space="preserve"> let</w:t>
      </w:r>
      <w:r w:rsidR="00DB4668" w:rsidRPr="00B41B56">
        <w:rPr>
          <w:rStyle w:val="SPE1NormalChar"/>
        </w:rPr>
        <w:t>'</w:t>
      </w:r>
      <w:r w:rsidR="00D22DFE" w:rsidRPr="00B41B56">
        <w:rPr>
          <w:rStyle w:val="SPE1NormalChar"/>
        </w:rPr>
        <w:t xml:space="preserve">s imagine using a 24-volt source, where instead of using an analog signal, which to go at half speed without load </w:t>
      </w:r>
      <w:r w:rsidR="00E07646">
        <w:rPr>
          <w:rStyle w:val="SPE1NormalChar"/>
        </w:rPr>
        <w:t>it</w:t>
      </w:r>
      <w:r w:rsidR="00D22DFE" w:rsidRPr="00B41B56">
        <w:rPr>
          <w:rStyle w:val="SPE1NormalChar"/>
        </w:rPr>
        <w:t xml:space="preserve"> would need to decrease the voltage to 12 volts. The problem with this scenario is that the moment there is a load in the motor shaft, the load will not be the same as inducing 12-volts is not the same as 24-volts. This problem is why in the industry, PWM motors are used because if half speed </w:t>
      </w:r>
      <w:r w:rsidR="00CB367F">
        <w:rPr>
          <w:rStyle w:val="SPE1NormalChar"/>
        </w:rPr>
        <w:t xml:space="preserve">is needed, </w:t>
      </w:r>
      <w:r w:rsidR="00D22DFE" w:rsidRPr="00B41B56">
        <w:rPr>
          <w:rStyle w:val="SPE1NormalChar"/>
        </w:rPr>
        <w:t>the pulses would go from a constant line of 24-volts to a 50% on and off cycle. The advantage is that there is no torque loss as when it is on it is supplying all 24-volts of power. This signal will be encoded and controlled by Modbus.</w:t>
      </w:r>
    </w:p>
    <w:p w14:paraId="52A26BD3" w14:textId="4DB0AABF" w:rsidR="00D22DFE" w:rsidRPr="00B41B56" w:rsidRDefault="00D22DFE" w:rsidP="00F03755">
      <w:pPr>
        <w:pStyle w:val="SPE1Normal"/>
      </w:pPr>
      <w:r w:rsidRPr="00B41B56">
        <w:t xml:space="preserve">Modbus is a protocol designed as a messaging structure by Modicon in 1979 (Modbus). It organized devices as master-slave/client-server communication between intelligent devices and is the oldest and the most popular automation protocol in the field of process automation or SCADA (Supervisory Control and Data Acquisition). It is an open protocol and LabVIEW can manage this communication without </w:t>
      </w:r>
      <w:r w:rsidR="00EE3114" w:rsidRPr="00B41B56">
        <w:t xml:space="preserve">a </w:t>
      </w:r>
      <w:r w:rsidRPr="00B41B56">
        <w:t xml:space="preserve">problem. One advantage of this technology is the communication of devices from different manufacturers without any modification as they use a common language. </w:t>
      </w:r>
    </w:p>
    <w:p w14:paraId="3C0F4C8D" w14:textId="6D64CDC4" w:rsidR="00D22DFE" w:rsidRPr="00B41B56" w:rsidRDefault="00D22DFE" w:rsidP="00D22DFE">
      <w:pPr>
        <w:pStyle w:val="SPEPictureCaption"/>
        <w:keepNext/>
      </w:pPr>
      <w:r w:rsidRPr="00B41B56">
        <w:rPr>
          <w:noProof/>
        </w:rPr>
        <w:lastRenderedPageBreak/>
        <w:drawing>
          <wp:inline distT="0" distB="0" distL="0" distR="0" wp14:anchorId="713EEB0B" wp14:editId="15CBE7D4">
            <wp:extent cx="5943600" cy="3340100"/>
            <wp:effectExtent l="0" t="0" r="0" b="0"/>
            <wp:docPr id="359" name="Picture 359" descr="https://realpars.com/wp-content/uploads/2018/12/Modbus-Message-Architectur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realpars.com/wp-content/uploads/2018/12/Modbus-Message-Architecture.jpg"/>
                    <pic:cNvPicPr>
                      <a:picLocks noChangeAspect="1" noChangeArrowheads="1"/>
                    </pic:cNvPicPr>
                  </pic:nvPicPr>
                  <pic:blipFill>
                    <a:blip r:embed="rId53">
                      <a:extLst>
                        <a:ext uri="{28A0092B-C50C-407E-A947-70E740481C1C}">
                          <a14:useLocalDpi xmlns:a14="http://schemas.microsoft.com/office/drawing/2010/main" val="0"/>
                        </a:ext>
                      </a:extLst>
                    </a:blip>
                    <a:srcRect/>
                    <a:stretch>
                      <a:fillRect/>
                    </a:stretch>
                  </pic:blipFill>
                  <pic:spPr bwMode="auto">
                    <a:xfrm>
                      <a:off x="0" y="0"/>
                      <a:ext cx="5943600" cy="3340100"/>
                    </a:xfrm>
                    <a:prstGeom prst="rect">
                      <a:avLst/>
                    </a:prstGeom>
                    <a:noFill/>
                    <a:ln>
                      <a:noFill/>
                    </a:ln>
                  </pic:spPr>
                </pic:pic>
              </a:graphicData>
            </a:graphic>
          </wp:inline>
        </w:drawing>
      </w:r>
    </w:p>
    <w:p w14:paraId="31F8A154" w14:textId="15BC251D" w:rsidR="00D22DFE" w:rsidRPr="00B41B56" w:rsidRDefault="00D22DFE" w:rsidP="00D22DFE">
      <w:pPr>
        <w:pStyle w:val="Caption"/>
      </w:pPr>
      <w:bookmarkStart w:id="50" w:name="_Ref6397219"/>
      <w:r w:rsidRPr="00B41B56">
        <w:t xml:space="preserve">Fig. </w:t>
      </w:r>
      <w:r w:rsidR="00C33C64">
        <w:rPr>
          <w:noProof/>
        </w:rPr>
        <w:fldChar w:fldCharType="begin"/>
      </w:r>
      <w:r w:rsidR="00C33C64">
        <w:rPr>
          <w:noProof/>
        </w:rPr>
        <w:instrText xml:space="preserve"> SEQ Fig. \* ARABIC </w:instrText>
      </w:r>
      <w:r w:rsidR="00C33C64">
        <w:rPr>
          <w:noProof/>
        </w:rPr>
        <w:fldChar w:fldCharType="separate"/>
      </w:r>
      <w:r w:rsidR="00F4622B">
        <w:rPr>
          <w:noProof/>
        </w:rPr>
        <w:t>20</w:t>
      </w:r>
      <w:r w:rsidR="00C33C64">
        <w:rPr>
          <w:noProof/>
        </w:rPr>
        <w:fldChar w:fldCharType="end"/>
      </w:r>
      <w:bookmarkEnd w:id="50"/>
      <w:r w:rsidRPr="00B41B56">
        <w:t xml:space="preserve"> Modbus Network Examples (Gastreich)</w:t>
      </w:r>
    </w:p>
    <w:p w14:paraId="2A51E0C5" w14:textId="6CA08BCA" w:rsidR="00D22DFE" w:rsidRPr="00B41B56" w:rsidRDefault="00D22DFE" w:rsidP="00F03755">
      <w:pPr>
        <w:pStyle w:val="SPE1Normal"/>
        <w:rPr>
          <w:b/>
        </w:rPr>
      </w:pPr>
      <w:r w:rsidRPr="00B41B56">
        <w:t>The way Modbus works is by establishing a master device which will send requests to the slave device. The device will instead send data back to the master as needed. There may be different levels of communication for big systems as they can relay the master command further and to more devices. The message speed and distance from a source can be different depending on the connector type, and an example is RS-485 which was a great upgrade from the RS-232 connector. In this case</w:t>
      </w:r>
      <w:r w:rsidR="00EE3114" w:rsidRPr="00B41B56">
        <w:t>,</w:t>
      </w:r>
      <w:r w:rsidRPr="00B41B56">
        <w:t xml:space="preserve"> a</w:t>
      </w:r>
      <w:r w:rsidR="00EE3114" w:rsidRPr="00B41B56">
        <w:t>n</w:t>
      </w:r>
      <w:r w:rsidRPr="00B41B56">
        <w:t xml:space="preserve"> RJ45 will be used which uses an Ethernet TCP/IP but Modbus allows for this communication by encoding the messages first when sent in the ethernet line and knows how to decode at the other end. Another advantage is the network setup like in </w:t>
      </w:r>
      <w:r w:rsidR="000536BE" w:rsidRPr="00034E0E">
        <w:rPr>
          <w:b/>
        </w:rPr>
        <w:fldChar w:fldCharType="begin"/>
      </w:r>
      <w:r w:rsidR="000536BE" w:rsidRPr="00034E0E">
        <w:rPr>
          <w:b/>
        </w:rPr>
        <w:instrText xml:space="preserve"> REF _Ref6397219 \h </w:instrText>
      </w:r>
      <w:r w:rsidR="00034E0E">
        <w:rPr>
          <w:b/>
        </w:rPr>
        <w:instrText xml:space="preserve"> \* MERGEFORMAT </w:instrText>
      </w:r>
      <w:r w:rsidR="000536BE" w:rsidRPr="00034E0E">
        <w:rPr>
          <w:b/>
        </w:rPr>
      </w:r>
      <w:r w:rsidR="000536BE" w:rsidRPr="00034E0E">
        <w:rPr>
          <w:b/>
        </w:rPr>
        <w:fldChar w:fldCharType="separate"/>
      </w:r>
      <w:r w:rsidR="00F4622B" w:rsidRPr="00F4622B">
        <w:rPr>
          <w:b/>
        </w:rPr>
        <w:t xml:space="preserve">Fig. </w:t>
      </w:r>
      <w:r w:rsidR="00F4622B" w:rsidRPr="00F4622B">
        <w:rPr>
          <w:b/>
          <w:noProof/>
        </w:rPr>
        <w:t>20</w:t>
      </w:r>
      <w:r w:rsidR="000536BE" w:rsidRPr="00034E0E">
        <w:rPr>
          <w:b/>
        </w:rPr>
        <w:fldChar w:fldCharType="end"/>
      </w:r>
      <w:r w:rsidRPr="00B41B56">
        <w:t xml:space="preserve">, wherein the left side </w:t>
      </w:r>
      <w:r w:rsidR="00CB367F">
        <w:t>it can be seen</w:t>
      </w:r>
      <w:r w:rsidRPr="00B41B56">
        <w:t xml:space="preserve"> a Peer to Peer connection (Physical connection between devices) and a Multidrop Network thanks to the communication structure. The way devices communicate is by the master sending queries and the slave reading them. The slave will never initiate an action so only by command. The signal can be directed to a single device or a major broadcast to report or if encoded, initiate an action like closing a valve or changing </w:t>
      </w:r>
      <w:r w:rsidR="00096695" w:rsidRPr="00B41B56">
        <w:t xml:space="preserve">the </w:t>
      </w:r>
      <w:r w:rsidRPr="00B41B56">
        <w:t>speed of a motor.</w:t>
      </w:r>
    </w:p>
    <w:p w14:paraId="2228A376" w14:textId="3FDAF4D8" w:rsidR="00D22DFE" w:rsidRPr="00B41B56" w:rsidRDefault="00D22DFE" w:rsidP="00F03755">
      <w:pPr>
        <w:pStyle w:val="SPE1Normal"/>
      </w:pPr>
      <w:r w:rsidRPr="00B41B56">
        <w:t xml:space="preserve">The format of Modbus is divided into 4 parts. The segments in order are the slave address or broadcast address, function code, data and CRC Error Check (Gastreich). In </w:t>
      </w:r>
      <w:r w:rsidRPr="00B41B56">
        <w:lastRenderedPageBreak/>
        <w:t>the first segment</w:t>
      </w:r>
      <w:r w:rsidR="00096695" w:rsidRPr="00B41B56">
        <w:t>,</w:t>
      </w:r>
      <w:r w:rsidRPr="00B41B56">
        <w:t xml:space="preserve"> it will identify the slave for communication, then a function is sent with a read or write data command. In the third part if a write command was sent the data is encoded and sent back. Finally, an error check is initiated by the Master or slave device wherein the master is checked to verify if the contents are correct. If there is a problem or a command can’t be performed, then an error message is sent back. This communication system for our linear actuator is important as in the future when other valves or devices are connected to it, if they support Modbus it would be relatively easy to control without much programming.</w:t>
      </w:r>
    </w:p>
    <w:p w14:paraId="0C139AB2" w14:textId="1A2E7C6E" w:rsidR="00D22DFE" w:rsidRPr="00B41B56" w:rsidRDefault="00D22DFE" w:rsidP="00F03755">
      <w:pPr>
        <w:pStyle w:val="SPE1Normal"/>
      </w:pPr>
      <w:r w:rsidRPr="00B41B56">
        <w:t xml:space="preserve">As seen in </w:t>
      </w:r>
      <w:r w:rsidR="00A317F2" w:rsidRPr="00B41B56">
        <w:rPr>
          <w:b/>
        </w:rPr>
        <w:fldChar w:fldCharType="begin"/>
      </w:r>
      <w:r w:rsidR="00A317F2" w:rsidRPr="00B41B56">
        <w:rPr>
          <w:b/>
        </w:rPr>
        <w:instrText xml:space="preserve"> REF _Ref6397265 \h  \* MERGEFORMAT </w:instrText>
      </w:r>
      <w:r w:rsidR="00A317F2" w:rsidRPr="00B41B56">
        <w:rPr>
          <w:b/>
        </w:rPr>
      </w:r>
      <w:r w:rsidR="00A317F2" w:rsidRPr="00B41B56">
        <w:rPr>
          <w:b/>
        </w:rPr>
        <w:fldChar w:fldCharType="separate"/>
      </w:r>
      <w:r w:rsidR="00F4622B" w:rsidRPr="00F4622B">
        <w:rPr>
          <w:b/>
        </w:rPr>
        <w:t>Fig. 21</w:t>
      </w:r>
      <w:r w:rsidR="00A317F2" w:rsidRPr="00B41B56">
        <w:rPr>
          <w:b/>
        </w:rPr>
        <w:fldChar w:fldCharType="end"/>
      </w:r>
      <w:r w:rsidRPr="00B41B56">
        <w:t xml:space="preserve">, on the top of the Linear actuator a bolt will hold the machine to the upper structure through the cross-sectional bars. Almost reaching the bottom, two support arms will give stability and prevent the actuator from flexing or bending under load. At the end of the actuator, a cage will hold the load cell which will also be connected to the data acquisition system and the rod string to measure. </w:t>
      </w:r>
    </w:p>
    <w:p w14:paraId="67225450" w14:textId="0DA1AA15" w:rsidR="00D22DFE" w:rsidRPr="00B41B56" w:rsidRDefault="00D22DFE" w:rsidP="00D22DFE">
      <w:pPr>
        <w:keepNext/>
      </w:pPr>
      <w:r w:rsidRPr="00B41B56">
        <w:rPr>
          <w:noProof/>
        </w:rPr>
        <mc:AlternateContent>
          <mc:Choice Requires="wps">
            <w:drawing>
              <wp:anchor distT="0" distB="0" distL="114300" distR="114300" simplePos="0" relativeHeight="251658240" behindDoc="0" locked="0" layoutInCell="1" allowOverlap="1" wp14:anchorId="4A8979F8" wp14:editId="3A3542AE">
                <wp:simplePos x="0" y="0"/>
                <wp:positionH relativeFrom="column">
                  <wp:posOffset>4178036</wp:posOffset>
                </wp:positionH>
                <wp:positionV relativeFrom="paragraph">
                  <wp:posOffset>2901950</wp:posOffset>
                </wp:positionV>
                <wp:extent cx="793750" cy="64592"/>
                <wp:effectExtent l="0" t="0" r="25400" b="12065"/>
                <wp:wrapNone/>
                <wp:docPr id="362" name="Rectangle 362"/>
                <wp:cNvGraphicFramePr/>
                <a:graphic xmlns:a="http://schemas.openxmlformats.org/drawingml/2006/main">
                  <a:graphicData uri="http://schemas.microsoft.com/office/word/2010/wordprocessingShape">
                    <wps:wsp>
                      <wps:cNvSpPr/>
                      <wps:spPr>
                        <a:xfrm>
                          <a:off x="0" y="0"/>
                          <a:ext cx="793750" cy="64592"/>
                        </a:xfrm>
                        <a:prstGeom prst="rect">
                          <a:avLst/>
                        </a:prstGeom>
                      </wps:spPr>
                      <wps:style>
                        <a:lnRef idx="2">
                          <a:schemeClr val="accent5">
                            <a:shade val="50000"/>
                          </a:schemeClr>
                        </a:lnRef>
                        <a:fillRef idx="1">
                          <a:schemeClr val="accent5"/>
                        </a:fillRef>
                        <a:effectRef idx="0">
                          <a:schemeClr val="accent5"/>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212F4363" id="Rectangle 362" o:spid="_x0000_s1026" style="position:absolute;margin-left:329pt;margin-top:228.5pt;width:62.5pt;height:5.1pt;z-index:25165824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" fillcolor="#5b9bd5 [3208]" strokecolor="#1f4d78 [1608]" strokeweight="1pt"/>
            </w:pict>
          </mc:Fallback>
        </mc:AlternateContent>
      </w:r>
      <w:r w:rsidRPr="00B41B56">
        <w:rPr>
          <w:noProof/>
        </w:rPr>
        <mc:AlternateContent>
          <mc:Choice Requires="wpc">
            <w:drawing>
              <wp:inline distT="0" distB="0" distL="0" distR="0" wp14:anchorId="35ADC801" wp14:editId="0C8B6C50">
                <wp:extent cx="5852160" cy="3098800"/>
                <wp:effectExtent l="0" t="0" r="0" b="0"/>
                <wp:docPr id="555" name="Canvas 555"/>
                <wp:cNvGraphicFramePr>
                  <a:graphicFrameLocks xmlns:a="http://schemas.openxmlformats.org/drawingml/2006/main" noChangeAspect="1"/>
                </wp:cNvGraphicFramePr>
                <a:graphic xmlns:a="http://schemas.openxmlformats.org/drawingml/2006/main">
                  <a:graphicData uri="http://schemas.microsoft.com/office/word/2010/wordprocessingCanvas">
                    <wpc:wpc>
                      <wpc:bg/>
                      <wpc:whole>
                        <a:ln>
                          <a:noFill/>
                        </a:ln>
                      </wpc:whole>
                      <wpg:wgp>
                        <wpg:cNvPr id="451" name="Group 451"/>
                        <wpg:cNvGrpSpPr/>
                        <wpg:grpSpPr>
                          <a:xfrm>
                            <a:off x="137758" y="5"/>
                            <a:ext cx="5473217" cy="3063562"/>
                            <a:chOff x="137758" y="41945"/>
                            <a:chExt cx="5473217" cy="3063562"/>
                          </a:xfrm>
                        </wpg:grpSpPr>
                        <wps:wsp>
                          <wps:cNvPr id="363" name="Rectangle 363"/>
                          <wps:cNvSpPr/>
                          <wps:spPr>
                            <a:xfrm>
                              <a:off x="3737106" y="2406637"/>
                              <a:ext cx="69374" cy="437072"/>
                            </a:xfrm>
                            <a:prstGeom prst="rect">
                              <a:avLst/>
                            </a:prstGeom>
                            <a:solidFill>
                              <a:schemeClr val="bg1">
                                <a:lumMod val="65000"/>
                              </a:schemeClr>
                            </a:solidFill>
                            <a:ln w="6350">
                              <a:solidFill>
                                <a:schemeClr val="tx1"/>
                              </a:solidFill>
                            </a:ln>
                          </wps:spPr>
                          <wps:style>
                            <a:lnRef idx="2">
                              <a:schemeClr val="accent3">
                                <a:shade val="50000"/>
                              </a:schemeClr>
                            </a:lnRef>
                            <a:fillRef idx="1">
                              <a:schemeClr val="accent3"/>
                            </a:fillRef>
                            <a:effectRef idx="0">
                              <a:schemeClr val="accent3"/>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364" name="Straight Connector 364"/>
                          <wps:cNvCnPr/>
                          <wps:spPr>
                            <a:xfrm flipH="1">
                              <a:off x="1994214" y="3051650"/>
                              <a:ext cx="3616761" cy="0"/>
                            </a:xfrm>
                            <a:prstGeom prst="line">
                              <a:avLst/>
                            </a:prstGeom>
                            <a:ln w="28575"/>
                          </wps:spPr>
                          <wps:style>
                            <a:lnRef idx="1">
                              <a:schemeClr val="dk1"/>
                            </a:lnRef>
                            <a:fillRef idx="0">
                              <a:schemeClr val="dk1"/>
                            </a:fillRef>
                            <a:effectRef idx="0">
                              <a:schemeClr val="dk1"/>
                            </a:effectRef>
                            <a:fontRef idx="minor">
                              <a:schemeClr val="tx1"/>
                            </a:fontRef>
                          </wps:style>
                          <wps:bodyPr/>
                        </wps:wsp>
                        <wps:wsp>
                          <wps:cNvPr id="365" name="Straight Connector 365"/>
                          <wps:cNvCnPr/>
                          <wps:spPr>
                            <a:xfrm rot="10800000" flipH="1" flipV="1">
                              <a:off x="3512532" y="435284"/>
                              <a:ext cx="538505" cy="0"/>
                            </a:xfrm>
                            <a:prstGeom prst="line">
                              <a:avLst/>
                            </a:prstGeom>
                            <a:ln w="9525">
                              <a:prstDash val="sysDash"/>
                            </a:ln>
                          </wps:spPr>
                          <wps:style>
                            <a:lnRef idx="1">
                              <a:schemeClr val="dk1"/>
                            </a:lnRef>
                            <a:fillRef idx="0">
                              <a:schemeClr val="dk1"/>
                            </a:fillRef>
                            <a:effectRef idx="0">
                              <a:schemeClr val="dk1"/>
                            </a:effectRef>
                            <a:fontRef idx="minor">
                              <a:schemeClr val="tx1"/>
                            </a:fontRef>
                          </wps:style>
                          <wps:bodyPr/>
                        </wps:wsp>
                        <wps:wsp>
                          <wps:cNvPr id="366" name="Straight Connector 366"/>
                          <wps:cNvCnPr/>
                          <wps:spPr>
                            <a:xfrm rot="10800000" flipH="1" flipV="1">
                              <a:off x="3512532" y="384580"/>
                              <a:ext cx="538647" cy="0"/>
                            </a:xfrm>
                            <a:prstGeom prst="line">
                              <a:avLst/>
                            </a:prstGeom>
                            <a:ln w="9525">
                              <a:prstDash val="sysDash"/>
                            </a:ln>
                          </wps:spPr>
                          <wps:style>
                            <a:lnRef idx="1">
                              <a:schemeClr val="dk1"/>
                            </a:lnRef>
                            <a:fillRef idx="0">
                              <a:schemeClr val="dk1"/>
                            </a:fillRef>
                            <a:effectRef idx="0">
                              <a:schemeClr val="dk1"/>
                            </a:effectRef>
                            <a:fontRef idx="minor">
                              <a:schemeClr val="tx1"/>
                            </a:fontRef>
                          </wps:style>
                          <wps:bodyPr/>
                        </wps:wsp>
                        <wpg:grpSp>
                          <wpg:cNvPr id="367" name="Group 367"/>
                          <wpg:cNvGrpSpPr/>
                          <wpg:grpSpPr>
                            <a:xfrm rot="10800000">
                              <a:off x="3427673" y="574330"/>
                              <a:ext cx="438991" cy="1220511"/>
                              <a:chOff x="0" y="0"/>
                              <a:chExt cx="403860" cy="1390650"/>
                            </a:xfrm>
                          </wpg:grpSpPr>
                          <wps:wsp>
                            <wps:cNvPr id="368" name="Rectangle 368"/>
                            <wps:cNvSpPr/>
                            <wps:spPr>
                              <a:xfrm>
                                <a:off x="0" y="0"/>
                                <a:ext cx="179070" cy="1390650"/>
                              </a:xfrm>
                              <a:prstGeom prst="rect">
                                <a:avLst/>
                              </a:prstGeom>
                              <a:blipFill>
                                <a:blip r:embed="rId47"/>
                                <a:stretch>
                                  <a:fillRect/>
                                </a:stretch>
                              </a:blipFill>
                              <a:ln w="12700" cap="flat" cmpd="sng" algn="ctr">
                                <a:solidFill>
                                  <a:sysClr val="windowText" lastClr="000000"/>
                                </a:solidFill>
                                <a:prstDash val="solid"/>
                                <a:miter lim="800000"/>
                              </a:ln>
                              <a:effectLst/>
                            </wps:spPr>
                            <wps:bodyPr rot="0" spcFirstLastPara="0" vert="horz" wrap="square" lIns="91440" tIns="45720" rIns="91440" bIns="45720" numCol="1" spcCol="0" rtlCol="0" fromWordArt="0" anchor="ctr" anchorCtr="0" forceAA="0" compatLnSpc="1">
                              <a:prstTxWarp prst="textNoShape">
                                <a:avLst/>
                              </a:prstTxWarp>
                              <a:noAutofit/>
                            </wps:bodyPr>
                          </wps:wsp>
                          <wps:wsp>
                            <wps:cNvPr id="369" name="Rectangle 369"/>
                            <wps:cNvSpPr/>
                            <wps:spPr>
                              <a:xfrm>
                                <a:off x="112395" y="1222375"/>
                                <a:ext cx="201930" cy="168275"/>
                              </a:xfrm>
                              <a:prstGeom prst="rect">
                                <a:avLst/>
                              </a:prstGeom>
                              <a:blipFill>
                                <a:blip r:embed="rId47"/>
                                <a:stretch>
                                  <a:fillRect/>
                                </a:stretch>
                              </a:blipFill>
                              <a:ln w="12700" cap="flat" cmpd="sng" algn="ctr">
                                <a:solidFill>
                                  <a:sysClr val="windowText" lastClr="000000"/>
                                </a:solidFill>
                                <a:prstDash val="solid"/>
                                <a:miter lim="800000"/>
                              </a:ln>
                              <a:effectLst/>
                            </wps:spPr>
                            <wps:bodyPr rot="0" spcFirstLastPara="0" vert="horz" wrap="square" lIns="91440" tIns="45720" rIns="91440" bIns="45720" numCol="1" spcCol="0" rtlCol="0" fromWordArt="0" anchor="ctr" anchorCtr="0" forceAA="0" compatLnSpc="1">
                              <a:prstTxWarp prst="textNoShape">
                                <a:avLst/>
                              </a:prstTxWarp>
                              <a:noAutofit/>
                            </wps:bodyPr>
                          </wps:wsp>
                          <wps:wsp>
                            <wps:cNvPr id="370" name="Rectangle 370"/>
                            <wps:cNvSpPr/>
                            <wps:spPr>
                              <a:xfrm>
                                <a:off x="269875" y="1155700"/>
                                <a:ext cx="133985" cy="234315"/>
                              </a:xfrm>
                              <a:prstGeom prst="rect">
                                <a:avLst/>
                              </a:prstGeom>
                              <a:blipFill>
                                <a:blip r:embed="rId47"/>
                                <a:stretch>
                                  <a:fillRect/>
                                </a:stretch>
                              </a:blipFill>
                              <a:ln w="12700" cap="flat" cmpd="sng" algn="ctr">
                                <a:solidFill>
                                  <a:sysClr val="windowText" lastClr="000000"/>
                                </a:solidFill>
                                <a:prstDash val="solid"/>
                                <a:miter lim="800000"/>
                              </a:ln>
                              <a:effectLst/>
                            </wps:spPr>
                            <wps:bodyPr rot="0" spcFirstLastPara="0" vert="horz" wrap="square" lIns="91440" tIns="45720" rIns="91440" bIns="45720" numCol="1" spcCol="0" rtlCol="0" fromWordArt="0" anchor="ctr" anchorCtr="0" forceAA="0" compatLnSpc="1">
                              <a:prstTxWarp prst="textNoShape">
                                <a:avLst/>
                              </a:prstTxWarp>
                              <a:noAutofit/>
                            </wps:bodyPr>
                          </wps:wsp>
                        </wpg:grpSp>
                        <wps:wsp>
                          <wps:cNvPr id="371" name="Rectangle 371"/>
                          <wps:cNvSpPr/>
                          <wps:spPr>
                            <a:xfrm rot="10800000">
                              <a:off x="3735414" y="353226"/>
                              <a:ext cx="66115" cy="221102"/>
                            </a:xfrm>
                            <a:prstGeom prst="rect">
                              <a:avLst/>
                            </a:prstGeom>
                            <a:blipFill>
                              <a:blip r:embed="rId47"/>
                              <a:stretch>
                                <a:fillRect/>
                              </a:stretch>
                            </a:blipFill>
                            <a:ln w="12700" cap="flat" cmpd="sng" algn="ctr">
                              <a:solidFill>
                                <a:sysClr val="windowText" lastClr="000000"/>
                              </a:solidFill>
                              <a:prstDash val="solid"/>
                              <a:miter lim="800000"/>
                            </a:ln>
                            <a:effectLst/>
                          </wps:spPr>
                          <wps:bodyPr rot="0" spcFirstLastPara="0" vert="horz" wrap="square" lIns="91440" tIns="45720" rIns="91440" bIns="45720" numCol="1" spcCol="0" rtlCol="0" fromWordArt="0" anchor="ctr" anchorCtr="0" forceAA="0" compatLnSpc="1">
                            <a:prstTxWarp prst="textNoShape">
                              <a:avLst/>
                            </a:prstTxWarp>
                            <a:noAutofit/>
                          </wps:bodyPr>
                        </wps:wsp>
                        <wpg:grpSp>
                          <wpg:cNvPr id="372" name="Group 372"/>
                          <wpg:cNvGrpSpPr/>
                          <wpg:grpSpPr>
                            <a:xfrm>
                              <a:off x="3152890" y="335775"/>
                              <a:ext cx="332150" cy="153141"/>
                              <a:chOff x="2320679" y="372870"/>
                              <a:chExt cx="298843" cy="170665"/>
                            </a:xfrm>
                          </wpg:grpSpPr>
                          <wps:wsp>
                            <wps:cNvPr id="373" name="Rectangle 373"/>
                            <wps:cNvSpPr/>
                            <wps:spPr>
                              <a:xfrm rot="16200000">
                                <a:off x="2462754" y="334962"/>
                                <a:ext cx="59055" cy="246380"/>
                              </a:xfrm>
                              <a:prstGeom prst="rect">
                                <a:avLst/>
                              </a:prstGeom>
                              <a:solidFill>
                                <a:schemeClr val="bg1">
                                  <a:lumMod val="85000"/>
                                </a:schemeClr>
                              </a:solidFill>
                              <a:ln w="12700" cap="flat" cmpd="sng" algn="ctr">
                                <a:solidFill>
                                  <a:sysClr val="windowText" lastClr="000000"/>
                                </a:solidFill>
                                <a:prstDash val="solid"/>
                                <a:miter lim="800000"/>
                              </a:ln>
                              <a:effectLst/>
                            </wps:spPr>
                            <wps:bodyPr rot="0" spcFirstLastPara="0" vert="horz" wrap="square" lIns="91440" tIns="45720" rIns="91440" bIns="45720" numCol="1" spcCol="0" rtlCol="0" fromWordArt="0" anchor="ctr" anchorCtr="0" forceAA="0" compatLnSpc="1">
                              <a:prstTxWarp prst="textNoShape">
                                <a:avLst/>
                              </a:prstTxWarp>
                              <a:noAutofit/>
                            </wps:bodyPr>
                          </wps:wsp>
                          <wps:wsp>
                            <wps:cNvPr id="374" name="Rectangle 374"/>
                            <wps:cNvSpPr/>
                            <wps:spPr>
                              <a:xfrm>
                                <a:off x="2320679" y="372870"/>
                                <a:ext cx="51657" cy="170665"/>
                              </a:xfrm>
                              <a:prstGeom prst="rect">
                                <a:avLst/>
                              </a:prstGeom>
                              <a:solidFill>
                                <a:schemeClr val="bg1">
                                  <a:lumMod val="85000"/>
                                </a:schemeClr>
                              </a:solidFill>
                              <a:ln w="12700" cap="flat" cmpd="sng" algn="ctr">
                                <a:solidFill>
                                  <a:sysClr val="windowText" lastClr="000000"/>
                                </a:solidFill>
                                <a:prstDash val="solid"/>
                                <a:miter lim="800000"/>
                              </a:ln>
                              <a:effectLst/>
                            </wps:spPr>
                            <wps:bodyPr rot="0" spcFirstLastPara="0" vert="horz" wrap="square" lIns="91440" tIns="45720" rIns="91440" bIns="45720" numCol="1" spcCol="0" rtlCol="0" fromWordArt="0" anchor="ctr" anchorCtr="0" forceAA="0" compatLnSpc="1">
                              <a:prstTxWarp prst="textNoShape">
                                <a:avLst/>
                              </a:prstTxWarp>
                              <a:noAutofit/>
                            </wps:bodyPr>
                          </wps:wsp>
                          <wps:wsp>
                            <wps:cNvPr id="375" name="Straight Connector 375"/>
                            <wps:cNvCnPr/>
                            <wps:spPr>
                              <a:xfrm flipV="1">
                                <a:off x="2420319" y="425997"/>
                                <a:ext cx="71963" cy="65673"/>
                              </a:xfrm>
                              <a:prstGeom prst="line">
                                <a:avLst/>
                              </a:prstGeom>
                            </wps:spPr>
                            <wps:style>
                              <a:lnRef idx="1">
                                <a:schemeClr val="dk1"/>
                              </a:lnRef>
                              <a:fillRef idx="0">
                                <a:schemeClr val="dk1"/>
                              </a:fillRef>
                              <a:effectRef idx="0">
                                <a:schemeClr val="dk1"/>
                              </a:effectRef>
                              <a:fontRef idx="minor">
                                <a:schemeClr val="tx1"/>
                              </a:fontRef>
                            </wps:style>
                            <wps:bodyPr/>
                          </wps:wsp>
                          <wps:wsp>
                            <wps:cNvPr id="376" name="Straight Connector 376"/>
                            <wps:cNvCnPr/>
                            <wps:spPr>
                              <a:xfrm flipV="1">
                                <a:off x="2547767" y="424903"/>
                                <a:ext cx="71755" cy="65405"/>
                              </a:xfrm>
                              <a:prstGeom prst="line">
                                <a:avLst/>
                              </a:prstGeom>
                            </wps:spPr>
                            <wps:style>
                              <a:lnRef idx="1">
                                <a:schemeClr val="dk1"/>
                              </a:lnRef>
                              <a:fillRef idx="0">
                                <a:schemeClr val="dk1"/>
                              </a:fillRef>
                              <a:effectRef idx="0">
                                <a:schemeClr val="dk1"/>
                              </a:effectRef>
                              <a:fontRef idx="minor">
                                <a:schemeClr val="tx1"/>
                              </a:fontRef>
                            </wps:style>
                            <wps:bodyPr/>
                          </wps:wsp>
                          <wps:wsp>
                            <wps:cNvPr id="377" name="Straight Connector 377"/>
                            <wps:cNvCnPr/>
                            <wps:spPr>
                              <a:xfrm flipV="1">
                                <a:off x="2369091" y="426265"/>
                                <a:ext cx="71755" cy="65405"/>
                              </a:xfrm>
                              <a:prstGeom prst="line">
                                <a:avLst/>
                              </a:prstGeom>
                            </wps:spPr>
                            <wps:style>
                              <a:lnRef idx="1">
                                <a:schemeClr val="dk1"/>
                              </a:lnRef>
                              <a:fillRef idx="0">
                                <a:schemeClr val="dk1"/>
                              </a:fillRef>
                              <a:effectRef idx="0">
                                <a:schemeClr val="dk1"/>
                              </a:effectRef>
                              <a:fontRef idx="minor">
                                <a:schemeClr val="tx1"/>
                              </a:fontRef>
                            </wps:style>
                            <wps:bodyPr/>
                          </wps:wsp>
                          <wps:wsp>
                            <wps:cNvPr id="378" name="Straight Connector 378"/>
                            <wps:cNvCnPr/>
                            <wps:spPr>
                              <a:xfrm flipV="1">
                                <a:off x="2470756" y="424677"/>
                                <a:ext cx="71755" cy="65405"/>
                              </a:xfrm>
                              <a:prstGeom prst="line">
                                <a:avLst/>
                              </a:prstGeom>
                            </wps:spPr>
                            <wps:style>
                              <a:lnRef idx="1">
                                <a:schemeClr val="dk1"/>
                              </a:lnRef>
                              <a:fillRef idx="0">
                                <a:schemeClr val="dk1"/>
                              </a:fillRef>
                              <a:effectRef idx="0">
                                <a:schemeClr val="dk1"/>
                              </a:effectRef>
                              <a:fontRef idx="minor">
                                <a:schemeClr val="tx1"/>
                              </a:fontRef>
                            </wps:style>
                            <wps:bodyPr/>
                          </wps:wsp>
                          <wps:wsp>
                            <wps:cNvPr id="379" name="Straight Connector 379"/>
                            <wps:cNvCnPr/>
                            <wps:spPr>
                              <a:xfrm flipV="1">
                                <a:off x="2508353" y="424903"/>
                                <a:ext cx="71755" cy="65405"/>
                              </a:xfrm>
                              <a:prstGeom prst="line">
                                <a:avLst/>
                              </a:prstGeom>
                            </wps:spPr>
                            <wps:style>
                              <a:lnRef idx="1">
                                <a:schemeClr val="dk1"/>
                              </a:lnRef>
                              <a:fillRef idx="0">
                                <a:schemeClr val="dk1"/>
                              </a:fillRef>
                              <a:effectRef idx="0">
                                <a:schemeClr val="dk1"/>
                              </a:effectRef>
                              <a:fontRef idx="minor">
                                <a:schemeClr val="tx1"/>
                              </a:fontRef>
                            </wps:style>
                            <wps:bodyPr/>
                          </wps:wsp>
                        </wpg:grpSp>
                        <wpg:grpSp>
                          <wpg:cNvPr id="380" name="Group 380"/>
                          <wpg:cNvGrpSpPr/>
                          <wpg:grpSpPr>
                            <a:xfrm>
                              <a:off x="4082045" y="352972"/>
                              <a:ext cx="72446" cy="127269"/>
                              <a:chOff x="2784868" y="392231"/>
                              <a:chExt cx="65182" cy="141831"/>
                            </a:xfrm>
                          </wpg:grpSpPr>
                          <wps:wsp>
                            <wps:cNvPr id="381" name="Rectangle 381"/>
                            <wps:cNvSpPr/>
                            <wps:spPr>
                              <a:xfrm>
                                <a:off x="2790600" y="392231"/>
                                <a:ext cx="55502" cy="141831"/>
                              </a:xfrm>
                              <a:prstGeom prst="rect">
                                <a:avLst/>
                              </a:prstGeom>
                              <a:solidFill>
                                <a:schemeClr val="bg1">
                                  <a:lumMod val="85000"/>
                                </a:schemeClr>
                              </a:solidFill>
                              <a:ln w="12700" cap="flat" cmpd="sng" algn="ctr">
                                <a:solidFill>
                                  <a:sysClr val="windowText" lastClr="000000"/>
                                </a:solidFill>
                                <a:prstDash val="solid"/>
                                <a:miter lim="800000"/>
                              </a:ln>
                              <a:effectLst/>
                            </wps:spPr>
                            <wps:bodyPr rot="0" spcFirstLastPara="0" vert="horz" wrap="square" lIns="91440" tIns="45720" rIns="91440" bIns="45720" numCol="1" spcCol="0" rtlCol="0" fromWordArt="0" anchor="ctr" anchorCtr="0" forceAA="0" compatLnSpc="1">
                              <a:prstTxWarp prst="textNoShape">
                                <a:avLst/>
                              </a:prstTxWarp>
                              <a:noAutofit/>
                            </wps:bodyPr>
                          </wps:wsp>
                          <wps:wsp>
                            <wps:cNvPr id="382" name="Straight Connector 382"/>
                            <wps:cNvCnPr/>
                            <wps:spPr>
                              <a:xfrm>
                                <a:off x="2784868" y="429948"/>
                                <a:ext cx="64008" cy="1"/>
                              </a:xfrm>
                              <a:prstGeom prst="line">
                                <a:avLst/>
                              </a:prstGeom>
                            </wps:spPr>
                            <wps:style>
                              <a:lnRef idx="1">
                                <a:schemeClr val="dk1"/>
                              </a:lnRef>
                              <a:fillRef idx="0">
                                <a:schemeClr val="dk1"/>
                              </a:fillRef>
                              <a:effectRef idx="0">
                                <a:schemeClr val="dk1"/>
                              </a:effectRef>
                              <a:fontRef idx="minor">
                                <a:schemeClr val="tx1"/>
                              </a:fontRef>
                            </wps:style>
                            <wps:bodyPr/>
                          </wps:wsp>
                          <wps:wsp>
                            <wps:cNvPr id="383" name="Straight Connector 383"/>
                            <wps:cNvCnPr/>
                            <wps:spPr>
                              <a:xfrm>
                                <a:off x="2786550" y="504268"/>
                                <a:ext cx="63500" cy="0"/>
                              </a:xfrm>
                              <a:prstGeom prst="line">
                                <a:avLst/>
                              </a:prstGeom>
                            </wps:spPr>
                            <wps:style>
                              <a:lnRef idx="1">
                                <a:schemeClr val="dk1"/>
                              </a:lnRef>
                              <a:fillRef idx="0">
                                <a:schemeClr val="dk1"/>
                              </a:fillRef>
                              <a:effectRef idx="0">
                                <a:schemeClr val="dk1"/>
                              </a:effectRef>
                              <a:fontRef idx="minor">
                                <a:schemeClr val="tx1"/>
                              </a:fontRef>
                            </wps:style>
                            <wps:bodyPr/>
                          </wps:wsp>
                        </wpg:grpSp>
                        <wpg:grpSp>
                          <wpg:cNvPr id="384" name="Group 384"/>
                          <wpg:cNvGrpSpPr/>
                          <wpg:grpSpPr>
                            <a:xfrm>
                              <a:off x="2379182" y="1382876"/>
                              <a:ext cx="1224566" cy="168966"/>
                              <a:chOff x="1543800" y="1536474"/>
                              <a:chExt cx="1040064" cy="188300"/>
                            </a:xfrm>
                          </wpg:grpSpPr>
                          <wps:wsp>
                            <wps:cNvPr id="385" name="Straight Connector 385"/>
                            <wps:cNvCnPr/>
                            <wps:spPr>
                              <a:xfrm>
                                <a:off x="1956550" y="1537449"/>
                                <a:ext cx="0" cy="187325"/>
                              </a:xfrm>
                              <a:prstGeom prst="line">
                                <a:avLst/>
                              </a:prstGeom>
                              <a:ln w="28575"/>
                            </wps:spPr>
                            <wps:style>
                              <a:lnRef idx="1">
                                <a:schemeClr val="dk1"/>
                              </a:lnRef>
                              <a:fillRef idx="0">
                                <a:schemeClr val="dk1"/>
                              </a:fillRef>
                              <a:effectRef idx="0">
                                <a:schemeClr val="dk1"/>
                              </a:effectRef>
                              <a:fontRef idx="minor">
                                <a:schemeClr val="tx1"/>
                              </a:fontRef>
                            </wps:style>
                            <wps:bodyPr/>
                          </wps:wsp>
                          <wps:wsp>
                            <wps:cNvPr id="386" name="Straight Connector 386"/>
                            <wps:cNvCnPr/>
                            <wps:spPr>
                              <a:xfrm flipH="1">
                                <a:off x="1943850" y="1536474"/>
                                <a:ext cx="185124" cy="0"/>
                              </a:xfrm>
                              <a:prstGeom prst="line">
                                <a:avLst/>
                              </a:prstGeom>
                              <a:ln w="28575"/>
                            </wps:spPr>
                            <wps:style>
                              <a:lnRef idx="1">
                                <a:schemeClr val="dk1"/>
                              </a:lnRef>
                              <a:fillRef idx="0">
                                <a:schemeClr val="dk1"/>
                              </a:fillRef>
                              <a:effectRef idx="0">
                                <a:schemeClr val="dk1"/>
                              </a:effectRef>
                              <a:fontRef idx="minor">
                                <a:schemeClr val="tx1"/>
                              </a:fontRef>
                            </wps:style>
                            <wps:bodyPr/>
                          </wps:wsp>
                          <wps:wsp>
                            <wps:cNvPr id="387" name="Straight Connector 387"/>
                            <wps:cNvCnPr/>
                            <wps:spPr>
                              <a:xfrm flipH="1">
                                <a:off x="1943850" y="1724774"/>
                                <a:ext cx="184785" cy="0"/>
                              </a:xfrm>
                              <a:prstGeom prst="line">
                                <a:avLst/>
                              </a:prstGeom>
                              <a:ln w="28575"/>
                            </wps:spPr>
                            <wps:style>
                              <a:lnRef idx="1">
                                <a:schemeClr val="dk1"/>
                              </a:lnRef>
                              <a:fillRef idx="0">
                                <a:schemeClr val="dk1"/>
                              </a:fillRef>
                              <a:effectRef idx="0">
                                <a:schemeClr val="dk1"/>
                              </a:effectRef>
                              <a:fontRef idx="minor">
                                <a:schemeClr val="tx1"/>
                              </a:fontRef>
                            </wps:style>
                            <wps:bodyPr/>
                          </wps:wsp>
                          <wps:wsp>
                            <wps:cNvPr id="388" name="Straight Connector 388"/>
                            <wps:cNvCnPr/>
                            <wps:spPr>
                              <a:xfrm flipH="1" flipV="1">
                                <a:off x="1543800" y="1626349"/>
                                <a:ext cx="422275" cy="1"/>
                              </a:xfrm>
                              <a:prstGeom prst="line">
                                <a:avLst/>
                              </a:prstGeom>
                              <a:ln w="28575"/>
                            </wps:spPr>
                            <wps:style>
                              <a:lnRef idx="1">
                                <a:schemeClr val="dk1"/>
                              </a:lnRef>
                              <a:fillRef idx="0">
                                <a:schemeClr val="dk1"/>
                              </a:fillRef>
                              <a:effectRef idx="0">
                                <a:schemeClr val="dk1"/>
                              </a:effectRef>
                              <a:fontRef idx="minor">
                                <a:schemeClr val="tx1"/>
                              </a:fontRef>
                            </wps:style>
                            <wps:bodyPr/>
                          </wps:wsp>
                          <wps:wsp>
                            <wps:cNvPr id="389" name="Straight Connector 389"/>
                            <wps:cNvCnPr/>
                            <wps:spPr>
                              <a:xfrm flipH="1" flipV="1">
                                <a:off x="2161008" y="1538674"/>
                                <a:ext cx="422275" cy="0"/>
                              </a:xfrm>
                              <a:prstGeom prst="line">
                                <a:avLst/>
                              </a:prstGeom>
                              <a:ln w="9525">
                                <a:prstDash val="sysDash"/>
                              </a:ln>
                            </wps:spPr>
                            <wps:style>
                              <a:lnRef idx="1">
                                <a:schemeClr val="dk1"/>
                              </a:lnRef>
                              <a:fillRef idx="0">
                                <a:schemeClr val="dk1"/>
                              </a:fillRef>
                              <a:effectRef idx="0">
                                <a:schemeClr val="dk1"/>
                              </a:effectRef>
                              <a:fontRef idx="minor">
                                <a:schemeClr val="tx1"/>
                              </a:fontRef>
                            </wps:style>
                            <wps:bodyPr/>
                          </wps:wsp>
                          <wps:wsp>
                            <wps:cNvPr id="390" name="Straight Connector 390"/>
                            <wps:cNvCnPr/>
                            <wps:spPr>
                              <a:xfrm flipH="1" flipV="1">
                                <a:off x="2161589" y="1724434"/>
                                <a:ext cx="422275" cy="0"/>
                              </a:xfrm>
                              <a:prstGeom prst="line">
                                <a:avLst/>
                              </a:prstGeom>
                              <a:ln w="9525">
                                <a:prstDash val="sysDash"/>
                              </a:ln>
                            </wps:spPr>
                            <wps:style>
                              <a:lnRef idx="1">
                                <a:schemeClr val="dk1"/>
                              </a:lnRef>
                              <a:fillRef idx="0">
                                <a:schemeClr val="dk1"/>
                              </a:fillRef>
                              <a:effectRef idx="0">
                                <a:schemeClr val="dk1"/>
                              </a:effectRef>
                              <a:fontRef idx="minor">
                                <a:schemeClr val="tx1"/>
                              </a:fontRef>
                            </wps:style>
                            <wps:bodyPr/>
                          </wps:wsp>
                        </wpg:grpSp>
                        <wps:wsp>
                          <wps:cNvPr id="391" name="Rectangle 391"/>
                          <wps:cNvSpPr/>
                          <wps:spPr>
                            <a:xfrm rot="10800000" flipH="1">
                              <a:off x="3717082" y="1938773"/>
                              <a:ext cx="107903" cy="123851"/>
                            </a:xfrm>
                            <a:prstGeom prst="rect">
                              <a:avLst/>
                            </a:prstGeom>
                            <a:blipFill>
                              <a:blip r:embed="rId47"/>
                              <a:stretch>
                                <a:fillRect/>
                              </a:stretch>
                            </a:blipFill>
                            <a:ln w="12700" cap="flat" cmpd="sng" algn="ctr">
                              <a:solidFill>
                                <a:sysClr val="windowText" lastClr="000000"/>
                              </a:solidFill>
                              <a:prstDash val="solid"/>
                              <a:miter lim="800000"/>
                            </a:ln>
                            <a:effectLst/>
                          </wps:spPr>
                          <wps:bodyPr rot="0" spcFirstLastPara="0" vert="horz" wrap="square" lIns="91440" tIns="45720" rIns="91440" bIns="45720" numCol="1" spcCol="0" rtlCol="0" fromWordArt="0" anchor="ctr" anchorCtr="0" forceAA="0" compatLnSpc="1">
                            <a:prstTxWarp prst="textNoShape">
                              <a:avLst/>
                            </a:prstTxWarp>
                            <a:noAutofit/>
                          </wps:bodyPr>
                        </wps:wsp>
                        <wps:wsp>
                          <wps:cNvPr id="392" name="Rectangle 392"/>
                          <wps:cNvSpPr/>
                          <wps:spPr>
                            <a:xfrm rot="10800000" flipH="1">
                              <a:off x="3741047" y="1798863"/>
                              <a:ext cx="50815" cy="139486"/>
                            </a:xfrm>
                            <a:prstGeom prst="rect">
                              <a:avLst/>
                            </a:prstGeom>
                            <a:solidFill>
                              <a:schemeClr val="bg1">
                                <a:lumMod val="85000"/>
                              </a:schemeClr>
                            </a:solidFill>
                            <a:ln w="3175" cap="flat" cmpd="sng" algn="ctr">
                              <a:solidFill>
                                <a:schemeClr val="tx1"/>
                              </a:solidFill>
                              <a:prstDash val="solid"/>
                              <a:miter lim="800000"/>
                            </a:ln>
                            <a:effectLst/>
                          </wps:spPr>
                          <wps:bodyPr rot="0" spcFirstLastPara="0" vert="horz" wrap="square" lIns="91440" tIns="45720" rIns="91440" bIns="45720" numCol="1" spcCol="0" rtlCol="0" fromWordArt="0" anchor="ctr" anchorCtr="0" forceAA="0" compatLnSpc="1">
                            <a:prstTxWarp prst="textNoShape">
                              <a:avLst/>
                            </a:prstTxWarp>
                            <a:noAutofit/>
                          </wps:bodyPr>
                        </wps:wsp>
                        <wps:wsp>
                          <wps:cNvPr id="393" name="Rectangle 393"/>
                          <wps:cNvSpPr/>
                          <wps:spPr>
                            <a:xfrm>
                              <a:off x="2379182" y="112759"/>
                              <a:ext cx="2789882" cy="2938891"/>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cNvPr id="394" name="Group 394"/>
                          <wpg:cNvGrpSpPr/>
                          <wpg:grpSpPr>
                            <a:xfrm rot="10800000">
                              <a:off x="3929134" y="1382304"/>
                              <a:ext cx="1235367" cy="169231"/>
                              <a:chOff x="2923007" y="1487465"/>
                              <a:chExt cx="1040130" cy="188595"/>
                            </a:xfrm>
                          </wpg:grpSpPr>
                          <wps:wsp>
                            <wps:cNvPr id="395" name="Straight Connector 395"/>
                            <wps:cNvCnPr/>
                            <wps:spPr>
                              <a:xfrm>
                                <a:off x="3335757" y="1488735"/>
                                <a:ext cx="0" cy="187325"/>
                              </a:xfrm>
                              <a:prstGeom prst="line">
                                <a:avLst/>
                              </a:prstGeom>
                              <a:ln w="28575"/>
                            </wps:spPr>
                            <wps:style>
                              <a:lnRef idx="1">
                                <a:schemeClr val="dk1"/>
                              </a:lnRef>
                              <a:fillRef idx="0">
                                <a:schemeClr val="dk1"/>
                              </a:fillRef>
                              <a:effectRef idx="0">
                                <a:schemeClr val="dk1"/>
                              </a:effectRef>
                              <a:fontRef idx="minor">
                                <a:schemeClr val="tx1"/>
                              </a:fontRef>
                            </wps:style>
                            <wps:bodyPr/>
                          </wps:wsp>
                          <wps:wsp>
                            <wps:cNvPr id="396" name="Straight Connector 396"/>
                            <wps:cNvCnPr/>
                            <wps:spPr>
                              <a:xfrm flipH="1">
                                <a:off x="3323057" y="1487465"/>
                                <a:ext cx="184785" cy="0"/>
                              </a:xfrm>
                              <a:prstGeom prst="line">
                                <a:avLst/>
                              </a:prstGeom>
                              <a:ln w="28575"/>
                            </wps:spPr>
                            <wps:style>
                              <a:lnRef idx="1">
                                <a:schemeClr val="dk1"/>
                              </a:lnRef>
                              <a:fillRef idx="0">
                                <a:schemeClr val="dk1"/>
                              </a:fillRef>
                              <a:effectRef idx="0">
                                <a:schemeClr val="dk1"/>
                              </a:effectRef>
                              <a:fontRef idx="minor">
                                <a:schemeClr val="tx1"/>
                              </a:fontRef>
                            </wps:style>
                            <wps:bodyPr/>
                          </wps:wsp>
                          <wps:wsp>
                            <wps:cNvPr id="397" name="Straight Connector 397"/>
                            <wps:cNvCnPr/>
                            <wps:spPr>
                              <a:xfrm flipH="1">
                                <a:off x="3323057" y="1676060"/>
                                <a:ext cx="184785" cy="0"/>
                              </a:xfrm>
                              <a:prstGeom prst="line">
                                <a:avLst/>
                              </a:prstGeom>
                              <a:ln w="28575"/>
                            </wps:spPr>
                            <wps:style>
                              <a:lnRef idx="1">
                                <a:schemeClr val="dk1"/>
                              </a:lnRef>
                              <a:fillRef idx="0">
                                <a:schemeClr val="dk1"/>
                              </a:fillRef>
                              <a:effectRef idx="0">
                                <a:schemeClr val="dk1"/>
                              </a:effectRef>
                              <a:fontRef idx="minor">
                                <a:schemeClr val="tx1"/>
                              </a:fontRef>
                            </wps:style>
                            <wps:bodyPr/>
                          </wps:wsp>
                          <wps:wsp>
                            <wps:cNvPr id="398" name="Straight Connector 398"/>
                            <wps:cNvCnPr/>
                            <wps:spPr>
                              <a:xfrm flipH="1" flipV="1">
                                <a:off x="2923007" y="1577635"/>
                                <a:ext cx="422275" cy="0"/>
                              </a:xfrm>
                              <a:prstGeom prst="line">
                                <a:avLst/>
                              </a:prstGeom>
                              <a:ln w="28575"/>
                            </wps:spPr>
                            <wps:style>
                              <a:lnRef idx="1">
                                <a:schemeClr val="dk1"/>
                              </a:lnRef>
                              <a:fillRef idx="0">
                                <a:schemeClr val="dk1"/>
                              </a:fillRef>
                              <a:effectRef idx="0">
                                <a:schemeClr val="dk1"/>
                              </a:effectRef>
                              <a:fontRef idx="minor">
                                <a:schemeClr val="tx1"/>
                              </a:fontRef>
                            </wps:style>
                            <wps:bodyPr/>
                          </wps:wsp>
                          <wps:wsp>
                            <wps:cNvPr id="399" name="Straight Connector 399"/>
                            <wps:cNvCnPr/>
                            <wps:spPr>
                              <a:xfrm flipH="1" flipV="1">
                                <a:off x="3540227" y="1490005"/>
                                <a:ext cx="422275" cy="0"/>
                              </a:xfrm>
                              <a:prstGeom prst="line">
                                <a:avLst/>
                              </a:prstGeom>
                              <a:ln w="9525">
                                <a:prstDash val="sysDash"/>
                              </a:ln>
                            </wps:spPr>
                            <wps:style>
                              <a:lnRef idx="1">
                                <a:schemeClr val="dk1"/>
                              </a:lnRef>
                              <a:fillRef idx="0">
                                <a:schemeClr val="dk1"/>
                              </a:fillRef>
                              <a:effectRef idx="0">
                                <a:schemeClr val="dk1"/>
                              </a:effectRef>
                              <a:fontRef idx="minor">
                                <a:schemeClr val="tx1"/>
                              </a:fontRef>
                            </wps:style>
                            <wps:bodyPr/>
                          </wps:wsp>
                          <wps:wsp>
                            <wps:cNvPr id="400" name="Straight Connector 400"/>
                            <wps:cNvCnPr/>
                            <wps:spPr>
                              <a:xfrm flipH="1" flipV="1">
                                <a:off x="3540862" y="1675425"/>
                                <a:ext cx="422275" cy="0"/>
                              </a:xfrm>
                              <a:prstGeom prst="line">
                                <a:avLst/>
                              </a:prstGeom>
                              <a:ln w="9525">
                                <a:prstDash val="sysDash"/>
                              </a:ln>
                            </wps:spPr>
                            <wps:style>
                              <a:lnRef idx="1">
                                <a:schemeClr val="dk1"/>
                              </a:lnRef>
                              <a:fillRef idx="0">
                                <a:schemeClr val="dk1"/>
                              </a:fillRef>
                              <a:effectRef idx="0">
                                <a:schemeClr val="dk1"/>
                              </a:effectRef>
                              <a:fontRef idx="minor">
                                <a:schemeClr val="tx1"/>
                              </a:fontRef>
                            </wps:style>
                            <wps:bodyPr/>
                          </wps:wsp>
                        </wpg:grpSp>
                        <wps:wsp>
                          <wps:cNvPr id="401" name="Rectangle 401"/>
                          <wps:cNvSpPr/>
                          <wps:spPr>
                            <a:xfrm>
                              <a:off x="2379802" y="193412"/>
                              <a:ext cx="2784700" cy="41025"/>
                            </a:xfrm>
                            <a:prstGeom prst="rect">
                              <a:avLst/>
                            </a:prstGeom>
                            <a:solidFill>
                              <a:schemeClr val="tx1">
                                <a:lumMod val="50000"/>
                                <a:lumOff val="50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02" name="Rectangle 402"/>
                          <wps:cNvSpPr/>
                          <wps:spPr>
                            <a:xfrm>
                              <a:off x="2379607" y="163305"/>
                              <a:ext cx="2784700" cy="41025"/>
                            </a:xfrm>
                            <a:prstGeom prst="rect">
                              <a:avLst/>
                            </a:prstGeom>
                            <a:solidFill>
                              <a:schemeClr val="tx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403" name="Straight Connector 403"/>
                          <wps:cNvCnPr/>
                          <wps:spPr>
                            <a:xfrm flipV="1">
                              <a:off x="3732155" y="239528"/>
                              <a:ext cx="1" cy="106666"/>
                            </a:xfrm>
                            <a:prstGeom prst="line">
                              <a:avLst/>
                            </a:prstGeom>
                            <a:ln w="9525">
                              <a:prstDash val="sysDash"/>
                            </a:ln>
                          </wps:spPr>
                          <wps:style>
                            <a:lnRef idx="1">
                              <a:schemeClr val="dk1"/>
                            </a:lnRef>
                            <a:fillRef idx="0">
                              <a:schemeClr val="dk1"/>
                            </a:fillRef>
                            <a:effectRef idx="0">
                              <a:schemeClr val="dk1"/>
                            </a:effectRef>
                            <a:fontRef idx="minor">
                              <a:schemeClr val="tx1"/>
                            </a:fontRef>
                          </wps:style>
                          <wps:bodyPr/>
                        </wps:wsp>
                        <wps:wsp>
                          <wps:cNvPr id="404" name="Straight Connector 404"/>
                          <wps:cNvCnPr/>
                          <wps:spPr>
                            <a:xfrm flipV="1">
                              <a:off x="3801529" y="239528"/>
                              <a:ext cx="0" cy="106553"/>
                            </a:xfrm>
                            <a:prstGeom prst="line">
                              <a:avLst/>
                            </a:prstGeom>
                            <a:ln w="9525">
                              <a:prstDash val="sysDash"/>
                            </a:ln>
                          </wps:spPr>
                          <wps:style>
                            <a:lnRef idx="1">
                              <a:schemeClr val="dk1"/>
                            </a:lnRef>
                            <a:fillRef idx="0">
                              <a:schemeClr val="dk1"/>
                            </a:fillRef>
                            <a:effectRef idx="0">
                              <a:schemeClr val="dk1"/>
                            </a:effectRef>
                            <a:fontRef idx="minor">
                              <a:schemeClr val="tx1"/>
                            </a:fontRef>
                          </wps:style>
                          <wps:bodyPr/>
                        </wps:wsp>
                        <wps:wsp>
                          <wps:cNvPr id="405" name="Straight Connector 405"/>
                          <wps:cNvCnPr/>
                          <wps:spPr>
                            <a:xfrm rot="10800000" flipH="1" flipV="1">
                              <a:off x="4174904" y="382465"/>
                              <a:ext cx="101632" cy="0"/>
                            </a:xfrm>
                            <a:prstGeom prst="line">
                              <a:avLst/>
                            </a:prstGeom>
                            <a:ln w="9525">
                              <a:prstDash val="sysDash"/>
                            </a:ln>
                          </wps:spPr>
                          <wps:style>
                            <a:lnRef idx="1">
                              <a:schemeClr val="dk1"/>
                            </a:lnRef>
                            <a:fillRef idx="0">
                              <a:schemeClr val="dk1"/>
                            </a:fillRef>
                            <a:effectRef idx="0">
                              <a:schemeClr val="dk1"/>
                            </a:effectRef>
                            <a:fontRef idx="minor">
                              <a:schemeClr val="tx1"/>
                            </a:fontRef>
                          </wps:style>
                          <wps:bodyPr/>
                        </wps:wsp>
                        <wps:wsp>
                          <wps:cNvPr id="406" name="Straight Connector 406"/>
                          <wps:cNvCnPr/>
                          <wps:spPr>
                            <a:xfrm rot="10800000" flipH="1" flipV="1">
                              <a:off x="4171010" y="435870"/>
                              <a:ext cx="101632" cy="0"/>
                            </a:xfrm>
                            <a:prstGeom prst="line">
                              <a:avLst/>
                            </a:prstGeom>
                            <a:ln w="9525">
                              <a:prstDash val="sysDash"/>
                            </a:ln>
                          </wps:spPr>
                          <wps:style>
                            <a:lnRef idx="1">
                              <a:schemeClr val="dk1"/>
                            </a:lnRef>
                            <a:fillRef idx="0">
                              <a:schemeClr val="dk1"/>
                            </a:fillRef>
                            <a:effectRef idx="0">
                              <a:schemeClr val="dk1"/>
                            </a:effectRef>
                            <a:fontRef idx="minor">
                              <a:schemeClr val="tx1"/>
                            </a:fontRef>
                          </wps:style>
                          <wps:bodyPr/>
                        </wps:wsp>
                        <wps:wsp>
                          <wps:cNvPr id="407" name="Rectangle 407"/>
                          <wps:cNvSpPr/>
                          <wps:spPr>
                            <a:xfrm>
                              <a:off x="3380745" y="2877902"/>
                              <a:ext cx="794159" cy="176200"/>
                            </a:xfrm>
                            <a:prstGeom prst="rect">
                              <a:avLst/>
                            </a:prstGeom>
                          </wps:spPr>
                          <wps:style>
                            <a:lnRef idx="2">
                              <a:schemeClr val="dk1">
                                <a:shade val="50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08" name="Rectangle 408"/>
                          <wps:cNvSpPr/>
                          <wps:spPr>
                            <a:xfrm>
                              <a:off x="3647649" y="2835826"/>
                              <a:ext cx="254079" cy="144641"/>
                            </a:xfrm>
                            <a:prstGeom prst="rect">
                              <a:avLst/>
                            </a:prstGeom>
                          </wps:spPr>
                          <wps:style>
                            <a:lnRef idx="2">
                              <a:schemeClr val="dk1">
                                <a:shade val="50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09" name="Text Box 409"/>
                          <wps:cNvSpPr txBox="1"/>
                          <wps:spPr>
                            <a:xfrm>
                              <a:off x="170794" y="284272"/>
                              <a:ext cx="1490988" cy="259194"/>
                            </a:xfrm>
                            <a:prstGeom prst="rect">
                              <a:avLst/>
                            </a:prstGeom>
                            <a:noFill/>
                            <a:ln w="6350">
                              <a:noFill/>
                            </a:ln>
                          </wps:spPr>
                          <wps:txbx>
                            <w:txbxContent>
                              <w:p w14:paraId="1A993DA3" w14:textId="77777777" w:rsidR="00DC53F7" w:rsidRPr="00684BA2" w:rsidRDefault="00DC53F7" w:rsidP="00D22DFE">
                                <w:pPr>
                                  <w:jc w:val="center"/>
                                  <w:rPr>
                                    <w:rFonts w:cs="Arial"/>
                                    <w:sz w:val="22"/>
                                  </w:rPr>
                                </w:pPr>
                                <w:r w:rsidRPr="00684BA2">
                                  <w:rPr>
                                    <w:rFonts w:cs="Arial"/>
                                    <w:sz w:val="22"/>
                                  </w:rPr>
                                  <w:t>Main Support Bolt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410" name="Text Box 51"/>
                          <wps:cNvSpPr txBox="1"/>
                          <wps:spPr>
                            <a:xfrm>
                              <a:off x="292797" y="538216"/>
                              <a:ext cx="1245235" cy="272670"/>
                            </a:xfrm>
                            <a:prstGeom prst="rect">
                              <a:avLst/>
                            </a:prstGeom>
                            <a:noFill/>
                            <a:ln w="6350">
                              <a:noFill/>
                            </a:ln>
                          </wps:spPr>
                          <wps:txbx>
                            <w:txbxContent>
                              <w:p w14:paraId="04A65B7B" w14:textId="77777777" w:rsidR="00DC53F7" w:rsidRPr="00684BA2" w:rsidRDefault="00DC53F7" w:rsidP="00D22DFE">
                                <w:pPr>
                                  <w:pStyle w:val="NormalWeb"/>
                                  <w:jc w:val="center"/>
                                  <w:rPr>
                                    <w:rFonts w:ascii="Arial" w:hAnsi="Arial" w:cs="Arial"/>
                                    <w:sz w:val="22"/>
                                    <w:szCs w:val="22"/>
                                  </w:rPr>
                                </w:pPr>
                                <w:r w:rsidRPr="00684BA2">
                                  <w:rPr>
                                    <w:rFonts w:ascii="Arial" w:eastAsia="Calibri" w:hAnsi="Arial" w:cs="Arial"/>
                                    <w:sz w:val="22"/>
                                    <w:szCs w:val="22"/>
                                  </w:rPr>
                                  <w:t>Linear Actuator</w:t>
                                </w:r>
                              </w:p>
                            </w:txbxContent>
                          </wps:txbx>
                          <wps:bodyPr rot="0" spcFirstLastPara="0" vert="horz" wrap="square" lIns="91440" tIns="45720" rIns="91440" bIns="45720" numCol="1" spcCol="0" rtlCol="0" fromWordArt="0" anchor="t" anchorCtr="0" forceAA="0" compatLnSpc="1">
                            <a:prstTxWarp prst="textNoShape">
                              <a:avLst/>
                            </a:prstTxWarp>
                            <a:noAutofit/>
                          </wps:bodyPr>
                        </wps:wsp>
                        <wps:wsp>
                          <wps:cNvPr id="411" name="Text Box 51"/>
                          <wps:cNvSpPr txBox="1"/>
                          <wps:spPr>
                            <a:xfrm>
                              <a:off x="300440" y="1249692"/>
                              <a:ext cx="1230608" cy="431951"/>
                            </a:xfrm>
                            <a:prstGeom prst="rect">
                              <a:avLst/>
                            </a:prstGeom>
                            <a:noFill/>
                            <a:ln w="6350">
                              <a:noFill/>
                            </a:ln>
                          </wps:spPr>
                          <wps:txbx>
                            <w:txbxContent>
                              <w:p w14:paraId="722F1892" w14:textId="77777777" w:rsidR="00DC53F7" w:rsidRPr="00684BA2" w:rsidRDefault="00DC53F7" w:rsidP="00D22DFE">
                                <w:pPr>
                                  <w:pStyle w:val="NormalWeb"/>
                                  <w:jc w:val="center"/>
                                  <w:rPr>
                                    <w:rFonts w:ascii="Arial" w:hAnsi="Arial" w:cs="Arial"/>
                                    <w:sz w:val="22"/>
                                    <w:szCs w:val="22"/>
                                  </w:rPr>
                                </w:pPr>
                                <w:r w:rsidRPr="00684BA2">
                                  <w:rPr>
                                    <w:rFonts w:ascii="Arial" w:eastAsia="Calibri" w:hAnsi="Arial" w:cs="Arial"/>
                                    <w:sz w:val="22"/>
                                    <w:szCs w:val="22"/>
                                  </w:rPr>
                                  <w:t>Support and Alignment Arms</w:t>
                                </w:r>
                              </w:p>
                            </w:txbxContent>
                          </wps:txbx>
                          <wps:bodyPr rot="0" spcFirstLastPara="0" vert="horz" wrap="square" lIns="91440" tIns="45720" rIns="91440" bIns="45720" numCol="1" spcCol="0" rtlCol="0" fromWordArt="0" anchor="t" anchorCtr="0" forceAA="0" compatLnSpc="1">
                            <a:prstTxWarp prst="textNoShape">
                              <a:avLst/>
                            </a:prstTxWarp>
                            <a:noAutofit/>
                          </wps:bodyPr>
                        </wps:wsp>
                        <wps:wsp>
                          <wps:cNvPr id="412" name="Text Box 51"/>
                          <wps:cNvSpPr txBox="1"/>
                          <wps:spPr>
                            <a:xfrm>
                              <a:off x="137758" y="41945"/>
                              <a:ext cx="1556779" cy="277195"/>
                            </a:xfrm>
                            <a:prstGeom prst="rect">
                              <a:avLst/>
                            </a:prstGeom>
                            <a:noFill/>
                            <a:ln w="6350">
                              <a:noFill/>
                            </a:ln>
                          </wps:spPr>
                          <wps:txbx>
                            <w:txbxContent>
                              <w:p w14:paraId="770ABA94" w14:textId="77777777" w:rsidR="00DC53F7" w:rsidRPr="00684BA2" w:rsidRDefault="00DC53F7" w:rsidP="00D22DFE">
                                <w:pPr>
                                  <w:pStyle w:val="NormalWeb"/>
                                  <w:jc w:val="center"/>
                                  <w:rPr>
                                    <w:rFonts w:ascii="Arial" w:hAnsi="Arial" w:cs="Arial"/>
                                    <w:sz w:val="22"/>
                                    <w:szCs w:val="22"/>
                                  </w:rPr>
                                </w:pPr>
                                <w:r w:rsidRPr="00684BA2">
                                  <w:rPr>
                                    <w:rFonts w:ascii="Arial" w:eastAsia="Calibri" w:hAnsi="Arial" w:cs="Arial"/>
                                    <w:sz w:val="22"/>
                                    <w:szCs w:val="22"/>
                                  </w:rPr>
                                  <w:t>Cross-Sectional Bars</w:t>
                                </w:r>
                              </w:p>
                            </w:txbxContent>
                          </wps:txbx>
                          <wps:bodyPr rot="0" spcFirstLastPara="0" vert="horz" wrap="square" lIns="91440" tIns="45720" rIns="91440" bIns="45720" numCol="1" spcCol="0" rtlCol="0" fromWordArt="0" anchor="t" anchorCtr="0" forceAA="0" compatLnSpc="1">
                            <a:prstTxWarp prst="textNoShape">
                              <a:avLst/>
                            </a:prstTxWarp>
                            <a:noAutofit/>
                          </wps:bodyPr>
                        </wps:wsp>
                        <wps:wsp>
                          <wps:cNvPr id="413" name="Text Box 51"/>
                          <wps:cNvSpPr txBox="1"/>
                          <wps:spPr>
                            <a:xfrm>
                              <a:off x="492760" y="2852364"/>
                              <a:ext cx="845185" cy="253143"/>
                            </a:xfrm>
                            <a:prstGeom prst="rect">
                              <a:avLst/>
                            </a:prstGeom>
                            <a:noFill/>
                            <a:ln w="6350">
                              <a:noFill/>
                            </a:ln>
                          </wps:spPr>
                          <wps:txbx>
                            <w:txbxContent>
                              <w:p w14:paraId="57D88540" w14:textId="77777777" w:rsidR="00DC53F7" w:rsidRPr="00684BA2" w:rsidRDefault="00DC53F7" w:rsidP="00D22DFE">
                                <w:pPr>
                                  <w:pStyle w:val="NormalWeb"/>
                                  <w:jc w:val="center"/>
                                  <w:rPr>
                                    <w:rFonts w:ascii="Arial" w:hAnsi="Arial" w:cs="Arial"/>
                                  </w:rPr>
                                </w:pPr>
                                <w:r w:rsidRPr="00684BA2">
                                  <w:rPr>
                                    <w:rFonts w:ascii="Arial" w:eastAsia="Calibri" w:hAnsi="Arial" w:cs="Arial"/>
                                    <w:sz w:val="22"/>
                                  </w:rPr>
                                  <w:t>Wellhead</w:t>
                                </w:r>
                              </w:p>
                            </w:txbxContent>
                          </wps:txbx>
                          <wps:bodyPr rot="0" spcFirstLastPara="0" vert="horz" wrap="square" lIns="91440" tIns="45720" rIns="91440" bIns="45720" numCol="1" spcCol="0" rtlCol="0" fromWordArt="0" anchor="t" anchorCtr="0" forceAA="0" compatLnSpc="1">
                            <a:prstTxWarp prst="textNoShape">
                              <a:avLst/>
                            </a:prstTxWarp>
                            <a:noAutofit/>
                          </wps:bodyPr>
                        </wps:wsp>
                        <wps:wsp>
                          <wps:cNvPr id="414" name="Rectangle 414"/>
                          <wps:cNvSpPr/>
                          <wps:spPr>
                            <a:xfrm>
                              <a:off x="3592593" y="2065675"/>
                              <a:ext cx="356300" cy="344632"/>
                            </a:xfrm>
                            <a:prstGeom prst="rect">
                              <a:avLst/>
                            </a:prstGeom>
                            <a:noFill/>
                          </wps:spPr>
                          <wps:style>
                            <a:lnRef idx="2">
                              <a:schemeClr val="dk1">
                                <a:shade val="50000"/>
                              </a:schemeClr>
                            </a:lnRef>
                            <a:fillRef idx="1">
                              <a:schemeClr val="dk1"/>
                            </a:fillRef>
                            <a:effectRef idx="0">
                              <a:schemeClr val="dk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415" name="Rectangle 415"/>
                          <wps:cNvSpPr/>
                          <wps:spPr>
                            <a:xfrm>
                              <a:off x="3646004" y="2148202"/>
                              <a:ext cx="253837" cy="249002"/>
                            </a:xfrm>
                            <a:prstGeom prst="rect">
                              <a:avLst/>
                            </a:prstGeom>
                          </wps:spPr>
                          <wps:style>
                            <a:lnRef idx="2">
                              <a:schemeClr val="dk1">
                                <a:shade val="50000"/>
                              </a:schemeClr>
                            </a:lnRef>
                            <a:fillRef idx="1">
                              <a:schemeClr val="dk1"/>
                            </a:fillRef>
                            <a:effectRef idx="0">
                              <a:schemeClr val="dk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g:grpSp>
                          <wpg:cNvPr id="416" name="Group 416"/>
                          <wpg:cNvGrpSpPr/>
                          <wpg:grpSpPr>
                            <a:xfrm rot="5400000">
                              <a:off x="3743816" y="2053065"/>
                              <a:ext cx="57243" cy="117016"/>
                              <a:chOff x="0" y="0"/>
                              <a:chExt cx="65182" cy="141831"/>
                            </a:xfrm>
                          </wpg:grpSpPr>
                          <wps:wsp>
                            <wps:cNvPr id="417" name="Rectangle 417"/>
                            <wps:cNvSpPr/>
                            <wps:spPr>
                              <a:xfrm>
                                <a:off x="5732" y="0"/>
                                <a:ext cx="55502" cy="141831"/>
                              </a:xfrm>
                              <a:prstGeom prst="rect">
                                <a:avLst/>
                              </a:prstGeom>
                              <a:solidFill>
                                <a:schemeClr val="bg1">
                                  <a:lumMod val="85000"/>
                                </a:schemeClr>
                              </a:solidFill>
                              <a:ln w="12700" cap="flat" cmpd="sng" algn="ctr">
                                <a:solidFill>
                                  <a:sysClr val="windowText" lastClr="000000"/>
                                </a:solidFill>
                                <a:prstDash val="solid"/>
                                <a:miter lim="800000"/>
                              </a:ln>
                              <a:effectLst/>
                            </wps:spPr>
                            <wps:bodyPr rot="0" spcFirstLastPara="0" vert="horz" wrap="square" lIns="91440" tIns="45720" rIns="91440" bIns="45720" numCol="1" spcCol="0" rtlCol="0" fromWordArt="0" anchor="ctr" anchorCtr="0" forceAA="0" compatLnSpc="1">
                              <a:prstTxWarp prst="textNoShape">
                                <a:avLst/>
                              </a:prstTxWarp>
                              <a:noAutofit/>
                            </wps:bodyPr>
                          </wps:wsp>
                          <wps:wsp>
                            <wps:cNvPr id="418" name="Straight Connector 418"/>
                            <wps:cNvCnPr/>
                            <wps:spPr>
                              <a:xfrm>
                                <a:off x="0" y="37717"/>
                                <a:ext cx="64008" cy="1"/>
                              </a:xfrm>
                              <a:prstGeom prst="line">
                                <a:avLst/>
                              </a:prstGeom>
                            </wps:spPr>
                            <wps:style>
                              <a:lnRef idx="1">
                                <a:schemeClr val="dk1"/>
                              </a:lnRef>
                              <a:fillRef idx="0">
                                <a:schemeClr val="dk1"/>
                              </a:fillRef>
                              <a:effectRef idx="0">
                                <a:schemeClr val="dk1"/>
                              </a:effectRef>
                              <a:fontRef idx="minor">
                                <a:schemeClr val="tx1"/>
                              </a:fontRef>
                            </wps:style>
                            <wps:bodyPr/>
                          </wps:wsp>
                          <wps:wsp>
                            <wps:cNvPr id="419" name="Straight Connector 419"/>
                            <wps:cNvCnPr/>
                            <wps:spPr>
                              <a:xfrm>
                                <a:off x="1682" y="112037"/>
                                <a:ext cx="63500" cy="0"/>
                              </a:xfrm>
                              <a:prstGeom prst="line">
                                <a:avLst/>
                              </a:prstGeom>
                            </wps:spPr>
                            <wps:style>
                              <a:lnRef idx="1">
                                <a:schemeClr val="dk1"/>
                              </a:lnRef>
                              <a:fillRef idx="0">
                                <a:schemeClr val="dk1"/>
                              </a:fillRef>
                              <a:effectRef idx="0">
                                <a:schemeClr val="dk1"/>
                              </a:effectRef>
                              <a:fontRef idx="minor">
                                <a:schemeClr val="tx1"/>
                              </a:fontRef>
                            </wps:style>
                            <wps:bodyPr/>
                          </wps:wsp>
                        </wpg:grpSp>
                        <wps:wsp>
                          <wps:cNvPr id="420" name="Text Box 51"/>
                          <wps:cNvSpPr txBox="1"/>
                          <wps:spPr>
                            <a:xfrm>
                              <a:off x="453474" y="2503156"/>
                              <a:ext cx="923925" cy="257296"/>
                            </a:xfrm>
                            <a:prstGeom prst="rect">
                              <a:avLst/>
                            </a:prstGeom>
                            <a:noFill/>
                            <a:ln w="6350">
                              <a:noFill/>
                            </a:ln>
                          </wps:spPr>
                          <wps:txbx>
                            <w:txbxContent>
                              <w:p w14:paraId="58BB1529" w14:textId="77777777" w:rsidR="00DC53F7" w:rsidRPr="00684BA2" w:rsidRDefault="00DC53F7" w:rsidP="00D22DFE">
                                <w:pPr>
                                  <w:pStyle w:val="NormalWeb"/>
                                  <w:jc w:val="center"/>
                                  <w:rPr>
                                    <w:rFonts w:ascii="Arial" w:hAnsi="Arial" w:cs="Arial"/>
                                    <w:sz w:val="22"/>
                                    <w:szCs w:val="22"/>
                                  </w:rPr>
                                </w:pPr>
                                <w:r w:rsidRPr="00684BA2">
                                  <w:rPr>
                                    <w:rFonts w:ascii="Arial" w:eastAsia="Calibri" w:hAnsi="Arial" w:cs="Arial"/>
                                    <w:sz w:val="22"/>
                                    <w:szCs w:val="22"/>
                                  </w:rPr>
                                  <w:t>Rod String</w:t>
                                </w:r>
                              </w:p>
                            </w:txbxContent>
                          </wps:txbx>
                          <wps:bodyPr rot="0" spcFirstLastPara="0" vert="horz" wrap="square" lIns="91440" tIns="45720" rIns="91440" bIns="45720" numCol="1" spcCol="0" rtlCol="0" fromWordArt="0" anchor="t" anchorCtr="0" forceAA="0" compatLnSpc="1">
                            <a:prstTxWarp prst="textNoShape">
                              <a:avLst/>
                            </a:prstTxWarp>
                            <a:noAutofit/>
                          </wps:bodyPr>
                        </wps:wsp>
                        <wps:wsp>
                          <wps:cNvPr id="421" name="Text Box 51"/>
                          <wps:cNvSpPr txBox="1"/>
                          <wps:spPr>
                            <a:xfrm>
                              <a:off x="525417" y="2140652"/>
                              <a:ext cx="780415" cy="266117"/>
                            </a:xfrm>
                            <a:prstGeom prst="rect">
                              <a:avLst/>
                            </a:prstGeom>
                            <a:noFill/>
                            <a:ln w="6350">
                              <a:noFill/>
                            </a:ln>
                          </wps:spPr>
                          <wps:txbx>
                            <w:txbxContent>
                              <w:p w14:paraId="3766FE20" w14:textId="77777777" w:rsidR="00DC53F7" w:rsidRPr="00684BA2" w:rsidRDefault="00DC53F7" w:rsidP="00D22DFE">
                                <w:pPr>
                                  <w:pStyle w:val="NormalWeb"/>
                                  <w:jc w:val="center"/>
                                  <w:rPr>
                                    <w:rFonts w:ascii="Arial" w:hAnsi="Arial" w:cs="Arial"/>
                                    <w:sz w:val="22"/>
                                    <w:szCs w:val="22"/>
                                  </w:rPr>
                                </w:pPr>
                                <w:r w:rsidRPr="00684BA2">
                                  <w:rPr>
                                    <w:rFonts w:ascii="Arial" w:eastAsia="Calibri" w:hAnsi="Arial" w:cs="Arial"/>
                                    <w:sz w:val="22"/>
                                    <w:szCs w:val="22"/>
                                  </w:rPr>
                                  <w:t>Load Cell</w:t>
                                </w:r>
                              </w:p>
                            </w:txbxContent>
                          </wps:txbx>
                          <wps:bodyPr rot="0" spcFirstLastPara="0" vert="horz" wrap="square" lIns="91440" tIns="45720" rIns="91440" bIns="45720" numCol="1" spcCol="0" rtlCol="0" fromWordArt="0" anchor="t" anchorCtr="0" forceAA="0" compatLnSpc="1">
                            <a:prstTxWarp prst="textNoShape">
                              <a:avLst/>
                            </a:prstTxWarp>
                            <a:noAutofit/>
                          </wps:bodyPr>
                        </wps:wsp>
                        <wps:wsp>
                          <wps:cNvPr id="422" name="Straight Arrow Connector 422"/>
                          <wps:cNvCnPr/>
                          <wps:spPr>
                            <a:xfrm>
                              <a:off x="1694537" y="180543"/>
                              <a:ext cx="685070" cy="3275"/>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wps:wsp>
                          <wps:cNvPr id="423" name="Straight Arrow Connector 423"/>
                          <wps:cNvCnPr/>
                          <wps:spPr>
                            <a:xfrm flipV="1">
                              <a:off x="1661782" y="412346"/>
                              <a:ext cx="1491108" cy="1523"/>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wps:wsp>
                          <wps:cNvPr id="424" name="Straight Arrow Connector 424"/>
                          <wps:cNvCnPr/>
                          <wps:spPr>
                            <a:xfrm>
                              <a:off x="1538032" y="674551"/>
                              <a:ext cx="1889641" cy="316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wps:wsp>
                          <wps:cNvPr id="425" name="Straight Arrow Connector 425"/>
                          <wps:cNvCnPr/>
                          <wps:spPr>
                            <a:xfrm flipV="1">
                              <a:off x="1531048" y="1465447"/>
                              <a:ext cx="832590" cy="25"/>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wps:wsp>
                          <wps:cNvPr id="426" name="Straight Arrow Connector 426"/>
                          <wps:cNvCnPr/>
                          <wps:spPr>
                            <a:xfrm flipV="1">
                              <a:off x="1305832" y="2272703"/>
                              <a:ext cx="2340172" cy="1008"/>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wps:wsp>
                          <wps:cNvPr id="427" name="Straight Arrow Connector 427"/>
                          <wps:cNvCnPr/>
                          <wps:spPr>
                            <a:xfrm flipV="1">
                              <a:off x="1377399" y="2625173"/>
                              <a:ext cx="2359707" cy="6631"/>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wps:wsp>
                          <wps:cNvPr id="428" name="Straight Arrow Connector 428"/>
                          <wps:cNvCnPr/>
                          <wps:spPr>
                            <a:xfrm flipV="1">
                              <a:off x="1337945" y="2966002"/>
                              <a:ext cx="2042800" cy="12934"/>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wps:wsp>
                          <wps:cNvPr id="429" name="Text Box 51"/>
                          <wps:cNvSpPr txBox="1"/>
                          <wps:spPr>
                            <a:xfrm>
                              <a:off x="437599" y="1663067"/>
                              <a:ext cx="955675" cy="419100"/>
                            </a:xfrm>
                            <a:prstGeom prst="rect">
                              <a:avLst/>
                            </a:prstGeom>
                            <a:noFill/>
                            <a:ln w="6350">
                              <a:noFill/>
                            </a:ln>
                          </wps:spPr>
                          <wps:txbx>
                            <w:txbxContent>
                              <w:p w14:paraId="18411EBC" w14:textId="77777777" w:rsidR="00DC53F7" w:rsidRDefault="00DC53F7" w:rsidP="00D22DFE">
                                <w:pPr>
                                  <w:pStyle w:val="NormalWeb"/>
                                  <w:spacing w:before="0" w:beforeAutospacing="0" w:after="0" w:afterAutospacing="0"/>
                                  <w:jc w:val="center"/>
                                </w:pPr>
                                <w:r>
                                  <w:rPr>
                                    <w:rFonts w:ascii="Arial" w:eastAsia="Calibri" w:hAnsi="Arial" w:cs="Arial"/>
                                    <w:sz w:val="22"/>
                                    <w:szCs w:val="22"/>
                                  </w:rPr>
                                  <w:t>Production Line</w:t>
                                </w:r>
                              </w:p>
                            </w:txbxContent>
                          </wps:txbx>
                          <wps:bodyPr rot="0" spcFirstLastPara="0" vert="horz" wrap="square" lIns="91440" tIns="45720" rIns="91440" bIns="45720" numCol="1" spcCol="0" rtlCol="0" fromWordArt="0" anchor="t" anchorCtr="0" forceAA="0" compatLnSpc="1">
                            <a:prstTxWarp prst="textNoShape">
                              <a:avLst/>
                            </a:prstTxWarp>
                            <a:spAutoFit/>
                          </wps:bodyPr>
                        </wps:wsp>
                        <wps:wsp>
                          <wps:cNvPr id="430" name="Connector: Elbow 430"/>
                          <wps:cNvCnPr/>
                          <wps:spPr>
                            <a:xfrm>
                              <a:off x="1393274" y="1872374"/>
                              <a:ext cx="3213016" cy="982971"/>
                            </a:xfrm>
                            <a:prstGeom prst="bentConnector3">
                              <a:avLst>
                                <a:gd name="adj1" fmla="val 99938"/>
                              </a:avLst>
                            </a:prstGeom>
                            <a:ln>
                              <a:tailEnd type="triangle"/>
                            </a:ln>
                          </wps:spPr>
                          <wps:style>
                            <a:lnRef idx="1">
                              <a:schemeClr val="dk1"/>
                            </a:lnRef>
                            <a:fillRef idx="0">
                              <a:schemeClr val="dk1"/>
                            </a:fillRef>
                            <a:effectRef idx="0">
                              <a:schemeClr val="dk1"/>
                            </a:effectRef>
                            <a:fontRef idx="minor">
                              <a:schemeClr val="tx1"/>
                            </a:fontRef>
                          </wps:style>
                          <wps:bodyPr/>
                        </wps:wsp>
                      </wpg:wgp>
                    </wpc:wpc>
                  </a:graphicData>
                </a:graphic>
              </wp:inline>
            </w:drawing>
          </mc:Choice>
          <mc:Fallback>
            <w:pict>
              <v:group w14:anchorId="35ADC801" id="Canvas 555" o:spid="_x0000_s1065" editas="canvas" style="width:460.8pt;height:244pt;mso-position-horizontal-relative:char;mso-position-vertical-relative:line" coordsize="58521,30988" o:gfxdata="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">
                <v:shape id="_x0000_s1066" type="#_x0000_t75" style="position:absolute;width:58521;height:30988;visibility:visible;mso-wrap-style:square">
                  <v:fill o:detectmouseclick="t"/>
                  <v:path o:connecttype="none"/>
                </v:shape>
                <v:group id="Group 451" o:spid="_x0000_s1067" style="position:absolute;left:1377;width:54732;height:30635" coordorigin="1377,419" coordsize="54732,306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">
                  <v:rect id="Rectangle 363" o:spid="_x0000_s1068" style="position:absolute;left:37371;top:24066;width:693;height:437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" fillcolor="#a5a5a5 [2092]" strokecolor="black [3213]" strokeweight=".5pt"/>
                  <v:line id="Straight Connector 364" o:spid="_x0000_s1069" style="position:absolute;flip:x;visibility:visible;mso-wrap-style:square" from="19942,30516" to="56109,3051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" strokecolor="black [3200]" strokeweight="2.25pt">
                    <v:stroke joinstyle="miter"/>
                  </v:line>
                  <v:line id="Straight Connector 365" o:spid="_x0000_s1070" style="position:absolute;rotation:180;flip:x y;visibility:visible;mso-wrap-style:square" from="35125,4352" to="40510,435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" strokecolor="black [3200]">
                    <v:stroke dashstyle="3 1" joinstyle="miter"/>
                  </v:line>
                  <v:line id="Straight Connector 366" o:spid="_x0000_s1071" style="position:absolute;rotation:180;flip:x y;visibility:visible;mso-wrap-style:square" from="35125,3845" to="40511,38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" strokecolor="black [3200]">
                    <v:stroke dashstyle="3 1" joinstyle="miter"/>
                  </v:line>
                  <v:group id="Group 367" o:spid="_x0000_s1072" style="position:absolute;left:34276;top:5743;width:4390;height:12205;rotation:180" coordsize="4038,139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">
                    <v:rect id="Rectangle 368" o:spid="_x0000_s1073" style="position:absolute;width:1790;height:1390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" strokecolor="windowText" strokeweight="1pt">
                      <v:fill r:id="rId48" o:title="" recolor="t" rotate="t" type="frame"/>
                    </v:rect>
                    <v:rect id="Rectangle 369" o:spid="_x0000_s1074" style="position:absolute;left:1123;top:12223;width:2020;height:168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" strokecolor="windowText" strokeweight="1pt">
                      <v:fill r:id="rId48" o:title="" recolor="t" rotate="t" type="frame"/>
                    </v:rect>
                    <v:rect id="Rectangle 370" o:spid="_x0000_s1075" style="position:absolute;left:2698;top:11557;width:1340;height:234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" strokecolor="windowText" strokeweight="1pt">
                      <v:fill r:id="rId48" o:title="" recolor="t" rotate="t" type="frame"/>
                    </v:rect>
                  </v:group>
                  <v:rect id="Rectangle 371" o:spid="_x0000_s1076" style="position:absolute;left:37354;top:3532;width:661;height:2211;rotation:18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" strokecolor="windowText" strokeweight="1pt">
                    <v:fill r:id="rId48" o:title="" recolor="t" rotate="t" type="frame"/>
                  </v:rect>
                  <v:group id="Group 372" o:spid="_x0000_s1077" style="position:absolute;left:31528;top:3357;width:3322;height:1532" coordorigin="23206,3728" coordsize="2988,17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">
                    <v:rect id="Rectangle 373" o:spid="_x0000_s1078" style="position:absolute;left:24627;top:3349;width:590;height:2464;rotation:-9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" fillcolor="#d8d8d8 [2732]" strokecolor="windowText" strokeweight="1pt"/>
                    <v:rect id="Rectangle 374" o:spid="_x0000_s1079" style="position:absolute;left:23206;top:3728;width:517;height:170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" fillcolor="#d8d8d8 [2732]" strokecolor="windowText" strokeweight="1pt"/>
                    <v:line id="Straight Connector 375" o:spid="_x0000_s1080" style="position:absolute;flip:y;visibility:visible;mso-wrap-style:square" from="24203,4259" to="24922,491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" strokecolor="black [3200]" strokeweight=".5pt">
                      <v:stroke joinstyle="miter"/>
                    </v:line>
                    <v:line id="Straight Connector 376" o:spid="_x0000_s1081" style="position:absolute;flip:y;visibility:visible;mso-wrap-style:square" from="25477,4249" to="26195,490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" strokecolor="black [3200]" strokeweight=".5pt">
                      <v:stroke joinstyle="miter"/>
                    </v:line>
                    <v:line id="Straight Connector 377" o:spid="_x0000_s1082" style="position:absolute;flip:y;visibility:visible;mso-wrap-style:square" from="23690,4262" to="24408,491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" strokecolor="black [3200]" strokeweight=".5pt">
                      <v:stroke joinstyle="miter"/>
                    </v:line>
                    <v:line id="Straight Connector 378" o:spid="_x0000_s1083" style="position:absolute;flip:y;visibility:visible;mso-wrap-style:square" from="24707,4246" to="25425,49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" strokecolor="black [3200]" strokeweight=".5pt">
                      <v:stroke joinstyle="miter"/>
                    </v:line>
                    <v:line id="Straight Connector 379" o:spid="_x0000_s1084" style="position:absolute;flip:y;visibility:visible;mso-wrap-style:square" from="25083,4249" to="25801,490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" strokecolor="black [3200]" strokeweight=".5pt">
                      <v:stroke joinstyle="miter"/>
                    </v:line>
                  </v:group>
                  <v:group id="Group 380" o:spid="_x0000_s1085" style="position:absolute;left:40820;top:3529;width:724;height:1273" coordorigin="27848,3922" coordsize="651,141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">
                    <v:rect id="Rectangle 381" o:spid="_x0000_s1086" style="position:absolute;left:27906;top:3922;width:555;height:141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" fillcolor="#d8d8d8 [2732]" strokecolor="windowText" strokeweight="1pt"/>
                    <v:line id="Straight Connector 382" o:spid="_x0000_s1087" style="position:absolute;visibility:visible;mso-wrap-style:square" from="27848,4299" to="28488,429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" strokecolor="black [3200]" strokeweight=".5pt">
                      <v:stroke joinstyle="miter"/>
                    </v:line>
                    <v:line id="Straight Connector 383" o:spid="_x0000_s1088" style="position:absolute;visibility:visible;mso-wrap-style:square" from="27865,5042" to="28500,50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" strokecolor="black [3200]" strokeweight=".5pt">
                      <v:stroke joinstyle="miter"/>
                    </v:line>
                  </v:group>
                  <v:group id="Group 384" o:spid="_x0000_s1089" style="position:absolute;left:23791;top:13828;width:12246;height:1690" coordorigin="15438,15364" coordsize="10400,188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">
                    <v:line id="Straight Connector 385" o:spid="_x0000_s1090" style="position:absolute;visibility:visible;mso-wrap-style:square" from="19565,15374" to="19565,1724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" strokecolor="black [3200]" strokeweight="2.25pt">
                      <v:stroke joinstyle="miter"/>
                    </v:line>
                    <v:line id="Straight Connector 386" o:spid="_x0000_s1091" style="position:absolute;flip:x;visibility:visible;mso-wrap-style:square" from="19438,15364" to="21289,1536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" strokecolor="black [3200]" strokeweight="2.25pt">
                      <v:stroke joinstyle="miter"/>
                    </v:line>
                    <v:line id="Straight Connector 387" o:spid="_x0000_s1092" style="position:absolute;flip:x;visibility:visible;mso-wrap-style:square" from="19438,17247" to="21286,1724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" strokecolor="black [3200]" strokeweight="2.25pt">
                      <v:stroke joinstyle="miter"/>
                    </v:line>
                    <v:line id="Straight Connector 388" o:spid="_x0000_s1093" style="position:absolute;flip:x y;visibility:visible;mso-wrap-style:square" from="15438,16263" to="19660,1626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" strokecolor="black [3200]" strokeweight="2.25pt">
                      <v:stroke joinstyle="miter"/>
                    </v:line>
                    <v:line id="Straight Connector 389" o:spid="_x0000_s1094" style="position:absolute;flip:x y;visibility:visible;mso-wrap-style:square" from="21610,15386" to="25832,1538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" strokecolor="black [3200]">
                      <v:stroke dashstyle="3 1" joinstyle="miter"/>
                    </v:line>
                    <v:line id="Straight Connector 390" o:spid="_x0000_s1095" style="position:absolute;flip:x y;visibility:visible;mso-wrap-style:square" from="21615,17244" to="25838,1724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" strokecolor="black [3200]">
                      <v:stroke dashstyle="3 1" joinstyle="miter"/>
                    </v:line>
                  </v:group>
                  <v:rect id="Rectangle 391" o:spid="_x0000_s1096" style="position:absolute;left:37170;top:19387;width:1079;height:1239;rotation:180;flip:x;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" strokecolor="windowText" strokeweight="1pt">
                    <v:fill r:id="rId48" o:title="" recolor="t" rotate="t" type="frame"/>
                  </v:rect>
                  <v:rect id="Rectangle 392" o:spid="_x0000_s1097" style="position:absolute;left:37410;top:17988;width:508;height:1395;rotation:180;flip:x;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" fillcolor="#d8d8d8 [2732]" strokecolor="black [3213]" strokeweight=".25pt"/>
                  <v:rect id="Rectangle 393" o:spid="_x0000_s1098" style="position:absolute;left:23791;top:1127;width:27899;height:2938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" filled="f" strokecolor="black [3213]" strokeweight="1pt"/>
                  <v:group id="Group 394" o:spid="_x0000_s1099" style="position:absolute;left:39291;top:13823;width:12354;height:1692;rotation:180" coordorigin="29230,14874" coordsize="10401,18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">
                    <v:line id="Straight Connector 395" o:spid="_x0000_s1100" style="position:absolute;visibility:visible;mso-wrap-style:square" from="33357,14887" to="33357,1676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" strokecolor="black [3200]" strokeweight="2.25pt">
                      <v:stroke joinstyle="miter"/>
                    </v:line>
                    <v:line id="Straight Connector 396" o:spid="_x0000_s1101" style="position:absolute;flip:x;visibility:visible;mso-wrap-style:square" from="33230,14874" to="35078,148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" strokecolor="black [3200]" strokeweight="2.25pt">
                      <v:stroke joinstyle="miter"/>
                    </v:line>
                    <v:line id="Straight Connector 397" o:spid="_x0000_s1102" style="position:absolute;flip:x;visibility:visible;mso-wrap-style:square" from="33230,16760" to="35078,1676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" strokecolor="black [3200]" strokeweight="2.25pt">
                      <v:stroke joinstyle="miter"/>
                    </v:line>
                    <v:line id="Straight Connector 398" o:spid="_x0000_s1103" style="position:absolute;flip:x y;visibility:visible;mso-wrap-style:square" from="29230,15776" to="33452,1577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" strokecolor="black [3200]" strokeweight="2.25pt">
                      <v:stroke joinstyle="miter"/>
                    </v:line>
                    <v:line id="Straight Connector 399" o:spid="_x0000_s1104" style="position:absolute;flip:x y;visibility:visible;mso-wrap-style:square" from="35402,14900" to="39625,149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" strokecolor="black [3200]">
                      <v:stroke dashstyle="3 1" joinstyle="miter"/>
                    </v:line>
                    <v:line id="Straight Connector 400" o:spid="_x0000_s1105" style="position:absolute;flip:x y;visibility:visible;mso-wrap-style:square" from="35408,16754" to="39631,1675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" strokecolor="black [3200]">
                      <v:stroke dashstyle="3 1" joinstyle="miter"/>
                    </v:line>
                  </v:group>
                  <v:rect id="Rectangle 401" o:spid="_x0000_s1106" style="position:absolute;left:23798;top:1934;width:27847;height:41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" fillcolor="gray [1629]" stroked="f" strokeweight="1pt"/>
                  <v:rect id="Rectangle 402" o:spid="_x0000_s1107" style="position:absolute;left:23796;top:1633;width:27847;height:41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" fillcolor="black [3213]" stroked="f" strokeweight="1pt"/>
                  <v:line id="Straight Connector 403" o:spid="_x0000_s1108" style="position:absolute;flip:y;visibility:visible;mso-wrap-style:square" from="37321,2395" to="37321,346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" strokecolor="black [3200]">
                    <v:stroke dashstyle="3 1" joinstyle="miter"/>
                  </v:line>
                  <v:line id="Straight Connector 404" o:spid="_x0000_s1109" style="position:absolute;flip:y;visibility:visible;mso-wrap-style:square" from="38015,2395" to="38015,346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" strokecolor="black [3200]">
                    <v:stroke dashstyle="3 1" joinstyle="miter"/>
                  </v:line>
                  <v:line id="Straight Connector 405" o:spid="_x0000_s1110" style="position:absolute;rotation:180;flip:x y;visibility:visible;mso-wrap-style:square" from="41749,3824" to="42765,382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" strokecolor="black [3200]">
                    <v:stroke dashstyle="3 1" joinstyle="miter"/>
                  </v:line>
                  <v:line id="Straight Connector 406" o:spid="_x0000_s1111" style="position:absolute;rotation:180;flip:x y;visibility:visible;mso-wrap-style:square" from="41710,4358" to="42726,435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" strokecolor="black [3200]">
                    <v:stroke dashstyle="3 1" joinstyle="miter"/>
                  </v:line>
                  <v:rect id="Rectangle 407" o:spid="_x0000_s1112" style="position:absolute;left:33807;top:28779;width:7942;height:176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" fillcolor="black [3200]" strokecolor="black [1600]" strokeweight="1pt"/>
                  <v:rect id="Rectangle 408" o:spid="_x0000_s1113" style="position:absolute;left:36476;top:28358;width:2541;height:144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" fillcolor="black [3200]" strokecolor="black [1600]" strokeweight="1pt"/>
                  <v:shape id="Text Box 409" o:spid="_x0000_s1114" type="#_x0000_t202" style="position:absolute;left:1707;top:2842;width:14910;height:259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" filled="f" stroked="f" strokeweight=".5pt">
                    <v:textbox>
                      <w:txbxContent>
                        <w:p w14:paraId="1A993DA3" w14:textId="77777777" w:rsidR="00DC53F7" w:rsidRPr="00684BA2" w:rsidRDefault="00DC53F7" w:rsidP="00D22DFE">
                          <w:pPr>
                            <w:jc w:val="center"/>
                            <w:rPr>
                              <w:rFonts w:cs="Arial"/>
                              <w:sz w:val="22"/>
                            </w:rPr>
                          </w:pPr>
                          <w:r w:rsidRPr="00684BA2">
                            <w:rPr>
                              <w:rFonts w:cs="Arial"/>
                              <w:sz w:val="22"/>
                            </w:rPr>
                            <w:t>Main Support Bolt</w:t>
                          </w:r>
                        </w:p>
                      </w:txbxContent>
                    </v:textbox>
                  </v:shape>
                  <v:shape id="Text Box 51" o:spid="_x0000_s1115" type="#_x0000_t202" style="position:absolute;left:2927;top:5382;width:12453;height:272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" filled="f" stroked="f" strokeweight=".5pt">
                    <v:textbox>
                      <w:txbxContent>
                        <w:p w14:paraId="04A65B7B" w14:textId="77777777" w:rsidR="00DC53F7" w:rsidRPr="00684BA2" w:rsidRDefault="00DC53F7" w:rsidP="00D22DFE">
                          <w:pPr>
                            <w:pStyle w:val="NormalWeb"/>
                            <w:jc w:val="center"/>
                            <w:rPr>
                              <w:rFonts w:ascii="Arial" w:hAnsi="Arial" w:cs="Arial"/>
                              <w:sz w:val="22"/>
                              <w:szCs w:val="22"/>
                            </w:rPr>
                          </w:pPr>
                          <w:r w:rsidRPr="00684BA2">
                            <w:rPr>
                              <w:rFonts w:ascii="Arial" w:eastAsia="Calibri" w:hAnsi="Arial" w:cs="Arial"/>
                              <w:sz w:val="22"/>
                              <w:szCs w:val="22"/>
                            </w:rPr>
                            <w:t>Linear Actuator</w:t>
                          </w:r>
                        </w:p>
                      </w:txbxContent>
                    </v:textbox>
                  </v:shape>
                  <v:shape id="Text Box 51" o:spid="_x0000_s1116" type="#_x0000_t202" style="position:absolute;left:3004;top:12496;width:12306;height:43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" filled="f" stroked="f" strokeweight=".5pt">
                    <v:textbox>
                      <w:txbxContent>
                        <w:p w14:paraId="722F1892" w14:textId="77777777" w:rsidR="00DC53F7" w:rsidRPr="00684BA2" w:rsidRDefault="00DC53F7" w:rsidP="00D22DFE">
                          <w:pPr>
                            <w:pStyle w:val="NormalWeb"/>
                            <w:jc w:val="center"/>
                            <w:rPr>
                              <w:rFonts w:ascii="Arial" w:hAnsi="Arial" w:cs="Arial"/>
                              <w:sz w:val="22"/>
                              <w:szCs w:val="22"/>
                            </w:rPr>
                          </w:pPr>
                          <w:r w:rsidRPr="00684BA2">
                            <w:rPr>
                              <w:rFonts w:ascii="Arial" w:eastAsia="Calibri" w:hAnsi="Arial" w:cs="Arial"/>
                              <w:sz w:val="22"/>
                              <w:szCs w:val="22"/>
                            </w:rPr>
                            <w:t>Support and Alignment Arms</w:t>
                          </w:r>
                        </w:p>
                      </w:txbxContent>
                    </v:textbox>
                  </v:shape>
                  <v:shape id="Text Box 51" o:spid="_x0000_s1117" type="#_x0000_t202" style="position:absolute;left:1377;top:419;width:15568;height:27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" filled="f" stroked="f" strokeweight=".5pt">
                    <v:textbox>
                      <w:txbxContent>
                        <w:p w14:paraId="770ABA94" w14:textId="77777777" w:rsidR="00DC53F7" w:rsidRPr="00684BA2" w:rsidRDefault="00DC53F7" w:rsidP="00D22DFE">
                          <w:pPr>
                            <w:pStyle w:val="NormalWeb"/>
                            <w:jc w:val="center"/>
                            <w:rPr>
                              <w:rFonts w:ascii="Arial" w:hAnsi="Arial" w:cs="Arial"/>
                              <w:sz w:val="22"/>
                              <w:szCs w:val="22"/>
                            </w:rPr>
                          </w:pPr>
                          <w:r w:rsidRPr="00684BA2">
                            <w:rPr>
                              <w:rFonts w:ascii="Arial" w:eastAsia="Calibri" w:hAnsi="Arial" w:cs="Arial"/>
                              <w:sz w:val="22"/>
                              <w:szCs w:val="22"/>
                            </w:rPr>
                            <w:t>Cross-Sectional Bars</w:t>
                          </w:r>
                        </w:p>
                      </w:txbxContent>
                    </v:textbox>
                  </v:shape>
                  <v:shape id="Text Box 51" o:spid="_x0000_s1118" type="#_x0000_t202" style="position:absolute;left:4927;top:28523;width:8452;height:25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" filled="f" stroked="f" strokeweight=".5pt">
                    <v:textbox>
                      <w:txbxContent>
                        <w:p w14:paraId="57D88540" w14:textId="77777777" w:rsidR="00DC53F7" w:rsidRPr="00684BA2" w:rsidRDefault="00DC53F7" w:rsidP="00D22DFE">
                          <w:pPr>
                            <w:pStyle w:val="NormalWeb"/>
                            <w:jc w:val="center"/>
                            <w:rPr>
                              <w:rFonts w:ascii="Arial" w:hAnsi="Arial" w:cs="Arial"/>
                            </w:rPr>
                          </w:pPr>
                          <w:r w:rsidRPr="00684BA2">
                            <w:rPr>
                              <w:rFonts w:ascii="Arial" w:eastAsia="Calibri" w:hAnsi="Arial" w:cs="Arial"/>
                              <w:sz w:val="22"/>
                            </w:rPr>
                            <w:t>Wellhead</w:t>
                          </w:r>
                        </w:p>
                      </w:txbxContent>
                    </v:textbox>
                  </v:shape>
                  <v:rect id="Rectangle 414" o:spid="_x0000_s1119" style="position:absolute;left:35925;top:20656;width:3563;height:344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" filled="f" strokecolor="black [1600]" strokeweight="1pt"/>
                  <v:rect id="Rectangle 415" o:spid="_x0000_s1120" style="position:absolute;left:36460;top:21482;width:2538;height:249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" fillcolor="black [3200]" strokecolor="black [1600]" strokeweight="1pt"/>
                  <v:group id="Group 416" o:spid="_x0000_s1121" style="position:absolute;left:37438;top:20530;width:572;height:1170;rotation:90" coordsize="65182,14183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">
                    <v:rect id="Rectangle 417" o:spid="_x0000_s1122" style="position:absolute;left:5732;width:55502;height:14183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" fillcolor="#d8d8d8 [2732]" strokecolor="windowText" strokeweight="1pt"/>
                    <v:line id="Straight Connector 418" o:spid="_x0000_s1123" style="position:absolute;visibility:visible;mso-wrap-style:square" from="0,37717" to="64008,3771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" strokecolor="black [3200]" strokeweight=".5pt">
                      <v:stroke joinstyle="miter"/>
                    </v:line>
                    <v:line id="Straight Connector 419" o:spid="_x0000_s1124" style="position:absolute;visibility:visible;mso-wrap-style:square" from="1682,112037" to="65182,11203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" strokecolor="black [3200]" strokeweight=".5pt">
                      <v:stroke joinstyle="miter"/>
                    </v:line>
                  </v:group>
                  <v:shape id="Text Box 51" o:spid="_x0000_s1125" type="#_x0000_t202" style="position:absolute;left:4534;top:25031;width:9239;height:257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" filled="f" stroked="f" strokeweight=".5pt">
                    <v:textbox>
                      <w:txbxContent>
                        <w:p w14:paraId="58BB1529" w14:textId="77777777" w:rsidR="00DC53F7" w:rsidRPr="00684BA2" w:rsidRDefault="00DC53F7" w:rsidP="00D22DFE">
                          <w:pPr>
                            <w:pStyle w:val="NormalWeb"/>
                            <w:jc w:val="center"/>
                            <w:rPr>
                              <w:rFonts w:ascii="Arial" w:hAnsi="Arial" w:cs="Arial"/>
                              <w:sz w:val="22"/>
                              <w:szCs w:val="22"/>
                            </w:rPr>
                          </w:pPr>
                          <w:r w:rsidRPr="00684BA2">
                            <w:rPr>
                              <w:rFonts w:ascii="Arial" w:eastAsia="Calibri" w:hAnsi="Arial" w:cs="Arial"/>
                              <w:sz w:val="22"/>
                              <w:szCs w:val="22"/>
                            </w:rPr>
                            <w:t>Rod String</w:t>
                          </w:r>
                        </w:p>
                      </w:txbxContent>
                    </v:textbox>
                  </v:shape>
                  <v:shape id="Text Box 51" o:spid="_x0000_s1126" type="#_x0000_t202" style="position:absolute;left:5254;top:21406;width:7804;height:266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" filled="f" stroked="f" strokeweight=".5pt">
                    <v:textbox>
                      <w:txbxContent>
                        <w:p w14:paraId="3766FE20" w14:textId="77777777" w:rsidR="00DC53F7" w:rsidRPr="00684BA2" w:rsidRDefault="00DC53F7" w:rsidP="00D22DFE">
                          <w:pPr>
                            <w:pStyle w:val="NormalWeb"/>
                            <w:jc w:val="center"/>
                            <w:rPr>
                              <w:rFonts w:ascii="Arial" w:hAnsi="Arial" w:cs="Arial"/>
                              <w:sz w:val="22"/>
                              <w:szCs w:val="22"/>
                            </w:rPr>
                          </w:pPr>
                          <w:r w:rsidRPr="00684BA2">
                            <w:rPr>
                              <w:rFonts w:ascii="Arial" w:eastAsia="Calibri" w:hAnsi="Arial" w:cs="Arial"/>
                              <w:sz w:val="22"/>
                              <w:szCs w:val="22"/>
                            </w:rPr>
                            <w:t>Load Cell</w:t>
                          </w:r>
                        </w:p>
                      </w:txbxContent>
                    </v:textbox>
                  </v:shape>
                  <v:shape id="Straight Arrow Connector 422" o:spid="_x0000_s1127" type="#_x0000_t32" style="position:absolute;left:16945;top:1805;width:6851;height:33;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" strokecolor="black [3200]" strokeweight=".5pt">
                    <v:stroke endarrow="block" joinstyle="miter"/>
                  </v:shape>
                  <v:shape id="Straight Arrow Connector 423" o:spid="_x0000_s1128" type="#_x0000_t32" style="position:absolute;left:16617;top:4123;width:14911;height:15;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" strokecolor="black [3200]" strokeweight=".5pt">
                    <v:stroke endarrow="block" joinstyle="miter"/>
                  </v:shape>
                  <v:shape id="Straight Arrow Connector 424" o:spid="_x0000_s1129" type="#_x0000_t32" style="position:absolute;left:15380;top:6745;width:18896;height:32;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" strokecolor="black [3200]" strokeweight=".5pt">
                    <v:stroke endarrow="block" joinstyle="miter"/>
                  </v:shape>
                  <v:shape id="Straight Arrow Connector 425" o:spid="_x0000_s1130" type="#_x0000_t32" style="position:absolute;left:15310;top:14654;width:8326;height:0;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" strokecolor="black [3200]" strokeweight=".5pt">
                    <v:stroke endarrow="block" joinstyle="miter"/>
                  </v:shape>
                  <v:shape id="Straight Arrow Connector 426" o:spid="_x0000_s1131" type="#_x0000_t32" style="position:absolute;left:13058;top:22727;width:23402;height:10;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" strokecolor="black [3200]" strokeweight=".5pt">
                    <v:stroke endarrow="block" joinstyle="miter"/>
                  </v:shape>
                  <v:shape id="Straight Arrow Connector 427" o:spid="_x0000_s1132" type="#_x0000_t32" style="position:absolute;left:13773;top:26251;width:23598;height:67;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" strokecolor="black [3200]" strokeweight=".5pt">
                    <v:stroke endarrow="block" joinstyle="miter"/>
                  </v:shape>
                  <v:shape id="Straight Arrow Connector 428" o:spid="_x0000_s1133" type="#_x0000_t32" style="position:absolute;left:13379;top:29660;width:20428;height:129;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" strokecolor="black [3200]" strokeweight=".5pt">
                    <v:stroke endarrow="block" joinstyle="miter"/>
                  </v:shape>
                  <v:shape id="Text Box 51" o:spid="_x0000_s1134" type="#_x0000_t202" style="position:absolute;left:4375;top:16630;width:9557;height:419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" filled="f" stroked="f" strokeweight=".5pt">
                    <v:textbox style="mso-fit-shape-to-text:t">
                      <w:txbxContent>
                        <w:p w14:paraId="18411EBC" w14:textId="77777777" w:rsidR="00DC53F7" w:rsidRDefault="00DC53F7" w:rsidP="00D22DFE">
                          <w:pPr>
                            <w:pStyle w:val="NormalWeb"/>
                            <w:spacing w:before="0" w:beforeAutospacing="0" w:after="0" w:afterAutospacing="0"/>
                            <w:jc w:val="center"/>
                          </w:pPr>
                          <w:r>
                            <w:rPr>
                              <w:rFonts w:ascii="Arial" w:eastAsia="Calibri" w:hAnsi="Arial" w:cs="Arial"/>
                              <w:sz w:val="22"/>
                              <w:szCs w:val="22"/>
                            </w:rPr>
                            <w:t>Production Line</w:t>
                          </w:r>
                        </w:p>
                      </w:txbxContent>
                    </v:textbox>
                  </v:shape>
                  <v:shape id="Connector: Elbow 430" o:spid="_x0000_s1135" type="#_x0000_t34" style="position:absolute;left:13932;top:18723;width:32130;height:9830;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" adj="21587" strokecolor="black [3200]" strokeweight=".5pt">
                    <v:stroke endarrow="block"/>
                  </v:shape>
                </v:group>
                <w10:anchorlock/>
              </v:group>
            </w:pict>
          </mc:Fallback>
        </mc:AlternateContent>
      </w:r>
    </w:p>
    <w:p w14:paraId="2B095D00" w14:textId="2C4DF54F" w:rsidR="00D22DFE" w:rsidRPr="00B41B56" w:rsidRDefault="00D22DFE" w:rsidP="00D22DFE">
      <w:pPr>
        <w:pStyle w:val="Caption"/>
      </w:pPr>
      <w:bookmarkStart w:id="51" w:name="_Ref6397265"/>
      <w:r w:rsidRPr="00B41B56">
        <w:t xml:space="preserve">Fig. </w:t>
      </w:r>
      <w:r w:rsidR="00C33C64">
        <w:rPr>
          <w:noProof/>
        </w:rPr>
        <w:fldChar w:fldCharType="begin"/>
      </w:r>
      <w:r w:rsidR="00C33C64">
        <w:rPr>
          <w:noProof/>
        </w:rPr>
        <w:instrText xml:space="preserve"> SEQ Fig. \* ARABIC </w:instrText>
      </w:r>
      <w:r w:rsidR="00C33C64">
        <w:rPr>
          <w:noProof/>
        </w:rPr>
        <w:fldChar w:fldCharType="separate"/>
      </w:r>
      <w:r w:rsidR="00F4622B">
        <w:rPr>
          <w:noProof/>
        </w:rPr>
        <w:t>21</w:t>
      </w:r>
      <w:r w:rsidR="00C33C64">
        <w:rPr>
          <w:noProof/>
        </w:rPr>
        <w:fldChar w:fldCharType="end"/>
      </w:r>
      <w:bookmarkEnd w:id="51"/>
      <w:r w:rsidRPr="00B41B56">
        <w:t xml:space="preserve"> Upper Structure Setup for Linear Actuator</w:t>
      </w:r>
    </w:p>
    <w:p w14:paraId="21419DF9" w14:textId="0B4EBBE0" w:rsidR="00D22DFE" w:rsidRPr="00B41B56" w:rsidRDefault="002C4189" w:rsidP="008F668D">
      <w:pPr>
        <w:pStyle w:val="SPEH2"/>
      </w:pPr>
      <w:bookmarkStart w:id="52" w:name="_Toc8305001"/>
      <w:r w:rsidRPr="00B41B56">
        <w:t>3</w:t>
      </w:r>
      <w:r w:rsidR="00D22DFE" w:rsidRPr="00B41B56">
        <w:t>.</w:t>
      </w:r>
      <w:r w:rsidR="008F668D" w:rsidRPr="00B41B56">
        <w:t>3</w:t>
      </w:r>
      <w:r w:rsidR="00D22DFE" w:rsidRPr="00B41B56">
        <w:t xml:space="preserve"> Casing and Rod</w:t>
      </w:r>
      <w:bookmarkEnd w:id="52"/>
      <w:r w:rsidR="00D22DFE" w:rsidRPr="00B41B56">
        <w:t xml:space="preserve"> </w:t>
      </w:r>
    </w:p>
    <w:p w14:paraId="6D560C2E" w14:textId="0C8AC3E4" w:rsidR="00D22DFE" w:rsidRPr="00B41B56" w:rsidRDefault="00D22DFE" w:rsidP="00F03755">
      <w:pPr>
        <w:pStyle w:val="SPE1Normal"/>
      </w:pPr>
      <w:r w:rsidRPr="00B41B56">
        <w:t xml:space="preserve">A transparent casing is being used in the lab with an OD of 2 </w:t>
      </w:r>
      <w:r w:rsidRPr="00B41B56">
        <w:softHyphen/>
        <w:t xml:space="preserve">13/32” (63mm) and ID of 2” (51mm). Several sections of the casing are connected through couplings to allow a simpler installation and access. The estimated length is of 45 feet from top to bottom, </w:t>
      </w:r>
      <w:r w:rsidRPr="00B41B56">
        <w:lastRenderedPageBreak/>
        <w:t xml:space="preserve">wellhead to </w:t>
      </w:r>
      <w:r w:rsidR="00096695" w:rsidRPr="00B41B56">
        <w:t xml:space="preserve">the </w:t>
      </w:r>
      <w:r w:rsidRPr="00B41B56">
        <w:t xml:space="preserve">bottom tank. Supporting the weight of the casing will be the wellhead and cable lines at different levels to distribute weight. </w:t>
      </w:r>
    </w:p>
    <w:p w14:paraId="191E3FCB" w14:textId="77777777" w:rsidR="00D22DFE" w:rsidRPr="00B41B56" w:rsidRDefault="00D22DFE" w:rsidP="00F03755">
      <w:pPr>
        <w:pStyle w:val="SPE1Normal"/>
      </w:pPr>
      <w:r w:rsidRPr="00B41B56">
        <w:t>The rods that are going to be used for the machine are going to be 3/4, 5/8, or 1/2. Depending on the flexibility and application more rod sizes might be considered for future experiments</w:t>
      </w:r>
      <w:r w:rsidRPr="00B41B56">
        <w:rPr>
          <w:color w:val="auto"/>
        </w:rPr>
        <w:t xml:space="preserve">. As an example, the 5/8in rod string should weigh 51 pounds by using the highest reference value available for this size (Novanitek, 2018). </w:t>
      </w:r>
    </w:p>
    <w:p w14:paraId="3882049F" w14:textId="5CE31BA9" w:rsidR="00D22DFE" w:rsidRPr="00B41B56" w:rsidRDefault="002C4189" w:rsidP="008F668D">
      <w:pPr>
        <w:pStyle w:val="SPEH2"/>
      </w:pPr>
      <w:bookmarkStart w:id="53" w:name="_Toc8305002"/>
      <w:r w:rsidRPr="00B41B56">
        <w:t>3</w:t>
      </w:r>
      <w:r w:rsidR="00D22DFE" w:rsidRPr="00B41B56">
        <w:t>.</w:t>
      </w:r>
      <w:r w:rsidR="00B82776" w:rsidRPr="00B41B56">
        <w:t>4</w:t>
      </w:r>
      <w:r w:rsidR="00D22DFE" w:rsidRPr="00B41B56">
        <w:t xml:space="preserve"> Data Acquisition System</w:t>
      </w:r>
      <w:bookmarkEnd w:id="53"/>
    </w:p>
    <w:p w14:paraId="6EF8123D" w14:textId="3A27C448" w:rsidR="00D22DFE" w:rsidRPr="00B41B56" w:rsidRDefault="00D22DFE" w:rsidP="00D22DFE">
      <w:pPr>
        <w:pStyle w:val="SPE1Normal"/>
        <w:tabs>
          <w:tab w:val="right" w:leader="dot" w:pos="9360"/>
        </w:tabs>
      </w:pPr>
      <w:r w:rsidRPr="00B41B56">
        <w:t>The Measurement Computing Data Acquisition (DAQ)</w:t>
      </w:r>
      <w:r w:rsidR="0060612B" w:rsidRPr="00B41B56">
        <w:t xml:space="preserve"> shown in </w:t>
      </w:r>
      <w:r w:rsidR="0075664F" w:rsidRPr="00B41B56">
        <w:rPr>
          <w:b/>
        </w:rPr>
        <w:fldChar w:fldCharType="begin"/>
      </w:r>
      <w:r w:rsidR="0075664F" w:rsidRPr="00B41B56">
        <w:rPr>
          <w:b/>
        </w:rPr>
        <w:instrText xml:space="preserve"> REF _Ref6087939 \h  \* MERGEFORMAT </w:instrText>
      </w:r>
      <w:r w:rsidR="0075664F" w:rsidRPr="00B41B56">
        <w:rPr>
          <w:b/>
        </w:rPr>
      </w:r>
      <w:r w:rsidR="0075664F" w:rsidRPr="00B41B56">
        <w:rPr>
          <w:b/>
        </w:rPr>
        <w:fldChar w:fldCharType="separate"/>
      </w:r>
      <w:r w:rsidR="00F4622B" w:rsidRPr="00F4622B">
        <w:rPr>
          <w:b/>
        </w:rPr>
        <w:t>Fig. 22</w:t>
      </w:r>
      <w:r w:rsidR="0075664F" w:rsidRPr="00B41B56">
        <w:rPr>
          <w:b/>
        </w:rPr>
        <w:fldChar w:fldCharType="end"/>
      </w:r>
      <w:r w:rsidRPr="00B41B56">
        <w:t xml:space="preserve">, is a system that can support up to 8 analog inputs, 10-bit analog output, 16 digital I/O signals and one 32-bit external event counter. It has two modes of operation like the single ended mode where eight analog channels are available where the input signal is referenced to signal ground and delivered through 2 wires. The other mode, </w:t>
      </w:r>
      <w:r w:rsidR="00096695" w:rsidRPr="00B41B56">
        <w:t xml:space="preserve">the </w:t>
      </w:r>
      <w:r w:rsidRPr="00B41B56">
        <w:t xml:space="preserve">differential configuration uses 4 analog channels in which the input signal is measured with respect to the low input and delivered through 3 wires. It is dependent on the sensors installed. With </w:t>
      </w:r>
      <w:r w:rsidR="00C568EA">
        <w:t>incoming</w:t>
      </w:r>
      <w:r w:rsidRPr="00B41B56">
        <w:t xml:space="preserve"> analog signals, measure</w:t>
      </w:r>
      <w:r w:rsidR="00C568EA">
        <w:t>ments</w:t>
      </w:r>
      <w:r w:rsidR="00070B5E">
        <w:t xml:space="preserve"> with</w:t>
      </w:r>
      <w:r w:rsidRPr="00B41B56">
        <w:t xml:space="preserve"> variable signals</w:t>
      </w:r>
      <w:r w:rsidR="00070B5E">
        <w:t>, for example</w:t>
      </w:r>
      <w:r w:rsidR="009B1CAB">
        <w:t>,</w:t>
      </w:r>
      <w:r w:rsidRPr="00B41B56">
        <w:t xml:space="preserve"> voltage </w:t>
      </w:r>
      <w:r w:rsidR="00070B5E">
        <w:t>from the load cell, can be measured</w:t>
      </w:r>
      <w:r w:rsidRPr="00B41B56">
        <w:t>.</w:t>
      </w:r>
    </w:p>
    <w:p w14:paraId="18F4B79F" w14:textId="77777777" w:rsidR="00CC75CE" w:rsidRPr="00B41B56" w:rsidRDefault="00CC75CE" w:rsidP="00CC75CE">
      <w:pPr>
        <w:pStyle w:val="SPEPictureCaption"/>
        <w:keepNext/>
      </w:pPr>
      <w:r w:rsidRPr="00B41B56">
        <w:rPr>
          <w:noProof/>
        </w:rPr>
        <w:drawing>
          <wp:inline distT="0" distB="0" distL="0" distR="0" wp14:anchorId="319D9912" wp14:editId="060624AE">
            <wp:extent cx="2703443" cy="3045350"/>
            <wp:effectExtent l="0" t="0" r="1905" b="3175"/>
            <wp:docPr id="569" name="Picture 5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54" cstate="print">
                      <a:extLst>
                        <a:ext uri="{BEBA8EAE-BF5A-486C-A8C5-ECC9F3942E4B}">
                          <a14:imgProps xmlns:a14="http://schemas.microsoft.com/office/drawing/2010/main">
                            <a14:imgLayer r:embed="rId55">
                              <a14:imgEffect>
                                <a14:sharpenSoften amount="25000"/>
                              </a14:imgEffect>
                              <a14:imgEffect>
                                <a14:brightnessContrast bright="20000" contrast="-20000"/>
                              </a14:imgEffect>
                            </a14:imgLayer>
                          </a14:imgProps>
                        </a:ext>
                        <a:ext uri="{28A0092B-C50C-407E-A947-70E740481C1C}">
                          <a14:useLocalDpi xmlns:a14="http://schemas.microsoft.com/office/drawing/2010/main" val="0"/>
                        </a:ext>
                      </a:extLst>
                    </a:blip>
                    <a:srcRect l="27693" t="15835" r="26813" b="7383"/>
                    <a:stretch/>
                  </pic:blipFill>
                  <pic:spPr bwMode="auto">
                    <a:xfrm>
                      <a:off x="0" y="0"/>
                      <a:ext cx="2703945" cy="3045916"/>
                    </a:xfrm>
                    <a:prstGeom prst="rect">
                      <a:avLst/>
                    </a:prstGeom>
                    <a:noFill/>
                    <a:ln>
                      <a:noFill/>
                    </a:ln>
                    <a:extLst>
                      <a:ext uri="{53640926-AAD7-44D8-BBD7-CCE9431645EC}">
                        <a14:shadowObscured xmlns:a14="http://schemas.microsoft.com/office/drawing/2010/main"/>
                      </a:ext>
                    </a:extLst>
                  </pic:spPr>
                </pic:pic>
              </a:graphicData>
            </a:graphic>
          </wp:inline>
        </w:drawing>
      </w:r>
    </w:p>
    <w:p w14:paraId="7F350F6C" w14:textId="56491387" w:rsidR="00CC75CE" w:rsidRPr="00B41B56" w:rsidRDefault="00CC75CE" w:rsidP="00CC75CE">
      <w:pPr>
        <w:pStyle w:val="Caption"/>
      </w:pPr>
      <w:bookmarkStart w:id="54" w:name="_Ref6087939"/>
      <w:r w:rsidRPr="00B41B56">
        <w:t xml:space="preserve">Fig. </w:t>
      </w:r>
      <w:r w:rsidR="00C33C64">
        <w:rPr>
          <w:noProof/>
        </w:rPr>
        <w:fldChar w:fldCharType="begin"/>
      </w:r>
      <w:r w:rsidR="00C33C64">
        <w:rPr>
          <w:noProof/>
        </w:rPr>
        <w:instrText xml:space="preserve"> SEQ Fig. \* ARABIC </w:instrText>
      </w:r>
      <w:r w:rsidR="00C33C64">
        <w:rPr>
          <w:noProof/>
        </w:rPr>
        <w:fldChar w:fldCharType="separate"/>
      </w:r>
      <w:r w:rsidR="00F4622B">
        <w:rPr>
          <w:noProof/>
        </w:rPr>
        <w:t>22</w:t>
      </w:r>
      <w:r w:rsidR="00C33C64">
        <w:rPr>
          <w:noProof/>
        </w:rPr>
        <w:fldChar w:fldCharType="end"/>
      </w:r>
      <w:bookmarkEnd w:id="54"/>
      <w:r w:rsidRPr="00B41B56">
        <w:t xml:space="preserve"> Data Acquisition System from Personal Measurement Device</w:t>
      </w:r>
    </w:p>
    <w:p w14:paraId="2CFE29E1" w14:textId="2273FE66" w:rsidR="002B752B" w:rsidRPr="00B41B56" w:rsidRDefault="00D22DFE" w:rsidP="002B752B">
      <w:pPr>
        <w:pStyle w:val="SPE1Normal"/>
        <w:tabs>
          <w:tab w:val="right" w:leader="dot" w:pos="9360"/>
        </w:tabs>
      </w:pPr>
      <w:r w:rsidRPr="00B41B56">
        <w:lastRenderedPageBreak/>
        <w:t xml:space="preserve">Digital signals are also going to be used for other types of equipment. If a switch system will be used to identify the upper and lower stroke limits these would allow the software to determine the position at the ends. Also, other devices if added like a water level safety shut down, a gas injection valve operation can also be controlled through the DAQ.  </w:t>
      </w:r>
    </w:p>
    <w:p w14:paraId="6CF8D546" w14:textId="6536E98C" w:rsidR="00D22DFE" w:rsidRPr="00B41B56" w:rsidRDefault="002C4189" w:rsidP="008F668D">
      <w:pPr>
        <w:pStyle w:val="SPEH2"/>
      </w:pPr>
      <w:bookmarkStart w:id="55" w:name="_Toc8305003"/>
      <w:r w:rsidRPr="00B41B56">
        <w:t>3</w:t>
      </w:r>
      <w:r w:rsidR="00B82776" w:rsidRPr="00B41B56">
        <w:t>.5</w:t>
      </w:r>
      <w:r w:rsidR="002B752B" w:rsidRPr="00B41B56">
        <w:t xml:space="preserve"> Load Cell</w:t>
      </w:r>
      <w:bookmarkEnd w:id="55"/>
    </w:p>
    <w:p w14:paraId="047B27DC" w14:textId="33DD5005" w:rsidR="002B752B" w:rsidRPr="00B41B56" w:rsidRDefault="00516F03" w:rsidP="00F03755">
      <w:pPr>
        <w:pStyle w:val="SPE1Normal"/>
      </w:pPr>
      <w:r w:rsidRPr="00B41B56">
        <w:t xml:space="preserve">For the </w:t>
      </w:r>
      <w:r w:rsidR="009509B8" w:rsidRPr="00B41B56">
        <w:t>load measurements</w:t>
      </w:r>
      <w:r w:rsidR="00096695" w:rsidRPr="00B41B56">
        <w:t>,</w:t>
      </w:r>
      <w:r w:rsidR="009509B8" w:rsidRPr="00B41B56">
        <w:t xml:space="preserve"> </w:t>
      </w:r>
      <w:r w:rsidR="00070B5E">
        <w:t>a</w:t>
      </w:r>
      <w:r w:rsidR="009509B8" w:rsidRPr="00B41B56">
        <w:t xml:space="preserve"> Load Cell from </w:t>
      </w:r>
      <w:r w:rsidR="006677EC" w:rsidRPr="00B41B56">
        <w:t>Spirit Global Energy Solutions</w:t>
      </w:r>
      <w:r w:rsidR="00070B5E">
        <w:t xml:space="preserve"> (Now Apergy) is going to be used</w:t>
      </w:r>
      <w:r w:rsidR="00FD02B8" w:rsidRPr="00B41B56">
        <w:t>.</w:t>
      </w:r>
      <w:r w:rsidR="00A5110B" w:rsidRPr="00B41B56">
        <w:t xml:space="preserve"> The device is displayed in </w:t>
      </w:r>
      <w:r w:rsidR="00FB3FCA" w:rsidRPr="00B41B56">
        <w:rPr>
          <w:b/>
        </w:rPr>
        <w:fldChar w:fldCharType="begin"/>
      </w:r>
      <w:r w:rsidR="00FB3FCA" w:rsidRPr="00B41B56">
        <w:rPr>
          <w:b/>
        </w:rPr>
        <w:instrText xml:space="preserve"> REF _Ref6087406 \h  \* MERGEFORMAT </w:instrText>
      </w:r>
      <w:r w:rsidR="00FB3FCA" w:rsidRPr="00B41B56">
        <w:rPr>
          <w:b/>
        </w:rPr>
      </w:r>
      <w:r w:rsidR="00FB3FCA" w:rsidRPr="00B41B56">
        <w:rPr>
          <w:b/>
        </w:rPr>
        <w:fldChar w:fldCharType="separate"/>
      </w:r>
      <w:r w:rsidR="00F4622B" w:rsidRPr="00F4622B">
        <w:rPr>
          <w:b/>
        </w:rPr>
        <w:t>Fig. 23</w:t>
      </w:r>
      <w:r w:rsidR="00FB3FCA" w:rsidRPr="00B41B56">
        <w:rPr>
          <w:b/>
        </w:rPr>
        <w:fldChar w:fldCharType="end"/>
      </w:r>
      <w:r w:rsidR="00D54021" w:rsidRPr="00B41B56">
        <w:t>. It has a load capacity of fifty thousand pounds</w:t>
      </w:r>
      <w:r w:rsidR="00FE2257" w:rsidRPr="00B41B56">
        <w:t xml:space="preserve">, </w:t>
      </w:r>
      <w:r w:rsidR="0075664F" w:rsidRPr="00B41B56">
        <w:t>an</w:t>
      </w:r>
      <w:r w:rsidR="00FE2257" w:rsidRPr="00B41B56">
        <w:t xml:space="preserve"> excitation voltage of </w:t>
      </w:r>
      <w:r w:rsidR="00537653" w:rsidRPr="00B41B56">
        <w:t xml:space="preserve">5-15 is required, </w:t>
      </w:r>
      <w:r w:rsidR="00FE68D4" w:rsidRPr="00B41B56">
        <w:t xml:space="preserve">the </w:t>
      </w:r>
      <w:r w:rsidR="004B6A0F" w:rsidRPr="00B41B56">
        <w:t>input</w:t>
      </w:r>
      <w:r w:rsidR="00537653" w:rsidRPr="00B41B56">
        <w:t xml:space="preserve"> resistance of 725 +/-25</w:t>
      </w:r>
      <w:r w:rsidR="004B6A0F" w:rsidRPr="00B41B56">
        <w:t xml:space="preserve">, and output resistance of 700 +/-5. It also has </w:t>
      </w:r>
      <w:r w:rsidR="00682A40" w:rsidRPr="00B41B56">
        <w:t>an</w:t>
      </w:r>
      <w:r w:rsidR="004B6A0F" w:rsidRPr="00B41B56">
        <w:t xml:space="preserve"> IP69 certification sealing that </w:t>
      </w:r>
      <w:r w:rsidR="00DC4611" w:rsidRPr="00B41B56">
        <w:t xml:space="preserve">it </w:t>
      </w:r>
      <w:r w:rsidR="00BB7530" w:rsidRPr="00B41B56">
        <w:t>is</w:t>
      </w:r>
      <w:r w:rsidR="00DC4611" w:rsidRPr="00B41B56">
        <w:t xml:space="preserve"> a high level of </w:t>
      </w:r>
      <w:r w:rsidR="00880487" w:rsidRPr="00B41B56">
        <w:t>protection against foreign objects, water</w:t>
      </w:r>
      <w:r w:rsidR="00FE68D4" w:rsidRPr="00B41B56">
        <w:t>,</w:t>
      </w:r>
      <w:r w:rsidR="00880487" w:rsidRPr="00B41B56">
        <w:t xml:space="preserve"> and access. The code is </w:t>
      </w:r>
      <w:r w:rsidR="00175CB4" w:rsidRPr="00B41B56">
        <w:t>decoded as 6</w:t>
      </w:r>
      <w:r w:rsidR="009B1CAB">
        <w:t xml:space="preserve"> </w:t>
      </w:r>
      <w:r w:rsidR="00175CB4" w:rsidRPr="00B41B56">
        <w:t>Dust</w:t>
      </w:r>
      <w:r w:rsidR="00FE68D4" w:rsidRPr="00B41B56">
        <w:t>-</w:t>
      </w:r>
      <w:r w:rsidR="00175CB4" w:rsidRPr="00B41B56">
        <w:t>tight, 9</w:t>
      </w:r>
      <w:r w:rsidR="00B41247" w:rsidRPr="00B41B56">
        <w:t>-High pressure and temperature water jet</w:t>
      </w:r>
      <w:r w:rsidR="006542C4" w:rsidRPr="00B41B56">
        <w:t xml:space="preserve"> and against </w:t>
      </w:r>
      <w:r w:rsidR="00C8700D" w:rsidRPr="00B41B56">
        <w:t>access</w:t>
      </w:r>
      <w:r w:rsidR="006542C4" w:rsidRPr="00B41B56">
        <w:t xml:space="preserve"> to hazardous parts with back of </w:t>
      </w:r>
      <w:r w:rsidR="00FE68D4" w:rsidRPr="00B41B56">
        <w:t xml:space="preserve">the </w:t>
      </w:r>
      <w:r w:rsidR="006542C4" w:rsidRPr="00B41B56">
        <w:t>hand, finger, tool</w:t>
      </w:r>
      <w:r w:rsidR="00C8700D" w:rsidRPr="00B41B56">
        <w:t xml:space="preserve"> or wire.</w:t>
      </w:r>
    </w:p>
    <w:p w14:paraId="52F57C26" w14:textId="77777777" w:rsidR="008A1472" w:rsidRPr="00B41B56" w:rsidRDefault="008A1472" w:rsidP="008A1472">
      <w:pPr>
        <w:pStyle w:val="SPEPictureCaption"/>
        <w:keepNext/>
      </w:pPr>
      <w:r w:rsidRPr="00B41B56">
        <w:rPr>
          <w:noProof/>
        </w:rPr>
        <w:drawing>
          <wp:inline distT="0" distB="0" distL="0" distR="0" wp14:anchorId="5806BD83" wp14:editId="3615C30D">
            <wp:extent cx="5943600" cy="3691003"/>
            <wp:effectExtent l="0" t="0" r="0" b="5080"/>
            <wp:docPr id="568" name="Picture 5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56" cstate="print">
                      <a:extLst>
                        <a:ext uri="{BEBA8EAE-BF5A-486C-A8C5-ECC9F3942E4B}">
                          <a14:imgProps xmlns:a14="http://schemas.microsoft.com/office/drawing/2010/main">
                            <a14:imgLayer r:embed="rId57">
                              <a14:imgEffect>
                                <a14:sharpenSoften amount="25000"/>
                              </a14:imgEffect>
                              <a14:imgEffect>
                                <a14:brightnessContrast bright="20000" contrast="-20000"/>
                              </a14:imgEffect>
                            </a14:imgLayer>
                          </a14:imgProps>
                        </a:ext>
                        <a:ext uri="{28A0092B-C50C-407E-A947-70E740481C1C}">
                          <a14:useLocalDpi xmlns:a14="http://schemas.microsoft.com/office/drawing/2010/main" val="0"/>
                        </a:ext>
                      </a:extLst>
                    </a:blip>
                    <a:srcRect l="11238" t="3007" r="3007" b="17203"/>
                    <a:stretch/>
                  </pic:blipFill>
                  <pic:spPr bwMode="auto">
                    <a:xfrm>
                      <a:off x="0" y="0"/>
                      <a:ext cx="5943600" cy="3691003"/>
                    </a:xfrm>
                    <a:prstGeom prst="rect">
                      <a:avLst/>
                    </a:prstGeom>
                    <a:noFill/>
                    <a:ln>
                      <a:noFill/>
                    </a:ln>
                    <a:extLst>
                      <a:ext uri="{53640926-AAD7-44D8-BBD7-CCE9431645EC}">
                        <a14:shadowObscured xmlns:a14="http://schemas.microsoft.com/office/drawing/2010/main"/>
                      </a:ext>
                    </a:extLst>
                  </pic:spPr>
                </pic:pic>
              </a:graphicData>
            </a:graphic>
          </wp:inline>
        </w:drawing>
      </w:r>
    </w:p>
    <w:p w14:paraId="0D08DDFA" w14:textId="2652F7F0" w:rsidR="008A1472" w:rsidRPr="00B41B56" w:rsidRDefault="008A1472" w:rsidP="008A1472">
      <w:pPr>
        <w:pStyle w:val="Caption"/>
      </w:pPr>
      <w:bookmarkStart w:id="56" w:name="_Ref6087406"/>
      <w:r w:rsidRPr="00B41B56">
        <w:t xml:space="preserve">Fig. </w:t>
      </w:r>
      <w:r w:rsidR="00C33C64">
        <w:rPr>
          <w:noProof/>
        </w:rPr>
        <w:fldChar w:fldCharType="begin"/>
      </w:r>
      <w:r w:rsidR="00C33C64">
        <w:rPr>
          <w:noProof/>
        </w:rPr>
        <w:instrText xml:space="preserve"> SEQ Fig. \* ARABIC </w:instrText>
      </w:r>
      <w:r w:rsidR="00C33C64">
        <w:rPr>
          <w:noProof/>
        </w:rPr>
        <w:fldChar w:fldCharType="separate"/>
      </w:r>
      <w:r w:rsidR="00F4622B">
        <w:rPr>
          <w:noProof/>
        </w:rPr>
        <w:t>23</w:t>
      </w:r>
      <w:r w:rsidR="00C33C64">
        <w:rPr>
          <w:noProof/>
        </w:rPr>
        <w:fldChar w:fldCharType="end"/>
      </w:r>
      <w:bookmarkEnd w:id="56"/>
      <w:r w:rsidRPr="00B41B56">
        <w:t xml:space="preserve"> Laboratory Load cell selected for the SRP Digital Machine</w:t>
      </w:r>
    </w:p>
    <w:p w14:paraId="1CEBF7FE" w14:textId="0CD4EBD6" w:rsidR="006869EA" w:rsidRPr="00B41B56" w:rsidRDefault="00870AF3" w:rsidP="00F03755">
      <w:pPr>
        <w:pStyle w:val="SPE1Normal"/>
      </w:pPr>
      <w:r w:rsidRPr="00B41B56">
        <w:lastRenderedPageBreak/>
        <w:t xml:space="preserve">The high quality of this piece of equipment makes measurements </w:t>
      </w:r>
      <w:r w:rsidR="000E25D4" w:rsidRPr="00B41B56">
        <w:t xml:space="preserve">very accurate and precise with a </w:t>
      </w:r>
      <w:r w:rsidR="00C16B83" w:rsidRPr="00B41B56">
        <w:t xml:space="preserve">combined error of +/-0.05 and </w:t>
      </w:r>
      <w:r w:rsidR="00D476B1" w:rsidRPr="00B41B56">
        <w:t>an</w:t>
      </w:r>
      <w:r w:rsidR="00C16B83" w:rsidRPr="00B41B56">
        <w:t xml:space="preserve"> output of </w:t>
      </w:r>
      <w:r w:rsidR="00D816AC" w:rsidRPr="00B41B56">
        <w:t xml:space="preserve">2.01+0.03 mV/V. As the </w:t>
      </w:r>
      <w:r w:rsidR="00FD3688" w:rsidRPr="00B41B56">
        <w:t xml:space="preserve">excitation signal </w:t>
      </w:r>
      <w:r w:rsidR="00FB3FCA" w:rsidRPr="00B41B56">
        <w:t>powers,</w:t>
      </w:r>
      <w:r w:rsidR="00D476B1" w:rsidRPr="00B41B56">
        <w:t xml:space="preserve"> the device, the output </w:t>
      </w:r>
      <w:r w:rsidR="00260208" w:rsidRPr="00B41B56">
        <w:t>will be measured</w:t>
      </w:r>
      <w:r w:rsidR="00FB3FCA" w:rsidRPr="00B41B56">
        <w:t xml:space="preserve"> by the DAQ hardware. </w:t>
      </w:r>
      <w:r w:rsidR="002C0F9C" w:rsidRPr="00B41B56">
        <w:t>The DAQ will use a digital port (</w:t>
      </w:r>
      <w:r w:rsidR="008348BC" w:rsidRPr="00B41B56">
        <w:t>on/off</w:t>
      </w:r>
      <w:r w:rsidR="002C0F9C" w:rsidRPr="00B41B56">
        <w:t>)</w:t>
      </w:r>
      <w:r w:rsidR="008348BC" w:rsidRPr="00B41B56">
        <w:t xml:space="preserve"> wireline to turn on the device </w:t>
      </w:r>
      <w:r w:rsidR="00746A1E" w:rsidRPr="00B41B56">
        <w:t>either by directly connecting to the device or via a relay, as it must be tested because the device range goes from 5-15 volts but the DAQ can only output up to 5V. With a relay connected a secondary power source</w:t>
      </w:r>
      <w:r w:rsidR="00F97A72" w:rsidRPr="00B41B56">
        <w:t xml:space="preserve">/power adapter can be plugged with a +5 volt to make sure no voltage fluctuations </w:t>
      </w:r>
      <w:r w:rsidR="006431CE" w:rsidRPr="00B41B56">
        <w:t xml:space="preserve">can affect measurements. The measurement circuit will be </w:t>
      </w:r>
      <w:r w:rsidR="00630500" w:rsidRPr="00B41B56">
        <w:t xml:space="preserve">instead </w:t>
      </w:r>
      <w:r w:rsidR="00185DDA" w:rsidRPr="00B41B56">
        <w:t>connected</w:t>
      </w:r>
      <w:r w:rsidR="00630500" w:rsidRPr="00B41B56">
        <w:t xml:space="preserve"> to </w:t>
      </w:r>
      <w:r w:rsidR="005A542B" w:rsidRPr="00B41B56">
        <w:t>an</w:t>
      </w:r>
      <w:r w:rsidR="00630500" w:rsidRPr="00B41B56">
        <w:t xml:space="preserve"> </w:t>
      </w:r>
      <w:r w:rsidR="00185DDA" w:rsidRPr="00B41B56">
        <w:t>input analog port (fluctuating current) where it will send signals to LabVIEW</w:t>
      </w:r>
      <w:r w:rsidR="00DC6A7A" w:rsidRPr="00B41B56">
        <w:t xml:space="preserve">. </w:t>
      </w:r>
      <w:r w:rsidR="00067F09" w:rsidRPr="00B41B56">
        <w:t xml:space="preserve">The </w:t>
      </w:r>
      <w:r w:rsidR="005A542B" w:rsidRPr="00B41B56">
        <w:t>output must be measure</w:t>
      </w:r>
      <w:r w:rsidR="00FE68D4" w:rsidRPr="00B41B56">
        <w:t>d</w:t>
      </w:r>
      <w:r w:rsidR="005A542B" w:rsidRPr="00B41B56">
        <w:t xml:space="preserve"> </w:t>
      </w:r>
      <w:r w:rsidR="00B818AC" w:rsidRPr="00B41B56">
        <w:t xml:space="preserve">in mV/V (microvolt/volt) and in a 100% scale. </w:t>
      </w:r>
      <w:r w:rsidR="00BB7530" w:rsidRPr="00B41B56">
        <w:t>So,</w:t>
      </w:r>
      <w:r w:rsidR="00B818AC" w:rsidRPr="00B41B56">
        <w:t xml:space="preserve"> </w:t>
      </w:r>
      <w:r w:rsidR="009C008E" w:rsidRPr="00B41B56">
        <w:t>if 100% equals 2.1</w:t>
      </w:r>
      <w:r w:rsidR="00B9719E" w:rsidRPr="00B41B56">
        <w:t xml:space="preserve">mV/V at 50 thousand pounds, then a </w:t>
      </w:r>
      <w:r w:rsidR="0010764C" w:rsidRPr="00B41B56">
        <w:t xml:space="preserve">200lbs measurement should be around </w:t>
      </w:r>
      <w:r w:rsidR="00B05257" w:rsidRPr="00B41B56">
        <w:t xml:space="preserve">0.00804mV/V and fluctuate accordingly. </w:t>
      </w:r>
      <w:r w:rsidR="0046419A" w:rsidRPr="00B41B56">
        <w:t xml:space="preserve">We aim for a delay of 1ms for the </w:t>
      </w:r>
      <w:r w:rsidR="002E7852" w:rsidRPr="00B41B56">
        <w:t>software,</w:t>
      </w:r>
      <w:r w:rsidR="0046419A" w:rsidRPr="00B41B56">
        <w:t xml:space="preserve"> but it could be </w:t>
      </w:r>
      <w:r w:rsidR="009C14F4" w:rsidRPr="00B41B56">
        <w:t xml:space="preserve">up to 5ms if the machine can’t keep up with the measurement or calculations. </w:t>
      </w:r>
    </w:p>
    <w:p w14:paraId="3CA4277B" w14:textId="57AD298C" w:rsidR="00CC75CE" w:rsidRPr="00B41B56" w:rsidRDefault="00CC75CE" w:rsidP="00CC75CE">
      <w:pPr>
        <w:pStyle w:val="SPEPictureCaption"/>
        <w:keepNext/>
      </w:pPr>
      <w:r w:rsidRPr="00B41B56">
        <w:rPr>
          <w:noProof/>
        </w:rPr>
        <mc:AlternateContent>
          <mc:Choice Requires="wpc">
            <w:drawing>
              <wp:inline distT="0" distB="0" distL="0" distR="0" wp14:anchorId="01D8A1FA" wp14:editId="6B144699">
                <wp:extent cx="5943600" cy="3387810"/>
                <wp:effectExtent l="0" t="0" r="0" b="3175"/>
                <wp:docPr id="557" name="Canvas 557"/>
                <wp:cNvGraphicFramePr>
                  <a:graphicFrameLocks xmlns:a="http://schemas.openxmlformats.org/drawingml/2006/main" noChangeAspect="1"/>
                </wp:cNvGraphicFramePr>
                <a:graphic xmlns:a="http://schemas.openxmlformats.org/drawingml/2006/main">
                  <a:graphicData uri="http://schemas.microsoft.com/office/word/2010/wordprocessingCanvas">
                    <wpc:wpc>
                      <wpc:bg/>
                      <wpc:whole/>
                      <wps:wsp>
                        <wps:cNvPr id="493" name="Rectangle 493"/>
                        <wps:cNvSpPr/>
                        <wps:spPr>
                          <a:xfrm>
                            <a:off x="2666550" y="65113"/>
                            <a:ext cx="467575" cy="3273027"/>
                          </a:xfrm>
                          <a:prstGeom prst="rect">
                            <a:avLst/>
                          </a:prstGeom>
                          <a:gradFill flip="none" rotWithShape="1">
                            <a:gsLst>
                              <a:gs pos="0">
                                <a:schemeClr val="accent3">
                                  <a:lumMod val="67000"/>
                                </a:schemeClr>
                              </a:gs>
                              <a:gs pos="48000">
                                <a:schemeClr val="accent3">
                                  <a:lumMod val="97000"/>
                                  <a:lumOff val="3000"/>
                                </a:schemeClr>
                              </a:gs>
                              <a:gs pos="100000">
                                <a:schemeClr val="accent3">
                                  <a:lumMod val="60000"/>
                                  <a:lumOff val="40000"/>
                                </a:schemeClr>
                              </a:gs>
                            </a:gsLst>
                            <a:lin ang="16200000" scaled="1"/>
                            <a:tileRect/>
                          </a:gradFill>
                          <a:ln>
                            <a:noFill/>
                          </a:ln>
                        </wps:spPr>
                        <wps:style>
                          <a:lnRef idx="0">
                            <a:scrgbClr r="0" g="0" b="0"/>
                          </a:lnRef>
                          <a:fillRef idx="0">
                            <a:scrgbClr r="0" g="0" b="0"/>
                          </a:fillRef>
                          <a:effectRef idx="0">
                            <a:scrgbClr r="0" g="0" b="0"/>
                          </a:effectRef>
                          <a:fontRef idx="minor">
                            <a:schemeClr val="lt1"/>
                          </a:fontRef>
                        </wps:style>
                        <wps:bodyPr rot="0" spcFirstLastPara="0" vertOverflow="overflow" horzOverflow="overflow" vert="horz" wrap="square" lIns="93510" tIns="46754" rIns="93510" bIns="46754" numCol="1" spcCol="0" rtlCol="0" fromWordArt="0" anchor="ctr" anchorCtr="0" forceAA="0" compatLnSpc="1">
                          <a:prstTxWarp prst="textNoShape">
                            <a:avLst/>
                          </a:prstTxWarp>
                          <a:noAutofit/>
                        </wps:bodyPr>
                      </wps:wsp>
                      <wps:wsp>
                        <wps:cNvPr id="494" name="Straight Connector 494"/>
                        <wps:cNvCnPr/>
                        <wps:spPr>
                          <a:xfrm>
                            <a:off x="2666550" y="187969"/>
                            <a:ext cx="467575" cy="116894"/>
                          </a:xfrm>
                          <a:prstGeom prst="line">
                            <a:avLst/>
                          </a:prstGeom>
                        </wps:spPr>
                        <wps:style>
                          <a:lnRef idx="1">
                            <a:schemeClr val="dk1"/>
                          </a:lnRef>
                          <a:fillRef idx="0">
                            <a:schemeClr val="dk1"/>
                          </a:fillRef>
                          <a:effectRef idx="0">
                            <a:schemeClr val="dk1"/>
                          </a:effectRef>
                          <a:fontRef idx="minor">
                            <a:schemeClr val="tx1"/>
                          </a:fontRef>
                        </wps:style>
                        <wps:bodyPr/>
                      </wps:wsp>
                      <wps:wsp>
                        <wps:cNvPr id="495" name="Straight Connector 495"/>
                        <wps:cNvCnPr/>
                        <wps:spPr>
                          <a:xfrm>
                            <a:off x="2666550" y="243236"/>
                            <a:ext cx="467575" cy="116894"/>
                          </a:xfrm>
                          <a:prstGeom prst="line">
                            <a:avLst/>
                          </a:prstGeom>
                        </wps:spPr>
                        <wps:style>
                          <a:lnRef idx="1">
                            <a:schemeClr val="dk1"/>
                          </a:lnRef>
                          <a:fillRef idx="0">
                            <a:schemeClr val="dk1"/>
                          </a:fillRef>
                          <a:effectRef idx="0">
                            <a:schemeClr val="dk1"/>
                          </a:effectRef>
                          <a:fontRef idx="minor">
                            <a:schemeClr val="tx1"/>
                          </a:fontRef>
                        </wps:style>
                        <wps:bodyPr/>
                      </wps:wsp>
                      <wps:wsp>
                        <wps:cNvPr id="496" name="Rectangle 496"/>
                        <wps:cNvSpPr/>
                        <wps:spPr>
                          <a:xfrm>
                            <a:off x="2432762" y="298901"/>
                            <a:ext cx="935150" cy="233788"/>
                          </a:xfrm>
                          <a:prstGeom prst="rect">
                            <a:avLst/>
                          </a:prstGeom>
                        </wps:spPr>
                        <wps:style>
                          <a:lnRef idx="2">
                            <a:schemeClr val="accent3">
                              <a:shade val="50000"/>
                            </a:schemeClr>
                          </a:lnRef>
                          <a:fillRef idx="1">
                            <a:schemeClr val="accent3"/>
                          </a:fillRef>
                          <a:effectRef idx="0">
                            <a:schemeClr val="accent3"/>
                          </a:effectRef>
                          <a:fontRef idx="minor">
                            <a:schemeClr val="lt1"/>
                          </a:fontRef>
                        </wps:style>
                        <wps:bodyPr rot="0" spcFirstLastPara="0" vertOverflow="overflow" horzOverflow="overflow" vert="horz" wrap="square" lIns="93510" tIns="46754" rIns="93510" bIns="46754" numCol="1" spcCol="0" rtlCol="0" fromWordArt="0" anchor="ctr" anchorCtr="0" forceAA="0" compatLnSpc="1">
                          <a:prstTxWarp prst="textNoShape">
                            <a:avLst/>
                          </a:prstTxWarp>
                          <a:noAutofit/>
                        </wps:bodyPr>
                      </wps:wsp>
                      <wps:wsp>
                        <wps:cNvPr id="497" name="Straight Connector 497"/>
                        <wps:cNvCnPr/>
                        <wps:spPr>
                          <a:xfrm>
                            <a:off x="2666550" y="298901"/>
                            <a:ext cx="0" cy="233788"/>
                          </a:xfrm>
                          <a:prstGeom prst="line">
                            <a:avLst/>
                          </a:prstGeom>
                        </wps:spPr>
                        <wps:style>
                          <a:lnRef idx="1">
                            <a:schemeClr val="dk1"/>
                          </a:lnRef>
                          <a:fillRef idx="0">
                            <a:schemeClr val="dk1"/>
                          </a:fillRef>
                          <a:effectRef idx="0">
                            <a:schemeClr val="dk1"/>
                          </a:effectRef>
                          <a:fontRef idx="minor">
                            <a:schemeClr val="tx1"/>
                          </a:fontRef>
                        </wps:style>
                        <wps:bodyPr/>
                      </wps:wsp>
                      <wps:wsp>
                        <wps:cNvPr id="498" name="Straight Connector 498"/>
                        <wps:cNvCnPr/>
                        <wps:spPr>
                          <a:xfrm>
                            <a:off x="2878071" y="298901"/>
                            <a:ext cx="0" cy="233788"/>
                          </a:xfrm>
                          <a:prstGeom prst="line">
                            <a:avLst/>
                          </a:prstGeom>
                        </wps:spPr>
                        <wps:style>
                          <a:lnRef idx="1">
                            <a:schemeClr val="dk1"/>
                          </a:lnRef>
                          <a:fillRef idx="0">
                            <a:schemeClr val="dk1"/>
                          </a:fillRef>
                          <a:effectRef idx="0">
                            <a:schemeClr val="dk1"/>
                          </a:effectRef>
                          <a:fontRef idx="minor">
                            <a:schemeClr val="tx1"/>
                          </a:fontRef>
                        </wps:style>
                        <wps:bodyPr/>
                      </wps:wsp>
                      <wps:wsp>
                        <wps:cNvPr id="499" name="Straight Connector 499"/>
                        <wps:cNvCnPr/>
                        <wps:spPr>
                          <a:xfrm>
                            <a:off x="3251019" y="298901"/>
                            <a:ext cx="0" cy="233788"/>
                          </a:xfrm>
                          <a:prstGeom prst="line">
                            <a:avLst/>
                          </a:prstGeom>
                        </wps:spPr>
                        <wps:style>
                          <a:lnRef idx="1">
                            <a:schemeClr val="dk1"/>
                          </a:lnRef>
                          <a:fillRef idx="0">
                            <a:schemeClr val="dk1"/>
                          </a:fillRef>
                          <a:effectRef idx="0">
                            <a:schemeClr val="dk1"/>
                          </a:effectRef>
                          <a:fontRef idx="minor">
                            <a:schemeClr val="tx1"/>
                          </a:fontRef>
                        </wps:style>
                        <wps:bodyPr/>
                      </wps:wsp>
                      <wps:wsp>
                        <wps:cNvPr id="500" name="Straight Connector 500"/>
                        <wps:cNvCnPr/>
                        <wps:spPr>
                          <a:xfrm>
                            <a:off x="3017231" y="298901"/>
                            <a:ext cx="0" cy="233788"/>
                          </a:xfrm>
                          <a:prstGeom prst="line">
                            <a:avLst/>
                          </a:prstGeom>
                        </wps:spPr>
                        <wps:style>
                          <a:lnRef idx="1">
                            <a:schemeClr val="dk1"/>
                          </a:lnRef>
                          <a:fillRef idx="0">
                            <a:schemeClr val="dk1"/>
                          </a:fillRef>
                          <a:effectRef idx="0">
                            <a:schemeClr val="dk1"/>
                          </a:effectRef>
                          <a:fontRef idx="minor">
                            <a:schemeClr val="tx1"/>
                          </a:fontRef>
                        </wps:style>
                        <wps:bodyPr/>
                      </wps:wsp>
                      <wps:wsp>
                        <wps:cNvPr id="501" name="Straight Connector 501"/>
                        <wps:cNvCnPr/>
                        <wps:spPr>
                          <a:xfrm>
                            <a:off x="2549656" y="298901"/>
                            <a:ext cx="0" cy="233788"/>
                          </a:xfrm>
                          <a:prstGeom prst="line">
                            <a:avLst/>
                          </a:prstGeom>
                        </wps:spPr>
                        <wps:style>
                          <a:lnRef idx="1">
                            <a:schemeClr val="dk1"/>
                          </a:lnRef>
                          <a:fillRef idx="0">
                            <a:schemeClr val="dk1"/>
                          </a:fillRef>
                          <a:effectRef idx="0">
                            <a:schemeClr val="dk1"/>
                          </a:effectRef>
                          <a:fontRef idx="minor">
                            <a:schemeClr val="tx1"/>
                          </a:fontRef>
                        </wps:style>
                        <wps:bodyPr/>
                      </wps:wsp>
                      <wps:wsp>
                        <wps:cNvPr id="502" name="Straight Connector 502"/>
                        <wps:cNvCnPr/>
                        <wps:spPr>
                          <a:xfrm>
                            <a:off x="2666550" y="132304"/>
                            <a:ext cx="467575" cy="116894"/>
                          </a:xfrm>
                          <a:prstGeom prst="line">
                            <a:avLst/>
                          </a:prstGeom>
                        </wps:spPr>
                        <wps:style>
                          <a:lnRef idx="1">
                            <a:schemeClr val="dk1"/>
                          </a:lnRef>
                          <a:fillRef idx="0">
                            <a:schemeClr val="dk1"/>
                          </a:fillRef>
                          <a:effectRef idx="0">
                            <a:schemeClr val="dk1"/>
                          </a:effectRef>
                          <a:fontRef idx="minor">
                            <a:schemeClr val="tx1"/>
                          </a:fontRef>
                        </wps:style>
                        <wps:bodyPr/>
                      </wps:wsp>
                      <wps:wsp>
                        <wps:cNvPr id="503" name="Straight Connector 503"/>
                        <wps:cNvCnPr/>
                        <wps:spPr>
                          <a:xfrm>
                            <a:off x="2666550" y="65114"/>
                            <a:ext cx="467575" cy="116894"/>
                          </a:xfrm>
                          <a:prstGeom prst="line">
                            <a:avLst/>
                          </a:prstGeom>
                        </wps:spPr>
                        <wps:style>
                          <a:lnRef idx="1">
                            <a:schemeClr val="dk1"/>
                          </a:lnRef>
                          <a:fillRef idx="0">
                            <a:schemeClr val="dk1"/>
                          </a:fillRef>
                          <a:effectRef idx="0">
                            <a:schemeClr val="dk1"/>
                          </a:effectRef>
                          <a:fontRef idx="minor">
                            <a:schemeClr val="tx1"/>
                          </a:fontRef>
                        </wps:style>
                        <wps:bodyPr/>
                      </wps:wsp>
                      <wps:wsp>
                        <wps:cNvPr id="504" name="Rectangle 504"/>
                        <wps:cNvSpPr/>
                        <wps:spPr>
                          <a:xfrm>
                            <a:off x="3835488" y="1375358"/>
                            <a:ext cx="194823" cy="623434"/>
                          </a:xfrm>
                          <a:prstGeom prst="rect">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3510" tIns="46754" rIns="93510" bIns="46754" numCol="1" spcCol="0" rtlCol="0" fromWordArt="0" anchor="ctr" anchorCtr="0" forceAA="0" compatLnSpc="1">
                          <a:prstTxWarp prst="textNoShape">
                            <a:avLst/>
                          </a:prstTxWarp>
                          <a:noAutofit/>
                        </wps:bodyPr>
                      </wps:wsp>
                      <wps:wsp>
                        <wps:cNvPr id="505" name="Straight Connector 505"/>
                        <wps:cNvCnPr/>
                        <wps:spPr>
                          <a:xfrm>
                            <a:off x="4030310" y="1453094"/>
                            <a:ext cx="1675479" cy="0"/>
                          </a:xfrm>
                          <a:prstGeom prst="line">
                            <a:avLst/>
                          </a:prstGeom>
                        </wps:spPr>
                        <wps:style>
                          <a:lnRef idx="1">
                            <a:schemeClr val="dk1"/>
                          </a:lnRef>
                          <a:fillRef idx="0">
                            <a:schemeClr val="dk1"/>
                          </a:fillRef>
                          <a:effectRef idx="0">
                            <a:schemeClr val="dk1"/>
                          </a:effectRef>
                          <a:fontRef idx="minor">
                            <a:schemeClr val="tx1"/>
                          </a:fontRef>
                        </wps:style>
                        <wps:bodyPr/>
                      </wps:wsp>
                      <wps:wsp>
                        <wps:cNvPr id="506" name="Straight Connector 506"/>
                        <wps:cNvCnPr/>
                        <wps:spPr>
                          <a:xfrm>
                            <a:off x="4030057" y="1886519"/>
                            <a:ext cx="1675733" cy="0"/>
                          </a:xfrm>
                          <a:prstGeom prst="line">
                            <a:avLst/>
                          </a:prstGeom>
                          <a:ln>
                            <a:solidFill>
                              <a:srgbClr val="C00000"/>
                            </a:solidFill>
                          </a:ln>
                        </wps:spPr>
                        <wps:style>
                          <a:lnRef idx="1">
                            <a:schemeClr val="dk1"/>
                          </a:lnRef>
                          <a:fillRef idx="0">
                            <a:schemeClr val="dk1"/>
                          </a:fillRef>
                          <a:effectRef idx="0">
                            <a:schemeClr val="dk1"/>
                          </a:effectRef>
                          <a:fontRef idx="minor">
                            <a:schemeClr val="tx1"/>
                          </a:fontRef>
                        </wps:style>
                        <wps:bodyPr/>
                      </wps:wsp>
                      <wps:wsp>
                        <wps:cNvPr id="507" name="Straight Connector 507"/>
                        <wps:cNvCnPr/>
                        <wps:spPr>
                          <a:xfrm>
                            <a:off x="4030053" y="1536136"/>
                            <a:ext cx="1675735" cy="0"/>
                          </a:xfrm>
                          <a:prstGeom prst="line">
                            <a:avLst/>
                          </a:prstGeom>
                          <a:ln>
                            <a:solidFill>
                              <a:srgbClr val="C00000"/>
                            </a:solidFill>
                          </a:ln>
                        </wps:spPr>
                        <wps:style>
                          <a:lnRef idx="1">
                            <a:schemeClr val="dk1"/>
                          </a:lnRef>
                          <a:fillRef idx="0">
                            <a:schemeClr val="dk1"/>
                          </a:fillRef>
                          <a:effectRef idx="0">
                            <a:schemeClr val="dk1"/>
                          </a:effectRef>
                          <a:fontRef idx="minor">
                            <a:schemeClr val="tx1"/>
                          </a:fontRef>
                        </wps:style>
                        <wps:bodyPr/>
                      </wps:wsp>
                      <wps:wsp>
                        <wps:cNvPr id="508" name="Straight Connector 508"/>
                        <wps:cNvCnPr/>
                        <wps:spPr>
                          <a:xfrm>
                            <a:off x="4035619" y="1797725"/>
                            <a:ext cx="1670170" cy="0"/>
                          </a:xfrm>
                          <a:prstGeom prst="line">
                            <a:avLst/>
                          </a:prstGeom>
                        </wps:spPr>
                        <wps:style>
                          <a:lnRef idx="1">
                            <a:schemeClr val="dk1"/>
                          </a:lnRef>
                          <a:fillRef idx="0">
                            <a:schemeClr val="dk1"/>
                          </a:fillRef>
                          <a:effectRef idx="0">
                            <a:schemeClr val="dk1"/>
                          </a:effectRef>
                          <a:fontRef idx="minor">
                            <a:schemeClr val="tx1"/>
                          </a:fontRef>
                        </wps:style>
                        <wps:bodyPr/>
                      </wps:wsp>
                      <wps:wsp>
                        <wps:cNvPr id="509" name="Straight Arrow Connector 509"/>
                        <wps:cNvCnPr/>
                        <wps:spPr>
                          <a:xfrm flipV="1">
                            <a:off x="1442332" y="905465"/>
                            <a:ext cx="489980" cy="157"/>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wps:wsp>
                        <wps:cNvPr id="510" name="Straight Arrow Connector 510"/>
                        <wps:cNvCnPr/>
                        <wps:spPr>
                          <a:xfrm flipV="1">
                            <a:off x="1573229" y="3147586"/>
                            <a:ext cx="1014691" cy="39"/>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wps:wsp>
                        <wps:cNvPr id="511" name="Rectangle 511"/>
                        <wps:cNvSpPr/>
                        <wps:spPr>
                          <a:xfrm>
                            <a:off x="1965187" y="532688"/>
                            <a:ext cx="1870301" cy="2337876"/>
                          </a:xfrm>
                          <a:prstGeom prst="rect">
                            <a:avLst/>
                          </a:prstGeom>
                          <a:solidFill>
                            <a:schemeClr val="accent1">
                              <a:alpha val="70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3510" tIns="46754" rIns="93510" bIns="46754" numCol="1" spcCol="0" rtlCol="0" fromWordArt="0" anchor="ctr" anchorCtr="0" forceAA="0" compatLnSpc="1">
                          <a:prstTxWarp prst="textNoShape">
                            <a:avLst/>
                          </a:prstTxWarp>
                          <a:noAutofit/>
                        </wps:bodyPr>
                      </wps:wsp>
                      <wps:wsp>
                        <wps:cNvPr id="512" name="Connector: Elbow 512"/>
                        <wps:cNvCnPr/>
                        <wps:spPr>
                          <a:xfrm>
                            <a:off x="1861442" y="1504711"/>
                            <a:ext cx="2089452" cy="521"/>
                          </a:xfrm>
                          <a:prstGeom prst="bentConnector3">
                            <a:avLst>
                              <a:gd name="adj1" fmla="val 50000"/>
                            </a:avLst>
                          </a:prstGeom>
                          <a:ln>
                            <a:solidFill>
                              <a:schemeClr val="tx1"/>
                            </a:solidFill>
                            <a:tailEnd type="triangle"/>
                          </a:ln>
                        </wps:spPr>
                        <wps:style>
                          <a:lnRef idx="2">
                            <a:schemeClr val="accent2"/>
                          </a:lnRef>
                          <a:fillRef idx="0">
                            <a:schemeClr val="accent2"/>
                          </a:fillRef>
                          <a:effectRef idx="1">
                            <a:schemeClr val="accent2"/>
                          </a:effectRef>
                          <a:fontRef idx="minor">
                            <a:schemeClr val="tx1"/>
                          </a:fontRef>
                        </wps:style>
                        <wps:bodyPr/>
                      </wps:wsp>
                      <wps:wsp>
                        <wps:cNvPr id="513" name="Connector: Elbow 513"/>
                        <wps:cNvCnPr/>
                        <wps:spPr>
                          <a:xfrm>
                            <a:off x="1573229" y="1862696"/>
                            <a:ext cx="2377665" cy="255"/>
                          </a:xfrm>
                          <a:prstGeom prst="bentConnector3">
                            <a:avLst>
                              <a:gd name="adj1" fmla="val 50000"/>
                            </a:avLst>
                          </a:prstGeom>
                          <a:ln>
                            <a:solidFill>
                              <a:schemeClr val="tx1"/>
                            </a:solidFill>
                            <a:tailEnd type="triangle"/>
                          </a:ln>
                        </wps:spPr>
                        <wps:style>
                          <a:lnRef idx="2">
                            <a:schemeClr val="accent2"/>
                          </a:lnRef>
                          <a:fillRef idx="0">
                            <a:schemeClr val="accent2"/>
                          </a:fillRef>
                          <a:effectRef idx="1">
                            <a:schemeClr val="accent2"/>
                          </a:effectRef>
                          <a:fontRef idx="minor">
                            <a:schemeClr val="tx1"/>
                          </a:fontRef>
                        </wps:style>
                        <wps:bodyPr/>
                      </wps:wsp>
                      <wps:wsp>
                        <wps:cNvPr id="514" name="Straight Connector 514"/>
                        <wps:cNvCnPr/>
                        <wps:spPr>
                          <a:xfrm>
                            <a:off x="3880021" y="519391"/>
                            <a:ext cx="1035344" cy="0"/>
                          </a:xfrm>
                          <a:prstGeom prst="line">
                            <a:avLst/>
                          </a:prstGeom>
                        </wps:spPr>
                        <wps:style>
                          <a:lnRef idx="1">
                            <a:schemeClr val="dk1"/>
                          </a:lnRef>
                          <a:fillRef idx="0">
                            <a:schemeClr val="dk1"/>
                          </a:fillRef>
                          <a:effectRef idx="0">
                            <a:schemeClr val="dk1"/>
                          </a:effectRef>
                          <a:fontRef idx="minor">
                            <a:schemeClr val="tx1"/>
                          </a:fontRef>
                        </wps:style>
                        <wps:bodyPr/>
                      </wps:wsp>
                      <wps:wsp>
                        <wps:cNvPr id="515" name="Straight Connector 515"/>
                        <wps:cNvCnPr/>
                        <wps:spPr>
                          <a:xfrm>
                            <a:off x="1814896" y="2869793"/>
                            <a:ext cx="2154185" cy="7714"/>
                          </a:xfrm>
                          <a:prstGeom prst="line">
                            <a:avLst/>
                          </a:prstGeom>
                          <a:ln w="57150"/>
                        </wps:spPr>
                        <wps:style>
                          <a:lnRef idx="3">
                            <a:schemeClr val="dk1"/>
                          </a:lnRef>
                          <a:fillRef idx="0">
                            <a:schemeClr val="dk1"/>
                          </a:fillRef>
                          <a:effectRef idx="2">
                            <a:schemeClr val="dk1"/>
                          </a:effectRef>
                          <a:fontRef idx="minor">
                            <a:schemeClr val="tx1"/>
                          </a:fontRef>
                        </wps:style>
                        <wps:bodyPr/>
                      </wps:wsp>
                      <wps:wsp>
                        <wps:cNvPr id="516" name="Straight Connector 516"/>
                        <wps:cNvCnPr/>
                        <wps:spPr>
                          <a:xfrm>
                            <a:off x="3919008" y="2856311"/>
                            <a:ext cx="1035159" cy="0"/>
                          </a:xfrm>
                          <a:prstGeom prst="line">
                            <a:avLst/>
                          </a:prstGeom>
                        </wps:spPr>
                        <wps:style>
                          <a:lnRef idx="1">
                            <a:schemeClr val="dk1"/>
                          </a:lnRef>
                          <a:fillRef idx="0">
                            <a:schemeClr val="dk1"/>
                          </a:fillRef>
                          <a:effectRef idx="0">
                            <a:schemeClr val="dk1"/>
                          </a:effectRef>
                          <a:fontRef idx="minor">
                            <a:schemeClr val="tx1"/>
                          </a:fontRef>
                        </wps:style>
                        <wps:bodyPr/>
                      </wps:wsp>
                      <wps:wsp>
                        <wps:cNvPr id="517" name="Arrow: Right 517"/>
                        <wps:cNvSpPr/>
                        <wps:spPr>
                          <a:xfrm rot="16200000">
                            <a:off x="4514410" y="3020383"/>
                            <a:ext cx="467869" cy="189313"/>
                          </a:xfrm>
                          <a:prstGeom prst="rightArrow">
                            <a:avLst>
                              <a:gd name="adj1" fmla="val 36175"/>
                              <a:gd name="adj2" fmla="val 133333"/>
                            </a:avLst>
                          </a:prstGeom>
                        </wps:spPr>
                        <wps:style>
                          <a:lnRef idx="2">
                            <a:schemeClr val="accent2">
                              <a:shade val="50000"/>
                            </a:schemeClr>
                          </a:lnRef>
                          <a:fillRef idx="1">
                            <a:schemeClr val="accent2"/>
                          </a:fillRef>
                          <a:effectRef idx="0">
                            <a:schemeClr val="accent2"/>
                          </a:effectRef>
                          <a:fontRef idx="minor">
                            <a:schemeClr val="lt1"/>
                          </a:fontRef>
                        </wps:style>
                        <wps:bodyPr rot="0" spcFirstLastPara="0" vert="horz" wrap="square" lIns="93510" tIns="46754" rIns="93510" bIns="46754" numCol="1" spcCol="0" rtlCol="0" fromWordArt="0" anchor="ctr" anchorCtr="0" forceAA="0" compatLnSpc="1">
                          <a:prstTxWarp prst="textNoShape">
                            <a:avLst/>
                          </a:prstTxWarp>
                          <a:noAutofit/>
                        </wps:bodyPr>
                      </wps:wsp>
                      <wps:wsp>
                        <wps:cNvPr id="518" name="Arrow: Right 518"/>
                        <wps:cNvSpPr/>
                        <wps:spPr>
                          <a:xfrm rot="5400000">
                            <a:off x="4496541" y="157491"/>
                            <a:ext cx="503942" cy="188979"/>
                          </a:xfrm>
                          <a:prstGeom prst="rightArrow">
                            <a:avLst>
                              <a:gd name="adj1" fmla="val 36175"/>
                              <a:gd name="adj2" fmla="val 133333"/>
                            </a:avLst>
                          </a:prstGeom>
                        </wps:spPr>
                        <wps:style>
                          <a:lnRef idx="2">
                            <a:schemeClr val="accent2">
                              <a:shade val="50000"/>
                            </a:schemeClr>
                          </a:lnRef>
                          <a:fillRef idx="1">
                            <a:schemeClr val="accent2"/>
                          </a:fillRef>
                          <a:effectRef idx="0">
                            <a:schemeClr val="accent2"/>
                          </a:effectRef>
                          <a:fontRef idx="minor">
                            <a:schemeClr val="lt1"/>
                          </a:fontRef>
                        </wps:style>
                        <wps:bodyPr rot="0" spcFirstLastPara="0" vert="horz" wrap="square" lIns="93510" tIns="46754" rIns="93510" bIns="46754" numCol="1" spcCol="0" rtlCol="0" fromWordArt="0" anchor="ctr" anchorCtr="0" forceAA="0" compatLnSpc="1">
                          <a:prstTxWarp prst="textNoShape">
                            <a:avLst/>
                          </a:prstTxWarp>
                          <a:noAutofit/>
                        </wps:bodyPr>
                      </wps:wsp>
                      <wps:wsp>
                        <wps:cNvPr id="519" name="Text Box 519"/>
                        <wps:cNvSpPr txBox="1"/>
                        <wps:spPr>
                          <a:xfrm>
                            <a:off x="543018" y="273615"/>
                            <a:ext cx="975913" cy="276820"/>
                          </a:xfrm>
                          <a:prstGeom prst="rect">
                            <a:avLst/>
                          </a:prstGeom>
                          <a:noFill/>
                          <a:ln w="6350">
                            <a:noFill/>
                          </a:ln>
                        </wps:spPr>
                        <wps:txbx>
                          <w:txbxContent>
                            <w:p w14:paraId="41C5D31E" w14:textId="77777777" w:rsidR="00DC53F7" w:rsidRPr="003E4EAA" w:rsidRDefault="00DC53F7" w:rsidP="00CC75CE">
                              <w:pPr>
                                <w:rPr>
                                  <w:rFonts w:cs="Arial"/>
                                </w:rPr>
                              </w:pPr>
                              <w:r w:rsidRPr="003E4EAA">
                                <w:rPr>
                                  <w:rFonts w:cs="Arial"/>
                                </w:rPr>
                                <w:t>Holding Nut</w:t>
                              </w:r>
                            </w:p>
                          </w:txbxContent>
                        </wps:txbx>
                        <wps:bodyPr rot="0" spcFirstLastPara="0" vertOverflow="overflow" horzOverflow="overflow" vert="horz" wrap="none" lIns="86319" tIns="43160" rIns="86319" bIns="43160" numCol="1" spcCol="0" rtlCol="0" fromWordArt="0" anchor="t" anchorCtr="0" forceAA="0" compatLnSpc="1">
                          <a:prstTxWarp prst="textNoShape">
                            <a:avLst/>
                          </a:prstTxWarp>
                          <a:noAutofit/>
                        </wps:bodyPr>
                      </wps:wsp>
                      <wps:wsp>
                        <wps:cNvPr id="520" name="Text Box 28"/>
                        <wps:cNvSpPr txBox="1"/>
                        <wps:spPr>
                          <a:xfrm>
                            <a:off x="618819" y="767369"/>
                            <a:ext cx="823513" cy="276820"/>
                          </a:xfrm>
                          <a:prstGeom prst="rect">
                            <a:avLst/>
                          </a:prstGeom>
                          <a:noFill/>
                          <a:ln w="6350">
                            <a:noFill/>
                          </a:ln>
                        </wps:spPr>
                        <wps:txbx>
                          <w:txbxContent>
                            <w:p w14:paraId="5D4107C1" w14:textId="77777777" w:rsidR="00DC53F7" w:rsidRPr="003E4EAA" w:rsidRDefault="00DC53F7" w:rsidP="00CC75CE">
                              <w:pPr>
                                <w:pStyle w:val="NormalWeb"/>
                                <w:rPr>
                                  <w:rFonts w:ascii="Arial" w:hAnsi="Arial" w:cs="Arial"/>
                                </w:rPr>
                              </w:pPr>
                              <w:r w:rsidRPr="003E4EAA">
                                <w:rPr>
                                  <w:rFonts w:ascii="Arial" w:eastAsia="Calibri" w:hAnsi="Arial" w:cs="Arial"/>
                                </w:rPr>
                                <w:t>Load Cell</w:t>
                              </w:r>
                            </w:p>
                          </w:txbxContent>
                        </wps:txbx>
                        <wps:bodyPr rot="0" spcFirstLastPara="0" vert="horz" wrap="none" lIns="86319" tIns="43160" rIns="86319" bIns="43160" numCol="1" spcCol="0" rtlCol="0" fromWordArt="0" anchor="t" anchorCtr="0" forceAA="0" compatLnSpc="1">
                          <a:prstTxWarp prst="textNoShape">
                            <a:avLst/>
                          </a:prstTxWarp>
                          <a:noAutofit/>
                        </wps:bodyPr>
                      </wps:wsp>
                      <wps:wsp>
                        <wps:cNvPr id="521" name="Text Box 28"/>
                        <wps:cNvSpPr txBox="1"/>
                        <wps:spPr>
                          <a:xfrm>
                            <a:off x="199729" y="1366861"/>
                            <a:ext cx="1661713" cy="276185"/>
                          </a:xfrm>
                          <a:prstGeom prst="rect">
                            <a:avLst/>
                          </a:prstGeom>
                          <a:noFill/>
                          <a:ln w="6350">
                            <a:noFill/>
                          </a:ln>
                        </wps:spPr>
                        <wps:txbx>
                          <w:txbxContent>
                            <w:p w14:paraId="22D3597F" w14:textId="77777777" w:rsidR="00DC53F7" w:rsidRPr="003E4EAA" w:rsidRDefault="00DC53F7" w:rsidP="00CC75CE">
                              <w:pPr>
                                <w:pStyle w:val="NormalWeb"/>
                                <w:rPr>
                                  <w:rFonts w:ascii="Arial" w:hAnsi="Arial" w:cs="Arial"/>
                                </w:rPr>
                              </w:pPr>
                              <w:r w:rsidRPr="003E4EAA">
                                <w:rPr>
                                  <w:rFonts w:ascii="Arial" w:eastAsia="Calibri" w:hAnsi="Arial" w:cs="Arial"/>
                                </w:rPr>
                                <w:t>Measurements Circuit</w:t>
                              </w:r>
                            </w:p>
                          </w:txbxContent>
                        </wps:txbx>
                        <wps:bodyPr rot="0" spcFirstLastPara="0" vert="horz" wrap="none" lIns="86319" tIns="43160" rIns="86319" bIns="43160" numCol="1" spcCol="0" rtlCol="0" fromWordArt="0" anchor="t" anchorCtr="0" forceAA="0" compatLnSpc="1">
                          <a:prstTxWarp prst="textNoShape">
                            <a:avLst/>
                          </a:prstTxWarp>
                          <a:noAutofit/>
                        </wps:bodyPr>
                      </wps:wsp>
                      <wps:wsp>
                        <wps:cNvPr id="522" name="Text Box 28"/>
                        <wps:cNvSpPr txBox="1"/>
                        <wps:spPr>
                          <a:xfrm>
                            <a:off x="488096" y="1724579"/>
                            <a:ext cx="1085133" cy="276820"/>
                          </a:xfrm>
                          <a:prstGeom prst="rect">
                            <a:avLst/>
                          </a:prstGeom>
                          <a:noFill/>
                          <a:ln w="6350">
                            <a:noFill/>
                          </a:ln>
                        </wps:spPr>
                        <wps:txbx>
                          <w:txbxContent>
                            <w:p w14:paraId="211D2392" w14:textId="77777777" w:rsidR="00DC53F7" w:rsidRPr="003E4EAA" w:rsidRDefault="00DC53F7" w:rsidP="00CC75CE">
                              <w:pPr>
                                <w:pStyle w:val="NormalWeb"/>
                                <w:rPr>
                                  <w:rFonts w:ascii="Arial" w:hAnsi="Arial" w:cs="Arial"/>
                                </w:rPr>
                              </w:pPr>
                              <w:r w:rsidRPr="003E4EAA">
                                <w:rPr>
                                  <w:rFonts w:ascii="Arial" w:hAnsi="Arial" w:cs="Arial"/>
                                </w:rPr>
                                <w:t>Power Circuit</w:t>
                              </w:r>
                            </w:p>
                          </w:txbxContent>
                        </wps:txbx>
                        <wps:bodyPr rot="0" spcFirstLastPara="0" vert="horz" wrap="none" lIns="86319" tIns="43160" rIns="86319" bIns="43160" numCol="1" spcCol="0" rtlCol="0" fromWordArt="0" anchor="t" anchorCtr="0" forceAA="0" compatLnSpc="1">
                          <a:prstTxWarp prst="textNoShape">
                            <a:avLst/>
                          </a:prstTxWarp>
                          <a:noAutofit/>
                        </wps:bodyPr>
                      </wps:wsp>
                      <wps:wsp>
                        <wps:cNvPr id="523" name="Text Box 28"/>
                        <wps:cNvSpPr txBox="1"/>
                        <wps:spPr>
                          <a:xfrm>
                            <a:off x="487461" y="3009671"/>
                            <a:ext cx="1085768" cy="276820"/>
                          </a:xfrm>
                          <a:prstGeom prst="rect">
                            <a:avLst/>
                          </a:prstGeom>
                          <a:noFill/>
                          <a:ln w="6350">
                            <a:noFill/>
                          </a:ln>
                        </wps:spPr>
                        <wps:txbx>
                          <w:txbxContent>
                            <w:p w14:paraId="75EA67FC" w14:textId="77777777" w:rsidR="00DC53F7" w:rsidRPr="003E4EAA" w:rsidRDefault="00DC53F7" w:rsidP="00CC75CE">
                              <w:pPr>
                                <w:pStyle w:val="NormalWeb"/>
                                <w:rPr>
                                  <w:rFonts w:ascii="Arial" w:hAnsi="Arial" w:cs="Arial"/>
                                </w:rPr>
                              </w:pPr>
                              <w:r w:rsidRPr="003E4EAA">
                                <w:rPr>
                                  <w:rFonts w:ascii="Arial" w:eastAsia="Calibri" w:hAnsi="Arial" w:cs="Arial"/>
                                </w:rPr>
                                <w:t>Polished Rod</w:t>
                              </w:r>
                            </w:p>
                          </w:txbxContent>
                        </wps:txbx>
                        <wps:bodyPr rot="0" spcFirstLastPara="0" vert="horz" wrap="none" lIns="86319" tIns="43160" rIns="86319" bIns="43160" numCol="1" spcCol="0" rtlCol="0" fromWordArt="0" anchor="t" anchorCtr="0" forceAA="0" compatLnSpc="1">
                          <a:prstTxWarp prst="textNoShape">
                            <a:avLst/>
                          </a:prstTxWarp>
                          <a:noAutofit/>
                        </wps:bodyPr>
                      </wps:wsp>
                      <wps:wsp>
                        <wps:cNvPr id="524" name="Straight Arrow Connector 524"/>
                        <wps:cNvCnPr/>
                        <wps:spPr>
                          <a:xfrm>
                            <a:off x="1518931" y="411939"/>
                            <a:ext cx="913831" cy="3769"/>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wpc:wpc>
                  </a:graphicData>
                </a:graphic>
              </wp:inline>
            </w:drawing>
          </mc:Choice>
          <mc:Fallback>
            <w:pict>
              <v:group w14:anchorId="01D8A1FA" id="Canvas 557" o:spid="_x0000_s1136" editas="canvas" style="width:468pt;height:266.75pt;mso-position-horizontal-relative:char;mso-position-vertical-relative:line" coordsize="59436,3387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">
                <v:shape id="_x0000_s1137" type="#_x0000_t75" style="position:absolute;width:59436;height:33877;visibility:visible;mso-wrap-style:square">
                  <v:fill o:detectmouseclick="t"/>
                  <v:path o:connecttype="none"/>
                </v:shape>
                <v:rect id="Rectangle 493" o:spid="_x0000_s1138" style="position:absolute;left:26665;top:651;width:4676;height:3273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" fillcolor="#6e6e6e [2150]" stroked="f">
                  <v:fill color2="#c9c9c9 [1942]" rotate="t" angle="180" colors="0 #6f6f6f;31457f #a8a8a8;1 #c9c9c9" focus="100%" type="gradient"/>
                  <v:textbox inset="2.5975mm,1.2987mm,2.5975mm,1.2987mm"/>
                </v:rect>
                <v:line id="Straight Connector 494" o:spid="_x0000_s1139" style="position:absolute;visibility:visible;mso-wrap-style:square" from="26665,1879" to="31341,304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" strokecolor="black [3200]" strokeweight=".5pt">
                  <v:stroke joinstyle="miter"/>
                </v:line>
                <v:line id="Straight Connector 495" o:spid="_x0000_s1140" style="position:absolute;visibility:visible;mso-wrap-style:square" from="26665,2432" to="31341,360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" strokecolor="black [3200]" strokeweight=".5pt">
                  <v:stroke joinstyle="miter"/>
                </v:line>
                <v:rect id="Rectangle 496" o:spid="_x0000_s1141" style="position:absolute;left:24327;top:2989;width:9352;height:233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" fillcolor="#a5a5a5 [3206]" strokecolor="#525252 [1606]" strokeweight="1pt">
                  <v:textbox inset="2.5975mm,1.2987mm,2.5975mm,1.2987mm"/>
                </v:rect>
                <v:line id="Straight Connector 497" o:spid="_x0000_s1142" style="position:absolute;visibility:visible;mso-wrap-style:square" from="26665,2989" to="26665,532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" strokecolor="black [3200]" strokeweight=".5pt">
                  <v:stroke joinstyle="miter"/>
                </v:line>
                <v:line id="Straight Connector 498" o:spid="_x0000_s1143" style="position:absolute;visibility:visible;mso-wrap-style:square" from="28780,2989" to="28780,532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" strokecolor="black [3200]" strokeweight=".5pt">
                  <v:stroke joinstyle="miter"/>
                </v:line>
                <v:line id="Straight Connector 499" o:spid="_x0000_s1144" style="position:absolute;visibility:visible;mso-wrap-style:square" from="32510,2989" to="32510,532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" strokecolor="black [3200]" strokeweight=".5pt">
                  <v:stroke joinstyle="miter"/>
                </v:line>
                <v:line id="Straight Connector 500" o:spid="_x0000_s1145" style="position:absolute;visibility:visible;mso-wrap-style:square" from="30172,2989" to="30172,532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" strokecolor="black [3200]" strokeweight=".5pt">
                  <v:stroke joinstyle="miter"/>
                </v:line>
                <v:line id="Straight Connector 501" o:spid="_x0000_s1146" style="position:absolute;visibility:visible;mso-wrap-style:square" from="25496,2989" to="25496,532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" strokecolor="black [3200]" strokeweight=".5pt">
                  <v:stroke joinstyle="miter"/>
                </v:line>
                <v:line id="Straight Connector 502" o:spid="_x0000_s1147" style="position:absolute;visibility:visible;mso-wrap-style:square" from="26665,1323" to="31341,249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" strokecolor="black [3200]" strokeweight=".5pt">
                  <v:stroke joinstyle="miter"/>
                </v:line>
                <v:line id="Straight Connector 503" o:spid="_x0000_s1148" style="position:absolute;visibility:visible;mso-wrap-style:square" from="26665,651" to="31341,182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" strokecolor="black [3200]" strokeweight=".5pt">
                  <v:stroke joinstyle="miter"/>
                </v:line>
                <v:rect id="Rectangle 504" o:spid="_x0000_s1149" style="position:absolute;left:38354;top:13753;width:1949;height:623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" fillcolor="#4472c4 [3204]" strokecolor="#1f3763 [1604]" strokeweight="1pt">
                  <v:textbox inset="2.5975mm,1.2987mm,2.5975mm,1.2987mm"/>
                </v:rect>
                <v:line id="Straight Connector 505" o:spid="_x0000_s1150" style="position:absolute;visibility:visible;mso-wrap-style:square" from="40303,14530" to="57057,1453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" strokecolor="black [3200]" strokeweight=".5pt">
                  <v:stroke joinstyle="miter"/>
                </v:line>
                <v:line id="Straight Connector 506" o:spid="_x0000_s1151" style="position:absolute;visibility:visible;mso-wrap-style:square" from="40300,18865" to="57057,1886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" strokecolor="#c00000" strokeweight=".5pt">
                  <v:stroke joinstyle="miter"/>
                </v:line>
                <v:line id="Straight Connector 507" o:spid="_x0000_s1152" style="position:absolute;visibility:visible;mso-wrap-style:square" from="40300,15361" to="57057,1536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" strokecolor="#c00000" strokeweight=".5pt">
                  <v:stroke joinstyle="miter"/>
                </v:line>
                <v:line id="Straight Connector 508" o:spid="_x0000_s1153" style="position:absolute;visibility:visible;mso-wrap-style:square" from="40356,17977" to="57057,1797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" strokecolor="black [3200]" strokeweight=".5pt">
                  <v:stroke joinstyle="miter"/>
                </v:line>
                <v:shape id="Straight Arrow Connector 509" o:spid="_x0000_s1154" type="#_x0000_t32" style="position:absolute;left:14423;top:9054;width:4900;height:2;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" strokecolor="black [3200]" strokeweight=".5pt">
                  <v:stroke endarrow="block" joinstyle="miter"/>
                </v:shape>
                <v:shape id="Straight Arrow Connector 510" o:spid="_x0000_s1155" type="#_x0000_t32" style="position:absolute;left:15732;top:31475;width:10147;height:1;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" strokecolor="black [3200]" strokeweight=".5pt">
                  <v:stroke endarrow="block" joinstyle="miter"/>
                </v:shape>
                <v:rect id="Rectangle 511" o:spid="_x0000_s1156" style="position:absolute;left:19651;top:5326;width:18703;height:2337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" fillcolor="#4472c4 [3204]" strokecolor="#1f3763 [1604]" strokeweight="1pt">
                  <v:fill opacity="46003f"/>
                  <v:textbox inset="2.5975mm,1.2987mm,2.5975mm,1.2987mm"/>
                </v:rect>
                <v:shape id="Connector: Elbow 512" o:spid="_x0000_s1157" type="#_x0000_t34" style="position:absolute;left:18614;top:15047;width:20894;height:5;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" strokecolor="black [3213]" strokeweight="1pt">
                  <v:stroke endarrow="block"/>
                </v:shape>
                <v:shape id="Connector: Elbow 513" o:spid="_x0000_s1158" type="#_x0000_t34" style="position:absolute;left:15732;top:18626;width:23776;height:3;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" strokecolor="black [3213]" strokeweight="1pt">
                  <v:stroke endarrow="block"/>
                </v:shape>
                <v:line id="Straight Connector 514" o:spid="_x0000_s1159" style="position:absolute;visibility:visible;mso-wrap-style:square" from="38800,5193" to="49153,519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" strokecolor="black [3200]" strokeweight=".5pt">
                  <v:stroke joinstyle="miter"/>
                </v:line>
                <v:line id="Straight Connector 515" o:spid="_x0000_s1160" style="position:absolute;visibility:visible;mso-wrap-style:square" from="18148,28697" to="39690,2877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" strokecolor="black [3200]" strokeweight="4.5pt">
                  <v:stroke joinstyle="miter"/>
                </v:line>
                <v:line id="Straight Connector 516" o:spid="_x0000_s1161" style="position:absolute;visibility:visible;mso-wrap-style:square" from="39190,28563" to="49541,2856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" strokecolor="black [3200]" strokeweight=".5pt">
                  <v:stroke joinstyle="miter"/>
                </v:line>
                <v:shapetype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Arrow: Right 517" o:spid="_x0000_s1162" type="#_x0000_t13" style="position:absolute;left:45144;top:30203;width:4678;height:1894;rotation:-9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" adj="9947,6893" fillcolor="#ed7d31 [3205]" strokecolor="#823b0b [1605]" strokeweight="1pt">
                  <v:textbox inset="2.5975mm,1.2987mm,2.5975mm,1.2987mm"/>
                </v:shape>
                <v:shape id="Arrow: Right 518" o:spid="_x0000_s1163" type="#_x0000_t13" style="position:absolute;left:44965;top:1575;width:5039;height:1890;rotation:9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" adj="10800,6893" fillcolor="#ed7d31 [3205]" strokecolor="#823b0b [1605]" strokeweight="1pt">
                  <v:textbox inset="2.5975mm,1.2987mm,2.5975mm,1.2987mm"/>
                </v:shape>
                <v:shape id="Text Box 519" o:spid="_x0000_s1164" type="#_x0000_t202" style="position:absolute;left:5430;top:2736;width:9759;height:2768;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" filled="f" stroked="f" strokeweight=".5pt">
                  <v:textbox inset="2.39775mm,1.1989mm,2.39775mm,1.1989mm">
                    <w:txbxContent>
                      <w:p w14:paraId="41C5D31E" w14:textId="77777777" w:rsidR="00DC53F7" w:rsidRPr="003E4EAA" w:rsidRDefault="00DC53F7" w:rsidP="00CC75CE">
                        <w:pPr>
                          <w:rPr>
                            <w:rFonts w:cs="Arial"/>
                          </w:rPr>
                        </w:pPr>
                        <w:r w:rsidRPr="003E4EAA">
                          <w:rPr>
                            <w:rFonts w:cs="Arial"/>
                          </w:rPr>
                          <w:t>Holding Nut</w:t>
                        </w:r>
                      </w:p>
                    </w:txbxContent>
                  </v:textbox>
                </v:shape>
                <v:shape id="Text Box 28" o:spid="_x0000_s1165" type="#_x0000_t202" style="position:absolute;left:6188;top:7673;width:8235;height:2768;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" filled="f" stroked="f" strokeweight=".5pt">
                  <v:textbox inset="2.39775mm,1.1989mm,2.39775mm,1.1989mm">
                    <w:txbxContent>
                      <w:p w14:paraId="5D4107C1" w14:textId="77777777" w:rsidR="00DC53F7" w:rsidRPr="003E4EAA" w:rsidRDefault="00DC53F7" w:rsidP="00CC75CE">
                        <w:pPr>
                          <w:pStyle w:val="NormalWeb"/>
                          <w:rPr>
                            <w:rFonts w:ascii="Arial" w:hAnsi="Arial" w:cs="Arial"/>
                          </w:rPr>
                        </w:pPr>
                        <w:r w:rsidRPr="003E4EAA">
                          <w:rPr>
                            <w:rFonts w:ascii="Arial" w:eastAsia="Calibri" w:hAnsi="Arial" w:cs="Arial"/>
                          </w:rPr>
                          <w:t>Load Cell</w:t>
                        </w:r>
                      </w:p>
                    </w:txbxContent>
                  </v:textbox>
                </v:shape>
                <v:shape id="Text Box 28" o:spid="_x0000_s1166" type="#_x0000_t202" style="position:absolute;left:1997;top:13668;width:16617;height:2762;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" filled="f" stroked="f" strokeweight=".5pt">
                  <v:textbox inset="2.39775mm,1.1989mm,2.39775mm,1.1989mm">
                    <w:txbxContent>
                      <w:p w14:paraId="22D3597F" w14:textId="77777777" w:rsidR="00DC53F7" w:rsidRPr="003E4EAA" w:rsidRDefault="00DC53F7" w:rsidP="00CC75CE">
                        <w:pPr>
                          <w:pStyle w:val="NormalWeb"/>
                          <w:rPr>
                            <w:rFonts w:ascii="Arial" w:hAnsi="Arial" w:cs="Arial"/>
                          </w:rPr>
                        </w:pPr>
                        <w:r w:rsidRPr="003E4EAA">
                          <w:rPr>
                            <w:rFonts w:ascii="Arial" w:eastAsia="Calibri" w:hAnsi="Arial" w:cs="Arial"/>
                          </w:rPr>
                          <w:t>Measurements Circuit</w:t>
                        </w:r>
                      </w:p>
                    </w:txbxContent>
                  </v:textbox>
                </v:shape>
                <v:shape id="Text Box 28" o:spid="_x0000_s1167" type="#_x0000_t202" style="position:absolute;left:4880;top:17245;width:10852;height:2768;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" filled="f" stroked="f" strokeweight=".5pt">
                  <v:textbox inset="2.39775mm,1.1989mm,2.39775mm,1.1989mm">
                    <w:txbxContent>
                      <w:p w14:paraId="211D2392" w14:textId="77777777" w:rsidR="00DC53F7" w:rsidRPr="003E4EAA" w:rsidRDefault="00DC53F7" w:rsidP="00CC75CE">
                        <w:pPr>
                          <w:pStyle w:val="NormalWeb"/>
                          <w:rPr>
                            <w:rFonts w:ascii="Arial" w:hAnsi="Arial" w:cs="Arial"/>
                          </w:rPr>
                        </w:pPr>
                        <w:r w:rsidRPr="003E4EAA">
                          <w:rPr>
                            <w:rFonts w:ascii="Arial" w:hAnsi="Arial" w:cs="Arial"/>
                          </w:rPr>
                          <w:t>Power Circuit</w:t>
                        </w:r>
                      </w:p>
                    </w:txbxContent>
                  </v:textbox>
                </v:shape>
                <v:shape id="Text Box 28" o:spid="_x0000_s1168" type="#_x0000_t202" style="position:absolute;left:4874;top:30096;width:10858;height:2768;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" filled="f" stroked="f" strokeweight=".5pt">
                  <v:textbox inset="2.39775mm,1.1989mm,2.39775mm,1.1989mm">
                    <w:txbxContent>
                      <w:p w14:paraId="75EA67FC" w14:textId="77777777" w:rsidR="00DC53F7" w:rsidRPr="003E4EAA" w:rsidRDefault="00DC53F7" w:rsidP="00CC75CE">
                        <w:pPr>
                          <w:pStyle w:val="NormalWeb"/>
                          <w:rPr>
                            <w:rFonts w:ascii="Arial" w:hAnsi="Arial" w:cs="Arial"/>
                          </w:rPr>
                        </w:pPr>
                        <w:r w:rsidRPr="003E4EAA">
                          <w:rPr>
                            <w:rFonts w:ascii="Arial" w:eastAsia="Calibri" w:hAnsi="Arial" w:cs="Arial"/>
                          </w:rPr>
                          <w:t>Polished Rod</w:t>
                        </w:r>
                      </w:p>
                    </w:txbxContent>
                  </v:textbox>
                </v:shape>
                <v:shape id="Straight Arrow Connector 524" o:spid="_x0000_s1169" type="#_x0000_t32" style="position:absolute;left:15189;top:4119;width:9138;height:38;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" strokecolor="black [3200]" strokeweight=".5pt">
                  <v:stroke endarrow="block" joinstyle="miter"/>
                </v:shape>
                <w10:anchorlock/>
              </v:group>
            </w:pict>
          </mc:Fallback>
        </mc:AlternateContent>
      </w:r>
    </w:p>
    <w:p w14:paraId="008B7A1F" w14:textId="61717DD9" w:rsidR="00CC75CE" w:rsidRPr="00B41B56" w:rsidRDefault="00CC75CE" w:rsidP="00CC75CE">
      <w:pPr>
        <w:pStyle w:val="Caption"/>
      </w:pPr>
      <w:bookmarkStart w:id="57" w:name="_Ref6088728"/>
      <w:r w:rsidRPr="00B41B56">
        <w:t xml:space="preserve">Fig. </w:t>
      </w:r>
      <w:r w:rsidR="00C33C64">
        <w:rPr>
          <w:noProof/>
        </w:rPr>
        <w:fldChar w:fldCharType="begin"/>
      </w:r>
      <w:r w:rsidR="00C33C64">
        <w:rPr>
          <w:noProof/>
        </w:rPr>
        <w:instrText xml:space="preserve"> SEQ Fig. \* ARABIC </w:instrText>
      </w:r>
      <w:r w:rsidR="00C33C64">
        <w:rPr>
          <w:noProof/>
        </w:rPr>
        <w:fldChar w:fldCharType="separate"/>
      </w:r>
      <w:r w:rsidR="00F4622B">
        <w:rPr>
          <w:noProof/>
        </w:rPr>
        <w:t>24</w:t>
      </w:r>
      <w:r w:rsidR="00C33C64">
        <w:rPr>
          <w:noProof/>
        </w:rPr>
        <w:fldChar w:fldCharType="end"/>
      </w:r>
      <w:bookmarkEnd w:id="57"/>
      <w:r w:rsidRPr="00B41B56">
        <w:t xml:space="preserve"> Schematic of the Load Cell in the SRP String</w:t>
      </w:r>
    </w:p>
    <w:p w14:paraId="15F7002E" w14:textId="6ACEF0A8" w:rsidR="009C14F4" w:rsidRPr="00B41B56" w:rsidRDefault="009C14F4" w:rsidP="00F03755">
      <w:pPr>
        <w:pStyle w:val="SPE1Normal"/>
      </w:pPr>
      <w:r w:rsidRPr="00B41B56">
        <w:t xml:space="preserve">In </w:t>
      </w:r>
      <w:r w:rsidR="00140670" w:rsidRPr="00B41B56">
        <w:rPr>
          <w:b/>
        </w:rPr>
        <w:fldChar w:fldCharType="begin"/>
      </w:r>
      <w:r w:rsidR="00140670" w:rsidRPr="00B41B56">
        <w:rPr>
          <w:b/>
        </w:rPr>
        <w:instrText xml:space="preserve"> REF _Ref6088728 \h  \* MERGEFORMAT </w:instrText>
      </w:r>
      <w:r w:rsidR="00140670" w:rsidRPr="00B41B56">
        <w:rPr>
          <w:b/>
        </w:rPr>
      </w:r>
      <w:r w:rsidR="00140670" w:rsidRPr="00B41B56">
        <w:rPr>
          <w:b/>
        </w:rPr>
        <w:fldChar w:fldCharType="separate"/>
      </w:r>
      <w:r w:rsidR="00F4622B" w:rsidRPr="00F4622B">
        <w:rPr>
          <w:b/>
        </w:rPr>
        <w:t>Fig. 24</w:t>
      </w:r>
      <w:r w:rsidR="00140670" w:rsidRPr="00B41B56">
        <w:rPr>
          <w:b/>
        </w:rPr>
        <w:fldChar w:fldCharType="end"/>
      </w:r>
      <w:r w:rsidR="00140670" w:rsidRPr="00B41B56">
        <w:t>,</w:t>
      </w:r>
      <w:r w:rsidR="002E7852" w:rsidRPr="00B41B56">
        <w:t xml:space="preserve"> all previous </w:t>
      </w:r>
      <w:r w:rsidR="00C86413" w:rsidRPr="00B41B56">
        <w:t xml:space="preserve">characteristics can be seen such as the measurement and power circuit. </w:t>
      </w:r>
      <w:r w:rsidR="00761684" w:rsidRPr="00B41B56">
        <w:t xml:space="preserve">The load cell measures compression not tension, so to make the device </w:t>
      </w:r>
      <w:r w:rsidR="00761684" w:rsidRPr="00B41B56">
        <w:lastRenderedPageBreak/>
        <w:t xml:space="preserve">work it must allow the polished rod </w:t>
      </w:r>
      <w:r w:rsidR="008B0C2A" w:rsidRPr="00B41B56">
        <w:t xml:space="preserve">to pass to the upper section of the device. Once there a conventional or purposely built washer must be </w:t>
      </w:r>
      <w:r w:rsidR="00BD6065" w:rsidRPr="00B41B56">
        <w:t xml:space="preserve">added to hold up more than 860lbs that is the </w:t>
      </w:r>
      <w:r w:rsidR="00610AB6" w:rsidRPr="00B41B56">
        <w:t xml:space="preserve">limit of the linear actuator frame. Another function of this segment is to keep the </w:t>
      </w:r>
      <w:r w:rsidR="007C3F60" w:rsidRPr="00B41B56">
        <w:t xml:space="preserve">polished rod centered and </w:t>
      </w:r>
      <w:r w:rsidR="004946BE" w:rsidRPr="00B41B56">
        <w:t xml:space="preserve">diminish any vibrations so there just be a track in the </w:t>
      </w:r>
      <w:r w:rsidR="00B1089E" w:rsidRPr="00B41B56">
        <w:t xml:space="preserve">modified washer or two different radius </w:t>
      </w:r>
      <w:r w:rsidR="000F015E" w:rsidRPr="00B41B56">
        <w:t>washers</w:t>
      </w:r>
      <w:r w:rsidR="00B1089E" w:rsidRPr="00B41B56">
        <w:t xml:space="preserve"> to hold weight and center</w:t>
      </w:r>
      <w:r w:rsidR="00BB61E7" w:rsidRPr="00B41B56">
        <w:t xml:space="preserve"> respectively</w:t>
      </w:r>
      <w:r w:rsidR="00B1089E" w:rsidRPr="00B41B56">
        <w:t>.</w:t>
      </w:r>
      <w:r w:rsidR="00BB61E7" w:rsidRPr="00B41B56">
        <w:t xml:space="preserve"> A nut is added in the top to secure the </w:t>
      </w:r>
      <w:r w:rsidR="000F015E" w:rsidRPr="00B41B56">
        <w:t>polished rod</w:t>
      </w:r>
      <w:r w:rsidR="00B1089E" w:rsidRPr="00B41B56">
        <w:t xml:space="preserve"> </w:t>
      </w:r>
      <w:r w:rsidR="000F015E" w:rsidRPr="00B41B56">
        <w:t xml:space="preserve">from </w:t>
      </w:r>
      <w:r w:rsidR="000C2BEA" w:rsidRPr="00B41B56">
        <w:t xml:space="preserve">releasing and a nut may be added if possible on the interior side to add stiffness to the </w:t>
      </w:r>
      <w:r w:rsidR="00D53E50" w:rsidRPr="00B41B56">
        <w:t xml:space="preserve">assembly. As </w:t>
      </w:r>
      <w:r w:rsidR="00070B5E" w:rsidRPr="00B41B56">
        <w:t xml:space="preserve">constant tension </w:t>
      </w:r>
      <w:r w:rsidR="00070B5E">
        <w:t>is</w:t>
      </w:r>
      <w:r w:rsidR="00D53E50" w:rsidRPr="00B41B56">
        <w:t xml:space="preserve"> assum</w:t>
      </w:r>
      <w:r w:rsidR="00070B5E">
        <w:t>ed,</w:t>
      </w:r>
      <w:r w:rsidR="00D53E50" w:rsidRPr="00B41B56">
        <w:t xml:space="preserve"> it might not be necessary</w:t>
      </w:r>
      <w:r w:rsidR="00070B5E">
        <w:t xml:space="preserve"> in the end</w:t>
      </w:r>
      <w:r w:rsidR="00201BFE" w:rsidRPr="00B41B56">
        <w:t>.</w:t>
      </w:r>
    </w:p>
    <w:p w14:paraId="176D22C5" w14:textId="580DF70A" w:rsidR="005A612B" w:rsidRPr="00B41B56" w:rsidRDefault="002C4189" w:rsidP="008F668D">
      <w:pPr>
        <w:pStyle w:val="SPEH2"/>
      </w:pPr>
      <w:bookmarkStart w:id="58" w:name="_Toc8305004"/>
      <w:r w:rsidRPr="00B41B56">
        <w:t>3</w:t>
      </w:r>
      <w:r w:rsidR="00B82776" w:rsidRPr="00B41B56">
        <w:t>.6</w:t>
      </w:r>
      <w:r w:rsidR="005A612B" w:rsidRPr="00B41B56">
        <w:t xml:space="preserve"> Liquid System</w:t>
      </w:r>
      <w:bookmarkEnd w:id="58"/>
    </w:p>
    <w:p w14:paraId="16EBE3CA" w14:textId="2005499D" w:rsidR="005A612B" w:rsidRPr="00B41B56" w:rsidRDefault="00A2131D" w:rsidP="00F03755">
      <w:pPr>
        <w:pStyle w:val="SPE1Normal"/>
      </w:pPr>
      <w:r w:rsidRPr="00B41B56">
        <w:t xml:space="preserve">A water control system must be </w:t>
      </w:r>
      <w:r w:rsidR="00BF4094" w:rsidRPr="00B41B56">
        <w:t>put in place to make the water flow as required to different tanks or to diver to different sections as required.</w:t>
      </w:r>
      <w:r w:rsidR="00F44570" w:rsidRPr="00B41B56">
        <w:t xml:space="preserve"> In </w:t>
      </w:r>
      <w:r w:rsidR="00F44570" w:rsidRPr="00B41B56">
        <w:fldChar w:fldCharType="begin"/>
      </w:r>
      <w:r w:rsidR="00F44570" w:rsidRPr="00B41B56">
        <w:instrText xml:space="preserve"> REF _Ref6091460 \h  \* MERGEFORMAT </w:instrText>
      </w:r>
      <w:r w:rsidR="00F44570" w:rsidRPr="00B41B56">
        <w:fldChar w:fldCharType="separate"/>
      </w:r>
      <w:r w:rsidR="00F4622B" w:rsidRPr="00B41B56">
        <w:t xml:space="preserve">Fig. </w:t>
      </w:r>
      <w:r w:rsidR="00F4622B">
        <w:t>25</w:t>
      </w:r>
      <w:r w:rsidR="00F44570" w:rsidRPr="00B41B56">
        <w:fldChar w:fldCharType="end"/>
      </w:r>
      <w:r w:rsidR="00F44570" w:rsidRPr="00B41B56">
        <w:t xml:space="preserve"> the water system layout </w:t>
      </w:r>
      <w:r w:rsidR="004D0AB5" w:rsidRPr="00B41B56">
        <w:t xml:space="preserve">is shown, where 3 liquid tanks will handle either water production, supply or safety. </w:t>
      </w:r>
      <w:r w:rsidR="00EE5F41" w:rsidRPr="00B41B56">
        <w:t xml:space="preserve">Starting at the top, with produced liquid, the Tank 1 setup will be used </w:t>
      </w:r>
      <w:r w:rsidR="00C72C5A" w:rsidRPr="00B41B56">
        <w:t xml:space="preserve">to store water if needed and an electrical pump may be added to the system to fill it up and </w:t>
      </w:r>
      <w:r w:rsidR="00295BA3" w:rsidRPr="00B41B56">
        <w:t xml:space="preserve">put water back in the tubing for cases like when tubing fillage is needed </w:t>
      </w:r>
      <w:r w:rsidR="003312C0" w:rsidRPr="00B41B56">
        <w:t xml:space="preserve">such as maintenance and initial column for when the system is empty. </w:t>
      </w:r>
      <w:r w:rsidR="00163BE1" w:rsidRPr="00B41B56">
        <w:t>The tank 1 valve will allow</w:t>
      </w:r>
      <w:r w:rsidR="00B25AB8" w:rsidRPr="00B41B56">
        <w:t xml:space="preserve"> </w:t>
      </w:r>
      <w:r w:rsidR="00163BE1" w:rsidRPr="00B41B56">
        <w:t xml:space="preserve">water to ingress the tank and this is very useful as </w:t>
      </w:r>
      <w:r w:rsidR="00584BD1" w:rsidRPr="00B41B56">
        <w:t xml:space="preserve">when producing water </w:t>
      </w:r>
      <w:r w:rsidR="00EF5C53" w:rsidRPr="00B41B56">
        <w:t>a</w:t>
      </w:r>
      <w:r w:rsidR="00F202D5" w:rsidRPr="00B41B56">
        <w:t>nd</w:t>
      </w:r>
      <w:r w:rsidR="00584BD1" w:rsidRPr="00B41B56">
        <w:t xml:space="preserve"> gas this tank can work as a separator and a gas flow meter can be added to the setup</w:t>
      </w:r>
      <w:r w:rsidR="00F202D5" w:rsidRPr="00B41B56">
        <w:t xml:space="preserve"> if needed. This might work </w:t>
      </w:r>
      <w:r w:rsidR="00E05007" w:rsidRPr="00B41B56">
        <w:t xml:space="preserve">for other experiments but if </w:t>
      </w:r>
      <w:r w:rsidR="00070B5E">
        <w:t>the system</w:t>
      </w:r>
      <w:r w:rsidR="00E05007" w:rsidRPr="00B41B56">
        <w:t xml:space="preserve"> can measure</w:t>
      </w:r>
      <w:r w:rsidR="00070B5E">
        <w:t xml:space="preserve"> gas injection flow</w:t>
      </w:r>
      <w:r w:rsidR="00E05007" w:rsidRPr="00B41B56">
        <w:t xml:space="preserve"> in the bottom</w:t>
      </w:r>
      <w:r w:rsidR="0031679D">
        <w:t xml:space="preserve">, </w:t>
      </w:r>
      <w:r w:rsidR="0031679D" w:rsidRPr="00B41B56">
        <w:t xml:space="preserve">adding </w:t>
      </w:r>
      <w:r w:rsidR="0031679D">
        <w:t>a</w:t>
      </w:r>
      <w:r w:rsidR="0031679D" w:rsidRPr="00B41B56">
        <w:t xml:space="preserve"> flow meter on top</w:t>
      </w:r>
      <w:r w:rsidR="00E05007" w:rsidRPr="00B41B56">
        <w:t xml:space="preserve"> </w:t>
      </w:r>
      <w:r w:rsidR="0031679D">
        <w:t>can be discarded.</w:t>
      </w:r>
      <w:r w:rsidR="00FA53B2" w:rsidRPr="00B41B56">
        <w:t xml:space="preserve"> </w:t>
      </w:r>
    </w:p>
    <w:p w14:paraId="7099BFAB" w14:textId="77777777" w:rsidR="008D758B" w:rsidRPr="00B41B56" w:rsidRDefault="006853C2" w:rsidP="008D758B">
      <w:pPr>
        <w:pStyle w:val="SPEPictureCaption"/>
        <w:keepNext/>
      </w:pPr>
      <w:r w:rsidRPr="00B41B56">
        <w:rPr>
          <w:noProof/>
        </w:rPr>
        <w:lastRenderedPageBreak/>
        <mc:AlternateContent>
          <mc:Choice Requires="wpc">
            <w:drawing>
              <wp:inline distT="0" distB="0" distL="0" distR="0" wp14:anchorId="4C71750C" wp14:editId="568B7A66">
                <wp:extent cx="5909945" cy="6364605"/>
                <wp:effectExtent l="0" t="0" r="0" b="0"/>
                <wp:docPr id="574" name="Canvas 574"/>
                <wp:cNvGraphicFramePr>
                  <a:graphicFrameLocks xmlns:a="http://schemas.openxmlformats.org/drawingml/2006/main" noChangeAspect="1"/>
                </wp:cNvGraphicFramePr>
                <a:graphic xmlns:a="http://schemas.openxmlformats.org/drawingml/2006/main">
                  <a:graphicData uri="http://schemas.microsoft.com/office/word/2010/wordprocessingCanvas">
                    <wpc:wpc>
                      <wpc:bg/>
                      <wpc:whole/>
                      <wpg:wgp>
                        <wpg:cNvPr id="655" name="Group 655"/>
                        <wpg:cNvGrpSpPr/>
                        <wpg:grpSpPr>
                          <a:xfrm>
                            <a:off x="373707" y="793"/>
                            <a:ext cx="5530138" cy="6328718"/>
                            <a:chOff x="373707" y="36877"/>
                            <a:chExt cx="5530138" cy="6328718"/>
                          </a:xfrm>
                        </wpg:grpSpPr>
                        <wpg:grpSp>
                          <wpg:cNvPr id="643" name="Group 643"/>
                          <wpg:cNvGrpSpPr/>
                          <wpg:grpSpPr>
                            <a:xfrm>
                              <a:off x="373707" y="71568"/>
                              <a:ext cx="5530138" cy="6294027"/>
                              <a:chOff x="365756" y="71568"/>
                              <a:chExt cx="5530138" cy="6294027"/>
                            </a:xfrm>
                          </wpg:grpSpPr>
                          <wpg:grpSp>
                            <wpg:cNvPr id="641" name="Group 641"/>
                            <wpg:cNvGrpSpPr/>
                            <wpg:grpSpPr>
                              <a:xfrm>
                                <a:off x="365756" y="71568"/>
                                <a:ext cx="5311476" cy="6294027"/>
                                <a:chOff x="882594" y="341909"/>
                                <a:chExt cx="5311476" cy="6294027"/>
                              </a:xfrm>
                            </wpg:grpSpPr>
                            <wpg:grpSp>
                              <wpg:cNvPr id="622" name="Group 622"/>
                              <wpg:cNvGrpSpPr/>
                              <wpg:grpSpPr>
                                <a:xfrm>
                                  <a:off x="2374556" y="341909"/>
                                  <a:ext cx="3350382" cy="6050535"/>
                                  <a:chOff x="895613" y="341909"/>
                                  <a:chExt cx="3350382" cy="6050535"/>
                                </a:xfrm>
                              </wpg:grpSpPr>
                              <wpg:grpSp>
                                <wpg:cNvPr id="604" name="Group 604"/>
                                <wpg:cNvGrpSpPr/>
                                <wpg:grpSpPr>
                                  <a:xfrm>
                                    <a:off x="895613" y="1471235"/>
                                    <a:ext cx="1280160" cy="4203194"/>
                                    <a:chOff x="808152" y="1471235"/>
                                    <a:chExt cx="1463040" cy="4203194"/>
                                  </a:xfrm>
                                </wpg:grpSpPr>
                                <wpg:grpSp>
                                  <wpg:cNvPr id="577" name="Group 577"/>
                                  <wpg:cNvGrpSpPr/>
                                  <wpg:grpSpPr>
                                    <a:xfrm>
                                      <a:off x="1176737" y="1471235"/>
                                      <a:ext cx="731629" cy="3760418"/>
                                      <a:chOff x="1105176" y="850789"/>
                                      <a:chExt cx="731629" cy="4579748"/>
                                    </a:xfrm>
                                  </wpg:grpSpPr>
                                  <wps:wsp>
                                    <wps:cNvPr id="575" name="Rectangle 575"/>
                                    <wps:cNvSpPr/>
                                    <wps:spPr>
                                      <a:xfrm>
                                        <a:off x="1105176" y="850789"/>
                                        <a:ext cx="731520" cy="3935896"/>
                                      </a:xfrm>
                                      <a:prstGeom prst="rect">
                                        <a:avLst/>
                                      </a:prstGeom>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76" name="Trapezoid 576"/>
                                    <wps:cNvSpPr/>
                                    <wps:spPr>
                                      <a:xfrm rot="10800000">
                                        <a:off x="1105285" y="4786482"/>
                                        <a:ext cx="731520" cy="644055"/>
                                      </a:xfrm>
                                      <a:prstGeom prst="trapezoid">
                                        <a:avLst/>
                                      </a:prstGeom>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grpSp>
                                  <wpg:cNvPr id="583" name="Group 583"/>
                                  <wpg:cNvGrpSpPr/>
                                  <wpg:grpSpPr>
                                    <a:xfrm>
                                      <a:off x="808152" y="4206483"/>
                                      <a:ext cx="1463040" cy="1467946"/>
                                      <a:chOff x="2660806" y="2337683"/>
                                      <a:chExt cx="1463040" cy="1467946"/>
                                    </a:xfrm>
                                    <a:solidFill>
                                      <a:srgbClr val="000000">
                                        <a:alpha val="25098"/>
                                      </a:srgbClr>
                                    </a:solidFill>
                                  </wpg:grpSpPr>
                                  <wps:wsp>
                                    <wps:cNvPr id="581" name="Trapezoid 581"/>
                                    <wps:cNvSpPr/>
                                    <wps:spPr>
                                      <a:xfrm rot="10800000">
                                        <a:off x="2660806" y="3161739"/>
                                        <a:ext cx="1463040" cy="643890"/>
                                      </a:xfrm>
                                      <a:prstGeom prst="trapezoid">
                                        <a:avLst>
                                          <a:gd name="adj" fmla="val 85508"/>
                                        </a:avLst>
                                      </a:prstGeom>
                                      <a:grp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582" name="Rectangle 582"/>
                                    <wps:cNvSpPr/>
                                    <wps:spPr>
                                      <a:xfrm>
                                        <a:off x="2660806" y="2337683"/>
                                        <a:ext cx="1463040" cy="830687"/>
                                      </a:xfrm>
                                      <a:prstGeom prst="rect">
                                        <a:avLst/>
                                      </a:prstGeom>
                                      <a:grp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g:grpSp>
                              </wpg:grpSp>
                              <wps:wsp>
                                <wps:cNvPr id="584" name="Rectangle 584"/>
                                <wps:cNvSpPr/>
                                <wps:spPr>
                                  <a:xfrm>
                                    <a:off x="2684659" y="5637535"/>
                                    <a:ext cx="1561336" cy="723747"/>
                                  </a:xfrm>
                                  <a:prstGeom prst="rect">
                                    <a:avLst/>
                                  </a:prstGeom>
                                  <a:solidFill>
                                    <a:schemeClr val="accent6">
                                      <a:lumMod val="60000"/>
                                      <a:lumOff val="40000"/>
                                    </a:schemeClr>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585" name="Straight Connector 585"/>
                                <wps:cNvCnPr/>
                                <wps:spPr>
                                  <a:xfrm>
                                    <a:off x="1531275" y="5216054"/>
                                    <a:ext cx="3327" cy="822960"/>
                                  </a:xfrm>
                                  <a:prstGeom prst="line">
                                    <a:avLst/>
                                  </a:prstGeom>
                                  <a:ln w="38100">
                                    <a:solidFill>
                                      <a:schemeClr val="accent6"/>
                                    </a:solidFill>
                                  </a:ln>
                                </wps:spPr>
                                <wps:style>
                                  <a:lnRef idx="3">
                                    <a:schemeClr val="dk1"/>
                                  </a:lnRef>
                                  <a:fillRef idx="0">
                                    <a:schemeClr val="dk1"/>
                                  </a:fillRef>
                                  <a:effectRef idx="2">
                                    <a:schemeClr val="dk1"/>
                                  </a:effectRef>
                                  <a:fontRef idx="minor">
                                    <a:schemeClr val="tx1"/>
                                  </a:fontRef>
                                </wps:style>
                                <wps:bodyPr/>
                              </wps:wsp>
                              <wps:wsp>
                                <wps:cNvPr id="586" name="Straight Connector 586"/>
                                <wps:cNvCnPr>
                                  <a:stCxn id="584" idx="1"/>
                                </wps:cNvCnPr>
                                <wps:spPr>
                                  <a:xfrm flipH="1">
                                    <a:off x="1518697" y="5999054"/>
                                    <a:ext cx="1165962" cy="12371"/>
                                  </a:xfrm>
                                  <a:prstGeom prst="line">
                                    <a:avLst/>
                                  </a:prstGeom>
                                  <a:ln w="38100"/>
                                </wps:spPr>
                                <wps:style>
                                  <a:lnRef idx="3">
                                    <a:schemeClr val="dk1"/>
                                  </a:lnRef>
                                  <a:fillRef idx="0">
                                    <a:schemeClr val="dk1"/>
                                  </a:fillRef>
                                  <a:effectRef idx="2">
                                    <a:schemeClr val="dk1"/>
                                  </a:effectRef>
                                  <a:fontRef idx="minor">
                                    <a:schemeClr val="tx1"/>
                                  </a:fontRef>
                                </wps:style>
                                <wps:bodyPr/>
                              </wps:wsp>
                              <wps:wsp>
                                <wps:cNvPr id="587" name="Straight Connector 587"/>
                                <wps:cNvCnPr/>
                                <wps:spPr>
                                  <a:xfrm>
                                    <a:off x="2604704" y="1439150"/>
                                    <a:ext cx="0" cy="4547315"/>
                                  </a:xfrm>
                                  <a:prstGeom prst="line">
                                    <a:avLst/>
                                  </a:prstGeom>
                                  <a:ln w="38100"/>
                                </wps:spPr>
                                <wps:style>
                                  <a:lnRef idx="3">
                                    <a:schemeClr val="dk1"/>
                                  </a:lnRef>
                                  <a:fillRef idx="0">
                                    <a:schemeClr val="dk1"/>
                                  </a:fillRef>
                                  <a:effectRef idx="2">
                                    <a:schemeClr val="dk1"/>
                                  </a:effectRef>
                                  <a:fontRef idx="minor">
                                    <a:schemeClr val="tx1"/>
                                  </a:fontRef>
                                </wps:style>
                                <wps:bodyPr/>
                              </wps:wsp>
                              <wps:wsp>
                                <wps:cNvPr id="600" name="Rectangle 600"/>
                                <wps:cNvSpPr/>
                                <wps:spPr>
                                  <a:xfrm>
                                    <a:off x="3571234" y="1437657"/>
                                    <a:ext cx="365760" cy="1329397"/>
                                  </a:xfrm>
                                  <a:prstGeom prst="rect">
                                    <a:avLst/>
                                  </a:prstGeom>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601" name="Rectangle 601"/>
                                <wps:cNvSpPr/>
                                <wps:spPr>
                                  <a:xfrm rot="5400000">
                                    <a:off x="2279159" y="524789"/>
                                    <a:ext cx="1097280" cy="731520"/>
                                  </a:xfrm>
                                  <a:prstGeom prst="rect">
                                    <a:avLst/>
                                  </a:prstGeom>
                                  <a:solidFill>
                                    <a:schemeClr val="accent6">
                                      <a:lumMod val="60000"/>
                                      <a:lumOff val="40000"/>
                                    </a:schemeClr>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602" name="Straight Connector 602"/>
                                <wps:cNvCnPr/>
                                <wps:spPr>
                                  <a:xfrm flipH="1">
                                    <a:off x="2000849" y="1372700"/>
                                    <a:ext cx="457200" cy="0"/>
                                  </a:xfrm>
                                  <a:prstGeom prst="line">
                                    <a:avLst/>
                                  </a:prstGeom>
                                  <a:ln w="38100"/>
                                </wps:spPr>
                                <wps:style>
                                  <a:lnRef idx="3">
                                    <a:schemeClr val="dk1"/>
                                  </a:lnRef>
                                  <a:fillRef idx="0">
                                    <a:schemeClr val="dk1"/>
                                  </a:fillRef>
                                  <a:effectRef idx="2">
                                    <a:schemeClr val="dk1"/>
                                  </a:effectRef>
                                  <a:fontRef idx="minor">
                                    <a:schemeClr val="tx1"/>
                                  </a:fontRef>
                                </wps:style>
                                <wps:bodyPr/>
                              </wps:wsp>
                              <wps:wsp>
                                <wps:cNvPr id="603" name="Rectangle 603"/>
                                <wps:cNvSpPr/>
                                <wps:spPr>
                                  <a:xfrm rot="5400000">
                                    <a:off x="1447888" y="833445"/>
                                    <a:ext cx="172013" cy="1097280"/>
                                  </a:xfrm>
                                  <a:prstGeom prst="rect">
                                    <a:avLst/>
                                  </a:prstGeom>
                                  <a:solidFill>
                                    <a:schemeClr val="bg1">
                                      <a:lumMod val="65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605" name="Straight Connector 605"/>
                                <wps:cNvCnPr/>
                                <wps:spPr>
                                  <a:xfrm>
                                    <a:off x="2163933" y="1384939"/>
                                    <a:ext cx="0" cy="457200"/>
                                  </a:xfrm>
                                  <a:prstGeom prst="line">
                                    <a:avLst/>
                                  </a:prstGeom>
                                  <a:ln w="38100"/>
                                </wps:spPr>
                                <wps:style>
                                  <a:lnRef idx="3">
                                    <a:schemeClr val="dk1"/>
                                  </a:lnRef>
                                  <a:fillRef idx="0">
                                    <a:schemeClr val="dk1"/>
                                  </a:fillRef>
                                  <a:effectRef idx="2">
                                    <a:schemeClr val="dk1"/>
                                  </a:effectRef>
                                  <a:fontRef idx="minor">
                                    <a:schemeClr val="tx1"/>
                                  </a:fontRef>
                                </wps:style>
                                <wps:bodyPr/>
                              </wps:wsp>
                              <wps:wsp>
                                <wps:cNvPr id="606" name="Straight Connector 606"/>
                                <wps:cNvCnPr/>
                                <wps:spPr>
                                  <a:xfrm flipH="1">
                                    <a:off x="2175777" y="1817967"/>
                                    <a:ext cx="1115568" cy="0"/>
                                  </a:xfrm>
                                  <a:prstGeom prst="line">
                                    <a:avLst/>
                                  </a:prstGeom>
                                  <a:ln w="38100"/>
                                </wps:spPr>
                                <wps:style>
                                  <a:lnRef idx="3">
                                    <a:schemeClr val="dk1"/>
                                  </a:lnRef>
                                  <a:fillRef idx="0">
                                    <a:schemeClr val="dk1"/>
                                  </a:fillRef>
                                  <a:effectRef idx="2">
                                    <a:schemeClr val="dk1"/>
                                  </a:effectRef>
                                  <a:fontRef idx="minor">
                                    <a:schemeClr val="tx1"/>
                                  </a:fontRef>
                                </wps:style>
                                <wps:bodyPr/>
                              </wps:wsp>
                              <wps:wsp>
                                <wps:cNvPr id="607" name="Straight Connector 607"/>
                                <wps:cNvCnPr/>
                                <wps:spPr>
                                  <a:xfrm flipH="1">
                                    <a:off x="3185593" y="1372337"/>
                                    <a:ext cx="457200" cy="0"/>
                                  </a:xfrm>
                                  <a:prstGeom prst="line">
                                    <a:avLst/>
                                  </a:prstGeom>
                                  <a:ln w="38100"/>
                                </wps:spPr>
                                <wps:style>
                                  <a:lnRef idx="3">
                                    <a:schemeClr val="dk1"/>
                                  </a:lnRef>
                                  <a:fillRef idx="0">
                                    <a:schemeClr val="dk1"/>
                                  </a:fillRef>
                                  <a:effectRef idx="2">
                                    <a:schemeClr val="dk1"/>
                                  </a:effectRef>
                                  <a:fontRef idx="minor">
                                    <a:schemeClr val="tx1"/>
                                  </a:fontRef>
                                </wps:style>
                                <wps:bodyPr/>
                              </wps:wsp>
                              <wps:wsp>
                                <wps:cNvPr id="608" name="Straight Connector 608"/>
                                <wps:cNvCnPr/>
                                <wps:spPr>
                                  <a:xfrm>
                                    <a:off x="3273776" y="1377631"/>
                                    <a:ext cx="0" cy="456565"/>
                                  </a:xfrm>
                                  <a:prstGeom prst="line">
                                    <a:avLst/>
                                  </a:prstGeom>
                                  <a:ln w="38100"/>
                                </wps:spPr>
                                <wps:style>
                                  <a:lnRef idx="3">
                                    <a:schemeClr val="dk1"/>
                                  </a:lnRef>
                                  <a:fillRef idx="0">
                                    <a:schemeClr val="dk1"/>
                                  </a:fillRef>
                                  <a:effectRef idx="2">
                                    <a:schemeClr val="dk1"/>
                                  </a:effectRef>
                                  <a:fontRef idx="minor">
                                    <a:schemeClr val="tx1"/>
                                  </a:fontRef>
                                </wps:style>
                                <wps:bodyPr/>
                              </wps:wsp>
                              <wpg:grpSp>
                                <wpg:cNvPr id="597" name="Group 597"/>
                                <wpg:cNvGrpSpPr>
                                  <a:grpSpLocks noChangeAspect="1"/>
                                </wpg:cNvGrpSpPr>
                                <wpg:grpSpPr>
                                  <a:xfrm rot="5400000">
                                    <a:off x="2911666" y="1732658"/>
                                    <a:ext cx="154042" cy="182880"/>
                                    <a:chOff x="0" y="-494968"/>
                                    <a:chExt cx="270529" cy="542754"/>
                                  </a:xfrm>
                                  <a:solidFill>
                                    <a:schemeClr val="bg1"/>
                                  </a:solidFill>
                                </wpg:grpSpPr>
                                <wps:wsp>
                                  <wps:cNvPr id="598" name="Isosceles Triangle 598"/>
                                  <wps:cNvSpPr/>
                                  <wps:spPr>
                                    <a:xfrm>
                                      <a:off x="0" y="-222558"/>
                                      <a:ext cx="270345" cy="270344"/>
                                    </a:xfrm>
                                    <a:prstGeom prst="triangle">
                                      <a:avLst/>
                                    </a:prstGeom>
                                    <a:grp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599" name="Isosceles Triangle 599"/>
                                  <wps:cNvSpPr/>
                                  <wps:spPr>
                                    <a:xfrm flipV="1">
                                      <a:off x="653" y="-494968"/>
                                      <a:ext cx="269876" cy="269875"/>
                                    </a:xfrm>
                                    <a:prstGeom prst="triangle">
                                      <a:avLst/>
                                    </a:prstGeom>
                                    <a:grp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g:grpSp>
                              <wps:wsp>
                                <wps:cNvPr id="609" name="Straight Connector 609"/>
                                <wps:cNvCnPr/>
                                <wps:spPr>
                                  <a:xfrm>
                                    <a:off x="3628270" y="1364758"/>
                                    <a:ext cx="0" cy="455930"/>
                                  </a:xfrm>
                                  <a:prstGeom prst="line">
                                    <a:avLst/>
                                  </a:prstGeom>
                                  <a:ln w="38100"/>
                                </wps:spPr>
                                <wps:style>
                                  <a:lnRef idx="3">
                                    <a:schemeClr val="dk1"/>
                                  </a:lnRef>
                                  <a:fillRef idx="0">
                                    <a:schemeClr val="dk1"/>
                                  </a:fillRef>
                                  <a:effectRef idx="2">
                                    <a:schemeClr val="dk1"/>
                                  </a:effectRef>
                                  <a:fontRef idx="minor">
                                    <a:schemeClr val="tx1"/>
                                  </a:fontRef>
                                </wps:style>
                                <wps:bodyPr/>
                              </wps:wsp>
                              <wps:wsp>
                                <wps:cNvPr id="610" name="Straight Connector 610"/>
                                <wps:cNvCnPr/>
                                <wps:spPr>
                                  <a:xfrm>
                                    <a:off x="3754114" y="2758979"/>
                                    <a:ext cx="0" cy="2880360"/>
                                  </a:xfrm>
                                  <a:prstGeom prst="line">
                                    <a:avLst/>
                                  </a:prstGeom>
                                  <a:ln w="38100"/>
                                </wps:spPr>
                                <wps:style>
                                  <a:lnRef idx="3">
                                    <a:schemeClr val="dk1"/>
                                  </a:lnRef>
                                  <a:fillRef idx="0">
                                    <a:schemeClr val="dk1"/>
                                  </a:fillRef>
                                  <a:effectRef idx="2">
                                    <a:schemeClr val="dk1"/>
                                  </a:effectRef>
                                  <a:fontRef idx="minor">
                                    <a:schemeClr val="tx1"/>
                                  </a:fontRef>
                                </wps:style>
                                <wps:bodyPr/>
                              </wps:wsp>
                              <wpg:grpSp>
                                <wpg:cNvPr id="612" name="Group 612"/>
                                <wpg:cNvGrpSpPr>
                                  <a:grpSpLocks noChangeAspect="1"/>
                                </wpg:cNvGrpSpPr>
                                <wpg:grpSpPr>
                                  <a:xfrm rot="10800000">
                                    <a:off x="3680741" y="2885531"/>
                                    <a:ext cx="154054" cy="182880"/>
                                    <a:chOff x="28874" y="7167850"/>
                                    <a:chExt cx="270528" cy="542753"/>
                                  </a:xfrm>
                                  <a:solidFill>
                                    <a:schemeClr val="bg1"/>
                                  </a:solidFill>
                                </wpg:grpSpPr>
                                <wps:wsp>
                                  <wps:cNvPr id="613" name="Isosceles Triangle 613"/>
                                  <wps:cNvSpPr/>
                                  <wps:spPr>
                                    <a:xfrm>
                                      <a:off x="28874" y="7440259"/>
                                      <a:ext cx="270345" cy="270344"/>
                                    </a:xfrm>
                                    <a:prstGeom prst="triangle">
                                      <a:avLst/>
                                    </a:prstGeom>
                                    <a:grp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614" name="Isosceles Triangle 614"/>
                                  <wps:cNvSpPr/>
                                  <wps:spPr>
                                    <a:xfrm flipV="1">
                                      <a:off x="29527" y="7167850"/>
                                      <a:ext cx="269875" cy="269875"/>
                                    </a:xfrm>
                                    <a:prstGeom prst="triangle">
                                      <a:avLst/>
                                    </a:prstGeom>
                                    <a:grp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g:grpSp>
                              <wpg:grpSp>
                                <wpg:cNvPr id="615" name="Group 615"/>
                                <wpg:cNvGrpSpPr>
                                  <a:grpSpLocks noChangeAspect="1"/>
                                </wpg:cNvGrpSpPr>
                                <wpg:grpSpPr>
                                  <a:xfrm rot="10800000">
                                    <a:off x="2534895" y="4138204"/>
                                    <a:ext cx="153878" cy="182880"/>
                                    <a:chOff x="0" y="3516106"/>
                                    <a:chExt cx="270529" cy="542754"/>
                                  </a:xfrm>
                                  <a:solidFill>
                                    <a:schemeClr val="bg1"/>
                                  </a:solidFill>
                                </wpg:grpSpPr>
                                <wps:wsp>
                                  <wps:cNvPr id="616" name="Isosceles Triangle 616"/>
                                  <wps:cNvSpPr/>
                                  <wps:spPr>
                                    <a:xfrm>
                                      <a:off x="0" y="3788516"/>
                                      <a:ext cx="270344" cy="270344"/>
                                    </a:xfrm>
                                    <a:prstGeom prst="triangle">
                                      <a:avLst/>
                                    </a:prstGeom>
                                    <a:grp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617" name="Isosceles Triangle 617"/>
                                  <wps:cNvSpPr/>
                                  <wps:spPr>
                                    <a:xfrm flipV="1">
                                      <a:off x="654" y="3516106"/>
                                      <a:ext cx="269875" cy="269875"/>
                                    </a:xfrm>
                                    <a:prstGeom prst="triangle">
                                      <a:avLst/>
                                    </a:prstGeom>
                                    <a:grp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g:grpSp>
                              <wpg:grpSp>
                                <wpg:cNvPr id="618" name="Group 618"/>
                                <wpg:cNvGrpSpPr>
                                  <a:grpSpLocks noChangeAspect="1"/>
                                </wpg:cNvGrpSpPr>
                                <wpg:grpSpPr>
                                  <a:xfrm rot="5400000">
                                    <a:off x="2262686" y="5914379"/>
                                    <a:ext cx="154054" cy="182880"/>
                                    <a:chOff x="29527" y="-29526"/>
                                    <a:chExt cx="270529" cy="542753"/>
                                  </a:xfrm>
                                  <a:solidFill>
                                    <a:schemeClr val="bg1"/>
                                  </a:solidFill>
                                </wpg:grpSpPr>
                                <wps:wsp>
                                  <wps:cNvPr id="619" name="Isosceles Triangle 619"/>
                                  <wps:cNvSpPr/>
                                  <wps:spPr>
                                    <a:xfrm>
                                      <a:off x="29527" y="242883"/>
                                      <a:ext cx="270344" cy="270344"/>
                                    </a:xfrm>
                                    <a:prstGeom prst="triangle">
                                      <a:avLst/>
                                    </a:prstGeom>
                                    <a:grp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620" name="Isosceles Triangle 620"/>
                                  <wps:cNvSpPr/>
                                  <wps:spPr>
                                    <a:xfrm flipV="1">
                                      <a:off x="30181" y="-29526"/>
                                      <a:ext cx="269875" cy="269875"/>
                                    </a:xfrm>
                                    <a:prstGeom prst="triangle">
                                      <a:avLst/>
                                    </a:prstGeom>
                                    <a:grp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g:grpSp>
                              <wps:wsp>
                                <wps:cNvPr id="621" name="Straight Connector 621"/>
                                <wps:cNvCnPr/>
                                <wps:spPr>
                                  <a:xfrm>
                                    <a:off x="1531275" y="6027319"/>
                                    <a:ext cx="0" cy="365125"/>
                                  </a:xfrm>
                                  <a:prstGeom prst="line">
                                    <a:avLst/>
                                  </a:prstGeom>
                                  <a:ln w="38100">
                                    <a:solidFill>
                                      <a:schemeClr val="accent2"/>
                                    </a:solidFill>
                                  </a:ln>
                                </wps:spPr>
                                <wps:style>
                                  <a:lnRef idx="3">
                                    <a:schemeClr val="dk1"/>
                                  </a:lnRef>
                                  <a:fillRef idx="0">
                                    <a:schemeClr val="dk1"/>
                                  </a:fillRef>
                                  <a:effectRef idx="2">
                                    <a:schemeClr val="dk1"/>
                                  </a:effectRef>
                                  <a:fontRef idx="minor">
                                    <a:schemeClr val="tx1"/>
                                  </a:fontRef>
                                </wps:style>
                                <wps:bodyPr/>
                              </wps:wsp>
                            </wpg:grpSp>
                            <wps:wsp>
                              <wps:cNvPr id="624" name="Text Box 624"/>
                              <wps:cNvSpPr txBox="1"/>
                              <wps:spPr>
                                <a:xfrm>
                                  <a:off x="921688" y="2934642"/>
                                  <a:ext cx="1216550" cy="302229"/>
                                </a:xfrm>
                                <a:prstGeom prst="rect">
                                  <a:avLst/>
                                </a:prstGeom>
                                <a:noFill/>
                                <a:ln w="6350">
                                  <a:noFill/>
                                </a:ln>
                              </wps:spPr>
                              <wps:txbx>
                                <w:txbxContent>
                                  <w:p w14:paraId="7BF1F5B1" w14:textId="089C3F66" w:rsidR="00DC53F7" w:rsidRDefault="00DC53F7" w:rsidP="00990E6B">
                                    <w:pPr>
                                      <w:jc w:val="center"/>
                                    </w:pPr>
                                    <w:r>
                                      <w:t>Casing/Tubing</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625" name="Text Box 624"/>
                              <wps:cNvSpPr txBox="1"/>
                              <wps:spPr>
                                <a:xfrm>
                                  <a:off x="1099785" y="1229407"/>
                                  <a:ext cx="861619" cy="301625"/>
                                </a:xfrm>
                                <a:prstGeom prst="rect">
                                  <a:avLst/>
                                </a:prstGeom>
                                <a:noFill/>
                                <a:ln w="6350">
                                  <a:noFill/>
                                </a:ln>
                              </wps:spPr>
                              <wps:txbx>
                                <w:txbxContent>
                                  <w:p w14:paraId="3137364A" w14:textId="2DDA9D57" w:rsidR="00DC53F7" w:rsidRPr="00990E6B" w:rsidRDefault="00DC53F7" w:rsidP="00990E6B">
                                    <w:pPr>
                                      <w:pStyle w:val="NormalWeb"/>
                                      <w:spacing w:before="0" w:beforeAutospacing="0" w:after="160" w:afterAutospacing="0" w:line="256" w:lineRule="auto"/>
                                      <w:jc w:val="center"/>
                                      <w:rPr>
                                        <w:rFonts w:ascii="Arial" w:hAnsi="Arial" w:cs="Arial"/>
                                      </w:rPr>
                                    </w:pPr>
                                    <w:r w:rsidRPr="00990E6B">
                                      <w:rPr>
                                        <w:rFonts w:ascii="Arial" w:hAnsi="Arial" w:cs="Arial"/>
                                      </w:rPr>
                                      <w:t>Wellhead</w:t>
                                    </w:r>
                                  </w:p>
                                </w:txbxContent>
                              </wps:txbx>
                              <wps:bodyPr rot="0" spcFirstLastPara="0" vert="horz" wrap="square" lIns="91440" tIns="45720" rIns="91440" bIns="45720" numCol="1" spcCol="0" rtlCol="0" fromWordArt="0" anchor="t" anchorCtr="0" forceAA="0" compatLnSpc="1">
                                <a:prstTxWarp prst="textNoShape">
                                  <a:avLst/>
                                </a:prstTxWarp>
                                <a:noAutofit/>
                              </wps:bodyPr>
                            </wps:wsp>
                            <wps:wsp>
                              <wps:cNvPr id="626" name="Text Box 624"/>
                              <wps:cNvSpPr txBox="1"/>
                              <wps:spPr>
                                <a:xfrm>
                                  <a:off x="3877356" y="680932"/>
                                  <a:ext cx="861060" cy="300990"/>
                                </a:xfrm>
                                <a:prstGeom prst="rect">
                                  <a:avLst/>
                                </a:prstGeom>
                                <a:noFill/>
                                <a:ln w="6350">
                                  <a:noFill/>
                                </a:ln>
                              </wps:spPr>
                              <wps:txbx>
                                <w:txbxContent>
                                  <w:p w14:paraId="67B0F4B1" w14:textId="5530B56B" w:rsidR="00DC53F7" w:rsidRDefault="00DC53F7" w:rsidP="00990E6B">
                                    <w:pPr>
                                      <w:pStyle w:val="NormalWeb"/>
                                      <w:spacing w:before="0" w:beforeAutospacing="0" w:after="160" w:afterAutospacing="0" w:line="254" w:lineRule="auto"/>
                                      <w:jc w:val="center"/>
                                    </w:pPr>
                                    <w:r>
                                      <w:rPr>
                                        <w:rFonts w:ascii="Arial" w:eastAsia="Times New Roman" w:hAnsi="Arial" w:cs="Arial"/>
                                      </w:rPr>
                                      <w:t>Tank 1</w:t>
                                    </w:r>
                                  </w:p>
                                </w:txbxContent>
                              </wps:txbx>
                              <wps:bodyPr rot="0" spcFirstLastPara="0" vert="horz" wrap="square" lIns="91440" tIns="45720" rIns="91440" bIns="45720" numCol="1" spcCol="0" rtlCol="0" fromWordArt="0" anchor="t" anchorCtr="0" forceAA="0" compatLnSpc="1">
                                <a:prstTxWarp prst="textNoShape">
                                  <a:avLst/>
                                </a:prstTxWarp>
                                <a:noAutofit/>
                              </wps:bodyPr>
                            </wps:wsp>
                            <wps:wsp>
                              <wps:cNvPr id="627" name="Text Box 624"/>
                              <wps:cNvSpPr txBox="1"/>
                              <wps:spPr>
                                <a:xfrm>
                                  <a:off x="4473704" y="5841329"/>
                                  <a:ext cx="861060" cy="300355"/>
                                </a:xfrm>
                                <a:prstGeom prst="rect">
                                  <a:avLst/>
                                </a:prstGeom>
                                <a:noFill/>
                                <a:ln w="6350">
                                  <a:noFill/>
                                </a:ln>
                              </wps:spPr>
                              <wps:txbx>
                                <w:txbxContent>
                                  <w:p w14:paraId="28E7A314" w14:textId="3771D98C" w:rsidR="00DC53F7" w:rsidRDefault="00DC53F7" w:rsidP="00990E6B">
                                    <w:pPr>
                                      <w:pStyle w:val="NormalWeb"/>
                                      <w:spacing w:before="0" w:beforeAutospacing="0" w:after="160" w:afterAutospacing="0" w:line="252" w:lineRule="auto"/>
                                      <w:jc w:val="center"/>
                                    </w:pPr>
                                    <w:r>
                                      <w:rPr>
                                        <w:rFonts w:ascii="Arial" w:eastAsia="Times New Roman" w:hAnsi="Arial" w:cs="Arial"/>
                                      </w:rPr>
                                      <w:t>Tank 2</w:t>
                                    </w:r>
                                  </w:p>
                                </w:txbxContent>
                              </wps:txbx>
                              <wps:bodyPr rot="0" spcFirstLastPara="0" vert="horz" wrap="square" lIns="91440" tIns="45720" rIns="91440" bIns="45720" numCol="1" spcCol="0" rtlCol="0" fromWordArt="0" anchor="t" anchorCtr="0" forceAA="0" compatLnSpc="1">
                                <a:prstTxWarp prst="textNoShape">
                                  <a:avLst/>
                                </a:prstTxWarp>
                                <a:noAutofit/>
                              </wps:bodyPr>
                            </wps:wsp>
                            <wps:wsp>
                              <wps:cNvPr id="628" name="Straight Arrow Connector 628"/>
                              <wps:cNvCnPr>
                                <a:stCxn id="625" idx="3"/>
                                <a:endCxn id="603" idx="2"/>
                              </wps:cNvCnPr>
                              <wps:spPr>
                                <a:xfrm>
                                  <a:off x="1961404" y="1380220"/>
                                  <a:ext cx="502794" cy="1866"/>
                                </a:xfrm>
                                <a:prstGeom prst="straightConnector1">
                                  <a:avLst/>
                                </a:prstGeom>
                                <a:ln w="6350">
                                  <a:tailEnd type="triangle"/>
                                </a:ln>
                              </wps:spPr>
                              <wps:style>
                                <a:lnRef idx="1">
                                  <a:schemeClr val="dk1"/>
                                </a:lnRef>
                                <a:fillRef idx="0">
                                  <a:schemeClr val="dk1"/>
                                </a:fillRef>
                                <a:effectRef idx="0">
                                  <a:schemeClr val="dk1"/>
                                </a:effectRef>
                                <a:fontRef idx="minor">
                                  <a:schemeClr val="tx1"/>
                                </a:fontRef>
                              </wps:style>
                              <wps:bodyPr/>
                            </wps:wsp>
                            <wps:wsp>
                              <wps:cNvPr id="629" name="Straight Arrow Connector 629"/>
                              <wps:cNvCnPr>
                                <a:stCxn id="624" idx="3"/>
                                <a:endCxn id="575" idx="1"/>
                              </wps:cNvCnPr>
                              <wps:spPr>
                                <a:xfrm>
                                  <a:off x="2138238" y="3085757"/>
                                  <a:ext cx="558830" cy="1355"/>
                                </a:xfrm>
                                <a:prstGeom prst="straightConnector1">
                                  <a:avLst/>
                                </a:prstGeom>
                                <a:ln w="6350">
                                  <a:tailEnd type="triangle"/>
                                </a:ln>
                              </wps:spPr>
                              <wps:style>
                                <a:lnRef idx="1">
                                  <a:schemeClr val="dk1"/>
                                </a:lnRef>
                                <a:fillRef idx="0">
                                  <a:schemeClr val="dk1"/>
                                </a:fillRef>
                                <a:effectRef idx="0">
                                  <a:schemeClr val="dk1"/>
                                </a:effectRef>
                                <a:fontRef idx="minor">
                                  <a:schemeClr val="tx1"/>
                                </a:fontRef>
                              </wps:style>
                              <wps:bodyPr/>
                            </wps:wsp>
                            <wps:wsp>
                              <wps:cNvPr id="630" name="Text Box 624"/>
                              <wps:cNvSpPr txBox="1"/>
                              <wps:spPr>
                                <a:xfrm>
                                  <a:off x="1021714" y="4472902"/>
                                  <a:ext cx="1017768" cy="301625"/>
                                </a:xfrm>
                                <a:prstGeom prst="rect">
                                  <a:avLst/>
                                </a:prstGeom>
                                <a:noFill/>
                                <a:ln w="6350">
                                  <a:noFill/>
                                </a:ln>
                              </wps:spPr>
                              <wps:txbx>
                                <w:txbxContent>
                                  <w:p w14:paraId="0E2E88E4" w14:textId="3CE7CB2B" w:rsidR="00DC53F7" w:rsidRDefault="00DC53F7" w:rsidP="00E65D68">
                                    <w:pPr>
                                      <w:pStyle w:val="NormalWeb"/>
                                      <w:spacing w:before="0" w:beforeAutospacing="0" w:after="160" w:afterAutospacing="0" w:line="256" w:lineRule="auto"/>
                                      <w:jc w:val="center"/>
                                    </w:pPr>
                                    <w:r>
                                      <w:rPr>
                                        <w:rFonts w:ascii="Arial" w:eastAsia="Calibri" w:hAnsi="Arial"/>
                                      </w:rPr>
                                      <w:t>Safety Tank</w:t>
                                    </w:r>
                                  </w:p>
                                </w:txbxContent>
                              </wps:txbx>
                              <wps:bodyPr rot="0" spcFirstLastPara="0" vert="horz" wrap="square" lIns="91440" tIns="45720" rIns="91440" bIns="45720" numCol="1" spcCol="0" rtlCol="0" fromWordArt="0" anchor="t" anchorCtr="0" forceAA="0" compatLnSpc="1">
                                <a:prstTxWarp prst="textNoShape">
                                  <a:avLst/>
                                </a:prstTxWarp>
                                <a:noAutofit/>
                              </wps:bodyPr>
                            </wps:wsp>
                            <wps:wsp>
                              <wps:cNvPr id="631" name="Text Box 624"/>
                              <wps:cNvSpPr txBox="1"/>
                              <wps:spPr>
                                <a:xfrm>
                                  <a:off x="2492962" y="6334311"/>
                                  <a:ext cx="1129428" cy="301625"/>
                                </a:xfrm>
                                <a:prstGeom prst="rect">
                                  <a:avLst/>
                                </a:prstGeom>
                                <a:noFill/>
                                <a:ln w="6350">
                                  <a:noFill/>
                                </a:ln>
                              </wps:spPr>
                              <wps:txbx>
                                <w:txbxContent>
                                  <w:p w14:paraId="41F65CE9" w14:textId="0F9870F6" w:rsidR="00DC53F7" w:rsidRPr="0039308C" w:rsidRDefault="00DC53F7" w:rsidP="00E65D68">
                                    <w:pPr>
                                      <w:pStyle w:val="NormalWeb"/>
                                      <w:spacing w:before="0" w:beforeAutospacing="0" w:after="160" w:afterAutospacing="0" w:line="256" w:lineRule="auto"/>
                                      <w:jc w:val="center"/>
                                      <w:rPr>
                                        <w:rFonts w:ascii="Arial" w:hAnsi="Arial" w:cs="Arial"/>
                                      </w:rPr>
                                    </w:pPr>
                                    <w:r w:rsidRPr="0039308C">
                                      <w:rPr>
                                        <w:rFonts w:ascii="Arial" w:hAnsi="Arial" w:cs="Arial"/>
                                      </w:rPr>
                                      <w:t>Air/Gas Line</w:t>
                                    </w:r>
                                  </w:p>
                                </w:txbxContent>
                              </wps:txbx>
                              <wps:bodyPr rot="0" spcFirstLastPara="0" vert="horz" wrap="square" lIns="91440" tIns="45720" rIns="91440" bIns="45720" numCol="1" spcCol="0" rtlCol="0" fromWordArt="0" anchor="t" anchorCtr="0" forceAA="0" compatLnSpc="1">
                                <a:prstTxWarp prst="textNoShape">
                                  <a:avLst/>
                                </a:prstTxWarp>
                                <a:noAutofit/>
                              </wps:bodyPr>
                            </wps:wsp>
                            <wps:wsp>
                              <wps:cNvPr id="632" name="Text Box 624"/>
                              <wps:cNvSpPr txBox="1"/>
                              <wps:spPr>
                                <a:xfrm>
                                  <a:off x="3988676" y="1849957"/>
                                  <a:ext cx="1216025" cy="571935"/>
                                </a:xfrm>
                                <a:prstGeom prst="rect">
                                  <a:avLst/>
                                </a:prstGeom>
                                <a:noFill/>
                                <a:ln w="6350">
                                  <a:noFill/>
                                </a:ln>
                              </wps:spPr>
                              <wps:txbx>
                                <w:txbxContent>
                                  <w:p w14:paraId="33C487E4" w14:textId="3B49DA6A" w:rsidR="00DC53F7" w:rsidRDefault="00DC53F7" w:rsidP="00E65D68">
                                    <w:pPr>
                                      <w:pStyle w:val="NormalWeb"/>
                                      <w:spacing w:before="0" w:beforeAutospacing="0" w:after="160" w:afterAutospacing="0" w:line="256" w:lineRule="auto"/>
                                      <w:jc w:val="center"/>
                                    </w:pPr>
                                    <w:r>
                                      <w:rPr>
                                        <w:rFonts w:ascii="Arial" w:eastAsia="Calibri" w:hAnsi="Arial"/>
                                      </w:rPr>
                                      <w:t>Tank 1 Valve Bypass</w:t>
                                    </w:r>
                                  </w:p>
                                </w:txbxContent>
                              </wps:txbx>
                              <wps:bodyPr rot="0" spcFirstLastPara="0" vert="horz" wrap="square" lIns="91440" tIns="45720" rIns="91440" bIns="45720" numCol="1" spcCol="0" rtlCol="0" fromWordArt="0" anchor="t" anchorCtr="0" forceAA="0" compatLnSpc="1">
                                <a:prstTxWarp prst="textNoShape">
                                  <a:avLst/>
                                </a:prstTxWarp>
                                <a:noAutofit/>
                              </wps:bodyPr>
                            </wps:wsp>
                            <wps:wsp>
                              <wps:cNvPr id="633" name="Text Box 624"/>
                              <wps:cNvSpPr txBox="1"/>
                              <wps:spPr>
                                <a:xfrm>
                                  <a:off x="4028432" y="3975655"/>
                                  <a:ext cx="1216025" cy="543968"/>
                                </a:xfrm>
                                <a:prstGeom prst="rect">
                                  <a:avLst/>
                                </a:prstGeom>
                                <a:noFill/>
                                <a:ln w="6350">
                                  <a:noFill/>
                                </a:ln>
                              </wps:spPr>
                              <wps:txbx>
                                <w:txbxContent>
                                  <w:p w14:paraId="4034C68C" w14:textId="5FB9FA36" w:rsidR="00DC53F7" w:rsidRDefault="00DC53F7" w:rsidP="00E65D68">
                                    <w:pPr>
                                      <w:pStyle w:val="NormalWeb"/>
                                      <w:spacing w:before="0" w:beforeAutospacing="0" w:after="160" w:afterAutospacing="0" w:line="256" w:lineRule="auto"/>
                                      <w:jc w:val="center"/>
                                    </w:pPr>
                                    <w:r>
                                      <w:rPr>
                                        <w:rFonts w:ascii="Arial" w:eastAsia="Calibri" w:hAnsi="Arial"/>
                                      </w:rPr>
                                      <w:t>Tank 2 Valve Bypass</w:t>
                                    </w:r>
                                  </w:p>
                                </w:txbxContent>
                              </wps:txbx>
                              <wps:bodyPr rot="0" spcFirstLastPara="0" vert="horz" wrap="square" lIns="91440" tIns="45720" rIns="91440" bIns="45720" numCol="1" spcCol="0" rtlCol="0" fromWordArt="0" anchor="t" anchorCtr="0" forceAA="0" compatLnSpc="1">
                                <a:prstTxWarp prst="textNoShape">
                                  <a:avLst/>
                                </a:prstTxWarp>
                                <a:noAutofit/>
                              </wps:bodyPr>
                            </wps:wsp>
                            <wps:wsp>
                              <wps:cNvPr id="634" name="Text Box 624"/>
                              <wps:cNvSpPr txBox="1"/>
                              <wps:spPr>
                                <a:xfrm>
                                  <a:off x="4036383" y="2735249"/>
                                  <a:ext cx="1216025" cy="489365"/>
                                </a:xfrm>
                                <a:prstGeom prst="rect">
                                  <a:avLst/>
                                </a:prstGeom>
                                <a:noFill/>
                                <a:ln w="6350">
                                  <a:noFill/>
                                </a:ln>
                              </wps:spPr>
                              <wps:txbx>
                                <w:txbxContent>
                                  <w:p w14:paraId="611AAEC9" w14:textId="02EDF4C7" w:rsidR="00DC53F7" w:rsidRPr="009A7817" w:rsidRDefault="00DC53F7" w:rsidP="00E65D68">
                                    <w:pPr>
                                      <w:pStyle w:val="NormalWeb"/>
                                      <w:spacing w:before="0" w:beforeAutospacing="0" w:after="160" w:afterAutospacing="0" w:line="256" w:lineRule="auto"/>
                                      <w:jc w:val="center"/>
                                      <w:rPr>
                                        <w:rFonts w:ascii="Arial" w:hAnsi="Arial" w:cs="Arial"/>
                                      </w:rPr>
                                    </w:pPr>
                                    <w:r w:rsidRPr="009A7817">
                                      <w:rPr>
                                        <w:rFonts w:ascii="Arial" w:hAnsi="Arial" w:cs="Arial"/>
                                      </w:rPr>
                                      <w:t>Control</w:t>
                                    </w:r>
                                    <w:r>
                                      <w:rPr>
                                        <w:rFonts w:ascii="Arial" w:hAnsi="Arial" w:cs="Arial"/>
                                      </w:rPr>
                                      <w:t xml:space="preserve"> Tube Valve</w:t>
                                    </w:r>
                                  </w:p>
                                </w:txbxContent>
                              </wps:txbx>
                              <wps:bodyPr rot="0" spcFirstLastPara="0" vert="horz" wrap="square" lIns="91440" tIns="45720" rIns="91440" bIns="45720" numCol="1" spcCol="0" rtlCol="0" fromWordArt="0" anchor="t" anchorCtr="0" forceAA="0" compatLnSpc="1">
                                <a:prstTxWarp prst="textNoShape">
                                  <a:avLst/>
                                </a:prstTxWarp>
                                <a:noAutofit/>
                              </wps:bodyPr>
                            </wps:wsp>
                            <wps:wsp>
                              <wps:cNvPr id="635" name="Isosceles Triangle 635"/>
                              <wps:cNvSpPr/>
                              <wps:spPr>
                                <a:xfrm rot="5400000">
                                  <a:off x="4815984" y="1335412"/>
                                  <a:ext cx="153670" cy="90805"/>
                                </a:xfrm>
                                <a:prstGeom prst="triangle">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636" name="Isosceles Triangle 636"/>
                              <wps:cNvSpPr/>
                              <wps:spPr>
                                <a:xfrm rot="5400000" flipV="1">
                                  <a:off x="4908059" y="1335412"/>
                                  <a:ext cx="153670" cy="90805"/>
                                </a:xfrm>
                                <a:prstGeom prst="triangle">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637" name="Text Box 624"/>
                              <wps:cNvSpPr txBox="1"/>
                              <wps:spPr>
                                <a:xfrm>
                                  <a:off x="4577072" y="1032945"/>
                                  <a:ext cx="1616998" cy="247163"/>
                                </a:xfrm>
                                <a:prstGeom prst="rect">
                                  <a:avLst/>
                                </a:prstGeom>
                                <a:noFill/>
                                <a:ln w="6350">
                                  <a:noFill/>
                                </a:ln>
                              </wps:spPr>
                              <wps:txbx>
                                <w:txbxContent>
                                  <w:p w14:paraId="4A37C730" w14:textId="33947A54" w:rsidR="00DC53F7" w:rsidRDefault="00DC53F7" w:rsidP="009A7817">
                                    <w:pPr>
                                      <w:pStyle w:val="NormalWeb"/>
                                      <w:spacing w:before="0" w:beforeAutospacing="0" w:after="160" w:afterAutospacing="0" w:line="254" w:lineRule="auto"/>
                                    </w:pPr>
                                    <w:r>
                                      <w:rPr>
                                        <w:rFonts w:ascii="Arial" w:eastAsia="Calibri" w:hAnsi="Arial"/>
                                      </w:rPr>
                                      <w:t xml:space="preserve"> Valve Flow Control 1</w:t>
                                    </w:r>
                                  </w:p>
                                </w:txbxContent>
                              </wps:txbx>
                              <wps:bodyPr rot="0" spcFirstLastPara="0" vert="horz" wrap="square" lIns="91440" tIns="45720" rIns="91440" bIns="45720" numCol="1" spcCol="0" rtlCol="0" fromWordArt="0" anchor="t" anchorCtr="0" forceAA="0" compatLnSpc="1">
                                <a:prstTxWarp prst="textNoShape">
                                  <a:avLst/>
                                </a:prstTxWarp>
                                <a:noAutofit/>
                              </wps:bodyPr>
                            </wps:wsp>
                            <wps:wsp>
                              <wps:cNvPr id="638" name="Straight Arrow Connector 638"/>
                              <wps:cNvCnPr>
                                <a:stCxn id="630" idx="3"/>
                                <a:endCxn id="582" idx="1"/>
                              </wps:cNvCnPr>
                              <wps:spPr>
                                <a:xfrm flipV="1">
                                  <a:off x="2039482" y="4621827"/>
                                  <a:ext cx="335074" cy="1888"/>
                                </a:xfrm>
                                <a:prstGeom prst="straightConnector1">
                                  <a:avLst/>
                                </a:prstGeom>
                                <a:ln w="6350">
                                  <a:tailEnd type="triangle"/>
                                </a:ln>
                              </wps:spPr>
                              <wps:style>
                                <a:lnRef idx="1">
                                  <a:schemeClr val="dk1"/>
                                </a:lnRef>
                                <a:fillRef idx="0">
                                  <a:schemeClr val="dk1"/>
                                </a:fillRef>
                                <a:effectRef idx="0">
                                  <a:schemeClr val="dk1"/>
                                </a:effectRef>
                                <a:fontRef idx="minor">
                                  <a:schemeClr val="tx1"/>
                                </a:fontRef>
                              </wps:style>
                              <wps:bodyPr/>
                            </wps:wsp>
                            <wps:wsp>
                              <wps:cNvPr id="639" name="Text Box 624"/>
                              <wps:cNvSpPr txBox="1"/>
                              <wps:spPr>
                                <a:xfrm>
                                  <a:off x="882594" y="4783933"/>
                                  <a:ext cx="1296063" cy="492915"/>
                                </a:xfrm>
                                <a:prstGeom prst="rect">
                                  <a:avLst/>
                                </a:prstGeom>
                                <a:noFill/>
                                <a:ln w="6350">
                                  <a:noFill/>
                                </a:ln>
                              </wps:spPr>
                              <wps:txbx>
                                <w:txbxContent>
                                  <w:p w14:paraId="2FE77854" w14:textId="49AB62EB" w:rsidR="00DC53F7" w:rsidRDefault="00DC53F7" w:rsidP="00F9694E">
                                    <w:pPr>
                                      <w:pStyle w:val="NormalWeb"/>
                                      <w:spacing w:before="0" w:beforeAutospacing="0" w:after="160" w:afterAutospacing="0" w:line="254" w:lineRule="auto"/>
                                      <w:jc w:val="center"/>
                                    </w:pPr>
                                    <w:r>
                                      <w:rPr>
                                        <w:rFonts w:ascii="Arial" w:eastAsia="Calibri" w:hAnsi="Arial"/>
                                      </w:rPr>
                                      <w:t>Bottom Hole Pipe Assembly</w:t>
                                    </w:r>
                                  </w:p>
                                </w:txbxContent>
                              </wps:txbx>
                              <wps:bodyPr rot="0" spcFirstLastPara="0" vert="horz" wrap="square" lIns="91440" tIns="45720" rIns="91440" bIns="45720" numCol="1" spcCol="0" rtlCol="0" fromWordArt="0" anchor="t" anchorCtr="0" forceAA="0" compatLnSpc="1">
                                <a:prstTxWarp prst="textNoShape">
                                  <a:avLst/>
                                </a:prstTxWarp>
                                <a:noAutofit/>
                              </wps:bodyPr>
                            </wps:wsp>
                            <wps:wsp>
                              <wps:cNvPr id="640" name="Straight Arrow Connector 640"/>
                              <wps:cNvCnPr>
                                <a:stCxn id="639" idx="3"/>
                                <a:endCxn id="581" idx="2"/>
                              </wps:cNvCnPr>
                              <wps:spPr>
                                <a:xfrm>
                                  <a:off x="2178657" y="5030391"/>
                                  <a:ext cx="835979" cy="148"/>
                                </a:xfrm>
                                <a:prstGeom prst="straightConnector1">
                                  <a:avLst/>
                                </a:prstGeom>
                                <a:ln w="6350">
                                  <a:tailEnd type="triangle"/>
                                </a:ln>
                              </wps:spPr>
                              <wps:style>
                                <a:lnRef idx="1">
                                  <a:schemeClr val="dk1"/>
                                </a:lnRef>
                                <a:fillRef idx="0">
                                  <a:schemeClr val="dk1"/>
                                </a:fillRef>
                                <a:effectRef idx="0">
                                  <a:schemeClr val="dk1"/>
                                </a:effectRef>
                                <a:fontRef idx="minor">
                                  <a:schemeClr val="tx1"/>
                                </a:fontRef>
                              </wps:style>
                              <wps:bodyPr/>
                            </wps:wsp>
                          </wpg:grpSp>
                          <wps:wsp>
                            <wps:cNvPr id="642" name="Text Box 624"/>
                            <wps:cNvSpPr txBox="1"/>
                            <wps:spPr>
                              <a:xfrm>
                                <a:off x="4824085" y="1674612"/>
                                <a:ext cx="1071809" cy="297098"/>
                              </a:xfrm>
                              <a:prstGeom prst="rect">
                                <a:avLst/>
                              </a:prstGeom>
                              <a:noFill/>
                              <a:ln w="6350">
                                <a:noFill/>
                              </a:ln>
                            </wps:spPr>
                            <wps:txbx>
                              <w:txbxContent>
                                <w:p w14:paraId="2A113DDD" w14:textId="4064A749" w:rsidR="00DC53F7" w:rsidRDefault="00DC53F7" w:rsidP="00BC2900">
                                  <w:pPr>
                                    <w:pStyle w:val="NormalWeb"/>
                                    <w:spacing w:before="0" w:beforeAutospacing="0" w:after="160" w:afterAutospacing="0" w:line="254" w:lineRule="auto"/>
                                    <w:jc w:val="center"/>
                                  </w:pPr>
                                  <w:r>
                                    <w:rPr>
                                      <w:rFonts w:ascii="Arial" w:eastAsia="Calibri" w:hAnsi="Arial"/>
                                    </w:rPr>
                                    <w:t>Control Tube</w:t>
                                  </w:r>
                                </w:p>
                              </w:txbxContent>
                            </wps:txbx>
                            <wps:bodyPr rot="0" spcFirstLastPara="0" vert="horz" wrap="square" lIns="91440" tIns="45720" rIns="91440" bIns="45720" numCol="1" spcCol="0" rtlCol="0" fromWordArt="0" anchor="t" anchorCtr="0" forceAA="0" compatLnSpc="1">
                              <a:prstTxWarp prst="textNoShape">
                                <a:avLst/>
                              </a:prstTxWarp>
                              <a:noAutofit/>
                            </wps:bodyPr>
                          </wps:wsp>
                        </wpg:grpSp>
                        <wps:wsp>
                          <wps:cNvPr id="644" name="Isosceles Triangle 644"/>
                          <wps:cNvSpPr/>
                          <wps:spPr>
                            <a:xfrm rot="5400000">
                              <a:off x="3165447" y="1065066"/>
                              <a:ext cx="153670" cy="90805"/>
                            </a:xfrm>
                            <a:prstGeom prst="triangle">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645" name="Isosceles Triangle 645"/>
                          <wps:cNvSpPr/>
                          <wps:spPr>
                            <a:xfrm rot="5400000" flipV="1">
                              <a:off x="3257522" y="1065066"/>
                              <a:ext cx="153670" cy="90805"/>
                            </a:xfrm>
                            <a:prstGeom prst="triangle">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646" name="Text Box 624"/>
                          <wps:cNvSpPr txBox="1"/>
                          <wps:spPr>
                            <a:xfrm>
                              <a:off x="2247339" y="569612"/>
                              <a:ext cx="1216025" cy="570865"/>
                            </a:xfrm>
                            <a:prstGeom prst="rect">
                              <a:avLst/>
                            </a:prstGeom>
                            <a:noFill/>
                            <a:ln w="6350">
                              <a:noFill/>
                            </a:ln>
                          </wps:spPr>
                          <wps:txbx>
                            <w:txbxContent>
                              <w:p w14:paraId="7031B8D1" w14:textId="657B62CB" w:rsidR="00DC53F7" w:rsidRDefault="00DC53F7" w:rsidP="003F7A29">
                                <w:pPr>
                                  <w:pStyle w:val="NormalWeb"/>
                                  <w:spacing w:before="0" w:beforeAutospacing="0" w:after="160" w:afterAutospacing="0" w:line="252" w:lineRule="auto"/>
                                  <w:jc w:val="center"/>
                                </w:pPr>
                                <w:r>
                                  <w:rPr>
                                    <w:rFonts w:ascii="Arial" w:eastAsia="Calibri" w:hAnsi="Arial"/>
                                  </w:rPr>
                                  <w:t>Tank 1 Valve</w:t>
                                </w:r>
                              </w:p>
                            </w:txbxContent>
                          </wps:txbx>
                          <wps:bodyPr rot="0" spcFirstLastPara="0" vert="horz" wrap="square" lIns="91440" tIns="45720" rIns="91440" bIns="45720" numCol="1" spcCol="0" rtlCol="0" fromWordArt="0" anchor="t" anchorCtr="0" forceAA="0" compatLnSpc="1">
                            <a:prstTxWarp prst="textNoShape">
                              <a:avLst/>
                            </a:prstTxWarp>
                            <a:noAutofit/>
                          </wps:bodyPr>
                        </wps:wsp>
                        <wps:wsp>
                          <wps:cNvPr id="647" name="Straight Connector 647"/>
                          <wps:cNvCnPr/>
                          <wps:spPr>
                            <a:xfrm rot="16200000">
                              <a:off x="4329655" y="4602"/>
                              <a:ext cx="0" cy="364490"/>
                            </a:xfrm>
                            <a:prstGeom prst="line">
                              <a:avLst/>
                            </a:prstGeom>
                            <a:ln w="38100">
                              <a:solidFill>
                                <a:schemeClr val="accent2"/>
                              </a:solidFill>
                            </a:ln>
                          </wps:spPr>
                          <wps:style>
                            <a:lnRef idx="3">
                              <a:schemeClr val="dk1"/>
                            </a:lnRef>
                            <a:fillRef idx="0">
                              <a:schemeClr val="dk1"/>
                            </a:fillRef>
                            <a:effectRef idx="2">
                              <a:schemeClr val="dk1"/>
                            </a:effectRef>
                            <a:fontRef idx="minor">
                              <a:schemeClr val="tx1"/>
                            </a:fontRef>
                          </wps:style>
                          <wps:bodyPr/>
                        </wps:wsp>
                        <wps:wsp>
                          <wps:cNvPr id="648" name="Text Box 624"/>
                          <wps:cNvSpPr txBox="1"/>
                          <wps:spPr>
                            <a:xfrm>
                              <a:off x="4416724" y="36877"/>
                              <a:ext cx="1328467" cy="300990"/>
                            </a:xfrm>
                            <a:prstGeom prst="rect">
                              <a:avLst/>
                            </a:prstGeom>
                            <a:noFill/>
                            <a:ln w="6350">
                              <a:noFill/>
                            </a:ln>
                          </wps:spPr>
                          <wps:txbx>
                            <w:txbxContent>
                              <w:p w14:paraId="3B5C1320" w14:textId="726728A4" w:rsidR="00DC53F7" w:rsidRPr="00FD72DD" w:rsidRDefault="00DC53F7" w:rsidP="00EF5C53">
                                <w:pPr>
                                  <w:pStyle w:val="NormalWeb"/>
                                  <w:spacing w:before="0" w:beforeAutospacing="0" w:after="160" w:afterAutospacing="0" w:line="254" w:lineRule="auto"/>
                                  <w:jc w:val="center"/>
                                  <w:rPr>
                                    <w:rFonts w:ascii="Arial" w:hAnsi="Arial" w:cs="Arial"/>
                                  </w:rPr>
                                </w:pPr>
                                <w:r w:rsidRPr="00FD72DD">
                                  <w:rPr>
                                    <w:rFonts w:ascii="Arial" w:eastAsia="Times New Roman" w:hAnsi="Arial" w:cs="Arial"/>
                                  </w:rPr>
                                  <w:t>Gas Line Outlet</w:t>
                                </w:r>
                              </w:p>
                            </w:txbxContent>
                          </wps:txbx>
                          <wps:bodyPr rot="0" spcFirstLastPara="0" vert="horz" wrap="square" lIns="91440" tIns="45720" rIns="91440" bIns="45720" numCol="1" spcCol="0" rtlCol="0" fromWordArt="0" anchor="t" anchorCtr="0" forceAA="0" compatLnSpc="1">
                            <a:prstTxWarp prst="textNoShape">
                              <a:avLst/>
                            </a:prstTxWarp>
                            <a:noAutofit/>
                          </wps:bodyPr>
                        </wps:wsp>
                        <wps:wsp>
                          <wps:cNvPr id="650" name="Straight Connector 650"/>
                          <wps:cNvCnPr/>
                          <wps:spPr>
                            <a:xfrm flipH="1">
                              <a:off x="3580754" y="3405219"/>
                              <a:ext cx="1143000" cy="0"/>
                            </a:xfrm>
                            <a:prstGeom prst="line">
                              <a:avLst/>
                            </a:prstGeom>
                            <a:ln w="38100"/>
                          </wps:spPr>
                          <wps:style>
                            <a:lnRef idx="3">
                              <a:schemeClr val="dk1"/>
                            </a:lnRef>
                            <a:fillRef idx="0">
                              <a:schemeClr val="dk1"/>
                            </a:fillRef>
                            <a:effectRef idx="2">
                              <a:schemeClr val="dk1"/>
                            </a:effectRef>
                            <a:fontRef idx="minor">
                              <a:schemeClr val="tx1"/>
                            </a:fontRef>
                          </wps:style>
                          <wps:bodyPr/>
                        </wps:wsp>
                        <wps:wsp>
                          <wps:cNvPr id="651" name="Text Box 624"/>
                          <wps:cNvSpPr txBox="1"/>
                          <wps:spPr>
                            <a:xfrm>
                              <a:off x="3036754" y="6079867"/>
                              <a:ext cx="1616710" cy="247015"/>
                            </a:xfrm>
                            <a:prstGeom prst="rect">
                              <a:avLst/>
                            </a:prstGeom>
                            <a:noFill/>
                            <a:ln w="6350">
                              <a:noFill/>
                            </a:ln>
                          </wps:spPr>
                          <wps:txbx>
                            <w:txbxContent>
                              <w:p w14:paraId="32C97591" w14:textId="0FB1DF7A" w:rsidR="00DC53F7" w:rsidRDefault="00DC53F7" w:rsidP="006E4BAC">
                                <w:pPr>
                                  <w:pStyle w:val="NormalWeb"/>
                                  <w:spacing w:before="0" w:beforeAutospacing="0" w:after="160" w:afterAutospacing="0" w:line="252" w:lineRule="auto"/>
                                </w:pPr>
                                <w:r>
                                  <w:rPr>
                                    <w:rFonts w:ascii="Arial" w:eastAsia="Calibri" w:hAnsi="Arial"/>
                                  </w:rPr>
                                  <w:t xml:space="preserve"> Valve Flow Control 2</w:t>
                                </w:r>
                              </w:p>
                            </w:txbxContent>
                          </wps:txbx>
                          <wps:bodyPr rot="0" spcFirstLastPara="0" vert="horz" wrap="square" lIns="91440" tIns="45720" rIns="91440" bIns="45720" numCol="1" spcCol="0" rtlCol="0" fromWordArt="0" anchor="t" anchorCtr="0" forceAA="0" compatLnSpc="1">
                            <a:prstTxWarp prst="textNoShape">
                              <a:avLst/>
                            </a:prstTxWarp>
                            <a:noAutofit/>
                          </wps:bodyPr>
                        </wps:wsp>
                        <wps:wsp>
                          <wps:cNvPr id="652" name="Isosceles Triangle 652"/>
                          <wps:cNvSpPr/>
                          <wps:spPr>
                            <a:xfrm rot="10800000">
                              <a:off x="4650797" y="5006198"/>
                              <a:ext cx="153670" cy="90805"/>
                            </a:xfrm>
                            <a:prstGeom prst="triangle">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653" name="Isosceles Triangle 653"/>
                          <wps:cNvSpPr/>
                          <wps:spPr>
                            <a:xfrm rot="10800000" flipV="1">
                              <a:off x="4650797" y="5097638"/>
                              <a:ext cx="153670" cy="90805"/>
                            </a:xfrm>
                            <a:prstGeom prst="triangle">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654" name="Text Box 624"/>
                          <wps:cNvSpPr txBox="1"/>
                          <wps:spPr>
                            <a:xfrm>
                              <a:off x="3552658" y="4945396"/>
                              <a:ext cx="1216025" cy="341551"/>
                            </a:xfrm>
                            <a:prstGeom prst="rect">
                              <a:avLst/>
                            </a:prstGeom>
                            <a:noFill/>
                            <a:ln w="6350">
                              <a:noFill/>
                            </a:ln>
                          </wps:spPr>
                          <wps:txbx>
                            <w:txbxContent>
                              <w:p w14:paraId="7464CE2F" w14:textId="4822A450" w:rsidR="00DC53F7" w:rsidRDefault="00DC53F7" w:rsidP="006E4BAC">
                                <w:pPr>
                                  <w:pStyle w:val="NormalWeb"/>
                                  <w:spacing w:before="0" w:beforeAutospacing="0" w:after="160" w:afterAutospacing="0" w:line="254" w:lineRule="auto"/>
                                  <w:jc w:val="center"/>
                                </w:pPr>
                                <w:r>
                                  <w:rPr>
                                    <w:rFonts w:ascii="Arial" w:eastAsia="Calibri" w:hAnsi="Arial"/>
                                  </w:rPr>
                                  <w:t xml:space="preserve">Tank 2 Valve </w:t>
                                </w:r>
                              </w:p>
                            </w:txbxContent>
                          </wps:txbx>
                          <wps:bodyPr rot="0" spcFirstLastPara="0" vert="horz" wrap="square" lIns="91440" tIns="45720" rIns="91440" bIns="45720" numCol="1" spcCol="0" rtlCol="0" fromWordArt="0" anchor="t" anchorCtr="0" forceAA="0" compatLnSpc="1">
                            <a:prstTxWarp prst="textNoShape">
                              <a:avLst/>
                            </a:prstTxWarp>
                            <a:noAutofit/>
                          </wps:bodyPr>
                        </wps:wsp>
                      </wpg:wgp>
                    </wpc:wpc>
                  </a:graphicData>
                </a:graphic>
              </wp:inline>
            </w:drawing>
          </mc:Choice>
          <mc:Fallback>
            <w:pict>
              <v:group w14:anchorId="4C71750C" id="Canvas 574" o:spid="_x0000_s1170" editas="canvas" style="width:465.35pt;height:501.15pt;mso-position-horizontal-relative:char;mso-position-vertical-relative:line" coordsize="59099,636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">
                <v:shape id="_x0000_s1171" type="#_x0000_t75" style="position:absolute;width:59099;height:63646;visibility:visible;mso-wrap-style:square">
                  <v:fill o:detectmouseclick="t"/>
                  <v:path o:connecttype="none"/>
                </v:shape>
                <v:group id="Group 655" o:spid="_x0000_s1172" style="position:absolute;left:3737;top:7;width:55301;height:63288" coordorigin="3737,368" coordsize="55301,6328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">
                  <v:group id="Group 643" o:spid="_x0000_s1173" style="position:absolute;left:3737;top:715;width:55301;height:62940" coordorigin="3657,715" coordsize="55301,629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">
                    <v:group id="Group 641" o:spid="_x0000_s1174" style="position:absolute;left:3657;top:715;width:53115;height:62940" coordorigin="8825,3419" coordsize="53114,629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">
                      <v:group id="Group 622" o:spid="_x0000_s1175" style="position:absolute;left:23745;top:3419;width:33504;height:60505" coordorigin="8956,3419" coordsize="33503,605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">
                        <v:group id="Group 604" o:spid="_x0000_s1176" style="position:absolute;left:8956;top:14712;width:12801;height:42032" coordorigin="8081,14712" coordsize="14630,4203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">
                          <v:group id="Group 577" o:spid="_x0000_s1177" style="position:absolute;left:11767;top:14712;width:7316;height:37604" coordorigin="11051,8507" coordsize="7316,457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">
                            <v:rect id="Rectangle 575" o:spid="_x0000_s1178" style="position:absolute;left:11051;top:8507;width:7315;height:3935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" fillcolor="#4472c4 [3204]" stroked="f" strokeweight="1pt"/>
                            <v:shape id="Trapezoid 576" o:spid="_x0000_s1179" style="position:absolute;left:11052;top:47864;width:7316;height:6441;rotation:180;visibility:visible;mso-wrap-style:square;v-text-anchor:middle" coordsize="731520,6440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" path="m,644055l161014,,570506,,731520,644055,,644055xe" fillcolor="#4472c4 [3204]" stroked="f" strokeweight="1pt">
                              <v:stroke joinstyle="miter"/>
                              <v:path arrowok="t" o:connecttype="custom" o:connectlocs="0,644055;161014,0;570506,0;731520,644055;0,644055" o:connectangles="0,0,0,0,0"/>
                            </v:shape>
                          </v:group>
                          <v:group id="Group 583" o:spid="_x0000_s1180" style="position:absolute;left:8081;top:42064;width:14630;height:14680" coordorigin="26608,23376" coordsize="14630,1467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">
                            <v:shape id="Trapezoid 581" o:spid="_x0000_s1181" style="position:absolute;left:26608;top:31617;width:14630;height:6439;rotation:180;visibility:visible;mso-wrap-style:square;v-text-anchor:middle" coordsize="1463040,643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" path="m,643890l550577,,912463,r550577,643890l,643890xe" filled="f" stroked="f" strokeweight="1pt">
                              <v:stroke joinstyle="miter"/>
                              <v:path arrowok="t" o:connecttype="custom" o:connectlocs="0,643890;550577,0;912463,0;1463040,643890;0,643890" o:connectangles="0,0,0,0,0"/>
                            </v:shape>
                            <v:rect id="Rectangle 582" o:spid="_x0000_s1182" style="position:absolute;left:26608;top:23376;width:14630;height:830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" filled="f" stroked="f" strokeweight="1pt"/>
                          </v:group>
                        </v:group>
                        <v:rect id="Rectangle 584" o:spid="_x0000_s1183" style="position:absolute;left:26846;top:56375;width:15613;height:723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" fillcolor="#a8d08d [1945]" strokecolor="black [3213]" strokeweight="1pt"/>
                        <v:line id="Straight Connector 585" o:spid="_x0000_s1184" style="position:absolute;visibility:visible;mso-wrap-style:square" from="15312,52160" to="15346,6039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" strokecolor="#70ad47 [3209]" strokeweight="3pt">
                          <v:stroke joinstyle="miter"/>
                        </v:line>
                        <v:line id="Straight Connector 586" o:spid="_x0000_s1185" style="position:absolute;flip:x;visibility:visible;mso-wrap-style:square" from="15186,59990" to="26846,6011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" strokecolor="black [3200]" strokeweight="3pt">
                          <v:stroke joinstyle="miter"/>
                        </v:line>
                        <v:line id="Straight Connector 587" o:spid="_x0000_s1186" style="position:absolute;visibility:visible;mso-wrap-style:square" from="26047,14391" to="26047,5986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" strokecolor="black [3200]" strokeweight="3pt">
                          <v:stroke joinstyle="miter"/>
                        </v:line>
                        <v:rect id="Rectangle 600" o:spid="_x0000_s1187" style="position:absolute;left:35712;top:14376;width:3657;height:1329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" fillcolor="#4472c4 [3204]" stroked="f" strokeweight="1pt"/>
                        <v:rect id="Rectangle 601" o:spid="_x0000_s1188" style="position:absolute;left:22792;top:5247;width:10972;height:7315;rotation:9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" fillcolor="#a8d08d [1945]" strokecolor="black [3213]" strokeweight="1pt"/>
                        <v:line id="Straight Connector 602" o:spid="_x0000_s1189" style="position:absolute;flip:x;visibility:visible;mso-wrap-style:square" from="20008,13727" to="24580,1372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" strokecolor="black [3200]" strokeweight="3pt">
                          <v:stroke joinstyle="miter"/>
                        </v:line>
                        <v:rect id="Rectangle 603" o:spid="_x0000_s1190" style="position:absolute;left:14479;top:8333;width:1720;height:10973;rotation:9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" fillcolor="#a5a5a5 [2092]" stroked="f" strokeweight="1pt"/>
                        <v:line id="Straight Connector 605" o:spid="_x0000_s1191" style="position:absolute;visibility:visible;mso-wrap-style:square" from="21639,13849" to="21639,1842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" strokecolor="black [3200]" strokeweight="3pt">
                          <v:stroke joinstyle="miter"/>
                        </v:line>
                        <v:line id="Straight Connector 606" o:spid="_x0000_s1192" style="position:absolute;flip:x;visibility:visible;mso-wrap-style:square" from="21757,18179" to="32913,1817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" strokecolor="black [3200]" strokeweight="3pt">
                          <v:stroke joinstyle="miter"/>
                        </v:line>
                        <v:line id="Straight Connector 607" o:spid="_x0000_s1193" style="position:absolute;flip:x;visibility:visible;mso-wrap-style:square" from="31855,13723" to="36427,1372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" strokecolor="black [3200]" strokeweight="3pt">
                          <v:stroke joinstyle="miter"/>
                        </v:line>
                        <v:line id="Straight Connector 608" o:spid="_x0000_s1194" style="position:absolute;visibility:visible;mso-wrap-style:square" from="32737,13776" to="32737,1834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" strokecolor="black [3200]" strokeweight="3pt">
                          <v:stroke joinstyle="miter"/>
                        </v:line>
                        <v:group id="Group 597" o:spid="_x0000_s1195" style="position:absolute;left:29116;top:17326;width:1541;height:1829;rotation:90" coordorigin=",-4949" coordsize="2705,54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">
                          <o:lock v:ext="edit" aspectratio="t"/>
                          <v:shape id="Isosceles Triangle 598" o:spid="_x0000_s1196" type="#_x0000_t5" style="position:absolute;top:-2225;width:2703;height:270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" filled="f" strokecolor="black [3213]" strokeweight="1pt"/>
                          <v:shape id="Isosceles Triangle 599" o:spid="_x0000_s1197" type="#_x0000_t5" style="position:absolute;left:6;top:-4949;width:2699;height:2699;flip:y;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" filled="f" strokecolor="black [3213]" strokeweight="1pt"/>
                        </v:group>
                        <v:line id="Straight Connector 609" o:spid="_x0000_s1198" style="position:absolute;visibility:visible;mso-wrap-style:square" from="36282,13647" to="36282,1820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" strokecolor="black [3200]" strokeweight="3pt">
                          <v:stroke joinstyle="miter"/>
                        </v:line>
                        <v:line id="Straight Connector 610" o:spid="_x0000_s1199" style="position:absolute;visibility:visible;mso-wrap-style:square" from="37541,27589" to="37541,5639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" strokecolor="black [3200]" strokeweight="3pt">
                          <v:stroke joinstyle="miter"/>
                        </v:line>
                        <v:group id="Group 612" o:spid="_x0000_s1200" style="position:absolute;left:36807;top:28855;width:1540;height:1829;rotation:180" coordorigin="288,71678" coordsize="2705,54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">
                          <o:lock v:ext="edit" aspectratio="t"/>
                          <v:shape id="Isosceles Triangle 613" o:spid="_x0000_s1201" type="#_x0000_t5" style="position:absolute;left:288;top:74402;width:2704;height:270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" filled="f" strokecolor="black [3213]" strokeweight="1pt"/>
                          <v:shape id="Isosceles Triangle 614" o:spid="_x0000_s1202" type="#_x0000_t5" style="position:absolute;left:295;top:71678;width:2699;height:2699;flip:y;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" filled="f" strokecolor="black [3213]" strokeweight="1pt"/>
                        </v:group>
                        <v:group id="Group 615" o:spid="_x0000_s1203" style="position:absolute;left:25348;top:41382;width:1539;height:1828;rotation:180" coordorigin=",35161" coordsize="2705,54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">
                          <o:lock v:ext="edit" aspectratio="t"/>
                          <v:shape id="Isosceles Triangle 616" o:spid="_x0000_s1204" type="#_x0000_t5" style="position:absolute;top:37885;width:2703;height:270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" filled="f" strokecolor="black [3213]" strokeweight="1pt"/>
                          <v:shape id="Isosceles Triangle 617" o:spid="_x0000_s1205" type="#_x0000_t5" style="position:absolute;left:6;top:35161;width:2699;height:2698;flip:y;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" filled="f" strokecolor="black [3213]" strokeweight="1pt"/>
                        </v:group>
                        <v:group id="Group 618" o:spid="_x0000_s1206" style="position:absolute;left:22626;top:59143;width:1541;height:1829;rotation:90" coordorigin="295,-295" coordsize="2705,54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">
                          <o:lock v:ext="edit" aspectratio="t"/>
                          <v:shape id="Isosceles Triangle 619" o:spid="_x0000_s1207" type="#_x0000_t5" style="position:absolute;left:295;top:2428;width:2703;height:270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" filled="f" strokecolor="black [3213]" strokeweight="1pt"/>
                          <v:shape id="Isosceles Triangle 620" o:spid="_x0000_s1208" type="#_x0000_t5" style="position:absolute;left:301;top:-295;width:2699;height:2698;flip:y;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" filled="f" strokecolor="black [3213]" strokeweight="1pt"/>
                        </v:group>
                        <v:line id="Straight Connector 621" o:spid="_x0000_s1209" style="position:absolute;visibility:visible;mso-wrap-style:square" from="15312,60273" to="15312,6392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" strokecolor="#ed7d31 [3205]" strokeweight="3pt">
                          <v:stroke joinstyle="miter"/>
                        </v:line>
                      </v:group>
                      <v:shape id="Text Box 624" o:spid="_x0000_s1210" type="#_x0000_t202" style="position:absolute;left:9216;top:29346;width:12166;height:302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" filled="f" stroked="f" strokeweight=".5pt">
                        <v:textbox>
                          <w:txbxContent>
                            <w:p w14:paraId="7BF1F5B1" w14:textId="089C3F66" w:rsidR="00DC53F7" w:rsidRDefault="00DC53F7" w:rsidP="00990E6B">
                              <w:pPr>
                                <w:jc w:val="center"/>
                              </w:pPr>
                              <w:r>
                                <w:t>Casing/Tubing</w:t>
                              </w:r>
                            </w:p>
                          </w:txbxContent>
                        </v:textbox>
                      </v:shape>
                      <v:shape id="Text Box 624" o:spid="_x0000_s1211" type="#_x0000_t202" style="position:absolute;left:10997;top:12294;width:8617;height:301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" filled="f" stroked="f" strokeweight=".5pt">
                        <v:textbox>
                          <w:txbxContent>
                            <w:p w14:paraId="3137364A" w14:textId="2DDA9D57" w:rsidR="00DC53F7" w:rsidRPr="00990E6B" w:rsidRDefault="00DC53F7" w:rsidP="00990E6B">
                              <w:pPr>
                                <w:pStyle w:val="NormalWeb"/>
                                <w:spacing w:before="0" w:beforeAutospacing="0" w:after="160" w:afterAutospacing="0" w:line="256" w:lineRule="auto"/>
                                <w:jc w:val="center"/>
                                <w:rPr>
                                  <w:rFonts w:ascii="Arial" w:hAnsi="Arial" w:cs="Arial"/>
                                </w:rPr>
                              </w:pPr>
                              <w:r w:rsidRPr="00990E6B">
                                <w:rPr>
                                  <w:rFonts w:ascii="Arial" w:hAnsi="Arial" w:cs="Arial"/>
                                </w:rPr>
                                <w:t>Wellhead</w:t>
                              </w:r>
                            </w:p>
                          </w:txbxContent>
                        </v:textbox>
                      </v:shape>
                      <v:shape id="Text Box 624" o:spid="_x0000_s1212" type="#_x0000_t202" style="position:absolute;left:38773;top:6809;width:8611;height:30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" filled="f" stroked="f" strokeweight=".5pt">
                        <v:textbox>
                          <w:txbxContent>
                            <w:p w14:paraId="67B0F4B1" w14:textId="5530B56B" w:rsidR="00DC53F7" w:rsidRDefault="00DC53F7" w:rsidP="00990E6B">
                              <w:pPr>
                                <w:pStyle w:val="NormalWeb"/>
                                <w:spacing w:before="0" w:beforeAutospacing="0" w:after="160" w:afterAutospacing="0" w:line="254" w:lineRule="auto"/>
                                <w:jc w:val="center"/>
                              </w:pPr>
                              <w:r>
                                <w:rPr>
                                  <w:rFonts w:ascii="Arial" w:eastAsia="Times New Roman" w:hAnsi="Arial" w:cs="Arial"/>
                                </w:rPr>
                                <w:t>Tank 1</w:t>
                              </w:r>
                            </w:p>
                          </w:txbxContent>
                        </v:textbox>
                      </v:shape>
                      <v:shape id="Text Box 624" o:spid="_x0000_s1213" type="#_x0000_t202" style="position:absolute;left:44737;top:58413;width:8610;height:300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" filled="f" stroked="f" strokeweight=".5pt">
                        <v:textbox>
                          <w:txbxContent>
                            <w:p w14:paraId="28E7A314" w14:textId="3771D98C" w:rsidR="00DC53F7" w:rsidRDefault="00DC53F7" w:rsidP="00990E6B">
                              <w:pPr>
                                <w:pStyle w:val="NormalWeb"/>
                                <w:spacing w:before="0" w:beforeAutospacing="0" w:after="160" w:afterAutospacing="0" w:line="252" w:lineRule="auto"/>
                                <w:jc w:val="center"/>
                              </w:pPr>
                              <w:r>
                                <w:rPr>
                                  <w:rFonts w:ascii="Arial" w:eastAsia="Times New Roman" w:hAnsi="Arial" w:cs="Arial"/>
                                </w:rPr>
                                <w:t>Tank 2</w:t>
                              </w:r>
                            </w:p>
                          </w:txbxContent>
                        </v:textbox>
                      </v:shape>
                      <v:shape id="Straight Arrow Connector 628" o:spid="_x0000_s1214" type="#_x0000_t32" style="position:absolute;left:19614;top:13802;width:5027;height:18;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" strokecolor="black [3200]" strokeweight=".5pt">
                        <v:stroke endarrow="block" joinstyle="miter"/>
                      </v:shape>
                      <v:shape id="Straight Arrow Connector 629" o:spid="_x0000_s1215" type="#_x0000_t32" style="position:absolute;left:21382;top:30857;width:5588;height:14;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" strokecolor="black [3200]" strokeweight=".5pt">
                        <v:stroke endarrow="block" joinstyle="miter"/>
                      </v:shape>
                      <v:shape id="Text Box 624" o:spid="_x0000_s1216" type="#_x0000_t202" style="position:absolute;left:10217;top:44729;width:10177;height:301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" filled="f" stroked="f" strokeweight=".5pt">
                        <v:textbox>
                          <w:txbxContent>
                            <w:p w14:paraId="0E2E88E4" w14:textId="3CE7CB2B" w:rsidR="00DC53F7" w:rsidRDefault="00DC53F7" w:rsidP="00E65D68">
                              <w:pPr>
                                <w:pStyle w:val="NormalWeb"/>
                                <w:spacing w:before="0" w:beforeAutospacing="0" w:after="160" w:afterAutospacing="0" w:line="256" w:lineRule="auto"/>
                                <w:jc w:val="center"/>
                              </w:pPr>
                              <w:r>
                                <w:rPr>
                                  <w:rFonts w:ascii="Arial" w:eastAsia="Calibri" w:hAnsi="Arial"/>
                                </w:rPr>
                                <w:t>Safety Tank</w:t>
                              </w:r>
                            </w:p>
                          </w:txbxContent>
                        </v:textbox>
                      </v:shape>
                      <v:shape id="Text Box 624" o:spid="_x0000_s1217" type="#_x0000_t202" style="position:absolute;left:24929;top:63343;width:11294;height:301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" filled="f" stroked="f" strokeweight=".5pt">
                        <v:textbox>
                          <w:txbxContent>
                            <w:p w14:paraId="41F65CE9" w14:textId="0F9870F6" w:rsidR="00DC53F7" w:rsidRPr="0039308C" w:rsidRDefault="00DC53F7" w:rsidP="00E65D68">
                              <w:pPr>
                                <w:pStyle w:val="NormalWeb"/>
                                <w:spacing w:before="0" w:beforeAutospacing="0" w:after="160" w:afterAutospacing="0" w:line="256" w:lineRule="auto"/>
                                <w:jc w:val="center"/>
                                <w:rPr>
                                  <w:rFonts w:ascii="Arial" w:hAnsi="Arial" w:cs="Arial"/>
                                </w:rPr>
                              </w:pPr>
                              <w:r w:rsidRPr="0039308C">
                                <w:rPr>
                                  <w:rFonts w:ascii="Arial" w:hAnsi="Arial" w:cs="Arial"/>
                                </w:rPr>
                                <w:t>Air/Gas Line</w:t>
                              </w:r>
                            </w:p>
                          </w:txbxContent>
                        </v:textbox>
                      </v:shape>
                      <v:shape id="Text Box 624" o:spid="_x0000_s1218" type="#_x0000_t202" style="position:absolute;left:39886;top:18499;width:12161;height:571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" filled="f" stroked="f" strokeweight=".5pt">
                        <v:textbox>
                          <w:txbxContent>
                            <w:p w14:paraId="33C487E4" w14:textId="3B49DA6A" w:rsidR="00DC53F7" w:rsidRDefault="00DC53F7" w:rsidP="00E65D68">
                              <w:pPr>
                                <w:pStyle w:val="NormalWeb"/>
                                <w:spacing w:before="0" w:beforeAutospacing="0" w:after="160" w:afterAutospacing="0" w:line="256" w:lineRule="auto"/>
                                <w:jc w:val="center"/>
                              </w:pPr>
                              <w:r>
                                <w:rPr>
                                  <w:rFonts w:ascii="Arial" w:eastAsia="Calibri" w:hAnsi="Arial"/>
                                </w:rPr>
                                <w:t>Tank 1 Valve Bypass</w:t>
                              </w:r>
                            </w:p>
                          </w:txbxContent>
                        </v:textbox>
                      </v:shape>
                      <v:shape id="Text Box 624" o:spid="_x0000_s1219" type="#_x0000_t202" style="position:absolute;left:40284;top:39756;width:12160;height:54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" filled="f" stroked="f" strokeweight=".5pt">
                        <v:textbox>
                          <w:txbxContent>
                            <w:p w14:paraId="4034C68C" w14:textId="5FB9FA36" w:rsidR="00DC53F7" w:rsidRDefault="00DC53F7" w:rsidP="00E65D68">
                              <w:pPr>
                                <w:pStyle w:val="NormalWeb"/>
                                <w:spacing w:before="0" w:beforeAutospacing="0" w:after="160" w:afterAutospacing="0" w:line="256" w:lineRule="auto"/>
                                <w:jc w:val="center"/>
                              </w:pPr>
                              <w:r>
                                <w:rPr>
                                  <w:rFonts w:ascii="Arial" w:eastAsia="Calibri" w:hAnsi="Arial"/>
                                </w:rPr>
                                <w:t>Tank 2 Valve Bypass</w:t>
                              </w:r>
                            </w:p>
                          </w:txbxContent>
                        </v:textbox>
                      </v:shape>
                      <v:shape id="Text Box 624" o:spid="_x0000_s1220" type="#_x0000_t202" style="position:absolute;left:40363;top:27352;width:12161;height:489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" filled="f" stroked="f" strokeweight=".5pt">
                        <v:textbox>
                          <w:txbxContent>
                            <w:p w14:paraId="611AAEC9" w14:textId="02EDF4C7" w:rsidR="00DC53F7" w:rsidRPr="009A7817" w:rsidRDefault="00DC53F7" w:rsidP="00E65D68">
                              <w:pPr>
                                <w:pStyle w:val="NormalWeb"/>
                                <w:spacing w:before="0" w:beforeAutospacing="0" w:after="160" w:afterAutospacing="0" w:line="256" w:lineRule="auto"/>
                                <w:jc w:val="center"/>
                                <w:rPr>
                                  <w:rFonts w:ascii="Arial" w:hAnsi="Arial" w:cs="Arial"/>
                                </w:rPr>
                              </w:pPr>
                              <w:r w:rsidRPr="009A7817">
                                <w:rPr>
                                  <w:rFonts w:ascii="Arial" w:hAnsi="Arial" w:cs="Arial"/>
                                </w:rPr>
                                <w:t>Control</w:t>
                              </w:r>
                              <w:r>
                                <w:rPr>
                                  <w:rFonts w:ascii="Arial" w:hAnsi="Arial" w:cs="Arial"/>
                                </w:rPr>
                                <w:t xml:space="preserve"> Tube Valve</w:t>
                              </w:r>
                            </w:p>
                          </w:txbxContent>
                        </v:textbox>
                      </v:shape>
                      <v:shape id="Isosceles Triangle 635" o:spid="_x0000_s1221" type="#_x0000_t5" style="position:absolute;left:48159;top:13354;width:1537;height:908;rotation:9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" fillcolor="white [3212]" strokecolor="black [3213]" strokeweight="1pt"/>
                      <v:shape id="Isosceles Triangle 636" o:spid="_x0000_s1222" type="#_x0000_t5" style="position:absolute;left:49079;top:13354;width:1537;height:908;rotation:-90;flip:y;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" fillcolor="white [3212]" strokecolor="black [3213]" strokeweight="1pt"/>
                      <v:shape id="Text Box 624" o:spid="_x0000_s1223" type="#_x0000_t202" style="position:absolute;left:45770;top:10329;width:16170;height:24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" filled="f" stroked="f" strokeweight=".5pt">
                        <v:textbox>
                          <w:txbxContent>
                            <w:p w14:paraId="4A37C730" w14:textId="33947A54" w:rsidR="00DC53F7" w:rsidRDefault="00DC53F7" w:rsidP="009A7817">
                              <w:pPr>
                                <w:pStyle w:val="NormalWeb"/>
                                <w:spacing w:before="0" w:beforeAutospacing="0" w:after="160" w:afterAutospacing="0" w:line="254" w:lineRule="auto"/>
                              </w:pPr>
                              <w:r>
                                <w:rPr>
                                  <w:rFonts w:ascii="Arial" w:eastAsia="Calibri" w:hAnsi="Arial"/>
                                </w:rPr>
                                <w:t xml:space="preserve"> Valve Flow Control 1</w:t>
                              </w:r>
                            </w:p>
                          </w:txbxContent>
                        </v:textbox>
                      </v:shape>
                      <v:shape id="Straight Arrow Connector 638" o:spid="_x0000_s1224" type="#_x0000_t32" style="position:absolute;left:20394;top:46218;width:3351;height:19;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" strokecolor="black [3200]" strokeweight=".5pt">
                        <v:stroke endarrow="block" joinstyle="miter"/>
                      </v:shape>
                      <v:shape id="Text Box 624" o:spid="_x0000_s1225" type="#_x0000_t202" style="position:absolute;left:8825;top:47839;width:12961;height:49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" filled="f" stroked="f" strokeweight=".5pt">
                        <v:textbox>
                          <w:txbxContent>
                            <w:p w14:paraId="2FE77854" w14:textId="49AB62EB" w:rsidR="00DC53F7" w:rsidRDefault="00DC53F7" w:rsidP="00F9694E">
                              <w:pPr>
                                <w:pStyle w:val="NormalWeb"/>
                                <w:spacing w:before="0" w:beforeAutospacing="0" w:after="160" w:afterAutospacing="0" w:line="254" w:lineRule="auto"/>
                                <w:jc w:val="center"/>
                              </w:pPr>
                              <w:r>
                                <w:rPr>
                                  <w:rFonts w:ascii="Arial" w:eastAsia="Calibri" w:hAnsi="Arial"/>
                                </w:rPr>
                                <w:t>Bottom Hole Pipe Assembly</w:t>
                              </w:r>
                            </w:p>
                          </w:txbxContent>
                        </v:textbox>
                      </v:shape>
                      <v:shape id="Straight Arrow Connector 640" o:spid="_x0000_s1226" type="#_x0000_t32" style="position:absolute;left:21786;top:50303;width:8360;height:2;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" strokecolor="black [3200]" strokeweight=".5pt">
                        <v:stroke endarrow="block" joinstyle="miter"/>
                      </v:shape>
                    </v:group>
                    <v:shape id="Text Box 624" o:spid="_x0000_s1227" type="#_x0000_t202" style="position:absolute;left:48240;top:16746;width:10718;height:297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" filled="f" stroked="f" strokeweight=".5pt">
                      <v:textbox>
                        <w:txbxContent>
                          <w:p w14:paraId="2A113DDD" w14:textId="4064A749" w:rsidR="00DC53F7" w:rsidRDefault="00DC53F7" w:rsidP="00BC2900">
                            <w:pPr>
                              <w:pStyle w:val="NormalWeb"/>
                              <w:spacing w:before="0" w:beforeAutospacing="0" w:after="160" w:afterAutospacing="0" w:line="254" w:lineRule="auto"/>
                              <w:jc w:val="center"/>
                            </w:pPr>
                            <w:r>
                              <w:rPr>
                                <w:rFonts w:ascii="Arial" w:eastAsia="Calibri" w:hAnsi="Arial"/>
                              </w:rPr>
                              <w:t>Control Tube</w:t>
                            </w:r>
                          </w:p>
                        </w:txbxContent>
                      </v:textbox>
                    </v:shape>
                  </v:group>
                  <v:shape id="Isosceles Triangle 644" o:spid="_x0000_s1228" type="#_x0000_t5" style="position:absolute;left:31653;top:10651;width:1537;height:908;rotation:9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" fillcolor="white [3212]" strokecolor="black [3213]" strokeweight="1pt"/>
                  <v:shape id="Isosceles Triangle 645" o:spid="_x0000_s1229" type="#_x0000_t5" style="position:absolute;left:32574;top:10651;width:1537;height:908;rotation:-90;flip:y;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" fillcolor="white [3212]" strokecolor="black [3213]" strokeweight="1pt"/>
                  <v:shape id="Text Box 624" o:spid="_x0000_s1230" type="#_x0000_t202" style="position:absolute;left:22473;top:5696;width:12160;height:570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" filled="f" stroked="f" strokeweight=".5pt">
                    <v:textbox>
                      <w:txbxContent>
                        <w:p w14:paraId="7031B8D1" w14:textId="657B62CB" w:rsidR="00DC53F7" w:rsidRDefault="00DC53F7" w:rsidP="003F7A29">
                          <w:pPr>
                            <w:pStyle w:val="NormalWeb"/>
                            <w:spacing w:before="0" w:beforeAutospacing="0" w:after="160" w:afterAutospacing="0" w:line="252" w:lineRule="auto"/>
                            <w:jc w:val="center"/>
                          </w:pPr>
                          <w:r>
                            <w:rPr>
                              <w:rFonts w:ascii="Arial" w:eastAsia="Calibri" w:hAnsi="Arial"/>
                            </w:rPr>
                            <w:t>Tank 1 Valve</w:t>
                          </w:r>
                        </w:p>
                      </w:txbxContent>
                    </v:textbox>
                  </v:shape>
                  <v:line id="Straight Connector 647" o:spid="_x0000_s1231" style="position:absolute;rotation:-90;visibility:visible;mso-wrap-style:square" from="43297,45" to="43297,369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" strokecolor="#ed7d31 [3205]" strokeweight="3pt">
                    <v:stroke joinstyle="miter"/>
                  </v:line>
                  <v:shape id="Text Box 624" o:spid="_x0000_s1232" type="#_x0000_t202" style="position:absolute;left:44167;top:368;width:13284;height:30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" filled="f" stroked="f" strokeweight=".5pt">
                    <v:textbox>
                      <w:txbxContent>
                        <w:p w14:paraId="3B5C1320" w14:textId="726728A4" w:rsidR="00DC53F7" w:rsidRPr="00FD72DD" w:rsidRDefault="00DC53F7" w:rsidP="00EF5C53">
                          <w:pPr>
                            <w:pStyle w:val="NormalWeb"/>
                            <w:spacing w:before="0" w:beforeAutospacing="0" w:after="160" w:afterAutospacing="0" w:line="254" w:lineRule="auto"/>
                            <w:jc w:val="center"/>
                            <w:rPr>
                              <w:rFonts w:ascii="Arial" w:hAnsi="Arial" w:cs="Arial"/>
                            </w:rPr>
                          </w:pPr>
                          <w:r w:rsidRPr="00FD72DD">
                            <w:rPr>
                              <w:rFonts w:ascii="Arial" w:eastAsia="Times New Roman" w:hAnsi="Arial" w:cs="Arial"/>
                            </w:rPr>
                            <w:t>Gas Line Outlet</w:t>
                          </w:r>
                        </w:p>
                      </w:txbxContent>
                    </v:textbox>
                  </v:shape>
                  <v:line id="Straight Connector 650" o:spid="_x0000_s1233" style="position:absolute;flip:x;visibility:visible;mso-wrap-style:square" from="35807,34052" to="47237,3405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" strokecolor="black [3200]" strokeweight="3pt">
                    <v:stroke joinstyle="miter"/>
                  </v:line>
                  <v:shape id="Text Box 624" o:spid="_x0000_s1234" type="#_x0000_t202" style="position:absolute;left:30367;top:60798;width:16167;height:24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" filled="f" stroked="f" strokeweight=".5pt">
                    <v:textbox>
                      <w:txbxContent>
                        <w:p w14:paraId="32C97591" w14:textId="0FB1DF7A" w:rsidR="00DC53F7" w:rsidRDefault="00DC53F7" w:rsidP="006E4BAC">
                          <w:pPr>
                            <w:pStyle w:val="NormalWeb"/>
                            <w:spacing w:before="0" w:beforeAutospacing="0" w:after="160" w:afterAutospacing="0" w:line="252" w:lineRule="auto"/>
                          </w:pPr>
                          <w:r>
                            <w:rPr>
                              <w:rFonts w:ascii="Arial" w:eastAsia="Calibri" w:hAnsi="Arial"/>
                            </w:rPr>
                            <w:t xml:space="preserve"> Valve Flow Control 2</w:t>
                          </w:r>
                        </w:p>
                      </w:txbxContent>
                    </v:textbox>
                  </v:shape>
                  <v:shape id="Isosceles Triangle 652" o:spid="_x0000_s1235" type="#_x0000_t5" style="position:absolute;left:46507;top:50061;width:1537;height:909;rotation:18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" fillcolor="white [3212]" strokecolor="black [3213]" strokeweight="1pt"/>
                  <v:shape id="Isosceles Triangle 653" o:spid="_x0000_s1236" type="#_x0000_t5" style="position:absolute;left:46507;top:50976;width:1537;height:908;rotation:180;flip:y;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" fillcolor="white [3212]" strokecolor="black [3213]" strokeweight="1pt"/>
                  <v:shape id="Text Box 624" o:spid="_x0000_s1237" type="#_x0000_t202" style="position:absolute;left:35526;top:49453;width:12160;height:341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" filled="f" stroked="f" strokeweight=".5pt">
                    <v:textbox>
                      <w:txbxContent>
                        <w:p w14:paraId="7464CE2F" w14:textId="4822A450" w:rsidR="00DC53F7" w:rsidRDefault="00DC53F7" w:rsidP="006E4BAC">
                          <w:pPr>
                            <w:pStyle w:val="NormalWeb"/>
                            <w:spacing w:before="0" w:beforeAutospacing="0" w:after="160" w:afterAutospacing="0" w:line="254" w:lineRule="auto"/>
                            <w:jc w:val="center"/>
                          </w:pPr>
                          <w:r>
                            <w:rPr>
                              <w:rFonts w:ascii="Arial" w:eastAsia="Calibri" w:hAnsi="Arial"/>
                            </w:rPr>
                            <w:t xml:space="preserve">Tank 2 Valve </w:t>
                          </w:r>
                        </w:p>
                      </w:txbxContent>
                    </v:textbox>
                  </v:shape>
                </v:group>
                <w10:anchorlock/>
              </v:group>
            </w:pict>
          </mc:Fallback>
        </mc:AlternateContent>
      </w:r>
    </w:p>
    <w:p w14:paraId="46426B58" w14:textId="302B6FF5" w:rsidR="006853C2" w:rsidRPr="00B41B56" w:rsidRDefault="008D758B" w:rsidP="008D758B">
      <w:pPr>
        <w:pStyle w:val="Caption"/>
      </w:pPr>
      <w:bookmarkStart w:id="59" w:name="_Ref6091460"/>
      <w:r w:rsidRPr="00B41B56">
        <w:t xml:space="preserve">Fig. </w:t>
      </w:r>
      <w:r w:rsidR="00C33C64">
        <w:rPr>
          <w:noProof/>
        </w:rPr>
        <w:fldChar w:fldCharType="begin"/>
      </w:r>
      <w:r w:rsidR="00C33C64">
        <w:rPr>
          <w:noProof/>
        </w:rPr>
        <w:instrText xml:space="preserve"> SEQ Fig. \* ARABIC </w:instrText>
      </w:r>
      <w:r w:rsidR="00C33C64">
        <w:rPr>
          <w:noProof/>
        </w:rPr>
        <w:fldChar w:fldCharType="separate"/>
      </w:r>
      <w:r w:rsidR="00F4622B">
        <w:rPr>
          <w:noProof/>
        </w:rPr>
        <w:t>25</w:t>
      </w:r>
      <w:r w:rsidR="00C33C64">
        <w:rPr>
          <w:noProof/>
        </w:rPr>
        <w:fldChar w:fldCharType="end"/>
      </w:r>
      <w:bookmarkEnd w:id="59"/>
      <w:r w:rsidRPr="00B41B56">
        <w:t xml:space="preserve"> Flow System Diagram for Digital SRP</w:t>
      </w:r>
    </w:p>
    <w:p w14:paraId="7A42BF90" w14:textId="5F6823FE" w:rsidR="00FA53B2" w:rsidRPr="00B41B56" w:rsidRDefault="00FA53B2" w:rsidP="00FA53B2">
      <w:pPr>
        <w:pStyle w:val="SPE1Normal"/>
      </w:pPr>
      <w:r w:rsidRPr="00B41B56">
        <w:t xml:space="preserve">The </w:t>
      </w:r>
      <w:r w:rsidR="00FC4151" w:rsidRPr="00B41B56">
        <w:t xml:space="preserve">other upper valves like the bypass will be used to divert flow to the tank if </w:t>
      </w:r>
      <w:r w:rsidR="00116045" w:rsidRPr="00B41B56">
        <w:t>an</w:t>
      </w:r>
      <w:r w:rsidR="00FC4151" w:rsidRPr="00B41B56">
        <w:t xml:space="preserve"> only liquid production is performed. </w:t>
      </w:r>
      <w:r w:rsidR="00527AFF" w:rsidRPr="00B41B56">
        <w:t>Finally,</w:t>
      </w:r>
      <w:r w:rsidR="00FC4151" w:rsidRPr="00B41B56">
        <w:t xml:space="preserve"> a </w:t>
      </w:r>
      <w:r w:rsidR="00527AFF" w:rsidRPr="00B41B56">
        <w:t>flow control valve is placed to avoid any liquids from flowing as needed. The control tube is going to be initially</w:t>
      </w:r>
      <w:r w:rsidR="00116045" w:rsidRPr="00B41B56">
        <w:t xml:space="preserve"> used as a volume measuring device</w:t>
      </w:r>
      <w:r w:rsidR="00451496" w:rsidRPr="00B41B56">
        <w:t xml:space="preserve">. By adding a laser sensor on top of the control tube, the water level can be measured </w:t>
      </w:r>
      <w:r w:rsidR="00430ABE" w:rsidRPr="00B41B56">
        <w:t>in time. While not a precise way to measure volume</w:t>
      </w:r>
      <w:r w:rsidR="002E63C2" w:rsidRPr="00B41B56">
        <w:t xml:space="preserve"> indefinitely</w:t>
      </w:r>
      <w:r w:rsidR="00430ABE" w:rsidRPr="00B41B56">
        <w:t xml:space="preserve"> it is useful </w:t>
      </w:r>
      <w:r w:rsidR="00430ABE" w:rsidRPr="00B41B56">
        <w:lastRenderedPageBreak/>
        <w:t xml:space="preserve">for </w:t>
      </w:r>
      <w:r w:rsidR="002E63C2" w:rsidRPr="00B41B56">
        <w:t xml:space="preserve">a controlled run of </w:t>
      </w:r>
      <w:r w:rsidR="00C86A1F" w:rsidRPr="00B41B56">
        <w:t>a few</w:t>
      </w:r>
      <w:r w:rsidR="002E63C2" w:rsidRPr="00B41B56">
        <w:t xml:space="preserve"> stroke</w:t>
      </w:r>
      <w:r w:rsidR="00BB7530" w:rsidRPr="00B41B56">
        <w:t>s</w:t>
      </w:r>
      <w:r w:rsidR="003E4B1B" w:rsidRPr="00B41B56">
        <w:t xml:space="preserve">. This control tube can be used in synchrony with </w:t>
      </w:r>
      <w:r w:rsidR="001F2539" w:rsidRPr="00B41B56">
        <w:t xml:space="preserve">tank 1 as when the tube is emptying </w:t>
      </w:r>
      <w:r w:rsidR="007A5CD7" w:rsidRPr="00B41B56">
        <w:t xml:space="preserve">water can be diverted to the tank and when is empty producing water can be </w:t>
      </w:r>
      <w:r w:rsidR="00B11CD9" w:rsidRPr="00B41B56">
        <w:t>then diverted to the control tube</w:t>
      </w:r>
      <w:r w:rsidR="0087322D" w:rsidRPr="00B41B56">
        <w:t xml:space="preserve"> to make new measurements</w:t>
      </w:r>
      <w:r w:rsidR="00B11CD9" w:rsidRPr="00B41B56">
        <w:t xml:space="preserve">. </w:t>
      </w:r>
      <w:r w:rsidR="0087322D" w:rsidRPr="00B41B56">
        <w:t xml:space="preserve">At the time </w:t>
      </w:r>
      <w:r w:rsidR="00CD0770" w:rsidRPr="00B41B56">
        <w:t>the system is measuring flow, it will need a depressurized water source</w:t>
      </w:r>
      <w:r w:rsidR="001B4939" w:rsidRPr="00B41B56">
        <w:t xml:space="preserve">, so water from tank 1 can be feeding the system or diverted to tank 2 to feed the system. </w:t>
      </w:r>
      <w:r w:rsidR="00B11CD9" w:rsidRPr="00B41B56">
        <w:t xml:space="preserve">This will allow </w:t>
      </w:r>
      <w:r w:rsidR="00FE68D4" w:rsidRPr="00B41B56">
        <w:t xml:space="preserve">a </w:t>
      </w:r>
      <w:r w:rsidR="00B11CD9" w:rsidRPr="00B41B56">
        <w:t xml:space="preserve">continuous run of the SRP </w:t>
      </w:r>
      <w:r w:rsidR="003A1388" w:rsidRPr="00B41B56">
        <w:t xml:space="preserve">and many flow </w:t>
      </w:r>
      <w:r w:rsidR="0087322D" w:rsidRPr="00B41B56">
        <w:t>measurements</w:t>
      </w:r>
      <w:r w:rsidR="006B2DE1" w:rsidRPr="00B41B56">
        <w:t xml:space="preserve"> of </w:t>
      </w:r>
      <w:r w:rsidR="00D40A21" w:rsidRPr="00B41B56">
        <w:t>the running system</w:t>
      </w:r>
      <w:r w:rsidR="003A1388" w:rsidRPr="00B41B56">
        <w:t>.</w:t>
      </w:r>
      <w:r w:rsidR="00D40A21" w:rsidRPr="00B41B56">
        <w:t xml:space="preserve"> </w:t>
      </w:r>
      <w:r w:rsidR="003A1388" w:rsidRPr="00B41B56">
        <w:t xml:space="preserve"> </w:t>
      </w:r>
    </w:p>
    <w:p w14:paraId="282DD99A" w14:textId="6FD066CC" w:rsidR="00224A62" w:rsidRPr="00B41B56" w:rsidRDefault="00FE68D4" w:rsidP="00FA53B2">
      <w:pPr>
        <w:pStyle w:val="SPE1Normal"/>
      </w:pPr>
      <w:r w:rsidRPr="00B41B56">
        <w:t>T</w:t>
      </w:r>
      <w:r w:rsidR="00F36299" w:rsidRPr="00B41B56">
        <w:t>ank 2 will be an active water source for the system under normal operating conditions</w:t>
      </w:r>
      <w:r w:rsidR="00BE5ED0" w:rsidRPr="00B41B56">
        <w:t xml:space="preserve">, but it will always need a </w:t>
      </w:r>
      <w:r w:rsidR="00815EC6" w:rsidRPr="00B41B56">
        <w:t xml:space="preserve">tube or line to </w:t>
      </w:r>
      <w:r w:rsidR="00D637AB" w:rsidRPr="00B41B56">
        <w:t xml:space="preserve">atmospheric </w:t>
      </w:r>
      <w:r w:rsidR="004556B7" w:rsidRPr="00B41B56">
        <w:t xml:space="preserve">pressure. This will avoid the SRP to build negative pressure </w:t>
      </w:r>
      <w:r w:rsidR="00196639" w:rsidRPr="00B41B56">
        <w:t>that may damage equipment such as pipes, tanks</w:t>
      </w:r>
      <w:r w:rsidR="00AD28FC" w:rsidRPr="00B41B56">
        <w:t>,</w:t>
      </w:r>
      <w:r w:rsidR="00196639" w:rsidRPr="00B41B56">
        <w:t xml:space="preserve"> </w:t>
      </w:r>
      <w:r w:rsidR="005C5108" w:rsidRPr="00B41B56">
        <w:t xml:space="preserve">and valves. A final flow control </w:t>
      </w:r>
      <w:r w:rsidR="00F87B30" w:rsidRPr="00B41B56">
        <w:t>valve</w:t>
      </w:r>
      <w:r w:rsidR="005C5108" w:rsidRPr="00B41B56">
        <w:t xml:space="preserve"> is added in the bottom, this is mostly to control </w:t>
      </w:r>
      <w:r w:rsidR="00F87B30" w:rsidRPr="00B41B56">
        <w:t>liquids when performing maintenance on either side as when functioning the valve must always stay open. The valve system ca</w:t>
      </w:r>
      <w:r w:rsidR="00BE0DD3" w:rsidRPr="00B41B56">
        <w:t xml:space="preserve">n be either manual, remote operated or a mixture of 2. The best practice is to </w:t>
      </w:r>
      <w:r w:rsidR="006C119C" w:rsidRPr="00B41B56">
        <w:t>operate all remote valves, as there will be always a real</w:t>
      </w:r>
      <w:r w:rsidR="00AD28FC" w:rsidRPr="00B41B56">
        <w:t>-</w:t>
      </w:r>
      <w:r w:rsidR="006C119C" w:rsidRPr="00B41B56">
        <w:t xml:space="preserve">time status on the valves and minimal </w:t>
      </w:r>
      <w:r w:rsidR="009C0280" w:rsidRPr="00B41B56">
        <w:t xml:space="preserve">safety/integrity threats. The problem is cost as these types of valve tend to cost more than </w:t>
      </w:r>
      <w:r w:rsidR="00F011BB" w:rsidRPr="00B41B56">
        <w:t xml:space="preserve">manual valves. The best practice for this situation might be to </w:t>
      </w:r>
      <w:r w:rsidR="008C40D1" w:rsidRPr="00B41B56">
        <w:t xml:space="preserve">use a mixture of manual and remote valves. In places like the </w:t>
      </w:r>
      <w:r w:rsidR="00703D83" w:rsidRPr="00B41B56">
        <w:t>flow control valve 2</w:t>
      </w:r>
      <w:r w:rsidR="00AD28FC" w:rsidRPr="00B41B56">
        <w:t>,</w:t>
      </w:r>
      <w:r w:rsidR="00703D83" w:rsidRPr="00B41B56">
        <w:t xml:space="preserve"> there is no need </w:t>
      </w:r>
      <w:r w:rsidR="00AD28FC" w:rsidRPr="00B41B56">
        <w:t>for</w:t>
      </w:r>
      <w:r w:rsidR="00703D83" w:rsidRPr="00B41B56">
        <w:t xml:space="preserve"> immediate control, but in the control tube system</w:t>
      </w:r>
      <w:r w:rsidR="00AD28FC" w:rsidRPr="00B41B56">
        <w:t>,</w:t>
      </w:r>
      <w:r w:rsidR="00703D83" w:rsidRPr="00B41B56">
        <w:t xml:space="preserve"> </w:t>
      </w:r>
      <w:r w:rsidR="00CB28DB" w:rsidRPr="00B41B56">
        <w:t xml:space="preserve">remote operation is necessary as coordination and simultaneous valve operation </w:t>
      </w:r>
      <w:r w:rsidR="00AD28FC" w:rsidRPr="00B41B56">
        <w:t>are</w:t>
      </w:r>
      <w:r w:rsidR="00CB28DB" w:rsidRPr="00B41B56">
        <w:t xml:space="preserve"> needed. </w:t>
      </w:r>
    </w:p>
    <w:p w14:paraId="057D4270" w14:textId="16DFA499" w:rsidR="00687A5B" w:rsidRPr="00B41B56" w:rsidRDefault="004A491D" w:rsidP="00FA53B2">
      <w:pPr>
        <w:pStyle w:val="SPE1Normal"/>
      </w:pPr>
      <w:r w:rsidRPr="00B41B56">
        <w:t>Finally,</w:t>
      </w:r>
      <w:r w:rsidR="004208FC" w:rsidRPr="00B41B56">
        <w:t xml:space="preserve"> in the </w:t>
      </w:r>
      <w:r w:rsidR="009A429A" w:rsidRPr="00B41B56">
        <w:t xml:space="preserve">last section between tank 2 and the tubing, a gas line can be added </w:t>
      </w:r>
      <w:r w:rsidR="00AA453B" w:rsidRPr="00B41B56">
        <w:t>to simulate gas interference in the well</w:t>
      </w:r>
      <w:r w:rsidR="001D235A" w:rsidRPr="00B41B56">
        <w:t>. The way gas can be injected is also important as there can be direct injection or a de</w:t>
      </w:r>
      <w:r w:rsidRPr="00B41B56">
        <w:t>vice that can produce bubbles for better distribution and different gas pattern accumulation.</w:t>
      </w:r>
      <w:r w:rsidR="00422DB1" w:rsidRPr="00B41B56">
        <w:t xml:space="preserve"> In case there is any </w:t>
      </w:r>
      <w:r w:rsidR="00302385" w:rsidRPr="00B41B56">
        <w:t xml:space="preserve">catastrophic failure in the machine </w:t>
      </w:r>
      <w:r w:rsidR="00BF74E1" w:rsidRPr="00B41B56">
        <w:t>or</w:t>
      </w:r>
      <w:r w:rsidR="00302385" w:rsidRPr="00B41B56">
        <w:t xml:space="preserve"> </w:t>
      </w:r>
      <w:r w:rsidR="00795006" w:rsidRPr="00B41B56">
        <w:t>depressurization</w:t>
      </w:r>
      <w:r w:rsidR="00302385" w:rsidRPr="00B41B56">
        <w:t xml:space="preserve"> </w:t>
      </w:r>
      <w:r w:rsidR="00BF74E1" w:rsidRPr="00B41B56">
        <w:t xml:space="preserve">and </w:t>
      </w:r>
      <w:r w:rsidR="00675B1A" w:rsidRPr="00B41B56">
        <w:t xml:space="preserve">leaks </w:t>
      </w:r>
      <w:r w:rsidR="00302385" w:rsidRPr="00B41B56">
        <w:t xml:space="preserve">occurs in the tubing or </w:t>
      </w:r>
      <w:r w:rsidR="00795006" w:rsidRPr="00B41B56">
        <w:t>casing</w:t>
      </w:r>
      <w:r w:rsidR="00BF74E1" w:rsidRPr="00B41B56">
        <w:t xml:space="preserve">, </w:t>
      </w:r>
      <w:r w:rsidR="00675B1A" w:rsidRPr="00B41B56">
        <w:t xml:space="preserve">all the fluid can be retained in the safety tank. With a volume of </w:t>
      </w:r>
      <w:r w:rsidR="007D3A50" w:rsidRPr="00B41B56">
        <w:t>x3 the amount in the upper sections, the equipment in the lower section is safe</w:t>
      </w:r>
      <w:r w:rsidR="00220FE9" w:rsidRPr="00B41B56">
        <w:t>.</w:t>
      </w:r>
    </w:p>
    <w:p w14:paraId="3D6925ED" w14:textId="24C6BDBF" w:rsidR="002B752B" w:rsidRPr="00B41B56" w:rsidRDefault="00224A62" w:rsidP="00AC3745">
      <w:pPr>
        <w:pStyle w:val="SPE1Normal"/>
      </w:pPr>
      <w:r w:rsidRPr="00B41B56">
        <w:t xml:space="preserve">In the end, economical limitations might affect </w:t>
      </w:r>
      <w:r w:rsidR="006879DB" w:rsidRPr="00B41B56">
        <w:t xml:space="preserve">the proposed </w:t>
      </w:r>
      <w:r w:rsidR="00B4139C" w:rsidRPr="00B41B56">
        <w:t>liquid system</w:t>
      </w:r>
      <w:r w:rsidR="00A23993" w:rsidRPr="00B41B56">
        <w:t xml:space="preserve"> and simplification might be needed</w:t>
      </w:r>
      <w:r w:rsidR="00F71949" w:rsidRPr="00B41B56">
        <w:t xml:space="preserve"> with the right equipment such as a professional grade </w:t>
      </w:r>
      <w:r w:rsidR="00FA1628" w:rsidRPr="00B41B56">
        <w:t>liquid flow meter</w:t>
      </w:r>
      <w:r w:rsidR="00CB6F06" w:rsidRPr="00B41B56">
        <w:t xml:space="preserve">. </w:t>
      </w:r>
      <w:r w:rsidR="008D6B35" w:rsidRPr="00B41B56">
        <w:t>As other experiments may be performed in the fut</w:t>
      </w:r>
      <w:r w:rsidR="003138BF" w:rsidRPr="00B41B56">
        <w:t xml:space="preserve">ure the system can be adapted </w:t>
      </w:r>
      <w:r w:rsidR="000C16DD" w:rsidRPr="00B41B56">
        <w:t xml:space="preserve">to supply </w:t>
      </w:r>
      <w:r w:rsidR="009F7B93" w:rsidRPr="00B41B56">
        <w:t xml:space="preserve">those needs. </w:t>
      </w:r>
    </w:p>
    <w:p w14:paraId="4BD4E4F5" w14:textId="4D026A70" w:rsidR="00D22DFE" w:rsidRPr="00B41B56" w:rsidRDefault="002C4189" w:rsidP="008F668D">
      <w:pPr>
        <w:pStyle w:val="SPEH2"/>
      </w:pPr>
      <w:bookmarkStart w:id="60" w:name="_Toc8305005"/>
      <w:r w:rsidRPr="00B41B56">
        <w:lastRenderedPageBreak/>
        <w:t>3</w:t>
      </w:r>
      <w:r w:rsidR="00B82776" w:rsidRPr="00B41B56">
        <w:t>.7</w:t>
      </w:r>
      <w:r w:rsidR="00735C8D" w:rsidRPr="00B41B56">
        <w:t xml:space="preserve"> </w:t>
      </w:r>
      <w:r w:rsidR="00F2200D" w:rsidRPr="00B41B56">
        <w:t>Sensor</w:t>
      </w:r>
      <w:r w:rsidR="00943B7F" w:rsidRPr="00B41B56">
        <w:t>s</w:t>
      </w:r>
      <w:bookmarkEnd w:id="60"/>
    </w:p>
    <w:p w14:paraId="19EB3BDC" w14:textId="48CB9A41" w:rsidR="00943B7F" w:rsidRPr="00B41B56" w:rsidRDefault="00053F70" w:rsidP="00943B7F">
      <w:pPr>
        <w:pStyle w:val="SPE1Normal"/>
      </w:pPr>
      <w:r w:rsidRPr="00B41B56">
        <w:t xml:space="preserve">The initial proposal for the sensor technology </w:t>
      </w:r>
      <w:r w:rsidR="003B4AAE" w:rsidRPr="00B41B56">
        <w:t xml:space="preserve">was based on </w:t>
      </w:r>
      <w:r w:rsidR="00D63AD1" w:rsidRPr="00B41B56">
        <w:t>an</w:t>
      </w:r>
      <w:r w:rsidR="003B4AAE" w:rsidRPr="00B41B56">
        <w:t xml:space="preserve"> analog linear actuator or </w:t>
      </w:r>
      <w:r w:rsidR="008B0898" w:rsidRPr="00B41B56">
        <w:t xml:space="preserve">digital with Pulse </w:t>
      </w:r>
      <w:r w:rsidR="00146610" w:rsidRPr="00B41B56">
        <w:t>with</w:t>
      </w:r>
      <w:r w:rsidR="008B0898" w:rsidRPr="00B41B56">
        <w:t xml:space="preserve"> Modulation (PWM). As more options </w:t>
      </w:r>
      <w:r w:rsidR="009734D6" w:rsidRPr="00B41B56">
        <w:t xml:space="preserve">appear during the research phase of the </w:t>
      </w:r>
      <w:r w:rsidR="00C15D88" w:rsidRPr="00B41B56">
        <w:t xml:space="preserve">motor, options like a servo motor, stepper motor and linear actuator with resistors appeared. </w:t>
      </w:r>
      <w:r w:rsidR="009A5DCF" w:rsidRPr="00B41B56">
        <w:t xml:space="preserve">The stepper motor can count how </w:t>
      </w:r>
      <w:r w:rsidR="00FF6062" w:rsidRPr="00B41B56">
        <w:t>many</w:t>
      </w:r>
      <w:r w:rsidR="009A5DCF" w:rsidRPr="00B41B56">
        <w:t xml:space="preserve"> degrees it turns based on the phase change </w:t>
      </w:r>
      <w:r w:rsidR="00E66D2D" w:rsidRPr="00B41B56">
        <w:t>and it could have been translated to the position with the values of the mechanical gear. The n</w:t>
      </w:r>
      <w:r w:rsidR="009E2C13" w:rsidRPr="00B41B56">
        <w:t xml:space="preserve">ext option was to use a resistor included with the linear actuator, and the </w:t>
      </w:r>
      <w:r w:rsidR="004F4777" w:rsidRPr="00B41B56">
        <w:t xml:space="preserve">way it works is that the resistance has a range based on the displacement </w:t>
      </w:r>
      <w:r w:rsidR="00361BF8" w:rsidRPr="00B41B56">
        <w:t xml:space="preserve">of the actuator. The actuator can be positioned </w:t>
      </w:r>
      <w:r w:rsidR="009B2C53" w:rsidRPr="00B41B56">
        <w:t xml:space="preserve">almost automatically to any point in the </w:t>
      </w:r>
      <w:r w:rsidR="00905646" w:rsidRPr="00B41B56">
        <w:t xml:space="preserve">frame as once </w:t>
      </w:r>
      <w:r w:rsidR="0065560D" w:rsidRPr="00B41B56">
        <w:t>a resistance</w:t>
      </w:r>
      <w:r w:rsidR="00AD28FC" w:rsidRPr="00B41B56">
        <w:t xml:space="preserve"> value</w:t>
      </w:r>
      <w:r w:rsidR="0065560D" w:rsidRPr="00B41B56">
        <w:t xml:space="preserve"> is encoded to a position value, t</w:t>
      </w:r>
      <w:r w:rsidR="00AD28FC" w:rsidRPr="00B41B56">
        <w:t>h</w:t>
      </w:r>
      <w:r w:rsidR="0065560D" w:rsidRPr="00B41B56">
        <w:t xml:space="preserve">e motor moves until it reaches that value. </w:t>
      </w:r>
      <w:r w:rsidR="00294172" w:rsidRPr="00B41B56">
        <w:t>The problem with these actuators where the quality and work duty</w:t>
      </w:r>
      <w:r w:rsidR="002315B9" w:rsidRPr="00B41B56">
        <w:t xml:space="preserve"> (percentage o</w:t>
      </w:r>
      <w:r w:rsidR="00B14E0F" w:rsidRPr="00B41B56">
        <w:t>f an established value of time where a device can be on</w:t>
      </w:r>
      <w:r w:rsidR="002315B9" w:rsidRPr="00B41B56">
        <w:t>)</w:t>
      </w:r>
      <w:r w:rsidR="00294172" w:rsidRPr="00B41B56">
        <w:t xml:space="preserve">. </w:t>
      </w:r>
      <w:r w:rsidR="008C61CF" w:rsidRPr="00B41B56">
        <w:t>The problem faced was that many devices in the higher range didn’t have a resistor as a measuring device as other options had to be explored.</w:t>
      </w:r>
    </w:p>
    <w:p w14:paraId="5FA4B8C3" w14:textId="03E51648" w:rsidR="00D63AD1" w:rsidRPr="00B41B56" w:rsidRDefault="00D22DFE" w:rsidP="00D63AD1">
      <w:pPr>
        <w:pStyle w:val="SPEPictureCaption"/>
        <w:keepNext/>
      </w:pPr>
      <w:r w:rsidRPr="00B41B56">
        <w:rPr>
          <w:noProof/>
        </w:rPr>
        <mc:AlternateContent>
          <mc:Choice Requires="wpc">
            <w:drawing>
              <wp:inline distT="0" distB="0" distL="0" distR="0" wp14:anchorId="200FF204" wp14:editId="53E54A03">
                <wp:extent cx="5943600" cy="3509645"/>
                <wp:effectExtent l="0" t="0" r="0" b="0"/>
                <wp:docPr id="558" name="Canvas 558"/>
                <wp:cNvGraphicFramePr>
                  <a:graphicFrameLocks xmlns:a="http://schemas.openxmlformats.org/drawingml/2006/main" noChangeAspect="1"/>
                </wp:cNvGraphicFramePr>
                <a:graphic xmlns:a="http://schemas.openxmlformats.org/drawingml/2006/main">
                  <a:graphicData uri="http://schemas.microsoft.com/office/word/2010/wordprocessingCanvas">
                    <wpc:wpc>
                      <wpc:bg/>
                      <wpc:whole/>
                      <wpg:wgp>
                        <wpg:cNvPr id="660" name="Group 660"/>
                        <wpg:cNvGrpSpPr/>
                        <wpg:grpSpPr>
                          <a:xfrm>
                            <a:off x="146649" y="0"/>
                            <a:ext cx="5650302" cy="3474720"/>
                            <a:chOff x="146649" y="8"/>
                            <a:chExt cx="5650302" cy="3731672"/>
                          </a:xfrm>
                        </wpg:grpSpPr>
                        <wpg:grpSp>
                          <wpg:cNvPr id="656" name="Group 656"/>
                          <wpg:cNvGrpSpPr/>
                          <wpg:grpSpPr>
                            <a:xfrm>
                              <a:off x="146649" y="210952"/>
                              <a:ext cx="5650302" cy="3520728"/>
                              <a:chOff x="146649" y="437305"/>
                              <a:chExt cx="5650302" cy="3520728"/>
                            </a:xfrm>
                          </wpg:grpSpPr>
                          <wps:wsp>
                            <wps:cNvPr id="525" name="Rectangle 525"/>
                            <wps:cNvSpPr/>
                            <wps:spPr>
                              <a:xfrm>
                                <a:off x="2846126" y="808780"/>
                                <a:ext cx="247650" cy="2476500"/>
                              </a:xfrm>
                              <a:prstGeom prst="rect">
                                <a:avLst/>
                              </a:prstGeom>
                              <a:blipFill>
                                <a:blip r:embed="rId58">
                                  <a:extLst>
                                    <a:ext uri="{837473B0-CC2E-450A-ABE3-18F120FF3D39}">
                                      <a1611:picAttrSrcUrl xmlns:a1611="http://schemas.microsoft.com/office/drawing/2016/11/main" r:id="rId59"/>
                                    </a:ext>
                                  </a:extLst>
                                </a:blip>
                                <a:stretch>
                                  <a:fillRect/>
                                </a:stretch>
                              </a:blip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9057" tIns="49528" rIns="99057" bIns="49528" numCol="1" spcCol="0" rtlCol="0" fromWordArt="0" anchor="ctr" anchorCtr="0" forceAA="0" compatLnSpc="1">
                              <a:prstTxWarp prst="textNoShape">
                                <a:avLst/>
                              </a:prstTxWarp>
                              <a:noAutofit/>
                            </wps:bodyPr>
                          </wps:wsp>
                          <wps:wsp>
                            <wps:cNvPr id="526" name="Rectangle 526"/>
                            <wps:cNvSpPr/>
                            <wps:spPr>
                              <a:xfrm>
                                <a:off x="2762960" y="3285280"/>
                                <a:ext cx="396240" cy="406559"/>
                              </a:xfrm>
                              <a:prstGeom prst="rect">
                                <a:avLst/>
                              </a:prstGeom>
                            </wps:spPr>
                            <wps:style>
                              <a:lnRef idx="2">
                                <a:schemeClr val="accent3">
                                  <a:shade val="50000"/>
                                </a:schemeClr>
                              </a:lnRef>
                              <a:fillRef idx="1">
                                <a:schemeClr val="accent3"/>
                              </a:fillRef>
                              <a:effectRef idx="0">
                                <a:schemeClr val="accent3"/>
                              </a:effectRef>
                              <a:fontRef idx="minor">
                                <a:schemeClr val="lt1"/>
                              </a:fontRef>
                            </wps:style>
                            <wps:bodyPr rot="0" spcFirstLastPara="0" vert="horz" wrap="square" lIns="99057" tIns="49528" rIns="99057" bIns="49528" numCol="1" spcCol="0" rtlCol="0" fromWordArt="0" anchor="ctr" anchorCtr="0" forceAA="0" compatLnSpc="1">
                              <a:prstTxWarp prst="textNoShape">
                                <a:avLst/>
                              </a:prstTxWarp>
                              <a:noAutofit/>
                            </wps:bodyPr>
                          </wps:wsp>
                          <wps:wsp>
                            <wps:cNvPr id="527" name="Rectangle 527"/>
                            <wps:cNvSpPr/>
                            <wps:spPr>
                              <a:xfrm>
                                <a:off x="2724150" y="437305"/>
                                <a:ext cx="495300" cy="406590"/>
                              </a:xfrm>
                              <a:prstGeom prst="rect">
                                <a:avLst/>
                              </a:prstGeom>
                            </wps:spPr>
                            <wps:style>
                              <a:lnRef idx="2">
                                <a:schemeClr val="accent3">
                                  <a:shade val="50000"/>
                                </a:schemeClr>
                              </a:lnRef>
                              <a:fillRef idx="1">
                                <a:schemeClr val="accent3"/>
                              </a:fillRef>
                              <a:effectRef idx="0">
                                <a:schemeClr val="accent3"/>
                              </a:effectRef>
                              <a:fontRef idx="minor">
                                <a:schemeClr val="lt1"/>
                              </a:fontRef>
                            </wps:style>
                            <wps:bodyPr rot="0" spcFirstLastPara="0" vertOverflow="overflow" horzOverflow="overflow" vert="horz" wrap="square" lIns="99057" tIns="49528" rIns="99057" bIns="49528" numCol="1" spcCol="0" rtlCol="0" fromWordArt="0" anchor="ctr" anchorCtr="0" forceAA="0" compatLnSpc="1">
                              <a:prstTxWarp prst="textNoShape">
                                <a:avLst/>
                              </a:prstTxWarp>
                              <a:noAutofit/>
                            </wps:bodyPr>
                          </wps:wsp>
                          <wps:wsp>
                            <wps:cNvPr id="528" name="Rectangle 528"/>
                            <wps:cNvSpPr/>
                            <wps:spPr>
                              <a:xfrm>
                                <a:off x="2600325" y="437305"/>
                                <a:ext cx="120129" cy="371475"/>
                              </a:xfrm>
                              <a:prstGeom prst="rect">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9057" tIns="49528" rIns="99057" bIns="49528" numCol="1" spcCol="0" rtlCol="0" fromWordArt="0" anchor="ctr" anchorCtr="0" forceAA="0" compatLnSpc="1">
                              <a:prstTxWarp prst="textNoShape">
                                <a:avLst/>
                              </a:prstTxWarp>
                              <a:noAutofit/>
                            </wps:bodyPr>
                          </wps:wsp>
                          <wps:wsp>
                            <wps:cNvPr id="529" name="Rectangle 529"/>
                            <wps:cNvSpPr/>
                            <wps:spPr>
                              <a:xfrm>
                                <a:off x="2600325" y="808780"/>
                                <a:ext cx="118872" cy="69342"/>
                              </a:xfrm>
                              <a:prstGeom prst="rect">
                                <a:avLst/>
                              </a:prstGeom>
                            </wps:spPr>
                            <wps:style>
                              <a:lnRef idx="2">
                                <a:schemeClr val="dk1">
                                  <a:shade val="50000"/>
                                </a:schemeClr>
                              </a:lnRef>
                              <a:fillRef idx="1">
                                <a:schemeClr val="dk1"/>
                              </a:fillRef>
                              <a:effectRef idx="0">
                                <a:schemeClr val="dk1"/>
                              </a:effectRef>
                              <a:fontRef idx="minor">
                                <a:schemeClr val="lt1"/>
                              </a:fontRef>
                            </wps:style>
                            <wps:bodyPr rot="0" spcFirstLastPara="0" vertOverflow="overflow" horzOverflow="overflow" vert="horz" wrap="square" lIns="99057" tIns="49528" rIns="99057" bIns="49528" numCol="1" spcCol="0" rtlCol="0" fromWordArt="0" anchor="ctr" anchorCtr="0" forceAA="0" compatLnSpc="1">
                              <a:prstTxWarp prst="textNoShape">
                                <a:avLst/>
                              </a:prstTxWarp>
                              <a:noAutofit/>
                            </wps:bodyPr>
                          </wps:wsp>
                          <wps:wsp>
                            <wps:cNvPr id="530" name="Straight Connector 530"/>
                            <wps:cNvCnPr/>
                            <wps:spPr>
                              <a:xfrm>
                                <a:off x="2655494" y="883903"/>
                                <a:ext cx="0" cy="2401377"/>
                              </a:xfrm>
                              <a:prstGeom prst="line">
                                <a:avLst/>
                              </a:prstGeom>
                              <a:ln>
                                <a:solidFill>
                                  <a:srgbClr val="C00000"/>
                                </a:solidFill>
                              </a:ln>
                            </wps:spPr>
                            <wps:style>
                              <a:lnRef idx="3">
                                <a:schemeClr val="accent2"/>
                              </a:lnRef>
                              <a:fillRef idx="0">
                                <a:schemeClr val="accent2"/>
                              </a:fillRef>
                              <a:effectRef idx="2">
                                <a:schemeClr val="accent2"/>
                              </a:effectRef>
                              <a:fontRef idx="minor">
                                <a:schemeClr val="tx1"/>
                              </a:fontRef>
                            </wps:style>
                            <wps:bodyPr/>
                          </wps:wsp>
                          <wps:wsp>
                            <wps:cNvPr id="531" name="Straight Connector 531"/>
                            <wps:cNvCnPr/>
                            <wps:spPr>
                              <a:xfrm>
                                <a:off x="2598476" y="3285280"/>
                                <a:ext cx="560725" cy="0"/>
                              </a:xfrm>
                              <a:prstGeom prst="line">
                                <a:avLst/>
                              </a:prstGeom>
                            </wps:spPr>
                            <wps:style>
                              <a:lnRef idx="3">
                                <a:schemeClr val="dk1"/>
                              </a:lnRef>
                              <a:fillRef idx="0">
                                <a:schemeClr val="dk1"/>
                              </a:fillRef>
                              <a:effectRef idx="2">
                                <a:schemeClr val="dk1"/>
                              </a:effectRef>
                              <a:fontRef idx="minor">
                                <a:schemeClr val="tx1"/>
                              </a:fontRef>
                            </wps:style>
                            <wps:bodyPr/>
                          </wps:wsp>
                          <wps:wsp>
                            <wps:cNvPr id="532" name="Rectangle 532"/>
                            <wps:cNvSpPr/>
                            <wps:spPr>
                              <a:xfrm>
                                <a:off x="3218277" y="437305"/>
                                <a:ext cx="495300" cy="247650"/>
                              </a:xfrm>
                              <a:prstGeom prst="rect">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9057" tIns="49528" rIns="99057" bIns="49528" numCol="1" spcCol="0" rtlCol="0" fromWordArt="0" anchor="ctr" anchorCtr="0" forceAA="0" compatLnSpc="1">
                              <a:prstTxWarp prst="textNoShape">
                                <a:avLst/>
                              </a:prstTxWarp>
                              <a:noAutofit/>
                            </wps:bodyPr>
                          </wps:wsp>
                          <wps:wsp>
                            <wps:cNvPr id="533" name="Straight Connector 533"/>
                            <wps:cNvCnPr/>
                            <wps:spPr>
                              <a:xfrm flipH="1">
                                <a:off x="3339459" y="684955"/>
                                <a:ext cx="2643" cy="2656662"/>
                              </a:xfrm>
                              <a:prstGeom prst="line">
                                <a:avLst/>
                              </a:prstGeom>
                            </wps:spPr>
                            <wps:style>
                              <a:lnRef idx="3">
                                <a:schemeClr val="dk1"/>
                              </a:lnRef>
                              <a:fillRef idx="0">
                                <a:schemeClr val="dk1"/>
                              </a:fillRef>
                              <a:effectRef idx="2">
                                <a:schemeClr val="dk1"/>
                              </a:effectRef>
                              <a:fontRef idx="minor">
                                <a:schemeClr val="tx1"/>
                              </a:fontRef>
                            </wps:style>
                            <wps:bodyPr/>
                          </wps:wsp>
                          <wps:wsp>
                            <wps:cNvPr id="534" name="Oval 534"/>
                            <wps:cNvSpPr/>
                            <wps:spPr>
                              <a:xfrm>
                                <a:off x="3277546" y="3341617"/>
                                <a:ext cx="123825" cy="123825"/>
                              </a:xfrm>
                              <a:prstGeom prst="ellipse">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9057" tIns="49528" rIns="99057" bIns="49528" numCol="1" spcCol="0" rtlCol="0" fromWordArt="0" anchor="ctr" anchorCtr="0" forceAA="0" compatLnSpc="1">
                              <a:prstTxWarp prst="textNoShape">
                                <a:avLst/>
                              </a:prstTxWarp>
                              <a:noAutofit/>
                            </wps:bodyPr>
                          </wps:wsp>
                          <wps:wsp>
                            <wps:cNvPr id="535" name="Straight Connector 535"/>
                            <wps:cNvCnPr/>
                            <wps:spPr>
                              <a:xfrm>
                                <a:off x="3159200" y="3285280"/>
                                <a:ext cx="0" cy="123825"/>
                              </a:xfrm>
                              <a:prstGeom prst="line">
                                <a:avLst/>
                              </a:prstGeom>
                            </wps:spPr>
                            <wps:style>
                              <a:lnRef idx="3">
                                <a:schemeClr val="dk1"/>
                              </a:lnRef>
                              <a:fillRef idx="0">
                                <a:schemeClr val="dk1"/>
                              </a:fillRef>
                              <a:effectRef idx="2">
                                <a:schemeClr val="dk1"/>
                              </a:effectRef>
                              <a:fontRef idx="minor">
                                <a:schemeClr val="tx1"/>
                              </a:fontRef>
                            </wps:style>
                            <wps:bodyPr/>
                          </wps:wsp>
                          <wps:wsp>
                            <wps:cNvPr id="536" name="Straight Connector 536"/>
                            <wps:cNvCnPr/>
                            <wps:spPr>
                              <a:xfrm flipH="1">
                                <a:off x="3159201" y="3409105"/>
                                <a:ext cx="306726" cy="0"/>
                              </a:xfrm>
                              <a:prstGeom prst="line">
                                <a:avLst/>
                              </a:prstGeom>
                            </wps:spPr>
                            <wps:style>
                              <a:lnRef idx="3">
                                <a:schemeClr val="dk1"/>
                              </a:lnRef>
                              <a:fillRef idx="0">
                                <a:schemeClr val="dk1"/>
                              </a:fillRef>
                              <a:effectRef idx="2">
                                <a:schemeClr val="dk1"/>
                              </a:effectRef>
                              <a:fontRef idx="minor">
                                <a:schemeClr val="tx1"/>
                              </a:fontRef>
                            </wps:style>
                            <wps:bodyPr/>
                          </wps:wsp>
                          <wps:wsp>
                            <wps:cNvPr id="537" name="Straight Connector 537"/>
                            <wps:cNvCnPr/>
                            <wps:spPr>
                              <a:xfrm flipH="1">
                                <a:off x="3391562" y="3409105"/>
                                <a:ext cx="64556" cy="123825"/>
                              </a:xfrm>
                              <a:prstGeom prst="line">
                                <a:avLst/>
                              </a:prstGeom>
                            </wps:spPr>
                            <wps:style>
                              <a:lnRef idx="3">
                                <a:schemeClr val="dk1"/>
                              </a:lnRef>
                              <a:fillRef idx="0">
                                <a:schemeClr val="dk1"/>
                              </a:fillRef>
                              <a:effectRef idx="2">
                                <a:schemeClr val="dk1"/>
                              </a:effectRef>
                              <a:fontRef idx="minor">
                                <a:schemeClr val="tx1"/>
                              </a:fontRef>
                            </wps:style>
                            <wps:bodyPr/>
                          </wps:wsp>
                          <wps:wsp>
                            <wps:cNvPr id="538" name="Straight Arrow Connector 538"/>
                            <wps:cNvCnPr/>
                            <wps:spPr>
                              <a:xfrm flipV="1">
                                <a:off x="1679922" y="623043"/>
                                <a:ext cx="920403" cy="82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wps:wsp>
                            <wps:cNvPr id="539" name="Straight Arrow Connector 539"/>
                            <wps:cNvCnPr/>
                            <wps:spPr>
                              <a:xfrm>
                                <a:off x="2104844" y="2043228"/>
                                <a:ext cx="741282" cy="3802"/>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wps:wsp>
                            <wps:cNvPr id="540" name="Connector: Elbow 540"/>
                            <wps:cNvCnPr/>
                            <wps:spPr>
                              <a:xfrm>
                                <a:off x="1823864" y="3077423"/>
                                <a:ext cx="729555" cy="205807"/>
                              </a:xfrm>
                              <a:prstGeom prst="bentConnector3">
                                <a:avLst>
                                  <a:gd name="adj1" fmla="val 50000"/>
                                </a:avLst>
                              </a:prstGeom>
                              <a:ln>
                                <a:tailEnd type="triangle"/>
                              </a:ln>
                            </wps:spPr>
                            <wps:style>
                              <a:lnRef idx="1">
                                <a:schemeClr val="dk1"/>
                              </a:lnRef>
                              <a:fillRef idx="0">
                                <a:schemeClr val="dk1"/>
                              </a:fillRef>
                              <a:effectRef idx="0">
                                <a:schemeClr val="dk1"/>
                              </a:effectRef>
                              <a:fontRef idx="minor">
                                <a:schemeClr val="tx1"/>
                              </a:fontRef>
                            </wps:style>
                            <wps:bodyPr/>
                          </wps:wsp>
                          <wps:wsp>
                            <wps:cNvPr id="541" name="Straight Arrow Connector 541"/>
                            <wps:cNvCnPr/>
                            <wps:spPr>
                              <a:xfrm>
                                <a:off x="1991683" y="3484357"/>
                                <a:ext cx="771277" cy="4203"/>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wps:wsp>
                            <wps:cNvPr id="542" name="Rectangle 542"/>
                            <wps:cNvSpPr/>
                            <wps:spPr>
                              <a:xfrm>
                                <a:off x="2470423" y="3696214"/>
                                <a:ext cx="990600" cy="222245"/>
                              </a:xfrm>
                              <a:prstGeom prst="rect">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9057" tIns="49528" rIns="99057" bIns="49528" numCol="1" spcCol="0" rtlCol="0" fromWordArt="0" anchor="ctr" anchorCtr="0" forceAA="0" compatLnSpc="1">
                              <a:prstTxWarp prst="textNoShape">
                                <a:avLst/>
                              </a:prstTxWarp>
                              <a:noAutofit/>
                            </wps:bodyPr>
                          </wps:wsp>
                          <wps:wsp>
                            <wps:cNvPr id="543" name="Straight Arrow Connector 543"/>
                            <wps:cNvCnPr/>
                            <wps:spPr>
                              <a:xfrm>
                                <a:off x="1568043" y="3816720"/>
                                <a:ext cx="902380" cy="1173"/>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wps:wsp>
                            <wps:cNvPr id="544" name="Straight Arrow Connector 544"/>
                            <wps:cNvCnPr/>
                            <wps:spPr>
                              <a:xfrm flipH="1" flipV="1">
                                <a:off x="3713577" y="561112"/>
                                <a:ext cx="221590" cy="134912"/>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wps:wsp>
                            <wps:cNvPr id="545" name="Straight Arrow Connector 545"/>
                            <wps:cNvCnPr/>
                            <wps:spPr>
                              <a:xfrm flipH="1" flipV="1">
                                <a:off x="3349806" y="1955275"/>
                                <a:ext cx="1249674" cy="456"/>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wps:wsp>
                            <wps:cNvPr id="546" name="Straight Arrow Connector 546"/>
                            <wps:cNvCnPr/>
                            <wps:spPr>
                              <a:xfrm flipH="1" flipV="1">
                                <a:off x="3502325" y="3402250"/>
                                <a:ext cx="432842" cy="469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wps:wsp>
                            <wps:cNvPr id="547" name="Text Box 547"/>
                            <wps:cNvSpPr txBox="1"/>
                            <wps:spPr>
                              <a:xfrm>
                                <a:off x="571295" y="483364"/>
                                <a:ext cx="1108627" cy="280997"/>
                              </a:xfrm>
                              <a:prstGeom prst="rect">
                                <a:avLst/>
                              </a:prstGeom>
                              <a:noFill/>
                              <a:ln w="6350">
                                <a:noFill/>
                              </a:ln>
                            </wps:spPr>
                            <wps:txbx>
                              <w:txbxContent>
                                <w:p w14:paraId="5699B099" w14:textId="77777777" w:rsidR="00DC53F7" w:rsidRDefault="00DC53F7" w:rsidP="00D22DFE">
                                  <w:r>
                                    <w:t>Laser Sensor</w:t>
                                  </w:r>
                                </w:p>
                              </w:txbxContent>
                            </wps:txbx>
                            <wps:bodyPr rot="0" spcFirstLastPara="0" vertOverflow="overflow" horzOverflow="overflow" vert="horz" wrap="square" lIns="99057" tIns="49528" rIns="99057" bIns="49528" numCol="1" spcCol="0" rtlCol="0" fromWordArt="0" anchor="t" anchorCtr="0" forceAA="0" compatLnSpc="1">
                              <a:prstTxWarp prst="textNoShape">
                                <a:avLst/>
                              </a:prstTxWarp>
                              <a:noAutofit/>
                            </wps:bodyPr>
                          </wps:wsp>
                          <wps:wsp>
                            <wps:cNvPr id="548" name="Text Box 284"/>
                            <wps:cNvSpPr txBox="1"/>
                            <wps:spPr>
                              <a:xfrm>
                                <a:off x="146649" y="1884319"/>
                                <a:ext cx="1958195" cy="317817"/>
                              </a:xfrm>
                              <a:prstGeom prst="rect">
                                <a:avLst/>
                              </a:prstGeom>
                              <a:noFill/>
                              <a:ln w="6350">
                                <a:noFill/>
                              </a:ln>
                            </wps:spPr>
                            <wps:txbx>
                              <w:txbxContent>
                                <w:p w14:paraId="0C21DD55" w14:textId="77777777" w:rsidR="00DC53F7" w:rsidRDefault="00DC53F7" w:rsidP="00D22DFE">
                                  <w:pPr>
                                    <w:jc w:val="center"/>
                                  </w:pPr>
                                  <w:r>
                                    <w:t>Linear Actuator Extended Cylinder</w:t>
                                  </w:r>
                                </w:p>
                                <w:p w14:paraId="0A34BFE1" w14:textId="77777777" w:rsidR="00DC53F7" w:rsidRDefault="00DC53F7" w:rsidP="00D22DFE">
                                  <w:pPr>
                                    <w:pStyle w:val="NormalWeb"/>
                                  </w:pPr>
                                </w:p>
                              </w:txbxContent>
                            </wps:txbx>
                            <wps:bodyPr rot="0" spcFirstLastPara="0" vert="horz" wrap="square" lIns="99057" tIns="49528" rIns="99057" bIns="49528" numCol="1" spcCol="0" rtlCol="0" fromWordArt="0" anchor="t" anchorCtr="0" forceAA="0" compatLnSpc="1">
                              <a:prstTxWarp prst="textNoShape">
                                <a:avLst/>
                              </a:prstTxWarp>
                              <a:noAutofit/>
                            </wps:bodyPr>
                          </wps:wsp>
                          <wps:wsp>
                            <wps:cNvPr id="549" name="Text Box 284"/>
                            <wps:cNvSpPr txBox="1"/>
                            <wps:spPr>
                              <a:xfrm>
                                <a:off x="426467" y="2919238"/>
                                <a:ext cx="1397397" cy="317130"/>
                              </a:xfrm>
                              <a:prstGeom prst="rect">
                                <a:avLst/>
                              </a:prstGeom>
                              <a:noFill/>
                              <a:ln w="6350">
                                <a:noFill/>
                              </a:ln>
                            </wps:spPr>
                            <wps:txbx>
                              <w:txbxContent>
                                <w:p w14:paraId="51E540CF" w14:textId="77777777" w:rsidR="00DC53F7" w:rsidRDefault="00DC53F7" w:rsidP="00D22DFE">
                                  <w:pPr>
                                    <w:jc w:val="center"/>
                                    <w:rPr>
                                      <w:szCs w:val="24"/>
                                    </w:rPr>
                                  </w:pPr>
                                  <w:r>
                                    <w:t>Laser Level Plate</w:t>
                                  </w:r>
                                </w:p>
                                <w:p w14:paraId="62F43404" w14:textId="77777777" w:rsidR="00DC53F7" w:rsidRDefault="00DC53F7" w:rsidP="00D22DFE">
                                  <w:pPr>
                                    <w:pStyle w:val="NormalWeb"/>
                                  </w:pPr>
                                  <w:r>
                                    <w:rPr>
                                      <w:rFonts w:eastAsia="Times New Roman"/>
                                    </w:rPr>
                                    <w:t> </w:t>
                                  </w:r>
                                </w:p>
                              </w:txbxContent>
                            </wps:txbx>
                            <wps:bodyPr rot="0" spcFirstLastPara="0" vert="horz" wrap="square" lIns="99057" tIns="49528" rIns="99057" bIns="49528" numCol="1" spcCol="0" rtlCol="0" fromWordArt="0" anchor="t" anchorCtr="0" forceAA="0" compatLnSpc="1">
                              <a:prstTxWarp prst="textNoShape">
                                <a:avLst/>
                              </a:prstTxWarp>
                              <a:noAutofit/>
                            </wps:bodyPr>
                          </wps:wsp>
                          <wps:wsp>
                            <wps:cNvPr id="550" name="Text Box 284"/>
                            <wps:cNvSpPr txBox="1"/>
                            <wps:spPr>
                              <a:xfrm>
                                <a:off x="259659" y="3325792"/>
                                <a:ext cx="1732024" cy="317130"/>
                              </a:xfrm>
                              <a:prstGeom prst="rect">
                                <a:avLst/>
                              </a:prstGeom>
                              <a:noFill/>
                              <a:ln w="6350">
                                <a:noFill/>
                              </a:ln>
                            </wps:spPr>
                            <wps:txbx>
                              <w:txbxContent>
                                <w:p w14:paraId="384A3B2E" w14:textId="30710045" w:rsidR="00DC53F7" w:rsidRDefault="00DC53F7" w:rsidP="006314E3">
                                  <w:pPr>
                                    <w:jc w:val="center"/>
                                  </w:pPr>
                                  <w:r>
                                    <w:t>End of Linear Actuator</w:t>
                                  </w:r>
                                </w:p>
                              </w:txbxContent>
                            </wps:txbx>
                            <wps:bodyPr rot="0" spcFirstLastPara="0" vert="horz" wrap="square" lIns="99057" tIns="49528" rIns="99057" bIns="49528" numCol="1" spcCol="0" rtlCol="0" fromWordArt="0" anchor="t" anchorCtr="0" forceAA="0" compatLnSpc="1">
                              <a:prstTxWarp prst="textNoShape">
                                <a:avLst/>
                              </a:prstTxWarp>
                              <a:noAutofit/>
                            </wps:bodyPr>
                          </wps:wsp>
                          <wps:wsp>
                            <wps:cNvPr id="551" name="Text Box 284"/>
                            <wps:cNvSpPr txBox="1"/>
                            <wps:spPr>
                              <a:xfrm>
                                <a:off x="683135" y="3640903"/>
                                <a:ext cx="884908" cy="317130"/>
                              </a:xfrm>
                              <a:prstGeom prst="rect">
                                <a:avLst/>
                              </a:prstGeom>
                              <a:noFill/>
                              <a:ln w="6350">
                                <a:noFill/>
                              </a:ln>
                            </wps:spPr>
                            <wps:txbx>
                              <w:txbxContent>
                                <w:p w14:paraId="49D8111B" w14:textId="14DBEB79" w:rsidR="00DC53F7" w:rsidRDefault="00DC53F7" w:rsidP="0069561C">
                                  <w:pPr>
                                    <w:jc w:val="center"/>
                                  </w:pPr>
                                  <w:r>
                                    <w:t>Load Cell</w:t>
                                  </w:r>
                                </w:p>
                              </w:txbxContent>
                            </wps:txbx>
                            <wps:bodyPr rot="0" spcFirstLastPara="0" vert="horz" wrap="square" lIns="99057" tIns="49528" rIns="99057" bIns="49528" numCol="1" spcCol="0" rtlCol="0" fromWordArt="0" anchor="t" anchorCtr="0" forceAA="0" compatLnSpc="1">
                              <a:prstTxWarp prst="textNoShape">
                                <a:avLst/>
                              </a:prstTxWarp>
                              <a:noAutofit/>
                            </wps:bodyPr>
                          </wps:wsp>
                          <wps:wsp>
                            <wps:cNvPr id="552" name="Text Box 284"/>
                            <wps:cNvSpPr txBox="1"/>
                            <wps:spPr>
                              <a:xfrm>
                                <a:off x="3987088" y="445313"/>
                                <a:ext cx="1795449" cy="501751"/>
                              </a:xfrm>
                              <a:prstGeom prst="rect">
                                <a:avLst/>
                              </a:prstGeom>
                              <a:noFill/>
                              <a:ln w="6350">
                                <a:noFill/>
                              </a:ln>
                            </wps:spPr>
                            <wps:txbx>
                              <w:txbxContent>
                                <w:p w14:paraId="2053DDA9" w14:textId="77777777" w:rsidR="00DC53F7" w:rsidRDefault="00DC53F7" w:rsidP="00D22DFE">
                                  <w:pPr>
                                    <w:jc w:val="center"/>
                                  </w:pPr>
                                  <w:r>
                                    <w:t>Draw-wire displacement Sensor</w:t>
                                  </w:r>
                                </w:p>
                                <w:p w14:paraId="4C6B5EA2" w14:textId="77777777" w:rsidR="00DC53F7" w:rsidRDefault="00DC53F7" w:rsidP="00D22DFE">
                                  <w:pPr>
                                    <w:pStyle w:val="NormalWeb"/>
                                    <w:jc w:val="center"/>
                                  </w:pPr>
                                </w:p>
                              </w:txbxContent>
                            </wps:txbx>
                            <wps:bodyPr rot="0" spcFirstLastPara="0" vert="horz" wrap="square" lIns="99057" tIns="49528" rIns="99057" bIns="49528" numCol="1" spcCol="0" rtlCol="0" fromWordArt="0" anchor="t" anchorCtr="0" forceAA="0" compatLnSpc="1">
                              <a:prstTxWarp prst="textNoShape">
                                <a:avLst/>
                              </a:prstTxWarp>
                              <a:noAutofit/>
                            </wps:bodyPr>
                          </wps:wsp>
                          <wps:wsp>
                            <wps:cNvPr id="553" name="Text Box 284"/>
                            <wps:cNvSpPr txBox="1"/>
                            <wps:spPr>
                              <a:xfrm>
                                <a:off x="4599480" y="1815416"/>
                                <a:ext cx="533237" cy="280670"/>
                              </a:xfrm>
                              <a:prstGeom prst="rect">
                                <a:avLst/>
                              </a:prstGeom>
                              <a:noFill/>
                              <a:ln w="6350">
                                <a:noFill/>
                              </a:ln>
                            </wps:spPr>
                            <wps:txbx>
                              <w:txbxContent>
                                <w:p w14:paraId="60579E9C" w14:textId="77777777" w:rsidR="00DC53F7" w:rsidRDefault="00DC53F7" w:rsidP="00D22DFE">
                                  <w:r>
                                    <w:t>Wire</w:t>
                                  </w:r>
                                </w:p>
                                <w:p w14:paraId="1C6CA90E" w14:textId="77777777" w:rsidR="00DC53F7" w:rsidRDefault="00DC53F7" w:rsidP="00D22DFE">
                                  <w:pPr>
                                    <w:pStyle w:val="NormalWeb"/>
                                  </w:pPr>
                                </w:p>
                              </w:txbxContent>
                            </wps:txbx>
                            <wps:bodyPr rot="0" spcFirstLastPara="0" vert="horz" wrap="square" lIns="99057" tIns="49528" rIns="99057" bIns="49528" numCol="1" spcCol="0" rtlCol="0" fromWordArt="0" anchor="t" anchorCtr="0" forceAA="0" compatLnSpc="1">
                              <a:prstTxWarp prst="textNoShape">
                                <a:avLst/>
                              </a:prstTxWarp>
                              <a:noAutofit/>
                            </wps:bodyPr>
                          </wps:wsp>
                          <wps:wsp>
                            <wps:cNvPr id="554" name="Text Box 284"/>
                            <wps:cNvSpPr txBox="1"/>
                            <wps:spPr>
                              <a:xfrm>
                                <a:off x="3935167" y="3254667"/>
                                <a:ext cx="1861784" cy="388253"/>
                              </a:xfrm>
                              <a:prstGeom prst="rect">
                                <a:avLst/>
                              </a:prstGeom>
                              <a:noFill/>
                              <a:ln w="6350">
                                <a:noFill/>
                              </a:ln>
                            </wps:spPr>
                            <wps:txbx>
                              <w:txbxContent>
                                <w:p w14:paraId="45B77244" w14:textId="77777777" w:rsidR="00DC53F7" w:rsidRDefault="00DC53F7" w:rsidP="00D22DFE">
                                  <w:pPr>
                                    <w:jc w:val="center"/>
                                  </w:pPr>
                                  <w:r>
                                    <w:t>Draw-wire Holding Plate</w:t>
                                  </w:r>
                                </w:p>
                                <w:p w14:paraId="29A76D47" w14:textId="77777777" w:rsidR="00DC53F7" w:rsidRDefault="00DC53F7" w:rsidP="00D22DFE">
                                  <w:pPr>
                                    <w:pStyle w:val="NormalWeb"/>
                                  </w:pPr>
                                </w:p>
                              </w:txbxContent>
                            </wps:txbx>
                            <wps:bodyPr rot="0" spcFirstLastPara="0" vert="horz" wrap="square" lIns="99057" tIns="49528" rIns="99057" bIns="49528" numCol="1" spcCol="0" rtlCol="0" fromWordArt="0" anchor="t" anchorCtr="0" forceAA="0" compatLnSpc="1">
                              <a:prstTxWarp prst="textNoShape">
                                <a:avLst/>
                              </a:prstTxWarp>
                              <a:noAutofit/>
                            </wps:bodyPr>
                          </wps:wsp>
                        </wpg:grpSp>
                        <wps:wsp>
                          <wps:cNvPr id="657" name="Rectangle 657"/>
                          <wps:cNvSpPr/>
                          <wps:spPr>
                            <a:xfrm>
                              <a:off x="2716294" y="67846"/>
                              <a:ext cx="495300" cy="143110"/>
                            </a:xfrm>
                            <a:prstGeom prst="rect">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9057" tIns="49528" rIns="99057" bIns="49528" numCol="1" spcCol="0" rtlCol="0" fromWordArt="0" anchor="ctr" anchorCtr="0" forceAA="0" compatLnSpc="1">
                            <a:prstTxWarp prst="textNoShape">
                              <a:avLst/>
                            </a:prstTxWarp>
                            <a:noAutofit/>
                          </wps:bodyPr>
                        </wps:wsp>
                        <wps:wsp>
                          <wps:cNvPr id="658" name="Text Box 547"/>
                          <wps:cNvSpPr txBox="1"/>
                          <wps:spPr>
                            <a:xfrm>
                              <a:off x="254436" y="8"/>
                              <a:ext cx="1653871" cy="280670"/>
                            </a:xfrm>
                            <a:prstGeom prst="rect">
                              <a:avLst/>
                            </a:prstGeom>
                            <a:noFill/>
                            <a:ln w="6350">
                              <a:noFill/>
                            </a:ln>
                          </wps:spPr>
                          <wps:txbx>
                            <w:txbxContent>
                              <w:p w14:paraId="290FCE53" w14:textId="767455D7" w:rsidR="00DC53F7" w:rsidRDefault="00DC53F7" w:rsidP="00AC3745">
                                <w:pPr>
                                  <w:pStyle w:val="NormalWeb"/>
                                  <w:spacing w:before="0" w:beforeAutospacing="0" w:after="160" w:afterAutospacing="0" w:line="256" w:lineRule="auto"/>
                                </w:pPr>
                                <w:r>
                                  <w:rPr>
                                    <w:rFonts w:ascii="Arial" w:eastAsia="Calibri" w:hAnsi="Arial"/>
                                  </w:rPr>
                                  <w:t>Servo Motor Encoder</w:t>
                                </w:r>
                              </w:p>
                            </w:txbxContent>
                          </wps:txbx>
                          <wps:bodyPr rot="0" spcFirstLastPara="0" vert="horz" wrap="square" lIns="99057" tIns="49528" rIns="99057" bIns="49528" numCol="1" spcCol="0" rtlCol="0" fromWordArt="0" anchor="t" anchorCtr="0" forceAA="0" compatLnSpc="1">
                            <a:prstTxWarp prst="textNoShape">
                              <a:avLst/>
                            </a:prstTxWarp>
                            <a:noAutofit/>
                          </wps:bodyPr>
                        </wps:wsp>
                        <wps:wsp>
                          <wps:cNvPr id="659" name="Straight Arrow Connector 659"/>
                          <wps:cNvCnPr>
                            <a:stCxn id="658" idx="3"/>
                            <a:endCxn id="657" idx="1"/>
                          </wps:cNvCnPr>
                          <wps:spPr>
                            <a:xfrm flipV="1">
                              <a:off x="1908307" y="139401"/>
                              <a:ext cx="807987" cy="942"/>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wpg:wgp>
                    </wpc:wpc>
                  </a:graphicData>
                </a:graphic>
              </wp:inline>
            </w:drawing>
          </mc:Choice>
          <mc:Fallback>
            <w:pict>
              <v:group w14:anchorId="200FF204" id="Canvas 558" o:spid="_x0000_s1238" editas="canvas" style="width:468pt;height:276.35pt;mso-position-horizontal-relative:char;mso-position-vertical-relative:line" coordsize="59436,35096" o:gfxdata="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">
                <v:shape id="_x0000_s1239" type="#_x0000_t75" style="position:absolute;width:59436;height:35096;visibility:visible;mso-wrap-style:square">
                  <v:fill o:detectmouseclick="t"/>
                  <v:path o:connecttype="none"/>
                </v:shape>
                <v:group id="Group 660" o:spid="_x0000_s1240" style="position:absolute;left:1466;width:56503;height:34747" coordorigin="1466" coordsize="56503,373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">
                  <v:group id="Group 656" o:spid="_x0000_s1241" style="position:absolute;left:1466;top:2109;width:56503;height:35207" coordorigin="1466,4373" coordsize="56503,3520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">
                    <v:rect id="Rectangle 525" o:spid="_x0000_s1242" style="position:absolute;left:28461;top:8087;width:2476;height:2476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" strokecolor="#1f3763 [1604]" strokeweight="1pt">
                      <v:fill r:id="rId60" o:title="" recolor="t" rotate="t" type="frame"/>
                      <v:textbox inset="2.75158mm,1.3758mm,2.75158mm,1.3758mm"/>
                    </v:rect>
                    <v:rect id="Rectangle 526" o:spid="_x0000_s1243" style="position:absolute;left:27629;top:32852;width:3963;height:406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" fillcolor="#a5a5a5 [3206]" strokecolor="#525252 [1606]" strokeweight="1pt">
                      <v:textbox inset="2.75158mm,1.3758mm,2.75158mm,1.3758mm"/>
                    </v:rect>
                    <v:rect id="Rectangle 527" o:spid="_x0000_s1244" style="position:absolute;left:27241;top:4373;width:4953;height:406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" fillcolor="#a5a5a5 [3206]" strokecolor="#525252 [1606]" strokeweight="1pt">
                      <v:textbox inset="2.75158mm,1.3758mm,2.75158mm,1.3758mm"/>
                    </v:rect>
                    <v:rect id="Rectangle 528" o:spid="_x0000_s1245" style="position:absolute;left:26003;top:4373;width:1201;height:371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" fillcolor="#4472c4 [3204]" strokecolor="#1f3763 [1604]" strokeweight="1pt">
                      <v:textbox inset="2.75158mm,1.3758mm,2.75158mm,1.3758mm"/>
                    </v:rect>
                    <v:rect id="Rectangle 529" o:spid="_x0000_s1246" style="position:absolute;left:26003;top:8087;width:1188;height:69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" fillcolor="black [3200]" strokecolor="black [1600]" strokeweight="1pt">
                      <v:textbox inset="2.75158mm,1.3758mm,2.75158mm,1.3758mm"/>
                    </v:rect>
                    <v:line id="Straight Connector 530" o:spid="_x0000_s1247" style="position:absolute;visibility:visible;mso-wrap-style:square" from="26554,8839" to="26554,3285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" strokecolor="#c00000" strokeweight="1.5pt">
                      <v:stroke joinstyle="miter"/>
                    </v:line>
                    <v:line id="Straight Connector 531" o:spid="_x0000_s1248" style="position:absolute;visibility:visible;mso-wrap-style:square" from="25984,32852" to="31592,3285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" strokecolor="black [3200]" strokeweight="1.5pt">
                      <v:stroke joinstyle="miter"/>
                    </v:line>
                    <v:rect id="Rectangle 532" o:spid="_x0000_s1249" style="position:absolute;left:32182;top:4373;width:4953;height:247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" fillcolor="#4472c4 [3204]" strokecolor="#1f3763 [1604]" strokeweight="1pt">
                      <v:textbox inset="2.75158mm,1.3758mm,2.75158mm,1.3758mm"/>
                    </v:rect>
                    <v:line id="Straight Connector 533" o:spid="_x0000_s1250" style="position:absolute;flip:x;visibility:visible;mso-wrap-style:square" from="33394,6849" to="33421,3341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" strokecolor="black [3200]" strokeweight="1.5pt">
                      <v:stroke joinstyle="miter"/>
                    </v:line>
                    <v:oval id="Oval 534" o:spid="_x0000_s1251" style="position:absolute;left:32775;top:33416;width:1238;height:123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" filled="f" strokecolor="#1f3763 [1604]" strokeweight="1pt">
                      <v:stroke joinstyle="miter"/>
                      <v:textbox inset="2.75158mm,1.3758mm,2.75158mm,1.3758mm"/>
                    </v:oval>
                    <v:line id="Straight Connector 535" o:spid="_x0000_s1252" style="position:absolute;visibility:visible;mso-wrap-style:square" from="31592,32852" to="31592,3409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" strokecolor="black [3200]" strokeweight="1.5pt">
                      <v:stroke joinstyle="miter"/>
                    </v:line>
                    <v:line id="Straight Connector 536" o:spid="_x0000_s1253" style="position:absolute;flip:x;visibility:visible;mso-wrap-style:square" from="31592,34091" to="34659,3409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" strokecolor="black [3200]" strokeweight="1.5pt">
                      <v:stroke joinstyle="miter"/>
                    </v:line>
                    <v:line id="Straight Connector 537" o:spid="_x0000_s1254" style="position:absolute;flip:x;visibility:visible;mso-wrap-style:square" from="33915,34091" to="34561,3532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" strokecolor="black [3200]" strokeweight="1.5pt">
                      <v:stroke joinstyle="miter"/>
                    </v:line>
                    <v:shape id="Straight Arrow Connector 538" o:spid="_x0000_s1255" type="#_x0000_t32" style="position:absolute;left:16799;top:6230;width:9204;height:8;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" strokecolor="black [3200]" strokeweight=".5pt">
                      <v:stroke endarrow="block" joinstyle="miter"/>
                    </v:shape>
                    <v:shape id="Straight Arrow Connector 539" o:spid="_x0000_s1256" type="#_x0000_t32" style="position:absolute;left:21048;top:20432;width:7413;height:38;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" strokecolor="black [3200]" strokeweight=".5pt">
                      <v:stroke endarrow="block" joinstyle="miter"/>
                    </v:shape>
                    <v:shape id="Connector: Elbow 540" o:spid="_x0000_s1257" type="#_x0000_t34" style="position:absolute;left:18238;top:30774;width:7296;height:2058;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" strokecolor="black [3200]" strokeweight=".5pt">
                      <v:stroke endarrow="block"/>
                    </v:shape>
                    <v:shape id="Straight Arrow Connector 541" o:spid="_x0000_s1258" type="#_x0000_t32" style="position:absolute;left:19916;top:34843;width:7713;height:42;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" strokecolor="black [3200]" strokeweight=".5pt">
                      <v:stroke endarrow="block" joinstyle="miter"/>
                    </v:shape>
                    <v:rect id="Rectangle 542" o:spid="_x0000_s1259" style="position:absolute;left:24704;top:36962;width:9906;height:222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" filled="f" strokecolor="#1f3763 [1604]" strokeweight="1pt">
                      <v:textbox inset="2.75158mm,1.3758mm,2.75158mm,1.3758mm"/>
                    </v:rect>
                    <v:shape id="Straight Arrow Connector 543" o:spid="_x0000_s1260" type="#_x0000_t32" style="position:absolute;left:15680;top:38167;width:9024;height:11;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" strokecolor="black [3200]" strokeweight=".5pt">
                      <v:stroke endarrow="block" joinstyle="miter"/>
                    </v:shape>
                    <v:shape id="Straight Arrow Connector 544" o:spid="_x0000_s1261" type="#_x0000_t32" style="position:absolute;left:37135;top:5611;width:2216;height:1349;flip:x 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" strokecolor="black [3200]" strokeweight=".5pt">
                      <v:stroke endarrow="block" joinstyle="miter"/>
                    </v:shape>
                    <v:shape id="Straight Arrow Connector 545" o:spid="_x0000_s1262" type="#_x0000_t32" style="position:absolute;left:33498;top:19552;width:12496;height:5;flip:x 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" strokecolor="black [3200]" strokeweight=".5pt">
                      <v:stroke endarrow="block" joinstyle="miter"/>
                    </v:shape>
                    <v:shape id="Straight Arrow Connector 546" o:spid="_x0000_s1263" type="#_x0000_t32" style="position:absolute;left:35023;top:34022;width:4328;height:47;flip:x 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" strokecolor="black [3200]" strokeweight=".5pt">
                      <v:stroke endarrow="block" joinstyle="miter"/>
                    </v:shape>
                    <v:shape id="Text Box 547" o:spid="_x0000_s1264" type="#_x0000_t202" style="position:absolute;left:5712;top:4833;width:11087;height:28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" filled="f" stroked="f" strokeweight=".5pt">
                      <v:textbox inset="2.75158mm,1.3758mm,2.75158mm,1.3758mm">
                        <w:txbxContent>
                          <w:p w14:paraId="5699B099" w14:textId="77777777" w:rsidR="00DC53F7" w:rsidRDefault="00DC53F7" w:rsidP="00D22DFE">
                            <w:r>
                              <w:t>Laser Sensor</w:t>
                            </w:r>
                          </w:p>
                        </w:txbxContent>
                      </v:textbox>
                    </v:shape>
                    <v:shape id="Text Box 284" o:spid="_x0000_s1265" type="#_x0000_t202" style="position:absolute;left:1466;top:18843;width:19582;height:317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" filled="f" stroked="f" strokeweight=".5pt">
                      <v:textbox inset="2.75158mm,1.3758mm,2.75158mm,1.3758mm">
                        <w:txbxContent>
                          <w:p w14:paraId="0C21DD55" w14:textId="77777777" w:rsidR="00DC53F7" w:rsidRDefault="00DC53F7" w:rsidP="00D22DFE">
                            <w:pPr>
                              <w:jc w:val="center"/>
                            </w:pPr>
                            <w:r>
                              <w:t>Linear Actuator Extended Cylinder</w:t>
                            </w:r>
                          </w:p>
                          <w:p w14:paraId="0A34BFE1" w14:textId="77777777" w:rsidR="00DC53F7" w:rsidRDefault="00DC53F7" w:rsidP="00D22DFE">
                            <w:pPr>
                              <w:pStyle w:val="NormalWeb"/>
                            </w:pPr>
                          </w:p>
                        </w:txbxContent>
                      </v:textbox>
                    </v:shape>
                    <v:shape id="Text Box 284" o:spid="_x0000_s1266" type="#_x0000_t202" style="position:absolute;left:4264;top:29192;width:13974;height:317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" filled="f" stroked="f" strokeweight=".5pt">
                      <v:textbox inset="2.75158mm,1.3758mm,2.75158mm,1.3758mm">
                        <w:txbxContent>
                          <w:p w14:paraId="51E540CF" w14:textId="77777777" w:rsidR="00DC53F7" w:rsidRDefault="00DC53F7" w:rsidP="00D22DFE">
                            <w:pPr>
                              <w:jc w:val="center"/>
                              <w:rPr>
                                <w:szCs w:val="24"/>
                              </w:rPr>
                            </w:pPr>
                            <w:r>
                              <w:t>Laser Level Plate</w:t>
                            </w:r>
                          </w:p>
                          <w:p w14:paraId="62F43404" w14:textId="77777777" w:rsidR="00DC53F7" w:rsidRDefault="00DC53F7" w:rsidP="00D22DFE">
                            <w:pPr>
                              <w:pStyle w:val="NormalWeb"/>
                            </w:pPr>
                            <w:r>
                              <w:rPr>
                                <w:rFonts w:eastAsia="Times New Roman"/>
                              </w:rPr>
                              <w:t> </w:t>
                            </w:r>
                          </w:p>
                        </w:txbxContent>
                      </v:textbox>
                    </v:shape>
                    <v:shape id="Text Box 284" o:spid="_x0000_s1267" type="#_x0000_t202" style="position:absolute;left:2596;top:33257;width:17320;height:31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" filled="f" stroked="f" strokeweight=".5pt">
                      <v:textbox inset="2.75158mm,1.3758mm,2.75158mm,1.3758mm">
                        <w:txbxContent>
                          <w:p w14:paraId="384A3B2E" w14:textId="30710045" w:rsidR="00DC53F7" w:rsidRDefault="00DC53F7" w:rsidP="006314E3">
                            <w:pPr>
                              <w:jc w:val="center"/>
                            </w:pPr>
                            <w:r>
                              <w:t>End of Linear Actuator</w:t>
                            </w:r>
                          </w:p>
                        </w:txbxContent>
                      </v:textbox>
                    </v:shape>
                    <v:shape id="Text Box 284" o:spid="_x0000_s1268" type="#_x0000_t202" style="position:absolute;left:6831;top:36409;width:8849;height:317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" filled="f" stroked="f" strokeweight=".5pt">
                      <v:textbox inset="2.75158mm,1.3758mm,2.75158mm,1.3758mm">
                        <w:txbxContent>
                          <w:p w14:paraId="49D8111B" w14:textId="14DBEB79" w:rsidR="00DC53F7" w:rsidRDefault="00DC53F7" w:rsidP="0069561C">
                            <w:pPr>
                              <w:jc w:val="center"/>
                            </w:pPr>
                            <w:r>
                              <w:t>Load Cell</w:t>
                            </w:r>
                          </w:p>
                        </w:txbxContent>
                      </v:textbox>
                    </v:shape>
                    <v:shape id="Text Box 284" o:spid="_x0000_s1269" type="#_x0000_t202" style="position:absolute;left:39870;top:4453;width:17955;height:501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" filled="f" stroked="f" strokeweight=".5pt">
                      <v:textbox inset="2.75158mm,1.3758mm,2.75158mm,1.3758mm">
                        <w:txbxContent>
                          <w:p w14:paraId="2053DDA9" w14:textId="77777777" w:rsidR="00DC53F7" w:rsidRDefault="00DC53F7" w:rsidP="00D22DFE">
                            <w:pPr>
                              <w:jc w:val="center"/>
                            </w:pPr>
                            <w:r>
                              <w:t>Draw-wire displacement Sensor</w:t>
                            </w:r>
                          </w:p>
                          <w:p w14:paraId="4C6B5EA2" w14:textId="77777777" w:rsidR="00DC53F7" w:rsidRDefault="00DC53F7" w:rsidP="00D22DFE">
                            <w:pPr>
                              <w:pStyle w:val="NormalWeb"/>
                              <w:jc w:val="center"/>
                            </w:pPr>
                          </w:p>
                        </w:txbxContent>
                      </v:textbox>
                    </v:shape>
                    <v:shape id="Text Box 284" o:spid="_x0000_s1270" type="#_x0000_t202" style="position:absolute;left:45994;top:18154;width:5333;height:280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" filled="f" stroked="f" strokeweight=".5pt">
                      <v:textbox inset="2.75158mm,1.3758mm,2.75158mm,1.3758mm">
                        <w:txbxContent>
                          <w:p w14:paraId="60579E9C" w14:textId="77777777" w:rsidR="00DC53F7" w:rsidRDefault="00DC53F7" w:rsidP="00D22DFE">
                            <w:r>
                              <w:t>Wire</w:t>
                            </w:r>
                          </w:p>
                          <w:p w14:paraId="1C6CA90E" w14:textId="77777777" w:rsidR="00DC53F7" w:rsidRDefault="00DC53F7" w:rsidP="00D22DFE">
                            <w:pPr>
                              <w:pStyle w:val="NormalWeb"/>
                            </w:pPr>
                          </w:p>
                        </w:txbxContent>
                      </v:textbox>
                    </v:shape>
                    <v:shape id="Text Box 284" o:spid="_x0000_s1271" type="#_x0000_t202" style="position:absolute;left:39351;top:32546;width:18618;height:38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" filled="f" stroked="f" strokeweight=".5pt">
                      <v:textbox inset="2.75158mm,1.3758mm,2.75158mm,1.3758mm">
                        <w:txbxContent>
                          <w:p w14:paraId="45B77244" w14:textId="77777777" w:rsidR="00DC53F7" w:rsidRDefault="00DC53F7" w:rsidP="00D22DFE">
                            <w:pPr>
                              <w:jc w:val="center"/>
                            </w:pPr>
                            <w:r>
                              <w:t>Draw-wire Holding Plate</w:t>
                            </w:r>
                          </w:p>
                          <w:p w14:paraId="29A76D47" w14:textId="77777777" w:rsidR="00DC53F7" w:rsidRDefault="00DC53F7" w:rsidP="00D22DFE">
                            <w:pPr>
                              <w:pStyle w:val="NormalWeb"/>
                            </w:pPr>
                          </w:p>
                        </w:txbxContent>
                      </v:textbox>
                    </v:shape>
                  </v:group>
                  <v:rect id="Rectangle 657" o:spid="_x0000_s1272" style="position:absolute;left:27162;top:678;width:4953;height:143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" fillcolor="#4472c4 [3204]" strokecolor="#1f3763 [1604]" strokeweight="1pt">
                    <v:textbox inset="2.75158mm,1.3758mm,2.75158mm,1.3758mm"/>
                  </v:rect>
                  <v:shape id="Text Box 547" o:spid="_x0000_s1273" type="#_x0000_t202" style="position:absolute;left:2544;width:16539;height:280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" filled="f" stroked="f" strokeweight=".5pt">
                    <v:textbox inset="2.75158mm,1.3758mm,2.75158mm,1.3758mm">
                      <w:txbxContent>
                        <w:p w14:paraId="290FCE53" w14:textId="767455D7" w:rsidR="00DC53F7" w:rsidRDefault="00DC53F7" w:rsidP="00AC3745">
                          <w:pPr>
                            <w:pStyle w:val="NormalWeb"/>
                            <w:spacing w:before="0" w:beforeAutospacing="0" w:after="160" w:afterAutospacing="0" w:line="256" w:lineRule="auto"/>
                          </w:pPr>
                          <w:r>
                            <w:rPr>
                              <w:rFonts w:ascii="Arial" w:eastAsia="Calibri" w:hAnsi="Arial"/>
                            </w:rPr>
                            <w:t>Servo Motor Encoder</w:t>
                          </w:r>
                        </w:p>
                      </w:txbxContent>
                    </v:textbox>
                  </v:shape>
                  <v:shape id="Straight Arrow Connector 659" o:spid="_x0000_s1274" type="#_x0000_t32" style="position:absolute;left:19083;top:1394;width:8079;height:9;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" strokecolor="black [3200]" strokeweight=".5pt">
                    <v:stroke endarrow="block" joinstyle="miter"/>
                  </v:shape>
                </v:group>
                <w10:anchorlock/>
              </v:group>
            </w:pict>
          </mc:Fallback>
        </mc:AlternateContent>
      </w:r>
    </w:p>
    <w:p w14:paraId="416067FD" w14:textId="3C7C346E" w:rsidR="00D22DFE" w:rsidRPr="00B41B56" w:rsidRDefault="00D63AD1" w:rsidP="00D63AD1">
      <w:pPr>
        <w:pStyle w:val="Caption"/>
      </w:pPr>
      <w:bookmarkStart w:id="61" w:name="_Ref6101986"/>
      <w:r w:rsidRPr="00B41B56">
        <w:t xml:space="preserve">Fig. </w:t>
      </w:r>
      <w:r w:rsidR="00C33C64">
        <w:rPr>
          <w:noProof/>
        </w:rPr>
        <w:fldChar w:fldCharType="begin"/>
      </w:r>
      <w:r w:rsidR="00C33C64">
        <w:rPr>
          <w:noProof/>
        </w:rPr>
        <w:instrText xml:space="preserve"> SEQ Fig. \* ARABIC </w:instrText>
      </w:r>
      <w:r w:rsidR="00C33C64">
        <w:rPr>
          <w:noProof/>
        </w:rPr>
        <w:fldChar w:fldCharType="separate"/>
      </w:r>
      <w:r w:rsidR="00F4622B">
        <w:rPr>
          <w:noProof/>
        </w:rPr>
        <w:t>26</w:t>
      </w:r>
      <w:r w:rsidR="00C33C64">
        <w:rPr>
          <w:noProof/>
        </w:rPr>
        <w:fldChar w:fldCharType="end"/>
      </w:r>
      <w:bookmarkEnd w:id="61"/>
      <w:r w:rsidRPr="00B41B56">
        <w:t xml:space="preserve"> Linear Actuator Complementary Sensor Technology</w:t>
      </w:r>
    </w:p>
    <w:p w14:paraId="511B2446" w14:textId="77777777" w:rsidR="00324422" w:rsidRPr="00B41B56" w:rsidRDefault="00324422" w:rsidP="00D63AD1">
      <w:pPr>
        <w:pStyle w:val="SPE1Normal"/>
      </w:pPr>
    </w:p>
    <w:p w14:paraId="326FE8EF" w14:textId="7A33875C" w:rsidR="00B14E0F" w:rsidRPr="00B41B56" w:rsidRDefault="00D844EF" w:rsidP="00F03755">
      <w:pPr>
        <w:pStyle w:val="SPE1Normal"/>
      </w:pPr>
      <w:r w:rsidRPr="00B41B56">
        <w:lastRenderedPageBreak/>
        <w:t>For any of the initial options</w:t>
      </w:r>
      <w:r w:rsidR="00AD28FC" w:rsidRPr="00B41B56">
        <w:t>,</w:t>
      </w:r>
      <w:r w:rsidRPr="00B41B56">
        <w:t xml:space="preserve"> a supplementary measuring device needed to be added</w:t>
      </w:r>
      <w:r w:rsidR="009A3F1B" w:rsidRPr="00B41B56">
        <w:t>. In this case</w:t>
      </w:r>
      <w:r w:rsidR="00AD28FC" w:rsidRPr="00B41B56">
        <w:t>,</w:t>
      </w:r>
      <w:r w:rsidR="009A3F1B" w:rsidRPr="00B41B56">
        <w:t xml:space="preserve"> a laser measuring sensor and a draw-wire</w:t>
      </w:r>
      <w:r w:rsidR="005D3BB4" w:rsidRPr="00B41B56">
        <w:t xml:space="preserve"> displacement sensor were looked upon. In </w:t>
      </w:r>
      <w:r w:rsidR="005D3BB4" w:rsidRPr="00B41B56">
        <w:rPr>
          <w:b/>
        </w:rPr>
        <w:fldChar w:fldCharType="begin"/>
      </w:r>
      <w:r w:rsidR="005D3BB4" w:rsidRPr="00B41B56">
        <w:rPr>
          <w:b/>
        </w:rPr>
        <w:instrText xml:space="preserve"> REF _Ref6101986 \h  \* MERGEFORMAT </w:instrText>
      </w:r>
      <w:r w:rsidR="005D3BB4" w:rsidRPr="00B41B56">
        <w:rPr>
          <w:b/>
        </w:rPr>
      </w:r>
      <w:r w:rsidR="005D3BB4" w:rsidRPr="00B41B56">
        <w:rPr>
          <w:b/>
        </w:rPr>
        <w:fldChar w:fldCharType="separate"/>
      </w:r>
      <w:r w:rsidR="00F4622B" w:rsidRPr="00F4622B">
        <w:rPr>
          <w:b/>
        </w:rPr>
        <w:t>Fig. 26</w:t>
      </w:r>
      <w:r w:rsidR="005D3BB4" w:rsidRPr="00B41B56">
        <w:rPr>
          <w:b/>
        </w:rPr>
        <w:fldChar w:fldCharType="end"/>
      </w:r>
      <w:r w:rsidR="005D3BB4" w:rsidRPr="00B41B56">
        <w:t xml:space="preserve"> </w:t>
      </w:r>
      <w:r w:rsidR="00070B5E">
        <w:t xml:space="preserve">it is shown </w:t>
      </w:r>
      <w:r w:rsidR="005D3BB4" w:rsidRPr="00B41B56">
        <w:t xml:space="preserve">the different sensor that can be attached to the </w:t>
      </w:r>
      <w:r w:rsidR="007C10FA" w:rsidRPr="00B41B56">
        <w:t>linear actuator</w:t>
      </w:r>
      <w:r w:rsidR="009A1203" w:rsidRPr="00B41B56">
        <w:t xml:space="preserve">. The draw-wire sensor </w:t>
      </w:r>
      <w:r w:rsidR="00146610" w:rsidRPr="00B41B56">
        <w:t>is</w:t>
      </w:r>
      <w:r w:rsidR="009A1203" w:rsidRPr="00B41B56">
        <w:t xml:space="preserve"> precise for the application and in the </w:t>
      </w:r>
      <w:r w:rsidR="0095522C" w:rsidRPr="00B41B56">
        <w:t>lab</w:t>
      </w:r>
      <w:r w:rsidR="00AD28FC" w:rsidRPr="00B41B56">
        <w:t>,</w:t>
      </w:r>
      <w:r w:rsidR="0095522C" w:rsidRPr="00B41B56">
        <w:t xml:space="preserve"> some machines use this as a measuring device. One of the problems of the sensor is first </w:t>
      </w:r>
      <w:r w:rsidR="00144522" w:rsidRPr="00B41B56">
        <w:t xml:space="preserve">to attach to the machines, either by modifying the casing or gluing a </w:t>
      </w:r>
      <w:r w:rsidR="003D5BCA" w:rsidRPr="00B41B56">
        <w:t xml:space="preserve">hold-down plate in the exterior case, but also </w:t>
      </w:r>
      <w:r w:rsidR="00462986" w:rsidRPr="00B41B56">
        <w:t xml:space="preserve">adding a draw-wire holding plate in a location in the extended actuator. This means accuracy may be affected as any </w:t>
      </w:r>
      <w:r w:rsidR="00276DBB" w:rsidRPr="00B41B56">
        <w:t xml:space="preserve">deflection of the holding plate may give wrong values, </w:t>
      </w:r>
      <w:r w:rsidR="00AC2929" w:rsidRPr="00B41B56">
        <w:t xml:space="preserve">and by adding the dynamic motion of a device that is supposed to move at </w:t>
      </w:r>
      <w:r w:rsidR="008812B5" w:rsidRPr="00B41B56">
        <w:t xml:space="preserve">high rates of 7in/s </w:t>
      </w:r>
      <w:r w:rsidR="00307D6C" w:rsidRPr="00B41B56">
        <w:t xml:space="preserve">it could increase the total error in the measurement. </w:t>
      </w:r>
      <w:r w:rsidR="00946548" w:rsidRPr="00B41B56">
        <w:t>For the laser option</w:t>
      </w:r>
      <w:r w:rsidR="00AD28FC" w:rsidRPr="00B41B56">
        <w:t>,</w:t>
      </w:r>
      <w:r w:rsidR="00946548" w:rsidRPr="00B41B56">
        <w:t xml:space="preserve"> these physical constraints </w:t>
      </w:r>
      <w:r w:rsidR="006B2C2F" w:rsidRPr="00B41B56">
        <w:t xml:space="preserve">are non-existent, but because of using a separate sensor it means using a different port for measuring </w:t>
      </w:r>
      <w:r w:rsidR="00A44B8A" w:rsidRPr="00B41B56">
        <w:t>and then the question is how data can be synced or be accounted for in time. For a light program</w:t>
      </w:r>
      <w:r w:rsidR="00AD28FC" w:rsidRPr="00B41B56">
        <w:t>,</w:t>
      </w:r>
      <w:r w:rsidR="00A44B8A" w:rsidRPr="00B41B56">
        <w:t xml:space="preserve"> this is not a problem, but when </w:t>
      </w:r>
      <w:r w:rsidR="00F241BE" w:rsidRPr="00B41B56">
        <w:t xml:space="preserve">heavy calculations </w:t>
      </w:r>
      <w:r w:rsidR="00070B5E">
        <w:t>are</w:t>
      </w:r>
      <w:r w:rsidR="00F241BE" w:rsidRPr="00B41B56">
        <w:t xml:space="preserve"> performed </w:t>
      </w:r>
      <w:r w:rsidR="00070B5E">
        <w:t>it</w:t>
      </w:r>
      <w:r w:rsidR="00F241BE" w:rsidRPr="00B41B56">
        <w:t xml:space="preserve"> must add a “wait for” </w:t>
      </w:r>
      <w:r w:rsidR="00A753D8" w:rsidRPr="00B41B56">
        <w:t>function so all data</w:t>
      </w:r>
      <w:r w:rsidR="00AD28FC" w:rsidRPr="00B41B56">
        <w:t xml:space="preserve"> </w:t>
      </w:r>
      <w:r w:rsidR="00A753D8" w:rsidRPr="00B41B56">
        <w:t xml:space="preserve">in the program </w:t>
      </w:r>
      <w:r w:rsidR="00070B5E">
        <w:t>can be</w:t>
      </w:r>
      <w:r w:rsidR="00A753D8" w:rsidRPr="00B41B56">
        <w:t xml:space="preserve"> processed, as in many cases the program</w:t>
      </w:r>
      <w:r w:rsidR="00070B5E">
        <w:t>/computer</w:t>
      </w:r>
      <w:r w:rsidR="00A753D8" w:rsidRPr="00B41B56">
        <w:t xml:space="preserve"> </w:t>
      </w:r>
      <w:r w:rsidR="00FF6062" w:rsidRPr="00B41B56">
        <w:t>may not be able to cope with the workload.</w:t>
      </w:r>
      <w:r w:rsidR="000E601B" w:rsidRPr="00B41B56">
        <w:t xml:space="preserve"> </w:t>
      </w:r>
    </w:p>
    <w:p w14:paraId="563717CF" w14:textId="2D206285" w:rsidR="00D22DFE" w:rsidRPr="00B41B56" w:rsidRDefault="002315B9" w:rsidP="00F03755">
      <w:pPr>
        <w:pStyle w:val="SPE1Normal"/>
      </w:pPr>
      <w:r w:rsidRPr="00B41B56">
        <w:t>In the end</w:t>
      </w:r>
      <w:r w:rsidR="00AD28FC" w:rsidRPr="00B41B56">
        <w:t>,</w:t>
      </w:r>
      <w:r w:rsidRPr="00B41B56">
        <w:t xml:space="preserve"> a Servo Motor was selected </w:t>
      </w:r>
      <w:r w:rsidR="00A05749" w:rsidRPr="00B41B56">
        <w:t>for many reasons and not</w:t>
      </w:r>
      <w:r w:rsidRPr="00B41B56">
        <w:t xml:space="preserve"> only for the power it can </w:t>
      </w:r>
      <w:r w:rsidR="00146610" w:rsidRPr="00B41B56">
        <w:t>produce,</w:t>
      </w:r>
      <w:r w:rsidRPr="00B41B56">
        <w:t xml:space="preserve"> and </w:t>
      </w:r>
      <w:r w:rsidR="00E73A3B" w:rsidRPr="00B41B56">
        <w:t>the</w:t>
      </w:r>
      <w:r w:rsidRPr="00B41B56">
        <w:t xml:space="preserve"> displacement rate </w:t>
      </w:r>
      <w:r w:rsidR="00070B5E">
        <w:t>the system</w:t>
      </w:r>
      <w:r w:rsidR="00E73A3B" w:rsidRPr="00B41B56">
        <w:t xml:space="preserve"> needed</w:t>
      </w:r>
      <w:r w:rsidRPr="00B41B56">
        <w:t xml:space="preserve">, but also these motors have an encoder in one end that measures </w:t>
      </w:r>
      <w:r w:rsidR="00AD28FC" w:rsidRPr="00B41B56">
        <w:t xml:space="preserve">the </w:t>
      </w:r>
      <w:r w:rsidRPr="00B41B56">
        <w:t>rotation of the shaft inside the linear actuator.</w:t>
      </w:r>
      <w:r w:rsidR="00E73A3B" w:rsidRPr="00B41B56">
        <w:t xml:space="preserve"> As the motor comes with a drive, it will perform automatic calculations of speed, acceleration</w:t>
      </w:r>
      <w:r w:rsidR="00AD28FC" w:rsidRPr="00B41B56">
        <w:t>,</w:t>
      </w:r>
      <w:r w:rsidR="00E73A3B" w:rsidRPr="00B41B56">
        <w:t xml:space="preserve"> and position. </w:t>
      </w:r>
      <w:r w:rsidR="0006730C" w:rsidRPr="00B41B56">
        <w:t>Inside the program</w:t>
      </w:r>
      <w:r w:rsidR="00AD28FC" w:rsidRPr="00B41B56">
        <w:t>,</w:t>
      </w:r>
      <w:r w:rsidR="0006730C" w:rsidRPr="00B41B56">
        <w:t xml:space="preserve"> once a device </w:t>
      </w:r>
      <w:r w:rsidR="000B6604" w:rsidRPr="00B41B56">
        <w:t xml:space="preserve">is connected, the LabVIEW driver can be created or if available downloaded. </w:t>
      </w:r>
      <w:r w:rsidR="00E8420E" w:rsidRPr="00B41B56">
        <w:t>A</w:t>
      </w:r>
      <w:r w:rsidR="008C6A51" w:rsidRPr="00B41B56">
        <w:t xml:space="preserve">cceleration can be </w:t>
      </w:r>
      <w:r w:rsidR="00E8420E" w:rsidRPr="00B41B56">
        <w:t>controlled,</w:t>
      </w:r>
      <w:r w:rsidR="008C6A51" w:rsidRPr="00B41B56">
        <w:t xml:space="preserve"> and displacement can be traced so, in the end</w:t>
      </w:r>
      <w:r w:rsidR="00855239" w:rsidRPr="00B41B56">
        <w:t>,</w:t>
      </w:r>
      <w:r w:rsidR="008C6A51" w:rsidRPr="00B41B56">
        <w:t xml:space="preserve"> this option allows for </w:t>
      </w:r>
      <w:r w:rsidR="006C094E" w:rsidRPr="00B41B56">
        <w:t xml:space="preserve">the operator to focus on more pressing issues in the software or in the </w:t>
      </w:r>
      <w:r w:rsidR="00F672BB" w:rsidRPr="00B41B56">
        <w:t>dynamometer cards.</w:t>
      </w:r>
    </w:p>
    <w:p w14:paraId="7080AD1B" w14:textId="189653A5" w:rsidR="000369B5" w:rsidRPr="00B41B56" w:rsidRDefault="002C4189" w:rsidP="00C27740">
      <w:pPr>
        <w:pStyle w:val="SPEH1"/>
      </w:pPr>
      <w:bookmarkStart w:id="62" w:name="_Toc8305006"/>
      <w:r w:rsidRPr="00B41B56">
        <w:rPr>
          <w:u w:val="none"/>
        </w:rPr>
        <w:t>4</w:t>
      </w:r>
      <w:r w:rsidR="00BA6662" w:rsidRPr="00B41B56">
        <w:rPr>
          <w:u w:val="none"/>
        </w:rPr>
        <w:t>.</w:t>
      </w:r>
      <w:r w:rsidR="00855239" w:rsidRPr="00B41B56">
        <w:rPr>
          <w:u w:val="none"/>
        </w:rPr>
        <w:t xml:space="preserve"> </w:t>
      </w:r>
      <w:r w:rsidR="007A771E" w:rsidRPr="00B41B56">
        <w:t xml:space="preserve">Use as a </w:t>
      </w:r>
      <w:r w:rsidR="00643814" w:rsidRPr="00B41B56">
        <w:t>Research Platform</w:t>
      </w:r>
      <w:bookmarkEnd w:id="62"/>
    </w:p>
    <w:p w14:paraId="058207EE" w14:textId="001BA6CF" w:rsidR="009337A7" w:rsidRPr="00B41B56" w:rsidRDefault="00AC5EE9" w:rsidP="009337A7">
      <w:pPr>
        <w:pStyle w:val="SPE1Normal"/>
        <w:tabs>
          <w:tab w:val="right" w:leader="dot" w:pos="9360"/>
        </w:tabs>
      </w:pPr>
      <w:r w:rsidRPr="00B41B56">
        <w:t xml:space="preserve">LabVIEW </w:t>
      </w:r>
      <w:r w:rsidR="009337A7" w:rsidRPr="00B41B56">
        <w:t xml:space="preserve">is engineering software for applications that require testing, measuring and control with rapid access to data. Created by National Instruments, it is data flow programming that uses visual feedback to a program called graphical block diagram. The </w:t>
      </w:r>
      <w:r w:rsidR="009337A7" w:rsidRPr="00B41B56">
        <w:lastRenderedPageBreak/>
        <w:t>user will use the modules and wires to visually connect and program the software instead of command lines</w:t>
      </w:r>
      <w:r w:rsidR="00F81441" w:rsidRPr="00B41B56">
        <w:t xml:space="preserve"> or complicated drivers to connect or control equipment</w:t>
      </w:r>
      <w:r w:rsidR="009337A7" w:rsidRPr="00B41B56">
        <w:t>.</w:t>
      </w:r>
    </w:p>
    <w:p w14:paraId="7CDF2FD5" w14:textId="07ED750D" w:rsidR="00C27AD3" w:rsidRPr="00B41B56" w:rsidRDefault="009337A7" w:rsidP="00793635">
      <w:pPr>
        <w:pStyle w:val="SPE1Normal"/>
        <w:tabs>
          <w:tab w:val="right" w:leader="dot" w:pos="9360"/>
        </w:tabs>
      </w:pPr>
      <w:r w:rsidRPr="00B41B56">
        <w:t xml:space="preserve">In the laboratory, this software can be connected to equipment </w:t>
      </w:r>
      <w:r w:rsidR="00C45003" w:rsidRPr="00B41B56">
        <w:t xml:space="preserve">like </w:t>
      </w:r>
      <w:r w:rsidR="00D911A3" w:rsidRPr="00B41B56">
        <w:t>a</w:t>
      </w:r>
      <w:r w:rsidRPr="00B41B56">
        <w:t xml:space="preserve"> linear actuator </w:t>
      </w:r>
      <w:r w:rsidR="00C45003" w:rsidRPr="00B41B56">
        <w:t>through a</w:t>
      </w:r>
      <w:r w:rsidRPr="00B41B56">
        <w:t xml:space="preserve"> DAQ</w:t>
      </w:r>
      <w:r w:rsidR="00D911A3" w:rsidRPr="00B41B56">
        <w:t xml:space="preserve"> (Data Acquisition System)</w:t>
      </w:r>
      <w:r w:rsidRPr="00B41B56">
        <w:t xml:space="preserve"> to send or receive signals. Development and calibration are still </w:t>
      </w:r>
      <w:r w:rsidR="00267D6F" w:rsidRPr="00B41B56">
        <w:t xml:space="preserve">a work </w:t>
      </w:r>
      <w:r w:rsidRPr="00B41B56">
        <w:t xml:space="preserve">in progress to analyze and simulate </w:t>
      </w:r>
      <w:r w:rsidR="00A13933">
        <w:t>SRPs</w:t>
      </w:r>
      <w:r w:rsidRPr="00B41B56">
        <w:t xml:space="preserve">. </w:t>
      </w:r>
      <w:r w:rsidR="00D911A3" w:rsidRPr="00B41B56">
        <w:t xml:space="preserve">The DAQ </w:t>
      </w:r>
      <w:r w:rsidR="00611030" w:rsidRPr="00B41B56">
        <w:t>or Drive unit</w:t>
      </w:r>
      <w:r w:rsidRPr="00B41B56">
        <w:t xml:space="preserve"> will output a </w:t>
      </w:r>
      <w:r w:rsidR="00552B1E" w:rsidRPr="00B41B56">
        <w:t xml:space="preserve">constant </w:t>
      </w:r>
      <w:r w:rsidRPr="00B41B56">
        <w:t xml:space="preserve">voltage to control the linear actuator through </w:t>
      </w:r>
      <w:r w:rsidR="00267D6F" w:rsidRPr="00B41B56">
        <w:t>digital</w:t>
      </w:r>
      <w:r w:rsidRPr="00B41B56">
        <w:t xml:space="preserve"> signals</w:t>
      </w:r>
      <w:r w:rsidR="00552B1E" w:rsidRPr="00B41B56">
        <w:t xml:space="preserve"> (PWM)</w:t>
      </w:r>
      <w:r w:rsidRPr="00B41B56">
        <w:t xml:space="preserve">. At the same time, the load cell at the polished rod will be </w:t>
      </w:r>
      <w:r w:rsidR="00611030" w:rsidRPr="00B41B56">
        <w:t>sending</w:t>
      </w:r>
      <w:r w:rsidRPr="00B41B56">
        <w:t xml:space="preserve"> analog signals to the DAQ </w:t>
      </w:r>
      <w:r w:rsidR="00611030" w:rsidRPr="00B41B56">
        <w:t>to be used for</w:t>
      </w:r>
      <w:r w:rsidR="00043C66" w:rsidRPr="00B41B56">
        <w:t xml:space="preserve"> building</w:t>
      </w:r>
      <w:r w:rsidRPr="00B41B56">
        <w:t xml:space="preserve"> graphs in the software to show the load vs displacement. Other sensors like rate, temperature, bottom hole load cell, displacement sensor, switches</w:t>
      </w:r>
      <w:r w:rsidR="00855239" w:rsidRPr="00B41B56">
        <w:t>,</w:t>
      </w:r>
      <w:r w:rsidRPr="00B41B56">
        <w:t xml:space="preserve"> and fluid level equipment must be selected and prioritize depending on the application.</w:t>
      </w:r>
    </w:p>
    <w:p w14:paraId="6C90F33F" w14:textId="658EAC3F" w:rsidR="00043C66" w:rsidRPr="00B41B56" w:rsidRDefault="00043C66" w:rsidP="00793635">
      <w:pPr>
        <w:pStyle w:val="SPE1Normal"/>
        <w:tabs>
          <w:tab w:val="right" w:leader="dot" w:pos="9360"/>
        </w:tabs>
      </w:pPr>
      <w:r w:rsidRPr="00B41B56">
        <w:t xml:space="preserve">The </w:t>
      </w:r>
      <w:r w:rsidR="003F0023" w:rsidRPr="00B41B56">
        <w:t xml:space="preserve">first objective in LabVIEW will be to control the motor that comes with the </w:t>
      </w:r>
      <w:r w:rsidR="0079392C" w:rsidRPr="00B41B56">
        <w:t xml:space="preserve">linear actuator. By understanding how acceleration, velocities and </w:t>
      </w:r>
      <w:r w:rsidR="00DB42E2" w:rsidRPr="00B41B56">
        <w:t>position control work with LabVIEW</w:t>
      </w:r>
      <w:r w:rsidR="00070B5E">
        <w:t>,</w:t>
      </w:r>
      <w:r w:rsidR="00DB42E2" w:rsidRPr="00B41B56">
        <w:t xml:space="preserve"> the Drive or control unit</w:t>
      </w:r>
      <w:r w:rsidR="0086536B" w:rsidRPr="00B41B56">
        <w:t xml:space="preserve"> can start creating scripts for the established movements of the conventional and unconventional </w:t>
      </w:r>
      <w:r w:rsidR="000C14BD" w:rsidRPr="00B41B56">
        <w:t>pumping units</w:t>
      </w:r>
      <w:r w:rsidR="00DB42E2" w:rsidRPr="00B41B56">
        <w:t>.</w:t>
      </w:r>
      <w:r w:rsidR="000C14BD" w:rsidRPr="00B41B56">
        <w:t xml:space="preserve"> The next step is to connect come sensors and </w:t>
      </w:r>
      <w:r w:rsidR="002D1244" w:rsidRPr="00B41B56">
        <w:t xml:space="preserve">start measuring points to understand their data output </w:t>
      </w:r>
      <w:r w:rsidR="000302C2" w:rsidRPr="00B41B56">
        <w:t>and</w:t>
      </w:r>
      <w:r w:rsidR="002D1244" w:rsidRPr="00B41B56">
        <w:t xml:space="preserve"> make sure there is no </w:t>
      </w:r>
      <w:r w:rsidR="00081841" w:rsidRPr="00B41B56">
        <w:t>signal interference that is common and need</w:t>
      </w:r>
      <w:r w:rsidR="00855239" w:rsidRPr="00B41B56">
        <w:t>s</w:t>
      </w:r>
      <w:r w:rsidR="00081841" w:rsidRPr="00B41B56">
        <w:t xml:space="preserve"> to be addressed. </w:t>
      </w:r>
    </w:p>
    <w:p w14:paraId="7B3A0D1D" w14:textId="1468CB9D" w:rsidR="00081841" w:rsidRPr="00B41B56" w:rsidRDefault="00B64AD6" w:rsidP="00793635">
      <w:pPr>
        <w:pStyle w:val="SPE1Normal"/>
        <w:tabs>
          <w:tab w:val="right" w:leader="dot" w:pos="9360"/>
        </w:tabs>
      </w:pPr>
      <w:r w:rsidRPr="00B41B56">
        <w:t xml:space="preserve">Once the machine </w:t>
      </w:r>
      <w:r w:rsidR="00070B5E">
        <w:t xml:space="preserve">is </w:t>
      </w:r>
      <w:r w:rsidRPr="00B41B56">
        <w:t>working and measuring data correctly</w:t>
      </w:r>
      <w:r w:rsidR="00070B5E">
        <w:t>, formulas are added for</w:t>
      </w:r>
      <w:r w:rsidR="00AD5992" w:rsidRPr="00B41B56">
        <w:t xml:space="preserve"> testing</w:t>
      </w:r>
      <w:r w:rsidR="00070B5E">
        <w:t xml:space="preserve"> and figuring out the best method for</w:t>
      </w:r>
      <w:r w:rsidR="00AD5992" w:rsidRPr="00B41B56">
        <w:t xml:space="preserve"> calculat</w:t>
      </w:r>
      <w:r w:rsidR="00070B5E">
        <w:t>ions</w:t>
      </w:r>
      <w:r w:rsidR="00AD5992" w:rsidRPr="00B41B56">
        <w:t xml:space="preserve">, either in the same control cycle or parallel to the </w:t>
      </w:r>
      <w:r w:rsidR="00F92B8E" w:rsidRPr="00B41B56">
        <w:t>data gathering</w:t>
      </w:r>
      <w:r w:rsidR="00070B5E">
        <w:t xml:space="preserve"> loop</w:t>
      </w:r>
      <w:r w:rsidR="00F92B8E" w:rsidRPr="00B41B56">
        <w:t xml:space="preserve">. Here is where </w:t>
      </w:r>
      <w:r w:rsidR="00070B5E">
        <w:t>questions about the</w:t>
      </w:r>
      <w:r w:rsidR="00855239" w:rsidRPr="00B41B56">
        <w:t xml:space="preserve"> </w:t>
      </w:r>
      <w:r w:rsidR="00024AFE" w:rsidRPr="00B41B56">
        <w:t>timing of the events and how they will slow the data process</w:t>
      </w:r>
      <w:r w:rsidR="00070B5E">
        <w:t xml:space="preserve"> are considered.</w:t>
      </w:r>
      <w:r w:rsidR="00024AFE" w:rsidRPr="00B41B56">
        <w:t xml:space="preserve"> </w:t>
      </w:r>
      <w:r w:rsidR="0041619A" w:rsidRPr="00B41B56">
        <w:t xml:space="preserve">Once </w:t>
      </w:r>
      <w:r w:rsidR="00070B5E">
        <w:t xml:space="preserve">a </w:t>
      </w:r>
      <w:r w:rsidR="0041619A" w:rsidRPr="00B41B56">
        <w:t xml:space="preserve">good </w:t>
      </w:r>
      <w:r w:rsidR="00070B5E">
        <w:t>interval</w:t>
      </w:r>
      <w:r w:rsidR="0041619A" w:rsidRPr="00B41B56">
        <w:t xml:space="preserve"> of </w:t>
      </w:r>
      <w:r w:rsidR="00070B5E">
        <w:t>a loop</w:t>
      </w:r>
      <w:r w:rsidR="0041619A" w:rsidRPr="00B41B56">
        <w:t xml:space="preserve"> process timing</w:t>
      </w:r>
      <w:r w:rsidR="00070B5E">
        <w:t xml:space="preserve"> is known,</w:t>
      </w:r>
      <w:r w:rsidR="0041619A" w:rsidRPr="00B41B56">
        <w:t xml:space="preserve"> the machine </w:t>
      </w:r>
      <w:r w:rsidR="00146610">
        <w:t>must</w:t>
      </w:r>
      <w:r w:rsidR="0031679D">
        <w:t xml:space="preserve"> be tested to see if it can </w:t>
      </w:r>
      <w:r w:rsidR="0041619A" w:rsidRPr="00B41B56">
        <w:t xml:space="preserve">process </w:t>
      </w:r>
      <w:r w:rsidR="0031679D">
        <w:t xml:space="preserve">an </w:t>
      </w:r>
      <w:r w:rsidR="00070B5E">
        <w:t xml:space="preserve">x amount of </w:t>
      </w:r>
      <w:r w:rsidR="0041619A" w:rsidRPr="00B41B56">
        <w:t>data th</w:t>
      </w:r>
      <w:r w:rsidR="00855239" w:rsidRPr="00B41B56">
        <w:t>r</w:t>
      </w:r>
      <w:r w:rsidR="0041619A" w:rsidRPr="00B41B56">
        <w:t>ough the formulas</w:t>
      </w:r>
      <w:r w:rsidR="00070B5E">
        <w:t>. F</w:t>
      </w:r>
      <w:r w:rsidR="00271784" w:rsidRPr="00B41B56">
        <w:t>inally</w:t>
      </w:r>
      <w:r w:rsidR="00070B5E">
        <w:t>, this will lead to the construction of</w:t>
      </w:r>
      <w:r w:rsidR="00271784" w:rsidRPr="00B41B56">
        <w:t xml:space="preserve"> a </w:t>
      </w:r>
      <w:r w:rsidR="00533ECA" w:rsidRPr="00B41B56">
        <w:t xml:space="preserve">live graph of the </w:t>
      </w:r>
      <w:r w:rsidR="00070B5E">
        <w:t>movement cycle</w:t>
      </w:r>
      <w:r w:rsidR="00533ECA" w:rsidRPr="00B41B56">
        <w:t xml:space="preserve"> </w:t>
      </w:r>
      <w:r w:rsidR="00B47956" w:rsidRPr="00B41B56">
        <w:t xml:space="preserve">via the </w:t>
      </w:r>
      <w:r w:rsidR="00070B5E">
        <w:t>data gathered from the sensors</w:t>
      </w:r>
      <w:r w:rsidR="00B47956" w:rsidRPr="00B41B56">
        <w:t xml:space="preserve">. </w:t>
      </w:r>
    </w:p>
    <w:p w14:paraId="1BE7E3B7" w14:textId="0CEDEE5F" w:rsidR="004A0297" w:rsidRPr="00B41B56" w:rsidRDefault="00466615" w:rsidP="00466615">
      <w:pPr>
        <w:pStyle w:val="SPEH2"/>
      </w:pPr>
      <w:bookmarkStart w:id="63" w:name="_Toc8305007"/>
      <w:r w:rsidRPr="00B41B56">
        <w:t>4</w:t>
      </w:r>
      <w:r w:rsidR="00D77977" w:rsidRPr="00B41B56">
        <w:t>.</w:t>
      </w:r>
      <w:r w:rsidR="00347147" w:rsidRPr="00B41B56">
        <w:t xml:space="preserve">1 </w:t>
      </w:r>
      <w:r w:rsidR="00311A9F" w:rsidRPr="00B41B56">
        <w:t xml:space="preserve">Pumping </w:t>
      </w:r>
      <w:r w:rsidR="00776A3D" w:rsidRPr="00B41B56">
        <w:t>U</w:t>
      </w:r>
      <w:r w:rsidR="00311A9F" w:rsidRPr="00B41B56">
        <w:t>nit</w:t>
      </w:r>
      <w:r w:rsidR="00776A3D" w:rsidRPr="00B41B56">
        <w:t xml:space="preserve"> in</w:t>
      </w:r>
      <w:r w:rsidR="00311A9F" w:rsidRPr="00B41B56">
        <w:t xml:space="preserve"> Motion</w:t>
      </w:r>
      <w:bookmarkEnd w:id="63"/>
    </w:p>
    <w:p w14:paraId="34BBEF4D" w14:textId="67AF3CE1" w:rsidR="00E22A54" w:rsidRPr="00B41B56" w:rsidRDefault="00C54E4E" w:rsidP="00E22A54">
      <w:pPr>
        <w:pStyle w:val="SPE1Normal"/>
      </w:pPr>
      <w:r w:rsidRPr="00B41B56">
        <w:t>In this section</w:t>
      </w:r>
      <w:r w:rsidR="00855239" w:rsidRPr="00B41B56">
        <w:t>,</w:t>
      </w:r>
      <w:r w:rsidR="00070B5E">
        <w:t xml:space="preserve"> the</w:t>
      </w:r>
      <w:r w:rsidRPr="00B41B56">
        <w:t xml:space="preserve"> need to tailor each </w:t>
      </w:r>
      <w:r w:rsidR="00CE6ECA" w:rsidRPr="00B41B56">
        <w:t xml:space="preserve">type of </w:t>
      </w:r>
      <w:r w:rsidR="00070B5E" w:rsidRPr="00B41B56">
        <w:t xml:space="preserve">SRP </w:t>
      </w:r>
      <w:r w:rsidR="00070B5E">
        <w:t xml:space="preserve">is discussed, and to do so, different mathematical </w:t>
      </w:r>
      <w:r w:rsidR="006D17D1" w:rsidRPr="00B41B56">
        <w:t>models</w:t>
      </w:r>
      <w:r w:rsidR="00070B5E">
        <w:t xml:space="preserve"> can be used</w:t>
      </w:r>
      <w:r w:rsidR="006D17D1" w:rsidRPr="00B41B56">
        <w:t xml:space="preserve">. As an </w:t>
      </w:r>
      <w:r w:rsidR="001E7EED" w:rsidRPr="00B41B56">
        <w:t>example,</w:t>
      </w:r>
      <w:r w:rsidR="006D17D1" w:rsidRPr="00B41B56">
        <w:t xml:space="preserve"> </w:t>
      </w:r>
      <w:r w:rsidR="00070B5E">
        <w:t>speed</w:t>
      </w:r>
      <w:r w:rsidR="006D17D1" w:rsidRPr="00B41B56">
        <w:t xml:space="preserve"> can </w:t>
      </w:r>
      <w:r w:rsidR="00070B5E">
        <w:t xml:space="preserve">be </w:t>
      </w:r>
      <w:r w:rsidR="00665E19" w:rsidRPr="00B41B56">
        <w:t>change</w:t>
      </w:r>
      <w:r w:rsidR="00070B5E">
        <w:t>d with</w:t>
      </w:r>
      <w:r w:rsidR="00E236CD" w:rsidRPr="00B41B56">
        <w:t xml:space="preserve"> acceleration </w:t>
      </w:r>
      <w:r w:rsidR="00070B5E">
        <w:t>to reach a</w:t>
      </w:r>
      <w:r w:rsidR="00E22A54" w:rsidRPr="00B41B56">
        <w:t xml:space="preserve"> </w:t>
      </w:r>
      <w:r w:rsidR="00E236CD" w:rsidRPr="00B41B56">
        <w:t>po</w:t>
      </w:r>
      <w:r w:rsidR="00E22A54" w:rsidRPr="00B41B56">
        <w:t>s</w:t>
      </w:r>
      <w:r w:rsidR="00E236CD" w:rsidRPr="00B41B56">
        <w:t>i</w:t>
      </w:r>
      <w:r w:rsidR="00E22A54" w:rsidRPr="00B41B56">
        <w:t>ti</w:t>
      </w:r>
      <w:r w:rsidR="00E236CD" w:rsidRPr="00B41B56">
        <w:t xml:space="preserve">on </w:t>
      </w:r>
      <w:r w:rsidR="00070B5E">
        <w:t>in the stroke</w:t>
      </w:r>
      <w:r w:rsidR="00E236CD" w:rsidRPr="00B41B56">
        <w:t xml:space="preserve">. </w:t>
      </w:r>
      <w:r w:rsidR="00070B5E">
        <w:t>To achieve constant</w:t>
      </w:r>
      <w:r w:rsidR="00E236CD" w:rsidRPr="00B41B56">
        <w:t xml:space="preserve"> velocity</w:t>
      </w:r>
      <w:r w:rsidR="00855239" w:rsidRPr="00B41B56">
        <w:t>,</w:t>
      </w:r>
      <w:r w:rsidR="00E236CD" w:rsidRPr="00B41B56">
        <w:t xml:space="preserve"> </w:t>
      </w:r>
      <w:r w:rsidR="00070B5E">
        <w:t>a constant</w:t>
      </w:r>
      <w:r w:rsidR="00E22A54" w:rsidRPr="00B41B56">
        <w:t xml:space="preserve"> voltage </w:t>
      </w:r>
      <w:r w:rsidR="00070B5E">
        <w:t xml:space="preserve">needs to be used, but the machine must </w:t>
      </w:r>
      <w:r w:rsidR="001E7EED" w:rsidRPr="00B41B56">
        <w:t xml:space="preserve">translate it into </w:t>
      </w:r>
      <w:r w:rsidR="00667253" w:rsidRPr="00B41B56">
        <w:t>an</w:t>
      </w:r>
      <w:r w:rsidR="001E7EED" w:rsidRPr="00B41B56">
        <w:t xml:space="preserve"> </w:t>
      </w:r>
      <w:r w:rsidR="00667253" w:rsidRPr="00B41B56">
        <w:t>established</w:t>
      </w:r>
      <w:r w:rsidR="001E7EED" w:rsidRPr="00B41B56">
        <w:t xml:space="preserve"> </w:t>
      </w:r>
      <w:r w:rsidR="00C128D1" w:rsidRPr="00B41B56">
        <w:t xml:space="preserve">scale. </w:t>
      </w:r>
      <w:r w:rsidR="00C128D1" w:rsidRPr="00B41B56">
        <w:lastRenderedPageBreak/>
        <w:t>This is possible via the encoder on top of the linear actuator</w:t>
      </w:r>
      <w:r w:rsidR="002B75CF" w:rsidRPr="00B41B56">
        <w:t xml:space="preserve"> that sends signals as it rotates as on/off</w:t>
      </w:r>
      <w:r w:rsidR="00C128D1" w:rsidRPr="00B41B56">
        <w:t>. As it is connected th</w:t>
      </w:r>
      <w:r w:rsidR="00A25FE7" w:rsidRPr="00B41B56">
        <w:t>r</w:t>
      </w:r>
      <w:r w:rsidR="00C128D1" w:rsidRPr="00B41B56">
        <w:t xml:space="preserve">ough a gear system to the main shaft that displaces the </w:t>
      </w:r>
      <w:r w:rsidR="00F77A17" w:rsidRPr="00B41B56">
        <w:t xml:space="preserve">actuator, </w:t>
      </w:r>
      <w:r w:rsidR="00070B5E">
        <w:t>it</w:t>
      </w:r>
      <w:r w:rsidR="00F77A17" w:rsidRPr="00B41B56">
        <w:t xml:space="preserve"> can establish a counter that measures rotation </w:t>
      </w:r>
      <w:r w:rsidR="000110AB" w:rsidRPr="00B41B56">
        <w:t xml:space="preserve">and translates it in linear motion, </w:t>
      </w:r>
      <w:r w:rsidR="004C69A9" w:rsidRPr="00B41B56">
        <w:t xml:space="preserve">in/angle of rotation. </w:t>
      </w:r>
      <w:r w:rsidR="001369C6" w:rsidRPr="00B41B56">
        <w:t>Also,</w:t>
      </w:r>
      <w:r w:rsidR="0004688A" w:rsidRPr="00B41B56">
        <w:t xml:space="preserve"> another feature </w:t>
      </w:r>
      <w:r w:rsidR="00070B5E">
        <w:t>it must be cleared is if there is a</w:t>
      </w:r>
      <w:r w:rsidR="0004688A" w:rsidRPr="00B41B56">
        <w:t xml:space="preserve"> need to learn if the actuator driver uses </w:t>
      </w:r>
      <w:r w:rsidR="004A2544" w:rsidRPr="00B41B56">
        <w:t>reference counts (meaning each click/signal detected</w:t>
      </w:r>
      <w:r w:rsidR="002B75CF" w:rsidRPr="00B41B56">
        <w:t xml:space="preserve"> is only </w:t>
      </w:r>
      <w:r w:rsidR="001369C6" w:rsidRPr="00B41B56">
        <w:t>an</w:t>
      </w:r>
      <w:r w:rsidR="002B75CF" w:rsidRPr="00B41B56">
        <w:t xml:space="preserve"> on/off</w:t>
      </w:r>
      <w:r w:rsidR="004A2544" w:rsidRPr="00B41B56">
        <w:t>)</w:t>
      </w:r>
      <w:r w:rsidR="002B75CF" w:rsidRPr="00B41B56">
        <w:t xml:space="preserve"> or if it assigns a </w:t>
      </w:r>
      <w:r w:rsidR="009A21DA" w:rsidRPr="00B41B56">
        <w:t>constant value to each signal, like a zero to 10,000</w:t>
      </w:r>
      <w:r w:rsidR="00DE67A9" w:rsidRPr="00B41B56">
        <w:t>, meaning no calibration is needed each time the machine is turned</w:t>
      </w:r>
      <w:r w:rsidR="00C84AD1" w:rsidRPr="00B41B56">
        <w:t xml:space="preserve"> on. </w:t>
      </w:r>
    </w:p>
    <w:p w14:paraId="40620F03" w14:textId="77777777" w:rsidR="0039308C" w:rsidRPr="00B41B56" w:rsidRDefault="009A0B35" w:rsidP="0039308C">
      <w:pPr>
        <w:pStyle w:val="SPEPictureCaption"/>
      </w:pPr>
      <w:r w:rsidRPr="00B41B56">
        <w:rPr>
          <w:noProof/>
        </w:rPr>
        <w:drawing>
          <wp:inline distT="0" distB="0" distL="0" distR="0" wp14:anchorId="117FF584" wp14:editId="494A0C05">
            <wp:extent cx="3748022" cy="4131833"/>
            <wp:effectExtent l="0" t="0" r="5080" b="2540"/>
            <wp:docPr id="189" name="Picture 1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9" name="5B46A61.tmp"/>
                    <pic:cNvPicPr/>
                  </pic:nvPicPr>
                  <pic:blipFill rotWithShape="1">
                    <a:blip r:embed="rId61">
                      <a:extLst>
                        <a:ext uri="{28A0092B-C50C-407E-A947-70E740481C1C}">
                          <a14:useLocalDpi xmlns:a14="http://schemas.microsoft.com/office/drawing/2010/main" val="0"/>
                        </a:ext>
                      </a:extLst>
                    </a:blip>
                    <a:srcRect l="2905" t="1814" b="1629"/>
                    <a:stretch/>
                  </pic:blipFill>
                  <pic:spPr bwMode="auto">
                    <a:xfrm>
                      <a:off x="0" y="0"/>
                      <a:ext cx="3748831" cy="4132725"/>
                    </a:xfrm>
                    <a:prstGeom prst="rect">
                      <a:avLst/>
                    </a:prstGeom>
                    <a:ln>
                      <a:noFill/>
                    </a:ln>
                    <a:extLst>
                      <a:ext uri="{53640926-AAD7-44D8-BBD7-CCE9431645EC}">
                        <a14:shadowObscured xmlns:a14="http://schemas.microsoft.com/office/drawing/2010/main"/>
                      </a:ext>
                    </a:extLst>
                  </pic:spPr>
                </pic:pic>
              </a:graphicData>
            </a:graphic>
          </wp:inline>
        </w:drawing>
      </w:r>
    </w:p>
    <w:p w14:paraId="0ABBE1BA" w14:textId="394F1BFD" w:rsidR="009A0B35" w:rsidRPr="00B41B56" w:rsidRDefault="0039308C" w:rsidP="0039308C">
      <w:pPr>
        <w:pStyle w:val="Caption"/>
      </w:pPr>
      <w:bookmarkStart w:id="64" w:name="_Ref6347355"/>
      <w:r w:rsidRPr="00B41B56">
        <w:t xml:space="preserve">Fig. </w:t>
      </w:r>
      <w:r w:rsidR="00C33C64">
        <w:rPr>
          <w:noProof/>
        </w:rPr>
        <w:fldChar w:fldCharType="begin"/>
      </w:r>
      <w:r w:rsidR="00C33C64">
        <w:rPr>
          <w:noProof/>
        </w:rPr>
        <w:instrText xml:space="preserve"> SEQ Fig. \* ARABIC </w:instrText>
      </w:r>
      <w:r w:rsidR="00C33C64">
        <w:rPr>
          <w:noProof/>
        </w:rPr>
        <w:fldChar w:fldCharType="separate"/>
      </w:r>
      <w:r w:rsidR="00F4622B">
        <w:rPr>
          <w:noProof/>
        </w:rPr>
        <w:t>27</w:t>
      </w:r>
      <w:r w:rsidR="00C33C64">
        <w:rPr>
          <w:noProof/>
        </w:rPr>
        <w:fldChar w:fldCharType="end"/>
      </w:r>
      <w:bookmarkEnd w:id="64"/>
      <w:r w:rsidR="00AE3393" w:rsidRPr="00B41B56">
        <w:t xml:space="preserve"> Digital Control with the used of PWM </w:t>
      </w:r>
      <w:r w:rsidR="00650D20" w:rsidRPr="00B41B56">
        <w:t xml:space="preserve">(Hirzel </w:t>
      </w:r>
      <w:r w:rsidR="00103F4A" w:rsidRPr="00B41B56">
        <w:t>2019</w:t>
      </w:r>
      <w:r w:rsidR="00650D20" w:rsidRPr="00B41B56">
        <w:t>)</w:t>
      </w:r>
    </w:p>
    <w:p w14:paraId="76A6257A" w14:textId="18132C2A" w:rsidR="000F53A6" w:rsidRPr="00B41B56" w:rsidRDefault="000F53A6" w:rsidP="00E22A54">
      <w:pPr>
        <w:pStyle w:val="SPE1Normal"/>
      </w:pPr>
      <w:r w:rsidRPr="00B41B56">
        <w:t>The technical details need to be analyzed</w:t>
      </w:r>
      <w:r w:rsidR="00C065AB" w:rsidRPr="00B41B56">
        <w:t xml:space="preserve"> when the machine is tested, as </w:t>
      </w:r>
      <w:r w:rsidR="00070B5E">
        <w:t>there is</w:t>
      </w:r>
      <w:r w:rsidR="00C065AB" w:rsidRPr="00B41B56">
        <w:t xml:space="preserve"> an option to build </w:t>
      </w:r>
      <w:r w:rsidR="001E5065">
        <w:t xml:space="preserve">an </w:t>
      </w:r>
      <w:r w:rsidR="007C3B1A" w:rsidRPr="00B41B56">
        <w:t>in house</w:t>
      </w:r>
      <w:r w:rsidR="00C065AB" w:rsidRPr="00B41B56">
        <w:t xml:space="preserve"> driver for the motor, download </w:t>
      </w:r>
      <w:r w:rsidR="000270BB" w:rsidRPr="00B41B56">
        <w:t>the company driver or look for drivers made by the LabVIEW communit</w:t>
      </w:r>
      <w:r w:rsidR="00456701" w:rsidRPr="00B41B56">
        <w:t>y</w:t>
      </w:r>
      <w:r w:rsidR="000270BB" w:rsidRPr="00B41B56">
        <w:t>.</w:t>
      </w:r>
      <w:r w:rsidR="00456701" w:rsidRPr="00B41B56">
        <w:t xml:space="preserve"> T</w:t>
      </w:r>
      <w:r w:rsidR="009A5F18" w:rsidRPr="00B41B56">
        <w:t xml:space="preserve">he </w:t>
      </w:r>
      <w:r w:rsidR="009D2FC8" w:rsidRPr="00B41B56">
        <w:t xml:space="preserve">first advantage of the digital motor vs </w:t>
      </w:r>
      <w:r w:rsidR="007C3B1A" w:rsidRPr="00B41B56">
        <w:t>an</w:t>
      </w:r>
      <w:r w:rsidR="009D2FC8" w:rsidRPr="00B41B56">
        <w:t xml:space="preserve"> </w:t>
      </w:r>
      <w:r w:rsidR="00487C7F" w:rsidRPr="00B41B56">
        <w:t xml:space="preserve">analog motor is the efficiency. As talked in the subchapter </w:t>
      </w:r>
      <w:r w:rsidR="000E2F5B" w:rsidRPr="00B41B56">
        <w:t>of the proposed laboratory set</w:t>
      </w:r>
      <w:r w:rsidR="00A25FE7" w:rsidRPr="00B41B56">
        <w:t xml:space="preserve"> </w:t>
      </w:r>
      <w:r w:rsidR="000E2F5B" w:rsidRPr="00B41B56">
        <w:t xml:space="preserve">up </w:t>
      </w:r>
      <w:r w:rsidR="00456701" w:rsidRPr="00B41B56">
        <w:t xml:space="preserve">in </w:t>
      </w:r>
      <w:r w:rsidR="00D67424" w:rsidRPr="00B41B56">
        <w:t>3.2</w:t>
      </w:r>
      <w:r w:rsidR="000E2F5B" w:rsidRPr="00B41B56">
        <w:t>, a constant voltage</w:t>
      </w:r>
      <w:r w:rsidR="009B1CAB">
        <w:t>, for example,</w:t>
      </w:r>
      <w:r w:rsidR="009A4697" w:rsidRPr="00B41B56">
        <w:t xml:space="preserve"> </w:t>
      </w:r>
      <w:r w:rsidR="00070B5E">
        <w:t>5</w:t>
      </w:r>
      <w:r w:rsidR="009A4697" w:rsidRPr="00B41B56">
        <w:t>v</w:t>
      </w:r>
      <w:r w:rsidR="00146610">
        <w:t xml:space="preserve"> will have pulses that are the</w:t>
      </w:r>
      <w:r w:rsidR="009A4697" w:rsidRPr="00B41B56">
        <w:t xml:space="preserve"> </w:t>
      </w:r>
      <w:r w:rsidR="00D67424" w:rsidRPr="00B41B56">
        <w:t>“</w:t>
      </w:r>
      <w:r w:rsidR="009A4697" w:rsidRPr="00B41B56">
        <w:t>on</w:t>
      </w:r>
      <w:r w:rsidR="00D67424" w:rsidRPr="00B41B56">
        <w:t>”</w:t>
      </w:r>
      <w:r w:rsidR="009A4697" w:rsidRPr="00B41B56">
        <w:t xml:space="preserve"> time in </w:t>
      </w:r>
      <w:r w:rsidR="00CB620F" w:rsidRPr="00B41B56">
        <w:t>a period</w:t>
      </w:r>
      <w:r w:rsidR="009A4697" w:rsidRPr="00B41B56">
        <w:t xml:space="preserve">. This happens so fast that </w:t>
      </w:r>
      <w:r w:rsidR="00070B5E">
        <w:t>the equipment</w:t>
      </w:r>
      <w:r w:rsidR="00A67DEC" w:rsidRPr="00B41B56">
        <w:t xml:space="preserve"> cannot notice the difference and the advantage is that virtually no torque is </w:t>
      </w:r>
      <w:r w:rsidR="0039308C" w:rsidRPr="00B41B56">
        <w:t>lost,</w:t>
      </w:r>
      <w:r w:rsidR="009D7861" w:rsidRPr="00B41B56">
        <w:t xml:space="preserve"> and the power source doesn’t need to </w:t>
      </w:r>
      <w:r w:rsidR="009D7861" w:rsidRPr="00B41B56">
        <w:lastRenderedPageBreak/>
        <w:t xml:space="preserve">accommodate </w:t>
      </w:r>
      <w:r w:rsidR="00D67424" w:rsidRPr="00B41B56">
        <w:t>for</w:t>
      </w:r>
      <w:r w:rsidR="009D7861" w:rsidRPr="00B41B56">
        <w:t xml:space="preserve"> changing </w:t>
      </w:r>
      <w:r w:rsidR="00F9166E" w:rsidRPr="00B41B56">
        <w:t xml:space="preserve">voltages. </w:t>
      </w:r>
      <w:r w:rsidR="00D67424" w:rsidRPr="00B41B56">
        <w:t>The reason t</w:t>
      </w:r>
      <w:r w:rsidR="00F9166E" w:rsidRPr="00B41B56">
        <w:t xml:space="preserve">his is more efficient </w:t>
      </w:r>
      <w:r w:rsidR="00D67424" w:rsidRPr="00B41B56">
        <w:t>is that</w:t>
      </w:r>
      <w:r w:rsidR="00F9166E" w:rsidRPr="00B41B56">
        <w:t xml:space="preserve"> by using voltage variations in a power </w:t>
      </w:r>
      <w:r w:rsidR="005C2FC0" w:rsidRPr="00B41B56">
        <w:t>unit</w:t>
      </w:r>
      <w:r w:rsidR="00C01DBC" w:rsidRPr="00B41B56">
        <w:t xml:space="preserve">, </w:t>
      </w:r>
      <w:r w:rsidR="005C2FC0" w:rsidRPr="00B41B56">
        <w:t xml:space="preserve">it </w:t>
      </w:r>
      <w:r w:rsidR="000302C2" w:rsidRPr="00B41B56">
        <w:t>must</w:t>
      </w:r>
      <w:r w:rsidR="00C01DBC" w:rsidRPr="00B41B56">
        <w:t xml:space="preserve"> transform the </w:t>
      </w:r>
      <w:r w:rsidR="003B5160" w:rsidRPr="00B41B56">
        <w:t>unnecessary</w:t>
      </w:r>
      <w:r w:rsidR="00C01DBC" w:rsidRPr="00B41B56">
        <w:t xml:space="preserve"> voltage into hea</w:t>
      </w:r>
      <w:r w:rsidR="005C2FC0" w:rsidRPr="00B41B56">
        <w:t>t</w:t>
      </w:r>
      <w:r w:rsidR="00C01DBC" w:rsidRPr="00B41B56">
        <w:t xml:space="preserve"> through heatsinks, making the device heavier and </w:t>
      </w:r>
      <w:r w:rsidR="005C2FC0" w:rsidRPr="00B41B56">
        <w:t xml:space="preserve">wasteful </w:t>
      </w:r>
      <w:r w:rsidR="00EF24D7" w:rsidRPr="00B41B56">
        <w:t>as it needs</w:t>
      </w:r>
      <w:r w:rsidR="00C01DBC" w:rsidRPr="00B41B56">
        <w:t xml:space="preserve"> to </w:t>
      </w:r>
      <w:r w:rsidR="003B5160" w:rsidRPr="00B41B56">
        <w:t>dissipate</w:t>
      </w:r>
      <w:r w:rsidR="00C01DBC" w:rsidRPr="00B41B56">
        <w:t xml:space="preserve"> </w:t>
      </w:r>
      <w:r w:rsidR="003B5160" w:rsidRPr="00B41B56">
        <w:t xml:space="preserve">the </w:t>
      </w:r>
      <w:r w:rsidR="00EF24D7" w:rsidRPr="00B41B56">
        <w:t xml:space="preserve">non-used </w:t>
      </w:r>
      <w:r w:rsidR="003B5160" w:rsidRPr="00B41B56">
        <w:t xml:space="preserve">voltage. </w:t>
      </w:r>
      <w:r w:rsidR="00651190" w:rsidRPr="00B41B56">
        <w:t>Instead i</w:t>
      </w:r>
      <w:r w:rsidR="003B5160" w:rsidRPr="00B41B56">
        <w:t xml:space="preserve">n the </w:t>
      </w:r>
      <w:r w:rsidR="002257DD" w:rsidRPr="00B41B56">
        <w:t>servo motor</w:t>
      </w:r>
      <w:r w:rsidR="00A25FE7" w:rsidRPr="00B41B56">
        <w:t>,</w:t>
      </w:r>
      <w:r w:rsidR="002257DD" w:rsidRPr="00B41B56">
        <w:t xml:space="preserve"> the digital signals are counted as values from </w:t>
      </w:r>
      <w:r w:rsidR="001C3657" w:rsidRPr="00B41B56">
        <w:t>0</w:t>
      </w:r>
      <w:r w:rsidR="002257DD" w:rsidRPr="00B41B56">
        <w:t xml:space="preserve"> to </w:t>
      </w:r>
      <w:r w:rsidR="001C3657" w:rsidRPr="00B41B56">
        <w:t>255</w:t>
      </w:r>
      <w:r w:rsidR="00651190" w:rsidRPr="00B41B56">
        <w:t xml:space="preserve"> (In Arduino)</w:t>
      </w:r>
      <w:r w:rsidR="001C3657" w:rsidRPr="00B41B56">
        <w:t xml:space="preserve"> </w:t>
      </w:r>
      <w:r w:rsidR="00224598" w:rsidRPr="00B41B56">
        <w:t xml:space="preserve">so by choosing </w:t>
      </w:r>
      <w:r w:rsidR="00623C83" w:rsidRPr="00B41B56">
        <w:t xml:space="preserve">127 </w:t>
      </w:r>
      <w:r w:rsidR="00070B5E">
        <w:t>it</w:t>
      </w:r>
      <w:r w:rsidR="00623C83" w:rsidRPr="00B41B56">
        <w:t xml:space="preserve"> get</w:t>
      </w:r>
      <w:r w:rsidR="00070B5E">
        <w:t>s</w:t>
      </w:r>
      <w:r w:rsidR="00623C83" w:rsidRPr="00B41B56">
        <w:t xml:space="preserve"> half power</w:t>
      </w:r>
      <w:r w:rsidR="00651190" w:rsidRPr="00B41B56">
        <w:t xml:space="preserve"> and the signal is on only 50% of the time like seen in </w:t>
      </w:r>
      <w:r w:rsidR="00651190" w:rsidRPr="00B41B56">
        <w:rPr>
          <w:b/>
        </w:rPr>
        <w:fldChar w:fldCharType="begin"/>
      </w:r>
      <w:r w:rsidR="00651190" w:rsidRPr="00B41B56">
        <w:rPr>
          <w:b/>
        </w:rPr>
        <w:instrText xml:space="preserve"> REF _Ref6347355 \h  \* MERGEFORMAT </w:instrText>
      </w:r>
      <w:r w:rsidR="00651190" w:rsidRPr="00B41B56">
        <w:rPr>
          <w:b/>
        </w:rPr>
      </w:r>
      <w:r w:rsidR="00651190" w:rsidRPr="00B41B56">
        <w:rPr>
          <w:b/>
        </w:rPr>
        <w:fldChar w:fldCharType="separate"/>
      </w:r>
      <w:r w:rsidR="00F4622B" w:rsidRPr="00F4622B">
        <w:rPr>
          <w:b/>
        </w:rPr>
        <w:t>Fig. 27</w:t>
      </w:r>
      <w:r w:rsidR="00651190" w:rsidRPr="00B41B56">
        <w:rPr>
          <w:b/>
        </w:rPr>
        <w:fldChar w:fldCharType="end"/>
      </w:r>
      <w:r w:rsidR="00651190" w:rsidRPr="00B41B56">
        <w:t xml:space="preserve">. </w:t>
      </w:r>
    </w:p>
    <w:p w14:paraId="606EEE3A" w14:textId="77777777" w:rsidR="00437083" w:rsidRPr="00B41B56" w:rsidRDefault="0007773D" w:rsidP="00437083">
      <w:pPr>
        <w:pStyle w:val="SPEPictureCaption"/>
        <w:keepNext/>
      </w:pPr>
      <w:r w:rsidRPr="00B41B56">
        <w:rPr>
          <w:noProof/>
        </w:rPr>
        <mc:AlternateContent>
          <mc:Choice Requires="wpc">
            <w:drawing>
              <wp:inline distT="0" distB="0" distL="0" distR="0" wp14:anchorId="6AADA011" wp14:editId="6A80875E">
                <wp:extent cx="5943600" cy="3207529"/>
                <wp:effectExtent l="0" t="0" r="0" b="0"/>
                <wp:docPr id="247" name="Canvas 247"/>
                <wp:cNvGraphicFramePr>
                  <a:graphicFrameLocks xmlns:a="http://schemas.openxmlformats.org/drawingml/2006/main" noChangeAspect="1"/>
                </wp:cNvGraphicFramePr>
                <a:graphic xmlns:a="http://schemas.openxmlformats.org/drawingml/2006/main">
                  <a:graphicData uri="http://schemas.microsoft.com/office/word/2010/wordprocessingCanvas">
                    <wpc:wpc>
                      <wpc:bg/>
                      <wpc:whole/>
                      <wpg:wgp>
                        <wpg:cNvPr id="2" name="Group 2"/>
                        <wpg:cNvGrpSpPr/>
                        <wpg:grpSpPr>
                          <a:xfrm>
                            <a:off x="145855" y="42500"/>
                            <a:ext cx="5553294" cy="3129279"/>
                            <a:chOff x="145855" y="180000"/>
                            <a:chExt cx="5553294" cy="3129279"/>
                          </a:xfrm>
                        </wpg:grpSpPr>
                        <wps:wsp>
                          <wps:cNvPr id="286" name="Rectangle 286"/>
                          <wps:cNvSpPr/>
                          <wps:spPr>
                            <a:xfrm rot="10800000">
                              <a:off x="1092044" y="180000"/>
                              <a:ext cx="194310" cy="1220470"/>
                            </a:xfrm>
                            <a:prstGeom prst="rect">
                              <a:avLst/>
                            </a:prstGeom>
                            <a:blipFill>
                              <a:blip r:embed="rId47"/>
                              <a:stretch>
                                <a:fillRect/>
                              </a:stretch>
                            </a:blipFill>
                            <a:ln w="12700" cap="flat" cmpd="sng" algn="ctr">
                              <a:solidFill>
                                <a:sysClr val="windowText" lastClr="000000"/>
                              </a:solidFill>
                              <a:prstDash val="solid"/>
                              <a:miter lim="800000"/>
                            </a:ln>
                            <a:effectLst/>
                          </wps:spPr>
                          <wps:bodyPr rot="0" spcFirstLastPara="0" vert="horz" wrap="square" lIns="91440" tIns="45720" rIns="91440" bIns="45720" numCol="1" spcCol="0" rtlCol="0" fromWordArt="0" anchor="ctr" anchorCtr="0" forceAA="0" compatLnSpc="1">
                            <a:prstTxWarp prst="textNoShape">
                              <a:avLst/>
                            </a:prstTxWarp>
                            <a:noAutofit/>
                          </wps:bodyPr>
                        </wps:wsp>
                        <wps:wsp>
                          <wps:cNvPr id="287" name="Rectangle 287"/>
                          <wps:cNvSpPr/>
                          <wps:spPr>
                            <a:xfrm rot="10800000">
                              <a:off x="944724" y="180000"/>
                              <a:ext cx="219075" cy="147320"/>
                            </a:xfrm>
                            <a:prstGeom prst="rect">
                              <a:avLst/>
                            </a:prstGeom>
                            <a:blipFill>
                              <a:blip r:embed="rId47"/>
                              <a:stretch>
                                <a:fillRect/>
                              </a:stretch>
                            </a:blipFill>
                            <a:ln w="12700" cap="flat" cmpd="sng" algn="ctr">
                              <a:solidFill>
                                <a:sysClr val="windowText" lastClr="000000"/>
                              </a:solidFill>
                              <a:prstDash val="solid"/>
                              <a:miter lim="800000"/>
                            </a:ln>
                            <a:effectLst/>
                          </wps:spPr>
                          <wps:bodyPr rot="0" spcFirstLastPara="0" vert="horz" wrap="square" lIns="91440" tIns="45720" rIns="91440" bIns="45720" numCol="1" spcCol="0" rtlCol="0" fromWordArt="0" anchor="ctr" anchorCtr="0" forceAA="0" compatLnSpc="1">
                            <a:prstTxWarp prst="textNoShape">
                              <a:avLst/>
                            </a:prstTxWarp>
                            <a:noAutofit/>
                          </wps:bodyPr>
                        </wps:wsp>
                        <wps:wsp>
                          <wps:cNvPr id="288" name="Rectangle 288"/>
                          <wps:cNvSpPr/>
                          <wps:spPr>
                            <a:xfrm rot="10800000">
                              <a:off x="847569" y="180635"/>
                              <a:ext cx="145415" cy="205105"/>
                            </a:xfrm>
                            <a:prstGeom prst="rect">
                              <a:avLst/>
                            </a:prstGeom>
                            <a:blipFill>
                              <a:blip r:embed="rId47"/>
                              <a:stretch>
                                <a:fillRect/>
                              </a:stretch>
                            </a:blipFill>
                            <a:ln w="12700" cap="flat" cmpd="sng" algn="ctr">
                              <a:solidFill>
                                <a:sysClr val="windowText" lastClr="000000"/>
                              </a:solidFill>
                              <a:prstDash val="solid"/>
                              <a:miter lim="800000"/>
                            </a:ln>
                            <a:effectLst/>
                          </wps:spPr>
                          <wps:bodyPr rot="0" spcFirstLastPara="0" vert="horz" wrap="square" lIns="91440" tIns="45720" rIns="91440" bIns="45720" numCol="1" spcCol="0" rtlCol="0" fromWordArt="0" anchor="ctr" anchorCtr="0" forceAA="0" compatLnSpc="1">
                            <a:prstTxWarp prst="textNoShape">
                              <a:avLst/>
                            </a:prstTxWarp>
                            <a:noAutofit/>
                          </wps:bodyPr>
                        </wps:wsp>
                        <wps:wsp>
                          <wps:cNvPr id="290" name="Rectangle 290"/>
                          <wps:cNvSpPr/>
                          <wps:spPr>
                            <a:xfrm rot="10800000" flipH="1">
                              <a:off x="1137129" y="1544615"/>
                              <a:ext cx="107315" cy="123825"/>
                            </a:xfrm>
                            <a:prstGeom prst="rect">
                              <a:avLst/>
                            </a:prstGeom>
                            <a:blipFill>
                              <a:blip r:embed="rId47"/>
                              <a:stretch>
                                <a:fillRect/>
                              </a:stretch>
                            </a:blipFill>
                            <a:ln w="12700" cap="flat" cmpd="sng" algn="ctr">
                              <a:solidFill>
                                <a:sysClr val="windowText" lastClr="000000"/>
                              </a:solidFill>
                              <a:prstDash val="solid"/>
                              <a:miter lim="800000"/>
                            </a:ln>
                            <a:effectLst/>
                          </wps:spPr>
                          <wps:bodyPr rot="0" spcFirstLastPara="0" vert="horz" wrap="square" lIns="91440" tIns="45720" rIns="91440" bIns="45720" numCol="1" spcCol="0" rtlCol="0" fromWordArt="0" anchor="ctr" anchorCtr="0" forceAA="0" compatLnSpc="1">
                            <a:prstTxWarp prst="textNoShape">
                              <a:avLst/>
                            </a:prstTxWarp>
                            <a:noAutofit/>
                          </wps:bodyPr>
                        </wps:wsp>
                        <wps:wsp>
                          <wps:cNvPr id="291" name="Rectangle 291"/>
                          <wps:cNvSpPr/>
                          <wps:spPr>
                            <a:xfrm rot="10800000" flipH="1">
                              <a:off x="1161259" y="1404915"/>
                              <a:ext cx="50800" cy="139065"/>
                            </a:xfrm>
                            <a:prstGeom prst="rect">
                              <a:avLst/>
                            </a:prstGeom>
                            <a:solidFill>
                              <a:schemeClr val="bg1">
                                <a:lumMod val="85000"/>
                              </a:schemeClr>
                            </a:solidFill>
                            <a:ln w="3175" cap="flat" cmpd="sng" algn="ctr">
                              <a:solidFill>
                                <a:schemeClr val="tx1"/>
                              </a:solidFill>
                              <a:prstDash val="solid"/>
                              <a:miter lim="800000"/>
                            </a:ln>
                            <a:effectLst/>
                          </wps:spPr>
                          <wps:bodyPr rot="0" spcFirstLastPara="0" vert="horz" wrap="square" lIns="91440" tIns="45720" rIns="91440" bIns="45720" numCol="1" spcCol="0" rtlCol="0" fromWordArt="0" anchor="ctr" anchorCtr="0" forceAA="0" compatLnSpc="1">
                            <a:prstTxWarp prst="textNoShape">
                              <a:avLst/>
                            </a:prstTxWarp>
                            <a:noAutofit/>
                          </wps:bodyPr>
                        </wps:wsp>
                        <wps:wsp>
                          <wps:cNvPr id="292" name="Rectangle 292"/>
                          <wps:cNvSpPr/>
                          <wps:spPr>
                            <a:xfrm rot="10800000" flipH="1">
                              <a:off x="1141385" y="3172284"/>
                              <a:ext cx="107315" cy="123825"/>
                            </a:xfrm>
                            <a:prstGeom prst="rect">
                              <a:avLst/>
                            </a:prstGeom>
                            <a:blipFill>
                              <a:blip r:embed="rId47"/>
                              <a:stretch>
                                <a:fillRect/>
                              </a:stretch>
                            </a:blipFill>
                            <a:ln w="12700" cap="flat" cmpd="sng" algn="ctr">
                              <a:solidFill>
                                <a:sysClr val="windowText" lastClr="000000"/>
                              </a:solidFill>
                              <a:prstDash val="solid"/>
                              <a:miter lim="800000"/>
                            </a:ln>
                            <a:effectLst/>
                          </wps:spPr>
                          <wps:bodyPr rot="0" spcFirstLastPara="0" vert="horz" wrap="square" lIns="91440" tIns="45720" rIns="91440" bIns="45720" numCol="1" spcCol="0" rtlCol="0" fromWordArt="0" anchor="ctr" anchorCtr="0" forceAA="0" compatLnSpc="1">
                            <a:prstTxWarp prst="textNoShape">
                              <a:avLst/>
                            </a:prstTxWarp>
                            <a:noAutofit/>
                          </wps:bodyPr>
                        </wps:wsp>
                        <wps:wsp>
                          <wps:cNvPr id="293" name="Rectangle 293"/>
                          <wps:cNvSpPr/>
                          <wps:spPr>
                            <a:xfrm rot="10800000" flipH="1">
                              <a:off x="1141190" y="2279912"/>
                              <a:ext cx="107315" cy="123825"/>
                            </a:xfrm>
                            <a:prstGeom prst="rect">
                              <a:avLst/>
                            </a:prstGeom>
                            <a:blipFill>
                              <a:blip r:embed="rId47"/>
                              <a:stretch>
                                <a:fillRect/>
                              </a:stretch>
                            </a:blipFill>
                            <a:ln w="12700" cap="flat" cmpd="sng" algn="ctr">
                              <a:solidFill>
                                <a:sysClr val="windowText" lastClr="000000"/>
                              </a:solidFill>
                              <a:prstDash val="solid"/>
                              <a:miter lim="800000"/>
                            </a:ln>
                            <a:effectLst/>
                          </wps:spPr>
                          <wps:bodyPr rot="0" spcFirstLastPara="0" vert="horz" wrap="square" lIns="91440" tIns="45720" rIns="91440" bIns="45720" numCol="1" spcCol="0" rtlCol="0" fromWordArt="0" anchor="ctr" anchorCtr="0" forceAA="0" compatLnSpc="1">
                            <a:prstTxWarp prst="textNoShape">
                              <a:avLst/>
                            </a:prstTxWarp>
                            <a:noAutofit/>
                          </wps:bodyPr>
                        </wps:wsp>
                        <wps:wsp>
                          <wps:cNvPr id="294" name="Straight Connector 294"/>
                          <wps:cNvCnPr/>
                          <wps:spPr>
                            <a:xfrm>
                              <a:off x="1190787" y="1668440"/>
                              <a:ext cx="4061" cy="611472"/>
                            </a:xfrm>
                            <a:prstGeom prst="line">
                              <a:avLst/>
                            </a:prstGeom>
                            <a:ln>
                              <a:prstDash val="dash"/>
                            </a:ln>
                          </wps:spPr>
                          <wps:style>
                            <a:lnRef idx="1">
                              <a:schemeClr val="dk1"/>
                            </a:lnRef>
                            <a:fillRef idx="0">
                              <a:schemeClr val="dk1"/>
                            </a:fillRef>
                            <a:effectRef idx="0">
                              <a:schemeClr val="dk1"/>
                            </a:effectRef>
                            <a:fontRef idx="minor">
                              <a:schemeClr val="tx1"/>
                            </a:fontRef>
                          </wps:style>
                          <wps:bodyPr/>
                        </wps:wsp>
                        <wps:wsp>
                          <wps:cNvPr id="295" name="Straight Connector 295"/>
                          <wps:cNvCnPr/>
                          <wps:spPr>
                            <a:xfrm>
                              <a:off x="1194848" y="2403737"/>
                              <a:ext cx="195" cy="768547"/>
                            </a:xfrm>
                            <a:prstGeom prst="line">
                              <a:avLst/>
                            </a:prstGeom>
                            <a:ln>
                              <a:prstDash val="dash"/>
                            </a:ln>
                          </wps:spPr>
                          <wps:style>
                            <a:lnRef idx="1">
                              <a:schemeClr val="dk1"/>
                            </a:lnRef>
                            <a:fillRef idx="0">
                              <a:schemeClr val="dk1"/>
                            </a:fillRef>
                            <a:effectRef idx="0">
                              <a:schemeClr val="dk1"/>
                            </a:effectRef>
                            <a:fontRef idx="minor">
                              <a:schemeClr val="tx1"/>
                            </a:fontRef>
                          </wps:style>
                          <wps:bodyPr/>
                        </wps:wsp>
                        <wps:wsp>
                          <wps:cNvPr id="296" name="Oval 296"/>
                          <wps:cNvSpPr/>
                          <wps:spPr>
                            <a:xfrm>
                              <a:off x="933334" y="1554481"/>
                              <a:ext cx="45719" cy="45719"/>
                            </a:xfrm>
                            <a:prstGeom prst="ellipse">
                              <a:avLst/>
                            </a:prstGeom>
                            <a:solidFill>
                              <a:srgbClr val="FF000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97" name="Oval 297"/>
                          <wps:cNvSpPr/>
                          <wps:spPr>
                            <a:xfrm>
                              <a:off x="933550" y="1669415"/>
                              <a:ext cx="45085" cy="45085"/>
                            </a:xfrm>
                            <a:prstGeom prst="ellipse">
                              <a:avLst/>
                            </a:prstGeom>
                            <a:solidFill>
                              <a:srgbClr val="FF000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298" name="Oval 298"/>
                          <wps:cNvSpPr/>
                          <wps:spPr>
                            <a:xfrm>
                              <a:off x="933334" y="1783715"/>
                              <a:ext cx="45085" cy="45085"/>
                            </a:xfrm>
                            <a:prstGeom prst="ellipse">
                              <a:avLst/>
                            </a:prstGeom>
                            <a:solidFill>
                              <a:srgbClr val="FF000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299" name="Oval 299"/>
                          <wps:cNvSpPr/>
                          <wps:spPr>
                            <a:xfrm>
                              <a:off x="933334" y="3155315"/>
                              <a:ext cx="45085" cy="45085"/>
                            </a:xfrm>
                            <a:prstGeom prst="ellipse">
                              <a:avLst/>
                            </a:prstGeom>
                            <a:solidFill>
                              <a:srgbClr val="FF000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300" name="Oval 300"/>
                          <wps:cNvSpPr/>
                          <wps:spPr>
                            <a:xfrm>
                              <a:off x="933334" y="2812415"/>
                              <a:ext cx="45085" cy="45085"/>
                            </a:xfrm>
                            <a:prstGeom prst="ellipse">
                              <a:avLst/>
                            </a:prstGeom>
                            <a:solidFill>
                              <a:srgbClr val="FF000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301" name="Oval 301"/>
                          <wps:cNvSpPr/>
                          <wps:spPr>
                            <a:xfrm>
                              <a:off x="933334" y="2469515"/>
                              <a:ext cx="45085" cy="45085"/>
                            </a:xfrm>
                            <a:prstGeom prst="ellipse">
                              <a:avLst/>
                            </a:prstGeom>
                            <a:solidFill>
                              <a:srgbClr val="FF000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313" name="Oval 313"/>
                          <wps:cNvSpPr/>
                          <wps:spPr>
                            <a:xfrm>
                              <a:off x="933334" y="2240915"/>
                              <a:ext cx="45085" cy="45085"/>
                            </a:xfrm>
                            <a:prstGeom prst="ellipse">
                              <a:avLst/>
                            </a:prstGeom>
                            <a:solidFill>
                              <a:srgbClr val="FF000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314" name="Oval 314"/>
                          <wps:cNvSpPr/>
                          <wps:spPr>
                            <a:xfrm>
                              <a:off x="933334" y="2012315"/>
                              <a:ext cx="45085" cy="45085"/>
                            </a:xfrm>
                            <a:prstGeom prst="ellipse">
                              <a:avLst/>
                            </a:prstGeom>
                            <a:solidFill>
                              <a:srgbClr val="FF000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315" name="Left Brace 315"/>
                          <wps:cNvSpPr/>
                          <wps:spPr>
                            <a:xfrm>
                              <a:off x="704734" y="1544615"/>
                              <a:ext cx="142835" cy="284185"/>
                            </a:xfrm>
                            <a:prstGeom prst="leftBrace">
                              <a:avLst/>
                            </a:prstGeom>
                          </wps:spPr>
                          <wps:style>
                            <a:lnRef idx="3">
                              <a:schemeClr val="dk1"/>
                            </a:lnRef>
                            <a:fillRef idx="0">
                              <a:schemeClr val="dk1"/>
                            </a:fillRef>
                            <a:effectRef idx="2">
                              <a:schemeClr val="dk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16" name="Left Brace 316"/>
                          <wps:cNvSpPr/>
                          <wps:spPr>
                            <a:xfrm>
                              <a:off x="704734" y="1828800"/>
                              <a:ext cx="142835" cy="685800"/>
                            </a:xfrm>
                            <a:prstGeom prst="leftBrace">
                              <a:avLst/>
                            </a:prstGeom>
                          </wps:spPr>
                          <wps:style>
                            <a:lnRef idx="3">
                              <a:schemeClr val="dk1"/>
                            </a:lnRef>
                            <a:fillRef idx="0">
                              <a:schemeClr val="dk1"/>
                            </a:fillRef>
                            <a:effectRef idx="2">
                              <a:schemeClr val="dk1"/>
                            </a:effectRef>
                            <a:fontRef idx="minor">
                              <a:schemeClr val="tx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317" name="Left Brace 317"/>
                          <wps:cNvSpPr/>
                          <wps:spPr>
                            <a:xfrm>
                              <a:off x="705329" y="2514600"/>
                              <a:ext cx="142240" cy="657684"/>
                            </a:xfrm>
                            <a:prstGeom prst="leftBrace">
                              <a:avLst/>
                            </a:prstGeom>
                          </wps:spPr>
                          <wps:style>
                            <a:lnRef idx="3">
                              <a:schemeClr val="dk1"/>
                            </a:lnRef>
                            <a:fillRef idx="0">
                              <a:schemeClr val="dk1"/>
                            </a:fillRef>
                            <a:effectRef idx="2">
                              <a:schemeClr val="dk1"/>
                            </a:effectRef>
                            <a:fontRef idx="minor">
                              <a:schemeClr val="tx1"/>
                            </a:fontRef>
                          </wps:style>
                          <wps:txbx>
                            <w:txbxContent>
                              <w:p w14:paraId="0405B4A9" w14:textId="77777777" w:rsidR="00DC53F7" w:rsidRDefault="00DC53F7" w:rsidP="009430B4"/>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318" name="Text Box 318"/>
                          <wps:cNvSpPr txBox="1"/>
                          <wps:spPr>
                            <a:xfrm>
                              <a:off x="145855" y="1544615"/>
                              <a:ext cx="444578" cy="1714688"/>
                            </a:xfrm>
                            <a:prstGeom prst="rect">
                              <a:avLst/>
                            </a:prstGeom>
                            <a:noFill/>
                            <a:ln w="6350">
                              <a:noFill/>
                            </a:ln>
                          </wps:spPr>
                          <wps:txbx>
                            <w:txbxContent>
                              <w:p w14:paraId="69F07CB3" w14:textId="77777777" w:rsidR="00DC53F7" w:rsidRDefault="00DC53F7" w:rsidP="009430B4">
                                <w:pPr>
                                  <w:rPr>
                                    <w:vertAlign w:val="subscript"/>
                                  </w:rPr>
                                </w:pPr>
                                <w:r>
                                  <w:t>V</w:t>
                                </w:r>
                                <w:r>
                                  <w:rPr>
                                    <w:vertAlign w:val="subscript"/>
                                  </w:rPr>
                                  <w:t>1</w:t>
                                </w:r>
                              </w:p>
                              <w:p w14:paraId="49ECDFE7" w14:textId="77777777" w:rsidR="00DC53F7" w:rsidRDefault="00DC53F7" w:rsidP="009430B4"/>
                              <w:p w14:paraId="1F568AF2" w14:textId="77777777" w:rsidR="00DC53F7" w:rsidRDefault="00DC53F7" w:rsidP="009430B4">
                                <w:r>
                                  <w:t>V</w:t>
                                </w:r>
                                <w:r>
                                  <w:rPr>
                                    <w:vertAlign w:val="subscript"/>
                                  </w:rPr>
                                  <w:t>2</w:t>
                                </w:r>
                              </w:p>
                              <w:p w14:paraId="561D1A37" w14:textId="77777777" w:rsidR="00DC53F7" w:rsidRDefault="00DC53F7" w:rsidP="009430B4"/>
                              <w:p w14:paraId="35838194" w14:textId="77777777" w:rsidR="00DC53F7" w:rsidRPr="004E2AE8" w:rsidRDefault="00DC53F7" w:rsidP="009430B4">
                                <w:pPr>
                                  <w:rPr>
                                    <w:vertAlign w:val="subscript"/>
                                  </w:rPr>
                                </w:pPr>
                                <w:r>
                                  <w:t>V</w:t>
                                </w:r>
                                <w:r>
                                  <w:rPr>
                                    <w:vertAlign w:val="subscript"/>
                                  </w:rPr>
                                  <w:t>3</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319" name="Arrow: Down 319"/>
                          <wps:cNvSpPr/>
                          <wps:spPr>
                            <a:xfrm>
                              <a:off x="1419285" y="1554481"/>
                              <a:ext cx="151465" cy="1741629"/>
                            </a:xfrm>
                            <a:prstGeom prst="down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92" name="Rectangle 192"/>
                          <wps:cNvSpPr/>
                          <wps:spPr>
                            <a:xfrm rot="10800000">
                              <a:off x="3234208" y="193334"/>
                              <a:ext cx="194310" cy="1220470"/>
                            </a:xfrm>
                            <a:prstGeom prst="rect">
                              <a:avLst/>
                            </a:prstGeom>
                            <a:blipFill>
                              <a:blip r:embed="rId47"/>
                              <a:stretch>
                                <a:fillRect/>
                              </a:stretch>
                            </a:blipFill>
                            <a:ln w="12700" cap="flat" cmpd="sng" algn="ctr">
                              <a:solidFill>
                                <a:sysClr val="windowText" lastClr="000000"/>
                              </a:solidFill>
                              <a:prstDash val="solid"/>
                              <a:miter lim="800000"/>
                            </a:ln>
                            <a:effectLst/>
                          </wps:spPr>
                          <wps:bodyPr rot="0" spcFirstLastPara="0" vert="horz" wrap="square" lIns="91440" tIns="45720" rIns="91440" bIns="45720" numCol="1" spcCol="0" rtlCol="0" fromWordArt="0" anchor="ctr" anchorCtr="0" forceAA="0" compatLnSpc="1">
                            <a:prstTxWarp prst="textNoShape">
                              <a:avLst/>
                            </a:prstTxWarp>
                            <a:noAutofit/>
                          </wps:bodyPr>
                        </wps:wsp>
                        <wps:wsp>
                          <wps:cNvPr id="193" name="Rectangle 193"/>
                          <wps:cNvSpPr/>
                          <wps:spPr>
                            <a:xfrm rot="10800000">
                              <a:off x="3086888" y="193334"/>
                              <a:ext cx="219075" cy="147320"/>
                            </a:xfrm>
                            <a:prstGeom prst="rect">
                              <a:avLst/>
                            </a:prstGeom>
                            <a:blipFill>
                              <a:blip r:embed="rId47"/>
                              <a:stretch>
                                <a:fillRect/>
                              </a:stretch>
                            </a:blipFill>
                            <a:ln w="12700" cap="flat" cmpd="sng" algn="ctr">
                              <a:solidFill>
                                <a:sysClr val="windowText" lastClr="000000"/>
                              </a:solidFill>
                              <a:prstDash val="solid"/>
                              <a:miter lim="800000"/>
                            </a:ln>
                            <a:effectLst/>
                          </wps:spPr>
                          <wps:bodyPr rot="0" spcFirstLastPara="0" vert="horz" wrap="square" lIns="91440" tIns="45720" rIns="91440" bIns="45720" numCol="1" spcCol="0" rtlCol="0" fromWordArt="0" anchor="ctr" anchorCtr="0" forceAA="0" compatLnSpc="1">
                            <a:prstTxWarp prst="textNoShape">
                              <a:avLst/>
                            </a:prstTxWarp>
                            <a:noAutofit/>
                          </wps:bodyPr>
                        </wps:wsp>
                        <wps:wsp>
                          <wps:cNvPr id="194" name="Rectangle 194"/>
                          <wps:cNvSpPr/>
                          <wps:spPr>
                            <a:xfrm rot="10800000">
                              <a:off x="2989733" y="193969"/>
                              <a:ext cx="145415" cy="205105"/>
                            </a:xfrm>
                            <a:prstGeom prst="rect">
                              <a:avLst/>
                            </a:prstGeom>
                            <a:blipFill>
                              <a:blip r:embed="rId47"/>
                              <a:stretch>
                                <a:fillRect/>
                              </a:stretch>
                            </a:blipFill>
                            <a:ln w="12700" cap="flat" cmpd="sng" algn="ctr">
                              <a:solidFill>
                                <a:sysClr val="windowText" lastClr="000000"/>
                              </a:solidFill>
                              <a:prstDash val="solid"/>
                              <a:miter lim="800000"/>
                            </a:ln>
                            <a:effectLst/>
                          </wps:spPr>
                          <wps:bodyPr rot="0" spcFirstLastPara="0" vert="horz" wrap="square" lIns="91440" tIns="45720" rIns="91440" bIns="45720" numCol="1" spcCol="0" rtlCol="0" fromWordArt="0" anchor="ctr" anchorCtr="0" forceAA="0" compatLnSpc="1">
                            <a:prstTxWarp prst="textNoShape">
                              <a:avLst/>
                            </a:prstTxWarp>
                            <a:noAutofit/>
                          </wps:bodyPr>
                        </wps:wsp>
                        <wps:wsp>
                          <wps:cNvPr id="195" name="Rectangle 195"/>
                          <wps:cNvSpPr/>
                          <wps:spPr>
                            <a:xfrm rot="10800000" flipH="1">
                              <a:off x="3279293" y="1557949"/>
                              <a:ext cx="107315" cy="123825"/>
                            </a:xfrm>
                            <a:prstGeom prst="rect">
                              <a:avLst/>
                            </a:prstGeom>
                            <a:blipFill>
                              <a:blip r:embed="rId47"/>
                              <a:stretch>
                                <a:fillRect/>
                              </a:stretch>
                            </a:blipFill>
                            <a:ln w="12700" cap="flat" cmpd="sng" algn="ctr">
                              <a:solidFill>
                                <a:sysClr val="windowText" lastClr="000000"/>
                              </a:solidFill>
                              <a:prstDash val="solid"/>
                              <a:miter lim="800000"/>
                            </a:ln>
                            <a:effectLst/>
                          </wps:spPr>
                          <wps:bodyPr rot="0" spcFirstLastPara="0" vert="horz" wrap="square" lIns="91440" tIns="45720" rIns="91440" bIns="45720" numCol="1" spcCol="0" rtlCol="0" fromWordArt="0" anchor="ctr" anchorCtr="0" forceAA="0" compatLnSpc="1">
                            <a:prstTxWarp prst="textNoShape">
                              <a:avLst/>
                            </a:prstTxWarp>
                            <a:noAutofit/>
                          </wps:bodyPr>
                        </wps:wsp>
                        <wps:wsp>
                          <wps:cNvPr id="196" name="Rectangle 196"/>
                          <wps:cNvSpPr/>
                          <wps:spPr>
                            <a:xfrm rot="10800000" flipH="1">
                              <a:off x="3303423" y="1418249"/>
                              <a:ext cx="50800" cy="139065"/>
                            </a:xfrm>
                            <a:prstGeom prst="rect">
                              <a:avLst/>
                            </a:prstGeom>
                            <a:solidFill>
                              <a:schemeClr val="bg1">
                                <a:lumMod val="85000"/>
                              </a:schemeClr>
                            </a:solidFill>
                            <a:ln w="3175" cap="flat" cmpd="sng" algn="ctr">
                              <a:solidFill>
                                <a:schemeClr val="tx1"/>
                              </a:solidFill>
                              <a:prstDash val="solid"/>
                              <a:miter lim="800000"/>
                            </a:ln>
                            <a:effectLst/>
                          </wps:spPr>
                          <wps:bodyPr rot="0" spcFirstLastPara="0" vert="horz" wrap="square" lIns="91440" tIns="45720" rIns="91440" bIns="45720" numCol="1" spcCol="0" rtlCol="0" fromWordArt="0" anchor="ctr" anchorCtr="0" forceAA="0" compatLnSpc="1">
                            <a:prstTxWarp prst="textNoShape">
                              <a:avLst/>
                            </a:prstTxWarp>
                            <a:noAutofit/>
                          </wps:bodyPr>
                        </wps:wsp>
                        <wps:wsp>
                          <wps:cNvPr id="197" name="Rectangle 197"/>
                          <wps:cNvSpPr/>
                          <wps:spPr>
                            <a:xfrm rot="10800000" flipH="1">
                              <a:off x="3283738" y="3185454"/>
                              <a:ext cx="107315" cy="123825"/>
                            </a:xfrm>
                            <a:prstGeom prst="rect">
                              <a:avLst/>
                            </a:prstGeom>
                            <a:blipFill>
                              <a:blip r:embed="rId47"/>
                              <a:stretch>
                                <a:fillRect/>
                              </a:stretch>
                            </a:blipFill>
                            <a:ln w="12700" cap="flat" cmpd="sng" algn="ctr">
                              <a:solidFill>
                                <a:sysClr val="windowText" lastClr="000000"/>
                              </a:solidFill>
                              <a:prstDash val="solid"/>
                              <a:miter lim="800000"/>
                            </a:ln>
                            <a:effectLst/>
                          </wps:spPr>
                          <wps:bodyPr rot="0" spcFirstLastPara="0" vert="horz" wrap="square" lIns="91440" tIns="45720" rIns="91440" bIns="45720" numCol="1" spcCol="0" rtlCol="0" fromWordArt="0" anchor="ctr" anchorCtr="0" forceAA="0" compatLnSpc="1">
                            <a:prstTxWarp prst="textNoShape">
                              <a:avLst/>
                            </a:prstTxWarp>
                            <a:noAutofit/>
                          </wps:bodyPr>
                        </wps:wsp>
                        <wps:wsp>
                          <wps:cNvPr id="198" name="Rectangle 198"/>
                          <wps:cNvSpPr/>
                          <wps:spPr>
                            <a:xfrm rot="10800000" flipH="1">
                              <a:off x="3283738" y="2293279"/>
                              <a:ext cx="107315" cy="123825"/>
                            </a:xfrm>
                            <a:prstGeom prst="rect">
                              <a:avLst/>
                            </a:prstGeom>
                            <a:blipFill>
                              <a:blip r:embed="rId47"/>
                              <a:stretch>
                                <a:fillRect/>
                              </a:stretch>
                            </a:blipFill>
                            <a:ln w="12700" cap="flat" cmpd="sng" algn="ctr">
                              <a:solidFill>
                                <a:sysClr val="windowText" lastClr="000000"/>
                              </a:solidFill>
                              <a:prstDash val="solid"/>
                              <a:miter lim="800000"/>
                            </a:ln>
                            <a:effectLst/>
                          </wps:spPr>
                          <wps:bodyPr rot="0" spcFirstLastPara="0" vert="horz" wrap="square" lIns="91440" tIns="45720" rIns="91440" bIns="45720" numCol="1" spcCol="0" rtlCol="0" fromWordArt="0" anchor="ctr" anchorCtr="0" forceAA="0" compatLnSpc="1">
                            <a:prstTxWarp prst="textNoShape">
                              <a:avLst/>
                            </a:prstTxWarp>
                            <a:noAutofit/>
                          </wps:bodyPr>
                        </wps:wsp>
                        <wps:wsp>
                          <wps:cNvPr id="199" name="Straight Connector 199"/>
                          <wps:cNvCnPr/>
                          <wps:spPr>
                            <a:xfrm>
                              <a:off x="3333268" y="1681774"/>
                              <a:ext cx="3810" cy="610870"/>
                            </a:xfrm>
                            <a:prstGeom prst="line">
                              <a:avLst/>
                            </a:prstGeom>
                            <a:ln>
                              <a:prstDash val="dash"/>
                            </a:ln>
                          </wps:spPr>
                          <wps:style>
                            <a:lnRef idx="1">
                              <a:schemeClr val="dk1"/>
                            </a:lnRef>
                            <a:fillRef idx="0">
                              <a:schemeClr val="dk1"/>
                            </a:fillRef>
                            <a:effectRef idx="0">
                              <a:schemeClr val="dk1"/>
                            </a:effectRef>
                            <a:fontRef idx="minor">
                              <a:schemeClr val="tx1"/>
                            </a:fontRef>
                          </wps:style>
                          <wps:bodyPr/>
                        </wps:wsp>
                        <wps:wsp>
                          <wps:cNvPr id="200" name="Straight Connector 200"/>
                          <wps:cNvCnPr/>
                          <wps:spPr>
                            <a:xfrm>
                              <a:off x="3337078" y="2417104"/>
                              <a:ext cx="0" cy="768350"/>
                            </a:xfrm>
                            <a:prstGeom prst="line">
                              <a:avLst/>
                            </a:prstGeom>
                            <a:ln>
                              <a:prstDash val="dash"/>
                            </a:ln>
                          </wps:spPr>
                          <wps:style>
                            <a:lnRef idx="1">
                              <a:schemeClr val="dk1"/>
                            </a:lnRef>
                            <a:fillRef idx="0">
                              <a:schemeClr val="dk1"/>
                            </a:fillRef>
                            <a:effectRef idx="0">
                              <a:schemeClr val="dk1"/>
                            </a:effectRef>
                            <a:fontRef idx="minor">
                              <a:schemeClr val="tx1"/>
                            </a:fontRef>
                          </wps:style>
                          <wps:bodyPr/>
                        </wps:wsp>
                        <wpg:grpSp>
                          <wpg:cNvPr id="201" name="Group 201"/>
                          <wpg:cNvGrpSpPr/>
                          <wpg:grpSpPr>
                            <a:xfrm rot="10800000">
                              <a:off x="3075458" y="1568109"/>
                              <a:ext cx="45720" cy="1645920"/>
                              <a:chOff x="2538148" y="1554775"/>
                              <a:chExt cx="45720" cy="1645920"/>
                            </a:xfrm>
                          </wpg:grpSpPr>
                          <wps:wsp>
                            <wps:cNvPr id="202" name="Oval 202"/>
                            <wps:cNvSpPr/>
                            <wps:spPr>
                              <a:xfrm flipV="1">
                                <a:off x="2538148" y="1554775"/>
                                <a:ext cx="45085" cy="45085"/>
                              </a:xfrm>
                              <a:prstGeom prst="ellipse">
                                <a:avLst/>
                              </a:prstGeom>
                              <a:solidFill>
                                <a:srgbClr val="FF000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203" name="Oval 203"/>
                            <wps:cNvSpPr/>
                            <wps:spPr>
                              <a:xfrm flipV="1">
                                <a:off x="2538783" y="1669710"/>
                                <a:ext cx="45085" cy="45085"/>
                              </a:xfrm>
                              <a:prstGeom prst="ellipse">
                                <a:avLst/>
                              </a:prstGeom>
                              <a:solidFill>
                                <a:srgbClr val="FF000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204" name="Oval 204"/>
                            <wps:cNvSpPr/>
                            <wps:spPr>
                              <a:xfrm flipV="1">
                                <a:off x="2538148" y="1784010"/>
                                <a:ext cx="45085" cy="45085"/>
                              </a:xfrm>
                              <a:prstGeom prst="ellipse">
                                <a:avLst/>
                              </a:prstGeom>
                              <a:solidFill>
                                <a:srgbClr val="FF000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205" name="Oval 205"/>
                            <wps:cNvSpPr/>
                            <wps:spPr>
                              <a:xfrm flipV="1">
                                <a:off x="2538148" y="3155610"/>
                                <a:ext cx="45085" cy="45085"/>
                              </a:xfrm>
                              <a:prstGeom prst="ellipse">
                                <a:avLst/>
                              </a:prstGeom>
                              <a:solidFill>
                                <a:srgbClr val="FF000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206" name="Oval 206"/>
                            <wps:cNvSpPr/>
                            <wps:spPr>
                              <a:xfrm flipV="1">
                                <a:off x="2538148" y="2812710"/>
                                <a:ext cx="45085" cy="45085"/>
                              </a:xfrm>
                              <a:prstGeom prst="ellipse">
                                <a:avLst/>
                              </a:prstGeom>
                              <a:solidFill>
                                <a:srgbClr val="FF000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207" name="Oval 207"/>
                            <wps:cNvSpPr/>
                            <wps:spPr>
                              <a:xfrm flipV="1">
                                <a:off x="2538148" y="2469810"/>
                                <a:ext cx="45085" cy="45085"/>
                              </a:xfrm>
                              <a:prstGeom prst="ellipse">
                                <a:avLst/>
                              </a:prstGeom>
                              <a:solidFill>
                                <a:srgbClr val="FF000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208" name="Oval 208"/>
                            <wps:cNvSpPr/>
                            <wps:spPr>
                              <a:xfrm flipV="1">
                                <a:off x="2538148" y="2241210"/>
                                <a:ext cx="45085" cy="45085"/>
                              </a:xfrm>
                              <a:prstGeom prst="ellipse">
                                <a:avLst/>
                              </a:prstGeom>
                              <a:solidFill>
                                <a:srgbClr val="FF000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209" name="Oval 209"/>
                            <wps:cNvSpPr/>
                            <wps:spPr>
                              <a:xfrm flipV="1">
                                <a:off x="2538148" y="2012610"/>
                                <a:ext cx="45085" cy="45085"/>
                              </a:xfrm>
                              <a:prstGeom prst="ellipse">
                                <a:avLst/>
                              </a:prstGeom>
                              <a:solidFill>
                                <a:srgbClr val="FF000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g:grpSp>
                        <wpg:grpSp>
                          <wpg:cNvPr id="210" name="Group 210"/>
                          <wpg:cNvGrpSpPr/>
                          <wpg:grpSpPr>
                            <a:xfrm flipV="1">
                              <a:off x="2846858" y="1557949"/>
                              <a:ext cx="142875" cy="1627505"/>
                              <a:chOff x="2309548" y="1544615"/>
                              <a:chExt cx="142875" cy="1627505"/>
                            </a:xfrm>
                          </wpg:grpSpPr>
                          <wps:wsp>
                            <wps:cNvPr id="211" name="Left Brace 211"/>
                            <wps:cNvSpPr/>
                            <wps:spPr>
                              <a:xfrm>
                                <a:off x="2309548" y="1544615"/>
                                <a:ext cx="142240" cy="283845"/>
                              </a:xfrm>
                              <a:prstGeom prst="leftBrace">
                                <a:avLst/>
                              </a:prstGeom>
                            </wps:spPr>
                            <wps:style>
                              <a:lnRef idx="3">
                                <a:schemeClr val="dk1"/>
                              </a:lnRef>
                              <a:fillRef idx="0">
                                <a:schemeClr val="dk1"/>
                              </a:fillRef>
                              <a:effectRef idx="2">
                                <a:schemeClr val="dk1"/>
                              </a:effectRef>
                              <a:fontRef idx="minor">
                                <a:schemeClr val="tx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212" name="Left Brace 212"/>
                            <wps:cNvSpPr/>
                            <wps:spPr>
                              <a:xfrm>
                                <a:off x="2309548" y="1829095"/>
                                <a:ext cx="142240" cy="685800"/>
                              </a:xfrm>
                              <a:prstGeom prst="leftBrace">
                                <a:avLst/>
                              </a:prstGeom>
                            </wps:spPr>
                            <wps:style>
                              <a:lnRef idx="3">
                                <a:schemeClr val="dk1"/>
                              </a:lnRef>
                              <a:fillRef idx="0">
                                <a:schemeClr val="dk1"/>
                              </a:fillRef>
                              <a:effectRef idx="2">
                                <a:schemeClr val="dk1"/>
                              </a:effectRef>
                              <a:fontRef idx="minor">
                                <a:schemeClr val="tx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213" name="Left Brace 213"/>
                            <wps:cNvSpPr/>
                            <wps:spPr>
                              <a:xfrm>
                                <a:off x="2310183" y="2514895"/>
                                <a:ext cx="142240" cy="657225"/>
                              </a:xfrm>
                              <a:prstGeom prst="leftBrace">
                                <a:avLst/>
                              </a:prstGeom>
                            </wps:spPr>
                            <wps:style>
                              <a:lnRef idx="3">
                                <a:schemeClr val="dk1"/>
                              </a:lnRef>
                              <a:fillRef idx="0">
                                <a:schemeClr val="dk1"/>
                              </a:fillRef>
                              <a:effectRef idx="2">
                                <a:schemeClr val="dk1"/>
                              </a:effectRef>
                              <a:fontRef idx="minor">
                                <a:schemeClr val="tx1"/>
                              </a:fontRef>
                            </wps:style>
                            <wps:txbx>
                              <w:txbxContent>
                                <w:p w14:paraId="02484CCA" w14:textId="77777777" w:rsidR="00DC53F7" w:rsidRDefault="00DC53F7" w:rsidP="009430B4">
                                  <w:pPr>
                                    <w:pStyle w:val="NormalWeb"/>
                                  </w:pPr>
                                  <w:r>
                                    <w:rPr>
                                      <w:rFonts w:eastAsia="Calibri"/>
                                    </w:rPr>
                                    <w:t> </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g:grpSp>
                        <wps:wsp>
                          <wps:cNvPr id="214" name="Text Box 782779412"/>
                          <wps:cNvSpPr txBox="1"/>
                          <wps:spPr>
                            <a:xfrm>
                              <a:off x="2288058" y="1695965"/>
                              <a:ext cx="444500" cy="1564814"/>
                            </a:xfrm>
                            <a:prstGeom prst="rect">
                              <a:avLst/>
                            </a:prstGeom>
                            <a:noFill/>
                            <a:ln w="6350">
                              <a:noFill/>
                            </a:ln>
                          </wps:spPr>
                          <wps:txbx>
                            <w:txbxContent>
                              <w:p w14:paraId="64241BB6" w14:textId="3B46E515" w:rsidR="00DC53F7" w:rsidRDefault="00DC53F7" w:rsidP="00FC1E17">
                                <w:pPr>
                                  <w:rPr>
                                    <w:rFonts w:eastAsia="Calibri" w:cs="Arial"/>
                                    <w:position w:val="-6"/>
                                    <w:vertAlign w:val="subscript"/>
                                  </w:rPr>
                                </w:pPr>
                                <w:r w:rsidRPr="00FC1E17">
                                  <w:t>V</w:t>
                                </w:r>
                                <w:r w:rsidRPr="00FC1E17">
                                  <w:rPr>
                                    <w:position w:val="-6"/>
                                    <w:vertAlign w:val="subscript"/>
                                  </w:rPr>
                                  <w:t>3</w:t>
                                </w:r>
                              </w:p>
                              <w:p w14:paraId="29CF3710" w14:textId="77777777" w:rsidR="00DC53F7" w:rsidRPr="00FC1E17" w:rsidRDefault="00DC53F7" w:rsidP="00FC1E17"/>
                              <w:p w14:paraId="5DF6F886" w14:textId="6D866259" w:rsidR="00DC53F7" w:rsidRPr="00184E7F" w:rsidRDefault="00DC53F7" w:rsidP="00FC1E17">
                                <w:pPr>
                                  <w:rPr>
                                    <w:sz w:val="20"/>
                                    <w:vertAlign w:val="subscript"/>
                                  </w:rPr>
                                </w:pPr>
                                <w:r w:rsidRPr="00FC1E17">
                                  <w:t>V</w:t>
                                </w:r>
                                <w:r>
                                  <w:rPr>
                                    <w:sz w:val="20"/>
                                  </w:rPr>
                                  <w:softHyphen/>
                                </w:r>
                                <w:r>
                                  <w:rPr>
                                    <w:sz w:val="20"/>
                                    <w:vertAlign w:val="subscript"/>
                                  </w:rPr>
                                  <w:t>2</w:t>
                                </w:r>
                              </w:p>
                              <w:p w14:paraId="1C771EBD" w14:textId="77777777" w:rsidR="00DC53F7" w:rsidRPr="00FC1E17" w:rsidRDefault="00DC53F7" w:rsidP="00FC1E17"/>
                              <w:p w14:paraId="66A911FB" w14:textId="5ED7554C" w:rsidR="00DC53F7" w:rsidRPr="00D128C3" w:rsidRDefault="00DC53F7" w:rsidP="00FC1E17">
                                <w:pPr>
                                  <w:rPr>
                                    <w:vertAlign w:val="subscript"/>
                                  </w:rPr>
                                </w:pPr>
                                <w:r w:rsidRPr="00FC1E17">
                                  <w:t>V</w:t>
                                </w:r>
                                <w:r>
                                  <w:rPr>
                                    <w:vertAlign w:val="subscript"/>
                                  </w:rPr>
                                  <w:t>1</w:t>
                                </w:r>
                              </w:p>
                            </w:txbxContent>
                          </wps:txbx>
                          <wps:bodyPr rot="0" spcFirstLastPara="0" vert="horz" wrap="square" lIns="91440" tIns="45720" rIns="91440" bIns="45720" numCol="1" spcCol="0" rtlCol="0" fromWordArt="0" anchor="t" anchorCtr="0" forceAA="0" compatLnSpc="1">
                            <a:prstTxWarp prst="textNoShape">
                              <a:avLst/>
                            </a:prstTxWarp>
                            <a:noAutofit/>
                          </wps:bodyPr>
                        </wps:wsp>
                        <wps:wsp>
                          <wps:cNvPr id="215" name="Arrow: Down 215"/>
                          <wps:cNvSpPr/>
                          <wps:spPr>
                            <a:xfrm rot="10800000">
                              <a:off x="3561868" y="1568109"/>
                              <a:ext cx="151130" cy="1741170"/>
                            </a:xfrm>
                            <a:prstGeom prst="down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216" name="Rectangle 216"/>
                          <wps:cNvSpPr/>
                          <wps:spPr>
                            <a:xfrm rot="10800000">
                              <a:off x="5220335" y="180000"/>
                              <a:ext cx="194310" cy="1220470"/>
                            </a:xfrm>
                            <a:prstGeom prst="rect">
                              <a:avLst/>
                            </a:prstGeom>
                            <a:blipFill>
                              <a:blip r:embed="rId47"/>
                              <a:stretch>
                                <a:fillRect/>
                              </a:stretch>
                            </a:blipFill>
                            <a:ln w="12700" cap="flat" cmpd="sng" algn="ctr">
                              <a:solidFill>
                                <a:sysClr val="windowText" lastClr="000000"/>
                              </a:solidFill>
                              <a:prstDash val="solid"/>
                              <a:miter lim="800000"/>
                            </a:ln>
                            <a:effectLst/>
                          </wps:spPr>
                          <wps:bodyPr rot="0" spcFirstLastPara="0" vert="horz" wrap="square" lIns="91440" tIns="45720" rIns="91440" bIns="45720" numCol="1" spcCol="0" rtlCol="0" fromWordArt="0" anchor="ctr" anchorCtr="0" forceAA="0" compatLnSpc="1">
                            <a:prstTxWarp prst="textNoShape">
                              <a:avLst/>
                            </a:prstTxWarp>
                            <a:noAutofit/>
                          </wps:bodyPr>
                        </wps:wsp>
                        <wps:wsp>
                          <wps:cNvPr id="217" name="Rectangle 217"/>
                          <wps:cNvSpPr/>
                          <wps:spPr>
                            <a:xfrm rot="10800000">
                              <a:off x="5073015" y="180000"/>
                              <a:ext cx="219075" cy="147320"/>
                            </a:xfrm>
                            <a:prstGeom prst="rect">
                              <a:avLst/>
                            </a:prstGeom>
                            <a:blipFill>
                              <a:blip r:embed="rId47"/>
                              <a:stretch>
                                <a:fillRect/>
                              </a:stretch>
                            </a:blipFill>
                            <a:ln w="12700" cap="flat" cmpd="sng" algn="ctr">
                              <a:solidFill>
                                <a:sysClr val="windowText" lastClr="000000"/>
                              </a:solidFill>
                              <a:prstDash val="solid"/>
                              <a:miter lim="800000"/>
                            </a:ln>
                            <a:effectLst/>
                          </wps:spPr>
                          <wps:bodyPr rot="0" spcFirstLastPara="0" vert="horz" wrap="square" lIns="91440" tIns="45720" rIns="91440" bIns="45720" numCol="1" spcCol="0" rtlCol="0" fromWordArt="0" anchor="ctr" anchorCtr="0" forceAA="0" compatLnSpc="1">
                            <a:prstTxWarp prst="textNoShape">
                              <a:avLst/>
                            </a:prstTxWarp>
                            <a:noAutofit/>
                          </wps:bodyPr>
                        </wps:wsp>
                        <wps:wsp>
                          <wps:cNvPr id="218" name="Rectangle 218"/>
                          <wps:cNvSpPr/>
                          <wps:spPr>
                            <a:xfrm rot="10800000">
                              <a:off x="4975860" y="180635"/>
                              <a:ext cx="145415" cy="205105"/>
                            </a:xfrm>
                            <a:prstGeom prst="rect">
                              <a:avLst/>
                            </a:prstGeom>
                            <a:blipFill>
                              <a:blip r:embed="rId47"/>
                              <a:stretch>
                                <a:fillRect/>
                              </a:stretch>
                            </a:blipFill>
                            <a:ln w="12700" cap="flat" cmpd="sng" algn="ctr">
                              <a:solidFill>
                                <a:sysClr val="windowText" lastClr="000000"/>
                              </a:solidFill>
                              <a:prstDash val="solid"/>
                              <a:miter lim="800000"/>
                            </a:ln>
                            <a:effectLst/>
                          </wps:spPr>
                          <wps:bodyPr rot="0" spcFirstLastPara="0" vert="horz" wrap="square" lIns="91440" tIns="45720" rIns="91440" bIns="45720" numCol="1" spcCol="0" rtlCol="0" fromWordArt="0" anchor="ctr" anchorCtr="0" forceAA="0" compatLnSpc="1">
                            <a:prstTxWarp prst="textNoShape">
                              <a:avLst/>
                            </a:prstTxWarp>
                            <a:noAutofit/>
                          </wps:bodyPr>
                        </wps:wsp>
                        <wps:wsp>
                          <wps:cNvPr id="219" name="Rectangle 219"/>
                          <wps:cNvSpPr/>
                          <wps:spPr>
                            <a:xfrm rot="10800000" flipH="1">
                              <a:off x="5265420" y="1544615"/>
                              <a:ext cx="107315" cy="123825"/>
                            </a:xfrm>
                            <a:prstGeom prst="rect">
                              <a:avLst/>
                            </a:prstGeom>
                            <a:blipFill>
                              <a:blip r:embed="rId47"/>
                              <a:stretch>
                                <a:fillRect/>
                              </a:stretch>
                            </a:blipFill>
                            <a:ln w="12700" cap="flat" cmpd="sng" algn="ctr">
                              <a:solidFill>
                                <a:sysClr val="windowText" lastClr="000000"/>
                              </a:solidFill>
                              <a:prstDash val="solid"/>
                              <a:miter lim="800000"/>
                            </a:ln>
                            <a:effectLst/>
                          </wps:spPr>
                          <wps:bodyPr rot="0" spcFirstLastPara="0" vert="horz" wrap="square" lIns="91440" tIns="45720" rIns="91440" bIns="45720" numCol="1" spcCol="0" rtlCol="0" fromWordArt="0" anchor="ctr" anchorCtr="0" forceAA="0" compatLnSpc="1">
                            <a:prstTxWarp prst="textNoShape">
                              <a:avLst/>
                            </a:prstTxWarp>
                            <a:noAutofit/>
                          </wps:bodyPr>
                        </wps:wsp>
                        <wps:wsp>
                          <wps:cNvPr id="220" name="Rectangle 220"/>
                          <wps:cNvSpPr/>
                          <wps:spPr>
                            <a:xfrm rot="10800000" flipH="1">
                              <a:off x="5289550" y="1404915"/>
                              <a:ext cx="50800" cy="139065"/>
                            </a:xfrm>
                            <a:prstGeom prst="rect">
                              <a:avLst/>
                            </a:prstGeom>
                            <a:solidFill>
                              <a:schemeClr val="bg1">
                                <a:lumMod val="85000"/>
                              </a:schemeClr>
                            </a:solidFill>
                            <a:ln w="3175" cap="flat" cmpd="sng" algn="ctr">
                              <a:solidFill>
                                <a:schemeClr val="tx1"/>
                              </a:solidFill>
                              <a:prstDash val="solid"/>
                              <a:miter lim="800000"/>
                            </a:ln>
                            <a:effectLst/>
                          </wps:spPr>
                          <wps:bodyPr rot="0" spcFirstLastPara="0" vert="horz" wrap="square" lIns="91440" tIns="45720" rIns="91440" bIns="45720" numCol="1" spcCol="0" rtlCol="0" fromWordArt="0" anchor="ctr" anchorCtr="0" forceAA="0" compatLnSpc="1">
                            <a:prstTxWarp prst="textNoShape">
                              <a:avLst/>
                            </a:prstTxWarp>
                            <a:noAutofit/>
                          </wps:bodyPr>
                        </wps:wsp>
                        <wps:wsp>
                          <wps:cNvPr id="221" name="Rectangle 221"/>
                          <wps:cNvSpPr/>
                          <wps:spPr>
                            <a:xfrm rot="10800000" flipH="1">
                              <a:off x="5269865" y="3172120"/>
                              <a:ext cx="107315" cy="123825"/>
                            </a:xfrm>
                            <a:prstGeom prst="rect">
                              <a:avLst/>
                            </a:prstGeom>
                            <a:blipFill>
                              <a:blip r:embed="rId47"/>
                              <a:stretch>
                                <a:fillRect/>
                              </a:stretch>
                            </a:blipFill>
                            <a:ln w="12700" cap="flat" cmpd="sng" algn="ctr">
                              <a:solidFill>
                                <a:sysClr val="windowText" lastClr="000000"/>
                              </a:solidFill>
                              <a:prstDash val="solid"/>
                              <a:miter lim="800000"/>
                            </a:ln>
                            <a:effectLst/>
                          </wps:spPr>
                          <wps:bodyPr rot="0" spcFirstLastPara="0" vert="horz" wrap="square" lIns="91440" tIns="45720" rIns="91440" bIns="45720" numCol="1" spcCol="0" rtlCol="0" fromWordArt="0" anchor="ctr" anchorCtr="0" forceAA="0" compatLnSpc="1">
                            <a:prstTxWarp prst="textNoShape">
                              <a:avLst/>
                            </a:prstTxWarp>
                            <a:noAutofit/>
                          </wps:bodyPr>
                        </wps:wsp>
                        <wps:wsp>
                          <wps:cNvPr id="222" name="Rectangle 222"/>
                          <wps:cNvSpPr/>
                          <wps:spPr>
                            <a:xfrm rot="10800000" flipH="1">
                              <a:off x="5269865" y="2279945"/>
                              <a:ext cx="107315" cy="123825"/>
                            </a:xfrm>
                            <a:prstGeom prst="rect">
                              <a:avLst/>
                            </a:prstGeom>
                            <a:blipFill>
                              <a:blip r:embed="rId47"/>
                              <a:stretch>
                                <a:fillRect/>
                              </a:stretch>
                            </a:blipFill>
                            <a:ln w="12700" cap="flat" cmpd="sng" algn="ctr">
                              <a:solidFill>
                                <a:sysClr val="windowText" lastClr="000000"/>
                              </a:solidFill>
                              <a:prstDash val="solid"/>
                              <a:miter lim="800000"/>
                            </a:ln>
                            <a:effectLst/>
                          </wps:spPr>
                          <wps:bodyPr rot="0" spcFirstLastPara="0" vert="horz" wrap="square" lIns="91440" tIns="45720" rIns="91440" bIns="45720" numCol="1" spcCol="0" rtlCol="0" fromWordArt="0" anchor="ctr" anchorCtr="0" forceAA="0" compatLnSpc="1">
                            <a:prstTxWarp prst="textNoShape">
                              <a:avLst/>
                            </a:prstTxWarp>
                            <a:noAutofit/>
                          </wps:bodyPr>
                        </wps:wsp>
                        <wps:wsp>
                          <wps:cNvPr id="223" name="Straight Connector 223"/>
                          <wps:cNvCnPr/>
                          <wps:spPr>
                            <a:xfrm>
                              <a:off x="5319395" y="1668440"/>
                              <a:ext cx="3810" cy="610870"/>
                            </a:xfrm>
                            <a:prstGeom prst="line">
                              <a:avLst/>
                            </a:prstGeom>
                            <a:ln>
                              <a:prstDash val="dash"/>
                            </a:ln>
                          </wps:spPr>
                          <wps:style>
                            <a:lnRef idx="1">
                              <a:schemeClr val="dk1"/>
                            </a:lnRef>
                            <a:fillRef idx="0">
                              <a:schemeClr val="dk1"/>
                            </a:fillRef>
                            <a:effectRef idx="0">
                              <a:schemeClr val="dk1"/>
                            </a:effectRef>
                            <a:fontRef idx="minor">
                              <a:schemeClr val="tx1"/>
                            </a:fontRef>
                          </wps:style>
                          <wps:bodyPr/>
                        </wps:wsp>
                        <wps:wsp>
                          <wps:cNvPr id="224" name="Straight Connector 224"/>
                          <wps:cNvCnPr/>
                          <wps:spPr>
                            <a:xfrm>
                              <a:off x="5323205" y="2403770"/>
                              <a:ext cx="0" cy="768350"/>
                            </a:xfrm>
                            <a:prstGeom prst="line">
                              <a:avLst/>
                            </a:prstGeom>
                            <a:ln>
                              <a:prstDash val="dash"/>
                            </a:ln>
                          </wps:spPr>
                          <wps:style>
                            <a:lnRef idx="1">
                              <a:schemeClr val="dk1"/>
                            </a:lnRef>
                            <a:fillRef idx="0">
                              <a:schemeClr val="dk1"/>
                            </a:fillRef>
                            <a:effectRef idx="0">
                              <a:schemeClr val="dk1"/>
                            </a:effectRef>
                            <a:fontRef idx="minor">
                              <a:schemeClr val="tx1"/>
                            </a:fontRef>
                          </wps:style>
                          <wps:bodyPr/>
                        </wps:wsp>
                        <wps:wsp>
                          <wps:cNvPr id="225" name="Oval 225"/>
                          <wps:cNvSpPr/>
                          <wps:spPr>
                            <a:xfrm rot="10800000" flipV="1">
                              <a:off x="5062220" y="3155610"/>
                              <a:ext cx="45085" cy="45085"/>
                            </a:xfrm>
                            <a:prstGeom prst="ellipse">
                              <a:avLst/>
                            </a:prstGeom>
                            <a:solidFill>
                              <a:srgbClr val="FF000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226" name="Oval 226"/>
                          <wps:cNvSpPr/>
                          <wps:spPr>
                            <a:xfrm rot="10800000" flipV="1">
                              <a:off x="5061585" y="3066045"/>
                              <a:ext cx="45085" cy="45085"/>
                            </a:xfrm>
                            <a:prstGeom prst="ellipse">
                              <a:avLst/>
                            </a:prstGeom>
                            <a:solidFill>
                              <a:srgbClr val="FF000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227" name="Oval 227"/>
                          <wps:cNvSpPr/>
                          <wps:spPr>
                            <a:xfrm rot="10800000" flipV="1">
                              <a:off x="5062220" y="2906529"/>
                              <a:ext cx="45085" cy="45085"/>
                            </a:xfrm>
                            <a:prstGeom prst="ellipse">
                              <a:avLst/>
                            </a:prstGeom>
                            <a:solidFill>
                              <a:srgbClr val="FF000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228" name="Oval 228"/>
                          <wps:cNvSpPr/>
                          <wps:spPr>
                            <a:xfrm rot="10800000" flipV="1">
                              <a:off x="5062220" y="1554775"/>
                              <a:ext cx="45085" cy="45085"/>
                            </a:xfrm>
                            <a:prstGeom prst="ellipse">
                              <a:avLst/>
                            </a:prstGeom>
                            <a:solidFill>
                              <a:srgbClr val="FF000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229" name="Oval 229"/>
                          <wps:cNvSpPr/>
                          <wps:spPr>
                            <a:xfrm rot="10800000" flipV="1">
                              <a:off x="5062806" y="1650077"/>
                              <a:ext cx="45085" cy="45085"/>
                            </a:xfrm>
                            <a:prstGeom prst="ellipse">
                              <a:avLst/>
                            </a:prstGeom>
                            <a:solidFill>
                              <a:srgbClr val="FF000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230" name="Oval 230"/>
                          <wps:cNvSpPr/>
                          <wps:spPr>
                            <a:xfrm rot="10800000" flipV="1">
                              <a:off x="5059059" y="2024325"/>
                              <a:ext cx="45085" cy="45085"/>
                            </a:xfrm>
                            <a:prstGeom prst="ellipse">
                              <a:avLst/>
                            </a:prstGeom>
                            <a:solidFill>
                              <a:srgbClr val="FF000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231" name="Oval 231"/>
                          <wps:cNvSpPr/>
                          <wps:spPr>
                            <a:xfrm rot="10800000" flipV="1">
                              <a:off x="5055759" y="2367927"/>
                              <a:ext cx="45085" cy="45085"/>
                            </a:xfrm>
                            <a:prstGeom prst="ellipse">
                              <a:avLst/>
                            </a:prstGeom>
                            <a:solidFill>
                              <a:srgbClr val="FF000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232" name="Oval 232"/>
                          <wps:cNvSpPr/>
                          <wps:spPr>
                            <a:xfrm rot="10800000" flipV="1">
                              <a:off x="5062220" y="2697775"/>
                              <a:ext cx="45085" cy="45085"/>
                            </a:xfrm>
                            <a:prstGeom prst="ellipse">
                              <a:avLst/>
                            </a:prstGeom>
                            <a:solidFill>
                              <a:srgbClr val="FF000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234" name="Left Brace 234"/>
                          <wps:cNvSpPr/>
                          <wps:spPr>
                            <a:xfrm flipV="1">
                              <a:off x="4832985" y="2728479"/>
                              <a:ext cx="142240" cy="457136"/>
                            </a:xfrm>
                            <a:prstGeom prst="leftBrace">
                              <a:avLst/>
                            </a:prstGeom>
                          </wps:spPr>
                          <wps:style>
                            <a:lnRef idx="3">
                              <a:schemeClr val="dk1"/>
                            </a:lnRef>
                            <a:fillRef idx="0">
                              <a:schemeClr val="dk1"/>
                            </a:fillRef>
                            <a:effectRef idx="2">
                              <a:schemeClr val="dk1"/>
                            </a:effectRef>
                            <a:fontRef idx="minor">
                              <a:schemeClr val="tx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241" name="Left Brace 241"/>
                          <wps:cNvSpPr/>
                          <wps:spPr>
                            <a:xfrm flipV="1">
                              <a:off x="4832985" y="2052400"/>
                              <a:ext cx="142240" cy="657225"/>
                            </a:xfrm>
                            <a:prstGeom prst="leftBrace">
                              <a:avLst/>
                            </a:prstGeom>
                          </wps:spPr>
                          <wps:style>
                            <a:lnRef idx="3">
                              <a:schemeClr val="dk1"/>
                            </a:lnRef>
                            <a:fillRef idx="0">
                              <a:schemeClr val="dk1"/>
                            </a:fillRef>
                            <a:effectRef idx="2">
                              <a:schemeClr val="dk1"/>
                            </a:effectRef>
                            <a:fontRef idx="minor">
                              <a:schemeClr val="tx1"/>
                            </a:fontRef>
                          </wps:style>
                          <wps:txbx>
                            <w:txbxContent>
                              <w:p w14:paraId="18AB2593" w14:textId="77777777" w:rsidR="00DC53F7" w:rsidRDefault="00DC53F7" w:rsidP="009430B4">
                                <w:pPr>
                                  <w:pStyle w:val="NormalWeb"/>
                                </w:pPr>
                                <w:r>
                                  <w:rPr>
                                    <w:rFonts w:eastAsia="Calibri"/>
                                  </w:rPr>
                                  <w:t> </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242" name="Text Box 782779412"/>
                          <wps:cNvSpPr txBox="1"/>
                          <wps:spPr>
                            <a:xfrm>
                              <a:off x="4318227" y="1647825"/>
                              <a:ext cx="444500" cy="1578455"/>
                            </a:xfrm>
                            <a:prstGeom prst="rect">
                              <a:avLst/>
                            </a:prstGeom>
                            <a:noFill/>
                            <a:ln w="6350">
                              <a:noFill/>
                            </a:ln>
                          </wps:spPr>
                          <wps:txbx>
                            <w:txbxContent>
                              <w:p w14:paraId="73389B7A" w14:textId="77004FEC" w:rsidR="00DC53F7" w:rsidRPr="00FC1E17" w:rsidRDefault="00DC53F7" w:rsidP="00D128C3">
                                <w:pPr>
                                  <w:rPr>
                                    <w:rFonts w:cs="Arial"/>
                                  </w:rPr>
                                </w:pPr>
                                <w:r w:rsidRPr="00D128C3">
                                  <w:t>V</w:t>
                                </w:r>
                                <w:r>
                                  <w:rPr>
                                    <w:position w:val="-6"/>
                                    <w:vertAlign w:val="subscript"/>
                                  </w:rPr>
                                  <w:t>1</w:t>
                                </w:r>
                              </w:p>
                              <w:p w14:paraId="5DB17AC0" w14:textId="77777777" w:rsidR="00DC53F7" w:rsidRPr="00D128C3" w:rsidRDefault="00DC53F7" w:rsidP="00D128C3">
                                <w:r w:rsidRPr="00FC1E17">
                                  <w:rPr>
                                    <w:rFonts w:eastAsia="Calibri" w:cs="Arial"/>
                                  </w:rPr>
                                  <w:t> </w:t>
                                </w:r>
                              </w:p>
                              <w:p w14:paraId="7CBEF316" w14:textId="07B4EA83" w:rsidR="00DC53F7" w:rsidRPr="00184E7F" w:rsidRDefault="00DC53F7" w:rsidP="00D128C3">
                                <w:pPr>
                                  <w:rPr>
                                    <w:vertAlign w:val="subscript"/>
                                  </w:rPr>
                                </w:pPr>
                                <w:r w:rsidRPr="00D128C3">
                                  <w:t>V</w:t>
                                </w:r>
                                <w:r>
                                  <w:rPr>
                                    <w:vertAlign w:val="subscript"/>
                                  </w:rPr>
                                  <w:t>2</w:t>
                                </w:r>
                              </w:p>
                              <w:p w14:paraId="44807CF1" w14:textId="77777777" w:rsidR="00DC53F7" w:rsidRPr="00D128C3" w:rsidRDefault="00DC53F7" w:rsidP="00D128C3">
                                <w:r w:rsidRPr="00D128C3">
                                  <w:t> </w:t>
                                </w:r>
                              </w:p>
                              <w:p w14:paraId="1045FD66" w14:textId="41B1D513" w:rsidR="00DC53F7" w:rsidRPr="00184E7F" w:rsidRDefault="00DC53F7" w:rsidP="00D128C3">
                                <w:pPr>
                                  <w:rPr>
                                    <w:vertAlign w:val="subscript"/>
                                  </w:rPr>
                                </w:pPr>
                                <w:r w:rsidRPr="00D128C3">
                                  <w:t>V</w:t>
                                </w:r>
                                <w:r>
                                  <w:rPr>
                                    <w:vertAlign w:val="subscript"/>
                                  </w:rPr>
                                  <w:t>1</w:t>
                                </w:r>
                              </w:p>
                            </w:txbxContent>
                          </wps:txbx>
                          <wps:bodyPr rot="0" spcFirstLastPara="0" vert="horz" wrap="square" lIns="91440" tIns="45720" rIns="91440" bIns="45720" numCol="1" spcCol="0" rtlCol="0" fromWordArt="0" anchor="t" anchorCtr="0" forceAA="0" compatLnSpc="1">
                            <a:prstTxWarp prst="textNoShape">
                              <a:avLst/>
                            </a:prstTxWarp>
                            <a:noAutofit/>
                          </wps:bodyPr>
                        </wps:wsp>
                        <wps:wsp>
                          <wps:cNvPr id="243" name="Arrow: Down 243"/>
                          <wps:cNvSpPr/>
                          <wps:spPr>
                            <a:xfrm rot="10800000">
                              <a:off x="5547995" y="2403737"/>
                              <a:ext cx="151130" cy="892208"/>
                            </a:xfrm>
                            <a:prstGeom prst="down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244" name="Left Brace 244"/>
                          <wps:cNvSpPr/>
                          <wps:spPr>
                            <a:xfrm flipV="1">
                              <a:off x="4832985" y="1581695"/>
                              <a:ext cx="142240" cy="457136"/>
                            </a:xfrm>
                            <a:prstGeom prst="leftBrace">
                              <a:avLst/>
                            </a:prstGeom>
                          </wps:spPr>
                          <wps:style>
                            <a:lnRef idx="3">
                              <a:schemeClr val="dk1"/>
                            </a:lnRef>
                            <a:fillRef idx="0">
                              <a:schemeClr val="dk1"/>
                            </a:fillRef>
                            <a:effectRef idx="2">
                              <a:schemeClr val="dk1"/>
                            </a:effectRef>
                            <a:fontRef idx="minor">
                              <a:schemeClr val="tx1"/>
                            </a:fontRef>
                          </wps:style>
                          <wps:txbx>
                            <w:txbxContent>
                              <w:p w14:paraId="52E8F323" w14:textId="77777777" w:rsidR="00DC53F7" w:rsidRDefault="00DC53F7" w:rsidP="009430B4"/>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245" name="Oval 245"/>
                          <wps:cNvSpPr/>
                          <wps:spPr>
                            <a:xfrm rot="10800000" flipV="1">
                              <a:off x="5061369" y="1812154"/>
                              <a:ext cx="45085" cy="45085"/>
                            </a:xfrm>
                            <a:prstGeom prst="ellipse">
                              <a:avLst/>
                            </a:prstGeom>
                            <a:solidFill>
                              <a:srgbClr val="FF000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246" name="Arrow: Down 246"/>
                          <wps:cNvSpPr/>
                          <wps:spPr>
                            <a:xfrm>
                              <a:off x="5548019" y="1475752"/>
                              <a:ext cx="151130" cy="892175"/>
                            </a:xfrm>
                            <a:prstGeom prst="down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g:wgp>
                    </wpc:wpc>
                  </a:graphicData>
                </a:graphic>
              </wp:inline>
            </w:drawing>
          </mc:Choice>
          <mc:Fallback>
            <w:pict>
              <v:group w14:anchorId="6AADA011" id="Canvas 247" o:spid="_x0000_s1275" editas="canvas" style="width:468pt;height:252.55pt;mso-position-horizontal-relative:char;mso-position-vertical-relative:line" coordsize="59436,32073" o:gfxdata="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">
                <v:shape id="_x0000_s1276" type="#_x0000_t75" style="position:absolute;width:59436;height:32073;visibility:visible;mso-wrap-style:square">
                  <v:fill o:detectmouseclick="t"/>
                  <v:path o:connecttype="none"/>
                </v:shape>
                <v:group id="Group 2" o:spid="_x0000_s1277" style="position:absolute;left:1458;top:425;width:55533;height:31292" coordorigin="1458,1800" coordsize="55532,312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">
                  <v:rect id="Rectangle 286" o:spid="_x0000_s1278" style="position:absolute;left:10920;top:1800;width:1943;height:12204;rotation:18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" strokecolor="windowText" strokeweight="1pt">
                    <v:fill r:id="rId48" o:title="" recolor="t" rotate="t" type="frame"/>
                  </v:rect>
                  <v:rect id="Rectangle 287" o:spid="_x0000_s1279" style="position:absolute;left:9447;top:1800;width:2190;height:1473;rotation:18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" strokecolor="windowText" strokeweight="1pt">
                    <v:fill r:id="rId48" o:title="" recolor="t" rotate="t" type="frame"/>
                  </v:rect>
                  <v:rect id="Rectangle 288" o:spid="_x0000_s1280" style="position:absolute;left:8475;top:1806;width:1454;height:2051;rotation:18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" strokecolor="windowText" strokeweight="1pt">
                    <v:fill r:id="rId48" o:title="" recolor="t" rotate="t" type="frame"/>
                  </v:rect>
                  <v:rect id="Rectangle 290" o:spid="_x0000_s1281" style="position:absolute;left:11371;top:15446;width:1073;height:1238;rotation:180;flip:x;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" strokecolor="windowText" strokeweight="1pt">
                    <v:fill r:id="rId48" o:title="" recolor="t" rotate="t" type="frame"/>
                  </v:rect>
                  <v:rect id="Rectangle 291" o:spid="_x0000_s1282" style="position:absolute;left:11612;top:14049;width:508;height:1390;rotation:180;flip:x;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" fillcolor="#d8d8d8 [2732]" strokecolor="black [3213]" strokeweight=".25pt"/>
                  <v:rect id="Rectangle 292" o:spid="_x0000_s1283" style="position:absolute;left:11413;top:31722;width:1074;height:1239;rotation:180;flip:x;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" strokecolor="windowText" strokeweight="1pt">
                    <v:fill r:id="rId48" o:title="" recolor="t" rotate="t" type="frame"/>
                  </v:rect>
                  <v:rect id="Rectangle 293" o:spid="_x0000_s1284" style="position:absolute;left:11411;top:22799;width:1074;height:1238;rotation:180;flip:x;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" strokecolor="windowText" strokeweight="1pt">
                    <v:fill r:id="rId48" o:title="" recolor="t" rotate="t" type="frame"/>
                  </v:rect>
                  <v:line id="Straight Connector 294" o:spid="_x0000_s1285" style="position:absolute;visibility:visible;mso-wrap-style:square" from="11907,16684" to="11948,2279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" strokecolor="black [3200]" strokeweight=".5pt">
                    <v:stroke dashstyle="dash" joinstyle="miter"/>
                  </v:line>
                  <v:line id="Straight Connector 295" o:spid="_x0000_s1286" style="position:absolute;visibility:visible;mso-wrap-style:square" from="11948,24037" to="11950,317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" strokecolor="black [3200]" strokeweight=".5pt">
                    <v:stroke dashstyle="dash" joinstyle="miter"/>
                  </v:line>
                  <v:oval id="Oval 296" o:spid="_x0000_s1287" style="position:absolute;left:9333;top:15544;width:457;height:45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" fillcolor="red" stroked="f" strokeweight="1pt">
                    <v:stroke joinstyle="miter"/>
                  </v:oval>
                  <v:oval id="Oval 297" o:spid="_x0000_s1288" style="position:absolute;left:9335;top:16694;width:451;height:45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" fillcolor="red" stroked="f" strokeweight="1pt">
                    <v:stroke joinstyle="miter"/>
                  </v:oval>
                  <v:oval id="Oval 298" o:spid="_x0000_s1289" style="position:absolute;left:9333;top:17837;width:451;height:45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" fillcolor="red" stroked="f" strokeweight="1pt">
                    <v:stroke joinstyle="miter"/>
                  </v:oval>
                  <v:oval id="Oval 299" o:spid="_x0000_s1290" style="position:absolute;left:9333;top:31553;width:451;height:45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" fillcolor="red" stroked="f" strokeweight="1pt">
                    <v:stroke joinstyle="miter"/>
                  </v:oval>
                  <v:oval id="Oval 300" o:spid="_x0000_s1291" style="position:absolute;left:9333;top:28124;width:451;height:45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" fillcolor="red" stroked="f" strokeweight="1pt">
                    <v:stroke joinstyle="miter"/>
                  </v:oval>
                  <v:oval id="Oval 301" o:spid="_x0000_s1292" style="position:absolute;left:9333;top:24695;width:451;height:45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" fillcolor="red" stroked="f" strokeweight="1pt">
                    <v:stroke joinstyle="miter"/>
                  </v:oval>
                  <v:oval id="Oval 313" o:spid="_x0000_s1293" style="position:absolute;left:9333;top:22409;width:451;height:45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" fillcolor="red" stroked="f" strokeweight="1pt">
                    <v:stroke joinstyle="miter"/>
                  </v:oval>
                  <v:oval id="Oval 314" o:spid="_x0000_s1294" style="position:absolute;left:9333;top:20123;width:451;height:45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" fillcolor="red" stroked="f" strokeweight="1pt">
                    <v:stroke joinstyle="miter"/>
                  </v:oval>
                  <v:shape id="Left Brace 315" o:spid="_x0000_s1295" type="#_x0000_t87" style="position:absolute;left:7047;top:15446;width:1428;height:284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" adj="905" strokecolor="black [3200]" strokeweight="1.5pt">
                    <v:stroke joinstyle="miter"/>
                  </v:shape>
                  <v:shape id="Left Brace 316" o:spid="_x0000_s1296" type="#_x0000_t87" style="position:absolute;left:7047;top:18288;width:1428;height:685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" adj="375" strokecolor="black [3200]" strokeweight="1.5pt">
                    <v:stroke joinstyle="miter"/>
                  </v:shape>
                  <v:shape id="Left Brace 317" o:spid="_x0000_s1297" type="#_x0000_t87" style="position:absolute;left:7053;top:25146;width:1422;height:657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" adj="389" strokecolor="black [3200]" strokeweight="1.5pt">
                    <v:stroke joinstyle="miter"/>
                    <v:textbox>
                      <w:txbxContent>
                        <w:p w14:paraId="0405B4A9" w14:textId="77777777" w:rsidR="00DC53F7" w:rsidRDefault="00DC53F7" w:rsidP="009430B4"/>
                      </w:txbxContent>
                    </v:textbox>
                  </v:shape>
                  <v:shape id="Text Box 318" o:spid="_x0000_s1298" type="#_x0000_t202" style="position:absolute;left:1458;top:15446;width:4446;height:1714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" filled="f" stroked="f" strokeweight=".5pt">
                    <v:textbox>
                      <w:txbxContent>
                        <w:p w14:paraId="69F07CB3" w14:textId="77777777" w:rsidR="00DC53F7" w:rsidRDefault="00DC53F7" w:rsidP="009430B4">
                          <w:pPr>
                            <w:rPr>
                              <w:vertAlign w:val="subscript"/>
                            </w:rPr>
                          </w:pPr>
                          <w:r>
                            <w:t>V</w:t>
                          </w:r>
                          <w:r>
                            <w:rPr>
                              <w:vertAlign w:val="subscript"/>
                            </w:rPr>
                            <w:t>1</w:t>
                          </w:r>
                        </w:p>
                        <w:p w14:paraId="49ECDFE7" w14:textId="77777777" w:rsidR="00DC53F7" w:rsidRDefault="00DC53F7" w:rsidP="009430B4"/>
                        <w:p w14:paraId="1F568AF2" w14:textId="77777777" w:rsidR="00DC53F7" w:rsidRDefault="00DC53F7" w:rsidP="009430B4">
                          <w:r>
                            <w:t>V</w:t>
                          </w:r>
                          <w:r>
                            <w:rPr>
                              <w:vertAlign w:val="subscript"/>
                            </w:rPr>
                            <w:t>2</w:t>
                          </w:r>
                        </w:p>
                        <w:p w14:paraId="561D1A37" w14:textId="77777777" w:rsidR="00DC53F7" w:rsidRDefault="00DC53F7" w:rsidP="009430B4"/>
                        <w:p w14:paraId="35838194" w14:textId="77777777" w:rsidR="00DC53F7" w:rsidRPr="004E2AE8" w:rsidRDefault="00DC53F7" w:rsidP="009430B4">
                          <w:pPr>
                            <w:rPr>
                              <w:vertAlign w:val="subscript"/>
                            </w:rPr>
                          </w:pPr>
                          <w:r>
                            <w:t>V</w:t>
                          </w:r>
                          <w:r>
                            <w:rPr>
                              <w:vertAlign w:val="subscript"/>
                            </w:rPr>
                            <w:t>3</w:t>
                          </w:r>
                        </w:p>
                      </w:txbxContent>
                    </v:textbox>
                  </v:shape>
                  <v:shapetype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Arrow: Down 319" o:spid="_x0000_s1299" type="#_x0000_t67" style="position:absolute;left:14192;top:15544;width:1515;height:1741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" adj="20661" fillcolor="#4472c4 [3204]" strokecolor="#1f3763 [1604]" strokeweight="1pt"/>
                  <v:rect id="Rectangle 192" o:spid="_x0000_s1300" style="position:absolute;left:32342;top:1933;width:1943;height:12205;rotation:18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" strokecolor="windowText" strokeweight="1pt">
                    <v:fill r:id="rId48" o:title="" recolor="t" rotate="t" type="frame"/>
                  </v:rect>
                  <v:rect id="Rectangle 193" o:spid="_x0000_s1301" style="position:absolute;left:30868;top:1933;width:2191;height:1473;rotation:18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" strokecolor="windowText" strokeweight="1pt">
                    <v:fill r:id="rId48" o:title="" recolor="t" rotate="t" type="frame"/>
                  </v:rect>
                  <v:rect id="Rectangle 194" o:spid="_x0000_s1302" style="position:absolute;left:29897;top:1939;width:1454;height:2051;rotation:18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" strokecolor="windowText" strokeweight="1pt">
                    <v:fill r:id="rId48" o:title="" recolor="t" rotate="t" type="frame"/>
                  </v:rect>
                  <v:rect id="Rectangle 195" o:spid="_x0000_s1303" style="position:absolute;left:32792;top:15579;width:1074;height:1238;rotation:180;flip:x;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" strokecolor="windowText" strokeweight="1pt">
                    <v:fill r:id="rId48" o:title="" recolor="t" rotate="t" type="frame"/>
                  </v:rect>
                  <v:rect id="Rectangle 196" o:spid="_x0000_s1304" style="position:absolute;left:33034;top:14182;width:508;height:1391;rotation:180;flip:x;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" fillcolor="#d8d8d8 [2732]" strokecolor="black [3213]" strokeweight=".25pt"/>
                  <v:rect id="Rectangle 197" o:spid="_x0000_s1305" style="position:absolute;left:32837;top:31854;width:1073;height:1238;rotation:180;flip:x;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" strokecolor="windowText" strokeweight="1pt">
                    <v:fill r:id="rId48" o:title="" recolor="t" rotate="t" type="frame"/>
                  </v:rect>
                  <v:rect id="Rectangle 198" o:spid="_x0000_s1306" style="position:absolute;left:32837;top:22932;width:1073;height:1239;rotation:180;flip:x;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" strokecolor="windowText" strokeweight="1pt">
                    <v:fill r:id="rId48" o:title="" recolor="t" rotate="t" type="frame"/>
                  </v:rect>
                  <v:line id="Straight Connector 199" o:spid="_x0000_s1307" style="position:absolute;visibility:visible;mso-wrap-style:square" from="33332,16817" to="33370,2292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" strokecolor="black [3200]" strokeweight=".5pt">
                    <v:stroke dashstyle="dash" joinstyle="miter"/>
                  </v:line>
                  <v:line id="Straight Connector 200" o:spid="_x0000_s1308" style="position:absolute;visibility:visible;mso-wrap-style:square" from="33370,24171" to="33370,3185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" strokecolor="black [3200]" strokeweight=".5pt">
                    <v:stroke dashstyle="dash" joinstyle="miter"/>
                  </v:line>
                  <v:group id="Group 201" o:spid="_x0000_s1309" style="position:absolute;left:30754;top:15681;width:457;height:16459;rotation:180" coordorigin="25381,15547" coordsize="457,164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">
                    <v:oval id="Oval 202" o:spid="_x0000_s1310" style="position:absolute;left:25381;top:15547;width:451;height:451;flip:y;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" fillcolor="red" stroked="f" strokeweight="1pt">
                      <v:stroke joinstyle="miter"/>
                    </v:oval>
                    <v:oval id="Oval 203" o:spid="_x0000_s1311" style="position:absolute;left:25387;top:16697;width:451;height:450;flip:y;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" fillcolor="red" stroked="f" strokeweight="1pt">
                      <v:stroke joinstyle="miter"/>
                    </v:oval>
                    <v:oval id="Oval 204" o:spid="_x0000_s1312" style="position:absolute;left:25381;top:17840;width:451;height:450;flip:y;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" fillcolor="red" stroked="f" strokeweight="1pt">
                      <v:stroke joinstyle="miter"/>
                    </v:oval>
                    <v:oval id="Oval 205" o:spid="_x0000_s1313" style="position:absolute;left:25381;top:31556;width:451;height:450;flip:y;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" fillcolor="red" stroked="f" strokeweight="1pt">
                      <v:stroke joinstyle="miter"/>
                    </v:oval>
                    <v:oval id="Oval 206" o:spid="_x0000_s1314" style="position:absolute;left:25381;top:28127;width:451;height:450;flip:y;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" fillcolor="red" stroked="f" strokeweight="1pt">
                      <v:stroke joinstyle="miter"/>
                    </v:oval>
                    <v:oval id="Oval 207" o:spid="_x0000_s1315" style="position:absolute;left:25381;top:24698;width:451;height:450;flip:y;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" fillcolor="red" stroked="f" strokeweight="1pt">
                      <v:stroke joinstyle="miter"/>
                    </v:oval>
                    <v:oval id="Oval 208" o:spid="_x0000_s1316" style="position:absolute;left:25381;top:22412;width:451;height:450;flip:y;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" fillcolor="red" stroked="f" strokeweight="1pt">
                      <v:stroke joinstyle="miter"/>
                    </v:oval>
                    <v:oval id="Oval 209" o:spid="_x0000_s1317" style="position:absolute;left:25381;top:20126;width:451;height:450;flip:y;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" fillcolor="red" stroked="f" strokeweight="1pt">
                      <v:stroke joinstyle="miter"/>
                    </v:oval>
                  </v:group>
                  <v:group id="Group 210" o:spid="_x0000_s1318" style="position:absolute;left:28468;top:15579;width:1429;height:16275;flip:y" coordorigin="23095,15446" coordsize="1428,162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">
                    <v:shape id="Left Brace 211" o:spid="_x0000_s1319" type="#_x0000_t87" style="position:absolute;left:23095;top:15446;width:1422;height:283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" adj="902" strokecolor="black [3200]" strokeweight="1.5pt">
                      <v:stroke joinstyle="miter"/>
                    </v:shape>
                    <v:shape id="Left Brace 212" o:spid="_x0000_s1320" type="#_x0000_t87" style="position:absolute;left:23095;top:18290;width:1422;height:685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" adj="373" strokecolor="black [3200]" strokeweight="1.5pt">
                      <v:stroke joinstyle="miter"/>
                    </v:shape>
                    <v:shape id="Left Brace 213" o:spid="_x0000_s1321" type="#_x0000_t87" style="position:absolute;left:23101;top:25148;width:1423;height:657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" adj="390" strokecolor="black [3200]" strokeweight="1.5pt">
                      <v:stroke joinstyle="miter"/>
                      <v:textbox>
                        <w:txbxContent>
                          <w:p w14:paraId="02484CCA" w14:textId="77777777" w:rsidR="00DC53F7" w:rsidRDefault="00DC53F7" w:rsidP="009430B4">
                            <w:pPr>
                              <w:pStyle w:val="NormalWeb"/>
                            </w:pPr>
                            <w:r>
                              <w:rPr>
                                <w:rFonts w:eastAsia="Calibri"/>
                              </w:rPr>
                              <w:t> </w:t>
                            </w:r>
                          </w:p>
                        </w:txbxContent>
                      </v:textbox>
                    </v:shape>
                  </v:group>
                  <v:shape id="Text Box 782779412" o:spid="_x0000_s1322" type="#_x0000_t202" style="position:absolute;left:22880;top:16959;width:4445;height:156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" filled="f" stroked="f" strokeweight=".5pt">
                    <v:textbox>
                      <w:txbxContent>
                        <w:p w14:paraId="64241BB6" w14:textId="3B46E515" w:rsidR="00DC53F7" w:rsidRDefault="00DC53F7" w:rsidP="00FC1E17">
                          <w:pPr>
                            <w:rPr>
                              <w:rFonts w:eastAsia="Calibri" w:cs="Arial"/>
                              <w:position w:val="-6"/>
                              <w:vertAlign w:val="subscript"/>
                            </w:rPr>
                          </w:pPr>
                          <w:r w:rsidRPr="00FC1E17">
                            <w:t>V</w:t>
                          </w:r>
                          <w:r w:rsidRPr="00FC1E17">
                            <w:rPr>
                              <w:position w:val="-6"/>
                              <w:vertAlign w:val="subscript"/>
                            </w:rPr>
                            <w:t>3</w:t>
                          </w:r>
                        </w:p>
                        <w:p w14:paraId="29CF3710" w14:textId="77777777" w:rsidR="00DC53F7" w:rsidRPr="00FC1E17" w:rsidRDefault="00DC53F7" w:rsidP="00FC1E17"/>
                        <w:p w14:paraId="5DF6F886" w14:textId="6D866259" w:rsidR="00DC53F7" w:rsidRPr="00184E7F" w:rsidRDefault="00DC53F7" w:rsidP="00FC1E17">
                          <w:pPr>
                            <w:rPr>
                              <w:sz w:val="20"/>
                              <w:vertAlign w:val="subscript"/>
                            </w:rPr>
                          </w:pPr>
                          <w:r w:rsidRPr="00FC1E17">
                            <w:t>V</w:t>
                          </w:r>
                          <w:r>
                            <w:rPr>
                              <w:sz w:val="20"/>
                            </w:rPr>
                            <w:softHyphen/>
                          </w:r>
                          <w:r>
                            <w:rPr>
                              <w:sz w:val="20"/>
                              <w:vertAlign w:val="subscript"/>
                            </w:rPr>
                            <w:t>2</w:t>
                          </w:r>
                        </w:p>
                        <w:p w14:paraId="1C771EBD" w14:textId="77777777" w:rsidR="00DC53F7" w:rsidRPr="00FC1E17" w:rsidRDefault="00DC53F7" w:rsidP="00FC1E17"/>
                        <w:p w14:paraId="66A911FB" w14:textId="5ED7554C" w:rsidR="00DC53F7" w:rsidRPr="00D128C3" w:rsidRDefault="00DC53F7" w:rsidP="00FC1E17">
                          <w:pPr>
                            <w:rPr>
                              <w:vertAlign w:val="subscript"/>
                            </w:rPr>
                          </w:pPr>
                          <w:r w:rsidRPr="00FC1E17">
                            <w:t>V</w:t>
                          </w:r>
                          <w:r>
                            <w:rPr>
                              <w:vertAlign w:val="subscript"/>
                            </w:rPr>
                            <w:t>1</w:t>
                          </w:r>
                        </w:p>
                      </w:txbxContent>
                    </v:textbox>
                  </v:shape>
                  <v:shape id="Arrow: Down 215" o:spid="_x0000_s1323" type="#_x0000_t67" style="position:absolute;left:35618;top:15681;width:1511;height:17411;rotation:18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" adj="20663" fillcolor="#4472c4 [3204]" strokecolor="#1f3763 [1604]" strokeweight="1pt"/>
                  <v:rect id="Rectangle 216" o:spid="_x0000_s1324" style="position:absolute;left:52203;top:1800;width:1943;height:12204;rotation:18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" strokecolor="windowText" strokeweight="1pt">
                    <v:fill r:id="rId48" o:title="" recolor="t" rotate="t" type="frame"/>
                  </v:rect>
                  <v:rect id="Rectangle 217" o:spid="_x0000_s1325" style="position:absolute;left:50730;top:1800;width:2190;height:1473;rotation:18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" strokecolor="windowText" strokeweight="1pt">
                    <v:fill r:id="rId48" o:title="" recolor="t" rotate="t" type="frame"/>
                  </v:rect>
                  <v:rect id="Rectangle 218" o:spid="_x0000_s1326" style="position:absolute;left:49758;top:1806;width:1454;height:2051;rotation:18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" strokecolor="windowText" strokeweight="1pt">
                    <v:fill r:id="rId48" o:title="" recolor="t" rotate="t" type="frame"/>
                  </v:rect>
                  <v:rect id="Rectangle 219" o:spid="_x0000_s1327" style="position:absolute;left:52654;top:15446;width:1073;height:1238;rotation:180;flip:x;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" strokecolor="windowText" strokeweight="1pt">
                    <v:fill r:id="rId48" o:title="" recolor="t" rotate="t" type="frame"/>
                  </v:rect>
                  <v:rect id="Rectangle 220" o:spid="_x0000_s1328" style="position:absolute;left:52895;top:14049;width:508;height:1390;rotation:180;flip:x;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" fillcolor="#d8d8d8 [2732]" strokecolor="black [3213]" strokeweight=".25pt"/>
                  <v:rect id="Rectangle 221" o:spid="_x0000_s1329" style="position:absolute;left:52698;top:31721;width:1073;height:1238;rotation:180;flip:x;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" strokecolor="windowText" strokeweight="1pt">
                    <v:fill r:id="rId48" o:title="" recolor="t" rotate="t" type="frame"/>
                  </v:rect>
                  <v:rect id="Rectangle 222" o:spid="_x0000_s1330" style="position:absolute;left:52698;top:22799;width:1073;height:1238;rotation:180;flip:x;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" strokecolor="windowText" strokeweight="1pt">
                    <v:fill r:id="rId48" o:title="" recolor="t" rotate="t" type="frame"/>
                  </v:rect>
                  <v:line id="Straight Connector 223" o:spid="_x0000_s1331" style="position:absolute;visibility:visible;mso-wrap-style:square" from="53193,16684" to="53232,2279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" strokecolor="black [3200]" strokeweight=".5pt">
                    <v:stroke dashstyle="dash" joinstyle="miter"/>
                  </v:line>
                  <v:line id="Straight Connector 224" o:spid="_x0000_s1332" style="position:absolute;visibility:visible;mso-wrap-style:square" from="53232,24037" to="53232,3172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" strokecolor="black [3200]" strokeweight=".5pt">
                    <v:stroke dashstyle="dash" joinstyle="miter"/>
                  </v:line>
                  <v:oval id="Oval 225" o:spid="_x0000_s1333" style="position:absolute;left:50622;top:31556;width:451;height:450;rotation:180;flip:y;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" fillcolor="red" stroked="f" strokeweight="1pt">
                    <v:stroke joinstyle="miter"/>
                  </v:oval>
                  <v:oval id="Oval 226" o:spid="_x0000_s1334" style="position:absolute;left:50615;top:30660;width:451;height:451;rotation:180;flip:y;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" fillcolor="red" stroked="f" strokeweight="1pt">
                    <v:stroke joinstyle="miter"/>
                  </v:oval>
                  <v:oval id="Oval 227" o:spid="_x0000_s1335" style="position:absolute;left:50622;top:29065;width:451;height:451;rotation:180;flip:y;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" fillcolor="red" stroked="f" strokeweight="1pt">
                    <v:stroke joinstyle="miter"/>
                  </v:oval>
                  <v:oval id="Oval 228" o:spid="_x0000_s1336" style="position:absolute;left:50622;top:15547;width:451;height:451;rotation:180;flip:y;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" fillcolor="red" stroked="f" strokeweight="1pt">
                    <v:stroke joinstyle="miter"/>
                  </v:oval>
                  <v:oval id="Oval 229" o:spid="_x0000_s1337" style="position:absolute;left:50628;top:16500;width:450;height:451;rotation:180;flip:y;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" fillcolor="red" stroked="f" strokeweight="1pt">
                    <v:stroke joinstyle="miter"/>
                  </v:oval>
                  <v:oval id="Oval 230" o:spid="_x0000_s1338" style="position:absolute;left:50590;top:20243;width:451;height:451;rotation:180;flip:y;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" fillcolor="red" stroked="f" strokeweight="1pt">
                    <v:stroke joinstyle="miter"/>
                  </v:oval>
                  <v:oval id="Oval 231" o:spid="_x0000_s1339" style="position:absolute;left:50557;top:23679;width:451;height:451;rotation:180;flip:y;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" fillcolor="red" stroked="f" strokeweight="1pt">
                    <v:stroke joinstyle="miter"/>
                  </v:oval>
                  <v:oval id="Oval 232" o:spid="_x0000_s1340" style="position:absolute;left:50622;top:26977;width:451;height:451;rotation:180;flip:y;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" fillcolor="red" stroked="f" strokeweight="1pt">
                    <v:stroke joinstyle="miter"/>
                  </v:oval>
                  <v:shape id="Left Brace 234" o:spid="_x0000_s1341" type="#_x0000_t87" style="position:absolute;left:48329;top:27284;width:1423;height:4572;flip:y;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" adj="560" strokecolor="black [3200]" strokeweight="1.5pt">
                    <v:stroke joinstyle="miter"/>
                  </v:shape>
                  <v:shape id="Left Brace 241" o:spid="_x0000_s1342" type="#_x0000_t87" style="position:absolute;left:48329;top:20524;width:1423;height:6572;flip:y;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" adj="390" strokecolor="black [3200]" strokeweight="1.5pt">
                    <v:stroke joinstyle="miter"/>
                    <v:textbox>
                      <w:txbxContent>
                        <w:p w14:paraId="18AB2593" w14:textId="77777777" w:rsidR="00DC53F7" w:rsidRDefault="00DC53F7" w:rsidP="009430B4">
                          <w:pPr>
                            <w:pStyle w:val="NormalWeb"/>
                          </w:pPr>
                          <w:r>
                            <w:rPr>
                              <w:rFonts w:eastAsia="Calibri"/>
                            </w:rPr>
                            <w:t> </w:t>
                          </w:r>
                        </w:p>
                      </w:txbxContent>
                    </v:textbox>
                  </v:shape>
                  <v:shape id="Text Box 782779412" o:spid="_x0000_s1343" type="#_x0000_t202" style="position:absolute;left:43182;top:16478;width:4445;height:157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" filled="f" stroked="f" strokeweight=".5pt">
                    <v:textbox>
                      <w:txbxContent>
                        <w:p w14:paraId="73389B7A" w14:textId="77004FEC" w:rsidR="00DC53F7" w:rsidRPr="00FC1E17" w:rsidRDefault="00DC53F7" w:rsidP="00D128C3">
                          <w:pPr>
                            <w:rPr>
                              <w:rFonts w:cs="Arial"/>
                            </w:rPr>
                          </w:pPr>
                          <w:r w:rsidRPr="00D128C3">
                            <w:t>V</w:t>
                          </w:r>
                          <w:r>
                            <w:rPr>
                              <w:position w:val="-6"/>
                              <w:vertAlign w:val="subscript"/>
                            </w:rPr>
                            <w:t>1</w:t>
                          </w:r>
                        </w:p>
                        <w:p w14:paraId="5DB17AC0" w14:textId="77777777" w:rsidR="00DC53F7" w:rsidRPr="00D128C3" w:rsidRDefault="00DC53F7" w:rsidP="00D128C3">
                          <w:r w:rsidRPr="00FC1E17">
                            <w:rPr>
                              <w:rFonts w:eastAsia="Calibri" w:cs="Arial"/>
                            </w:rPr>
                            <w:t> </w:t>
                          </w:r>
                        </w:p>
                        <w:p w14:paraId="7CBEF316" w14:textId="07B4EA83" w:rsidR="00DC53F7" w:rsidRPr="00184E7F" w:rsidRDefault="00DC53F7" w:rsidP="00D128C3">
                          <w:pPr>
                            <w:rPr>
                              <w:vertAlign w:val="subscript"/>
                            </w:rPr>
                          </w:pPr>
                          <w:r w:rsidRPr="00D128C3">
                            <w:t>V</w:t>
                          </w:r>
                          <w:r>
                            <w:rPr>
                              <w:vertAlign w:val="subscript"/>
                            </w:rPr>
                            <w:t>2</w:t>
                          </w:r>
                        </w:p>
                        <w:p w14:paraId="44807CF1" w14:textId="77777777" w:rsidR="00DC53F7" w:rsidRPr="00D128C3" w:rsidRDefault="00DC53F7" w:rsidP="00D128C3">
                          <w:r w:rsidRPr="00D128C3">
                            <w:t> </w:t>
                          </w:r>
                        </w:p>
                        <w:p w14:paraId="1045FD66" w14:textId="41B1D513" w:rsidR="00DC53F7" w:rsidRPr="00184E7F" w:rsidRDefault="00DC53F7" w:rsidP="00D128C3">
                          <w:pPr>
                            <w:rPr>
                              <w:vertAlign w:val="subscript"/>
                            </w:rPr>
                          </w:pPr>
                          <w:r w:rsidRPr="00D128C3">
                            <w:t>V</w:t>
                          </w:r>
                          <w:r>
                            <w:rPr>
                              <w:vertAlign w:val="subscript"/>
                            </w:rPr>
                            <w:t>1</w:t>
                          </w:r>
                        </w:p>
                      </w:txbxContent>
                    </v:textbox>
                  </v:shape>
                  <v:shape id="Arrow: Down 243" o:spid="_x0000_s1344" type="#_x0000_t67" style="position:absolute;left:55479;top:24037;width:1512;height:8922;rotation:18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" adj="19771" fillcolor="#4472c4 [3204]" strokecolor="#1f3763 [1604]" strokeweight="1pt"/>
                  <v:shape id="Left Brace 244" o:spid="_x0000_s1345" type="#_x0000_t87" style="position:absolute;left:48329;top:15816;width:1423;height:4572;flip:y;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" adj="560" strokecolor="black [3200]" strokeweight="1.5pt">
                    <v:stroke joinstyle="miter"/>
                    <v:textbox>
                      <w:txbxContent>
                        <w:p w14:paraId="52E8F323" w14:textId="77777777" w:rsidR="00DC53F7" w:rsidRDefault="00DC53F7" w:rsidP="009430B4"/>
                      </w:txbxContent>
                    </v:textbox>
                  </v:shape>
                  <v:oval id="Oval 245" o:spid="_x0000_s1346" style="position:absolute;left:50613;top:18121;width:451;height:451;rotation:180;flip:y;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" fillcolor="red" stroked="f" strokeweight="1pt">
                    <v:stroke joinstyle="miter"/>
                  </v:oval>
                  <v:shape id="Arrow: Down 246" o:spid="_x0000_s1347" type="#_x0000_t67" style="position:absolute;left:55480;top:14757;width:1511;height:892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" adj="19771" fillcolor="#4472c4 [3204]" strokecolor="#1f3763 [1604]" strokeweight="1pt"/>
                </v:group>
                <w10:anchorlock/>
              </v:group>
            </w:pict>
          </mc:Fallback>
        </mc:AlternateContent>
      </w:r>
    </w:p>
    <w:p w14:paraId="2A492BD0" w14:textId="1CF55CDF" w:rsidR="00C27AD3" w:rsidRPr="00B41B56" w:rsidRDefault="00437083" w:rsidP="00437083">
      <w:pPr>
        <w:pStyle w:val="Caption"/>
      </w:pPr>
      <w:bookmarkStart w:id="65" w:name="_Ref6348532"/>
      <w:r w:rsidRPr="00B41B56">
        <w:t xml:space="preserve">Fig. </w:t>
      </w:r>
      <w:r w:rsidR="00C33C64">
        <w:rPr>
          <w:noProof/>
        </w:rPr>
        <w:fldChar w:fldCharType="begin"/>
      </w:r>
      <w:r w:rsidR="00C33C64">
        <w:rPr>
          <w:noProof/>
        </w:rPr>
        <w:instrText xml:space="preserve"> SEQ Fig. \* ARABIC </w:instrText>
      </w:r>
      <w:r w:rsidR="00C33C64">
        <w:rPr>
          <w:noProof/>
        </w:rPr>
        <w:fldChar w:fldCharType="separate"/>
      </w:r>
      <w:r w:rsidR="00F4622B">
        <w:rPr>
          <w:noProof/>
        </w:rPr>
        <w:t>28</w:t>
      </w:r>
      <w:r w:rsidR="00C33C64">
        <w:rPr>
          <w:noProof/>
        </w:rPr>
        <w:fldChar w:fldCharType="end"/>
      </w:r>
      <w:bookmarkEnd w:id="65"/>
      <w:r w:rsidRPr="00B41B56">
        <w:t xml:space="preserve"> Different Linear Actuator Motions with </w:t>
      </w:r>
      <w:r w:rsidR="00B96989" w:rsidRPr="00B41B56">
        <w:t>Variable Speed and Acceleration</w:t>
      </w:r>
    </w:p>
    <w:p w14:paraId="46CA8511" w14:textId="0311389B" w:rsidR="001E137E" w:rsidRPr="00B41B56" w:rsidRDefault="00801926" w:rsidP="00801926">
      <w:pPr>
        <w:pStyle w:val="SPE1Normal"/>
      </w:pPr>
      <w:r w:rsidRPr="00B41B56">
        <w:t xml:space="preserve">Once constant voltages in the </w:t>
      </w:r>
      <w:r w:rsidR="00707529" w:rsidRPr="00B41B56">
        <w:t>machine</w:t>
      </w:r>
      <w:r w:rsidR="00070B5E">
        <w:t xml:space="preserve"> are controlled</w:t>
      </w:r>
      <w:r w:rsidR="005E172E" w:rsidRPr="00B41B56">
        <w:t xml:space="preserve">, </w:t>
      </w:r>
      <w:r w:rsidR="00070B5E">
        <w:t>testing for</w:t>
      </w:r>
      <w:r w:rsidR="005E172E" w:rsidRPr="00B41B56">
        <w:t xml:space="preserve"> acceleration</w:t>
      </w:r>
      <w:r w:rsidR="00070B5E">
        <w:t xml:space="preserve"> can be performed</w:t>
      </w:r>
      <w:r w:rsidR="005E172E" w:rsidRPr="00B41B56">
        <w:t xml:space="preserve">. </w:t>
      </w:r>
      <w:r w:rsidR="00925C19" w:rsidRPr="00B41B56">
        <w:t>By measuring the limits of the machine</w:t>
      </w:r>
      <w:r w:rsidR="00707529" w:rsidRPr="00B41B56">
        <w:t xml:space="preserve"> at top speeds and accelerations </w:t>
      </w:r>
      <w:r w:rsidR="002F47CA">
        <w:t>t</w:t>
      </w:r>
      <w:r w:rsidR="00AA21E1">
        <w:t>he user</w:t>
      </w:r>
      <w:r w:rsidR="00707529" w:rsidRPr="00B41B56">
        <w:t xml:space="preserve"> can ha</w:t>
      </w:r>
      <w:r w:rsidR="001E137E" w:rsidRPr="00B41B56">
        <w:t>v</w:t>
      </w:r>
      <w:r w:rsidR="00707529" w:rsidRPr="00B41B56">
        <w:t>e a clear idea on how to create and model the motion</w:t>
      </w:r>
      <w:r w:rsidR="001F3DF4" w:rsidRPr="00B41B56">
        <w:t xml:space="preserve">s. </w:t>
      </w:r>
      <w:r w:rsidR="00437083" w:rsidRPr="00B41B56">
        <w:t xml:space="preserve">This process can be seen in </w:t>
      </w:r>
      <w:r w:rsidR="00B96989" w:rsidRPr="00B41B56">
        <w:rPr>
          <w:b/>
        </w:rPr>
        <w:fldChar w:fldCharType="begin"/>
      </w:r>
      <w:r w:rsidR="00B96989" w:rsidRPr="00B41B56">
        <w:rPr>
          <w:b/>
        </w:rPr>
        <w:instrText xml:space="preserve"> REF _Ref6348532 \h </w:instrText>
      </w:r>
      <w:r w:rsidR="005F6AAC" w:rsidRPr="00B41B56">
        <w:rPr>
          <w:b/>
        </w:rPr>
        <w:instrText xml:space="preserve"> \* MERGEFORMAT </w:instrText>
      </w:r>
      <w:r w:rsidR="00B96989" w:rsidRPr="00B41B56">
        <w:rPr>
          <w:b/>
        </w:rPr>
      </w:r>
      <w:r w:rsidR="00B96989" w:rsidRPr="00B41B56">
        <w:rPr>
          <w:b/>
        </w:rPr>
        <w:fldChar w:fldCharType="separate"/>
      </w:r>
      <w:r w:rsidR="00F4622B" w:rsidRPr="00F4622B">
        <w:rPr>
          <w:b/>
        </w:rPr>
        <w:t>Fig. 28</w:t>
      </w:r>
      <w:r w:rsidR="00B96989" w:rsidRPr="00B41B56">
        <w:rPr>
          <w:b/>
        </w:rPr>
        <w:fldChar w:fldCharType="end"/>
      </w:r>
      <w:r w:rsidR="00070B5E">
        <w:rPr>
          <w:b/>
        </w:rPr>
        <w:t>,</w:t>
      </w:r>
      <w:r w:rsidR="005F6AAC" w:rsidRPr="00B41B56">
        <w:t xml:space="preserve"> starting from the left </w:t>
      </w:r>
      <w:r w:rsidR="00070B5E">
        <w:t>it is shown</w:t>
      </w:r>
      <w:r w:rsidR="005F6AAC" w:rsidRPr="00B41B56">
        <w:t xml:space="preserve"> an accelerating downwards motion, next is </w:t>
      </w:r>
      <w:r w:rsidR="000302C2" w:rsidRPr="00B41B56">
        <w:t>an</w:t>
      </w:r>
      <w:r w:rsidR="005F6AAC" w:rsidRPr="00B41B56">
        <w:t xml:space="preserve"> accelerating upwards motion and in the right</w:t>
      </w:r>
      <w:r w:rsidR="00A25FE7" w:rsidRPr="00B41B56">
        <w:t>,</w:t>
      </w:r>
      <w:r w:rsidR="005F6AAC" w:rsidRPr="00B41B56">
        <w:t xml:space="preserve"> a mix of both motion that is accelerating until the middle is reached and then deaccelerating </w:t>
      </w:r>
      <w:r w:rsidR="001E137E" w:rsidRPr="00B41B56">
        <w:t xml:space="preserve">before reaching the end of the stroke. </w:t>
      </w:r>
      <w:r w:rsidR="00847195" w:rsidRPr="00B41B56">
        <w:t xml:space="preserve">The last actuator represents the movement of the rod string in a Type-C </w:t>
      </w:r>
      <w:r w:rsidR="002C0339" w:rsidRPr="00B41B56">
        <w:t>SRP. This is because of how the circular motion is transformed into linear motion th</w:t>
      </w:r>
      <w:r w:rsidR="00A25FE7" w:rsidRPr="00B41B56">
        <w:t>r</w:t>
      </w:r>
      <w:r w:rsidR="002C0339" w:rsidRPr="00B41B56">
        <w:t xml:space="preserve">ough the beam, and as </w:t>
      </w:r>
      <w:r w:rsidR="00070B5E">
        <w:t xml:space="preserve">it has been explained </w:t>
      </w:r>
      <w:r w:rsidR="00754782" w:rsidRPr="00B41B56">
        <w:t>before, velocities</w:t>
      </w:r>
      <w:r w:rsidR="00406F86" w:rsidRPr="00B41B56">
        <w:t>, displacement</w:t>
      </w:r>
      <w:r w:rsidR="00A25FE7" w:rsidRPr="00B41B56">
        <w:t>,</w:t>
      </w:r>
      <w:r w:rsidR="00406F86" w:rsidRPr="00B41B56">
        <w:t xml:space="preserve"> and acceleration</w:t>
      </w:r>
      <w:r w:rsidR="00754782" w:rsidRPr="00B41B56">
        <w:t xml:space="preserve"> move in a </w:t>
      </w:r>
      <w:r w:rsidR="00406F86" w:rsidRPr="00B41B56">
        <w:t xml:space="preserve">similar tendency as a </w:t>
      </w:r>
      <w:r w:rsidR="00754782" w:rsidRPr="00B41B56">
        <w:t xml:space="preserve">sine or cosine wave. </w:t>
      </w:r>
      <w:r w:rsidR="00CD4CAA" w:rsidRPr="00B41B56">
        <w:t xml:space="preserve">But </w:t>
      </w:r>
      <w:r w:rsidR="00070B5E" w:rsidRPr="00B41B56">
        <w:t xml:space="preserve">physical limitations </w:t>
      </w:r>
      <w:r w:rsidR="00070B5E">
        <w:t xml:space="preserve">of the </w:t>
      </w:r>
      <w:r w:rsidR="00CD4CAA" w:rsidRPr="00B41B56">
        <w:t>machine</w:t>
      </w:r>
      <w:r w:rsidR="00070B5E">
        <w:t xml:space="preserve"> must be known</w:t>
      </w:r>
      <w:r w:rsidR="00CD4CAA" w:rsidRPr="00B41B56">
        <w:t>.</w:t>
      </w:r>
    </w:p>
    <w:p w14:paraId="06C15060" w14:textId="197E4876" w:rsidR="00936902" w:rsidRPr="00B41B56" w:rsidRDefault="00CD4CAA" w:rsidP="00CD4CAA">
      <w:pPr>
        <w:pStyle w:val="SPE1Normal"/>
      </w:pPr>
      <w:r w:rsidRPr="00B41B56">
        <w:lastRenderedPageBreak/>
        <w:t xml:space="preserve">A </w:t>
      </w:r>
      <w:r w:rsidR="00A149DB" w:rsidRPr="00B41B56">
        <w:t>significant</w:t>
      </w:r>
      <w:r w:rsidRPr="00B41B56">
        <w:t xml:space="preserve"> factor </w:t>
      </w:r>
      <w:r w:rsidR="00A149DB" w:rsidRPr="00B41B56">
        <w:t xml:space="preserve">the programmer must understand is </w:t>
      </w:r>
      <w:r w:rsidRPr="00B41B56">
        <w:t>how loads affect the machine movements</w:t>
      </w:r>
      <w:r w:rsidR="00A149DB" w:rsidRPr="00B41B56">
        <w:t xml:space="preserve"> as with heavier </w:t>
      </w:r>
      <w:r w:rsidR="00D072EE" w:rsidRPr="00B41B56">
        <w:t xml:space="preserve">load speed </w:t>
      </w:r>
      <w:r w:rsidR="008E180C" w:rsidRPr="00B41B56">
        <w:t>decreases. In general,</w:t>
      </w:r>
      <w:r w:rsidRPr="00B41B56">
        <w:t xml:space="preserve"> with a machine with a load capacity of 810lbs and a load requirement of 115lbs in dynamic load</w:t>
      </w:r>
      <w:r w:rsidR="008E180C" w:rsidRPr="00B41B56">
        <w:t xml:space="preserve">, there shouldn’t be much </w:t>
      </w:r>
      <w:r w:rsidR="00FE7011" w:rsidRPr="00B41B56">
        <w:t xml:space="preserve">disparity in unloaded speeds and </w:t>
      </w:r>
      <w:r w:rsidR="00957604" w:rsidRPr="00B41B56">
        <w:t>testing is advised. The main reason for testing is the difference in load</w:t>
      </w:r>
      <w:r w:rsidR="002C76A2" w:rsidRPr="00B41B56">
        <w:t>s</w:t>
      </w:r>
      <w:r w:rsidR="00957604" w:rsidRPr="00B41B56">
        <w:t xml:space="preserve"> when in the upstroke and downstroke.</w:t>
      </w:r>
      <w:r w:rsidR="002C76A2" w:rsidRPr="00B41B56">
        <w:t xml:space="preserve"> As in the upstroke</w:t>
      </w:r>
      <w:r w:rsidR="00A25FE7" w:rsidRPr="00B41B56">
        <w:t>,</w:t>
      </w:r>
      <w:r w:rsidR="002C76A2" w:rsidRPr="00B41B56">
        <w:t xml:space="preserve"> all the weight of the fluid is in the rod string</w:t>
      </w:r>
      <w:r w:rsidR="0097604F" w:rsidRPr="00B41B56">
        <w:t xml:space="preserve">, the machine may move slower </w:t>
      </w:r>
      <w:r w:rsidR="009F4187" w:rsidRPr="00B41B56">
        <w:t>as there is an opposing force. In the downstroke</w:t>
      </w:r>
      <w:r w:rsidR="00A25FE7" w:rsidRPr="00B41B56">
        <w:t>,</w:t>
      </w:r>
      <w:r w:rsidR="009F4187" w:rsidRPr="00B41B56">
        <w:t xml:space="preserve"> the load is transferred to the </w:t>
      </w:r>
      <w:r w:rsidR="0079077B" w:rsidRPr="00B41B56">
        <w:t>tubing as the traveling valve opens and</w:t>
      </w:r>
      <w:r w:rsidR="00325275" w:rsidRPr="00B41B56">
        <w:t xml:space="preserve"> </w:t>
      </w:r>
      <w:r w:rsidR="00A25FE7" w:rsidRPr="00B41B56">
        <w:t xml:space="preserve">the </w:t>
      </w:r>
      <w:r w:rsidR="00854BFA" w:rsidRPr="00B41B56">
        <w:t xml:space="preserve">standing valve </w:t>
      </w:r>
      <w:r w:rsidR="005B6B78" w:rsidRPr="00B41B56">
        <w:t>closes. In this situation the load</w:t>
      </w:r>
      <w:r w:rsidR="00B36610" w:rsidRPr="00B41B56">
        <w:t xml:space="preserve"> of the rods is the only </w:t>
      </w:r>
      <w:r w:rsidR="00BA5A89" w:rsidRPr="00B41B56">
        <w:t xml:space="preserve">weight pulling down and because there is no mechanical hold down like in a normal </w:t>
      </w:r>
      <w:r w:rsidR="009C0581" w:rsidRPr="00B41B56">
        <w:t xml:space="preserve">pumping unit so there is a possibility that in this </w:t>
      </w:r>
      <w:r w:rsidR="000C5C99" w:rsidRPr="00B41B56">
        <w:t xml:space="preserve">period the rods may move faster if kept at the same value of PWM. The way to </w:t>
      </w:r>
      <w:r w:rsidR="00355B70" w:rsidRPr="00B41B56">
        <w:t xml:space="preserve">understand this phenomenon is to </w:t>
      </w:r>
      <w:r w:rsidR="00DF43F2" w:rsidRPr="00B41B56">
        <w:t>assemble</w:t>
      </w:r>
      <w:r w:rsidR="00355B70" w:rsidRPr="00B41B56">
        <w:t xml:space="preserve"> and test the</w:t>
      </w:r>
      <w:r w:rsidR="00F5412A" w:rsidRPr="00B41B56">
        <w:t xml:space="preserve"> motor performance </w:t>
      </w:r>
      <w:r w:rsidR="005629A0" w:rsidRPr="00B41B56">
        <w:t xml:space="preserve">at different speeds going up and then down and </w:t>
      </w:r>
      <w:r w:rsidR="00A458CA" w:rsidRPr="00B41B56">
        <w:t xml:space="preserve">compare data. If corrections need to be made they should be relatively easy as </w:t>
      </w:r>
      <w:r w:rsidR="00070B5E">
        <w:t>there is</w:t>
      </w:r>
      <w:r w:rsidR="00001B0E" w:rsidRPr="00B41B56">
        <w:t xml:space="preserve"> total control of the motor. </w:t>
      </w:r>
    </w:p>
    <w:p w14:paraId="6B58A9DF" w14:textId="77777777" w:rsidR="00936902" w:rsidRPr="00B41B56" w:rsidRDefault="00936902" w:rsidP="00936902">
      <w:pPr>
        <w:pStyle w:val="SPEPictureCaption"/>
        <w:keepNext/>
      </w:pPr>
      <w:r w:rsidRPr="00B41B56">
        <w:rPr>
          <w:noProof/>
        </w:rPr>
        <mc:AlternateContent>
          <mc:Choice Requires="wpc">
            <w:drawing>
              <wp:inline distT="0" distB="0" distL="0" distR="0" wp14:anchorId="2D280715" wp14:editId="73A489A4">
                <wp:extent cx="5426015" cy="3467735"/>
                <wp:effectExtent l="0" t="0" r="0" b="0"/>
                <wp:docPr id="49" name="Canvas 49"/>
                <wp:cNvGraphicFramePr>
                  <a:graphicFrameLocks xmlns:a="http://schemas.openxmlformats.org/drawingml/2006/main" noChangeAspect="1"/>
                </wp:cNvGraphicFramePr>
                <a:graphic xmlns:a="http://schemas.openxmlformats.org/drawingml/2006/main">
                  <a:graphicData uri="http://schemas.microsoft.com/office/word/2010/wordprocessingCanvas">
                    <wpc:wpc>
                      <wpc:bg/>
                      <wpc:whole/>
                      <wpg:wgp>
                        <wpg:cNvPr id="4" name="Group 4"/>
                        <wpg:cNvGrpSpPr/>
                        <wpg:grpSpPr>
                          <a:xfrm>
                            <a:off x="350748" y="5"/>
                            <a:ext cx="4674794" cy="3397167"/>
                            <a:chOff x="350748" y="5"/>
                            <a:chExt cx="4674794" cy="3397167"/>
                          </a:xfrm>
                        </wpg:grpSpPr>
                        <wpg:grpSp>
                          <wpg:cNvPr id="5" name="Group 5"/>
                          <wpg:cNvGrpSpPr/>
                          <wpg:grpSpPr>
                            <a:xfrm>
                              <a:off x="350748" y="203736"/>
                              <a:ext cx="2561865" cy="3016718"/>
                              <a:chOff x="262967" y="859185"/>
                              <a:chExt cx="2561865" cy="3016718"/>
                            </a:xfrm>
                          </wpg:grpSpPr>
                          <wps:wsp>
                            <wps:cNvPr id="6" name="Rectangle 6"/>
                            <wps:cNvSpPr/>
                            <wps:spPr>
                              <a:xfrm>
                                <a:off x="694944" y="1335783"/>
                                <a:ext cx="1143000" cy="460857"/>
                              </a:xfrm>
                              <a:prstGeom prst="rect">
                                <a:avLst/>
                              </a:prstGeom>
                              <a:noFill/>
                              <a:ln>
                                <a:solidFill>
                                  <a:schemeClr val="bg2">
                                    <a:lumMod val="2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7" name="Rectangle 7"/>
                            <wps:cNvSpPr/>
                            <wps:spPr>
                              <a:xfrm>
                                <a:off x="1082208" y="1130957"/>
                                <a:ext cx="368640" cy="201461"/>
                              </a:xfrm>
                              <a:prstGeom prst="rect">
                                <a:avLst/>
                              </a:prstGeom>
                              <a:noFill/>
                              <a:ln>
                                <a:solidFill>
                                  <a:schemeClr val="bg2">
                                    <a:lumMod val="2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8" name="Oval 8"/>
                            <wps:cNvSpPr/>
                            <wps:spPr>
                              <a:xfrm>
                                <a:off x="1129436" y="1445511"/>
                                <a:ext cx="274320" cy="274320"/>
                              </a:xfrm>
                              <a:prstGeom prst="ellipse">
                                <a:avLst/>
                              </a:prstGeom>
                              <a:noFill/>
                              <a:ln>
                                <a:solidFill>
                                  <a:schemeClr val="bg2">
                                    <a:lumMod val="2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9" name="Rectangle 9"/>
                            <wps:cNvSpPr/>
                            <wps:spPr>
                              <a:xfrm>
                                <a:off x="694944" y="2203412"/>
                                <a:ext cx="1143000" cy="1143000"/>
                              </a:xfrm>
                              <a:prstGeom prst="rect">
                                <a:avLst/>
                              </a:prstGeom>
                              <a:noFill/>
                              <a:ln>
                                <a:solidFill>
                                  <a:schemeClr val="bg2">
                                    <a:lumMod val="2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10" name="Oval 10"/>
                            <wps:cNvSpPr/>
                            <wps:spPr>
                              <a:xfrm>
                                <a:off x="1129436" y="2637625"/>
                                <a:ext cx="274320" cy="274320"/>
                              </a:xfrm>
                              <a:prstGeom prst="ellipse">
                                <a:avLst/>
                              </a:prstGeom>
                              <a:noFill/>
                              <a:ln>
                                <a:solidFill>
                                  <a:schemeClr val="bg2">
                                    <a:lumMod val="2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11" name="Rectangle 11"/>
                            <wps:cNvSpPr/>
                            <wps:spPr>
                              <a:xfrm>
                                <a:off x="1082548" y="2591981"/>
                                <a:ext cx="368300" cy="365760"/>
                              </a:xfrm>
                              <a:prstGeom prst="rect">
                                <a:avLst/>
                              </a:prstGeom>
                              <a:noFill/>
                              <a:ln>
                                <a:solidFill>
                                  <a:schemeClr val="bg2">
                                    <a:lumMod val="2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g:grpSp>
                            <wpg:cNvPr id="12" name="Group 12"/>
                            <wpg:cNvGrpSpPr/>
                            <wpg:grpSpPr>
                              <a:xfrm>
                                <a:off x="1087086" y="1515783"/>
                                <a:ext cx="851880" cy="123190"/>
                                <a:chOff x="180000" y="180000"/>
                                <a:chExt cx="1795586" cy="123190"/>
                              </a:xfrm>
                            </wpg:grpSpPr>
                            <wps:wsp>
                              <wps:cNvPr id="13" name="Straight Connector 13"/>
                              <wps:cNvCnPr/>
                              <wps:spPr>
                                <a:xfrm>
                                  <a:off x="240957" y="241595"/>
                                  <a:ext cx="1734629" cy="0"/>
                                </a:xfrm>
                                <a:prstGeom prst="line">
                                  <a:avLst/>
                                </a:prstGeom>
                                <a:ln w="9525">
                                  <a:solidFill>
                                    <a:schemeClr val="accent2"/>
                                  </a:solidFill>
                                </a:ln>
                              </wps:spPr>
                              <wps:style>
                                <a:lnRef idx="2">
                                  <a:schemeClr val="accent5"/>
                                </a:lnRef>
                                <a:fillRef idx="0">
                                  <a:schemeClr val="accent5"/>
                                </a:fillRef>
                                <a:effectRef idx="1">
                                  <a:schemeClr val="accent5"/>
                                </a:effectRef>
                                <a:fontRef idx="minor">
                                  <a:schemeClr val="tx1"/>
                                </a:fontRef>
                              </wps:style>
                              <wps:bodyPr/>
                            </wps:wsp>
                            <wps:wsp>
                              <wps:cNvPr id="14" name="Straight Connector 14"/>
                              <wps:cNvCnPr/>
                              <wps:spPr>
                                <a:xfrm flipV="1">
                                  <a:off x="180000" y="180000"/>
                                  <a:ext cx="128270" cy="123190"/>
                                </a:xfrm>
                                <a:prstGeom prst="line">
                                  <a:avLst/>
                                </a:prstGeom>
                                <a:ln w="9525">
                                  <a:solidFill>
                                    <a:schemeClr val="accent2"/>
                                  </a:solidFill>
                                </a:ln>
                              </wps:spPr>
                              <wps:style>
                                <a:lnRef idx="2">
                                  <a:schemeClr val="accent5"/>
                                </a:lnRef>
                                <a:fillRef idx="0">
                                  <a:schemeClr val="accent5"/>
                                </a:fillRef>
                                <a:effectRef idx="1">
                                  <a:schemeClr val="accent5"/>
                                </a:effectRef>
                                <a:fontRef idx="minor">
                                  <a:schemeClr val="tx1"/>
                                </a:fontRef>
                              </wps:style>
                              <wps:bodyPr/>
                            </wps:wsp>
                            <wps:wsp>
                              <wps:cNvPr id="15" name="Straight Connector 15"/>
                              <wps:cNvCnPr/>
                              <wps:spPr>
                                <a:xfrm flipV="1">
                                  <a:off x="786425" y="180000"/>
                                  <a:ext cx="128270" cy="123190"/>
                                </a:xfrm>
                                <a:prstGeom prst="line">
                                  <a:avLst/>
                                </a:prstGeom>
                                <a:ln w="9525">
                                  <a:solidFill>
                                    <a:schemeClr val="accent2"/>
                                  </a:solidFill>
                                </a:ln>
                              </wps:spPr>
                              <wps:style>
                                <a:lnRef idx="2">
                                  <a:schemeClr val="accent5"/>
                                </a:lnRef>
                                <a:fillRef idx="0">
                                  <a:schemeClr val="accent5"/>
                                </a:fillRef>
                                <a:effectRef idx="1">
                                  <a:schemeClr val="accent5"/>
                                </a:effectRef>
                                <a:fontRef idx="minor">
                                  <a:schemeClr val="tx1"/>
                                </a:fontRef>
                              </wps:style>
                              <wps:bodyPr/>
                            </wps:wsp>
                          </wpg:grpSp>
                          <wpg:grpSp>
                            <wpg:cNvPr id="16" name="Group 16"/>
                            <wpg:cNvGrpSpPr/>
                            <wpg:grpSpPr>
                              <a:xfrm>
                                <a:off x="687629" y="3405985"/>
                                <a:ext cx="1150316" cy="215204"/>
                                <a:chOff x="267478" y="2351776"/>
                                <a:chExt cx="2134285" cy="489585"/>
                              </a:xfrm>
                            </wpg:grpSpPr>
                            <wps:wsp>
                              <wps:cNvPr id="17" name="Straight Connector 17"/>
                              <wps:cNvCnPr/>
                              <wps:spPr>
                                <a:xfrm flipV="1">
                                  <a:off x="267478" y="2351776"/>
                                  <a:ext cx="0" cy="489585"/>
                                </a:xfrm>
                                <a:prstGeom prst="line">
                                  <a:avLst/>
                                </a:prstGeom>
                                <a:ln w="9525">
                                  <a:solidFill>
                                    <a:srgbClr val="00B050"/>
                                  </a:solidFill>
                                </a:ln>
                              </wps:spPr>
                              <wps:style>
                                <a:lnRef idx="2">
                                  <a:schemeClr val="accent5"/>
                                </a:lnRef>
                                <a:fillRef idx="0">
                                  <a:schemeClr val="accent5"/>
                                </a:fillRef>
                                <a:effectRef idx="1">
                                  <a:schemeClr val="accent5"/>
                                </a:effectRef>
                                <a:fontRef idx="minor">
                                  <a:schemeClr val="tx1"/>
                                </a:fontRef>
                              </wps:style>
                              <wps:bodyPr/>
                            </wps:wsp>
                            <wps:wsp>
                              <wps:cNvPr id="18" name="Straight Connector 18"/>
                              <wps:cNvCnPr/>
                              <wps:spPr>
                                <a:xfrm flipV="1">
                                  <a:off x="2401763" y="2351776"/>
                                  <a:ext cx="0" cy="488315"/>
                                </a:xfrm>
                                <a:prstGeom prst="line">
                                  <a:avLst/>
                                </a:prstGeom>
                                <a:ln w="9525">
                                  <a:solidFill>
                                    <a:srgbClr val="00B050"/>
                                  </a:solidFill>
                                </a:ln>
                              </wps:spPr>
                              <wps:style>
                                <a:lnRef idx="2">
                                  <a:schemeClr val="accent5"/>
                                </a:lnRef>
                                <a:fillRef idx="0">
                                  <a:schemeClr val="accent5"/>
                                </a:fillRef>
                                <a:effectRef idx="1">
                                  <a:schemeClr val="accent5"/>
                                </a:effectRef>
                                <a:fontRef idx="minor">
                                  <a:schemeClr val="tx1"/>
                                </a:fontRef>
                              </wps:style>
                              <wps:bodyPr/>
                            </wps:wsp>
                            <wps:wsp>
                              <wps:cNvPr id="19" name="Straight Connector 19"/>
                              <wps:cNvCnPr/>
                              <wps:spPr>
                                <a:xfrm flipV="1">
                                  <a:off x="270068" y="2717536"/>
                                  <a:ext cx="2131695" cy="0"/>
                                </a:xfrm>
                                <a:prstGeom prst="line">
                                  <a:avLst/>
                                </a:prstGeom>
                                <a:ln w="9525">
                                  <a:solidFill>
                                    <a:srgbClr val="00B050"/>
                                  </a:solidFill>
                                </a:ln>
                              </wps:spPr>
                              <wps:style>
                                <a:lnRef idx="2">
                                  <a:schemeClr val="accent5"/>
                                </a:lnRef>
                                <a:fillRef idx="0">
                                  <a:schemeClr val="accent5"/>
                                </a:fillRef>
                                <a:effectRef idx="1">
                                  <a:schemeClr val="accent5"/>
                                </a:effectRef>
                                <a:fontRef idx="minor">
                                  <a:schemeClr val="tx1"/>
                                </a:fontRef>
                              </wps:style>
                              <wps:bodyPr/>
                            </wps:wsp>
                          </wpg:grpSp>
                          <wpg:grpSp>
                            <wpg:cNvPr id="20" name="Group 20"/>
                            <wpg:cNvGrpSpPr/>
                            <wpg:grpSpPr>
                              <a:xfrm rot="5400000">
                                <a:off x="-33917" y="2667561"/>
                                <a:ext cx="1142972" cy="214630"/>
                                <a:chOff x="0" y="0"/>
                                <a:chExt cx="2134285" cy="489585"/>
                              </a:xfrm>
                            </wpg:grpSpPr>
                            <wps:wsp>
                              <wps:cNvPr id="21" name="Straight Connector 21"/>
                              <wps:cNvCnPr/>
                              <wps:spPr>
                                <a:xfrm flipV="1">
                                  <a:off x="0" y="0"/>
                                  <a:ext cx="0" cy="489585"/>
                                </a:xfrm>
                                <a:prstGeom prst="line">
                                  <a:avLst/>
                                </a:prstGeom>
                                <a:ln w="9525">
                                  <a:solidFill>
                                    <a:srgbClr val="00B050"/>
                                  </a:solidFill>
                                </a:ln>
                              </wps:spPr>
                              <wps:style>
                                <a:lnRef idx="2">
                                  <a:schemeClr val="accent5"/>
                                </a:lnRef>
                                <a:fillRef idx="0">
                                  <a:schemeClr val="accent5"/>
                                </a:fillRef>
                                <a:effectRef idx="1">
                                  <a:schemeClr val="accent5"/>
                                </a:effectRef>
                                <a:fontRef idx="minor">
                                  <a:schemeClr val="tx1"/>
                                </a:fontRef>
                              </wps:style>
                              <wps:bodyPr/>
                            </wps:wsp>
                            <wps:wsp>
                              <wps:cNvPr id="22" name="Straight Connector 22"/>
                              <wps:cNvCnPr/>
                              <wps:spPr>
                                <a:xfrm flipV="1">
                                  <a:off x="2134285" y="0"/>
                                  <a:ext cx="0" cy="488314"/>
                                </a:xfrm>
                                <a:prstGeom prst="line">
                                  <a:avLst/>
                                </a:prstGeom>
                                <a:ln w="9525">
                                  <a:solidFill>
                                    <a:srgbClr val="00B050"/>
                                  </a:solidFill>
                                </a:ln>
                              </wps:spPr>
                              <wps:style>
                                <a:lnRef idx="2">
                                  <a:schemeClr val="accent5"/>
                                </a:lnRef>
                                <a:fillRef idx="0">
                                  <a:schemeClr val="accent5"/>
                                </a:fillRef>
                                <a:effectRef idx="1">
                                  <a:schemeClr val="accent5"/>
                                </a:effectRef>
                                <a:fontRef idx="minor">
                                  <a:schemeClr val="tx1"/>
                                </a:fontRef>
                              </wps:style>
                              <wps:bodyPr/>
                            </wps:wsp>
                            <wps:wsp>
                              <wps:cNvPr id="23" name="Straight Connector 23"/>
                              <wps:cNvCnPr/>
                              <wps:spPr>
                                <a:xfrm flipV="1">
                                  <a:off x="2590" y="365760"/>
                                  <a:ext cx="2131695" cy="0"/>
                                </a:xfrm>
                                <a:prstGeom prst="line">
                                  <a:avLst/>
                                </a:prstGeom>
                                <a:ln w="9525">
                                  <a:solidFill>
                                    <a:srgbClr val="00B050"/>
                                  </a:solidFill>
                                </a:ln>
                              </wps:spPr>
                              <wps:style>
                                <a:lnRef idx="2">
                                  <a:schemeClr val="accent5"/>
                                </a:lnRef>
                                <a:fillRef idx="0">
                                  <a:schemeClr val="accent5"/>
                                </a:fillRef>
                                <a:effectRef idx="1">
                                  <a:schemeClr val="accent5"/>
                                </a:effectRef>
                                <a:fontRef idx="minor">
                                  <a:schemeClr val="tx1"/>
                                </a:fontRef>
                              </wps:style>
                              <wps:bodyPr/>
                            </wps:wsp>
                          </wpg:grpSp>
                          <wps:wsp>
                            <wps:cNvPr id="24" name="Text Box 143"/>
                            <wps:cNvSpPr txBox="1"/>
                            <wps:spPr>
                              <a:xfrm>
                                <a:off x="716889" y="3588883"/>
                                <a:ext cx="1090930" cy="287020"/>
                              </a:xfrm>
                              <a:prstGeom prst="rect">
                                <a:avLst/>
                              </a:prstGeom>
                              <a:noFill/>
                              <a:ln w="6350">
                                <a:noFill/>
                              </a:ln>
                            </wps:spPr>
                            <wps:txbx>
                              <w:txbxContent>
                                <w:p w14:paraId="715375CA" w14:textId="77777777" w:rsidR="00DC53F7" w:rsidRDefault="00DC53F7" w:rsidP="00936902">
                                  <w:pPr>
                                    <w:pStyle w:val="NormalWeb"/>
                                    <w:overflowPunct w:val="0"/>
                                    <w:spacing w:before="0" w:beforeAutospacing="0" w:after="0" w:afterAutospacing="0"/>
                                    <w:jc w:val="center"/>
                                  </w:pPr>
                                  <w:r>
                                    <w:rPr>
                                      <w:rFonts w:eastAsia="Times New Roman"/>
                                      <w:sz w:val="20"/>
                                      <w:szCs w:val="20"/>
                                    </w:rPr>
                                    <w:t>L=76.15mm</w:t>
                                  </w:r>
                                </w:p>
                              </w:txbxContent>
                            </wps:txbx>
                            <wps:bodyPr rot="0" spcFirstLastPara="0" vert="horz" wrap="square" lIns="91440" tIns="45720" rIns="91440" bIns="45720" numCol="1" spcCol="0" rtlCol="0" fromWordArt="0" anchor="t" anchorCtr="0" forceAA="0" compatLnSpc="1">
                              <a:prstTxWarp prst="textNoShape">
                                <a:avLst/>
                              </a:prstTxWarp>
                              <a:noAutofit/>
                            </wps:bodyPr>
                          </wps:wsp>
                          <wps:wsp>
                            <wps:cNvPr id="25" name="Text Box 143"/>
                            <wps:cNvSpPr txBox="1"/>
                            <wps:spPr>
                              <a:xfrm rot="16200000">
                                <a:off x="-138988" y="2630591"/>
                                <a:ext cx="1090930" cy="287020"/>
                              </a:xfrm>
                              <a:prstGeom prst="rect">
                                <a:avLst/>
                              </a:prstGeom>
                              <a:noFill/>
                              <a:ln w="6350">
                                <a:noFill/>
                              </a:ln>
                            </wps:spPr>
                            <wps:txbx>
                              <w:txbxContent>
                                <w:p w14:paraId="47FE85E1" w14:textId="77777777" w:rsidR="00DC53F7" w:rsidRDefault="00DC53F7" w:rsidP="00936902">
                                  <w:pPr>
                                    <w:pStyle w:val="NormalWeb"/>
                                    <w:overflowPunct w:val="0"/>
                                    <w:spacing w:before="0" w:beforeAutospacing="0" w:after="0" w:afterAutospacing="0"/>
                                    <w:jc w:val="center"/>
                                  </w:pPr>
                                  <w:r>
                                    <w:rPr>
                                      <w:rFonts w:eastAsia="Times New Roman"/>
                                      <w:sz w:val="20"/>
                                      <w:szCs w:val="20"/>
                                    </w:rPr>
                                    <w:t>L=76.15mm</w:t>
                                  </w:r>
                                </w:p>
                              </w:txbxContent>
                            </wps:txbx>
                            <wps:bodyPr rot="0" spcFirstLastPara="0" vert="horz" wrap="square" lIns="91440" tIns="45720" rIns="91440" bIns="45720" numCol="1" spcCol="0" rtlCol="0" fromWordArt="0" anchor="t" anchorCtr="0" forceAA="0" compatLnSpc="1">
                              <a:prstTxWarp prst="textNoShape">
                                <a:avLst/>
                              </a:prstTxWarp>
                              <a:noAutofit/>
                            </wps:bodyPr>
                          </wps:wsp>
                          <wps:wsp>
                            <wps:cNvPr id="26" name="Text Box 143"/>
                            <wps:cNvSpPr txBox="1"/>
                            <wps:spPr>
                              <a:xfrm>
                                <a:off x="1733902" y="1452845"/>
                                <a:ext cx="1090930" cy="287020"/>
                              </a:xfrm>
                              <a:prstGeom prst="rect">
                                <a:avLst/>
                              </a:prstGeom>
                              <a:noFill/>
                              <a:ln w="6350">
                                <a:noFill/>
                              </a:ln>
                            </wps:spPr>
                            <wps:txbx>
                              <w:txbxContent>
                                <w:p w14:paraId="0DAC842D" w14:textId="77777777" w:rsidR="00DC53F7" w:rsidRDefault="00DC53F7" w:rsidP="00936902">
                                  <w:pPr>
                                    <w:pStyle w:val="NormalWeb"/>
                                    <w:overflowPunct w:val="0"/>
                                    <w:spacing w:before="0" w:beforeAutospacing="0" w:after="0" w:afterAutospacing="0"/>
                                    <w:jc w:val="center"/>
                                  </w:pPr>
                                  <w:r>
                                    <w:rPr>
                                      <w:rFonts w:eastAsia="Times New Roman"/>
                                      <w:sz w:val="20"/>
                                      <w:szCs w:val="20"/>
                                    </w:rPr>
                                    <w:t>ID=14.4mm</w:t>
                                  </w:r>
                                </w:p>
                              </w:txbxContent>
                            </wps:txbx>
                            <wps:bodyPr rot="0" spcFirstLastPara="0" vert="horz" wrap="square" lIns="91440" tIns="45720" rIns="91440" bIns="45720" numCol="1" spcCol="0" rtlCol="0" fromWordArt="0" anchor="t" anchorCtr="0" forceAA="0" compatLnSpc="1">
                              <a:prstTxWarp prst="textNoShape">
                                <a:avLst/>
                              </a:prstTxWarp>
                              <a:noAutofit/>
                            </wps:bodyPr>
                          </wps:wsp>
                          <wps:wsp>
                            <wps:cNvPr id="27" name="Straight Connector 27"/>
                            <wps:cNvCnPr/>
                            <wps:spPr>
                              <a:xfrm>
                                <a:off x="702259" y="1828801"/>
                                <a:ext cx="0" cy="336499"/>
                              </a:xfrm>
                              <a:prstGeom prst="line">
                                <a:avLst/>
                              </a:prstGeom>
                              <a:ln w="12700">
                                <a:solidFill>
                                  <a:schemeClr val="bg2">
                                    <a:lumMod val="75000"/>
                                  </a:schemeClr>
                                </a:solidFill>
                                <a:prstDash val="sysDash"/>
                              </a:ln>
                            </wps:spPr>
                            <wps:style>
                              <a:lnRef idx="2">
                                <a:schemeClr val="accent5"/>
                              </a:lnRef>
                              <a:fillRef idx="0">
                                <a:schemeClr val="accent5"/>
                              </a:fillRef>
                              <a:effectRef idx="1">
                                <a:schemeClr val="accent5"/>
                              </a:effectRef>
                              <a:fontRef idx="minor">
                                <a:schemeClr val="tx1"/>
                              </a:fontRef>
                            </wps:style>
                            <wps:bodyPr/>
                          </wps:wsp>
                          <wps:wsp>
                            <wps:cNvPr id="28" name="Straight Connector 28"/>
                            <wps:cNvCnPr/>
                            <wps:spPr>
                              <a:xfrm>
                                <a:off x="1827165" y="1829399"/>
                                <a:ext cx="0" cy="335915"/>
                              </a:xfrm>
                              <a:prstGeom prst="line">
                                <a:avLst/>
                              </a:prstGeom>
                              <a:ln w="12700">
                                <a:solidFill>
                                  <a:schemeClr val="bg2">
                                    <a:lumMod val="75000"/>
                                  </a:schemeClr>
                                </a:solidFill>
                                <a:prstDash val="sysDash"/>
                              </a:ln>
                            </wps:spPr>
                            <wps:style>
                              <a:lnRef idx="2">
                                <a:schemeClr val="accent5"/>
                              </a:lnRef>
                              <a:fillRef idx="0">
                                <a:schemeClr val="accent5"/>
                              </a:fillRef>
                              <a:effectRef idx="1">
                                <a:schemeClr val="accent5"/>
                              </a:effectRef>
                              <a:fontRef idx="minor">
                                <a:schemeClr val="tx1"/>
                              </a:fontRef>
                            </wps:style>
                            <wps:bodyPr/>
                          </wps:wsp>
                          <wps:wsp>
                            <wps:cNvPr id="29" name="Text Box 143"/>
                            <wps:cNvSpPr txBox="1"/>
                            <wps:spPr>
                              <a:xfrm>
                                <a:off x="644884" y="859185"/>
                                <a:ext cx="1222077" cy="286385"/>
                              </a:xfrm>
                              <a:prstGeom prst="rect">
                                <a:avLst/>
                              </a:prstGeom>
                              <a:noFill/>
                              <a:ln w="6350">
                                <a:noFill/>
                              </a:ln>
                            </wps:spPr>
                            <wps:txbx>
                              <w:txbxContent>
                                <w:p w14:paraId="695D47A9" w14:textId="77777777" w:rsidR="00DC53F7" w:rsidRPr="00AF14FF" w:rsidRDefault="00DC53F7" w:rsidP="00936902">
                                  <w:pPr>
                                    <w:pStyle w:val="NormalWeb"/>
                                    <w:overflowPunct w:val="0"/>
                                    <w:spacing w:before="0" w:beforeAutospacing="0" w:after="0" w:afterAutospacing="0"/>
                                    <w:jc w:val="center"/>
                                    <w:rPr>
                                      <w:b/>
                                      <w:u w:val="single"/>
                                    </w:rPr>
                                  </w:pPr>
                                  <w:r w:rsidRPr="00AF14FF">
                                    <w:rPr>
                                      <w:rFonts w:eastAsia="Times New Roman"/>
                                      <w:b/>
                                      <w:sz w:val="20"/>
                                      <w:szCs w:val="20"/>
                                      <w:u w:val="single"/>
                                    </w:rPr>
                                    <w:t>Polished Rod Base</w:t>
                                  </w:r>
                                </w:p>
                              </w:txbxContent>
                            </wps:txbx>
                            <wps:bodyPr rot="0" spcFirstLastPara="0" vert="horz" wrap="square" lIns="91440" tIns="45720" rIns="91440" bIns="45720" numCol="1" spcCol="0" rtlCol="0" fromWordArt="0" anchor="t" anchorCtr="0" forceAA="0" compatLnSpc="1">
                              <a:prstTxWarp prst="textNoShape">
                                <a:avLst/>
                              </a:prstTxWarp>
                              <a:noAutofit/>
                            </wps:bodyPr>
                          </wps:wsp>
                        </wpg:grpSp>
                        <wpg:grpSp>
                          <wpg:cNvPr id="30" name="Group 30"/>
                          <wpg:cNvGrpSpPr/>
                          <wpg:grpSpPr>
                            <a:xfrm>
                              <a:off x="3122762" y="5"/>
                              <a:ext cx="1902780" cy="3397167"/>
                              <a:chOff x="3122762" y="421367"/>
                              <a:chExt cx="1902780" cy="3397167"/>
                            </a:xfrm>
                          </wpg:grpSpPr>
                          <wps:wsp>
                            <wps:cNvPr id="31" name="Rectangle 31"/>
                            <wps:cNvSpPr/>
                            <wps:spPr>
                              <a:xfrm>
                                <a:off x="4451798" y="655479"/>
                                <a:ext cx="91440" cy="3163055"/>
                              </a:xfrm>
                              <a:prstGeom prst="rect">
                                <a:avLst/>
                              </a:prstGeom>
                              <a:noFill/>
                              <a:ln>
                                <a:solidFill>
                                  <a:schemeClr val="bg2">
                                    <a:lumMod val="2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32" name="Text Box 143"/>
                            <wps:cNvSpPr txBox="1"/>
                            <wps:spPr>
                              <a:xfrm>
                                <a:off x="4008730" y="421367"/>
                                <a:ext cx="1016812" cy="285750"/>
                              </a:xfrm>
                              <a:prstGeom prst="rect">
                                <a:avLst/>
                              </a:prstGeom>
                              <a:noFill/>
                              <a:ln w="6350">
                                <a:noFill/>
                              </a:ln>
                            </wps:spPr>
                            <wps:txbx>
                              <w:txbxContent>
                                <w:p w14:paraId="34BCB6C9" w14:textId="77777777" w:rsidR="00DC53F7" w:rsidRPr="00AF14FF" w:rsidRDefault="00DC53F7" w:rsidP="00936902">
                                  <w:pPr>
                                    <w:pStyle w:val="NormalWeb"/>
                                    <w:overflowPunct w:val="0"/>
                                    <w:spacing w:before="0" w:beforeAutospacing="0" w:after="0" w:afterAutospacing="0"/>
                                    <w:jc w:val="center"/>
                                    <w:rPr>
                                      <w:b/>
                                      <w:u w:val="single"/>
                                    </w:rPr>
                                  </w:pPr>
                                  <w:r w:rsidRPr="00AF14FF">
                                    <w:rPr>
                                      <w:rFonts w:eastAsia="Times New Roman"/>
                                      <w:b/>
                                      <w:sz w:val="20"/>
                                      <w:szCs w:val="20"/>
                                      <w:u w:val="single"/>
                                    </w:rPr>
                                    <w:t>Polished Rod</w:t>
                                  </w:r>
                                </w:p>
                              </w:txbxContent>
                            </wps:txbx>
                            <wps:bodyPr rot="0" spcFirstLastPara="0" vert="horz" wrap="square" lIns="91440" tIns="45720" rIns="91440" bIns="45720" numCol="1" spcCol="0" rtlCol="0" fromWordArt="0" anchor="t" anchorCtr="0" forceAA="0" compatLnSpc="1">
                              <a:prstTxWarp prst="textNoShape">
                                <a:avLst/>
                              </a:prstTxWarp>
                              <a:noAutofit/>
                            </wps:bodyPr>
                          </wps:wsp>
                          <wpg:grpSp>
                            <wpg:cNvPr id="33" name="Group 33"/>
                            <wpg:cNvGrpSpPr/>
                            <wpg:grpSpPr>
                              <a:xfrm flipH="1">
                                <a:off x="3995324" y="1007468"/>
                                <a:ext cx="581421" cy="123190"/>
                                <a:chOff x="395260" y="63500"/>
                                <a:chExt cx="1268581" cy="123190"/>
                              </a:xfrm>
                            </wpg:grpSpPr>
                            <wps:wsp>
                              <wps:cNvPr id="36" name="Straight Connector 36"/>
                              <wps:cNvCnPr/>
                              <wps:spPr>
                                <a:xfrm>
                                  <a:off x="466784" y="125095"/>
                                  <a:ext cx="1197057" cy="0"/>
                                </a:xfrm>
                                <a:prstGeom prst="line">
                                  <a:avLst/>
                                </a:prstGeom>
                                <a:ln w="9525">
                                  <a:solidFill>
                                    <a:schemeClr val="accent2"/>
                                  </a:solidFill>
                                </a:ln>
                              </wps:spPr>
                              <wps:style>
                                <a:lnRef idx="2">
                                  <a:schemeClr val="accent5"/>
                                </a:lnRef>
                                <a:fillRef idx="0">
                                  <a:schemeClr val="accent5"/>
                                </a:fillRef>
                                <a:effectRef idx="1">
                                  <a:schemeClr val="accent5"/>
                                </a:effectRef>
                                <a:fontRef idx="minor">
                                  <a:schemeClr val="tx1"/>
                                </a:fontRef>
                              </wps:style>
                              <wps:bodyPr/>
                            </wps:wsp>
                            <wps:wsp>
                              <wps:cNvPr id="37" name="Straight Connector 37"/>
                              <wps:cNvCnPr/>
                              <wps:spPr>
                                <a:xfrm flipV="1">
                                  <a:off x="395260" y="63500"/>
                                  <a:ext cx="128272" cy="123190"/>
                                </a:xfrm>
                                <a:prstGeom prst="line">
                                  <a:avLst/>
                                </a:prstGeom>
                                <a:ln w="9525">
                                  <a:solidFill>
                                    <a:schemeClr val="accent2"/>
                                  </a:solidFill>
                                </a:ln>
                              </wps:spPr>
                              <wps:style>
                                <a:lnRef idx="2">
                                  <a:schemeClr val="accent5"/>
                                </a:lnRef>
                                <a:fillRef idx="0">
                                  <a:schemeClr val="accent5"/>
                                </a:fillRef>
                                <a:effectRef idx="1">
                                  <a:schemeClr val="accent5"/>
                                </a:effectRef>
                                <a:fontRef idx="minor">
                                  <a:schemeClr val="tx1"/>
                                </a:fontRef>
                              </wps:style>
                              <wps:bodyPr/>
                            </wps:wsp>
                            <wps:wsp>
                              <wps:cNvPr id="38" name="Straight Connector 38"/>
                              <wps:cNvCnPr/>
                              <wps:spPr>
                                <a:xfrm flipV="1">
                                  <a:off x="606426" y="63500"/>
                                  <a:ext cx="128271" cy="123190"/>
                                </a:xfrm>
                                <a:prstGeom prst="line">
                                  <a:avLst/>
                                </a:prstGeom>
                                <a:ln w="9525">
                                  <a:solidFill>
                                    <a:schemeClr val="accent2"/>
                                  </a:solidFill>
                                </a:ln>
                              </wps:spPr>
                              <wps:style>
                                <a:lnRef idx="2">
                                  <a:schemeClr val="accent5"/>
                                </a:lnRef>
                                <a:fillRef idx="0">
                                  <a:schemeClr val="accent5"/>
                                </a:fillRef>
                                <a:effectRef idx="1">
                                  <a:schemeClr val="accent5"/>
                                </a:effectRef>
                                <a:fontRef idx="minor">
                                  <a:schemeClr val="tx1"/>
                                </a:fontRef>
                              </wps:style>
                              <wps:bodyPr/>
                            </wps:wsp>
                          </wpg:grpSp>
                          <wps:wsp>
                            <wps:cNvPr id="39" name="Text Box 143"/>
                            <wps:cNvSpPr txBox="1"/>
                            <wps:spPr>
                              <a:xfrm>
                                <a:off x="3122762" y="930500"/>
                                <a:ext cx="970094" cy="286385"/>
                              </a:xfrm>
                              <a:prstGeom prst="rect">
                                <a:avLst/>
                              </a:prstGeom>
                              <a:noFill/>
                              <a:ln w="6350">
                                <a:noFill/>
                              </a:ln>
                            </wps:spPr>
                            <wps:txbx>
                              <w:txbxContent>
                                <w:p w14:paraId="5FE35EED" w14:textId="77777777" w:rsidR="00DC53F7" w:rsidRDefault="00DC53F7" w:rsidP="00936902">
                                  <w:pPr>
                                    <w:pStyle w:val="NormalWeb"/>
                                    <w:overflowPunct w:val="0"/>
                                    <w:spacing w:before="0" w:beforeAutospacing="0" w:after="0" w:afterAutospacing="0"/>
                                    <w:jc w:val="center"/>
                                  </w:pPr>
                                  <w:r>
                                    <w:rPr>
                                      <w:rFonts w:eastAsia="Times New Roman"/>
                                      <w:sz w:val="20"/>
                                      <w:szCs w:val="20"/>
                                    </w:rPr>
                                    <w:t>Diam=15.8mm</w:t>
                                  </w:r>
                                </w:p>
                              </w:txbxContent>
                            </wps:txbx>
                            <wps:bodyPr rot="0" spcFirstLastPara="0" vert="horz" wrap="square" lIns="91440" tIns="45720" rIns="91440" bIns="45720" numCol="1" spcCol="0" rtlCol="0" fromWordArt="0" anchor="t" anchorCtr="0" forceAA="0" compatLnSpc="1">
                              <a:prstTxWarp prst="textNoShape">
                                <a:avLst/>
                              </a:prstTxWarp>
                              <a:noAutofit/>
                            </wps:bodyPr>
                          </wps:wsp>
                          <wpg:grpSp>
                            <wpg:cNvPr id="40" name="Group 40"/>
                            <wpg:cNvGrpSpPr/>
                            <wpg:grpSpPr>
                              <a:xfrm rot="5400000">
                                <a:off x="2714643" y="2126324"/>
                                <a:ext cx="3170343" cy="213995"/>
                                <a:chOff x="-464186" y="464186"/>
                                <a:chExt cx="2134286" cy="489585"/>
                              </a:xfrm>
                            </wpg:grpSpPr>
                            <wps:wsp>
                              <wps:cNvPr id="41" name="Straight Connector 41"/>
                              <wps:cNvCnPr/>
                              <wps:spPr>
                                <a:xfrm flipV="1">
                                  <a:off x="-464186" y="464186"/>
                                  <a:ext cx="0" cy="489585"/>
                                </a:xfrm>
                                <a:prstGeom prst="line">
                                  <a:avLst/>
                                </a:prstGeom>
                                <a:ln w="9525">
                                  <a:solidFill>
                                    <a:srgbClr val="00B050"/>
                                  </a:solidFill>
                                </a:ln>
                              </wps:spPr>
                              <wps:style>
                                <a:lnRef idx="2">
                                  <a:schemeClr val="accent5"/>
                                </a:lnRef>
                                <a:fillRef idx="0">
                                  <a:schemeClr val="accent5"/>
                                </a:fillRef>
                                <a:effectRef idx="1">
                                  <a:schemeClr val="accent5"/>
                                </a:effectRef>
                                <a:fontRef idx="minor">
                                  <a:schemeClr val="tx1"/>
                                </a:fontRef>
                              </wps:style>
                              <wps:bodyPr/>
                            </wps:wsp>
                            <wps:wsp>
                              <wps:cNvPr id="42" name="Straight Connector 42"/>
                              <wps:cNvCnPr/>
                              <wps:spPr>
                                <a:xfrm flipV="1">
                                  <a:off x="1670099" y="464187"/>
                                  <a:ext cx="0" cy="488314"/>
                                </a:xfrm>
                                <a:prstGeom prst="line">
                                  <a:avLst/>
                                </a:prstGeom>
                                <a:ln w="9525">
                                  <a:solidFill>
                                    <a:srgbClr val="00B050"/>
                                  </a:solidFill>
                                </a:ln>
                              </wps:spPr>
                              <wps:style>
                                <a:lnRef idx="2">
                                  <a:schemeClr val="accent5"/>
                                </a:lnRef>
                                <a:fillRef idx="0">
                                  <a:schemeClr val="accent5"/>
                                </a:fillRef>
                                <a:effectRef idx="1">
                                  <a:schemeClr val="accent5"/>
                                </a:effectRef>
                                <a:fontRef idx="minor">
                                  <a:schemeClr val="tx1"/>
                                </a:fontRef>
                              </wps:style>
                              <wps:bodyPr/>
                            </wps:wsp>
                            <wps:wsp>
                              <wps:cNvPr id="43" name="Straight Connector 43"/>
                              <wps:cNvCnPr/>
                              <wps:spPr>
                                <a:xfrm flipV="1">
                                  <a:off x="-461595" y="829944"/>
                                  <a:ext cx="2131695" cy="0"/>
                                </a:xfrm>
                                <a:prstGeom prst="line">
                                  <a:avLst/>
                                </a:prstGeom>
                                <a:ln w="9525">
                                  <a:solidFill>
                                    <a:srgbClr val="00B050"/>
                                  </a:solidFill>
                                </a:ln>
                              </wps:spPr>
                              <wps:style>
                                <a:lnRef idx="2">
                                  <a:schemeClr val="accent5"/>
                                </a:lnRef>
                                <a:fillRef idx="0">
                                  <a:schemeClr val="accent5"/>
                                </a:fillRef>
                                <a:effectRef idx="1">
                                  <a:schemeClr val="accent5"/>
                                </a:effectRef>
                                <a:fontRef idx="minor">
                                  <a:schemeClr val="tx1"/>
                                </a:fontRef>
                              </wps:style>
                              <wps:bodyPr/>
                            </wps:wsp>
                          </wpg:grpSp>
                          <wps:wsp>
                            <wps:cNvPr id="44" name="Text Box 143"/>
                            <wps:cNvSpPr txBox="1"/>
                            <wps:spPr>
                              <a:xfrm rot="16200000">
                                <a:off x="3680588" y="2041970"/>
                                <a:ext cx="1090930" cy="390757"/>
                              </a:xfrm>
                              <a:prstGeom prst="rect">
                                <a:avLst/>
                              </a:prstGeom>
                              <a:solidFill>
                                <a:schemeClr val="bg1"/>
                              </a:solidFill>
                              <a:ln w="6350">
                                <a:noFill/>
                              </a:ln>
                            </wps:spPr>
                            <wps:txbx>
                              <w:txbxContent>
                                <w:p w14:paraId="76078B7B" w14:textId="77777777" w:rsidR="00DC53F7" w:rsidRPr="005A6361" w:rsidRDefault="00DC53F7" w:rsidP="00936902">
                                  <w:pPr>
                                    <w:pStyle w:val="NormalWeb"/>
                                    <w:overflowPunct w:val="0"/>
                                    <w:spacing w:before="0" w:beforeAutospacing="0" w:after="0" w:afterAutospacing="0"/>
                                    <w:jc w:val="center"/>
                                    <w:rPr>
                                      <w:rFonts w:eastAsia="Times New Roman"/>
                                      <w:sz w:val="20"/>
                                      <w:szCs w:val="20"/>
                                    </w:rPr>
                                  </w:pPr>
                                  <w:r w:rsidRPr="005A6361">
                                    <w:rPr>
                                      <w:rFonts w:eastAsia="Times New Roman"/>
                                      <w:sz w:val="20"/>
                                      <w:szCs w:val="20"/>
                                    </w:rPr>
                                    <w:t>L= 900mm or</w:t>
                                  </w:r>
                                </w:p>
                                <w:p w14:paraId="1A7EDA08" w14:textId="77777777" w:rsidR="00DC53F7" w:rsidRPr="005A6361" w:rsidRDefault="00DC53F7" w:rsidP="00936902">
                                  <w:pPr>
                                    <w:pStyle w:val="NormalWeb"/>
                                    <w:overflowPunct w:val="0"/>
                                    <w:spacing w:before="0" w:beforeAutospacing="0" w:after="0" w:afterAutospacing="0"/>
                                    <w:jc w:val="center"/>
                                    <w:rPr>
                                      <w:sz w:val="20"/>
                                      <w:szCs w:val="20"/>
                                    </w:rPr>
                                  </w:pPr>
                                  <w:r w:rsidRPr="005A6361">
                                    <w:rPr>
                                      <w:sz w:val="20"/>
                                      <w:szCs w:val="20"/>
                                    </w:rPr>
                                    <w:t>35.43in</w:t>
                                  </w:r>
                                </w:p>
                              </w:txbxContent>
                            </wps:txbx>
                            <wps:bodyPr rot="0" spcFirstLastPara="0" vert="horz" wrap="square" lIns="91440" tIns="45720" rIns="91440" bIns="45720" numCol="1" spcCol="0" rtlCol="0" fromWordArt="0" anchor="t" anchorCtr="0" forceAA="0" compatLnSpc="1">
                              <a:prstTxWarp prst="textNoShape">
                                <a:avLst/>
                              </a:prstTxWarp>
                              <a:noAutofit/>
                            </wps:bodyPr>
                          </wps:wsp>
                        </wpg:grpSp>
                        <wps:wsp>
                          <wps:cNvPr id="45" name="Straight Connector 45"/>
                          <wps:cNvCnPr/>
                          <wps:spPr>
                            <a:xfrm flipH="1">
                              <a:off x="1235722" y="2134912"/>
                              <a:ext cx="548640" cy="0"/>
                            </a:xfrm>
                            <a:prstGeom prst="line">
                              <a:avLst/>
                            </a:prstGeom>
                            <a:ln w="9525">
                              <a:solidFill>
                                <a:schemeClr val="accent2"/>
                              </a:solidFill>
                            </a:ln>
                          </wps:spPr>
                          <wps:style>
                            <a:lnRef idx="2">
                              <a:schemeClr val="accent5"/>
                            </a:lnRef>
                            <a:fillRef idx="0">
                              <a:schemeClr val="accent5"/>
                            </a:fillRef>
                            <a:effectRef idx="1">
                              <a:schemeClr val="accent5"/>
                            </a:effectRef>
                            <a:fontRef idx="minor">
                              <a:schemeClr val="tx1"/>
                            </a:fontRef>
                          </wps:style>
                          <wps:bodyPr/>
                        </wps:wsp>
                        <wps:wsp>
                          <wps:cNvPr id="46" name="Straight Connector 46"/>
                          <wps:cNvCnPr/>
                          <wps:spPr>
                            <a:xfrm flipH="1" flipV="1">
                              <a:off x="1465335" y="2066263"/>
                              <a:ext cx="58420" cy="122555"/>
                            </a:xfrm>
                            <a:prstGeom prst="line">
                              <a:avLst/>
                            </a:prstGeom>
                            <a:ln w="9525">
                              <a:solidFill>
                                <a:schemeClr val="accent2"/>
                              </a:solidFill>
                            </a:ln>
                          </wps:spPr>
                          <wps:style>
                            <a:lnRef idx="2">
                              <a:schemeClr val="accent5"/>
                            </a:lnRef>
                            <a:fillRef idx="0">
                              <a:schemeClr val="accent5"/>
                            </a:fillRef>
                            <a:effectRef idx="1">
                              <a:schemeClr val="accent5"/>
                            </a:effectRef>
                            <a:fontRef idx="minor">
                              <a:schemeClr val="tx1"/>
                            </a:fontRef>
                          </wps:style>
                          <wps:bodyPr/>
                        </wps:wsp>
                        <wps:wsp>
                          <wps:cNvPr id="47" name="Straight Connector 47"/>
                          <wps:cNvCnPr/>
                          <wps:spPr>
                            <a:xfrm flipH="1" flipV="1">
                              <a:off x="1191339" y="2066309"/>
                              <a:ext cx="58420" cy="122555"/>
                            </a:xfrm>
                            <a:prstGeom prst="line">
                              <a:avLst/>
                            </a:prstGeom>
                            <a:ln w="9525">
                              <a:solidFill>
                                <a:schemeClr val="accent2"/>
                              </a:solidFill>
                            </a:ln>
                          </wps:spPr>
                          <wps:style>
                            <a:lnRef idx="2">
                              <a:schemeClr val="accent5"/>
                            </a:lnRef>
                            <a:fillRef idx="0">
                              <a:schemeClr val="accent5"/>
                            </a:fillRef>
                            <a:effectRef idx="1">
                              <a:schemeClr val="accent5"/>
                            </a:effectRef>
                            <a:fontRef idx="minor">
                              <a:schemeClr val="tx1"/>
                            </a:fontRef>
                          </wps:style>
                          <wps:bodyPr/>
                        </wps:wsp>
                        <wps:wsp>
                          <wps:cNvPr id="48" name="Straight Connector 48"/>
                          <wps:cNvCnPr/>
                          <wps:spPr>
                            <a:xfrm flipH="1">
                              <a:off x="1784364" y="652327"/>
                              <a:ext cx="1338398" cy="1473699"/>
                            </a:xfrm>
                            <a:prstGeom prst="line">
                              <a:avLst/>
                            </a:prstGeom>
                            <a:ln w="9525">
                              <a:solidFill>
                                <a:schemeClr val="accent2"/>
                              </a:solidFill>
                            </a:ln>
                          </wps:spPr>
                          <wps:style>
                            <a:lnRef idx="2">
                              <a:schemeClr val="accent5"/>
                            </a:lnRef>
                            <a:fillRef idx="0">
                              <a:schemeClr val="accent5"/>
                            </a:fillRef>
                            <a:effectRef idx="1">
                              <a:schemeClr val="accent5"/>
                            </a:effectRef>
                            <a:fontRef idx="minor">
                              <a:schemeClr val="tx1"/>
                            </a:fontRef>
                          </wps:style>
                          <wps:bodyPr/>
                        </wps:wsp>
                      </wpg:wgp>
                    </wpc:wpc>
                  </a:graphicData>
                </a:graphic>
              </wp:inline>
            </w:drawing>
          </mc:Choice>
          <mc:Fallback>
            <w:pict>
              <v:group w14:anchorId="2D280715" id="Canvas 49" o:spid="_x0000_s1348" editas="canvas" style="width:427.25pt;height:273.05pt;mso-position-horizontal-relative:char;mso-position-vertical-relative:line" coordsize="54254,3467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">
                <v:shape id="_x0000_s1349" type="#_x0000_t75" style="position:absolute;width:54254;height:34677;visibility:visible;mso-wrap-style:square">
                  <v:fill o:detectmouseclick="t"/>
                  <v:path o:connecttype="none"/>
                </v:shape>
                <v:group id="Group 4" o:spid="_x0000_s1350" style="position:absolute;left:3507;width:46748;height:33971" coordorigin="3507" coordsize="46747,3397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">
                  <v:group id="Group 5" o:spid="_x0000_s1351" style="position:absolute;left:3507;top:2037;width:25619;height:30167" coordorigin="2629,8591" coordsize="25618,3016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">
                    <v:rect id="Rectangle 6" o:spid="_x0000_s1352" style="position:absolute;left:6949;top:13357;width:11430;height:460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" filled="f" strokecolor="#393737 [814]" strokeweight="1pt"/>
                    <v:rect id="Rectangle 7" o:spid="_x0000_s1353" style="position:absolute;left:10822;top:11309;width:3686;height:201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" filled="f" strokecolor="#393737 [814]" strokeweight="1pt"/>
                    <v:oval id="Oval 8" o:spid="_x0000_s1354" style="position:absolute;left:11294;top:14455;width:2743;height:274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" filled="f" strokecolor="#393737 [814]" strokeweight="1pt">
                      <v:stroke joinstyle="miter"/>
                    </v:oval>
                    <v:rect id="Rectangle 9" o:spid="_x0000_s1355" style="position:absolute;left:6949;top:22034;width:11430;height:1143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" filled="f" strokecolor="#393737 [814]" strokeweight="1pt"/>
                    <v:oval id="Oval 10" o:spid="_x0000_s1356" style="position:absolute;left:11294;top:26376;width:2743;height:274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" filled="f" strokecolor="#393737 [814]" strokeweight="1pt">
                      <v:stroke joinstyle="miter"/>
                    </v:oval>
                    <v:rect id="Rectangle 11" o:spid="_x0000_s1357" style="position:absolute;left:10825;top:25919;width:3683;height:365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" filled="f" strokecolor="#393737 [814]" strokeweight="1pt"/>
                    <v:group id="Group 12" o:spid="_x0000_s1358" style="position:absolute;left:10870;top:15157;width:8519;height:1232" coordorigin="1800,1800" coordsize="17955,123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">
                      <v:line id="Straight Connector 13" o:spid="_x0000_s1359" style="position:absolute;visibility:visible;mso-wrap-style:square" from="2409,2415" to="19755,241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" strokecolor="#ed7d31 [3205]">
                        <v:stroke joinstyle="miter"/>
                      </v:line>
                      <v:line id="Straight Connector 14" o:spid="_x0000_s1360" style="position:absolute;flip:y;visibility:visible;mso-wrap-style:square" from="1800,1800" to="3082,303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" strokecolor="#ed7d31 [3205]">
                        <v:stroke joinstyle="miter"/>
                      </v:line>
                      <v:line id="Straight Connector 15" o:spid="_x0000_s1361" style="position:absolute;flip:y;visibility:visible;mso-wrap-style:square" from="7864,1800" to="9146,303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" strokecolor="#ed7d31 [3205]">
                        <v:stroke joinstyle="miter"/>
                      </v:line>
                    </v:group>
                    <v:group id="Group 16" o:spid="_x0000_s1362" style="position:absolute;left:6876;top:34059;width:11503;height:2152" coordorigin="2674,23517" coordsize="21342,48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">
                      <v:line id="Straight Connector 17" o:spid="_x0000_s1363" style="position:absolute;flip:y;visibility:visible;mso-wrap-style:square" from="2674,23517" to="2674,2841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" strokecolor="#00b050">
                        <v:stroke joinstyle="miter"/>
                      </v:line>
                      <v:line id="Straight Connector 18" o:spid="_x0000_s1364" style="position:absolute;flip:y;visibility:visible;mso-wrap-style:square" from="24017,23517" to="24017,284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" strokecolor="#00b050">
                        <v:stroke joinstyle="miter"/>
                      </v:line>
                      <v:line id="Straight Connector 19" o:spid="_x0000_s1365" style="position:absolute;flip:y;visibility:visible;mso-wrap-style:square" from="2700,27175" to="24017,2717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" strokecolor="#00b050">
                        <v:stroke joinstyle="miter"/>
                      </v:line>
                    </v:group>
                    <v:group id="Group 20" o:spid="_x0000_s1366" style="position:absolute;left:-340;top:26675;width:11430;height:2146;rotation:90" coordsize="21342,48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">
                      <v:line id="Straight Connector 21" o:spid="_x0000_s1367" style="position:absolute;flip:y;visibility:visible;mso-wrap-style:square" from="0,0" to="0,489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" strokecolor="#00b050">
                        <v:stroke joinstyle="miter"/>
                      </v:line>
                      <v:line id="Straight Connector 22" o:spid="_x0000_s1368" style="position:absolute;flip:y;visibility:visible;mso-wrap-style:square" from="21342,0" to="21342,488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" strokecolor="#00b050">
                        <v:stroke joinstyle="miter"/>
                      </v:line>
                      <v:line id="Straight Connector 23" o:spid="_x0000_s1369" style="position:absolute;flip:y;visibility:visible;mso-wrap-style:square" from="25,3657" to="21342,365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" strokecolor="#00b050">
                        <v:stroke joinstyle="miter"/>
                      </v:line>
                    </v:group>
                    <v:shape id="Text Box 143" o:spid="_x0000_s1370" type="#_x0000_t202" style="position:absolute;left:7168;top:35888;width:10910;height:287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" filled="f" stroked="f" strokeweight=".5pt">
                      <v:textbox>
                        <w:txbxContent>
                          <w:p w14:paraId="715375CA" w14:textId="77777777" w:rsidR="00DC53F7" w:rsidRDefault="00DC53F7" w:rsidP="00936902">
                            <w:pPr>
                              <w:pStyle w:val="NormalWeb"/>
                              <w:overflowPunct w:val="0"/>
                              <w:spacing w:before="0" w:beforeAutospacing="0" w:after="0" w:afterAutospacing="0"/>
                              <w:jc w:val="center"/>
                            </w:pPr>
                            <w:r>
                              <w:rPr>
                                <w:rFonts w:eastAsia="Times New Roman"/>
                                <w:sz w:val="20"/>
                                <w:szCs w:val="20"/>
                              </w:rPr>
                              <w:t>L=76.15mm</w:t>
                            </w:r>
                          </w:p>
                        </w:txbxContent>
                      </v:textbox>
                    </v:shape>
                    <v:shape id="Text Box 143" o:spid="_x0000_s1371" type="#_x0000_t202" style="position:absolute;left:-1391;top:26306;width:10909;height:2870;rotation:-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" filled="f" stroked="f" strokeweight=".5pt">
                      <v:textbox>
                        <w:txbxContent>
                          <w:p w14:paraId="47FE85E1" w14:textId="77777777" w:rsidR="00DC53F7" w:rsidRDefault="00DC53F7" w:rsidP="00936902">
                            <w:pPr>
                              <w:pStyle w:val="NormalWeb"/>
                              <w:overflowPunct w:val="0"/>
                              <w:spacing w:before="0" w:beforeAutospacing="0" w:after="0" w:afterAutospacing="0"/>
                              <w:jc w:val="center"/>
                            </w:pPr>
                            <w:r>
                              <w:rPr>
                                <w:rFonts w:eastAsia="Times New Roman"/>
                                <w:sz w:val="20"/>
                                <w:szCs w:val="20"/>
                              </w:rPr>
                              <w:t>L=76.15mm</w:t>
                            </w:r>
                          </w:p>
                        </w:txbxContent>
                      </v:textbox>
                    </v:shape>
                    <v:shape id="Text Box 143" o:spid="_x0000_s1372" type="#_x0000_t202" style="position:absolute;left:17339;top:14528;width:10909;height:28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" filled="f" stroked="f" strokeweight=".5pt">
                      <v:textbox>
                        <w:txbxContent>
                          <w:p w14:paraId="0DAC842D" w14:textId="77777777" w:rsidR="00DC53F7" w:rsidRDefault="00DC53F7" w:rsidP="00936902">
                            <w:pPr>
                              <w:pStyle w:val="NormalWeb"/>
                              <w:overflowPunct w:val="0"/>
                              <w:spacing w:before="0" w:beforeAutospacing="0" w:after="0" w:afterAutospacing="0"/>
                              <w:jc w:val="center"/>
                            </w:pPr>
                            <w:r>
                              <w:rPr>
                                <w:rFonts w:eastAsia="Times New Roman"/>
                                <w:sz w:val="20"/>
                                <w:szCs w:val="20"/>
                              </w:rPr>
                              <w:t>ID=14.4mm</w:t>
                            </w:r>
                          </w:p>
                        </w:txbxContent>
                      </v:textbox>
                    </v:shape>
                    <v:line id="Straight Connector 27" o:spid="_x0000_s1373" style="position:absolute;visibility:visible;mso-wrap-style:square" from="7022,18288" to="7022,2165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" strokecolor="#aeaaaa [2414]" strokeweight="1pt">
                      <v:stroke dashstyle="3 1" joinstyle="miter"/>
                    </v:line>
                    <v:line id="Straight Connector 28" o:spid="_x0000_s1374" style="position:absolute;visibility:visible;mso-wrap-style:square" from="18271,18293" to="18271,2165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" strokecolor="#aeaaaa [2414]" strokeweight="1pt">
                      <v:stroke dashstyle="3 1" joinstyle="miter"/>
                    </v:line>
                    <v:shape id="Text Box 143" o:spid="_x0000_s1375" type="#_x0000_t202" style="position:absolute;left:6448;top:8591;width:12221;height:28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" filled="f" stroked="f" strokeweight=".5pt">
                      <v:textbox>
                        <w:txbxContent>
                          <w:p w14:paraId="695D47A9" w14:textId="77777777" w:rsidR="00DC53F7" w:rsidRPr="00AF14FF" w:rsidRDefault="00DC53F7" w:rsidP="00936902">
                            <w:pPr>
                              <w:pStyle w:val="NormalWeb"/>
                              <w:overflowPunct w:val="0"/>
                              <w:spacing w:before="0" w:beforeAutospacing="0" w:after="0" w:afterAutospacing="0"/>
                              <w:jc w:val="center"/>
                              <w:rPr>
                                <w:b/>
                                <w:u w:val="single"/>
                              </w:rPr>
                            </w:pPr>
                            <w:r w:rsidRPr="00AF14FF">
                              <w:rPr>
                                <w:rFonts w:eastAsia="Times New Roman"/>
                                <w:b/>
                                <w:sz w:val="20"/>
                                <w:szCs w:val="20"/>
                                <w:u w:val="single"/>
                              </w:rPr>
                              <w:t>Polished Rod Base</w:t>
                            </w:r>
                          </w:p>
                        </w:txbxContent>
                      </v:textbox>
                    </v:shape>
                  </v:group>
                  <v:group id="Group 30" o:spid="_x0000_s1376" style="position:absolute;left:31227;width:19028;height:33971" coordorigin="31227,4213" coordsize="19027,3397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">
                    <v:rect id="Rectangle 31" o:spid="_x0000_s1377" style="position:absolute;left:44517;top:6554;width:915;height:3163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" filled="f" strokecolor="#393737 [814]" strokeweight="1pt"/>
                    <v:shape id="Text Box 143" o:spid="_x0000_s1378" type="#_x0000_t202" style="position:absolute;left:40087;top:4213;width:10168;height:285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" filled="f" stroked="f" strokeweight=".5pt">
                      <v:textbox>
                        <w:txbxContent>
                          <w:p w14:paraId="34BCB6C9" w14:textId="77777777" w:rsidR="00DC53F7" w:rsidRPr="00AF14FF" w:rsidRDefault="00DC53F7" w:rsidP="00936902">
                            <w:pPr>
                              <w:pStyle w:val="NormalWeb"/>
                              <w:overflowPunct w:val="0"/>
                              <w:spacing w:before="0" w:beforeAutospacing="0" w:after="0" w:afterAutospacing="0"/>
                              <w:jc w:val="center"/>
                              <w:rPr>
                                <w:b/>
                                <w:u w:val="single"/>
                              </w:rPr>
                            </w:pPr>
                            <w:r w:rsidRPr="00AF14FF">
                              <w:rPr>
                                <w:rFonts w:eastAsia="Times New Roman"/>
                                <w:b/>
                                <w:sz w:val="20"/>
                                <w:szCs w:val="20"/>
                                <w:u w:val="single"/>
                              </w:rPr>
                              <w:t>Polished Rod</w:t>
                            </w:r>
                          </w:p>
                        </w:txbxContent>
                      </v:textbox>
                    </v:shape>
                    <v:group id="Group 33" o:spid="_x0000_s1379" style="position:absolute;left:39953;top:10074;width:5814;height:1232;flip:x" coordorigin="3952,635" coordsize="12685,123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">
                      <v:line id="Straight Connector 36" o:spid="_x0000_s1380" style="position:absolute;visibility:visible;mso-wrap-style:square" from="4667,1250" to="16638,125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" strokecolor="#ed7d31 [3205]">
                        <v:stroke joinstyle="miter"/>
                      </v:line>
                      <v:line id="Straight Connector 37" o:spid="_x0000_s1381" style="position:absolute;flip:y;visibility:visible;mso-wrap-style:square" from="3952,635" to="5235,186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" strokecolor="#ed7d31 [3205]">
                        <v:stroke joinstyle="miter"/>
                      </v:line>
                      <v:line id="Straight Connector 38" o:spid="_x0000_s1382" style="position:absolute;flip:y;visibility:visible;mso-wrap-style:square" from="6064,635" to="7346,186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" strokecolor="#ed7d31 [3205]">
                        <v:stroke joinstyle="miter"/>
                      </v:line>
                    </v:group>
                    <v:shape id="Text Box 143" o:spid="_x0000_s1383" type="#_x0000_t202" style="position:absolute;left:31227;top:9305;width:9701;height:286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" filled="f" stroked="f" strokeweight=".5pt">
                      <v:textbox>
                        <w:txbxContent>
                          <w:p w14:paraId="5FE35EED" w14:textId="77777777" w:rsidR="00DC53F7" w:rsidRDefault="00DC53F7" w:rsidP="00936902">
                            <w:pPr>
                              <w:pStyle w:val="NormalWeb"/>
                              <w:overflowPunct w:val="0"/>
                              <w:spacing w:before="0" w:beforeAutospacing="0" w:after="0" w:afterAutospacing="0"/>
                              <w:jc w:val="center"/>
                            </w:pPr>
                            <w:r>
                              <w:rPr>
                                <w:rFonts w:eastAsia="Times New Roman"/>
                                <w:sz w:val="20"/>
                                <w:szCs w:val="20"/>
                              </w:rPr>
                              <w:t>Diam=15.8mm</w:t>
                            </w:r>
                          </w:p>
                        </w:txbxContent>
                      </v:textbox>
                    </v:shape>
                    <v:group id="Group 40" o:spid="_x0000_s1384" style="position:absolute;left:27146;top:21263;width:31703;height:2140;rotation:90" coordorigin="-4641,4641" coordsize="21342,48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">
                      <v:line id="Straight Connector 41" o:spid="_x0000_s1385" style="position:absolute;flip:y;visibility:visible;mso-wrap-style:square" from="-4641,4641" to="-4641,953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" strokecolor="#00b050">
                        <v:stroke joinstyle="miter"/>
                      </v:line>
                      <v:line id="Straight Connector 42" o:spid="_x0000_s1386" style="position:absolute;flip:y;visibility:visible;mso-wrap-style:square" from="16700,4641" to="16700,952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" strokecolor="#00b050">
                        <v:stroke joinstyle="miter"/>
                      </v:line>
                      <v:line id="Straight Connector 43" o:spid="_x0000_s1387" style="position:absolute;flip:y;visibility:visible;mso-wrap-style:square" from="-4615,8299" to="16701,829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" strokecolor="#00b050">
                        <v:stroke joinstyle="miter"/>
                      </v:line>
                    </v:group>
                    <v:shape id="Text Box 143" o:spid="_x0000_s1388" type="#_x0000_t202" style="position:absolute;left:36805;top:20419;width:10910;height:3908;rotation:-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" fillcolor="white [3212]" stroked="f" strokeweight=".5pt">
                      <v:textbox>
                        <w:txbxContent>
                          <w:p w14:paraId="76078B7B" w14:textId="77777777" w:rsidR="00DC53F7" w:rsidRPr="005A6361" w:rsidRDefault="00DC53F7" w:rsidP="00936902">
                            <w:pPr>
                              <w:pStyle w:val="NormalWeb"/>
                              <w:overflowPunct w:val="0"/>
                              <w:spacing w:before="0" w:beforeAutospacing="0" w:after="0" w:afterAutospacing="0"/>
                              <w:jc w:val="center"/>
                              <w:rPr>
                                <w:rFonts w:eastAsia="Times New Roman"/>
                                <w:sz w:val="20"/>
                                <w:szCs w:val="20"/>
                              </w:rPr>
                            </w:pPr>
                            <w:r w:rsidRPr="005A6361">
                              <w:rPr>
                                <w:rFonts w:eastAsia="Times New Roman"/>
                                <w:sz w:val="20"/>
                                <w:szCs w:val="20"/>
                              </w:rPr>
                              <w:t>L= 900mm or</w:t>
                            </w:r>
                          </w:p>
                          <w:p w14:paraId="1A7EDA08" w14:textId="77777777" w:rsidR="00DC53F7" w:rsidRPr="005A6361" w:rsidRDefault="00DC53F7" w:rsidP="00936902">
                            <w:pPr>
                              <w:pStyle w:val="NormalWeb"/>
                              <w:overflowPunct w:val="0"/>
                              <w:spacing w:before="0" w:beforeAutospacing="0" w:after="0" w:afterAutospacing="0"/>
                              <w:jc w:val="center"/>
                              <w:rPr>
                                <w:sz w:val="20"/>
                                <w:szCs w:val="20"/>
                              </w:rPr>
                            </w:pPr>
                            <w:r w:rsidRPr="005A6361">
                              <w:rPr>
                                <w:sz w:val="20"/>
                                <w:szCs w:val="20"/>
                              </w:rPr>
                              <w:t>35.43in</w:t>
                            </w:r>
                          </w:p>
                        </w:txbxContent>
                      </v:textbox>
                    </v:shape>
                  </v:group>
                  <v:line id="Straight Connector 45" o:spid="_x0000_s1389" style="position:absolute;flip:x;visibility:visible;mso-wrap-style:square" from="12357,21349" to="17843,2134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" strokecolor="#ed7d31 [3205]">
                    <v:stroke joinstyle="miter"/>
                  </v:line>
                  <v:line id="Straight Connector 46" o:spid="_x0000_s1390" style="position:absolute;flip:x y;visibility:visible;mso-wrap-style:square" from="14653,20662" to="15237,218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" strokecolor="#ed7d31 [3205]">
                    <v:stroke joinstyle="miter"/>
                  </v:line>
                  <v:line id="Straight Connector 47" o:spid="_x0000_s1391" style="position:absolute;flip:x y;visibility:visible;mso-wrap-style:square" from="11913,20663" to="12497,218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" strokecolor="#ed7d31 [3205]">
                    <v:stroke joinstyle="miter"/>
                  </v:line>
                  <v:line id="Straight Connector 48" o:spid="_x0000_s1392" style="position:absolute;flip:x;visibility:visible;mso-wrap-style:square" from="17843,6523" to="31227,2126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" strokecolor="#ed7d31 [3205]">
                    <v:stroke joinstyle="miter"/>
                  </v:line>
                </v:group>
                <w10:anchorlock/>
              </v:group>
            </w:pict>
          </mc:Fallback>
        </mc:AlternateContent>
      </w:r>
    </w:p>
    <w:p w14:paraId="36D76B2B" w14:textId="4AFA50BB" w:rsidR="008E180C" w:rsidRPr="00B41B56" w:rsidRDefault="00936902" w:rsidP="00936902">
      <w:pPr>
        <w:pStyle w:val="Caption"/>
      </w:pPr>
      <w:bookmarkStart w:id="66" w:name="_Ref6351458"/>
      <w:r w:rsidRPr="00B41B56">
        <w:t xml:space="preserve">Fig. </w:t>
      </w:r>
      <w:r w:rsidR="00C33C64">
        <w:rPr>
          <w:noProof/>
        </w:rPr>
        <w:fldChar w:fldCharType="begin"/>
      </w:r>
      <w:r w:rsidR="00C33C64">
        <w:rPr>
          <w:noProof/>
        </w:rPr>
        <w:instrText xml:space="preserve"> SEQ Fig. \* ARABIC </w:instrText>
      </w:r>
      <w:r w:rsidR="00C33C64">
        <w:rPr>
          <w:noProof/>
        </w:rPr>
        <w:fldChar w:fldCharType="separate"/>
      </w:r>
      <w:r w:rsidR="00F4622B">
        <w:rPr>
          <w:noProof/>
        </w:rPr>
        <w:t>29</w:t>
      </w:r>
      <w:r w:rsidR="00C33C64">
        <w:rPr>
          <w:noProof/>
        </w:rPr>
        <w:fldChar w:fldCharType="end"/>
      </w:r>
      <w:bookmarkEnd w:id="66"/>
      <w:r w:rsidRPr="00B41B56">
        <w:t xml:space="preserve"> Polished Rod and Polished Rod Base</w:t>
      </w:r>
    </w:p>
    <w:p w14:paraId="051497AB" w14:textId="4736DAC4" w:rsidR="00CD4CAA" w:rsidRPr="00B41B56" w:rsidRDefault="00001B0E" w:rsidP="00CD4CAA">
      <w:pPr>
        <w:pStyle w:val="SPE1Normal"/>
      </w:pPr>
      <w:r w:rsidRPr="00B41B56">
        <w:t xml:space="preserve">Another possible problem may be the </w:t>
      </w:r>
      <w:r w:rsidR="00FB7642" w:rsidRPr="00B41B56">
        <w:t xml:space="preserve">restriction of produced water. </w:t>
      </w:r>
      <w:r w:rsidR="00CD4CAA" w:rsidRPr="00B41B56">
        <w:t xml:space="preserve">We still need to account for the top production and if there is any restriction on how fast </w:t>
      </w:r>
      <w:r w:rsidR="00070B5E">
        <w:t>it</w:t>
      </w:r>
      <w:r w:rsidR="00CD4CAA" w:rsidRPr="00B41B56">
        <w:t xml:space="preserve"> can produce </w:t>
      </w:r>
      <w:r w:rsidR="00CD4CAA" w:rsidRPr="00B41B56">
        <w:lastRenderedPageBreak/>
        <w:t xml:space="preserve">liquids. </w:t>
      </w:r>
      <w:r w:rsidR="00686BB4" w:rsidRPr="00B41B56">
        <w:t xml:space="preserve">The polished rod base can be seen in </w:t>
      </w:r>
      <w:r w:rsidR="00686BB4" w:rsidRPr="00B41B56">
        <w:rPr>
          <w:b/>
        </w:rPr>
        <w:fldChar w:fldCharType="begin"/>
      </w:r>
      <w:r w:rsidR="00686BB4" w:rsidRPr="00B41B56">
        <w:rPr>
          <w:b/>
        </w:rPr>
        <w:instrText xml:space="preserve"> REF _Ref6351458 \h  \* MERGEFORMAT </w:instrText>
      </w:r>
      <w:r w:rsidR="00686BB4" w:rsidRPr="00B41B56">
        <w:rPr>
          <w:b/>
        </w:rPr>
      </w:r>
      <w:r w:rsidR="00686BB4" w:rsidRPr="00B41B56">
        <w:rPr>
          <w:b/>
        </w:rPr>
        <w:fldChar w:fldCharType="separate"/>
      </w:r>
      <w:r w:rsidR="00F4622B" w:rsidRPr="00F4622B">
        <w:rPr>
          <w:b/>
        </w:rPr>
        <w:t>Fig. 29</w:t>
      </w:r>
      <w:r w:rsidR="00686BB4" w:rsidRPr="00B41B56">
        <w:rPr>
          <w:b/>
        </w:rPr>
        <w:fldChar w:fldCharType="end"/>
      </w:r>
      <w:r w:rsidR="00686BB4" w:rsidRPr="00B41B56">
        <w:t xml:space="preserve">, where </w:t>
      </w:r>
      <w:r w:rsidR="00ED61A9" w:rsidRPr="00B41B56">
        <w:t xml:space="preserve">the </w:t>
      </w:r>
      <w:r w:rsidR="007F017F" w:rsidRPr="00B41B56">
        <w:t>dimensions</w:t>
      </w:r>
      <w:r w:rsidR="007263F3" w:rsidRPr="00B41B56">
        <w:t xml:space="preserve"> </w:t>
      </w:r>
      <w:r w:rsidR="00070B5E">
        <w:t xml:space="preserve">are shown </w:t>
      </w:r>
      <w:r w:rsidR="007263F3" w:rsidRPr="00B41B56">
        <w:t xml:space="preserve">and specifically a 14.4mm </w:t>
      </w:r>
      <w:r w:rsidR="00CF2B86" w:rsidRPr="00B41B56">
        <w:t xml:space="preserve">exhaust </w:t>
      </w:r>
      <w:r w:rsidR="00CF2B86">
        <w:t>is</w:t>
      </w:r>
      <w:r w:rsidR="00AA21E1">
        <w:t xml:space="preserve"> displayed, </w:t>
      </w:r>
      <w:r w:rsidR="007263F3" w:rsidRPr="00B41B56">
        <w:t xml:space="preserve">that means a </w:t>
      </w:r>
      <w:r w:rsidR="007F017F" w:rsidRPr="00B41B56">
        <w:t>½ inch pipe</w:t>
      </w:r>
      <w:r w:rsidR="00AA21E1">
        <w:t xml:space="preserve"> is going to be used</w:t>
      </w:r>
      <w:r w:rsidR="007F017F" w:rsidRPr="00B41B56">
        <w:t>. The problem with the actual rod base is size, but</w:t>
      </w:r>
      <w:r w:rsidR="00376077" w:rsidRPr="00B41B56">
        <w:t xml:space="preserve"> in the future</w:t>
      </w:r>
      <w:r w:rsidR="00A25FE7" w:rsidRPr="00B41B56">
        <w:t>,</w:t>
      </w:r>
      <w:r w:rsidR="00376077" w:rsidRPr="00B41B56">
        <w:t xml:space="preserve"> </w:t>
      </w:r>
      <w:r w:rsidR="00204BF8" w:rsidRPr="00B41B56">
        <w:t xml:space="preserve">a machined based may be created to make a greater exhaust for liquids in the well. </w:t>
      </w:r>
      <w:r w:rsidR="009D5DC3" w:rsidRPr="00B41B56">
        <w:t xml:space="preserve">For </w:t>
      </w:r>
      <w:r w:rsidR="003164B5" w:rsidRPr="00B41B56">
        <w:t>now,</w:t>
      </w:r>
      <w:r w:rsidR="009D5DC3" w:rsidRPr="00B41B56">
        <w:t xml:space="preserve"> testing will be </w:t>
      </w:r>
      <w:r w:rsidR="00466615" w:rsidRPr="00B41B56">
        <w:t>required,</w:t>
      </w:r>
      <w:r w:rsidR="009D5DC3" w:rsidRPr="00B41B56">
        <w:t xml:space="preserve"> and </w:t>
      </w:r>
      <w:r w:rsidR="0040416A" w:rsidRPr="00B41B56">
        <w:t xml:space="preserve">operational data needs to be done to </w:t>
      </w:r>
      <w:r w:rsidR="007C7069" w:rsidRPr="00B41B56">
        <w:t>compare to our estimations of production.</w:t>
      </w:r>
    </w:p>
    <w:p w14:paraId="35332F9A" w14:textId="77777777" w:rsidR="0041289A" w:rsidRPr="00B41B56" w:rsidRDefault="00F00CC4" w:rsidP="0041289A">
      <w:pPr>
        <w:pStyle w:val="SPEPictureCaption"/>
        <w:keepNext/>
      </w:pPr>
      <w:r w:rsidRPr="00B41B56">
        <w:rPr>
          <w:noProof/>
        </w:rPr>
        <mc:AlternateContent>
          <mc:Choice Requires="wpc">
            <w:drawing>
              <wp:inline distT="0" distB="0" distL="0" distR="0" wp14:anchorId="1D692083" wp14:editId="30878BC1">
                <wp:extent cx="5943600" cy="3467100"/>
                <wp:effectExtent l="0" t="0" r="0" b="0"/>
                <wp:docPr id="163" name="Canvas 163"/>
                <wp:cNvGraphicFramePr>
                  <a:graphicFrameLocks xmlns:a="http://schemas.openxmlformats.org/drawingml/2006/main" noChangeAspect="1"/>
                </wp:cNvGraphicFramePr>
                <a:graphic xmlns:a="http://schemas.openxmlformats.org/drawingml/2006/main">
                  <a:graphicData uri="http://schemas.microsoft.com/office/word/2010/wordprocessingCanvas">
                    <wpc:wpc>
                      <wpc:bg/>
                      <wpc:whole/>
                      <pic:pic xmlns:pic="http://schemas.openxmlformats.org/drawingml/2006/picture">
                        <pic:nvPicPr>
                          <pic:cNvPr id="439" name="Picture 439" descr="A screenshot of a video game&#10;&#10;Description generated with high confidence"/>
                          <pic:cNvPicPr>
                            <a:picLocks noChangeAspect="1"/>
                          </pic:cNvPicPr>
                        </pic:nvPicPr>
                        <pic:blipFill>
                          <a:blip r:embed="rId62">
                            <a:extLst>
                              <a:ext uri="{28A0092B-C50C-407E-A947-70E740481C1C}">
                                <a14:useLocalDpi xmlns:a14="http://schemas.microsoft.com/office/drawing/2010/main" val="0"/>
                              </a:ext>
                            </a:extLst>
                          </a:blip>
                          <a:stretch>
                            <a:fillRect/>
                          </a:stretch>
                        </pic:blipFill>
                        <pic:spPr>
                          <a:xfrm>
                            <a:off x="1699405" y="1535670"/>
                            <a:ext cx="4244195" cy="1931430"/>
                          </a:xfrm>
                          <a:prstGeom prst="rect">
                            <a:avLst/>
                          </a:prstGeom>
                        </pic:spPr>
                      </pic:pic>
                      <pic:pic xmlns:pic="http://schemas.openxmlformats.org/drawingml/2006/picture">
                        <pic:nvPicPr>
                          <pic:cNvPr id="171" name="Picture 171" descr="A screenshot of a video game&#10;&#10;Description generated with high confidence"/>
                          <pic:cNvPicPr>
                            <a:picLocks noChangeAspect="1"/>
                          </pic:cNvPicPr>
                        </pic:nvPicPr>
                        <pic:blipFill rotWithShape="1">
                          <a:blip r:embed="rId63">
                            <a:extLst>
                              <a:ext uri="{28A0092B-C50C-407E-A947-70E740481C1C}">
                                <a14:useLocalDpi xmlns:a14="http://schemas.microsoft.com/office/drawing/2010/main" val="0"/>
                              </a:ext>
                            </a:extLst>
                          </a:blip>
                          <a:srcRect l="12585" t="9951" r="23979" b="23797"/>
                          <a:stretch/>
                        </pic:blipFill>
                        <pic:spPr>
                          <a:xfrm>
                            <a:off x="0" y="0"/>
                            <a:ext cx="3217653" cy="2182483"/>
                          </a:xfrm>
                          <a:prstGeom prst="rect">
                            <a:avLst/>
                          </a:prstGeom>
                        </pic:spPr>
                      </pic:pic>
                    </wpc:wpc>
                  </a:graphicData>
                </a:graphic>
              </wp:inline>
            </w:drawing>
          </mc:Choice>
          <mc:Fallback>
            <w:pict>
              <v:group w14:anchorId="09195C70" id="Canvas 163" o:spid="_x0000_s1026" editas="canvas" style="width:468pt;height:273pt;mso-position-horizontal-relative:char;mso-position-vertical-relative:line" coordsize="59436,34671" o:gfxdata="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">
                <v:shape id="_x0000_s1027" type="#_x0000_t75" style="position:absolute;width:59436;height:34671;visibility:visible;mso-wrap-style:square">
                  <v:fill o:detectmouseclick="t"/>
                  <v:path o:connecttype="none"/>
                </v:shape>
                <v:shape id="Picture 439" o:spid="_x0000_s1028" type="#_x0000_t75" alt="A screenshot of a video game&#10;&#10;Description generated with high confidence" style="position:absolute;left:16994;top:15356;width:42442;height:1931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">
                  <v:imagedata r:id="rId64" o:title="A screenshot of a video game&#10;&#10;Description generated with high confidence"/>
                </v:shape>
                <v:shape id="Picture 171" o:spid="_x0000_s1029" type="#_x0000_t75" alt="A screenshot of a video game&#10;&#10;Description generated with high confidence" style="position:absolute;width:32176;height:2182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">
                  <v:imagedata r:id="rId65" o:title="A screenshot of a video game&#10;&#10;Description generated with high confidence" croptop="6521f" cropbottom="15596f" cropleft="8248f" cropright="15715f"/>
                </v:shape>
                <w10:anchorlock/>
              </v:group>
            </w:pict>
          </mc:Fallback>
        </mc:AlternateContent>
      </w:r>
    </w:p>
    <w:p w14:paraId="13695410" w14:textId="64DC2C61" w:rsidR="00F00CC4" w:rsidRPr="00B41B56" w:rsidRDefault="0041289A" w:rsidP="0041289A">
      <w:pPr>
        <w:pStyle w:val="Caption"/>
      </w:pPr>
      <w:bookmarkStart w:id="67" w:name="_Ref6356937"/>
      <w:r w:rsidRPr="00B41B56">
        <w:t xml:space="preserve">Fig. </w:t>
      </w:r>
      <w:r w:rsidR="00C33C64">
        <w:rPr>
          <w:noProof/>
        </w:rPr>
        <w:fldChar w:fldCharType="begin"/>
      </w:r>
      <w:r w:rsidR="00C33C64">
        <w:rPr>
          <w:noProof/>
        </w:rPr>
        <w:instrText xml:space="preserve"> SEQ Fig. \* ARABIC </w:instrText>
      </w:r>
      <w:r w:rsidR="00C33C64">
        <w:rPr>
          <w:noProof/>
        </w:rPr>
        <w:fldChar w:fldCharType="separate"/>
      </w:r>
      <w:r w:rsidR="00F4622B">
        <w:rPr>
          <w:noProof/>
        </w:rPr>
        <w:t>30</w:t>
      </w:r>
      <w:r w:rsidR="00C33C64">
        <w:rPr>
          <w:noProof/>
        </w:rPr>
        <w:fldChar w:fldCharType="end"/>
      </w:r>
      <w:bookmarkEnd w:id="67"/>
      <w:r w:rsidRPr="00B41B56">
        <w:t xml:space="preserve"> LabVIEW VI </w:t>
      </w:r>
      <w:r w:rsidR="008C6AA7" w:rsidRPr="00B41B56">
        <w:t xml:space="preserve">(Top Left) </w:t>
      </w:r>
      <w:r w:rsidRPr="00B41B56">
        <w:t xml:space="preserve">and Sub-VI </w:t>
      </w:r>
      <w:r w:rsidR="008C6AA7" w:rsidRPr="00B41B56">
        <w:t>(</w:t>
      </w:r>
      <w:r w:rsidR="00D93BFE" w:rsidRPr="00B41B56">
        <w:t>Bottom Right</w:t>
      </w:r>
      <w:r w:rsidR="008C6AA7" w:rsidRPr="00B41B56">
        <w:t>)</w:t>
      </w:r>
      <w:r w:rsidR="00D93BFE" w:rsidRPr="00B41B56">
        <w:t xml:space="preserve"> of </w:t>
      </w:r>
      <w:r w:rsidR="004B4526" w:rsidRPr="00B41B56">
        <w:t>an</w:t>
      </w:r>
      <w:r w:rsidR="00D93BFE" w:rsidRPr="00B41B56">
        <w:t xml:space="preserve"> Analog Driver for the First Actuator</w:t>
      </w:r>
    </w:p>
    <w:p w14:paraId="206877F7" w14:textId="7355C300" w:rsidR="003164B5" w:rsidRPr="00B41B56" w:rsidRDefault="003164B5" w:rsidP="00CD4CAA">
      <w:pPr>
        <w:pStyle w:val="SPE1Normal"/>
      </w:pPr>
      <w:r w:rsidRPr="00B41B56">
        <w:t xml:space="preserve">In the end, these </w:t>
      </w:r>
      <w:r w:rsidR="00E276FB" w:rsidRPr="00B41B56">
        <w:t>questions need to be solved for the machines specifically and with different speeds</w:t>
      </w:r>
      <w:r w:rsidR="00A25FE7" w:rsidRPr="00B41B56">
        <w:t>,</w:t>
      </w:r>
      <w:r w:rsidR="00E276FB" w:rsidRPr="00B41B56">
        <w:t xml:space="preserve"> limitations need to be found regarding production rate, </w:t>
      </w:r>
      <w:r w:rsidR="001442EE" w:rsidRPr="00B41B56">
        <w:t xml:space="preserve">load effect of liquid/rods/backpressure and </w:t>
      </w:r>
      <w:r w:rsidR="00466615" w:rsidRPr="00B41B56">
        <w:t>the motor limitations when working in a completed setup.</w:t>
      </w:r>
      <w:r w:rsidR="00C075C0" w:rsidRPr="00B41B56">
        <w:t xml:space="preserve"> Like seen in </w:t>
      </w:r>
      <w:r w:rsidR="00C075C0" w:rsidRPr="00B41B56">
        <w:rPr>
          <w:b/>
        </w:rPr>
        <w:fldChar w:fldCharType="begin"/>
      </w:r>
      <w:r w:rsidR="00C075C0" w:rsidRPr="00B41B56">
        <w:rPr>
          <w:b/>
        </w:rPr>
        <w:instrText xml:space="preserve"> REF _Ref6356937 \h </w:instrText>
      </w:r>
      <w:r w:rsidR="00107464" w:rsidRPr="00B41B56">
        <w:rPr>
          <w:b/>
        </w:rPr>
        <w:instrText xml:space="preserve"> \* MERGEFORMAT </w:instrText>
      </w:r>
      <w:r w:rsidR="00C075C0" w:rsidRPr="00B41B56">
        <w:rPr>
          <w:b/>
        </w:rPr>
      </w:r>
      <w:r w:rsidR="00C075C0" w:rsidRPr="00B41B56">
        <w:rPr>
          <w:b/>
        </w:rPr>
        <w:fldChar w:fldCharType="separate"/>
      </w:r>
      <w:r w:rsidR="00F4622B" w:rsidRPr="00F4622B">
        <w:rPr>
          <w:b/>
        </w:rPr>
        <w:t>Fig. 30</w:t>
      </w:r>
      <w:r w:rsidR="00C075C0" w:rsidRPr="00B41B56">
        <w:rPr>
          <w:b/>
        </w:rPr>
        <w:fldChar w:fldCharType="end"/>
      </w:r>
      <w:r w:rsidR="00070B5E">
        <w:rPr>
          <w:b/>
        </w:rPr>
        <w:t>,</w:t>
      </w:r>
      <w:r w:rsidR="00107464" w:rsidRPr="00B41B56">
        <w:t xml:space="preserve"> </w:t>
      </w:r>
      <w:r w:rsidR="00070B5E">
        <w:t xml:space="preserve">it shows </w:t>
      </w:r>
      <w:r w:rsidR="00107464" w:rsidRPr="00B41B56">
        <w:t xml:space="preserve">an example of a program that can output voltage </w:t>
      </w:r>
      <w:r w:rsidR="002243EB" w:rsidRPr="00B41B56">
        <w:t>in the</w:t>
      </w:r>
      <w:r w:rsidR="00107464" w:rsidRPr="00B41B56">
        <w:t xml:space="preserve"> DAQ system and it was going to be initially used with the first linear actuator</w:t>
      </w:r>
      <w:r w:rsidR="00070B5E">
        <w:t xml:space="preserve"> available.</w:t>
      </w:r>
      <w:r w:rsidR="00A71571" w:rsidRPr="00B41B56">
        <w:t xml:space="preserve"> </w:t>
      </w:r>
      <w:r w:rsidR="0077701C" w:rsidRPr="00B41B56">
        <w:t>Also next to it</w:t>
      </w:r>
      <w:r w:rsidR="00BF14F8" w:rsidRPr="00B41B56">
        <w:t xml:space="preserve"> are the drivers that </w:t>
      </w:r>
      <w:r w:rsidR="00CF2B86" w:rsidRPr="00B41B56">
        <w:t>oversee</w:t>
      </w:r>
      <w:r w:rsidR="00BF14F8" w:rsidRPr="00B41B56">
        <w:t xml:space="preserve"> the control in the DAQ device, similarly can be done in a </w:t>
      </w:r>
      <w:r w:rsidR="004E5FF8" w:rsidRPr="00B41B56">
        <w:t>program and then pack it in what’s called a sub-VI to be used in many cases and programs.</w:t>
      </w:r>
    </w:p>
    <w:p w14:paraId="21025314" w14:textId="76255623" w:rsidR="00311A9F" w:rsidRPr="00B41B56" w:rsidRDefault="00466615" w:rsidP="00793635">
      <w:pPr>
        <w:pStyle w:val="SPEH2"/>
      </w:pPr>
      <w:bookmarkStart w:id="68" w:name="_Toc8305008"/>
      <w:r w:rsidRPr="00B41B56">
        <w:lastRenderedPageBreak/>
        <w:t>4</w:t>
      </w:r>
      <w:r w:rsidR="00D77977" w:rsidRPr="00B41B56">
        <w:t>.2</w:t>
      </w:r>
      <w:r w:rsidR="00347147" w:rsidRPr="00B41B56">
        <w:t xml:space="preserve"> </w:t>
      </w:r>
      <w:r w:rsidR="00311A9F" w:rsidRPr="00B41B56">
        <w:t>Sensor data</w:t>
      </w:r>
      <w:bookmarkEnd w:id="68"/>
    </w:p>
    <w:p w14:paraId="4DF32D25" w14:textId="762FEFDA" w:rsidR="00C27AD3" w:rsidRPr="00B41B56" w:rsidRDefault="005C47F1" w:rsidP="00FB506C">
      <w:pPr>
        <w:pStyle w:val="SPE1Normal"/>
      </w:pPr>
      <w:r w:rsidRPr="00B41B56">
        <w:t>Once the motor and the linear actuator is working, the data gathering process</w:t>
      </w:r>
      <w:r w:rsidR="00070B5E">
        <w:t xml:space="preserve"> can be started</w:t>
      </w:r>
      <w:r w:rsidRPr="00B41B56">
        <w:t>.</w:t>
      </w:r>
      <w:r w:rsidR="00214B56" w:rsidRPr="00B41B56">
        <w:t xml:space="preserve"> </w:t>
      </w:r>
      <w:r w:rsidR="00D031B7" w:rsidRPr="00B41B56">
        <w:t>First,</w:t>
      </w:r>
      <w:r w:rsidR="00214B56" w:rsidRPr="00B41B56">
        <w:t xml:space="preserve"> understand</w:t>
      </w:r>
      <w:r w:rsidR="00070B5E">
        <w:t>ing</w:t>
      </w:r>
      <w:r w:rsidR="00214B56" w:rsidRPr="00B41B56">
        <w:t xml:space="preserve"> how our equipment works and how </w:t>
      </w:r>
      <w:r w:rsidR="00070B5E">
        <w:t>it</w:t>
      </w:r>
      <w:r w:rsidR="00214B56" w:rsidRPr="00B41B56">
        <w:t xml:space="preserve"> </w:t>
      </w:r>
      <w:r w:rsidR="00070B5E" w:rsidRPr="00B41B56">
        <w:t>measures</w:t>
      </w:r>
      <w:r w:rsidR="00214B56" w:rsidRPr="00B41B56">
        <w:t xml:space="preserve"> </w:t>
      </w:r>
      <w:r w:rsidR="00D031B7" w:rsidRPr="00B41B56">
        <w:t xml:space="preserve">signals </w:t>
      </w:r>
      <w:r w:rsidR="00070B5E">
        <w:t>in</w:t>
      </w:r>
      <w:r w:rsidR="00D031B7" w:rsidRPr="00B41B56">
        <w:t xml:space="preserve">coming </w:t>
      </w:r>
      <w:r w:rsidR="00BC326B" w:rsidRPr="00B41B56">
        <w:t>from a sensor</w:t>
      </w:r>
      <w:r w:rsidR="00070B5E">
        <w:t xml:space="preserve"> must be studied</w:t>
      </w:r>
      <w:r w:rsidR="00BC326B" w:rsidRPr="00B41B56">
        <w:t>. With analog signals</w:t>
      </w:r>
      <w:r w:rsidR="002243EB" w:rsidRPr="00B41B56">
        <w:t>,</w:t>
      </w:r>
      <w:r w:rsidR="00BC326B" w:rsidRPr="00B41B56">
        <w:t xml:space="preserve"> a constant </w:t>
      </w:r>
      <w:r w:rsidR="00070B5E">
        <w:t xml:space="preserve">voltage is traveling to the </w:t>
      </w:r>
      <w:r w:rsidR="00C957E5" w:rsidRPr="00B41B56">
        <w:t>DAQ device, but it is impossible for the device to gather data in real-time, in a constant stream</w:t>
      </w:r>
      <w:r w:rsidR="00567516" w:rsidRPr="00B41B56">
        <w:t xml:space="preserve">. This is </w:t>
      </w:r>
      <w:r w:rsidR="001B7D98" w:rsidRPr="00B41B56">
        <w:t>normal,</w:t>
      </w:r>
      <w:r w:rsidR="00567516" w:rsidRPr="00B41B56">
        <w:t xml:space="preserve"> and th</w:t>
      </w:r>
      <w:r w:rsidR="002243EB" w:rsidRPr="00B41B56">
        <w:t>ese</w:t>
      </w:r>
      <w:r w:rsidR="00567516" w:rsidRPr="00B41B56">
        <w:t xml:space="preserve"> </w:t>
      </w:r>
      <w:r w:rsidR="002243EB" w:rsidRPr="00B41B56">
        <w:t>are</w:t>
      </w:r>
      <w:r w:rsidR="00567516" w:rsidRPr="00B41B56">
        <w:t xml:space="preserve"> limitations of the hardware used everywhere, there is always going to be spaces in between data points</w:t>
      </w:r>
      <w:r w:rsidR="00362B92" w:rsidRPr="00B41B56">
        <w:t>.</w:t>
      </w:r>
      <w:r w:rsidR="001B7D98" w:rsidRPr="00B41B56">
        <w:t xml:space="preserve"> It all depends on how </w:t>
      </w:r>
      <w:r w:rsidR="00070B5E">
        <w:t xml:space="preserve">data is going to be used and </w:t>
      </w:r>
      <w:r w:rsidR="001B7D98" w:rsidRPr="00B41B56">
        <w:t xml:space="preserve">how frequent </w:t>
      </w:r>
      <w:r w:rsidR="00AA21E1">
        <w:t>the user</w:t>
      </w:r>
      <w:r w:rsidR="001B7D98" w:rsidRPr="00B41B56">
        <w:t xml:space="preserve"> </w:t>
      </w:r>
      <w:r w:rsidR="00CF2B86" w:rsidRPr="00B41B56">
        <w:t>wants</w:t>
      </w:r>
      <w:r w:rsidR="001B7D98" w:rsidRPr="00B41B56">
        <w:t xml:space="preserve"> to </w:t>
      </w:r>
      <w:r w:rsidR="00070B5E">
        <w:t>do so</w:t>
      </w:r>
      <w:r w:rsidR="001B7D98" w:rsidRPr="00B41B56">
        <w:t>.</w:t>
      </w:r>
      <w:r w:rsidR="00362B92" w:rsidRPr="00B41B56">
        <w:t xml:space="preserve"> </w:t>
      </w:r>
    </w:p>
    <w:p w14:paraId="24E0F07E" w14:textId="4BDF7906" w:rsidR="00FF6F92" w:rsidRPr="00B41B56" w:rsidRDefault="000A37F5" w:rsidP="00FF6F92">
      <w:pPr>
        <w:pStyle w:val="SPE1Normal"/>
      </w:pPr>
      <w:r w:rsidRPr="00B41B56">
        <w:t>In ou</w:t>
      </w:r>
      <w:r w:rsidR="00143FDA" w:rsidRPr="00B41B56">
        <w:t>r</w:t>
      </w:r>
      <w:r w:rsidRPr="00B41B56">
        <w:t xml:space="preserve"> DAQ model </w:t>
      </w:r>
      <w:r w:rsidR="001C2075" w:rsidRPr="00B41B56">
        <w:t xml:space="preserve">USB-1208LS </w:t>
      </w:r>
      <w:r w:rsidR="00070B5E">
        <w:t>there are</w:t>
      </w:r>
      <w:r w:rsidR="00C35C90" w:rsidRPr="00B41B56">
        <w:t xml:space="preserve"> different gathering modes, based on software</w:t>
      </w:r>
      <w:r w:rsidR="00607C93" w:rsidRPr="00B41B56">
        <w:t>, hardware</w:t>
      </w:r>
      <w:r w:rsidR="00143FDA" w:rsidRPr="00B41B56">
        <w:t>,</w:t>
      </w:r>
      <w:r w:rsidR="00607C93" w:rsidRPr="00B41B56">
        <w:t xml:space="preserve"> and </w:t>
      </w:r>
      <w:r w:rsidR="002A2093" w:rsidRPr="00B41B56">
        <w:t>BURSTIO</w:t>
      </w:r>
      <w:r w:rsidR="00607C93" w:rsidRPr="00B41B56">
        <w:t>. In software mode</w:t>
      </w:r>
      <w:r w:rsidR="00143FDA" w:rsidRPr="00B41B56">
        <w:t>,</w:t>
      </w:r>
      <w:r w:rsidR="00607C93" w:rsidRPr="00B41B56">
        <w:t xml:space="preserve"> </w:t>
      </w:r>
      <w:r w:rsidR="008A4294">
        <w:t>samples</w:t>
      </w:r>
      <w:r w:rsidR="009A0E61">
        <w:t xml:space="preserve"> are</w:t>
      </w:r>
      <w:r w:rsidR="00607C93" w:rsidRPr="00B41B56">
        <w:t xml:space="preserve"> limited to </w:t>
      </w:r>
      <w:r w:rsidR="00832362" w:rsidRPr="00B41B56">
        <w:t>the fact that USB connections require a 20ms round trip to send/receive data</w:t>
      </w:r>
      <w:r w:rsidR="003726BE" w:rsidRPr="00B41B56">
        <w:t xml:space="preserve">, this means </w:t>
      </w:r>
      <w:r w:rsidR="00070B5E">
        <w:t>only</w:t>
      </w:r>
      <w:r w:rsidR="003726BE" w:rsidRPr="00B41B56">
        <w:t xml:space="preserve"> 50 signals per second (50 S/s)</w:t>
      </w:r>
      <w:r w:rsidR="00070B5E">
        <w:t xml:space="preserve"> can be obtained</w:t>
      </w:r>
      <w:r w:rsidR="003726BE" w:rsidRPr="00B41B56">
        <w:t>. In the hardware pace mode</w:t>
      </w:r>
      <w:r w:rsidR="00143FDA" w:rsidRPr="00B41B56">
        <w:t>,</w:t>
      </w:r>
      <w:r w:rsidR="003726BE" w:rsidRPr="00B41B56">
        <w:t xml:space="preserve"> </w:t>
      </w:r>
      <w:r w:rsidR="00F165B7" w:rsidRPr="00B41B56">
        <w:t xml:space="preserve">there is a buffer that </w:t>
      </w:r>
      <w:r w:rsidR="005C371A" w:rsidRPr="00B41B56">
        <w:t xml:space="preserve">can send data up to 1.2kS/s in all input channels. This means that if 3 </w:t>
      </w:r>
      <w:r w:rsidR="004B4B0C" w:rsidRPr="00B41B56">
        <w:t xml:space="preserve">sensors </w:t>
      </w:r>
      <w:r w:rsidR="00070B5E">
        <w:t xml:space="preserve">are used, only </w:t>
      </w:r>
      <w:r w:rsidR="004B4B0C" w:rsidRPr="00B41B56">
        <w:t>400S/s</w:t>
      </w:r>
      <w:r w:rsidR="00070B5E">
        <w:t xml:space="preserve"> can be done per </w:t>
      </w:r>
      <w:r w:rsidR="003F208C">
        <w:t>sensor</w:t>
      </w:r>
      <w:r w:rsidR="004B4B0C" w:rsidRPr="00B41B56">
        <w:t xml:space="preserve">. </w:t>
      </w:r>
      <w:r w:rsidR="002A2093" w:rsidRPr="00B41B56">
        <w:t>Finally,</w:t>
      </w:r>
      <w:r w:rsidR="00320D2B" w:rsidRPr="00B41B56">
        <w:t xml:space="preserve"> </w:t>
      </w:r>
      <w:r w:rsidR="002A2093" w:rsidRPr="00B41B56">
        <w:t>BURSTIO</w:t>
      </w:r>
      <w:r w:rsidR="00320D2B" w:rsidRPr="00B41B56">
        <w:t xml:space="preserve"> mode uses the full DAQ capacity as can compilate 4K samples</w:t>
      </w:r>
      <w:r w:rsidR="00E70806" w:rsidRPr="00B41B56">
        <w:t xml:space="preserve">, but it is limited to </w:t>
      </w:r>
      <w:r w:rsidR="00AD1F44" w:rsidRPr="00B41B56">
        <w:t xml:space="preserve">only capture that </w:t>
      </w:r>
      <w:r w:rsidR="006F6426" w:rsidRPr="00B41B56">
        <w:t>number</w:t>
      </w:r>
      <w:r w:rsidR="00AD1F44" w:rsidRPr="00B41B56">
        <w:t xml:space="preserve"> of signals as the data transfer to the computer cannot handle </w:t>
      </w:r>
      <w:r w:rsidR="002A2093" w:rsidRPr="00B41B56">
        <w:t xml:space="preserve">the speed. This </w:t>
      </w:r>
      <w:r w:rsidR="00143FDA" w:rsidRPr="00B41B56">
        <w:t>is</w:t>
      </w:r>
      <w:r w:rsidR="002A2093" w:rsidRPr="00B41B56">
        <w:t xml:space="preserve"> for specific cases only.</w:t>
      </w:r>
      <w:r w:rsidR="00FF6F92" w:rsidRPr="00B41B56">
        <w:t xml:space="preserve"> From all these cases either software or hardware acquisition</w:t>
      </w:r>
      <w:r w:rsidR="00070B5E">
        <w:t xml:space="preserve"> will be chosen</w:t>
      </w:r>
      <w:r w:rsidR="00535B3B" w:rsidRPr="00B41B56">
        <w:t>.</w:t>
      </w:r>
    </w:p>
    <w:p w14:paraId="225C7133" w14:textId="50A4C37C" w:rsidR="00535B3B" w:rsidRPr="00B41B56" w:rsidRDefault="00070B5E" w:rsidP="00FF6F92">
      <w:pPr>
        <w:pStyle w:val="SPE1Normal"/>
      </w:pPr>
      <w:r>
        <w:t>In this system, there is no</w:t>
      </w:r>
      <w:r w:rsidR="00535B3B" w:rsidRPr="00B41B56">
        <w:t xml:space="preserve"> need </w:t>
      </w:r>
      <w:r>
        <w:t>for very</w:t>
      </w:r>
      <w:r w:rsidR="00535B3B" w:rsidRPr="00B41B56">
        <w:t xml:space="preserve"> high sa</w:t>
      </w:r>
      <w:r w:rsidR="00143FDA" w:rsidRPr="00B41B56">
        <w:t>m</w:t>
      </w:r>
      <w:r w:rsidR="00535B3B" w:rsidRPr="00B41B56">
        <w:t xml:space="preserve">pling rate as </w:t>
      </w:r>
      <w:r>
        <w:t>the focus is not small interactions</w:t>
      </w:r>
      <w:r w:rsidR="00AA0CD4" w:rsidRPr="00B41B56">
        <w:t xml:space="preserve">, but </w:t>
      </w:r>
      <w:r w:rsidR="00AA21E1">
        <w:t>at</w:t>
      </w:r>
      <w:r w:rsidR="00AA0CD4" w:rsidRPr="00B41B56">
        <w:t xml:space="preserve"> least 50 samples per second</w:t>
      </w:r>
      <w:r w:rsidR="00AA21E1">
        <w:t xml:space="preserve">s </w:t>
      </w:r>
      <w:r w:rsidR="009A0E61">
        <w:t>are</w:t>
      </w:r>
      <w:r w:rsidR="00AA21E1">
        <w:t xml:space="preserve"> recorded</w:t>
      </w:r>
      <w:r w:rsidR="00AA0CD4" w:rsidRPr="00B41B56">
        <w:t xml:space="preserve"> making it </w:t>
      </w:r>
      <w:r w:rsidR="00886F7C" w:rsidRPr="00B41B56">
        <w:t>very accurate for ou</w:t>
      </w:r>
      <w:r w:rsidR="00DB4668" w:rsidRPr="00B41B56">
        <w:t>r</w:t>
      </w:r>
      <w:r w:rsidR="00886F7C" w:rsidRPr="00B41B56">
        <w:t xml:space="preserve"> </w:t>
      </w:r>
      <w:r w:rsidR="0030608F" w:rsidRPr="00B41B56">
        <w:t>purpose</w:t>
      </w:r>
      <w:r w:rsidR="00886F7C" w:rsidRPr="00B41B56">
        <w:t xml:space="preserve">. The data resolution must be </w:t>
      </w:r>
      <w:r w:rsidR="004B4526" w:rsidRPr="00B41B56">
        <w:t>good</w:t>
      </w:r>
      <w:r w:rsidR="00F12D7F" w:rsidRPr="00B41B56">
        <w:t>,</w:t>
      </w:r>
      <w:r w:rsidR="00886F7C" w:rsidRPr="00B41B56">
        <w:t xml:space="preserve"> and </w:t>
      </w:r>
      <w:r w:rsidR="001E546D" w:rsidRPr="00B41B56">
        <w:t>graphs must look smooth. We also do not want too m</w:t>
      </w:r>
      <w:r w:rsidR="0030608F" w:rsidRPr="00B41B56">
        <w:t>any</w:t>
      </w:r>
      <w:r w:rsidR="001E546D" w:rsidRPr="00B41B56">
        <w:t xml:space="preserve"> </w:t>
      </w:r>
      <w:r w:rsidR="00F12D7F" w:rsidRPr="00B41B56">
        <w:t>samples as then the size of the data becomes too large to process</w:t>
      </w:r>
      <w:r w:rsidR="00457F90" w:rsidRPr="00B41B56">
        <w:t xml:space="preserve">. For a </w:t>
      </w:r>
      <w:r w:rsidR="00395EB0" w:rsidRPr="00B41B56">
        <w:t>1h</w:t>
      </w:r>
      <w:r w:rsidR="00457F90" w:rsidRPr="00B41B56">
        <w:t xml:space="preserve"> minute run</w:t>
      </w:r>
      <w:r w:rsidR="0030608F" w:rsidRPr="00B41B56">
        <w:t>,</w:t>
      </w:r>
      <w:r w:rsidR="00457F90" w:rsidRPr="00B41B56">
        <w:t xml:space="preserve"> </w:t>
      </w:r>
      <w:r w:rsidR="00395EB0" w:rsidRPr="00B41B56">
        <w:t>180</w:t>
      </w:r>
      <w:r w:rsidR="00457F90" w:rsidRPr="00B41B56">
        <w:t xml:space="preserve"> thousand samples</w:t>
      </w:r>
      <w:r>
        <w:t xml:space="preserve"> are produced</w:t>
      </w:r>
      <w:r w:rsidR="00395EB0" w:rsidRPr="00B41B56">
        <w:t xml:space="preserve">, and </w:t>
      </w:r>
      <w:r w:rsidR="000641B9" w:rsidRPr="00B41B56">
        <w:t xml:space="preserve">it is a manageable size compared to a 4k sampling rate that is </w:t>
      </w:r>
      <w:r w:rsidR="00500A47" w:rsidRPr="00B41B56">
        <w:t xml:space="preserve">14.5 million samples. Loading problems may occur </w:t>
      </w:r>
      <w:r w:rsidR="00C92392" w:rsidRPr="00B41B56">
        <w:t xml:space="preserve">and the computer resources might get </w:t>
      </w:r>
      <w:r w:rsidR="009D5B04" w:rsidRPr="00B41B56">
        <w:t xml:space="preserve">overwhelmed with that amount of data in the RAM. </w:t>
      </w:r>
      <w:r w:rsidR="00792931" w:rsidRPr="00B41B56">
        <w:t>So,</w:t>
      </w:r>
      <w:r w:rsidR="009D5B04" w:rsidRPr="00B41B56">
        <w:t xml:space="preserve"> a balance must be met starting with software paced </w:t>
      </w:r>
      <w:r w:rsidR="00AB25A0" w:rsidRPr="00B41B56">
        <w:t>acquisition</w:t>
      </w:r>
      <w:r w:rsidR="009D5B04" w:rsidRPr="00B41B56">
        <w:t xml:space="preserve"> and later trying </w:t>
      </w:r>
      <w:r w:rsidR="00AB25A0" w:rsidRPr="00B41B56">
        <w:t xml:space="preserve">the hardware mode that can top 4.3 million points in an hour. </w:t>
      </w:r>
    </w:p>
    <w:p w14:paraId="507AC1AC" w14:textId="77777777" w:rsidR="008169AC" w:rsidRPr="00B41B56" w:rsidRDefault="008169AC" w:rsidP="008169AC">
      <w:pPr>
        <w:pStyle w:val="SPE1Normal"/>
        <w:keepNext/>
      </w:pPr>
      <w:r w:rsidRPr="00B41B56">
        <w:rPr>
          <w:noProof/>
        </w:rPr>
        <w:lastRenderedPageBreak/>
        <w:drawing>
          <wp:inline distT="0" distB="0" distL="0" distR="0" wp14:anchorId="026CBA17" wp14:editId="202BAAF2">
            <wp:extent cx="4496427" cy="3067478"/>
            <wp:effectExtent l="0" t="0" r="0" b="0"/>
            <wp:docPr id="440" name="Picture 440" descr="A picture containing screenshot&#10;&#10;Description generated with very high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0" name="F50C900.tmp"/>
                    <pic:cNvPicPr/>
                  </pic:nvPicPr>
                  <pic:blipFill>
                    <a:blip r:embed="rId66">
                      <a:extLst>
                        <a:ext uri="{28A0092B-C50C-407E-A947-70E740481C1C}">
                          <a14:useLocalDpi xmlns:a14="http://schemas.microsoft.com/office/drawing/2010/main" val="0"/>
                        </a:ext>
                      </a:extLst>
                    </a:blip>
                    <a:stretch>
                      <a:fillRect/>
                    </a:stretch>
                  </pic:blipFill>
                  <pic:spPr>
                    <a:xfrm>
                      <a:off x="0" y="0"/>
                      <a:ext cx="4496427" cy="3067478"/>
                    </a:xfrm>
                    <a:prstGeom prst="rect">
                      <a:avLst/>
                    </a:prstGeom>
                  </pic:spPr>
                </pic:pic>
              </a:graphicData>
            </a:graphic>
          </wp:inline>
        </w:drawing>
      </w:r>
    </w:p>
    <w:p w14:paraId="1064B47C" w14:textId="3BC47CAD" w:rsidR="008169AC" w:rsidRPr="00B41B56" w:rsidRDefault="008169AC" w:rsidP="008169AC">
      <w:pPr>
        <w:pStyle w:val="SPEPictureCaption"/>
      </w:pPr>
      <w:bookmarkStart w:id="69" w:name="_Ref6359605"/>
      <w:r w:rsidRPr="00B41B56">
        <w:t xml:space="preserve">Fig. </w:t>
      </w:r>
      <w:r w:rsidR="00C33C64">
        <w:rPr>
          <w:noProof/>
        </w:rPr>
        <w:fldChar w:fldCharType="begin"/>
      </w:r>
      <w:r w:rsidR="00C33C64">
        <w:rPr>
          <w:noProof/>
        </w:rPr>
        <w:instrText xml:space="preserve"> SEQ Fig. \* ARABIC </w:instrText>
      </w:r>
      <w:r w:rsidR="00C33C64">
        <w:rPr>
          <w:noProof/>
        </w:rPr>
        <w:fldChar w:fldCharType="separate"/>
      </w:r>
      <w:r w:rsidR="00F4622B">
        <w:rPr>
          <w:noProof/>
        </w:rPr>
        <w:t>31</w:t>
      </w:r>
      <w:r w:rsidR="00C33C64">
        <w:rPr>
          <w:noProof/>
        </w:rPr>
        <w:fldChar w:fldCharType="end"/>
      </w:r>
      <w:bookmarkEnd w:id="69"/>
      <w:r w:rsidR="00CA4E91" w:rsidRPr="00B41B56">
        <w:t xml:space="preserve"> LabVIEW Example of Data Storage in Different Scenarios, Continuous Vs</w:t>
      </w:r>
      <w:r w:rsidR="00525249" w:rsidRPr="00B41B56">
        <w:t xml:space="preserve"> Selective</w:t>
      </w:r>
    </w:p>
    <w:p w14:paraId="4477F009" w14:textId="3DF6C524" w:rsidR="00E2085F" w:rsidRPr="00B41B56" w:rsidRDefault="0077455D" w:rsidP="00F03755">
      <w:pPr>
        <w:pStyle w:val="SPE1Normal"/>
      </w:pPr>
      <w:r w:rsidRPr="00B41B56">
        <w:t>So,</w:t>
      </w:r>
      <w:r w:rsidR="008169AC" w:rsidRPr="00B41B56">
        <w:t xml:space="preserve"> by now</w:t>
      </w:r>
      <w:r w:rsidR="00F00231" w:rsidRPr="00B41B56">
        <w:t xml:space="preserve">, </w:t>
      </w:r>
      <w:r w:rsidR="00070B5E" w:rsidRPr="00B41B56">
        <w:t xml:space="preserve">data points </w:t>
      </w:r>
      <w:r w:rsidR="00070B5E">
        <w:t>are</w:t>
      </w:r>
      <w:r w:rsidR="00F00231" w:rsidRPr="00B41B56">
        <w:t xml:space="preserve"> gather</w:t>
      </w:r>
      <w:r w:rsidR="00070B5E">
        <w:t>ed</w:t>
      </w:r>
      <w:r w:rsidR="00F00231" w:rsidRPr="00B41B56">
        <w:t xml:space="preserve"> properly and have a balance between quality and size. </w:t>
      </w:r>
      <w:r w:rsidR="00EF094F" w:rsidRPr="00B41B56">
        <w:t xml:space="preserve">Now the data can be stored in a file either by </w:t>
      </w:r>
      <w:r w:rsidR="008B2F26" w:rsidRPr="00B41B56">
        <w:t>building</w:t>
      </w:r>
      <w:r w:rsidR="00EF094F" w:rsidRPr="00B41B56">
        <w:t xml:space="preserve"> on top of previous data, creating a </w:t>
      </w:r>
      <w:r w:rsidR="008B2F26" w:rsidRPr="00B41B56">
        <w:t xml:space="preserve">personalized file or just plotting the points in the graphs. </w:t>
      </w:r>
      <w:r w:rsidRPr="00B41B56">
        <w:t xml:space="preserve">The type of data can also be selected, so </w:t>
      </w:r>
      <w:r w:rsidR="00070B5E" w:rsidRPr="00B41B56">
        <w:t xml:space="preserve">each iteration of the program </w:t>
      </w:r>
      <w:r w:rsidRPr="00B41B56">
        <w:t>can store</w:t>
      </w:r>
      <w:r w:rsidR="00070B5E">
        <w:t xml:space="preserve"> data like</w:t>
      </w:r>
      <w:r w:rsidR="000E4A92" w:rsidRPr="00B41B56">
        <w:t xml:space="preserve"> voltage values, </w:t>
      </w:r>
      <w:r w:rsidR="00070B5E">
        <w:t>results from</w:t>
      </w:r>
      <w:r w:rsidR="000E4A92" w:rsidRPr="00B41B56">
        <w:t xml:space="preserve"> formulas</w:t>
      </w:r>
      <w:r w:rsidR="006C2CDD" w:rsidRPr="00B41B56">
        <w:t xml:space="preserve">, plotting points, time stamps </w:t>
      </w:r>
      <w:r w:rsidR="00792931" w:rsidRPr="00B41B56">
        <w:t>and</w:t>
      </w:r>
      <w:r w:rsidR="006C2CDD" w:rsidRPr="00B41B56">
        <w:t xml:space="preserve"> in which scenario they are in depending on the </w:t>
      </w:r>
      <w:r w:rsidR="00A746B7" w:rsidRPr="00B41B56">
        <w:t xml:space="preserve">coding performed. </w:t>
      </w:r>
      <w:r w:rsidR="000D2BB3" w:rsidRPr="00B41B56">
        <w:t xml:space="preserve">In </w:t>
      </w:r>
      <w:r w:rsidR="000D2BB3" w:rsidRPr="00B41B56">
        <w:rPr>
          <w:b/>
        </w:rPr>
        <w:fldChar w:fldCharType="begin"/>
      </w:r>
      <w:r w:rsidR="000D2BB3" w:rsidRPr="00B41B56">
        <w:rPr>
          <w:b/>
        </w:rPr>
        <w:instrText xml:space="preserve"> REF _Ref6359605 \h </w:instrText>
      </w:r>
      <w:r w:rsidR="000A58EC" w:rsidRPr="00B41B56">
        <w:rPr>
          <w:b/>
        </w:rPr>
        <w:instrText xml:space="preserve"> \* MERGEFORMAT </w:instrText>
      </w:r>
      <w:r w:rsidR="000D2BB3" w:rsidRPr="00B41B56">
        <w:rPr>
          <w:b/>
        </w:rPr>
      </w:r>
      <w:r w:rsidR="000D2BB3" w:rsidRPr="00B41B56">
        <w:rPr>
          <w:b/>
        </w:rPr>
        <w:fldChar w:fldCharType="separate"/>
      </w:r>
      <w:r w:rsidR="00F4622B" w:rsidRPr="00F4622B">
        <w:rPr>
          <w:b/>
        </w:rPr>
        <w:t>Fig. 31</w:t>
      </w:r>
      <w:r w:rsidR="000D2BB3" w:rsidRPr="00B41B56">
        <w:rPr>
          <w:b/>
        </w:rPr>
        <w:fldChar w:fldCharType="end"/>
      </w:r>
      <w:r w:rsidR="000A58EC" w:rsidRPr="00B41B56">
        <w:t xml:space="preserve"> </w:t>
      </w:r>
      <w:r w:rsidR="00070B5E">
        <w:t>it can be seen</w:t>
      </w:r>
      <w:r w:rsidR="000A58EC" w:rsidRPr="00B41B56">
        <w:t xml:space="preserve"> how this happens. In the left side of the figure</w:t>
      </w:r>
      <w:r w:rsidR="0030608F" w:rsidRPr="00B41B56">
        <w:t>,</w:t>
      </w:r>
      <w:r w:rsidR="000A58EC" w:rsidRPr="00B41B56">
        <w:t xml:space="preserve"> boxes labeled </w:t>
      </w:r>
      <w:r w:rsidR="00F466EE" w:rsidRPr="00B41B56">
        <w:t>y, yi</w:t>
      </w:r>
      <w:r w:rsidR="0030608F" w:rsidRPr="00B41B56">
        <w:t>,</w:t>
      </w:r>
      <w:r w:rsidR="00F466EE" w:rsidRPr="00B41B56">
        <w:t xml:space="preserve"> and yf. The yi and yf are grouped into a </w:t>
      </w:r>
      <w:r w:rsidR="00220E04" w:rsidRPr="00B41B56">
        <w:t xml:space="preserve">1D array of data and sent to the Case Structure on the right. This case structure has a True/False activator, so only when a signal </w:t>
      </w:r>
      <w:r w:rsidR="00FC37A0" w:rsidRPr="00B41B56">
        <w:t xml:space="preserve">of true appears, it gathers the data and stores it. Here </w:t>
      </w:r>
      <w:r w:rsidR="00070B5E">
        <w:t>the initial and final points are</w:t>
      </w:r>
      <w:r w:rsidR="00FC37A0" w:rsidRPr="00B41B56">
        <w:t xml:space="preserve"> gather</w:t>
      </w:r>
      <w:r w:rsidR="00070B5E">
        <w:t>ed</w:t>
      </w:r>
      <w:r w:rsidR="00FC37A0" w:rsidRPr="00B41B56">
        <w:t xml:space="preserve"> </w:t>
      </w:r>
      <w:r w:rsidR="00070B5E">
        <w:t>in the extremes of the function ranges.</w:t>
      </w:r>
      <w:r w:rsidR="00E2085F" w:rsidRPr="00B41B56">
        <w:t xml:space="preserve"> If </w:t>
      </w:r>
      <w:r w:rsidR="00070B5E">
        <w:t xml:space="preserve">no case structure would be used, the same </w:t>
      </w:r>
      <w:r w:rsidR="00BD7987" w:rsidRPr="00B41B56">
        <w:t xml:space="preserve">data </w:t>
      </w:r>
      <w:r w:rsidR="00070B5E">
        <w:t xml:space="preserve">points </w:t>
      </w:r>
      <w:r w:rsidR="00BD7987" w:rsidRPr="00B41B56">
        <w:t xml:space="preserve">would </w:t>
      </w:r>
      <w:r w:rsidR="00070B5E">
        <w:t>be calculated</w:t>
      </w:r>
      <w:r w:rsidR="002E43E4" w:rsidRPr="00B41B56">
        <w:t xml:space="preserve">100 times, </w:t>
      </w:r>
      <w:r w:rsidR="00070B5E">
        <w:t>instead of once.</w:t>
      </w:r>
    </w:p>
    <w:p w14:paraId="396860E9" w14:textId="734AAC41" w:rsidR="00140CA1" w:rsidRPr="00B41B56" w:rsidRDefault="002E43E4" w:rsidP="00F03755">
      <w:pPr>
        <w:pStyle w:val="SPE1Normal"/>
      </w:pPr>
      <w:r w:rsidRPr="00B41B56">
        <w:t xml:space="preserve">In the case </w:t>
      </w:r>
      <w:r w:rsidR="00070B5E">
        <w:t>of</w:t>
      </w:r>
      <w:r w:rsidRPr="00B41B56">
        <w:t xml:space="preserve"> </w:t>
      </w:r>
      <w:r w:rsidR="00EE213A" w:rsidRPr="00B41B56">
        <w:t>y</w:t>
      </w:r>
      <w:r w:rsidR="00070B5E">
        <w:t xml:space="preserve"> points that are the</w:t>
      </w:r>
      <w:r w:rsidR="00EE213A" w:rsidRPr="00B41B56">
        <w:t xml:space="preserve"> load in the rod string</w:t>
      </w:r>
      <w:r w:rsidR="00D60630" w:rsidRPr="00B41B56">
        <w:t xml:space="preserve">, </w:t>
      </w:r>
      <w:r w:rsidR="00070B5E">
        <w:t>it is</w:t>
      </w:r>
      <w:r w:rsidR="00D60630" w:rsidRPr="00B41B56">
        <w:t xml:space="preserve"> </w:t>
      </w:r>
      <w:r w:rsidR="00070B5E">
        <w:t>desired to calculate</w:t>
      </w:r>
      <w:r w:rsidR="00D60630" w:rsidRPr="00B41B56">
        <w:t xml:space="preserve"> </w:t>
      </w:r>
      <w:r w:rsidR="00070B5E">
        <w:t xml:space="preserve">points </w:t>
      </w:r>
      <w:r w:rsidR="004B4526" w:rsidRPr="00B41B56">
        <w:t>as</w:t>
      </w:r>
      <w:r w:rsidR="00D60630" w:rsidRPr="00B41B56">
        <w:t xml:space="preserve"> much as possible. The </w:t>
      </w:r>
      <w:r w:rsidR="00070B5E">
        <w:t xml:space="preserve">closer a </w:t>
      </w:r>
      <w:r w:rsidR="00D60630" w:rsidRPr="00B41B56">
        <w:t xml:space="preserve">point </w:t>
      </w:r>
      <w:r w:rsidR="00070B5E">
        <w:t xml:space="preserve">is calculated from the previous one, </w:t>
      </w:r>
      <w:r w:rsidR="00D60630" w:rsidRPr="00B41B56">
        <w:t>the smoother the graphs will look</w:t>
      </w:r>
      <w:r w:rsidR="00070B5E">
        <w:t xml:space="preserve">. This will result in </w:t>
      </w:r>
      <w:r w:rsidR="00F26EB7" w:rsidRPr="00B41B56">
        <w:t xml:space="preserve">better </w:t>
      </w:r>
      <w:r w:rsidR="00070B5E">
        <w:t>resolution</w:t>
      </w:r>
      <w:r w:rsidR="00F26EB7" w:rsidRPr="00B41B56">
        <w:t xml:space="preserve"> of data. In </w:t>
      </w:r>
      <w:r w:rsidR="00F26EB7" w:rsidRPr="00B41B56">
        <w:fldChar w:fldCharType="begin"/>
      </w:r>
      <w:r w:rsidR="00F26EB7" w:rsidRPr="00B41B56">
        <w:instrText xml:space="preserve"> REF _Ref6359605 \h </w:instrText>
      </w:r>
      <w:r w:rsidR="00F26EB7" w:rsidRPr="00B41B56">
        <w:fldChar w:fldCharType="separate"/>
      </w:r>
      <w:r w:rsidR="00F4622B" w:rsidRPr="00B41B56">
        <w:t xml:space="preserve">Fig. </w:t>
      </w:r>
      <w:r w:rsidR="00F4622B">
        <w:rPr>
          <w:noProof/>
        </w:rPr>
        <w:t>31</w:t>
      </w:r>
      <w:r w:rsidR="00F26EB7" w:rsidRPr="00B41B56">
        <w:fldChar w:fldCharType="end"/>
      </w:r>
      <w:r w:rsidR="00F26EB7" w:rsidRPr="00B41B56">
        <w:t>, y</w:t>
      </w:r>
      <w:r w:rsidR="00070B5E">
        <w:t xml:space="preserve"> can be seen</w:t>
      </w:r>
      <w:r w:rsidR="00F26EB7" w:rsidRPr="00B41B56">
        <w:t xml:space="preserve"> </w:t>
      </w:r>
      <w:r w:rsidR="00AB48E9" w:rsidRPr="00B41B56">
        <w:t>heading a path downward</w:t>
      </w:r>
      <w:r w:rsidR="0030608F" w:rsidRPr="00B41B56">
        <w:t>s</w:t>
      </w:r>
      <w:r w:rsidR="00AB48E9" w:rsidRPr="00B41B56">
        <w:t xml:space="preserve"> to another point where it will be grouped with a</w:t>
      </w:r>
      <w:r w:rsidR="0030608F" w:rsidRPr="00B41B56">
        <w:t>n</w:t>
      </w:r>
      <w:r w:rsidR="00AB48E9" w:rsidRPr="00B41B56">
        <w:t xml:space="preserve"> x point (displacement value)</w:t>
      </w:r>
      <w:r w:rsidR="00B35EAC" w:rsidRPr="00B41B56">
        <w:t xml:space="preserve">. This data is instead stored in every iteration and as fast as </w:t>
      </w:r>
      <w:r w:rsidR="00B35EAC" w:rsidRPr="00B41B56">
        <w:lastRenderedPageBreak/>
        <w:t>possible.</w:t>
      </w:r>
      <w:r w:rsidR="00E20606" w:rsidRPr="00B41B56">
        <w:t xml:space="preserve"> No</w:t>
      </w:r>
      <w:r w:rsidR="00A746B7" w:rsidRPr="00B41B56">
        <w:t>rmally in LabVIEW</w:t>
      </w:r>
      <w:r w:rsidR="00C84632" w:rsidRPr="00B41B56">
        <w:t>,</w:t>
      </w:r>
      <w:r w:rsidR="00A746B7" w:rsidRPr="00B41B56">
        <w:t xml:space="preserve"> </w:t>
      </w:r>
      <w:r w:rsidR="00070B5E">
        <w:t xml:space="preserve">data can be </w:t>
      </w:r>
      <w:r w:rsidR="00A746B7" w:rsidRPr="00B41B56">
        <w:t>export</w:t>
      </w:r>
      <w:r w:rsidR="00070B5E">
        <w:t>ed</w:t>
      </w:r>
      <w:r w:rsidR="00A746B7" w:rsidRPr="00B41B56">
        <w:t xml:space="preserve"> via </w:t>
      </w:r>
      <w:r w:rsidR="009D23A5" w:rsidRPr="00B41B56">
        <w:t>a coma separated-</w:t>
      </w:r>
      <w:r w:rsidR="00E20606" w:rsidRPr="00B41B56">
        <w:t>value,</w:t>
      </w:r>
      <w:r w:rsidR="009D23A5" w:rsidRPr="00B41B56">
        <w:t xml:space="preserve"> so </w:t>
      </w:r>
      <w:r w:rsidR="00070B5E">
        <w:t xml:space="preserve">these files </w:t>
      </w:r>
      <w:r w:rsidR="009D23A5" w:rsidRPr="00B41B56">
        <w:t xml:space="preserve">can be opened </w:t>
      </w:r>
      <w:r w:rsidR="00501040" w:rsidRPr="00B41B56">
        <w:t>either by LabVIEW, Notepad, Excel</w:t>
      </w:r>
      <w:r w:rsidR="00C84632" w:rsidRPr="00B41B56">
        <w:t>,</w:t>
      </w:r>
      <w:r w:rsidR="00501040" w:rsidRPr="00B41B56">
        <w:t xml:space="preserve"> and R. </w:t>
      </w:r>
    </w:p>
    <w:p w14:paraId="080DB563" w14:textId="7DBFB9E4" w:rsidR="001B7D98" w:rsidRPr="00B41B56" w:rsidRDefault="00E20606" w:rsidP="00140CA1">
      <w:pPr>
        <w:pStyle w:val="SPE1Normal"/>
      </w:pPr>
      <w:r w:rsidRPr="00B41B56">
        <w:t>Finally, data gathering is not an easy process and require</w:t>
      </w:r>
      <w:r w:rsidR="006F6426" w:rsidRPr="00B41B56">
        <w:t>s</w:t>
      </w:r>
      <w:r w:rsidRPr="00B41B56">
        <w:t xml:space="preserve"> the operator to test the </w:t>
      </w:r>
      <w:r w:rsidR="00040910" w:rsidRPr="00B41B56">
        <w:t xml:space="preserve">DAQ </w:t>
      </w:r>
      <w:r w:rsidRPr="00B41B56">
        <w:t>hardware</w:t>
      </w:r>
      <w:r w:rsidR="00040910" w:rsidRPr="00B41B56">
        <w:t xml:space="preserve">, the computer where it’s going to be used and the </w:t>
      </w:r>
      <w:r w:rsidR="00D330F1" w:rsidRPr="00B41B56">
        <w:t xml:space="preserve">software. This is not an exact </w:t>
      </w:r>
      <w:r w:rsidR="00710B63" w:rsidRPr="00B41B56">
        <w:t>operation,</w:t>
      </w:r>
      <w:r w:rsidR="00D330F1" w:rsidRPr="00B41B56">
        <w:t xml:space="preserve"> so it is common to try to go faster until there is an error message</w:t>
      </w:r>
      <w:r w:rsidR="00F66F5E" w:rsidRPr="00B41B56">
        <w:t xml:space="preserve"> where data cannot be acquired faster, then turn down the signal gathering to a safe level where it will work </w:t>
      </w:r>
      <w:r w:rsidR="00140CA1" w:rsidRPr="00B41B56">
        <w:t>continuously without problems.</w:t>
      </w:r>
      <w:r w:rsidR="00A26B00" w:rsidRPr="00B41B56">
        <w:t xml:space="preserve"> </w:t>
      </w:r>
    </w:p>
    <w:p w14:paraId="095D3469" w14:textId="1257C5FF" w:rsidR="003D5CEC" w:rsidRPr="00B41B56" w:rsidRDefault="00466615" w:rsidP="00793635">
      <w:pPr>
        <w:pStyle w:val="SPEH2"/>
      </w:pPr>
      <w:bookmarkStart w:id="70" w:name="_Toc8305009"/>
      <w:r w:rsidRPr="00B41B56">
        <w:t>4</w:t>
      </w:r>
      <w:r w:rsidR="00D77977" w:rsidRPr="00B41B56">
        <w:t>.</w:t>
      </w:r>
      <w:r w:rsidR="00FD108D" w:rsidRPr="00B41B56">
        <w:t>2</w:t>
      </w:r>
      <w:r w:rsidR="00347147" w:rsidRPr="00B41B56">
        <w:t xml:space="preserve"> </w:t>
      </w:r>
      <w:r w:rsidR="003D5CEC" w:rsidRPr="00B41B56">
        <w:t>Simulations</w:t>
      </w:r>
      <w:r w:rsidR="002561D8" w:rsidRPr="00B41B56">
        <w:t xml:space="preserve"> of Wave Equation</w:t>
      </w:r>
      <w:bookmarkEnd w:id="70"/>
    </w:p>
    <w:p w14:paraId="7BB74E4B" w14:textId="46FB28AF" w:rsidR="009F2B10" w:rsidRPr="00B41B56" w:rsidRDefault="00580142" w:rsidP="00F03755">
      <w:pPr>
        <w:pStyle w:val="SPE1Normal"/>
      </w:pPr>
      <w:r w:rsidRPr="00B41B56">
        <w:t xml:space="preserve">The idea of simulating the rod string behavior is not new. Based on different mathematical </w:t>
      </w:r>
      <w:r w:rsidR="0056038D" w:rsidRPr="00B41B56">
        <w:t xml:space="preserve">models this has been done differently thought the decades until standardized models appeared. </w:t>
      </w:r>
      <w:r w:rsidR="00F445F0" w:rsidRPr="00B41B56">
        <w:t xml:space="preserve">The key to </w:t>
      </w:r>
      <w:r w:rsidR="006A4A83" w:rsidRPr="00B41B56">
        <w:t xml:space="preserve">proper description of the pumping system is the </w:t>
      </w:r>
      <w:r w:rsidR="00F445F0" w:rsidRPr="00B41B56">
        <w:t>simulati</w:t>
      </w:r>
      <w:r w:rsidR="006A4A83" w:rsidRPr="00B41B56">
        <w:t>on of</w:t>
      </w:r>
      <w:r w:rsidR="00F445F0" w:rsidRPr="00B41B56">
        <w:t xml:space="preserve"> the rod string</w:t>
      </w:r>
      <w:r w:rsidR="006A4A83" w:rsidRPr="00B41B56">
        <w:t>’s</w:t>
      </w:r>
      <w:r w:rsidR="00F445F0" w:rsidRPr="00B41B56">
        <w:t xml:space="preserve"> behavior</w:t>
      </w:r>
      <w:r w:rsidR="006A4A83" w:rsidRPr="00B41B56">
        <w:t xml:space="preserve">, and the most </w:t>
      </w:r>
      <w:r w:rsidR="00E74DDE" w:rsidRPr="00B41B56">
        <w:t xml:space="preserve">influencing factor </w:t>
      </w:r>
      <w:r w:rsidR="00232BD3" w:rsidRPr="00B41B56">
        <w:t xml:space="preserve">in the rod string </w:t>
      </w:r>
      <w:r w:rsidR="00E74DDE" w:rsidRPr="00B41B56">
        <w:t xml:space="preserve">is elasticity (Takacs 2015). </w:t>
      </w:r>
      <w:r w:rsidR="00F34AD0" w:rsidRPr="00B41B56">
        <w:t xml:space="preserve">Because of the nature of the system, the constant tension and the loads, impulses from </w:t>
      </w:r>
      <w:r w:rsidR="0030608F" w:rsidRPr="00B41B56">
        <w:t xml:space="preserve">the </w:t>
      </w:r>
      <w:r w:rsidR="00F34AD0" w:rsidRPr="00B41B56">
        <w:t xml:space="preserve">surface affect the pump downhole. </w:t>
      </w:r>
      <w:r w:rsidR="007A6816" w:rsidRPr="00B41B56">
        <w:t>This transmittance of energy is why the system is modeled with a wave equation. In the same way</w:t>
      </w:r>
      <w:r w:rsidR="0030608F" w:rsidRPr="00B41B56">
        <w:t>,</w:t>
      </w:r>
      <w:r w:rsidR="007A6816" w:rsidRPr="00B41B56">
        <w:t xml:space="preserve"> surface equipment </w:t>
      </w:r>
      <w:r w:rsidR="009B2E1D" w:rsidRPr="00B41B56">
        <w:t xml:space="preserve">can affect downhole, the signals from downhole can </w:t>
      </w:r>
      <w:r w:rsidR="00A51425" w:rsidRPr="00B41B56">
        <w:t xml:space="preserve">affect the pumping unit. </w:t>
      </w:r>
      <w:r w:rsidR="00AD4DA5" w:rsidRPr="00B41B56">
        <w:t xml:space="preserve">Sam </w:t>
      </w:r>
      <w:r w:rsidR="007C1C96" w:rsidRPr="00B41B56">
        <w:t xml:space="preserve">Gibbs </w:t>
      </w:r>
      <w:r w:rsidR="00A97D46" w:rsidRPr="00B41B56">
        <w:t xml:space="preserve">developed the first universal method for solving </w:t>
      </w:r>
      <w:r w:rsidR="002561D8" w:rsidRPr="00B41B56">
        <w:t>the damped equation.</w:t>
      </w:r>
      <w:r w:rsidR="00AD4DA5" w:rsidRPr="00B41B56">
        <w:t xml:space="preserve"> </w:t>
      </w:r>
      <w:r w:rsidR="00475793" w:rsidRPr="00B41B56">
        <w:t xml:space="preserve">As seen in </w:t>
      </w:r>
      <w:r w:rsidR="00194F84" w:rsidRPr="00B41B56">
        <w:rPr>
          <w:b/>
        </w:rPr>
        <w:fldChar w:fldCharType="begin"/>
      </w:r>
      <w:r w:rsidR="00194F84" w:rsidRPr="00B41B56">
        <w:rPr>
          <w:b/>
        </w:rPr>
        <w:instrText xml:space="preserve"> REF _Ref5112446 \h  \* MERGEFORMAT </w:instrText>
      </w:r>
      <w:r w:rsidR="00194F84" w:rsidRPr="00B41B56">
        <w:rPr>
          <w:b/>
        </w:rPr>
      </w:r>
      <w:r w:rsidR="00194F84" w:rsidRPr="00B41B56">
        <w:rPr>
          <w:b/>
        </w:rPr>
        <w:fldChar w:fldCharType="separate"/>
      </w:r>
      <w:r w:rsidR="00F4622B" w:rsidRPr="00F4622B">
        <w:rPr>
          <w:b/>
        </w:rPr>
        <w:t>Fig. 32</w:t>
      </w:r>
      <w:r w:rsidR="00194F84" w:rsidRPr="00B41B56">
        <w:rPr>
          <w:b/>
        </w:rPr>
        <w:fldChar w:fldCharType="end"/>
      </w:r>
      <w:r w:rsidR="00194F84" w:rsidRPr="00B41B56">
        <w:t xml:space="preserve">, </w:t>
      </w:r>
      <w:r w:rsidR="0059104C" w:rsidRPr="00B41B56">
        <w:t>forces induced in a rod string</w:t>
      </w:r>
      <w:r w:rsidR="003356CC" w:rsidRPr="00B41B56">
        <w:t xml:space="preserve"> </w:t>
      </w:r>
      <w:r w:rsidR="00070B5E">
        <w:t>are explained, and</w:t>
      </w:r>
      <w:r w:rsidR="003356CC" w:rsidRPr="00B41B56">
        <w:t xml:space="preserve"> in </w:t>
      </w:r>
      <w:r w:rsidR="004A5D37" w:rsidRPr="00B41B56">
        <w:rPr>
          <w:b/>
        </w:rPr>
        <w:t xml:space="preserve">Eq. </w:t>
      </w:r>
      <w:r w:rsidR="00070B5E">
        <w:rPr>
          <w:b/>
        </w:rPr>
        <w:t>23-26</w:t>
      </w:r>
      <w:r w:rsidR="00070B5E">
        <w:t xml:space="preserve"> the mathematical calculations are performed</w:t>
      </w:r>
      <w:r w:rsidR="00AD4DA5" w:rsidRPr="00B41B56">
        <w:t>.</w:t>
      </w:r>
      <w:r w:rsidR="003356CC" w:rsidRPr="00B41B56">
        <w:t xml:space="preserve"> </w:t>
      </w:r>
    </w:p>
    <w:p w14:paraId="5B6F28D5" w14:textId="4159EB53" w:rsidR="00AA371D" w:rsidRPr="00B41B56" w:rsidRDefault="00706D81" w:rsidP="004B4526">
      <w:pPr>
        <w:pStyle w:val="SPEEquationsDescriptions"/>
        <w:tabs>
          <w:tab w:val="left" w:pos="720"/>
        </w:tabs>
      </w:pPr>
      <w:r w:rsidRPr="00B41B56">
        <w:t>Sum of forces</w:t>
      </w:r>
      <w:r w:rsidR="00053F1C" w:rsidRPr="00B41B56">
        <w:t xml:space="preserve"> </w:t>
      </w:r>
      <w:r w:rsidR="00A83F14" w:rsidRPr="00B41B56">
        <w:t xml:space="preserve"> </w:t>
      </w:r>
      <m:oMath>
        <m:r>
          <m:t>m</m:t>
        </m:r>
        <m:f>
          <m:fPr>
            <m:ctrlPr/>
          </m:fPr>
          <m:num>
            <m:sSup>
              <m:sSupPr>
                <m:ctrlPr/>
              </m:sSupPr>
              <m:e>
                <m:r>
                  <m:t>∂</m:t>
                </m:r>
              </m:e>
              <m:sup>
                <m:r>
                  <m:t>2</m:t>
                </m:r>
              </m:sup>
            </m:sSup>
            <m:r>
              <m:t>u</m:t>
            </m:r>
          </m:num>
          <m:den>
            <m:r>
              <m:t>∂</m:t>
            </m:r>
            <m:sSup>
              <m:sSupPr>
                <m:ctrlPr/>
              </m:sSupPr>
              <m:e>
                <m:r>
                  <m:t>t</m:t>
                </m:r>
              </m:e>
              <m:sup>
                <m:r>
                  <m:t>2</m:t>
                </m:r>
              </m:sup>
            </m:sSup>
          </m:den>
        </m:f>
        <m:r>
          <m:t>=Fx-</m:t>
        </m:r>
        <m:sSub>
          <m:sSubPr>
            <m:ctrlPr/>
          </m:sSubPr>
          <m:e>
            <m:r>
              <m:t>F</m:t>
            </m:r>
          </m:e>
          <m:sub>
            <m:r>
              <m:t>x+∆x</m:t>
            </m:r>
          </m:sub>
        </m:sSub>
        <m:r>
          <m:t>+W-Fd</m:t>
        </m:r>
      </m:oMath>
      <w:r w:rsidR="00A83F14" w:rsidRPr="00B41B56">
        <w:t xml:space="preserve"> </w:t>
      </w:r>
      <w:r w:rsidR="00A83F14" w:rsidRPr="00B41B56">
        <w:tab/>
      </w:r>
      <w:r w:rsidR="00AA371D" w:rsidRPr="00B41B56">
        <w:t xml:space="preserve">Eq. </w:t>
      </w:r>
      <w:r w:rsidR="00C33C64">
        <w:rPr>
          <w:noProof/>
        </w:rPr>
        <w:fldChar w:fldCharType="begin"/>
      </w:r>
      <w:r w:rsidR="00C33C64">
        <w:rPr>
          <w:noProof/>
        </w:rPr>
        <w:instrText xml:space="preserve"> SEQ Eq. \* ARABIC </w:instrText>
      </w:r>
      <w:r w:rsidR="00C33C64">
        <w:rPr>
          <w:noProof/>
        </w:rPr>
        <w:fldChar w:fldCharType="separate"/>
      </w:r>
      <w:r w:rsidR="00F4622B">
        <w:rPr>
          <w:noProof/>
        </w:rPr>
        <w:t>23</w:t>
      </w:r>
      <w:r w:rsidR="00C33C64">
        <w:rPr>
          <w:noProof/>
        </w:rPr>
        <w:fldChar w:fldCharType="end"/>
      </w:r>
    </w:p>
    <w:p w14:paraId="3B7DC96A" w14:textId="45C291A3" w:rsidR="00CF74F3" w:rsidRPr="00B41B56" w:rsidRDefault="00FD52A6" w:rsidP="004B4526">
      <w:pPr>
        <w:pStyle w:val="SPEEquationsDescriptions"/>
        <w:tabs>
          <w:tab w:val="left" w:pos="720"/>
        </w:tabs>
      </w:pPr>
      <w:r w:rsidRPr="00B41B56">
        <w:tab/>
      </w:r>
      <w:r w:rsidR="00CF74F3" w:rsidRPr="00B41B56">
        <w:t>W=Weight Rod Element</w:t>
      </w:r>
    </w:p>
    <w:p w14:paraId="2675C95B" w14:textId="545A0716" w:rsidR="00CF74F3" w:rsidRPr="00B41B56" w:rsidRDefault="00FD52A6" w:rsidP="004B4526">
      <w:pPr>
        <w:pStyle w:val="SPEEquationsDescriptions"/>
        <w:tabs>
          <w:tab w:val="left" w:pos="720"/>
        </w:tabs>
      </w:pPr>
      <w:r w:rsidRPr="00B41B56">
        <w:tab/>
      </w:r>
      <w:r w:rsidR="00643644" w:rsidRPr="00B41B56">
        <w:t xml:space="preserve">Fd=Damping Force Opposing Mvt. </w:t>
      </w:r>
      <w:r w:rsidR="005951C9" w:rsidRPr="00B41B56">
        <w:t>(Fluid and Mech. Friction of Rod Surface)</w:t>
      </w:r>
    </w:p>
    <w:p w14:paraId="54A76E6C" w14:textId="212F33B7" w:rsidR="00AA371D" w:rsidRPr="00B41B56" w:rsidRDefault="00460047" w:rsidP="004B4526">
      <w:pPr>
        <w:pStyle w:val="SPEEquationsDescriptions"/>
        <w:tabs>
          <w:tab w:val="left" w:pos="720"/>
        </w:tabs>
      </w:pPr>
      <w:r w:rsidRPr="00B41B56">
        <w:t>R</w:t>
      </w:r>
      <w:r w:rsidR="00B90151" w:rsidRPr="00B41B56">
        <w:t xml:space="preserve">od load in section x </w:t>
      </w:r>
      <m:oMath>
        <m:r>
          <m:t>Fx=</m:t>
        </m:r>
        <m:sSub>
          <m:sSubPr>
            <m:ctrlPr/>
          </m:sSubPr>
          <m:e>
            <m:r>
              <m:t>S</m:t>
            </m:r>
          </m:e>
          <m:sub>
            <m:r>
              <m:t>x</m:t>
            </m:r>
          </m:sub>
        </m:sSub>
        <m:r>
          <m:t>*A [psi]</m:t>
        </m:r>
      </m:oMath>
      <w:r w:rsidR="00B90151" w:rsidRPr="00B41B56">
        <w:t xml:space="preserve"> </w:t>
      </w:r>
      <w:r w:rsidR="00B90151" w:rsidRPr="00B41B56">
        <w:tab/>
      </w:r>
      <w:r w:rsidR="00AA371D" w:rsidRPr="00B41B56">
        <w:t xml:space="preserve">Eq. </w:t>
      </w:r>
      <w:r w:rsidR="00C33C64">
        <w:rPr>
          <w:noProof/>
        </w:rPr>
        <w:fldChar w:fldCharType="begin"/>
      </w:r>
      <w:r w:rsidR="00C33C64">
        <w:rPr>
          <w:noProof/>
        </w:rPr>
        <w:instrText xml:space="preserve"> SEQ Eq. \* ARABIC </w:instrText>
      </w:r>
      <w:r w:rsidR="00C33C64">
        <w:rPr>
          <w:noProof/>
        </w:rPr>
        <w:fldChar w:fldCharType="separate"/>
      </w:r>
      <w:r w:rsidR="00F4622B">
        <w:rPr>
          <w:noProof/>
        </w:rPr>
        <w:t>24</w:t>
      </w:r>
      <w:r w:rsidR="00C33C64">
        <w:rPr>
          <w:noProof/>
        </w:rPr>
        <w:fldChar w:fldCharType="end"/>
      </w:r>
    </w:p>
    <w:p w14:paraId="628600F0" w14:textId="6D4AF9AD" w:rsidR="00195F5D" w:rsidRPr="00B41B56" w:rsidRDefault="00FD52A6" w:rsidP="004B4526">
      <w:pPr>
        <w:pStyle w:val="SPEEquationsDescriptions"/>
        <w:tabs>
          <w:tab w:val="left" w:pos="720"/>
        </w:tabs>
      </w:pPr>
      <w:r w:rsidRPr="00B41B56">
        <w:tab/>
      </w:r>
      <w:r w:rsidR="00AB2FB4" w:rsidRPr="00B41B56">
        <w:t>A= Cross</w:t>
      </w:r>
      <w:r w:rsidR="0030608F" w:rsidRPr="00B41B56">
        <w:t>-</w:t>
      </w:r>
      <w:r w:rsidR="00AB2FB4" w:rsidRPr="00B41B56">
        <w:t>Sectional Area of Rod String</w:t>
      </w:r>
      <w:r w:rsidR="008142C5" w:rsidRPr="00B41B56">
        <w:t>, sq in</w:t>
      </w:r>
    </w:p>
    <w:p w14:paraId="450D7B2D" w14:textId="57DB8360" w:rsidR="00377AE8" w:rsidRPr="00B41B56" w:rsidRDefault="00FD52A6" w:rsidP="004B4526">
      <w:pPr>
        <w:pStyle w:val="SPEEquationsDescriptions"/>
        <w:tabs>
          <w:tab w:val="left" w:pos="720"/>
        </w:tabs>
      </w:pPr>
      <w:r w:rsidRPr="00B41B56">
        <w:tab/>
      </w:r>
      <w:r w:rsidR="00377AE8" w:rsidRPr="00B41B56">
        <w:t>Sx</w:t>
      </w:r>
      <w:r w:rsidR="00D154B4" w:rsidRPr="00B41B56">
        <w:t xml:space="preserve"> and S</w:t>
      </w:r>
      <w:r w:rsidR="00D154B4" w:rsidRPr="00B41B56">
        <w:rPr>
          <w:vertAlign w:val="subscript"/>
        </w:rPr>
        <w:t>x+Δx</w:t>
      </w:r>
      <w:r w:rsidR="00377AE8" w:rsidRPr="00B41B56">
        <w:t>=</w:t>
      </w:r>
      <w:r w:rsidR="0007752D" w:rsidRPr="00B41B56">
        <w:t xml:space="preserve"> Rod Stresses in section x and x+Δx</w:t>
      </w:r>
      <w:r w:rsidR="008142C5" w:rsidRPr="00B41B56">
        <w:t>, psi</w:t>
      </w:r>
    </w:p>
    <w:p w14:paraId="73413862" w14:textId="590B9303" w:rsidR="00AA371D" w:rsidRPr="00B41B56" w:rsidRDefault="004824CF" w:rsidP="004B4526">
      <w:pPr>
        <w:pStyle w:val="SPEEquationsDescriptions"/>
        <w:tabs>
          <w:tab w:val="left" w:pos="720"/>
        </w:tabs>
      </w:pPr>
      <w:r w:rsidRPr="00B41B56">
        <w:t xml:space="preserve">Rod load in section x+Δx  </w:t>
      </w:r>
      <m:oMath>
        <m:sSub>
          <m:sSubPr>
            <m:ctrlPr/>
          </m:sSubPr>
          <m:e>
            <m:r>
              <m:t>F</m:t>
            </m:r>
          </m:e>
          <m:sub>
            <m:r>
              <m:t>x+∆x</m:t>
            </m:r>
          </m:sub>
        </m:sSub>
        <m:r>
          <m:t>=Sx+∆x*A</m:t>
        </m:r>
      </m:oMath>
      <w:r w:rsidR="00B90151" w:rsidRPr="00B41B56">
        <w:t xml:space="preserve"> </w:t>
      </w:r>
      <w:r w:rsidR="00B90151" w:rsidRPr="00B41B56">
        <w:tab/>
      </w:r>
      <w:r w:rsidR="00AA371D" w:rsidRPr="00B41B56">
        <w:t xml:space="preserve">Eq. </w:t>
      </w:r>
      <w:r w:rsidR="00C33C64">
        <w:rPr>
          <w:noProof/>
        </w:rPr>
        <w:fldChar w:fldCharType="begin"/>
      </w:r>
      <w:r w:rsidR="00C33C64">
        <w:rPr>
          <w:noProof/>
        </w:rPr>
        <w:instrText xml:space="preserve"> SEQ Eq. \* ARABIC </w:instrText>
      </w:r>
      <w:r w:rsidR="00C33C64">
        <w:rPr>
          <w:noProof/>
        </w:rPr>
        <w:fldChar w:fldCharType="separate"/>
      </w:r>
      <w:r w:rsidR="00F4622B">
        <w:rPr>
          <w:noProof/>
        </w:rPr>
        <w:t>25</w:t>
      </w:r>
      <w:r w:rsidR="00C33C64">
        <w:rPr>
          <w:noProof/>
        </w:rPr>
        <w:fldChar w:fldCharType="end"/>
      </w:r>
    </w:p>
    <w:p w14:paraId="52EBEAB4" w14:textId="459D7283" w:rsidR="00AA371D" w:rsidRPr="00B41B56" w:rsidRDefault="00C37FAD" w:rsidP="004B4526">
      <w:pPr>
        <w:pStyle w:val="SPEEquationsDescriptions"/>
        <w:tabs>
          <w:tab w:val="left" w:pos="720"/>
        </w:tabs>
      </w:pPr>
      <w:r w:rsidRPr="00B41B56">
        <w:t>Hook’s</w:t>
      </w:r>
      <w:r w:rsidR="00057134" w:rsidRPr="00B41B56">
        <w:t xml:space="preserve"> Law</w:t>
      </w:r>
      <w:r w:rsidR="009F2B10" w:rsidRPr="00B41B56">
        <w:t xml:space="preserve"> </w:t>
      </w:r>
      <m:oMath>
        <m:r>
          <m:t>S=E</m:t>
        </m:r>
        <m:f>
          <m:fPr>
            <m:ctrlPr/>
          </m:fPr>
          <m:num>
            <m:r>
              <m:t>∂u</m:t>
            </m:r>
          </m:num>
          <m:den>
            <m:r>
              <m:t>∂x</m:t>
            </m:r>
          </m:den>
        </m:f>
      </m:oMath>
      <w:r w:rsidR="009F2B10" w:rsidRPr="00B41B56">
        <w:t xml:space="preserve"> </w:t>
      </w:r>
      <w:r w:rsidR="009F2B10" w:rsidRPr="00B41B56">
        <w:tab/>
      </w:r>
      <w:r w:rsidR="00AA371D" w:rsidRPr="00B41B56">
        <w:t xml:space="preserve">Eq. </w:t>
      </w:r>
      <w:r w:rsidR="00C33C64">
        <w:rPr>
          <w:noProof/>
        </w:rPr>
        <w:fldChar w:fldCharType="begin"/>
      </w:r>
      <w:r w:rsidR="00C33C64">
        <w:rPr>
          <w:noProof/>
        </w:rPr>
        <w:instrText xml:space="preserve"> SEQ Eq. \* ARABIC </w:instrText>
      </w:r>
      <w:r w:rsidR="00C33C64">
        <w:rPr>
          <w:noProof/>
        </w:rPr>
        <w:fldChar w:fldCharType="separate"/>
      </w:r>
      <w:r w:rsidR="00F4622B">
        <w:rPr>
          <w:noProof/>
        </w:rPr>
        <w:t>26</w:t>
      </w:r>
      <w:r w:rsidR="00C33C64">
        <w:rPr>
          <w:noProof/>
        </w:rPr>
        <w:fldChar w:fldCharType="end"/>
      </w:r>
    </w:p>
    <w:p w14:paraId="6C4B7DE5" w14:textId="10C3E4D9" w:rsidR="009550CB" w:rsidRPr="00B41B56" w:rsidRDefault="00D43AF9" w:rsidP="004B4526">
      <w:pPr>
        <w:pStyle w:val="SPEEquationsDescriptions"/>
        <w:tabs>
          <w:tab w:val="left" w:pos="720"/>
        </w:tabs>
      </w:pPr>
      <w:r w:rsidRPr="00B41B56">
        <w:t>S=Mechanical Stress</w:t>
      </w:r>
      <w:r w:rsidR="008142C5" w:rsidRPr="00B41B56">
        <w:t>, psi</w:t>
      </w:r>
      <w:r w:rsidR="009550CB" w:rsidRPr="00B41B56">
        <w:br/>
        <w:t xml:space="preserve">E= Youngs Modulus of Elasticity </w:t>
      </w:r>
      <w:r w:rsidR="008142C5" w:rsidRPr="00B41B56">
        <w:t>for Rod Material, psi</w:t>
      </w:r>
    </w:p>
    <w:p w14:paraId="312C9C9B" w14:textId="3FD022D6" w:rsidR="00003D48" w:rsidRPr="00B41B56" w:rsidRDefault="00003D48" w:rsidP="00262A5E">
      <w:pPr>
        <w:pStyle w:val="SPE1Normal"/>
        <w:jc w:val="left"/>
      </w:pPr>
    </w:p>
    <w:p w14:paraId="5755583A" w14:textId="7593D566" w:rsidR="00A25CD8" w:rsidRPr="00B41B56" w:rsidRDefault="00A25CD8" w:rsidP="00262A5E">
      <w:pPr>
        <w:pStyle w:val="SPEPictureCaption"/>
        <w:keepNext/>
      </w:pPr>
      <w:r w:rsidRPr="00B41B56">
        <w:rPr>
          <w:noProof/>
        </w:rPr>
        <w:lastRenderedPageBreak/>
        <w:drawing>
          <wp:inline distT="0" distB="0" distL="0" distR="0" wp14:anchorId="40D49BDA" wp14:editId="114803C9">
            <wp:extent cx="2758051" cy="4190328"/>
            <wp:effectExtent l="0" t="0" r="4445" b="1270"/>
            <wp:docPr id="279" name="Picture 2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7" cstate="print">
                      <a:extLst>
                        <a:ext uri="{28A0092B-C50C-407E-A947-70E740481C1C}">
                          <a14:useLocalDpi xmlns:a14="http://schemas.microsoft.com/office/drawing/2010/main" val="0"/>
                        </a:ext>
                      </a:extLst>
                    </a:blip>
                    <a:srcRect/>
                    <a:stretch>
                      <a:fillRect/>
                    </a:stretch>
                  </pic:blipFill>
                  <pic:spPr bwMode="auto">
                    <a:xfrm>
                      <a:off x="0" y="0"/>
                      <a:ext cx="2766048" cy="4202478"/>
                    </a:xfrm>
                    <a:prstGeom prst="rect">
                      <a:avLst/>
                    </a:prstGeom>
                    <a:noFill/>
                    <a:ln>
                      <a:noFill/>
                    </a:ln>
                  </pic:spPr>
                </pic:pic>
              </a:graphicData>
            </a:graphic>
          </wp:inline>
        </w:drawing>
      </w:r>
    </w:p>
    <w:p w14:paraId="0D8BF0AC" w14:textId="3E5AD728" w:rsidR="00A25CD8" w:rsidRPr="00B41B56" w:rsidRDefault="00A25CD8" w:rsidP="00262A5E">
      <w:pPr>
        <w:pStyle w:val="Caption"/>
      </w:pPr>
      <w:bookmarkStart w:id="71" w:name="_Ref5112446"/>
      <w:r w:rsidRPr="00B41B56">
        <w:t xml:space="preserve">Fig. </w:t>
      </w:r>
      <w:r w:rsidR="00C33C64">
        <w:rPr>
          <w:noProof/>
        </w:rPr>
        <w:fldChar w:fldCharType="begin"/>
      </w:r>
      <w:r w:rsidR="00C33C64">
        <w:rPr>
          <w:noProof/>
        </w:rPr>
        <w:instrText xml:space="preserve"> SEQ Fig. \* ARABIC </w:instrText>
      </w:r>
      <w:r w:rsidR="00C33C64">
        <w:rPr>
          <w:noProof/>
        </w:rPr>
        <w:fldChar w:fldCharType="separate"/>
      </w:r>
      <w:r w:rsidR="00F4622B">
        <w:rPr>
          <w:noProof/>
        </w:rPr>
        <w:t>32</w:t>
      </w:r>
      <w:r w:rsidR="00C33C64">
        <w:rPr>
          <w:noProof/>
        </w:rPr>
        <w:fldChar w:fldCharType="end"/>
      </w:r>
      <w:bookmarkEnd w:id="71"/>
      <w:r w:rsidRPr="00B41B56">
        <w:t xml:space="preserve"> Forces </w:t>
      </w:r>
      <w:r w:rsidR="00194F84" w:rsidRPr="00B41B56">
        <w:t>A</w:t>
      </w:r>
      <w:r w:rsidRPr="00B41B56">
        <w:t xml:space="preserve">cting on </w:t>
      </w:r>
      <w:r w:rsidR="00194F84" w:rsidRPr="00B41B56">
        <w:t>a Rod String (Takacs 2015)</w:t>
      </w:r>
    </w:p>
    <w:p w14:paraId="1BC40E93" w14:textId="164CAF7E" w:rsidR="00C37FAD" w:rsidRPr="00B41B56" w:rsidRDefault="00145633" w:rsidP="00BB2AED">
      <w:pPr>
        <w:pStyle w:val="SPEEquationsDescriptions"/>
      </w:pPr>
      <w:r w:rsidRPr="00B41B56">
        <w:t>Substituting Expressions</w:t>
      </w:r>
      <w:r w:rsidR="00A77C4C" w:rsidRPr="00B41B56">
        <w:t xml:space="preserve">  </w:t>
      </w:r>
      <m:oMath>
        <m:r>
          <m:t>m</m:t>
        </m:r>
        <m:f>
          <m:fPr>
            <m:ctrlPr/>
          </m:fPr>
          <m:num>
            <m:sSup>
              <m:sSupPr>
                <m:ctrlPr/>
              </m:sSupPr>
              <m:e>
                <m:r>
                  <m:t>∂</m:t>
                </m:r>
              </m:e>
              <m:sup>
                <m:r>
                  <m:t>2</m:t>
                </m:r>
              </m:sup>
            </m:sSup>
            <m:r>
              <m:t>u</m:t>
            </m:r>
          </m:num>
          <m:den>
            <m:r>
              <m:t>∂</m:t>
            </m:r>
            <m:sSup>
              <m:sSupPr>
                <m:ctrlPr/>
              </m:sSupPr>
              <m:e>
                <m:r>
                  <m:t>t</m:t>
                </m:r>
              </m:e>
              <m:sup>
                <m:r>
                  <m:t>2</m:t>
                </m:r>
              </m:sup>
            </m:sSup>
          </m:den>
        </m:f>
        <m:r>
          <m:t>=(</m:t>
        </m:r>
        <m:sSub>
          <m:sSubPr>
            <m:ctrlPr/>
          </m:sSubPr>
          <m:e>
            <m:r>
              <m:t>S</m:t>
            </m:r>
          </m:e>
          <m:sub>
            <m:r>
              <m:t>x+∆x</m:t>
            </m:r>
          </m:sub>
        </m:sSub>
        <m:r>
          <m:t>-</m:t>
        </m:r>
        <m:sSub>
          <m:sSubPr>
            <m:ctrlPr/>
          </m:sSubPr>
          <m:e>
            <m:r>
              <m:t>S</m:t>
            </m:r>
          </m:e>
          <m:sub>
            <m:r>
              <m:t>x</m:t>
            </m:r>
          </m:sub>
        </m:sSub>
        <m:r>
          <m:t>)A-Fd</m:t>
        </m:r>
      </m:oMath>
      <w:r w:rsidR="00A77C4C" w:rsidRPr="00B41B56">
        <w:t xml:space="preserve"> </w:t>
      </w:r>
      <w:r w:rsidR="00A77C4C" w:rsidRPr="00B41B56">
        <w:tab/>
      </w:r>
      <w:r w:rsidR="00C37FAD" w:rsidRPr="00B41B56">
        <w:t xml:space="preserve">Eq. </w:t>
      </w:r>
      <w:r w:rsidR="00C33C64">
        <w:rPr>
          <w:noProof/>
        </w:rPr>
        <w:fldChar w:fldCharType="begin"/>
      </w:r>
      <w:r w:rsidR="00C33C64">
        <w:rPr>
          <w:noProof/>
        </w:rPr>
        <w:instrText xml:space="preserve"> SEQ Eq. \* ARABIC </w:instrText>
      </w:r>
      <w:r w:rsidR="00C33C64">
        <w:rPr>
          <w:noProof/>
        </w:rPr>
        <w:fldChar w:fldCharType="separate"/>
      </w:r>
      <w:r w:rsidR="00F4622B">
        <w:rPr>
          <w:noProof/>
        </w:rPr>
        <w:t>27</w:t>
      </w:r>
      <w:r w:rsidR="00C33C64">
        <w:rPr>
          <w:noProof/>
        </w:rPr>
        <w:fldChar w:fldCharType="end"/>
      </w:r>
    </w:p>
    <w:p w14:paraId="4E490A84" w14:textId="6F0090B1" w:rsidR="004F19C0" w:rsidRPr="00B41B56" w:rsidRDefault="00226159" w:rsidP="00F03755">
      <w:pPr>
        <w:pStyle w:val="SPE1Normal"/>
      </w:pPr>
      <w:r w:rsidRPr="00B41B56">
        <w:t xml:space="preserve">From </w:t>
      </w:r>
      <w:r w:rsidRPr="00B41B56">
        <w:rPr>
          <w:b/>
        </w:rPr>
        <w:t>Eq.</w:t>
      </w:r>
      <w:r w:rsidR="00D91ECD">
        <w:rPr>
          <w:b/>
        </w:rPr>
        <w:t xml:space="preserve"> </w:t>
      </w:r>
      <w:r w:rsidR="002F5FA0">
        <w:rPr>
          <w:b/>
        </w:rPr>
        <w:t>23</w:t>
      </w:r>
      <w:r w:rsidR="00E06131" w:rsidRPr="00B41B56">
        <w:t xml:space="preserve"> forward, </w:t>
      </w:r>
      <w:r w:rsidR="00EB42CE" w:rsidRPr="00B41B56">
        <w:t>including Hooke’s Law</w:t>
      </w:r>
      <w:r w:rsidR="009473BC" w:rsidRPr="00B41B56">
        <w:t xml:space="preserve"> and rod stress</w:t>
      </w:r>
      <w:r w:rsidR="007E5115" w:rsidRPr="00B41B56">
        <w:t xml:space="preserve">, with </w:t>
      </w:r>
      <w:r w:rsidR="0030608F" w:rsidRPr="00B41B56">
        <w:t xml:space="preserve">the </w:t>
      </w:r>
      <w:r w:rsidR="007E5115" w:rsidRPr="00B41B56">
        <w:t xml:space="preserve">second derivative of </w:t>
      </w:r>
      <w:r w:rsidR="00A40CC4" w:rsidRPr="00B41B56">
        <w:t xml:space="preserve">displacement u with respect to distance x. Also expressing mass m with volume and density </w:t>
      </w:r>
      <w:r w:rsidR="00DA73DB" w:rsidRPr="00B41B56">
        <w:t>of rod element</w:t>
      </w:r>
      <w:r w:rsidR="00295AE5" w:rsidRPr="00B41B56">
        <w:t>:</w:t>
      </w:r>
    </w:p>
    <w:p w14:paraId="24388D82" w14:textId="42E0985A" w:rsidR="00C37FAD" w:rsidRPr="00B41B56" w:rsidRDefault="00DC53F7" w:rsidP="00AC6803">
      <w:pPr>
        <w:pStyle w:val="SPE1Normal"/>
        <w:tabs>
          <w:tab w:val="left" w:pos="720"/>
          <w:tab w:val="right" w:leader="dot" w:pos="9360"/>
        </w:tabs>
      </w:pPr>
      <m:oMath>
        <m:f>
          <m:fPr>
            <m:ctrlPr>
              <w:rPr>
                <w:rFonts w:ascii="Cambria Math" w:hAnsi="Cambria Math"/>
              </w:rPr>
            </m:ctrlPr>
          </m:fPr>
          <m:num>
            <m:r>
              <m:rPr>
                <m:sty m:val="p"/>
              </m:rPr>
              <w:rPr>
                <w:rFonts w:ascii="Cambria Math" w:hAnsi="Cambria Math"/>
              </w:rPr>
              <m:t>∆</m:t>
            </m:r>
            <m:r>
              <w:rPr>
                <w:rFonts w:ascii="Cambria Math" w:hAnsi="Cambria Math"/>
              </w:rPr>
              <m:t>x</m:t>
            </m:r>
            <m:r>
              <m:rPr>
                <m:sty m:val="p"/>
              </m:rPr>
              <w:rPr>
                <w:rFonts w:ascii="Cambria Math" w:hAnsi="Cambria Math"/>
              </w:rPr>
              <m:t>*</m:t>
            </m:r>
            <m:r>
              <w:rPr>
                <w:rFonts w:ascii="Cambria Math" w:hAnsi="Cambria Math"/>
              </w:rPr>
              <m:t>A</m:t>
            </m:r>
            <m:r>
              <m:rPr>
                <m:sty m:val="p"/>
              </m:rPr>
              <w:rPr>
                <w:rFonts w:ascii="Cambria Math" w:hAnsi="Cambria Math"/>
              </w:rPr>
              <m:t>*</m:t>
            </m:r>
            <m:r>
              <w:rPr>
                <w:rFonts w:ascii="Cambria Math" w:hAnsi="Cambria Math"/>
              </w:rPr>
              <m:t>ρ</m:t>
            </m:r>
          </m:num>
          <m:den>
            <m:r>
              <m:rPr>
                <m:sty m:val="p"/>
              </m:rPr>
              <w:rPr>
                <w:rFonts w:ascii="Cambria Math" w:hAnsi="Cambria Math"/>
              </w:rPr>
              <m:t xml:space="preserve">144 </m:t>
            </m:r>
            <m:r>
              <w:rPr>
                <w:rFonts w:ascii="Cambria Math" w:hAnsi="Cambria Math"/>
              </w:rPr>
              <m:t>gc</m:t>
            </m:r>
          </m:den>
        </m:f>
        <m:f>
          <m:fPr>
            <m:ctrlPr>
              <w:rPr>
                <w:rFonts w:ascii="Cambria Math" w:hAnsi="Cambria Math"/>
              </w:rPr>
            </m:ctrlPr>
          </m:fPr>
          <m:num>
            <m:sSup>
              <m:sSupPr>
                <m:ctrlPr>
                  <w:rPr>
                    <w:rFonts w:ascii="Cambria Math" w:hAnsi="Cambria Math"/>
                  </w:rPr>
                </m:ctrlPr>
              </m:sSupPr>
              <m:e>
                <m:r>
                  <w:rPr>
                    <w:rFonts w:ascii="Cambria Math" w:hAnsi="Cambria Math"/>
                  </w:rPr>
                  <m:t>∂</m:t>
                </m:r>
              </m:e>
              <m:sup>
                <m:r>
                  <m:rPr>
                    <m:sty m:val="p"/>
                  </m:rPr>
                  <w:rPr>
                    <w:rFonts w:ascii="Cambria Math" w:hAnsi="Cambria Math"/>
                  </w:rPr>
                  <m:t>2</m:t>
                </m:r>
              </m:sup>
            </m:sSup>
            <m:r>
              <w:rPr>
                <w:rFonts w:ascii="Cambria Math" w:hAnsi="Cambria Math"/>
              </w:rPr>
              <m:t>u</m:t>
            </m:r>
          </m:num>
          <m:den>
            <m:r>
              <w:rPr>
                <w:rFonts w:ascii="Cambria Math" w:hAnsi="Cambria Math"/>
              </w:rPr>
              <m:t>∂</m:t>
            </m:r>
            <m:sSup>
              <m:sSupPr>
                <m:ctrlPr>
                  <w:rPr>
                    <w:rFonts w:ascii="Cambria Math" w:hAnsi="Cambria Math"/>
                  </w:rPr>
                </m:ctrlPr>
              </m:sSupPr>
              <m:e>
                <m:r>
                  <w:rPr>
                    <w:rFonts w:ascii="Cambria Math" w:hAnsi="Cambria Math"/>
                  </w:rPr>
                  <m:t>t</m:t>
                </m:r>
              </m:e>
              <m:sup>
                <m:r>
                  <m:rPr>
                    <m:sty m:val="p"/>
                  </m:rPr>
                  <w:rPr>
                    <w:rFonts w:ascii="Cambria Math" w:hAnsi="Cambria Math"/>
                  </w:rPr>
                  <m:t>2</m:t>
                </m:r>
              </m:sup>
            </m:sSup>
          </m:den>
        </m:f>
        <m:r>
          <m:rPr>
            <m:sty m:val="p"/>
          </m:rPr>
          <w:rPr>
            <w:rFonts w:ascii="Cambria Math" w:hAnsi="Cambria Math"/>
          </w:rPr>
          <m:t>=E*A*∆x</m:t>
        </m:r>
        <m:f>
          <m:fPr>
            <m:ctrlPr>
              <w:rPr>
                <w:rFonts w:ascii="Cambria Math" w:hAnsi="Cambria Math"/>
              </w:rPr>
            </m:ctrlPr>
          </m:fPr>
          <m:num>
            <m:sSup>
              <m:sSupPr>
                <m:ctrlPr>
                  <w:rPr>
                    <w:rFonts w:ascii="Cambria Math" w:hAnsi="Cambria Math"/>
                  </w:rPr>
                </m:ctrlPr>
              </m:sSupPr>
              <m:e>
                <m:r>
                  <w:rPr>
                    <w:rFonts w:ascii="Cambria Math" w:hAnsi="Cambria Math"/>
                  </w:rPr>
                  <m:t>∂</m:t>
                </m:r>
              </m:e>
              <m:sup>
                <m:r>
                  <m:rPr>
                    <m:sty m:val="p"/>
                  </m:rPr>
                  <w:rPr>
                    <w:rFonts w:ascii="Cambria Math" w:hAnsi="Cambria Math"/>
                  </w:rPr>
                  <m:t>2</m:t>
                </m:r>
              </m:sup>
            </m:sSup>
            <m:r>
              <w:rPr>
                <w:rFonts w:ascii="Cambria Math" w:hAnsi="Cambria Math"/>
              </w:rPr>
              <m:t>u</m:t>
            </m:r>
          </m:num>
          <m:den>
            <m:r>
              <w:rPr>
                <w:rFonts w:ascii="Cambria Math" w:hAnsi="Cambria Math"/>
              </w:rPr>
              <m:t>∂</m:t>
            </m:r>
            <m:sSup>
              <m:sSupPr>
                <m:ctrlPr>
                  <w:rPr>
                    <w:rFonts w:ascii="Cambria Math" w:hAnsi="Cambria Math"/>
                  </w:rPr>
                </m:ctrlPr>
              </m:sSupPr>
              <m:e>
                <m:r>
                  <w:rPr>
                    <w:rFonts w:ascii="Cambria Math" w:hAnsi="Cambria Math"/>
                  </w:rPr>
                  <m:t>x</m:t>
                </m:r>
              </m:e>
              <m:sup>
                <m:r>
                  <m:rPr>
                    <m:sty m:val="p"/>
                  </m:rPr>
                  <w:rPr>
                    <w:rFonts w:ascii="Cambria Math" w:hAnsi="Cambria Math"/>
                  </w:rPr>
                  <m:t>2</m:t>
                </m:r>
              </m:sup>
            </m:sSup>
          </m:den>
        </m:f>
        <m:r>
          <m:rPr>
            <m:sty m:val="p"/>
          </m:rPr>
          <w:rPr>
            <w:rFonts w:ascii="Cambria Math" w:hAnsi="Cambria Math"/>
          </w:rPr>
          <m:t>-</m:t>
        </m:r>
        <m:sSub>
          <m:sSubPr>
            <m:ctrlPr>
              <w:rPr>
                <w:rFonts w:ascii="Cambria Math" w:hAnsi="Cambria Math"/>
              </w:rPr>
            </m:ctrlPr>
          </m:sSubPr>
          <m:e>
            <m:r>
              <w:rPr>
                <w:rFonts w:ascii="Cambria Math" w:hAnsi="Cambria Math"/>
              </w:rPr>
              <m:t>F</m:t>
            </m:r>
          </m:e>
          <m:sub>
            <m:r>
              <w:rPr>
                <w:rFonts w:ascii="Cambria Math" w:hAnsi="Cambria Math"/>
              </w:rPr>
              <m:t>d</m:t>
            </m:r>
          </m:sub>
        </m:sSub>
      </m:oMath>
      <w:r w:rsidR="00295AE5" w:rsidRPr="00B41B56">
        <w:t xml:space="preserve"> </w:t>
      </w:r>
      <w:r w:rsidR="00295AE5" w:rsidRPr="00B41B56">
        <w:tab/>
      </w:r>
      <w:r w:rsidR="00C37FAD" w:rsidRPr="00D91ECD">
        <w:rPr>
          <w:rFonts w:ascii="Cambria Math" w:hAnsi="Cambria Math"/>
          <w:i/>
          <w:sz w:val="22"/>
          <w:szCs w:val="22"/>
        </w:rPr>
        <w:t xml:space="preserve">Eq. </w:t>
      </w:r>
      <w:r w:rsidR="00E71E46" w:rsidRPr="00D91ECD">
        <w:rPr>
          <w:rFonts w:ascii="Cambria Math" w:hAnsi="Cambria Math"/>
          <w:i/>
          <w:sz w:val="22"/>
          <w:szCs w:val="22"/>
        </w:rPr>
        <w:fldChar w:fldCharType="begin"/>
      </w:r>
      <w:r w:rsidR="00E71E46" w:rsidRPr="00D91ECD">
        <w:rPr>
          <w:rFonts w:ascii="Cambria Math" w:hAnsi="Cambria Math"/>
          <w:i/>
          <w:sz w:val="22"/>
          <w:szCs w:val="22"/>
        </w:rPr>
        <w:instrText xml:space="preserve"> SEQ Eq. \* ARABIC </w:instrText>
      </w:r>
      <w:r w:rsidR="00E71E46" w:rsidRPr="00D91ECD">
        <w:rPr>
          <w:rFonts w:ascii="Cambria Math" w:hAnsi="Cambria Math"/>
          <w:i/>
          <w:sz w:val="22"/>
          <w:szCs w:val="22"/>
        </w:rPr>
        <w:fldChar w:fldCharType="separate"/>
      </w:r>
      <w:r w:rsidR="00F4622B">
        <w:rPr>
          <w:rFonts w:ascii="Cambria Math" w:hAnsi="Cambria Math"/>
          <w:i/>
          <w:noProof/>
          <w:sz w:val="22"/>
          <w:szCs w:val="22"/>
        </w:rPr>
        <w:t>28</w:t>
      </w:r>
      <w:r w:rsidR="00E71E46" w:rsidRPr="00D91ECD">
        <w:rPr>
          <w:rFonts w:ascii="Cambria Math" w:hAnsi="Cambria Math"/>
          <w:i/>
          <w:sz w:val="22"/>
          <w:szCs w:val="22"/>
        </w:rPr>
        <w:fldChar w:fldCharType="end"/>
      </w:r>
    </w:p>
    <w:p w14:paraId="6F2AB12B" w14:textId="77777777" w:rsidR="00070B5E" w:rsidRDefault="00411DE2" w:rsidP="002F5FA0">
      <w:pPr>
        <w:pStyle w:val="SPE1Normal"/>
        <w:tabs>
          <w:tab w:val="left" w:pos="720"/>
          <w:tab w:val="right" w:leader="dot" w:pos="9360"/>
        </w:tabs>
        <w:ind w:left="720" w:firstLine="0"/>
        <w:rPr>
          <w:vertAlign w:val="superscript"/>
        </w:rPr>
      </w:pPr>
      <w:r w:rsidRPr="00B41B56">
        <w:t xml:space="preserve">ρ=Density of Rods, </w:t>
      </w:r>
      <w:r w:rsidR="00FF09DB" w:rsidRPr="00B41B56">
        <w:t>lbs.</w:t>
      </w:r>
      <w:r w:rsidR="00354492" w:rsidRPr="00B41B56">
        <w:t>/ft</w:t>
      </w:r>
      <w:r w:rsidR="00354492" w:rsidRPr="00B41B56">
        <w:rPr>
          <w:vertAlign w:val="superscript"/>
        </w:rPr>
        <w:t>3</w:t>
      </w:r>
    </w:p>
    <w:p w14:paraId="71863FB9" w14:textId="0EBC76EA" w:rsidR="00DA73DB" w:rsidRPr="00B41B56" w:rsidRDefault="00354492" w:rsidP="002F5FA0">
      <w:pPr>
        <w:pStyle w:val="SPE1Normal"/>
        <w:tabs>
          <w:tab w:val="left" w:pos="720"/>
          <w:tab w:val="right" w:leader="dot" w:pos="9360"/>
        </w:tabs>
        <w:ind w:left="720" w:firstLine="0"/>
      </w:pPr>
      <w:r w:rsidRPr="00B41B56">
        <w:t>gc=32.2 gra</w:t>
      </w:r>
      <w:r w:rsidR="00A70769" w:rsidRPr="00B41B56">
        <w:t>vity constant</w:t>
      </w:r>
    </w:p>
    <w:p w14:paraId="057C8277" w14:textId="5736EEA7" w:rsidR="00A70769" w:rsidRPr="00B41B56" w:rsidRDefault="003F208C" w:rsidP="006B7A0F">
      <w:pPr>
        <w:pStyle w:val="SPE1Normal"/>
      </w:pPr>
      <w:r w:rsidRPr="00B41B56">
        <w:t>To</w:t>
      </w:r>
      <w:r w:rsidR="007248C2" w:rsidRPr="00B41B56">
        <w:t xml:space="preserve"> get to the final form of Gibbs wave equation</w:t>
      </w:r>
      <w:r w:rsidR="0030608F" w:rsidRPr="00B41B56">
        <w:t>,</w:t>
      </w:r>
      <w:r w:rsidR="00896500" w:rsidRPr="00B41B56">
        <w:t xml:space="preserve"> the damping force needs to be determined. This force normally constitutes a force against movement and in many </w:t>
      </w:r>
      <w:r w:rsidR="00502608" w:rsidRPr="00B41B56">
        <w:t>situations, it</w:t>
      </w:r>
      <w:r w:rsidR="00896500" w:rsidRPr="00B41B56">
        <w:t xml:space="preserve"> can be difficult to obtain in the field</w:t>
      </w:r>
      <w:r w:rsidR="00E40BDF" w:rsidRPr="00B41B56">
        <w:t>. The forces acting against the movement are fluid friction</w:t>
      </w:r>
      <w:r w:rsidR="00502608" w:rsidRPr="00B41B56">
        <w:t xml:space="preserve"> and</w:t>
      </w:r>
      <w:r w:rsidR="00E40BDF" w:rsidRPr="00B41B56">
        <w:t xml:space="preserve"> mechanical friction</w:t>
      </w:r>
      <w:r w:rsidR="00502608" w:rsidRPr="00B41B56">
        <w:t xml:space="preserve">. The fluid friction is composed of </w:t>
      </w:r>
      <w:r w:rsidR="00306C1C" w:rsidRPr="00B41B56">
        <w:t>fluid interacting with the rods, couplings</w:t>
      </w:r>
      <w:r w:rsidR="00243D27" w:rsidRPr="00B41B56">
        <w:t>,</w:t>
      </w:r>
      <w:r w:rsidR="00306C1C" w:rsidRPr="00B41B56">
        <w:t xml:space="preserve"> and </w:t>
      </w:r>
      <w:r w:rsidR="006B7A0F" w:rsidRPr="00B41B56">
        <w:t>tubing. The</w:t>
      </w:r>
      <w:r w:rsidR="00306C1C" w:rsidRPr="00B41B56">
        <w:t xml:space="preserve"> mechanical forces instead are composed of </w:t>
      </w:r>
      <w:r w:rsidR="00EA7F7C" w:rsidRPr="00B41B56">
        <w:lastRenderedPageBreak/>
        <w:t>friction of stuffing box, polished rod, tubing and rods contact and/or couplings</w:t>
      </w:r>
      <w:r w:rsidR="006B7A0F" w:rsidRPr="00B41B56">
        <w:t xml:space="preserve"> along</w:t>
      </w:r>
      <w:r w:rsidR="00DB4668" w:rsidRPr="00B41B56">
        <w:t xml:space="preserve"> with</w:t>
      </w:r>
      <w:r w:rsidR="006B7A0F" w:rsidRPr="00B41B56">
        <w:t xml:space="preserve"> </w:t>
      </w:r>
      <w:r w:rsidR="00DB4668" w:rsidRPr="00B41B56">
        <w:t xml:space="preserve">the </w:t>
      </w:r>
      <w:r w:rsidR="006B7A0F" w:rsidRPr="00B41B56">
        <w:t xml:space="preserve">tubing, and plunger and barrel friction. </w:t>
      </w:r>
      <w:r w:rsidR="00C70A67" w:rsidRPr="00B41B56">
        <w:t xml:space="preserve">The difference of the power induced </w:t>
      </w:r>
      <w:r w:rsidR="000375D7" w:rsidRPr="00B41B56">
        <w:t xml:space="preserve">at the polished rod and power at </w:t>
      </w:r>
      <w:r w:rsidR="00243D27" w:rsidRPr="00B41B56">
        <w:t xml:space="preserve">the </w:t>
      </w:r>
      <w:r w:rsidR="000375D7" w:rsidRPr="00B41B56">
        <w:t xml:space="preserve">pump is equal to power lost by the </w:t>
      </w:r>
      <w:r w:rsidR="009E2D62" w:rsidRPr="00B41B56">
        <w:t>dampening</w:t>
      </w:r>
      <w:r w:rsidR="000375D7" w:rsidRPr="00B41B56">
        <w:t xml:space="preserve"> effect.</w:t>
      </w:r>
      <w:r w:rsidR="00D8595E" w:rsidRPr="00B41B56">
        <w:t xml:space="preserve"> But the problem becomes now simulating </w:t>
      </w:r>
      <w:r w:rsidR="00976315" w:rsidRPr="00B41B56">
        <w:t>each type of force correctly and depending on vertical and deviated wells.</w:t>
      </w:r>
      <w:r w:rsidR="00A95E59" w:rsidRPr="00B41B56">
        <w:t xml:space="preserve"> </w:t>
      </w:r>
      <w:r w:rsidR="004E2A35" w:rsidRPr="00B41B56">
        <w:t>Normally in vertical wells</w:t>
      </w:r>
      <w:r w:rsidR="00243D27" w:rsidRPr="00B41B56">
        <w:t>,</w:t>
      </w:r>
      <w:r w:rsidR="004E2A35" w:rsidRPr="00B41B56">
        <w:t xml:space="preserve"> the dampening forces don’t play a big part in the </w:t>
      </w:r>
      <w:r w:rsidR="00A95E59" w:rsidRPr="00B41B56">
        <w:t xml:space="preserve">overall performance and mechanical or </w:t>
      </w:r>
      <w:r w:rsidR="009E2D62" w:rsidRPr="00B41B56">
        <w:t>coulomb</w:t>
      </w:r>
      <w:r w:rsidR="00A95E59" w:rsidRPr="00B41B56">
        <w:t xml:space="preserve"> forces are theoretically</w:t>
      </w:r>
      <w:r w:rsidR="009E2D62" w:rsidRPr="00B41B56">
        <w:t xml:space="preserve"> negli</w:t>
      </w:r>
      <w:r w:rsidR="00AF0A20" w:rsidRPr="00B41B56">
        <w:t>gi</w:t>
      </w:r>
      <w:r w:rsidR="009E2D62" w:rsidRPr="00B41B56">
        <w:t>ble</w:t>
      </w:r>
      <w:r w:rsidR="00A95E59" w:rsidRPr="00B41B56">
        <w:t xml:space="preserve">. </w:t>
      </w:r>
      <w:r w:rsidR="00412395" w:rsidRPr="00B41B56">
        <w:t>In deviated wells</w:t>
      </w:r>
      <w:r w:rsidR="00243D27" w:rsidRPr="00B41B56">
        <w:t>,</w:t>
      </w:r>
      <w:r w:rsidR="00412395" w:rsidRPr="00B41B56">
        <w:t xml:space="preserve"> this is now a problem where mechanical friction plays a </w:t>
      </w:r>
      <w:r w:rsidR="009E2D62" w:rsidRPr="00B41B56">
        <w:t>bigger</w:t>
      </w:r>
      <w:r w:rsidR="00412395" w:rsidRPr="00B41B56">
        <w:t xml:space="preserve"> part and simulating this becomes a </w:t>
      </w:r>
      <w:r w:rsidR="00CC67CA" w:rsidRPr="00B41B56">
        <w:t xml:space="preserve">specific problem of each well and the bending conditions of the rods </w:t>
      </w:r>
      <w:r w:rsidR="00A529ED" w:rsidRPr="00B41B56">
        <w:t>and mechanical frictional forces</w:t>
      </w:r>
      <w:r w:rsidR="00CC67CA" w:rsidRPr="00B41B56">
        <w:t>.</w:t>
      </w:r>
    </w:p>
    <w:p w14:paraId="5D6BF66C" w14:textId="5BEC5A1D" w:rsidR="00A529ED" w:rsidRPr="00B41B56" w:rsidRDefault="00A529ED" w:rsidP="006B7A0F">
      <w:pPr>
        <w:pStyle w:val="SPE1Normal"/>
      </w:pPr>
      <w:r w:rsidRPr="00B41B56">
        <w:t xml:space="preserve">After considering all </w:t>
      </w:r>
      <w:r w:rsidR="009A0E61">
        <w:t xml:space="preserve">the </w:t>
      </w:r>
      <w:r w:rsidR="005547BE" w:rsidRPr="00B41B56">
        <w:t>mentioned elements and simplifying the wave equation</w:t>
      </w:r>
      <w:r w:rsidR="00070B5E">
        <w:t xml:space="preserve">, the </w:t>
      </w:r>
      <w:r w:rsidR="005547BE" w:rsidRPr="00B41B56">
        <w:t>final form</w:t>
      </w:r>
      <w:r w:rsidR="00207474" w:rsidRPr="00B41B56">
        <w:t xml:space="preserve"> </w:t>
      </w:r>
      <w:r w:rsidR="00070B5E">
        <w:t xml:space="preserve">is shown </w:t>
      </w:r>
      <w:r w:rsidR="00207474" w:rsidRPr="00B41B56">
        <w:t xml:space="preserve">in </w:t>
      </w:r>
      <w:r w:rsidR="00207474" w:rsidRPr="00B41B56">
        <w:rPr>
          <w:b/>
        </w:rPr>
        <w:t>Eq.</w:t>
      </w:r>
      <w:r w:rsidR="00C55C34" w:rsidRPr="00B41B56">
        <w:rPr>
          <w:b/>
        </w:rPr>
        <w:t>29</w:t>
      </w:r>
      <w:r w:rsidR="00207474" w:rsidRPr="00B41B56">
        <w:t>. This is the most widely use</w:t>
      </w:r>
      <w:r w:rsidR="00CC3F40" w:rsidRPr="00B41B56">
        <w:t xml:space="preserve">d form of the </w:t>
      </w:r>
      <w:r w:rsidR="00342518" w:rsidRPr="00B41B56">
        <w:t>one-dimensional</w:t>
      </w:r>
      <w:r w:rsidR="00CC3F40" w:rsidRPr="00B41B56">
        <w:t xml:space="preserve"> equation. </w:t>
      </w:r>
      <w:r w:rsidR="00342518" w:rsidRPr="00B41B56">
        <w:t>It is a linear second</w:t>
      </w:r>
      <w:r w:rsidR="00243D27" w:rsidRPr="00B41B56">
        <w:t>-</w:t>
      </w:r>
      <w:r w:rsidR="00342518" w:rsidRPr="00B41B56">
        <w:t xml:space="preserve">order hyperbolic partial differential equation. </w:t>
      </w:r>
    </w:p>
    <w:p w14:paraId="56735F07" w14:textId="3D05CD20" w:rsidR="00AF0A20" w:rsidRPr="00B41B56" w:rsidRDefault="00DC53F7" w:rsidP="00BB2AED">
      <w:pPr>
        <w:pStyle w:val="SPEEquationsDescriptions"/>
      </w:pPr>
      <m:oMath>
        <m:f>
          <m:fPr>
            <m:ctrlPr/>
          </m:fPr>
          <m:num>
            <m:sSup>
              <m:sSupPr>
                <m:ctrlPr/>
              </m:sSupPr>
              <m:e>
                <m:r>
                  <m:t>∂</m:t>
                </m:r>
              </m:e>
              <m:sup>
                <m:r>
                  <m:t>2</m:t>
                </m:r>
              </m:sup>
            </m:sSup>
            <m:r>
              <m:t>u(x,t)</m:t>
            </m:r>
          </m:num>
          <m:den>
            <m:r>
              <m:t>∂</m:t>
            </m:r>
            <m:sSup>
              <m:sSupPr>
                <m:ctrlPr/>
              </m:sSupPr>
              <m:e>
                <m:r>
                  <m:t>t</m:t>
                </m:r>
              </m:e>
              <m:sup>
                <m:r>
                  <m:t>2</m:t>
                </m:r>
              </m:sup>
            </m:sSup>
          </m:den>
        </m:f>
        <m:r>
          <m:t>=</m:t>
        </m:r>
        <m:sSubSup>
          <m:sSubSupPr>
            <m:ctrlPr/>
          </m:sSubSupPr>
          <m:e>
            <m:r>
              <m:t>v</m:t>
            </m:r>
          </m:e>
          <m:sub>
            <m:r>
              <m:t>s</m:t>
            </m:r>
          </m:sub>
          <m:sup>
            <m:r>
              <m:t>2</m:t>
            </m:r>
          </m:sup>
        </m:sSubSup>
        <m:f>
          <m:fPr>
            <m:ctrlPr/>
          </m:fPr>
          <m:num>
            <m:sSup>
              <m:sSupPr>
                <m:ctrlPr/>
              </m:sSupPr>
              <m:e>
                <m:r>
                  <m:t>∂</m:t>
                </m:r>
              </m:e>
              <m:sup>
                <m:r>
                  <m:t>2</m:t>
                </m:r>
              </m:sup>
            </m:sSup>
            <m:r>
              <m:t>u(x,t)</m:t>
            </m:r>
          </m:num>
          <m:den>
            <m:r>
              <m:t>∂</m:t>
            </m:r>
            <m:sSup>
              <m:sSupPr>
                <m:ctrlPr/>
              </m:sSupPr>
              <m:e>
                <m:r>
                  <m:t>x</m:t>
                </m:r>
              </m:e>
              <m:sup>
                <m:r>
                  <m:t>2</m:t>
                </m:r>
              </m:sup>
            </m:sSup>
          </m:den>
        </m:f>
        <m:r>
          <m:t>-c</m:t>
        </m:r>
        <m:f>
          <m:fPr>
            <m:ctrlPr/>
          </m:fPr>
          <m:num>
            <m:r>
              <m:t>∂u(x,t)</m:t>
            </m:r>
          </m:num>
          <m:den>
            <m:r>
              <m:t>∂</m:t>
            </m:r>
            <m:sSup>
              <m:sSupPr>
                <m:ctrlPr/>
              </m:sSupPr>
              <m:e>
                <m:r>
                  <m:t>x</m:t>
                </m:r>
              </m:e>
              <m:sup>
                <m:r>
                  <m:t>2</m:t>
                </m:r>
              </m:sup>
            </m:sSup>
          </m:den>
        </m:f>
      </m:oMath>
      <w:r w:rsidR="005547BE" w:rsidRPr="00B41B56">
        <w:t xml:space="preserve"> </w:t>
      </w:r>
      <w:r w:rsidR="005547BE" w:rsidRPr="00B41B56">
        <w:tab/>
      </w:r>
      <w:r w:rsidR="00AF0A20" w:rsidRPr="00B41B56">
        <w:t xml:space="preserve">Eq. </w:t>
      </w:r>
      <w:r w:rsidR="00C33C64">
        <w:rPr>
          <w:noProof/>
        </w:rPr>
        <w:fldChar w:fldCharType="begin"/>
      </w:r>
      <w:r w:rsidR="00C33C64">
        <w:rPr>
          <w:noProof/>
        </w:rPr>
        <w:instrText xml:space="preserve"> SEQ Eq. \* ARABIC </w:instrText>
      </w:r>
      <w:r w:rsidR="00C33C64">
        <w:rPr>
          <w:noProof/>
        </w:rPr>
        <w:fldChar w:fldCharType="separate"/>
      </w:r>
      <w:r w:rsidR="00F4622B">
        <w:rPr>
          <w:noProof/>
        </w:rPr>
        <w:t>29</w:t>
      </w:r>
      <w:r w:rsidR="00C33C64">
        <w:rPr>
          <w:noProof/>
        </w:rPr>
        <w:fldChar w:fldCharType="end"/>
      </w:r>
    </w:p>
    <w:p w14:paraId="52EF7C1E" w14:textId="3F53943E" w:rsidR="00ED10EB" w:rsidRPr="00B41B56" w:rsidRDefault="006F2D40" w:rsidP="00C55C34">
      <w:pPr>
        <w:pStyle w:val="SPE1Normal"/>
        <w:spacing w:after="0" w:line="276" w:lineRule="auto"/>
        <w:jc w:val="left"/>
        <w:rPr>
          <w:sz w:val="22"/>
          <w:szCs w:val="22"/>
        </w:rPr>
      </w:pPr>
      <w:r w:rsidRPr="00B41B56">
        <w:rPr>
          <w:sz w:val="22"/>
          <w:szCs w:val="22"/>
        </w:rPr>
        <w:t>u (x, t) =</w:t>
      </w:r>
      <w:r w:rsidR="00EA099B" w:rsidRPr="00B41B56">
        <w:rPr>
          <w:sz w:val="22"/>
          <w:szCs w:val="22"/>
        </w:rPr>
        <w:t>Rod Displacement</w:t>
      </w:r>
      <w:r w:rsidR="00ED10EB" w:rsidRPr="00B41B56">
        <w:rPr>
          <w:sz w:val="22"/>
          <w:szCs w:val="22"/>
        </w:rPr>
        <w:t>, ft</w:t>
      </w:r>
    </w:p>
    <w:p w14:paraId="05FD4348" w14:textId="5C1D6989" w:rsidR="00387773" w:rsidRPr="00B41B56" w:rsidRDefault="00B848B5" w:rsidP="00C55C34">
      <w:pPr>
        <w:pStyle w:val="SPE1Normal"/>
        <w:spacing w:after="0" w:line="276" w:lineRule="auto"/>
        <w:jc w:val="left"/>
        <w:rPr>
          <w:sz w:val="22"/>
          <w:szCs w:val="22"/>
        </w:rPr>
      </w:pPr>
      <w:r w:rsidRPr="00B41B56">
        <w:rPr>
          <w:sz w:val="22"/>
          <w:szCs w:val="22"/>
        </w:rPr>
        <w:t>x=position of rods, ft</w:t>
      </w:r>
    </w:p>
    <w:p w14:paraId="6F66A148" w14:textId="6737394F" w:rsidR="00B848B5" w:rsidRPr="00B41B56" w:rsidRDefault="00B848B5" w:rsidP="00C55C34">
      <w:pPr>
        <w:pStyle w:val="SPE1Normal"/>
        <w:spacing w:after="0" w:line="276" w:lineRule="auto"/>
        <w:jc w:val="left"/>
        <w:rPr>
          <w:sz w:val="22"/>
          <w:szCs w:val="22"/>
        </w:rPr>
      </w:pPr>
      <w:r w:rsidRPr="00B41B56">
        <w:rPr>
          <w:sz w:val="22"/>
          <w:szCs w:val="22"/>
        </w:rPr>
        <w:t>t=time, s</w:t>
      </w:r>
    </w:p>
    <w:p w14:paraId="37330010" w14:textId="77777777" w:rsidR="00ED10EB" w:rsidRPr="00B41B56" w:rsidRDefault="00ED10EB" w:rsidP="00C55C34">
      <w:pPr>
        <w:pStyle w:val="SPE1Normal"/>
        <w:spacing w:after="0" w:line="276" w:lineRule="auto"/>
        <w:jc w:val="left"/>
        <w:rPr>
          <w:sz w:val="22"/>
          <w:szCs w:val="22"/>
        </w:rPr>
      </w:pPr>
      <w:r w:rsidRPr="00B41B56">
        <w:rPr>
          <w:sz w:val="22"/>
          <w:szCs w:val="22"/>
        </w:rPr>
        <w:t>c= viscous damping factor, 1/s</w:t>
      </w:r>
    </w:p>
    <w:p w14:paraId="5C01B03C" w14:textId="586E323C" w:rsidR="005547BE" w:rsidRPr="00B41B56" w:rsidRDefault="00ED10EB" w:rsidP="00C55C34">
      <w:pPr>
        <w:pStyle w:val="SPE1Normal"/>
        <w:spacing w:line="276" w:lineRule="auto"/>
        <w:jc w:val="left"/>
        <w:rPr>
          <w:sz w:val="22"/>
          <w:szCs w:val="22"/>
        </w:rPr>
      </w:pPr>
      <w:r w:rsidRPr="00B41B56">
        <w:rPr>
          <w:sz w:val="22"/>
          <w:szCs w:val="22"/>
        </w:rPr>
        <w:t>Vs=</w:t>
      </w:r>
      <w:r w:rsidR="000B16CC" w:rsidRPr="00B41B56">
        <w:rPr>
          <w:sz w:val="22"/>
          <w:szCs w:val="22"/>
        </w:rPr>
        <w:t xml:space="preserve">Sound Velocity in rod material, ft/s= </w:t>
      </w:r>
      <m:oMath>
        <m:rad>
          <m:radPr>
            <m:degHide m:val="1"/>
            <m:ctrlPr>
              <w:rPr>
                <w:rFonts w:ascii="Cambria Math" w:hAnsi="Cambria Math"/>
                <w:i/>
                <w:sz w:val="22"/>
                <w:szCs w:val="22"/>
              </w:rPr>
            </m:ctrlPr>
          </m:radPr>
          <m:deg/>
          <m:e>
            <m:f>
              <m:fPr>
                <m:ctrlPr>
                  <w:rPr>
                    <w:rFonts w:ascii="Cambria Math" w:hAnsi="Cambria Math"/>
                    <w:i/>
                    <w:sz w:val="22"/>
                    <w:szCs w:val="22"/>
                  </w:rPr>
                </m:ctrlPr>
              </m:fPr>
              <m:num>
                <m:r>
                  <w:rPr>
                    <w:rFonts w:ascii="Cambria Math" w:hAnsi="Cambria Math"/>
                    <w:sz w:val="22"/>
                    <w:szCs w:val="22"/>
                  </w:rPr>
                  <m:t>144*gc*E</m:t>
                </m:r>
              </m:num>
              <m:den>
                <m:r>
                  <w:rPr>
                    <w:rFonts w:ascii="Cambria Math" w:hAnsi="Cambria Math"/>
                    <w:sz w:val="22"/>
                    <w:szCs w:val="22"/>
                  </w:rPr>
                  <m:t>ρ</m:t>
                </m:r>
              </m:den>
            </m:f>
          </m:e>
        </m:rad>
      </m:oMath>
      <w:r w:rsidR="00EA099B" w:rsidRPr="00B41B56">
        <w:rPr>
          <w:sz w:val="22"/>
          <w:szCs w:val="22"/>
        </w:rPr>
        <w:t xml:space="preserve"> </w:t>
      </w:r>
    </w:p>
    <w:p w14:paraId="385AB904" w14:textId="30C5CD3A" w:rsidR="001F3A18" w:rsidRPr="00B41B56" w:rsidRDefault="00391E29" w:rsidP="00675750">
      <w:pPr>
        <w:pStyle w:val="SPE1Normal"/>
      </w:pPr>
      <w:r w:rsidRPr="00B41B56">
        <w:t xml:space="preserve">Solving the </w:t>
      </w:r>
      <w:r w:rsidR="006B6031" w:rsidRPr="00B41B56">
        <w:t>wave equation</w:t>
      </w:r>
      <w:r w:rsidR="00C37531" w:rsidRPr="00B41B56">
        <w:t xml:space="preserve"> is very important as </w:t>
      </w:r>
      <w:r w:rsidR="00070B5E">
        <w:t>it</w:t>
      </w:r>
      <w:r w:rsidR="00C37531" w:rsidRPr="00B41B56">
        <w:t xml:space="preserve"> can </w:t>
      </w:r>
      <w:r w:rsidR="00070B5E">
        <w:t xml:space="preserve">be </w:t>
      </w:r>
      <w:r w:rsidR="00C37531" w:rsidRPr="00B41B56">
        <w:t>use</w:t>
      </w:r>
      <w:r w:rsidR="00070B5E">
        <w:t>d</w:t>
      </w:r>
      <w:r w:rsidR="00C37531" w:rsidRPr="00B41B56">
        <w:t xml:space="preserve"> to diagnose or to predict operating parameters.</w:t>
      </w:r>
      <w:r w:rsidR="00BC5C77" w:rsidRPr="00B41B56">
        <w:t xml:space="preserve"> </w:t>
      </w:r>
      <w:r w:rsidR="001F3A18" w:rsidRPr="00B41B56">
        <w:t>For the numerical solution</w:t>
      </w:r>
      <w:r w:rsidR="00243D27" w:rsidRPr="00B41B56">
        <w:t>,</w:t>
      </w:r>
      <w:r w:rsidR="001F3A18" w:rsidRPr="00B41B56">
        <w:t xml:space="preserve"> </w:t>
      </w:r>
      <w:r w:rsidR="00070B5E">
        <w:t xml:space="preserve">a </w:t>
      </w:r>
      <w:r w:rsidR="003F208C">
        <w:t>modified solution</w:t>
      </w:r>
      <w:r w:rsidR="00070B5E">
        <w:t xml:space="preserve"> will be used</w:t>
      </w:r>
      <w:r w:rsidR="00A40848" w:rsidRPr="00B41B56">
        <w:t xml:space="preserve"> follow</w:t>
      </w:r>
      <w:r w:rsidR="00070B5E">
        <w:t>ing</w:t>
      </w:r>
      <w:r w:rsidR="00A40848" w:rsidRPr="00B41B56">
        <w:t xml:space="preserve"> Takacs procedure</w:t>
      </w:r>
      <w:r w:rsidR="00BB2AED" w:rsidRPr="00B41B56">
        <w:t>.</w:t>
      </w:r>
    </w:p>
    <w:p w14:paraId="26BCC265" w14:textId="50B89330" w:rsidR="00567E33" w:rsidRPr="00B41B56" w:rsidRDefault="00DC53F7" w:rsidP="00BB2AED">
      <w:pPr>
        <w:pStyle w:val="SPEEquationsDescriptions"/>
      </w:pPr>
      <m:oMath>
        <m:f>
          <m:fPr>
            <m:ctrlPr/>
          </m:fPr>
          <m:num>
            <m:r>
              <m:t>∂u</m:t>
            </m:r>
          </m:num>
          <m:den>
            <m:r>
              <m:t>∂t</m:t>
            </m:r>
          </m:den>
        </m:f>
        <m:r>
          <m:t>≈</m:t>
        </m:r>
        <m:f>
          <m:fPr>
            <m:ctrlPr/>
          </m:fPr>
          <m:num>
            <m:r>
              <m:t>u</m:t>
            </m:r>
            <m:d>
              <m:dPr>
                <m:ctrlPr/>
              </m:dPr>
              <m:e>
                <m:r>
                  <m:t>x,t+∆t</m:t>
                </m:r>
              </m:e>
            </m:d>
            <m:r>
              <m:t>-u(x,t)</m:t>
            </m:r>
          </m:num>
          <m:den>
            <m:r>
              <m:t>∆t</m:t>
            </m:r>
          </m:den>
        </m:f>
      </m:oMath>
      <w:r w:rsidR="00BB2AED" w:rsidRPr="00B41B56">
        <w:t xml:space="preserve"> </w:t>
      </w:r>
      <w:r w:rsidR="00BB2AED" w:rsidRPr="00B41B56">
        <w:tab/>
        <w:t xml:space="preserve">Eq. </w:t>
      </w:r>
      <w:r w:rsidR="00C33C64">
        <w:rPr>
          <w:noProof/>
        </w:rPr>
        <w:fldChar w:fldCharType="begin"/>
      </w:r>
      <w:r w:rsidR="00C33C64">
        <w:rPr>
          <w:noProof/>
        </w:rPr>
        <w:instrText xml:space="preserve"> SEQ Eq. \* ARABIC </w:instrText>
      </w:r>
      <w:r w:rsidR="00C33C64">
        <w:rPr>
          <w:noProof/>
        </w:rPr>
        <w:fldChar w:fldCharType="separate"/>
      </w:r>
      <w:r w:rsidR="00F4622B">
        <w:rPr>
          <w:noProof/>
        </w:rPr>
        <w:t>30</w:t>
      </w:r>
      <w:r w:rsidR="00C33C64">
        <w:rPr>
          <w:noProof/>
        </w:rPr>
        <w:fldChar w:fldCharType="end"/>
      </w:r>
    </w:p>
    <w:p w14:paraId="377537C9" w14:textId="1417FD8D" w:rsidR="00567E33" w:rsidRPr="00B41B56" w:rsidRDefault="00DC53F7" w:rsidP="00567E33">
      <w:pPr>
        <w:pStyle w:val="SPEEquationsDescriptions"/>
      </w:pPr>
      <m:oMath>
        <m:f>
          <m:fPr>
            <m:ctrlPr/>
          </m:fPr>
          <m:num>
            <m:sSup>
              <m:sSupPr>
                <m:ctrlPr/>
              </m:sSupPr>
              <m:e>
                <m:r>
                  <m:t>∂</m:t>
                </m:r>
              </m:e>
              <m:sup>
                <m:r>
                  <m:t>2</m:t>
                </m:r>
              </m:sup>
            </m:sSup>
            <m:r>
              <m:t>u</m:t>
            </m:r>
          </m:num>
          <m:den>
            <m:r>
              <m:t>∂</m:t>
            </m:r>
            <m:sSup>
              <m:sSupPr>
                <m:ctrlPr/>
              </m:sSupPr>
              <m:e>
                <m:r>
                  <m:t>t</m:t>
                </m:r>
              </m:e>
              <m:sup>
                <m:r>
                  <m:t>2</m:t>
                </m:r>
              </m:sup>
            </m:sSup>
          </m:den>
        </m:f>
        <m:r>
          <m:t>≈</m:t>
        </m:r>
        <m:f>
          <m:fPr>
            <m:ctrlPr/>
          </m:fPr>
          <m:num>
            <m:r>
              <m:t>u</m:t>
            </m:r>
            <m:d>
              <m:dPr>
                <m:ctrlPr/>
              </m:dPr>
              <m:e>
                <m:r>
                  <m:t>x+∆x,t</m:t>
                </m:r>
              </m:e>
            </m:d>
            <m:r>
              <m:t>-2u</m:t>
            </m:r>
            <m:d>
              <m:dPr>
                <m:ctrlPr/>
              </m:dPr>
              <m:e>
                <m:r>
                  <m:t>x,t</m:t>
                </m:r>
              </m:e>
            </m:d>
            <m:r>
              <m:t>+u(x-∆x,t)</m:t>
            </m:r>
          </m:num>
          <m:den>
            <m:r>
              <m:t>∆</m:t>
            </m:r>
            <m:sSup>
              <m:sSupPr>
                <m:ctrlPr/>
              </m:sSupPr>
              <m:e>
                <m:r>
                  <m:t>x</m:t>
                </m:r>
              </m:e>
              <m:sup>
                <m:r>
                  <m:t>2</m:t>
                </m:r>
              </m:sup>
            </m:sSup>
          </m:den>
        </m:f>
      </m:oMath>
      <w:r w:rsidR="00567E33" w:rsidRPr="00B41B56">
        <w:t xml:space="preserve"> </w:t>
      </w:r>
      <w:r w:rsidR="00567E33" w:rsidRPr="00B41B56">
        <w:tab/>
        <w:t xml:space="preserve">Eq. </w:t>
      </w:r>
      <w:r w:rsidR="00C33C64">
        <w:rPr>
          <w:noProof/>
        </w:rPr>
        <w:fldChar w:fldCharType="begin"/>
      </w:r>
      <w:r w:rsidR="00C33C64">
        <w:rPr>
          <w:noProof/>
        </w:rPr>
        <w:instrText xml:space="preserve"> SEQ Eq. \* ARABIC </w:instrText>
      </w:r>
      <w:r w:rsidR="00C33C64">
        <w:rPr>
          <w:noProof/>
        </w:rPr>
        <w:fldChar w:fldCharType="separate"/>
      </w:r>
      <w:r w:rsidR="00F4622B">
        <w:rPr>
          <w:noProof/>
        </w:rPr>
        <w:t>31</w:t>
      </w:r>
      <w:r w:rsidR="00C33C64">
        <w:rPr>
          <w:noProof/>
        </w:rPr>
        <w:fldChar w:fldCharType="end"/>
      </w:r>
    </w:p>
    <w:p w14:paraId="22609001" w14:textId="28685ED8" w:rsidR="00567E33" w:rsidRPr="00B41B56" w:rsidRDefault="00DC53F7" w:rsidP="00567E33">
      <w:pPr>
        <w:pStyle w:val="SPEEquationsDescriptions"/>
      </w:pPr>
      <m:oMath>
        <m:f>
          <m:fPr>
            <m:ctrlPr/>
          </m:fPr>
          <m:num>
            <m:sSup>
              <m:sSupPr>
                <m:ctrlPr/>
              </m:sSupPr>
              <m:e>
                <m:r>
                  <m:t>∂</m:t>
                </m:r>
              </m:e>
              <m:sup>
                <m:r>
                  <m:t>2</m:t>
                </m:r>
              </m:sup>
            </m:sSup>
            <m:r>
              <m:t>u</m:t>
            </m:r>
          </m:num>
          <m:den>
            <m:r>
              <m:t>∂</m:t>
            </m:r>
            <m:sSup>
              <m:sSupPr>
                <m:ctrlPr/>
              </m:sSupPr>
              <m:e>
                <m:r>
                  <m:t>t</m:t>
                </m:r>
              </m:e>
              <m:sup>
                <m:r>
                  <m:t>2</m:t>
                </m:r>
              </m:sup>
            </m:sSup>
          </m:den>
        </m:f>
        <m:r>
          <m:t>≈</m:t>
        </m:r>
        <m:f>
          <m:fPr>
            <m:ctrlPr/>
          </m:fPr>
          <m:num>
            <m:r>
              <m:t>u</m:t>
            </m:r>
            <m:d>
              <m:dPr>
                <m:ctrlPr/>
              </m:dPr>
              <m:e>
                <m:r>
                  <m:t>x,t+∆t</m:t>
                </m:r>
              </m:e>
            </m:d>
            <m:r>
              <m:t>-2u</m:t>
            </m:r>
            <m:d>
              <m:dPr>
                <m:ctrlPr/>
              </m:dPr>
              <m:e>
                <m:r>
                  <m:t>x,t</m:t>
                </m:r>
              </m:e>
            </m:d>
            <m:r>
              <m:t>+u(x,t-∆t)</m:t>
            </m:r>
          </m:num>
          <m:den>
            <m:r>
              <m:t>∆</m:t>
            </m:r>
            <m:sSup>
              <m:sSupPr>
                <m:ctrlPr/>
              </m:sSupPr>
              <m:e>
                <m:r>
                  <m:t>t</m:t>
                </m:r>
              </m:e>
              <m:sup>
                <m:r>
                  <m:t>2</m:t>
                </m:r>
              </m:sup>
            </m:sSup>
          </m:den>
        </m:f>
      </m:oMath>
      <w:r w:rsidR="00567E33" w:rsidRPr="00B41B56">
        <w:t xml:space="preserve"> </w:t>
      </w:r>
      <w:r w:rsidR="00567E33" w:rsidRPr="00B41B56">
        <w:tab/>
        <w:t xml:space="preserve">Eq. </w:t>
      </w:r>
      <w:r w:rsidR="00C33C64">
        <w:rPr>
          <w:noProof/>
        </w:rPr>
        <w:fldChar w:fldCharType="begin"/>
      </w:r>
      <w:r w:rsidR="00C33C64">
        <w:rPr>
          <w:noProof/>
        </w:rPr>
        <w:instrText xml:space="preserve"> SEQ Eq. \* ARABIC </w:instrText>
      </w:r>
      <w:r w:rsidR="00C33C64">
        <w:rPr>
          <w:noProof/>
        </w:rPr>
        <w:fldChar w:fldCharType="separate"/>
      </w:r>
      <w:r w:rsidR="00F4622B">
        <w:rPr>
          <w:noProof/>
        </w:rPr>
        <w:t>32</w:t>
      </w:r>
      <w:r w:rsidR="00C33C64">
        <w:rPr>
          <w:noProof/>
        </w:rPr>
        <w:fldChar w:fldCharType="end"/>
      </w:r>
    </w:p>
    <w:p w14:paraId="6655E3A1" w14:textId="77777777" w:rsidR="004852D3" w:rsidRPr="00B41B56" w:rsidRDefault="004852D3" w:rsidP="00BB2AED">
      <w:pPr>
        <w:pStyle w:val="SPEEquationsDescriptions"/>
      </w:pPr>
    </w:p>
    <w:p w14:paraId="68E15083" w14:textId="26AC7EA3" w:rsidR="00F531DF" w:rsidRPr="00B41B56" w:rsidRDefault="00ED5394" w:rsidP="00F531DF">
      <w:pPr>
        <w:pStyle w:val="SPE1Normal"/>
      </w:pPr>
      <w:r w:rsidRPr="00B41B56">
        <w:t xml:space="preserve">To get to </w:t>
      </w:r>
      <w:r w:rsidRPr="00B41B56">
        <w:rPr>
          <w:b/>
        </w:rPr>
        <w:t>Eq.30</w:t>
      </w:r>
      <w:r w:rsidRPr="00B41B56">
        <w:t xml:space="preserve"> </w:t>
      </w:r>
      <w:r w:rsidR="00070B5E" w:rsidRPr="00B41B56">
        <w:t xml:space="preserve">with difference quotients </w:t>
      </w:r>
      <w:r w:rsidR="003B7B41" w:rsidRPr="00B41B56">
        <w:t>replaced derivatives</w:t>
      </w:r>
      <w:r w:rsidR="00070B5E">
        <w:t xml:space="preserve"> are used</w:t>
      </w:r>
      <w:r w:rsidR="003B7B41" w:rsidRPr="00B41B56">
        <w:t xml:space="preserve">, and this means </w:t>
      </w:r>
      <w:r w:rsidR="00070B5E">
        <w:t>there is</w:t>
      </w:r>
      <w:r w:rsidR="003B7B41" w:rsidRPr="00B41B56">
        <w:t xml:space="preserve"> an approximation</w:t>
      </w:r>
      <w:r w:rsidR="00C0039F" w:rsidRPr="00B41B56">
        <w:t xml:space="preserve">, not a definitive answer. </w:t>
      </w:r>
      <w:r w:rsidR="004852D3" w:rsidRPr="00B41B56">
        <w:t>This is going to be a finite difference solution.</w:t>
      </w:r>
      <w:r w:rsidR="0016504D" w:rsidRPr="00B41B56">
        <w:t xml:space="preserve"> For </w:t>
      </w:r>
      <w:r w:rsidR="0016504D" w:rsidRPr="00B41B56">
        <w:rPr>
          <w:b/>
        </w:rPr>
        <w:t>Eq.31</w:t>
      </w:r>
      <w:r w:rsidR="0016504D" w:rsidRPr="00B41B56">
        <w:t xml:space="preserve"> and </w:t>
      </w:r>
      <w:r w:rsidR="0016504D" w:rsidRPr="00B41B56">
        <w:rPr>
          <w:b/>
        </w:rPr>
        <w:t>Eq.32</w:t>
      </w:r>
      <w:r w:rsidR="0016504D" w:rsidRPr="00B41B56">
        <w:t xml:space="preserve"> </w:t>
      </w:r>
      <w:r w:rsidR="00A24FAB">
        <w:t>a</w:t>
      </w:r>
      <w:r w:rsidR="00356B9F" w:rsidRPr="00B41B56">
        <w:t xml:space="preserve"> Taylor series approximation </w:t>
      </w:r>
      <w:r w:rsidR="00765FF8" w:rsidRPr="00B41B56">
        <w:t>neglecting the higher order expansions</w:t>
      </w:r>
      <w:r w:rsidR="00A24FAB">
        <w:t xml:space="preserve"> is shown</w:t>
      </w:r>
      <w:r w:rsidR="00765FF8" w:rsidRPr="00B41B56">
        <w:t xml:space="preserve">. </w:t>
      </w:r>
      <w:r w:rsidR="00412F87" w:rsidRPr="00B41B56">
        <w:t>In the end</w:t>
      </w:r>
      <w:r w:rsidR="00243D27" w:rsidRPr="00B41B56">
        <w:t>,</w:t>
      </w:r>
      <w:r w:rsidR="00412F87" w:rsidRPr="00B41B56">
        <w:t xml:space="preserve"> by replacing </w:t>
      </w:r>
      <w:r w:rsidR="007A2D28" w:rsidRPr="00B41B56">
        <w:t>these equations into the</w:t>
      </w:r>
      <w:r w:rsidR="00495A0D" w:rsidRPr="00B41B56">
        <w:t xml:space="preserve"> wave equation we get:</w:t>
      </w:r>
    </w:p>
    <w:p w14:paraId="31644833" w14:textId="08F05B55" w:rsidR="00495A0D" w:rsidRPr="00B41B56" w:rsidRDefault="00B64F5A" w:rsidP="00495A0D">
      <w:pPr>
        <w:pStyle w:val="SPEEquationsDescriptions"/>
      </w:pPr>
      <m:oMath>
        <m:r>
          <w:lastRenderedPageBreak/>
          <m:t>u</m:t>
        </m:r>
        <m:d>
          <m:dPr>
            <m:ctrlPr/>
          </m:dPr>
          <m:e>
            <m:r>
              <m:t>x,t+∆t</m:t>
            </m:r>
          </m:e>
        </m:d>
        <m:r>
          <m:t>=</m:t>
        </m:r>
        <m:f>
          <m:fPr>
            <m:ctrlPr/>
          </m:fPr>
          <m:num>
            <m:d>
              <m:dPr>
                <m:begChr m:val="{"/>
                <m:endChr m:val="}"/>
                <m:ctrlPr/>
              </m:dPr>
              <m:e>
                <m:f>
                  <m:fPr>
                    <m:ctrlPr/>
                  </m:fPr>
                  <m:num>
                    <m:r>
                      <m:t>∆</m:t>
                    </m:r>
                    <m:sSup>
                      <m:sSupPr>
                        <m:ctrlPr/>
                      </m:sSupPr>
                      <m:e>
                        <m:r>
                          <m:t>t</m:t>
                        </m:r>
                      </m:e>
                      <m:sup>
                        <m:r>
                          <m:t>2</m:t>
                        </m:r>
                      </m:sup>
                    </m:sSup>
                    <m:sSup>
                      <m:sSupPr>
                        <m:ctrlPr/>
                      </m:sSupPr>
                      <m:e>
                        <m:r>
                          <m:t>v</m:t>
                        </m:r>
                      </m:e>
                      <m:sup>
                        <m:r>
                          <m:t>2</m:t>
                        </m:r>
                      </m:sup>
                    </m:sSup>
                  </m:num>
                  <m:den>
                    <m:r>
                      <m:t>∆</m:t>
                    </m:r>
                    <m:sSup>
                      <m:sSupPr>
                        <m:ctrlPr/>
                      </m:sSupPr>
                      <m:e>
                        <m:r>
                          <m:t>x</m:t>
                        </m:r>
                      </m:e>
                      <m:sup>
                        <m:r>
                          <m:t>2</m:t>
                        </m:r>
                      </m:sup>
                    </m:sSup>
                  </m:den>
                </m:f>
                <m:d>
                  <m:dPr>
                    <m:begChr m:val="["/>
                    <m:endChr m:val="]"/>
                    <m:ctrlPr/>
                  </m:dPr>
                  <m:e>
                    <m:r>
                      <m:t>u</m:t>
                    </m:r>
                    <m:d>
                      <m:dPr>
                        <m:ctrlPr/>
                      </m:dPr>
                      <m:e>
                        <m:r>
                          <m:t>x+∆x,t</m:t>
                        </m:r>
                      </m:e>
                    </m:d>
                    <m:r>
                      <m:t>-2u</m:t>
                    </m:r>
                    <m:d>
                      <m:dPr>
                        <m:ctrlPr/>
                      </m:dPr>
                      <m:e>
                        <m:r>
                          <m:t>x,t</m:t>
                        </m:r>
                      </m:e>
                    </m:d>
                    <m:r>
                      <m:t>+u(x-∆x,y)</m:t>
                    </m:r>
                  </m:e>
                </m:d>
                <m:r>
                  <m:t>+2u</m:t>
                </m:r>
                <m:d>
                  <m:dPr>
                    <m:ctrlPr/>
                  </m:dPr>
                  <m:e>
                    <m:r>
                      <m:t>x,t</m:t>
                    </m:r>
                  </m:e>
                </m:d>
                <m:r>
                  <m:t>-u</m:t>
                </m:r>
                <m:d>
                  <m:dPr>
                    <m:ctrlPr/>
                  </m:dPr>
                  <m:e>
                    <m:r>
                      <m:t>x,t-∆t</m:t>
                    </m:r>
                  </m:e>
                </m:d>
                <m:r>
                  <m:t>+c∆tu(x,t)</m:t>
                </m:r>
              </m:e>
            </m:d>
          </m:num>
          <m:den>
            <m:r>
              <m:t>1+c∆t</m:t>
            </m:r>
          </m:den>
        </m:f>
      </m:oMath>
      <w:r w:rsidR="00495A0D" w:rsidRPr="00B41B56">
        <w:t xml:space="preserve"> </w:t>
      </w:r>
      <w:r w:rsidR="00495A0D" w:rsidRPr="00B41B56">
        <w:tab/>
        <w:t xml:space="preserve">Eq. </w:t>
      </w:r>
      <w:r w:rsidR="00C33C64">
        <w:rPr>
          <w:noProof/>
        </w:rPr>
        <w:fldChar w:fldCharType="begin"/>
      </w:r>
      <w:r w:rsidR="00C33C64">
        <w:rPr>
          <w:noProof/>
        </w:rPr>
        <w:instrText xml:space="preserve"> SEQ Eq. \* ARABIC </w:instrText>
      </w:r>
      <w:r w:rsidR="00C33C64">
        <w:rPr>
          <w:noProof/>
        </w:rPr>
        <w:fldChar w:fldCharType="separate"/>
      </w:r>
      <w:r w:rsidR="00F4622B">
        <w:rPr>
          <w:noProof/>
        </w:rPr>
        <w:t>33</w:t>
      </w:r>
      <w:r w:rsidR="00C33C64">
        <w:rPr>
          <w:noProof/>
        </w:rPr>
        <w:fldChar w:fldCharType="end"/>
      </w:r>
    </w:p>
    <w:p w14:paraId="70A1FB97" w14:textId="77777777" w:rsidR="00E62A2B" w:rsidRPr="00B41B56" w:rsidRDefault="00E62A2B" w:rsidP="00E62A2B">
      <w:pPr>
        <w:pStyle w:val="SPEPictureCaption"/>
        <w:keepNext/>
      </w:pPr>
      <w:r w:rsidRPr="00B41B56">
        <w:rPr>
          <w:noProof/>
        </w:rPr>
        <w:drawing>
          <wp:inline distT="0" distB="0" distL="0" distR="0" wp14:anchorId="255A31B7" wp14:editId="1031F487">
            <wp:extent cx="4086225" cy="1994467"/>
            <wp:effectExtent l="0" t="0" r="0" b="6350"/>
            <wp:docPr id="187" name="Picture 1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68"/>
                    <a:srcRect l="81891" t="36182" r="4648" b="52137"/>
                    <a:stretch/>
                  </pic:blipFill>
                  <pic:spPr bwMode="auto">
                    <a:xfrm>
                      <a:off x="0" y="0"/>
                      <a:ext cx="4099907" cy="2001145"/>
                    </a:xfrm>
                    <a:prstGeom prst="rect">
                      <a:avLst/>
                    </a:prstGeom>
                    <a:ln>
                      <a:noFill/>
                    </a:ln>
                    <a:extLst>
                      <a:ext uri="{53640926-AAD7-44D8-BBD7-CCE9431645EC}">
                        <a14:shadowObscured xmlns:a14="http://schemas.microsoft.com/office/drawing/2010/main"/>
                      </a:ext>
                    </a:extLst>
                  </pic:spPr>
                </pic:pic>
              </a:graphicData>
            </a:graphic>
          </wp:inline>
        </w:drawing>
      </w:r>
    </w:p>
    <w:p w14:paraId="00447D59" w14:textId="1FB29AE3" w:rsidR="00E62A2B" w:rsidRPr="00B41B56" w:rsidRDefault="00E62A2B" w:rsidP="00E62A2B">
      <w:pPr>
        <w:pStyle w:val="Caption"/>
      </w:pPr>
      <w:bookmarkStart w:id="72" w:name="_Ref7742038"/>
      <w:r w:rsidRPr="00B41B56">
        <w:t xml:space="preserve">Fig. </w:t>
      </w:r>
      <w:r w:rsidR="00C33C64">
        <w:rPr>
          <w:noProof/>
        </w:rPr>
        <w:fldChar w:fldCharType="begin"/>
      </w:r>
      <w:r w:rsidR="00C33C64">
        <w:rPr>
          <w:noProof/>
        </w:rPr>
        <w:instrText xml:space="preserve"> SEQ Fig. \* ARABIC </w:instrText>
      </w:r>
      <w:r w:rsidR="00C33C64">
        <w:rPr>
          <w:noProof/>
        </w:rPr>
        <w:fldChar w:fldCharType="separate"/>
      </w:r>
      <w:r w:rsidR="00F4622B">
        <w:rPr>
          <w:noProof/>
        </w:rPr>
        <w:t>33</w:t>
      </w:r>
      <w:r w:rsidR="00C33C64">
        <w:rPr>
          <w:noProof/>
        </w:rPr>
        <w:fldChar w:fldCharType="end"/>
      </w:r>
      <w:bookmarkEnd w:id="72"/>
      <w:r w:rsidRPr="00B41B56">
        <w:t xml:space="preserve"> </w:t>
      </w:r>
      <w:r w:rsidR="006B5FAF" w:rsidRPr="00B41B56">
        <w:t xml:space="preserve">LabVIEW </w:t>
      </w:r>
      <w:r w:rsidR="0000117C" w:rsidRPr="00B41B56">
        <w:t xml:space="preserve">Mathematical Solutions </w:t>
      </w:r>
    </w:p>
    <w:p w14:paraId="61CCFD09" w14:textId="156B6CD4" w:rsidR="00437B89" w:rsidRPr="00B41B56" w:rsidRDefault="00B027AF" w:rsidP="005C33A7">
      <w:pPr>
        <w:pStyle w:val="SPE1Normal"/>
      </w:pPr>
      <w:r w:rsidRPr="00B41B56">
        <w:t xml:space="preserve">This is </w:t>
      </w:r>
      <w:r w:rsidR="000D2C2A" w:rsidRPr="00B41B56">
        <w:t xml:space="preserve">a possible form of a finite difference solution formula for the predictive case, which is the one </w:t>
      </w:r>
      <w:r w:rsidR="00A24FAB">
        <w:t>going to be used</w:t>
      </w:r>
      <w:r w:rsidR="000D2C2A" w:rsidRPr="00B41B56">
        <w:t xml:space="preserve">. Once with </w:t>
      </w:r>
      <w:r w:rsidR="00F1302A" w:rsidRPr="00B41B56">
        <w:t>the machine working and the motions solved, calculating the pump cards</w:t>
      </w:r>
      <w:r w:rsidR="00A24FAB">
        <w:t xml:space="preserve"> are performed</w:t>
      </w:r>
      <w:r w:rsidR="00F1302A" w:rsidRPr="00B41B56">
        <w:t xml:space="preserve"> and how they will </w:t>
      </w:r>
      <w:r w:rsidR="00617066" w:rsidRPr="00B41B56">
        <w:t>compare to the surface ones. For this</w:t>
      </w:r>
      <w:r w:rsidR="00243D27" w:rsidRPr="00B41B56">
        <w:t>,</w:t>
      </w:r>
      <w:r w:rsidR="00617066" w:rsidRPr="00B41B56">
        <w:t xml:space="preserve"> </w:t>
      </w:r>
      <w:r w:rsidR="007F798E" w:rsidRPr="00B41B56">
        <w:t>LabVIEW</w:t>
      </w:r>
      <w:r w:rsidR="00617066" w:rsidRPr="00B41B56">
        <w:t xml:space="preserve"> </w:t>
      </w:r>
      <w:r w:rsidR="00A24FAB">
        <w:t xml:space="preserve">has </w:t>
      </w:r>
      <w:r w:rsidR="00617066" w:rsidRPr="00B41B56">
        <w:t xml:space="preserve">different tools that can achieve the calculations either by </w:t>
      </w:r>
      <w:r w:rsidR="007920F4" w:rsidRPr="00B41B56">
        <w:t>formula nodes</w:t>
      </w:r>
      <w:r w:rsidR="00C37C63" w:rsidRPr="00B41B56">
        <w:t>,</w:t>
      </w:r>
      <w:r w:rsidR="00C34655" w:rsidRPr="00B41B56">
        <w:t xml:space="preserve"> </w:t>
      </w:r>
      <w:r w:rsidR="008A1C66" w:rsidRPr="00B41B56">
        <w:t>MATLAB</w:t>
      </w:r>
      <w:r w:rsidR="00C34655" w:rsidRPr="00B41B56">
        <w:t xml:space="preserve"> </w:t>
      </w:r>
      <w:r w:rsidR="007920F4" w:rsidRPr="00B41B56">
        <w:t>script nodes</w:t>
      </w:r>
      <w:r w:rsidR="00243D27" w:rsidRPr="00B41B56">
        <w:t>,</w:t>
      </w:r>
      <w:r w:rsidR="00C37C63" w:rsidRPr="00B41B56">
        <w:t xml:space="preserve"> and even </w:t>
      </w:r>
      <w:r w:rsidR="007D630B" w:rsidRPr="00B41B56">
        <w:t xml:space="preserve">differential </w:t>
      </w:r>
      <w:r w:rsidR="00D63871" w:rsidRPr="00B41B56">
        <w:t xml:space="preserve">equations solver line Ordinary </w:t>
      </w:r>
      <w:r w:rsidR="00E62A2B" w:rsidRPr="00B41B56">
        <w:t xml:space="preserve">and partial </w:t>
      </w:r>
      <w:r w:rsidR="00FF09DB" w:rsidRPr="00B41B56">
        <w:t>d</w:t>
      </w:r>
      <w:r w:rsidR="00E62A2B" w:rsidRPr="00B41B56">
        <w:t>iff</w:t>
      </w:r>
      <w:r w:rsidR="00FF09DB" w:rsidRPr="00B41B56">
        <w:t>erential e</w:t>
      </w:r>
      <w:r w:rsidR="00E62A2B" w:rsidRPr="00B41B56">
        <w:t>q</w:t>
      </w:r>
      <w:r w:rsidR="00FF09DB" w:rsidRPr="00B41B56">
        <w:t>uations</w:t>
      </w:r>
      <w:r w:rsidR="0052258C">
        <w:t xml:space="preserve"> like seen in </w:t>
      </w:r>
      <w:r w:rsidR="00E03732" w:rsidRPr="00E03732">
        <w:rPr>
          <w:b/>
        </w:rPr>
        <w:fldChar w:fldCharType="begin"/>
      </w:r>
      <w:r w:rsidR="00E03732" w:rsidRPr="00E03732">
        <w:rPr>
          <w:b/>
        </w:rPr>
        <w:instrText xml:space="preserve"> REF _Ref7742038 \h </w:instrText>
      </w:r>
      <w:r w:rsidR="00E03732">
        <w:rPr>
          <w:b/>
        </w:rPr>
        <w:instrText xml:space="preserve"> \* MERGEFORMAT </w:instrText>
      </w:r>
      <w:r w:rsidR="00E03732" w:rsidRPr="00E03732">
        <w:rPr>
          <w:b/>
        </w:rPr>
      </w:r>
      <w:r w:rsidR="00E03732" w:rsidRPr="00E03732">
        <w:rPr>
          <w:b/>
        </w:rPr>
        <w:fldChar w:fldCharType="separate"/>
      </w:r>
      <w:r w:rsidR="00F4622B" w:rsidRPr="00F4622B">
        <w:rPr>
          <w:b/>
        </w:rPr>
        <w:t xml:space="preserve">Fig. </w:t>
      </w:r>
      <w:r w:rsidR="00F4622B" w:rsidRPr="00F4622B">
        <w:rPr>
          <w:b/>
          <w:noProof/>
        </w:rPr>
        <w:t>33</w:t>
      </w:r>
      <w:r w:rsidR="00E03732" w:rsidRPr="00E03732">
        <w:rPr>
          <w:b/>
        </w:rPr>
        <w:fldChar w:fldCharType="end"/>
      </w:r>
      <w:r w:rsidR="00E62A2B" w:rsidRPr="00B41B56">
        <w:t>.</w:t>
      </w:r>
      <w:r w:rsidR="005C33A7" w:rsidRPr="00B41B56">
        <w:t xml:space="preserve"> So once the data is flowing</w:t>
      </w:r>
      <w:r w:rsidR="00A24FAB">
        <w:t xml:space="preserve">, </w:t>
      </w:r>
      <w:r w:rsidR="005C33A7" w:rsidRPr="00B41B56">
        <w:t xml:space="preserve">the </w:t>
      </w:r>
      <w:r w:rsidR="00A24FAB">
        <w:t xml:space="preserve">mentioned </w:t>
      </w:r>
      <w:r w:rsidR="005C33A7" w:rsidRPr="00B41B56">
        <w:t xml:space="preserve">parameters </w:t>
      </w:r>
      <w:r w:rsidR="00A24FAB">
        <w:t>can be used,</w:t>
      </w:r>
      <w:r w:rsidR="005C33A7" w:rsidRPr="00B41B56">
        <w:t xml:space="preserve"> and </w:t>
      </w:r>
      <w:r w:rsidR="00A24FAB">
        <w:t xml:space="preserve">incoming </w:t>
      </w:r>
      <w:r w:rsidR="000F5433" w:rsidRPr="00B41B56">
        <w:t xml:space="preserve">data can either </w:t>
      </w:r>
      <w:r w:rsidR="00A24FAB">
        <w:t xml:space="preserve">be </w:t>
      </w:r>
      <w:r w:rsidR="005E58AA" w:rsidRPr="00B41B56">
        <w:t xml:space="preserve">calculate live or </w:t>
      </w:r>
      <w:r w:rsidR="005B7BBD" w:rsidRPr="00B41B56">
        <w:t>from a data set.</w:t>
      </w:r>
    </w:p>
    <w:p w14:paraId="03BD85B3" w14:textId="0745B213" w:rsidR="00EC071A" w:rsidRPr="00B41B56" w:rsidRDefault="00466615" w:rsidP="00793635">
      <w:pPr>
        <w:pStyle w:val="SPEH2"/>
      </w:pPr>
      <w:bookmarkStart w:id="73" w:name="_Toc8305010"/>
      <w:r w:rsidRPr="00B41B56">
        <w:t>4</w:t>
      </w:r>
      <w:r w:rsidR="00D77977" w:rsidRPr="00B41B56">
        <w:t>.</w:t>
      </w:r>
      <w:r w:rsidR="00CA7400" w:rsidRPr="00B41B56">
        <w:t xml:space="preserve">5 </w:t>
      </w:r>
      <w:r w:rsidR="00F81E3F" w:rsidRPr="00B41B56">
        <w:t>Dynamometer Cards</w:t>
      </w:r>
      <w:bookmarkEnd w:id="73"/>
    </w:p>
    <w:p w14:paraId="23F061F7" w14:textId="5345F8FC" w:rsidR="00F81E3F" w:rsidRPr="00B41B56" w:rsidRDefault="006405DA" w:rsidP="00CA523B">
      <w:pPr>
        <w:pStyle w:val="SPE1Normal"/>
      </w:pPr>
      <w:r w:rsidRPr="00B41B56">
        <w:t xml:space="preserve">In </w:t>
      </w:r>
      <w:r w:rsidR="009A1F21" w:rsidRPr="00B41B56">
        <w:t>this section</w:t>
      </w:r>
      <w:r w:rsidRPr="00B41B56">
        <w:t xml:space="preserve"> </w:t>
      </w:r>
      <w:r w:rsidR="00726D62" w:rsidRPr="00B41B56">
        <w:t>initially,</w:t>
      </w:r>
      <w:r w:rsidRPr="00B41B56">
        <w:t xml:space="preserve"> the Dynamometer Cards </w:t>
      </w:r>
      <w:r w:rsidR="00AE3872" w:rsidRPr="00B41B56">
        <w:t>are going to be</w:t>
      </w:r>
      <w:r w:rsidRPr="00B41B56">
        <w:t xml:space="preserve"> formed as a </w:t>
      </w:r>
      <w:r w:rsidR="00B94704" w:rsidRPr="00B41B56">
        <w:t xml:space="preserve">personalized function </w:t>
      </w:r>
      <w:r w:rsidR="009C7891" w:rsidRPr="00B41B56">
        <w:t>builder</w:t>
      </w:r>
      <w:r w:rsidR="00B94704" w:rsidRPr="00B41B56">
        <w:t xml:space="preserve"> and later with </w:t>
      </w:r>
      <w:r w:rsidR="00106D6D" w:rsidRPr="00B41B56">
        <w:t xml:space="preserve">the </w:t>
      </w:r>
      <w:r w:rsidR="00B94704" w:rsidRPr="00B41B56">
        <w:t xml:space="preserve">wave equation </w:t>
      </w:r>
      <w:r w:rsidR="00552CDF" w:rsidRPr="00B41B56">
        <w:t xml:space="preserve">they could be simulated with </w:t>
      </w:r>
      <w:r w:rsidR="00E242CC" w:rsidRPr="00B41B56">
        <w:t xml:space="preserve">live data. It is important </w:t>
      </w:r>
      <w:r w:rsidR="00EF5AC6" w:rsidRPr="00B41B56">
        <w:t xml:space="preserve">for the operator to know the stroke size and loads that are going to be </w:t>
      </w:r>
      <w:r w:rsidR="00212E18" w:rsidRPr="00B41B56">
        <w:t xml:space="preserve">used to create a dynamometer card. </w:t>
      </w:r>
      <w:r w:rsidR="005E12C7" w:rsidRPr="00B41B56">
        <w:t>Next</w:t>
      </w:r>
      <w:r w:rsidR="00243D27" w:rsidRPr="00B41B56">
        <w:t>,</w:t>
      </w:r>
      <w:r w:rsidR="005E12C7" w:rsidRPr="00B41B56">
        <w:t xml:space="preserve"> to this </w:t>
      </w:r>
      <w:r w:rsidR="006E6E30" w:rsidRPr="00B41B56">
        <w:t>an</w:t>
      </w:r>
      <w:r w:rsidR="005E12C7" w:rsidRPr="00B41B56">
        <w:t xml:space="preserve"> iteration timer </w:t>
      </w:r>
      <w:r w:rsidR="006E6E30" w:rsidRPr="00B41B56">
        <w:t xml:space="preserve">to select </w:t>
      </w:r>
      <w:r w:rsidR="00243D27" w:rsidRPr="00B41B56">
        <w:t xml:space="preserve">a </w:t>
      </w:r>
      <w:r w:rsidR="006E6E30" w:rsidRPr="00B41B56">
        <w:t xml:space="preserve">delay for each calculation </w:t>
      </w:r>
      <w:r w:rsidR="005E12C7" w:rsidRPr="00B41B56">
        <w:t xml:space="preserve">and a live tracker </w:t>
      </w:r>
      <w:r w:rsidR="006E6E30" w:rsidRPr="00B41B56">
        <w:t xml:space="preserve">where </w:t>
      </w:r>
      <w:r w:rsidR="000D1C8F" w:rsidRPr="00B41B56">
        <w:t>the actual displacement is shown.</w:t>
      </w:r>
      <w:r w:rsidR="006E6E30" w:rsidRPr="00B41B56">
        <w:t xml:space="preserve"> </w:t>
      </w:r>
      <w:r w:rsidR="00BD1CD1" w:rsidRPr="00B41B56">
        <w:t>I</w:t>
      </w:r>
      <w:r w:rsidR="001F646C" w:rsidRPr="00B41B56">
        <w:t xml:space="preserve">n </w:t>
      </w:r>
      <w:r w:rsidR="00673D9A" w:rsidRPr="00B41B56">
        <w:rPr>
          <w:b/>
        </w:rPr>
        <w:fldChar w:fldCharType="begin"/>
      </w:r>
      <w:r w:rsidR="00673D9A" w:rsidRPr="00B41B56">
        <w:rPr>
          <w:b/>
        </w:rPr>
        <w:instrText xml:space="preserve"> REF _Ref5491574 \h  \* MERGEFORMAT </w:instrText>
      </w:r>
      <w:r w:rsidR="00673D9A" w:rsidRPr="00B41B56">
        <w:rPr>
          <w:b/>
        </w:rPr>
      </w:r>
      <w:r w:rsidR="00673D9A" w:rsidRPr="00B41B56">
        <w:rPr>
          <w:b/>
        </w:rPr>
        <w:fldChar w:fldCharType="separate"/>
      </w:r>
      <w:r w:rsidR="00F4622B" w:rsidRPr="00F4622B">
        <w:rPr>
          <w:b/>
        </w:rPr>
        <w:t>Fig. 34</w:t>
      </w:r>
      <w:r w:rsidR="00673D9A" w:rsidRPr="00B41B56">
        <w:rPr>
          <w:b/>
        </w:rPr>
        <w:fldChar w:fldCharType="end"/>
      </w:r>
      <w:r w:rsidR="00673D9A" w:rsidRPr="00B41B56">
        <w:t xml:space="preserve">, </w:t>
      </w:r>
      <w:r w:rsidR="00A24FAB">
        <w:t>it is shown</w:t>
      </w:r>
      <w:r w:rsidR="00D0393E" w:rsidRPr="00B41B56">
        <w:t xml:space="preserve"> the process </w:t>
      </w:r>
      <w:r w:rsidR="00DB5AA3" w:rsidRPr="00B41B56">
        <w:t xml:space="preserve">where the stroke size is selected, and step size is also selected, </w:t>
      </w:r>
      <w:r w:rsidR="00116620" w:rsidRPr="00B41B56">
        <w:t>the</w:t>
      </w:r>
      <w:r w:rsidR="00DB5AA3" w:rsidRPr="00B41B56">
        <w:t xml:space="preserve"> step size means the size of each interval of data points. </w:t>
      </w:r>
      <w:r w:rsidR="008B69CF" w:rsidRPr="00B41B56">
        <w:t>Is a 1 interval is selected it will calculate y in X=1,</w:t>
      </w:r>
      <w:r w:rsidR="00116620" w:rsidRPr="00B41B56">
        <w:t xml:space="preserve"> 2, 3, …</w:t>
      </w:r>
      <w:r w:rsidR="008B69CF" w:rsidRPr="00B41B56">
        <w:t xml:space="preserve"> or if the interval is 0.5 it will get values at X=0.5,1,</w:t>
      </w:r>
      <w:r w:rsidR="00116620" w:rsidRPr="00B41B56">
        <w:t xml:space="preserve"> </w:t>
      </w:r>
      <w:r w:rsidR="008B69CF" w:rsidRPr="00B41B56">
        <w:t>1.5,</w:t>
      </w:r>
      <w:r w:rsidR="00116620" w:rsidRPr="00B41B56">
        <w:t xml:space="preserve"> </w:t>
      </w:r>
      <w:r w:rsidR="008B69CF" w:rsidRPr="00B41B56">
        <w:t xml:space="preserve">…. Until the stroke length </w:t>
      </w:r>
      <w:r w:rsidR="001010EE" w:rsidRPr="00B41B56">
        <w:t xml:space="preserve">is reached and then a return path is calculated. </w:t>
      </w:r>
      <w:r w:rsidR="00F7286F" w:rsidRPr="00B41B56">
        <w:t xml:space="preserve">The axis in the graph </w:t>
      </w:r>
      <w:r w:rsidR="00DB4668" w:rsidRPr="00B41B56">
        <w:t>is</w:t>
      </w:r>
      <w:r w:rsidR="00F7286F" w:rsidRPr="00B41B56">
        <w:t xml:space="preserve"> Y=load in rod string and X= </w:t>
      </w:r>
      <w:r w:rsidR="006D4371" w:rsidRPr="00B41B56">
        <w:t xml:space="preserve">displacement of </w:t>
      </w:r>
      <w:r w:rsidR="008E7498" w:rsidRPr="00B41B56">
        <w:t xml:space="preserve">the </w:t>
      </w:r>
      <w:r w:rsidR="006D4371" w:rsidRPr="00B41B56">
        <w:t>rod string.</w:t>
      </w:r>
    </w:p>
    <w:p w14:paraId="2286DF65" w14:textId="1B04CF1B" w:rsidR="008F7538" w:rsidRPr="00B41B56" w:rsidRDefault="00085590" w:rsidP="008F7538">
      <w:pPr>
        <w:pStyle w:val="SPEPictureCaption"/>
        <w:keepNext/>
      </w:pPr>
      <w:r w:rsidRPr="00B41B56">
        <w:rPr>
          <w:noProof/>
        </w:rPr>
        <w:lastRenderedPageBreak/>
        <mc:AlternateContent>
          <mc:Choice Requires="wpc">
            <w:drawing>
              <wp:inline distT="0" distB="0" distL="0" distR="0" wp14:anchorId="71DC77B5" wp14:editId="69713092">
                <wp:extent cx="5943600" cy="4568957"/>
                <wp:effectExtent l="0" t="0" r="0" b="3175"/>
                <wp:docPr id="441" name="Canvas 441"/>
                <wp:cNvGraphicFramePr>
                  <a:graphicFrameLocks xmlns:a="http://schemas.openxmlformats.org/drawingml/2006/main" noChangeAspect="1"/>
                </wp:cNvGraphicFramePr>
                <a:graphic xmlns:a="http://schemas.openxmlformats.org/drawingml/2006/main">
                  <a:graphicData uri="http://schemas.microsoft.com/office/word/2010/wordprocessingCanvas">
                    <wpc:wpc>
                      <wpc:bg/>
                      <wpc:whole/>
                      <pic:pic xmlns:pic="http://schemas.openxmlformats.org/drawingml/2006/picture">
                        <pic:nvPicPr>
                          <pic:cNvPr id="704" name="Picture 704"/>
                          <pic:cNvPicPr/>
                        </pic:nvPicPr>
                        <pic:blipFill>
                          <a:blip r:embed="rId69" cstate="print">
                            <a:extLst>
                              <a:ext uri="{28A0092B-C50C-407E-A947-70E740481C1C}">
                                <a14:useLocalDpi xmlns:a14="http://schemas.microsoft.com/office/drawing/2010/main" val="0"/>
                              </a:ext>
                            </a:extLst>
                          </a:blip>
                          <a:stretch>
                            <a:fillRect/>
                          </a:stretch>
                        </pic:blipFill>
                        <pic:spPr>
                          <a:xfrm>
                            <a:off x="600075" y="0"/>
                            <a:ext cx="4749154" cy="4568825"/>
                          </a:xfrm>
                          <a:prstGeom prst="rect">
                            <a:avLst/>
                          </a:prstGeom>
                        </pic:spPr>
                      </pic:pic>
                    </wpc:wpc>
                  </a:graphicData>
                </a:graphic>
              </wp:inline>
            </w:drawing>
          </mc:Choice>
          <mc:Fallback>
            <w:pict>
              <v:group w14:anchorId="6990811C" id="Canvas 441" o:spid="_x0000_s1026" editas="canvas" style="width:468pt;height:359.75pt;mso-position-horizontal-relative:char;mso-position-vertical-relative:line" coordsize="59436,45688" o:gfxdata="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">
                <v:shape id="_x0000_s1027" type="#_x0000_t75" style="position:absolute;width:59436;height:45688;visibility:visible;mso-wrap-style:square">
                  <v:fill o:detectmouseclick="t"/>
                  <v:path o:connecttype="none"/>
                </v:shape>
                <v:shape id="Picture 704" o:spid="_x0000_s1028" type="#_x0000_t75" style="position:absolute;left:6000;width:47492;height:4568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">
                  <v:imagedata r:id="rId70" o:title=""/>
                </v:shape>
                <w10:anchorlock/>
              </v:group>
            </w:pict>
          </mc:Fallback>
        </mc:AlternateContent>
      </w:r>
    </w:p>
    <w:p w14:paraId="2B34FCAF" w14:textId="70821F7F" w:rsidR="008F7538" w:rsidRPr="00B41B56" w:rsidRDefault="008F7538" w:rsidP="008F7538">
      <w:pPr>
        <w:pStyle w:val="Caption"/>
      </w:pPr>
      <w:bookmarkStart w:id="74" w:name="_Ref5491574"/>
      <w:r w:rsidRPr="00B41B56">
        <w:t xml:space="preserve">Fig. </w:t>
      </w:r>
      <w:r w:rsidR="00C33C64">
        <w:rPr>
          <w:noProof/>
        </w:rPr>
        <w:fldChar w:fldCharType="begin"/>
      </w:r>
      <w:r w:rsidR="00C33C64">
        <w:rPr>
          <w:noProof/>
        </w:rPr>
        <w:instrText xml:space="preserve"> SEQ Fig. \* ARABIC </w:instrText>
      </w:r>
      <w:r w:rsidR="00C33C64">
        <w:rPr>
          <w:noProof/>
        </w:rPr>
        <w:fldChar w:fldCharType="separate"/>
      </w:r>
      <w:r w:rsidR="00F4622B">
        <w:rPr>
          <w:noProof/>
        </w:rPr>
        <w:t>34</w:t>
      </w:r>
      <w:r w:rsidR="00C33C64">
        <w:rPr>
          <w:noProof/>
        </w:rPr>
        <w:fldChar w:fldCharType="end"/>
      </w:r>
      <w:bookmarkEnd w:id="74"/>
      <w:r w:rsidRPr="00B41B56">
        <w:t xml:space="preserve"> User Interface for Personalization of Surface Cards</w:t>
      </w:r>
    </w:p>
    <w:p w14:paraId="1327FE9B" w14:textId="1C0E8479" w:rsidR="001010EE" w:rsidRPr="00B41B56" w:rsidRDefault="000D1C8F" w:rsidP="00CA523B">
      <w:pPr>
        <w:pStyle w:val="SPE1Normal"/>
      </w:pPr>
      <w:r w:rsidRPr="00B41B56">
        <w:t>In part 2</w:t>
      </w:r>
      <w:r w:rsidR="00CA4E91" w:rsidRPr="00B41B56">
        <w:t xml:space="preserve"> of </w:t>
      </w:r>
      <w:r w:rsidR="00CA4E91" w:rsidRPr="00B41B56">
        <w:fldChar w:fldCharType="begin"/>
      </w:r>
      <w:r w:rsidR="00CA4E91" w:rsidRPr="00B41B56">
        <w:instrText xml:space="preserve"> REF _Ref5491574 \h </w:instrText>
      </w:r>
      <w:r w:rsidR="00CA4E91" w:rsidRPr="00B41B56">
        <w:fldChar w:fldCharType="separate"/>
      </w:r>
      <w:r w:rsidR="00F4622B" w:rsidRPr="00B41B56">
        <w:t xml:space="preserve">Fig. </w:t>
      </w:r>
      <w:r w:rsidR="00F4622B">
        <w:rPr>
          <w:noProof/>
        </w:rPr>
        <w:t>34</w:t>
      </w:r>
      <w:r w:rsidR="00CA4E91" w:rsidRPr="00B41B56">
        <w:fldChar w:fldCharType="end"/>
      </w:r>
      <w:r w:rsidRPr="00B41B56">
        <w:t xml:space="preserve">, </w:t>
      </w:r>
      <w:r w:rsidR="006159A2" w:rsidRPr="00B41B56">
        <w:t xml:space="preserve">instead the user selects </w:t>
      </w:r>
      <w:r w:rsidR="00D430BA" w:rsidRPr="00B41B56">
        <w:t xml:space="preserve">a function and the </w:t>
      </w:r>
      <w:r w:rsidR="005C203D" w:rsidRPr="00B41B56">
        <w:t>X</w:t>
      </w:r>
      <w:r w:rsidR="00D430BA" w:rsidRPr="00B41B56">
        <w:t xml:space="preserve"> range. The functions included </w:t>
      </w:r>
      <w:r w:rsidR="000E2774" w:rsidRPr="00B41B56">
        <w:t>are basic ones li</w:t>
      </w:r>
      <w:r w:rsidR="007B14BA" w:rsidRPr="00B41B56">
        <w:t>ke line, to exponential, trigonometric</w:t>
      </w:r>
      <w:r w:rsidR="002D0C12" w:rsidRPr="00B41B56">
        <w:t xml:space="preserve"> and others. If a user needs a new function it can be done by adding a case to the LabVIEW </w:t>
      </w:r>
      <w:r w:rsidR="00116620" w:rsidRPr="00B41B56">
        <w:t>structure.</w:t>
      </w:r>
      <w:r w:rsidR="00DB6113" w:rsidRPr="00B41B56">
        <w:t xml:space="preserve"> Like in </w:t>
      </w:r>
      <w:r w:rsidR="00DB6113" w:rsidRPr="00B41B56">
        <w:fldChar w:fldCharType="begin"/>
      </w:r>
      <w:r w:rsidR="00DB6113" w:rsidRPr="00B41B56">
        <w:instrText xml:space="preserve"> REF _Ref5491574 \h </w:instrText>
      </w:r>
      <w:r w:rsidR="00DB6113" w:rsidRPr="00B41B56">
        <w:fldChar w:fldCharType="separate"/>
      </w:r>
      <w:r w:rsidR="00F4622B" w:rsidRPr="00B41B56">
        <w:t xml:space="preserve">Fig. </w:t>
      </w:r>
      <w:r w:rsidR="00F4622B">
        <w:rPr>
          <w:noProof/>
        </w:rPr>
        <w:t>34</w:t>
      </w:r>
      <w:r w:rsidR="00DB6113" w:rsidRPr="00B41B56">
        <w:fldChar w:fldCharType="end"/>
      </w:r>
      <w:r w:rsidR="00DB6113" w:rsidRPr="00B41B56">
        <w:t xml:space="preserve">, the first </w:t>
      </w:r>
      <w:r w:rsidR="006F7BB9" w:rsidRPr="00B41B56">
        <w:t>function is a line, that start</w:t>
      </w:r>
      <w:r w:rsidR="008E7498" w:rsidRPr="00B41B56">
        <w:t>s</w:t>
      </w:r>
      <w:r w:rsidR="006F7BB9" w:rsidRPr="00B41B56">
        <w:t xml:space="preserve"> in 0 to 12, with a </w:t>
      </w:r>
      <w:r w:rsidR="005C203D" w:rsidRPr="00B41B56">
        <w:t>Y</w:t>
      </w:r>
      <w:r w:rsidR="006F7BB9" w:rsidRPr="00B41B56">
        <w:t xml:space="preserve"> displacement of 45</w:t>
      </w:r>
      <w:r w:rsidR="001D351F" w:rsidRPr="00B41B56">
        <w:t xml:space="preserve">. </w:t>
      </w:r>
      <w:r w:rsidR="0038575D" w:rsidRPr="00B41B56">
        <w:t>In the right side of the program a “Y Boundaries</w:t>
      </w:r>
      <w:r w:rsidR="00A02741" w:rsidRPr="00B41B56">
        <w:t xml:space="preserve">” is displayed where the initial and end values of Y are shown </w:t>
      </w:r>
      <w:r w:rsidR="008E7498" w:rsidRPr="00B41B56">
        <w:t>t</w:t>
      </w:r>
      <w:r w:rsidR="00A02741" w:rsidRPr="00B41B56">
        <w:t xml:space="preserve">o the user can adjust </w:t>
      </w:r>
      <w:r w:rsidR="007D1134" w:rsidRPr="00B41B56">
        <w:t xml:space="preserve">the function. </w:t>
      </w:r>
      <w:r w:rsidR="00F140BA" w:rsidRPr="00B41B56">
        <w:t>In row 2</w:t>
      </w:r>
      <w:r w:rsidR="00B64BEB" w:rsidRPr="00B41B56">
        <w:t xml:space="preserve">, a complex function is selected so more options are available to </w:t>
      </w:r>
      <w:r w:rsidR="00E45D04" w:rsidRPr="00B41B56">
        <w:t>the user to modify</w:t>
      </w:r>
      <w:r w:rsidR="00D75866" w:rsidRPr="00B41B56">
        <w:t xml:space="preserve">. </w:t>
      </w:r>
      <w:r w:rsidR="000D25EC" w:rsidRPr="00B41B56">
        <w:t>Finally,</w:t>
      </w:r>
      <w:r w:rsidR="00D75866" w:rsidRPr="00B41B56">
        <w:t xml:space="preserve"> in the bottom different </w:t>
      </w:r>
      <w:r w:rsidR="00EC39B9" w:rsidRPr="00B41B56">
        <w:t>button</w:t>
      </w:r>
      <w:r w:rsidR="00710B63" w:rsidRPr="00B41B56">
        <w:t>s</w:t>
      </w:r>
      <w:r w:rsidR="00A24FAB">
        <w:t xml:space="preserve"> are shown</w:t>
      </w:r>
      <w:r w:rsidR="00EC39B9" w:rsidRPr="00B41B56">
        <w:t>,</w:t>
      </w:r>
      <w:r w:rsidR="00D75866" w:rsidRPr="00B41B56">
        <w:t xml:space="preserve"> so </w:t>
      </w:r>
      <w:r w:rsidR="00A24FAB">
        <w:t>functions</w:t>
      </w:r>
      <w:r w:rsidR="00D75866" w:rsidRPr="00B41B56">
        <w:t xml:space="preserve"> can</w:t>
      </w:r>
      <w:r w:rsidR="00A24FAB">
        <w:t xml:space="preserve"> be</w:t>
      </w:r>
      <w:r w:rsidR="00D75866" w:rsidRPr="00B41B56">
        <w:t xml:space="preserve"> process</w:t>
      </w:r>
      <w:r w:rsidR="00A24FAB">
        <w:t>ed</w:t>
      </w:r>
      <w:r w:rsidR="00CA35B9" w:rsidRPr="00B41B56">
        <w:t xml:space="preserve">, </w:t>
      </w:r>
      <w:r w:rsidR="002B27B7" w:rsidRPr="00B41B56">
        <w:t xml:space="preserve">so </w:t>
      </w:r>
      <w:r w:rsidR="00CA35B9" w:rsidRPr="00B41B56">
        <w:t xml:space="preserve">when </w:t>
      </w:r>
      <w:r w:rsidR="00A24FAB">
        <w:t>the user</w:t>
      </w:r>
      <w:r w:rsidR="00CA35B9" w:rsidRPr="00B41B56">
        <w:t xml:space="preserve"> click</w:t>
      </w:r>
      <w:r w:rsidR="00A24FAB">
        <w:t>s</w:t>
      </w:r>
      <w:r w:rsidR="00CA35B9" w:rsidRPr="00B41B56">
        <w:t xml:space="preserve"> </w:t>
      </w:r>
      <w:r w:rsidR="002B27B7" w:rsidRPr="00B41B56">
        <w:t>“C</w:t>
      </w:r>
      <w:r w:rsidR="00CA35B9" w:rsidRPr="00B41B56">
        <w:t>alculate</w:t>
      </w:r>
      <w:r w:rsidR="002B27B7" w:rsidRPr="00B41B56">
        <w:t>”</w:t>
      </w:r>
      <w:r w:rsidR="00A24FAB">
        <w:t>,</w:t>
      </w:r>
      <w:r w:rsidR="00CA35B9" w:rsidRPr="00B41B56">
        <w:t xml:space="preserve"> Y boundaries</w:t>
      </w:r>
      <w:r w:rsidR="002B27B7" w:rsidRPr="00B41B56">
        <w:t xml:space="preserve"> are </w:t>
      </w:r>
      <w:r w:rsidR="00EC39B9" w:rsidRPr="00B41B56">
        <w:t>processed</w:t>
      </w:r>
      <w:r w:rsidR="00CA35B9" w:rsidRPr="00B41B56">
        <w:t>.</w:t>
      </w:r>
      <w:r w:rsidR="002B27B7" w:rsidRPr="00B41B56">
        <w:t xml:space="preserve"> Once </w:t>
      </w:r>
      <w:r w:rsidR="005244B1" w:rsidRPr="00B41B56">
        <w:t>the plot points are stored/</w:t>
      </w:r>
      <w:r w:rsidR="002B27B7" w:rsidRPr="00B41B56">
        <w:t xml:space="preserve">processed </w:t>
      </w:r>
      <w:r w:rsidR="005244B1" w:rsidRPr="00B41B56">
        <w:t xml:space="preserve">a graph can be created by clicking Graph. And </w:t>
      </w:r>
      <w:r w:rsidR="00025B1C" w:rsidRPr="00B41B56">
        <w:t>importantly, to clean any data in the program</w:t>
      </w:r>
      <w:r w:rsidR="001B3510" w:rsidRPr="00B41B56">
        <w:t xml:space="preserve"> the “Clean” button resets all data to </w:t>
      </w:r>
      <w:r w:rsidR="000D25EC" w:rsidRPr="00B41B56">
        <w:t>zero,</w:t>
      </w:r>
      <w:r w:rsidR="001B3510" w:rsidRPr="00B41B56">
        <w:t xml:space="preserve"> so the user can create a new function.</w:t>
      </w:r>
      <w:r w:rsidR="000D25EC" w:rsidRPr="00B41B56">
        <w:t xml:space="preserve"> The last </w:t>
      </w:r>
      <w:r w:rsidR="000D25EC" w:rsidRPr="00B41B56">
        <w:lastRenderedPageBreak/>
        <w:t xml:space="preserve">button simply stops the graph creator. </w:t>
      </w:r>
      <w:r w:rsidR="001263F2" w:rsidRPr="00B41B56">
        <w:t>This is a summary of the user interface, but behind the User Interface (UI)</w:t>
      </w:r>
      <w:r w:rsidR="008F7538" w:rsidRPr="00B41B56">
        <w:t xml:space="preserve">, a complex process is </w:t>
      </w:r>
      <w:r w:rsidR="000E70CD" w:rsidRPr="00B41B56">
        <w:t>running</w:t>
      </w:r>
      <w:r w:rsidR="008F7538" w:rsidRPr="00B41B56">
        <w:t xml:space="preserve"> every time a graph is created.</w:t>
      </w:r>
    </w:p>
    <w:p w14:paraId="4DFE31D7" w14:textId="0A79A96C" w:rsidR="000E70CD" w:rsidRPr="00B41B56" w:rsidRDefault="00554996" w:rsidP="00E65702">
      <w:pPr>
        <w:pStyle w:val="SPEPictureCaption"/>
      </w:pPr>
      <w:r w:rsidRPr="00B41B56">
        <w:rPr>
          <w:noProof/>
        </w:rPr>
        <w:drawing>
          <wp:inline distT="0" distB="0" distL="0" distR="0" wp14:anchorId="46900F07" wp14:editId="23A0C8D9">
            <wp:extent cx="5943600" cy="4160520"/>
            <wp:effectExtent l="0" t="0" r="0" b="0"/>
            <wp:docPr id="281" name="Picture 2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1" name="FC05F56.tmp"/>
                    <pic:cNvPicPr/>
                  </pic:nvPicPr>
                  <pic:blipFill rotWithShape="1">
                    <a:blip r:embed="rId71" cstate="print">
                      <a:extLst>
                        <a:ext uri="{28A0092B-C50C-407E-A947-70E740481C1C}">
                          <a14:useLocalDpi xmlns:a14="http://schemas.microsoft.com/office/drawing/2010/main" val="0"/>
                        </a:ext>
                      </a:extLst>
                    </a:blip>
                    <a:srcRect l="2244" t="2944" r="1602" b="1904"/>
                    <a:stretch/>
                  </pic:blipFill>
                  <pic:spPr bwMode="auto">
                    <a:xfrm>
                      <a:off x="0" y="0"/>
                      <a:ext cx="5943600" cy="4160520"/>
                    </a:xfrm>
                    <a:prstGeom prst="rect">
                      <a:avLst/>
                    </a:prstGeom>
                    <a:ln>
                      <a:noFill/>
                    </a:ln>
                    <a:extLst>
                      <a:ext uri="{53640926-AAD7-44D8-BBD7-CCE9431645EC}">
                        <a14:shadowObscured xmlns:a14="http://schemas.microsoft.com/office/drawing/2010/main"/>
                      </a:ext>
                    </a:extLst>
                  </pic:spPr>
                </pic:pic>
              </a:graphicData>
            </a:graphic>
          </wp:inline>
        </w:drawing>
      </w:r>
    </w:p>
    <w:p w14:paraId="04880EBA" w14:textId="6E3EEBFB" w:rsidR="00976315" w:rsidRPr="00B41B56" w:rsidRDefault="000E70CD" w:rsidP="000E70CD">
      <w:pPr>
        <w:pStyle w:val="Caption"/>
      </w:pPr>
      <w:bookmarkStart w:id="75" w:name="_Ref7742093"/>
      <w:r w:rsidRPr="00B41B56">
        <w:t xml:space="preserve">Fig. </w:t>
      </w:r>
      <w:r w:rsidR="00C33C64">
        <w:rPr>
          <w:noProof/>
        </w:rPr>
        <w:fldChar w:fldCharType="begin"/>
      </w:r>
      <w:r w:rsidR="00C33C64">
        <w:rPr>
          <w:noProof/>
        </w:rPr>
        <w:instrText xml:space="preserve"> SEQ Fig. \* ARABIC </w:instrText>
      </w:r>
      <w:r w:rsidR="00C33C64">
        <w:rPr>
          <w:noProof/>
        </w:rPr>
        <w:fldChar w:fldCharType="separate"/>
      </w:r>
      <w:r w:rsidR="00F4622B">
        <w:rPr>
          <w:noProof/>
        </w:rPr>
        <w:t>35</w:t>
      </w:r>
      <w:r w:rsidR="00C33C64">
        <w:rPr>
          <w:noProof/>
        </w:rPr>
        <w:fldChar w:fldCharType="end"/>
      </w:r>
      <w:bookmarkEnd w:id="75"/>
      <w:r w:rsidRPr="00B41B56">
        <w:t xml:space="preserve"> </w:t>
      </w:r>
      <w:r w:rsidR="00647C38" w:rsidRPr="00B41B56">
        <w:t xml:space="preserve">LabVIEW Block Diagram </w:t>
      </w:r>
      <w:r w:rsidR="00EC39B9" w:rsidRPr="00B41B56">
        <w:t>Example of the Graph Builder</w:t>
      </w:r>
    </w:p>
    <w:p w14:paraId="50E0A1A2" w14:textId="6151E433" w:rsidR="00EC39B9" w:rsidRPr="00B41B56" w:rsidRDefault="007F3882" w:rsidP="00EC39B9">
      <w:pPr>
        <w:pStyle w:val="SPE1Normal"/>
      </w:pPr>
      <w:r w:rsidRPr="00B41B56">
        <w:t xml:space="preserve">In the background or also called the Block Diagram in LabVIEW the data is being calculated in different </w:t>
      </w:r>
      <w:r w:rsidR="009A5C0B" w:rsidRPr="00B41B56">
        <w:t>lines</w:t>
      </w:r>
      <w:r w:rsidR="00561ED1">
        <w:t xml:space="preserve"> as seen in </w:t>
      </w:r>
      <w:r w:rsidR="00561ED1" w:rsidRPr="00561ED1">
        <w:rPr>
          <w:b/>
        </w:rPr>
        <w:fldChar w:fldCharType="begin"/>
      </w:r>
      <w:r w:rsidR="00561ED1" w:rsidRPr="00561ED1">
        <w:rPr>
          <w:b/>
        </w:rPr>
        <w:instrText xml:space="preserve"> REF _Ref7742093 \h </w:instrText>
      </w:r>
      <w:r w:rsidR="00561ED1">
        <w:rPr>
          <w:b/>
        </w:rPr>
        <w:instrText xml:space="preserve"> \* MERGEFORMAT </w:instrText>
      </w:r>
      <w:r w:rsidR="00561ED1" w:rsidRPr="00561ED1">
        <w:rPr>
          <w:b/>
        </w:rPr>
      </w:r>
      <w:r w:rsidR="00561ED1" w:rsidRPr="00561ED1">
        <w:rPr>
          <w:b/>
        </w:rPr>
        <w:fldChar w:fldCharType="separate"/>
      </w:r>
      <w:r w:rsidR="00F4622B" w:rsidRPr="00F4622B">
        <w:rPr>
          <w:b/>
        </w:rPr>
        <w:t xml:space="preserve">Fig. </w:t>
      </w:r>
      <w:r w:rsidR="00F4622B" w:rsidRPr="00F4622B">
        <w:rPr>
          <w:b/>
          <w:noProof/>
        </w:rPr>
        <w:t>35</w:t>
      </w:r>
      <w:r w:rsidR="00561ED1" w:rsidRPr="00561ED1">
        <w:rPr>
          <w:b/>
        </w:rPr>
        <w:fldChar w:fldCharType="end"/>
      </w:r>
      <w:r w:rsidRPr="00B41B56">
        <w:t xml:space="preserve">. </w:t>
      </w:r>
      <w:r w:rsidR="00645043" w:rsidRPr="00B41B56">
        <w:t xml:space="preserve">To control the main processes in the graph builder </w:t>
      </w:r>
      <w:r w:rsidR="00E621A2" w:rsidRPr="00B41B56">
        <w:t xml:space="preserve">several counters </w:t>
      </w:r>
      <w:r w:rsidR="00A24FAB">
        <w:t xml:space="preserve">are used </w:t>
      </w:r>
      <w:r w:rsidR="00E621A2" w:rsidRPr="00B41B56">
        <w:t xml:space="preserve">to </w:t>
      </w:r>
      <w:r w:rsidR="009E4BF2" w:rsidRPr="00B41B56">
        <w:t xml:space="preserve">keep track of </w:t>
      </w:r>
      <w:r w:rsidR="00320376" w:rsidRPr="00B41B56">
        <w:t xml:space="preserve">displacement, function </w:t>
      </w:r>
      <w:r w:rsidR="004237EC" w:rsidRPr="00B41B56">
        <w:t>row</w:t>
      </w:r>
      <w:r w:rsidR="00707370" w:rsidRPr="00B41B56">
        <w:t xml:space="preserve">, </w:t>
      </w:r>
      <w:r w:rsidR="008E7498" w:rsidRPr="00B41B56">
        <w:t xml:space="preserve">the </w:t>
      </w:r>
      <w:r w:rsidR="00707370" w:rsidRPr="00B41B56">
        <w:t xml:space="preserve">total number of calculations performed, </w:t>
      </w:r>
      <w:r w:rsidR="00E215F9" w:rsidRPr="00B41B56">
        <w:t xml:space="preserve">state of the machine </w:t>
      </w:r>
      <w:r w:rsidR="00A543D6" w:rsidRPr="00B41B56">
        <w:t xml:space="preserve">and </w:t>
      </w:r>
      <w:r w:rsidR="007F13A4" w:rsidRPr="00B41B56">
        <w:t xml:space="preserve">data reader track to get each row into the graph. </w:t>
      </w:r>
      <w:r w:rsidR="009E0526" w:rsidRPr="00B41B56">
        <w:t xml:space="preserve">The first counter, the displacement is controlled by the </w:t>
      </w:r>
      <w:r w:rsidR="00D01F07" w:rsidRPr="00B41B56">
        <w:t>top value that is maximum displacement and step size as it will only add a value dependent on step size.</w:t>
      </w:r>
      <w:r w:rsidR="00D06392" w:rsidRPr="00B41B56">
        <w:t xml:space="preserve"> Once the addition of the step sizes </w:t>
      </w:r>
      <w:r w:rsidR="009A5C0B" w:rsidRPr="00B41B56">
        <w:t>equals</w:t>
      </w:r>
      <w:r w:rsidR="00A55985" w:rsidRPr="00B41B56">
        <w:t xml:space="preserve"> the maximum length</w:t>
      </w:r>
      <w:r w:rsidR="00487387" w:rsidRPr="00B41B56">
        <w:t xml:space="preserve">, the program will start the return path to zero. The values in this </w:t>
      </w:r>
      <w:r w:rsidR="009A5C0B" w:rsidRPr="00B41B56">
        <w:t>line</w:t>
      </w:r>
      <w:r w:rsidR="00271648" w:rsidRPr="00B41B56">
        <w:t xml:space="preserve"> are shared with the </w:t>
      </w:r>
      <w:r w:rsidR="005C41D7" w:rsidRPr="00B41B56">
        <w:t xml:space="preserve">case structure that will calculate </w:t>
      </w:r>
      <w:r w:rsidR="00655CAF" w:rsidRPr="00B41B56">
        <w:t>the function</w:t>
      </w:r>
      <w:r w:rsidR="00065BB1" w:rsidRPr="00B41B56">
        <w:t xml:space="preserve"> and </w:t>
      </w:r>
      <w:r w:rsidR="008E7498" w:rsidRPr="00B41B56">
        <w:t>is</w:t>
      </w:r>
      <w:r w:rsidR="00065BB1" w:rsidRPr="00B41B56">
        <w:t xml:space="preserve"> taken as X-Values.</w:t>
      </w:r>
    </w:p>
    <w:p w14:paraId="641B01B3" w14:textId="347BBEA7" w:rsidR="00BA20A8" w:rsidRPr="00B41B56" w:rsidRDefault="00BA20A8" w:rsidP="00EC39B9">
      <w:pPr>
        <w:pStyle w:val="SPE1Normal"/>
      </w:pPr>
      <w:r w:rsidRPr="00B41B56">
        <w:t xml:space="preserve">The next control line is related to the user input. The </w:t>
      </w:r>
      <w:r w:rsidR="008779F4" w:rsidRPr="00B41B56">
        <w:t xml:space="preserve">function row line is tied to part 2 of the UI where it obtains the data </w:t>
      </w:r>
      <w:r w:rsidR="008430F1" w:rsidRPr="00B41B56">
        <w:t xml:space="preserve">in a row and sends it to the function calculator as </w:t>
      </w:r>
      <w:r w:rsidR="006F2D40" w:rsidRPr="00B41B56">
        <w:t>an</w:t>
      </w:r>
      <w:r w:rsidR="008430F1" w:rsidRPr="00B41B56">
        <w:t xml:space="preserve"> </w:t>
      </w:r>
      <w:r w:rsidR="008430F1" w:rsidRPr="00B41B56">
        <w:lastRenderedPageBreak/>
        <w:t xml:space="preserve">array. The array is divided into sections, firstly choosing a function to use and then the other data is </w:t>
      </w:r>
      <w:r w:rsidR="00C16DF0" w:rsidRPr="00B41B56">
        <w:t xml:space="preserve">relayed to get the Y boundary values or </w:t>
      </w:r>
      <w:r w:rsidR="00753BB5" w:rsidRPr="00B41B56">
        <w:t>also</w:t>
      </w:r>
      <w:r w:rsidR="00C16DF0" w:rsidRPr="00B41B56">
        <w:t xml:space="preserve"> known in the program as Yi and Yf.</w:t>
      </w:r>
      <w:r w:rsidR="00753BB5" w:rsidRPr="00B41B56">
        <w:t xml:space="preserve"> </w:t>
      </w:r>
      <w:r w:rsidR="005D0C57" w:rsidRPr="00B41B56">
        <w:t>The</w:t>
      </w:r>
      <w:r w:rsidR="00753BB5" w:rsidRPr="00B41B56">
        <w:t xml:space="preserve"> third function with variable X is calculated and it depends o</w:t>
      </w:r>
      <w:r w:rsidR="005D0C57" w:rsidRPr="00B41B56">
        <w:t>n</w:t>
      </w:r>
      <w:r w:rsidR="00753BB5" w:rsidRPr="00B41B56">
        <w:t xml:space="preserve"> the </w:t>
      </w:r>
      <w:r w:rsidR="00B22407" w:rsidRPr="00B41B56">
        <w:t xml:space="preserve">live </w:t>
      </w:r>
      <w:r w:rsidR="00B62331" w:rsidRPr="00B41B56">
        <w:t>displacement,</w:t>
      </w:r>
      <w:r w:rsidR="00B22407" w:rsidRPr="00B41B56">
        <w:t xml:space="preserve"> so Y values are fed into the array that is being created for the chart. </w:t>
      </w:r>
      <w:r w:rsidR="00B62331" w:rsidRPr="00B41B56">
        <w:t xml:space="preserve"> Once a function reached Xf the </w:t>
      </w:r>
      <w:r w:rsidR="00413D82" w:rsidRPr="00B41B56">
        <w:t xml:space="preserve">program sends a signal to add a 1 to the line so in the next </w:t>
      </w:r>
      <w:r w:rsidR="00042E8E" w:rsidRPr="00B41B56">
        <w:t>iteration the program will read from the next row. This process occurs until zero is reached</w:t>
      </w:r>
      <w:r w:rsidR="00227988" w:rsidRPr="00B41B56">
        <w:t xml:space="preserve"> in X. </w:t>
      </w:r>
    </w:p>
    <w:p w14:paraId="36203535" w14:textId="6AF99502" w:rsidR="00227988" w:rsidRPr="00B41B56" w:rsidRDefault="00227988" w:rsidP="00EC39B9">
      <w:pPr>
        <w:pStyle w:val="SPE1Normal"/>
      </w:pPr>
      <w:r w:rsidRPr="00B41B56">
        <w:t>The next counter line is the state of the machine</w:t>
      </w:r>
      <w:r w:rsidR="003A3E60" w:rsidRPr="00B41B56">
        <w:t xml:space="preserve">, where the data of the process is stored. If there </w:t>
      </w:r>
      <w:r w:rsidR="005F431F" w:rsidRPr="00B41B56">
        <w:t>are</w:t>
      </w:r>
      <w:r w:rsidR="003A3E60" w:rsidRPr="00B41B56">
        <w:t xml:space="preserve"> no calculations a “</w:t>
      </w:r>
      <w:r w:rsidR="00036E03" w:rsidRPr="00B41B56">
        <w:t>Neutral</w:t>
      </w:r>
      <w:r w:rsidR="003A3E60" w:rsidRPr="00B41B56">
        <w:t>”</w:t>
      </w:r>
      <w:r w:rsidR="00036E03" w:rsidRPr="00B41B56">
        <w:t xml:space="preserve"> state is selected where no calculation or process is run. Once the operator clicks calculate it will change </w:t>
      </w:r>
      <w:r w:rsidR="00894558" w:rsidRPr="00B41B56">
        <w:t xml:space="preserve">state to calculate and it retrieves </w:t>
      </w:r>
      <w:r w:rsidR="00DB4668" w:rsidRPr="00B41B56">
        <w:t>values</w:t>
      </w:r>
      <w:r w:rsidR="00BA0466" w:rsidRPr="00B41B56">
        <w:t xml:space="preserve"> until the ends </w:t>
      </w:r>
      <w:r w:rsidR="001A748F" w:rsidRPr="00B41B56">
        <w:t>are</w:t>
      </w:r>
      <w:r w:rsidR="00BA0466" w:rsidRPr="00B41B56">
        <w:t xml:space="preserve"> reached where it returns to </w:t>
      </w:r>
      <w:r w:rsidR="005D0C57" w:rsidRPr="00B41B56">
        <w:t xml:space="preserve">a </w:t>
      </w:r>
      <w:r w:rsidR="00BA0466" w:rsidRPr="00B41B56">
        <w:t xml:space="preserve">neutral state. </w:t>
      </w:r>
      <w:r w:rsidR="00A42259" w:rsidRPr="00B41B56">
        <w:t>The last control line is the data reader, where the data is read from an array to the graph</w:t>
      </w:r>
      <w:r w:rsidR="00980744" w:rsidRPr="00B41B56">
        <w:t xml:space="preserve">. It is fed in a per row basis until the end is reached and here is where the total calculations counter </w:t>
      </w:r>
      <w:r w:rsidR="002B51A2" w:rsidRPr="00B41B56">
        <w:t>plays</w:t>
      </w:r>
      <w:r w:rsidR="00980744" w:rsidRPr="00B41B56">
        <w:t xml:space="preserve"> </w:t>
      </w:r>
      <w:r w:rsidR="003B5946" w:rsidRPr="00B41B56">
        <w:t>its</w:t>
      </w:r>
      <w:r w:rsidR="00980744" w:rsidRPr="00B41B56">
        <w:t xml:space="preserve"> role so </w:t>
      </w:r>
      <w:r w:rsidR="00E43C7E" w:rsidRPr="00B41B56">
        <w:t xml:space="preserve">only the numbers calculated are processed and not </w:t>
      </w:r>
      <w:r w:rsidR="003B5946" w:rsidRPr="00B41B56">
        <w:t xml:space="preserve">more. This reduces load and computer resources. </w:t>
      </w:r>
    </w:p>
    <w:p w14:paraId="106EEFAA" w14:textId="7EDAD43F" w:rsidR="00BF403E" w:rsidRPr="00B41B56" w:rsidRDefault="005F431F" w:rsidP="00EC39B9">
      <w:pPr>
        <w:pStyle w:val="SPE1Normal"/>
      </w:pPr>
      <w:r w:rsidRPr="00B41B56">
        <w:t>At the end of the program</w:t>
      </w:r>
      <w:r w:rsidR="005D0C57" w:rsidRPr="00B41B56">
        <w:t>,</w:t>
      </w:r>
      <w:r w:rsidRPr="00B41B56">
        <w:t xml:space="preserve"> </w:t>
      </w:r>
      <w:r w:rsidR="00D7033F" w:rsidRPr="00B41B56">
        <w:t xml:space="preserve">the X and Y values are grouped into a </w:t>
      </w:r>
      <w:r w:rsidR="00CE6F80" w:rsidRPr="00B41B56">
        <w:t>1-dimension</w:t>
      </w:r>
      <w:r w:rsidR="00857699" w:rsidRPr="00B41B56">
        <w:t xml:space="preserve"> (1-D)</w:t>
      </w:r>
      <w:r w:rsidR="00D7033F" w:rsidRPr="00B41B56">
        <w:t xml:space="preserve"> line where it is stored </w:t>
      </w:r>
      <w:r w:rsidR="00CE6F80" w:rsidRPr="00B41B56">
        <w:t xml:space="preserve">in a file. This file is a </w:t>
      </w:r>
      <w:r w:rsidR="00883460" w:rsidRPr="00B41B56">
        <w:t>comma delimited file where it can be read in LabVIEW</w:t>
      </w:r>
      <w:r w:rsidR="00857699" w:rsidRPr="00B41B56">
        <w:t>, Excel</w:t>
      </w:r>
      <w:r w:rsidR="005D0C57" w:rsidRPr="00B41B56">
        <w:t>,</w:t>
      </w:r>
      <w:r w:rsidR="00857699" w:rsidRPr="00B41B56">
        <w:t xml:space="preserve"> and Notepad if required. </w:t>
      </w:r>
      <w:r w:rsidR="00C73C3E" w:rsidRPr="00B41B56">
        <w:t>T</w:t>
      </w:r>
      <w:r w:rsidR="00857699" w:rsidRPr="00B41B56">
        <w:t>he accumulation of 1-D</w:t>
      </w:r>
      <w:r w:rsidR="007032F1" w:rsidRPr="00B41B56">
        <w:t xml:space="preserve"> array becomes a </w:t>
      </w:r>
      <w:r w:rsidR="00A9324F" w:rsidRPr="00B41B56">
        <w:t>2-dimensional</w:t>
      </w:r>
      <w:r w:rsidR="007032F1" w:rsidRPr="00B41B56">
        <w:t xml:space="preserve"> data set. </w:t>
      </w:r>
      <w:r w:rsidR="00FF1CD5" w:rsidRPr="00B41B56">
        <w:t>We can</w:t>
      </w:r>
      <w:r w:rsidR="00E061BF" w:rsidRPr="00B41B56">
        <w:t xml:space="preserve"> set </w:t>
      </w:r>
      <w:r w:rsidR="00BF403E" w:rsidRPr="00B41B56">
        <w:t xml:space="preserve">the data </w:t>
      </w:r>
      <w:r w:rsidR="00E061BF" w:rsidRPr="00B41B56">
        <w:t xml:space="preserve">for graphing inside LabVIEW or </w:t>
      </w:r>
      <w:r w:rsidR="00BF403E" w:rsidRPr="00B41B56">
        <w:t xml:space="preserve">store in a file where </w:t>
      </w:r>
      <w:r w:rsidR="00E061BF" w:rsidRPr="00B41B56">
        <w:t xml:space="preserve">other programs </w:t>
      </w:r>
      <w:r w:rsidR="00BF403E" w:rsidRPr="00B41B56">
        <w:t xml:space="preserve">can use with </w:t>
      </w:r>
      <w:r w:rsidR="00E061BF" w:rsidRPr="00B41B56">
        <w:t xml:space="preserve">ease. </w:t>
      </w:r>
    </w:p>
    <w:p w14:paraId="29FB194D" w14:textId="6AF9E525" w:rsidR="00D71C42" w:rsidRPr="00B41B56" w:rsidRDefault="00ED32B3" w:rsidP="00ED32B3">
      <w:pPr>
        <w:pStyle w:val="SPE1Normal"/>
      </w:pPr>
      <w:r w:rsidRPr="00B41B56">
        <w:t xml:space="preserve">Finally, </w:t>
      </w:r>
      <w:r w:rsidR="00217D62" w:rsidRPr="00B41B56">
        <w:t xml:space="preserve">If the user decides to use the data </w:t>
      </w:r>
      <w:r w:rsidR="00CA3D57" w:rsidRPr="00B41B56">
        <w:t>inside</w:t>
      </w:r>
      <w:r w:rsidR="00217D62" w:rsidRPr="00B41B56">
        <w:t xml:space="preserve"> LabVIEW then, then like explained previously the data must be </w:t>
      </w:r>
      <w:r w:rsidR="002B617F" w:rsidRPr="00B41B56">
        <w:t xml:space="preserve">extracted from </w:t>
      </w:r>
      <w:r w:rsidR="005D0C57" w:rsidRPr="00B41B56">
        <w:t xml:space="preserve">the </w:t>
      </w:r>
      <w:r w:rsidR="002B617F" w:rsidRPr="00B41B56">
        <w:t>file</w:t>
      </w:r>
      <w:r w:rsidR="00BC790C" w:rsidRPr="00B41B56">
        <w:t>. The data is now a 2-D array</w:t>
      </w:r>
      <w:r w:rsidR="00CA3D57" w:rsidRPr="00B41B56">
        <w:t>,</w:t>
      </w:r>
      <w:r w:rsidR="009E1E9F" w:rsidRPr="00B41B56">
        <w:t xml:space="preserve"> so </w:t>
      </w:r>
      <w:r w:rsidR="00A24FAB">
        <w:t>it needs</w:t>
      </w:r>
      <w:r w:rsidR="00CA3D57" w:rsidRPr="00B41B56">
        <w:t xml:space="preserve"> to either feed </w:t>
      </w:r>
      <w:r w:rsidR="00BB7F33" w:rsidRPr="00B41B56">
        <w:t>part all the data set to see how different strokes overlap</w:t>
      </w:r>
      <w:r w:rsidR="00D30686" w:rsidRPr="00B41B56">
        <w:t xml:space="preserve"> or</w:t>
      </w:r>
      <w:r w:rsidR="00BB7F33" w:rsidRPr="00B41B56">
        <w:t xml:space="preserve"> </w:t>
      </w:r>
      <w:r w:rsidR="00D30686" w:rsidRPr="00B41B56">
        <w:t xml:space="preserve">just use data from </w:t>
      </w:r>
      <w:r w:rsidR="00BB7F33" w:rsidRPr="00B41B56">
        <w:t>a single stroke</w:t>
      </w:r>
      <w:r w:rsidR="00A24FAB">
        <w:t>. T</w:t>
      </w:r>
      <w:r w:rsidR="00D30686" w:rsidRPr="00B41B56">
        <w:t xml:space="preserve">his approach will only </w:t>
      </w:r>
      <w:r w:rsidR="00B616B5" w:rsidRPr="00B41B56">
        <w:t>make the lines appear</w:t>
      </w:r>
      <w:r w:rsidR="00F574CC" w:rsidRPr="00B41B56">
        <w:t xml:space="preserve"> instantly for the user. If </w:t>
      </w:r>
      <w:r w:rsidR="00A24FAB">
        <w:t>the user</w:t>
      </w:r>
      <w:r w:rsidR="00F574CC" w:rsidRPr="00B41B56">
        <w:t xml:space="preserve"> </w:t>
      </w:r>
      <w:r w:rsidR="00FF09DB" w:rsidRPr="00B41B56">
        <w:t>want</w:t>
      </w:r>
      <w:r w:rsidR="00A24FAB">
        <w:t>s</w:t>
      </w:r>
      <w:r w:rsidR="00FF09DB" w:rsidRPr="00B41B56">
        <w:t xml:space="preserve"> to</w:t>
      </w:r>
      <w:r w:rsidR="00F574CC" w:rsidRPr="00B41B56">
        <w:t xml:space="preserve"> simulate </w:t>
      </w:r>
      <w:r w:rsidR="00FF09DB" w:rsidRPr="00B41B56">
        <w:t xml:space="preserve">the </w:t>
      </w:r>
      <w:r w:rsidR="00F574CC" w:rsidRPr="00B41B56">
        <w:t>mot</w:t>
      </w:r>
      <w:r w:rsidR="00866DBC" w:rsidRPr="00B41B56">
        <w:t>ion</w:t>
      </w:r>
      <w:r w:rsidR="00F574CC" w:rsidRPr="00B41B56">
        <w:t xml:space="preserve">, </w:t>
      </w:r>
      <w:r w:rsidR="00A24FAB">
        <w:t>a data file</w:t>
      </w:r>
      <w:r w:rsidR="00F574CC" w:rsidRPr="00B41B56">
        <w:t xml:space="preserve"> </w:t>
      </w:r>
      <w:r w:rsidR="00866DBC" w:rsidRPr="00B41B56">
        <w:t>must</w:t>
      </w:r>
      <w:r w:rsidR="00F574CC" w:rsidRPr="00B41B56">
        <w:t xml:space="preserve"> </w:t>
      </w:r>
      <w:r w:rsidR="00A24FAB">
        <w:t xml:space="preserve">be </w:t>
      </w:r>
      <w:r w:rsidR="00F574CC" w:rsidRPr="00B41B56">
        <w:t>import</w:t>
      </w:r>
      <w:r w:rsidR="00A24FAB">
        <w:t>ed</w:t>
      </w:r>
      <w:r w:rsidR="00471D2D" w:rsidRPr="00B41B56">
        <w:t xml:space="preserve"> </w:t>
      </w:r>
      <w:r w:rsidR="001372FC" w:rsidRPr="00B41B56">
        <w:t>and cut the set into 1D arrays that would be fed one by one in each iteration</w:t>
      </w:r>
      <w:r w:rsidR="00A77F5E" w:rsidRPr="00B41B56">
        <w:t xml:space="preserve">. By adding a “wait” tool, </w:t>
      </w:r>
      <w:r w:rsidR="00A24FAB">
        <w:t>time</w:t>
      </w:r>
      <w:r w:rsidR="00A77F5E" w:rsidRPr="00B41B56">
        <w:t xml:space="preserve"> can </w:t>
      </w:r>
      <w:r w:rsidR="00A24FAB">
        <w:t xml:space="preserve">be </w:t>
      </w:r>
      <w:r w:rsidR="00A24FAB" w:rsidRPr="00B41B56">
        <w:t>control</w:t>
      </w:r>
      <w:r w:rsidR="00A24FAB">
        <w:t xml:space="preserve">led delaying </w:t>
      </w:r>
      <w:r w:rsidR="00A77F5E" w:rsidRPr="00B41B56">
        <w:t>the data points</w:t>
      </w:r>
      <w:r w:rsidR="00A24FAB">
        <w:t xml:space="preserve"> appear in the chart</w:t>
      </w:r>
      <w:r w:rsidR="00A77F5E" w:rsidRPr="00B41B56">
        <w:t xml:space="preserve">, so </w:t>
      </w:r>
      <w:r w:rsidR="00A24FAB">
        <w:t>different</w:t>
      </w:r>
      <w:r w:rsidR="00A77F5E" w:rsidRPr="00B41B56">
        <w:t xml:space="preserve"> SPM</w:t>
      </w:r>
      <w:r w:rsidR="00A24FAB">
        <w:t xml:space="preserve"> can be simulated</w:t>
      </w:r>
      <w:r w:rsidR="00A77F5E" w:rsidRPr="00B41B56">
        <w:t xml:space="preserve">. </w:t>
      </w:r>
      <w:r w:rsidRPr="00B41B56">
        <w:t>This data management</w:t>
      </w:r>
      <w:r w:rsidR="002B4C3C" w:rsidRPr="00B41B56">
        <w:t xml:space="preserve"> helps the operator use stored data </w:t>
      </w:r>
      <w:r w:rsidR="00DD3A9C" w:rsidRPr="00B41B56">
        <w:t>instantly or</w:t>
      </w:r>
      <w:r w:rsidR="002B4C3C" w:rsidRPr="00B41B56">
        <w:t xml:space="preserve"> </w:t>
      </w:r>
      <w:r w:rsidR="00A46B2A" w:rsidRPr="00B41B56">
        <w:t xml:space="preserve">also </w:t>
      </w:r>
      <w:r w:rsidR="00DD5BC2" w:rsidRPr="00B41B56">
        <w:t xml:space="preserve">control </w:t>
      </w:r>
      <w:r w:rsidR="00DD3A9C" w:rsidRPr="00B41B56">
        <w:t xml:space="preserve">the speed of the data being </w:t>
      </w:r>
      <w:r w:rsidR="00FF4335" w:rsidRPr="00B41B56">
        <w:t>animated for further research.</w:t>
      </w:r>
      <w:r w:rsidR="003D6609" w:rsidRPr="00B41B56">
        <w:t xml:space="preserve"> For reference, in the </w:t>
      </w:r>
      <w:r w:rsidR="003D6609" w:rsidRPr="00B41B56">
        <w:lastRenderedPageBreak/>
        <w:t xml:space="preserve">index section, </w:t>
      </w:r>
      <w:r w:rsidR="00407363" w:rsidRPr="00B41B56">
        <w:t>there is a lot of pump cards available to compare and diagnose any problem in the rod pump.</w:t>
      </w:r>
    </w:p>
    <w:p w14:paraId="0C7714B0" w14:textId="0EF9D55E" w:rsidR="006B7A0F" w:rsidRPr="00B41B56" w:rsidRDefault="00952E32" w:rsidP="00952E32">
      <w:pPr>
        <w:pStyle w:val="SPEH2"/>
      </w:pPr>
      <w:bookmarkStart w:id="76" w:name="_Toc8305011"/>
      <w:r w:rsidRPr="00B41B56">
        <w:t>4.</w:t>
      </w:r>
      <w:r w:rsidR="00792931" w:rsidRPr="00B41B56">
        <w:t xml:space="preserve">6 </w:t>
      </w:r>
      <w:r w:rsidR="00AD1DB9" w:rsidRPr="00B41B56">
        <w:t>Educational setting</w:t>
      </w:r>
      <w:bookmarkEnd w:id="76"/>
      <w:r w:rsidR="005343F0" w:rsidRPr="00B41B56">
        <w:t xml:space="preserve"> </w:t>
      </w:r>
    </w:p>
    <w:p w14:paraId="71AB7625" w14:textId="1FAD269B" w:rsidR="00C27AD3" w:rsidRPr="00B41B56" w:rsidRDefault="004F5C32" w:rsidP="003506BE">
      <w:pPr>
        <w:pStyle w:val="SPE1Normal"/>
      </w:pPr>
      <w:r w:rsidRPr="00B41B56">
        <w:t xml:space="preserve">The final step for the digital SRP will be </w:t>
      </w:r>
      <w:r w:rsidR="00466D51" w:rsidRPr="00B41B56">
        <w:t xml:space="preserve">the </w:t>
      </w:r>
      <w:r w:rsidR="00A24FAB" w:rsidRPr="00B41B56">
        <w:t>usage</w:t>
      </w:r>
      <w:r w:rsidR="00466D51" w:rsidRPr="00B41B56">
        <w:t xml:space="preserve"> of its data. For this</w:t>
      </w:r>
      <w:r w:rsidR="005D0C57" w:rsidRPr="00B41B56">
        <w:t>,</w:t>
      </w:r>
      <w:r w:rsidR="00A24FAB" w:rsidRPr="00A24FAB">
        <w:t xml:space="preserve"> </w:t>
      </w:r>
      <w:r w:rsidR="00A24FAB" w:rsidRPr="00B41B56">
        <w:t>two categories</w:t>
      </w:r>
      <w:r w:rsidR="00A24FAB">
        <w:t xml:space="preserve"> are created, one for</w:t>
      </w:r>
      <w:r w:rsidR="004E7BD7" w:rsidRPr="00B41B56">
        <w:t xml:space="preserve"> research use</w:t>
      </w:r>
      <w:r w:rsidR="005D0C57" w:rsidRPr="00B41B56">
        <w:t>,</w:t>
      </w:r>
      <w:r w:rsidR="004E7BD7" w:rsidRPr="00B41B56">
        <w:t xml:space="preserve"> and</w:t>
      </w:r>
      <w:r w:rsidR="00A24FAB">
        <w:t xml:space="preserve"> the other for</w:t>
      </w:r>
      <w:r w:rsidR="004E7BD7" w:rsidRPr="00B41B56">
        <w:t xml:space="preserve"> class use</w:t>
      </w:r>
      <w:r w:rsidR="00BF237E" w:rsidRPr="00B41B56">
        <w:t xml:space="preserve">. After each stroke </w:t>
      </w:r>
      <w:r w:rsidR="00A24FAB">
        <w:t xml:space="preserve">is </w:t>
      </w:r>
      <w:r w:rsidR="00BF237E" w:rsidRPr="00B41B56">
        <w:t xml:space="preserve">adding a </w:t>
      </w:r>
      <w:r w:rsidR="001E6D7E" w:rsidRPr="00B41B56">
        <w:t>signal in the data</w:t>
      </w:r>
      <w:r w:rsidR="00A24FAB">
        <w:t>, it</w:t>
      </w:r>
      <w:r w:rsidR="001E6D7E" w:rsidRPr="00B41B56">
        <w:t xml:space="preserve"> will allow </w:t>
      </w:r>
      <w:r w:rsidR="00A24FAB">
        <w:t>the user</w:t>
      </w:r>
      <w:r w:rsidR="001E6D7E" w:rsidRPr="00B41B56">
        <w:t xml:space="preserve"> to differentiate each stroke or </w:t>
      </w:r>
      <w:r w:rsidR="00A24FAB">
        <w:t>it</w:t>
      </w:r>
      <w:r w:rsidR="001E6D7E" w:rsidRPr="00B41B56">
        <w:t xml:space="preserve"> can also </w:t>
      </w:r>
      <w:r w:rsidR="001A12F2" w:rsidRPr="00B41B56">
        <w:t>set a predefined size for the stroke but that will need more information on how much data point</w:t>
      </w:r>
      <w:r w:rsidR="00AE2AB1">
        <w:t>s</w:t>
      </w:r>
      <w:r w:rsidR="001A12F2" w:rsidRPr="00B41B56">
        <w:t xml:space="preserve"> </w:t>
      </w:r>
      <w:r w:rsidR="002E0E4C" w:rsidRPr="00B41B56">
        <w:t>per stroke</w:t>
      </w:r>
      <w:r w:rsidR="00AE2AB1">
        <w:t xml:space="preserve"> are needed</w:t>
      </w:r>
      <w:r w:rsidR="002E0E4C" w:rsidRPr="00B41B56">
        <w:t xml:space="preserve">. Once the data is </w:t>
      </w:r>
      <w:r w:rsidR="004B2815" w:rsidRPr="00B41B56">
        <w:t>stored</w:t>
      </w:r>
      <w:r w:rsidR="00A24FAB">
        <w:t>,</w:t>
      </w:r>
      <w:r w:rsidR="004B2815" w:rsidRPr="00B41B56">
        <w:t xml:space="preserve"> the file </w:t>
      </w:r>
      <w:r w:rsidR="00A24FAB">
        <w:t>can be loaded later</w:t>
      </w:r>
      <w:r w:rsidR="00937C32" w:rsidRPr="00B41B56">
        <w:t>.</w:t>
      </w:r>
    </w:p>
    <w:p w14:paraId="0E4F45E7" w14:textId="0E266D88" w:rsidR="00937C32" w:rsidRPr="00B41B56" w:rsidRDefault="00937C32" w:rsidP="003506BE">
      <w:pPr>
        <w:pStyle w:val="SPE1Normal"/>
      </w:pPr>
      <w:r w:rsidRPr="00B41B56">
        <w:t xml:space="preserve">The </w:t>
      </w:r>
      <w:r w:rsidR="00C6671B" w:rsidRPr="00B41B56">
        <w:t>process</w:t>
      </w:r>
      <w:r w:rsidR="00A24FAB">
        <w:t xml:space="preserve"> to decode data from a file</w:t>
      </w:r>
      <w:r w:rsidR="00C6671B" w:rsidRPr="00B41B56">
        <w:t xml:space="preserve"> </w:t>
      </w:r>
      <w:r w:rsidR="00A24FAB">
        <w:t xml:space="preserve">needs to be established as the data is now a 2D file, and </w:t>
      </w:r>
      <w:r w:rsidR="0031679D">
        <w:t>it</w:t>
      </w:r>
      <w:r w:rsidR="00A24FAB">
        <w:t xml:space="preserve"> need</w:t>
      </w:r>
      <w:r w:rsidR="0031679D">
        <w:t>s to be</w:t>
      </w:r>
      <w:r w:rsidR="00A24FAB">
        <w:t xml:space="preserve"> decompose</w:t>
      </w:r>
      <w:r w:rsidR="0031679D">
        <w:t>d</w:t>
      </w:r>
      <w:r w:rsidR="00A24FAB">
        <w:t xml:space="preserve"> into sets of 1D data and fed in order</w:t>
      </w:r>
      <w:r w:rsidR="005303A6" w:rsidRPr="00B41B56">
        <w:t xml:space="preserve">. 1D arrays will have to be sent to a </w:t>
      </w:r>
      <w:r w:rsidR="00A24FAB">
        <w:t>loop</w:t>
      </w:r>
      <w:r w:rsidR="00092F11" w:rsidRPr="00B41B56">
        <w:t xml:space="preserve">. This is necessary to know how many data point </w:t>
      </w:r>
      <w:r w:rsidR="00A24FAB">
        <w:t>the program</w:t>
      </w:r>
      <w:r w:rsidR="00092F11" w:rsidRPr="00B41B56">
        <w:t xml:space="preserve"> need</w:t>
      </w:r>
      <w:r w:rsidR="00A24FAB">
        <w:t>s</w:t>
      </w:r>
      <w:r w:rsidR="00092F11" w:rsidRPr="00B41B56">
        <w:t xml:space="preserve"> to decode from the main 2D array</w:t>
      </w:r>
      <w:r w:rsidR="007177F7" w:rsidRPr="00B41B56">
        <w:t xml:space="preserve">. For </w:t>
      </w:r>
      <w:r w:rsidR="004B64A0" w:rsidRPr="00B41B56">
        <w:t>example,</w:t>
      </w:r>
      <w:r w:rsidR="007177F7" w:rsidRPr="00B41B56">
        <w:t xml:space="preserve"> with 1000 points per stroke</w:t>
      </w:r>
      <w:r w:rsidR="004B64A0" w:rsidRPr="00B41B56">
        <w:t xml:space="preserve">, </w:t>
      </w:r>
      <w:r w:rsidR="00A24FAB">
        <w:t>the program</w:t>
      </w:r>
      <w:r w:rsidR="004B64A0" w:rsidRPr="00B41B56">
        <w:t xml:space="preserve"> can load a single stroke and then segment the data into 1000 size blocks. But another interesting </w:t>
      </w:r>
      <w:r w:rsidR="00516156" w:rsidRPr="00B41B56">
        <w:t xml:space="preserve">aspect of LabVIEW is the possibility of adding many signals into one graph. </w:t>
      </w:r>
      <w:r w:rsidR="00127B07" w:rsidRPr="00B41B56">
        <w:t xml:space="preserve">This idea comes from many modern software that is to overlap data into your main subject. This means adding data from a previous </w:t>
      </w:r>
      <w:r w:rsidR="006C41A5" w:rsidRPr="00B41B56">
        <w:t>and after stroke. In this situation</w:t>
      </w:r>
      <w:r w:rsidR="00E81295" w:rsidRPr="00B41B56">
        <w:t>,</w:t>
      </w:r>
      <w:r w:rsidR="006C41A5" w:rsidRPr="00B41B56">
        <w:t xml:space="preserve"> </w:t>
      </w:r>
      <w:r w:rsidR="00A24FAB">
        <w:t>the program</w:t>
      </w:r>
      <w:r w:rsidR="006C41A5" w:rsidRPr="00B41B56">
        <w:t xml:space="preserve"> need</w:t>
      </w:r>
      <w:r w:rsidR="00A24FAB">
        <w:t>s</w:t>
      </w:r>
      <w:r w:rsidR="006C41A5" w:rsidRPr="00B41B56">
        <w:t xml:space="preserve"> to calculate 3000 points </w:t>
      </w:r>
      <w:r w:rsidR="00C27CC7" w:rsidRPr="00B41B56">
        <w:t>and then split them into 3 tracks of data</w:t>
      </w:r>
      <w:r w:rsidR="00E017E3" w:rsidRPr="00B41B56">
        <w:t>. Once fed into the graph</w:t>
      </w:r>
      <w:r w:rsidR="00A24FAB">
        <w:t>, the user</w:t>
      </w:r>
      <w:r w:rsidR="00E017E3" w:rsidRPr="00B41B56">
        <w:t xml:space="preserve"> can change </w:t>
      </w:r>
      <w:r w:rsidR="00E81295" w:rsidRPr="00B41B56">
        <w:t xml:space="preserve">the </w:t>
      </w:r>
      <w:r w:rsidR="00E017E3" w:rsidRPr="00B41B56">
        <w:t xml:space="preserve">coloring and shapes of the lines to differentiate </w:t>
      </w:r>
      <w:r w:rsidR="005F2ED6" w:rsidRPr="00B41B56">
        <w:t xml:space="preserve">and see for example how progressively the gas affects the </w:t>
      </w:r>
      <w:r w:rsidR="00AB483E" w:rsidRPr="00B41B56">
        <w:t xml:space="preserve">pumping cycle. </w:t>
      </w:r>
    </w:p>
    <w:p w14:paraId="0CADFCFE" w14:textId="328587C1" w:rsidR="00AB483E" w:rsidRPr="00B41B56" w:rsidRDefault="00AB483E" w:rsidP="003506BE">
      <w:pPr>
        <w:pStyle w:val="SPE1Normal"/>
      </w:pPr>
      <w:r w:rsidRPr="00B41B56">
        <w:t xml:space="preserve">There are many ways in which </w:t>
      </w:r>
      <w:r w:rsidR="00A24FAB">
        <w:t>data</w:t>
      </w:r>
      <w:r w:rsidRPr="00B41B56">
        <w:t xml:space="preserve"> can manage </w:t>
      </w:r>
      <w:r w:rsidR="00BE1DB4" w:rsidRPr="00B41B56">
        <w:t>for research</w:t>
      </w:r>
      <w:r w:rsidR="00A24FAB">
        <w:t xml:space="preserve"> in the system</w:t>
      </w:r>
      <w:r w:rsidR="00E81295" w:rsidRPr="00B41B56">
        <w:t>,</w:t>
      </w:r>
      <w:r w:rsidR="00A24FAB">
        <w:t xml:space="preserve"> and that makes</w:t>
      </w:r>
      <w:r w:rsidR="00BE1DB4" w:rsidRPr="00B41B56">
        <w:t xml:space="preserve"> this a great platform. With millions of data points </w:t>
      </w:r>
      <w:r w:rsidR="00CB30C7" w:rsidRPr="00B41B56">
        <w:t>over long periods of time</w:t>
      </w:r>
      <w:r w:rsidR="00E81295" w:rsidRPr="00B41B56">
        <w:t>,</w:t>
      </w:r>
      <w:r w:rsidR="00CB30C7" w:rsidRPr="00B41B56">
        <w:t xml:space="preserve"> </w:t>
      </w:r>
      <w:r w:rsidR="00A24FAB">
        <w:t>the user</w:t>
      </w:r>
      <w:r w:rsidR="00CB30C7" w:rsidRPr="00B41B56">
        <w:t xml:space="preserve"> can measure different effect</w:t>
      </w:r>
      <w:r w:rsidR="00934E5E" w:rsidRPr="00B41B56">
        <w:t>s</w:t>
      </w:r>
      <w:r w:rsidR="00CB30C7" w:rsidRPr="00B41B56">
        <w:t xml:space="preserve"> in the pump</w:t>
      </w:r>
      <w:r w:rsidR="007B52A8" w:rsidRPr="00B41B56">
        <w:t xml:space="preserve"> and the linear actuator. One possible research topic might be linear actuator</w:t>
      </w:r>
      <w:r w:rsidR="00C47283" w:rsidRPr="00B41B56">
        <w:t xml:space="preserve"> or pump</w:t>
      </w:r>
      <w:r w:rsidR="007B52A8" w:rsidRPr="00B41B56">
        <w:t xml:space="preserve"> performance</w:t>
      </w:r>
      <w:r w:rsidR="00C47283" w:rsidRPr="00B41B56">
        <w:t xml:space="preserve"> over time</w:t>
      </w:r>
      <w:r w:rsidR="007B52A8" w:rsidRPr="00B41B56">
        <w:t xml:space="preserve"> and </w:t>
      </w:r>
      <w:r w:rsidR="003E7175" w:rsidRPr="00B41B56">
        <w:t xml:space="preserve">with a predictive model try to find </w:t>
      </w:r>
      <w:r w:rsidR="009628BB" w:rsidRPr="00B41B56">
        <w:t xml:space="preserve">when it is going to break. </w:t>
      </w:r>
      <w:r w:rsidR="008459BE" w:rsidRPr="00B41B56">
        <w:t xml:space="preserve">But this is limited to the sensors </w:t>
      </w:r>
      <w:r w:rsidR="00A24FAB">
        <w:t>currently being used</w:t>
      </w:r>
      <w:r w:rsidR="004E57F2" w:rsidRPr="00B41B56">
        <w:t>, so in the future with more specific sensors like pressure</w:t>
      </w:r>
      <w:r w:rsidR="007D442E" w:rsidRPr="00B41B56">
        <w:t xml:space="preserve">, temperature, volumetric flow and gas injector </w:t>
      </w:r>
      <w:r w:rsidR="00940DC0" w:rsidRPr="00B41B56">
        <w:t xml:space="preserve">system </w:t>
      </w:r>
      <w:r w:rsidR="00A24FAB">
        <w:t>can add up with more data.</w:t>
      </w:r>
    </w:p>
    <w:p w14:paraId="21AA8CD1" w14:textId="787256CC" w:rsidR="00940DC0" w:rsidRPr="00B41B56" w:rsidRDefault="008E320D" w:rsidP="003506BE">
      <w:pPr>
        <w:pStyle w:val="SPE1Normal"/>
      </w:pPr>
      <w:r w:rsidRPr="00B41B56">
        <w:t>So,</w:t>
      </w:r>
      <w:r w:rsidR="00940DC0" w:rsidRPr="00B41B56">
        <w:t xml:space="preserve"> for research</w:t>
      </w:r>
      <w:r w:rsidR="00E81295" w:rsidRPr="00B41B56">
        <w:t>,</w:t>
      </w:r>
      <w:r w:rsidR="00940DC0" w:rsidRPr="00B41B56">
        <w:t xml:space="preserve"> this laboratory setup might end up </w:t>
      </w:r>
      <w:r w:rsidR="00E964CE" w:rsidRPr="00B41B56">
        <w:t xml:space="preserve">not only </w:t>
      </w:r>
      <w:r w:rsidR="00701A8F" w:rsidRPr="00B41B56">
        <w:t>digitalizing</w:t>
      </w:r>
      <w:r w:rsidR="00E964CE" w:rsidRPr="00B41B56">
        <w:t xml:space="preserve"> data but later this data can be used to prove new models </w:t>
      </w:r>
      <w:r w:rsidR="00701A8F" w:rsidRPr="00B41B56">
        <w:t xml:space="preserve">for </w:t>
      </w:r>
      <w:r w:rsidR="00E964CE" w:rsidRPr="00B41B56">
        <w:t>gas effect</w:t>
      </w:r>
      <w:r w:rsidR="009667F6" w:rsidRPr="00B41B56">
        <w:t xml:space="preserve">. If </w:t>
      </w:r>
      <w:r w:rsidR="00A24FAB">
        <w:t xml:space="preserve">the user </w:t>
      </w:r>
      <w:r w:rsidR="009667F6" w:rsidRPr="00B41B56">
        <w:t xml:space="preserve">can </w:t>
      </w:r>
      <w:r w:rsidR="000E4815" w:rsidRPr="00B41B56">
        <w:t xml:space="preserve">later use </w:t>
      </w:r>
      <w:r w:rsidR="000E4815" w:rsidRPr="00B41B56">
        <w:lastRenderedPageBreak/>
        <w:t xml:space="preserve">statistical tools in Excel or R, </w:t>
      </w:r>
      <w:r w:rsidR="00A24FAB">
        <w:t>the user</w:t>
      </w:r>
      <w:r w:rsidR="000E4815" w:rsidRPr="00B41B56">
        <w:t xml:space="preserve"> can </w:t>
      </w:r>
      <w:r w:rsidR="00A24FAB">
        <w:t>identify</w:t>
      </w:r>
      <w:r w:rsidR="000E4815" w:rsidRPr="00B41B56">
        <w:t xml:space="preserve"> the most </w:t>
      </w:r>
      <w:r w:rsidR="00EE4532" w:rsidRPr="00B41B56">
        <w:t xml:space="preserve">traveled path in the load vs displacement chart </w:t>
      </w:r>
      <w:r w:rsidR="002A3C53" w:rsidRPr="00B41B56">
        <w:t xml:space="preserve">by analyzing each displacement point </w:t>
      </w:r>
      <w:r w:rsidR="003D182B" w:rsidRPr="00B41B56">
        <w:t xml:space="preserve">in “x” and then </w:t>
      </w:r>
      <w:r w:rsidR="00323254" w:rsidRPr="00B41B56">
        <w:t xml:space="preserve">getting all the values in y either in the lower or superior </w:t>
      </w:r>
      <w:r w:rsidR="006E4C4A" w:rsidRPr="00B41B56">
        <w:t xml:space="preserve">load section of the stroke. If </w:t>
      </w:r>
      <w:r w:rsidR="00A24FAB">
        <w:t>the operator</w:t>
      </w:r>
      <w:r w:rsidR="006E4C4A" w:rsidRPr="00B41B56">
        <w:t xml:space="preserve"> do</w:t>
      </w:r>
      <w:r w:rsidR="00A24FAB">
        <w:t>es</w:t>
      </w:r>
      <w:r w:rsidR="006E4C4A" w:rsidRPr="00B41B56">
        <w:t xml:space="preserve"> this to every point</w:t>
      </w:r>
      <w:r w:rsidR="00A24FAB">
        <w:t>,</w:t>
      </w:r>
      <w:r w:rsidR="006E4C4A" w:rsidRPr="00B41B56">
        <w:t xml:space="preserve"> a signal that represents the others</w:t>
      </w:r>
      <w:r w:rsidR="00F63108" w:rsidRPr="00B41B56">
        <w:t xml:space="preserve"> </w:t>
      </w:r>
      <w:r w:rsidR="00A24FAB">
        <w:t xml:space="preserve">can be identified </w:t>
      </w:r>
      <w:r w:rsidR="00F63108" w:rsidRPr="00B41B56">
        <w:t xml:space="preserve">and </w:t>
      </w:r>
      <w:r w:rsidR="00A24FAB" w:rsidRPr="00B41B56">
        <w:t xml:space="preserve">assumptions </w:t>
      </w:r>
      <w:r w:rsidR="00A24FAB">
        <w:t>can be done to identify the best path.</w:t>
      </w:r>
    </w:p>
    <w:p w14:paraId="779399BF" w14:textId="7344C28F" w:rsidR="00C62BF9" w:rsidRPr="00B41B56" w:rsidRDefault="00A24FAB" w:rsidP="003506BE">
      <w:pPr>
        <w:pStyle w:val="SPE1Normal"/>
      </w:pPr>
      <w:r>
        <w:t>F</w:t>
      </w:r>
      <w:r w:rsidR="007310C1" w:rsidRPr="00B41B56">
        <w:t>or</w:t>
      </w:r>
      <w:r w:rsidR="00B61DAF" w:rsidRPr="00B41B56">
        <w:t xml:space="preserve"> class use, a few </w:t>
      </w:r>
      <w:r w:rsidR="0058199B" w:rsidRPr="00B41B56">
        <w:t xml:space="preserve">cycles of data that represent a specific </w:t>
      </w:r>
      <w:r w:rsidR="00DA5302" w:rsidRPr="00B41B56">
        <w:t>case</w:t>
      </w:r>
      <w:r>
        <w:t xml:space="preserve"> can be used</w:t>
      </w:r>
      <w:r w:rsidR="00DA5302" w:rsidRPr="00B41B56">
        <w:t xml:space="preserve">, per say high friction in the </w:t>
      </w:r>
      <w:r w:rsidR="00FA6F36" w:rsidRPr="00B41B56">
        <w:t>barrel</w:t>
      </w:r>
      <w:r>
        <w:t xml:space="preserve">, so </w:t>
      </w:r>
      <w:r w:rsidR="001E78D0" w:rsidRPr="00B41B56">
        <w:t xml:space="preserve">students receive the data from a professor and they </w:t>
      </w:r>
      <w:r w:rsidR="003F208C" w:rsidRPr="00B41B56">
        <w:t>must</w:t>
      </w:r>
      <w:r w:rsidR="001E78D0" w:rsidRPr="00B41B56">
        <w:t xml:space="preserve"> analyze the data, build their own graphs and if necessary </w:t>
      </w:r>
      <w:r w:rsidR="00A006F8" w:rsidRPr="00B41B56">
        <w:t>correct some noise from the data as field data is always</w:t>
      </w:r>
      <w:r>
        <w:t xml:space="preserve"> interlaced</w:t>
      </w:r>
      <w:r w:rsidR="00A006F8" w:rsidRPr="00B41B56">
        <w:t xml:space="preserve"> with some interference.</w:t>
      </w:r>
      <w:r w:rsidR="00C62BF9" w:rsidRPr="00B41B56">
        <w:t xml:space="preserve"> </w:t>
      </w:r>
      <w:r w:rsidR="00866DBC" w:rsidRPr="00B41B56">
        <w:t>Also,</w:t>
      </w:r>
      <w:r w:rsidR="00C62BF9" w:rsidRPr="00B41B56">
        <w:t xml:space="preserve"> by using other software they can predict </w:t>
      </w:r>
      <w:r w:rsidR="000541FA" w:rsidRPr="00B41B56">
        <w:t xml:space="preserve">pumping performance and other formulas used in </w:t>
      </w:r>
      <w:r w:rsidR="007310C1" w:rsidRPr="00B41B56">
        <w:t xml:space="preserve">the </w:t>
      </w:r>
      <w:r w:rsidR="000541FA" w:rsidRPr="00B41B56">
        <w:t>production class</w:t>
      </w:r>
      <w:r w:rsidR="006150DE" w:rsidRPr="00B41B56">
        <w:t xml:space="preserve">. This way students can practice </w:t>
      </w:r>
      <w:r w:rsidR="00496400" w:rsidRPr="00B41B56">
        <w:t xml:space="preserve">some of the ideas used in the field like predicting until when </w:t>
      </w:r>
      <w:r w:rsidR="00866DBC" w:rsidRPr="00B41B56">
        <w:t>an</w:t>
      </w:r>
      <w:r w:rsidR="00667119" w:rsidRPr="00B41B56">
        <w:t xml:space="preserve"> SRP can be used for a well with </w:t>
      </w:r>
      <w:r w:rsidR="001E5065">
        <w:t xml:space="preserve">the </w:t>
      </w:r>
      <w:r w:rsidR="00667119" w:rsidRPr="00B41B56">
        <w:t xml:space="preserve">certain condition before there is gas interference and </w:t>
      </w:r>
      <w:r w:rsidR="00C2433E" w:rsidRPr="00B41B56">
        <w:t xml:space="preserve">how to manage production rate to avoid </w:t>
      </w:r>
      <w:r w:rsidR="005E5BDF" w:rsidRPr="00B41B56">
        <w:t>the release of gas in solution.</w:t>
      </w:r>
    </w:p>
    <w:p w14:paraId="2AC3C8C1" w14:textId="2AC2BEE7" w:rsidR="00B61DAF" w:rsidRPr="00B41B56" w:rsidRDefault="00A006F8" w:rsidP="003506BE">
      <w:pPr>
        <w:pStyle w:val="SPE1Normal"/>
      </w:pPr>
      <w:r w:rsidRPr="00B41B56">
        <w:t xml:space="preserve"> </w:t>
      </w:r>
      <w:r w:rsidR="005E5BDF" w:rsidRPr="00B41B56">
        <w:t>Homework’s</w:t>
      </w:r>
      <w:r w:rsidR="00D50BE0" w:rsidRPr="00B41B56">
        <w:t xml:space="preserve"> and projects can</w:t>
      </w:r>
      <w:r w:rsidR="005E5BDF" w:rsidRPr="00B41B56">
        <w:t xml:space="preserve"> also</w:t>
      </w:r>
      <w:r w:rsidR="00D50BE0" w:rsidRPr="00B41B56">
        <w:t xml:space="preserve"> be used with the machine</w:t>
      </w:r>
      <w:r w:rsidR="00FA6F36" w:rsidRPr="00B41B56">
        <w:t xml:space="preserve">. Another possible </w:t>
      </w:r>
      <w:r w:rsidR="00DD2B0B" w:rsidRPr="00B41B56">
        <w:t>exercise</w:t>
      </w:r>
      <w:r w:rsidR="00FA6F36" w:rsidRPr="00B41B56">
        <w:t xml:space="preserve"> might be to find operational parameters for the </w:t>
      </w:r>
      <w:r w:rsidR="00626C1A" w:rsidRPr="00B41B56">
        <w:t xml:space="preserve">well and rod pump. Things like </w:t>
      </w:r>
      <w:r w:rsidR="007310C1" w:rsidRPr="00B41B56">
        <w:t xml:space="preserve">the </w:t>
      </w:r>
      <w:r w:rsidR="00626C1A" w:rsidRPr="00B41B56">
        <w:t xml:space="preserve">weight of liquids, </w:t>
      </w:r>
      <w:r w:rsidR="007310C1" w:rsidRPr="00B41B56">
        <w:t xml:space="preserve">the </w:t>
      </w:r>
      <w:r w:rsidR="00626C1A" w:rsidRPr="00B41B56">
        <w:t xml:space="preserve">weight of rods, loads calculation by </w:t>
      </w:r>
      <w:r w:rsidR="00DD2B0B" w:rsidRPr="00B41B56">
        <w:t>any of the three methods described</w:t>
      </w:r>
      <w:r w:rsidR="007C05F4" w:rsidRPr="00B41B56">
        <w:t xml:space="preserve"> and production estimation can also be performed. </w:t>
      </w:r>
      <w:r w:rsidR="00D06FC1" w:rsidRPr="00B41B56">
        <w:t>Basically,</w:t>
      </w:r>
      <w:r w:rsidR="005E5BDF" w:rsidRPr="00B41B56">
        <w:t xml:space="preserve"> </w:t>
      </w:r>
      <w:r w:rsidR="00877554" w:rsidRPr="00B41B56">
        <w:t xml:space="preserve">making the same calculations </w:t>
      </w:r>
      <w:r w:rsidR="00A24FAB">
        <w:t>done</w:t>
      </w:r>
      <w:r w:rsidR="00877554" w:rsidRPr="00B41B56">
        <w:t xml:space="preserve"> previously to get P</w:t>
      </w:r>
      <w:r w:rsidR="003B79E2" w:rsidRPr="00B41B56">
        <w:t>P</w:t>
      </w:r>
      <w:r w:rsidR="00877554" w:rsidRPr="00B41B56">
        <w:t>R</w:t>
      </w:r>
      <w:r w:rsidR="003B79E2" w:rsidRPr="00B41B56">
        <w:t>L</w:t>
      </w:r>
      <w:r w:rsidR="00877554" w:rsidRPr="00B41B56">
        <w:t>, M</w:t>
      </w:r>
      <w:r w:rsidR="003B79E2" w:rsidRPr="00B41B56">
        <w:t>PRL</w:t>
      </w:r>
      <w:r w:rsidR="007310C1" w:rsidRPr="00B41B56">
        <w:t>,</w:t>
      </w:r>
      <w:r w:rsidR="003B79E2" w:rsidRPr="00B41B56">
        <w:t xml:space="preserve"> and PT</w:t>
      </w:r>
      <w:r w:rsidR="00C718CB" w:rsidRPr="00B41B56">
        <w:t xml:space="preserve">. This way the can determine or prove the machine has the correct </w:t>
      </w:r>
      <w:r w:rsidR="00D06FC1" w:rsidRPr="00B41B56">
        <w:t>specification.</w:t>
      </w:r>
    </w:p>
    <w:p w14:paraId="0F007BF6" w14:textId="61BB00B7" w:rsidR="00D06FC1" w:rsidRPr="00B41B56" w:rsidRDefault="00D84A38" w:rsidP="00A24FAB">
      <w:pPr>
        <w:pStyle w:val="SPE1Normal"/>
      </w:pPr>
      <w:r w:rsidRPr="00B41B56">
        <w:t xml:space="preserve">Finally, this machine can also be used to </w:t>
      </w:r>
      <w:r w:rsidR="000D1415" w:rsidRPr="00B41B56">
        <w:t>teach</w:t>
      </w:r>
      <w:r w:rsidR="009B2A20" w:rsidRPr="00B41B56">
        <w:t xml:space="preserve"> students about the technology</w:t>
      </w:r>
      <w:r w:rsidR="00A24FAB">
        <w:t xml:space="preserve"> of the project</w:t>
      </w:r>
      <w:r w:rsidR="009B2A20" w:rsidRPr="00B41B56">
        <w:t xml:space="preserve"> and how they can apply it to </w:t>
      </w:r>
      <w:r w:rsidR="00360D38" w:rsidRPr="00B41B56">
        <w:t>another</w:t>
      </w:r>
      <w:r w:rsidR="009B2A20" w:rsidRPr="00B41B56">
        <w:t xml:space="preserve"> project</w:t>
      </w:r>
      <w:r w:rsidR="00EC017B" w:rsidRPr="00B41B56">
        <w:t xml:space="preserve"> they might be thinking about. If they can learn about software like LabVIEW</w:t>
      </w:r>
      <w:r w:rsidR="00E32F97" w:rsidRPr="00B41B56">
        <w:t xml:space="preserve">, how to process signals and control hardware, </w:t>
      </w:r>
      <w:r w:rsidR="00A24FAB">
        <w:t>it</w:t>
      </w:r>
      <w:r w:rsidR="00E32F97" w:rsidRPr="00B41B56">
        <w:t xml:space="preserve"> might be setting the next great step needed in </w:t>
      </w:r>
      <w:r w:rsidR="00360D38" w:rsidRPr="00B41B56">
        <w:t>every university that is the introduction of digital tools to our class and feel</w:t>
      </w:r>
      <w:r w:rsidR="00537C6E">
        <w:t>s</w:t>
      </w:r>
      <w:r w:rsidR="00360D38" w:rsidRPr="00B41B56">
        <w:t xml:space="preserve"> confident on how to use them </w:t>
      </w:r>
      <w:r w:rsidR="00535AEF" w:rsidRPr="00B41B56">
        <w:t xml:space="preserve">even when they graduate. </w:t>
      </w:r>
      <w:r w:rsidR="00D06FC1" w:rsidRPr="00B41B56">
        <w:t xml:space="preserve">By expressing different ways in which data can be used </w:t>
      </w:r>
      <w:r w:rsidR="00A24FAB">
        <w:t>the user</w:t>
      </w:r>
      <w:r w:rsidR="00D06FC1" w:rsidRPr="00B41B56">
        <w:t xml:space="preserve"> can </w:t>
      </w:r>
      <w:r w:rsidR="00ED427C" w:rsidRPr="00B41B56">
        <w:t xml:space="preserve">now see the benefits of a digital machine inside the University of Oklahoma. While our initial scope is mostly </w:t>
      </w:r>
      <w:r w:rsidRPr="00B41B56">
        <w:t xml:space="preserve">to </w:t>
      </w:r>
      <w:r w:rsidR="000D1415" w:rsidRPr="00B41B56">
        <w:t>build a</w:t>
      </w:r>
      <w:r w:rsidRPr="00B41B56">
        <w:t xml:space="preserve"> machine</w:t>
      </w:r>
      <w:r w:rsidR="00535AEF" w:rsidRPr="00B41B56">
        <w:t>, the aftermath of th</w:t>
      </w:r>
      <w:r w:rsidR="007310C1" w:rsidRPr="00B41B56">
        <w:t>ese</w:t>
      </w:r>
      <w:r w:rsidR="00535AEF" w:rsidRPr="00B41B56">
        <w:t xml:space="preserve"> tools is to teach and make </w:t>
      </w:r>
      <w:r w:rsidR="0037145E" w:rsidRPr="00B41B56">
        <w:t>petroleum engineers</w:t>
      </w:r>
      <w:r w:rsidR="001D3C26" w:rsidRPr="00B41B56">
        <w:t xml:space="preserve"> confident about working with </w:t>
      </w:r>
      <w:r w:rsidR="007310C1" w:rsidRPr="00B41B56">
        <w:t xml:space="preserve">the </w:t>
      </w:r>
      <w:r w:rsidR="001D3C26" w:rsidRPr="00B41B56">
        <w:t>electronic component.</w:t>
      </w:r>
    </w:p>
    <w:p w14:paraId="72E0F10A" w14:textId="2924F0AF" w:rsidR="00DF11DA" w:rsidRPr="00B41B56" w:rsidRDefault="00DF11DA" w:rsidP="00DF11DA">
      <w:pPr>
        <w:pStyle w:val="SPEH2"/>
      </w:pPr>
      <w:bookmarkStart w:id="77" w:name="_Toc8305012"/>
      <w:r w:rsidRPr="00B41B56">
        <w:lastRenderedPageBreak/>
        <w:t xml:space="preserve">4.7 </w:t>
      </w:r>
      <w:r w:rsidR="00700641" w:rsidRPr="00B41B56">
        <w:t>Recommendations</w:t>
      </w:r>
      <w:bookmarkEnd w:id="77"/>
      <w:r w:rsidR="00700641" w:rsidRPr="00B41B56">
        <w:t xml:space="preserve"> </w:t>
      </w:r>
    </w:p>
    <w:p w14:paraId="4D06AFA8" w14:textId="7743DA25" w:rsidR="00700641" w:rsidRPr="00B41B56" w:rsidRDefault="00A24FAB" w:rsidP="00700641">
      <w:pPr>
        <w:pStyle w:val="SPE1Normal"/>
      </w:pPr>
      <w:r>
        <w:t>P</w:t>
      </w:r>
      <w:r w:rsidR="00700641" w:rsidRPr="00B41B56">
        <w:t>lanning to build a machine with some of the best technology available</w:t>
      </w:r>
      <w:r>
        <w:t xml:space="preserve"> in 2019</w:t>
      </w:r>
      <w:r w:rsidR="00700641" w:rsidRPr="00B41B56">
        <w:t xml:space="preserve"> </w:t>
      </w:r>
      <w:r w:rsidR="0017083F" w:rsidRPr="00B41B56">
        <w:t xml:space="preserve">has been a big investment </w:t>
      </w:r>
      <w:r w:rsidR="007310C1" w:rsidRPr="00B41B56">
        <w:t>e</w:t>
      </w:r>
      <w:r w:rsidR="0017083F" w:rsidRPr="00B41B56">
        <w:t>specially in the linear actuator</w:t>
      </w:r>
      <w:r w:rsidR="003C4600" w:rsidRPr="00B41B56">
        <w:t xml:space="preserve">, but by doing so </w:t>
      </w:r>
      <w:r>
        <w:t>I am</w:t>
      </w:r>
      <w:r w:rsidR="003C4600" w:rsidRPr="00B41B56">
        <w:t xml:space="preserve"> trying to future proof the equipment as much as possible. With the actuator </w:t>
      </w:r>
      <w:r w:rsidR="0079473A" w:rsidRPr="00B41B56">
        <w:t xml:space="preserve">being completely new </w:t>
      </w:r>
      <w:r>
        <w:t>the user</w:t>
      </w:r>
      <w:r w:rsidR="0079473A" w:rsidRPr="00B41B56">
        <w:t xml:space="preserve"> can rest assured </w:t>
      </w:r>
      <w:r>
        <w:t>he</w:t>
      </w:r>
      <w:r w:rsidR="0079473A" w:rsidRPr="00B41B56">
        <w:t xml:space="preserve"> can use the best techniques to communicate and control the motor </w:t>
      </w:r>
      <w:r w:rsidR="00B723D7" w:rsidRPr="00B41B56">
        <w:t>an</w:t>
      </w:r>
      <w:r w:rsidR="000A4B57" w:rsidRPr="00B41B56">
        <w:t>d</w:t>
      </w:r>
      <w:r w:rsidR="00B723D7" w:rsidRPr="00B41B56">
        <w:t xml:space="preserve"> </w:t>
      </w:r>
      <w:r w:rsidR="000A4B57" w:rsidRPr="00B41B56">
        <w:t>as result</w:t>
      </w:r>
      <w:r w:rsidR="007310C1" w:rsidRPr="00B41B56">
        <w:t>,</w:t>
      </w:r>
      <w:r w:rsidR="000A4B57" w:rsidRPr="00B41B56">
        <w:t xml:space="preserve"> </w:t>
      </w:r>
      <w:r>
        <w:t>he</w:t>
      </w:r>
      <w:r w:rsidR="000A4B57" w:rsidRPr="00B41B56">
        <w:t xml:space="preserve"> will be able to mimic </w:t>
      </w:r>
      <w:r w:rsidR="008207A0" w:rsidRPr="00B41B56">
        <w:t xml:space="preserve">as </w:t>
      </w:r>
      <w:r w:rsidR="000A4B57" w:rsidRPr="00B41B56">
        <w:t>c</w:t>
      </w:r>
      <w:r w:rsidR="008207A0" w:rsidRPr="00B41B56">
        <w:t>l</w:t>
      </w:r>
      <w:r w:rsidR="000A4B57" w:rsidRPr="00B41B56">
        <w:t>ose</w:t>
      </w:r>
      <w:r w:rsidR="008207A0" w:rsidRPr="00B41B56">
        <w:t xml:space="preserve"> </w:t>
      </w:r>
      <w:r w:rsidR="000A4B57" w:rsidRPr="00B41B56">
        <w:t>a</w:t>
      </w:r>
      <w:r w:rsidR="008207A0" w:rsidRPr="00B41B56">
        <w:t>s</w:t>
      </w:r>
      <w:r w:rsidR="000A4B57" w:rsidRPr="00B41B56">
        <w:t xml:space="preserve"> possible to the real </w:t>
      </w:r>
      <w:r w:rsidR="008207A0" w:rsidRPr="00B41B56">
        <w:t>pumping units in the market. But not all the equipment in the lab has been tailored for this project.</w:t>
      </w:r>
    </w:p>
    <w:p w14:paraId="0D9A5D55" w14:textId="0114AB11" w:rsidR="008207A0" w:rsidRPr="00B41B56" w:rsidRDefault="00A552FC" w:rsidP="00700641">
      <w:pPr>
        <w:pStyle w:val="SPE1Normal"/>
      </w:pPr>
      <w:r w:rsidRPr="00B41B56">
        <w:t xml:space="preserve">For now, the </w:t>
      </w:r>
      <w:r w:rsidR="00CA7703" w:rsidRPr="00B41B56">
        <w:t xml:space="preserve">transparent casing pipes </w:t>
      </w:r>
      <w:r w:rsidR="00E3349F" w:rsidRPr="00B41B56">
        <w:t xml:space="preserve">in the lab where bought previously for another project and they have already been there for a few years. </w:t>
      </w:r>
      <w:r w:rsidR="007B59FB" w:rsidRPr="00B41B56">
        <w:t xml:space="preserve">For the initial testing and </w:t>
      </w:r>
      <w:r w:rsidR="00642BFB" w:rsidRPr="00B41B56">
        <w:t xml:space="preserve">data collection, this setup is more than necessary </w:t>
      </w:r>
      <w:r w:rsidR="00774413" w:rsidRPr="00B41B56">
        <w:t xml:space="preserve">to being able to practically certify the machine for our objectives, but if further research is to be done with more aggressive pumping rates and gas </w:t>
      </w:r>
      <w:r w:rsidR="00AE4FB0" w:rsidRPr="00B41B56">
        <w:t xml:space="preserve">interference, then a tougher pipe must be chosen to increase </w:t>
      </w:r>
      <w:r w:rsidR="00F47CFB" w:rsidRPr="00B41B56">
        <w:t xml:space="preserve">safety and </w:t>
      </w:r>
      <w:r w:rsidR="008724D5" w:rsidRPr="00B41B56">
        <w:t xml:space="preserve">operational parameters. </w:t>
      </w:r>
    </w:p>
    <w:p w14:paraId="583CE626" w14:textId="11D5D91E" w:rsidR="00B2538E" w:rsidRPr="00B41B56" w:rsidRDefault="0056730F" w:rsidP="00453C08">
      <w:pPr>
        <w:pStyle w:val="SPE1Normal"/>
      </w:pPr>
      <w:r w:rsidRPr="00B41B56">
        <w:t xml:space="preserve">Talking about artificial lift, the pipe structure can also be modified to </w:t>
      </w:r>
      <w:r w:rsidR="00AA654D" w:rsidRPr="00B41B56">
        <w:t xml:space="preserve">accommodate a different type of pump in the same </w:t>
      </w:r>
      <w:r w:rsidR="001A619B" w:rsidRPr="00B41B56">
        <w:t xml:space="preserve">lab. By adding a parallel pipe that connects to the main pipe section </w:t>
      </w:r>
      <w:r w:rsidR="00A24FAB">
        <w:t>researchers</w:t>
      </w:r>
      <w:r w:rsidR="001A619B" w:rsidRPr="00B41B56">
        <w:t xml:space="preserve"> can test for example </w:t>
      </w:r>
      <w:r w:rsidR="00B061BC" w:rsidRPr="00B41B56">
        <w:t>an</w:t>
      </w:r>
      <w:r w:rsidR="001A619B" w:rsidRPr="00B41B56">
        <w:t xml:space="preserve"> </w:t>
      </w:r>
      <w:r w:rsidR="00B061BC" w:rsidRPr="00B41B56">
        <w:t xml:space="preserve">electric submersible pump (ESP). </w:t>
      </w:r>
      <w:r w:rsidR="00BC43EC" w:rsidRPr="00B41B56">
        <w:t xml:space="preserve">They can work individually and be switched with just a click. </w:t>
      </w:r>
      <w:r w:rsidR="00453C08" w:rsidRPr="00B41B56">
        <w:t>Also,</w:t>
      </w:r>
      <w:r w:rsidR="00BC43EC" w:rsidRPr="00B41B56">
        <w:t xml:space="preserve"> </w:t>
      </w:r>
      <w:r w:rsidR="00A24FAB">
        <w:t>a</w:t>
      </w:r>
      <w:r w:rsidR="00BC43EC" w:rsidRPr="00B41B56">
        <w:t xml:space="preserve"> </w:t>
      </w:r>
      <w:r w:rsidR="00A24FAB" w:rsidRPr="00B41B56">
        <w:t xml:space="preserve">deviated section </w:t>
      </w:r>
      <w:r w:rsidR="00BC43EC" w:rsidRPr="00B41B56">
        <w:t xml:space="preserve">can </w:t>
      </w:r>
      <w:r w:rsidR="00A24FAB">
        <w:t xml:space="preserve">be </w:t>
      </w:r>
      <w:r w:rsidR="00BC43EC" w:rsidRPr="00B41B56">
        <w:t>add</w:t>
      </w:r>
      <w:r w:rsidR="00A24FAB">
        <w:t>ed</w:t>
      </w:r>
      <w:r w:rsidR="00BC43EC" w:rsidRPr="00B41B56">
        <w:t xml:space="preserve"> in the bottom </w:t>
      </w:r>
      <w:r w:rsidR="006F595F" w:rsidRPr="00B41B56">
        <w:t xml:space="preserve">with </w:t>
      </w:r>
      <w:r w:rsidR="00A24FAB" w:rsidRPr="00B41B56">
        <w:t>a</w:t>
      </w:r>
      <w:r w:rsidR="006F595F" w:rsidRPr="00B41B56">
        <w:t xml:space="preserve"> specific angle an</w:t>
      </w:r>
      <w:r w:rsidR="00E65A17" w:rsidRPr="00B41B56">
        <w:t>d</w:t>
      </w:r>
      <w:r w:rsidR="006F595F" w:rsidRPr="00B41B56">
        <w:t xml:space="preserve"> length</w:t>
      </w:r>
      <w:r w:rsidR="00E65A17" w:rsidRPr="00B41B56">
        <w:t>. With upgrade</w:t>
      </w:r>
      <w:r w:rsidR="00440DA5" w:rsidRPr="00B41B56">
        <w:t>s</w:t>
      </w:r>
      <w:r w:rsidR="00E65A17" w:rsidRPr="00B41B56">
        <w:t xml:space="preserve"> like liquid pressure sensors, liquid pressure pads</w:t>
      </w:r>
      <w:r w:rsidR="00440DA5" w:rsidRPr="00B41B56">
        <w:t>,</w:t>
      </w:r>
      <w:r w:rsidR="00E65A17" w:rsidRPr="00B41B56">
        <w:t xml:space="preserve"> and </w:t>
      </w:r>
      <w:r w:rsidR="00453C08" w:rsidRPr="00B41B56">
        <w:t xml:space="preserve">gyroscopes </w:t>
      </w:r>
      <w:r w:rsidR="00A24FAB">
        <w:t>the user</w:t>
      </w:r>
      <w:r w:rsidR="00453C08" w:rsidRPr="00B41B56">
        <w:t xml:space="preserve"> can </w:t>
      </w:r>
      <w:r w:rsidR="000D40B3" w:rsidRPr="00B41B56">
        <w:t>measure</w:t>
      </w:r>
      <w:r w:rsidR="00453C08" w:rsidRPr="00B41B56">
        <w:t xml:space="preserve"> what is going on with a rod pump in a horizontal well and how friction</w:t>
      </w:r>
      <w:r w:rsidR="00B2538E" w:rsidRPr="00B41B56">
        <w:t xml:space="preserve"> may affect the rods or the tubes. </w:t>
      </w:r>
    </w:p>
    <w:p w14:paraId="09322F30" w14:textId="41071E9D" w:rsidR="00700641" w:rsidRPr="00B41B56" w:rsidRDefault="000D40B3" w:rsidP="00453C08">
      <w:pPr>
        <w:pStyle w:val="SPE1Normal"/>
      </w:pPr>
      <w:r w:rsidRPr="00B41B56">
        <w:t>So,</w:t>
      </w:r>
      <w:r w:rsidR="00B2538E" w:rsidRPr="00B41B56">
        <w:t xml:space="preserve"> there may be a lot of upgrades ready to be made </w:t>
      </w:r>
      <w:r w:rsidR="000D3345" w:rsidRPr="00B41B56">
        <w:t>depending on future research objectives</w:t>
      </w:r>
      <w:r w:rsidR="0085193E" w:rsidRPr="00B41B56">
        <w:t xml:space="preserve">, so there is a lot of room to grow and </w:t>
      </w:r>
      <w:r w:rsidR="00322E77" w:rsidRPr="00B41B56">
        <w:t xml:space="preserve">expand into even other machines as </w:t>
      </w:r>
      <w:r w:rsidR="00120F97" w:rsidRPr="00B41B56">
        <w:t>this tool can be used as a reference to build other digital equipment in the University of Oklahoma.</w:t>
      </w:r>
    </w:p>
    <w:p w14:paraId="4977CD4C" w14:textId="6DBF6C21" w:rsidR="002F3156" w:rsidRPr="00B41B56" w:rsidRDefault="00B8392A" w:rsidP="00C013B2">
      <w:pPr>
        <w:pStyle w:val="SPEH1"/>
      </w:pPr>
      <w:bookmarkStart w:id="78" w:name="_Toc8305013"/>
      <w:r w:rsidRPr="00B41B56">
        <w:rPr>
          <w:u w:val="none"/>
        </w:rPr>
        <w:t>5</w:t>
      </w:r>
      <w:r w:rsidR="004D2622" w:rsidRPr="00B41B56">
        <w:rPr>
          <w:u w:val="none"/>
        </w:rPr>
        <w:t xml:space="preserve">. </w:t>
      </w:r>
      <w:r w:rsidR="002F3156" w:rsidRPr="00B41B56">
        <w:t>Conclusion</w:t>
      </w:r>
      <w:bookmarkEnd w:id="78"/>
    </w:p>
    <w:p w14:paraId="7F52760E" w14:textId="2FE8E515" w:rsidR="005138DE" w:rsidRPr="00B41B56" w:rsidRDefault="00E82029" w:rsidP="008335B3">
      <w:pPr>
        <w:pStyle w:val="SPE1Normal"/>
      </w:pPr>
      <w:r w:rsidRPr="00B41B56">
        <w:t xml:space="preserve">In recent years as technology advanced, </w:t>
      </w:r>
      <w:r w:rsidR="00430887" w:rsidRPr="00B41B56">
        <w:t xml:space="preserve">to the point where </w:t>
      </w:r>
      <w:r w:rsidR="00AD6976" w:rsidRPr="00B41B56">
        <w:t xml:space="preserve">companies have sensors everywhere they can put one, remote connections to these machines in the field and </w:t>
      </w:r>
      <w:r w:rsidR="008B44C6" w:rsidRPr="00B41B56">
        <w:t xml:space="preserve">the how system infrastructure to being able to control and analyze from everywhere. </w:t>
      </w:r>
      <w:r w:rsidR="008B44C6" w:rsidRPr="00B41B56">
        <w:lastRenderedPageBreak/>
        <w:t xml:space="preserve">The times where engineers had to </w:t>
      </w:r>
      <w:r w:rsidR="0063627E" w:rsidRPr="00B41B56">
        <w:t xml:space="preserve">go to many sites to inspect and check for failure is almost over as with technology </w:t>
      </w:r>
      <w:r w:rsidR="00A24FAB">
        <w:t>engineers</w:t>
      </w:r>
      <w:r w:rsidR="0063627E" w:rsidRPr="00B41B56">
        <w:t xml:space="preserve"> </w:t>
      </w:r>
      <w:r w:rsidR="00906E6D" w:rsidRPr="00B41B56">
        <w:t xml:space="preserve">can do this remotely. </w:t>
      </w:r>
      <w:r w:rsidR="008972A1" w:rsidRPr="00B41B56">
        <w:t>Even engineers can fix many of the problems remotely like chang</w:t>
      </w:r>
      <w:r w:rsidR="005138DE" w:rsidRPr="00B41B56">
        <w:t>ing</w:t>
      </w:r>
      <w:r w:rsidR="008972A1" w:rsidRPr="00B41B56">
        <w:t xml:space="preserve"> </w:t>
      </w:r>
      <w:r w:rsidR="005138DE" w:rsidRPr="00B41B56">
        <w:t>SPM</w:t>
      </w:r>
      <w:r w:rsidR="008972A1" w:rsidRPr="00B41B56">
        <w:t xml:space="preserve"> </w:t>
      </w:r>
      <w:r w:rsidR="005138DE" w:rsidRPr="00B41B56">
        <w:t xml:space="preserve">to correct for vibrations or gas </w:t>
      </w:r>
      <w:r w:rsidR="007170B5" w:rsidRPr="00B41B56">
        <w:t>interference</w:t>
      </w:r>
      <w:r w:rsidR="005138DE" w:rsidRPr="00B41B56">
        <w:t xml:space="preserve">. </w:t>
      </w:r>
      <w:r w:rsidR="00B63080" w:rsidRPr="00B41B56">
        <w:t>Basically,</w:t>
      </w:r>
      <w:r w:rsidR="007170B5" w:rsidRPr="00B41B56">
        <w:t xml:space="preserve"> only when there is </w:t>
      </w:r>
      <w:r w:rsidR="00440DA5" w:rsidRPr="00B41B56">
        <w:t xml:space="preserve">a </w:t>
      </w:r>
      <w:r w:rsidR="00DF43F2" w:rsidRPr="00B41B56">
        <w:t>failure</w:t>
      </w:r>
      <w:r w:rsidR="007170B5" w:rsidRPr="00B41B56">
        <w:t xml:space="preserve"> or</w:t>
      </w:r>
      <w:r w:rsidR="00B63080" w:rsidRPr="00B41B56">
        <w:t xml:space="preserve"> a procedure must be done, and </w:t>
      </w:r>
      <w:r w:rsidR="00440DA5" w:rsidRPr="00B41B56">
        <w:t xml:space="preserve">the </w:t>
      </w:r>
      <w:r w:rsidR="00B63080" w:rsidRPr="00B41B56">
        <w:t xml:space="preserve">engineer needs to be on site. This saves time and money for companies, so it is something </w:t>
      </w:r>
      <w:r w:rsidR="00AC6243" w:rsidRPr="00B41B56">
        <w:t xml:space="preserve">that is only going to grow in time as the technology get cheaper and </w:t>
      </w:r>
      <w:r w:rsidR="001B53F2" w:rsidRPr="00B41B56">
        <w:t>becomes more widespread.</w:t>
      </w:r>
    </w:p>
    <w:p w14:paraId="0A925726" w14:textId="1FBB64C6" w:rsidR="00800B18" w:rsidRPr="00B41B56" w:rsidRDefault="007D7C9F" w:rsidP="008335B3">
      <w:pPr>
        <w:pStyle w:val="SPE1Normal"/>
      </w:pPr>
      <w:r w:rsidRPr="00B41B56">
        <w:t xml:space="preserve">This digital push from oil and gas companies </w:t>
      </w:r>
      <w:r w:rsidR="0009628D" w:rsidRPr="00B41B56">
        <w:t xml:space="preserve">is changing the already complicated </w:t>
      </w:r>
      <w:r w:rsidR="00BF5761" w:rsidRPr="00B41B56">
        <w:t xml:space="preserve">situation for many engineers as either there is </w:t>
      </w:r>
      <w:r w:rsidR="00D875F9" w:rsidRPr="00B41B56">
        <w:t>a</w:t>
      </w:r>
      <w:r w:rsidR="0054669D" w:rsidRPr="00B41B56">
        <w:t xml:space="preserve"> generational difference where technology </w:t>
      </w:r>
      <w:r w:rsidR="00DC1F77" w:rsidRPr="00B41B56">
        <w:t xml:space="preserve">is not </w:t>
      </w:r>
      <w:r w:rsidR="00801379" w:rsidRPr="00B41B56">
        <w:t>viewed</w:t>
      </w:r>
      <w:r w:rsidR="00DC1F77" w:rsidRPr="00B41B56">
        <w:t xml:space="preserve"> the same way, and recent</w:t>
      </w:r>
      <w:r w:rsidR="00440DA5" w:rsidRPr="00B41B56">
        <w:t>ly</w:t>
      </w:r>
      <w:r w:rsidR="00DC1F77" w:rsidRPr="00B41B56">
        <w:t xml:space="preserve"> graduated student that need training in </w:t>
      </w:r>
      <w:r w:rsidR="00E96438" w:rsidRPr="00B41B56">
        <w:t xml:space="preserve">electronic equipment as </w:t>
      </w:r>
      <w:r w:rsidR="00CE6EFB" w:rsidRPr="00B41B56">
        <w:t xml:space="preserve">in many schools do not include this type of classes because they are </w:t>
      </w:r>
      <w:r w:rsidR="00774A11" w:rsidRPr="00B41B56">
        <w:t xml:space="preserve">considered too different </w:t>
      </w:r>
      <w:r w:rsidR="002F5A2A" w:rsidRPr="00B41B56">
        <w:t xml:space="preserve">to petroleum engineering. This train of thought must be changed as digital tools will only be </w:t>
      </w:r>
      <w:r w:rsidR="00D875F9" w:rsidRPr="00B41B56">
        <w:t xml:space="preserve">more popular in the future and training the next generations of engineers to solve physical problems </w:t>
      </w:r>
      <w:r w:rsidR="007B491D" w:rsidRPr="00B41B56">
        <w:t xml:space="preserve">with technology will be an important factor when companies </w:t>
      </w:r>
      <w:r w:rsidR="00342AFF" w:rsidRPr="00B41B56">
        <w:t>must</w:t>
      </w:r>
      <w:r w:rsidR="00800B18" w:rsidRPr="00B41B56">
        <w:t xml:space="preserve"> decide who to hire.</w:t>
      </w:r>
    </w:p>
    <w:p w14:paraId="172403D4" w14:textId="3E0E482B" w:rsidR="001B53F2" w:rsidRPr="00B41B56" w:rsidRDefault="005E427F" w:rsidP="008335B3">
      <w:pPr>
        <w:pStyle w:val="SPE1Normal"/>
      </w:pPr>
      <w:r w:rsidRPr="00B41B56">
        <w:t xml:space="preserve">The </w:t>
      </w:r>
      <w:r w:rsidR="00087D41" w:rsidRPr="00B41B56">
        <w:t xml:space="preserve">first objective of this machine is to build similar technology </w:t>
      </w:r>
      <w:r w:rsidR="009B1CFD" w:rsidRPr="00B41B56">
        <w:t xml:space="preserve">that is seen in the field to the university. By making a sucker rod pump </w:t>
      </w:r>
      <w:r w:rsidR="00C73239" w:rsidRPr="00B41B56">
        <w:t xml:space="preserve">as large as this one, </w:t>
      </w:r>
      <w:r w:rsidR="00A24FAB">
        <w:t>the system is</w:t>
      </w:r>
      <w:r w:rsidR="00C73239" w:rsidRPr="00B41B56">
        <w:t xml:space="preserve"> </w:t>
      </w:r>
      <w:r w:rsidR="00F82F2D" w:rsidRPr="00B41B56">
        <w:t>helping future student</w:t>
      </w:r>
      <w:r w:rsidR="00A24FAB">
        <w:t>s</w:t>
      </w:r>
      <w:r w:rsidR="00F82F2D" w:rsidRPr="00B41B56">
        <w:t xml:space="preserve"> who want to </w:t>
      </w:r>
      <w:r w:rsidR="00DC333C" w:rsidRPr="00B41B56">
        <w:t xml:space="preserve">do </w:t>
      </w:r>
      <w:r w:rsidR="00F82F2D" w:rsidRPr="00B41B56">
        <w:t xml:space="preserve">research </w:t>
      </w:r>
      <w:r w:rsidR="00DC333C" w:rsidRPr="00B41B56">
        <w:t xml:space="preserve">into more mechanical topics. With the original theories being able to be </w:t>
      </w:r>
      <w:r w:rsidR="00B40C7B" w:rsidRPr="00B41B56">
        <w:t>used and displayed in the machine</w:t>
      </w:r>
      <w:r w:rsidR="00A24FAB">
        <w:t>, field conditions can be simulated in</w:t>
      </w:r>
      <w:r w:rsidR="00B40C7B" w:rsidRPr="00B41B56">
        <w:t xml:space="preserve"> the lab. </w:t>
      </w:r>
      <w:r w:rsidR="00A24FAB">
        <w:t>The operator</w:t>
      </w:r>
      <w:r w:rsidR="00B40C7B" w:rsidRPr="00B41B56">
        <w:t xml:space="preserve"> can control</w:t>
      </w:r>
      <w:r w:rsidR="008A5215" w:rsidRPr="00B41B56">
        <w:t xml:space="preserve">, monitor </w:t>
      </w:r>
      <w:r w:rsidR="000D40B3" w:rsidRPr="00B41B56">
        <w:t>and</w:t>
      </w:r>
      <w:r w:rsidR="008A5215" w:rsidRPr="00B41B56">
        <w:t xml:space="preserve"> test different safety procedures. </w:t>
      </w:r>
      <w:r w:rsidR="00033689" w:rsidRPr="00B41B56">
        <w:t xml:space="preserve">The data produced can also be used to analyze the performance </w:t>
      </w:r>
      <w:r w:rsidR="00085590" w:rsidRPr="00B41B56">
        <w:t xml:space="preserve">of the </w:t>
      </w:r>
      <w:r w:rsidR="00AA63C0" w:rsidRPr="00B41B56">
        <w:t>SRP.</w:t>
      </w:r>
    </w:p>
    <w:p w14:paraId="4D3E253B" w14:textId="2457BA75" w:rsidR="00470ACC" w:rsidRPr="00B41B56" w:rsidRDefault="00AA63C0" w:rsidP="008335B3">
      <w:pPr>
        <w:pStyle w:val="SPE1Normal"/>
      </w:pPr>
      <w:r w:rsidRPr="00B41B56">
        <w:t xml:space="preserve">The second objective was not only to build a sucker rod pump machine but to </w:t>
      </w:r>
      <w:r w:rsidR="00A425EB" w:rsidRPr="00B41B56">
        <w:t xml:space="preserve">build a digital tool that is able to mimic </w:t>
      </w:r>
      <w:r w:rsidR="00D56A11" w:rsidRPr="00B41B56">
        <w:t xml:space="preserve">different pumping units. </w:t>
      </w:r>
      <w:r w:rsidR="00B84D2E" w:rsidRPr="00B41B56">
        <w:t>With the great technology from Kollmorgen</w:t>
      </w:r>
      <w:r w:rsidR="00AA2F8A" w:rsidRPr="00B41B56">
        <w:t xml:space="preserve"> </w:t>
      </w:r>
      <w:r w:rsidR="00CC542E" w:rsidRPr="00B41B56">
        <w:t xml:space="preserve">the linear actuator can </w:t>
      </w:r>
      <w:r w:rsidR="00AA2F8A" w:rsidRPr="00B41B56">
        <w:t>withstand up to 810lbs</w:t>
      </w:r>
      <w:r w:rsidR="00CC542E" w:rsidRPr="00B41B56">
        <w:t xml:space="preserve"> of weight</w:t>
      </w:r>
      <w:r w:rsidR="00AA2F8A" w:rsidRPr="00B41B56">
        <w:t xml:space="preserve">, and </w:t>
      </w:r>
      <w:r w:rsidR="00A24FAB">
        <w:t>the system</w:t>
      </w:r>
      <w:r w:rsidR="00AA2F8A" w:rsidRPr="00B41B56">
        <w:t xml:space="preserve"> can reach</w:t>
      </w:r>
      <w:r w:rsidR="00AB7D69" w:rsidRPr="00B41B56">
        <w:t xml:space="preserve"> up to 10 SPM</w:t>
      </w:r>
      <w:r w:rsidR="00CC542E" w:rsidRPr="00B41B56">
        <w:t xml:space="preserve">. </w:t>
      </w:r>
      <w:r w:rsidR="0074389F" w:rsidRPr="00B41B56">
        <w:t xml:space="preserve">On top of this the addition of a load cell that can manage 50k </w:t>
      </w:r>
      <w:r w:rsidR="000D40B3" w:rsidRPr="00B41B56">
        <w:t>lbs.</w:t>
      </w:r>
      <w:r w:rsidR="0074389F" w:rsidRPr="00B41B56">
        <w:t xml:space="preserve"> </w:t>
      </w:r>
      <w:r w:rsidR="00A24FAB">
        <w:t>There is</w:t>
      </w:r>
      <w:r w:rsidR="0074389F" w:rsidRPr="00B41B56">
        <w:t xml:space="preserve"> more than enough </w:t>
      </w:r>
      <w:r w:rsidR="005101A3" w:rsidRPr="00B41B56">
        <w:t xml:space="preserve">capacity to measure each load with </w:t>
      </w:r>
      <w:r w:rsidR="00C47456" w:rsidRPr="00B41B56">
        <w:t>a low combined error of +/-</w:t>
      </w:r>
      <w:r w:rsidR="001C3EC6" w:rsidRPr="00B41B56">
        <w:t>0.05%.</w:t>
      </w:r>
      <w:r w:rsidR="003A27C6" w:rsidRPr="00B41B56">
        <w:t xml:space="preserve"> With the motor and the sensors, </w:t>
      </w:r>
      <w:r w:rsidR="00A24FAB">
        <w:t>the linear actuator</w:t>
      </w:r>
      <w:r w:rsidR="003A27C6" w:rsidRPr="00B41B56">
        <w:t xml:space="preserve"> can test and compare to reference pumping unit movements </w:t>
      </w:r>
      <w:r w:rsidR="00A24FAB">
        <w:t>i</w:t>
      </w:r>
      <w:r w:rsidR="00470ACC" w:rsidRPr="00B41B56">
        <w:t>n LabVIEW</w:t>
      </w:r>
      <w:r w:rsidR="00A24FAB">
        <w:t>,</w:t>
      </w:r>
      <w:r w:rsidR="00470ACC" w:rsidRPr="00B41B56">
        <w:t xml:space="preserve"> as </w:t>
      </w:r>
      <w:r w:rsidR="00A24FAB">
        <w:t xml:space="preserve">it can compare different </w:t>
      </w:r>
      <w:r w:rsidR="00470ACC" w:rsidRPr="00B41B56">
        <w:t>theoretical</w:t>
      </w:r>
      <w:r w:rsidR="00A24FAB">
        <w:t xml:space="preserve"> models</w:t>
      </w:r>
      <w:r w:rsidR="00470ACC" w:rsidRPr="00B41B56">
        <w:t>.</w:t>
      </w:r>
      <w:r w:rsidR="001C3EC6" w:rsidRPr="00B41B56">
        <w:t xml:space="preserve"> </w:t>
      </w:r>
    </w:p>
    <w:p w14:paraId="773F4BCA" w14:textId="34281F56" w:rsidR="007D5B3E" w:rsidRPr="00B41B56" w:rsidRDefault="008628D4" w:rsidP="00DF11DA">
      <w:pPr>
        <w:pStyle w:val="SPE1Normal"/>
      </w:pPr>
      <w:r w:rsidRPr="00B41B56">
        <w:lastRenderedPageBreak/>
        <w:t xml:space="preserve">Finally, </w:t>
      </w:r>
      <w:r w:rsidR="001C3EC6" w:rsidRPr="00B41B56">
        <w:t xml:space="preserve">dynamometer cards </w:t>
      </w:r>
      <w:r w:rsidR="00A24FAB">
        <w:t xml:space="preserve">can be obtained </w:t>
      </w:r>
      <w:r w:rsidR="00537C6E">
        <w:t>o</w:t>
      </w:r>
      <w:r w:rsidR="001C3EC6" w:rsidRPr="00B41B56">
        <w:t xml:space="preserve">n </w:t>
      </w:r>
      <w:r w:rsidR="00537C6E">
        <w:t xml:space="preserve">the </w:t>
      </w:r>
      <w:r w:rsidR="001C3EC6" w:rsidRPr="00B41B56">
        <w:t xml:space="preserve">surface to later </w:t>
      </w:r>
      <w:r w:rsidR="006A6D8D" w:rsidRPr="00B41B56">
        <w:t xml:space="preserve">export or process the data in LabVIEW. </w:t>
      </w:r>
      <w:r w:rsidR="00A002FB" w:rsidRPr="00B41B56">
        <w:t xml:space="preserve">This makes this machine able to </w:t>
      </w:r>
      <w:r w:rsidR="00A23737" w:rsidRPr="00B41B56">
        <w:t xml:space="preserve">be used either as a research platform or as a class tool depending on how the data can be used. </w:t>
      </w:r>
      <w:r w:rsidR="00A40BA2" w:rsidRPr="00B41B56">
        <w:t xml:space="preserve">By using the initial </w:t>
      </w:r>
      <w:r w:rsidR="00C351A5" w:rsidRPr="00B41B56">
        <w:t>sensors,</w:t>
      </w:r>
      <w:r w:rsidR="00A40BA2" w:rsidRPr="00B41B56">
        <w:t xml:space="preserve"> gas interference</w:t>
      </w:r>
      <w:r w:rsidR="00A24FAB">
        <w:t xml:space="preserve"> can be tested</w:t>
      </w:r>
      <w:r w:rsidR="00A40BA2" w:rsidRPr="00B41B56">
        <w:t xml:space="preserve">, load changes </w:t>
      </w:r>
      <w:r w:rsidR="00E60905" w:rsidRPr="00B41B56">
        <w:t>at different SPM</w:t>
      </w:r>
      <w:r w:rsidR="00C351A5" w:rsidRPr="00B41B56">
        <w:t xml:space="preserve"> and</w:t>
      </w:r>
      <w:r w:rsidR="00E60905" w:rsidRPr="00B41B56">
        <w:t xml:space="preserve"> data from different pumping units</w:t>
      </w:r>
      <w:r w:rsidR="00C351A5" w:rsidRPr="00B41B56">
        <w:t xml:space="preserve">. For classes, this machine can produce data that resembles </w:t>
      </w:r>
      <w:r w:rsidR="002F4F19" w:rsidRPr="00B41B56">
        <w:t xml:space="preserve">field SRP </w:t>
      </w:r>
      <w:r w:rsidR="00DF11DA" w:rsidRPr="00B41B56">
        <w:t>cards,</w:t>
      </w:r>
      <w:r w:rsidR="002F4F19" w:rsidRPr="00B41B56">
        <w:t xml:space="preserve"> so students can </w:t>
      </w:r>
      <w:r w:rsidR="000D40B3" w:rsidRPr="00B41B56">
        <w:t>calculate</w:t>
      </w:r>
      <w:r w:rsidR="002F4F19" w:rsidRPr="00B41B56">
        <w:t xml:space="preserve"> and </w:t>
      </w:r>
      <w:r w:rsidR="00221124" w:rsidRPr="00B41B56">
        <w:t>obtain</w:t>
      </w:r>
      <w:r w:rsidR="002F4F19" w:rsidRPr="00B41B56">
        <w:t xml:space="preserve"> operating parameters of the machine, but it will also expose these students to </w:t>
      </w:r>
      <w:r w:rsidR="00221124" w:rsidRPr="00B41B56">
        <w:t>the digital component of sensors and control units for hardware</w:t>
      </w:r>
      <w:r w:rsidR="00DF11DA" w:rsidRPr="00B41B56">
        <w:t>, and in doing so they should have a better time when they start working in the field with similar equipment.</w:t>
      </w:r>
      <w:r w:rsidR="007D5B3E" w:rsidRPr="00B41B56">
        <w:br w:type="page"/>
      </w:r>
    </w:p>
    <w:p w14:paraId="7A607811" w14:textId="76BE7AE3" w:rsidR="000B2438" w:rsidRPr="00B41B56" w:rsidRDefault="00B8392A" w:rsidP="000B2438">
      <w:pPr>
        <w:pStyle w:val="SPEH1"/>
      </w:pPr>
      <w:bookmarkStart w:id="79" w:name="_Toc8305014"/>
      <w:r w:rsidRPr="00B41B56">
        <w:rPr>
          <w:u w:val="none"/>
        </w:rPr>
        <w:lastRenderedPageBreak/>
        <w:t>6</w:t>
      </w:r>
      <w:r w:rsidR="00C013B2" w:rsidRPr="00B41B56">
        <w:rPr>
          <w:u w:val="none"/>
        </w:rPr>
        <w:t>.</w:t>
      </w:r>
      <w:r w:rsidR="00C013B2" w:rsidRPr="00B41B56">
        <w:t xml:space="preserve"> </w:t>
      </w:r>
      <w:r w:rsidR="007D5B3E" w:rsidRPr="00B41B56">
        <w:t>References</w:t>
      </w:r>
      <w:bookmarkEnd w:id="79"/>
    </w:p>
    <w:p w14:paraId="61EB0BE0" w14:textId="77777777" w:rsidR="000B2438" w:rsidRPr="00B41B56" w:rsidRDefault="000B2438" w:rsidP="00AA5086">
      <w:pPr>
        <w:pStyle w:val="SPEReferences"/>
        <w:rPr>
          <w:rFonts w:ascii="Arial" w:hAnsi="Arial" w:cs="Arial"/>
          <w:color w:val="333333"/>
          <w:szCs w:val="24"/>
        </w:rPr>
      </w:pPr>
    </w:p>
    <w:p w14:paraId="11337934" w14:textId="5EA81257" w:rsidR="000B2438" w:rsidRPr="00B41B56" w:rsidRDefault="000B2438" w:rsidP="00FF0DF9">
      <w:pPr>
        <w:pStyle w:val="SPEReferences"/>
      </w:pPr>
      <w:r w:rsidRPr="00B41B56">
        <w:t>Apergy. Apergy. Delivering support solutions aimed at boosting production efficiency and lowering lifting costs , </w:t>
      </w:r>
      <w:hyperlink r:id="rId72" w:history="1">
        <w:r w:rsidRPr="00B41B56">
          <w:rPr>
            <w:rStyle w:val="Hyperlink"/>
          </w:rPr>
          <w:t>https://www.apergyals.com/brands/spirit-global-energy-solutions/</w:t>
        </w:r>
      </w:hyperlink>
      <w:r w:rsidRPr="00B41B56">
        <w:t>(accessed 03 March 2019).</w:t>
      </w:r>
      <w:r w:rsidRPr="00B41B56">
        <w:br/>
      </w:r>
      <w:r w:rsidRPr="00B41B56">
        <w:br/>
        <w:t>Treiberg, T. 2017. XSPOC: Powerful computing technology for the oilfield. Norris + Theta.</w:t>
      </w:r>
    </w:p>
    <w:p w14:paraId="0DAEE237" w14:textId="77777777" w:rsidR="002C778A" w:rsidRPr="00B41B56" w:rsidRDefault="002C778A" w:rsidP="00FF0DF9">
      <w:pPr>
        <w:pStyle w:val="SPEReferences"/>
      </w:pPr>
    </w:p>
    <w:p w14:paraId="7EBD77C9" w14:textId="77777777" w:rsidR="000B2438" w:rsidRPr="00B41B56" w:rsidRDefault="000B2438" w:rsidP="00FF0DF9">
      <w:pPr>
        <w:pStyle w:val="SPEReferences"/>
      </w:pPr>
      <w:r w:rsidRPr="00B41B56">
        <w:t>API Spec. 11E Specification for pumping units. 18th ed. Washington, DC: American Petroleum Institute; 2008.</w:t>
      </w:r>
      <w:r w:rsidRPr="00B41B56">
        <w:br/>
      </w:r>
    </w:p>
    <w:p w14:paraId="45A94731" w14:textId="09290DEF" w:rsidR="000B2438" w:rsidRPr="00B41B56" w:rsidRDefault="000B2438" w:rsidP="00FF0DF9">
      <w:pPr>
        <w:pStyle w:val="SPEReferences"/>
      </w:pPr>
      <w:r w:rsidRPr="00B41B56">
        <w:t>Dove, J., &amp; Smith, Z. D. (2016, October 17). Using Sucker Rod Pump Repair Data to Optimize Rod Lift Design. Society of Petroleum Engineers. doi:10.2118/181211-MS</w:t>
      </w:r>
    </w:p>
    <w:p w14:paraId="070834E9" w14:textId="77777777" w:rsidR="002C778A" w:rsidRPr="00B41B56" w:rsidRDefault="002C778A" w:rsidP="00FF0DF9">
      <w:pPr>
        <w:pStyle w:val="SPEReferences"/>
      </w:pPr>
    </w:p>
    <w:p w14:paraId="0A1CEF4E" w14:textId="70D47BD4" w:rsidR="000B2438" w:rsidRPr="00B41B56" w:rsidRDefault="000B2438" w:rsidP="00FF0DF9">
      <w:pPr>
        <w:pStyle w:val="SPEReferences"/>
      </w:pPr>
      <w:r w:rsidRPr="00B41B56">
        <w:t>Gastreich, W. REALPARS. WHAT IS A SERVO MOTOR AND HOW IT WORKS?, </w:t>
      </w:r>
      <w:hyperlink r:id="rId73" w:history="1">
        <w:r w:rsidRPr="00B41B56">
          <w:rPr>
            <w:rStyle w:val="Hyperlink"/>
          </w:rPr>
          <w:t>https://realpars.com/servo-motor/</w:t>
        </w:r>
      </w:hyperlink>
      <w:r w:rsidRPr="00B41B56">
        <w:t>(accessed 02 March 2019).</w:t>
      </w:r>
    </w:p>
    <w:p w14:paraId="13154846" w14:textId="229F6742" w:rsidR="000B2438" w:rsidRPr="00B41B56" w:rsidRDefault="000B2438" w:rsidP="00FF0DF9">
      <w:pPr>
        <w:pStyle w:val="SPEReferences"/>
      </w:pPr>
      <w:r w:rsidRPr="00B41B56">
        <w:t xml:space="preserve">Gastreich, W. REALPARS. WHAT IS </w:t>
      </w:r>
      <w:r w:rsidR="002C778A" w:rsidRPr="00B41B56">
        <w:t>M</w:t>
      </w:r>
      <w:r w:rsidRPr="00B41B56">
        <w:t>ODBUS?,</w:t>
      </w:r>
      <w:r w:rsidR="002C778A" w:rsidRPr="00B41B56">
        <w:t xml:space="preserve"> </w:t>
      </w:r>
      <w:hyperlink r:id="rId74" w:history="1">
        <w:r w:rsidR="002C778A" w:rsidRPr="00B41B56">
          <w:rPr>
            <w:rStyle w:val="Hyperlink"/>
          </w:rPr>
          <w:t>https://realpars.com/modbus/</w:t>
        </w:r>
      </w:hyperlink>
      <w:r w:rsidR="00A23D5D" w:rsidRPr="00B41B56">
        <w:t xml:space="preserve"> </w:t>
      </w:r>
      <w:r w:rsidRPr="00B41B56">
        <w:t>(accessed 01 March 2019).</w:t>
      </w:r>
    </w:p>
    <w:p w14:paraId="6F333393" w14:textId="77777777" w:rsidR="002C778A" w:rsidRPr="00B41B56" w:rsidRDefault="002C778A" w:rsidP="00FF0DF9">
      <w:pPr>
        <w:pStyle w:val="SPEReferences"/>
      </w:pPr>
    </w:p>
    <w:p w14:paraId="32825D1A" w14:textId="1B4FA79D" w:rsidR="000B2438" w:rsidRPr="00B41B56" w:rsidRDefault="000B2438" w:rsidP="00FF0DF9">
      <w:pPr>
        <w:pStyle w:val="SPEReferences"/>
      </w:pPr>
      <w:r w:rsidRPr="00B41B56">
        <w:t>Gibbs, S. G. (1992, July 1). Design and Diagnosis of Deviated Rod-Pumped Wells. Society of Petroleum Engineers. doi:10.2118/22787-PA</w:t>
      </w:r>
    </w:p>
    <w:p w14:paraId="59DDEF2D" w14:textId="77777777" w:rsidR="00A23D5D" w:rsidRPr="00B41B56" w:rsidRDefault="00A23D5D" w:rsidP="00FF0DF9">
      <w:pPr>
        <w:pStyle w:val="SPEReferences"/>
      </w:pPr>
    </w:p>
    <w:p w14:paraId="4E3A86B6" w14:textId="7B9B466C" w:rsidR="000B2438" w:rsidRPr="00B41B56" w:rsidRDefault="000B2438" w:rsidP="00FF0DF9">
      <w:pPr>
        <w:pStyle w:val="SPEReferences"/>
      </w:pPr>
      <w:r w:rsidRPr="00B41B56">
        <w:t xml:space="preserve">Gibbs, S.G. </w:t>
      </w:r>
      <w:r w:rsidR="00C75BAA" w:rsidRPr="00B41B56">
        <w:t xml:space="preserve">2012. </w:t>
      </w:r>
      <w:r w:rsidRPr="00B41B56">
        <w:t>Derivation of the Wave Equation. In Rod Pumping: Modern Methods of Design, Diagnosis and Surveillance Chapter 2.</w:t>
      </w:r>
    </w:p>
    <w:p w14:paraId="14B7D3A1" w14:textId="77777777" w:rsidR="00A23D5D" w:rsidRPr="00B41B56" w:rsidRDefault="00A23D5D" w:rsidP="00FF0DF9">
      <w:pPr>
        <w:pStyle w:val="SPEReferences"/>
      </w:pPr>
    </w:p>
    <w:p w14:paraId="364ECCE8" w14:textId="6B3E7950" w:rsidR="000B2438" w:rsidRPr="00B41B56" w:rsidRDefault="000B2438" w:rsidP="00FF0DF9">
      <w:pPr>
        <w:pStyle w:val="SPEReferences"/>
        <w:rPr>
          <w:rFonts w:eastAsiaTheme="majorEastAsia"/>
        </w:rPr>
      </w:pPr>
      <w:r w:rsidRPr="00B41B56">
        <w:rPr>
          <w:rFonts w:eastAsiaTheme="majorEastAsia"/>
        </w:rPr>
        <w:t>Guo, B., Lyons, W., and Ghalambor, A. 2007. Sucker Rod Pumping. In Petroleum Production Engineering - A Computer-Assisted Approach, first edition Chapt. 12. Burlington, Massachusetts: Elsevier.</w:t>
      </w:r>
    </w:p>
    <w:p w14:paraId="56C0EA3F" w14:textId="77777777" w:rsidR="00A23D5D" w:rsidRPr="00B41B56" w:rsidRDefault="00A23D5D" w:rsidP="00FF0DF9">
      <w:pPr>
        <w:pStyle w:val="SPEReferences"/>
        <w:rPr>
          <w:rFonts w:eastAsiaTheme="majorEastAsia"/>
        </w:rPr>
      </w:pPr>
    </w:p>
    <w:p w14:paraId="0817C37D" w14:textId="3E84B23C" w:rsidR="000B2438" w:rsidRPr="00B41B56" w:rsidRDefault="000B2438" w:rsidP="00FF0DF9">
      <w:pPr>
        <w:pStyle w:val="SPEReferences"/>
      </w:pPr>
      <w:r w:rsidRPr="00B41B56">
        <w:t>Guo, B., Lyons, W., and Ghalambor, A. 2007. Sucker Rod Pumping. In Petroleum Production Engineering, first edition Chapt. 12. Lafayette, Louisiana: Elsevier Science.</w:t>
      </w:r>
    </w:p>
    <w:p w14:paraId="03B67FC4" w14:textId="77777777" w:rsidR="0021646C" w:rsidRPr="00B41B56" w:rsidRDefault="0021646C" w:rsidP="00FF0DF9">
      <w:pPr>
        <w:pStyle w:val="SPEReferences"/>
      </w:pPr>
    </w:p>
    <w:p w14:paraId="12B358C5" w14:textId="5849108A" w:rsidR="000B2438" w:rsidRPr="00B41B56" w:rsidRDefault="000B2438" w:rsidP="00FF0DF9">
      <w:pPr>
        <w:pStyle w:val="SPEReferences"/>
      </w:pPr>
      <w:r w:rsidRPr="00B41B56">
        <w:t xml:space="preserve">Hirzel, T. </w:t>
      </w:r>
      <w:r w:rsidR="00005DB2" w:rsidRPr="00B41B56">
        <w:t>Arduino.</w:t>
      </w:r>
      <w:r w:rsidRPr="00B41B56">
        <w:t> </w:t>
      </w:r>
      <w:r w:rsidR="00005DB2" w:rsidRPr="00B41B56">
        <w:t>PWM,</w:t>
      </w:r>
      <w:r w:rsidRPr="00B41B56">
        <w:t> </w:t>
      </w:r>
      <w:hyperlink r:id="rId75" w:history="1">
        <w:r w:rsidRPr="00B41B56">
          <w:rPr>
            <w:rStyle w:val="Hyperlink"/>
            <w:rFonts w:eastAsiaTheme="majorEastAsia"/>
          </w:rPr>
          <w:t>https://www.arduino.cc/en/Tutorial/PWM</w:t>
        </w:r>
      </w:hyperlink>
      <w:r w:rsidRPr="00B41B56">
        <w:t>(accessed 15 April 2019).</w:t>
      </w:r>
    </w:p>
    <w:p w14:paraId="637CB5F6" w14:textId="77777777" w:rsidR="00A23D5D" w:rsidRPr="00B41B56" w:rsidRDefault="00A23D5D" w:rsidP="00FF0DF9">
      <w:pPr>
        <w:pStyle w:val="SPEReferences"/>
      </w:pPr>
    </w:p>
    <w:p w14:paraId="0561468D" w14:textId="060C5581" w:rsidR="000B2438" w:rsidRPr="00B41B56" w:rsidRDefault="000B2438" w:rsidP="00FF0DF9">
      <w:pPr>
        <w:pStyle w:val="SPEReferences"/>
      </w:pPr>
      <w:r w:rsidRPr="00B41B56">
        <w:t>Hollenbeck, A.L. 1980. AN ALTERNATE APPROACH TO HIGH VOLUME, A LONG STROKE PUMPER. Presented at the 55th Annual Fall Technical Conference and Exhibition of the Society of Petroleum Engineers of AIME, Dallas, Texas, 21—24 September. SPE-9216. </w:t>
      </w:r>
      <w:hyperlink r:id="rId76" w:history="1">
        <w:r w:rsidRPr="00B41B56">
          <w:rPr>
            <w:rStyle w:val="Hyperlink"/>
            <w:rFonts w:eastAsiaTheme="majorEastAsia"/>
          </w:rPr>
          <w:t>http://dx.doi.org/10.2118/9216</w:t>
        </w:r>
      </w:hyperlink>
      <w:r w:rsidRPr="00B41B56">
        <w:t>.</w:t>
      </w:r>
    </w:p>
    <w:p w14:paraId="1A996FBC" w14:textId="77777777" w:rsidR="00A23D5D" w:rsidRPr="00B41B56" w:rsidRDefault="00A23D5D" w:rsidP="00FF0DF9">
      <w:pPr>
        <w:pStyle w:val="SPEReferences"/>
      </w:pPr>
    </w:p>
    <w:p w14:paraId="7FDC3F8C" w14:textId="14DB371E" w:rsidR="000B2438" w:rsidRPr="00B41B56" w:rsidRDefault="000B2438" w:rsidP="00FF0DF9">
      <w:pPr>
        <w:pStyle w:val="SPEReferences"/>
      </w:pPr>
      <w:r w:rsidRPr="00B41B56">
        <w:t>Jackson, M. S., Howell, D. A., Bailey, J. R., Rajagopalan, S., Ozekcin, A., Inglish, G., &amp; Allen, C. (2018, September 24). Wear Resistant, Friction Reducing Coatings Reduce Tubing Wear in Sucker Rod Couplings Application: Lab Testing and Field Trial Results. Society of Petroleum Engineers. doi:10.2118/191617-MS</w:t>
      </w:r>
    </w:p>
    <w:p w14:paraId="38DE388A" w14:textId="77777777" w:rsidR="00FF0DF9" w:rsidRPr="00B41B56" w:rsidRDefault="00FF0DF9" w:rsidP="00FF0DF9">
      <w:pPr>
        <w:pStyle w:val="SPEReferences"/>
      </w:pPr>
    </w:p>
    <w:p w14:paraId="07D79127" w14:textId="7DA10AA2" w:rsidR="00FF0DF9" w:rsidRPr="00B41B56" w:rsidRDefault="00FF0DF9" w:rsidP="00FF0DF9">
      <w:pPr>
        <w:pStyle w:val="SPEReferences"/>
      </w:pPr>
      <w:r w:rsidRPr="00B41B56">
        <w:lastRenderedPageBreak/>
        <w:t xml:space="preserve">Kollmorgen. Kollmorgen. EC2 </w:t>
      </w:r>
      <w:r w:rsidR="00005DB2" w:rsidRPr="00B41B56">
        <w:t>Series,</w:t>
      </w:r>
      <w:r w:rsidRPr="00B41B56">
        <w:t xml:space="preserve"> https://www.kollmorgen.com/en-us/products/linear-actuators/electric-cylinders/ec2-series/(accessed 12 April 2019).</w:t>
      </w:r>
    </w:p>
    <w:p w14:paraId="55CF82D6" w14:textId="77777777" w:rsidR="00FF0DF9" w:rsidRPr="00B41B56" w:rsidRDefault="00FF0DF9" w:rsidP="00FF0DF9">
      <w:pPr>
        <w:pStyle w:val="SPEReferences"/>
      </w:pPr>
    </w:p>
    <w:p w14:paraId="3F7EE422" w14:textId="3485B0AC" w:rsidR="000B2438" w:rsidRPr="00B41B56" w:rsidRDefault="000B2438" w:rsidP="00FF0DF9">
      <w:pPr>
        <w:pStyle w:val="SPEReferences"/>
      </w:pPr>
      <w:r w:rsidRPr="00B41B56">
        <w:t>Kuphaldt, T. 2006. Vol. III - Semiconductors. In Lessons in Electric Circuits, first edition Chapt. 3. Design Science License.</w:t>
      </w:r>
    </w:p>
    <w:p w14:paraId="7CED4557" w14:textId="77777777" w:rsidR="003929A6" w:rsidRPr="00B41B56" w:rsidRDefault="003929A6" w:rsidP="00FF0DF9">
      <w:pPr>
        <w:pStyle w:val="SPEReferences"/>
      </w:pPr>
    </w:p>
    <w:p w14:paraId="0202B303" w14:textId="2238E166" w:rsidR="000B2438" w:rsidRPr="00B41B56" w:rsidRDefault="000B2438" w:rsidP="00FF0DF9">
      <w:pPr>
        <w:pStyle w:val="SPEReferences"/>
      </w:pPr>
      <w:r w:rsidRPr="00B41B56">
        <w:t>Lake, F.W. and Brett, A. 1928. Chapter VI. Sucker-Rod Strains and Stresses. Presented at the New York Meeting, San Antonio, Texas. SPE-927337. </w:t>
      </w:r>
      <w:hyperlink r:id="rId77" w:history="1">
        <w:r w:rsidRPr="00B41B56">
          <w:rPr>
            <w:rStyle w:val="Hyperlink"/>
          </w:rPr>
          <w:t>http://dx.doi.org/10.2118/927337</w:t>
        </w:r>
      </w:hyperlink>
      <w:r w:rsidRPr="00B41B56">
        <w:t>.</w:t>
      </w:r>
    </w:p>
    <w:p w14:paraId="0B536A0F" w14:textId="77777777" w:rsidR="003929A6" w:rsidRPr="00B41B56" w:rsidRDefault="003929A6" w:rsidP="00FF0DF9">
      <w:pPr>
        <w:pStyle w:val="SPEReferences"/>
      </w:pPr>
    </w:p>
    <w:p w14:paraId="3C9A3895" w14:textId="1A186844" w:rsidR="000B2438" w:rsidRPr="00B41B56" w:rsidRDefault="000B2438" w:rsidP="00FF0DF9">
      <w:pPr>
        <w:pStyle w:val="SPEReferences"/>
      </w:pPr>
      <w:r w:rsidRPr="00B41B56">
        <w:t>Liu, Y., Li, Y., Li, Z., Fan, X., &amp; Zhou, X. (2007, January 1). New Tubingless Sucker Rod Pump System in Slim Holes. Society of Petroleum Engineers. doi:10.2118/106568-MS</w:t>
      </w:r>
    </w:p>
    <w:p w14:paraId="3564AFA0" w14:textId="77777777" w:rsidR="003929A6" w:rsidRPr="00B41B56" w:rsidRDefault="003929A6" w:rsidP="00FF0DF9">
      <w:pPr>
        <w:pStyle w:val="SPEReferences"/>
      </w:pPr>
    </w:p>
    <w:p w14:paraId="03797258" w14:textId="7B2BCDFC" w:rsidR="000B2438" w:rsidRPr="00B41B56" w:rsidRDefault="000B2438" w:rsidP="00FF0DF9">
      <w:pPr>
        <w:pStyle w:val="SPEReferences"/>
      </w:pPr>
      <w:r w:rsidRPr="00B41B56">
        <w:t>Modbus. Modbus Organization. Modbus FAQ: About The Modbus Organization, </w:t>
      </w:r>
      <w:hyperlink r:id="rId78" w:history="1">
        <w:r w:rsidRPr="00B41B56">
          <w:rPr>
            <w:rStyle w:val="Hyperlink"/>
          </w:rPr>
          <w:t>http://modbus.org/faq.php</w:t>
        </w:r>
      </w:hyperlink>
      <w:r w:rsidRPr="00B41B56">
        <w:t>(accessed 25 February 2019).</w:t>
      </w:r>
    </w:p>
    <w:p w14:paraId="41F6B9F6" w14:textId="77777777" w:rsidR="003929A6" w:rsidRPr="00B41B56" w:rsidRDefault="003929A6" w:rsidP="00FF0DF9">
      <w:pPr>
        <w:pStyle w:val="SPEReferences"/>
      </w:pPr>
    </w:p>
    <w:p w14:paraId="652445A6" w14:textId="3148F1E7" w:rsidR="000B2438" w:rsidRPr="00B41B56" w:rsidRDefault="000B2438" w:rsidP="00FF0DF9">
      <w:pPr>
        <w:pStyle w:val="SPEReferences"/>
      </w:pPr>
      <w:r w:rsidRPr="00B41B56">
        <w:t>Orji, E., Lissanon, J., &amp; Omole, O. (2016, October 17). Sucker Rod Lift System Optimization of an Unconventional Well. Society of Petroleum Engineers. doi:10.2118/181242-MS</w:t>
      </w:r>
    </w:p>
    <w:p w14:paraId="5674F519" w14:textId="77777777" w:rsidR="003929A6" w:rsidRPr="00B41B56" w:rsidRDefault="003929A6" w:rsidP="00FF0DF9">
      <w:pPr>
        <w:pStyle w:val="SPEReferences"/>
      </w:pPr>
    </w:p>
    <w:p w14:paraId="3B90ED89" w14:textId="5A8A24C5" w:rsidR="000B2438" w:rsidRPr="00B41B56" w:rsidRDefault="000B2438" w:rsidP="00FF0DF9">
      <w:pPr>
        <w:pStyle w:val="SPEReferences"/>
      </w:pPr>
      <w:r w:rsidRPr="00B41B56">
        <w:t>Progressive Automations. Progressive Automations. PULSE WIDTH MODULATION VS VARIABLE VOLTAGE CONTROL, </w:t>
      </w:r>
      <w:hyperlink r:id="rId79" w:history="1">
        <w:r w:rsidRPr="00B41B56">
          <w:rPr>
            <w:rStyle w:val="Hyperlink"/>
          </w:rPr>
          <w:t>https://www.actuatorzone.com/blog/about-actuators/pulse-width-modulation-vs-variable-voltage-control-2/</w:t>
        </w:r>
      </w:hyperlink>
      <w:r w:rsidRPr="00B41B56">
        <w:t>(accessed 02 April 2019).</w:t>
      </w:r>
    </w:p>
    <w:p w14:paraId="6B7A100B" w14:textId="77777777" w:rsidR="003929A6" w:rsidRPr="00B41B56" w:rsidRDefault="003929A6" w:rsidP="00FF0DF9">
      <w:pPr>
        <w:pStyle w:val="SPEReferences"/>
      </w:pPr>
    </w:p>
    <w:p w14:paraId="41F580C1" w14:textId="44C66903" w:rsidR="000B2438" w:rsidRPr="00B41B56" w:rsidRDefault="000B2438" w:rsidP="00FF0DF9">
      <w:pPr>
        <w:pStyle w:val="SPEReferences"/>
      </w:pPr>
      <w:r w:rsidRPr="00B41B56">
        <w:t>Rowlan, O. L., &amp; McCoy, J. N. (2015, March 1). Pump Card Reference Load Lines Used for Analysis and Troubleshooting. Society of Petroleum Engineers. doi:10.2118/173614-MS</w:t>
      </w:r>
    </w:p>
    <w:p w14:paraId="0AB76B0A" w14:textId="77777777" w:rsidR="003929A6" w:rsidRPr="00B41B56" w:rsidRDefault="003929A6" w:rsidP="00FF0DF9">
      <w:pPr>
        <w:pStyle w:val="SPEReferences"/>
      </w:pPr>
    </w:p>
    <w:p w14:paraId="025939BE" w14:textId="77777777" w:rsidR="000B2438" w:rsidRPr="00B41B56" w:rsidRDefault="000B2438" w:rsidP="00FF0DF9">
      <w:pPr>
        <w:pStyle w:val="SPEReferences"/>
      </w:pPr>
      <w:r w:rsidRPr="00B41B56">
        <w:t>Schlumberger. 2016. KUDU HSU Hydraulic pumping unit Brochure. Schlumberger.</w:t>
      </w:r>
    </w:p>
    <w:p w14:paraId="3408E865" w14:textId="00B18CE3" w:rsidR="000B2438" w:rsidRPr="00B41B56" w:rsidRDefault="000B2438" w:rsidP="00FF0DF9">
      <w:pPr>
        <w:pStyle w:val="SPEReferences"/>
        <w:rPr>
          <w:rFonts w:eastAsiaTheme="majorEastAsia"/>
        </w:rPr>
      </w:pPr>
      <w:r w:rsidRPr="00B41B56">
        <w:rPr>
          <w:rFonts w:eastAsiaTheme="majorEastAsia"/>
        </w:rPr>
        <w:t>SPE, I. PetroWiki. Sucker-rod lift, </w:t>
      </w:r>
      <w:hyperlink r:id="rId80" w:history="1">
        <w:r w:rsidRPr="00B41B56">
          <w:rPr>
            <w:rStyle w:val="Hyperlink"/>
            <w:rFonts w:eastAsiaTheme="majorEastAsia"/>
          </w:rPr>
          <w:t>https://petrowiki.org/Sucker-rod_lift?rel=1</w:t>
        </w:r>
      </w:hyperlink>
      <w:r w:rsidRPr="00B41B56">
        <w:rPr>
          <w:rFonts w:eastAsiaTheme="majorEastAsia"/>
        </w:rPr>
        <w:t>(accessed 14 January 2019).</w:t>
      </w:r>
    </w:p>
    <w:p w14:paraId="343DA8CD" w14:textId="77777777" w:rsidR="003929A6" w:rsidRPr="00B41B56" w:rsidRDefault="003929A6" w:rsidP="00FF0DF9">
      <w:pPr>
        <w:pStyle w:val="SPEReferences"/>
        <w:rPr>
          <w:rFonts w:eastAsiaTheme="majorEastAsia"/>
        </w:rPr>
      </w:pPr>
    </w:p>
    <w:p w14:paraId="54C83146" w14:textId="3676827C" w:rsidR="000B2438" w:rsidRPr="00B41B56" w:rsidRDefault="000B2438" w:rsidP="00FF0DF9">
      <w:pPr>
        <w:pStyle w:val="SPEReferences"/>
      </w:pPr>
      <w:r w:rsidRPr="00B41B56">
        <w:t>Spears, H.L. 1988. A Tool to Eliminate Common Sucker Rod Pump Problems. Presented at the SPE Permian Basin Oil and Gas Recovery, Midland, Texas, 10—10 March. SPE-17319. </w:t>
      </w:r>
      <w:hyperlink r:id="rId81" w:history="1">
        <w:r w:rsidRPr="00B41B56">
          <w:rPr>
            <w:rStyle w:val="Hyperlink"/>
            <w:rFonts w:eastAsiaTheme="majorEastAsia"/>
          </w:rPr>
          <w:t>http://dx.doi.org/10.2118/17319</w:t>
        </w:r>
      </w:hyperlink>
      <w:r w:rsidRPr="00B41B56">
        <w:t>.</w:t>
      </w:r>
    </w:p>
    <w:p w14:paraId="500C7E53" w14:textId="0A5727D2" w:rsidR="00EA0D30" w:rsidRPr="00B41B56" w:rsidRDefault="00EA0D30" w:rsidP="00FF0DF9">
      <w:pPr>
        <w:pStyle w:val="SPEReferences"/>
      </w:pPr>
    </w:p>
    <w:p w14:paraId="51E1AE0E" w14:textId="0B82A061" w:rsidR="003929A6" w:rsidRPr="00B41B56" w:rsidRDefault="00EA0D30" w:rsidP="00FF0DF9">
      <w:pPr>
        <w:pStyle w:val="SPEReferences"/>
      </w:pPr>
      <w:r w:rsidRPr="00B41B56">
        <w:t xml:space="preserve">Takacs, </w:t>
      </w:r>
      <w:r w:rsidR="00416BBB" w:rsidRPr="00B41B56">
        <w:t>G</w:t>
      </w:r>
      <w:r w:rsidRPr="00B41B56">
        <w:t>. 2015. Sucker Rod Pumping System Components and their Operations. In Sucker Rod Pumping Handbook. Waltham, MA: Gulf Professional Publishing. </w:t>
      </w:r>
      <w:r w:rsidRPr="00B41B56">
        <w:br/>
      </w:r>
    </w:p>
    <w:p w14:paraId="1F173F52" w14:textId="7B78945A" w:rsidR="000B2438" w:rsidRPr="00B41B56" w:rsidRDefault="000B2438" w:rsidP="00FF0DF9">
      <w:pPr>
        <w:pStyle w:val="SPEReferences"/>
      </w:pPr>
      <w:r w:rsidRPr="00B41B56">
        <w:t>Teknik, S. Wordpress. Prinsip Kerja Sucker Rod Pump,</w:t>
      </w:r>
      <w:r w:rsidR="003929A6" w:rsidRPr="00B41B56">
        <w:t xml:space="preserve"> </w:t>
      </w:r>
      <w:hyperlink r:id="rId82" w:history="1">
        <w:r w:rsidR="003929A6" w:rsidRPr="00B41B56">
          <w:rPr>
            <w:rStyle w:val="Hyperlink"/>
          </w:rPr>
          <w:t>https://pappareta.wordpress.com/2011/03/31/prinsip-kerja-sucker-rod-pump/</w:t>
        </w:r>
      </w:hyperlink>
      <w:r w:rsidRPr="00B41B56">
        <w:t>(accessed 03 April 2019).</w:t>
      </w:r>
    </w:p>
    <w:p w14:paraId="6B2C21C4" w14:textId="77777777" w:rsidR="003929A6" w:rsidRPr="00B41B56" w:rsidRDefault="003929A6" w:rsidP="00FF0DF9">
      <w:pPr>
        <w:pStyle w:val="SPEReferences"/>
      </w:pPr>
    </w:p>
    <w:p w14:paraId="59E4EE0D" w14:textId="5BE04D09" w:rsidR="000B2438" w:rsidRPr="00B41B56" w:rsidRDefault="000B2438" w:rsidP="00FF0DF9">
      <w:pPr>
        <w:pStyle w:val="SPEReferences"/>
      </w:pPr>
      <w:r w:rsidRPr="00B41B56">
        <w:t>Tsai, K., Perrin, J., and Coleman, M. eia. U.S. crude oil and natural gas production increased in 2017, with fewer</w:t>
      </w:r>
      <w:r w:rsidR="003929A6" w:rsidRPr="00B41B56">
        <w:t xml:space="preserve"> w</w:t>
      </w:r>
      <w:r w:rsidRPr="00B41B56">
        <w:t>ells,</w:t>
      </w:r>
      <w:r w:rsidR="003929A6" w:rsidRPr="00B41B56">
        <w:t xml:space="preserve"> </w:t>
      </w:r>
      <w:hyperlink r:id="rId83" w:anchor="tab2" w:history="1">
        <w:r w:rsidRPr="00B41B56">
          <w:rPr>
            <w:rStyle w:val="Hyperlink"/>
            <w:rFonts w:eastAsiaTheme="majorEastAsia"/>
          </w:rPr>
          <w:t>https://www.eia.gov/todayinenergy/detail.php?id=37492#tab2</w:t>
        </w:r>
      </w:hyperlink>
      <w:r w:rsidRPr="00B41B56">
        <w:t>(accessed 04 April 19).</w:t>
      </w:r>
    </w:p>
    <w:p w14:paraId="2A7905B1" w14:textId="77777777" w:rsidR="009D0F9E" w:rsidRPr="00B41B56" w:rsidRDefault="009D0F9E" w:rsidP="00FF0DF9">
      <w:pPr>
        <w:pStyle w:val="SPEReferences"/>
      </w:pPr>
    </w:p>
    <w:p w14:paraId="3E8D4A94" w14:textId="7FDC33D5" w:rsidR="000B2438" w:rsidRPr="00B41B56" w:rsidRDefault="000B2438" w:rsidP="00FF0DF9">
      <w:pPr>
        <w:pStyle w:val="SPEReferences"/>
      </w:pPr>
      <w:r w:rsidRPr="00B41B56">
        <w:t>UNICO. 2018. Linear Rod Pump Brochure. UNICO-Worldwide.</w:t>
      </w:r>
    </w:p>
    <w:p w14:paraId="3DBD7F18" w14:textId="77777777" w:rsidR="009D0F9E" w:rsidRPr="00B41B56" w:rsidRDefault="009D0F9E" w:rsidP="00FF0DF9">
      <w:pPr>
        <w:pStyle w:val="SPEReferences"/>
      </w:pPr>
    </w:p>
    <w:p w14:paraId="4D72F225" w14:textId="29C19A5B" w:rsidR="000B2438" w:rsidRPr="00B41B56" w:rsidRDefault="000B2438" w:rsidP="00FF0DF9">
      <w:pPr>
        <w:pStyle w:val="SPEReferences"/>
      </w:pPr>
      <w:r w:rsidRPr="00B41B56">
        <w:lastRenderedPageBreak/>
        <w:t>Wang, D. F., Cui, X. M., Gao, G. Y., Huang, Z. Z., &amp; Hu, B. Z. (1995, January 1). A New Long Stroke Pumping Unit with High Speed. Society of Petroleum Engineers. doi:10.2118/29532-MS</w:t>
      </w:r>
    </w:p>
    <w:p w14:paraId="034B5859" w14:textId="77777777" w:rsidR="009D0F9E" w:rsidRPr="00B41B56" w:rsidRDefault="009D0F9E" w:rsidP="00FF0DF9">
      <w:pPr>
        <w:pStyle w:val="SPEReferences"/>
      </w:pPr>
    </w:p>
    <w:p w14:paraId="4DC0623D" w14:textId="77777777" w:rsidR="000B2438" w:rsidRPr="00B41B56" w:rsidRDefault="000B2438" w:rsidP="00FF0DF9">
      <w:pPr>
        <w:pStyle w:val="SPEReferences"/>
      </w:pPr>
      <w:r w:rsidRPr="00B41B56">
        <w:t>Weatherford. Rotaflex® Long-Stroke Pumping Unit. Weatherford.</w:t>
      </w:r>
    </w:p>
    <w:p w14:paraId="3023A63F" w14:textId="7FEC11F9" w:rsidR="0075664F" w:rsidRPr="00B41B56" w:rsidRDefault="0075664F">
      <w:pPr>
        <w:jc w:val="left"/>
        <w:rPr>
          <w:rFonts w:ascii="Times New Roman" w:eastAsiaTheme="majorEastAsia" w:hAnsi="Times New Roman" w:cs="Arial"/>
          <w:color w:val="000000" w:themeColor="text1"/>
          <w:szCs w:val="32"/>
        </w:rPr>
      </w:pPr>
      <w:r w:rsidRPr="00B41B56">
        <w:rPr>
          <w:rFonts w:ascii="Times New Roman" w:eastAsiaTheme="majorEastAsia" w:hAnsi="Times New Roman" w:cs="Arial"/>
          <w:color w:val="000000" w:themeColor="text1"/>
          <w:szCs w:val="32"/>
        </w:rPr>
        <w:br w:type="page"/>
      </w:r>
    </w:p>
    <w:p w14:paraId="570574C8" w14:textId="651745F7" w:rsidR="00B8392A" w:rsidRPr="00B41B56" w:rsidRDefault="00B8392A" w:rsidP="00B8392A">
      <w:pPr>
        <w:pStyle w:val="SPEH1"/>
      </w:pPr>
      <w:bookmarkStart w:id="80" w:name="_Toc8305015"/>
      <w:r w:rsidRPr="00B41B56">
        <w:rPr>
          <w:u w:val="none"/>
        </w:rPr>
        <w:lastRenderedPageBreak/>
        <w:t>7.</w:t>
      </w:r>
      <w:r w:rsidRPr="00B41B56">
        <w:t>Index</w:t>
      </w:r>
      <w:bookmarkEnd w:id="80"/>
    </w:p>
    <w:p w14:paraId="4A252EFA" w14:textId="77777777" w:rsidR="00407363" w:rsidRPr="00B41B56" w:rsidRDefault="0075664F" w:rsidP="0085313A">
      <w:pPr>
        <w:pStyle w:val="SPEPictureCaption"/>
      </w:pPr>
      <w:r w:rsidRPr="00B41B56">
        <w:rPr>
          <w:noProof/>
        </w:rPr>
        <w:drawing>
          <wp:inline distT="0" distB="0" distL="0" distR="0" wp14:anchorId="0E71D86E" wp14:editId="2A471B2B">
            <wp:extent cx="3200400" cy="5184414"/>
            <wp:effectExtent l="0" t="1270" r="0" b="0"/>
            <wp:docPr id="570" name="Picture 5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rotWithShape="1">
                    <a:blip r:embed="rId84" cstate="print">
                      <a:extLst>
                        <a:ext uri="{28A0092B-C50C-407E-A947-70E740481C1C}">
                          <a14:useLocalDpi xmlns:a14="http://schemas.microsoft.com/office/drawing/2010/main" val="0"/>
                        </a:ext>
                      </a:extLst>
                    </a:blip>
                    <a:srcRect l="10918"/>
                    <a:stretch/>
                  </pic:blipFill>
                  <pic:spPr bwMode="auto">
                    <a:xfrm rot="5400000">
                      <a:off x="0" y="0"/>
                      <a:ext cx="3200400" cy="5184414"/>
                    </a:xfrm>
                    <a:prstGeom prst="rect">
                      <a:avLst/>
                    </a:prstGeom>
                    <a:noFill/>
                    <a:ln>
                      <a:noFill/>
                    </a:ln>
                    <a:extLst>
                      <a:ext uri="{53640926-AAD7-44D8-BBD7-CCE9431645EC}">
                        <a14:shadowObscured xmlns:a14="http://schemas.microsoft.com/office/drawing/2010/main"/>
                      </a:ext>
                    </a:extLst>
                  </pic:spPr>
                </pic:pic>
              </a:graphicData>
            </a:graphic>
          </wp:inline>
        </w:drawing>
      </w:r>
    </w:p>
    <w:p w14:paraId="3BE26811" w14:textId="2FB48391" w:rsidR="00D914D7" w:rsidRPr="00B41B56" w:rsidRDefault="00407363" w:rsidP="0085313A">
      <w:pPr>
        <w:pStyle w:val="SPEPictureCaption"/>
        <w:rPr>
          <w:rFonts w:ascii="Times New Roman" w:eastAsiaTheme="majorEastAsia" w:hAnsi="Times New Roman" w:cs="Arial"/>
          <w:color w:val="000000" w:themeColor="text1"/>
          <w:szCs w:val="32"/>
        </w:rPr>
      </w:pPr>
      <w:r w:rsidRPr="00B41B56">
        <w:t xml:space="preserve">Fig. </w:t>
      </w:r>
      <w:r w:rsidR="00C33C64">
        <w:rPr>
          <w:noProof/>
        </w:rPr>
        <w:fldChar w:fldCharType="begin"/>
      </w:r>
      <w:r w:rsidR="00C33C64">
        <w:rPr>
          <w:noProof/>
        </w:rPr>
        <w:instrText xml:space="preserve"> SEQ Fig. \* ARABIC </w:instrText>
      </w:r>
      <w:r w:rsidR="00C33C64">
        <w:rPr>
          <w:noProof/>
        </w:rPr>
        <w:fldChar w:fldCharType="separate"/>
      </w:r>
      <w:r w:rsidR="00F4622B">
        <w:rPr>
          <w:noProof/>
        </w:rPr>
        <w:t>36</w:t>
      </w:r>
      <w:r w:rsidR="00C33C64">
        <w:rPr>
          <w:noProof/>
        </w:rPr>
        <w:fldChar w:fldCharType="end"/>
      </w:r>
      <w:r w:rsidR="0085313A" w:rsidRPr="00B41B56">
        <w:t xml:space="preserve"> Load Cell </w:t>
      </w:r>
      <w:r w:rsidR="00D16F15" w:rsidRPr="00B41B56">
        <w:t>Calibration Certificate</w:t>
      </w:r>
    </w:p>
    <w:p w14:paraId="7585C7E5" w14:textId="77777777" w:rsidR="00D16F15" w:rsidRPr="00B41B56" w:rsidRDefault="00736222" w:rsidP="00D16F15">
      <w:pPr>
        <w:pStyle w:val="SPEPictureCaption"/>
        <w:keepNext/>
      </w:pPr>
      <w:r w:rsidRPr="00B41B56">
        <w:rPr>
          <w:rFonts w:ascii="Times New Roman" w:eastAsiaTheme="majorEastAsia" w:hAnsi="Times New Roman" w:cs="Arial"/>
          <w:noProof/>
          <w:color w:val="000000" w:themeColor="text1"/>
          <w:szCs w:val="32"/>
        </w:rPr>
        <w:drawing>
          <wp:inline distT="0" distB="0" distL="0" distR="0" wp14:anchorId="611DF127" wp14:editId="1DCF7DDC">
            <wp:extent cx="4695825" cy="3238055"/>
            <wp:effectExtent l="0" t="0" r="0" b="635"/>
            <wp:docPr id="571" name="Picture 5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rotWithShape="1">
                    <a:blip r:embed="rId85" cstate="print">
                      <a:extLst>
                        <a:ext uri="{28A0092B-C50C-407E-A947-70E740481C1C}">
                          <a14:useLocalDpi xmlns:a14="http://schemas.microsoft.com/office/drawing/2010/main" val="0"/>
                        </a:ext>
                      </a:extLst>
                    </a:blip>
                    <a:srcRect l="17182" t="24294" r="24366" b="15331"/>
                    <a:stretch/>
                  </pic:blipFill>
                  <pic:spPr bwMode="auto">
                    <a:xfrm>
                      <a:off x="0" y="0"/>
                      <a:ext cx="4718365" cy="3253598"/>
                    </a:xfrm>
                    <a:prstGeom prst="rect">
                      <a:avLst/>
                    </a:prstGeom>
                    <a:noFill/>
                    <a:ln>
                      <a:noFill/>
                    </a:ln>
                    <a:extLst>
                      <a:ext uri="{53640926-AAD7-44D8-BBD7-CCE9431645EC}">
                        <a14:shadowObscured xmlns:a14="http://schemas.microsoft.com/office/drawing/2010/main"/>
                      </a:ext>
                    </a:extLst>
                  </pic:spPr>
                </pic:pic>
              </a:graphicData>
            </a:graphic>
          </wp:inline>
        </w:drawing>
      </w:r>
    </w:p>
    <w:p w14:paraId="4C21FD17" w14:textId="57EB7393" w:rsidR="00736222" w:rsidRPr="00B41B56" w:rsidRDefault="00D16F15" w:rsidP="00D16F15">
      <w:pPr>
        <w:pStyle w:val="Caption"/>
        <w:rPr>
          <w:rFonts w:ascii="Times New Roman" w:eastAsiaTheme="majorEastAsia" w:hAnsi="Times New Roman" w:cs="Arial"/>
          <w:color w:val="000000" w:themeColor="text1"/>
          <w:szCs w:val="32"/>
        </w:rPr>
      </w:pPr>
      <w:r w:rsidRPr="00B41B56">
        <w:t xml:space="preserve">Fig. </w:t>
      </w:r>
      <w:r w:rsidR="00C33C64">
        <w:rPr>
          <w:noProof/>
        </w:rPr>
        <w:fldChar w:fldCharType="begin"/>
      </w:r>
      <w:r w:rsidR="00C33C64">
        <w:rPr>
          <w:noProof/>
        </w:rPr>
        <w:instrText xml:space="preserve"> SEQ Fig. \* ARABIC </w:instrText>
      </w:r>
      <w:r w:rsidR="00C33C64">
        <w:rPr>
          <w:noProof/>
        </w:rPr>
        <w:fldChar w:fldCharType="separate"/>
      </w:r>
      <w:r w:rsidR="00F4622B">
        <w:rPr>
          <w:noProof/>
        </w:rPr>
        <w:t>37</w:t>
      </w:r>
      <w:r w:rsidR="00C33C64">
        <w:rPr>
          <w:noProof/>
        </w:rPr>
        <w:fldChar w:fldCharType="end"/>
      </w:r>
      <w:r w:rsidRPr="00B41B56">
        <w:t xml:space="preserve"> Load Cell Packaging</w:t>
      </w:r>
    </w:p>
    <w:p w14:paraId="2E06A1B1" w14:textId="77777777" w:rsidR="00D16F15" w:rsidRPr="00B41B56" w:rsidRDefault="00736222" w:rsidP="00D16F15">
      <w:pPr>
        <w:pStyle w:val="SPEPictureCaption"/>
        <w:keepNext/>
      </w:pPr>
      <w:r w:rsidRPr="00B41B56">
        <w:rPr>
          <w:rFonts w:ascii="Times New Roman" w:eastAsiaTheme="majorEastAsia" w:hAnsi="Times New Roman" w:cs="Arial"/>
          <w:noProof/>
          <w:color w:val="000000" w:themeColor="text1"/>
          <w:szCs w:val="32"/>
        </w:rPr>
        <w:lastRenderedPageBreak/>
        <w:drawing>
          <wp:inline distT="0" distB="0" distL="0" distR="0" wp14:anchorId="4A614E65" wp14:editId="1B3273B4">
            <wp:extent cx="4177665" cy="2438400"/>
            <wp:effectExtent l="0" t="0" r="0" b="0"/>
            <wp:docPr id="572" name="Picture 5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rotWithShape="1">
                    <a:blip r:embed="rId86" cstate="print">
                      <a:extLst>
                        <a:ext uri="{BEBA8EAE-BF5A-486C-A8C5-ECC9F3942E4B}">
                          <a14:imgProps xmlns:a14="http://schemas.microsoft.com/office/drawing/2010/main">
                            <a14:imgLayer r:embed="rId87">
                              <a14:imgEffect>
                                <a14:sharpenSoften amount="25000"/>
                              </a14:imgEffect>
                              <a14:imgEffect>
                                <a14:brightnessContrast bright="20000" contrast="-20000"/>
                              </a14:imgEffect>
                            </a14:imgLayer>
                          </a14:imgProps>
                        </a:ext>
                        <a:ext uri="{28A0092B-C50C-407E-A947-70E740481C1C}">
                          <a14:useLocalDpi xmlns:a14="http://schemas.microsoft.com/office/drawing/2010/main" val="0"/>
                        </a:ext>
                      </a:extLst>
                    </a:blip>
                    <a:srcRect l="9117" t="3724" b="16817"/>
                    <a:stretch/>
                  </pic:blipFill>
                  <pic:spPr bwMode="auto">
                    <a:xfrm>
                      <a:off x="0" y="0"/>
                      <a:ext cx="4186939" cy="2443813"/>
                    </a:xfrm>
                    <a:prstGeom prst="rect">
                      <a:avLst/>
                    </a:prstGeom>
                    <a:noFill/>
                    <a:ln>
                      <a:noFill/>
                    </a:ln>
                    <a:extLst>
                      <a:ext uri="{53640926-AAD7-44D8-BBD7-CCE9431645EC}">
                        <a14:shadowObscured xmlns:a14="http://schemas.microsoft.com/office/drawing/2010/main"/>
                      </a:ext>
                    </a:extLst>
                  </pic:spPr>
                </pic:pic>
              </a:graphicData>
            </a:graphic>
          </wp:inline>
        </w:drawing>
      </w:r>
    </w:p>
    <w:p w14:paraId="3BD795C8" w14:textId="510550A5" w:rsidR="00736222" w:rsidRPr="00B41B56" w:rsidRDefault="00D16F15" w:rsidP="00D16F15">
      <w:pPr>
        <w:pStyle w:val="Caption"/>
        <w:rPr>
          <w:rFonts w:ascii="Times New Roman" w:eastAsiaTheme="majorEastAsia" w:hAnsi="Times New Roman" w:cs="Arial"/>
          <w:color w:val="000000" w:themeColor="text1"/>
          <w:szCs w:val="32"/>
        </w:rPr>
      </w:pPr>
      <w:r w:rsidRPr="00B41B56">
        <w:t xml:space="preserve">Fig. </w:t>
      </w:r>
      <w:r w:rsidR="00C33C64">
        <w:rPr>
          <w:noProof/>
        </w:rPr>
        <w:fldChar w:fldCharType="begin"/>
      </w:r>
      <w:r w:rsidR="00C33C64">
        <w:rPr>
          <w:noProof/>
        </w:rPr>
        <w:instrText xml:space="preserve"> SEQ Fig. \* ARABIC </w:instrText>
      </w:r>
      <w:r w:rsidR="00C33C64">
        <w:rPr>
          <w:noProof/>
        </w:rPr>
        <w:fldChar w:fldCharType="separate"/>
      </w:r>
      <w:r w:rsidR="00F4622B">
        <w:rPr>
          <w:noProof/>
        </w:rPr>
        <w:t>38</w:t>
      </w:r>
      <w:r w:rsidR="00C33C64">
        <w:rPr>
          <w:noProof/>
        </w:rPr>
        <w:fldChar w:fldCharType="end"/>
      </w:r>
      <w:r w:rsidRPr="00B41B56">
        <w:t xml:space="preserve"> Load Cell </w:t>
      </w:r>
      <w:r w:rsidR="009F63F8" w:rsidRPr="00B41B56">
        <w:t>and Components</w:t>
      </w:r>
    </w:p>
    <w:p w14:paraId="2ACF9E88" w14:textId="77777777" w:rsidR="009F63F8" w:rsidRPr="00B41B56" w:rsidRDefault="00630500" w:rsidP="009F63F8">
      <w:pPr>
        <w:pStyle w:val="SPEPictureCaption"/>
        <w:keepNext/>
      </w:pPr>
      <w:r w:rsidRPr="00B41B56">
        <w:rPr>
          <w:noProof/>
        </w:rPr>
        <w:drawing>
          <wp:inline distT="0" distB="0" distL="0" distR="0" wp14:anchorId="1FA0DC7F" wp14:editId="1FC09ED8">
            <wp:extent cx="4287328" cy="3215496"/>
            <wp:effectExtent l="0" t="0" r="0" b="4445"/>
            <wp:docPr id="573" name="Picture 5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rotWithShape="1">
                    <a:blip r:embed="rId88" cstate="print">
                      <a:extLst>
                        <a:ext uri="{BEBA8EAE-BF5A-486C-A8C5-ECC9F3942E4B}">
                          <a14:imgProps xmlns:a14="http://schemas.microsoft.com/office/drawing/2010/main">
                            <a14:imgLayer r:embed="rId89">
                              <a14:imgEffect>
                                <a14:sharpenSoften amount="25000"/>
                              </a14:imgEffect>
                              <a14:imgEffect>
                                <a14:brightnessContrast bright="40000"/>
                              </a14:imgEffect>
                            </a14:imgLayer>
                          </a14:imgProps>
                        </a:ext>
                        <a:ext uri="{28A0092B-C50C-407E-A947-70E740481C1C}">
                          <a14:useLocalDpi xmlns:a14="http://schemas.microsoft.com/office/drawing/2010/main" val="0"/>
                        </a:ext>
                      </a:extLst>
                    </a:blip>
                    <a:srcRect l="21141" t="23097" r="22119" b="13143"/>
                    <a:stretch/>
                  </pic:blipFill>
                  <pic:spPr bwMode="auto">
                    <a:xfrm>
                      <a:off x="0" y="0"/>
                      <a:ext cx="4293069" cy="3219802"/>
                    </a:xfrm>
                    <a:prstGeom prst="rect">
                      <a:avLst/>
                    </a:prstGeom>
                    <a:noFill/>
                    <a:ln>
                      <a:noFill/>
                    </a:ln>
                    <a:extLst>
                      <a:ext uri="{53640926-AAD7-44D8-BBD7-CCE9431645EC}">
                        <a14:shadowObscured xmlns:a14="http://schemas.microsoft.com/office/drawing/2010/main"/>
                      </a:ext>
                    </a:extLst>
                  </pic:spPr>
                </pic:pic>
              </a:graphicData>
            </a:graphic>
          </wp:inline>
        </w:drawing>
      </w:r>
    </w:p>
    <w:p w14:paraId="5383D27F" w14:textId="686D39DC" w:rsidR="00630500" w:rsidRPr="00B41B56" w:rsidRDefault="009F63F8" w:rsidP="009F63F8">
      <w:pPr>
        <w:pStyle w:val="Caption"/>
        <w:rPr>
          <w:rFonts w:ascii="Times New Roman" w:eastAsiaTheme="majorEastAsia" w:hAnsi="Times New Roman" w:cs="Arial"/>
          <w:color w:val="000000" w:themeColor="text1"/>
          <w:szCs w:val="32"/>
        </w:rPr>
      </w:pPr>
      <w:r w:rsidRPr="00B41B56">
        <w:t xml:space="preserve">Fig. </w:t>
      </w:r>
      <w:r w:rsidR="00C33C64">
        <w:rPr>
          <w:noProof/>
        </w:rPr>
        <w:fldChar w:fldCharType="begin"/>
      </w:r>
      <w:r w:rsidR="00C33C64">
        <w:rPr>
          <w:noProof/>
        </w:rPr>
        <w:instrText xml:space="preserve"> SEQ Fig. \* ARABIC </w:instrText>
      </w:r>
      <w:r w:rsidR="00C33C64">
        <w:rPr>
          <w:noProof/>
        </w:rPr>
        <w:fldChar w:fldCharType="separate"/>
      </w:r>
      <w:r w:rsidR="00F4622B">
        <w:rPr>
          <w:noProof/>
        </w:rPr>
        <w:t>39</w:t>
      </w:r>
      <w:r w:rsidR="00C33C64">
        <w:rPr>
          <w:noProof/>
        </w:rPr>
        <w:fldChar w:fldCharType="end"/>
      </w:r>
      <w:r w:rsidRPr="00B41B56">
        <w:t xml:space="preserve"> Load Cell Instructions</w:t>
      </w:r>
    </w:p>
    <w:p w14:paraId="5982811A" w14:textId="77777777" w:rsidR="00B24377" w:rsidRPr="00B41B56" w:rsidRDefault="00B24377" w:rsidP="0085313A">
      <w:pPr>
        <w:pStyle w:val="SPEPictureCaption"/>
      </w:pPr>
      <w:r w:rsidRPr="00B41B56">
        <w:rPr>
          <w:rFonts w:ascii="Times New Roman" w:eastAsiaTheme="majorEastAsia" w:hAnsi="Times New Roman" w:cs="Arial"/>
          <w:noProof/>
          <w:color w:val="000000" w:themeColor="text1"/>
          <w:szCs w:val="32"/>
        </w:rPr>
        <w:lastRenderedPageBreak/>
        <w:drawing>
          <wp:inline distT="0" distB="0" distL="0" distR="0" wp14:anchorId="7FEEA372" wp14:editId="6C76114B">
            <wp:extent cx="4874060" cy="3467100"/>
            <wp:effectExtent l="0" t="0" r="3175" b="0"/>
            <wp:docPr id="457" name="Picture 4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90">
                      <a:extLst>
                        <a:ext uri="{28A0092B-C50C-407E-A947-70E740481C1C}">
                          <a14:useLocalDpi xmlns:a14="http://schemas.microsoft.com/office/drawing/2010/main" val="0"/>
                        </a:ext>
                      </a:extLst>
                    </a:blip>
                    <a:srcRect/>
                    <a:stretch>
                      <a:fillRect/>
                    </a:stretch>
                  </pic:blipFill>
                  <pic:spPr bwMode="auto">
                    <a:xfrm>
                      <a:off x="0" y="0"/>
                      <a:ext cx="4877110" cy="3469270"/>
                    </a:xfrm>
                    <a:prstGeom prst="rect">
                      <a:avLst/>
                    </a:prstGeom>
                    <a:noFill/>
                    <a:ln>
                      <a:noFill/>
                    </a:ln>
                  </pic:spPr>
                </pic:pic>
              </a:graphicData>
            </a:graphic>
          </wp:inline>
        </w:drawing>
      </w:r>
    </w:p>
    <w:p w14:paraId="722E03EC" w14:textId="43E52895" w:rsidR="00B24377" w:rsidRPr="00B41B56" w:rsidRDefault="00B24377" w:rsidP="0085313A">
      <w:pPr>
        <w:pStyle w:val="SPEPictureCaption"/>
      </w:pPr>
      <w:r w:rsidRPr="00B41B56">
        <w:t xml:space="preserve">Fig. </w:t>
      </w:r>
      <w:r w:rsidR="00C33C64">
        <w:rPr>
          <w:noProof/>
        </w:rPr>
        <w:fldChar w:fldCharType="begin"/>
      </w:r>
      <w:r w:rsidR="00C33C64">
        <w:rPr>
          <w:noProof/>
        </w:rPr>
        <w:instrText xml:space="preserve"> SEQ Fig. \* ARABIC </w:instrText>
      </w:r>
      <w:r w:rsidR="00C33C64">
        <w:rPr>
          <w:noProof/>
        </w:rPr>
        <w:fldChar w:fldCharType="separate"/>
      </w:r>
      <w:r w:rsidR="00F4622B">
        <w:rPr>
          <w:noProof/>
        </w:rPr>
        <w:t>40</w:t>
      </w:r>
      <w:r w:rsidR="00C33C64">
        <w:rPr>
          <w:noProof/>
        </w:rPr>
        <w:fldChar w:fldCharType="end"/>
      </w:r>
      <w:r w:rsidRPr="00B41B56">
        <w:t xml:space="preserve"> Reverse Mark (Takacs 2015)</w:t>
      </w:r>
    </w:p>
    <w:p w14:paraId="5A259CDF" w14:textId="70000EE5" w:rsidR="00596DAF" w:rsidRPr="00B41B56" w:rsidRDefault="00596DAF" w:rsidP="0085313A">
      <w:pPr>
        <w:pStyle w:val="SPEPictureCaption"/>
      </w:pPr>
    </w:p>
    <w:p w14:paraId="1285154E" w14:textId="77777777" w:rsidR="00EE54F1" w:rsidRPr="00B41B56" w:rsidRDefault="00EE54F1" w:rsidP="0085313A">
      <w:pPr>
        <w:pStyle w:val="SPEPictureCaption"/>
      </w:pPr>
      <w:r w:rsidRPr="00B41B56">
        <w:rPr>
          <w:noProof/>
        </w:rPr>
        <w:lastRenderedPageBreak/>
        <w:drawing>
          <wp:inline distT="0" distB="0" distL="0" distR="0" wp14:anchorId="170CD434" wp14:editId="7A47AA45">
            <wp:extent cx="4634584" cy="7610475"/>
            <wp:effectExtent l="0" t="0" r="0" b="0"/>
            <wp:docPr id="464" name="Picture 4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1"/>
                    <a:stretch>
                      <a:fillRect/>
                    </a:stretch>
                  </pic:blipFill>
                  <pic:spPr>
                    <a:xfrm>
                      <a:off x="0" y="0"/>
                      <a:ext cx="4650629" cy="7636823"/>
                    </a:xfrm>
                    <a:prstGeom prst="rect">
                      <a:avLst/>
                    </a:prstGeom>
                  </pic:spPr>
                </pic:pic>
              </a:graphicData>
            </a:graphic>
          </wp:inline>
        </w:drawing>
      </w:r>
    </w:p>
    <w:p w14:paraId="4D485902" w14:textId="64C57865" w:rsidR="00596DAF" w:rsidRPr="00B41B56" w:rsidRDefault="00EE54F1" w:rsidP="0085313A">
      <w:pPr>
        <w:pStyle w:val="SPEPictureCaption"/>
      </w:pPr>
      <w:r w:rsidRPr="00B41B56">
        <w:t xml:space="preserve">Fig. </w:t>
      </w:r>
      <w:r w:rsidR="00C33C64">
        <w:rPr>
          <w:noProof/>
        </w:rPr>
        <w:fldChar w:fldCharType="begin"/>
      </w:r>
      <w:r w:rsidR="00C33C64">
        <w:rPr>
          <w:noProof/>
        </w:rPr>
        <w:instrText xml:space="preserve"> SEQ Fig. \* ARABIC </w:instrText>
      </w:r>
      <w:r w:rsidR="00C33C64">
        <w:rPr>
          <w:noProof/>
        </w:rPr>
        <w:fldChar w:fldCharType="separate"/>
      </w:r>
      <w:r w:rsidR="00F4622B">
        <w:rPr>
          <w:noProof/>
        </w:rPr>
        <w:t>41</w:t>
      </w:r>
      <w:r w:rsidR="00C33C64">
        <w:rPr>
          <w:noProof/>
        </w:rPr>
        <w:fldChar w:fldCharType="end"/>
      </w:r>
      <w:r w:rsidRPr="00B41B56">
        <w:t xml:space="preserve"> DF Wang</w:t>
      </w:r>
    </w:p>
    <w:p w14:paraId="27FD8038" w14:textId="77777777" w:rsidR="009F63F8" w:rsidRPr="00B41B56" w:rsidRDefault="0003687F" w:rsidP="009F63F8">
      <w:pPr>
        <w:pStyle w:val="SPEPictureCaption"/>
        <w:keepNext/>
      </w:pPr>
      <w:r w:rsidRPr="00B41B56">
        <w:rPr>
          <w:noProof/>
        </w:rPr>
        <w:lastRenderedPageBreak/>
        <mc:AlternateContent>
          <mc:Choice Requires="wpc">
            <w:drawing>
              <wp:inline distT="0" distB="0" distL="0" distR="0" wp14:anchorId="4D61A58D" wp14:editId="04F92220">
                <wp:extent cx="5943600" cy="4735195"/>
                <wp:effectExtent l="0" t="0" r="0" b="8255"/>
                <wp:docPr id="139" name="Canvas 139"/>
                <wp:cNvGraphicFramePr>
                  <a:graphicFrameLocks xmlns:a="http://schemas.openxmlformats.org/drawingml/2006/main" noChangeAspect="1"/>
                </wp:cNvGraphicFramePr>
                <a:graphic xmlns:a="http://schemas.openxmlformats.org/drawingml/2006/main">
                  <a:graphicData uri="http://schemas.microsoft.com/office/word/2010/wordprocessingCanvas">
                    <wpc:wpc>
                      <wpc:bg/>
                      <wpc:whole/>
                      <wpg:wgp>
                        <wpg:cNvPr id="50" name="Group 50"/>
                        <wpg:cNvGrpSpPr/>
                        <wpg:grpSpPr>
                          <a:xfrm>
                            <a:off x="102414" y="31983"/>
                            <a:ext cx="5822898" cy="4646579"/>
                            <a:chOff x="102414" y="92368"/>
                            <a:chExt cx="5822898" cy="4646579"/>
                          </a:xfrm>
                        </wpg:grpSpPr>
                        <wps:wsp>
                          <wps:cNvPr id="51" name="Text Box 143"/>
                          <wps:cNvSpPr txBox="1"/>
                          <wps:spPr>
                            <a:xfrm>
                              <a:off x="1426317" y="92368"/>
                              <a:ext cx="1323552" cy="309563"/>
                            </a:xfrm>
                            <a:prstGeom prst="rect">
                              <a:avLst/>
                            </a:prstGeom>
                            <a:noFill/>
                            <a:ln w="6350">
                              <a:noFill/>
                            </a:ln>
                          </wps:spPr>
                          <wps:txbx>
                            <w:txbxContent>
                              <w:p w14:paraId="417B3930" w14:textId="77777777" w:rsidR="00DC53F7" w:rsidRPr="00484A00" w:rsidRDefault="00DC53F7" w:rsidP="0003687F">
                                <w:pPr>
                                  <w:pStyle w:val="NormalWeb"/>
                                  <w:overflowPunct w:val="0"/>
                                  <w:spacing w:before="0" w:beforeAutospacing="0" w:after="0" w:afterAutospacing="0"/>
                                  <w:jc w:val="center"/>
                                  <w:rPr>
                                    <w:sz w:val="28"/>
                                  </w:rPr>
                                </w:pPr>
                                <w:r w:rsidRPr="00484A00">
                                  <w:rPr>
                                    <w:rFonts w:eastAsia="Times New Roman"/>
                                    <w:b/>
                                    <w:bCs/>
                                    <w:sz w:val="22"/>
                                    <w:szCs w:val="20"/>
                                    <w:u w:val="single"/>
                                  </w:rPr>
                                  <w:t>Wellhead</w:t>
                                </w:r>
                              </w:p>
                            </w:txbxContent>
                          </wps:txbx>
                          <wps:bodyPr rot="0" spcFirstLastPara="0" vert="horz" wrap="square" lIns="99057" tIns="49528" rIns="99057" bIns="49528" numCol="1" spcCol="0" rtlCol="0" fromWordArt="0" anchor="t" anchorCtr="0" forceAA="0" compatLnSpc="1">
                            <a:prstTxWarp prst="textNoShape">
                              <a:avLst/>
                            </a:prstTxWarp>
                            <a:noAutofit/>
                          </wps:bodyPr>
                        </wps:wsp>
                        <wpg:grpSp>
                          <wpg:cNvPr id="52" name="Group 52"/>
                          <wpg:cNvGrpSpPr/>
                          <wpg:grpSpPr>
                            <a:xfrm>
                              <a:off x="102414" y="645114"/>
                              <a:ext cx="3015007" cy="4093833"/>
                              <a:chOff x="852572" y="670039"/>
                              <a:chExt cx="2783083" cy="3778923"/>
                            </a:xfrm>
                          </wpg:grpSpPr>
                          <wps:wsp>
                            <wps:cNvPr id="53" name="Rectangle 53"/>
                            <wps:cNvSpPr/>
                            <wps:spPr>
                              <a:xfrm>
                                <a:off x="1806855" y="3299155"/>
                                <a:ext cx="1828800" cy="1148486"/>
                              </a:xfrm>
                              <a:prstGeom prst="rect">
                                <a:avLst/>
                              </a:prstGeom>
                              <a:noFill/>
                              <a:ln>
                                <a:solidFill>
                                  <a:schemeClr val="bg2">
                                    <a:lumMod val="2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4" name="Rectangle 54"/>
                            <wps:cNvSpPr/>
                            <wps:spPr>
                              <a:xfrm>
                                <a:off x="2447406" y="2155083"/>
                                <a:ext cx="548640" cy="1148080"/>
                              </a:xfrm>
                              <a:prstGeom prst="rect">
                                <a:avLst/>
                              </a:prstGeom>
                              <a:noFill/>
                              <a:ln>
                                <a:solidFill>
                                  <a:schemeClr val="bg2">
                                    <a:lumMod val="2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55" name="Rectangle 55"/>
                            <wps:cNvSpPr/>
                            <wps:spPr>
                              <a:xfrm>
                                <a:off x="2401584" y="1010838"/>
                                <a:ext cx="640080" cy="1147445"/>
                              </a:xfrm>
                              <a:prstGeom prst="rect">
                                <a:avLst/>
                              </a:prstGeom>
                              <a:noFill/>
                              <a:ln>
                                <a:solidFill>
                                  <a:schemeClr val="bg2">
                                    <a:lumMod val="2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g:grpSp>
                            <wpg:cNvPr id="56" name="Group 56"/>
                            <wpg:cNvGrpSpPr/>
                            <wpg:grpSpPr>
                              <a:xfrm>
                                <a:off x="1858891" y="2652538"/>
                                <a:ext cx="1166773" cy="122555"/>
                                <a:chOff x="1858891" y="2652538"/>
                                <a:chExt cx="1166773" cy="122555"/>
                              </a:xfrm>
                            </wpg:grpSpPr>
                            <wps:wsp>
                              <wps:cNvPr id="57" name="Straight Connector 57"/>
                              <wps:cNvCnPr/>
                              <wps:spPr>
                                <a:xfrm flipH="1">
                                  <a:off x="1858891" y="2714133"/>
                                  <a:ext cx="1143000" cy="0"/>
                                </a:xfrm>
                                <a:prstGeom prst="line">
                                  <a:avLst/>
                                </a:prstGeom>
                                <a:ln w="12700">
                                  <a:solidFill>
                                    <a:schemeClr val="accent2"/>
                                  </a:solidFill>
                                </a:ln>
                              </wps:spPr>
                              <wps:style>
                                <a:lnRef idx="2">
                                  <a:schemeClr val="accent5"/>
                                </a:lnRef>
                                <a:fillRef idx="0">
                                  <a:schemeClr val="accent5"/>
                                </a:fillRef>
                                <a:effectRef idx="1">
                                  <a:schemeClr val="accent5"/>
                                </a:effectRef>
                                <a:fontRef idx="minor">
                                  <a:schemeClr val="tx1"/>
                                </a:fontRef>
                              </wps:style>
                              <wps:bodyPr/>
                            </wps:wsp>
                            <wps:wsp>
                              <wps:cNvPr id="58" name="Straight Connector 58"/>
                              <wps:cNvCnPr/>
                              <wps:spPr>
                                <a:xfrm flipH="1" flipV="1">
                                  <a:off x="2967244" y="2652538"/>
                                  <a:ext cx="58420" cy="122555"/>
                                </a:xfrm>
                                <a:prstGeom prst="line">
                                  <a:avLst/>
                                </a:prstGeom>
                                <a:ln w="12700">
                                  <a:solidFill>
                                    <a:schemeClr val="accent2"/>
                                  </a:solidFill>
                                </a:ln>
                              </wps:spPr>
                              <wps:style>
                                <a:lnRef idx="2">
                                  <a:schemeClr val="accent5"/>
                                </a:lnRef>
                                <a:fillRef idx="0">
                                  <a:schemeClr val="accent5"/>
                                </a:fillRef>
                                <a:effectRef idx="1">
                                  <a:schemeClr val="accent5"/>
                                </a:effectRef>
                                <a:fontRef idx="minor">
                                  <a:schemeClr val="tx1"/>
                                </a:fontRef>
                              </wps:style>
                              <wps:bodyPr/>
                            </wps:wsp>
                            <wps:wsp>
                              <wps:cNvPr id="59" name="Straight Connector 59"/>
                              <wps:cNvCnPr/>
                              <wps:spPr>
                                <a:xfrm flipH="1" flipV="1">
                                  <a:off x="2418451" y="2652538"/>
                                  <a:ext cx="58420" cy="122555"/>
                                </a:xfrm>
                                <a:prstGeom prst="line">
                                  <a:avLst/>
                                </a:prstGeom>
                                <a:ln w="12700">
                                  <a:solidFill>
                                    <a:schemeClr val="accent2"/>
                                  </a:solidFill>
                                </a:ln>
                              </wps:spPr>
                              <wps:style>
                                <a:lnRef idx="2">
                                  <a:schemeClr val="accent5"/>
                                </a:lnRef>
                                <a:fillRef idx="0">
                                  <a:schemeClr val="accent5"/>
                                </a:fillRef>
                                <a:effectRef idx="1">
                                  <a:schemeClr val="accent5"/>
                                </a:effectRef>
                                <a:fontRef idx="minor">
                                  <a:schemeClr val="tx1"/>
                                </a:fontRef>
                              </wps:style>
                              <wps:bodyPr/>
                            </wps:wsp>
                          </wpg:grpSp>
                          <wpg:grpSp>
                            <wpg:cNvPr id="60" name="Group 60"/>
                            <wpg:cNvGrpSpPr/>
                            <wpg:grpSpPr>
                              <a:xfrm>
                                <a:off x="1719073" y="1448410"/>
                                <a:ext cx="1353810" cy="170687"/>
                                <a:chOff x="0" y="0"/>
                                <a:chExt cx="1166773" cy="122555"/>
                              </a:xfrm>
                            </wpg:grpSpPr>
                            <wps:wsp>
                              <wps:cNvPr id="61" name="Straight Connector 61"/>
                              <wps:cNvCnPr/>
                              <wps:spPr>
                                <a:xfrm flipH="1">
                                  <a:off x="0" y="61595"/>
                                  <a:ext cx="1143000" cy="0"/>
                                </a:xfrm>
                                <a:prstGeom prst="line">
                                  <a:avLst/>
                                </a:prstGeom>
                                <a:ln w="12700">
                                  <a:solidFill>
                                    <a:schemeClr val="accent2"/>
                                  </a:solidFill>
                                </a:ln>
                              </wps:spPr>
                              <wps:style>
                                <a:lnRef idx="2">
                                  <a:schemeClr val="accent5"/>
                                </a:lnRef>
                                <a:fillRef idx="0">
                                  <a:schemeClr val="accent5"/>
                                </a:fillRef>
                                <a:effectRef idx="1">
                                  <a:schemeClr val="accent5"/>
                                </a:effectRef>
                                <a:fontRef idx="minor">
                                  <a:schemeClr val="tx1"/>
                                </a:fontRef>
                              </wps:style>
                              <wps:bodyPr/>
                            </wps:wsp>
                            <wps:wsp>
                              <wps:cNvPr id="62" name="Straight Connector 62"/>
                              <wps:cNvCnPr/>
                              <wps:spPr>
                                <a:xfrm flipH="1" flipV="1">
                                  <a:off x="1108353" y="0"/>
                                  <a:ext cx="58420" cy="122555"/>
                                </a:xfrm>
                                <a:prstGeom prst="line">
                                  <a:avLst/>
                                </a:prstGeom>
                                <a:ln w="12700">
                                  <a:solidFill>
                                    <a:schemeClr val="accent2"/>
                                  </a:solidFill>
                                </a:ln>
                              </wps:spPr>
                              <wps:style>
                                <a:lnRef idx="2">
                                  <a:schemeClr val="accent5"/>
                                </a:lnRef>
                                <a:fillRef idx="0">
                                  <a:schemeClr val="accent5"/>
                                </a:fillRef>
                                <a:effectRef idx="1">
                                  <a:schemeClr val="accent5"/>
                                </a:effectRef>
                                <a:fontRef idx="minor">
                                  <a:schemeClr val="tx1"/>
                                </a:fontRef>
                              </wps:style>
                              <wps:bodyPr/>
                            </wps:wsp>
                            <wps:wsp>
                              <wps:cNvPr id="63" name="Straight Connector 63"/>
                              <wps:cNvCnPr/>
                              <wps:spPr>
                                <a:xfrm flipH="1" flipV="1">
                                  <a:off x="559560" y="0"/>
                                  <a:ext cx="58420" cy="122555"/>
                                </a:xfrm>
                                <a:prstGeom prst="line">
                                  <a:avLst/>
                                </a:prstGeom>
                                <a:ln w="12700">
                                  <a:solidFill>
                                    <a:schemeClr val="accent2"/>
                                  </a:solidFill>
                                </a:ln>
                              </wps:spPr>
                              <wps:style>
                                <a:lnRef idx="2">
                                  <a:schemeClr val="accent5"/>
                                </a:lnRef>
                                <a:fillRef idx="0">
                                  <a:schemeClr val="accent5"/>
                                </a:fillRef>
                                <a:effectRef idx="1">
                                  <a:schemeClr val="accent5"/>
                                </a:effectRef>
                                <a:fontRef idx="minor">
                                  <a:schemeClr val="tx1"/>
                                </a:fontRef>
                              </wps:style>
                              <wps:bodyPr/>
                            </wps:wsp>
                          </wpg:grpSp>
                          <wps:wsp>
                            <wps:cNvPr id="461" name="Text Box 143"/>
                            <wps:cNvSpPr txBox="1"/>
                            <wps:spPr>
                              <a:xfrm>
                                <a:off x="852572" y="1401573"/>
                                <a:ext cx="937738" cy="286385"/>
                              </a:xfrm>
                              <a:prstGeom prst="rect">
                                <a:avLst/>
                              </a:prstGeom>
                              <a:noFill/>
                              <a:ln w="6350">
                                <a:noFill/>
                              </a:ln>
                            </wps:spPr>
                            <wps:txbx>
                              <w:txbxContent>
                                <w:p w14:paraId="52C82D21" w14:textId="77777777" w:rsidR="00DC53F7" w:rsidRDefault="00DC53F7" w:rsidP="0003687F">
                                  <w:pPr>
                                    <w:pStyle w:val="NormalWeb"/>
                                    <w:overflowPunct w:val="0"/>
                                    <w:spacing w:before="0" w:beforeAutospacing="0" w:after="0" w:afterAutospacing="0"/>
                                    <w:jc w:val="center"/>
                                  </w:pPr>
                                  <w:r>
                                    <w:rPr>
                                      <w:rFonts w:eastAsia="Times New Roman"/>
                                      <w:sz w:val="20"/>
                                      <w:szCs w:val="20"/>
                                    </w:rPr>
                                    <w:t>Diam= 77.9mm</w:t>
                                  </w:r>
                                </w:p>
                              </w:txbxContent>
                            </wps:txbx>
                            <wps:bodyPr rot="0" spcFirstLastPara="0" vert="horz" wrap="square" lIns="91440" tIns="45720" rIns="91440" bIns="45720" numCol="1" spcCol="0" rtlCol="0" fromWordArt="0" anchor="t" anchorCtr="0" forceAA="0" compatLnSpc="1">
                              <a:prstTxWarp prst="textNoShape">
                                <a:avLst/>
                              </a:prstTxWarp>
                              <a:noAutofit/>
                            </wps:bodyPr>
                          </wps:wsp>
                          <wps:wsp>
                            <wps:cNvPr id="462" name="Text Box 143"/>
                            <wps:cNvSpPr txBox="1"/>
                            <wps:spPr>
                              <a:xfrm>
                                <a:off x="1041639" y="2579353"/>
                                <a:ext cx="865712" cy="286385"/>
                              </a:xfrm>
                              <a:prstGeom prst="rect">
                                <a:avLst/>
                              </a:prstGeom>
                              <a:noFill/>
                              <a:ln w="6350">
                                <a:noFill/>
                              </a:ln>
                            </wps:spPr>
                            <wps:txbx>
                              <w:txbxContent>
                                <w:p w14:paraId="73E11FE1" w14:textId="77777777" w:rsidR="00DC53F7" w:rsidRDefault="00DC53F7" w:rsidP="0003687F">
                                  <w:pPr>
                                    <w:pStyle w:val="NormalWeb"/>
                                    <w:overflowPunct w:val="0"/>
                                    <w:spacing w:before="0" w:beforeAutospacing="0" w:after="0" w:afterAutospacing="0"/>
                                    <w:jc w:val="center"/>
                                  </w:pPr>
                                  <w:r>
                                    <w:rPr>
                                      <w:rFonts w:eastAsia="Times New Roman"/>
                                      <w:sz w:val="20"/>
                                      <w:szCs w:val="20"/>
                                    </w:rPr>
                                    <w:t>Diam= 63mm</w:t>
                                  </w:r>
                                </w:p>
                              </w:txbxContent>
                            </wps:txbx>
                            <wps:bodyPr rot="0" spcFirstLastPara="0" vert="horz" wrap="square" lIns="91440" tIns="45720" rIns="91440" bIns="45720" numCol="1" spcCol="0" rtlCol="0" fromWordArt="0" anchor="t" anchorCtr="0" forceAA="0" compatLnSpc="1">
                              <a:prstTxWarp prst="textNoShape">
                                <a:avLst/>
                              </a:prstTxWarp>
                              <a:noAutofit/>
                            </wps:bodyPr>
                          </wps:wsp>
                          <wps:wsp>
                            <wps:cNvPr id="465" name="Flowchart: Manual Operation 465"/>
                            <wps:cNvSpPr/>
                            <wps:spPr>
                              <a:xfrm>
                                <a:off x="2401584" y="1010558"/>
                                <a:ext cx="640080" cy="467112"/>
                              </a:xfrm>
                              <a:prstGeom prst="flowChartManualOperation">
                                <a:avLst/>
                              </a:prstGeom>
                              <a:noFill/>
                              <a:ln>
                                <a:solidFill>
                                  <a:schemeClr val="bg2">
                                    <a:lumMod val="25000"/>
                                  </a:schemeClr>
                                </a:solidFill>
                                <a:prstDash val="dash"/>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66" name="Rectangle 466"/>
                            <wps:cNvSpPr/>
                            <wps:spPr>
                              <a:xfrm>
                                <a:off x="2520864" y="1477162"/>
                                <a:ext cx="397901" cy="2971800"/>
                              </a:xfrm>
                              <a:prstGeom prst="rect">
                                <a:avLst/>
                              </a:prstGeom>
                              <a:noFill/>
                              <a:ln>
                                <a:solidFill>
                                  <a:schemeClr val="bg2">
                                    <a:lumMod val="25000"/>
                                  </a:schemeClr>
                                </a:solidFill>
                                <a:prstDash val="dash"/>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g:grpSp>
                            <wpg:cNvPr id="467" name="Group 467"/>
                            <wpg:cNvGrpSpPr/>
                            <wpg:grpSpPr>
                              <a:xfrm flipV="1">
                                <a:off x="2389115" y="877824"/>
                                <a:ext cx="652549" cy="103846"/>
                                <a:chOff x="955335" y="3351825"/>
                                <a:chExt cx="1149985" cy="214630"/>
                              </a:xfrm>
                            </wpg:grpSpPr>
                            <wps:wsp>
                              <wps:cNvPr id="468" name="Straight Connector 468"/>
                              <wps:cNvCnPr/>
                              <wps:spPr>
                                <a:xfrm flipV="1">
                                  <a:off x="955335" y="3351825"/>
                                  <a:ext cx="0" cy="214630"/>
                                </a:xfrm>
                                <a:prstGeom prst="line">
                                  <a:avLst/>
                                </a:prstGeom>
                                <a:ln w="9525">
                                  <a:solidFill>
                                    <a:srgbClr val="00B050"/>
                                  </a:solidFill>
                                </a:ln>
                              </wps:spPr>
                              <wps:style>
                                <a:lnRef idx="2">
                                  <a:schemeClr val="accent5"/>
                                </a:lnRef>
                                <a:fillRef idx="0">
                                  <a:schemeClr val="accent5"/>
                                </a:fillRef>
                                <a:effectRef idx="1">
                                  <a:schemeClr val="accent5"/>
                                </a:effectRef>
                                <a:fontRef idx="minor">
                                  <a:schemeClr val="tx1"/>
                                </a:fontRef>
                              </wps:style>
                              <wps:bodyPr/>
                            </wps:wsp>
                            <wps:wsp>
                              <wps:cNvPr id="469" name="Straight Connector 469"/>
                              <wps:cNvCnPr/>
                              <wps:spPr>
                                <a:xfrm flipV="1">
                                  <a:off x="2105320" y="3351825"/>
                                  <a:ext cx="0" cy="214630"/>
                                </a:xfrm>
                                <a:prstGeom prst="line">
                                  <a:avLst/>
                                </a:prstGeom>
                                <a:ln w="9525">
                                  <a:solidFill>
                                    <a:srgbClr val="00B050"/>
                                  </a:solidFill>
                                </a:ln>
                              </wps:spPr>
                              <wps:style>
                                <a:lnRef idx="2">
                                  <a:schemeClr val="accent5"/>
                                </a:lnRef>
                                <a:fillRef idx="0">
                                  <a:schemeClr val="accent5"/>
                                </a:fillRef>
                                <a:effectRef idx="1">
                                  <a:schemeClr val="accent5"/>
                                </a:effectRef>
                                <a:fontRef idx="minor">
                                  <a:schemeClr val="tx1"/>
                                </a:fontRef>
                              </wps:style>
                              <wps:bodyPr/>
                            </wps:wsp>
                            <wps:wsp>
                              <wps:cNvPr id="470" name="Straight Connector 470"/>
                              <wps:cNvCnPr/>
                              <wps:spPr>
                                <a:xfrm flipV="1">
                                  <a:off x="956605" y="3512480"/>
                                  <a:ext cx="1148715" cy="0"/>
                                </a:xfrm>
                                <a:prstGeom prst="line">
                                  <a:avLst/>
                                </a:prstGeom>
                                <a:ln w="9525">
                                  <a:solidFill>
                                    <a:srgbClr val="00B050"/>
                                  </a:solidFill>
                                </a:ln>
                              </wps:spPr>
                              <wps:style>
                                <a:lnRef idx="2">
                                  <a:schemeClr val="accent5"/>
                                </a:lnRef>
                                <a:fillRef idx="0">
                                  <a:schemeClr val="accent5"/>
                                </a:fillRef>
                                <a:effectRef idx="1">
                                  <a:schemeClr val="accent5"/>
                                </a:effectRef>
                                <a:fontRef idx="minor">
                                  <a:schemeClr val="tx1"/>
                                </a:fontRef>
                              </wps:style>
                              <wps:bodyPr/>
                            </wps:wsp>
                          </wpg:grpSp>
                          <wps:wsp>
                            <wps:cNvPr id="471" name="Text Box 143"/>
                            <wps:cNvSpPr txBox="1"/>
                            <wps:spPr>
                              <a:xfrm>
                                <a:off x="2074636" y="670039"/>
                                <a:ext cx="1185164" cy="194552"/>
                              </a:xfrm>
                              <a:prstGeom prst="rect">
                                <a:avLst/>
                              </a:prstGeom>
                              <a:noFill/>
                              <a:ln w="6350">
                                <a:noFill/>
                              </a:ln>
                            </wps:spPr>
                            <wps:txbx>
                              <w:txbxContent>
                                <w:p w14:paraId="37B346DB" w14:textId="77777777" w:rsidR="00DC53F7" w:rsidRDefault="00DC53F7" w:rsidP="0003687F">
                                  <w:pPr>
                                    <w:pStyle w:val="NormalWeb"/>
                                    <w:overflowPunct w:val="0"/>
                                    <w:spacing w:before="0" w:beforeAutospacing="0" w:after="0" w:afterAutospacing="0"/>
                                    <w:jc w:val="center"/>
                                  </w:pPr>
                                  <w:r>
                                    <w:rPr>
                                      <w:rFonts w:eastAsia="Times New Roman"/>
                                      <w:sz w:val="20"/>
                                      <w:szCs w:val="20"/>
                                    </w:rPr>
                                    <w:t>ID= 62.3-65.1mm</w:t>
                                  </w:r>
                                </w:p>
                              </w:txbxContent>
                            </wps:txbx>
                            <wps:bodyPr rot="0" spcFirstLastPara="0" vert="horz" wrap="square" lIns="91440" tIns="45720" rIns="91440" bIns="45720" numCol="1" spcCol="0" rtlCol="0" fromWordArt="0" anchor="t" anchorCtr="0" forceAA="0" compatLnSpc="1">
                              <a:prstTxWarp prst="textNoShape">
                                <a:avLst/>
                              </a:prstTxWarp>
                              <a:noAutofit/>
                            </wps:bodyPr>
                          </wps:wsp>
                        </wpg:grpSp>
                        <wpg:grpSp>
                          <wpg:cNvPr id="472" name="Group 472"/>
                          <wpg:cNvGrpSpPr/>
                          <wpg:grpSpPr>
                            <a:xfrm>
                              <a:off x="2891069" y="132291"/>
                              <a:ext cx="2256959" cy="1417240"/>
                              <a:chOff x="2824468" y="1372695"/>
                              <a:chExt cx="2256959" cy="1417240"/>
                            </a:xfrm>
                          </wpg:grpSpPr>
                          <wps:wsp>
                            <wps:cNvPr id="473" name="Rectangle 473"/>
                            <wps:cNvSpPr/>
                            <wps:spPr>
                              <a:xfrm>
                                <a:off x="4088519" y="1692655"/>
                                <a:ext cx="693420" cy="1097280"/>
                              </a:xfrm>
                              <a:prstGeom prst="rect">
                                <a:avLst/>
                              </a:prstGeom>
                              <a:noFill/>
                              <a:ln>
                                <a:solidFill>
                                  <a:schemeClr val="bg2">
                                    <a:lumMod val="2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474" name="Rectangle 474"/>
                            <wps:cNvSpPr/>
                            <wps:spPr>
                              <a:xfrm rot="5400000">
                                <a:off x="4088543" y="1586283"/>
                                <a:ext cx="693420" cy="1096645"/>
                              </a:xfrm>
                              <a:prstGeom prst="rect">
                                <a:avLst/>
                              </a:prstGeom>
                              <a:noFill/>
                              <a:ln>
                                <a:solidFill>
                                  <a:schemeClr val="bg2">
                                    <a:lumMod val="2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g:grpSp>
                            <wpg:cNvPr id="475" name="Group 475"/>
                            <wpg:cNvGrpSpPr/>
                            <wpg:grpSpPr>
                              <a:xfrm>
                                <a:off x="4079020" y="2568271"/>
                                <a:ext cx="696889" cy="205751"/>
                                <a:chOff x="4440225" y="2919441"/>
                                <a:chExt cx="573858" cy="173615"/>
                              </a:xfrm>
                            </wpg:grpSpPr>
                            <wps:wsp>
                              <wps:cNvPr id="476" name="Straight Connector 476"/>
                              <wps:cNvCnPr/>
                              <wps:spPr>
                                <a:xfrm rot="173671">
                                  <a:off x="4440485" y="2919441"/>
                                  <a:ext cx="573598" cy="0"/>
                                </a:xfrm>
                                <a:prstGeom prst="line">
                                  <a:avLst/>
                                </a:prstGeom>
                                <a:ln w="6350"/>
                              </wps:spPr>
                              <wps:style>
                                <a:lnRef idx="3">
                                  <a:schemeClr val="dk1"/>
                                </a:lnRef>
                                <a:fillRef idx="0">
                                  <a:schemeClr val="dk1"/>
                                </a:fillRef>
                                <a:effectRef idx="2">
                                  <a:schemeClr val="dk1"/>
                                </a:effectRef>
                                <a:fontRef idx="minor">
                                  <a:schemeClr val="tx1"/>
                                </a:fontRef>
                              </wps:style>
                              <wps:bodyPr/>
                            </wps:wsp>
                            <wps:wsp>
                              <wps:cNvPr id="477" name="Straight Connector 477"/>
                              <wps:cNvCnPr/>
                              <wps:spPr>
                                <a:xfrm rot="173671">
                                  <a:off x="4440229" y="2962239"/>
                                  <a:ext cx="573598" cy="0"/>
                                </a:xfrm>
                                <a:prstGeom prst="line">
                                  <a:avLst/>
                                </a:prstGeom>
                                <a:ln w="6350"/>
                              </wps:spPr>
                              <wps:style>
                                <a:lnRef idx="3">
                                  <a:schemeClr val="dk1"/>
                                </a:lnRef>
                                <a:fillRef idx="0">
                                  <a:schemeClr val="dk1"/>
                                </a:fillRef>
                                <a:effectRef idx="2">
                                  <a:schemeClr val="dk1"/>
                                </a:effectRef>
                                <a:fontRef idx="minor">
                                  <a:schemeClr val="tx1"/>
                                </a:fontRef>
                              </wps:style>
                              <wps:bodyPr/>
                            </wps:wsp>
                            <wps:wsp>
                              <wps:cNvPr id="478" name="Straight Connector 478"/>
                              <wps:cNvCnPr/>
                              <wps:spPr>
                                <a:xfrm rot="173671">
                                  <a:off x="4440480" y="3006652"/>
                                  <a:ext cx="573598" cy="0"/>
                                </a:xfrm>
                                <a:prstGeom prst="line">
                                  <a:avLst/>
                                </a:prstGeom>
                                <a:ln w="6350"/>
                              </wps:spPr>
                              <wps:style>
                                <a:lnRef idx="3">
                                  <a:schemeClr val="dk1"/>
                                </a:lnRef>
                                <a:fillRef idx="0">
                                  <a:schemeClr val="dk1"/>
                                </a:fillRef>
                                <a:effectRef idx="2">
                                  <a:schemeClr val="dk1"/>
                                </a:effectRef>
                                <a:fontRef idx="minor">
                                  <a:schemeClr val="tx1"/>
                                </a:fontRef>
                              </wps:style>
                              <wps:bodyPr/>
                            </wps:wsp>
                            <wps:wsp>
                              <wps:cNvPr id="479" name="Straight Connector 479"/>
                              <wps:cNvCnPr/>
                              <wps:spPr>
                                <a:xfrm rot="173671">
                                  <a:off x="4440225" y="3049450"/>
                                  <a:ext cx="573598" cy="0"/>
                                </a:xfrm>
                                <a:prstGeom prst="line">
                                  <a:avLst/>
                                </a:prstGeom>
                                <a:ln w="6350"/>
                              </wps:spPr>
                              <wps:style>
                                <a:lnRef idx="3">
                                  <a:schemeClr val="dk1"/>
                                </a:lnRef>
                                <a:fillRef idx="0">
                                  <a:schemeClr val="dk1"/>
                                </a:fillRef>
                                <a:effectRef idx="2">
                                  <a:schemeClr val="dk1"/>
                                </a:effectRef>
                                <a:fontRef idx="minor">
                                  <a:schemeClr val="tx1"/>
                                </a:fontRef>
                              </wps:style>
                              <wps:bodyPr/>
                            </wps:wsp>
                            <wps:wsp>
                              <wps:cNvPr id="480" name="Straight Connector 480"/>
                              <wps:cNvCnPr/>
                              <wps:spPr>
                                <a:xfrm rot="173671">
                                  <a:off x="4440476" y="3093056"/>
                                  <a:ext cx="573598" cy="0"/>
                                </a:xfrm>
                                <a:prstGeom prst="line">
                                  <a:avLst/>
                                </a:prstGeom>
                                <a:ln w="6350"/>
                              </wps:spPr>
                              <wps:style>
                                <a:lnRef idx="3">
                                  <a:schemeClr val="dk1"/>
                                </a:lnRef>
                                <a:fillRef idx="0">
                                  <a:schemeClr val="dk1"/>
                                </a:fillRef>
                                <a:effectRef idx="2">
                                  <a:schemeClr val="dk1"/>
                                </a:effectRef>
                                <a:fontRef idx="minor">
                                  <a:schemeClr val="tx1"/>
                                </a:fontRef>
                              </wps:style>
                              <wps:bodyPr/>
                            </wps:wsp>
                          </wpg:grpSp>
                          <wps:wsp>
                            <wps:cNvPr id="481" name="Text Box 143"/>
                            <wps:cNvSpPr txBox="1"/>
                            <wps:spPr>
                              <a:xfrm>
                                <a:off x="3758087" y="1372695"/>
                                <a:ext cx="1323340" cy="309245"/>
                              </a:xfrm>
                              <a:prstGeom prst="rect">
                                <a:avLst/>
                              </a:prstGeom>
                              <a:noFill/>
                              <a:ln w="6350">
                                <a:noFill/>
                              </a:ln>
                            </wps:spPr>
                            <wps:txbx>
                              <w:txbxContent>
                                <w:p w14:paraId="13F23F4E" w14:textId="77777777" w:rsidR="00DC53F7" w:rsidRDefault="00DC53F7" w:rsidP="0003687F">
                                  <w:pPr>
                                    <w:pStyle w:val="NormalWeb"/>
                                    <w:overflowPunct w:val="0"/>
                                    <w:spacing w:before="0" w:beforeAutospacing="0" w:after="0" w:afterAutospacing="0"/>
                                    <w:jc w:val="center"/>
                                  </w:pPr>
                                  <w:r>
                                    <w:rPr>
                                      <w:rFonts w:eastAsia="Times New Roman"/>
                                      <w:b/>
                                      <w:bCs/>
                                      <w:sz w:val="22"/>
                                      <w:szCs w:val="22"/>
                                      <w:u w:val="single"/>
                                    </w:rPr>
                                    <w:t>Big Cross Pipe</w:t>
                                  </w:r>
                                </w:p>
                              </w:txbxContent>
                            </wps:txbx>
                            <wps:bodyPr rot="0" spcFirstLastPara="0" vert="horz" wrap="square" lIns="99057" tIns="49528" rIns="99057" bIns="49528" numCol="1" spcCol="0" rtlCol="0" fromWordArt="0" anchor="t" anchorCtr="0" forceAA="0" compatLnSpc="1">
                              <a:prstTxWarp prst="textNoShape">
                                <a:avLst/>
                              </a:prstTxWarp>
                              <a:noAutofit/>
                            </wps:bodyPr>
                          </wps:wsp>
                          <wpg:grpSp>
                            <wpg:cNvPr id="482" name="Group 482"/>
                            <wpg:cNvGrpSpPr/>
                            <wpg:grpSpPr>
                              <a:xfrm>
                                <a:off x="3679524" y="2496709"/>
                                <a:ext cx="1132260" cy="129615"/>
                                <a:chOff x="3926014" y="2409746"/>
                                <a:chExt cx="1132260" cy="184785"/>
                              </a:xfrm>
                            </wpg:grpSpPr>
                            <wps:wsp>
                              <wps:cNvPr id="483" name="Straight Connector 483"/>
                              <wps:cNvCnPr/>
                              <wps:spPr>
                                <a:xfrm flipH="1">
                                  <a:off x="3926014" y="2503092"/>
                                  <a:ext cx="1097280" cy="0"/>
                                </a:xfrm>
                                <a:prstGeom prst="line">
                                  <a:avLst/>
                                </a:prstGeom>
                                <a:ln w="12700">
                                  <a:solidFill>
                                    <a:schemeClr val="accent2"/>
                                  </a:solidFill>
                                </a:ln>
                              </wps:spPr>
                              <wps:style>
                                <a:lnRef idx="2">
                                  <a:schemeClr val="accent5"/>
                                </a:lnRef>
                                <a:fillRef idx="0">
                                  <a:schemeClr val="accent5"/>
                                </a:fillRef>
                                <a:effectRef idx="1">
                                  <a:schemeClr val="accent5"/>
                                </a:effectRef>
                                <a:fontRef idx="minor">
                                  <a:schemeClr val="tx1"/>
                                </a:fontRef>
                              </wps:style>
                              <wps:bodyPr/>
                            </wps:wsp>
                            <wps:wsp>
                              <wps:cNvPr id="484" name="Straight Connector 484"/>
                              <wps:cNvCnPr/>
                              <wps:spPr>
                                <a:xfrm flipH="1" flipV="1">
                                  <a:off x="4985249" y="2409746"/>
                                  <a:ext cx="73025" cy="184785"/>
                                </a:xfrm>
                                <a:prstGeom prst="line">
                                  <a:avLst/>
                                </a:prstGeom>
                                <a:ln w="12700">
                                  <a:solidFill>
                                    <a:schemeClr val="accent2"/>
                                  </a:solidFill>
                                </a:ln>
                              </wps:spPr>
                              <wps:style>
                                <a:lnRef idx="2">
                                  <a:schemeClr val="accent5"/>
                                </a:lnRef>
                                <a:fillRef idx="0">
                                  <a:schemeClr val="accent5"/>
                                </a:fillRef>
                                <a:effectRef idx="1">
                                  <a:schemeClr val="accent5"/>
                                </a:effectRef>
                                <a:fontRef idx="minor">
                                  <a:schemeClr val="tx1"/>
                                </a:fontRef>
                              </wps:style>
                              <wps:bodyPr/>
                            </wps:wsp>
                            <wps:wsp>
                              <wps:cNvPr id="485" name="Straight Connector 485"/>
                              <wps:cNvCnPr/>
                              <wps:spPr>
                                <a:xfrm flipH="1" flipV="1">
                                  <a:off x="4295004" y="2409746"/>
                                  <a:ext cx="73025" cy="184785"/>
                                </a:xfrm>
                                <a:prstGeom prst="line">
                                  <a:avLst/>
                                </a:prstGeom>
                                <a:ln w="12700">
                                  <a:solidFill>
                                    <a:schemeClr val="accent2"/>
                                  </a:solidFill>
                                </a:ln>
                              </wps:spPr>
                              <wps:style>
                                <a:lnRef idx="2">
                                  <a:schemeClr val="accent5"/>
                                </a:lnRef>
                                <a:fillRef idx="0">
                                  <a:schemeClr val="accent5"/>
                                </a:fillRef>
                                <a:effectRef idx="1">
                                  <a:schemeClr val="accent5"/>
                                </a:effectRef>
                                <a:fontRef idx="minor">
                                  <a:schemeClr val="tx1"/>
                                </a:fontRef>
                              </wps:style>
                              <wps:bodyPr/>
                            </wps:wsp>
                          </wpg:grpSp>
                          <wps:wsp>
                            <wps:cNvPr id="486" name="Text Box 143"/>
                            <wps:cNvSpPr txBox="1"/>
                            <wps:spPr>
                              <a:xfrm>
                                <a:off x="2824468" y="2253200"/>
                                <a:ext cx="1181735" cy="486733"/>
                              </a:xfrm>
                              <a:prstGeom prst="rect">
                                <a:avLst/>
                              </a:prstGeom>
                              <a:noFill/>
                              <a:ln w="6350">
                                <a:noFill/>
                              </a:ln>
                            </wps:spPr>
                            <wps:txbx>
                              <w:txbxContent>
                                <w:p w14:paraId="16701438" w14:textId="77777777" w:rsidR="00DC53F7" w:rsidRDefault="00DC53F7" w:rsidP="0003687F">
                                  <w:pPr>
                                    <w:pStyle w:val="NormalWeb"/>
                                    <w:overflowPunct w:val="0"/>
                                    <w:spacing w:before="0" w:beforeAutospacing="0" w:after="0" w:afterAutospacing="0"/>
                                    <w:jc w:val="center"/>
                                  </w:pPr>
                                  <w:r>
                                    <w:rPr>
                                      <w:rFonts w:eastAsia="Times New Roman"/>
                                      <w:sz w:val="20"/>
                                      <w:szCs w:val="20"/>
                                    </w:rPr>
                                    <w:t>Diam= 63.4 -65.5mm</w:t>
                                  </w:r>
                                </w:p>
                              </w:txbxContent>
                            </wps:txbx>
                            <wps:bodyPr rot="0" spcFirstLastPara="0" vert="horz" wrap="square" lIns="91440" tIns="45720" rIns="91440" bIns="45720" numCol="1" spcCol="0" rtlCol="0" fromWordArt="0" anchor="t" anchorCtr="0" forceAA="0" compatLnSpc="1">
                              <a:prstTxWarp prst="textNoShape">
                                <a:avLst/>
                              </a:prstTxWarp>
                              <a:noAutofit/>
                            </wps:bodyPr>
                          </wps:wsp>
                        </wpg:grpSp>
                        <wpg:grpSp>
                          <wpg:cNvPr id="487" name="Group 487"/>
                          <wpg:cNvGrpSpPr/>
                          <wpg:grpSpPr>
                            <a:xfrm>
                              <a:off x="3461426" y="1802066"/>
                              <a:ext cx="2463886" cy="2040893"/>
                              <a:chOff x="3461426" y="1802066"/>
                              <a:chExt cx="2463886" cy="2040893"/>
                            </a:xfrm>
                          </wpg:grpSpPr>
                          <wps:wsp>
                            <wps:cNvPr id="488" name="Rectangle 488"/>
                            <wps:cNvSpPr/>
                            <wps:spPr>
                              <a:xfrm>
                                <a:off x="4139506" y="2121934"/>
                                <a:ext cx="693400" cy="1096963"/>
                              </a:xfrm>
                              <a:prstGeom prst="rect">
                                <a:avLst/>
                              </a:prstGeom>
                              <a:noFill/>
                              <a:ln>
                                <a:solidFill>
                                  <a:schemeClr val="bg2">
                                    <a:lumMod val="2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489" name="Rectangle 489"/>
                            <wps:cNvSpPr/>
                            <wps:spPr>
                              <a:xfrm rot="5400000">
                                <a:off x="4139620" y="2015450"/>
                                <a:ext cx="693220" cy="1096613"/>
                              </a:xfrm>
                              <a:prstGeom prst="rect">
                                <a:avLst/>
                              </a:prstGeom>
                              <a:noFill/>
                              <a:ln>
                                <a:solidFill>
                                  <a:schemeClr val="bg2">
                                    <a:lumMod val="2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g:grpSp>
                            <wpg:cNvPr id="490" name="Group 490"/>
                            <wpg:cNvGrpSpPr/>
                            <wpg:grpSpPr>
                              <a:xfrm>
                                <a:off x="4134533" y="3011451"/>
                                <a:ext cx="696868" cy="173565"/>
                                <a:chOff x="1254552" y="1195576"/>
                                <a:chExt cx="573858" cy="173615"/>
                              </a:xfrm>
                            </wpg:grpSpPr>
                            <wps:wsp>
                              <wps:cNvPr id="491" name="Straight Connector 491"/>
                              <wps:cNvCnPr/>
                              <wps:spPr>
                                <a:xfrm rot="173671">
                                  <a:off x="1254812" y="1195576"/>
                                  <a:ext cx="573598" cy="0"/>
                                </a:xfrm>
                                <a:prstGeom prst="line">
                                  <a:avLst/>
                                </a:prstGeom>
                                <a:ln w="6350"/>
                              </wps:spPr>
                              <wps:style>
                                <a:lnRef idx="3">
                                  <a:schemeClr val="dk1"/>
                                </a:lnRef>
                                <a:fillRef idx="0">
                                  <a:schemeClr val="dk1"/>
                                </a:fillRef>
                                <a:effectRef idx="2">
                                  <a:schemeClr val="dk1"/>
                                </a:effectRef>
                                <a:fontRef idx="minor">
                                  <a:schemeClr val="tx1"/>
                                </a:fontRef>
                              </wps:style>
                              <wps:bodyPr/>
                            </wps:wsp>
                            <wps:wsp>
                              <wps:cNvPr id="492" name="Straight Connector 492"/>
                              <wps:cNvCnPr/>
                              <wps:spPr>
                                <a:xfrm rot="173671">
                                  <a:off x="1254556" y="1238374"/>
                                  <a:ext cx="573598" cy="0"/>
                                </a:xfrm>
                                <a:prstGeom prst="line">
                                  <a:avLst/>
                                </a:prstGeom>
                                <a:ln w="6350"/>
                              </wps:spPr>
                              <wps:style>
                                <a:lnRef idx="3">
                                  <a:schemeClr val="dk1"/>
                                </a:lnRef>
                                <a:fillRef idx="0">
                                  <a:schemeClr val="dk1"/>
                                </a:fillRef>
                                <a:effectRef idx="2">
                                  <a:schemeClr val="dk1"/>
                                </a:effectRef>
                                <a:fontRef idx="minor">
                                  <a:schemeClr val="tx1"/>
                                </a:fontRef>
                              </wps:style>
                              <wps:bodyPr/>
                            </wps:wsp>
                            <wps:wsp>
                              <wps:cNvPr id="556" name="Straight Connector 556"/>
                              <wps:cNvCnPr/>
                              <wps:spPr>
                                <a:xfrm rot="173671">
                                  <a:off x="1254807" y="1282787"/>
                                  <a:ext cx="573598" cy="0"/>
                                </a:xfrm>
                                <a:prstGeom prst="line">
                                  <a:avLst/>
                                </a:prstGeom>
                                <a:ln w="6350"/>
                              </wps:spPr>
                              <wps:style>
                                <a:lnRef idx="3">
                                  <a:schemeClr val="dk1"/>
                                </a:lnRef>
                                <a:fillRef idx="0">
                                  <a:schemeClr val="dk1"/>
                                </a:fillRef>
                                <a:effectRef idx="2">
                                  <a:schemeClr val="dk1"/>
                                </a:effectRef>
                                <a:fontRef idx="minor">
                                  <a:schemeClr val="tx1"/>
                                </a:fontRef>
                              </wps:style>
                              <wps:bodyPr/>
                            </wps:wsp>
                            <wps:wsp>
                              <wps:cNvPr id="560" name="Straight Connector 560"/>
                              <wps:cNvCnPr/>
                              <wps:spPr>
                                <a:xfrm rot="173671">
                                  <a:off x="1254552" y="1325585"/>
                                  <a:ext cx="573598" cy="0"/>
                                </a:xfrm>
                                <a:prstGeom prst="line">
                                  <a:avLst/>
                                </a:prstGeom>
                                <a:ln w="6350"/>
                              </wps:spPr>
                              <wps:style>
                                <a:lnRef idx="3">
                                  <a:schemeClr val="dk1"/>
                                </a:lnRef>
                                <a:fillRef idx="0">
                                  <a:schemeClr val="dk1"/>
                                </a:fillRef>
                                <a:effectRef idx="2">
                                  <a:schemeClr val="dk1"/>
                                </a:effectRef>
                                <a:fontRef idx="minor">
                                  <a:schemeClr val="tx1"/>
                                </a:fontRef>
                              </wps:style>
                              <wps:bodyPr/>
                            </wps:wsp>
                            <wps:wsp>
                              <wps:cNvPr id="561" name="Straight Connector 561"/>
                              <wps:cNvCnPr/>
                              <wps:spPr>
                                <a:xfrm rot="173671">
                                  <a:off x="1254803" y="1369191"/>
                                  <a:ext cx="573598" cy="0"/>
                                </a:xfrm>
                                <a:prstGeom prst="line">
                                  <a:avLst/>
                                </a:prstGeom>
                                <a:ln w="6350"/>
                              </wps:spPr>
                              <wps:style>
                                <a:lnRef idx="3">
                                  <a:schemeClr val="dk1"/>
                                </a:lnRef>
                                <a:fillRef idx="0">
                                  <a:schemeClr val="dk1"/>
                                </a:fillRef>
                                <a:effectRef idx="2">
                                  <a:schemeClr val="dk1"/>
                                </a:effectRef>
                                <a:fontRef idx="minor">
                                  <a:schemeClr val="tx1"/>
                                </a:fontRef>
                              </wps:style>
                              <wps:bodyPr/>
                            </wps:wsp>
                          </wpg:grpSp>
                          <wps:wsp>
                            <wps:cNvPr id="562" name="Text Box 143"/>
                            <wps:cNvSpPr txBox="1"/>
                            <wps:spPr>
                              <a:xfrm>
                                <a:off x="3809083" y="1802066"/>
                                <a:ext cx="1323301" cy="309156"/>
                              </a:xfrm>
                              <a:prstGeom prst="rect">
                                <a:avLst/>
                              </a:prstGeom>
                              <a:noFill/>
                              <a:ln w="6350">
                                <a:noFill/>
                              </a:ln>
                            </wps:spPr>
                            <wps:txbx>
                              <w:txbxContent>
                                <w:p w14:paraId="5B3FE1C1" w14:textId="77777777" w:rsidR="00DC53F7" w:rsidRDefault="00DC53F7" w:rsidP="0003687F">
                                  <w:pPr>
                                    <w:pStyle w:val="NormalWeb"/>
                                    <w:overflowPunct w:val="0"/>
                                    <w:spacing w:before="0" w:beforeAutospacing="0" w:after="0" w:afterAutospacing="0"/>
                                    <w:jc w:val="center"/>
                                  </w:pPr>
                                  <w:r>
                                    <w:rPr>
                                      <w:rFonts w:eastAsia="Times New Roman"/>
                                      <w:b/>
                                      <w:bCs/>
                                      <w:sz w:val="22"/>
                                      <w:szCs w:val="22"/>
                                      <w:u w:val="single"/>
                                    </w:rPr>
                                    <w:t>*Small Cross Pipe</w:t>
                                  </w:r>
                                </w:p>
                              </w:txbxContent>
                            </wps:txbx>
                            <wps:bodyPr rot="0" spcFirstLastPara="0" vert="horz" wrap="square" lIns="99057" tIns="49528" rIns="99057" bIns="49528" numCol="1" spcCol="0" rtlCol="0" fromWordArt="0" anchor="t" anchorCtr="0" forceAA="0" compatLnSpc="1">
                              <a:prstTxWarp prst="textNoShape">
                                <a:avLst/>
                              </a:prstTxWarp>
                              <a:noAutofit/>
                            </wps:bodyPr>
                          </wps:wsp>
                          <wpg:grpSp>
                            <wpg:cNvPr id="563" name="Group 563"/>
                            <wpg:cNvGrpSpPr/>
                            <wpg:grpSpPr>
                              <a:xfrm flipH="1">
                                <a:off x="4099502" y="3118207"/>
                                <a:ext cx="1127092" cy="184732"/>
                                <a:chOff x="1224046" y="1316521"/>
                                <a:chExt cx="1127125" cy="184785"/>
                              </a:xfrm>
                            </wpg:grpSpPr>
                            <wps:wsp>
                              <wps:cNvPr id="564" name="Straight Connector 564"/>
                              <wps:cNvCnPr/>
                              <wps:spPr>
                                <a:xfrm flipH="1">
                                  <a:off x="1224046" y="1409866"/>
                                  <a:ext cx="1097280" cy="0"/>
                                </a:xfrm>
                                <a:prstGeom prst="line">
                                  <a:avLst/>
                                </a:prstGeom>
                                <a:ln w="12700">
                                  <a:solidFill>
                                    <a:schemeClr val="accent2"/>
                                  </a:solidFill>
                                </a:ln>
                              </wps:spPr>
                              <wps:style>
                                <a:lnRef idx="2">
                                  <a:schemeClr val="accent5"/>
                                </a:lnRef>
                                <a:fillRef idx="0">
                                  <a:schemeClr val="accent5"/>
                                </a:fillRef>
                                <a:effectRef idx="1">
                                  <a:schemeClr val="accent5"/>
                                </a:effectRef>
                                <a:fontRef idx="minor">
                                  <a:schemeClr val="tx1"/>
                                </a:fontRef>
                              </wps:style>
                              <wps:bodyPr/>
                            </wps:wsp>
                            <wps:wsp>
                              <wps:cNvPr id="565" name="Straight Connector 565"/>
                              <wps:cNvCnPr/>
                              <wps:spPr>
                                <a:xfrm flipH="1" flipV="1">
                                  <a:off x="2278146" y="1316521"/>
                                  <a:ext cx="73025" cy="184785"/>
                                </a:xfrm>
                                <a:prstGeom prst="line">
                                  <a:avLst/>
                                </a:prstGeom>
                                <a:ln w="12700">
                                  <a:solidFill>
                                    <a:schemeClr val="accent2"/>
                                  </a:solidFill>
                                </a:ln>
                              </wps:spPr>
                              <wps:style>
                                <a:lnRef idx="2">
                                  <a:schemeClr val="accent5"/>
                                </a:lnRef>
                                <a:fillRef idx="0">
                                  <a:schemeClr val="accent5"/>
                                </a:fillRef>
                                <a:effectRef idx="1">
                                  <a:schemeClr val="accent5"/>
                                </a:effectRef>
                                <a:fontRef idx="minor">
                                  <a:schemeClr val="tx1"/>
                                </a:fontRef>
                              </wps:style>
                              <wps:bodyPr/>
                            </wps:wsp>
                            <wps:wsp>
                              <wps:cNvPr id="566" name="Straight Connector 566"/>
                              <wps:cNvCnPr/>
                              <wps:spPr>
                                <a:xfrm flipH="1" flipV="1">
                                  <a:off x="1587901" y="1316521"/>
                                  <a:ext cx="73025" cy="184785"/>
                                </a:xfrm>
                                <a:prstGeom prst="line">
                                  <a:avLst/>
                                </a:prstGeom>
                                <a:ln w="12700">
                                  <a:solidFill>
                                    <a:schemeClr val="accent2"/>
                                  </a:solidFill>
                                </a:ln>
                              </wps:spPr>
                              <wps:style>
                                <a:lnRef idx="2">
                                  <a:schemeClr val="accent5"/>
                                </a:lnRef>
                                <a:fillRef idx="0">
                                  <a:schemeClr val="accent5"/>
                                </a:fillRef>
                                <a:effectRef idx="1">
                                  <a:schemeClr val="accent5"/>
                                </a:effectRef>
                                <a:fontRef idx="minor">
                                  <a:schemeClr val="tx1"/>
                                </a:fontRef>
                              </wps:style>
                              <wps:bodyPr/>
                            </wps:wsp>
                          </wpg:grpSp>
                          <wps:wsp>
                            <wps:cNvPr id="128" name="Text Box 143"/>
                            <wps:cNvSpPr txBox="1"/>
                            <wps:spPr>
                              <a:xfrm>
                                <a:off x="5050174" y="2910313"/>
                                <a:ext cx="875138" cy="455786"/>
                              </a:xfrm>
                              <a:prstGeom prst="rect">
                                <a:avLst/>
                              </a:prstGeom>
                              <a:noFill/>
                              <a:ln w="6350">
                                <a:noFill/>
                              </a:ln>
                            </wps:spPr>
                            <wps:txbx>
                              <w:txbxContent>
                                <w:p w14:paraId="5B8FC8EA" w14:textId="77777777" w:rsidR="00DC53F7" w:rsidRDefault="00DC53F7" w:rsidP="0003687F">
                                  <w:pPr>
                                    <w:pStyle w:val="NormalWeb"/>
                                    <w:overflowPunct w:val="0"/>
                                    <w:spacing w:before="0" w:beforeAutospacing="0" w:after="0" w:afterAutospacing="0"/>
                                    <w:jc w:val="center"/>
                                  </w:pPr>
                                  <w:r>
                                    <w:rPr>
                                      <w:rFonts w:eastAsia="Times New Roman"/>
                                      <w:sz w:val="20"/>
                                      <w:szCs w:val="20"/>
                                    </w:rPr>
                                    <w:t>Diam= 58.6- 60.2mm</w:t>
                                  </w:r>
                                </w:p>
                              </w:txbxContent>
                            </wps:txbx>
                            <wps:bodyPr rot="0" spcFirstLastPara="0" vert="horz" wrap="square" lIns="91440" tIns="45720" rIns="91440" bIns="45720" numCol="1" spcCol="0" rtlCol="0" fromWordArt="0" anchor="t" anchorCtr="0" forceAA="0" compatLnSpc="1">
                              <a:prstTxWarp prst="textNoShape">
                                <a:avLst/>
                              </a:prstTxWarp>
                              <a:noAutofit/>
                            </wps:bodyPr>
                          </wps:wsp>
                          <wpg:grpSp>
                            <wpg:cNvPr id="129" name="Group 129"/>
                            <wpg:cNvGrpSpPr/>
                            <wpg:grpSpPr>
                              <a:xfrm flipV="1">
                                <a:off x="4141786" y="3237010"/>
                                <a:ext cx="688856" cy="435203"/>
                                <a:chOff x="4126151" y="3705215"/>
                                <a:chExt cx="706755" cy="112395"/>
                              </a:xfrm>
                            </wpg:grpSpPr>
                            <wps:wsp>
                              <wps:cNvPr id="130" name="Straight Connector 130"/>
                              <wps:cNvCnPr/>
                              <wps:spPr>
                                <a:xfrm>
                                  <a:off x="4126151" y="3705215"/>
                                  <a:ext cx="0" cy="112395"/>
                                </a:xfrm>
                                <a:prstGeom prst="line">
                                  <a:avLst/>
                                </a:prstGeom>
                                <a:ln w="9525">
                                  <a:solidFill>
                                    <a:srgbClr val="00B050"/>
                                  </a:solidFill>
                                </a:ln>
                              </wps:spPr>
                              <wps:style>
                                <a:lnRef idx="2">
                                  <a:schemeClr val="accent5"/>
                                </a:lnRef>
                                <a:fillRef idx="0">
                                  <a:schemeClr val="accent5"/>
                                </a:fillRef>
                                <a:effectRef idx="1">
                                  <a:schemeClr val="accent5"/>
                                </a:effectRef>
                                <a:fontRef idx="minor">
                                  <a:schemeClr val="tx1"/>
                                </a:fontRef>
                              </wps:style>
                              <wps:bodyPr/>
                            </wps:wsp>
                            <wps:wsp>
                              <wps:cNvPr id="131" name="Straight Connector 131"/>
                              <wps:cNvCnPr/>
                              <wps:spPr>
                                <a:xfrm>
                                  <a:off x="4832906" y="3705215"/>
                                  <a:ext cx="0" cy="112395"/>
                                </a:xfrm>
                                <a:prstGeom prst="line">
                                  <a:avLst/>
                                </a:prstGeom>
                                <a:ln w="9525">
                                  <a:solidFill>
                                    <a:srgbClr val="00B050"/>
                                  </a:solidFill>
                                </a:ln>
                              </wps:spPr>
                              <wps:style>
                                <a:lnRef idx="2">
                                  <a:schemeClr val="accent5"/>
                                </a:lnRef>
                                <a:fillRef idx="0">
                                  <a:schemeClr val="accent5"/>
                                </a:fillRef>
                                <a:effectRef idx="1">
                                  <a:schemeClr val="accent5"/>
                                </a:effectRef>
                                <a:fontRef idx="minor">
                                  <a:schemeClr val="tx1"/>
                                </a:fontRef>
                              </wps:style>
                              <wps:bodyPr/>
                            </wps:wsp>
                            <wps:wsp>
                              <wps:cNvPr id="132" name="Straight Connector 132"/>
                              <wps:cNvCnPr/>
                              <wps:spPr>
                                <a:xfrm>
                                  <a:off x="4126786" y="3733790"/>
                                  <a:ext cx="706120" cy="0"/>
                                </a:xfrm>
                                <a:prstGeom prst="line">
                                  <a:avLst/>
                                </a:prstGeom>
                                <a:ln w="9525">
                                  <a:solidFill>
                                    <a:srgbClr val="00B050"/>
                                  </a:solidFill>
                                </a:ln>
                              </wps:spPr>
                              <wps:style>
                                <a:lnRef idx="2">
                                  <a:schemeClr val="accent5"/>
                                </a:lnRef>
                                <a:fillRef idx="0">
                                  <a:schemeClr val="accent5"/>
                                </a:fillRef>
                                <a:effectRef idx="1">
                                  <a:schemeClr val="accent5"/>
                                </a:effectRef>
                                <a:fontRef idx="minor">
                                  <a:schemeClr val="tx1"/>
                                </a:fontRef>
                              </wps:style>
                              <wps:bodyPr/>
                            </wps:wsp>
                          </wpg:grpSp>
                          <wps:wsp>
                            <wps:cNvPr id="133" name="Text Box 143"/>
                            <wps:cNvSpPr txBox="1"/>
                            <wps:spPr>
                              <a:xfrm>
                                <a:off x="3824688" y="3632774"/>
                                <a:ext cx="1283335" cy="210185"/>
                              </a:xfrm>
                              <a:prstGeom prst="rect">
                                <a:avLst/>
                              </a:prstGeom>
                              <a:noFill/>
                              <a:ln w="6350">
                                <a:noFill/>
                              </a:ln>
                            </wps:spPr>
                            <wps:txbx>
                              <w:txbxContent>
                                <w:p w14:paraId="5A2568C8" w14:textId="77777777" w:rsidR="00DC53F7" w:rsidRDefault="00DC53F7" w:rsidP="0003687F">
                                  <w:pPr>
                                    <w:pStyle w:val="NormalWeb"/>
                                    <w:overflowPunct w:val="0"/>
                                    <w:spacing w:before="0" w:beforeAutospacing="0" w:after="0" w:afterAutospacing="0"/>
                                    <w:jc w:val="center"/>
                                  </w:pPr>
                                  <w:r>
                                    <w:rPr>
                                      <w:rFonts w:eastAsia="Times New Roman"/>
                                      <w:sz w:val="20"/>
                                      <w:szCs w:val="20"/>
                                    </w:rPr>
                                    <w:t>ID= 52mm</w:t>
                                  </w:r>
                                </w:p>
                              </w:txbxContent>
                            </wps:txbx>
                            <wps:bodyPr rot="0" spcFirstLastPara="0" vert="horz" wrap="square" lIns="91440" tIns="45720" rIns="91440" bIns="45720" numCol="1" spcCol="0" rtlCol="0" fromWordArt="0" anchor="t" anchorCtr="0" forceAA="0" compatLnSpc="1">
                              <a:prstTxWarp prst="textNoShape">
                                <a:avLst/>
                              </a:prstTxWarp>
                              <a:noAutofit/>
                            </wps:bodyPr>
                          </wps:wsp>
                          <wpg:grpSp>
                            <wpg:cNvPr id="134" name="Group 134"/>
                            <wpg:cNvGrpSpPr/>
                            <wpg:grpSpPr>
                              <a:xfrm rot="5400000" flipV="1">
                                <a:off x="3340527" y="2344645"/>
                                <a:ext cx="676774" cy="434975"/>
                                <a:chOff x="0" y="0"/>
                                <a:chExt cx="706755" cy="112395"/>
                              </a:xfrm>
                            </wpg:grpSpPr>
                            <wps:wsp>
                              <wps:cNvPr id="135" name="Straight Connector 135"/>
                              <wps:cNvCnPr/>
                              <wps:spPr>
                                <a:xfrm>
                                  <a:off x="0" y="0"/>
                                  <a:ext cx="0" cy="112395"/>
                                </a:xfrm>
                                <a:prstGeom prst="line">
                                  <a:avLst/>
                                </a:prstGeom>
                                <a:ln w="9525">
                                  <a:solidFill>
                                    <a:srgbClr val="00B050"/>
                                  </a:solidFill>
                                </a:ln>
                              </wps:spPr>
                              <wps:style>
                                <a:lnRef idx="2">
                                  <a:schemeClr val="accent5"/>
                                </a:lnRef>
                                <a:fillRef idx="0">
                                  <a:schemeClr val="accent5"/>
                                </a:fillRef>
                                <a:effectRef idx="1">
                                  <a:schemeClr val="accent5"/>
                                </a:effectRef>
                                <a:fontRef idx="minor">
                                  <a:schemeClr val="tx1"/>
                                </a:fontRef>
                              </wps:style>
                              <wps:bodyPr/>
                            </wps:wsp>
                            <wps:wsp>
                              <wps:cNvPr id="136" name="Straight Connector 136"/>
                              <wps:cNvCnPr/>
                              <wps:spPr>
                                <a:xfrm>
                                  <a:off x="706755" y="0"/>
                                  <a:ext cx="0" cy="112395"/>
                                </a:xfrm>
                                <a:prstGeom prst="line">
                                  <a:avLst/>
                                </a:prstGeom>
                                <a:ln w="9525">
                                  <a:solidFill>
                                    <a:srgbClr val="00B050"/>
                                  </a:solidFill>
                                </a:ln>
                              </wps:spPr>
                              <wps:style>
                                <a:lnRef idx="2">
                                  <a:schemeClr val="accent5"/>
                                </a:lnRef>
                                <a:fillRef idx="0">
                                  <a:schemeClr val="accent5"/>
                                </a:fillRef>
                                <a:effectRef idx="1">
                                  <a:schemeClr val="accent5"/>
                                </a:effectRef>
                                <a:fontRef idx="minor">
                                  <a:schemeClr val="tx1"/>
                                </a:fontRef>
                              </wps:style>
                              <wps:bodyPr/>
                            </wps:wsp>
                            <wps:wsp>
                              <wps:cNvPr id="137" name="Straight Connector 137"/>
                              <wps:cNvCnPr/>
                              <wps:spPr>
                                <a:xfrm>
                                  <a:off x="635" y="28575"/>
                                  <a:ext cx="706120" cy="0"/>
                                </a:xfrm>
                                <a:prstGeom prst="line">
                                  <a:avLst/>
                                </a:prstGeom>
                                <a:ln w="9525">
                                  <a:solidFill>
                                    <a:srgbClr val="00B050"/>
                                  </a:solidFill>
                                </a:ln>
                              </wps:spPr>
                              <wps:style>
                                <a:lnRef idx="2">
                                  <a:schemeClr val="accent5"/>
                                </a:lnRef>
                                <a:fillRef idx="0">
                                  <a:schemeClr val="accent5"/>
                                </a:fillRef>
                                <a:effectRef idx="1">
                                  <a:schemeClr val="accent5"/>
                                </a:effectRef>
                                <a:fontRef idx="minor">
                                  <a:schemeClr val="tx1"/>
                                </a:fontRef>
                              </wps:style>
                              <wps:bodyPr/>
                            </wps:wsp>
                          </wpg:grpSp>
                        </wpg:grpSp>
                        <wps:wsp>
                          <wps:cNvPr id="138" name="Text Box 143"/>
                          <wps:cNvSpPr txBox="1"/>
                          <wps:spPr>
                            <a:xfrm>
                              <a:off x="2550125" y="2440397"/>
                              <a:ext cx="1283335" cy="209550"/>
                            </a:xfrm>
                            <a:prstGeom prst="rect">
                              <a:avLst/>
                            </a:prstGeom>
                            <a:noFill/>
                            <a:ln w="6350">
                              <a:noFill/>
                            </a:ln>
                          </wps:spPr>
                          <wps:txbx>
                            <w:txbxContent>
                              <w:p w14:paraId="513794DC" w14:textId="77777777" w:rsidR="00DC53F7" w:rsidRDefault="00DC53F7" w:rsidP="0003687F">
                                <w:pPr>
                                  <w:pStyle w:val="NormalWeb"/>
                                  <w:overflowPunct w:val="0"/>
                                  <w:spacing w:before="0" w:beforeAutospacing="0" w:after="0" w:afterAutospacing="0"/>
                                  <w:jc w:val="center"/>
                                </w:pPr>
                                <w:r>
                                  <w:rPr>
                                    <w:rFonts w:eastAsia="Times New Roman"/>
                                    <w:sz w:val="20"/>
                                    <w:szCs w:val="20"/>
                                  </w:rPr>
                                  <w:t>ID= 56.7mm</w:t>
                                </w:r>
                              </w:p>
                            </w:txbxContent>
                          </wps:txbx>
                          <wps:bodyPr rot="0" spcFirstLastPara="0" vert="horz" wrap="square" lIns="91440" tIns="45720" rIns="91440" bIns="45720" numCol="1" spcCol="0" rtlCol="0" fromWordArt="0" anchor="t" anchorCtr="0" forceAA="0" compatLnSpc="1">
                            <a:prstTxWarp prst="textNoShape">
                              <a:avLst/>
                            </a:prstTxWarp>
                            <a:noAutofit/>
                          </wps:bodyPr>
                        </wps:wsp>
                      </wpg:wgp>
                    </wpc:wpc>
                  </a:graphicData>
                </a:graphic>
              </wp:inline>
            </w:drawing>
          </mc:Choice>
          <mc:Fallback>
            <w:pict>
              <v:group w14:anchorId="4D61A58D" id="Canvas 139" o:spid="_x0000_s1393" editas="canvas" style="width:468pt;height:372.85pt;mso-position-horizontal-relative:char;mso-position-vertical-relative:line" coordsize="59436,4735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">
                <v:shape id="_x0000_s1394" type="#_x0000_t75" style="position:absolute;width:59436;height:47351;visibility:visible;mso-wrap-style:square">
                  <v:fill o:detectmouseclick="t"/>
                  <v:path o:connecttype="none"/>
                </v:shape>
                <v:group id="Group 50" o:spid="_x0000_s1395" style="position:absolute;left:1024;top:319;width:58229;height:46466" coordorigin="1024,923" coordsize="58228,464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">
                  <v:shape id="Text Box 143" o:spid="_x0000_s1396" type="#_x0000_t202" style="position:absolute;left:14263;top:923;width:13235;height:309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" filled="f" stroked="f" strokeweight=".5pt">
                    <v:textbox inset="2.75158mm,1.3758mm,2.75158mm,1.3758mm">
                      <w:txbxContent>
                        <w:p w14:paraId="417B3930" w14:textId="77777777" w:rsidR="00DC53F7" w:rsidRPr="00484A00" w:rsidRDefault="00DC53F7" w:rsidP="0003687F">
                          <w:pPr>
                            <w:pStyle w:val="NormalWeb"/>
                            <w:overflowPunct w:val="0"/>
                            <w:spacing w:before="0" w:beforeAutospacing="0" w:after="0" w:afterAutospacing="0"/>
                            <w:jc w:val="center"/>
                            <w:rPr>
                              <w:sz w:val="28"/>
                            </w:rPr>
                          </w:pPr>
                          <w:r w:rsidRPr="00484A00">
                            <w:rPr>
                              <w:rFonts w:eastAsia="Times New Roman"/>
                              <w:b/>
                              <w:bCs/>
                              <w:sz w:val="22"/>
                              <w:szCs w:val="20"/>
                              <w:u w:val="single"/>
                            </w:rPr>
                            <w:t>Wellhead</w:t>
                          </w:r>
                        </w:p>
                      </w:txbxContent>
                    </v:textbox>
                  </v:shape>
                  <v:group id="Group 52" o:spid="_x0000_s1397" style="position:absolute;left:1024;top:6451;width:30150;height:40938" coordorigin="8525,6700" coordsize="27830,377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">
                    <v:rect id="Rectangle 53" o:spid="_x0000_s1398" style="position:absolute;left:18068;top:32991;width:18288;height:1148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" filled="f" strokecolor="#393737 [814]" strokeweight="1pt"/>
                    <v:rect id="Rectangle 54" o:spid="_x0000_s1399" style="position:absolute;left:24474;top:21550;width:5486;height:1148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" filled="f" strokecolor="#393737 [814]" strokeweight="1pt"/>
                    <v:rect id="Rectangle 55" o:spid="_x0000_s1400" style="position:absolute;left:24015;top:10108;width:6401;height:1147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" filled="f" strokecolor="#393737 [814]" strokeweight="1pt"/>
                    <v:group id="Group 56" o:spid="_x0000_s1401" style="position:absolute;left:18588;top:26525;width:11668;height:1225" coordorigin="18588,26525" coordsize="11667,12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">
                      <v:line id="Straight Connector 57" o:spid="_x0000_s1402" style="position:absolute;flip:x;visibility:visible;mso-wrap-style:square" from="18588,27141" to="30018,2714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" strokecolor="#ed7d31 [3205]" strokeweight="1pt">
                        <v:stroke joinstyle="miter"/>
                      </v:line>
                      <v:line id="Straight Connector 58" o:spid="_x0000_s1403" style="position:absolute;flip:x y;visibility:visible;mso-wrap-style:square" from="29672,26525" to="30256,2775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" strokecolor="#ed7d31 [3205]" strokeweight="1pt">
                        <v:stroke joinstyle="miter"/>
                      </v:line>
                      <v:line id="Straight Connector 59" o:spid="_x0000_s1404" style="position:absolute;flip:x y;visibility:visible;mso-wrap-style:square" from="24184,26525" to="24768,2775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" strokecolor="#ed7d31 [3205]" strokeweight="1pt">
                        <v:stroke joinstyle="miter"/>
                      </v:line>
                    </v:group>
                    <v:group id="Group 60" o:spid="_x0000_s1405" style="position:absolute;left:17190;top:14484;width:13538;height:1706" coordsize="11667,12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">
                      <v:line id="Straight Connector 61" o:spid="_x0000_s1406" style="position:absolute;flip:x;visibility:visible;mso-wrap-style:square" from="0,615" to="11430,61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" strokecolor="#ed7d31 [3205]" strokeweight="1pt">
                        <v:stroke joinstyle="miter"/>
                      </v:line>
                      <v:line id="Straight Connector 62" o:spid="_x0000_s1407" style="position:absolute;flip:x y;visibility:visible;mso-wrap-style:square" from="11083,0" to="11667,122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" strokecolor="#ed7d31 [3205]" strokeweight="1pt">
                        <v:stroke joinstyle="miter"/>
                      </v:line>
                      <v:line id="Straight Connector 63" o:spid="_x0000_s1408" style="position:absolute;flip:x y;visibility:visible;mso-wrap-style:square" from="5595,0" to="6179,122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" strokecolor="#ed7d31 [3205]" strokeweight="1pt">
                        <v:stroke joinstyle="miter"/>
                      </v:line>
                    </v:group>
                    <v:shape id="Text Box 143" o:spid="_x0000_s1409" type="#_x0000_t202" style="position:absolute;left:8525;top:14015;width:9378;height:28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" filled="f" stroked="f" strokeweight=".5pt">
                      <v:textbox>
                        <w:txbxContent>
                          <w:p w14:paraId="52C82D21" w14:textId="77777777" w:rsidR="00DC53F7" w:rsidRDefault="00DC53F7" w:rsidP="0003687F">
                            <w:pPr>
                              <w:pStyle w:val="NormalWeb"/>
                              <w:overflowPunct w:val="0"/>
                              <w:spacing w:before="0" w:beforeAutospacing="0" w:after="0" w:afterAutospacing="0"/>
                              <w:jc w:val="center"/>
                            </w:pPr>
                            <w:r>
                              <w:rPr>
                                <w:rFonts w:eastAsia="Times New Roman"/>
                                <w:sz w:val="20"/>
                                <w:szCs w:val="20"/>
                              </w:rPr>
                              <w:t>Diam= 77.9mm</w:t>
                            </w:r>
                          </w:p>
                        </w:txbxContent>
                      </v:textbox>
                    </v:shape>
                    <v:shape id="Text Box 143" o:spid="_x0000_s1410" type="#_x0000_t202" style="position:absolute;left:10416;top:25793;width:8657;height:28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" filled="f" stroked="f" strokeweight=".5pt">
                      <v:textbox>
                        <w:txbxContent>
                          <w:p w14:paraId="73E11FE1" w14:textId="77777777" w:rsidR="00DC53F7" w:rsidRDefault="00DC53F7" w:rsidP="0003687F">
                            <w:pPr>
                              <w:pStyle w:val="NormalWeb"/>
                              <w:overflowPunct w:val="0"/>
                              <w:spacing w:before="0" w:beforeAutospacing="0" w:after="0" w:afterAutospacing="0"/>
                              <w:jc w:val="center"/>
                            </w:pPr>
                            <w:r>
                              <w:rPr>
                                <w:rFonts w:eastAsia="Times New Roman"/>
                                <w:sz w:val="20"/>
                                <w:szCs w:val="20"/>
                              </w:rPr>
                              <w:t>Diam= 63mm</w:t>
                            </w:r>
                          </w:p>
                        </w:txbxContent>
                      </v:textbox>
                    </v:shape>
                    <v:shapetype id="_x0000_t119" coordsize="21600,21600" o:spt="119" path="m,l21600,,17240,21600r-12880,xe">
                      <v:stroke joinstyle="miter"/>
                      <v:path gradientshapeok="t" o:connecttype="custom" o:connectlocs="10800,0;2180,10800;10800,21600;19420,10800" textboxrect="4321,0,17204,21600"/>
                    </v:shapetype>
                    <v:shape id="Flowchart: Manual Operation 465" o:spid="_x0000_s1411" type="#_x0000_t119" style="position:absolute;left:24015;top:10105;width:6401;height:467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" filled="f" strokecolor="#393737 [814]" strokeweight="1pt">
                      <v:stroke dashstyle="dash"/>
                    </v:shape>
                    <v:rect id="Rectangle 466" o:spid="_x0000_s1412" style="position:absolute;left:25208;top:14771;width:3979;height:2971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" filled="f" strokecolor="#393737 [814]" strokeweight="1pt">
                      <v:stroke dashstyle="dash"/>
                    </v:rect>
                    <v:group id="Group 467" o:spid="_x0000_s1413" style="position:absolute;left:23891;top:8778;width:6525;height:1038;flip:y" coordorigin="9553,33518" coordsize="11499,214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">
                      <v:line id="Straight Connector 468" o:spid="_x0000_s1414" style="position:absolute;flip:y;visibility:visible;mso-wrap-style:square" from="9553,33518" to="9553,3566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" strokecolor="#00b050">
                        <v:stroke joinstyle="miter"/>
                      </v:line>
                      <v:line id="Straight Connector 469" o:spid="_x0000_s1415" style="position:absolute;flip:y;visibility:visible;mso-wrap-style:square" from="21053,33518" to="21053,3566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" strokecolor="#00b050">
                        <v:stroke joinstyle="miter"/>
                      </v:line>
                      <v:line id="Straight Connector 470" o:spid="_x0000_s1416" style="position:absolute;flip:y;visibility:visible;mso-wrap-style:square" from="9566,35124" to="21053,3512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" strokecolor="#00b050">
                        <v:stroke joinstyle="miter"/>
                      </v:line>
                    </v:group>
                    <v:shape id="Text Box 143" o:spid="_x0000_s1417" type="#_x0000_t202" style="position:absolute;left:20746;top:6700;width:11852;height:194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" filled="f" stroked="f" strokeweight=".5pt">
                      <v:textbox>
                        <w:txbxContent>
                          <w:p w14:paraId="37B346DB" w14:textId="77777777" w:rsidR="00DC53F7" w:rsidRDefault="00DC53F7" w:rsidP="0003687F">
                            <w:pPr>
                              <w:pStyle w:val="NormalWeb"/>
                              <w:overflowPunct w:val="0"/>
                              <w:spacing w:before="0" w:beforeAutospacing="0" w:after="0" w:afterAutospacing="0"/>
                              <w:jc w:val="center"/>
                            </w:pPr>
                            <w:r>
                              <w:rPr>
                                <w:rFonts w:eastAsia="Times New Roman"/>
                                <w:sz w:val="20"/>
                                <w:szCs w:val="20"/>
                              </w:rPr>
                              <w:t>ID= 62.3-65.1mm</w:t>
                            </w:r>
                          </w:p>
                        </w:txbxContent>
                      </v:textbox>
                    </v:shape>
                  </v:group>
                  <v:group id="Group 472" o:spid="_x0000_s1418" style="position:absolute;left:28910;top:1322;width:22570;height:14173" coordorigin="28244,13726" coordsize="22569,141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">
                    <v:rect id="Rectangle 473" o:spid="_x0000_s1419" style="position:absolute;left:40885;top:16926;width:6934;height:1097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" filled="f" strokecolor="#393737 [814]" strokeweight="1pt"/>
                    <v:rect id="Rectangle 474" o:spid="_x0000_s1420" style="position:absolute;left:40884;top:15863;width:6935;height:10966;rotation:9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" filled="f" strokecolor="#393737 [814]" strokeweight="1pt"/>
                    <v:group id="Group 475" o:spid="_x0000_s1421" style="position:absolute;left:40790;top:25682;width:6969;height:2058" coordorigin="44402,29194" coordsize="5738,17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">
                      <v:line id="Straight Connector 476" o:spid="_x0000_s1422" style="position:absolute;rotation:189695fd;visibility:visible;mso-wrap-style:square" from="44404,29194" to="50140,2919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" strokecolor="black [3200]" strokeweight=".5pt">
                        <v:stroke joinstyle="miter"/>
                      </v:line>
                      <v:line id="Straight Connector 477" o:spid="_x0000_s1423" style="position:absolute;rotation:189695fd;visibility:visible;mso-wrap-style:square" from="44402,29622" to="50138,296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" strokecolor="black [3200]" strokeweight=".5pt">
                        <v:stroke joinstyle="miter"/>
                      </v:line>
                      <v:line id="Straight Connector 478" o:spid="_x0000_s1424" style="position:absolute;rotation:189695fd;visibility:visible;mso-wrap-style:square" from="44404,30066" to="50140,3006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" strokecolor="black [3200]" strokeweight=".5pt">
                        <v:stroke joinstyle="miter"/>
                      </v:line>
                      <v:line id="Straight Connector 479" o:spid="_x0000_s1425" style="position:absolute;rotation:189695fd;visibility:visible;mso-wrap-style:square" from="44402,30494" to="50138,3049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" strokecolor="black [3200]" strokeweight=".5pt">
                        <v:stroke joinstyle="miter"/>
                      </v:line>
                      <v:line id="Straight Connector 480" o:spid="_x0000_s1426" style="position:absolute;rotation:189695fd;visibility:visible;mso-wrap-style:square" from="44404,30930" to="50140,3093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" strokecolor="black [3200]" strokeweight=".5pt">
                        <v:stroke joinstyle="miter"/>
                      </v:line>
                    </v:group>
                    <v:shape id="Text Box 143" o:spid="_x0000_s1427" type="#_x0000_t202" style="position:absolute;left:37580;top:13726;width:13234;height:309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" filled="f" stroked="f" strokeweight=".5pt">
                      <v:textbox inset="2.75158mm,1.3758mm,2.75158mm,1.3758mm">
                        <w:txbxContent>
                          <w:p w14:paraId="13F23F4E" w14:textId="77777777" w:rsidR="00DC53F7" w:rsidRDefault="00DC53F7" w:rsidP="0003687F">
                            <w:pPr>
                              <w:pStyle w:val="NormalWeb"/>
                              <w:overflowPunct w:val="0"/>
                              <w:spacing w:before="0" w:beforeAutospacing="0" w:after="0" w:afterAutospacing="0"/>
                              <w:jc w:val="center"/>
                            </w:pPr>
                            <w:r>
                              <w:rPr>
                                <w:rFonts w:eastAsia="Times New Roman"/>
                                <w:b/>
                                <w:bCs/>
                                <w:sz w:val="22"/>
                                <w:szCs w:val="22"/>
                                <w:u w:val="single"/>
                              </w:rPr>
                              <w:t>Big Cross Pipe</w:t>
                            </w:r>
                          </w:p>
                        </w:txbxContent>
                      </v:textbox>
                    </v:shape>
                    <v:group id="Group 482" o:spid="_x0000_s1428" style="position:absolute;left:36795;top:24967;width:11322;height:1296" coordorigin="39260,24097" coordsize="11322,184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">
                      <v:line id="Straight Connector 483" o:spid="_x0000_s1429" style="position:absolute;flip:x;visibility:visible;mso-wrap-style:square" from="39260,25030" to="50232,2503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" strokecolor="#ed7d31 [3205]" strokeweight="1pt">
                        <v:stroke joinstyle="miter"/>
                      </v:line>
                      <v:line id="Straight Connector 484" o:spid="_x0000_s1430" style="position:absolute;flip:x y;visibility:visible;mso-wrap-style:square" from="49852,24097" to="50582,259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" strokecolor="#ed7d31 [3205]" strokeweight="1pt">
                        <v:stroke joinstyle="miter"/>
                      </v:line>
                      <v:line id="Straight Connector 485" o:spid="_x0000_s1431" style="position:absolute;flip:x y;visibility:visible;mso-wrap-style:square" from="42950,24097" to="43680,259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" strokecolor="#ed7d31 [3205]" strokeweight="1pt">
                        <v:stroke joinstyle="miter"/>
                      </v:line>
                    </v:group>
                    <v:shape id="Text Box 143" o:spid="_x0000_s1432" type="#_x0000_t202" style="position:absolute;left:28244;top:22532;width:11818;height:486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" filled="f" stroked="f" strokeweight=".5pt">
                      <v:textbox>
                        <w:txbxContent>
                          <w:p w14:paraId="16701438" w14:textId="77777777" w:rsidR="00DC53F7" w:rsidRDefault="00DC53F7" w:rsidP="0003687F">
                            <w:pPr>
                              <w:pStyle w:val="NormalWeb"/>
                              <w:overflowPunct w:val="0"/>
                              <w:spacing w:before="0" w:beforeAutospacing="0" w:after="0" w:afterAutospacing="0"/>
                              <w:jc w:val="center"/>
                            </w:pPr>
                            <w:r>
                              <w:rPr>
                                <w:rFonts w:eastAsia="Times New Roman"/>
                                <w:sz w:val="20"/>
                                <w:szCs w:val="20"/>
                              </w:rPr>
                              <w:t>Diam= 63.4 -65.5mm</w:t>
                            </w:r>
                          </w:p>
                        </w:txbxContent>
                      </v:textbox>
                    </v:shape>
                  </v:group>
                  <v:group id="Group 487" o:spid="_x0000_s1433" style="position:absolute;left:34614;top:18020;width:24639;height:20409" coordorigin="34614,18020" coordsize="24638,2040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">
                    <v:rect id="Rectangle 488" o:spid="_x0000_s1434" style="position:absolute;left:41395;top:21219;width:6934;height:1096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" filled="f" strokecolor="#393737 [814]" strokeweight="1pt"/>
                    <v:rect id="Rectangle 489" o:spid="_x0000_s1435" style="position:absolute;left:41396;top:20154;width:6932;height:10966;rotation:9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" filled="f" strokecolor="#393737 [814]" strokeweight="1pt"/>
                    <v:group id="Group 490" o:spid="_x0000_s1436" style="position:absolute;left:41345;top:30114;width:6969;height:1736" coordorigin="12545,11955" coordsize="5738,17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">
                      <v:line id="Straight Connector 491" o:spid="_x0000_s1437" style="position:absolute;rotation:189695fd;visibility:visible;mso-wrap-style:square" from="12548,11955" to="18284,1195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" strokecolor="black [3200]" strokeweight=".5pt">
                        <v:stroke joinstyle="miter"/>
                      </v:line>
                      <v:line id="Straight Connector 492" o:spid="_x0000_s1438" style="position:absolute;rotation:189695fd;visibility:visible;mso-wrap-style:square" from="12545,12383" to="18281,1238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" strokecolor="black [3200]" strokeweight=".5pt">
                        <v:stroke joinstyle="miter"/>
                      </v:line>
                      <v:line id="Straight Connector 556" o:spid="_x0000_s1439" style="position:absolute;rotation:189695fd;visibility:visible;mso-wrap-style:square" from="12548,12827" to="18284,1282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" strokecolor="black [3200]" strokeweight=".5pt">
                        <v:stroke joinstyle="miter"/>
                      </v:line>
                      <v:line id="Straight Connector 560" o:spid="_x0000_s1440" style="position:absolute;rotation:189695fd;visibility:visible;mso-wrap-style:square" from="12545,13255" to="18281,1325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" strokecolor="black [3200]" strokeweight=".5pt">
                        <v:stroke joinstyle="miter"/>
                      </v:line>
                      <v:line id="Straight Connector 561" o:spid="_x0000_s1441" style="position:absolute;rotation:189695fd;visibility:visible;mso-wrap-style:square" from="12548,13691" to="18284,1369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" strokecolor="black [3200]" strokeweight=".5pt">
                        <v:stroke joinstyle="miter"/>
                      </v:line>
                    </v:group>
                    <v:shape id="Text Box 143" o:spid="_x0000_s1442" type="#_x0000_t202" style="position:absolute;left:38090;top:18020;width:13233;height:309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" filled="f" stroked="f" strokeweight=".5pt">
                      <v:textbox inset="2.75158mm,1.3758mm,2.75158mm,1.3758mm">
                        <w:txbxContent>
                          <w:p w14:paraId="5B3FE1C1" w14:textId="77777777" w:rsidR="00DC53F7" w:rsidRDefault="00DC53F7" w:rsidP="0003687F">
                            <w:pPr>
                              <w:pStyle w:val="NormalWeb"/>
                              <w:overflowPunct w:val="0"/>
                              <w:spacing w:before="0" w:beforeAutospacing="0" w:after="0" w:afterAutospacing="0"/>
                              <w:jc w:val="center"/>
                            </w:pPr>
                            <w:r>
                              <w:rPr>
                                <w:rFonts w:eastAsia="Times New Roman"/>
                                <w:b/>
                                <w:bCs/>
                                <w:sz w:val="22"/>
                                <w:szCs w:val="22"/>
                                <w:u w:val="single"/>
                              </w:rPr>
                              <w:t>*Small Cross Pipe</w:t>
                            </w:r>
                          </w:p>
                        </w:txbxContent>
                      </v:textbox>
                    </v:shape>
                    <v:group id="Group 563" o:spid="_x0000_s1443" style="position:absolute;left:40995;top:31182;width:11270;height:1847;flip:x" coordorigin="12240,13165" coordsize="11271,184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">
                      <v:line id="Straight Connector 564" o:spid="_x0000_s1444" style="position:absolute;flip:x;visibility:visible;mso-wrap-style:square" from="12240,14098" to="23213,1409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" strokecolor="#ed7d31 [3205]" strokeweight="1pt">
                        <v:stroke joinstyle="miter"/>
                      </v:line>
                      <v:line id="Straight Connector 565" o:spid="_x0000_s1445" style="position:absolute;flip:x y;visibility:visible;mso-wrap-style:square" from="22781,13165" to="23511,1501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" strokecolor="#ed7d31 [3205]" strokeweight="1pt">
                        <v:stroke joinstyle="miter"/>
                      </v:line>
                      <v:line id="Straight Connector 566" o:spid="_x0000_s1446" style="position:absolute;flip:x y;visibility:visible;mso-wrap-style:square" from="15879,13165" to="16609,1501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" strokecolor="#ed7d31 [3205]" strokeweight="1pt">
                        <v:stroke joinstyle="miter"/>
                      </v:line>
                    </v:group>
                    <v:shape id="Text Box 143" o:spid="_x0000_s1447" type="#_x0000_t202" style="position:absolute;left:50501;top:29103;width:8752;height:45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" filled="f" stroked="f" strokeweight=".5pt">
                      <v:textbox>
                        <w:txbxContent>
                          <w:p w14:paraId="5B8FC8EA" w14:textId="77777777" w:rsidR="00DC53F7" w:rsidRDefault="00DC53F7" w:rsidP="0003687F">
                            <w:pPr>
                              <w:pStyle w:val="NormalWeb"/>
                              <w:overflowPunct w:val="0"/>
                              <w:spacing w:before="0" w:beforeAutospacing="0" w:after="0" w:afterAutospacing="0"/>
                              <w:jc w:val="center"/>
                            </w:pPr>
                            <w:r>
                              <w:rPr>
                                <w:rFonts w:eastAsia="Times New Roman"/>
                                <w:sz w:val="20"/>
                                <w:szCs w:val="20"/>
                              </w:rPr>
                              <w:t>Diam= 58.6- 60.2mm</w:t>
                            </w:r>
                          </w:p>
                        </w:txbxContent>
                      </v:textbox>
                    </v:shape>
                    <v:group id="Group 129" o:spid="_x0000_s1448" style="position:absolute;left:41417;top:32370;width:6889;height:4352;flip:y" coordorigin="41261,37052" coordsize="7067,11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">
                      <v:line id="Straight Connector 130" o:spid="_x0000_s1449" style="position:absolute;visibility:visible;mso-wrap-style:square" from="41261,37052" to="41261,3817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" strokecolor="#00b050">
                        <v:stroke joinstyle="miter"/>
                      </v:line>
                      <v:line id="Straight Connector 131" o:spid="_x0000_s1450" style="position:absolute;visibility:visible;mso-wrap-style:square" from="48329,37052" to="48329,3817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" strokecolor="#00b050">
                        <v:stroke joinstyle="miter"/>
                      </v:line>
                      <v:line id="Straight Connector 132" o:spid="_x0000_s1451" style="position:absolute;visibility:visible;mso-wrap-style:square" from="41267,37337" to="48329,3733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" strokecolor="#00b050">
                        <v:stroke joinstyle="miter"/>
                      </v:line>
                    </v:group>
                    <v:shape id="Text Box 143" o:spid="_x0000_s1452" type="#_x0000_t202" style="position:absolute;left:38246;top:36327;width:12834;height:210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" filled="f" stroked="f" strokeweight=".5pt">
                      <v:textbox>
                        <w:txbxContent>
                          <w:p w14:paraId="5A2568C8" w14:textId="77777777" w:rsidR="00DC53F7" w:rsidRDefault="00DC53F7" w:rsidP="0003687F">
                            <w:pPr>
                              <w:pStyle w:val="NormalWeb"/>
                              <w:overflowPunct w:val="0"/>
                              <w:spacing w:before="0" w:beforeAutospacing="0" w:after="0" w:afterAutospacing="0"/>
                              <w:jc w:val="center"/>
                            </w:pPr>
                            <w:r>
                              <w:rPr>
                                <w:rFonts w:eastAsia="Times New Roman"/>
                                <w:sz w:val="20"/>
                                <w:szCs w:val="20"/>
                              </w:rPr>
                              <w:t>ID= 52mm</w:t>
                            </w:r>
                          </w:p>
                        </w:txbxContent>
                      </v:textbox>
                    </v:shape>
                    <v:group id="Group 134" o:spid="_x0000_s1453" style="position:absolute;left:33405;top:23446;width:6768;height:4350;rotation:-90;flip:y" coordsize="7067,11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">
                      <v:line id="Straight Connector 135" o:spid="_x0000_s1454" style="position:absolute;visibility:visible;mso-wrap-style:square" from="0,0" to="0,112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" strokecolor="#00b050">
                        <v:stroke joinstyle="miter"/>
                      </v:line>
                      <v:line id="Straight Connector 136" o:spid="_x0000_s1455" style="position:absolute;visibility:visible;mso-wrap-style:square" from="7067,0" to="7067,112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" strokecolor="#00b050">
                        <v:stroke joinstyle="miter"/>
                      </v:line>
                      <v:line id="Straight Connector 137" o:spid="_x0000_s1456" style="position:absolute;visibility:visible;mso-wrap-style:square" from="6,285" to="7067,28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" strokecolor="#00b050">
                        <v:stroke joinstyle="miter"/>
                      </v:line>
                    </v:group>
                  </v:group>
                  <v:shape id="Text Box 143" o:spid="_x0000_s1457" type="#_x0000_t202" style="position:absolute;left:25501;top:24403;width:12833;height:209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" filled="f" stroked="f" strokeweight=".5pt">
                    <v:textbox>
                      <w:txbxContent>
                        <w:p w14:paraId="513794DC" w14:textId="77777777" w:rsidR="00DC53F7" w:rsidRDefault="00DC53F7" w:rsidP="0003687F">
                          <w:pPr>
                            <w:pStyle w:val="NormalWeb"/>
                            <w:overflowPunct w:val="0"/>
                            <w:spacing w:before="0" w:beforeAutospacing="0" w:after="0" w:afterAutospacing="0"/>
                            <w:jc w:val="center"/>
                          </w:pPr>
                          <w:r>
                            <w:rPr>
                              <w:rFonts w:eastAsia="Times New Roman"/>
                              <w:sz w:val="20"/>
                              <w:szCs w:val="20"/>
                            </w:rPr>
                            <w:t>ID= 56.7mm</w:t>
                          </w:r>
                        </w:p>
                      </w:txbxContent>
                    </v:textbox>
                  </v:shape>
                </v:group>
                <w10:anchorlock/>
              </v:group>
            </w:pict>
          </mc:Fallback>
        </mc:AlternateContent>
      </w:r>
    </w:p>
    <w:p w14:paraId="0E0A7019" w14:textId="4169B689" w:rsidR="0003687F" w:rsidRPr="00B41B56" w:rsidRDefault="009F63F8" w:rsidP="009F63F8">
      <w:pPr>
        <w:pStyle w:val="Caption"/>
      </w:pPr>
      <w:r w:rsidRPr="00B41B56">
        <w:t xml:space="preserve">Fig. </w:t>
      </w:r>
      <w:r w:rsidR="00C33C64">
        <w:rPr>
          <w:noProof/>
        </w:rPr>
        <w:fldChar w:fldCharType="begin"/>
      </w:r>
      <w:r w:rsidR="00C33C64">
        <w:rPr>
          <w:noProof/>
        </w:rPr>
        <w:instrText xml:space="preserve"> SEQ Fig. \* ARABIC </w:instrText>
      </w:r>
      <w:r w:rsidR="00C33C64">
        <w:rPr>
          <w:noProof/>
        </w:rPr>
        <w:fldChar w:fldCharType="separate"/>
      </w:r>
      <w:r w:rsidR="00F4622B">
        <w:rPr>
          <w:noProof/>
        </w:rPr>
        <w:t>42</w:t>
      </w:r>
      <w:r w:rsidR="00C33C64">
        <w:rPr>
          <w:noProof/>
        </w:rPr>
        <w:fldChar w:fldCharType="end"/>
      </w:r>
      <w:r w:rsidRPr="00B41B56">
        <w:t xml:space="preserve"> Top Section Wellhead and Adapters</w:t>
      </w:r>
    </w:p>
    <w:p w14:paraId="767B4D06" w14:textId="77777777" w:rsidR="003038CB" w:rsidRPr="00B41B56" w:rsidRDefault="00A36A3A" w:rsidP="003038CB">
      <w:pPr>
        <w:keepNext/>
        <w:jc w:val="center"/>
      </w:pPr>
      <w:r w:rsidRPr="00B41B56">
        <w:rPr>
          <w:noProof/>
        </w:rPr>
        <w:lastRenderedPageBreak/>
        <w:drawing>
          <wp:inline distT="0" distB="0" distL="0" distR="0" wp14:anchorId="18A303E8" wp14:editId="2624E84F">
            <wp:extent cx="5943600" cy="1891145"/>
            <wp:effectExtent l="6985" t="0" r="6985" b="6985"/>
            <wp:docPr id="444" name="Picture 4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92" cstate="print">
                      <a:extLst>
                        <a:ext uri="{28A0092B-C50C-407E-A947-70E740481C1C}">
                          <a14:useLocalDpi xmlns:a14="http://schemas.microsoft.com/office/drawing/2010/main" val="0"/>
                        </a:ext>
                      </a:extLst>
                    </a:blip>
                    <a:srcRect l="9137" t="24450" r="6230" b="18497"/>
                    <a:stretch/>
                  </pic:blipFill>
                  <pic:spPr bwMode="auto">
                    <a:xfrm rot="5400000">
                      <a:off x="0" y="0"/>
                      <a:ext cx="5943600" cy="1891145"/>
                    </a:xfrm>
                    <a:prstGeom prst="rect">
                      <a:avLst/>
                    </a:prstGeom>
                    <a:noFill/>
                    <a:ln>
                      <a:noFill/>
                    </a:ln>
                    <a:extLst>
                      <a:ext uri="{53640926-AAD7-44D8-BBD7-CCE9431645EC}">
                        <a14:shadowObscured xmlns:a14="http://schemas.microsoft.com/office/drawing/2010/main"/>
                      </a:ext>
                    </a:extLst>
                  </pic:spPr>
                </pic:pic>
              </a:graphicData>
            </a:graphic>
          </wp:inline>
        </w:drawing>
      </w:r>
      <w:r w:rsidR="00C03374" w:rsidRPr="00B41B56">
        <w:rPr>
          <w:noProof/>
        </w:rPr>
        <w:drawing>
          <wp:inline distT="0" distB="0" distL="0" distR="0" wp14:anchorId="1AEFB384" wp14:editId="4D260279">
            <wp:extent cx="5941547" cy="1628531"/>
            <wp:effectExtent l="3810" t="0" r="6350" b="6350"/>
            <wp:docPr id="445" name="Picture 4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93" cstate="print">
                      <a:extLst>
                        <a:ext uri="{28A0092B-C50C-407E-A947-70E740481C1C}">
                          <a14:useLocalDpi xmlns:a14="http://schemas.microsoft.com/office/drawing/2010/main" val="0"/>
                        </a:ext>
                      </a:extLst>
                    </a:blip>
                    <a:srcRect l="9003" t="19831" b="30492"/>
                    <a:stretch/>
                  </pic:blipFill>
                  <pic:spPr bwMode="auto">
                    <a:xfrm rot="16200000">
                      <a:off x="0" y="0"/>
                      <a:ext cx="5956648" cy="1632670"/>
                    </a:xfrm>
                    <a:prstGeom prst="rect">
                      <a:avLst/>
                    </a:prstGeom>
                    <a:noFill/>
                    <a:ln>
                      <a:noFill/>
                    </a:ln>
                    <a:extLst>
                      <a:ext uri="{53640926-AAD7-44D8-BBD7-CCE9431645EC}">
                        <a14:shadowObscured xmlns:a14="http://schemas.microsoft.com/office/drawing/2010/main"/>
                      </a:ext>
                    </a:extLst>
                  </pic:spPr>
                </pic:pic>
              </a:graphicData>
            </a:graphic>
          </wp:inline>
        </w:drawing>
      </w:r>
    </w:p>
    <w:p w14:paraId="20E09642" w14:textId="49B9E0DF" w:rsidR="00C03374" w:rsidRPr="00B41B56" w:rsidRDefault="003038CB" w:rsidP="003038CB">
      <w:pPr>
        <w:pStyle w:val="Caption"/>
      </w:pPr>
      <w:r w:rsidRPr="00B41B56">
        <w:t xml:space="preserve">Fig. </w:t>
      </w:r>
      <w:r w:rsidR="00C33C64">
        <w:rPr>
          <w:noProof/>
        </w:rPr>
        <w:fldChar w:fldCharType="begin"/>
      </w:r>
      <w:r w:rsidR="00C33C64">
        <w:rPr>
          <w:noProof/>
        </w:rPr>
        <w:instrText xml:space="preserve"> SEQ Fig. \* ARABIC </w:instrText>
      </w:r>
      <w:r w:rsidR="00C33C64">
        <w:rPr>
          <w:noProof/>
        </w:rPr>
        <w:fldChar w:fldCharType="separate"/>
      </w:r>
      <w:r w:rsidR="00F4622B">
        <w:rPr>
          <w:noProof/>
        </w:rPr>
        <w:t>43</w:t>
      </w:r>
      <w:r w:rsidR="00C33C64">
        <w:rPr>
          <w:noProof/>
        </w:rPr>
        <w:fldChar w:fldCharType="end"/>
      </w:r>
      <w:r w:rsidRPr="00B41B56">
        <w:t xml:space="preserve"> Rod Pump</w:t>
      </w:r>
    </w:p>
    <w:p w14:paraId="22B2008D" w14:textId="77777777" w:rsidR="003038CB" w:rsidRPr="00B41B56" w:rsidRDefault="00C03374" w:rsidP="003038CB">
      <w:pPr>
        <w:keepNext/>
        <w:jc w:val="center"/>
      </w:pPr>
      <w:r w:rsidRPr="00B41B56">
        <w:rPr>
          <w:noProof/>
        </w:rPr>
        <w:lastRenderedPageBreak/>
        <w:drawing>
          <wp:inline distT="0" distB="0" distL="0" distR="0" wp14:anchorId="01DE498E" wp14:editId="1A785C16">
            <wp:extent cx="2314575" cy="2804795"/>
            <wp:effectExtent l="0" t="0" r="9525" b="0"/>
            <wp:docPr id="447" name="Picture 4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rotWithShape="1">
                    <a:blip r:embed="rId94" cstate="print">
                      <a:extLst>
                        <a:ext uri="{28A0092B-C50C-407E-A947-70E740481C1C}">
                          <a14:useLocalDpi xmlns:a14="http://schemas.microsoft.com/office/drawing/2010/main" val="0"/>
                        </a:ext>
                      </a:extLst>
                    </a:blip>
                    <a:srcRect l="29974" r="31074"/>
                    <a:stretch/>
                  </pic:blipFill>
                  <pic:spPr bwMode="auto">
                    <a:xfrm>
                      <a:off x="0" y="0"/>
                      <a:ext cx="2315083" cy="2805410"/>
                    </a:xfrm>
                    <a:prstGeom prst="rect">
                      <a:avLst/>
                    </a:prstGeom>
                    <a:noFill/>
                    <a:ln>
                      <a:noFill/>
                    </a:ln>
                    <a:extLst>
                      <a:ext uri="{53640926-AAD7-44D8-BBD7-CCE9431645EC}">
                        <a14:shadowObscured xmlns:a14="http://schemas.microsoft.com/office/drawing/2010/main"/>
                      </a:ext>
                    </a:extLst>
                  </pic:spPr>
                </pic:pic>
              </a:graphicData>
            </a:graphic>
          </wp:inline>
        </w:drawing>
      </w:r>
    </w:p>
    <w:p w14:paraId="751F42B6" w14:textId="2CB8667A" w:rsidR="00C03374" w:rsidRPr="00B41B56" w:rsidRDefault="003038CB" w:rsidP="003038CB">
      <w:pPr>
        <w:pStyle w:val="Caption"/>
      </w:pPr>
      <w:r w:rsidRPr="00B41B56">
        <w:t xml:space="preserve">Fig. </w:t>
      </w:r>
      <w:r w:rsidR="00C33C64">
        <w:rPr>
          <w:noProof/>
        </w:rPr>
        <w:fldChar w:fldCharType="begin"/>
      </w:r>
      <w:r w:rsidR="00C33C64">
        <w:rPr>
          <w:noProof/>
        </w:rPr>
        <w:instrText xml:space="preserve"> SEQ Fig. \* ARABIC </w:instrText>
      </w:r>
      <w:r w:rsidR="00C33C64">
        <w:rPr>
          <w:noProof/>
        </w:rPr>
        <w:fldChar w:fldCharType="separate"/>
      </w:r>
      <w:r w:rsidR="00F4622B">
        <w:rPr>
          <w:noProof/>
        </w:rPr>
        <w:t>44</w:t>
      </w:r>
      <w:r w:rsidR="00C33C64">
        <w:rPr>
          <w:noProof/>
        </w:rPr>
        <w:fldChar w:fldCharType="end"/>
      </w:r>
      <w:r w:rsidRPr="00B41B56">
        <w:t xml:space="preserve"> Rod Pump Hold-Down Flanges</w:t>
      </w:r>
    </w:p>
    <w:p w14:paraId="17EFBAE0" w14:textId="77777777" w:rsidR="003038CB" w:rsidRPr="00B41B56" w:rsidRDefault="003038CB" w:rsidP="003038CB">
      <w:pPr>
        <w:jc w:val="center"/>
      </w:pPr>
    </w:p>
    <w:p w14:paraId="4EA2080F" w14:textId="77777777" w:rsidR="009F63F8" w:rsidRPr="00B41B56" w:rsidRDefault="006F117C" w:rsidP="009F63F8">
      <w:pPr>
        <w:pStyle w:val="SPEPictureCaption"/>
        <w:keepNext/>
      </w:pPr>
      <w:r w:rsidRPr="00B41B56">
        <w:rPr>
          <w:noProof/>
        </w:rPr>
        <w:lastRenderedPageBreak/>
        <mc:AlternateContent>
          <mc:Choice Requires="wpc">
            <w:drawing>
              <wp:inline distT="0" distB="0" distL="0" distR="0" wp14:anchorId="425149C7" wp14:editId="42222285">
                <wp:extent cx="5943600" cy="6823075"/>
                <wp:effectExtent l="0" t="0" r="0" b="0"/>
                <wp:docPr id="438" name="Canvas 438"/>
                <wp:cNvGraphicFramePr>
                  <a:graphicFrameLocks xmlns:a="http://schemas.openxmlformats.org/drawingml/2006/main" noChangeAspect="1"/>
                </wp:cNvGraphicFramePr>
                <a:graphic xmlns:a="http://schemas.openxmlformats.org/drawingml/2006/main">
                  <a:graphicData uri="http://schemas.microsoft.com/office/word/2010/wordprocessingCanvas">
                    <wpc:wpc>
                      <wpc:bg/>
                      <wpc:whole/>
                      <wpg:wgp>
                        <wpg:cNvPr id="140" name="Group 140"/>
                        <wpg:cNvGrpSpPr/>
                        <wpg:grpSpPr>
                          <a:xfrm>
                            <a:off x="21342" y="39611"/>
                            <a:ext cx="5816188" cy="6731296"/>
                            <a:chOff x="21342" y="203513"/>
                            <a:chExt cx="5816188" cy="6731296"/>
                          </a:xfrm>
                        </wpg:grpSpPr>
                        <wpg:grpSp>
                          <wpg:cNvPr id="141" name="Group 141"/>
                          <wpg:cNvGrpSpPr/>
                          <wpg:grpSpPr>
                            <a:xfrm>
                              <a:off x="170435" y="377111"/>
                              <a:ext cx="3009481" cy="2804736"/>
                              <a:chOff x="74899" y="4146"/>
                              <a:chExt cx="3009481" cy="2804736"/>
                            </a:xfrm>
                          </wpg:grpSpPr>
                          <wpg:grpSp>
                            <wpg:cNvPr id="142" name="Group 142"/>
                            <wpg:cNvGrpSpPr/>
                            <wpg:grpSpPr>
                              <a:xfrm>
                                <a:off x="1213929" y="496163"/>
                                <a:ext cx="733008" cy="1696599"/>
                                <a:chOff x="3078362" y="1179451"/>
                                <a:chExt cx="733008" cy="1696599"/>
                              </a:xfrm>
                            </wpg:grpSpPr>
                            <wpg:grpSp>
                              <wpg:cNvPr id="143" name="Group 143"/>
                              <wpg:cNvGrpSpPr/>
                              <wpg:grpSpPr>
                                <a:xfrm>
                                  <a:off x="3078362" y="1179451"/>
                                  <a:ext cx="733008" cy="1696599"/>
                                  <a:chOff x="3078362" y="1179451"/>
                                  <a:chExt cx="733008" cy="1696599"/>
                                </a:xfrm>
                              </wpg:grpSpPr>
                              <wps:wsp>
                                <wps:cNvPr id="144" name="Rectangle 144"/>
                                <wps:cNvSpPr/>
                                <wps:spPr>
                                  <a:xfrm>
                                    <a:off x="3147238" y="1887222"/>
                                    <a:ext cx="595423" cy="988828"/>
                                  </a:xfrm>
                                  <a:prstGeom prst="rect">
                                    <a:avLst/>
                                  </a:prstGeom>
                                  <a:noFill/>
                                  <a:ln>
                                    <a:solidFill>
                                      <a:schemeClr val="bg2">
                                        <a:lumMod val="2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45" name="Rectangle 145"/>
                                <wps:cNvSpPr/>
                                <wps:spPr>
                                  <a:xfrm>
                                    <a:off x="3261774" y="1179451"/>
                                    <a:ext cx="365760" cy="500492"/>
                                  </a:xfrm>
                                  <a:prstGeom prst="rect">
                                    <a:avLst/>
                                  </a:prstGeom>
                                  <a:noFill/>
                                  <a:ln>
                                    <a:solidFill>
                                      <a:schemeClr val="bg2">
                                        <a:lumMod val="2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146" name="Arc 146"/>
                                <wps:cNvSpPr/>
                                <wps:spPr>
                                  <a:xfrm rot="2759690">
                                    <a:off x="3011351" y="1589372"/>
                                    <a:ext cx="776350" cy="642327"/>
                                  </a:xfrm>
                                  <a:prstGeom prst="arc">
                                    <a:avLst>
                                      <a:gd name="adj1" fmla="val 16200000"/>
                                      <a:gd name="adj2" fmla="val 18683286"/>
                                    </a:avLst>
                                  </a:prstGeom>
                                </wps:spPr>
                                <wps:style>
                                  <a:lnRef idx="3">
                                    <a:schemeClr val="dk1"/>
                                  </a:lnRef>
                                  <a:fillRef idx="0">
                                    <a:schemeClr val="dk1"/>
                                  </a:fillRef>
                                  <a:effectRef idx="2">
                                    <a:schemeClr val="dk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47" name="Arc 147"/>
                                <wps:cNvSpPr/>
                                <wps:spPr>
                                  <a:xfrm rot="18840310" flipH="1">
                                    <a:off x="3102393" y="1583423"/>
                                    <a:ext cx="775970" cy="641985"/>
                                  </a:xfrm>
                                  <a:prstGeom prst="arc">
                                    <a:avLst>
                                      <a:gd name="adj1" fmla="val 16200000"/>
                                      <a:gd name="adj2" fmla="val 18683286"/>
                                    </a:avLst>
                                  </a:prstGeom>
                                </wps:spPr>
                                <wps:style>
                                  <a:lnRef idx="3">
                                    <a:schemeClr val="dk1"/>
                                  </a:lnRef>
                                  <a:fillRef idx="0">
                                    <a:schemeClr val="dk1"/>
                                  </a:fillRef>
                                  <a:effectRef idx="2">
                                    <a:schemeClr val="dk1"/>
                                  </a:effectRef>
                                  <a:fontRef idx="minor">
                                    <a:schemeClr val="tx1"/>
                                  </a:fontRef>
                                </wps:style>
                                <wps:bodyPr rot="0" spcFirstLastPara="0" vert="horz" wrap="square" lIns="91440" tIns="45720" rIns="91440" bIns="45720" numCol="1" spcCol="0" rtlCol="0" fromWordArt="0" anchor="ctr" anchorCtr="0" forceAA="0" compatLnSpc="1">
                                  <a:prstTxWarp prst="textNoShape">
                                    <a:avLst/>
                                  </a:prstTxWarp>
                                  <a:noAutofit/>
                                </wps:bodyPr>
                              </wps:wsp>
                            </wpg:grpSp>
                            <wpg:grpSp>
                              <wpg:cNvPr id="149" name="Group 149"/>
                              <wpg:cNvGrpSpPr/>
                              <wpg:grpSpPr>
                                <a:xfrm rot="173671">
                                  <a:off x="3262238" y="1205800"/>
                                  <a:ext cx="366395" cy="81301"/>
                                  <a:chOff x="3262238" y="1205800"/>
                                  <a:chExt cx="366395" cy="81301"/>
                                </a:xfrm>
                              </wpg:grpSpPr>
                              <wps:wsp>
                                <wps:cNvPr id="150" name="Straight Connector 150"/>
                                <wps:cNvCnPr/>
                                <wps:spPr>
                                  <a:xfrm>
                                    <a:off x="3262300" y="1205800"/>
                                    <a:ext cx="365760" cy="0"/>
                                  </a:xfrm>
                                  <a:prstGeom prst="line">
                                    <a:avLst/>
                                  </a:prstGeom>
                                  <a:ln w="6350"/>
                                </wps:spPr>
                                <wps:style>
                                  <a:lnRef idx="3">
                                    <a:schemeClr val="dk1"/>
                                  </a:lnRef>
                                  <a:fillRef idx="0">
                                    <a:schemeClr val="dk1"/>
                                  </a:fillRef>
                                  <a:effectRef idx="2">
                                    <a:schemeClr val="dk1"/>
                                  </a:effectRef>
                                  <a:fontRef idx="minor">
                                    <a:schemeClr val="tx1"/>
                                  </a:fontRef>
                                </wps:style>
                                <wps:bodyPr/>
                              </wps:wsp>
                              <wps:wsp>
                                <wps:cNvPr id="151" name="Straight Connector 151"/>
                                <wps:cNvCnPr/>
                                <wps:spPr>
                                  <a:xfrm>
                                    <a:off x="3262238" y="1226009"/>
                                    <a:ext cx="365760" cy="0"/>
                                  </a:xfrm>
                                  <a:prstGeom prst="line">
                                    <a:avLst/>
                                  </a:prstGeom>
                                  <a:ln w="6350"/>
                                </wps:spPr>
                                <wps:style>
                                  <a:lnRef idx="3">
                                    <a:schemeClr val="dk1"/>
                                  </a:lnRef>
                                  <a:fillRef idx="0">
                                    <a:schemeClr val="dk1"/>
                                  </a:fillRef>
                                  <a:effectRef idx="2">
                                    <a:schemeClr val="dk1"/>
                                  </a:effectRef>
                                  <a:fontRef idx="minor">
                                    <a:schemeClr val="tx1"/>
                                  </a:fontRef>
                                </wps:style>
                                <wps:bodyPr/>
                              </wps:wsp>
                              <wps:wsp>
                                <wps:cNvPr id="152" name="Straight Connector 152"/>
                                <wps:cNvCnPr/>
                                <wps:spPr>
                                  <a:xfrm>
                                    <a:off x="3262873" y="1246509"/>
                                    <a:ext cx="365760" cy="0"/>
                                  </a:xfrm>
                                  <a:prstGeom prst="line">
                                    <a:avLst/>
                                  </a:prstGeom>
                                  <a:ln w="6350"/>
                                </wps:spPr>
                                <wps:style>
                                  <a:lnRef idx="3">
                                    <a:schemeClr val="dk1"/>
                                  </a:lnRef>
                                  <a:fillRef idx="0">
                                    <a:schemeClr val="dk1"/>
                                  </a:fillRef>
                                  <a:effectRef idx="2">
                                    <a:schemeClr val="dk1"/>
                                  </a:effectRef>
                                  <a:fontRef idx="minor">
                                    <a:schemeClr val="tx1"/>
                                  </a:fontRef>
                                </wps:style>
                                <wps:bodyPr/>
                              </wps:wsp>
                              <wps:wsp>
                                <wps:cNvPr id="153" name="Straight Connector 153"/>
                                <wps:cNvCnPr/>
                                <wps:spPr>
                                  <a:xfrm>
                                    <a:off x="3262873" y="1266542"/>
                                    <a:ext cx="365760" cy="0"/>
                                  </a:xfrm>
                                  <a:prstGeom prst="line">
                                    <a:avLst/>
                                  </a:prstGeom>
                                  <a:ln w="6350"/>
                                </wps:spPr>
                                <wps:style>
                                  <a:lnRef idx="3">
                                    <a:schemeClr val="dk1"/>
                                  </a:lnRef>
                                  <a:fillRef idx="0">
                                    <a:schemeClr val="dk1"/>
                                  </a:fillRef>
                                  <a:effectRef idx="2">
                                    <a:schemeClr val="dk1"/>
                                  </a:effectRef>
                                  <a:fontRef idx="minor">
                                    <a:schemeClr val="tx1"/>
                                  </a:fontRef>
                                </wps:style>
                                <wps:bodyPr/>
                              </wps:wsp>
                              <wps:wsp>
                                <wps:cNvPr id="154" name="Straight Connector 154"/>
                                <wps:cNvCnPr/>
                                <wps:spPr>
                                  <a:xfrm>
                                    <a:off x="3262873" y="1287101"/>
                                    <a:ext cx="365760" cy="0"/>
                                  </a:xfrm>
                                  <a:prstGeom prst="line">
                                    <a:avLst/>
                                  </a:prstGeom>
                                  <a:ln w="6350"/>
                                </wps:spPr>
                                <wps:style>
                                  <a:lnRef idx="3">
                                    <a:schemeClr val="dk1"/>
                                  </a:lnRef>
                                  <a:fillRef idx="0">
                                    <a:schemeClr val="dk1"/>
                                  </a:fillRef>
                                  <a:effectRef idx="2">
                                    <a:schemeClr val="dk1"/>
                                  </a:effectRef>
                                  <a:fontRef idx="minor">
                                    <a:schemeClr val="tx1"/>
                                  </a:fontRef>
                                </wps:style>
                                <wps:bodyPr/>
                              </wps:wsp>
                            </wpg:grpSp>
                          </wpg:grpSp>
                          <wps:wsp>
                            <wps:cNvPr id="155" name="Rectangle 155"/>
                            <wps:cNvSpPr/>
                            <wps:spPr>
                              <a:xfrm>
                                <a:off x="913937" y="2190541"/>
                                <a:ext cx="1326382" cy="276329"/>
                              </a:xfrm>
                              <a:prstGeom prst="rect">
                                <a:avLst/>
                              </a:prstGeom>
                              <a:noFill/>
                              <a:ln>
                                <a:solidFill>
                                  <a:schemeClr val="bg2">
                                    <a:lumMod val="2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cNvPr id="156" name="Group 156"/>
                            <wpg:cNvGrpSpPr/>
                            <wpg:grpSpPr>
                              <a:xfrm>
                                <a:off x="1354572" y="468178"/>
                                <a:ext cx="639561" cy="82350"/>
                                <a:chOff x="3219005" y="483250"/>
                                <a:chExt cx="639561" cy="82350"/>
                              </a:xfrm>
                            </wpg:grpSpPr>
                            <wps:wsp>
                              <wps:cNvPr id="157" name="Straight Connector 157"/>
                              <wps:cNvCnPr/>
                              <wps:spPr>
                                <a:xfrm>
                                  <a:off x="3255665" y="524196"/>
                                  <a:ext cx="602901" cy="0"/>
                                </a:xfrm>
                                <a:prstGeom prst="line">
                                  <a:avLst/>
                                </a:prstGeom>
                                <a:ln w="9525">
                                  <a:solidFill>
                                    <a:schemeClr val="accent2"/>
                                  </a:solidFill>
                                </a:ln>
                              </wps:spPr>
                              <wps:style>
                                <a:lnRef idx="2">
                                  <a:schemeClr val="accent5"/>
                                </a:lnRef>
                                <a:fillRef idx="0">
                                  <a:schemeClr val="accent5"/>
                                </a:fillRef>
                                <a:effectRef idx="1">
                                  <a:schemeClr val="accent5"/>
                                </a:effectRef>
                                <a:fontRef idx="minor">
                                  <a:schemeClr val="tx1"/>
                                </a:fontRef>
                              </wps:style>
                              <wps:bodyPr/>
                            </wps:wsp>
                            <wps:wsp>
                              <wps:cNvPr id="158" name="Straight Connector 158"/>
                              <wps:cNvCnPr/>
                              <wps:spPr>
                                <a:xfrm flipV="1">
                                  <a:off x="3219005" y="483250"/>
                                  <a:ext cx="76854" cy="82303"/>
                                </a:xfrm>
                                <a:prstGeom prst="line">
                                  <a:avLst/>
                                </a:prstGeom>
                                <a:ln w="9525">
                                  <a:solidFill>
                                    <a:schemeClr val="accent2"/>
                                  </a:solidFill>
                                </a:ln>
                              </wps:spPr>
                              <wps:style>
                                <a:lnRef idx="2">
                                  <a:schemeClr val="accent5"/>
                                </a:lnRef>
                                <a:fillRef idx="0">
                                  <a:schemeClr val="accent5"/>
                                </a:fillRef>
                                <a:effectRef idx="1">
                                  <a:schemeClr val="accent5"/>
                                </a:effectRef>
                                <a:fontRef idx="minor">
                                  <a:schemeClr val="tx1"/>
                                </a:fontRef>
                              </wps:style>
                              <wps:bodyPr/>
                            </wps:wsp>
                            <wps:wsp>
                              <wps:cNvPr id="159" name="Straight Connector 159"/>
                              <wps:cNvCnPr/>
                              <wps:spPr>
                                <a:xfrm flipV="1">
                                  <a:off x="3581367" y="483417"/>
                                  <a:ext cx="76835" cy="82183"/>
                                </a:xfrm>
                                <a:prstGeom prst="line">
                                  <a:avLst/>
                                </a:prstGeom>
                                <a:ln w="9525">
                                  <a:solidFill>
                                    <a:schemeClr val="accent2"/>
                                  </a:solidFill>
                                </a:ln>
                              </wps:spPr>
                              <wps:style>
                                <a:lnRef idx="2">
                                  <a:schemeClr val="accent5"/>
                                </a:lnRef>
                                <a:fillRef idx="0">
                                  <a:schemeClr val="accent5"/>
                                </a:fillRef>
                                <a:effectRef idx="1">
                                  <a:schemeClr val="accent5"/>
                                </a:effectRef>
                                <a:fontRef idx="minor">
                                  <a:schemeClr val="tx1"/>
                                </a:fontRef>
                              </wps:style>
                              <wps:bodyPr/>
                            </wps:wsp>
                          </wpg:grpSp>
                          <wps:wsp>
                            <wps:cNvPr id="160" name="Text Box 160"/>
                            <wps:cNvSpPr txBox="1"/>
                            <wps:spPr>
                              <a:xfrm>
                                <a:off x="1923793" y="376767"/>
                                <a:ext cx="959619" cy="291402"/>
                              </a:xfrm>
                              <a:prstGeom prst="rect">
                                <a:avLst/>
                              </a:prstGeom>
                              <a:noFill/>
                              <a:ln w="6350">
                                <a:noFill/>
                              </a:ln>
                            </wps:spPr>
                            <wps:txbx>
                              <w:txbxContent>
                                <w:p w14:paraId="3660AB93" w14:textId="77777777" w:rsidR="00DC53F7" w:rsidRPr="00F411A8" w:rsidRDefault="00DC53F7" w:rsidP="006F117C">
                                  <w:pPr>
                                    <w:rPr>
                                      <w:sz w:val="20"/>
                                    </w:rPr>
                                  </w:pPr>
                                  <w:r w:rsidRPr="00F411A8">
                                    <w:rPr>
                                      <w:sz w:val="20"/>
                                    </w:rPr>
                                    <w:t>ODT=47.6mm</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g:cNvPr id="161" name="Group 161"/>
                            <wpg:cNvGrpSpPr/>
                            <wpg:grpSpPr>
                              <a:xfrm>
                                <a:off x="1354688" y="565596"/>
                                <a:ext cx="639445" cy="114532"/>
                                <a:chOff x="0" y="0"/>
                                <a:chExt cx="639561" cy="114532"/>
                              </a:xfrm>
                            </wpg:grpSpPr>
                            <wps:wsp>
                              <wps:cNvPr id="162" name="Straight Connector 162"/>
                              <wps:cNvCnPr/>
                              <wps:spPr>
                                <a:xfrm>
                                  <a:off x="36660" y="56947"/>
                                  <a:ext cx="602901" cy="0"/>
                                </a:xfrm>
                                <a:prstGeom prst="line">
                                  <a:avLst/>
                                </a:prstGeom>
                                <a:ln w="9525">
                                  <a:solidFill>
                                    <a:schemeClr val="accent2"/>
                                  </a:solidFill>
                                </a:ln>
                              </wps:spPr>
                              <wps:style>
                                <a:lnRef idx="2">
                                  <a:schemeClr val="accent5"/>
                                </a:lnRef>
                                <a:fillRef idx="0">
                                  <a:schemeClr val="accent5"/>
                                </a:fillRef>
                                <a:effectRef idx="1">
                                  <a:schemeClr val="accent5"/>
                                </a:effectRef>
                                <a:fontRef idx="minor">
                                  <a:schemeClr val="tx1"/>
                                </a:fontRef>
                              </wps:style>
                              <wps:bodyPr/>
                            </wps:wsp>
                            <wps:wsp>
                              <wps:cNvPr id="164" name="Straight Connector 164"/>
                              <wps:cNvCnPr/>
                              <wps:spPr>
                                <a:xfrm flipV="1">
                                  <a:off x="0" y="0"/>
                                  <a:ext cx="76854" cy="114467"/>
                                </a:xfrm>
                                <a:prstGeom prst="line">
                                  <a:avLst/>
                                </a:prstGeom>
                                <a:ln w="9525">
                                  <a:solidFill>
                                    <a:schemeClr val="accent2"/>
                                  </a:solidFill>
                                </a:ln>
                              </wps:spPr>
                              <wps:style>
                                <a:lnRef idx="2">
                                  <a:schemeClr val="accent5"/>
                                </a:lnRef>
                                <a:fillRef idx="0">
                                  <a:schemeClr val="accent5"/>
                                </a:fillRef>
                                <a:effectRef idx="1">
                                  <a:schemeClr val="accent5"/>
                                </a:effectRef>
                                <a:fontRef idx="minor">
                                  <a:schemeClr val="tx1"/>
                                </a:fontRef>
                              </wps:style>
                              <wps:bodyPr/>
                            </wps:wsp>
                            <wps:wsp>
                              <wps:cNvPr id="165" name="Straight Connector 165"/>
                              <wps:cNvCnPr/>
                              <wps:spPr>
                                <a:xfrm flipV="1">
                                  <a:off x="362362" y="232"/>
                                  <a:ext cx="76835" cy="114300"/>
                                </a:xfrm>
                                <a:prstGeom prst="line">
                                  <a:avLst/>
                                </a:prstGeom>
                                <a:ln w="9525">
                                  <a:solidFill>
                                    <a:schemeClr val="accent2"/>
                                  </a:solidFill>
                                </a:ln>
                              </wps:spPr>
                              <wps:style>
                                <a:lnRef idx="2">
                                  <a:schemeClr val="accent5"/>
                                </a:lnRef>
                                <a:fillRef idx="0">
                                  <a:schemeClr val="accent5"/>
                                </a:fillRef>
                                <a:effectRef idx="1">
                                  <a:schemeClr val="accent5"/>
                                </a:effectRef>
                                <a:fontRef idx="minor">
                                  <a:schemeClr val="tx1"/>
                                </a:fontRef>
                              </wps:style>
                              <wps:bodyPr/>
                            </wps:wsp>
                          </wpg:grpSp>
                          <wps:wsp>
                            <wps:cNvPr id="166" name="Text Box 143"/>
                            <wps:cNvSpPr txBox="1"/>
                            <wps:spPr>
                              <a:xfrm>
                                <a:off x="1923616" y="489357"/>
                                <a:ext cx="949749" cy="290830"/>
                              </a:xfrm>
                              <a:prstGeom prst="rect">
                                <a:avLst/>
                              </a:prstGeom>
                              <a:noFill/>
                              <a:ln w="6350">
                                <a:noFill/>
                              </a:ln>
                            </wps:spPr>
                            <wps:txbx>
                              <w:txbxContent>
                                <w:p w14:paraId="48F9BFF2" w14:textId="77777777" w:rsidR="00DC53F7" w:rsidRPr="00F411A8" w:rsidRDefault="00DC53F7" w:rsidP="006F117C">
                                  <w:pPr>
                                    <w:pStyle w:val="NormalWeb"/>
                                    <w:overflowPunct w:val="0"/>
                                    <w:spacing w:before="0" w:beforeAutospacing="0" w:after="0" w:afterAutospacing="0"/>
                                    <w:rPr>
                                      <w:sz w:val="20"/>
                                      <w:szCs w:val="20"/>
                                    </w:rPr>
                                  </w:pPr>
                                  <w:r w:rsidRPr="00F411A8">
                                    <w:rPr>
                                      <w:rFonts w:eastAsia="Times New Roman"/>
                                      <w:sz w:val="20"/>
                                      <w:szCs w:val="20"/>
                                    </w:rPr>
                                    <w:t>ODB=48.8mm</w:t>
                                  </w:r>
                                </w:p>
                              </w:txbxContent>
                            </wps:txbx>
                            <wps:bodyPr rot="0" spcFirstLastPara="0" vert="horz" wrap="square" lIns="91440" tIns="45720" rIns="91440" bIns="45720" numCol="1" spcCol="0" rtlCol="0" fromWordArt="0" anchor="t" anchorCtr="0" forceAA="0" compatLnSpc="1">
                              <a:prstTxWarp prst="textNoShape">
                                <a:avLst/>
                              </a:prstTxWarp>
                              <a:noAutofit/>
                            </wps:bodyPr>
                          </wps:wsp>
                          <wpg:grpSp>
                            <wpg:cNvPr id="167" name="Group 167"/>
                            <wpg:cNvGrpSpPr/>
                            <wpg:grpSpPr>
                              <a:xfrm>
                                <a:off x="1405177" y="205911"/>
                                <a:ext cx="347472" cy="261339"/>
                                <a:chOff x="2155371" y="447152"/>
                                <a:chExt cx="386862" cy="261339"/>
                              </a:xfrm>
                            </wpg:grpSpPr>
                            <wps:wsp>
                              <wps:cNvPr id="168" name="Straight Connector 168"/>
                              <wps:cNvCnPr/>
                              <wps:spPr>
                                <a:xfrm>
                                  <a:off x="2160398" y="447152"/>
                                  <a:ext cx="0" cy="261257"/>
                                </a:xfrm>
                                <a:prstGeom prst="line">
                                  <a:avLst/>
                                </a:prstGeom>
                                <a:ln w="9525">
                                  <a:solidFill>
                                    <a:srgbClr val="00B050"/>
                                  </a:solidFill>
                                </a:ln>
                              </wps:spPr>
                              <wps:style>
                                <a:lnRef idx="2">
                                  <a:schemeClr val="accent5"/>
                                </a:lnRef>
                                <a:fillRef idx="0">
                                  <a:schemeClr val="accent5"/>
                                </a:fillRef>
                                <a:effectRef idx="1">
                                  <a:schemeClr val="accent5"/>
                                </a:effectRef>
                                <a:fontRef idx="minor">
                                  <a:schemeClr val="tx1"/>
                                </a:fontRef>
                              </wps:style>
                              <wps:bodyPr/>
                            </wps:wsp>
                            <wpg:grpSp>
                              <wpg:cNvPr id="169" name="Group 169"/>
                              <wpg:cNvGrpSpPr/>
                              <wpg:grpSpPr>
                                <a:xfrm>
                                  <a:off x="2155371" y="447506"/>
                                  <a:ext cx="386862" cy="260985"/>
                                  <a:chOff x="2155371" y="447506"/>
                                  <a:chExt cx="386862" cy="260985"/>
                                </a:xfrm>
                              </wpg:grpSpPr>
                              <wps:wsp>
                                <wps:cNvPr id="170" name="Straight Connector 170"/>
                                <wps:cNvCnPr/>
                                <wps:spPr>
                                  <a:xfrm>
                                    <a:off x="2542110" y="447506"/>
                                    <a:ext cx="0" cy="260985"/>
                                  </a:xfrm>
                                  <a:prstGeom prst="line">
                                    <a:avLst/>
                                  </a:prstGeom>
                                  <a:ln w="9525">
                                    <a:solidFill>
                                      <a:srgbClr val="00B050"/>
                                    </a:solidFill>
                                  </a:ln>
                                </wps:spPr>
                                <wps:style>
                                  <a:lnRef idx="2">
                                    <a:schemeClr val="accent5"/>
                                  </a:lnRef>
                                  <a:fillRef idx="0">
                                    <a:schemeClr val="accent5"/>
                                  </a:fillRef>
                                  <a:effectRef idx="1">
                                    <a:schemeClr val="accent5"/>
                                  </a:effectRef>
                                  <a:fontRef idx="minor">
                                    <a:schemeClr val="tx1"/>
                                  </a:fontRef>
                                </wps:style>
                                <wps:bodyPr/>
                              </wps:wsp>
                              <wps:wsp>
                                <wps:cNvPr id="172" name="Straight Connector 172"/>
                                <wps:cNvCnPr/>
                                <wps:spPr>
                                  <a:xfrm>
                                    <a:off x="2155371" y="513310"/>
                                    <a:ext cx="386862" cy="0"/>
                                  </a:xfrm>
                                  <a:prstGeom prst="line">
                                    <a:avLst/>
                                  </a:prstGeom>
                                  <a:ln w="9525">
                                    <a:solidFill>
                                      <a:srgbClr val="00B050"/>
                                    </a:solidFill>
                                  </a:ln>
                                </wps:spPr>
                                <wps:style>
                                  <a:lnRef idx="2">
                                    <a:schemeClr val="accent5"/>
                                  </a:lnRef>
                                  <a:fillRef idx="0">
                                    <a:schemeClr val="accent5"/>
                                  </a:fillRef>
                                  <a:effectRef idx="1">
                                    <a:schemeClr val="accent5"/>
                                  </a:effectRef>
                                  <a:fontRef idx="minor">
                                    <a:schemeClr val="tx1"/>
                                  </a:fontRef>
                                </wps:style>
                                <wps:bodyPr/>
                              </wps:wsp>
                            </wpg:grpSp>
                          </wpg:grpSp>
                          <wps:wsp>
                            <wps:cNvPr id="173" name="Text Box 143"/>
                            <wps:cNvSpPr txBox="1"/>
                            <wps:spPr>
                              <a:xfrm>
                                <a:off x="1033241" y="4146"/>
                                <a:ext cx="1116276" cy="234682"/>
                              </a:xfrm>
                              <a:prstGeom prst="rect">
                                <a:avLst/>
                              </a:prstGeom>
                              <a:noFill/>
                              <a:ln w="6350">
                                <a:noFill/>
                              </a:ln>
                            </wps:spPr>
                            <wps:txbx>
                              <w:txbxContent>
                                <w:p w14:paraId="760196EE" w14:textId="77777777" w:rsidR="00DC53F7" w:rsidRPr="00F411A8" w:rsidRDefault="00DC53F7" w:rsidP="006F117C">
                                  <w:pPr>
                                    <w:pStyle w:val="NormalWeb"/>
                                    <w:overflowPunct w:val="0"/>
                                    <w:spacing w:before="0" w:beforeAutospacing="0" w:after="0" w:afterAutospacing="0"/>
                                    <w:jc w:val="center"/>
                                    <w:rPr>
                                      <w:sz w:val="20"/>
                                      <w:szCs w:val="20"/>
                                    </w:rPr>
                                  </w:pPr>
                                  <w:r w:rsidRPr="00F411A8">
                                    <w:rPr>
                                      <w:rFonts w:eastAsia="Times New Roman"/>
                                      <w:sz w:val="20"/>
                                      <w:szCs w:val="20"/>
                                    </w:rPr>
                                    <w:t>ID Top=38mm</w:t>
                                  </w:r>
                                </w:p>
                              </w:txbxContent>
                            </wps:txbx>
                            <wps:bodyPr rot="0" spcFirstLastPara="0" vert="horz" wrap="square" lIns="91440" tIns="45720" rIns="91440" bIns="45720" numCol="1" spcCol="0" rtlCol="0" fromWordArt="0" anchor="t" anchorCtr="0" forceAA="0" compatLnSpc="1">
                              <a:prstTxWarp prst="textNoShape">
                                <a:avLst/>
                              </a:prstTxWarp>
                              <a:noAutofit/>
                            </wps:bodyPr>
                          </wps:wsp>
                          <wpg:grpSp>
                            <wpg:cNvPr id="174" name="Group 174"/>
                            <wpg:cNvGrpSpPr/>
                            <wpg:grpSpPr>
                              <a:xfrm>
                                <a:off x="1209492" y="1547430"/>
                                <a:ext cx="1071019" cy="123692"/>
                                <a:chOff x="0" y="0"/>
                                <a:chExt cx="639561" cy="114532"/>
                              </a:xfrm>
                            </wpg:grpSpPr>
                            <wps:wsp>
                              <wps:cNvPr id="175" name="Straight Connector 175"/>
                              <wps:cNvCnPr/>
                              <wps:spPr>
                                <a:xfrm>
                                  <a:off x="36660" y="56947"/>
                                  <a:ext cx="602901" cy="0"/>
                                </a:xfrm>
                                <a:prstGeom prst="line">
                                  <a:avLst/>
                                </a:prstGeom>
                                <a:ln w="9525">
                                  <a:solidFill>
                                    <a:schemeClr val="accent2"/>
                                  </a:solidFill>
                                </a:ln>
                              </wps:spPr>
                              <wps:style>
                                <a:lnRef idx="2">
                                  <a:schemeClr val="accent5"/>
                                </a:lnRef>
                                <a:fillRef idx="0">
                                  <a:schemeClr val="accent5"/>
                                </a:fillRef>
                                <a:effectRef idx="1">
                                  <a:schemeClr val="accent5"/>
                                </a:effectRef>
                                <a:fontRef idx="minor">
                                  <a:schemeClr val="tx1"/>
                                </a:fontRef>
                              </wps:style>
                              <wps:bodyPr/>
                            </wps:wsp>
                            <wps:wsp>
                              <wps:cNvPr id="176" name="Straight Connector 176"/>
                              <wps:cNvCnPr/>
                              <wps:spPr>
                                <a:xfrm flipV="1">
                                  <a:off x="0" y="0"/>
                                  <a:ext cx="76854" cy="114467"/>
                                </a:xfrm>
                                <a:prstGeom prst="line">
                                  <a:avLst/>
                                </a:prstGeom>
                                <a:ln w="9525">
                                  <a:solidFill>
                                    <a:schemeClr val="accent2"/>
                                  </a:solidFill>
                                </a:ln>
                              </wps:spPr>
                              <wps:style>
                                <a:lnRef idx="2">
                                  <a:schemeClr val="accent5"/>
                                </a:lnRef>
                                <a:fillRef idx="0">
                                  <a:schemeClr val="accent5"/>
                                </a:fillRef>
                                <a:effectRef idx="1">
                                  <a:schemeClr val="accent5"/>
                                </a:effectRef>
                                <a:fontRef idx="minor">
                                  <a:schemeClr val="tx1"/>
                                </a:fontRef>
                              </wps:style>
                              <wps:bodyPr/>
                            </wps:wsp>
                            <wps:wsp>
                              <wps:cNvPr id="177" name="Straight Connector 177"/>
                              <wps:cNvCnPr/>
                              <wps:spPr>
                                <a:xfrm flipV="1">
                                  <a:off x="362362" y="232"/>
                                  <a:ext cx="76835" cy="114300"/>
                                </a:xfrm>
                                <a:prstGeom prst="line">
                                  <a:avLst/>
                                </a:prstGeom>
                                <a:ln w="9525">
                                  <a:solidFill>
                                    <a:schemeClr val="accent2"/>
                                  </a:solidFill>
                                </a:ln>
                              </wps:spPr>
                              <wps:style>
                                <a:lnRef idx="2">
                                  <a:schemeClr val="accent5"/>
                                </a:lnRef>
                                <a:fillRef idx="0">
                                  <a:schemeClr val="accent5"/>
                                </a:fillRef>
                                <a:effectRef idx="1">
                                  <a:schemeClr val="accent5"/>
                                </a:effectRef>
                                <a:fontRef idx="minor">
                                  <a:schemeClr val="tx1"/>
                                </a:fontRef>
                              </wps:style>
                              <wps:bodyPr/>
                            </wps:wsp>
                          </wpg:grpSp>
                          <wps:wsp>
                            <wps:cNvPr id="178" name="Text Box 143"/>
                            <wps:cNvSpPr txBox="1"/>
                            <wps:spPr>
                              <a:xfrm>
                                <a:off x="2189206" y="1476205"/>
                                <a:ext cx="895174" cy="290195"/>
                              </a:xfrm>
                              <a:prstGeom prst="rect">
                                <a:avLst/>
                              </a:prstGeom>
                              <a:noFill/>
                              <a:ln w="6350">
                                <a:noFill/>
                              </a:ln>
                            </wps:spPr>
                            <wps:txbx>
                              <w:txbxContent>
                                <w:p w14:paraId="6DFF2243" w14:textId="77777777" w:rsidR="00DC53F7" w:rsidRPr="00F411A8" w:rsidRDefault="00DC53F7" w:rsidP="006F117C">
                                  <w:pPr>
                                    <w:pStyle w:val="NormalWeb"/>
                                    <w:overflowPunct w:val="0"/>
                                    <w:spacing w:before="0" w:beforeAutospacing="0" w:after="0" w:afterAutospacing="0"/>
                                    <w:jc w:val="center"/>
                                    <w:rPr>
                                      <w:sz w:val="20"/>
                                      <w:szCs w:val="20"/>
                                    </w:rPr>
                                  </w:pPr>
                                  <w:r w:rsidRPr="00F411A8">
                                    <w:rPr>
                                      <w:rFonts w:eastAsia="Times New Roman"/>
                                      <w:sz w:val="20"/>
                                      <w:szCs w:val="20"/>
                                    </w:rPr>
                                    <w:t>Diam=60.4mm</w:t>
                                  </w:r>
                                </w:p>
                              </w:txbxContent>
                            </wps:txbx>
                            <wps:bodyPr rot="0" spcFirstLastPara="0" vert="horz" wrap="square" lIns="91440" tIns="45720" rIns="91440" bIns="45720" numCol="1" spcCol="0" rtlCol="0" fromWordArt="0" anchor="t" anchorCtr="0" forceAA="0" compatLnSpc="1">
                              <a:prstTxWarp prst="textNoShape">
                                <a:avLst/>
                              </a:prstTxWarp>
                              <a:noAutofit/>
                            </wps:bodyPr>
                          </wps:wsp>
                          <wpg:grpSp>
                            <wpg:cNvPr id="179" name="Group 179"/>
                            <wpg:cNvGrpSpPr/>
                            <wpg:grpSpPr>
                              <a:xfrm flipV="1">
                                <a:off x="1295339" y="2150346"/>
                                <a:ext cx="568166" cy="174657"/>
                                <a:chOff x="0" y="0"/>
                                <a:chExt cx="386862" cy="261339"/>
                              </a:xfrm>
                            </wpg:grpSpPr>
                            <wps:wsp>
                              <wps:cNvPr id="180" name="Straight Connector 180"/>
                              <wps:cNvCnPr/>
                              <wps:spPr>
                                <a:xfrm>
                                  <a:off x="5027" y="0"/>
                                  <a:ext cx="0" cy="261257"/>
                                </a:xfrm>
                                <a:prstGeom prst="line">
                                  <a:avLst/>
                                </a:prstGeom>
                                <a:ln w="9525">
                                  <a:solidFill>
                                    <a:srgbClr val="00B050"/>
                                  </a:solidFill>
                                </a:ln>
                              </wps:spPr>
                              <wps:style>
                                <a:lnRef idx="2">
                                  <a:schemeClr val="accent5"/>
                                </a:lnRef>
                                <a:fillRef idx="0">
                                  <a:schemeClr val="accent5"/>
                                </a:fillRef>
                                <a:effectRef idx="1">
                                  <a:schemeClr val="accent5"/>
                                </a:effectRef>
                                <a:fontRef idx="minor">
                                  <a:schemeClr val="tx1"/>
                                </a:fontRef>
                              </wps:style>
                              <wps:bodyPr/>
                            </wps:wsp>
                            <wpg:grpSp>
                              <wpg:cNvPr id="181" name="Group 181"/>
                              <wpg:cNvGrpSpPr/>
                              <wpg:grpSpPr>
                                <a:xfrm>
                                  <a:off x="0" y="354"/>
                                  <a:ext cx="386862" cy="260985"/>
                                  <a:chOff x="0" y="354"/>
                                  <a:chExt cx="386862" cy="260985"/>
                                </a:xfrm>
                              </wpg:grpSpPr>
                              <wps:wsp>
                                <wps:cNvPr id="182" name="Straight Connector 182"/>
                                <wps:cNvCnPr/>
                                <wps:spPr>
                                  <a:xfrm>
                                    <a:off x="386739" y="354"/>
                                    <a:ext cx="0" cy="260985"/>
                                  </a:xfrm>
                                  <a:prstGeom prst="line">
                                    <a:avLst/>
                                  </a:prstGeom>
                                  <a:ln w="9525">
                                    <a:solidFill>
                                      <a:srgbClr val="00B050"/>
                                    </a:solidFill>
                                  </a:ln>
                                </wps:spPr>
                                <wps:style>
                                  <a:lnRef idx="2">
                                    <a:schemeClr val="accent5"/>
                                  </a:lnRef>
                                  <a:fillRef idx="0">
                                    <a:schemeClr val="accent5"/>
                                  </a:fillRef>
                                  <a:effectRef idx="1">
                                    <a:schemeClr val="accent5"/>
                                  </a:effectRef>
                                  <a:fontRef idx="minor">
                                    <a:schemeClr val="tx1"/>
                                  </a:fontRef>
                                </wps:style>
                                <wps:bodyPr/>
                              </wps:wsp>
                              <wps:wsp>
                                <wps:cNvPr id="183" name="Straight Connector 183"/>
                                <wps:cNvCnPr/>
                                <wps:spPr>
                                  <a:xfrm>
                                    <a:off x="0" y="66158"/>
                                    <a:ext cx="386862" cy="0"/>
                                  </a:xfrm>
                                  <a:prstGeom prst="line">
                                    <a:avLst/>
                                  </a:prstGeom>
                                  <a:ln w="9525">
                                    <a:solidFill>
                                      <a:srgbClr val="00B050"/>
                                    </a:solidFill>
                                  </a:ln>
                                </wps:spPr>
                                <wps:style>
                                  <a:lnRef idx="2">
                                    <a:schemeClr val="accent5"/>
                                  </a:lnRef>
                                  <a:fillRef idx="0">
                                    <a:schemeClr val="accent5"/>
                                  </a:fillRef>
                                  <a:effectRef idx="1">
                                    <a:schemeClr val="accent5"/>
                                  </a:effectRef>
                                  <a:fontRef idx="minor">
                                    <a:schemeClr val="tx1"/>
                                  </a:fontRef>
                                </wps:style>
                                <wps:bodyPr/>
                              </wps:wsp>
                            </wpg:grpSp>
                          </wpg:grpSp>
                          <wps:wsp>
                            <wps:cNvPr id="184" name="Text Box 143"/>
                            <wps:cNvSpPr txBox="1"/>
                            <wps:spPr>
                              <a:xfrm>
                                <a:off x="1159250" y="2259959"/>
                                <a:ext cx="854981" cy="290195"/>
                              </a:xfrm>
                              <a:prstGeom prst="rect">
                                <a:avLst/>
                              </a:prstGeom>
                              <a:noFill/>
                              <a:ln w="6350">
                                <a:noFill/>
                              </a:ln>
                            </wps:spPr>
                            <wps:txbx>
                              <w:txbxContent>
                                <w:p w14:paraId="762891A6" w14:textId="77777777" w:rsidR="00DC53F7" w:rsidRPr="00F411A8" w:rsidRDefault="00DC53F7" w:rsidP="006F117C">
                                  <w:pPr>
                                    <w:pStyle w:val="NormalWeb"/>
                                    <w:overflowPunct w:val="0"/>
                                    <w:spacing w:before="0" w:beforeAutospacing="0" w:after="0" w:afterAutospacing="0"/>
                                    <w:jc w:val="center"/>
                                    <w:rPr>
                                      <w:sz w:val="20"/>
                                      <w:szCs w:val="20"/>
                                    </w:rPr>
                                  </w:pPr>
                                  <w:r w:rsidRPr="00F411A8">
                                    <w:rPr>
                                      <w:rFonts w:eastAsia="Times New Roman"/>
                                      <w:sz w:val="20"/>
                                      <w:szCs w:val="20"/>
                                    </w:rPr>
                                    <w:t>ID=49.2mm</w:t>
                                  </w:r>
                                </w:p>
                              </w:txbxContent>
                            </wps:txbx>
                            <wps:bodyPr rot="0" spcFirstLastPara="0" vert="horz" wrap="square" lIns="91440" tIns="45720" rIns="91440" bIns="45720" numCol="1" spcCol="0" rtlCol="0" fromWordArt="0" anchor="t" anchorCtr="0" forceAA="0" compatLnSpc="1">
                              <a:prstTxWarp prst="textNoShape">
                                <a:avLst/>
                              </a:prstTxWarp>
                              <a:noAutofit/>
                            </wps:bodyPr>
                          </wps:wsp>
                          <wps:wsp>
                            <wps:cNvPr id="185" name="Left Brace 185"/>
                            <wps:cNvSpPr/>
                            <wps:spPr>
                              <a:xfrm>
                                <a:off x="893840" y="482315"/>
                                <a:ext cx="281353" cy="1700784"/>
                              </a:xfrm>
                              <a:prstGeom prst="leftBrace">
                                <a:avLst>
                                  <a:gd name="adj1" fmla="val 8333"/>
                                  <a:gd name="adj2" fmla="val 50590"/>
                                </a:avLst>
                              </a:prstGeom>
                              <a:ln w="9525">
                                <a:solidFill>
                                  <a:schemeClr val="bg2">
                                    <a:lumMod val="75000"/>
                                  </a:schemeClr>
                                </a:solidFill>
                              </a:ln>
                            </wps:spPr>
                            <wps:style>
                              <a:lnRef idx="2">
                                <a:schemeClr val="accent5"/>
                              </a:lnRef>
                              <a:fillRef idx="0">
                                <a:schemeClr val="accent5"/>
                              </a:fillRef>
                              <a:effectRef idx="1">
                                <a:schemeClr val="accent5"/>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86" name="Text Box 143"/>
                            <wps:cNvSpPr txBox="1"/>
                            <wps:spPr>
                              <a:xfrm>
                                <a:off x="74899" y="1128482"/>
                                <a:ext cx="914404" cy="393845"/>
                              </a:xfrm>
                              <a:prstGeom prst="rect">
                                <a:avLst/>
                              </a:prstGeom>
                              <a:noFill/>
                              <a:ln w="6350">
                                <a:noFill/>
                              </a:ln>
                            </wps:spPr>
                            <wps:txbx>
                              <w:txbxContent>
                                <w:p w14:paraId="7FEF7BA0" w14:textId="77777777" w:rsidR="00DC53F7" w:rsidRPr="00F411A8" w:rsidRDefault="00DC53F7" w:rsidP="006F117C">
                                  <w:pPr>
                                    <w:pStyle w:val="NormalWeb"/>
                                    <w:overflowPunct w:val="0"/>
                                    <w:spacing w:before="0" w:beforeAutospacing="0" w:after="0" w:afterAutospacing="0"/>
                                    <w:jc w:val="center"/>
                                    <w:rPr>
                                      <w:sz w:val="20"/>
                                      <w:szCs w:val="20"/>
                                    </w:rPr>
                                  </w:pPr>
                                  <w:r w:rsidRPr="00F411A8">
                                    <w:rPr>
                                      <w:rFonts w:eastAsia="Times New Roman"/>
                                      <w:sz w:val="20"/>
                                      <w:szCs w:val="20"/>
                                    </w:rPr>
                                    <w:t>Adapter and pump seat</w:t>
                                  </w:r>
                                </w:p>
                              </w:txbxContent>
                            </wps:txbx>
                            <wps:bodyPr rot="0" spcFirstLastPara="0" vert="horz" wrap="square" lIns="91440" tIns="45720" rIns="91440" bIns="45720" numCol="1" spcCol="0" rtlCol="0" fromWordArt="0" anchor="t" anchorCtr="0" forceAA="0" compatLnSpc="1">
                              <a:prstTxWarp prst="textNoShape">
                                <a:avLst/>
                              </a:prstTxWarp>
                              <a:noAutofit/>
                            </wps:bodyPr>
                          </wps:wsp>
                          <wps:wsp>
                            <wps:cNvPr id="188" name="Left Brace 188"/>
                            <wps:cNvSpPr/>
                            <wps:spPr>
                              <a:xfrm>
                                <a:off x="727171" y="2192401"/>
                                <a:ext cx="160655" cy="274320"/>
                              </a:xfrm>
                              <a:prstGeom prst="leftBrace">
                                <a:avLst>
                                  <a:gd name="adj1" fmla="val 8333"/>
                                  <a:gd name="adj2" fmla="val 50590"/>
                                </a:avLst>
                              </a:prstGeom>
                              <a:ln w="9525">
                                <a:solidFill>
                                  <a:schemeClr val="bg2">
                                    <a:lumMod val="75000"/>
                                  </a:schemeClr>
                                </a:solidFill>
                              </a:ln>
                            </wps:spPr>
                            <wps:style>
                              <a:lnRef idx="2">
                                <a:schemeClr val="accent5"/>
                              </a:lnRef>
                              <a:fillRef idx="0">
                                <a:schemeClr val="accent5"/>
                              </a:fillRef>
                              <a:effectRef idx="1">
                                <a:schemeClr val="accent5"/>
                              </a:effectRef>
                              <a:fontRef idx="minor">
                                <a:schemeClr val="tx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190" name="Text Box 143"/>
                            <wps:cNvSpPr txBox="1"/>
                            <wps:spPr>
                              <a:xfrm>
                                <a:off x="144367" y="2190519"/>
                                <a:ext cx="622935" cy="288925"/>
                              </a:xfrm>
                              <a:prstGeom prst="rect">
                                <a:avLst/>
                              </a:prstGeom>
                              <a:noFill/>
                              <a:ln w="6350">
                                <a:noFill/>
                              </a:ln>
                            </wps:spPr>
                            <wps:txbx>
                              <w:txbxContent>
                                <w:p w14:paraId="780B0966" w14:textId="77777777" w:rsidR="00DC53F7" w:rsidRPr="00F411A8" w:rsidRDefault="00DC53F7" w:rsidP="006F117C">
                                  <w:pPr>
                                    <w:pStyle w:val="NormalWeb"/>
                                    <w:overflowPunct w:val="0"/>
                                    <w:spacing w:before="0" w:beforeAutospacing="0" w:after="0" w:afterAutospacing="0"/>
                                    <w:jc w:val="center"/>
                                    <w:rPr>
                                      <w:sz w:val="20"/>
                                      <w:szCs w:val="20"/>
                                    </w:rPr>
                                  </w:pPr>
                                  <w:r w:rsidRPr="00F411A8">
                                    <w:rPr>
                                      <w:rFonts w:eastAsia="Times New Roman"/>
                                      <w:sz w:val="20"/>
                                      <w:szCs w:val="20"/>
                                    </w:rPr>
                                    <w:t>Flange</w:t>
                                  </w:r>
                                </w:p>
                              </w:txbxContent>
                            </wps:txbx>
                            <wps:bodyPr rot="0" spcFirstLastPara="0" vert="horz" wrap="square" lIns="91440" tIns="45720" rIns="91440" bIns="45720" numCol="1" spcCol="0" rtlCol="0" fromWordArt="0" anchor="t" anchorCtr="0" forceAA="0" compatLnSpc="1">
                              <a:prstTxWarp prst="textNoShape">
                                <a:avLst/>
                              </a:prstTxWarp>
                              <a:noAutofit/>
                            </wps:bodyPr>
                          </wps:wsp>
                          <wpg:grpSp>
                            <wpg:cNvPr id="191" name="Group 191"/>
                            <wpg:cNvGrpSpPr/>
                            <wpg:grpSpPr>
                              <a:xfrm flipV="1">
                                <a:off x="1009758" y="2389010"/>
                                <a:ext cx="90073" cy="174625"/>
                                <a:chOff x="0" y="0"/>
                                <a:chExt cx="386862" cy="261339"/>
                              </a:xfrm>
                            </wpg:grpSpPr>
                            <wps:wsp>
                              <wps:cNvPr id="578" name="Straight Connector 578"/>
                              <wps:cNvCnPr/>
                              <wps:spPr>
                                <a:xfrm>
                                  <a:off x="5027" y="0"/>
                                  <a:ext cx="0" cy="261257"/>
                                </a:xfrm>
                                <a:prstGeom prst="line">
                                  <a:avLst/>
                                </a:prstGeom>
                                <a:ln w="9525">
                                  <a:solidFill>
                                    <a:srgbClr val="00B050"/>
                                  </a:solidFill>
                                </a:ln>
                              </wps:spPr>
                              <wps:style>
                                <a:lnRef idx="2">
                                  <a:schemeClr val="accent5"/>
                                </a:lnRef>
                                <a:fillRef idx="0">
                                  <a:schemeClr val="accent5"/>
                                </a:fillRef>
                                <a:effectRef idx="1">
                                  <a:schemeClr val="accent5"/>
                                </a:effectRef>
                                <a:fontRef idx="minor">
                                  <a:schemeClr val="tx1"/>
                                </a:fontRef>
                              </wps:style>
                              <wps:bodyPr/>
                            </wps:wsp>
                            <wpg:grpSp>
                              <wpg:cNvPr id="579" name="Group 579"/>
                              <wpg:cNvGrpSpPr/>
                              <wpg:grpSpPr>
                                <a:xfrm>
                                  <a:off x="0" y="355"/>
                                  <a:ext cx="386862" cy="260984"/>
                                  <a:chOff x="0" y="354"/>
                                  <a:chExt cx="386862" cy="260985"/>
                                </a:xfrm>
                              </wpg:grpSpPr>
                              <wps:wsp>
                                <wps:cNvPr id="580" name="Straight Connector 580"/>
                                <wps:cNvCnPr/>
                                <wps:spPr>
                                  <a:xfrm>
                                    <a:off x="386739" y="354"/>
                                    <a:ext cx="0" cy="260985"/>
                                  </a:xfrm>
                                  <a:prstGeom prst="line">
                                    <a:avLst/>
                                  </a:prstGeom>
                                  <a:ln w="9525">
                                    <a:solidFill>
                                      <a:srgbClr val="00B050"/>
                                    </a:solidFill>
                                  </a:ln>
                                </wps:spPr>
                                <wps:style>
                                  <a:lnRef idx="2">
                                    <a:schemeClr val="accent5"/>
                                  </a:lnRef>
                                  <a:fillRef idx="0">
                                    <a:schemeClr val="accent5"/>
                                  </a:fillRef>
                                  <a:effectRef idx="1">
                                    <a:schemeClr val="accent5"/>
                                  </a:effectRef>
                                  <a:fontRef idx="minor">
                                    <a:schemeClr val="tx1"/>
                                  </a:fontRef>
                                </wps:style>
                                <wps:bodyPr/>
                              </wps:wsp>
                              <wps:wsp>
                                <wps:cNvPr id="591" name="Straight Connector 591"/>
                                <wps:cNvCnPr/>
                                <wps:spPr>
                                  <a:xfrm>
                                    <a:off x="0" y="66158"/>
                                    <a:ext cx="386862" cy="0"/>
                                  </a:xfrm>
                                  <a:prstGeom prst="line">
                                    <a:avLst/>
                                  </a:prstGeom>
                                  <a:ln w="9525">
                                    <a:solidFill>
                                      <a:srgbClr val="00B050"/>
                                    </a:solidFill>
                                  </a:ln>
                                </wps:spPr>
                                <wps:style>
                                  <a:lnRef idx="2">
                                    <a:schemeClr val="accent5"/>
                                  </a:lnRef>
                                  <a:fillRef idx="0">
                                    <a:schemeClr val="accent5"/>
                                  </a:fillRef>
                                  <a:effectRef idx="1">
                                    <a:schemeClr val="accent5"/>
                                  </a:effectRef>
                                  <a:fontRef idx="minor">
                                    <a:schemeClr val="tx1"/>
                                  </a:fontRef>
                                </wps:style>
                                <wps:bodyPr/>
                              </wps:wsp>
                            </wpg:grpSp>
                          </wpg:grpSp>
                          <wps:wsp>
                            <wps:cNvPr id="592" name="Text Box 143"/>
                            <wps:cNvSpPr txBox="1"/>
                            <wps:spPr>
                              <a:xfrm>
                                <a:off x="872871" y="2519322"/>
                                <a:ext cx="1091118" cy="289560"/>
                              </a:xfrm>
                              <a:prstGeom prst="rect">
                                <a:avLst/>
                              </a:prstGeom>
                              <a:noFill/>
                              <a:ln w="6350">
                                <a:noFill/>
                              </a:ln>
                            </wps:spPr>
                            <wps:txbx>
                              <w:txbxContent>
                                <w:p w14:paraId="4291022C" w14:textId="77777777" w:rsidR="00DC53F7" w:rsidRPr="00F411A8" w:rsidRDefault="00DC53F7" w:rsidP="006F117C">
                                  <w:pPr>
                                    <w:pStyle w:val="NormalWeb"/>
                                    <w:overflowPunct w:val="0"/>
                                    <w:spacing w:before="0" w:beforeAutospacing="0" w:after="0" w:afterAutospacing="0"/>
                                    <w:jc w:val="center"/>
                                    <w:rPr>
                                      <w:sz w:val="20"/>
                                      <w:szCs w:val="20"/>
                                    </w:rPr>
                                  </w:pPr>
                                  <w:r w:rsidRPr="00F411A8">
                                    <w:rPr>
                                      <w:rFonts w:eastAsia="Times New Roman"/>
                                      <w:sz w:val="20"/>
                                      <w:szCs w:val="20"/>
                                    </w:rPr>
                                    <w:t>ID=19.16mm x4</w:t>
                                  </w:r>
                                </w:p>
                              </w:txbxContent>
                            </wps:txbx>
                            <wps:bodyPr rot="0" spcFirstLastPara="0" vert="horz" wrap="square" lIns="91440" tIns="45720" rIns="91440" bIns="45720" numCol="1" spcCol="0" rtlCol="0" fromWordArt="0" anchor="t" anchorCtr="0" forceAA="0" compatLnSpc="1">
                              <a:prstTxWarp prst="textNoShape">
                                <a:avLst/>
                              </a:prstTxWarp>
                              <a:noAutofit/>
                            </wps:bodyPr>
                          </wps:wsp>
                          <wps:wsp>
                            <wps:cNvPr id="593" name="Rectangle 593"/>
                            <wps:cNvSpPr/>
                            <wps:spPr>
                              <a:xfrm>
                                <a:off x="1001148" y="2192627"/>
                                <a:ext cx="110532" cy="274320"/>
                              </a:xfrm>
                              <a:prstGeom prst="rect">
                                <a:avLst/>
                              </a:prstGeom>
                              <a:noFill/>
                              <a:ln>
                                <a:solidFill>
                                  <a:schemeClr val="bg2">
                                    <a:lumMod val="25000"/>
                                  </a:schemeClr>
                                </a:solidFill>
                                <a:prstDash val="sysDash"/>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grpSp>
                          <wpg:cNvPr id="594" name="Group 594"/>
                          <wpg:cNvGrpSpPr/>
                          <wpg:grpSpPr>
                            <a:xfrm>
                              <a:off x="3190168" y="425590"/>
                              <a:ext cx="2647362" cy="4750189"/>
                              <a:chOff x="2971800" y="322148"/>
                              <a:chExt cx="2647362" cy="4750189"/>
                            </a:xfrm>
                          </wpg:grpSpPr>
                          <wpg:grpSp>
                            <wpg:cNvPr id="595" name="Group 595"/>
                            <wpg:cNvGrpSpPr/>
                            <wpg:grpSpPr>
                              <a:xfrm rot="16200000">
                                <a:off x="1227791" y="2303410"/>
                                <a:ext cx="4634616" cy="779405"/>
                                <a:chOff x="-556262" y="556261"/>
                                <a:chExt cx="386862" cy="261337"/>
                              </a:xfrm>
                            </wpg:grpSpPr>
                            <wps:wsp>
                              <wps:cNvPr id="596" name="Straight Connector 596"/>
                              <wps:cNvCnPr/>
                              <wps:spPr>
                                <a:xfrm>
                                  <a:off x="-556253" y="556261"/>
                                  <a:ext cx="0" cy="261257"/>
                                </a:xfrm>
                                <a:prstGeom prst="line">
                                  <a:avLst/>
                                </a:prstGeom>
                                <a:ln w="9525">
                                  <a:solidFill>
                                    <a:srgbClr val="00B050"/>
                                  </a:solidFill>
                                </a:ln>
                              </wps:spPr>
                              <wps:style>
                                <a:lnRef idx="2">
                                  <a:schemeClr val="accent5"/>
                                </a:lnRef>
                                <a:fillRef idx="0">
                                  <a:schemeClr val="accent5"/>
                                </a:fillRef>
                                <a:effectRef idx="1">
                                  <a:schemeClr val="accent5"/>
                                </a:effectRef>
                                <a:fontRef idx="minor">
                                  <a:schemeClr val="tx1"/>
                                </a:fontRef>
                              </wps:style>
                              <wps:bodyPr/>
                            </wps:wsp>
                            <wpg:grpSp>
                              <wpg:cNvPr id="661" name="Group 661"/>
                              <wpg:cNvGrpSpPr/>
                              <wpg:grpSpPr>
                                <a:xfrm>
                                  <a:off x="-556262" y="556613"/>
                                  <a:ext cx="386862" cy="260985"/>
                                  <a:chOff x="-556261" y="556612"/>
                                  <a:chExt cx="386862" cy="260985"/>
                                </a:xfrm>
                              </wpg:grpSpPr>
                              <wps:wsp>
                                <wps:cNvPr id="662" name="Straight Connector 662"/>
                                <wps:cNvCnPr/>
                                <wps:spPr>
                                  <a:xfrm>
                                    <a:off x="-169521" y="556612"/>
                                    <a:ext cx="0" cy="260985"/>
                                  </a:xfrm>
                                  <a:prstGeom prst="line">
                                    <a:avLst/>
                                  </a:prstGeom>
                                  <a:ln w="9525">
                                    <a:solidFill>
                                      <a:srgbClr val="00B050"/>
                                    </a:solidFill>
                                  </a:ln>
                                </wps:spPr>
                                <wps:style>
                                  <a:lnRef idx="2">
                                    <a:schemeClr val="accent5"/>
                                  </a:lnRef>
                                  <a:fillRef idx="0">
                                    <a:schemeClr val="accent5"/>
                                  </a:fillRef>
                                  <a:effectRef idx="1">
                                    <a:schemeClr val="accent5"/>
                                  </a:effectRef>
                                  <a:fontRef idx="minor">
                                    <a:schemeClr val="tx1"/>
                                  </a:fontRef>
                                </wps:style>
                                <wps:bodyPr/>
                              </wps:wsp>
                              <wps:wsp>
                                <wps:cNvPr id="663" name="Straight Connector 663"/>
                                <wps:cNvCnPr/>
                                <wps:spPr>
                                  <a:xfrm>
                                    <a:off x="-556261" y="622417"/>
                                    <a:ext cx="386862" cy="0"/>
                                  </a:xfrm>
                                  <a:prstGeom prst="line">
                                    <a:avLst/>
                                  </a:prstGeom>
                                  <a:ln w="9525">
                                    <a:solidFill>
                                      <a:srgbClr val="00B050"/>
                                    </a:solidFill>
                                  </a:ln>
                                </wps:spPr>
                                <wps:style>
                                  <a:lnRef idx="2">
                                    <a:schemeClr val="accent5"/>
                                  </a:lnRef>
                                  <a:fillRef idx="0">
                                    <a:schemeClr val="accent5"/>
                                  </a:fillRef>
                                  <a:effectRef idx="1">
                                    <a:schemeClr val="accent5"/>
                                  </a:effectRef>
                                  <a:fontRef idx="minor">
                                    <a:schemeClr val="tx1"/>
                                  </a:fontRef>
                                </wps:style>
                                <wps:bodyPr/>
                              </wps:wsp>
                            </wpg:grpSp>
                          </wpg:grpSp>
                          <wps:wsp>
                            <wps:cNvPr id="664" name="Text Box 143"/>
                            <wps:cNvSpPr txBox="1"/>
                            <wps:spPr>
                              <a:xfrm>
                                <a:off x="4203052" y="322148"/>
                                <a:ext cx="1057665" cy="290830"/>
                              </a:xfrm>
                              <a:prstGeom prst="rect">
                                <a:avLst/>
                              </a:prstGeom>
                              <a:noFill/>
                              <a:ln w="6350">
                                <a:noFill/>
                              </a:ln>
                            </wps:spPr>
                            <wps:txbx>
                              <w:txbxContent>
                                <w:p w14:paraId="23F83398" w14:textId="77777777" w:rsidR="00DC53F7" w:rsidRPr="00F411A8" w:rsidRDefault="00DC53F7" w:rsidP="006F117C">
                                  <w:pPr>
                                    <w:pStyle w:val="NormalWeb"/>
                                    <w:overflowPunct w:val="0"/>
                                    <w:spacing w:before="0" w:beforeAutospacing="0" w:after="0" w:afterAutospacing="0"/>
                                    <w:rPr>
                                      <w:sz w:val="20"/>
                                      <w:szCs w:val="20"/>
                                    </w:rPr>
                                  </w:pPr>
                                  <w:r w:rsidRPr="00F411A8">
                                    <w:rPr>
                                      <w:rFonts w:eastAsia="Times New Roman"/>
                                      <w:sz w:val="20"/>
                                      <w:szCs w:val="20"/>
                                    </w:rPr>
                                    <w:t>Diam=1.12mm</w:t>
                                  </w:r>
                                </w:p>
                              </w:txbxContent>
                            </wps:txbx>
                            <wps:bodyPr rot="0" spcFirstLastPara="0" vert="horz" wrap="square" lIns="91440" tIns="45720" rIns="91440" bIns="45720" numCol="1" spcCol="0" rtlCol="0" fromWordArt="0" anchor="t" anchorCtr="0" forceAA="0" compatLnSpc="1">
                              <a:prstTxWarp prst="textNoShape">
                                <a:avLst/>
                              </a:prstTxWarp>
                              <a:noAutofit/>
                            </wps:bodyPr>
                          </wps:wsp>
                          <wps:wsp>
                            <wps:cNvPr id="665" name="Text Box 143"/>
                            <wps:cNvSpPr txBox="1"/>
                            <wps:spPr>
                              <a:xfrm>
                                <a:off x="4142797" y="1177430"/>
                                <a:ext cx="1059398" cy="290195"/>
                              </a:xfrm>
                              <a:prstGeom prst="rect">
                                <a:avLst/>
                              </a:prstGeom>
                              <a:noFill/>
                              <a:ln w="6350">
                                <a:noFill/>
                              </a:ln>
                            </wps:spPr>
                            <wps:txbx>
                              <w:txbxContent>
                                <w:p w14:paraId="46BE9808" w14:textId="77777777" w:rsidR="00DC53F7" w:rsidRPr="00F411A8" w:rsidRDefault="00DC53F7" w:rsidP="006F117C">
                                  <w:pPr>
                                    <w:pStyle w:val="NormalWeb"/>
                                    <w:overflowPunct w:val="0"/>
                                    <w:spacing w:before="0" w:beforeAutospacing="0" w:after="0" w:afterAutospacing="0"/>
                                    <w:rPr>
                                      <w:sz w:val="20"/>
                                      <w:szCs w:val="20"/>
                                    </w:rPr>
                                  </w:pPr>
                                  <w:r w:rsidRPr="00F411A8">
                                    <w:rPr>
                                      <w:rFonts w:eastAsia="Times New Roman"/>
                                      <w:sz w:val="20"/>
                                      <w:szCs w:val="20"/>
                                    </w:rPr>
                                    <w:t>Diam=0.68mm</w:t>
                                  </w:r>
                                </w:p>
                              </w:txbxContent>
                            </wps:txbx>
                            <wps:bodyPr rot="0" spcFirstLastPara="0" vert="horz" wrap="square" lIns="91440" tIns="45720" rIns="91440" bIns="45720" numCol="1" spcCol="0" rtlCol="0" fromWordArt="0" anchor="t" anchorCtr="0" forceAA="0" compatLnSpc="1">
                              <a:prstTxWarp prst="textNoShape">
                                <a:avLst/>
                              </a:prstTxWarp>
                              <a:noAutofit/>
                            </wps:bodyPr>
                          </wps:wsp>
                          <wpg:grpSp>
                            <wpg:cNvPr id="666" name="Group 666"/>
                            <wpg:cNvGrpSpPr/>
                            <wpg:grpSpPr>
                              <a:xfrm rot="16200000">
                                <a:off x="3136472" y="1630928"/>
                                <a:ext cx="1373482" cy="260984"/>
                                <a:chOff x="0" y="1"/>
                                <a:chExt cx="386862" cy="261338"/>
                              </a:xfrm>
                            </wpg:grpSpPr>
                            <wps:wsp>
                              <wps:cNvPr id="667" name="Straight Connector 667"/>
                              <wps:cNvCnPr/>
                              <wps:spPr>
                                <a:xfrm>
                                  <a:off x="7" y="1"/>
                                  <a:ext cx="0" cy="261257"/>
                                </a:xfrm>
                                <a:prstGeom prst="line">
                                  <a:avLst/>
                                </a:prstGeom>
                                <a:ln w="9525">
                                  <a:solidFill>
                                    <a:srgbClr val="00B050"/>
                                  </a:solidFill>
                                </a:ln>
                              </wps:spPr>
                              <wps:style>
                                <a:lnRef idx="2">
                                  <a:schemeClr val="accent5"/>
                                </a:lnRef>
                                <a:fillRef idx="0">
                                  <a:schemeClr val="accent5"/>
                                </a:fillRef>
                                <a:effectRef idx="1">
                                  <a:schemeClr val="accent5"/>
                                </a:effectRef>
                                <a:fontRef idx="minor">
                                  <a:schemeClr val="tx1"/>
                                </a:fontRef>
                              </wps:style>
                              <wps:bodyPr/>
                            </wps:wsp>
                            <wpg:grpSp>
                              <wpg:cNvPr id="668" name="Group 668"/>
                              <wpg:cNvGrpSpPr/>
                              <wpg:grpSpPr>
                                <a:xfrm>
                                  <a:off x="0" y="354"/>
                                  <a:ext cx="386862" cy="260985"/>
                                  <a:chOff x="0" y="354"/>
                                  <a:chExt cx="386862" cy="260985"/>
                                </a:xfrm>
                              </wpg:grpSpPr>
                              <wps:wsp>
                                <wps:cNvPr id="669" name="Straight Connector 669"/>
                                <wps:cNvCnPr/>
                                <wps:spPr>
                                  <a:xfrm>
                                    <a:off x="386739" y="354"/>
                                    <a:ext cx="0" cy="260985"/>
                                  </a:xfrm>
                                  <a:prstGeom prst="line">
                                    <a:avLst/>
                                  </a:prstGeom>
                                  <a:ln w="9525">
                                    <a:solidFill>
                                      <a:srgbClr val="00B050"/>
                                    </a:solidFill>
                                  </a:ln>
                                </wps:spPr>
                                <wps:style>
                                  <a:lnRef idx="2">
                                    <a:schemeClr val="accent5"/>
                                  </a:lnRef>
                                  <a:fillRef idx="0">
                                    <a:schemeClr val="accent5"/>
                                  </a:fillRef>
                                  <a:effectRef idx="1">
                                    <a:schemeClr val="accent5"/>
                                  </a:effectRef>
                                  <a:fontRef idx="minor">
                                    <a:schemeClr val="tx1"/>
                                  </a:fontRef>
                                </wps:style>
                                <wps:bodyPr/>
                              </wps:wsp>
                              <wps:wsp>
                                <wps:cNvPr id="670" name="Straight Connector 670"/>
                                <wps:cNvCnPr/>
                                <wps:spPr>
                                  <a:xfrm>
                                    <a:off x="0" y="66158"/>
                                    <a:ext cx="386862" cy="0"/>
                                  </a:xfrm>
                                  <a:prstGeom prst="line">
                                    <a:avLst/>
                                  </a:prstGeom>
                                  <a:ln w="9525">
                                    <a:solidFill>
                                      <a:srgbClr val="00B050"/>
                                    </a:solidFill>
                                  </a:ln>
                                </wps:spPr>
                                <wps:style>
                                  <a:lnRef idx="2">
                                    <a:schemeClr val="accent5"/>
                                  </a:lnRef>
                                  <a:fillRef idx="0">
                                    <a:schemeClr val="accent5"/>
                                  </a:fillRef>
                                  <a:effectRef idx="1">
                                    <a:schemeClr val="accent5"/>
                                  </a:effectRef>
                                  <a:fontRef idx="minor">
                                    <a:schemeClr val="tx1"/>
                                  </a:fontRef>
                                </wps:style>
                                <wps:bodyPr/>
                              </wps:wsp>
                            </wpg:grpSp>
                          </wpg:grpSp>
                          <wps:wsp>
                            <wps:cNvPr id="671" name="Text Box 143"/>
                            <wps:cNvSpPr txBox="1"/>
                            <wps:spPr>
                              <a:xfrm rot="16200000">
                                <a:off x="3318440" y="1617222"/>
                                <a:ext cx="873553" cy="289560"/>
                              </a:xfrm>
                              <a:prstGeom prst="rect">
                                <a:avLst/>
                              </a:prstGeom>
                              <a:solidFill>
                                <a:schemeClr val="bg1"/>
                              </a:solidFill>
                              <a:ln w="6350">
                                <a:noFill/>
                              </a:ln>
                            </wps:spPr>
                            <wps:txbx>
                              <w:txbxContent>
                                <w:p w14:paraId="2CF7DB6F" w14:textId="77777777" w:rsidR="00DC53F7" w:rsidRPr="00F411A8" w:rsidRDefault="00DC53F7" w:rsidP="006F117C">
                                  <w:pPr>
                                    <w:pStyle w:val="NormalWeb"/>
                                    <w:overflowPunct w:val="0"/>
                                    <w:spacing w:before="0" w:beforeAutospacing="0" w:after="0" w:afterAutospacing="0"/>
                                    <w:rPr>
                                      <w:sz w:val="20"/>
                                      <w:szCs w:val="20"/>
                                    </w:rPr>
                                  </w:pPr>
                                  <w:r w:rsidRPr="00F411A8">
                                    <w:rPr>
                                      <w:rFonts w:eastAsia="Times New Roman"/>
                                      <w:sz w:val="20"/>
                                      <w:szCs w:val="20"/>
                                    </w:rPr>
                                    <w:t>L=23 5/8in</w:t>
                                  </w:r>
                                </w:p>
                              </w:txbxContent>
                            </wps:txbx>
                            <wps:bodyPr rot="0" spcFirstLastPara="0" vert="horz" wrap="square" lIns="91440" tIns="45720" rIns="91440" bIns="45720" numCol="1" spcCol="0" rtlCol="0" fromWordArt="0" anchor="t" anchorCtr="0" forceAA="0" compatLnSpc="1">
                              <a:prstTxWarp prst="textNoShape">
                                <a:avLst/>
                              </a:prstTxWarp>
                              <a:noAutofit/>
                            </wps:bodyPr>
                          </wps:wsp>
                          <wpg:grpSp>
                            <wpg:cNvPr id="672" name="Group 672"/>
                            <wpg:cNvGrpSpPr/>
                            <wpg:grpSpPr>
                              <a:xfrm rot="16200000">
                                <a:off x="2908482" y="3232358"/>
                                <a:ext cx="1828827" cy="260349"/>
                                <a:chOff x="-556262" y="556261"/>
                                <a:chExt cx="386862" cy="261337"/>
                              </a:xfrm>
                            </wpg:grpSpPr>
                            <wps:wsp>
                              <wps:cNvPr id="673" name="Straight Connector 673"/>
                              <wps:cNvCnPr/>
                              <wps:spPr>
                                <a:xfrm>
                                  <a:off x="-556253" y="556261"/>
                                  <a:ext cx="0" cy="261257"/>
                                </a:xfrm>
                                <a:prstGeom prst="line">
                                  <a:avLst/>
                                </a:prstGeom>
                                <a:ln w="9525">
                                  <a:solidFill>
                                    <a:srgbClr val="00B050"/>
                                  </a:solidFill>
                                </a:ln>
                              </wps:spPr>
                              <wps:style>
                                <a:lnRef idx="2">
                                  <a:schemeClr val="accent5"/>
                                </a:lnRef>
                                <a:fillRef idx="0">
                                  <a:schemeClr val="accent5"/>
                                </a:fillRef>
                                <a:effectRef idx="1">
                                  <a:schemeClr val="accent5"/>
                                </a:effectRef>
                                <a:fontRef idx="minor">
                                  <a:schemeClr val="tx1"/>
                                </a:fontRef>
                              </wps:style>
                              <wps:bodyPr/>
                            </wps:wsp>
                            <wpg:grpSp>
                              <wpg:cNvPr id="674" name="Group 674"/>
                              <wpg:cNvGrpSpPr/>
                              <wpg:grpSpPr>
                                <a:xfrm>
                                  <a:off x="-556262" y="556613"/>
                                  <a:ext cx="386862" cy="260985"/>
                                  <a:chOff x="-556261" y="556612"/>
                                  <a:chExt cx="386862" cy="260985"/>
                                </a:xfrm>
                              </wpg:grpSpPr>
                              <wps:wsp>
                                <wps:cNvPr id="675" name="Straight Connector 675"/>
                                <wps:cNvCnPr/>
                                <wps:spPr>
                                  <a:xfrm>
                                    <a:off x="-169521" y="556612"/>
                                    <a:ext cx="0" cy="260985"/>
                                  </a:xfrm>
                                  <a:prstGeom prst="line">
                                    <a:avLst/>
                                  </a:prstGeom>
                                  <a:ln w="9525">
                                    <a:solidFill>
                                      <a:srgbClr val="00B050"/>
                                    </a:solidFill>
                                  </a:ln>
                                </wps:spPr>
                                <wps:style>
                                  <a:lnRef idx="2">
                                    <a:schemeClr val="accent5"/>
                                  </a:lnRef>
                                  <a:fillRef idx="0">
                                    <a:schemeClr val="accent5"/>
                                  </a:fillRef>
                                  <a:effectRef idx="1">
                                    <a:schemeClr val="accent5"/>
                                  </a:effectRef>
                                  <a:fontRef idx="minor">
                                    <a:schemeClr val="tx1"/>
                                  </a:fontRef>
                                </wps:style>
                                <wps:bodyPr/>
                              </wps:wsp>
                              <wps:wsp>
                                <wps:cNvPr id="676" name="Straight Connector 676"/>
                                <wps:cNvCnPr/>
                                <wps:spPr>
                                  <a:xfrm>
                                    <a:off x="-556261" y="622417"/>
                                    <a:ext cx="386862" cy="0"/>
                                  </a:xfrm>
                                  <a:prstGeom prst="line">
                                    <a:avLst/>
                                  </a:prstGeom>
                                  <a:ln w="9525">
                                    <a:solidFill>
                                      <a:srgbClr val="00B050"/>
                                    </a:solidFill>
                                  </a:ln>
                                </wps:spPr>
                                <wps:style>
                                  <a:lnRef idx="2">
                                    <a:schemeClr val="accent5"/>
                                  </a:lnRef>
                                  <a:fillRef idx="0">
                                    <a:schemeClr val="accent5"/>
                                  </a:fillRef>
                                  <a:effectRef idx="1">
                                    <a:schemeClr val="accent5"/>
                                  </a:effectRef>
                                  <a:fontRef idx="minor">
                                    <a:schemeClr val="tx1"/>
                                  </a:fontRef>
                                </wps:style>
                                <wps:bodyPr/>
                              </wps:wsp>
                            </wpg:grpSp>
                          </wpg:grpSp>
                          <wps:wsp>
                            <wps:cNvPr id="677" name="Text Box 143"/>
                            <wps:cNvSpPr txBox="1"/>
                            <wps:spPr>
                              <a:xfrm rot="16200000">
                                <a:off x="3267589" y="3267584"/>
                                <a:ext cx="970280" cy="288925"/>
                              </a:xfrm>
                              <a:prstGeom prst="rect">
                                <a:avLst/>
                              </a:prstGeom>
                              <a:solidFill>
                                <a:schemeClr val="bg1"/>
                              </a:solidFill>
                              <a:ln w="6350">
                                <a:noFill/>
                              </a:ln>
                            </wps:spPr>
                            <wps:txbx>
                              <w:txbxContent>
                                <w:p w14:paraId="03059842" w14:textId="77777777" w:rsidR="00DC53F7" w:rsidRPr="00F411A8" w:rsidRDefault="00DC53F7" w:rsidP="006F117C">
                                  <w:pPr>
                                    <w:pStyle w:val="NormalWeb"/>
                                    <w:overflowPunct w:val="0"/>
                                    <w:spacing w:before="0" w:beforeAutospacing="0" w:after="0" w:afterAutospacing="0"/>
                                    <w:jc w:val="center"/>
                                    <w:rPr>
                                      <w:sz w:val="20"/>
                                      <w:szCs w:val="20"/>
                                    </w:rPr>
                                  </w:pPr>
                                  <w:r w:rsidRPr="00F411A8">
                                    <w:rPr>
                                      <w:rFonts w:eastAsia="Times New Roman"/>
                                      <w:sz w:val="20"/>
                                      <w:szCs w:val="20"/>
                                    </w:rPr>
                                    <w:t>L=52 1/4in</w:t>
                                  </w:r>
                                </w:p>
                              </w:txbxContent>
                            </wps:txbx>
                            <wps:bodyPr rot="0" spcFirstLastPara="0" vert="horz" wrap="square" lIns="91440" tIns="45720" rIns="91440" bIns="45720" numCol="1" spcCol="0" rtlCol="0" fromWordArt="0" anchor="t" anchorCtr="0" forceAA="0" compatLnSpc="1">
                              <a:prstTxWarp prst="textNoShape">
                                <a:avLst/>
                              </a:prstTxWarp>
                              <a:noAutofit/>
                            </wps:bodyPr>
                          </wps:wsp>
                          <wpg:grpSp>
                            <wpg:cNvPr id="678" name="Group 678"/>
                            <wpg:cNvGrpSpPr/>
                            <wpg:grpSpPr>
                              <a:xfrm>
                                <a:off x="3962290" y="2891643"/>
                                <a:ext cx="384078" cy="142039"/>
                                <a:chOff x="0" y="69215"/>
                                <a:chExt cx="639561" cy="114532"/>
                              </a:xfrm>
                            </wpg:grpSpPr>
                            <wps:wsp>
                              <wps:cNvPr id="679" name="Straight Connector 679"/>
                              <wps:cNvCnPr/>
                              <wps:spPr>
                                <a:xfrm>
                                  <a:off x="36659" y="126162"/>
                                  <a:ext cx="602902" cy="0"/>
                                </a:xfrm>
                                <a:prstGeom prst="line">
                                  <a:avLst/>
                                </a:prstGeom>
                                <a:ln w="9525">
                                  <a:solidFill>
                                    <a:schemeClr val="accent2"/>
                                  </a:solidFill>
                                </a:ln>
                              </wps:spPr>
                              <wps:style>
                                <a:lnRef idx="2">
                                  <a:schemeClr val="accent5"/>
                                </a:lnRef>
                                <a:fillRef idx="0">
                                  <a:schemeClr val="accent5"/>
                                </a:fillRef>
                                <a:effectRef idx="1">
                                  <a:schemeClr val="accent5"/>
                                </a:effectRef>
                                <a:fontRef idx="minor">
                                  <a:schemeClr val="tx1"/>
                                </a:fontRef>
                              </wps:style>
                              <wps:bodyPr/>
                            </wps:wsp>
                            <wps:wsp>
                              <wps:cNvPr id="680" name="Straight Connector 680"/>
                              <wps:cNvCnPr/>
                              <wps:spPr>
                                <a:xfrm flipV="1">
                                  <a:off x="0" y="69215"/>
                                  <a:ext cx="76855" cy="114467"/>
                                </a:xfrm>
                                <a:prstGeom prst="line">
                                  <a:avLst/>
                                </a:prstGeom>
                                <a:ln w="9525">
                                  <a:solidFill>
                                    <a:schemeClr val="accent2"/>
                                  </a:solidFill>
                                </a:ln>
                              </wps:spPr>
                              <wps:style>
                                <a:lnRef idx="2">
                                  <a:schemeClr val="accent5"/>
                                </a:lnRef>
                                <a:fillRef idx="0">
                                  <a:schemeClr val="accent5"/>
                                </a:fillRef>
                                <a:effectRef idx="1">
                                  <a:schemeClr val="accent5"/>
                                </a:effectRef>
                                <a:fontRef idx="minor">
                                  <a:schemeClr val="tx1"/>
                                </a:fontRef>
                              </wps:style>
                              <wps:bodyPr/>
                            </wps:wsp>
                            <wps:wsp>
                              <wps:cNvPr id="681" name="Straight Connector 681"/>
                              <wps:cNvCnPr/>
                              <wps:spPr>
                                <a:xfrm flipV="1">
                                  <a:off x="398907" y="69447"/>
                                  <a:ext cx="76837" cy="114300"/>
                                </a:xfrm>
                                <a:prstGeom prst="line">
                                  <a:avLst/>
                                </a:prstGeom>
                                <a:ln w="9525">
                                  <a:solidFill>
                                    <a:schemeClr val="accent2"/>
                                  </a:solidFill>
                                </a:ln>
                              </wps:spPr>
                              <wps:style>
                                <a:lnRef idx="2">
                                  <a:schemeClr val="accent5"/>
                                </a:lnRef>
                                <a:fillRef idx="0">
                                  <a:schemeClr val="accent5"/>
                                </a:fillRef>
                                <a:effectRef idx="1">
                                  <a:schemeClr val="accent5"/>
                                </a:effectRef>
                                <a:fontRef idx="minor">
                                  <a:schemeClr val="tx1"/>
                                </a:fontRef>
                              </wps:style>
                              <wps:bodyPr/>
                            </wps:wsp>
                          </wpg:grpSp>
                          <wps:wsp>
                            <wps:cNvPr id="682" name="Text Box 143"/>
                            <wps:cNvSpPr txBox="1"/>
                            <wps:spPr>
                              <a:xfrm>
                                <a:off x="4255800" y="2835661"/>
                                <a:ext cx="953710" cy="289560"/>
                              </a:xfrm>
                              <a:prstGeom prst="rect">
                                <a:avLst/>
                              </a:prstGeom>
                              <a:noFill/>
                              <a:ln w="6350">
                                <a:noFill/>
                              </a:ln>
                            </wps:spPr>
                            <wps:txbx>
                              <w:txbxContent>
                                <w:p w14:paraId="328DA705" w14:textId="77777777" w:rsidR="00DC53F7" w:rsidRPr="00F411A8" w:rsidRDefault="00DC53F7" w:rsidP="006F117C">
                                  <w:pPr>
                                    <w:pStyle w:val="NormalWeb"/>
                                    <w:overflowPunct w:val="0"/>
                                    <w:spacing w:before="0" w:beforeAutospacing="0" w:after="0" w:afterAutospacing="0"/>
                                    <w:rPr>
                                      <w:sz w:val="20"/>
                                      <w:szCs w:val="20"/>
                                    </w:rPr>
                                  </w:pPr>
                                  <w:r w:rsidRPr="00F411A8">
                                    <w:rPr>
                                      <w:rFonts w:eastAsia="Times New Roman"/>
                                      <w:sz w:val="20"/>
                                      <w:szCs w:val="20"/>
                                    </w:rPr>
                                    <w:t>Diam=1.5mm</w:t>
                                  </w:r>
                                </w:p>
                              </w:txbxContent>
                            </wps:txbx>
                            <wps:bodyPr rot="0" spcFirstLastPara="0" vert="horz" wrap="square" lIns="91440" tIns="45720" rIns="91440" bIns="45720" numCol="1" spcCol="0" rtlCol="0" fromWordArt="0" anchor="t" anchorCtr="0" forceAA="0" compatLnSpc="1">
                              <a:prstTxWarp prst="textNoShape">
                                <a:avLst/>
                              </a:prstTxWarp>
                              <a:noAutofit/>
                            </wps:bodyPr>
                          </wps:wsp>
                          <wpg:grpSp>
                            <wpg:cNvPr id="683" name="Group 683"/>
                            <wpg:cNvGrpSpPr/>
                            <wpg:grpSpPr>
                              <a:xfrm>
                                <a:off x="3974067" y="376763"/>
                                <a:ext cx="302823" cy="4633708"/>
                                <a:chOff x="3974067" y="376763"/>
                                <a:chExt cx="302823" cy="4633708"/>
                              </a:xfrm>
                            </wpg:grpSpPr>
                            <wpg:grpSp>
                              <wpg:cNvPr id="684" name="Group 684"/>
                              <wpg:cNvGrpSpPr/>
                              <wpg:grpSpPr>
                                <a:xfrm>
                                  <a:off x="3974067" y="376763"/>
                                  <a:ext cx="302823" cy="4633708"/>
                                  <a:chOff x="3960419" y="376763"/>
                                  <a:chExt cx="302823" cy="4633708"/>
                                </a:xfrm>
                              </wpg:grpSpPr>
                              <wpg:grpSp>
                                <wpg:cNvPr id="685" name="Group 685"/>
                                <wpg:cNvGrpSpPr/>
                                <wpg:grpSpPr>
                                  <a:xfrm>
                                    <a:off x="3984171" y="376763"/>
                                    <a:ext cx="231569" cy="697943"/>
                                    <a:chOff x="3984171" y="376763"/>
                                    <a:chExt cx="231569" cy="697943"/>
                                  </a:xfrm>
                                </wpg:grpSpPr>
                                <wpg:grpSp>
                                  <wpg:cNvPr id="686" name="Group 686"/>
                                  <wpg:cNvGrpSpPr/>
                                  <wpg:grpSpPr>
                                    <a:xfrm>
                                      <a:off x="4032228" y="376763"/>
                                      <a:ext cx="137160" cy="317943"/>
                                      <a:chOff x="4032228" y="376763"/>
                                      <a:chExt cx="137160" cy="317943"/>
                                    </a:xfrm>
                                  </wpg:grpSpPr>
                                  <wps:wsp>
                                    <wps:cNvPr id="687" name="Rectangle 687"/>
                                    <wps:cNvSpPr/>
                                    <wps:spPr>
                                      <a:xfrm>
                                        <a:off x="4053898" y="376763"/>
                                        <a:ext cx="91440" cy="317943"/>
                                      </a:xfrm>
                                      <a:prstGeom prst="rect">
                                        <a:avLst/>
                                      </a:prstGeom>
                                      <a:noFill/>
                                      <a:ln>
                                        <a:solidFill>
                                          <a:schemeClr val="bg2">
                                            <a:lumMod val="2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cNvPr id="688" name="Group 688"/>
                                    <wpg:cNvGrpSpPr/>
                                    <wpg:grpSpPr>
                                      <a:xfrm rot="173671">
                                        <a:off x="4032228" y="409740"/>
                                        <a:ext cx="137160" cy="137160"/>
                                        <a:chOff x="0" y="0"/>
                                        <a:chExt cx="366395" cy="81301"/>
                                      </a:xfrm>
                                    </wpg:grpSpPr>
                                    <wps:wsp>
                                      <wps:cNvPr id="689" name="Straight Connector 689"/>
                                      <wps:cNvCnPr/>
                                      <wps:spPr>
                                        <a:xfrm>
                                          <a:off x="62" y="0"/>
                                          <a:ext cx="365760" cy="0"/>
                                        </a:xfrm>
                                        <a:prstGeom prst="line">
                                          <a:avLst/>
                                        </a:prstGeom>
                                        <a:ln w="6350"/>
                                      </wps:spPr>
                                      <wps:style>
                                        <a:lnRef idx="3">
                                          <a:schemeClr val="dk1"/>
                                        </a:lnRef>
                                        <a:fillRef idx="0">
                                          <a:schemeClr val="dk1"/>
                                        </a:fillRef>
                                        <a:effectRef idx="2">
                                          <a:schemeClr val="dk1"/>
                                        </a:effectRef>
                                        <a:fontRef idx="minor">
                                          <a:schemeClr val="tx1"/>
                                        </a:fontRef>
                                      </wps:style>
                                      <wps:bodyPr/>
                                    </wps:wsp>
                                    <wps:wsp>
                                      <wps:cNvPr id="690" name="Straight Connector 690"/>
                                      <wps:cNvCnPr/>
                                      <wps:spPr>
                                        <a:xfrm>
                                          <a:off x="0" y="20209"/>
                                          <a:ext cx="365760" cy="0"/>
                                        </a:xfrm>
                                        <a:prstGeom prst="line">
                                          <a:avLst/>
                                        </a:prstGeom>
                                        <a:ln w="6350"/>
                                      </wps:spPr>
                                      <wps:style>
                                        <a:lnRef idx="3">
                                          <a:schemeClr val="dk1"/>
                                        </a:lnRef>
                                        <a:fillRef idx="0">
                                          <a:schemeClr val="dk1"/>
                                        </a:fillRef>
                                        <a:effectRef idx="2">
                                          <a:schemeClr val="dk1"/>
                                        </a:effectRef>
                                        <a:fontRef idx="minor">
                                          <a:schemeClr val="tx1"/>
                                        </a:fontRef>
                                      </wps:style>
                                      <wps:bodyPr/>
                                    </wps:wsp>
                                    <wps:wsp>
                                      <wps:cNvPr id="691" name="Straight Connector 691"/>
                                      <wps:cNvCnPr/>
                                      <wps:spPr>
                                        <a:xfrm>
                                          <a:off x="635" y="40709"/>
                                          <a:ext cx="365760" cy="0"/>
                                        </a:xfrm>
                                        <a:prstGeom prst="line">
                                          <a:avLst/>
                                        </a:prstGeom>
                                        <a:ln w="6350"/>
                                      </wps:spPr>
                                      <wps:style>
                                        <a:lnRef idx="3">
                                          <a:schemeClr val="dk1"/>
                                        </a:lnRef>
                                        <a:fillRef idx="0">
                                          <a:schemeClr val="dk1"/>
                                        </a:fillRef>
                                        <a:effectRef idx="2">
                                          <a:schemeClr val="dk1"/>
                                        </a:effectRef>
                                        <a:fontRef idx="minor">
                                          <a:schemeClr val="tx1"/>
                                        </a:fontRef>
                                      </wps:style>
                                      <wps:bodyPr/>
                                    </wps:wsp>
                                    <wps:wsp>
                                      <wps:cNvPr id="692" name="Straight Connector 692"/>
                                      <wps:cNvCnPr/>
                                      <wps:spPr>
                                        <a:xfrm>
                                          <a:off x="635" y="60742"/>
                                          <a:ext cx="365760" cy="0"/>
                                        </a:xfrm>
                                        <a:prstGeom prst="line">
                                          <a:avLst/>
                                        </a:prstGeom>
                                        <a:ln w="6350"/>
                                      </wps:spPr>
                                      <wps:style>
                                        <a:lnRef idx="3">
                                          <a:schemeClr val="dk1"/>
                                        </a:lnRef>
                                        <a:fillRef idx="0">
                                          <a:schemeClr val="dk1"/>
                                        </a:fillRef>
                                        <a:effectRef idx="2">
                                          <a:schemeClr val="dk1"/>
                                        </a:effectRef>
                                        <a:fontRef idx="minor">
                                          <a:schemeClr val="tx1"/>
                                        </a:fontRef>
                                      </wps:style>
                                      <wps:bodyPr/>
                                    </wps:wsp>
                                    <wps:wsp>
                                      <wps:cNvPr id="693" name="Straight Connector 693"/>
                                      <wps:cNvCnPr/>
                                      <wps:spPr>
                                        <a:xfrm>
                                          <a:off x="635" y="81301"/>
                                          <a:ext cx="365760" cy="0"/>
                                        </a:xfrm>
                                        <a:prstGeom prst="line">
                                          <a:avLst/>
                                        </a:prstGeom>
                                        <a:ln w="6350"/>
                                      </wps:spPr>
                                      <wps:style>
                                        <a:lnRef idx="3">
                                          <a:schemeClr val="dk1"/>
                                        </a:lnRef>
                                        <a:fillRef idx="0">
                                          <a:schemeClr val="dk1"/>
                                        </a:fillRef>
                                        <a:effectRef idx="2">
                                          <a:schemeClr val="dk1"/>
                                        </a:effectRef>
                                        <a:fontRef idx="minor">
                                          <a:schemeClr val="tx1"/>
                                        </a:fontRef>
                                      </wps:style>
                                      <wps:bodyPr/>
                                    </wps:wsp>
                                  </wpg:grpSp>
                                </wpg:grpSp>
                                <wps:wsp>
                                  <wps:cNvPr id="694" name="Rectangle 694"/>
                                  <wps:cNvSpPr/>
                                  <wps:spPr>
                                    <a:xfrm>
                                      <a:off x="3984171" y="694695"/>
                                      <a:ext cx="231569" cy="380011"/>
                                    </a:xfrm>
                                    <a:prstGeom prst="rect">
                                      <a:avLst/>
                                    </a:prstGeom>
                                    <a:noFill/>
                                    <a:ln>
                                      <a:solidFill>
                                        <a:schemeClr val="bg2">
                                          <a:lumMod val="2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s:wsp>
                                <wps:cNvPr id="695" name="Rectangle 695"/>
                                <wps:cNvSpPr/>
                                <wps:spPr>
                                  <a:xfrm>
                                    <a:off x="4076477" y="1076587"/>
                                    <a:ext cx="45720" cy="1371600"/>
                                  </a:xfrm>
                                  <a:prstGeom prst="rect">
                                    <a:avLst/>
                                  </a:prstGeom>
                                  <a:noFill/>
                                  <a:ln>
                                    <a:solidFill>
                                      <a:schemeClr val="bg2">
                                        <a:lumMod val="2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g:grpSp>
                                <wpg:cNvPr id="696" name="Group 696"/>
                                <wpg:cNvGrpSpPr/>
                                <wpg:grpSpPr>
                                  <a:xfrm>
                                    <a:off x="4015732" y="406361"/>
                                    <a:ext cx="247510" cy="103625"/>
                                    <a:chOff x="0" y="0"/>
                                    <a:chExt cx="639561" cy="114532"/>
                                  </a:xfrm>
                                </wpg:grpSpPr>
                                <wps:wsp>
                                  <wps:cNvPr id="697" name="Straight Connector 697"/>
                                  <wps:cNvCnPr/>
                                  <wps:spPr>
                                    <a:xfrm>
                                      <a:off x="36660" y="56947"/>
                                      <a:ext cx="602901" cy="0"/>
                                    </a:xfrm>
                                    <a:prstGeom prst="line">
                                      <a:avLst/>
                                    </a:prstGeom>
                                    <a:ln w="9525">
                                      <a:solidFill>
                                        <a:schemeClr val="accent2"/>
                                      </a:solidFill>
                                    </a:ln>
                                  </wps:spPr>
                                  <wps:style>
                                    <a:lnRef idx="2">
                                      <a:schemeClr val="accent5"/>
                                    </a:lnRef>
                                    <a:fillRef idx="0">
                                      <a:schemeClr val="accent5"/>
                                    </a:fillRef>
                                    <a:effectRef idx="1">
                                      <a:schemeClr val="accent5"/>
                                    </a:effectRef>
                                    <a:fontRef idx="minor">
                                      <a:schemeClr val="tx1"/>
                                    </a:fontRef>
                                  </wps:style>
                                  <wps:bodyPr/>
                                </wps:wsp>
                                <wps:wsp>
                                  <wps:cNvPr id="698" name="Straight Connector 698"/>
                                  <wps:cNvCnPr/>
                                  <wps:spPr>
                                    <a:xfrm flipV="1">
                                      <a:off x="0" y="0"/>
                                      <a:ext cx="76854" cy="114467"/>
                                    </a:xfrm>
                                    <a:prstGeom prst="line">
                                      <a:avLst/>
                                    </a:prstGeom>
                                    <a:ln w="9525">
                                      <a:solidFill>
                                        <a:schemeClr val="accent2"/>
                                      </a:solidFill>
                                    </a:ln>
                                  </wps:spPr>
                                  <wps:style>
                                    <a:lnRef idx="2">
                                      <a:schemeClr val="accent5"/>
                                    </a:lnRef>
                                    <a:fillRef idx="0">
                                      <a:schemeClr val="accent5"/>
                                    </a:fillRef>
                                    <a:effectRef idx="1">
                                      <a:schemeClr val="accent5"/>
                                    </a:effectRef>
                                    <a:fontRef idx="minor">
                                      <a:schemeClr val="tx1"/>
                                    </a:fontRef>
                                  </wps:style>
                                  <wps:bodyPr/>
                                </wps:wsp>
                                <wps:wsp>
                                  <wps:cNvPr id="699" name="Straight Connector 699"/>
                                  <wps:cNvCnPr/>
                                  <wps:spPr>
                                    <a:xfrm flipV="1">
                                      <a:off x="362362" y="232"/>
                                      <a:ext cx="76835" cy="114300"/>
                                    </a:xfrm>
                                    <a:prstGeom prst="line">
                                      <a:avLst/>
                                    </a:prstGeom>
                                    <a:ln w="9525">
                                      <a:solidFill>
                                        <a:schemeClr val="accent2"/>
                                      </a:solidFill>
                                    </a:ln>
                                  </wps:spPr>
                                  <wps:style>
                                    <a:lnRef idx="2">
                                      <a:schemeClr val="accent5"/>
                                    </a:lnRef>
                                    <a:fillRef idx="0">
                                      <a:schemeClr val="accent5"/>
                                    </a:fillRef>
                                    <a:effectRef idx="1">
                                      <a:schemeClr val="accent5"/>
                                    </a:effectRef>
                                    <a:fontRef idx="minor">
                                      <a:schemeClr val="tx1"/>
                                    </a:fontRef>
                                  </wps:style>
                                  <wps:bodyPr/>
                                </wps:wsp>
                              </wpg:grpSp>
                              <wpg:grpSp>
                                <wpg:cNvPr id="700" name="Group 700"/>
                                <wpg:cNvGrpSpPr/>
                                <wpg:grpSpPr>
                                  <a:xfrm>
                                    <a:off x="4039481" y="1246910"/>
                                    <a:ext cx="176259" cy="128248"/>
                                    <a:chOff x="0" y="0"/>
                                    <a:chExt cx="639561" cy="114532"/>
                                  </a:xfrm>
                                </wpg:grpSpPr>
                                <wps:wsp>
                                  <wps:cNvPr id="701" name="Straight Connector 701"/>
                                  <wps:cNvCnPr/>
                                  <wps:spPr>
                                    <a:xfrm>
                                      <a:off x="36660" y="56947"/>
                                      <a:ext cx="602901" cy="0"/>
                                    </a:xfrm>
                                    <a:prstGeom prst="line">
                                      <a:avLst/>
                                    </a:prstGeom>
                                    <a:ln w="9525">
                                      <a:solidFill>
                                        <a:schemeClr val="accent2"/>
                                      </a:solidFill>
                                    </a:ln>
                                  </wps:spPr>
                                  <wps:style>
                                    <a:lnRef idx="2">
                                      <a:schemeClr val="accent5"/>
                                    </a:lnRef>
                                    <a:fillRef idx="0">
                                      <a:schemeClr val="accent5"/>
                                    </a:fillRef>
                                    <a:effectRef idx="1">
                                      <a:schemeClr val="accent5"/>
                                    </a:effectRef>
                                    <a:fontRef idx="minor">
                                      <a:schemeClr val="tx1"/>
                                    </a:fontRef>
                                  </wps:style>
                                  <wps:bodyPr/>
                                </wps:wsp>
                                <wps:wsp>
                                  <wps:cNvPr id="702" name="Straight Connector 702"/>
                                  <wps:cNvCnPr/>
                                  <wps:spPr>
                                    <a:xfrm flipV="1">
                                      <a:off x="0" y="0"/>
                                      <a:ext cx="76854" cy="114467"/>
                                    </a:xfrm>
                                    <a:prstGeom prst="line">
                                      <a:avLst/>
                                    </a:prstGeom>
                                    <a:ln w="9525">
                                      <a:solidFill>
                                        <a:schemeClr val="accent2"/>
                                      </a:solidFill>
                                    </a:ln>
                                  </wps:spPr>
                                  <wps:style>
                                    <a:lnRef idx="2">
                                      <a:schemeClr val="accent5"/>
                                    </a:lnRef>
                                    <a:fillRef idx="0">
                                      <a:schemeClr val="accent5"/>
                                    </a:fillRef>
                                    <a:effectRef idx="1">
                                      <a:schemeClr val="accent5"/>
                                    </a:effectRef>
                                    <a:fontRef idx="minor">
                                      <a:schemeClr val="tx1"/>
                                    </a:fontRef>
                                  </wps:style>
                                  <wps:bodyPr/>
                                </wps:wsp>
                                <wps:wsp>
                                  <wps:cNvPr id="703" name="Straight Connector 703"/>
                                  <wps:cNvCnPr/>
                                  <wps:spPr>
                                    <a:xfrm flipV="1">
                                      <a:off x="362363" y="232"/>
                                      <a:ext cx="76836" cy="114300"/>
                                    </a:xfrm>
                                    <a:prstGeom prst="line">
                                      <a:avLst/>
                                    </a:prstGeom>
                                    <a:ln w="9525">
                                      <a:solidFill>
                                        <a:schemeClr val="accent2"/>
                                      </a:solidFill>
                                    </a:ln>
                                  </wps:spPr>
                                  <wps:style>
                                    <a:lnRef idx="2">
                                      <a:schemeClr val="accent5"/>
                                    </a:lnRef>
                                    <a:fillRef idx="0">
                                      <a:schemeClr val="accent5"/>
                                    </a:fillRef>
                                    <a:effectRef idx="1">
                                      <a:schemeClr val="accent5"/>
                                    </a:effectRef>
                                    <a:fontRef idx="minor">
                                      <a:schemeClr val="tx1"/>
                                    </a:fontRef>
                                  </wps:style>
                                  <wps:bodyPr/>
                                </wps:wsp>
                              </wpg:grpSp>
                              <wps:wsp>
                                <wps:cNvPr id="233" name="Rectangle 233"/>
                                <wps:cNvSpPr/>
                                <wps:spPr>
                                  <a:xfrm>
                                    <a:off x="3978233" y="2448192"/>
                                    <a:ext cx="231140" cy="1828800"/>
                                  </a:xfrm>
                                  <a:prstGeom prst="rect">
                                    <a:avLst/>
                                  </a:prstGeom>
                                  <a:noFill/>
                                  <a:ln>
                                    <a:solidFill>
                                      <a:schemeClr val="bg2">
                                        <a:lumMod val="2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235" name="Rectangle 235"/>
                                <wps:cNvSpPr/>
                                <wps:spPr>
                                  <a:xfrm>
                                    <a:off x="3960419" y="4274627"/>
                                    <a:ext cx="265176" cy="182880"/>
                                  </a:xfrm>
                                  <a:prstGeom prst="rect">
                                    <a:avLst/>
                                  </a:prstGeom>
                                  <a:noFill/>
                                  <a:ln>
                                    <a:solidFill>
                                      <a:schemeClr val="bg2">
                                        <a:lumMod val="2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236" name="Rectangle 236"/>
                                <wps:cNvSpPr/>
                                <wps:spPr>
                                  <a:xfrm>
                                    <a:off x="3978233" y="4461831"/>
                                    <a:ext cx="231140" cy="548640"/>
                                  </a:xfrm>
                                  <a:prstGeom prst="rect">
                                    <a:avLst/>
                                  </a:prstGeom>
                                  <a:noFill/>
                                  <a:ln>
                                    <a:solidFill>
                                      <a:schemeClr val="bg2">
                                        <a:lumMod val="2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g:grpSp>
                            <wps:wsp>
                              <wps:cNvPr id="237" name="Rectangle 237"/>
                              <wps:cNvSpPr/>
                              <wps:spPr>
                                <a:xfrm>
                                  <a:off x="3982744" y="4576523"/>
                                  <a:ext cx="246888" cy="45720"/>
                                </a:xfrm>
                                <a:prstGeom prst="rect">
                                  <a:avLst/>
                                </a:prstGeom>
                                <a:solidFill>
                                  <a:schemeClr val="bg1"/>
                                </a:solidFill>
                                <a:ln>
                                  <a:solidFill>
                                    <a:schemeClr val="bg2">
                                      <a:lumMod val="2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238" name="Rectangle 238"/>
                              <wps:cNvSpPr/>
                              <wps:spPr>
                                <a:xfrm>
                                  <a:off x="3982885" y="4660182"/>
                                  <a:ext cx="246888" cy="45720"/>
                                </a:xfrm>
                                <a:prstGeom prst="rect">
                                  <a:avLst/>
                                </a:prstGeom>
                                <a:solidFill>
                                  <a:schemeClr val="bg1"/>
                                </a:solidFill>
                                <a:ln>
                                  <a:solidFill>
                                    <a:schemeClr val="bg2">
                                      <a:lumMod val="2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239" name="Rectangle 239"/>
                              <wps:cNvSpPr/>
                              <wps:spPr>
                                <a:xfrm>
                                  <a:off x="3982778" y="4747268"/>
                                  <a:ext cx="246888" cy="45720"/>
                                </a:xfrm>
                                <a:prstGeom prst="rect">
                                  <a:avLst/>
                                </a:prstGeom>
                                <a:solidFill>
                                  <a:schemeClr val="bg1"/>
                                </a:solidFill>
                                <a:ln>
                                  <a:solidFill>
                                    <a:schemeClr val="bg2">
                                      <a:lumMod val="2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g:grpSp>
                          <wpg:grpSp>
                            <wpg:cNvPr id="240" name="Group 240"/>
                            <wpg:cNvGrpSpPr/>
                            <wpg:grpSpPr>
                              <a:xfrm>
                                <a:off x="3962290" y="4548014"/>
                                <a:ext cx="428735" cy="114532"/>
                                <a:chOff x="0" y="0"/>
                                <a:chExt cx="639561" cy="114532"/>
                              </a:xfrm>
                            </wpg:grpSpPr>
                            <wps:wsp>
                              <wps:cNvPr id="248" name="Straight Connector 248"/>
                              <wps:cNvCnPr/>
                              <wps:spPr>
                                <a:xfrm>
                                  <a:off x="36659" y="56947"/>
                                  <a:ext cx="602902" cy="0"/>
                                </a:xfrm>
                                <a:prstGeom prst="line">
                                  <a:avLst/>
                                </a:prstGeom>
                                <a:ln w="9525">
                                  <a:solidFill>
                                    <a:schemeClr val="accent2"/>
                                  </a:solidFill>
                                </a:ln>
                              </wps:spPr>
                              <wps:style>
                                <a:lnRef idx="2">
                                  <a:schemeClr val="accent5"/>
                                </a:lnRef>
                                <a:fillRef idx="0">
                                  <a:schemeClr val="accent5"/>
                                </a:fillRef>
                                <a:effectRef idx="1">
                                  <a:schemeClr val="accent5"/>
                                </a:effectRef>
                                <a:fontRef idx="minor">
                                  <a:schemeClr val="tx1"/>
                                </a:fontRef>
                              </wps:style>
                              <wps:bodyPr/>
                            </wps:wsp>
                            <wps:wsp>
                              <wps:cNvPr id="249" name="Straight Connector 249"/>
                              <wps:cNvCnPr/>
                              <wps:spPr>
                                <a:xfrm flipV="1">
                                  <a:off x="0" y="0"/>
                                  <a:ext cx="76854" cy="114467"/>
                                </a:xfrm>
                                <a:prstGeom prst="line">
                                  <a:avLst/>
                                </a:prstGeom>
                                <a:ln w="9525">
                                  <a:solidFill>
                                    <a:schemeClr val="accent2"/>
                                  </a:solidFill>
                                </a:ln>
                              </wps:spPr>
                              <wps:style>
                                <a:lnRef idx="2">
                                  <a:schemeClr val="accent5"/>
                                </a:lnRef>
                                <a:fillRef idx="0">
                                  <a:schemeClr val="accent5"/>
                                </a:fillRef>
                                <a:effectRef idx="1">
                                  <a:schemeClr val="accent5"/>
                                </a:effectRef>
                                <a:fontRef idx="minor">
                                  <a:schemeClr val="tx1"/>
                                </a:fontRef>
                              </wps:style>
                              <wps:bodyPr/>
                            </wps:wsp>
                            <wps:wsp>
                              <wps:cNvPr id="250" name="Straight Connector 250"/>
                              <wps:cNvCnPr/>
                              <wps:spPr>
                                <a:xfrm flipV="1">
                                  <a:off x="362364" y="232"/>
                                  <a:ext cx="76838" cy="114300"/>
                                </a:xfrm>
                                <a:prstGeom prst="line">
                                  <a:avLst/>
                                </a:prstGeom>
                                <a:ln w="9525">
                                  <a:solidFill>
                                    <a:schemeClr val="accent2"/>
                                  </a:solidFill>
                                </a:ln>
                              </wps:spPr>
                              <wps:style>
                                <a:lnRef idx="2">
                                  <a:schemeClr val="accent5"/>
                                </a:lnRef>
                                <a:fillRef idx="0">
                                  <a:schemeClr val="accent5"/>
                                </a:fillRef>
                                <a:effectRef idx="1">
                                  <a:schemeClr val="accent5"/>
                                </a:effectRef>
                                <a:fontRef idx="minor">
                                  <a:schemeClr val="tx1"/>
                                </a:fontRef>
                              </wps:style>
                              <wps:bodyPr/>
                            </wps:wsp>
                          </wpg:grpSp>
                          <wpg:grpSp>
                            <wpg:cNvPr id="251" name="Group 251"/>
                            <wpg:cNvGrpSpPr/>
                            <wpg:grpSpPr>
                              <a:xfrm>
                                <a:off x="3974066" y="4854585"/>
                                <a:ext cx="402671" cy="114532"/>
                                <a:chOff x="0" y="0"/>
                                <a:chExt cx="639561" cy="114532"/>
                              </a:xfrm>
                            </wpg:grpSpPr>
                            <wps:wsp>
                              <wps:cNvPr id="252" name="Straight Connector 252"/>
                              <wps:cNvCnPr/>
                              <wps:spPr>
                                <a:xfrm>
                                  <a:off x="36659" y="56947"/>
                                  <a:ext cx="602902" cy="0"/>
                                </a:xfrm>
                                <a:prstGeom prst="line">
                                  <a:avLst/>
                                </a:prstGeom>
                                <a:ln w="9525">
                                  <a:solidFill>
                                    <a:schemeClr val="accent2"/>
                                  </a:solidFill>
                                </a:ln>
                              </wps:spPr>
                              <wps:style>
                                <a:lnRef idx="2">
                                  <a:schemeClr val="accent5"/>
                                </a:lnRef>
                                <a:fillRef idx="0">
                                  <a:schemeClr val="accent5"/>
                                </a:fillRef>
                                <a:effectRef idx="1">
                                  <a:schemeClr val="accent5"/>
                                </a:effectRef>
                                <a:fontRef idx="minor">
                                  <a:schemeClr val="tx1"/>
                                </a:fontRef>
                              </wps:style>
                              <wps:bodyPr/>
                            </wps:wsp>
                            <wps:wsp>
                              <wps:cNvPr id="253" name="Straight Connector 253"/>
                              <wps:cNvCnPr/>
                              <wps:spPr>
                                <a:xfrm flipV="1">
                                  <a:off x="0" y="0"/>
                                  <a:ext cx="76854" cy="114467"/>
                                </a:xfrm>
                                <a:prstGeom prst="line">
                                  <a:avLst/>
                                </a:prstGeom>
                                <a:ln w="9525">
                                  <a:solidFill>
                                    <a:schemeClr val="accent2"/>
                                  </a:solidFill>
                                </a:ln>
                              </wps:spPr>
                              <wps:style>
                                <a:lnRef idx="2">
                                  <a:schemeClr val="accent5"/>
                                </a:lnRef>
                                <a:fillRef idx="0">
                                  <a:schemeClr val="accent5"/>
                                </a:fillRef>
                                <a:effectRef idx="1">
                                  <a:schemeClr val="accent5"/>
                                </a:effectRef>
                                <a:fontRef idx="minor">
                                  <a:schemeClr val="tx1"/>
                                </a:fontRef>
                              </wps:style>
                              <wps:bodyPr/>
                            </wps:wsp>
                            <wps:wsp>
                              <wps:cNvPr id="254" name="Straight Connector 254"/>
                              <wps:cNvCnPr/>
                              <wps:spPr>
                                <a:xfrm flipV="1">
                                  <a:off x="362364" y="232"/>
                                  <a:ext cx="76838" cy="114300"/>
                                </a:xfrm>
                                <a:prstGeom prst="line">
                                  <a:avLst/>
                                </a:prstGeom>
                                <a:ln w="9525">
                                  <a:solidFill>
                                    <a:schemeClr val="accent2"/>
                                  </a:solidFill>
                                </a:ln>
                              </wps:spPr>
                              <wps:style>
                                <a:lnRef idx="2">
                                  <a:schemeClr val="accent5"/>
                                </a:lnRef>
                                <a:fillRef idx="0">
                                  <a:schemeClr val="accent5"/>
                                </a:fillRef>
                                <a:effectRef idx="1">
                                  <a:schemeClr val="accent5"/>
                                </a:effectRef>
                                <a:fontRef idx="minor">
                                  <a:schemeClr val="tx1"/>
                                </a:fontRef>
                              </wps:style>
                              <wps:bodyPr/>
                            </wps:wsp>
                          </wpg:grpSp>
                          <wps:wsp>
                            <wps:cNvPr id="255" name="Text Box 143"/>
                            <wps:cNvSpPr txBox="1"/>
                            <wps:spPr>
                              <a:xfrm>
                                <a:off x="4313847" y="4475385"/>
                                <a:ext cx="1305315" cy="288925"/>
                              </a:xfrm>
                              <a:prstGeom prst="rect">
                                <a:avLst/>
                              </a:prstGeom>
                              <a:noFill/>
                              <a:ln w="6350">
                                <a:noFill/>
                              </a:ln>
                            </wps:spPr>
                            <wps:txbx>
                              <w:txbxContent>
                                <w:p w14:paraId="4E7E02B3" w14:textId="77777777" w:rsidR="00DC53F7" w:rsidRPr="00F411A8" w:rsidRDefault="00DC53F7" w:rsidP="006F117C">
                                  <w:pPr>
                                    <w:pStyle w:val="NormalWeb"/>
                                    <w:overflowPunct w:val="0"/>
                                    <w:spacing w:before="0" w:beforeAutospacing="0" w:after="0" w:afterAutospacing="0"/>
                                    <w:rPr>
                                      <w:sz w:val="20"/>
                                      <w:szCs w:val="20"/>
                                    </w:rPr>
                                  </w:pPr>
                                  <w:r w:rsidRPr="00F411A8">
                                    <w:rPr>
                                      <w:rFonts w:eastAsia="Times New Roman"/>
                                      <w:sz w:val="20"/>
                                      <w:szCs w:val="20"/>
                                    </w:rPr>
                                    <w:t>Diam=38.6-38.78mm</w:t>
                                  </w:r>
                                </w:p>
                              </w:txbxContent>
                            </wps:txbx>
                            <wps:bodyPr rot="0" spcFirstLastPara="0" vert="horz" wrap="square" lIns="91440" tIns="45720" rIns="91440" bIns="45720" numCol="1" spcCol="0" rtlCol="0" fromWordArt="0" anchor="t" anchorCtr="0" forceAA="0" compatLnSpc="1">
                              <a:prstTxWarp prst="textNoShape">
                                <a:avLst/>
                              </a:prstTxWarp>
                              <a:noAutofit/>
                            </wps:bodyPr>
                          </wps:wsp>
                          <wps:wsp>
                            <wps:cNvPr id="256" name="Text Box 143"/>
                            <wps:cNvSpPr txBox="1"/>
                            <wps:spPr>
                              <a:xfrm>
                                <a:off x="4294796" y="4783412"/>
                                <a:ext cx="1192692" cy="288925"/>
                              </a:xfrm>
                              <a:prstGeom prst="rect">
                                <a:avLst/>
                              </a:prstGeom>
                              <a:noFill/>
                              <a:ln w="6350">
                                <a:noFill/>
                              </a:ln>
                            </wps:spPr>
                            <wps:txbx>
                              <w:txbxContent>
                                <w:p w14:paraId="02D3E0F6" w14:textId="77777777" w:rsidR="00DC53F7" w:rsidRPr="00F411A8" w:rsidRDefault="00DC53F7" w:rsidP="006F117C">
                                  <w:pPr>
                                    <w:pStyle w:val="NormalWeb"/>
                                    <w:overflowPunct w:val="0"/>
                                    <w:spacing w:before="0" w:beforeAutospacing="0" w:after="0" w:afterAutospacing="0"/>
                                    <w:rPr>
                                      <w:sz w:val="20"/>
                                      <w:szCs w:val="20"/>
                                    </w:rPr>
                                  </w:pPr>
                                  <w:r w:rsidRPr="00F411A8">
                                    <w:rPr>
                                      <w:rFonts w:eastAsia="Times New Roman"/>
                                      <w:sz w:val="20"/>
                                      <w:szCs w:val="20"/>
                                    </w:rPr>
                                    <w:t>Diam=36.6mm</w:t>
                                  </w:r>
                                </w:p>
                              </w:txbxContent>
                            </wps:txbx>
                            <wps:bodyPr rot="0" spcFirstLastPara="0" vert="horz" wrap="square" lIns="91440" tIns="45720" rIns="91440" bIns="45720" numCol="1" spcCol="0" rtlCol="0" fromWordArt="0" anchor="t" anchorCtr="0" forceAA="0" compatLnSpc="1">
                              <a:prstTxWarp prst="textNoShape">
                                <a:avLst/>
                              </a:prstTxWarp>
                              <a:noAutofit/>
                            </wps:bodyPr>
                          </wps:wsp>
                          <wps:wsp>
                            <wps:cNvPr id="257" name="Left Brace 257"/>
                            <wps:cNvSpPr/>
                            <wps:spPr>
                              <a:xfrm>
                                <a:off x="3782355" y="4578366"/>
                                <a:ext cx="160655" cy="214570"/>
                              </a:xfrm>
                              <a:prstGeom prst="leftBrace">
                                <a:avLst>
                                  <a:gd name="adj1" fmla="val 8333"/>
                                  <a:gd name="adj2" fmla="val 50590"/>
                                </a:avLst>
                              </a:prstGeom>
                              <a:ln w="9525">
                                <a:solidFill>
                                  <a:schemeClr val="bg2">
                                    <a:lumMod val="75000"/>
                                  </a:schemeClr>
                                </a:solidFill>
                              </a:ln>
                            </wps:spPr>
                            <wps:style>
                              <a:lnRef idx="2">
                                <a:schemeClr val="accent5"/>
                              </a:lnRef>
                              <a:fillRef idx="0">
                                <a:schemeClr val="accent5"/>
                              </a:fillRef>
                              <a:effectRef idx="1">
                                <a:schemeClr val="accent5"/>
                              </a:effectRef>
                              <a:fontRef idx="minor">
                                <a:schemeClr val="tx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258" name="Text Box 143"/>
                            <wps:cNvSpPr txBox="1"/>
                            <wps:spPr>
                              <a:xfrm>
                                <a:off x="2971800" y="4545649"/>
                                <a:ext cx="841036" cy="288290"/>
                              </a:xfrm>
                              <a:prstGeom prst="rect">
                                <a:avLst/>
                              </a:prstGeom>
                              <a:solidFill>
                                <a:schemeClr val="bg1"/>
                              </a:solidFill>
                              <a:ln w="6350">
                                <a:noFill/>
                              </a:ln>
                            </wps:spPr>
                            <wps:txbx>
                              <w:txbxContent>
                                <w:p w14:paraId="1D68D336" w14:textId="77777777" w:rsidR="00DC53F7" w:rsidRPr="00F411A8" w:rsidRDefault="00DC53F7" w:rsidP="006F117C">
                                  <w:pPr>
                                    <w:pStyle w:val="NormalWeb"/>
                                    <w:overflowPunct w:val="0"/>
                                    <w:spacing w:before="0" w:beforeAutospacing="0" w:after="0" w:afterAutospacing="0"/>
                                    <w:jc w:val="center"/>
                                    <w:rPr>
                                      <w:sz w:val="20"/>
                                      <w:szCs w:val="20"/>
                                    </w:rPr>
                                  </w:pPr>
                                  <w:r w:rsidRPr="00F411A8">
                                    <w:rPr>
                                      <w:rFonts w:eastAsia="Times New Roman"/>
                                      <w:sz w:val="20"/>
                                      <w:szCs w:val="20"/>
                                    </w:rPr>
                                    <w:t>Hold-down</w:t>
                                  </w:r>
                                </w:p>
                              </w:txbxContent>
                            </wps:txbx>
                            <wps:bodyPr rot="0" spcFirstLastPara="0" vert="horz" wrap="square" lIns="91440" tIns="45720" rIns="91440" bIns="45720" numCol="1" spcCol="0" rtlCol="0" fromWordArt="0" anchor="t" anchorCtr="0" forceAA="0" compatLnSpc="1">
                              <a:prstTxWarp prst="textNoShape">
                                <a:avLst/>
                              </a:prstTxWarp>
                              <a:noAutofit/>
                            </wps:bodyPr>
                          </wps:wsp>
                          <wps:wsp>
                            <wps:cNvPr id="259" name="Text Box 143"/>
                            <wps:cNvSpPr txBox="1"/>
                            <wps:spPr>
                              <a:xfrm rot="16200000">
                                <a:off x="2922811" y="2699199"/>
                                <a:ext cx="873125" cy="288925"/>
                              </a:xfrm>
                              <a:prstGeom prst="rect">
                                <a:avLst/>
                              </a:prstGeom>
                              <a:solidFill>
                                <a:schemeClr val="bg1"/>
                              </a:solidFill>
                              <a:ln w="6350">
                                <a:noFill/>
                              </a:ln>
                            </wps:spPr>
                            <wps:txbx>
                              <w:txbxContent>
                                <w:p w14:paraId="74B17C64" w14:textId="77777777" w:rsidR="00DC53F7" w:rsidRPr="00F411A8" w:rsidRDefault="00DC53F7" w:rsidP="006F117C">
                                  <w:pPr>
                                    <w:pStyle w:val="NormalWeb"/>
                                    <w:overflowPunct w:val="0"/>
                                    <w:spacing w:before="0" w:beforeAutospacing="0" w:after="0" w:afterAutospacing="0"/>
                                    <w:rPr>
                                      <w:sz w:val="20"/>
                                      <w:szCs w:val="20"/>
                                    </w:rPr>
                                  </w:pPr>
                                  <w:r w:rsidRPr="00F411A8">
                                    <w:rPr>
                                      <w:rFonts w:eastAsia="Times New Roman"/>
                                      <w:sz w:val="20"/>
                                      <w:szCs w:val="20"/>
                                    </w:rPr>
                                    <w:t>Lt=69 3/8in</w:t>
                                  </w:r>
                                </w:p>
                              </w:txbxContent>
                            </wps:txbx>
                            <wps:bodyPr rot="0" spcFirstLastPara="0" vert="horz" wrap="square" lIns="91440" tIns="45720" rIns="91440" bIns="45720" numCol="1" spcCol="0" rtlCol="0" fromWordArt="0" anchor="t" anchorCtr="0" forceAA="0" compatLnSpc="1">
                              <a:prstTxWarp prst="textNoShape">
                                <a:avLst/>
                              </a:prstTxWarp>
                              <a:noAutofit/>
                            </wps:bodyPr>
                          </wps:wsp>
                        </wpg:grpSp>
                        <wpg:grpSp>
                          <wpg:cNvPr id="260" name="Group 260"/>
                          <wpg:cNvGrpSpPr/>
                          <wpg:grpSpPr>
                            <a:xfrm>
                              <a:off x="514369" y="3237123"/>
                              <a:ext cx="2131842" cy="1572225"/>
                              <a:chOff x="562137" y="3392361"/>
                              <a:chExt cx="2131842" cy="1572225"/>
                            </a:xfrm>
                          </wpg:grpSpPr>
                          <wps:wsp>
                            <wps:cNvPr id="261" name="Rectangle 261"/>
                            <wps:cNvSpPr/>
                            <wps:spPr>
                              <a:xfrm>
                                <a:off x="590859" y="4055968"/>
                                <a:ext cx="2103120" cy="276225"/>
                              </a:xfrm>
                              <a:prstGeom prst="rect">
                                <a:avLst/>
                              </a:prstGeom>
                              <a:noFill/>
                              <a:ln>
                                <a:solidFill>
                                  <a:schemeClr val="bg2">
                                    <a:lumMod val="2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262" name="Rectangle 262"/>
                            <wps:cNvSpPr/>
                            <wps:spPr>
                              <a:xfrm>
                                <a:off x="728423" y="4051653"/>
                                <a:ext cx="110490" cy="283464"/>
                              </a:xfrm>
                              <a:prstGeom prst="rect">
                                <a:avLst/>
                              </a:prstGeom>
                              <a:noFill/>
                              <a:ln>
                                <a:solidFill>
                                  <a:schemeClr val="bg2">
                                    <a:lumMod val="25000"/>
                                  </a:schemeClr>
                                </a:solidFill>
                                <a:prstDash val="sysDash"/>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263" name="Text Box 143"/>
                            <wps:cNvSpPr txBox="1"/>
                            <wps:spPr>
                              <a:xfrm>
                                <a:off x="626064" y="4471068"/>
                                <a:ext cx="1090930" cy="288925"/>
                              </a:xfrm>
                              <a:prstGeom prst="rect">
                                <a:avLst/>
                              </a:prstGeom>
                              <a:noFill/>
                              <a:ln w="6350">
                                <a:noFill/>
                              </a:ln>
                            </wps:spPr>
                            <wps:txbx>
                              <w:txbxContent>
                                <w:p w14:paraId="4494DE04" w14:textId="77777777" w:rsidR="00DC53F7" w:rsidRPr="00F411A8" w:rsidRDefault="00DC53F7" w:rsidP="006F117C">
                                  <w:pPr>
                                    <w:pStyle w:val="NormalWeb"/>
                                    <w:overflowPunct w:val="0"/>
                                    <w:spacing w:before="0" w:beforeAutospacing="0" w:after="0" w:afterAutospacing="0"/>
                                    <w:jc w:val="center"/>
                                    <w:rPr>
                                      <w:sz w:val="20"/>
                                      <w:szCs w:val="20"/>
                                    </w:rPr>
                                  </w:pPr>
                                  <w:r w:rsidRPr="00F411A8">
                                    <w:rPr>
                                      <w:rFonts w:eastAsia="Times New Roman"/>
                                      <w:sz w:val="20"/>
                                      <w:szCs w:val="20"/>
                                    </w:rPr>
                                    <w:t>ID=19.25mm x8</w:t>
                                  </w:r>
                                </w:p>
                              </w:txbxContent>
                            </wps:txbx>
                            <wps:bodyPr rot="0" spcFirstLastPara="0" vert="horz" wrap="square" lIns="91440" tIns="45720" rIns="91440" bIns="45720" numCol="1" spcCol="0" rtlCol="0" fromWordArt="0" anchor="t" anchorCtr="0" forceAA="0" compatLnSpc="1">
                              <a:prstTxWarp prst="textNoShape">
                                <a:avLst/>
                              </a:prstTxWarp>
                              <a:noAutofit/>
                            </wps:bodyPr>
                          </wps:wsp>
                          <wpg:grpSp>
                            <wpg:cNvPr id="264" name="Group 264"/>
                            <wpg:cNvGrpSpPr/>
                            <wpg:grpSpPr>
                              <a:xfrm flipV="1">
                                <a:off x="732706" y="4254558"/>
                                <a:ext cx="90001" cy="260985"/>
                                <a:chOff x="749339" y="3394825"/>
                                <a:chExt cx="347345" cy="260985"/>
                              </a:xfrm>
                            </wpg:grpSpPr>
                            <wps:wsp>
                              <wps:cNvPr id="265" name="Straight Connector 265"/>
                              <wps:cNvCnPr/>
                              <wps:spPr>
                                <a:xfrm>
                                  <a:off x="753784" y="3394825"/>
                                  <a:ext cx="0" cy="260985"/>
                                </a:xfrm>
                                <a:prstGeom prst="line">
                                  <a:avLst/>
                                </a:prstGeom>
                                <a:ln w="9525">
                                  <a:solidFill>
                                    <a:srgbClr val="00B050"/>
                                  </a:solidFill>
                                </a:ln>
                              </wps:spPr>
                              <wps:style>
                                <a:lnRef idx="2">
                                  <a:schemeClr val="accent5"/>
                                </a:lnRef>
                                <a:fillRef idx="0">
                                  <a:schemeClr val="accent5"/>
                                </a:fillRef>
                                <a:effectRef idx="1">
                                  <a:schemeClr val="accent5"/>
                                </a:effectRef>
                                <a:fontRef idx="minor">
                                  <a:schemeClr val="tx1"/>
                                </a:fontRef>
                              </wps:style>
                              <wps:bodyPr/>
                            </wps:wsp>
                            <wps:wsp>
                              <wps:cNvPr id="266" name="Straight Connector 266"/>
                              <wps:cNvCnPr/>
                              <wps:spPr>
                                <a:xfrm>
                                  <a:off x="1096684" y="3395460"/>
                                  <a:ext cx="0" cy="260350"/>
                                </a:xfrm>
                                <a:prstGeom prst="line">
                                  <a:avLst/>
                                </a:prstGeom>
                                <a:ln w="9525">
                                  <a:solidFill>
                                    <a:srgbClr val="00B050"/>
                                  </a:solidFill>
                                </a:ln>
                              </wps:spPr>
                              <wps:style>
                                <a:lnRef idx="2">
                                  <a:schemeClr val="accent5"/>
                                </a:lnRef>
                                <a:fillRef idx="0">
                                  <a:schemeClr val="accent5"/>
                                </a:fillRef>
                                <a:effectRef idx="1">
                                  <a:schemeClr val="accent5"/>
                                </a:effectRef>
                                <a:fontRef idx="minor">
                                  <a:schemeClr val="tx1"/>
                                </a:fontRef>
                              </wps:style>
                              <wps:bodyPr/>
                            </wps:wsp>
                            <wps:wsp>
                              <wps:cNvPr id="267" name="Straight Connector 267"/>
                              <wps:cNvCnPr/>
                              <wps:spPr>
                                <a:xfrm>
                                  <a:off x="749339" y="3460865"/>
                                  <a:ext cx="347345" cy="0"/>
                                </a:xfrm>
                                <a:prstGeom prst="line">
                                  <a:avLst/>
                                </a:prstGeom>
                                <a:ln w="9525">
                                  <a:solidFill>
                                    <a:srgbClr val="00B050"/>
                                  </a:solidFill>
                                </a:ln>
                              </wps:spPr>
                              <wps:style>
                                <a:lnRef idx="2">
                                  <a:schemeClr val="accent5"/>
                                </a:lnRef>
                                <a:fillRef idx="0">
                                  <a:schemeClr val="accent5"/>
                                </a:fillRef>
                                <a:effectRef idx="1">
                                  <a:schemeClr val="accent5"/>
                                </a:effectRef>
                                <a:fontRef idx="minor">
                                  <a:schemeClr val="tx1"/>
                                </a:fontRef>
                              </wps:style>
                              <wps:bodyPr/>
                            </wps:wsp>
                          </wpg:grpSp>
                          <wps:wsp>
                            <wps:cNvPr id="268" name="Rectangle 268"/>
                            <wps:cNvSpPr/>
                            <wps:spPr>
                              <a:xfrm>
                                <a:off x="1276566" y="4055968"/>
                                <a:ext cx="731520" cy="275590"/>
                              </a:xfrm>
                              <a:prstGeom prst="rect">
                                <a:avLst/>
                              </a:prstGeom>
                              <a:noFill/>
                              <a:ln>
                                <a:solidFill>
                                  <a:schemeClr val="bg2">
                                    <a:lumMod val="2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269" name="Rectangle 269"/>
                            <wps:cNvSpPr/>
                            <wps:spPr>
                              <a:xfrm>
                                <a:off x="1280245" y="4055965"/>
                                <a:ext cx="119269" cy="79339"/>
                              </a:xfrm>
                              <a:prstGeom prst="rect">
                                <a:avLst/>
                              </a:prstGeom>
                              <a:noFill/>
                              <a:ln>
                                <a:solidFill>
                                  <a:schemeClr val="bg2">
                                    <a:lumMod val="2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270" name="Rectangle 270"/>
                            <wps:cNvSpPr/>
                            <wps:spPr>
                              <a:xfrm>
                                <a:off x="1889341" y="4051620"/>
                                <a:ext cx="118745" cy="78740"/>
                              </a:xfrm>
                              <a:prstGeom prst="rect">
                                <a:avLst/>
                              </a:prstGeom>
                              <a:noFill/>
                              <a:ln>
                                <a:solidFill>
                                  <a:schemeClr val="bg2">
                                    <a:lumMod val="2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g:grpSp>
                            <wpg:cNvPr id="271" name="Group 271"/>
                            <wpg:cNvGrpSpPr/>
                            <wpg:grpSpPr>
                              <a:xfrm>
                                <a:off x="1399513" y="3851163"/>
                                <a:ext cx="477053" cy="260350"/>
                                <a:chOff x="0" y="0"/>
                                <a:chExt cx="347345" cy="260985"/>
                              </a:xfrm>
                            </wpg:grpSpPr>
                            <wps:wsp>
                              <wps:cNvPr id="272" name="Straight Connector 272"/>
                              <wps:cNvCnPr/>
                              <wps:spPr>
                                <a:xfrm>
                                  <a:off x="4445" y="0"/>
                                  <a:ext cx="0" cy="260985"/>
                                </a:xfrm>
                                <a:prstGeom prst="line">
                                  <a:avLst/>
                                </a:prstGeom>
                                <a:ln w="9525">
                                  <a:solidFill>
                                    <a:srgbClr val="00B050"/>
                                  </a:solidFill>
                                </a:ln>
                              </wps:spPr>
                              <wps:style>
                                <a:lnRef idx="2">
                                  <a:schemeClr val="accent5"/>
                                </a:lnRef>
                                <a:fillRef idx="0">
                                  <a:schemeClr val="accent5"/>
                                </a:fillRef>
                                <a:effectRef idx="1">
                                  <a:schemeClr val="accent5"/>
                                </a:effectRef>
                                <a:fontRef idx="minor">
                                  <a:schemeClr val="tx1"/>
                                </a:fontRef>
                              </wps:style>
                              <wps:bodyPr/>
                            </wps:wsp>
                            <wps:wsp>
                              <wps:cNvPr id="273" name="Straight Connector 273"/>
                              <wps:cNvCnPr/>
                              <wps:spPr>
                                <a:xfrm>
                                  <a:off x="347345" y="635"/>
                                  <a:ext cx="0" cy="260350"/>
                                </a:xfrm>
                                <a:prstGeom prst="line">
                                  <a:avLst/>
                                </a:prstGeom>
                                <a:ln w="9525">
                                  <a:solidFill>
                                    <a:srgbClr val="00B050"/>
                                  </a:solidFill>
                                </a:ln>
                              </wps:spPr>
                              <wps:style>
                                <a:lnRef idx="2">
                                  <a:schemeClr val="accent5"/>
                                </a:lnRef>
                                <a:fillRef idx="0">
                                  <a:schemeClr val="accent5"/>
                                </a:fillRef>
                                <a:effectRef idx="1">
                                  <a:schemeClr val="accent5"/>
                                </a:effectRef>
                                <a:fontRef idx="minor">
                                  <a:schemeClr val="tx1"/>
                                </a:fontRef>
                              </wps:style>
                              <wps:bodyPr/>
                            </wps:wsp>
                            <wps:wsp>
                              <wps:cNvPr id="274" name="Straight Connector 274"/>
                              <wps:cNvCnPr/>
                              <wps:spPr>
                                <a:xfrm>
                                  <a:off x="0" y="66040"/>
                                  <a:ext cx="347345" cy="0"/>
                                </a:xfrm>
                                <a:prstGeom prst="line">
                                  <a:avLst/>
                                </a:prstGeom>
                                <a:ln w="9525">
                                  <a:solidFill>
                                    <a:srgbClr val="00B050"/>
                                  </a:solidFill>
                                </a:ln>
                              </wps:spPr>
                              <wps:style>
                                <a:lnRef idx="2">
                                  <a:schemeClr val="accent5"/>
                                </a:lnRef>
                                <a:fillRef idx="0">
                                  <a:schemeClr val="accent5"/>
                                </a:fillRef>
                                <a:effectRef idx="1">
                                  <a:schemeClr val="accent5"/>
                                </a:effectRef>
                                <a:fontRef idx="minor">
                                  <a:schemeClr val="tx1"/>
                                </a:fontRef>
                              </wps:style>
                              <wps:bodyPr/>
                            </wps:wsp>
                          </wpg:grpSp>
                          <wpg:grpSp>
                            <wpg:cNvPr id="284" name="Group 284"/>
                            <wpg:cNvGrpSpPr/>
                            <wpg:grpSpPr>
                              <a:xfrm>
                                <a:off x="1273421" y="3582459"/>
                                <a:ext cx="719152" cy="610266"/>
                                <a:chOff x="0" y="0"/>
                                <a:chExt cx="347345" cy="260985"/>
                              </a:xfrm>
                            </wpg:grpSpPr>
                            <wps:wsp>
                              <wps:cNvPr id="289" name="Straight Connector 289"/>
                              <wps:cNvCnPr/>
                              <wps:spPr>
                                <a:xfrm>
                                  <a:off x="4445" y="0"/>
                                  <a:ext cx="0" cy="260985"/>
                                </a:xfrm>
                                <a:prstGeom prst="line">
                                  <a:avLst/>
                                </a:prstGeom>
                                <a:ln w="9525">
                                  <a:solidFill>
                                    <a:srgbClr val="00B050"/>
                                  </a:solidFill>
                                </a:ln>
                              </wps:spPr>
                              <wps:style>
                                <a:lnRef idx="2">
                                  <a:schemeClr val="accent5"/>
                                </a:lnRef>
                                <a:fillRef idx="0">
                                  <a:schemeClr val="accent5"/>
                                </a:fillRef>
                                <a:effectRef idx="1">
                                  <a:schemeClr val="accent5"/>
                                </a:effectRef>
                                <a:fontRef idx="minor">
                                  <a:schemeClr val="tx1"/>
                                </a:fontRef>
                              </wps:style>
                              <wps:bodyPr/>
                            </wps:wsp>
                            <wps:wsp>
                              <wps:cNvPr id="302" name="Straight Connector 302"/>
                              <wps:cNvCnPr/>
                              <wps:spPr>
                                <a:xfrm>
                                  <a:off x="347345" y="635"/>
                                  <a:ext cx="0" cy="260350"/>
                                </a:xfrm>
                                <a:prstGeom prst="line">
                                  <a:avLst/>
                                </a:prstGeom>
                                <a:ln w="9525">
                                  <a:solidFill>
                                    <a:srgbClr val="00B050"/>
                                  </a:solidFill>
                                </a:ln>
                              </wps:spPr>
                              <wps:style>
                                <a:lnRef idx="2">
                                  <a:schemeClr val="accent5"/>
                                </a:lnRef>
                                <a:fillRef idx="0">
                                  <a:schemeClr val="accent5"/>
                                </a:fillRef>
                                <a:effectRef idx="1">
                                  <a:schemeClr val="accent5"/>
                                </a:effectRef>
                                <a:fontRef idx="minor">
                                  <a:schemeClr val="tx1"/>
                                </a:fontRef>
                              </wps:style>
                              <wps:bodyPr/>
                            </wps:wsp>
                            <wps:wsp>
                              <wps:cNvPr id="303" name="Straight Connector 303"/>
                              <wps:cNvCnPr/>
                              <wps:spPr>
                                <a:xfrm>
                                  <a:off x="0" y="66040"/>
                                  <a:ext cx="347345" cy="0"/>
                                </a:xfrm>
                                <a:prstGeom prst="line">
                                  <a:avLst/>
                                </a:prstGeom>
                                <a:ln w="9525">
                                  <a:solidFill>
                                    <a:srgbClr val="00B050"/>
                                  </a:solidFill>
                                </a:ln>
                              </wps:spPr>
                              <wps:style>
                                <a:lnRef idx="2">
                                  <a:schemeClr val="accent5"/>
                                </a:lnRef>
                                <a:fillRef idx="0">
                                  <a:schemeClr val="accent5"/>
                                </a:fillRef>
                                <a:effectRef idx="1">
                                  <a:schemeClr val="accent5"/>
                                </a:effectRef>
                                <a:fontRef idx="minor">
                                  <a:schemeClr val="tx1"/>
                                </a:fontRef>
                              </wps:style>
                              <wps:bodyPr/>
                            </wps:wsp>
                          </wpg:grpSp>
                          <wps:wsp>
                            <wps:cNvPr id="304" name="Text Box 143"/>
                            <wps:cNvSpPr txBox="1"/>
                            <wps:spPr>
                              <a:xfrm>
                                <a:off x="1096684" y="3392361"/>
                                <a:ext cx="1090930" cy="288290"/>
                              </a:xfrm>
                              <a:prstGeom prst="rect">
                                <a:avLst/>
                              </a:prstGeom>
                              <a:noFill/>
                              <a:ln w="6350">
                                <a:noFill/>
                              </a:ln>
                            </wps:spPr>
                            <wps:txbx>
                              <w:txbxContent>
                                <w:p w14:paraId="5242337E" w14:textId="77777777" w:rsidR="00DC53F7" w:rsidRPr="00F411A8" w:rsidRDefault="00DC53F7" w:rsidP="006F117C">
                                  <w:pPr>
                                    <w:pStyle w:val="NormalWeb"/>
                                    <w:overflowPunct w:val="0"/>
                                    <w:spacing w:before="0" w:beforeAutospacing="0" w:after="0" w:afterAutospacing="0"/>
                                    <w:jc w:val="center"/>
                                    <w:rPr>
                                      <w:sz w:val="20"/>
                                      <w:szCs w:val="20"/>
                                    </w:rPr>
                                  </w:pPr>
                                  <w:r w:rsidRPr="00F411A8">
                                    <w:rPr>
                                      <w:rFonts w:eastAsia="Times New Roman"/>
                                      <w:sz w:val="20"/>
                                      <w:szCs w:val="20"/>
                                    </w:rPr>
                                    <w:t>ID=116.2mm</w:t>
                                  </w:r>
                                </w:p>
                              </w:txbxContent>
                            </wps:txbx>
                            <wps:bodyPr rot="0" spcFirstLastPara="0" vert="horz" wrap="square" lIns="91440" tIns="45720" rIns="91440" bIns="45720" numCol="1" spcCol="0" rtlCol="0" fromWordArt="0" anchor="t" anchorCtr="0" forceAA="0" compatLnSpc="1">
                              <a:prstTxWarp prst="textNoShape">
                                <a:avLst/>
                              </a:prstTxWarp>
                              <a:noAutofit/>
                            </wps:bodyPr>
                          </wps:wsp>
                          <wps:wsp>
                            <wps:cNvPr id="305" name="Text Box 143"/>
                            <wps:cNvSpPr txBox="1"/>
                            <wps:spPr>
                              <a:xfrm>
                                <a:off x="1106464" y="3680651"/>
                                <a:ext cx="1090930" cy="288290"/>
                              </a:xfrm>
                              <a:prstGeom prst="rect">
                                <a:avLst/>
                              </a:prstGeom>
                              <a:noFill/>
                              <a:ln w="6350">
                                <a:noFill/>
                              </a:ln>
                            </wps:spPr>
                            <wps:txbx>
                              <w:txbxContent>
                                <w:p w14:paraId="300B1BD1" w14:textId="77777777" w:rsidR="00DC53F7" w:rsidRPr="00F411A8" w:rsidRDefault="00DC53F7" w:rsidP="006F117C">
                                  <w:pPr>
                                    <w:pStyle w:val="NormalWeb"/>
                                    <w:overflowPunct w:val="0"/>
                                    <w:spacing w:before="0" w:beforeAutospacing="0" w:after="0" w:afterAutospacing="0"/>
                                    <w:jc w:val="center"/>
                                    <w:rPr>
                                      <w:sz w:val="16"/>
                                      <w:szCs w:val="20"/>
                                    </w:rPr>
                                  </w:pPr>
                                  <w:r w:rsidRPr="00F411A8">
                                    <w:rPr>
                                      <w:rFonts w:eastAsia="Times New Roman"/>
                                      <w:sz w:val="16"/>
                                      <w:szCs w:val="20"/>
                                    </w:rPr>
                                    <w:t>ID=102.3mm</w:t>
                                  </w:r>
                                </w:p>
                              </w:txbxContent>
                            </wps:txbx>
                            <wps:bodyPr rot="0" spcFirstLastPara="0" vert="horz" wrap="square" lIns="91440" tIns="45720" rIns="91440" bIns="45720" numCol="1" spcCol="0" rtlCol="0" fromWordArt="0" anchor="t" anchorCtr="0" forceAA="0" compatLnSpc="1">
                              <a:prstTxWarp prst="textNoShape">
                                <a:avLst/>
                              </a:prstTxWarp>
                              <a:noAutofit/>
                            </wps:bodyPr>
                          </wps:wsp>
                          <wpg:grpSp>
                            <wpg:cNvPr id="306" name="Group 306"/>
                            <wpg:cNvGrpSpPr/>
                            <wpg:grpSpPr>
                              <a:xfrm flipV="1">
                                <a:off x="562137" y="4331463"/>
                                <a:ext cx="2131842" cy="490138"/>
                                <a:chOff x="0" y="0"/>
                                <a:chExt cx="347345" cy="260985"/>
                              </a:xfrm>
                            </wpg:grpSpPr>
                            <wps:wsp>
                              <wps:cNvPr id="307" name="Straight Connector 307"/>
                              <wps:cNvCnPr/>
                              <wps:spPr>
                                <a:xfrm>
                                  <a:off x="4445" y="0"/>
                                  <a:ext cx="0" cy="260985"/>
                                </a:xfrm>
                                <a:prstGeom prst="line">
                                  <a:avLst/>
                                </a:prstGeom>
                                <a:ln w="9525">
                                  <a:solidFill>
                                    <a:srgbClr val="00B050"/>
                                  </a:solidFill>
                                </a:ln>
                              </wps:spPr>
                              <wps:style>
                                <a:lnRef idx="2">
                                  <a:schemeClr val="accent5"/>
                                </a:lnRef>
                                <a:fillRef idx="0">
                                  <a:schemeClr val="accent5"/>
                                </a:fillRef>
                                <a:effectRef idx="1">
                                  <a:schemeClr val="accent5"/>
                                </a:effectRef>
                                <a:fontRef idx="minor">
                                  <a:schemeClr val="tx1"/>
                                </a:fontRef>
                              </wps:style>
                              <wps:bodyPr/>
                            </wps:wsp>
                            <wps:wsp>
                              <wps:cNvPr id="308" name="Straight Connector 308"/>
                              <wps:cNvCnPr/>
                              <wps:spPr>
                                <a:xfrm>
                                  <a:off x="346153" y="635"/>
                                  <a:ext cx="0" cy="260350"/>
                                </a:xfrm>
                                <a:prstGeom prst="line">
                                  <a:avLst/>
                                </a:prstGeom>
                                <a:ln w="9525">
                                  <a:solidFill>
                                    <a:srgbClr val="00B050"/>
                                  </a:solidFill>
                                </a:ln>
                              </wps:spPr>
                              <wps:style>
                                <a:lnRef idx="2">
                                  <a:schemeClr val="accent5"/>
                                </a:lnRef>
                                <a:fillRef idx="0">
                                  <a:schemeClr val="accent5"/>
                                </a:fillRef>
                                <a:effectRef idx="1">
                                  <a:schemeClr val="accent5"/>
                                </a:effectRef>
                                <a:fontRef idx="minor">
                                  <a:schemeClr val="tx1"/>
                                </a:fontRef>
                              </wps:style>
                              <wps:bodyPr/>
                            </wps:wsp>
                            <wps:wsp>
                              <wps:cNvPr id="309" name="Straight Connector 309"/>
                              <wps:cNvCnPr/>
                              <wps:spPr>
                                <a:xfrm>
                                  <a:off x="0" y="66040"/>
                                  <a:ext cx="347345" cy="0"/>
                                </a:xfrm>
                                <a:prstGeom prst="line">
                                  <a:avLst/>
                                </a:prstGeom>
                                <a:ln w="9525">
                                  <a:solidFill>
                                    <a:srgbClr val="00B050"/>
                                  </a:solidFill>
                                </a:ln>
                              </wps:spPr>
                              <wps:style>
                                <a:lnRef idx="2">
                                  <a:schemeClr val="accent5"/>
                                </a:lnRef>
                                <a:fillRef idx="0">
                                  <a:schemeClr val="accent5"/>
                                </a:fillRef>
                                <a:effectRef idx="1">
                                  <a:schemeClr val="accent5"/>
                                </a:effectRef>
                                <a:fontRef idx="minor">
                                  <a:schemeClr val="tx1"/>
                                </a:fontRef>
                              </wps:style>
                              <wps:bodyPr/>
                            </wps:wsp>
                          </wpg:grpSp>
                          <wps:wsp>
                            <wps:cNvPr id="310" name="Text Box 143"/>
                            <wps:cNvSpPr txBox="1"/>
                            <wps:spPr>
                              <a:xfrm>
                                <a:off x="1018837" y="4676931"/>
                                <a:ext cx="1090930" cy="287655"/>
                              </a:xfrm>
                              <a:prstGeom prst="rect">
                                <a:avLst/>
                              </a:prstGeom>
                              <a:noFill/>
                              <a:ln w="6350">
                                <a:noFill/>
                              </a:ln>
                            </wps:spPr>
                            <wps:txbx>
                              <w:txbxContent>
                                <w:p w14:paraId="1919A48F" w14:textId="77777777" w:rsidR="00DC53F7" w:rsidRPr="00F411A8" w:rsidRDefault="00DC53F7" w:rsidP="006F117C">
                                  <w:pPr>
                                    <w:pStyle w:val="NormalWeb"/>
                                    <w:overflowPunct w:val="0"/>
                                    <w:spacing w:before="0" w:beforeAutospacing="0" w:after="0" w:afterAutospacing="0"/>
                                    <w:jc w:val="center"/>
                                    <w:rPr>
                                      <w:sz w:val="20"/>
                                      <w:szCs w:val="20"/>
                                    </w:rPr>
                                  </w:pPr>
                                  <w:r w:rsidRPr="00F411A8">
                                    <w:rPr>
                                      <w:rFonts w:eastAsia="Times New Roman"/>
                                      <w:sz w:val="20"/>
                                      <w:szCs w:val="20"/>
                                    </w:rPr>
                                    <w:t>OD=343mm</w:t>
                                  </w:r>
                                </w:p>
                              </w:txbxContent>
                            </wps:txbx>
                            <wps:bodyPr rot="0" spcFirstLastPara="0" vert="horz" wrap="square" lIns="91440" tIns="45720" rIns="91440" bIns="45720" numCol="1" spcCol="0" rtlCol="0" fromWordArt="0" anchor="t" anchorCtr="0" forceAA="0" compatLnSpc="1">
                              <a:prstTxWarp prst="textNoShape">
                                <a:avLst/>
                              </a:prstTxWarp>
                              <a:noAutofit/>
                            </wps:bodyPr>
                          </wps:wsp>
                        </wpg:grpSp>
                        <wps:wsp>
                          <wps:cNvPr id="311" name="Text Box 143"/>
                          <wps:cNvSpPr txBox="1"/>
                          <wps:spPr>
                            <a:xfrm>
                              <a:off x="91381" y="203513"/>
                              <a:ext cx="1111362" cy="288290"/>
                            </a:xfrm>
                            <a:prstGeom prst="rect">
                              <a:avLst/>
                            </a:prstGeom>
                            <a:noFill/>
                            <a:ln w="6350">
                              <a:noFill/>
                            </a:ln>
                          </wps:spPr>
                          <wps:txbx>
                            <w:txbxContent>
                              <w:p w14:paraId="08D52ECC" w14:textId="77777777" w:rsidR="00DC53F7" w:rsidRPr="00D90ABE" w:rsidRDefault="00DC53F7" w:rsidP="006F117C">
                                <w:pPr>
                                  <w:pStyle w:val="NormalWeb"/>
                                  <w:overflowPunct w:val="0"/>
                                  <w:spacing w:before="0" w:beforeAutospacing="0" w:after="0" w:afterAutospacing="0"/>
                                  <w:jc w:val="center"/>
                                  <w:rPr>
                                    <w:b/>
                                    <w:u w:val="single"/>
                                  </w:rPr>
                                </w:pPr>
                                <w:r w:rsidRPr="00D90ABE">
                                  <w:rPr>
                                    <w:rFonts w:eastAsia="Times New Roman"/>
                                    <w:b/>
                                    <w:sz w:val="20"/>
                                    <w:szCs w:val="20"/>
                                    <w:u w:val="single"/>
                                  </w:rPr>
                                  <w:t>Adapter Flange</w:t>
                                </w:r>
                              </w:p>
                            </w:txbxContent>
                          </wps:txbx>
                          <wps:bodyPr rot="0" spcFirstLastPara="0" vert="horz" wrap="square" lIns="91440" tIns="45720" rIns="91440" bIns="45720" numCol="1" spcCol="0" rtlCol="0" fromWordArt="0" anchor="t" anchorCtr="0" forceAA="0" compatLnSpc="1">
                            <a:prstTxWarp prst="textNoShape">
                              <a:avLst/>
                            </a:prstTxWarp>
                            <a:noAutofit/>
                          </wps:bodyPr>
                        </wps:wsp>
                        <wps:wsp>
                          <wps:cNvPr id="312" name="Text Box 143"/>
                          <wps:cNvSpPr txBox="1"/>
                          <wps:spPr>
                            <a:xfrm>
                              <a:off x="3081184" y="204029"/>
                              <a:ext cx="1111250" cy="287655"/>
                            </a:xfrm>
                            <a:prstGeom prst="rect">
                              <a:avLst/>
                            </a:prstGeom>
                            <a:noFill/>
                            <a:ln w="6350">
                              <a:noFill/>
                            </a:ln>
                          </wps:spPr>
                          <wps:txbx>
                            <w:txbxContent>
                              <w:p w14:paraId="0970A6AD" w14:textId="77777777" w:rsidR="00DC53F7" w:rsidRDefault="00DC53F7" w:rsidP="006F117C">
                                <w:pPr>
                                  <w:pStyle w:val="NormalWeb"/>
                                  <w:overflowPunct w:val="0"/>
                                  <w:spacing w:before="0" w:beforeAutospacing="0" w:after="0" w:afterAutospacing="0"/>
                                  <w:jc w:val="center"/>
                                </w:pPr>
                                <w:r>
                                  <w:rPr>
                                    <w:rFonts w:eastAsia="Times New Roman"/>
                                    <w:b/>
                                    <w:bCs/>
                                    <w:sz w:val="20"/>
                                    <w:szCs w:val="20"/>
                                    <w:u w:val="single"/>
                                  </w:rPr>
                                  <w:t>Rod Pump</w:t>
                                </w:r>
                              </w:p>
                            </w:txbxContent>
                          </wps:txbx>
                          <wps:bodyPr rot="0" spcFirstLastPara="0" vert="horz" wrap="square" lIns="91440" tIns="45720" rIns="91440" bIns="45720" numCol="1" spcCol="0" rtlCol="0" fromWordArt="0" anchor="t" anchorCtr="0" forceAA="0" compatLnSpc="1">
                            <a:prstTxWarp prst="textNoShape">
                              <a:avLst/>
                            </a:prstTxWarp>
                            <a:noAutofit/>
                          </wps:bodyPr>
                        </wps:wsp>
                        <wps:wsp>
                          <wps:cNvPr id="320" name="Text Box 143"/>
                          <wps:cNvSpPr txBox="1"/>
                          <wps:spPr>
                            <a:xfrm>
                              <a:off x="21342" y="3525411"/>
                              <a:ext cx="1249387" cy="287020"/>
                            </a:xfrm>
                            <a:prstGeom prst="rect">
                              <a:avLst/>
                            </a:prstGeom>
                            <a:noFill/>
                            <a:ln w="6350">
                              <a:noFill/>
                            </a:ln>
                          </wps:spPr>
                          <wps:txbx>
                            <w:txbxContent>
                              <w:p w14:paraId="250C535B" w14:textId="77777777" w:rsidR="00DC53F7" w:rsidRDefault="00DC53F7" w:rsidP="006F117C">
                                <w:pPr>
                                  <w:pStyle w:val="NormalWeb"/>
                                  <w:overflowPunct w:val="0"/>
                                  <w:spacing w:before="0" w:beforeAutospacing="0" w:after="0" w:afterAutospacing="0"/>
                                  <w:jc w:val="center"/>
                                </w:pPr>
                                <w:r>
                                  <w:rPr>
                                    <w:rFonts w:eastAsia="Times New Roman"/>
                                    <w:b/>
                                    <w:bCs/>
                                    <w:sz w:val="20"/>
                                    <w:szCs w:val="20"/>
                                    <w:u w:val="single"/>
                                  </w:rPr>
                                  <w:t>Hold-Down Flange</w:t>
                                </w:r>
                              </w:p>
                            </w:txbxContent>
                          </wps:txbx>
                          <wps:bodyPr rot="0" spcFirstLastPara="0" vert="horz" wrap="square" lIns="91440" tIns="45720" rIns="91440" bIns="45720" numCol="1" spcCol="0" rtlCol="0" fromWordArt="0" anchor="t" anchorCtr="0" forceAA="0" compatLnSpc="1">
                            <a:prstTxWarp prst="textNoShape">
                              <a:avLst/>
                            </a:prstTxWarp>
                            <a:noAutofit/>
                          </wps:bodyPr>
                        </wps:wsp>
                        <wpg:grpSp>
                          <wpg:cNvPr id="321" name="Group 321"/>
                          <wpg:cNvGrpSpPr/>
                          <wpg:grpSpPr>
                            <a:xfrm>
                              <a:off x="148129" y="4755530"/>
                              <a:ext cx="2496496" cy="2179279"/>
                              <a:chOff x="148129" y="4755530"/>
                              <a:chExt cx="2496496" cy="2179279"/>
                            </a:xfrm>
                          </wpg:grpSpPr>
                          <wpg:grpSp>
                            <wpg:cNvPr id="325" name="Group 325"/>
                            <wpg:cNvGrpSpPr/>
                            <wpg:grpSpPr>
                              <a:xfrm flipH="1">
                                <a:off x="541650" y="4755530"/>
                                <a:ext cx="2102975" cy="279184"/>
                                <a:chOff x="28722" y="663607"/>
                                <a:chExt cx="2103120" cy="279290"/>
                              </a:xfrm>
                            </wpg:grpSpPr>
                            <wps:wsp>
                              <wps:cNvPr id="326" name="Rectangle 326"/>
                              <wps:cNvSpPr/>
                              <wps:spPr>
                                <a:xfrm>
                                  <a:off x="28722" y="663607"/>
                                  <a:ext cx="2103120" cy="276225"/>
                                </a:xfrm>
                                <a:prstGeom prst="rect">
                                  <a:avLst/>
                                </a:prstGeom>
                                <a:noFill/>
                                <a:ln>
                                  <a:solidFill>
                                    <a:schemeClr val="bg2">
                                      <a:lumMod val="2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433" name="Rectangle 433"/>
                              <wps:cNvSpPr/>
                              <wps:spPr>
                                <a:xfrm>
                                  <a:off x="714429" y="663607"/>
                                  <a:ext cx="731520" cy="275590"/>
                                </a:xfrm>
                                <a:prstGeom prst="rect">
                                  <a:avLst/>
                                </a:prstGeom>
                                <a:noFill/>
                                <a:ln>
                                  <a:solidFill>
                                    <a:schemeClr val="bg2">
                                      <a:lumMod val="2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434" name="Rectangle 434"/>
                              <wps:cNvSpPr/>
                              <wps:spPr>
                                <a:xfrm>
                                  <a:off x="710792" y="861184"/>
                                  <a:ext cx="119269" cy="79339"/>
                                </a:xfrm>
                                <a:prstGeom prst="rect">
                                  <a:avLst/>
                                </a:prstGeom>
                                <a:noFill/>
                                <a:ln>
                                  <a:solidFill>
                                    <a:schemeClr val="bg2">
                                      <a:lumMod val="2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435" name="Rectangle 435"/>
                              <wps:cNvSpPr/>
                              <wps:spPr>
                                <a:xfrm>
                                  <a:off x="1327204" y="864157"/>
                                  <a:ext cx="118745" cy="78740"/>
                                </a:xfrm>
                                <a:prstGeom prst="rect">
                                  <a:avLst/>
                                </a:prstGeom>
                                <a:noFill/>
                                <a:ln>
                                  <a:solidFill>
                                    <a:schemeClr val="bg2">
                                      <a:lumMod val="2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g:grpSp>
                          <wps:wsp>
                            <wps:cNvPr id="436" name="Rectangle 436"/>
                            <wps:cNvSpPr/>
                            <wps:spPr>
                              <a:xfrm flipH="1">
                                <a:off x="1228548" y="5034194"/>
                                <a:ext cx="730885" cy="1900615"/>
                              </a:xfrm>
                              <a:prstGeom prst="rect">
                                <a:avLst/>
                              </a:prstGeom>
                              <a:noFill/>
                              <a:ln>
                                <a:solidFill>
                                  <a:schemeClr val="bg2">
                                    <a:lumMod val="2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437" name="Text Box 143"/>
                            <wps:cNvSpPr txBox="1"/>
                            <wps:spPr>
                              <a:xfrm>
                                <a:off x="148129" y="5072563"/>
                                <a:ext cx="841247" cy="286385"/>
                              </a:xfrm>
                              <a:prstGeom prst="rect">
                                <a:avLst/>
                              </a:prstGeom>
                              <a:noFill/>
                              <a:ln w="6350">
                                <a:noFill/>
                              </a:ln>
                            </wps:spPr>
                            <wps:txbx>
                              <w:txbxContent>
                                <w:p w14:paraId="7D6A1466" w14:textId="77777777" w:rsidR="00DC53F7" w:rsidRDefault="00DC53F7" w:rsidP="006F117C">
                                  <w:pPr>
                                    <w:pStyle w:val="NormalWeb"/>
                                    <w:overflowPunct w:val="0"/>
                                    <w:spacing w:before="0" w:beforeAutospacing="0" w:after="0" w:afterAutospacing="0"/>
                                    <w:jc w:val="center"/>
                                  </w:pPr>
                                  <w:r>
                                    <w:rPr>
                                      <w:rFonts w:eastAsia="Times New Roman"/>
                                      <w:b/>
                                      <w:bCs/>
                                      <w:sz w:val="20"/>
                                      <w:szCs w:val="20"/>
                                      <w:u w:val="single"/>
                                    </w:rPr>
                                    <w:t>Pipe Flange</w:t>
                                  </w:r>
                                </w:p>
                              </w:txbxContent>
                            </wps:txbx>
                            <wps:bodyPr rot="0" spcFirstLastPara="0" vert="horz" wrap="square" lIns="91440" tIns="45720" rIns="91440" bIns="45720" numCol="1" spcCol="0" rtlCol="0" fromWordArt="0" anchor="t" anchorCtr="0" forceAA="0" compatLnSpc="1">
                              <a:prstTxWarp prst="textNoShape">
                                <a:avLst/>
                              </a:prstTxWarp>
                              <a:noAutofit/>
                            </wps:bodyPr>
                          </wps:wsp>
                        </wpg:grpSp>
                      </wpg:wgp>
                    </wpc:wpc>
                  </a:graphicData>
                </a:graphic>
              </wp:inline>
            </w:drawing>
          </mc:Choice>
          <mc:Fallback>
            <w:pict>
              <v:group w14:anchorId="425149C7" id="Canvas 438" o:spid="_x0000_s1458" editas="canvas" style="width:468pt;height:537.25pt;mso-position-horizontal-relative:char;mso-position-vertical-relative:line" coordsize="59436,682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">
                <v:shape id="_x0000_s1459" type="#_x0000_t75" style="position:absolute;width:59436;height:68230;visibility:visible;mso-wrap-style:square">
                  <v:fill o:detectmouseclick="t"/>
                  <v:path o:connecttype="none"/>
                </v:shape>
                <v:group id="Group 140" o:spid="_x0000_s1460" style="position:absolute;left:213;top:396;width:58162;height:67313" coordorigin="213,2035" coordsize="58161,673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">
                  <v:group id="Group 141" o:spid="_x0000_s1461" style="position:absolute;left:1704;top:3771;width:30095;height:28047" coordorigin="748,41" coordsize="30094,2804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">
                    <v:group id="Group 142" o:spid="_x0000_s1462" style="position:absolute;left:12139;top:4961;width:7330;height:16966" coordorigin="30783,11794" coordsize="7330,169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">
                      <v:group id="Group 143" o:spid="_x0000_s1463" style="position:absolute;left:30783;top:11794;width:7330;height:16966" coordorigin="30783,11794" coordsize="7330,169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">
                        <v:rect id="Rectangle 144" o:spid="_x0000_s1464" style="position:absolute;left:31472;top:18872;width:5954;height:988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" filled="f" strokecolor="#393737 [814]" strokeweight="1pt"/>
                        <v:rect id="Rectangle 145" o:spid="_x0000_s1465" style="position:absolute;left:32617;top:11794;width:3658;height:500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" filled="f" strokecolor="#393737 [814]" strokeweight="1pt"/>
                        <v:shape id="Arc 146" o:spid="_x0000_s1466" style="position:absolute;left:30113;top:15893;width:7764;height:6423;rotation:3014317fd;visibility:visible;mso-wrap-style:square;v-text-anchor:middle" coordsize="776350,6423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" path="m388175,nsc470373,,550449,21588,616867,61655l388175,321164,388175,xem388175,nfc470373,,550449,21588,616867,61655e" filled="f" strokecolor="black [3200]" strokeweight="1.5pt">
                          <v:stroke joinstyle="miter"/>
                          <v:path arrowok="t" o:connecttype="custom" o:connectlocs="388175,0;616867,61655" o:connectangles="0,0"/>
                        </v:shape>
                        <v:shape id="Arc 147" o:spid="_x0000_s1467" style="position:absolute;left:31023;top:15834;width:7760;height:6420;rotation:3014317fd;flip:x;visibility:visible;mso-wrap-style:square;v-text-anchor:middle" coordsize="775970,6419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" path="m387985,nsc470140,,550174,21576,616559,61618l387985,320993,387985,xem387985,nfc470140,,550174,21576,616559,61618e" filled="f" strokecolor="black [3200]" strokeweight="1.5pt">
                          <v:stroke joinstyle="miter"/>
                          <v:path arrowok="t" o:connecttype="custom" o:connectlocs="387985,0;616559,61618" o:connectangles="0,0"/>
                        </v:shape>
                      </v:group>
                      <v:group id="Group 149" o:spid="_x0000_s1468" style="position:absolute;left:32622;top:12058;width:3664;height:813;rotation:189695fd" coordorigin="32622,12058" coordsize="3663,81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">
                        <v:line id="Straight Connector 150" o:spid="_x0000_s1469" style="position:absolute;visibility:visible;mso-wrap-style:square" from="32623,12058" to="36280,1205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" strokecolor="black [3200]" strokeweight=".5pt">
                          <v:stroke joinstyle="miter"/>
                        </v:line>
                        <v:line id="Straight Connector 151" o:spid="_x0000_s1470" style="position:absolute;visibility:visible;mso-wrap-style:square" from="32622,12260" to="36279,1226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" strokecolor="black [3200]" strokeweight=".5pt">
                          <v:stroke joinstyle="miter"/>
                        </v:line>
                        <v:line id="Straight Connector 152" o:spid="_x0000_s1471" style="position:absolute;visibility:visible;mso-wrap-style:square" from="32628,12465" to="36286,1246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" strokecolor="black [3200]" strokeweight=".5pt">
                          <v:stroke joinstyle="miter"/>
                        </v:line>
                        <v:line id="Straight Connector 153" o:spid="_x0000_s1472" style="position:absolute;visibility:visible;mso-wrap-style:square" from="32628,12665" to="36286,1266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" strokecolor="black [3200]" strokeweight=".5pt">
                          <v:stroke joinstyle="miter"/>
                        </v:line>
                        <v:line id="Straight Connector 154" o:spid="_x0000_s1473" style="position:absolute;visibility:visible;mso-wrap-style:square" from="32628,12871" to="36286,1287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" strokecolor="black [3200]" strokeweight=".5pt">
                          <v:stroke joinstyle="miter"/>
                        </v:line>
                      </v:group>
                    </v:group>
                    <v:rect id="Rectangle 155" o:spid="_x0000_s1474" style="position:absolute;left:9139;top:21905;width:13264;height:276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" filled="f" strokecolor="#393737 [814]" strokeweight="1pt"/>
                    <v:group id="Group 156" o:spid="_x0000_s1475" style="position:absolute;left:13545;top:4681;width:6396;height:824" coordorigin="32190,4832" coordsize="6395,8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">
                      <v:line id="Straight Connector 157" o:spid="_x0000_s1476" style="position:absolute;visibility:visible;mso-wrap-style:square" from="32556,5241" to="38585,524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" strokecolor="#ed7d31 [3205]">
                        <v:stroke joinstyle="miter"/>
                      </v:line>
                      <v:line id="Straight Connector 158" o:spid="_x0000_s1477" style="position:absolute;flip:y;visibility:visible;mso-wrap-style:square" from="32190,4832" to="32958,565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" strokecolor="#ed7d31 [3205]">
                        <v:stroke joinstyle="miter"/>
                      </v:line>
                      <v:line id="Straight Connector 159" o:spid="_x0000_s1478" style="position:absolute;flip:y;visibility:visible;mso-wrap-style:square" from="35813,4834" to="36582,565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" strokecolor="#ed7d31 [3205]">
                        <v:stroke joinstyle="miter"/>
                      </v:line>
                    </v:group>
                    <v:shape id="Text Box 160" o:spid="_x0000_s1479" type="#_x0000_t202" style="position:absolute;left:19237;top:3767;width:9597;height:29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" filled="f" stroked="f" strokeweight=".5pt">
                      <v:textbox>
                        <w:txbxContent>
                          <w:p w14:paraId="3660AB93" w14:textId="77777777" w:rsidR="00DC53F7" w:rsidRPr="00F411A8" w:rsidRDefault="00DC53F7" w:rsidP="006F117C">
                            <w:pPr>
                              <w:rPr>
                                <w:sz w:val="20"/>
                              </w:rPr>
                            </w:pPr>
                            <w:r w:rsidRPr="00F411A8">
                              <w:rPr>
                                <w:sz w:val="20"/>
                              </w:rPr>
                              <w:t>ODT=47.6mm</w:t>
                            </w:r>
                          </w:p>
                        </w:txbxContent>
                      </v:textbox>
                    </v:shape>
                    <v:group id="Group 161" o:spid="_x0000_s1480" style="position:absolute;left:13546;top:5655;width:6395;height:1146" coordsize="6395,11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">
                      <v:line id="Straight Connector 162" o:spid="_x0000_s1481" style="position:absolute;visibility:visible;mso-wrap-style:square" from="366,569" to="6395,56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" strokecolor="#ed7d31 [3205]">
                        <v:stroke joinstyle="miter"/>
                      </v:line>
                      <v:line id="Straight Connector 164" o:spid="_x0000_s1482" style="position:absolute;flip:y;visibility:visible;mso-wrap-style:square" from="0,0" to="768,114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" strokecolor="#ed7d31 [3205]">
                        <v:stroke joinstyle="miter"/>
                      </v:line>
                      <v:line id="Straight Connector 165" o:spid="_x0000_s1483" style="position:absolute;flip:y;visibility:visible;mso-wrap-style:square" from="3623,2" to="4391,11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" strokecolor="#ed7d31 [3205]">
                        <v:stroke joinstyle="miter"/>
                      </v:line>
                    </v:group>
                    <v:shape id="Text Box 143" o:spid="_x0000_s1484" type="#_x0000_t202" style="position:absolute;left:19236;top:4893;width:9497;height:290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" filled="f" stroked="f" strokeweight=".5pt">
                      <v:textbox>
                        <w:txbxContent>
                          <w:p w14:paraId="48F9BFF2" w14:textId="77777777" w:rsidR="00DC53F7" w:rsidRPr="00F411A8" w:rsidRDefault="00DC53F7" w:rsidP="006F117C">
                            <w:pPr>
                              <w:pStyle w:val="NormalWeb"/>
                              <w:overflowPunct w:val="0"/>
                              <w:spacing w:before="0" w:beforeAutospacing="0" w:after="0" w:afterAutospacing="0"/>
                              <w:rPr>
                                <w:sz w:val="20"/>
                                <w:szCs w:val="20"/>
                              </w:rPr>
                            </w:pPr>
                            <w:r w:rsidRPr="00F411A8">
                              <w:rPr>
                                <w:rFonts w:eastAsia="Times New Roman"/>
                                <w:sz w:val="20"/>
                                <w:szCs w:val="20"/>
                              </w:rPr>
                              <w:t>ODB=48.8mm</w:t>
                            </w:r>
                          </w:p>
                        </w:txbxContent>
                      </v:textbox>
                    </v:shape>
                    <v:group id="Group 167" o:spid="_x0000_s1485" style="position:absolute;left:14051;top:2059;width:3475;height:2613" coordorigin="21553,4471" coordsize="3868,261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">
                      <v:line id="Straight Connector 168" o:spid="_x0000_s1486" style="position:absolute;visibility:visible;mso-wrap-style:square" from="21603,4471" to="21603,708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" strokecolor="#00b050">
                        <v:stroke joinstyle="miter"/>
                      </v:line>
                      <v:group id="Group 169" o:spid="_x0000_s1487" style="position:absolute;left:21553;top:4475;width:3869;height:2609" coordorigin="21553,4475" coordsize="3868,26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">
                        <v:line id="Straight Connector 170" o:spid="_x0000_s1488" style="position:absolute;visibility:visible;mso-wrap-style:square" from="25421,4475" to="25421,708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" strokecolor="#00b050">
                          <v:stroke joinstyle="miter"/>
                        </v:line>
                        <v:line id="Straight Connector 172" o:spid="_x0000_s1489" style="position:absolute;visibility:visible;mso-wrap-style:square" from="21553,5133" to="25422,513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" strokecolor="#00b050">
                          <v:stroke joinstyle="miter"/>
                        </v:line>
                      </v:group>
                    </v:group>
                    <v:shape id="Text Box 143" o:spid="_x0000_s1490" type="#_x0000_t202" style="position:absolute;left:10332;top:41;width:11163;height:234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" filled="f" stroked="f" strokeweight=".5pt">
                      <v:textbox>
                        <w:txbxContent>
                          <w:p w14:paraId="760196EE" w14:textId="77777777" w:rsidR="00DC53F7" w:rsidRPr="00F411A8" w:rsidRDefault="00DC53F7" w:rsidP="006F117C">
                            <w:pPr>
                              <w:pStyle w:val="NormalWeb"/>
                              <w:overflowPunct w:val="0"/>
                              <w:spacing w:before="0" w:beforeAutospacing="0" w:after="0" w:afterAutospacing="0"/>
                              <w:jc w:val="center"/>
                              <w:rPr>
                                <w:sz w:val="20"/>
                                <w:szCs w:val="20"/>
                              </w:rPr>
                            </w:pPr>
                            <w:r w:rsidRPr="00F411A8">
                              <w:rPr>
                                <w:rFonts w:eastAsia="Times New Roman"/>
                                <w:sz w:val="20"/>
                                <w:szCs w:val="20"/>
                              </w:rPr>
                              <w:t>ID Top=38mm</w:t>
                            </w:r>
                          </w:p>
                        </w:txbxContent>
                      </v:textbox>
                    </v:shape>
                    <v:group id="Group 174" o:spid="_x0000_s1491" style="position:absolute;left:12094;top:15474;width:10711;height:1237" coordsize="6395,11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">
                      <v:line id="Straight Connector 175" o:spid="_x0000_s1492" style="position:absolute;visibility:visible;mso-wrap-style:square" from="366,569" to="6395,56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" strokecolor="#ed7d31 [3205]">
                        <v:stroke joinstyle="miter"/>
                      </v:line>
                      <v:line id="Straight Connector 176" o:spid="_x0000_s1493" style="position:absolute;flip:y;visibility:visible;mso-wrap-style:square" from="0,0" to="768,114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" strokecolor="#ed7d31 [3205]">
                        <v:stroke joinstyle="miter"/>
                      </v:line>
                      <v:line id="Straight Connector 177" o:spid="_x0000_s1494" style="position:absolute;flip:y;visibility:visible;mso-wrap-style:square" from="3623,2" to="4391,11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" strokecolor="#ed7d31 [3205]">
                        <v:stroke joinstyle="miter"/>
                      </v:line>
                    </v:group>
                    <v:shape id="Text Box 143" o:spid="_x0000_s1495" type="#_x0000_t202" style="position:absolute;left:21892;top:14762;width:8951;height:290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" filled="f" stroked="f" strokeweight=".5pt">
                      <v:textbox>
                        <w:txbxContent>
                          <w:p w14:paraId="6DFF2243" w14:textId="77777777" w:rsidR="00DC53F7" w:rsidRPr="00F411A8" w:rsidRDefault="00DC53F7" w:rsidP="006F117C">
                            <w:pPr>
                              <w:pStyle w:val="NormalWeb"/>
                              <w:overflowPunct w:val="0"/>
                              <w:spacing w:before="0" w:beforeAutospacing="0" w:after="0" w:afterAutospacing="0"/>
                              <w:jc w:val="center"/>
                              <w:rPr>
                                <w:sz w:val="20"/>
                                <w:szCs w:val="20"/>
                              </w:rPr>
                            </w:pPr>
                            <w:r w:rsidRPr="00F411A8">
                              <w:rPr>
                                <w:rFonts w:eastAsia="Times New Roman"/>
                                <w:sz w:val="20"/>
                                <w:szCs w:val="20"/>
                              </w:rPr>
                              <w:t>Diam=60.4mm</w:t>
                            </w:r>
                          </w:p>
                        </w:txbxContent>
                      </v:textbox>
                    </v:shape>
                    <v:group id="Group 179" o:spid="_x0000_s1496" style="position:absolute;left:12953;top:21503;width:5682;height:1747;flip:y" coordsize="386862,2613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">
                      <v:line id="Straight Connector 180" o:spid="_x0000_s1497" style="position:absolute;visibility:visible;mso-wrap-style:square" from="5027,0" to="5027,26125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" strokecolor="#00b050">
                        <v:stroke joinstyle="miter"/>
                      </v:line>
                      <v:group id="Group 181" o:spid="_x0000_s1498" style="position:absolute;top:354;width:386862;height:260985" coordorigin=",354" coordsize="386862,2609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">
                        <v:line id="Straight Connector 182" o:spid="_x0000_s1499" style="position:absolute;visibility:visible;mso-wrap-style:square" from="386739,354" to="386739,26133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" strokecolor="#00b050">
                          <v:stroke joinstyle="miter"/>
                        </v:line>
                        <v:line id="Straight Connector 183" o:spid="_x0000_s1500" style="position:absolute;visibility:visible;mso-wrap-style:square" from="0,66158" to="386862,6615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" strokecolor="#00b050">
                          <v:stroke joinstyle="miter"/>
                        </v:line>
                      </v:group>
                    </v:group>
                    <v:shape id="Text Box 143" o:spid="_x0000_s1501" type="#_x0000_t202" style="position:absolute;left:11592;top:22599;width:8550;height:290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" filled="f" stroked="f" strokeweight=".5pt">
                      <v:textbox>
                        <w:txbxContent>
                          <w:p w14:paraId="762891A6" w14:textId="77777777" w:rsidR="00DC53F7" w:rsidRPr="00F411A8" w:rsidRDefault="00DC53F7" w:rsidP="006F117C">
                            <w:pPr>
                              <w:pStyle w:val="NormalWeb"/>
                              <w:overflowPunct w:val="0"/>
                              <w:spacing w:before="0" w:beforeAutospacing="0" w:after="0" w:afterAutospacing="0"/>
                              <w:jc w:val="center"/>
                              <w:rPr>
                                <w:sz w:val="20"/>
                                <w:szCs w:val="20"/>
                              </w:rPr>
                            </w:pPr>
                            <w:r w:rsidRPr="00F411A8">
                              <w:rPr>
                                <w:rFonts w:eastAsia="Times New Roman"/>
                                <w:sz w:val="20"/>
                                <w:szCs w:val="20"/>
                              </w:rPr>
                              <w:t>ID=49.2mm</w:t>
                            </w:r>
                          </w:p>
                        </w:txbxContent>
                      </v:textbox>
                    </v:shape>
                    <v:shape id="Left Brace 185" o:spid="_x0000_s1502" type="#_x0000_t87" style="position:absolute;left:8938;top:4823;width:2813;height:1700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" adj="298,10927" strokecolor="#aeaaaa [2414]">
                      <v:stroke joinstyle="miter"/>
                    </v:shape>
                    <v:shape id="Text Box 143" o:spid="_x0000_s1503" type="#_x0000_t202" style="position:absolute;left:748;top:11284;width:9145;height:393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" filled="f" stroked="f" strokeweight=".5pt">
                      <v:textbox>
                        <w:txbxContent>
                          <w:p w14:paraId="7FEF7BA0" w14:textId="77777777" w:rsidR="00DC53F7" w:rsidRPr="00F411A8" w:rsidRDefault="00DC53F7" w:rsidP="006F117C">
                            <w:pPr>
                              <w:pStyle w:val="NormalWeb"/>
                              <w:overflowPunct w:val="0"/>
                              <w:spacing w:before="0" w:beforeAutospacing="0" w:after="0" w:afterAutospacing="0"/>
                              <w:jc w:val="center"/>
                              <w:rPr>
                                <w:sz w:val="20"/>
                                <w:szCs w:val="20"/>
                              </w:rPr>
                            </w:pPr>
                            <w:r w:rsidRPr="00F411A8">
                              <w:rPr>
                                <w:rFonts w:eastAsia="Times New Roman"/>
                                <w:sz w:val="20"/>
                                <w:szCs w:val="20"/>
                              </w:rPr>
                              <w:t>Adapter and pump seat</w:t>
                            </w:r>
                          </w:p>
                        </w:txbxContent>
                      </v:textbox>
                    </v:shape>
                    <v:shape id="Left Brace 188" o:spid="_x0000_s1504" type="#_x0000_t87" style="position:absolute;left:7271;top:21924;width:1607;height:274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" adj="1054,10927" strokecolor="#aeaaaa [2414]">
                      <v:stroke joinstyle="miter"/>
                    </v:shape>
                    <v:shape id="Text Box 143" o:spid="_x0000_s1505" type="#_x0000_t202" style="position:absolute;left:1443;top:21905;width:6230;height:288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" filled="f" stroked="f" strokeweight=".5pt">
                      <v:textbox>
                        <w:txbxContent>
                          <w:p w14:paraId="780B0966" w14:textId="77777777" w:rsidR="00DC53F7" w:rsidRPr="00F411A8" w:rsidRDefault="00DC53F7" w:rsidP="006F117C">
                            <w:pPr>
                              <w:pStyle w:val="NormalWeb"/>
                              <w:overflowPunct w:val="0"/>
                              <w:spacing w:before="0" w:beforeAutospacing="0" w:after="0" w:afterAutospacing="0"/>
                              <w:jc w:val="center"/>
                              <w:rPr>
                                <w:sz w:val="20"/>
                                <w:szCs w:val="20"/>
                              </w:rPr>
                            </w:pPr>
                            <w:r w:rsidRPr="00F411A8">
                              <w:rPr>
                                <w:rFonts w:eastAsia="Times New Roman"/>
                                <w:sz w:val="20"/>
                                <w:szCs w:val="20"/>
                              </w:rPr>
                              <w:t>Flange</w:t>
                            </w:r>
                          </w:p>
                        </w:txbxContent>
                      </v:textbox>
                    </v:shape>
                    <v:group id="Group 191" o:spid="_x0000_s1506" style="position:absolute;left:10097;top:23890;width:901;height:1746;flip:y" coordsize="386862,2613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">
                      <v:line id="Straight Connector 578" o:spid="_x0000_s1507" style="position:absolute;visibility:visible;mso-wrap-style:square" from="5027,0" to="5027,26125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" strokecolor="#00b050">
                        <v:stroke joinstyle="miter"/>
                      </v:line>
                      <v:group id="Group 579" o:spid="_x0000_s1508" style="position:absolute;top:355;width:386862;height:260984" coordorigin=",354" coordsize="386862,2609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">
                        <v:line id="Straight Connector 580" o:spid="_x0000_s1509" style="position:absolute;visibility:visible;mso-wrap-style:square" from="386739,354" to="386739,26133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" strokecolor="#00b050">
                          <v:stroke joinstyle="miter"/>
                        </v:line>
                        <v:line id="Straight Connector 591" o:spid="_x0000_s1510" style="position:absolute;visibility:visible;mso-wrap-style:square" from="0,66158" to="386862,6615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" strokecolor="#00b050">
                          <v:stroke joinstyle="miter"/>
                        </v:line>
                      </v:group>
                    </v:group>
                    <v:shape id="Text Box 143" o:spid="_x0000_s1511" type="#_x0000_t202" style="position:absolute;left:8728;top:25193;width:10911;height:289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" filled="f" stroked="f" strokeweight=".5pt">
                      <v:textbox>
                        <w:txbxContent>
                          <w:p w14:paraId="4291022C" w14:textId="77777777" w:rsidR="00DC53F7" w:rsidRPr="00F411A8" w:rsidRDefault="00DC53F7" w:rsidP="006F117C">
                            <w:pPr>
                              <w:pStyle w:val="NormalWeb"/>
                              <w:overflowPunct w:val="0"/>
                              <w:spacing w:before="0" w:beforeAutospacing="0" w:after="0" w:afterAutospacing="0"/>
                              <w:jc w:val="center"/>
                              <w:rPr>
                                <w:sz w:val="20"/>
                                <w:szCs w:val="20"/>
                              </w:rPr>
                            </w:pPr>
                            <w:r w:rsidRPr="00F411A8">
                              <w:rPr>
                                <w:rFonts w:eastAsia="Times New Roman"/>
                                <w:sz w:val="20"/>
                                <w:szCs w:val="20"/>
                              </w:rPr>
                              <w:t>ID=19.16mm x4</w:t>
                            </w:r>
                          </w:p>
                        </w:txbxContent>
                      </v:textbox>
                    </v:shape>
                    <v:rect id="Rectangle 593" o:spid="_x0000_s1512" style="position:absolute;left:10011;top:21926;width:1105;height:274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" filled="f" strokecolor="#393737 [814]" strokeweight="1pt">
                      <v:stroke dashstyle="3 1"/>
                    </v:rect>
                  </v:group>
                  <v:group id="Group 594" o:spid="_x0000_s1513" style="position:absolute;left:31901;top:4255;width:26474;height:47502" coordorigin="29718,3221" coordsize="26473,4750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">
                    <v:group id="Group 595" o:spid="_x0000_s1514" style="position:absolute;left:12278;top:23033;width:46346;height:7795;rotation:-90" coordorigin="-5562,5562" coordsize="3868,261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">
                      <v:line id="Straight Connector 596" o:spid="_x0000_s1515" style="position:absolute;visibility:visible;mso-wrap-style:square" from="-5562,5562" to="-5562,817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" strokecolor="#00b050">
                        <v:stroke joinstyle="miter"/>
                      </v:line>
                      <v:group id="Group 661" o:spid="_x0000_s1516" style="position:absolute;left:-5562;top:5566;width:3868;height:2609" coordorigin="-5562,5566" coordsize="3868,26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">
                        <v:line id="Straight Connector 662" o:spid="_x0000_s1517" style="position:absolute;visibility:visible;mso-wrap-style:square" from="-1695,5566" to="-1695,817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" strokecolor="#00b050">
                          <v:stroke joinstyle="miter"/>
                        </v:line>
                        <v:line id="Straight Connector 663" o:spid="_x0000_s1518" style="position:absolute;visibility:visible;mso-wrap-style:square" from="-5562,6224" to="-1693,622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" strokecolor="#00b050">
                          <v:stroke joinstyle="miter"/>
                        </v:line>
                      </v:group>
                    </v:group>
                    <v:shape id="Text Box 143" o:spid="_x0000_s1519" type="#_x0000_t202" style="position:absolute;left:42030;top:3221;width:10577;height:290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" filled="f" stroked="f" strokeweight=".5pt">
                      <v:textbox>
                        <w:txbxContent>
                          <w:p w14:paraId="23F83398" w14:textId="77777777" w:rsidR="00DC53F7" w:rsidRPr="00F411A8" w:rsidRDefault="00DC53F7" w:rsidP="006F117C">
                            <w:pPr>
                              <w:pStyle w:val="NormalWeb"/>
                              <w:overflowPunct w:val="0"/>
                              <w:spacing w:before="0" w:beforeAutospacing="0" w:after="0" w:afterAutospacing="0"/>
                              <w:rPr>
                                <w:sz w:val="20"/>
                                <w:szCs w:val="20"/>
                              </w:rPr>
                            </w:pPr>
                            <w:r w:rsidRPr="00F411A8">
                              <w:rPr>
                                <w:rFonts w:eastAsia="Times New Roman"/>
                                <w:sz w:val="20"/>
                                <w:szCs w:val="20"/>
                              </w:rPr>
                              <w:t>Diam=1.12mm</w:t>
                            </w:r>
                          </w:p>
                        </w:txbxContent>
                      </v:textbox>
                    </v:shape>
                    <v:shape id="Text Box 143" o:spid="_x0000_s1520" type="#_x0000_t202" style="position:absolute;left:41427;top:11774;width:10594;height:290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" filled="f" stroked="f" strokeweight=".5pt">
                      <v:textbox>
                        <w:txbxContent>
                          <w:p w14:paraId="46BE9808" w14:textId="77777777" w:rsidR="00DC53F7" w:rsidRPr="00F411A8" w:rsidRDefault="00DC53F7" w:rsidP="006F117C">
                            <w:pPr>
                              <w:pStyle w:val="NormalWeb"/>
                              <w:overflowPunct w:val="0"/>
                              <w:spacing w:before="0" w:beforeAutospacing="0" w:after="0" w:afterAutospacing="0"/>
                              <w:rPr>
                                <w:sz w:val="20"/>
                                <w:szCs w:val="20"/>
                              </w:rPr>
                            </w:pPr>
                            <w:r w:rsidRPr="00F411A8">
                              <w:rPr>
                                <w:rFonts w:eastAsia="Times New Roman"/>
                                <w:sz w:val="20"/>
                                <w:szCs w:val="20"/>
                              </w:rPr>
                              <w:t>Diam=0.68mm</w:t>
                            </w:r>
                          </w:p>
                        </w:txbxContent>
                      </v:textbox>
                    </v:shape>
                    <v:group id="Group 666" o:spid="_x0000_s1521" style="position:absolute;left:31364;top:16309;width:13735;height:2610;rotation:-90" coordorigin=",1" coordsize="386862,2613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">
                      <v:line id="Straight Connector 667" o:spid="_x0000_s1522" style="position:absolute;visibility:visible;mso-wrap-style:square" from="7,1" to="7,26125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" strokecolor="#00b050">
                        <v:stroke joinstyle="miter"/>
                      </v:line>
                      <v:group id="Group 668" o:spid="_x0000_s1523" style="position:absolute;top:354;width:386862;height:260985" coordorigin=",354" coordsize="386862,2609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">
                        <v:line id="Straight Connector 669" o:spid="_x0000_s1524" style="position:absolute;visibility:visible;mso-wrap-style:square" from="386739,354" to="386739,26133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" strokecolor="#00b050">
                          <v:stroke joinstyle="miter"/>
                        </v:line>
                        <v:line id="Straight Connector 670" o:spid="_x0000_s1525" style="position:absolute;visibility:visible;mso-wrap-style:square" from="0,66158" to="386862,6615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" strokecolor="#00b050">
                          <v:stroke joinstyle="miter"/>
                        </v:line>
                      </v:group>
                    </v:group>
                    <v:shape id="Text Box 143" o:spid="_x0000_s1526" type="#_x0000_t202" style="position:absolute;left:33184;top:16172;width:8735;height:2895;rotation:-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" fillcolor="white [3212]" stroked="f" strokeweight=".5pt">
                      <v:textbox>
                        <w:txbxContent>
                          <w:p w14:paraId="2CF7DB6F" w14:textId="77777777" w:rsidR="00DC53F7" w:rsidRPr="00F411A8" w:rsidRDefault="00DC53F7" w:rsidP="006F117C">
                            <w:pPr>
                              <w:pStyle w:val="NormalWeb"/>
                              <w:overflowPunct w:val="0"/>
                              <w:spacing w:before="0" w:beforeAutospacing="0" w:after="0" w:afterAutospacing="0"/>
                              <w:rPr>
                                <w:sz w:val="20"/>
                                <w:szCs w:val="20"/>
                              </w:rPr>
                            </w:pPr>
                            <w:r w:rsidRPr="00F411A8">
                              <w:rPr>
                                <w:rFonts w:eastAsia="Times New Roman"/>
                                <w:sz w:val="20"/>
                                <w:szCs w:val="20"/>
                              </w:rPr>
                              <w:t>L=23 5/8in</w:t>
                            </w:r>
                          </w:p>
                        </w:txbxContent>
                      </v:textbox>
                    </v:shape>
                    <v:group id="Group 672" o:spid="_x0000_s1527" style="position:absolute;left:29085;top:32323;width:18288;height:2603;rotation:-90" coordorigin="-5562,5562" coordsize="3868,261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">
                      <v:line id="Straight Connector 673" o:spid="_x0000_s1528" style="position:absolute;visibility:visible;mso-wrap-style:square" from="-5562,5562" to="-5562,817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" strokecolor="#00b050">
                        <v:stroke joinstyle="miter"/>
                      </v:line>
                      <v:group id="Group 674" o:spid="_x0000_s1529" style="position:absolute;left:-5562;top:5566;width:3868;height:2609" coordorigin="-5562,5566" coordsize="3868,26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">
                        <v:line id="Straight Connector 675" o:spid="_x0000_s1530" style="position:absolute;visibility:visible;mso-wrap-style:square" from="-1695,5566" to="-1695,817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" strokecolor="#00b050">
                          <v:stroke joinstyle="miter"/>
                        </v:line>
                        <v:line id="Straight Connector 676" o:spid="_x0000_s1531" style="position:absolute;visibility:visible;mso-wrap-style:square" from="-5562,6224" to="-1693,622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" strokecolor="#00b050">
                          <v:stroke joinstyle="miter"/>
                        </v:line>
                      </v:group>
                    </v:group>
                    <v:shape id="Text Box 143" o:spid="_x0000_s1532" type="#_x0000_t202" style="position:absolute;left:32676;top:32675;width:9702;height:2889;rotation:-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" fillcolor="white [3212]" stroked="f" strokeweight=".5pt">
                      <v:textbox>
                        <w:txbxContent>
                          <w:p w14:paraId="03059842" w14:textId="77777777" w:rsidR="00DC53F7" w:rsidRPr="00F411A8" w:rsidRDefault="00DC53F7" w:rsidP="006F117C">
                            <w:pPr>
                              <w:pStyle w:val="NormalWeb"/>
                              <w:overflowPunct w:val="0"/>
                              <w:spacing w:before="0" w:beforeAutospacing="0" w:after="0" w:afterAutospacing="0"/>
                              <w:jc w:val="center"/>
                              <w:rPr>
                                <w:sz w:val="20"/>
                                <w:szCs w:val="20"/>
                              </w:rPr>
                            </w:pPr>
                            <w:r w:rsidRPr="00F411A8">
                              <w:rPr>
                                <w:rFonts w:eastAsia="Times New Roman"/>
                                <w:sz w:val="20"/>
                                <w:szCs w:val="20"/>
                              </w:rPr>
                              <w:t>L=52 1/4in</w:t>
                            </w:r>
                          </w:p>
                        </w:txbxContent>
                      </v:textbox>
                    </v:shape>
                    <v:group id="Group 678" o:spid="_x0000_s1533" style="position:absolute;left:39622;top:28916;width:3841;height:1420" coordorigin=",692" coordsize="6395,11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">
                      <v:line id="Straight Connector 679" o:spid="_x0000_s1534" style="position:absolute;visibility:visible;mso-wrap-style:square" from="366,1261" to="6395,126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" strokecolor="#ed7d31 [3205]">
                        <v:stroke joinstyle="miter"/>
                      </v:line>
                      <v:line id="Straight Connector 680" o:spid="_x0000_s1535" style="position:absolute;flip:y;visibility:visible;mso-wrap-style:square" from="0,692" to="768,183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" strokecolor="#ed7d31 [3205]">
                        <v:stroke joinstyle="miter"/>
                      </v:line>
                      <v:line id="Straight Connector 681" o:spid="_x0000_s1536" style="position:absolute;flip:y;visibility:visible;mso-wrap-style:square" from="3989,694" to="4757,183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" strokecolor="#ed7d31 [3205]">
                        <v:stroke joinstyle="miter"/>
                      </v:line>
                    </v:group>
                    <v:shape id="Text Box 143" o:spid="_x0000_s1537" type="#_x0000_t202" style="position:absolute;left:42558;top:28356;width:9537;height:289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" filled="f" stroked="f" strokeweight=".5pt">
                      <v:textbox>
                        <w:txbxContent>
                          <w:p w14:paraId="328DA705" w14:textId="77777777" w:rsidR="00DC53F7" w:rsidRPr="00F411A8" w:rsidRDefault="00DC53F7" w:rsidP="006F117C">
                            <w:pPr>
                              <w:pStyle w:val="NormalWeb"/>
                              <w:overflowPunct w:val="0"/>
                              <w:spacing w:before="0" w:beforeAutospacing="0" w:after="0" w:afterAutospacing="0"/>
                              <w:rPr>
                                <w:sz w:val="20"/>
                                <w:szCs w:val="20"/>
                              </w:rPr>
                            </w:pPr>
                            <w:r w:rsidRPr="00F411A8">
                              <w:rPr>
                                <w:rFonts w:eastAsia="Times New Roman"/>
                                <w:sz w:val="20"/>
                                <w:szCs w:val="20"/>
                              </w:rPr>
                              <w:t>Diam=1.5mm</w:t>
                            </w:r>
                          </w:p>
                        </w:txbxContent>
                      </v:textbox>
                    </v:shape>
                    <v:group id="Group 683" o:spid="_x0000_s1538" style="position:absolute;left:39740;top:3767;width:3028;height:46337" coordorigin="39740,3767" coordsize="3028,463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">
                      <v:group id="Group 684" o:spid="_x0000_s1539" style="position:absolute;left:39740;top:3767;width:3028;height:46337" coordorigin="39604,3767" coordsize="3028,463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">
                        <v:group id="Group 685" o:spid="_x0000_s1540" style="position:absolute;left:39841;top:3767;width:2316;height:6980" coordorigin="39841,3767" coordsize="2315,697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">
                          <v:group id="Group 686" o:spid="_x0000_s1541" style="position:absolute;left:40322;top:3767;width:1371;height:3180" coordorigin="40322,3767" coordsize="1371,317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">
                            <v:rect id="Rectangle 687" o:spid="_x0000_s1542" style="position:absolute;left:40538;top:3767;width:915;height:318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" filled="f" strokecolor="#393737 [814]" strokeweight="1pt"/>
                            <v:group id="Group 688" o:spid="_x0000_s1543" style="position:absolute;left:40322;top:4097;width:1371;height:1372;rotation:189695fd" coordsize="366395,8130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">
                              <v:line id="Straight Connector 689" o:spid="_x0000_s1544" style="position:absolute;visibility:visible;mso-wrap-style:square" from="62,0" to="365822,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" strokecolor="black [3200]" strokeweight=".5pt">
                                <v:stroke joinstyle="miter"/>
                              </v:line>
                              <v:line id="Straight Connector 690" o:spid="_x0000_s1545" style="position:absolute;visibility:visible;mso-wrap-style:square" from="0,20209" to="365760,2020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" strokecolor="black [3200]" strokeweight=".5pt">
                                <v:stroke joinstyle="miter"/>
                              </v:line>
                              <v:line id="Straight Connector 691" o:spid="_x0000_s1546" style="position:absolute;visibility:visible;mso-wrap-style:square" from="635,40709" to="366395,4070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" strokecolor="black [3200]" strokeweight=".5pt">
                                <v:stroke joinstyle="miter"/>
                              </v:line>
                              <v:line id="Straight Connector 692" o:spid="_x0000_s1547" style="position:absolute;visibility:visible;mso-wrap-style:square" from="635,60742" to="366395,607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" strokecolor="black [3200]" strokeweight=".5pt">
                                <v:stroke joinstyle="miter"/>
                              </v:line>
                              <v:line id="Straight Connector 693" o:spid="_x0000_s1548" style="position:absolute;visibility:visible;mso-wrap-style:square" from="635,81301" to="366395,8130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" strokecolor="black [3200]" strokeweight=".5pt">
                                <v:stroke joinstyle="miter"/>
                              </v:line>
                            </v:group>
                          </v:group>
                          <v:rect id="Rectangle 694" o:spid="_x0000_s1549" style="position:absolute;left:39841;top:6946;width:2316;height:380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" filled="f" strokecolor="#393737 [814]" strokeweight="1pt"/>
                        </v:group>
                        <v:rect id="Rectangle 695" o:spid="_x0000_s1550" style="position:absolute;left:40764;top:10765;width:457;height:1371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" filled="f" strokecolor="#393737 [814]" strokeweight="1pt"/>
                        <v:group id="Group 696" o:spid="_x0000_s1551" style="position:absolute;left:40157;top:4063;width:2475;height:1036" coordsize="6395,11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">
                          <v:line id="Straight Connector 697" o:spid="_x0000_s1552" style="position:absolute;visibility:visible;mso-wrap-style:square" from="366,569" to="6395,56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" strokecolor="#ed7d31 [3205]">
                            <v:stroke joinstyle="miter"/>
                          </v:line>
                          <v:line id="Straight Connector 698" o:spid="_x0000_s1553" style="position:absolute;flip:y;visibility:visible;mso-wrap-style:square" from="0,0" to="768,114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" strokecolor="#ed7d31 [3205]">
                            <v:stroke joinstyle="miter"/>
                          </v:line>
                          <v:line id="Straight Connector 699" o:spid="_x0000_s1554" style="position:absolute;flip:y;visibility:visible;mso-wrap-style:square" from="3623,2" to="4391,11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" strokecolor="#ed7d31 [3205]">
                            <v:stroke joinstyle="miter"/>
                          </v:line>
                        </v:group>
                        <v:group id="Group 700" o:spid="_x0000_s1555" style="position:absolute;left:40394;top:12469;width:1763;height:1282" coordsize="6395,11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">
                          <v:line id="Straight Connector 701" o:spid="_x0000_s1556" style="position:absolute;visibility:visible;mso-wrap-style:square" from="366,569" to="6395,56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" strokecolor="#ed7d31 [3205]">
                            <v:stroke joinstyle="miter"/>
                          </v:line>
                          <v:line id="Straight Connector 702" o:spid="_x0000_s1557" style="position:absolute;flip:y;visibility:visible;mso-wrap-style:square" from="0,0" to="768,114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" strokecolor="#ed7d31 [3205]">
                            <v:stroke joinstyle="miter"/>
                          </v:line>
                          <v:line id="Straight Connector 703" o:spid="_x0000_s1558" style="position:absolute;flip:y;visibility:visible;mso-wrap-style:square" from="3623,2" to="4391,11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" strokecolor="#ed7d31 [3205]">
                            <v:stroke joinstyle="miter"/>
                          </v:line>
                        </v:group>
                        <v:rect id="Rectangle 233" o:spid="_x0000_s1559" style="position:absolute;left:39782;top:24481;width:2311;height:1828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" filled="f" strokecolor="#393737 [814]" strokeweight="1pt"/>
                        <v:rect id="Rectangle 235" o:spid="_x0000_s1560" style="position:absolute;left:39604;top:42746;width:2651;height:182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" filled="f" strokecolor="#393737 [814]" strokeweight="1pt"/>
                        <v:rect id="Rectangle 236" o:spid="_x0000_s1561" style="position:absolute;left:39782;top:44618;width:2311;height:548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" filled="f" strokecolor="#393737 [814]" strokeweight="1pt"/>
                      </v:group>
                      <v:rect id="Rectangle 237" o:spid="_x0000_s1562" style="position:absolute;left:39827;top:45765;width:2469;height:45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" fillcolor="white [3212]" strokecolor="#393737 [814]" strokeweight="1pt"/>
                      <v:rect id="Rectangle 238" o:spid="_x0000_s1563" style="position:absolute;left:39828;top:46601;width:2469;height:45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" fillcolor="white [3212]" strokecolor="#393737 [814]" strokeweight="1pt"/>
                      <v:rect id="Rectangle 239" o:spid="_x0000_s1564" style="position:absolute;left:39827;top:47472;width:2469;height:45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" fillcolor="white [3212]" strokecolor="#393737 [814]" strokeweight="1pt"/>
                    </v:group>
                    <v:group id="Group 240" o:spid="_x0000_s1565" style="position:absolute;left:39622;top:45480;width:4288;height:1145" coordsize="6395,11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">
                      <v:line id="Straight Connector 248" o:spid="_x0000_s1566" style="position:absolute;visibility:visible;mso-wrap-style:square" from="366,569" to="6395,56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" strokecolor="#ed7d31 [3205]">
                        <v:stroke joinstyle="miter"/>
                      </v:line>
                      <v:line id="Straight Connector 249" o:spid="_x0000_s1567" style="position:absolute;flip:y;visibility:visible;mso-wrap-style:square" from="0,0" to="768,114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" strokecolor="#ed7d31 [3205]">
                        <v:stroke joinstyle="miter"/>
                      </v:line>
                      <v:line id="Straight Connector 250" o:spid="_x0000_s1568" style="position:absolute;flip:y;visibility:visible;mso-wrap-style:square" from="3623,2" to="4392,11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" strokecolor="#ed7d31 [3205]">
                        <v:stroke joinstyle="miter"/>
                      </v:line>
                    </v:group>
                    <v:group id="Group 251" o:spid="_x0000_s1569" style="position:absolute;left:39740;top:48545;width:4027;height:1146" coordsize="6395,11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">
                      <v:line id="Straight Connector 252" o:spid="_x0000_s1570" style="position:absolute;visibility:visible;mso-wrap-style:square" from="366,569" to="6395,56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" strokecolor="#ed7d31 [3205]">
                        <v:stroke joinstyle="miter"/>
                      </v:line>
                      <v:line id="Straight Connector 253" o:spid="_x0000_s1571" style="position:absolute;flip:y;visibility:visible;mso-wrap-style:square" from="0,0" to="768,114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" strokecolor="#ed7d31 [3205]">
                        <v:stroke joinstyle="miter"/>
                      </v:line>
                      <v:line id="Straight Connector 254" o:spid="_x0000_s1572" style="position:absolute;flip:y;visibility:visible;mso-wrap-style:square" from="3623,2" to="4392,11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" strokecolor="#ed7d31 [3205]">
                        <v:stroke joinstyle="miter"/>
                      </v:line>
                    </v:group>
                    <v:shape id="Text Box 143" o:spid="_x0000_s1573" type="#_x0000_t202" style="position:absolute;left:43138;top:44753;width:13053;height:28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" filled="f" stroked="f" strokeweight=".5pt">
                      <v:textbox>
                        <w:txbxContent>
                          <w:p w14:paraId="4E7E02B3" w14:textId="77777777" w:rsidR="00DC53F7" w:rsidRPr="00F411A8" w:rsidRDefault="00DC53F7" w:rsidP="006F117C">
                            <w:pPr>
                              <w:pStyle w:val="NormalWeb"/>
                              <w:overflowPunct w:val="0"/>
                              <w:spacing w:before="0" w:beforeAutospacing="0" w:after="0" w:afterAutospacing="0"/>
                              <w:rPr>
                                <w:sz w:val="20"/>
                                <w:szCs w:val="20"/>
                              </w:rPr>
                            </w:pPr>
                            <w:r w:rsidRPr="00F411A8">
                              <w:rPr>
                                <w:rFonts w:eastAsia="Times New Roman"/>
                                <w:sz w:val="20"/>
                                <w:szCs w:val="20"/>
                              </w:rPr>
                              <w:t>Diam=38.6-38.78mm</w:t>
                            </w:r>
                          </w:p>
                        </w:txbxContent>
                      </v:textbox>
                    </v:shape>
                    <v:shape id="Text Box 143" o:spid="_x0000_s1574" type="#_x0000_t202" style="position:absolute;left:42947;top:47834;width:11927;height:288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" filled="f" stroked="f" strokeweight=".5pt">
                      <v:textbox>
                        <w:txbxContent>
                          <w:p w14:paraId="02D3E0F6" w14:textId="77777777" w:rsidR="00DC53F7" w:rsidRPr="00F411A8" w:rsidRDefault="00DC53F7" w:rsidP="006F117C">
                            <w:pPr>
                              <w:pStyle w:val="NormalWeb"/>
                              <w:overflowPunct w:val="0"/>
                              <w:spacing w:before="0" w:beforeAutospacing="0" w:after="0" w:afterAutospacing="0"/>
                              <w:rPr>
                                <w:sz w:val="20"/>
                                <w:szCs w:val="20"/>
                              </w:rPr>
                            </w:pPr>
                            <w:r w:rsidRPr="00F411A8">
                              <w:rPr>
                                <w:rFonts w:eastAsia="Times New Roman"/>
                                <w:sz w:val="20"/>
                                <w:szCs w:val="20"/>
                              </w:rPr>
                              <w:t>Diam=36.6mm</w:t>
                            </w:r>
                          </w:p>
                        </w:txbxContent>
                      </v:textbox>
                    </v:shape>
                    <v:shape id="Left Brace 257" o:spid="_x0000_s1575" type="#_x0000_t87" style="position:absolute;left:37823;top:45783;width:1607;height:214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" adj="1348,10927" strokecolor="#aeaaaa [2414]">
                      <v:stroke joinstyle="miter"/>
                    </v:shape>
                    <v:shape id="Text Box 143" o:spid="_x0000_s1576" type="#_x0000_t202" style="position:absolute;left:29718;top:45456;width:8410;height:28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" fillcolor="white [3212]" stroked="f" strokeweight=".5pt">
                      <v:textbox>
                        <w:txbxContent>
                          <w:p w14:paraId="1D68D336" w14:textId="77777777" w:rsidR="00DC53F7" w:rsidRPr="00F411A8" w:rsidRDefault="00DC53F7" w:rsidP="006F117C">
                            <w:pPr>
                              <w:pStyle w:val="NormalWeb"/>
                              <w:overflowPunct w:val="0"/>
                              <w:spacing w:before="0" w:beforeAutospacing="0" w:after="0" w:afterAutospacing="0"/>
                              <w:jc w:val="center"/>
                              <w:rPr>
                                <w:sz w:val="20"/>
                                <w:szCs w:val="20"/>
                              </w:rPr>
                            </w:pPr>
                            <w:r w:rsidRPr="00F411A8">
                              <w:rPr>
                                <w:rFonts w:eastAsia="Times New Roman"/>
                                <w:sz w:val="20"/>
                                <w:szCs w:val="20"/>
                              </w:rPr>
                              <w:t>Hold-down</w:t>
                            </w:r>
                          </w:p>
                        </w:txbxContent>
                      </v:textbox>
                    </v:shape>
                    <v:shape id="Text Box 143" o:spid="_x0000_s1577" type="#_x0000_t202" style="position:absolute;left:29228;top:26991;width:8732;height:2889;rotation:-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" fillcolor="white [3212]" stroked="f" strokeweight=".5pt">
                      <v:textbox>
                        <w:txbxContent>
                          <w:p w14:paraId="74B17C64" w14:textId="77777777" w:rsidR="00DC53F7" w:rsidRPr="00F411A8" w:rsidRDefault="00DC53F7" w:rsidP="006F117C">
                            <w:pPr>
                              <w:pStyle w:val="NormalWeb"/>
                              <w:overflowPunct w:val="0"/>
                              <w:spacing w:before="0" w:beforeAutospacing="0" w:after="0" w:afterAutospacing="0"/>
                              <w:rPr>
                                <w:sz w:val="20"/>
                                <w:szCs w:val="20"/>
                              </w:rPr>
                            </w:pPr>
                            <w:r w:rsidRPr="00F411A8">
                              <w:rPr>
                                <w:rFonts w:eastAsia="Times New Roman"/>
                                <w:sz w:val="20"/>
                                <w:szCs w:val="20"/>
                              </w:rPr>
                              <w:t>Lt=69 3/8in</w:t>
                            </w:r>
                          </w:p>
                        </w:txbxContent>
                      </v:textbox>
                    </v:shape>
                  </v:group>
                  <v:group id="Group 260" o:spid="_x0000_s1578" style="position:absolute;left:5143;top:32371;width:21319;height:15722" coordorigin="5621,33923" coordsize="21318,157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">
                    <v:rect id="Rectangle 261" o:spid="_x0000_s1579" style="position:absolute;left:5908;top:40559;width:21031;height:276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" filled="f" strokecolor="#393737 [814]" strokeweight="1pt"/>
                    <v:rect id="Rectangle 262" o:spid="_x0000_s1580" style="position:absolute;left:7284;top:40516;width:1105;height:283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" filled="f" strokecolor="#393737 [814]" strokeweight="1pt">
                      <v:stroke dashstyle="3 1"/>
                    </v:rect>
                    <v:shape id="Text Box 143" o:spid="_x0000_s1581" type="#_x0000_t202" style="position:absolute;left:6260;top:44710;width:10909;height:288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" filled="f" stroked="f" strokeweight=".5pt">
                      <v:textbox>
                        <w:txbxContent>
                          <w:p w14:paraId="4494DE04" w14:textId="77777777" w:rsidR="00DC53F7" w:rsidRPr="00F411A8" w:rsidRDefault="00DC53F7" w:rsidP="006F117C">
                            <w:pPr>
                              <w:pStyle w:val="NormalWeb"/>
                              <w:overflowPunct w:val="0"/>
                              <w:spacing w:before="0" w:beforeAutospacing="0" w:after="0" w:afterAutospacing="0"/>
                              <w:jc w:val="center"/>
                              <w:rPr>
                                <w:sz w:val="20"/>
                                <w:szCs w:val="20"/>
                              </w:rPr>
                            </w:pPr>
                            <w:r w:rsidRPr="00F411A8">
                              <w:rPr>
                                <w:rFonts w:eastAsia="Times New Roman"/>
                                <w:sz w:val="20"/>
                                <w:szCs w:val="20"/>
                              </w:rPr>
                              <w:t>ID=19.25mm x8</w:t>
                            </w:r>
                          </w:p>
                        </w:txbxContent>
                      </v:textbox>
                    </v:shape>
                    <v:group id="Group 264" o:spid="_x0000_s1582" style="position:absolute;left:7327;top:42545;width:900;height:2610;flip:y" coordorigin="7493,33948" coordsize="3473,26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">
                      <v:line id="Straight Connector 265" o:spid="_x0000_s1583" style="position:absolute;visibility:visible;mso-wrap-style:square" from="7537,33948" to="7537,3655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" strokecolor="#00b050">
                        <v:stroke joinstyle="miter"/>
                      </v:line>
                      <v:line id="Straight Connector 266" o:spid="_x0000_s1584" style="position:absolute;visibility:visible;mso-wrap-style:square" from="10966,33954" to="10966,3655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" strokecolor="#00b050">
                        <v:stroke joinstyle="miter"/>
                      </v:line>
                      <v:line id="Straight Connector 267" o:spid="_x0000_s1585" style="position:absolute;visibility:visible;mso-wrap-style:square" from="7493,34608" to="10966,3460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" strokecolor="#00b050">
                        <v:stroke joinstyle="miter"/>
                      </v:line>
                    </v:group>
                    <v:rect id="Rectangle 268" o:spid="_x0000_s1586" style="position:absolute;left:12765;top:40559;width:7315;height:275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" filled="f" strokecolor="#393737 [814]" strokeweight="1pt"/>
                    <v:rect id="Rectangle 269" o:spid="_x0000_s1587" style="position:absolute;left:12802;top:40559;width:1193;height:79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" filled="f" strokecolor="#393737 [814]" strokeweight="1pt"/>
                    <v:rect id="Rectangle 270" o:spid="_x0000_s1588" style="position:absolute;left:18893;top:40516;width:1187;height:78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" filled="f" strokecolor="#393737 [814]" strokeweight="1pt"/>
                    <v:group id="Group 271" o:spid="_x0000_s1589" style="position:absolute;left:13995;top:38511;width:4770;height:2604" coordsize="347345,2609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">
                      <v:line id="Straight Connector 272" o:spid="_x0000_s1590" style="position:absolute;visibility:visible;mso-wrap-style:square" from="4445,0" to="4445,26098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" strokecolor="#00b050">
                        <v:stroke joinstyle="miter"/>
                      </v:line>
                      <v:line id="Straight Connector 273" o:spid="_x0000_s1591" style="position:absolute;visibility:visible;mso-wrap-style:square" from="347345,635" to="347345,26098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" strokecolor="#00b050">
                        <v:stroke joinstyle="miter"/>
                      </v:line>
                      <v:line id="Straight Connector 274" o:spid="_x0000_s1592" style="position:absolute;visibility:visible;mso-wrap-style:square" from="0,66040" to="347345,6604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" strokecolor="#00b050">
                        <v:stroke joinstyle="miter"/>
                      </v:line>
                    </v:group>
                    <v:group id="Group 284" o:spid="_x0000_s1593" style="position:absolute;left:12734;top:35824;width:7191;height:6103" coordsize="347345,2609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">
                      <v:line id="Straight Connector 289" o:spid="_x0000_s1594" style="position:absolute;visibility:visible;mso-wrap-style:square" from="4445,0" to="4445,26098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" strokecolor="#00b050">
                        <v:stroke joinstyle="miter"/>
                      </v:line>
                      <v:line id="Straight Connector 302" o:spid="_x0000_s1595" style="position:absolute;visibility:visible;mso-wrap-style:square" from="347345,635" to="347345,26098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" strokecolor="#00b050">
                        <v:stroke joinstyle="miter"/>
                      </v:line>
                      <v:line id="Straight Connector 303" o:spid="_x0000_s1596" style="position:absolute;visibility:visible;mso-wrap-style:square" from="0,66040" to="347345,6604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" strokecolor="#00b050">
                        <v:stroke joinstyle="miter"/>
                      </v:line>
                    </v:group>
                    <v:shape id="Text Box 143" o:spid="_x0000_s1597" type="#_x0000_t202" style="position:absolute;left:10966;top:33923;width:10910;height:28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" filled="f" stroked="f" strokeweight=".5pt">
                      <v:textbox>
                        <w:txbxContent>
                          <w:p w14:paraId="5242337E" w14:textId="77777777" w:rsidR="00DC53F7" w:rsidRPr="00F411A8" w:rsidRDefault="00DC53F7" w:rsidP="006F117C">
                            <w:pPr>
                              <w:pStyle w:val="NormalWeb"/>
                              <w:overflowPunct w:val="0"/>
                              <w:spacing w:before="0" w:beforeAutospacing="0" w:after="0" w:afterAutospacing="0"/>
                              <w:jc w:val="center"/>
                              <w:rPr>
                                <w:sz w:val="20"/>
                                <w:szCs w:val="20"/>
                              </w:rPr>
                            </w:pPr>
                            <w:r w:rsidRPr="00F411A8">
                              <w:rPr>
                                <w:rFonts w:eastAsia="Times New Roman"/>
                                <w:sz w:val="20"/>
                                <w:szCs w:val="20"/>
                              </w:rPr>
                              <w:t>ID=116.2mm</w:t>
                            </w:r>
                          </w:p>
                        </w:txbxContent>
                      </v:textbox>
                    </v:shape>
                    <v:shape id="Text Box 143" o:spid="_x0000_s1598" type="#_x0000_t202" style="position:absolute;left:11064;top:36806;width:10909;height:28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" filled="f" stroked="f" strokeweight=".5pt">
                      <v:textbox>
                        <w:txbxContent>
                          <w:p w14:paraId="300B1BD1" w14:textId="77777777" w:rsidR="00DC53F7" w:rsidRPr="00F411A8" w:rsidRDefault="00DC53F7" w:rsidP="006F117C">
                            <w:pPr>
                              <w:pStyle w:val="NormalWeb"/>
                              <w:overflowPunct w:val="0"/>
                              <w:spacing w:before="0" w:beforeAutospacing="0" w:after="0" w:afterAutospacing="0"/>
                              <w:jc w:val="center"/>
                              <w:rPr>
                                <w:sz w:val="16"/>
                                <w:szCs w:val="20"/>
                              </w:rPr>
                            </w:pPr>
                            <w:r w:rsidRPr="00F411A8">
                              <w:rPr>
                                <w:rFonts w:eastAsia="Times New Roman"/>
                                <w:sz w:val="16"/>
                                <w:szCs w:val="20"/>
                              </w:rPr>
                              <w:t>ID=102.3mm</w:t>
                            </w:r>
                          </w:p>
                        </w:txbxContent>
                      </v:textbox>
                    </v:shape>
                    <v:group id="Group 306" o:spid="_x0000_s1599" style="position:absolute;left:5621;top:43314;width:21318;height:4902;flip:y" coordsize="347345,2609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">
                      <v:line id="Straight Connector 307" o:spid="_x0000_s1600" style="position:absolute;visibility:visible;mso-wrap-style:square" from="4445,0" to="4445,26098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" strokecolor="#00b050">
                        <v:stroke joinstyle="miter"/>
                      </v:line>
                      <v:line id="Straight Connector 308" o:spid="_x0000_s1601" style="position:absolute;visibility:visible;mso-wrap-style:square" from="346153,635" to="346153,26098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" strokecolor="#00b050">
                        <v:stroke joinstyle="miter"/>
                      </v:line>
                      <v:line id="Straight Connector 309" o:spid="_x0000_s1602" style="position:absolute;visibility:visible;mso-wrap-style:square" from="0,66040" to="347345,6604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" strokecolor="#00b050">
                        <v:stroke joinstyle="miter"/>
                      </v:line>
                    </v:group>
                    <v:shape id="Text Box 143" o:spid="_x0000_s1603" type="#_x0000_t202" style="position:absolute;left:10188;top:46769;width:10909;height:28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" filled="f" stroked="f" strokeweight=".5pt">
                      <v:textbox>
                        <w:txbxContent>
                          <w:p w14:paraId="1919A48F" w14:textId="77777777" w:rsidR="00DC53F7" w:rsidRPr="00F411A8" w:rsidRDefault="00DC53F7" w:rsidP="006F117C">
                            <w:pPr>
                              <w:pStyle w:val="NormalWeb"/>
                              <w:overflowPunct w:val="0"/>
                              <w:spacing w:before="0" w:beforeAutospacing="0" w:after="0" w:afterAutospacing="0"/>
                              <w:jc w:val="center"/>
                              <w:rPr>
                                <w:sz w:val="20"/>
                                <w:szCs w:val="20"/>
                              </w:rPr>
                            </w:pPr>
                            <w:r w:rsidRPr="00F411A8">
                              <w:rPr>
                                <w:rFonts w:eastAsia="Times New Roman"/>
                                <w:sz w:val="20"/>
                                <w:szCs w:val="20"/>
                              </w:rPr>
                              <w:t>OD=343mm</w:t>
                            </w:r>
                          </w:p>
                        </w:txbxContent>
                      </v:textbox>
                    </v:shape>
                  </v:group>
                  <v:shape id="Text Box 143" o:spid="_x0000_s1604" type="#_x0000_t202" style="position:absolute;left:913;top:2035;width:11114;height:28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" filled="f" stroked="f" strokeweight=".5pt">
                    <v:textbox>
                      <w:txbxContent>
                        <w:p w14:paraId="08D52ECC" w14:textId="77777777" w:rsidR="00DC53F7" w:rsidRPr="00D90ABE" w:rsidRDefault="00DC53F7" w:rsidP="006F117C">
                          <w:pPr>
                            <w:pStyle w:val="NormalWeb"/>
                            <w:overflowPunct w:val="0"/>
                            <w:spacing w:before="0" w:beforeAutospacing="0" w:after="0" w:afterAutospacing="0"/>
                            <w:jc w:val="center"/>
                            <w:rPr>
                              <w:b/>
                              <w:u w:val="single"/>
                            </w:rPr>
                          </w:pPr>
                          <w:r w:rsidRPr="00D90ABE">
                            <w:rPr>
                              <w:rFonts w:eastAsia="Times New Roman"/>
                              <w:b/>
                              <w:sz w:val="20"/>
                              <w:szCs w:val="20"/>
                              <w:u w:val="single"/>
                            </w:rPr>
                            <w:t>Adapter Flange</w:t>
                          </w:r>
                        </w:p>
                      </w:txbxContent>
                    </v:textbox>
                  </v:shape>
                  <v:shape id="Text Box 143" o:spid="_x0000_s1605" type="#_x0000_t202" style="position:absolute;left:30811;top:2040;width:11113;height:28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" filled="f" stroked="f" strokeweight=".5pt">
                    <v:textbox>
                      <w:txbxContent>
                        <w:p w14:paraId="0970A6AD" w14:textId="77777777" w:rsidR="00DC53F7" w:rsidRDefault="00DC53F7" w:rsidP="006F117C">
                          <w:pPr>
                            <w:pStyle w:val="NormalWeb"/>
                            <w:overflowPunct w:val="0"/>
                            <w:spacing w:before="0" w:beforeAutospacing="0" w:after="0" w:afterAutospacing="0"/>
                            <w:jc w:val="center"/>
                          </w:pPr>
                          <w:r>
                            <w:rPr>
                              <w:rFonts w:eastAsia="Times New Roman"/>
                              <w:b/>
                              <w:bCs/>
                              <w:sz w:val="20"/>
                              <w:szCs w:val="20"/>
                              <w:u w:val="single"/>
                            </w:rPr>
                            <w:t>Rod Pump</w:t>
                          </w:r>
                        </w:p>
                      </w:txbxContent>
                    </v:textbox>
                  </v:shape>
                  <v:shape id="Text Box 143" o:spid="_x0000_s1606" type="#_x0000_t202" style="position:absolute;left:213;top:35254;width:12494;height:28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" filled="f" stroked="f" strokeweight=".5pt">
                    <v:textbox>
                      <w:txbxContent>
                        <w:p w14:paraId="250C535B" w14:textId="77777777" w:rsidR="00DC53F7" w:rsidRDefault="00DC53F7" w:rsidP="006F117C">
                          <w:pPr>
                            <w:pStyle w:val="NormalWeb"/>
                            <w:overflowPunct w:val="0"/>
                            <w:spacing w:before="0" w:beforeAutospacing="0" w:after="0" w:afterAutospacing="0"/>
                            <w:jc w:val="center"/>
                          </w:pPr>
                          <w:r>
                            <w:rPr>
                              <w:rFonts w:eastAsia="Times New Roman"/>
                              <w:b/>
                              <w:bCs/>
                              <w:sz w:val="20"/>
                              <w:szCs w:val="20"/>
                              <w:u w:val="single"/>
                            </w:rPr>
                            <w:t>Hold-Down Flange</w:t>
                          </w:r>
                        </w:p>
                      </w:txbxContent>
                    </v:textbox>
                  </v:shape>
                  <v:group id="Group 321" o:spid="_x0000_s1607" style="position:absolute;left:1481;top:47555;width:24965;height:21793" coordorigin="1481,47555" coordsize="24964,217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">
                    <v:group id="Group 325" o:spid="_x0000_s1608" style="position:absolute;left:5416;top:47555;width:21030;height:2792;flip:x" coordorigin="287,6636" coordsize="21031,27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">
                      <v:rect id="Rectangle 326" o:spid="_x0000_s1609" style="position:absolute;left:287;top:6636;width:21031;height:276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" filled="f" strokecolor="#393737 [814]" strokeweight="1pt"/>
                      <v:rect id="Rectangle 433" o:spid="_x0000_s1610" style="position:absolute;left:7144;top:6636;width:7315;height:275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" filled="f" strokecolor="#393737 [814]" strokeweight="1pt"/>
                      <v:rect id="Rectangle 434" o:spid="_x0000_s1611" style="position:absolute;left:7107;top:8611;width:1193;height:79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" filled="f" strokecolor="#393737 [814]" strokeweight="1pt"/>
                      <v:rect id="Rectangle 435" o:spid="_x0000_s1612" style="position:absolute;left:13272;top:8641;width:1187;height:78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" filled="f" strokecolor="#393737 [814]" strokeweight="1pt"/>
                    </v:group>
                    <v:rect id="Rectangle 436" o:spid="_x0000_s1613" style="position:absolute;left:12285;top:50341;width:7309;height:19007;flip:x;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" filled="f" strokecolor="#393737 [814]" strokeweight="1pt"/>
                    <v:shape id="Text Box 143" o:spid="_x0000_s1614" type="#_x0000_t202" style="position:absolute;left:1481;top:50725;width:8412;height:28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" filled="f" stroked="f" strokeweight=".5pt">
                      <v:textbox>
                        <w:txbxContent>
                          <w:p w14:paraId="7D6A1466" w14:textId="77777777" w:rsidR="00DC53F7" w:rsidRDefault="00DC53F7" w:rsidP="006F117C">
                            <w:pPr>
                              <w:pStyle w:val="NormalWeb"/>
                              <w:overflowPunct w:val="0"/>
                              <w:spacing w:before="0" w:beforeAutospacing="0" w:after="0" w:afterAutospacing="0"/>
                              <w:jc w:val="center"/>
                            </w:pPr>
                            <w:r>
                              <w:rPr>
                                <w:rFonts w:eastAsia="Times New Roman"/>
                                <w:b/>
                                <w:bCs/>
                                <w:sz w:val="20"/>
                                <w:szCs w:val="20"/>
                                <w:u w:val="single"/>
                              </w:rPr>
                              <w:t>Pipe Flange</w:t>
                            </w:r>
                          </w:p>
                        </w:txbxContent>
                      </v:textbox>
                    </v:shape>
                  </v:group>
                </v:group>
                <w10:anchorlock/>
              </v:group>
            </w:pict>
          </mc:Fallback>
        </mc:AlternateContent>
      </w:r>
    </w:p>
    <w:p w14:paraId="4A9E4F9A" w14:textId="4535ADF3" w:rsidR="006F117C" w:rsidRPr="00B41B56" w:rsidRDefault="009F63F8" w:rsidP="009F63F8">
      <w:pPr>
        <w:pStyle w:val="Caption"/>
      </w:pPr>
      <w:r w:rsidRPr="00B41B56">
        <w:t xml:space="preserve">Fig. </w:t>
      </w:r>
      <w:r w:rsidR="00C33C64">
        <w:rPr>
          <w:noProof/>
        </w:rPr>
        <w:fldChar w:fldCharType="begin"/>
      </w:r>
      <w:r w:rsidR="00C33C64">
        <w:rPr>
          <w:noProof/>
        </w:rPr>
        <w:instrText xml:space="preserve"> SEQ Fig. \* ARABIC </w:instrText>
      </w:r>
      <w:r w:rsidR="00C33C64">
        <w:rPr>
          <w:noProof/>
        </w:rPr>
        <w:fldChar w:fldCharType="separate"/>
      </w:r>
      <w:r w:rsidR="00F4622B">
        <w:rPr>
          <w:noProof/>
        </w:rPr>
        <w:t>45</w:t>
      </w:r>
      <w:r w:rsidR="00C33C64">
        <w:rPr>
          <w:noProof/>
        </w:rPr>
        <w:fldChar w:fldCharType="end"/>
      </w:r>
      <w:r w:rsidRPr="00B41B56">
        <w:t xml:space="preserve"> Rod Pump Sketch and Hold-Down Design</w:t>
      </w:r>
    </w:p>
    <w:p w14:paraId="189BEB88" w14:textId="77777777" w:rsidR="009F63F8" w:rsidRPr="00B41B56" w:rsidRDefault="00A95472" w:rsidP="009F63F8">
      <w:pPr>
        <w:pStyle w:val="SPEPictureCaption"/>
        <w:keepNext/>
      </w:pPr>
      <w:r w:rsidRPr="00B41B56">
        <w:rPr>
          <w:noProof/>
        </w:rPr>
        <w:lastRenderedPageBreak/>
        <w:drawing>
          <wp:inline distT="0" distB="0" distL="0" distR="0" wp14:anchorId="4C0783FB" wp14:editId="506E41AC">
            <wp:extent cx="5943600" cy="5864860"/>
            <wp:effectExtent l="0" t="0" r="0" b="0"/>
            <wp:docPr id="442" name="Picture 442" descr="A screenshot of a cell phone&#10;&#10;Description generated with very high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2" name="610D8AD.tmp"/>
                    <pic:cNvPicPr/>
                  </pic:nvPicPr>
                  <pic:blipFill>
                    <a:blip r:embed="rId95">
                      <a:extLst>
                        <a:ext uri="{28A0092B-C50C-407E-A947-70E740481C1C}">
                          <a14:useLocalDpi xmlns:a14="http://schemas.microsoft.com/office/drawing/2010/main" val="0"/>
                        </a:ext>
                      </a:extLst>
                    </a:blip>
                    <a:stretch>
                      <a:fillRect/>
                    </a:stretch>
                  </pic:blipFill>
                  <pic:spPr>
                    <a:xfrm>
                      <a:off x="0" y="0"/>
                      <a:ext cx="5943600" cy="5864860"/>
                    </a:xfrm>
                    <a:prstGeom prst="rect">
                      <a:avLst/>
                    </a:prstGeom>
                  </pic:spPr>
                </pic:pic>
              </a:graphicData>
            </a:graphic>
          </wp:inline>
        </w:drawing>
      </w:r>
    </w:p>
    <w:p w14:paraId="78D1E624" w14:textId="518F47BF" w:rsidR="00EE54F1" w:rsidRPr="00B41B56" w:rsidRDefault="009F63F8" w:rsidP="009F63F8">
      <w:pPr>
        <w:pStyle w:val="Caption"/>
      </w:pPr>
      <w:r w:rsidRPr="00B41B56">
        <w:t xml:space="preserve">Fig. </w:t>
      </w:r>
      <w:r w:rsidR="00C33C64">
        <w:rPr>
          <w:noProof/>
        </w:rPr>
        <w:fldChar w:fldCharType="begin"/>
      </w:r>
      <w:r w:rsidR="00C33C64">
        <w:rPr>
          <w:noProof/>
        </w:rPr>
        <w:instrText xml:space="preserve"> SEQ Fig. \* ARABIC </w:instrText>
      </w:r>
      <w:r w:rsidR="00C33C64">
        <w:rPr>
          <w:noProof/>
        </w:rPr>
        <w:fldChar w:fldCharType="separate"/>
      </w:r>
      <w:r w:rsidR="00F4622B">
        <w:rPr>
          <w:noProof/>
        </w:rPr>
        <w:t>46</w:t>
      </w:r>
      <w:r w:rsidR="00C33C64">
        <w:rPr>
          <w:noProof/>
        </w:rPr>
        <w:fldChar w:fldCharType="end"/>
      </w:r>
      <w:r w:rsidRPr="00B41B56">
        <w:t xml:space="preserve"> Common Dynamometer Cards Part 1</w:t>
      </w:r>
    </w:p>
    <w:p w14:paraId="7F8DDABB" w14:textId="77777777" w:rsidR="009F63F8" w:rsidRPr="00B41B56" w:rsidRDefault="00A95472" w:rsidP="009F63F8">
      <w:pPr>
        <w:pStyle w:val="SPEPictureCaption"/>
        <w:keepNext/>
      </w:pPr>
      <w:r w:rsidRPr="00B41B56">
        <w:rPr>
          <w:noProof/>
        </w:rPr>
        <w:lastRenderedPageBreak/>
        <w:drawing>
          <wp:inline distT="0" distB="0" distL="0" distR="0" wp14:anchorId="259665AF" wp14:editId="76BD1F7F">
            <wp:extent cx="5943600" cy="7704455"/>
            <wp:effectExtent l="0" t="0" r="1270" b="0"/>
            <wp:docPr id="443" name="Picture 443" descr="A screenshot of a cell phone&#10;&#10;Description generated with very high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3" name="6101C6D.tmp"/>
                    <pic:cNvPicPr/>
                  </pic:nvPicPr>
                  <pic:blipFill>
                    <a:blip r:embed="rId96">
                      <a:extLst>
                        <a:ext uri="{28A0092B-C50C-407E-A947-70E740481C1C}">
                          <a14:useLocalDpi xmlns:a14="http://schemas.microsoft.com/office/drawing/2010/main" val="0"/>
                        </a:ext>
                      </a:extLst>
                    </a:blip>
                    <a:stretch>
                      <a:fillRect/>
                    </a:stretch>
                  </pic:blipFill>
                  <pic:spPr>
                    <a:xfrm>
                      <a:off x="0" y="0"/>
                      <a:ext cx="5943600" cy="7704455"/>
                    </a:xfrm>
                    <a:prstGeom prst="rect">
                      <a:avLst/>
                    </a:prstGeom>
                  </pic:spPr>
                </pic:pic>
              </a:graphicData>
            </a:graphic>
          </wp:inline>
        </w:drawing>
      </w:r>
    </w:p>
    <w:p w14:paraId="387ECA6E" w14:textId="04BF5B56" w:rsidR="00A95472" w:rsidRPr="00B41B56" w:rsidRDefault="009F63F8" w:rsidP="009F63F8">
      <w:pPr>
        <w:pStyle w:val="Caption"/>
      </w:pPr>
      <w:r w:rsidRPr="00B41B56">
        <w:t xml:space="preserve">Fig. </w:t>
      </w:r>
      <w:r w:rsidR="00C33C64">
        <w:rPr>
          <w:noProof/>
        </w:rPr>
        <w:fldChar w:fldCharType="begin"/>
      </w:r>
      <w:r w:rsidR="00C33C64">
        <w:rPr>
          <w:noProof/>
        </w:rPr>
        <w:instrText xml:space="preserve"> SEQ Fig. \* ARABIC </w:instrText>
      </w:r>
      <w:r w:rsidR="00C33C64">
        <w:rPr>
          <w:noProof/>
        </w:rPr>
        <w:fldChar w:fldCharType="separate"/>
      </w:r>
      <w:r w:rsidR="00F4622B">
        <w:rPr>
          <w:noProof/>
        </w:rPr>
        <w:t>47</w:t>
      </w:r>
      <w:r w:rsidR="00C33C64">
        <w:rPr>
          <w:noProof/>
        </w:rPr>
        <w:fldChar w:fldCharType="end"/>
      </w:r>
      <w:r w:rsidRPr="00B41B56">
        <w:t xml:space="preserve"> Common Dynamometer Cards Part 2</w:t>
      </w:r>
    </w:p>
    <w:sectPr w:rsidR="00A95472" w:rsidRPr="00B41B56" w:rsidSect="00DF5EB1">
      <w:pgSz w:w="12240" w:h="15840"/>
      <w:pgMar w:top="1440" w:right="1440" w:bottom="1440" w:left="1440" w:header="720" w:footer="72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9BDF451" w14:textId="77777777" w:rsidR="000F5300" w:rsidRDefault="000F5300" w:rsidP="00731443">
      <w:pPr>
        <w:spacing w:after="0" w:line="240" w:lineRule="auto"/>
      </w:pPr>
      <w:r>
        <w:separator/>
      </w:r>
    </w:p>
  </w:endnote>
  <w:endnote w:type="continuationSeparator" w:id="0">
    <w:p w14:paraId="5A65C3D4" w14:textId="77777777" w:rsidR="000F5300" w:rsidRDefault="000F5300" w:rsidP="00731443">
      <w:pPr>
        <w:spacing w:after="0" w:line="240" w:lineRule="auto"/>
      </w:pPr>
      <w:r>
        <w:continuationSeparator/>
      </w:r>
    </w:p>
  </w:endnote>
  <w:endnote w:type="continuationNotice" w:id="1">
    <w:p w14:paraId="32523D1E" w14:textId="77777777" w:rsidR="000F5300" w:rsidRDefault="000F5300">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F5E6FF3" w14:textId="4E5F65EE" w:rsidR="00DC53F7" w:rsidRDefault="00DC53F7">
    <w:pPr>
      <w:pStyle w:val="Footer"/>
      <w:jc w:val="center"/>
    </w:pPr>
  </w:p>
  <w:p w14:paraId="1D37A14E" w14:textId="77777777" w:rsidR="00DC53F7" w:rsidRDefault="00DC53F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358853829"/>
      <w:docPartObj>
        <w:docPartGallery w:val="Page Numbers (Bottom of Page)"/>
        <w:docPartUnique/>
      </w:docPartObj>
    </w:sdtPr>
    <w:sdtEndPr>
      <w:rPr>
        <w:noProof/>
      </w:rPr>
    </w:sdtEndPr>
    <w:sdtContent>
      <w:p w14:paraId="62F52729" w14:textId="77777777" w:rsidR="00DC53F7" w:rsidRDefault="00DC53F7">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71EC2CA7" w14:textId="77777777" w:rsidR="00DC53F7" w:rsidRDefault="00DC53F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B817BB1" w14:textId="77777777" w:rsidR="000F5300" w:rsidRDefault="000F5300" w:rsidP="00731443">
      <w:pPr>
        <w:spacing w:after="0" w:line="240" w:lineRule="auto"/>
      </w:pPr>
      <w:r>
        <w:separator/>
      </w:r>
    </w:p>
  </w:footnote>
  <w:footnote w:type="continuationSeparator" w:id="0">
    <w:p w14:paraId="1943455C" w14:textId="77777777" w:rsidR="000F5300" w:rsidRDefault="000F5300" w:rsidP="00731443">
      <w:pPr>
        <w:spacing w:after="0" w:line="240" w:lineRule="auto"/>
      </w:pPr>
      <w:r>
        <w:continuationSeparator/>
      </w:r>
    </w:p>
  </w:footnote>
  <w:footnote w:type="continuationNotice" w:id="1">
    <w:p w14:paraId="5C436A5F" w14:textId="77777777" w:rsidR="000F5300" w:rsidRDefault="000F5300">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89"/>
    <w:multiLevelType w:val="singleLevel"/>
    <w:tmpl w:val="6E587D94"/>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9AD6F0B"/>
    <w:multiLevelType w:val="hybridMultilevel"/>
    <w:tmpl w:val="D090B48E"/>
    <w:lvl w:ilvl="0" w:tplc="5B24D71C">
      <w:start w:val="1"/>
      <w:numFmt w:val="decimal"/>
      <w:lvlText w:val="(%1)"/>
      <w:lvlJc w:val="left"/>
      <w:pPr>
        <w:ind w:left="1100" w:hanging="38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28CE0E73"/>
    <w:multiLevelType w:val="hybridMultilevel"/>
    <w:tmpl w:val="950A09D2"/>
    <w:lvl w:ilvl="0" w:tplc="006C71F0">
      <w:start w:val="1"/>
      <w:numFmt w:val="decimal"/>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554F0668"/>
    <w:multiLevelType w:val="hybridMultilevel"/>
    <w:tmpl w:val="F4146580"/>
    <w:lvl w:ilvl="0" w:tplc="5B24D71C">
      <w:start w:val="1"/>
      <w:numFmt w:val="decimal"/>
      <w:lvlText w:val="(%1)"/>
      <w:lvlJc w:val="left"/>
      <w:pPr>
        <w:ind w:left="1820" w:hanging="38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 w15:restartNumberingAfterBreak="0">
    <w:nsid w:val="5AFF219D"/>
    <w:multiLevelType w:val="hybridMultilevel"/>
    <w:tmpl w:val="810C4994"/>
    <w:lvl w:ilvl="0" w:tplc="0409000F">
      <w:start w:val="1"/>
      <w:numFmt w:val="decimal"/>
      <w:lvlText w:val="%1."/>
      <w:lvlJc w:val="left"/>
      <w:pPr>
        <w:ind w:left="1100" w:hanging="38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68363103"/>
    <w:multiLevelType w:val="hybridMultilevel"/>
    <w:tmpl w:val="FE1AD0C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 w15:restartNumberingAfterBreak="0">
    <w:nsid w:val="7A990DCE"/>
    <w:multiLevelType w:val="hybridMultilevel"/>
    <w:tmpl w:val="01741B9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2"/>
  </w:num>
  <w:num w:numId="3">
    <w:abstractNumId w:val="6"/>
  </w:num>
  <w:num w:numId="4">
    <w:abstractNumId w:val="5"/>
  </w:num>
  <w:num w:numId="5">
    <w:abstractNumId w:val="1"/>
  </w:num>
  <w:num w:numId="6">
    <w:abstractNumId w:val="3"/>
  </w:num>
  <w:num w:numId="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720"/>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a0NDM0MjMyMTOztDA1N7NQ0lEKTi0uzszPAykwM6gFADHiC3MtAAAA"/>
  </w:docVars>
  <w:rsids>
    <w:rsidRoot w:val="003634D4"/>
    <w:rsid w:val="00000643"/>
    <w:rsid w:val="00000BB3"/>
    <w:rsid w:val="00000EC4"/>
    <w:rsid w:val="0000117C"/>
    <w:rsid w:val="00001B0E"/>
    <w:rsid w:val="00001DDC"/>
    <w:rsid w:val="000022FF"/>
    <w:rsid w:val="00002301"/>
    <w:rsid w:val="00002EFE"/>
    <w:rsid w:val="00003CCC"/>
    <w:rsid w:val="00003D48"/>
    <w:rsid w:val="00004279"/>
    <w:rsid w:val="0000450C"/>
    <w:rsid w:val="0000514C"/>
    <w:rsid w:val="00005DB2"/>
    <w:rsid w:val="00005DBD"/>
    <w:rsid w:val="0000613B"/>
    <w:rsid w:val="00006705"/>
    <w:rsid w:val="00007D6A"/>
    <w:rsid w:val="000105FE"/>
    <w:rsid w:val="00010D82"/>
    <w:rsid w:val="00010F69"/>
    <w:rsid w:val="000110AB"/>
    <w:rsid w:val="000117C5"/>
    <w:rsid w:val="00011BD4"/>
    <w:rsid w:val="00011E9E"/>
    <w:rsid w:val="00011EA8"/>
    <w:rsid w:val="000131D3"/>
    <w:rsid w:val="00013775"/>
    <w:rsid w:val="00013A83"/>
    <w:rsid w:val="00016AA2"/>
    <w:rsid w:val="00021E58"/>
    <w:rsid w:val="00022AED"/>
    <w:rsid w:val="00023DE6"/>
    <w:rsid w:val="00023F21"/>
    <w:rsid w:val="00024AFE"/>
    <w:rsid w:val="00025B1C"/>
    <w:rsid w:val="000270BB"/>
    <w:rsid w:val="0002743F"/>
    <w:rsid w:val="000302C2"/>
    <w:rsid w:val="000316A6"/>
    <w:rsid w:val="0003176F"/>
    <w:rsid w:val="00031AA6"/>
    <w:rsid w:val="00031C1A"/>
    <w:rsid w:val="00031F64"/>
    <w:rsid w:val="0003218B"/>
    <w:rsid w:val="00032A4C"/>
    <w:rsid w:val="00033689"/>
    <w:rsid w:val="00033EF5"/>
    <w:rsid w:val="00034141"/>
    <w:rsid w:val="000342A2"/>
    <w:rsid w:val="000342C8"/>
    <w:rsid w:val="000346C2"/>
    <w:rsid w:val="00034A27"/>
    <w:rsid w:val="00034E0E"/>
    <w:rsid w:val="00036174"/>
    <w:rsid w:val="0003641F"/>
    <w:rsid w:val="0003687F"/>
    <w:rsid w:val="000369B5"/>
    <w:rsid w:val="00036C59"/>
    <w:rsid w:val="00036E03"/>
    <w:rsid w:val="000375D7"/>
    <w:rsid w:val="0004077F"/>
    <w:rsid w:val="00040910"/>
    <w:rsid w:val="0004145F"/>
    <w:rsid w:val="00042948"/>
    <w:rsid w:val="00042E8E"/>
    <w:rsid w:val="00043C66"/>
    <w:rsid w:val="000441E9"/>
    <w:rsid w:val="00044CED"/>
    <w:rsid w:val="00044DD5"/>
    <w:rsid w:val="00046797"/>
    <w:rsid w:val="0004688A"/>
    <w:rsid w:val="00046F49"/>
    <w:rsid w:val="00047DA2"/>
    <w:rsid w:val="00047EB9"/>
    <w:rsid w:val="000500F8"/>
    <w:rsid w:val="00051499"/>
    <w:rsid w:val="00051742"/>
    <w:rsid w:val="000522F3"/>
    <w:rsid w:val="00052D01"/>
    <w:rsid w:val="000536BE"/>
    <w:rsid w:val="00053D16"/>
    <w:rsid w:val="00053F1C"/>
    <w:rsid w:val="00053F70"/>
    <w:rsid w:val="000541FA"/>
    <w:rsid w:val="0005438B"/>
    <w:rsid w:val="00054F00"/>
    <w:rsid w:val="00055286"/>
    <w:rsid w:val="00055462"/>
    <w:rsid w:val="000559D2"/>
    <w:rsid w:val="00055A2F"/>
    <w:rsid w:val="00057134"/>
    <w:rsid w:val="0005745B"/>
    <w:rsid w:val="000609E0"/>
    <w:rsid w:val="00060C26"/>
    <w:rsid w:val="00061248"/>
    <w:rsid w:val="00061427"/>
    <w:rsid w:val="0006266A"/>
    <w:rsid w:val="00062B62"/>
    <w:rsid w:val="00062D3F"/>
    <w:rsid w:val="000641B9"/>
    <w:rsid w:val="00065BB1"/>
    <w:rsid w:val="000666B5"/>
    <w:rsid w:val="0006730C"/>
    <w:rsid w:val="00067F09"/>
    <w:rsid w:val="000703E3"/>
    <w:rsid w:val="00070855"/>
    <w:rsid w:val="00070B5E"/>
    <w:rsid w:val="00070D76"/>
    <w:rsid w:val="000711CA"/>
    <w:rsid w:val="0007336B"/>
    <w:rsid w:val="00075177"/>
    <w:rsid w:val="00075438"/>
    <w:rsid w:val="0007621B"/>
    <w:rsid w:val="00077299"/>
    <w:rsid w:val="0007752D"/>
    <w:rsid w:val="0007773D"/>
    <w:rsid w:val="00077C48"/>
    <w:rsid w:val="00077EDA"/>
    <w:rsid w:val="000810FB"/>
    <w:rsid w:val="00081742"/>
    <w:rsid w:val="00081841"/>
    <w:rsid w:val="00081C2D"/>
    <w:rsid w:val="00081E50"/>
    <w:rsid w:val="00082538"/>
    <w:rsid w:val="000827E1"/>
    <w:rsid w:val="0008287C"/>
    <w:rsid w:val="0008505C"/>
    <w:rsid w:val="00085590"/>
    <w:rsid w:val="00085603"/>
    <w:rsid w:val="00086089"/>
    <w:rsid w:val="00086861"/>
    <w:rsid w:val="00087621"/>
    <w:rsid w:val="0008767F"/>
    <w:rsid w:val="0008781F"/>
    <w:rsid w:val="00087AA0"/>
    <w:rsid w:val="00087D41"/>
    <w:rsid w:val="000902E5"/>
    <w:rsid w:val="00090D25"/>
    <w:rsid w:val="00090D62"/>
    <w:rsid w:val="00092A57"/>
    <w:rsid w:val="00092E8F"/>
    <w:rsid w:val="00092F11"/>
    <w:rsid w:val="000933BB"/>
    <w:rsid w:val="00093995"/>
    <w:rsid w:val="00093C2B"/>
    <w:rsid w:val="00093E3B"/>
    <w:rsid w:val="00094144"/>
    <w:rsid w:val="00095331"/>
    <w:rsid w:val="0009628D"/>
    <w:rsid w:val="00096695"/>
    <w:rsid w:val="000973D9"/>
    <w:rsid w:val="000974D5"/>
    <w:rsid w:val="0009774C"/>
    <w:rsid w:val="00097A16"/>
    <w:rsid w:val="00097C5E"/>
    <w:rsid w:val="000A0937"/>
    <w:rsid w:val="000A09A8"/>
    <w:rsid w:val="000A0A28"/>
    <w:rsid w:val="000A0A61"/>
    <w:rsid w:val="000A0C42"/>
    <w:rsid w:val="000A122E"/>
    <w:rsid w:val="000A14FF"/>
    <w:rsid w:val="000A1B90"/>
    <w:rsid w:val="000A2239"/>
    <w:rsid w:val="000A31DB"/>
    <w:rsid w:val="000A37F5"/>
    <w:rsid w:val="000A4B57"/>
    <w:rsid w:val="000A4D1F"/>
    <w:rsid w:val="000A5067"/>
    <w:rsid w:val="000A57AB"/>
    <w:rsid w:val="000A58EC"/>
    <w:rsid w:val="000A5CCF"/>
    <w:rsid w:val="000A646A"/>
    <w:rsid w:val="000A6DAC"/>
    <w:rsid w:val="000B16CC"/>
    <w:rsid w:val="000B1FE4"/>
    <w:rsid w:val="000B20D2"/>
    <w:rsid w:val="000B2438"/>
    <w:rsid w:val="000B26E4"/>
    <w:rsid w:val="000B34D6"/>
    <w:rsid w:val="000B3B3D"/>
    <w:rsid w:val="000B3B3E"/>
    <w:rsid w:val="000B4299"/>
    <w:rsid w:val="000B46BA"/>
    <w:rsid w:val="000B4A3D"/>
    <w:rsid w:val="000B6604"/>
    <w:rsid w:val="000C07C5"/>
    <w:rsid w:val="000C139B"/>
    <w:rsid w:val="000C14BD"/>
    <w:rsid w:val="000C16DD"/>
    <w:rsid w:val="000C1F76"/>
    <w:rsid w:val="000C26B9"/>
    <w:rsid w:val="000C2BEA"/>
    <w:rsid w:val="000C36D8"/>
    <w:rsid w:val="000C550C"/>
    <w:rsid w:val="000C5987"/>
    <w:rsid w:val="000C5A3F"/>
    <w:rsid w:val="000C5C99"/>
    <w:rsid w:val="000C5ED7"/>
    <w:rsid w:val="000C750B"/>
    <w:rsid w:val="000C755F"/>
    <w:rsid w:val="000C7C04"/>
    <w:rsid w:val="000D083D"/>
    <w:rsid w:val="000D1415"/>
    <w:rsid w:val="000D1C8F"/>
    <w:rsid w:val="000D25EC"/>
    <w:rsid w:val="000D2BB3"/>
    <w:rsid w:val="000D2C2A"/>
    <w:rsid w:val="000D3345"/>
    <w:rsid w:val="000D3353"/>
    <w:rsid w:val="000D3AC3"/>
    <w:rsid w:val="000D3CC9"/>
    <w:rsid w:val="000D3F41"/>
    <w:rsid w:val="000D40B3"/>
    <w:rsid w:val="000D4524"/>
    <w:rsid w:val="000D497B"/>
    <w:rsid w:val="000D5192"/>
    <w:rsid w:val="000D55CD"/>
    <w:rsid w:val="000D593A"/>
    <w:rsid w:val="000D7363"/>
    <w:rsid w:val="000D7778"/>
    <w:rsid w:val="000D784A"/>
    <w:rsid w:val="000D78D6"/>
    <w:rsid w:val="000D7DD4"/>
    <w:rsid w:val="000E00B8"/>
    <w:rsid w:val="000E0640"/>
    <w:rsid w:val="000E0D8A"/>
    <w:rsid w:val="000E1234"/>
    <w:rsid w:val="000E1C7D"/>
    <w:rsid w:val="000E25D4"/>
    <w:rsid w:val="000E2774"/>
    <w:rsid w:val="000E2F5B"/>
    <w:rsid w:val="000E41B2"/>
    <w:rsid w:val="000E432E"/>
    <w:rsid w:val="000E4815"/>
    <w:rsid w:val="000E4A92"/>
    <w:rsid w:val="000E58DA"/>
    <w:rsid w:val="000E5AD6"/>
    <w:rsid w:val="000E5F19"/>
    <w:rsid w:val="000E601B"/>
    <w:rsid w:val="000E692D"/>
    <w:rsid w:val="000E70CD"/>
    <w:rsid w:val="000E75A0"/>
    <w:rsid w:val="000F015E"/>
    <w:rsid w:val="000F01CF"/>
    <w:rsid w:val="000F0A34"/>
    <w:rsid w:val="000F0E41"/>
    <w:rsid w:val="000F2DEA"/>
    <w:rsid w:val="000F2FAC"/>
    <w:rsid w:val="000F3292"/>
    <w:rsid w:val="000F52BB"/>
    <w:rsid w:val="000F5300"/>
    <w:rsid w:val="000F53A6"/>
    <w:rsid w:val="000F5433"/>
    <w:rsid w:val="000F57CC"/>
    <w:rsid w:val="000F6C8F"/>
    <w:rsid w:val="000F74A4"/>
    <w:rsid w:val="000F77E1"/>
    <w:rsid w:val="000F78E3"/>
    <w:rsid w:val="001009CE"/>
    <w:rsid w:val="00100E05"/>
    <w:rsid w:val="001010EE"/>
    <w:rsid w:val="00101BA7"/>
    <w:rsid w:val="0010200F"/>
    <w:rsid w:val="00102879"/>
    <w:rsid w:val="00103EAC"/>
    <w:rsid w:val="00103F4A"/>
    <w:rsid w:val="0010429C"/>
    <w:rsid w:val="001062EF"/>
    <w:rsid w:val="0010662C"/>
    <w:rsid w:val="00106D6D"/>
    <w:rsid w:val="00107464"/>
    <w:rsid w:val="0010764C"/>
    <w:rsid w:val="00107A31"/>
    <w:rsid w:val="00107E69"/>
    <w:rsid w:val="00110E05"/>
    <w:rsid w:val="00110EFA"/>
    <w:rsid w:val="001110CE"/>
    <w:rsid w:val="001125A8"/>
    <w:rsid w:val="00112EA2"/>
    <w:rsid w:val="0011343E"/>
    <w:rsid w:val="00113732"/>
    <w:rsid w:val="001151A6"/>
    <w:rsid w:val="00115A6D"/>
    <w:rsid w:val="00116045"/>
    <w:rsid w:val="00116620"/>
    <w:rsid w:val="001168A2"/>
    <w:rsid w:val="00116CC9"/>
    <w:rsid w:val="00116EDA"/>
    <w:rsid w:val="00117928"/>
    <w:rsid w:val="001202FA"/>
    <w:rsid w:val="00120F27"/>
    <w:rsid w:val="00120F97"/>
    <w:rsid w:val="001211E2"/>
    <w:rsid w:val="001226E3"/>
    <w:rsid w:val="00122E8D"/>
    <w:rsid w:val="00123075"/>
    <w:rsid w:val="001241E9"/>
    <w:rsid w:val="00124945"/>
    <w:rsid w:val="001263F2"/>
    <w:rsid w:val="001264C0"/>
    <w:rsid w:val="00126DB5"/>
    <w:rsid w:val="0012705C"/>
    <w:rsid w:val="00127B07"/>
    <w:rsid w:val="00127E0B"/>
    <w:rsid w:val="00131E5B"/>
    <w:rsid w:val="00132847"/>
    <w:rsid w:val="00133D3B"/>
    <w:rsid w:val="00134514"/>
    <w:rsid w:val="00134E61"/>
    <w:rsid w:val="001355E2"/>
    <w:rsid w:val="00136947"/>
    <w:rsid w:val="001369C6"/>
    <w:rsid w:val="00136B84"/>
    <w:rsid w:val="00136E55"/>
    <w:rsid w:val="0013700D"/>
    <w:rsid w:val="001372FC"/>
    <w:rsid w:val="00137570"/>
    <w:rsid w:val="001375BB"/>
    <w:rsid w:val="001375C4"/>
    <w:rsid w:val="00140670"/>
    <w:rsid w:val="00140740"/>
    <w:rsid w:val="00140CA1"/>
    <w:rsid w:val="00141B3B"/>
    <w:rsid w:val="00141EE0"/>
    <w:rsid w:val="00142571"/>
    <w:rsid w:val="00143061"/>
    <w:rsid w:val="00143838"/>
    <w:rsid w:val="00143909"/>
    <w:rsid w:val="00143EA3"/>
    <w:rsid w:val="00143FDA"/>
    <w:rsid w:val="001442EE"/>
    <w:rsid w:val="00144522"/>
    <w:rsid w:val="00144821"/>
    <w:rsid w:val="00144C6F"/>
    <w:rsid w:val="00145143"/>
    <w:rsid w:val="00145633"/>
    <w:rsid w:val="00146288"/>
    <w:rsid w:val="00146291"/>
    <w:rsid w:val="00146610"/>
    <w:rsid w:val="0014684D"/>
    <w:rsid w:val="001473FB"/>
    <w:rsid w:val="0014781D"/>
    <w:rsid w:val="001479A8"/>
    <w:rsid w:val="00147D01"/>
    <w:rsid w:val="001515C5"/>
    <w:rsid w:val="00151988"/>
    <w:rsid w:val="0015254D"/>
    <w:rsid w:val="00152860"/>
    <w:rsid w:val="001528CE"/>
    <w:rsid w:val="00152AFB"/>
    <w:rsid w:val="00152E43"/>
    <w:rsid w:val="00153186"/>
    <w:rsid w:val="0015354B"/>
    <w:rsid w:val="0015465A"/>
    <w:rsid w:val="001546CD"/>
    <w:rsid w:val="00154C9F"/>
    <w:rsid w:val="00154F49"/>
    <w:rsid w:val="001562CC"/>
    <w:rsid w:val="00156A41"/>
    <w:rsid w:val="00156A80"/>
    <w:rsid w:val="00156C60"/>
    <w:rsid w:val="0015723D"/>
    <w:rsid w:val="001573F7"/>
    <w:rsid w:val="00157AA1"/>
    <w:rsid w:val="00157C5E"/>
    <w:rsid w:val="00163BE1"/>
    <w:rsid w:val="00164605"/>
    <w:rsid w:val="00164FF1"/>
    <w:rsid w:val="0016504D"/>
    <w:rsid w:val="0016522F"/>
    <w:rsid w:val="001673FB"/>
    <w:rsid w:val="001676D2"/>
    <w:rsid w:val="00167ECD"/>
    <w:rsid w:val="001703B5"/>
    <w:rsid w:val="001706FE"/>
    <w:rsid w:val="0017083F"/>
    <w:rsid w:val="00171B98"/>
    <w:rsid w:val="001727A5"/>
    <w:rsid w:val="001727DE"/>
    <w:rsid w:val="00174497"/>
    <w:rsid w:val="00174EE5"/>
    <w:rsid w:val="0017513A"/>
    <w:rsid w:val="001753F0"/>
    <w:rsid w:val="00175CB4"/>
    <w:rsid w:val="00175F22"/>
    <w:rsid w:val="00176C5C"/>
    <w:rsid w:val="0017778D"/>
    <w:rsid w:val="00177D22"/>
    <w:rsid w:val="00177D38"/>
    <w:rsid w:val="001805D4"/>
    <w:rsid w:val="00181424"/>
    <w:rsid w:val="001816F9"/>
    <w:rsid w:val="0018178A"/>
    <w:rsid w:val="00183E3F"/>
    <w:rsid w:val="00183EFF"/>
    <w:rsid w:val="00184652"/>
    <w:rsid w:val="00184E7F"/>
    <w:rsid w:val="00185075"/>
    <w:rsid w:val="00185202"/>
    <w:rsid w:val="00185DDA"/>
    <w:rsid w:val="00187354"/>
    <w:rsid w:val="001878B0"/>
    <w:rsid w:val="00187F93"/>
    <w:rsid w:val="001903FA"/>
    <w:rsid w:val="001905B7"/>
    <w:rsid w:val="00190712"/>
    <w:rsid w:val="0019086E"/>
    <w:rsid w:val="00192057"/>
    <w:rsid w:val="0019305B"/>
    <w:rsid w:val="00193B10"/>
    <w:rsid w:val="00193E84"/>
    <w:rsid w:val="0019402D"/>
    <w:rsid w:val="001943B7"/>
    <w:rsid w:val="0019499A"/>
    <w:rsid w:val="00194C73"/>
    <w:rsid w:val="00194F84"/>
    <w:rsid w:val="00195F5D"/>
    <w:rsid w:val="00196639"/>
    <w:rsid w:val="00196DCF"/>
    <w:rsid w:val="00196E68"/>
    <w:rsid w:val="001971AE"/>
    <w:rsid w:val="001974FD"/>
    <w:rsid w:val="00197785"/>
    <w:rsid w:val="001A058A"/>
    <w:rsid w:val="001A12F2"/>
    <w:rsid w:val="001A1ABF"/>
    <w:rsid w:val="001A309B"/>
    <w:rsid w:val="001A32A9"/>
    <w:rsid w:val="001A3782"/>
    <w:rsid w:val="001A45BB"/>
    <w:rsid w:val="001A45D0"/>
    <w:rsid w:val="001A4F00"/>
    <w:rsid w:val="001A559C"/>
    <w:rsid w:val="001A619B"/>
    <w:rsid w:val="001A6256"/>
    <w:rsid w:val="001A626B"/>
    <w:rsid w:val="001A6DF0"/>
    <w:rsid w:val="001A748F"/>
    <w:rsid w:val="001B0001"/>
    <w:rsid w:val="001B1064"/>
    <w:rsid w:val="001B1EFF"/>
    <w:rsid w:val="001B1F4C"/>
    <w:rsid w:val="001B25B6"/>
    <w:rsid w:val="001B3510"/>
    <w:rsid w:val="001B3938"/>
    <w:rsid w:val="001B4939"/>
    <w:rsid w:val="001B4E63"/>
    <w:rsid w:val="001B53F2"/>
    <w:rsid w:val="001B56D8"/>
    <w:rsid w:val="001B6E0B"/>
    <w:rsid w:val="001B72DB"/>
    <w:rsid w:val="001B7584"/>
    <w:rsid w:val="001B7D98"/>
    <w:rsid w:val="001C039B"/>
    <w:rsid w:val="001C0779"/>
    <w:rsid w:val="001C0BE2"/>
    <w:rsid w:val="001C0E7A"/>
    <w:rsid w:val="001C1233"/>
    <w:rsid w:val="001C2075"/>
    <w:rsid w:val="001C2905"/>
    <w:rsid w:val="001C30B1"/>
    <w:rsid w:val="001C3657"/>
    <w:rsid w:val="001C390B"/>
    <w:rsid w:val="001C3DDF"/>
    <w:rsid w:val="001C3EC6"/>
    <w:rsid w:val="001C4ACE"/>
    <w:rsid w:val="001C75D1"/>
    <w:rsid w:val="001C7D01"/>
    <w:rsid w:val="001D01E7"/>
    <w:rsid w:val="001D0984"/>
    <w:rsid w:val="001D0BC7"/>
    <w:rsid w:val="001D0DFB"/>
    <w:rsid w:val="001D19FC"/>
    <w:rsid w:val="001D235A"/>
    <w:rsid w:val="001D2520"/>
    <w:rsid w:val="001D3141"/>
    <w:rsid w:val="001D351F"/>
    <w:rsid w:val="001D3C26"/>
    <w:rsid w:val="001D4C77"/>
    <w:rsid w:val="001D4D9B"/>
    <w:rsid w:val="001D62D6"/>
    <w:rsid w:val="001D6319"/>
    <w:rsid w:val="001D7CBF"/>
    <w:rsid w:val="001E0F61"/>
    <w:rsid w:val="001E137E"/>
    <w:rsid w:val="001E1D3E"/>
    <w:rsid w:val="001E24F2"/>
    <w:rsid w:val="001E2B9B"/>
    <w:rsid w:val="001E3448"/>
    <w:rsid w:val="001E3F9B"/>
    <w:rsid w:val="001E5065"/>
    <w:rsid w:val="001E546D"/>
    <w:rsid w:val="001E591A"/>
    <w:rsid w:val="001E5D0A"/>
    <w:rsid w:val="001E652A"/>
    <w:rsid w:val="001E68FE"/>
    <w:rsid w:val="001E6D7E"/>
    <w:rsid w:val="001E78D0"/>
    <w:rsid w:val="001E7EED"/>
    <w:rsid w:val="001F03F4"/>
    <w:rsid w:val="001F0633"/>
    <w:rsid w:val="001F0720"/>
    <w:rsid w:val="001F2539"/>
    <w:rsid w:val="001F279A"/>
    <w:rsid w:val="001F3A18"/>
    <w:rsid w:val="001F3CA5"/>
    <w:rsid w:val="001F3DF4"/>
    <w:rsid w:val="001F47FA"/>
    <w:rsid w:val="001F4854"/>
    <w:rsid w:val="001F4904"/>
    <w:rsid w:val="001F4F91"/>
    <w:rsid w:val="001F5540"/>
    <w:rsid w:val="001F574A"/>
    <w:rsid w:val="001F6338"/>
    <w:rsid w:val="001F646C"/>
    <w:rsid w:val="00201818"/>
    <w:rsid w:val="00201BFE"/>
    <w:rsid w:val="00203440"/>
    <w:rsid w:val="00203A95"/>
    <w:rsid w:val="002040B8"/>
    <w:rsid w:val="0020436C"/>
    <w:rsid w:val="00204BF8"/>
    <w:rsid w:val="00205B03"/>
    <w:rsid w:val="002061D8"/>
    <w:rsid w:val="002062D1"/>
    <w:rsid w:val="00207474"/>
    <w:rsid w:val="00207D7E"/>
    <w:rsid w:val="00210ED9"/>
    <w:rsid w:val="002115DE"/>
    <w:rsid w:val="00211FA7"/>
    <w:rsid w:val="002125CB"/>
    <w:rsid w:val="00212B2C"/>
    <w:rsid w:val="00212DCF"/>
    <w:rsid w:val="00212DD0"/>
    <w:rsid w:val="00212E18"/>
    <w:rsid w:val="002131F2"/>
    <w:rsid w:val="00213447"/>
    <w:rsid w:val="00213806"/>
    <w:rsid w:val="00214B56"/>
    <w:rsid w:val="0021646C"/>
    <w:rsid w:val="00217396"/>
    <w:rsid w:val="002176F5"/>
    <w:rsid w:val="002176FE"/>
    <w:rsid w:val="00217BC5"/>
    <w:rsid w:val="00217C10"/>
    <w:rsid w:val="00217D62"/>
    <w:rsid w:val="00220BFF"/>
    <w:rsid w:val="00220E04"/>
    <w:rsid w:val="00220FE9"/>
    <w:rsid w:val="00221072"/>
    <w:rsid w:val="00221124"/>
    <w:rsid w:val="002213CB"/>
    <w:rsid w:val="002221C4"/>
    <w:rsid w:val="00223E70"/>
    <w:rsid w:val="0022409E"/>
    <w:rsid w:val="002243EB"/>
    <w:rsid w:val="00224598"/>
    <w:rsid w:val="00224A62"/>
    <w:rsid w:val="00224AA7"/>
    <w:rsid w:val="002255E9"/>
    <w:rsid w:val="002257DD"/>
    <w:rsid w:val="0022604E"/>
    <w:rsid w:val="00226159"/>
    <w:rsid w:val="002265C1"/>
    <w:rsid w:val="00227988"/>
    <w:rsid w:val="002279B0"/>
    <w:rsid w:val="00227B0F"/>
    <w:rsid w:val="00230C66"/>
    <w:rsid w:val="00231264"/>
    <w:rsid w:val="00231296"/>
    <w:rsid w:val="0023144A"/>
    <w:rsid w:val="002315B9"/>
    <w:rsid w:val="002315E4"/>
    <w:rsid w:val="00232357"/>
    <w:rsid w:val="002325E6"/>
    <w:rsid w:val="002328C4"/>
    <w:rsid w:val="00232BD3"/>
    <w:rsid w:val="002331F3"/>
    <w:rsid w:val="002339D0"/>
    <w:rsid w:val="00234BF3"/>
    <w:rsid w:val="00235228"/>
    <w:rsid w:val="002353C6"/>
    <w:rsid w:val="002368F9"/>
    <w:rsid w:val="00236C6C"/>
    <w:rsid w:val="00237164"/>
    <w:rsid w:val="002371EE"/>
    <w:rsid w:val="002374F5"/>
    <w:rsid w:val="00240E3B"/>
    <w:rsid w:val="002415AC"/>
    <w:rsid w:val="00241720"/>
    <w:rsid w:val="00241DB6"/>
    <w:rsid w:val="00242AD1"/>
    <w:rsid w:val="00242EC4"/>
    <w:rsid w:val="00243D27"/>
    <w:rsid w:val="00243D4E"/>
    <w:rsid w:val="00244196"/>
    <w:rsid w:val="002448A7"/>
    <w:rsid w:val="00244F2D"/>
    <w:rsid w:val="00246F65"/>
    <w:rsid w:val="00247700"/>
    <w:rsid w:val="00250383"/>
    <w:rsid w:val="0025079D"/>
    <w:rsid w:val="00250BFC"/>
    <w:rsid w:val="00250C7C"/>
    <w:rsid w:val="00251782"/>
    <w:rsid w:val="002527D7"/>
    <w:rsid w:val="00252801"/>
    <w:rsid w:val="0025443E"/>
    <w:rsid w:val="00255B53"/>
    <w:rsid w:val="002561D8"/>
    <w:rsid w:val="0025638E"/>
    <w:rsid w:val="002575C7"/>
    <w:rsid w:val="00260208"/>
    <w:rsid w:val="0026182A"/>
    <w:rsid w:val="0026223D"/>
    <w:rsid w:val="00262A5E"/>
    <w:rsid w:val="00262DC7"/>
    <w:rsid w:val="00263AC1"/>
    <w:rsid w:val="00263E9A"/>
    <w:rsid w:val="00264B27"/>
    <w:rsid w:val="00264FD7"/>
    <w:rsid w:val="00266465"/>
    <w:rsid w:val="00267578"/>
    <w:rsid w:val="00267B5B"/>
    <w:rsid w:val="00267CEF"/>
    <w:rsid w:val="00267D6F"/>
    <w:rsid w:val="002710A4"/>
    <w:rsid w:val="00271648"/>
    <w:rsid w:val="00271784"/>
    <w:rsid w:val="00271BB3"/>
    <w:rsid w:val="00271BB9"/>
    <w:rsid w:val="00272D60"/>
    <w:rsid w:val="00272E03"/>
    <w:rsid w:val="00273373"/>
    <w:rsid w:val="0027378A"/>
    <w:rsid w:val="002737D9"/>
    <w:rsid w:val="00273F42"/>
    <w:rsid w:val="00275021"/>
    <w:rsid w:val="0027539B"/>
    <w:rsid w:val="0027570B"/>
    <w:rsid w:val="0027645F"/>
    <w:rsid w:val="00276B77"/>
    <w:rsid w:val="00276DBB"/>
    <w:rsid w:val="00277997"/>
    <w:rsid w:val="0028095D"/>
    <w:rsid w:val="00281628"/>
    <w:rsid w:val="00281B8B"/>
    <w:rsid w:val="00282E08"/>
    <w:rsid w:val="0028313E"/>
    <w:rsid w:val="00283210"/>
    <w:rsid w:val="00283795"/>
    <w:rsid w:val="002838C4"/>
    <w:rsid w:val="00283D47"/>
    <w:rsid w:val="002845E2"/>
    <w:rsid w:val="00285AF9"/>
    <w:rsid w:val="002874CC"/>
    <w:rsid w:val="00287753"/>
    <w:rsid w:val="00287F8B"/>
    <w:rsid w:val="0029144C"/>
    <w:rsid w:val="00291D7D"/>
    <w:rsid w:val="0029200F"/>
    <w:rsid w:val="00292DC4"/>
    <w:rsid w:val="0029322A"/>
    <w:rsid w:val="00293DD9"/>
    <w:rsid w:val="00294026"/>
    <w:rsid w:val="00294172"/>
    <w:rsid w:val="00294632"/>
    <w:rsid w:val="00294A46"/>
    <w:rsid w:val="00295AE5"/>
    <w:rsid w:val="00295BA3"/>
    <w:rsid w:val="0029632F"/>
    <w:rsid w:val="00296988"/>
    <w:rsid w:val="00297B23"/>
    <w:rsid w:val="002A0068"/>
    <w:rsid w:val="002A0280"/>
    <w:rsid w:val="002A054C"/>
    <w:rsid w:val="002A2093"/>
    <w:rsid w:val="002A2918"/>
    <w:rsid w:val="002A3C53"/>
    <w:rsid w:val="002A4289"/>
    <w:rsid w:val="002A53FF"/>
    <w:rsid w:val="002A54F7"/>
    <w:rsid w:val="002A5684"/>
    <w:rsid w:val="002A6E96"/>
    <w:rsid w:val="002A72F5"/>
    <w:rsid w:val="002B02AB"/>
    <w:rsid w:val="002B06F0"/>
    <w:rsid w:val="002B1587"/>
    <w:rsid w:val="002B16A4"/>
    <w:rsid w:val="002B193B"/>
    <w:rsid w:val="002B1E42"/>
    <w:rsid w:val="002B1EDA"/>
    <w:rsid w:val="002B27B7"/>
    <w:rsid w:val="002B2BF3"/>
    <w:rsid w:val="002B30B5"/>
    <w:rsid w:val="002B424D"/>
    <w:rsid w:val="002B4C3C"/>
    <w:rsid w:val="002B4C63"/>
    <w:rsid w:val="002B50A0"/>
    <w:rsid w:val="002B51A2"/>
    <w:rsid w:val="002B56C5"/>
    <w:rsid w:val="002B617F"/>
    <w:rsid w:val="002B70CE"/>
    <w:rsid w:val="002B729D"/>
    <w:rsid w:val="002B752B"/>
    <w:rsid w:val="002B75CF"/>
    <w:rsid w:val="002C02F1"/>
    <w:rsid w:val="002C02FE"/>
    <w:rsid w:val="002C0339"/>
    <w:rsid w:val="002C04DD"/>
    <w:rsid w:val="002C06C8"/>
    <w:rsid w:val="002C0F9C"/>
    <w:rsid w:val="002C1163"/>
    <w:rsid w:val="002C1C72"/>
    <w:rsid w:val="002C27A7"/>
    <w:rsid w:val="002C2A16"/>
    <w:rsid w:val="002C2BC3"/>
    <w:rsid w:val="002C2F4E"/>
    <w:rsid w:val="002C300D"/>
    <w:rsid w:val="002C4189"/>
    <w:rsid w:val="002C53AE"/>
    <w:rsid w:val="002C553E"/>
    <w:rsid w:val="002C5E92"/>
    <w:rsid w:val="002C7335"/>
    <w:rsid w:val="002C76A2"/>
    <w:rsid w:val="002C777F"/>
    <w:rsid w:val="002C778A"/>
    <w:rsid w:val="002C78D4"/>
    <w:rsid w:val="002C7B8F"/>
    <w:rsid w:val="002D042E"/>
    <w:rsid w:val="002D0473"/>
    <w:rsid w:val="002D0566"/>
    <w:rsid w:val="002D0C12"/>
    <w:rsid w:val="002D1244"/>
    <w:rsid w:val="002D19DE"/>
    <w:rsid w:val="002D1F34"/>
    <w:rsid w:val="002D1F62"/>
    <w:rsid w:val="002D2465"/>
    <w:rsid w:val="002D2B4C"/>
    <w:rsid w:val="002D2C05"/>
    <w:rsid w:val="002D34D0"/>
    <w:rsid w:val="002D405F"/>
    <w:rsid w:val="002D4EEF"/>
    <w:rsid w:val="002D5A32"/>
    <w:rsid w:val="002D7996"/>
    <w:rsid w:val="002E061D"/>
    <w:rsid w:val="002E0E4C"/>
    <w:rsid w:val="002E12F3"/>
    <w:rsid w:val="002E13C2"/>
    <w:rsid w:val="002E1736"/>
    <w:rsid w:val="002E216B"/>
    <w:rsid w:val="002E247C"/>
    <w:rsid w:val="002E26D7"/>
    <w:rsid w:val="002E2715"/>
    <w:rsid w:val="002E2880"/>
    <w:rsid w:val="002E43E4"/>
    <w:rsid w:val="002E463D"/>
    <w:rsid w:val="002E53C0"/>
    <w:rsid w:val="002E63C2"/>
    <w:rsid w:val="002E72C9"/>
    <w:rsid w:val="002E7349"/>
    <w:rsid w:val="002E7852"/>
    <w:rsid w:val="002E7BDB"/>
    <w:rsid w:val="002E7C2A"/>
    <w:rsid w:val="002F00DE"/>
    <w:rsid w:val="002F0540"/>
    <w:rsid w:val="002F093E"/>
    <w:rsid w:val="002F118F"/>
    <w:rsid w:val="002F1888"/>
    <w:rsid w:val="002F2D21"/>
    <w:rsid w:val="002F3156"/>
    <w:rsid w:val="002F47CA"/>
    <w:rsid w:val="002F4A65"/>
    <w:rsid w:val="002F4B3F"/>
    <w:rsid w:val="002F4F19"/>
    <w:rsid w:val="002F5A2A"/>
    <w:rsid w:val="002F5FA0"/>
    <w:rsid w:val="002F71A0"/>
    <w:rsid w:val="002F77A5"/>
    <w:rsid w:val="002F7C23"/>
    <w:rsid w:val="003004F0"/>
    <w:rsid w:val="00300DCE"/>
    <w:rsid w:val="00301DD1"/>
    <w:rsid w:val="00302385"/>
    <w:rsid w:val="003023E6"/>
    <w:rsid w:val="003038CB"/>
    <w:rsid w:val="0030576A"/>
    <w:rsid w:val="0030608F"/>
    <w:rsid w:val="0030634B"/>
    <w:rsid w:val="00306AC1"/>
    <w:rsid w:val="00306B9D"/>
    <w:rsid w:val="00306C1C"/>
    <w:rsid w:val="00307438"/>
    <w:rsid w:val="003078ED"/>
    <w:rsid w:val="00307A40"/>
    <w:rsid w:val="00307D6C"/>
    <w:rsid w:val="00310115"/>
    <w:rsid w:val="00310237"/>
    <w:rsid w:val="0031081C"/>
    <w:rsid w:val="00311501"/>
    <w:rsid w:val="00311A9F"/>
    <w:rsid w:val="00312593"/>
    <w:rsid w:val="00312828"/>
    <w:rsid w:val="00312F93"/>
    <w:rsid w:val="0031312B"/>
    <w:rsid w:val="003138AB"/>
    <w:rsid w:val="003138BF"/>
    <w:rsid w:val="003141EA"/>
    <w:rsid w:val="00316425"/>
    <w:rsid w:val="003164B5"/>
    <w:rsid w:val="003165E0"/>
    <w:rsid w:val="0031679D"/>
    <w:rsid w:val="0031731A"/>
    <w:rsid w:val="003173CF"/>
    <w:rsid w:val="00317940"/>
    <w:rsid w:val="00317B97"/>
    <w:rsid w:val="00317C9F"/>
    <w:rsid w:val="00320376"/>
    <w:rsid w:val="00320406"/>
    <w:rsid w:val="00320D2B"/>
    <w:rsid w:val="0032113F"/>
    <w:rsid w:val="003218BC"/>
    <w:rsid w:val="0032219C"/>
    <w:rsid w:val="003227FC"/>
    <w:rsid w:val="00322E77"/>
    <w:rsid w:val="0032317B"/>
    <w:rsid w:val="00323254"/>
    <w:rsid w:val="003232B0"/>
    <w:rsid w:val="0032430E"/>
    <w:rsid w:val="00324422"/>
    <w:rsid w:val="00325243"/>
    <w:rsid w:val="00325275"/>
    <w:rsid w:val="0032544A"/>
    <w:rsid w:val="003254D7"/>
    <w:rsid w:val="0032570E"/>
    <w:rsid w:val="0032588D"/>
    <w:rsid w:val="00326141"/>
    <w:rsid w:val="00326824"/>
    <w:rsid w:val="0032685F"/>
    <w:rsid w:val="0032729D"/>
    <w:rsid w:val="00327E06"/>
    <w:rsid w:val="00327FFC"/>
    <w:rsid w:val="003304AA"/>
    <w:rsid w:val="003309B9"/>
    <w:rsid w:val="003312C0"/>
    <w:rsid w:val="003322D7"/>
    <w:rsid w:val="00333604"/>
    <w:rsid w:val="003338BF"/>
    <w:rsid w:val="00334EEA"/>
    <w:rsid w:val="003356CC"/>
    <w:rsid w:val="00336279"/>
    <w:rsid w:val="00336C08"/>
    <w:rsid w:val="00340327"/>
    <w:rsid w:val="0034067F"/>
    <w:rsid w:val="00340988"/>
    <w:rsid w:val="0034131D"/>
    <w:rsid w:val="00341710"/>
    <w:rsid w:val="00341944"/>
    <w:rsid w:val="00341B88"/>
    <w:rsid w:val="003420A2"/>
    <w:rsid w:val="0034245F"/>
    <w:rsid w:val="00342518"/>
    <w:rsid w:val="00342AFF"/>
    <w:rsid w:val="00342D6D"/>
    <w:rsid w:val="00342E75"/>
    <w:rsid w:val="00345D2C"/>
    <w:rsid w:val="00347147"/>
    <w:rsid w:val="0035019C"/>
    <w:rsid w:val="003506BE"/>
    <w:rsid w:val="00350F08"/>
    <w:rsid w:val="00350F44"/>
    <w:rsid w:val="00350F5F"/>
    <w:rsid w:val="00352228"/>
    <w:rsid w:val="003529DE"/>
    <w:rsid w:val="0035305E"/>
    <w:rsid w:val="003533D4"/>
    <w:rsid w:val="00353D6F"/>
    <w:rsid w:val="003541CE"/>
    <w:rsid w:val="00354492"/>
    <w:rsid w:val="00355411"/>
    <w:rsid w:val="00355B70"/>
    <w:rsid w:val="00356150"/>
    <w:rsid w:val="003561E5"/>
    <w:rsid w:val="003565B0"/>
    <w:rsid w:val="0035698F"/>
    <w:rsid w:val="00356B9F"/>
    <w:rsid w:val="003575E0"/>
    <w:rsid w:val="0036006B"/>
    <w:rsid w:val="003609EA"/>
    <w:rsid w:val="00360D38"/>
    <w:rsid w:val="003613D7"/>
    <w:rsid w:val="00361BF8"/>
    <w:rsid w:val="00361E1E"/>
    <w:rsid w:val="00361E2E"/>
    <w:rsid w:val="00362B92"/>
    <w:rsid w:val="003630A4"/>
    <w:rsid w:val="003634D4"/>
    <w:rsid w:val="003635B7"/>
    <w:rsid w:val="00363DE3"/>
    <w:rsid w:val="00363E2C"/>
    <w:rsid w:val="003645F0"/>
    <w:rsid w:val="003651C2"/>
    <w:rsid w:val="00365276"/>
    <w:rsid w:val="00365F0C"/>
    <w:rsid w:val="0036658E"/>
    <w:rsid w:val="003665B3"/>
    <w:rsid w:val="0037089C"/>
    <w:rsid w:val="0037145E"/>
    <w:rsid w:val="003726BE"/>
    <w:rsid w:val="003732FD"/>
    <w:rsid w:val="003737D4"/>
    <w:rsid w:val="00375137"/>
    <w:rsid w:val="003751A7"/>
    <w:rsid w:val="00375A14"/>
    <w:rsid w:val="00375EE5"/>
    <w:rsid w:val="00376077"/>
    <w:rsid w:val="00376622"/>
    <w:rsid w:val="0037797F"/>
    <w:rsid w:val="003779F0"/>
    <w:rsid w:val="00377AE8"/>
    <w:rsid w:val="00380038"/>
    <w:rsid w:val="00381902"/>
    <w:rsid w:val="0038211A"/>
    <w:rsid w:val="0038236B"/>
    <w:rsid w:val="00382FCB"/>
    <w:rsid w:val="003832C5"/>
    <w:rsid w:val="003835F0"/>
    <w:rsid w:val="00383B47"/>
    <w:rsid w:val="00384205"/>
    <w:rsid w:val="00384D79"/>
    <w:rsid w:val="003852F2"/>
    <w:rsid w:val="0038575D"/>
    <w:rsid w:val="00385950"/>
    <w:rsid w:val="00385E40"/>
    <w:rsid w:val="00386D27"/>
    <w:rsid w:val="00387072"/>
    <w:rsid w:val="00387773"/>
    <w:rsid w:val="0039031E"/>
    <w:rsid w:val="003906BB"/>
    <w:rsid w:val="00391408"/>
    <w:rsid w:val="00391E29"/>
    <w:rsid w:val="00392350"/>
    <w:rsid w:val="00392986"/>
    <w:rsid w:val="003929A6"/>
    <w:rsid w:val="00392CF5"/>
    <w:rsid w:val="0039308C"/>
    <w:rsid w:val="00393FA6"/>
    <w:rsid w:val="0039436B"/>
    <w:rsid w:val="003949AF"/>
    <w:rsid w:val="00395740"/>
    <w:rsid w:val="00395EB0"/>
    <w:rsid w:val="00396395"/>
    <w:rsid w:val="00396F6C"/>
    <w:rsid w:val="0039713D"/>
    <w:rsid w:val="0039792C"/>
    <w:rsid w:val="003A0FB7"/>
    <w:rsid w:val="003A1388"/>
    <w:rsid w:val="003A2374"/>
    <w:rsid w:val="003A27C6"/>
    <w:rsid w:val="003A31BF"/>
    <w:rsid w:val="003A3E60"/>
    <w:rsid w:val="003A426F"/>
    <w:rsid w:val="003A525A"/>
    <w:rsid w:val="003A6945"/>
    <w:rsid w:val="003A6C0A"/>
    <w:rsid w:val="003A74CE"/>
    <w:rsid w:val="003A7AC6"/>
    <w:rsid w:val="003A7E1B"/>
    <w:rsid w:val="003B0BD9"/>
    <w:rsid w:val="003B288C"/>
    <w:rsid w:val="003B3DCF"/>
    <w:rsid w:val="003B4AAE"/>
    <w:rsid w:val="003B5160"/>
    <w:rsid w:val="003B5946"/>
    <w:rsid w:val="003B6574"/>
    <w:rsid w:val="003B6597"/>
    <w:rsid w:val="003B6FC0"/>
    <w:rsid w:val="003B7301"/>
    <w:rsid w:val="003B74AC"/>
    <w:rsid w:val="003B760B"/>
    <w:rsid w:val="003B79E2"/>
    <w:rsid w:val="003B7B41"/>
    <w:rsid w:val="003B7E05"/>
    <w:rsid w:val="003C07B1"/>
    <w:rsid w:val="003C1FCF"/>
    <w:rsid w:val="003C2124"/>
    <w:rsid w:val="003C4600"/>
    <w:rsid w:val="003C520B"/>
    <w:rsid w:val="003C545B"/>
    <w:rsid w:val="003C5A71"/>
    <w:rsid w:val="003C6E0E"/>
    <w:rsid w:val="003D0134"/>
    <w:rsid w:val="003D0761"/>
    <w:rsid w:val="003D182B"/>
    <w:rsid w:val="003D3327"/>
    <w:rsid w:val="003D3533"/>
    <w:rsid w:val="003D4FA1"/>
    <w:rsid w:val="003D57D4"/>
    <w:rsid w:val="003D5BCA"/>
    <w:rsid w:val="003D5CEC"/>
    <w:rsid w:val="003D6609"/>
    <w:rsid w:val="003D6D31"/>
    <w:rsid w:val="003E0A3F"/>
    <w:rsid w:val="003E1809"/>
    <w:rsid w:val="003E1FF2"/>
    <w:rsid w:val="003E2958"/>
    <w:rsid w:val="003E334D"/>
    <w:rsid w:val="003E4B1B"/>
    <w:rsid w:val="003E4EAA"/>
    <w:rsid w:val="003E59C1"/>
    <w:rsid w:val="003E6676"/>
    <w:rsid w:val="003E6D4C"/>
    <w:rsid w:val="003E7030"/>
    <w:rsid w:val="003E7175"/>
    <w:rsid w:val="003E7829"/>
    <w:rsid w:val="003F0023"/>
    <w:rsid w:val="003F0447"/>
    <w:rsid w:val="003F1512"/>
    <w:rsid w:val="003F1DDD"/>
    <w:rsid w:val="003F208C"/>
    <w:rsid w:val="003F222E"/>
    <w:rsid w:val="003F27B0"/>
    <w:rsid w:val="003F37B4"/>
    <w:rsid w:val="003F3B64"/>
    <w:rsid w:val="003F3CA0"/>
    <w:rsid w:val="003F41E9"/>
    <w:rsid w:val="003F4526"/>
    <w:rsid w:val="003F529C"/>
    <w:rsid w:val="003F53DF"/>
    <w:rsid w:val="003F5792"/>
    <w:rsid w:val="003F642B"/>
    <w:rsid w:val="003F7A29"/>
    <w:rsid w:val="004011DA"/>
    <w:rsid w:val="0040177A"/>
    <w:rsid w:val="0040216D"/>
    <w:rsid w:val="0040416A"/>
    <w:rsid w:val="00404B3F"/>
    <w:rsid w:val="00404DE6"/>
    <w:rsid w:val="00405F05"/>
    <w:rsid w:val="00406A72"/>
    <w:rsid w:val="00406F86"/>
    <w:rsid w:val="00407363"/>
    <w:rsid w:val="004076D6"/>
    <w:rsid w:val="00407BE4"/>
    <w:rsid w:val="00410034"/>
    <w:rsid w:val="00410171"/>
    <w:rsid w:val="0041131C"/>
    <w:rsid w:val="0041166F"/>
    <w:rsid w:val="00411AB8"/>
    <w:rsid w:val="00411DE2"/>
    <w:rsid w:val="00412099"/>
    <w:rsid w:val="00412395"/>
    <w:rsid w:val="004125F3"/>
    <w:rsid w:val="00412638"/>
    <w:rsid w:val="0041289A"/>
    <w:rsid w:val="00412F87"/>
    <w:rsid w:val="0041355C"/>
    <w:rsid w:val="004139B7"/>
    <w:rsid w:val="00413D82"/>
    <w:rsid w:val="00414817"/>
    <w:rsid w:val="00414D61"/>
    <w:rsid w:val="0041619A"/>
    <w:rsid w:val="00416BBB"/>
    <w:rsid w:val="00417017"/>
    <w:rsid w:val="0041701A"/>
    <w:rsid w:val="0041754D"/>
    <w:rsid w:val="004202E5"/>
    <w:rsid w:val="004208FC"/>
    <w:rsid w:val="004209D1"/>
    <w:rsid w:val="00420B82"/>
    <w:rsid w:val="0042109E"/>
    <w:rsid w:val="00421A54"/>
    <w:rsid w:val="00421CA2"/>
    <w:rsid w:val="00422091"/>
    <w:rsid w:val="0042277C"/>
    <w:rsid w:val="00422DB1"/>
    <w:rsid w:val="0042314E"/>
    <w:rsid w:val="004237EC"/>
    <w:rsid w:val="0042416E"/>
    <w:rsid w:val="00424620"/>
    <w:rsid w:val="00425419"/>
    <w:rsid w:val="0042550B"/>
    <w:rsid w:val="00426122"/>
    <w:rsid w:val="00430887"/>
    <w:rsid w:val="00430ABE"/>
    <w:rsid w:val="00432381"/>
    <w:rsid w:val="00433554"/>
    <w:rsid w:val="00433579"/>
    <w:rsid w:val="004339F6"/>
    <w:rsid w:val="00433F1E"/>
    <w:rsid w:val="00435835"/>
    <w:rsid w:val="00435FA5"/>
    <w:rsid w:val="00435FFB"/>
    <w:rsid w:val="004360DA"/>
    <w:rsid w:val="00436B88"/>
    <w:rsid w:val="00437083"/>
    <w:rsid w:val="004376B8"/>
    <w:rsid w:val="00437798"/>
    <w:rsid w:val="00437B89"/>
    <w:rsid w:val="00440938"/>
    <w:rsid w:val="00440DA5"/>
    <w:rsid w:val="00441922"/>
    <w:rsid w:val="00441B04"/>
    <w:rsid w:val="004439BF"/>
    <w:rsid w:val="00444215"/>
    <w:rsid w:val="0044587E"/>
    <w:rsid w:val="004458A6"/>
    <w:rsid w:val="00446364"/>
    <w:rsid w:val="004464D6"/>
    <w:rsid w:val="0044658F"/>
    <w:rsid w:val="00447DFF"/>
    <w:rsid w:val="00451496"/>
    <w:rsid w:val="00452207"/>
    <w:rsid w:val="0045331C"/>
    <w:rsid w:val="004538FB"/>
    <w:rsid w:val="00453C08"/>
    <w:rsid w:val="00454169"/>
    <w:rsid w:val="0045513C"/>
    <w:rsid w:val="004556B7"/>
    <w:rsid w:val="004557BD"/>
    <w:rsid w:val="0045668F"/>
    <w:rsid w:val="00456701"/>
    <w:rsid w:val="004578B7"/>
    <w:rsid w:val="00457F90"/>
    <w:rsid w:val="00460047"/>
    <w:rsid w:val="00460C08"/>
    <w:rsid w:val="00460ECE"/>
    <w:rsid w:val="0046190E"/>
    <w:rsid w:val="00461C03"/>
    <w:rsid w:val="00462505"/>
    <w:rsid w:val="00462986"/>
    <w:rsid w:val="00463888"/>
    <w:rsid w:val="004639E8"/>
    <w:rsid w:val="0046419A"/>
    <w:rsid w:val="00464BDE"/>
    <w:rsid w:val="004650A6"/>
    <w:rsid w:val="00465528"/>
    <w:rsid w:val="00465CA4"/>
    <w:rsid w:val="00466615"/>
    <w:rsid w:val="004669BB"/>
    <w:rsid w:val="00466D51"/>
    <w:rsid w:val="004671C2"/>
    <w:rsid w:val="00467842"/>
    <w:rsid w:val="00467849"/>
    <w:rsid w:val="00470638"/>
    <w:rsid w:val="00470ACC"/>
    <w:rsid w:val="0047120A"/>
    <w:rsid w:val="00471D2D"/>
    <w:rsid w:val="004722DB"/>
    <w:rsid w:val="004728AE"/>
    <w:rsid w:val="0047339E"/>
    <w:rsid w:val="00473A81"/>
    <w:rsid w:val="00473B88"/>
    <w:rsid w:val="00475274"/>
    <w:rsid w:val="00475793"/>
    <w:rsid w:val="00476911"/>
    <w:rsid w:val="00477316"/>
    <w:rsid w:val="00480714"/>
    <w:rsid w:val="00480DDE"/>
    <w:rsid w:val="004817B6"/>
    <w:rsid w:val="00481D7A"/>
    <w:rsid w:val="00482073"/>
    <w:rsid w:val="0048249F"/>
    <w:rsid w:val="004824CF"/>
    <w:rsid w:val="00484197"/>
    <w:rsid w:val="00484907"/>
    <w:rsid w:val="00484B63"/>
    <w:rsid w:val="00484F0C"/>
    <w:rsid w:val="00485137"/>
    <w:rsid w:val="004852D3"/>
    <w:rsid w:val="00485C7B"/>
    <w:rsid w:val="00486D90"/>
    <w:rsid w:val="00487387"/>
    <w:rsid w:val="00487C7F"/>
    <w:rsid w:val="004928FF"/>
    <w:rsid w:val="00492B73"/>
    <w:rsid w:val="004932D9"/>
    <w:rsid w:val="004946BE"/>
    <w:rsid w:val="00495A0D"/>
    <w:rsid w:val="00496400"/>
    <w:rsid w:val="00496C2A"/>
    <w:rsid w:val="00497091"/>
    <w:rsid w:val="00497DA3"/>
    <w:rsid w:val="004A0099"/>
    <w:rsid w:val="004A0297"/>
    <w:rsid w:val="004A1C26"/>
    <w:rsid w:val="004A2373"/>
    <w:rsid w:val="004A2544"/>
    <w:rsid w:val="004A4338"/>
    <w:rsid w:val="004A491D"/>
    <w:rsid w:val="004A4C17"/>
    <w:rsid w:val="004A518C"/>
    <w:rsid w:val="004A5D37"/>
    <w:rsid w:val="004A5EFE"/>
    <w:rsid w:val="004A6073"/>
    <w:rsid w:val="004A62D2"/>
    <w:rsid w:val="004A64E7"/>
    <w:rsid w:val="004A669B"/>
    <w:rsid w:val="004A6975"/>
    <w:rsid w:val="004A6F99"/>
    <w:rsid w:val="004A7223"/>
    <w:rsid w:val="004A76B9"/>
    <w:rsid w:val="004A7D16"/>
    <w:rsid w:val="004A7DC3"/>
    <w:rsid w:val="004B0F82"/>
    <w:rsid w:val="004B1BC3"/>
    <w:rsid w:val="004B2815"/>
    <w:rsid w:val="004B3AF3"/>
    <w:rsid w:val="004B3F29"/>
    <w:rsid w:val="004B4526"/>
    <w:rsid w:val="004B49F4"/>
    <w:rsid w:val="004B4AC0"/>
    <w:rsid w:val="004B4B0C"/>
    <w:rsid w:val="004B4F6F"/>
    <w:rsid w:val="004B528B"/>
    <w:rsid w:val="004B64A0"/>
    <w:rsid w:val="004B6A0F"/>
    <w:rsid w:val="004C026B"/>
    <w:rsid w:val="004C1440"/>
    <w:rsid w:val="004C2169"/>
    <w:rsid w:val="004C2A77"/>
    <w:rsid w:val="004C3C8E"/>
    <w:rsid w:val="004C3D8B"/>
    <w:rsid w:val="004C4102"/>
    <w:rsid w:val="004C4594"/>
    <w:rsid w:val="004C4AFF"/>
    <w:rsid w:val="004C5019"/>
    <w:rsid w:val="004C6533"/>
    <w:rsid w:val="004C69A9"/>
    <w:rsid w:val="004D0077"/>
    <w:rsid w:val="004D0AB5"/>
    <w:rsid w:val="004D1390"/>
    <w:rsid w:val="004D13F2"/>
    <w:rsid w:val="004D2622"/>
    <w:rsid w:val="004D2835"/>
    <w:rsid w:val="004D2FE1"/>
    <w:rsid w:val="004D3300"/>
    <w:rsid w:val="004D4468"/>
    <w:rsid w:val="004D5C79"/>
    <w:rsid w:val="004D5D04"/>
    <w:rsid w:val="004D5D6D"/>
    <w:rsid w:val="004D67BE"/>
    <w:rsid w:val="004D6BDD"/>
    <w:rsid w:val="004D6EE6"/>
    <w:rsid w:val="004D7409"/>
    <w:rsid w:val="004D7BDE"/>
    <w:rsid w:val="004E11C4"/>
    <w:rsid w:val="004E1289"/>
    <w:rsid w:val="004E1F06"/>
    <w:rsid w:val="004E20BC"/>
    <w:rsid w:val="004E2A35"/>
    <w:rsid w:val="004E3050"/>
    <w:rsid w:val="004E3C1D"/>
    <w:rsid w:val="004E4146"/>
    <w:rsid w:val="004E459F"/>
    <w:rsid w:val="004E5265"/>
    <w:rsid w:val="004E56E8"/>
    <w:rsid w:val="004E57F2"/>
    <w:rsid w:val="004E5FF8"/>
    <w:rsid w:val="004E61F9"/>
    <w:rsid w:val="004E629D"/>
    <w:rsid w:val="004E6757"/>
    <w:rsid w:val="004E6A1B"/>
    <w:rsid w:val="004E6AD4"/>
    <w:rsid w:val="004E7AB0"/>
    <w:rsid w:val="004E7BD7"/>
    <w:rsid w:val="004E7C70"/>
    <w:rsid w:val="004F0257"/>
    <w:rsid w:val="004F0971"/>
    <w:rsid w:val="004F19C0"/>
    <w:rsid w:val="004F20D7"/>
    <w:rsid w:val="004F2160"/>
    <w:rsid w:val="004F2465"/>
    <w:rsid w:val="004F253A"/>
    <w:rsid w:val="004F2C55"/>
    <w:rsid w:val="004F342C"/>
    <w:rsid w:val="004F40D2"/>
    <w:rsid w:val="004F43B2"/>
    <w:rsid w:val="004F4777"/>
    <w:rsid w:val="004F53DB"/>
    <w:rsid w:val="004F5C32"/>
    <w:rsid w:val="004F67A5"/>
    <w:rsid w:val="004F6A6E"/>
    <w:rsid w:val="00500A47"/>
    <w:rsid w:val="00500C8F"/>
    <w:rsid w:val="00501040"/>
    <w:rsid w:val="00502608"/>
    <w:rsid w:val="00502620"/>
    <w:rsid w:val="00503143"/>
    <w:rsid w:val="00503701"/>
    <w:rsid w:val="00503CD1"/>
    <w:rsid w:val="00506C49"/>
    <w:rsid w:val="00506C69"/>
    <w:rsid w:val="005101A3"/>
    <w:rsid w:val="00510371"/>
    <w:rsid w:val="005117E7"/>
    <w:rsid w:val="00511850"/>
    <w:rsid w:val="00511B70"/>
    <w:rsid w:val="0051307E"/>
    <w:rsid w:val="005138DE"/>
    <w:rsid w:val="00514D39"/>
    <w:rsid w:val="00515886"/>
    <w:rsid w:val="00516156"/>
    <w:rsid w:val="00516BC0"/>
    <w:rsid w:val="00516C80"/>
    <w:rsid w:val="00516F03"/>
    <w:rsid w:val="00516F15"/>
    <w:rsid w:val="00520070"/>
    <w:rsid w:val="00520208"/>
    <w:rsid w:val="00521204"/>
    <w:rsid w:val="0052258C"/>
    <w:rsid w:val="0052285E"/>
    <w:rsid w:val="005244B1"/>
    <w:rsid w:val="00525249"/>
    <w:rsid w:val="00525A93"/>
    <w:rsid w:val="00525BD4"/>
    <w:rsid w:val="00526A7D"/>
    <w:rsid w:val="00527AFF"/>
    <w:rsid w:val="00527B4A"/>
    <w:rsid w:val="00527EA8"/>
    <w:rsid w:val="005303A6"/>
    <w:rsid w:val="00530400"/>
    <w:rsid w:val="00530EAF"/>
    <w:rsid w:val="00531081"/>
    <w:rsid w:val="005313D0"/>
    <w:rsid w:val="005316D2"/>
    <w:rsid w:val="00531729"/>
    <w:rsid w:val="0053192B"/>
    <w:rsid w:val="00533625"/>
    <w:rsid w:val="00533ECA"/>
    <w:rsid w:val="005341F2"/>
    <w:rsid w:val="005343F0"/>
    <w:rsid w:val="00534A2B"/>
    <w:rsid w:val="00535AE9"/>
    <w:rsid w:val="00535AEF"/>
    <w:rsid w:val="00535B3B"/>
    <w:rsid w:val="00535D38"/>
    <w:rsid w:val="00535D88"/>
    <w:rsid w:val="00536ADD"/>
    <w:rsid w:val="00536B60"/>
    <w:rsid w:val="00537167"/>
    <w:rsid w:val="00537173"/>
    <w:rsid w:val="005371D6"/>
    <w:rsid w:val="00537653"/>
    <w:rsid w:val="00537C6E"/>
    <w:rsid w:val="00541099"/>
    <w:rsid w:val="00542095"/>
    <w:rsid w:val="005420E9"/>
    <w:rsid w:val="00542716"/>
    <w:rsid w:val="0054271C"/>
    <w:rsid w:val="00542CBF"/>
    <w:rsid w:val="00543365"/>
    <w:rsid w:val="00543561"/>
    <w:rsid w:val="00544891"/>
    <w:rsid w:val="00544B4A"/>
    <w:rsid w:val="00545C0A"/>
    <w:rsid w:val="0054669D"/>
    <w:rsid w:val="00546AB5"/>
    <w:rsid w:val="00547F6B"/>
    <w:rsid w:val="005507AA"/>
    <w:rsid w:val="00551E67"/>
    <w:rsid w:val="00552071"/>
    <w:rsid w:val="00552B1E"/>
    <w:rsid w:val="00552CDF"/>
    <w:rsid w:val="00553BC3"/>
    <w:rsid w:val="005547BE"/>
    <w:rsid w:val="00554996"/>
    <w:rsid w:val="0055570D"/>
    <w:rsid w:val="00556A1D"/>
    <w:rsid w:val="0056038D"/>
    <w:rsid w:val="00560479"/>
    <w:rsid w:val="0056048E"/>
    <w:rsid w:val="00560BE5"/>
    <w:rsid w:val="00561ED1"/>
    <w:rsid w:val="005620A3"/>
    <w:rsid w:val="005628C4"/>
    <w:rsid w:val="005629A0"/>
    <w:rsid w:val="0056488D"/>
    <w:rsid w:val="005652CC"/>
    <w:rsid w:val="005660CB"/>
    <w:rsid w:val="0056730F"/>
    <w:rsid w:val="00567516"/>
    <w:rsid w:val="00567AE6"/>
    <w:rsid w:val="00567E33"/>
    <w:rsid w:val="0057023B"/>
    <w:rsid w:val="00570481"/>
    <w:rsid w:val="00570780"/>
    <w:rsid w:val="00570901"/>
    <w:rsid w:val="00570C32"/>
    <w:rsid w:val="00571238"/>
    <w:rsid w:val="0057150B"/>
    <w:rsid w:val="00572192"/>
    <w:rsid w:val="00572452"/>
    <w:rsid w:val="00573FBA"/>
    <w:rsid w:val="00574053"/>
    <w:rsid w:val="00576797"/>
    <w:rsid w:val="00576C78"/>
    <w:rsid w:val="00576FED"/>
    <w:rsid w:val="005775E5"/>
    <w:rsid w:val="00577C5E"/>
    <w:rsid w:val="00580142"/>
    <w:rsid w:val="005815BF"/>
    <w:rsid w:val="005816BD"/>
    <w:rsid w:val="0058199B"/>
    <w:rsid w:val="00581F2A"/>
    <w:rsid w:val="00582F38"/>
    <w:rsid w:val="005831FD"/>
    <w:rsid w:val="00583312"/>
    <w:rsid w:val="00583B9C"/>
    <w:rsid w:val="005840C8"/>
    <w:rsid w:val="00584813"/>
    <w:rsid w:val="00584BD1"/>
    <w:rsid w:val="00584E79"/>
    <w:rsid w:val="00584EC4"/>
    <w:rsid w:val="00585FCB"/>
    <w:rsid w:val="00586AAB"/>
    <w:rsid w:val="00587155"/>
    <w:rsid w:val="0058732D"/>
    <w:rsid w:val="005877AA"/>
    <w:rsid w:val="00590F4B"/>
    <w:rsid w:val="0059104C"/>
    <w:rsid w:val="00591A4F"/>
    <w:rsid w:val="00592E4F"/>
    <w:rsid w:val="0059382D"/>
    <w:rsid w:val="005939B0"/>
    <w:rsid w:val="00594ACF"/>
    <w:rsid w:val="005951C9"/>
    <w:rsid w:val="00595BDA"/>
    <w:rsid w:val="00595C00"/>
    <w:rsid w:val="00596DAF"/>
    <w:rsid w:val="005970A8"/>
    <w:rsid w:val="00597209"/>
    <w:rsid w:val="005A0277"/>
    <w:rsid w:val="005A520F"/>
    <w:rsid w:val="005A52A5"/>
    <w:rsid w:val="005A542B"/>
    <w:rsid w:val="005A612B"/>
    <w:rsid w:val="005B118D"/>
    <w:rsid w:val="005B249D"/>
    <w:rsid w:val="005B345F"/>
    <w:rsid w:val="005B3ABE"/>
    <w:rsid w:val="005B3C10"/>
    <w:rsid w:val="005B3C4A"/>
    <w:rsid w:val="005B4043"/>
    <w:rsid w:val="005B45D8"/>
    <w:rsid w:val="005B4712"/>
    <w:rsid w:val="005B52EA"/>
    <w:rsid w:val="005B5D63"/>
    <w:rsid w:val="005B6B78"/>
    <w:rsid w:val="005B7BBD"/>
    <w:rsid w:val="005C1732"/>
    <w:rsid w:val="005C203D"/>
    <w:rsid w:val="005C294D"/>
    <w:rsid w:val="005C2FC0"/>
    <w:rsid w:val="005C33A7"/>
    <w:rsid w:val="005C371A"/>
    <w:rsid w:val="005C3C71"/>
    <w:rsid w:val="005C41D7"/>
    <w:rsid w:val="005C4614"/>
    <w:rsid w:val="005C47F1"/>
    <w:rsid w:val="005C5108"/>
    <w:rsid w:val="005C513A"/>
    <w:rsid w:val="005C5284"/>
    <w:rsid w:val="005C57C5"/>
    <w:rsid w:val="005C5E2F"/>
    <w:rsid w:val="005C6093"/>
    <w:rsid w:val="005C6F9D"/>
    <w:rsid w:val="005C713B"/>
    <w:rsid w:val="005C7867"/>
    <w:rsid w:val="005D0A4F"/>
    <w:rsid w:val="005D0ABF"/>
    <w:rsid w:val="005D0C57"/>
    <w:rsid w:val="005D14B7"/>
    <w:rsid w:val="005D1694"/>
    <w:rsid w:val="005D1E66"/>
    <w:rsid w:val="005D2214"/>
    <w:rsid w:val="005D2DDD"/>
    <w:rsid w:val="005D3BB4"/>
    <w:rsid w:val="005D3D5B"/>
    <w:rsid w:val="005D4DAF"/>
    <w:rsid w:val="005D56AB"/>
    <w:rsid w:val="005D62BE"/>
    <w:rsid w:val="005D7126"/>
    <w:rsid w:val="005E0046"/>
    <w:rsid w:val="005E01D9"/>
    <w:rsid w:val="005E03CC"/>
    <w:rsid w:val="005E0E84"/>
    <w:rsid w:val="005E12C7"/>
    <w:rsid w:val="005E172E"/>
    <w:rsid w:val="005E176E"/>
    <w:rsid w:val="005E2D1A"/>
    <w:rsid w:val="005E337A"/>
    <w:rsid w:val="005E3743"/>
    <w:rsid w:val="005E3B5B"/>
    <w:rsid w:val="005E3DBB"/>
    <w:rsid w:val="005E413C"/>
    <w:rsid w:val="005E427F"/>
    <w:rsid w:val="005E46DB"/>
    <w:rsid w:val="005E55B1"/>
    <w:rsid w:val="005E5738"/>
    <w:rsid w:val="005E58AA"/>
    <w:rsid w:val="005E5A0B"/>
    <w:rsid w:val="005E5BDF"/>
    <w:rsid w:val="005E61BC"/>
    <w:rsid w:val="005F0463"/>
    <w:rsid w:val="005F066E"/>
    <w:rsid w:val="005F07D8"/>
    <w:rsid w:val="005F1BB2"/>
    <w:rsid w:val="005F2296"/>
    <w:rsid w:val="005F2ED6"/>
    <w:rsid w:val="005F3108"/>
    <w:rsid w:val="005F35A3"/>
    <w:rsid w:val="005F41C2"/>
    <w:rsid w:val="005F431F"/>
    <w:rsid w:val="005F59ED"/>
    <w:rsid w:val="005F5EB2"/>
    <w:rsid w:val="005F6AAC"/>
    <w:rsid w:val="005F78E7"/>
    <w:rsid w:val="00600366"/>
    <w:rsid w:val="006003EE"/>
    <w:rsid w:val="0060136F"/>
    <w:rsid w:val="0060173B"/>
    <w:rsid w:val="00602688"/>
    <w:rsid w:val="0060500E"/>
    <w:rsid w:val="006054E8"/>
    <w:rsid w:val="00605AE4"/>
    <w:rsid w:val="0060612B"/>
    <w:rsid w:val="00606372"/>
    <w:rsid w:val="00607C93"/>
    <w:rsid w:val="00610AB6"/>
    <w:rsid w:val="00610B62"/>
    <w:rsid w:val="00611030"/>
    <w:rsid w:val="006117D4"/>
    <w:rsid w:val="00611BBE"/>
    <w:rsid w:val="00612BAC"/>
    <w:rsid w:val="00613115"/>
    <w:rsid w:val="006132FF"/>
    <w:rsid w:val="0061351A"/>
    <w:rsid w:val="00613BDB"/>
    <w:rsid w:val="006150DE"/>
    <w:rsid w:val="006158CE"/>
    <w:rsid w:val="006159A2"/>
    <w:rsid w:val="00615A69"/>
    <w:rsid w:val="00615F01"/>
    <w:rsid w:val="00617066"/>
    <w:rsid w:val="00617111"/>
    <w:rsid w:val="00617E5F"/>
    <w:rsid w:val="0062002B"/>
    <w:rsid w:val="0062137E"/>
    <w:rsid w:val="00621787"/>
    <w:rsid w:val="00622403"/>
    <w:rsid w:val="00623344"/>
    <w:rsid w:val="0062372D"/>
    <w:rsid w:val="00623C83"/>
    <w:rsid w:val="00625042"/>
    <w:rsid w:val="00625619"/>
    <w:rsid w:val="00626667"/>
    <w:rsid w:val="00626C1A"/>
    <w:rsid w:val="00626C1D"/>
    <w:rsid w:val="00627256"/>
    <w:rsid w:val="00630500"/>
    <w:rsid w:val="00630A30"/>
    <w:rsid w:val="00630AC0"/>
    <w:rsid w:val="00630BF9"/>
    <w:rsid w:val="006312E6"/>
    <w:rsid w:val="006314E3"/>
    <w:rsid w:val="006316C3"/>
    <w:rsid w:val="00632CDA"/>
    <w:rsid w:val="00633CA2"/>
    <w:rsid w:val="00633DB7"/>
    <w:rsid w:val="00634181"/>
    <w:rsid w:val="00634266"/>
    <w:rsid w:val="00634638"/>
    <w:rsid w:val="00635DC2"/>
    <w:rsid w:val="00636137"/>
    <w:rsid w:val="0063627E"/>
    <w:rsid w:val="00637C46"/>
    <w:rsid w:val="006405DA"/>
    <w:rsid w:val="0064160A"/>
    <w:rsid w:val="006426A4"/>
    <w:rsid w:val="006427E8"/>
    <w:rsid w:val="00642BFB"/>
    <w:rsid w:val="006431CE"/>
    <w:rsid w:val="00643334"/>
    <w:rsid w:val="00643644"/>
    <w:rsid w:val="00643814"/>
    <w:rsid w:val="00644140"/>
    <w:rsid w:val="00644C21"/>
    <w:rsid w:val="00645043"/>
    <w:rsid w:val="006451D6"/>
    <w:rsid w:val="00645454"/>
    <w:rsid w:val="00645BFC"/>
    <w:rsid w:val="00645D89"/>
    <w:rsid w:val="00645F84"/>
    <w:rsid w:val="0064653F"/>
    <w:rsid w:val="00647C38"/>
    <w:rsid w:val="00650D20"/>
    <w:rsid w:val="00651190"/>
    <w:rsid w:val="006511AE"/>
    <w:rsid w:val="00651415"/>
    <w:rsid w:val="00651CB1"/>
    <w:rsid w:val="006523A1"/>
    <w:rsid w:val="006539BE"/>
    <w:rsid w:val="006542C4"/>
    <w:rsid w:val="0065560D"/>
    <w:rsid w:val="00655967"/>
    <w:rsid w:val="00655CAF"/>
    <w:rsid w:val="00655F69"/>
    <w:rsid w:val="00656E48"/>
    <w:rsid w:val="00656EBF"/>
    <w:rsid w:val="00657A78"/>
    <w:rsid w:val="00657F73"/>
    <w:rsid w:val="0066336C"/>
    <w:rsid w:val="00664B75"/>
    <w:rsid w:val="00665E19"/>
    <w:rsid w:val="00666B56"/>
    <w:rsid w:val="00667119"/>
    <w:rsid w:val="00667253"/>
    <w:rsid w:val="006677EC"/>
    <w:rsid w:val="00667C5E"/>
    <w:rsid w:val="00671AD6"/>
    <w:rsid w:val="00672A3D"/>
    <w:rsid w:val="006738BD"/>
    <w:rsid w:val="00673D9A"/>
    <w:rsid w:val="0067488C"/>
    <w:rsid w:val="00674905"/>
    <w:rsid w:val="00675334"/>
    <w:rsid w:val="00675750"/>
    <w:rsid w:val="00675B1A"/>
    <w:rsid w:val="006761F2"/>
    <w:rsid w:val="006769C5"/>
    <w:rsid w:val="006769FB"/>
    <w:rsid w:val="00676B8C"/>
    <w:rsid w:val="00676B99"/>
    <w:rsid w:val="00677202"/>
    <w:rsid w:val="00677A92"/>
    <w:rsid w:val="00677B47"/>
    <w:rsid w:val="0068116F"/>
    <w:rsid w:val="00681656"/>
    <w:rsid w:val="006819EE"/>
    <w:rsid w:val="00682051"/>
    <w:rsid w:val="00682A40"/>
    <w:rsid w:val="00682C8F"/>
    <w:rsid w:val="00684140"/>
    <w:rsid w:val="00684236"/>
    <w:rsid w:val="00684BA2"/>
    <w:rsid w:val="006852B8"/>
    <w:rsid w:val="006853C2"/>
    <w:rsid w:val="00685A2A"/>
    <w:rsid w:val="0068662A"/>
    <w:rsid w:val="006869EA"/>
    <w:rsid w:val="00686BB4"/>
    <w:rsid w:val="006877B3"/>
    <w:rsid w:val="006879DB"/>
    <w:rsid w:val="00687A5B"/>
    <w:rsid w:val="00690A47"/>
    <w:rsid w:val="00691182"/>
    <w:rsid w:val="0069167A"/>
    <w:rsid w:val="006916B6"/>
    <w:rsid w:val="006917D7"/>
    <w:rsid w:val="0069195A"/>
    <w:rsid w:val="0069369C"/>
    <w:rsid w:val="0069561C"/>
    <w:rsid w:val="006956CE"/>
    <w:rsid w:val="00695DA9"/>
    <w:rsid w:val="0069794D"/>
    <w:rsid w:val="006A020F"/>
    <w:rsid w:val="006A0784"/>
    <w:rsid w:val="006A08CA"/>
    <w:rsid w:val="006A0AE2"/>
    <w:rsid w:val="006A10FE"/>
    <w:rsid w:val="006A1670"/>
    <w:rsid w:val="006A21E5"/>
    <w:rsid w:val="006A2F06"/>
    <w:rsid w:val="006A408A"/>
    <w:rsid w:val="006A4277"/>
    <w:rsid w:val="006A44A7"/>
    <w:rsid w:val="006A4A83"/>
    <w:rsid w:val="006A4E3D"/>
    <w:rsid w:val="006A5289"/>
    <w:rsid w:val="006A5A22"/>
    <w:rsid w:val="006A61B5"/>
    <w:rsid w:val="006A6830"/>
    <w:rsid w:val="006A69FB"/>
    <w:rsid w:val="006A6D8D"/>
    <w:rsid w:val="006A73AC"/>
    <w:rsid w:val="006A7548"/>
    <w:rsid w:val="006A7EE0"/>
    <w:rsid w:val="006B1139"/>
    <w:rsid w:val="006B1ACE"/>
    <w:rsid w:val="006B1B5C"/>
    <w:rsid w:val="006B29DD"/>
    <w:rsid w:val="006B2C2F"/>
    <w:rsid w:val="006B2D40"/>
    <w:rsid w:val="006B2DE1"/>
    <w:rsid w:val="006B35BF"/>
    <w:rsid w:val="006B4662"/>
    <w:rsid w:val="006B4948"/>
    <w:rsid w:val="006B5FAF"/>
    <w:rsid w:val="006B6031"/>
    <w:rsid w:val="006B6504"/>
    <w:rsid w:val="006B7A0F"/>
    <w:rsid w:val="006C0806"/>
    <w:rsid w:val="006C0893"/>
    <w:rsid w:val="006C094E"/>
    <w:rsid w:val="006C0A6A"/>
    <w:rsid w:val="006C119C"/>
    <w:rsid w:val="006C2562"/>
    <w:rsid w:val="006C2AFC"/>
    <w:rsid w:val="006C2CDD"/>
    <w:rsid w:val="006C41A5"/>
    <w:rsid w:val="006C4B40"/>
    <w:rsid w:val="006C4BF9"/>
    <w:rsid w:val="006C6121"/>
    <w:rsid w:val="006C623E"/>
    <w:rsid w:val="006C675F"/>
    <w:rsid w:val="006C6818"/>
    <w:rsid w:val="006C686F"/>
    <w:rsid w:val="006C6F82"/>
    <w:rsid w:val="006C6FCC"/>
    <w:rsid w:val="006C79EE"/>
    <w:rsid w:val="006D0E55"/>
    <w:rsid w:val="006D17D1"/>
    <w:rsid w:val="006D1DC9"/>
    <w:rsid w:val="006D1E29"/>
    <w:rsid w:val="006D2AC3"/>
    <w:rsid w:val="006D2C62"/>
    <w:rsid w:val="006D3984"/>
    <w:rsid w:val="006D4371"/>
    <w:rsid w:val="006D4EA6"/>
    <w:rsid w:val="006D5D90"/>
    <w:rsid w:val="006E0357"/>
    <w:rsid w:val="006E1893"/>
    <w:rsid w:val="006E1F18"/>
    <w:rsid w:val="006E435D"/>
    <w:rsid w:val="006E4676"/>
    <w:rsid w:val="006E4BAC"/>
    <w:rsid w:val="006E4C4A"/>
    <w:rsid w:val="006E650C"/>
    <w:rsid w:val="006E669E"/>
    <w:rsid w:val="006E6CE2"/>
    <w:rsid w:val="006E6E30"/>
    <w:rsid w:val="006F00B6"/>
    <w:rsid w:val="006F017E"/>
    <w:rsid w:val="006F0E12"/>
    <w:rsid w:val="006F0EC4"/>
    <w:rsid w:val="006F117C"/>
    <w:rsid w:val="006F1FA0"/>
    <w:rsid w:val="006F28B4"/>
    <w:rsid w:val="006F2D40"/>
    <w:rsid w:val="006F2E25"/>
    <w:rsid w:val="006F32D3"/>
    <w:rsid w:val="006F3720"/>
    <w:rsid w:val="006F42D5"/>
    <w:rsid w:val="006F53BB"/>
    <w:rsid w:val="006F595A"/>
    <w:rsid w:val="006F595F"/>
    <w:rsid w:val="006F5C88"/>
    <w:rsid w:val="006F5E46"/>
    <w:rsid w:val="006F6426"/>
    <w:rsid w:val="006F69C3"/>
    <w:rsid w:val="006F6A43"/>
    <w:rsid w:val="006F7BB9"/>
    <w:rsid w:val="006F7DC5"/>
    <w:rsid w:val="00700164"/>
    <w:rsid w:val="00700641"/>
    <w:rsid w:val="00700D25"/>
    <w:rsid w:val="00701052"/>
    <w:rsid w:val="00701A8F"/>
    <w:rsid w:val="007030DC"/>
    <w:rsid w:val="00703112"/>
    <w:rsid w:val="007032F1"/>
    <w:rsid w:val="00703D83"/>
    <w:rsid w:val="007046AD"/>
    <w:rsid w:val="00704E41"/>
    <w:rsid w:val="00705BCD"/>
    <w:rsid w:val="00705C89"/>
    <w:rsid w:val="007069F3"/>
    <w:rsid w:val="00706D81"/>
    <w:rsid w:val="00707370"/>
    <w:rsid w:val="00707529"/>
    <w:rsid w:val="00710B63"/>
    <w:rsid w:val="00710CCB"/>
    <w:rsid w:val="0071139D"/>
    <w:rsid w:val="00712B8C"/>
    <w:rsid w:val="00713C11"/>
    <w:rsid w:val="00713E0E"/>
    <w:rsid w:val="00714222"/>
    <w:rsid w:val="00714CE5"/>
    <w:rsid w:val="00714F61"/>
    <w:rsid w:val="0071532E"/>
    <w:rsid w:val="00715F44"/>
    <w:rsid w:val="007161A8"/>
    <w:rsid w:val="0071651A"/>
    <w:rsid w:val="00716659"/>
    <w:rsid w:val="0071707F"/>
    <w:rsid w:val="007170B5"/>
    <w:rsid w:val="007177F7"/>
    <w:rsid w:val="007203A1"/>
    <w:rsid w:val="00720476"/>
    <w:rsid w:val="007208DA"/>
    <w:rsid w:val="00720912"/>
    <w:rsid w:val="00724475"/>
    <w:rsid w:val="00724801"/>
    <w:rsid w:val="007248C2"/>
    <w:rsid w:val="007249EA"/>
    <w:rsid w:val="007263F3"/>
    <w:rsid w:val="00726D62"/>
    <w:rsid w:val="00727965"/>
    <w:rsid w:val="00727A84"/>
    <w:rsid w:val="00727C3D"/>
    <w:rsid w:val="007301D7"/>
    <w:rsid w:val="0073072B"/>
    <w:rsid w:val="0073082E"/>
    <w:rsid w:val="007310C1"/>
    <w:rsid w:val="00731443"/>
    <w:rsid w:val="00731CD4"/>
    <w:rsid w:val="00733611"/>
    <w:rsid w:val="00733A6B"/>
    <w:rsid w:val="00733C3A"/>
    <w:rsid w:val="00733DE9"/>
    <w:rsid w:val="00734262"/>
    <w:rsid w:val="0073459D"/>
    <w:rsid w:val="007346FF"/>
    <w:rsid w:val="00735C8D"/>
    <w:rsid w:val="00736222"/>
    <w:rsid w:val="007363DA"/>
    <w:rsid w:val="007418D1"/>
    <w:rsid w:val="00741B12"/>
    <w:rsid w:val="00741C6A"/>
    <w:rsid w:val="00741D32"/>
    <w:rsid w:val="00741D54"/>
    <w:rsid w:val="00741FE7"/>
    <w:rsid w:val="007431AF"/>
    <w:rsid w:val="0074389F"/>
    <w:rsid w:val="00743E95"/>
    <w:rsid w:val="0074456D"/>
    <w:rsid w:val="00744BDD"/>
    <w:rsid w:val="00744D39"/>
    <w:rsid w:val="0074530F"/>
    <w:rsid w:val="00745504"/>
    <w:rsid w:val="00745DC3"/>
    <w:rsid w:val="0074636E"/>
    <w:rsid w:val="007469ED"/>
    <w:rsid w:val="00746A1E"/>
    <w:rsid w:val="00747631"/>
    <w:rsid w:val="007503CC"/>
    <w:rsid w:val="00750857"/>
    <w:rsid w:val="007510D6"/>
    <w:rsid w:val="00751265"/>
    <w:rsid w:val="00751953"/>
    <w:rsid w:val="00753BB5"/>
    <w:rsid w:val="00754782"/>
    <w:rsid w:val="00755198"/>
    <w:rsid w:val="00755791"/>
    <w:rsid w:val="0075664F"/>
    <w:rsid w:val="00756EEB"/>
    <w:rsid w:val="00757E0D"/>
    <w:rsid w:val="0076138B"/>
    <w:rsid w:val="00761684"/>
    <w:rsid w:val="00761B7F"/>
    <w:rsid w:val="007621C6"/>
    <w:rsid w:val="00763058"/>
    <w:rsid w:val="007638B7"/>
    <w:rsid w:val="00763BFA"/>
    <w:rsid w:val="00765FF8"/>
    <w:rsid w:val="007669EB"/>
    <w:rsid w:val="00766B29"/>
    <w:rsid w:val="0076721F"/>
    <w:rsid w:val="00767F08"/>
    <w:rsid w:val="00767F09"/>
    <w:rsid w:val="007719B2"/>
    <w:rsid w:val="007723D1"/>
    <w:rsid w:val="00772C86"/>
    <w:rsid w:val="00773BAC"/>
    <w:rsid w:val="00774413"/>
    <w:rsid w:val="0077455D"/>
    <w:rsid w:val="00774A11"/>
    <w:rsid w:val="00776A3D"/>
    <w:rsid w:val="0077701C"/>
    <w:rsid w:val="0078003C"/>
    <w:rsid w:val="00781941"/>
    <w:rsid w:val="007831A5"/>
    <w:rsid w:val="00783931"/>
    <w:rsid w:val="00785655"/>
    <w:rsid w:val="00785D7B"/>
    <w:rsid w:val="007865F1"/>
    <w:rsid w:val="00787CD9"/>
    <w:rsid w:val="00787E36"/>
    <w:rsid w:val="00790722"/>
    <w:rsid w:val="0079077B"/>
    <w:rsid w:val="00791881"/>
    <w:rsid w:val="007920F4"/>
    <w:rsid w:val="00792213"/>
    <w:rsid w:val="00792931"/>
    <w:rsid w:val="00793635"/>
    <w:rsid w:val="0079392C"/>
    <w:rsid w:val="007939C4"/>
    <w:rsid w:val="0079447B"/>
    <w:rsid w:val="0079473A"/>
    <w:rsid w:val="00794BF1"/>
    <w:rsid w:val="00795006"/>
    <w:rsid w:val="0079561A"/>
    <w:rsid w:val="00796101"/>
    <w:rsid w:val="0079701F"/>
    <w:rsid w:val="00797229"/>
    <w:rsid w:val="00797EDF"/>
    <w:rsid w:val="007A05B0"/>
    <w:rsid w:val="007A129C"/>
    <w:rsid w:val="007A1A8D"/>
    <w:rsid w:val="007A1EDE"/>
    <w:rsid w:val="007A25BC"/>
    <w:rsid w:val="007A2D28"/>
    <w:rsid w:val="007A2F1C"/>
    <w:rsid w:val="007A38E4"/>
    <w:rsid w:val="007A410F"/>
    <w:rsid w:val="007A5350"/>
    <w:rsid w:val="007A5CD7"/>
    <w:rsid w:val="007A6816"/>
    <w:rsid w:val="007A771E"/>
    <w:rsid w:val="007B14BA"/>
    <w:rsid w:val="007B29AF"/>
    <w:rsid w:val="007B2A94"/>
    <w:rsid w:val="007B3569"/>
    <w:rsid w:val="007B3F67"/>
    <w:rsid w:val="007B46AB"/>
    <w:rsid w:val="007B491D"/>
    <w:rsid w:val="007B52A8"/>
    <w:rsid w:val="007B59FB"/>
    <w:rsid w:val="007B5B99"/>
    <w:rsid w:val="007B5DC9"/>
    <w:rsid w:val="007B6218"/>
    <w:rsid w:val="007B772D"/>
    <w:rsid w:val="007C05F4"/>
    <w:rsid w:val="007C0C8F"/>
    <w:rsid w:val="007C10FA"/>
    <w:rsid w:val="007C13E0"/>
    <w:rsid w:val="007C196A"/>
    <w:rsid w:val="007C1C96"/>
    <w:rsid w:val="007C23E7"/>
    <w:rsid w:val="007C2FF6"/>
    <w:rsid w:val="007C3B1A"/>
    <w:rsid w:val="007C3D55"/>
    <w:rsid w:val="007C3F60"/>
    <w:rsid w:val="007C4A13"/>
    <w:rsid w:val="007C5CAB"/>
    <w:rsid w:val="007C5EA6"/>
    <w:rsid w:val="007C6089"/>
    <w:rsid w:val="007C61E4"/>
    <w:rsid w:val="007C7069"/>
    <w:rsid w:val="007C7100"/>
    <w:rsid w:val="007C725D"/>
    <w:rsid w:val="007D0292"/>
    <w:rsid w:val="007D0E13"/>
    <w:rsid w:val="007D0EB8"/>
    <w:rsid w:val="007D1134"/>
    <w:rsid w:val="007D178A"/>
    <w:rsid w:val="007D18AD"/>
    <w:rsid w:val="007D1B2E"/>
    <w:rsid w:val="007D1FCF"/>
    <w:rsid w:val="007D250A"/>
    <w:rsid w:val="007D25B7"/>
    <w:rsid w:val="007D35F4"/>
    <w:rsid w:val="007D3A50"/>
    <w:rsid w:val="007D3FC1"/>
    <w:rsid w:val="007D442E"/>
    <w:rsid w:val="007D5571"/>
    <w:rsid w:val="007D57C0"/>
    <w:rsid w:val="007D5B3E"/>
    <w:rsid w:val="007D630B"/>
    <w:rsid w:val="007D6C3B"/>
    <w:rsid w:val="007D7255"/>
    <w:rsid w:val="007D7682"/>
    <w:rsid w:val="007D7893"/>
    <w:rsid w:val="007D7980"/>
    <w:rsid w:val="007D7C9F"/>
    <w:rsid w:val="007D7CD2"/>
    <w:rsid w:val="007E08CC"/>
    <w:rsid w:val="007E2158"/>
    <w:rsid w:val="007E2441"/>
    <w:rsid w:val="007E3EFB"/>
    <w:rsid w:val="007E4436"/>
    <w:rsid w:val="007E5115"/>
    <w:rsid w:val="007E59D9"/>
    <w:rsid w:val="007E7909"/>
    <w:rsid w:val="007F017F"/>
    <w:rsid w:val="007F0F1B"/>
    <w:rsid w:val="007F13A4"/>
    <w:rsid w:val="007F2648"/>
    <w:rsid w:val="007F26A0"/>
    <w:rsid w:val="007F26DD"/>
    <w:rsid w:val="007F3286"/>
    <w:rsid w:val="007F3882"/>
    <w:rsid w:val="007F4F56"/>
    <w:rsid w:val="007F5685"/>
    <w:rsid w:val="007F5D77"/>
    <w:rsid w:val="007F6F55"/>
    <w:rsid w:val="007F7459"/>
    <w:rsid w:val="007F798E"/>
    <w:rsid w:val="007F7B30"/>
    <w:rsid w:val="007F7BE3"/>
    <w:rsid w:val="00800B18"/>
    <w:rsid w:val="00800F6A"/>
    <w:rsid w:val="00801379"/>
    <w:rsid w:val="008017C9"/>
    <w:rsid w:val="00801926"/>
    <w:rsid w:val="00803115"/>
    <w:rsid w:val="00803DB8"/>
    <w:rsid w:val="00804203"/>
    <w:rsid w:val="00804C14"/>
    <w:rsid w:val="00804C27"/>
    <w:rsid w:val="00804EF0"/>
    <w:rsid w:val="008051B1"/>
    <w:rsid w:val="00805E5A"/>
    <w:rsid w:val="00806030"/>
    <w:rsid w:val="00806409"/>
    <w:rsid w:val="0081066E"/>
    <w:rsid w:val="008116B5"/>
    <w:rsid w:val="00812807"/>
    <w:rsid w:val="00812D0D"/>
    <w:rsid w:val="008134F9"/>
    <w:rsid w:val="008135B1"/>
    <w:rsid w:val="00813B6A"/>
    <w:rsid w:val="00813C8A"/>
    <w:rsid w:val="008142C5"/>
    <w:rsid w:val="0081475A"/>
    <w:rsid w:val="00814B8C"/>
    <w:rsid w:val="00814D00"/>
    <w:rsid w:val="00815565"/>
    <w:rsid w:val="008155B2"/>
    <w:rsid w:val="00815EC6"/>
    <w:rsid w:val="00816181"/>
    <w:rsid w:val="008164A7"/>
    <w:rsid w:val="008169AC"/>
    <w:rsid w:val="008169E1"/>
    <w:rsid w:val="00817159"/>
    <w:rsid w:val="00820426"/>
    <w:rsid w:val="008206E3"/>
    <w:rsid w:val="008207A0"/>
    <w:rsid w:val="00820E86"/>
    <w:rsid w:val="00820FCA"/>
    <w:rsid w:val="00821A4E"/>
    <w:rsid w:val="00821BBB"/>
    <w:rsid w:val="00822C88"/>
    <w:rsid w:val="00823304"/>
    <w:rsid w:val="00823BD0"/>
    <w:rsid w:val="00824577"/>
    <w:rsid w:val="00824D87"/>
    <w:rsid w:val="008250CA"/>
    <w:rsid w:val="008265EC"/>
    <w:rsid w:val="00827303"/>
    <w:rsid w:val="00827DD6"/>
    <w:rsid w:val="00827EB6"/>
    <w:rsid w:val="00831D03"/>
    <w:rsid w:val="00831E34"/>
    <w:rsid w:val="00832324"/>
    <w:rsid w:val="00832362"/>
    <w:rsid w:val="0083243A"/>
    <w:rsid w:val="00832474"/>
    <w:rsid w:val="008326B3"/>
    <w:rsid w:val="0083308F"/>
    <w:rsid w:val="008335B3"/>
    <w:rsid w:val="008348BC"/>
    <w:rsid w:val="00835286"/>
    <w:rsid w:val="00835901"/>
    <w:rsid w:val="008374CC"/>
    <w:rsid w:val="00837909"/>
    <w:rsid w:val="0084061C"/>
    <w:rsid w:val="00841E19"/>
    <w:rsid w:val="008420D1"/>
    <w:rsid w:val="00842D89"/>
    <w:rsid w:val="008430F1"/>
    <w:rsid w:val="00843C00"/>
    <w:rsid w:val="008459BE"/>
    <w:rsid w:val="00845E67"/>
    <w:rsid w:val="008462C7"/>
    <w:rsid w:val="00846961"/>
    <w:rsid w:val="00847195"/>
    <w:rsid w:val="0085193E"/>
    <w:rsid w:val="00851A77"/>
    <w:rsid w:val="00852720"/>
    <w:rsid w:val="0085313A"/>
    <w:rsid w:val="00853282"/>
    <w:rsid w:val="00853852"/>
    <w:rsid w:val="00854BFA"/>
    <w:rsid w:val="00854EC9"/>
    <w:rsid w:val="00855239"/>
    <w:rsid w:val="00856820"/>
    <w:rsid w:val="00856A3D"/>
    <w:rsid w:val="00856AE5"/>
    <w:rsid w:val="00857601"/>
    <w:rsid w:val="00857699"/>
    <w:rsid w:val="008603DB"/>
    <w:rsid w:val="008613B1"/>
    <w:rsid w:val="008628D4"/>
    <w:rsid w:val="00862A64"/>
    <w:rsid w:val="00862E95"/>
    <w:rsid w:val="008647CE"/>
    <w:rsid w:val="0086536B"/>
    <w:rsid w:val="00865C34"/>
    <w:rsid w:val="00865E6E"/>
    <w:rsid w:val="00866DBC"/>
    <w:rsid w:val="00866F2C"/>
    <w:rsid w:val="00867067"/>
    <w:rsid w:val="00867E8F"/>
    <w:rsid w:val="00870AF3"/>
    <w:rsid w:val="00870EA4"/>
    <w:rsid w:val="0087181E"/>
    <w:rsid w:val="0087191C"/>
    <w:rsid w:val="00871987"/>
    <w:rsid w:val="008724D5"/>
    <w:rsid w:val="00872D4A"/>
    <w:rsid w:val="0087322D"/>
    <w:rsid w:val="00874464"/>
    <w:rsid w:val="00874E2E"/>
    <w:rsid w:val="00874F62"/>
    <w:rsid w:val="00875698"/>
    <w:rsid w:val="008756DC"/>
    <w:rsid w:val="00877554"/>
    <w:rsid w:val="008775F2"/>
    <w:rsid w:val="008779F4"/>
    <w:rsid w:val="0088022F"/>
    <w:rsid w:val="00880487"/>
    <w:rsid w:val="008812B5"/>
    <w:rsid w:val="00881597"/>
    <w:rsid w:val="008822C7"/>
    <w:rsid w:val="008825D6"/>
    <w:rsid w:val="0088276E"/>
    <w:rsid w:val="00882C9F"/>
    <w:rsid w:val="0088325C"/>
    <w:rsid w:val="00883460"/>
    <w:rsid w:val="00883D86"/>
    <w:rsid w:val="0088474B"/>
    <w:rsid w:val="00884B00"/>
    <w:rsid w:val="0088522A"/>
    <w:rsid w:val="008852AD"/>
    <w:rsid w:val="008856BD"/>
    <w:rsid w:val="00886405"/>
    <w:rsid w:val="00886F7C"/>
    <w:rsid w:val="00890482"/>
    <w:rsid w:val="00890BA8"/>
    <w:rsid w:val="00891264"/>
    <w:rsid w:val="00894558"/>
    <w:rsid w:val="0089467C"/>
    <w:rsid w:val="008955B2"/>
    <w:rsid w:val="00895A37"/>
    <w:rsid w:val="008962D8"/>
    <w:rsid w:val="00896500"/>
    <w:rsid w:val="00896E5E"/>
    <w:rsid w:val="008972A1"/>
    <w:rsid w:val="008A1472"/>
    <w:rsid w:val="008A1C66"/>
    <w:rsid w:val="008A1C9B"/>
    <w:rsid w:val="008A2FD0"/>
    <w:rsid w:val="008A37E1"/>
    <w:rsid w:val="008A3B03"/>
    <w:rsid w:val="008A4294"/>
    <w:rsid w:val="008A4BBB"/>
    <w:rsid w:val="008A4FE0"/>
    <w:rsid w:val="008A5076"/>
    <w:rsid w:val="008A5215"/>
    <w:rsid w:val="008A5712"/>
    <w:rsid w:val="008A6B91"/>
    <w:rsid w:val="008A73CD"/>
    <w:rsid w:val="008A7DF0"/>
    <w:rsid w:val="008A7E4F"/>
    <w:rsid w:val="008B0898"/>
    <w:rsid w:val="008B0C2A"/>
    <w:rsid w:val="008B1216"/>
    <w:rsid w:val="008B2737"/>
    <w:rsid w:val="008B2888"/>
    <w:rsid w:val="008B2F26"/>
    <w:rsid w:val="008B3404"/>
    <w:rsid w:val="008B3C79"/>
    <w:rsid w:val="008B44C6"/>
    <w:rsid w:val="008B4AB9"/>
    <w:rsid w:val="008B5FF5"/>
    <w:rsid w:val="008B69CF"/>
    <w:rsid w:val="008B6F21"/>
    <w:rsid w:val="008B70EA"/>
    <w:rsid w:val="008B77BF"/>
    <w:rsid w:val="008B7B39"/>
    <w:rsid w:val="008C1B13"/>
    <w:rsid w:val="008C298B"/>
    <w:rsid w:val="008C2E27"/>
    <w:rsid w:val="008C40D1"/>
    <w:rsid w:val="008C441C"/>
    <w:rsid w:val="008C4B4D"/>
    <w:rsid w:val="008C4B70"/>
    <w:rsid w:val="008C5153"/>
    <w:rsid w:val="008C52CF"/>
    <w:rsid w:val="008C60D8"/>
    <w:rsid w:val="008C61CF"/>
    <w:rsid w:val="008C69C1"/>
    <w:rsid w:val="008C6A51"/>
    <w:rsid w:val="008C6AA7"/>
    <w:rsid w:val="008C6E20"/>
    <w:rsid w:val="008C76C6"/>
    <w:rsid w:val="008D083E"/>
    <w:rsid w:val="008D17D8"/>
    <w:rsid w:val="008D2DC8"/>
    <w:rsid w:val="008D2F7A"/>
    <w:rsid w:val="008D32A0"/>
    <w:rsid w:val="008D33D4"/>
    <w:rsid w:val="008D4173"/>
    <w:rsid w:val="008D4A50"/>
    <w:rsid w:val="008D4A54"/>
    <w:rsid w:val="008D508C"/>
    <w:rsid w:val="008D5731"/>
    <w:rsid w:val="008D5928"/>
    <w:rsid w:val="008D6B35"/>
    <w:rsid w:val="008D758B"/>
    <w:rsid w:val="008E11EC"/>
    <w:rsid w:val="008E12F9"/>
    <w:rsid w:val="008E1403"/>
    <w:rsid w:val="008E180C"/>
    <w:rsid w:val="008E18D1"/>
    <w:rsid w:val="008E2691"/>
    <w:rsid w:val="008E288E"/>
    <w:rsid w:val="008E320D"/>
    <w:rsid w:val="008E4EC6"/>
    <w:rsid w:val="008E63C3"/>
    <w:rsid w:val="008E6B88"/>
    <w:rsid w:val="008E7227"/>
    <w:rsid w:val="008E7498"/>
    <w:rsid w:val="008E7A91"/>
    <w:rsid w:val="008E7CB9"/>
    <w:rsid w:val="008F0033"/>
    <w:rsid w:val="008F0745"/>
    <w:rsid w:val="008F0C81"/>
    <w:rsid w:val="008F0FDE"/>
    <w:rsid w:val="008F1BEF"/>
    <w:rsid w:val="008F1C61"/>
    <w:rsid w:val="008F23F3"/>
    <w:rsid w:val="008F246B"/>
    <w:rsid w:val="008F2A0A"/>
    <w:rsid w:val="008F2CF5"/>
    <w:rsid w:val="008F4313"/>
    <w:rsid w:val="008F47F2"/>
    <w:rsid w:val="008F4B44"/>
    <w:rsid w:val="008F55AD"/>
    <w:rsid w:val="008F668D"/>
    <w:rsid w:val="008F6A25"/>
    <w:rsid w:val="008F7017"/>
    <w:rsid w:val="008F7281"/>
    <w:rsid w:val="008F7538"/>
    <w:rsid w:val="0090037B"/>
    <w:rsid w:val="009029DF"/>
    <w:rsid w:val="009033EC"/>
    <w:rsid w:val="009040AE"/>
    <w:rsid w:val="00904DD4"/>
    <w:rsid w:val="00904F01"/>
    <w:rsid w:val="009055EB"/>
    <w:rsid w:val="00905646"/>
    <w:rsid w:val="0090589E"/>
    <w:rsid w:val="00905D16"/>
    <w:rsid w:val="00905FE5"/>
    <w:rsid w:val="009060EF"/>
    <w:rsid w:val="00906E6D"/>
    <w:rsid w:val="0090763D"/>
    <w:rsid w:val="00910D26"/>
    <w:rsid w:val="00912783"/>
    <w:rsid w:val="00912E00"/>
    <w:rsid w:val="00913105"/>
    <w:rsid w:val="0091636D"/>
    <w:rsid w:val="00916682"/>
    <w:rsid w:val="00916756"/>
    <w:rsid w:val="00916EC6"/>
    <w:rsid w:val="00917E4B"/>
    <w:rsid w:val="009203C4"/>
    <w:rsid w:val="009206AF"/>
    <w:rsid w:val="0092137D"/>
    <w:rsid w:val="00921463"/>
    <w:rsid w:val="00921CD9"/>
    <w:rsid w:val="009220EA"/>
    <w:rsid w:val="00922EC6"/>
    <w:rsid w:val="0092317B"/>
    <w:rsid w:val="009240E1"/>
    <w:rsid w:val="009250B4"/>
    <w:rsid w:val="00925C19"/>
    <w:rsid w:val="009268B9"/>
    <w:rsid w:val="00926D95"/>
    <w:rsid w:val="00927955"/>
    <w:rsid w:val="00927D78"/>
    <w:rsid w:val="00927DF9"/>
    <w:rsid w:val="0093013D"/>
    <w:rsid w:val="009309B2"/>
    <w:rsid w:val="0093130E"/>
    <w:rsid w:val="00932061"/>
    <w:rsid w:val="00932C30"/>
    <w:rsid w:val="009337A7"/>
    <w:rsid w:val="009343CB"/>
    <w:rsid w:val="00934D90"/>
    <w:rsid w:val="00934E5E"/>
    <w:rsid w:val="00934F92"/>
    <w:rsid w:val="0093551A"/>
    <w:rsid w:val="00935BA0"/>
    <w:rsid w:val="00935C0F"/>
    <w:rsid w:val="009361B6"/>
    <w:rsid w:val="00936853"/>
    <w:rsid w:val="00936902"/>
    <w:rsid w:val="00937C32"/>
    <w:rsid w:val="0094047A"/>
    <w:rsid w:val="00940DC0"/>
    <w:rsid w:val="00941707"/>
    <w:rsid w:val="00941C28"/>
    <w:rsid w:val="009430B4"/>
    <w:rsid w:val="00943B7F"/>
    <w:rsid w:val="00943B9F"/>
    <w:rsid w:val="00943C56"/>
    <w:rsid w:val="00943E01"/>
    <w:rsid w:val="009445B9"/>
    <w:rsid w:val="00945272"/>
    <w:rsid w:val="00946548"/>
    <w:rsid w:val="009473BC"/>
    <w:rsid w:val="00947ACE"/>
    <w:rsid w:val="00950269"/>
    <w:rsid w:val="00950976"/>
    <w:rsid w:val="009509B8"/>
    <w:rsid w:val="00951021"/>
    <w:rsid w:val="009518BA"/>
    <w:rsid w:val="00951F2A"/>
    <w:rsid w:val="00952E32"/>
    <w:rsid w:val="009544DB"/>
    <w:rsid w:val="009548B6"/>
    <w:rsid w:val="00954FDF"/>
    <w:rsid w:val="009550CB"/>
    <w:rsid w:val="0095522C"/>
    <w:rsid w:val="00956468"/>
    <w:rsid w:val="00956D65"/>
    <w:rsid w:val="00957604"/>
    <w:rsid w:val="0095769E"/>
    <w:rsid w:val="00957EBB"/>
    <w:rsid w:val="00960951"/>
    <w:rsid w:val="00960F29"/>
    <w:rsid w:val="00961AD9"/>
    <w:rsid w:val="00962727"/>
    <w:rsid w:val="009628BB"/>
    <w:rsid w:val="00962BA4"/>
    <w:rsid w:val="00963BC6"/>
    <w:rsid w:val="00963F64"/>
    <w:rsid w:val="00964149"/>
    <w:rsid w:val="00964A7F"/>
    <w:rsid w:val="00964ED4"/>
    <w:rsid w:val="00965777"/>
    <w:rsid w:val="00966283"/>
    <w:rsid w:val="0096651C"/>
    <w:rsid w:val="0096667D"/>
    <w:rsid w:val="009667F6"/>
    <w:rsid w:val="00970923"/>
    <w:rsid w:val="00970945"/>
    <w:rsid w:val="0097175E"/>
    <w:rsid w:val="00972A0E"/>
    <w:rsid w:val="00972E76"/>
    <w:rsid w:val="009734D6"/>
    <w:rsid w:val="0097604F"/>
    <w:rsid w:val="00976315"/>
    <w:rsid w:val="00976B31"/>
    <w:rsid w:val="00977AEA"/>
    <w:rsid w:val="00980744"/>
    <w:rsid w:val="00980E67"/>
    <w:rsid w:val="00983017"/>
    <w:rsid w:val="00984361"/>
    <w:rsid w:val="009853C7"/>
    <w:rsid w:val="00985793"/>
    <w:rsid w:val="00985AB9"/>
    <w:rsid w:val="00986546"/>
    <w:rsid w:val="00987104"/>
    <w:rsid w:val="00987369"/>
    <w:rsid w:val="00987670"/>
    <w:rsid w:val="0099059B"/>
    <w:rsid w:val="00990AF9"/>
    <w:rsid w:val="00990CC6"/>
    <w:rsid w:val="00990E6B"/>
    <w:rsid w:val="00992E3C"/>
    <w:rsid w:val="009931B9"/>
    <w:rsid w:val="009938F1"/>
    <w:rsid w:val="00994E2D"/>
    <w:rsid w:val="009958B8"/>
    <w:rsid w:val="00996898"/>
    <w:rsid w:val="00997577"/>
    <w:rsid w:val="009978E0"/>
    <w:rsid w:val="009A01D5"/>
    <w:rsid w:val="009A0512"/>
    <w:rsid w:val="009A08F2"/>
    <w:rsid w:val="009A0B35"/>
    <w:rsid w:val="009A0E61"/>
    <w:rsid w:val="009A1203"/>
    <w:rsid w:val="009A1ADB"/>
    <w:rsid w:val="009A1F21"/>
    <w:rsid w:val="009A2105"/>
    <w:rsid w:val="009A21DA"/>
    <w:rsid w:val="009A2F0D"/>
    <w:rsid w:val="009A31A8"/>
    <w:rsid w:val="009A3F1B"/>
    <w:rsid w:val="009A429A"/>
    <w:rsid w:val="009A4697"/>
    <w:rsid w:val="009A4970"/>
    <w:rsid w:val="009A5063"/>
    <w:rsid w:val="009A5734"/>
    <w:rsid w:val="009A58AD"/>
    <w:rsid w:val="009A5A41"/>
    <w:rsid w:val="009A5C0B"/>
    <w:rsid w:val="009A5D77"/>
    <w:rsid w:val="009A5DCF"/>
    <w:rsid w:val="009A5F18"/>
    <w:rsid w:val="009A65D6"/>
    <w:rsid w:val="009A6C4E"/>
    <w:rsid w:val="009A6F9C"/>
    <w:rsid w:val="009A7817"/>
    <w:rsid w:val="009A7BA4"/>
    <w:rsid w:val="009A7FF9"/>
    <w:rsid w:val="009B00E6"/>
    <w:rsid w:val="009B0DBF"/>
    <w:rsid w:val="009B1286"/>
    <w:rsid w:val="009B1CAB"/>
    <w:rsid w:val="009B1CFD"/>
    <w:rsid w:val="009B2A20"/>
    <w:rsid w:val="009B2C53"/>
    <w:rsid w:val="009B2E1D"/>
    <w:rsid w:val="009B3968"/>
    <w:rsid w:val="009B56F9"/>
    <w:rsid w:val="009B5945"/>
    <w:rsid w:val="009B5D4D"/>
    <w:rsid w:val="009B6049"/>
    <w:rsid w:val="009B66DB"/>
    <w:rsid w:val="009B79F9"/>
    <w:rsid w:val="009C0054"/>
    <w:rsid w:val="009C008E"/>
    <w:rsid w:val="009C0280"/>
    <w:rsid w:val="009C0581"/>
    <w:rsid w:val="009C07B5"/>
    <w:rsid w:val="009C14A9"/>
    <w:rsid w:val="009C14F4"/>
    <w:rsid w:val="009C1A64"/>
    <w:rsid w:val="009C1DB6"/>
    <w:rsid w:val="009C2396"/>
    <w:rsid w:val="009C3A53"/>
    <w:rsid w:val="009C3B76"/>
    <w:rsid w:val="009C636C"/>
    <w:rsid w:val="009C7891"/>
    <w:rsid w:val="009C7900"/>
    <w:rsid w:val="009C7B22"/>
    <w:rsid w:val="009D018E"/>
    <w:rsid w:val="009D0ABE"/>
    <w:rsid w:val="009D0F9E"/>
    <w:rsid w:val="009D170B"/>
    <w:rsid w:val="009D23A5"/>
    <w:rsid w:val="009D24F7"/>
    <w:rsid w:val="009D256A"/>
    <w:rsid w:val="009D2FC8"/>
    <w:rsid w:val="009D38A9"/>
    <w:rsid w:val="009D458A"/>
    <w:rsid w:val="009D4B2A"/>
    <w:rsid w:val="009D5B04"/>
    <w:rsid w:val="009D5D8A"/>
    <w:rsid w:val="009D5DC3"/>
    <w:rsid w:val="009D61A6"/>
    <w:rsid w:val="009D6AAD"/>
    <w:rsid w:val="009D730E"/>
    <w:rsid w:val="009D768A"/>
    <w:rsid w:val="009D7861"/>
    <w:rsid w:val="009E0526"/>
    <w:rsid w:val="009E099A"/>
    <w:rsid w:val="009E0E34"/>
    <w:rsid w:val="009E1E9F"/>
    <w:rsid w:val="009E29E7"/>
    <w:rsid w:val="009E2C13"/>
    <w:rsid w:val="009E2D42"/>
    <w:rsid w:val="009E2D62"/>
    <w:rsid w:val="009E3129"/>
    <w:rsid w:val="009E31C2"/>
    <w:rsid w:val="009E331B"/>
    <w:rsid w:val="009E3DC6"/>
    <w:rsid w:val="009E4122"/>
    <w:rsid w:val="009E4993"/>
    <w:rsid w:val="009E4BF2"/>
    <w:rsid w:val="009E5764"/>
    <w:rsid w:val="009E7556"/>
    <w:rsid w:val="009E7872"/>
    <w:rsid w:val="009F2308"/>
    <w:rsid w:val="009F2B10"/>
    <w:rsid w:val="009F3116"/>
    <w:rsid w:val="009F31C6"/>
    <w:rsid w:val="009F3952"/>
    <w:rsid w:val="009F4187"/>
    <w:rsid w:val="009F4945"/>
    <w:rsid w:val="009F4C89"/>
    <w:rsid w:val="009F50F2"/>
    <w:rsid w:val="009F517E"/>
    <w:rsid w:val="009F63F8"/>
    <w:rsid w:val="009F6959"/>
    <w:rsid w:val="009F69B9"/>
    <w:rsid w:val="009F7B93"/>
    <w:rsid w:val="00A0010E"/>
    <w:rsid w:val="00A002FB"/>
    <w:rsid w:val="00A0030A"/>
    <w:rsid w:val="00A0041B"/>
    <w:rsid w:val="00A006F8"/>
    <w:rsid w:val="00A00D41"/>
    <w:rsid w:val="00A00F5B"/>
    <w:rsid w:val="00A010B3"/>
    <w:rsid w:val="00A0176C"/>
    <w:rsid w:val="00A024FB"/>
    <w:rsid w:val="00A02741"/>
    <w:rsid w:val="00A0421A"/>
    <w:rsid w:val="00A04BB2"/>
    <w:rsid w:val="00A05749"/>
    <w:rsid w:val="00A05FFA"/>
    <w:rsid w:val="00A0617C"/>
    <w:rsid w:val="00A06299"/>
    <w:rsid w:val="00A063A2"/>
    <w:rsid w:val="00A06F41"/>
    <w:rsid w:val="00A10149"/>
    <w:rsid w:val="00A10A6D"/>
    <w:rsid w:val="00A10C2B"/>
    <w:rsid w:val="00A1261D"/>
    <w:rsid w:val="00A138C2"/>
    <w:rsid w:val="00A13933"/>
    <w:rsid w:val="00A13A52"/>
    <w:rsid w:val="00A149DB"/>
    <w:rsid w:val="00A14E4C"/>
    <w:rsid w:val="00A15A10"/>
    <w:rsid w:val="00A162F0"/>
    <w:rsid w:val="00A16DDB"/>
    <w:rsid w:val="00A20369"/>
    <w:rsid w:val="00A2065C"/>
    <w:rsid w:val="00A2131D"/>
    <w:rsid w:val="00A21942"/>
    <w:rsid w:val="00A22C4F"/>
    <w:rsid w:val="00A23678"/>
    <w:rsid w:val="00A23737"/>
    <w:rsid w:val="00A23993"/>
    <w:rsid w:val="00A23D5D"/>
    <w:rsid w:val="00A24068"/>
    <w:rsid w:val="00A24D1B"/>
    <w:rsid w:val="00A24FAB"/>
    <w:rsid w:val="00A2528D"/>
    <w:rsid w:val="00A25CD8"/>
    <w:rsid w:val="00A25FE7"/>
    <w:rsid w:val="00A2677B"/>
    <w:rsid w:val="00A26B00"/>
    <w:rsid w:val="00A271A9"/>
    <w:rsid w:val="00A317F2"/>
    <w:rsid w:val="00A31B81"/>
    <w:rsid w:val="00A3370B"/>
    <w:rsid w:val="00A34360"/>
    <w:rsid w:val="00A348BE"/>
    <w:rsid w:val="00A35650"/>
    <w:rsid w:val="00A35BD2"/>
    <w:rsid w:val="00A36A3A"/>
    <w:rsid w:val="00A36CE8"/>
    <w:rsid w:val="00A371E9"/>
    <w:rsid w:val="00A40848"/>
    <w:rsid w:val="00A40B3D"/>
    <w:rsid w:val="00A40BA2"/>
    <w:rsid w:val="00A40CC4"/>
    <w:rsid w:val="00A40CE1"/>
    <w:rsid w:val="00A42259"/>
    <w:rsid w:val="00A425EB"/>
    <w:rsid w:val="00A4261F"/>
    <w:rsid w:val="00A42D4A"/>
    <w:rsid w:val="00A43DDC"/>
    <w:rsid w:val="00A4425C"/>
    <w:rsid w:val="00A44264"/>
    <w:rsid w:val="00A44B8A"/>
    <w:rsid w:val="00A458CA"/>
    <w:rsid w:val="00A45A93"/>
    <w:rsid w:val="00A46458"/>
    <w:rsid w:val="00A46B2A"/>
    <w:rsid w:val="00A47043"/>
    <w:rsid w:val="00A5063A"/>
    <w:rsid w:val="00A5065D"/>
    <w:rsid w:val="00A5086C"/>
    <w:rsid w:val="00A50C79"/>
    <w:rsid w:val="00A5110B"/>
    <w:rsid w:val="00A51425"/>
    <w:rsid w:val="00A518FD"/>
    <w:rsid w:val="00A5207D"/>
    <w:rsid w:val="00A525D2"/>
    <w:rsid w:val="00A5262A"/>
    <w:rsid w:val="00A529ED"/>
    <w:rsid w:val="00A52C34"/>
    <w:rsid w:val="00A52D74"/>
    <w:rsid w:val="00A53640"/>
    <w:rsid w:val="00A5403B"/>
    <w:rsid w:val="00A540A1"/>
    <w:rsid w:val="00A543D6"/>
    <w:rsid w:val="00A545A5"/>
    <w:rsid w:val="00A549C4"/>
    <w:rsid w:val="00A552FC"/>
    <w:rsid w:val="00A55985"/>
    <w:rsid w:val="00A5641C"/>
    <w:rsid w:val="00A609E3"/>
    <w:rsid w:val="00A611A7"/>
    <w:rsid w:val="00A611FA"/>
    <w:rsid w:val="00A6214F"/>
    <w:rsid w:val="00A6223D"/>
    <w:rsid w:val="00A629EC"/>
    <w:rsid w:val="00A63239"/>
    <w:rsid w:val="00A63DD6"/>
    <w:rsid w:val="00A65985"/>
    <w:rsid w:val="00A65E0D"/>
    <w:rsid w:val="00A665C0"/>
    <w:rsid w:val="00A66882"/>
    <w:rsid w:val="00A66941"/>
    <w:rsid w:val="00A677FB"/>
    <w:rsid w:val="00A67DEC"/>
    <w:rsid w:val="00A70684"/>
    <w:rsid w:val="00A70769"/>
    <w:rsid w:val="00A71571"/>
    <w:rsid w:val="00A722FC"/>
    <w:rsid w:val="00A746B7"/>
    <w:rsid w:val="00A74788"/>
    <w:rsid w:val="00A74952"/>
    <w:rsid w:val="00A753D8"/>
    <w:rsid w:val="00A77C4C"/>
    <w:rsid w:val="00A77F5E"/>
    <w:rsid w:val="00A77F9B"/>
    <w:rsid w:val="00A80203"/>
    <w:rsid w:val="00A816BB"/>
    <w:rsid w:val="00A81D7D"/>
    <w:rsid w:val="00A81F05"/>
    <w:rsid w:val="00A8211A"/>
    <w:rsid w:val="00A825EF"/>
    <w:rsid w:val="00A82C41"/>
    <w:rsid w:val="00A832C1"/>
    <w:rsid w:val="00A83402"/>
    <w:rsid w:val="00A83802"/>
    <w:rsid w:val="00A83F14"/>
    <w:rsid w:val="00A86597"/>
    <w:rsid w:val="00A9053C"/>
    <w:rsid w:val="00A91CEF"/>
    <w:rsid w:val="00A91D4A"/>
    <w:rsid w:val="00A9324F"/>
    <w:rsid w:val="00A93AD0"/>
    <w:rsid w:val="00A9443B"/>
    <w:rsid w:val="00A94808"/>
    <w:rsid w:val="00A948E5"/>
    <w:rsid w:val="00A95068"/>
    <w:rsid w:val="00A95472"/>
    <w:rsid w:val="00A95C66"/>
    <w:rsid w:val="00A95E59"/>
    <w:rsid w:val="00A9612C"/>
    <w:rsid w:val="00A97D46"/>
    <w:rsid w:val="00A97DFE"/>
    <w:rsid w:val="00A97E3A"/>
    <w:rsid w:val="00AA0CA2"/>
    <w:rsid w:val="00AA0CD4"/>
    <w:rsid w:val="00AA1C96"/>
    <w:rsid w:val="00AA21E1"/>
    <w:rsid w:val="00AA2DC4"/>
    <w:rsid w:val="00AA2F8A"/>
    <w:rsid w:val="00AA33A9"/>
    <w:rsid w:val="00AA371D"/>
    <w:rsid w:val="00AA3E1C"/>
    <w:rsid w:val="00AA453B"/>
    <w:rsid w:val="00AA49D2"/>
    <w:rsid w:val="00AA4B3A"/>
    <w:rsid w:val="00AA5086"/>
    <w:rsid w:val="00AA5466"/>
    <w:rsid w:val="00AA5A35"/>
    <w:rsid w:val="00AA5C38"/>
    <w:rsid w:val="00AA63C0"/>
    <w:rsid w:val="00AA654D"/>
    <w:rsid w:val="00AA7604"/>
    <w:rsid w:val="00AA79F9"/>
    <w:rsid w:val="00AB154B"/>
    <w:rsid w:val="00AB19A9"/>
    <w:rsid w:val="00AB25A0"/>
    <w:rsid w:val="00AB2E67"/>
    <w:rsid w:val="00AB2FB2"/>
    <w:rsid w:val="00AB2FB4"/>
    <w:rsid w:val="00AB3AFF"/>
    <w:rsid w:val="00AB3C0C"/>
    <w:rsid w:val="00AB483E"/>
    <w:rsid w:val="00AB48E9"/>
    <w:rsid w:val="00AB4E0B"/>
    <w:rsid w:val="00AB5A81"/>
    <w:rsid w:val="00AB6A73"/>
    <w:rsid w:val="00AB7211"/>
    <w:rsid w:val="00AB7D69"/>
    <w:rsid w:val="00AB7DA0"/>
    <w:rsid w:val="00AC001D"/>
    <w:rsid w:val="00AC0B56"/>
    <w:rsid w:val="00AC2783"/>
    <w:rsid w:val="00AC2929"/>
    <w:rsid w:val="00AC3745"/>
    <w:rsid w:val="00AC45A5"/>
    <w:rsid w:val="00AC4B45"/>
    <w:rsid w:val="00AC533F"/>
    <w:rsid w:val="00AC5516"/>
    <w:rsid w:val="00AC5C8C"/>
    <w:rsid w:val="00AC5EE9"/>
    <w:rsid w:val="00AC6243"/>
    <w:rsid w:val="00AC673A"/>
    <w:rsid w:val="00AC6803"/>
    <w:rsid w:val="00AD06F2"/>
    <w:rsid w:val="00AD09F1"/>
    <w:rsid w:val="00AD0D23"/>
    <w:rsid w:val="00AD0EB8"/>
    <w:rsid w:val="00AD14A7"/>
    <w:rsid w:val="00AD1971"/>
    <w:rsid w:val="00AD1DB9"/>
    <w:rsid w:val="00AD1F44"/>
    <w:rsid w:val="00AD28FC"/>
    <w:rsid w:val="00AD30DF"/>
    <w:rsid w:val="00AD31F6"/>
    <w:rsid w:val="00AD3543"/>
    <w:rsid w:val="00AD3724"/>
    <w:rsid w:val="00AD40B5"/>
    <w:rsid w:val="00AD4DA5"/>
    <w:rsid w:val="00AD4E60"/>
    <w:rsid w:val="00AD51A0"/>
    <w:rsid w:val="00AD54E0"/>
    <w:rsid w:val="00AD5992"/>
    <w:rsid w:val="00AD6976"/>
    <w:rsid w:val="00AE0B61"/>
    <w:rsid w:val="00AE0C6A"/>
    <w:rsid w:val="00AE0F26"/>
    <w:rsid w:val="00AE1288"/>
    <w:rsid w:val="00AE2AB1"/>
    <w:rsid w:val="00AE3393"/>
    <w:rsid w:val="00AE346F"/>
    <w:rsid w:val="00AE37DB"/>
    <w:rsid w:val="00AE3872"/>
    <w:rsid w:val="00AE3B81"/>
    <w:rsid w:val="00AE3F36"/>
    <w:rsid w:val="00AE4FB0"/>
    <w:rsid w:val="00AE5523"/>
    <w:rsid w:val="00AE5565"/>
    <w:rsid w:val="00AE57AC"/>
    <w:rsid w:val="00AE597D"/>
    <w:rsid w:val="00AE7510"/>
    <w:rsid w:val="00AF092C"/>
    <w:rsid w:val="00AF0A20"/>
    <w:rsid w:val="00AF1011"/>
    <w:rsid w:val="00AF1B43"/>
    <w:rsid w:val="00AF1FE0"/>
    <w:rsid w:val="00AF2313"/>
    <w:rsid w:val="00AF2FEE"/>
    <w:rsid w:val="00AF351E"/>
    <w:rsid w:val="00AF3C8B"/>
    <w:rsid w:val="00AF4F26"/>
    <w:rsid w:val="00AF5145"/>
    <w:rsid w:val="00AF5786"/>
    <w:rsid w:val="00AF59C0"/>
    <w:rsid w:val="00AF5CC6"/>
    <w:rsid w:val="00AF735F"/>
    <w:rsid w:val="00AF7598"/>
    <w:rsid w:val="00AF7F77"/>
    <w:rsid w:val="00B000C6"/>
    <w:rsid w:val="00B006FF"/>
    <w:rsid w:val="00B0132A"/>
    <w:rsid w:val="00B027AF"/>
    <w:rsid w:val="00B02C6A"/>
    <w:rsid w:val="00B05257"/>
    <w:rsid w:val="00B061BC"/>
    <w:rsid w:val="00B063F8"/>
    <w:rsid w:val="00B06BE4"/>
    <w:rsid w:val="00B06FE4"/>
    <w:rsid w:val="00B070D3"/>
    <w:rsid w:val="00B0740E"/>
    <w:rsid w:val="00B0754B"/>
    <w:rsid w:val="00B1078E"/>
    <w:rsid w:val="00B1089E"/>
    <w:rsid w:val="00B10B90"/>
    <w:rsid w:val="00B11312"/>
    <w:rsid w:val="00B11551"/>
    <w:rsid w:val="00B11558"/>
    <w:rsid w:val="00B118AC"/>
    <w:rsid w:val="00B11CD9"/>
    <w:rsid w:val="00B134DE"/>
    <w:rsid w:val="00B13B43"/>
    <w:rsid w:val="00B14C34"/>
    <w:rsid w:val="00B14E0F"/>
    <w:rsid w:val="00B159D6"/>
    <w:rsid w:val="00B16B7F"/>
    <w:rsid w:val="00B172F8"/>
    <w:rsid w:val="00B17C2D"/>
    <w:rsid w:val="00B21462"/>
    <w:rsid w:val="00B21B06"/>
    <w:rsid w:val="00B21C3E"/>
    <w:rsid w:val="00B22407"/>
    <w:rsid w:val="00B225DB"/>
    <w:rsid w:val="00B22C6C"/>
    <w:rsid w:val="00B2321D"/>
    <w:rsid w:val="00B2375C"/>
    <w:rsid w:val="00B23CB8"/>
    <w:rsid w:val="00B241B0"/>
    <w:rsid w:val="00B24377"/>
    <w:rsid w:val="00B244E3"/>
    <w:rsid w:val="00B2538E"/>
    <w:rsid w:val="00B25909"/>
    <w:rsid w:val="00B25AB8"/>
    <w:rsid w:val="00B26E04"/>
    <w:rsid w:val="00B278A4"/>
    <w:rsid w:val="00B30B1B"/>
    <w:rsid w:val="00B30F08"/>
    <w:rsid w:val="00B3104B"/>
    <w:rsid w:val="00B328E1"/>
    <w:rsid w:val="00B338E5"/>
    <w:rsid w:val="00B33DB1"/>
    <w:rsid w:val="00B33E0D"/>
    <w:rsid w:val="00B3435B"/>
    <w:rsid w:val="00B34A76"/>
    <w:rsid w:val="00B34B61"/>
    <w:rsid w:val="00B34E9C"/>
    <w:rsid w:val="00B35536"/>
    <w:rsid w:val="00B35B3C"/>
    <w:rsid w:val="00B35EAC"/>
    <w:rsid w:val="00B364F7"/>
    <w:rsid w:val="00B36610"/>
    <w:rsid w:val="00B37013"/>
    <w:rsid w:val="00B3712A"/>
    <w:rsid w:val="00B40C54"/>
    <w:rsid w:val="00B40C7B"/>
    <w:rsid w:val="00B40EEE"/>
    <w:rsid w:val="00B41247"/>
    <w:rsid w:val="00B4139C"/>
    <w:rsid w:val="00B41B56"/>
    <w:rsid w:val="00B434CE"/>
    <w:rsid w:val="00B43DBA"/>
    <w:rsid w:val="00B44084"/>
    <w:rsid w:val="00B44E89"/>
    <w:rsid w:val="00B4505D"/>
    <w:rsid w:val="00B45472"/>
    <w:rsid w:val="00B4631A"/>
    <w:rsid w:val="00B47956"/>
    <w:rsid w:val="00B47F78"/>
    <w:rsid w:val="00B5077B"/>
    <w:rsid w:val="00B512D3"/>
    <w:rsid w:val="00B512E0"/>
    <w:rsid w:val="00B5287A"/>
    <w:rsid w:val="00B52B45"/>
    <w:rsid w:val="00B54599"/>
    <w:rsid w:val="00B546D4"/>
    <w:rsid w:val="00B564C0"/>
    <w:rsid w:val="00B567E1"/>
    <w:rsid w:val="00B603F1"/>
    <w:rsid w:val="00B60577"/>
    <w:rsid w:val="00B60A5B"/>
    <w:rsid w:val="00B6130E"/>
    <w:rsid w:val="00B616B5"/>
    <w:rsid w:val="00B61DAF"/>
    <w:rsid w:val="00B62089"/>
    <w:rsid w:val="00B62331"/>
    <w:rsid w:val="00B62463"/>
    <w:rsid w:val="00B62667"/>
    <w:rsid w:val="00B63080"/>
    <w:rsid w:val="00B630B0"/>
    <w:rsid w:val="00B63905"/>
    <w:rsid w:val="00B641F6"/>
    <w:rsid w:val="00B64AD6"/>
    <w:rsid w:val="00B64BEB"/>
    <w:rsid w:val="00B64F5A"/>
    <w:rsid w:val="00B65FB8"/>
    <w:rsid w:val="00B66056"/>
    <w:rsid w:val="00B67976"/>
    <w:rsid w:val="00B71CE0"/>
    <w:rsid w:val="00B723D7"/>
    <w:rsid w:val="00B72F13"/>
    <w:rsid w:val="00B73D20"/>
    <w:rsid w:val="00B74259"/>
    <w:rsid w:val="00B74AEF"/>
    <w:rsid w:val="00B751A2"/>
    <w:rsid w:val="00B75F80"/>
    <w:rsid w:val="00B7601D"/>
    <w:rsid w:val="00B7776D"/>
    <w:rsid w:val="00B77AF1"/>
    <w:rsid w:val="00B80666"/>
    <w:rsid w:val="00B818AC"/>
    <w:rsid w:val="00B81DC4"/>
    <w:rsid w:val="00B82692"/>
    <w:rsid w:val="00B82776"/>
    <w:rsid w:val="00B82C3B"/>
    <w:rsid w:val="00B83241"/>
    <w:rsid w:val="00B834FF"/>
    <w:rsid w:val="00B835CD"/>
    <w:rsid w:val="00B83839"/>
    <w:rsid w:val="00B8392A"/>
    <w:rsid w:val="00B83DC0"/>
    <w:rsid w:val="00B84120"/>
    <w:rsid w:val="00B84586"/>
    <w:rsid w:val="00B8467F"/>
    <w:rsid w:val="00B848B5"/>
    <w:rsid w:val="00B84C2C"/>
    <w:rsid w:val="00B84D2E"/>
    <w:rsid w:val="00B8569E"/>
    <w:rsid w:val="00B85F58"/>
    <w:rsid w:val="00B8680F"/>
    <w:rsid w:val="00B86EC8"/>
    <w:rsid w:val="00B90151"/>
    <w:rsid w:val="00B904DF"/>
    <w:rsid w:val="00B90BFE"/>
    <w:rsid w:val="00B90F3E"/>
    <w:rsid w:val="00B91CFB"/>
    <w:rsid w:val="00B91DCE"/>
    <w:rsid w:val="00B924C1"/>
    <w:rsid w:val="00B9265C"/>
    <w:rsid w:val="00B92728"/>
    <w:rsid w:val="00B927E2"/>
    <w:rsid w:val="00B9295D"/>
    <w:rsid w:val="00B93A71"/>
    <w:rsid w:val="00B946A5"/>
    <w:rsid w:val="00B94704"/>
    <w:rsid w:val="00B947D3"/>
    <w:rsid w:val="00B94B76"/>
    <w:rsid w:val="00B94F19"/>
    <w:rsid w:val="00B96989"/>
    <w:rsid w:val="00B96E3C"/>
    <w:rsid w:val="00B97178"/>
    <w:rsid w:val="00B9719E"/>
    <w:rsid w:val="00BA0466"/>
    <w:rsid w:val="00BA08D5"/>
    <w:rsid w:val="00BA09A0"/>
    <w:rsid w:val="00BA1202"/>
    <w:rsid w:val="00BA1B27"/>
    <w:rsid w:val="00BA20A8"/>
    <w:rsid w:val="00BA358D"/>
    <w:rsid w:val="00BA3BCD"/>
    <w:rsid w:val="00BA4287"/>
    <w:rsid w:val="00BA4391"/>
    <w:rsid w:val="00BA48C4"/>
    <w:rsid w:val="00BA4C3B"/>
    <w:rsid w:val="00BA516E"/>
    <w:rsid w:val="00BA5A89"/>
    <w:rsid w:val="00BA5B10"/>
    <w:rsid w:val="00BA6562"/>
    <w:rsid w:val="00BA6600"/>
    <w:rsid w:val="00BA6662"/>
    <w:rsid w:val="00BA7569"/>
    <w:rsid w:val="00BB13B3"/>
    <w:rsid w:val="00BB26C7"/>
    <w:rsid w:val="00BB2AED"/>
    <w:rsid w:val="00BB41C6"/>
    <w:rsid w:val="00BB42A7"/>
    <w:rsid w:val="00BB43EA"/>
    <w:rsid w:val="00BB5577"/>
    <w:rsid w:val="00BB587A"/>
    <w:rsid w:val="00BB5E31"/>
    <w:rsid w:val="00BB6130"/>
    <w:rsid w:val="00BB61E7"/>
    <w:rsid w:val="00BB64D4"/>
    <w:rsid w:val="00BB6C43"/>
    <w:rsid w:val="00BB7500"/>
    <w:rsid w:val="00BB7530"/>
    <w:rsid w:val="00BB7EBF"/>
    <w:rsid w:val="00BB7F33"/>
    <w:rsid w:val="00BC083C"/>
    <w:rsid w:val="00BC138B"/>
    <w:rsid w:val="00BC153D"/>
    <w:rsid w:val="00BC193A"/>
    <w:rsid w:val="00BC2900"/>
    <w:rsid w:val="00BC3199"/>
    <w:rsid w:val="00BC326B"/>
    <w:rsid w:val="00BC358E"/>
    <w:rsid w:val="00BC3684"/>
    <w:rsid w:val="00BC43EC"/>
    <w:rsid w:val="00BC591B"/>
    <w:rsid w:val="00BC5BB2"/>
    <w:rsid w:val="00BC5C77"/>
    <w:rsid w:val="00BC62C3"/>
    <w:rsid w:val="00BC6612"/>
    <w:rsid w:val="00BC6D05"/>
    <w:rsid w:val="00BC790C"/>
    <w:rsid w:val="00BC7E8D"/>
    <w:rsid w:val="00BD0189"/>
    <w:rsid w:val="00BD073C"/>
    <w:rsid w:val="00BD08D9"/>
    <w:rsid w:val="00BD1574"/>
    <w:rsid w:val="00BD1A5F"/>
    <w:rsid w:val="00BD1CD1"/>
    <w:rsid w:val="00BD2012"/>
    <w:rsid w:val="00BD2D6F"/>
    <w:rsid w:val="00BD412D"/>
    <w:rsid w:val="00BD45B2"/>
    <w:rsid w:val="00BD48CD"/>
    <w:rsid w:val="00BD4E85"/>
    <w:rsid w:val="00BD6065"/>
    <w:rsid w:val="00BD60D6"/>
    <w:rsid w:val="00BD6CD9"/>
    <w:rsid w:val="00BD712B"/>
    <w:rsid w:val="00BD7987"/>
    <w:rsid w:val="00BD7B85"/>
    <w:rsid w:val="00BE046A"/>
    <w:rsid w:val="00BE0481"/>
    <w:rsid w:val="00BE09CC"/>
    <w:rsid w:val="00BE0CBF"/>
    <w:rsid w:val="00BE0CD3"/>
    <w:rsid w:val="00BE0DD3"/>
    <w:rsid w:val="00BE1DB4"/>
    <w:rsid w:val="00BE2EFD"/>
    <w:rsid w:val="00BE3C55"/>
    <w:rsid w:val="00BE471F"/>
    <w:rsid w:val="00BE4CE4"/>
    <w:rsid w:val="00BE4F3C"/>
    <w:rsid w:val="00BE4FEB"/>
    <w:rsid w:val="00BE5E9A"/>
    <w:rsid w:val="00BE5ED0"/>
    <w:rsid w:val="00BE6464"/>
    <w:rsid w:val="00BE6806"/>
    <w:rsid w:val="00BE6893"/>
    <w:rsid w:val="00BE7E6A"/>
    <w:rsid w:val="00BF02BF"/>
    <w:rsid w:val="00BF083A"/>
    <w:rsid w:val="00BF14F8"/>
    <w:rsid w:val="00BF19D4"/>
    <w:rsid w:val="00BF237E"/>
    <w:rsid w:val="00BF277A"/>
    <w:rsid w:val="00BF30F2"/>
    <w:rsid w:val="00BF33F7"/>
    <w:rsid w:val="00BF403E"/>
    <w:rsid w:val="00BF4094"/>
    <w:rsid w:val="00BF42A7"/>
    <w:rsid w:val="00BF4EE0"/>
    <w:rsid w:val="00BF5397"/>
    <w:rsid w:val="00BF5761"/>
    <w:rsid w:val="00BF5DC3"/>
    <w:rsid w:val="00BF5E34"/>
    <w:rsid w:val="00BF62CC"/>
    <w:rsid w:val="00BF644C"/>
    <w:rsid w:val="00BF74E1"/>
    <w:rsid w:val="00BF773C"/>
    <w:rsid w:val="00C0000A"/>
    <w:rsid w:val="00C0039F"/>
    <w:rsid w:val="00C003B9"/>
    <w:rsid w:val="00C005C2"/>
    <w:rsid w:val="00C00969"/>
    <w:rsid w:val="00C00E12"/>
    <w:rsid w:val="00C010C8"/>
    <w:rsid w:val="00C0119D"/>
    <w:rsid w:val="00C013B2"/>
    <w:rsid w:val="00C01581"/>
    <w:rsid w:val="00C01AA2"/>
    <w:rsid w:val="00C01DBC"/>
    <w:rsid w:val="00C02029"/>
    <w:rsid w:val="00C022C3"/>
    <w:rsid w:val="00C02DB5"/>
    <w:rsid w:val="00C03374"/>
    <w:rsid w:val="00C03551"/>
    <w:rsid w:val="00C046D1"/>
    <w:rsid w:val="00C04D0B"/>
    <w:rsid w:val="00C054FE"/>
    <w:rsid w:val="00C05BD9"/>
    <w:rsid w:val="00C05FB7"/>
    <w:rsid w:val="00C065AB"/>
    <w:rsid w:val="00C07459"/>
    <w:rsid w:val="00C075C0"/>
    <w:rsid w:val="00C07617"/>
    <w:rsid w:val="00C077BA"/>
    <w:rsid w:val="00C077FD"/>
    <w:rsid w:val="00C10BBF"/>
    <w:rsid w:val="00C1116A"/>
    <w:rsid w:val="00C128D1"/>
    <w:rsid w:val="00C12CD4"/>
    <w:rsid w:val="00C13166"/>
    <w:rsid w:val="00C14374"/>
    <w:rsid w:val="00C153E7"/>
    <w:rsid w:val="00C15AC5"/>
    <w:rsid w:val="00C15D81"/>
    <w:rsid w:val="00C15D88"/>
    <w:rsid w:val="00C16203"/>
    <w:rsid w:val="00C16B83"/>
    <w:rsid w:val="00C16DF0"/>
    <w:rsid w:val="00C20D6F"/>
    <w:rsid w:val="00C21129"/>
    <w:rsid w:val="00C21865"/>
    <w:rsid w:val="00C2220D"/>
    <w:rsid w:val="00C2433E"/>
    <w:rsid w:val="00C24B0A"/>
    <w:rsid w:val="00C24EDE"/>
    <w:rsid w:val="00C25828"/>
    <w:rsid w:val="00C2598C"/>
    <w:rsid w:val="00C25F09"/>
    <w:rsid w:val="00C26DA1"/>
    <w:rsid w:val="00C27740"/>
    <w:rsid w:val="00C27AD3"/>
    <w:rsid w:val="00C27CC7"/>
    <w:rsid w:val="00C308F4"/>
    <w:rsid w:val="00C30BBF"/>
    <w:rsid w:val="00C30FE1"/>
    <w:rsid w:val="00C320CD"/>
    <w:rsid w:val="00C32118"/>
    <w:rsid w:val="00C32E9B"/>
    <w:rsid w:val="00C32EC8"/>
    <w:rsid w:val="00C33320"/>
    <w:rsid w:val="00C338C7"/>
    <w:rsid w:val="00C33C64"/>
    <w:rsid w:val="00C3429F"/>
    <w:rsid w:val="00C34655"/>
    <w:rsid w:val="00C351A5"/>
    <w:rsid w:val="00C35292"/>
    <w:rsid w:val="00C35C90"/>
    <w:rsid w:val="00C3701B"/>
    <w:rsid w:val="00C3705A"/>
    <w:rsid w:val="00C37531"/>
    <w:rsid w:val="00C37C63"/>
    <w:rsid w:val="00C37FAD"/>
    <w:rsid w:val="00C400AE"/>
    <w:rsid w:val="00C40897"/>
    <w:rsid w:val="00C40CCF"/>
    <w:rsid w:val="00C41131"/>
    <w:rsid w:val="00C41AAA"/>
    <w:rsid w:val="00C42779"/>
    <w:rsid w:val="00C45003"/>
    <w:rsid w:val="00C458AD"/>
    <w:rsid w:val="00C4653E"/>
    <w:rsid w:val="00C47283"/>
    <w:rsid w:val="00C47456"/>
    <w:rsid w:val="00C47B83"/>
    <w:rsid w:val="00C50789"/>
    <w:rsid w:val="00C51609"/>
    <w:rsid w:val="00C535A1"/>
    <w:rsid w:val="00C53FA8"/>
    <w:rsid w:val="00C54E4E"/>
    <w:rsid w:val="00C55C34"/>
    <w:rsid w:val="00C55CC7"/>
    <w:rsid w:val="00C562F8"/>
    <w:rsid w:val="00C5671C"/>
    <w:rsid w:val="00C568EA"/>
    <w:rsid w:val="00C56A14"/>
    <w:rsid w:val="00C56BD8"/>
    <w:rsid w:val="00C56E6D"/>
    <w:rsid w:val="00C6023C"/>
    <w:rsid w:val="00C604E5"/>
    <w:rsid w:val="00C606E7"/>
    <w:rsid w:val="00C609F9"/>
    <w:rsid w:val="00C6130B"/>
    <w:rsid w:val="00C61400"/>
    <w:rsid w:val="00C61AE0"/>
    <w:rsid w:val="00C6260C"/>
    <w:rsid w:val="00C62BF9"/>
    <w:rsid w:val="00C62ECA"/>
    <w:rsid w:val="00C6358F"/>
    <w:rsid w:val="00C63970"/>
    <w:rsid w:val="00C64C6D"/>
    <w:rsid w:val="00C64EB4"/>
    <w:rsid w:val="00C64F16"/>
    <w:rsid w:val="00C6540D"/>
    <w:rsid w:val="00C66160"/>
    <w:rsid w:val="00C6671B"/>
    <w:rsid w:val="00C67255"/>
    <w:rsid w:val="00C67486"/>
    <w:rsid w:val="00C6763E"/>
    <w:rsid w:val="00C70A67"/>
    <w:rsid w:val="00C71151"/>
    <w:rsid w:val="00C71597"/>
    <w:rsid w:val="00C718CB"/>
    <w:rsid w:val="00C71CFA"/>
    <w:rsid w:val="00C72C5A"/>
    <w:rsid w:val="00C73239"/>
    <w:rsid w:val="00C73672"/>
    <w:rsid w:val="00C73750"/>
    <w:rsid w:val="00C73895"/>
    <w:rsid w:val="00C73C3E"/>
    <w:rsid w:val="00C75A8B"/>
    <w:rsid w:val="00C75BAA"/>
    <w:rsid w:val="00C75D13"/>
    <w:rsid w:val="00C762CA"/>
    <w:rsid w:val="00C763B4"/>
    <w:rsid w:val="00C76944"/>
    <w:rsid w:val="00C81B3D"/>
    <w:rsid w:val="00C825EE"/>
    <w:rsid w:val="00C82812"/>
    <w:rsid w:val="00C82CAD"/>
    <w:rsid w:val="00C82DC5"/>
    <w:rsid w:val="00C82EB5"/>
    <w:rsid w:val="00C82FD1"/>
    <w:rsid w:val="00C834F9"/>
    <w:rsid w:val="00C83859"/>
    <w:rsid w:val="00C843D0"/>
    <w:rsid w:val="00C8451B"/>
    <w:rsid w:val="00C84632"/>
    <w:rsid w:val="00C84AD1"/>
    <w:rsid w:val="00C8567E"/>
    <w:rsid w:val="00C85B2F"/>
    <w:rsid w:val="00C86398"/>
    <w:rsid w:val="00C86413"/>
    <w:rsid w:val="00C865B1"/>
    <w:rsid w:val="00C86A1F"/>
    <w:rsid w:val="00C8700D"/>
    <w:rsid w:val="00C91027"/>
    <w:rsid w:val="00C915AF"/>
    <w:rsid w:val="00C91C16"/>
    <w:rsid w:val="00C92392"/>
    <w:rsid w:val="00C92A72"/>
    <w:rsid w:val="00C9309B"/>
    <w:rsid w:val="00C932C6"/>
    <w:rsid w:val="00C94508"/>
    <w:rsid w:val="00C94E0E"/>
    <w:rsid w:val="00C954EB"/>
    <w:rsid w:val="00C957E5"/>
    <w:rsid w:val="00C958F5"/>
    <w:rsid w:val="00C97296"/>
    <w:rsid w:val="00CA054A"/>
    <w:rsid w:val="00CA056F"/>
    <w:rsid w:val="00CA098A"/>
    <w:rsid w:val="00CA1119"/>
    <w:rsid w:val="00CA2C81"/>
    <w:rsid w:val="00CA2D6D"/>
    <w:rsid w:val="00CA35B9"/>
    <w:rsid w:val="00CA3D57"/>
    <w:rsid w:val="00CA4E91"/>
    <w:rsid w:val="00CA523B"/>
    <w:rsid w:val="00CA54D5"/>
    <w:rsid w:val="00CA66F9"/>
    <w:rsid w:val="00CA7190"/>
    <w:rsid w:val="00CA7400"/>
    <w:rsid w:val="00CA7703"/>
    <w:rsid w:val="00CA7C81"/>
    <w:rsid w:val="00CB28DB"/>
    <w:rsid w:val="00CB30C7"/>
    <w:rsid w:val="00CB35B4"/>
    <w:rsid w:val="00CB367F"/>
    <w:rsid w:val="00CB3775"/>
    <w:rsid w:val="00CB38B7"/>
    <w:rsid w:val="00CB3C46"/>
    <w:rsid w:val="00CB41F6"/>
    <w:rsid w:val="00CB51A7"/>
    <w:rsid w:val="00CB5E49"/>
    <w:rsid w:val="00CB620F"/>
    <w:rsid w:val="00CB63E5"/>
    <w:rsid w:val="00CB6790"/>
    <w:rsid w:val="00CB6F06"/>
    <w:rsid w:val="00CB7400"/>
    <w:rsid w:val="00CB7E30"/>
    <w:rsid w:val="00CC032E"/>
    <w:rsid w:val="00CC093B"/>
    <w:rsid w:val="00CC11A2"/>
    <w:rsid w:val="00CC2B8C"/>
    <w:rsid w:val="00CC3F40"/>
    <w:rsid w:val="00CC47E4"/>
    <w:rsid w:val="00CC4CA2"/>
    <w:rsid w:val="00CC542E"/>
    <w:rsid w:val="00CC57D5"/>
    <w:rsid w:val="00CC5B4C"/>
    <w:rsid w:val="00CC5D82"/>
    <w:rsid w:val="00CC67CA"/>
    <w:rsid w:val="00CC6DB9"/>
    <w:rsid w:val="00CC75CE"/>
    <w:rsid w:val="00CD0055"/>
    <w:rsid w:val="00CD0770"/>
    <w:rsid w:val="00CD153D"/>
    <w:rsid w:val="00CD28D4"/>
    <w:rsid w:val="00CD3295"/>
    <w:rsid w:val="00CD3689"/>
    <w:rsid w:val="00CD3A0B"/>
    <w:rsid w:val="00CD424C"/>
    <w:rsid w:val="00CD4CAA"/>
    <w:rsid w:val="00CD5DB8"/>
    <w:rsid w:val="00CD60A9"/>
    <w:rsid w:val="00CD6A01"/>
    <w:rsid w:val="00CD6BE4"/>
    <w:rsid w:val="00CD7444"/>
    <w:rsid w:val="00CD7B4D"/>
    <w:rsid w:val="00CD7FAA"/>
    <w:rsid w:val="00CE0CE3"/>
    <w:rsid w:val="00CE1091"/>
    <w:rsid w:val="00CE16E2"/>
    <w:rsid w:val="00CE26CD"/>
    <w:rsid w:val="00CE2C3A"/>
    <w:rsid w:val="00CE3865"/>
    <w:rsid w:val="00CE42EB"/>
    <w:rsid w:val="00CE4DF2"/>
    <w:rsid w:val="00CE520F"/>
    <w:rsid w:val="00CE6CDC"/>
    <w:rsid w:val="00CE6ECA"/>
    <w:rsid w:val="00CE6EFB"/>
    <w:rsid w:val="00CE6F80"/>
    <w:rsid w:val="00CF1697"/>
    <w:rsid w:val="00CF1787"/>
    <w:rsid w:val="00CF2031"/>
    <w:rsid w:val="00CF2237"/>
    <w:rsid w:val="00CF2B86"/>
    <w:rsid w:val="00CF2DF6"/>
    <w:rsid w:val="00CF303A"/>
    <w:rsid w:val="00CF37D1"/>
    <w:rsid w:val="00CF4DCF"/>
    <w:rsid w:val="00CF58E2"/>
    <w:rsid w:val="00CF5B08"/>
    <w:rsid w:val="00CF5B44"/>
    <w:rsid w:val="00CF64B7"/>
    <w:rsid w:val="00CF74F3"/>
    <w:rsid w:val="00CF7613"/>
    <w:rsid w:val="00CF7628"/>
    <w:rsid w:val="00D005F8"/>
    <w:rsid w:val="00D00A54"/>
    <w:rsid w:val="00D01159"/>
    <w:rsid w:val="00D01868"/>
    <w:rsid w:val="00D01F07"/>
    <w:rsid w:val="00D03092"/>
    <w:rsid w:val="00D031B7"/>
    <w:rsid w:val="00D0393E"/>
    <w:rsid w:val="00D04E98"/>
    <w:rsid w:val="00D0519A"/>
    <w:rsid w:val="00D05383"/>
    <w:rsid w:val="00D0571D"/>
    <w:rsid w:val="00D05EAA"/>
    <w:rsid w:val="00D06392"/>
    <w:rsid w:val="00D06D75"/>
    <w:rsid w:val="00D06FC1"/>
    <w:rsid w:val="00D072EE"/>
    <w:rsid w:val="00D07638"/>
    <w:rsid w:val="00D07AB0"/>
    <w:rsid w:val="00D11167"/>
    <w:rsid w:val="00D124EE"/>
    <w:rsid w:val="00D125FA"/>
    <w:rsid w:val="00D1280B"/>
    <w:rsid w:val="00D128C3"/>
    <w:rsid w:val="00D12F5C"/>
    <w:rsid w:val="00D13521"/>
    <w:rsid w:val="00D13BF1"/>
    <w:rsid w:val="00D14732"/>
    <w:rsid w:val="00D154B4"/>
    <w:rsid w:val="00D16530"/>
    <w:rsid w:val="00D16D21"/>
    <w:rsid w:val="00D16D6B"/>
    <w:rsid w:val="00D16F15"/>
    <w:rsid w:val="00D17717"/>
    <w:rsid w:val="00D2050D"/>
    <w:rsid w:val="00D20CFF"/>
    <w:rsid w:val="00D21BCC"/>
    <w:rsid w:val="00D2261D"/>
    <w:rsid w:val="00D2291A"/>
    <w:rsid w:val="00D22DFE"/>
    <w:rsid w:val="00D23899"/>
    <w:rsid w:val="00D23A2F"/>
    <w:rsid w:val="00D2542C"/>
    <w:rsid w:val="00D26438"/>
    <w:rsid w:val="00D30648"/>
    <w:rsid w:val="00D30686"/>
    <w:rsid w:val="00D30D32"/>
    <w:rsid w:val="00D311C7"/>
    <w:rsid w:val="00D315A9"/>
    <w:rsid w:val="00D32C37"/>
    <w:rsid w:val="00D32E1E"/>
    <w:rsid w:val="00D330F1"/>
    <w:rsid w:val="00D331AD"/>
    <w:rsid w:val="00D33273"/>
    <w:rsid w:val="00D33B5B"/>
    <w:rsid w:val="00D3466E"/>
    <w:rsid w:val="00D35938"/>
    <w:rsid w:val="00D35BD8"/>
    <w:rsid w:val="00D3677E"/>
    <w:rsid w:val="00D37795"/>
    <w:rsid w:val="00D37F53"/>
    <w:rsid w:val="00D4011F"/>
    <w:rsid w:val="00D40A21"/>
    <w:rsid w:val="00D40B37"/>
    <w:rsid w:val="00D40BA4"/>
    <w:rsid w:val="00D42466"/>
    <w:rsid w:val="00D42736"/>
    <w:rsid w:val="00D430BA"/>
    <w:rsid w:val="00D43593"/>
    <w:rsid w:val="00D43597"/>
    <w:rsid w:val="00D43AF9"/>
    <w:rsid w:val="00D44E25"/>
    <w:rsid w:val="00D453CC"/>
    <w:rsid w:val="00D457C8"/>
    <w:rsid w:val="00D45E71"/>
    <w:rsid w:val="00D4664E"/>
    <w:rsid w:val="00D46795"/>
    <w:rsid w:val="00D46BA9"/>
    <w:rsid w:val="00D476B1"/>
    <w:rsid w:val="00D47D0E"/>
    <w:rsid w:val="00D47E89"/>
    <w:rsid w:val="00D503CF"/>
    <w:rsid w:val="00D50BE0"/>
    <w:rsid w:val="00D51600"/>
    <w:rsid w:val="00D5161A"/>
    <w:rsid w:val="00D52B2F"/>
    <w:rsid w:val="00D531F4"/>
    <w:rsid w:val="00D533F6"/>
    <w:rsid w:val="00D539D7"/>
    <w:rsid w:val="00D53E50"/>
    <w:rsid w:val="00D54021"/>
    <w:rsid w:val="00D54942"/>
    <w:rsid w:val="00D560D5"/>
    <w:rsid w:val="00D563CD"/>
    <w:rsid w:val="00D56A11"/>
    <w:rsid w:val="00D56A82"/>
    <w:rsid w:val="00D56BF7"/>
    <w:rsid w:val="00D57CF4"/>
    <w:rsid w:val="00D60630"/>
    <w:rsid w:val="00D60746"/>
    <w:rsid w:val="00D61789"/>
    <w:rsid w:val="00D6292A"/>
    <w:rsid w:val="00D637AB"/>
    <w:rsid w:val="00D63871"/>
    <w:rsid w:val="00D63AD1"/>
    <w:rsid w:val="00D65AC4"/>
    <w:rsid w:val="00D67358"/>
    <w:rsid w:val="00D6738B"/>
    <w:rsid w:val="00D67424"/>
    <w:rsid w:val="00D6746A"/>
    <w:rsid w:val="00D67D1F"/>
    <w:rsid w:val="00D7033F"/>
    <w:rsid w:val="00D709E7"/>
    <w:rsid w:val="00D713E6"/>
    <w:rsid w:val="00D71738"/>
    <w:rsid w:val="00D71BD9"/>
    <w:rsid w:val="00D71C42"/>
    <w:rsid w:val="00D72101"/>
    <w:rsid w:val="00D72785"/>
    <w:rsid w:val="00D7311A"/>
    <w:rsid w:val="00D7463D"/>
    <w:rsid w:val="00D751DF"/>
    <w:rsid w:val="00D75412"/>
    <w:rsid w:val="00D75866"/>
    <w:rsid w:val="00D75C69"/>
    <w:rsid w:val="00D762EF"/>
    <w:rsid w:val="00D768DE"/>
    <w:rsid w:val="00D76DA4"/>
    <w:rsid w:val="00D77090"/>
    <w:rsid w:val="00D77421"/>
    <w:rsid w:val="00D77972"/>
    <w:rsid w:val="00D77977"/>
    <w:rsid w:val="00D80310"/>
    <w:rsid w:val="00D80372"/>
    <w:rsid w:val="00D80C59"/>
    <w:rsid w:val="00D8117B"/>
    <w:rsid w:val="00D816AC"/>
    <w:rsid w:val="00D819B6"/>
    <w:rsid w:val="00D833C8"/>
    <w:rsid w:val="00D83A6D"/>
    <w:rsid w:val="00D844EF"/>
    <w:rsid w:val="00D84A38"/>
    <w:rsid w:val="00D84EDD"/>
    <w:rsid w:val="00D852F9"/>
    <w:rsid w:val="00D8547A"/>
    <w:rsid w:val="00D8595E"/>
    <w:rsid w:val="00D85B83"/>
    <w:rsid w:val="00D875F9"/>
    <w:rsid w:val="00D908A4"/>
    <w:rsid w:val="00D90DD5"/>
    <w:rsid w:val="00D90F1F"/>
    <w:rsid w:val="00D911A3"/>
    <w:rsid w:val="00D914D7"/>
    <w:rsid w:val="00D9197C"/>
    <w:rsid w:val="00D91BD7"/>
    <w:rsid w:val="00D91ECD"/>
    <w:rsid w:val="00D922F5"/>
    <w:rsid w:val="00D926F7"/>
    <w:rsid w:val="00D935AD"/>
    <w:rsid w:val="00D937C7"/>
    <w:rsid w:val="00D93BFE"/>
    <w:rsid w:val="00D94E45"/>
    <w:rsid w:val="00D96382"/>
    <w:rsid w:val="00D9654D"/>
    <w:rsid w:val="00D96E46"/>
    <w:rsid w:val="00D97539"/>
    <w:rsid w:val="00D977E5"/>
    <w:rsid w:val="00DA0259"/>
    <w:rsid w:val="00DA06B5"/>
    <w:rsid w:val="00DA0987"/>
    <w:rsid w:val="00DA0C84"/>
    <w:rsid w:val="00DA1FB4"/>
    <w:rsid w:val="00DA2EDD"/>
    <w:rsid w:val="00DA3F6D"/>
    <w:rsid w:val="00DA4633"/>
    <w:rsid w:val="00DA4F62"/>
    <w:rsid w:val="00DA5210"/>
    <w:rsid w:val="00DA5302"/>
    <w:rsid w:val="00DA5B75"/>
    <w:rsid w:val="00DA5BD6"/>
    <w:rsid w:val="00DA6595"/>
    <w:rsid w:val="00DA73DB"/>
    <w:rsid w:val="00DA7413"/>
    <w:rsid w:val="00DA7635"/>
    <w:rsid w:val="00DA7A53"/>
    <w:rsid w:val="00DA7A90"/>
    <w:rsid w:val="00DA7FD9"/>
    <w:rsid w:val="00DB04F7"/>
    <w:rsid w:val="00DB06C2"/>
    <w:rsid w:val="00DB16A2"/>
    <w:rsid w:val="00DB248D"/>
    <w:rsid w:val="00DB2FDD"/>
    <w:rsid w:val="00DB42E2"/>
    <w:rsid w:val="00DB4668"/>
    <w:rsid w:val="00DB475B"/>
    <w:rsid w:val="00DB4DD7"/>
    <w:rsid w:val="00DB52CC"/>
    <w:rsid w:val="00DB5AA3"/>
    <w:rsid w:val="00DB6113"/>
    <w:rsid w:val="00DB6324"/>
    <w:rsid w:val="00DC0EED"/>
    <w:rsid w:val="00DC1F77"/>
    <w:rsid w:val="00DC25E6"/>
    <w:rsid w:val="00DC2A3C"/>
    <w:rsid w:val="00DC333C"/>
    <w:rsid w:val="00DC4611"/>
    <w:rsid w:val="00DC487D"/>
    <w:rsid w:val="00DC49D3"/>
    <w:rsid w:val="00DC510A"/>
    <w:rsid w:val="00DC531E"/>
    <w:rsid w:val="00DC53F7"/>
    <w:rsid w:val="00DC5725"/>
    <w:rsid w:val="00DC5D0E"/>
    <w:rsid w:val="00DC5DB2"/>
    <w:rsid w:val="00DC6A7A"/>
    <w:rsid w:val="00DC6F08"/>
    <w:rsid w:val="00DC7961"/>
    <w:rsid w:val="00DD0CB5"/>
    <w:rsid w:val="00DD21DC"/>
    <w:rsid w:val="00DD27F7"/>
    <w:rsid w:val="00DD2B0B"/>
    <w:rsid w:val="00DD398C"/>
    <w:rsid w:val="00DD3A9C"/>
    <w:rsid w:val="00DD4B88"/>
    <w:rsid w:val="00DD4E10"/>
    <w:rsid w:val="00DD57EE"/>
    <w:rsid w:val="00DD5897"/>
    <w:rsid w:val="00DD5BC2"/>
    <w:rsid w:val="00DD673A"/>
    <w:rsid w:val="00DD6C7E"/>
    <w:rsid w:val="00DE00C0"/>
    <w:rsid w:val="00DE05C6"/>
    <w:rsid w:val="00DE0663"/>
    <w:rsid w:val="00DE0CFF"/>
    <w:rsid w:val="00DE12AD"/>
    <w:rsid w:val="00DE1CF6"/>
    <w:rsid w:val="00DE2BD0"/>
    <w:rsid w:val="00DE364C"/>
    <w:rsid w:val="00DE4220"/>
    <w:rsid w:val="00DE4AD4"/>
    <w:rsid w:val="00DE5CEB"/>
    <w:rsid w:val="00DE67A9"/>
    <w:rsid w:val="00DE7F71"/>
    <w:rsid w:val="00DF0E10"/>
    <w:rsid w:val="00DF11DA"/>
    <w:rsid w:val="00DF3906"/>
    <w:rsid w:val="00DF43F2"/>
    <w:rsid w:val="00DF45F3"/>
    <w:rsid w:val="00DF46B6"/>
    <w:rsid w:val="00DF5EB1"/>
    <w:rsid w:val="00DF6AA7"/>
    <w:rsid w:val="00DF6B30"/>
    <w:rsid w:val="00E017AD"/>
    <w:rsid w:val="00E017E3"/>
    <w:rsid w:val="00E02924"/>
    <w:rsid w:val="00E03488"/>
    <w:rsid w:val="00E03732"/>
    <w:rsid w:val="00E048A4"/>
    <w:rsid w:val="00E05007"/>
    <w:rsid w:val="00E05684"/>
    <w:rsid w:val="00E06131"/>
    <w:rsid w:val="00E061BF"/>
    <w:rsid w:val="00E07646"/>
    <w:rsid w:val="00E10FC1"/>
    <w:rsid w:val="00E11FCB"/>
    <w:rsid w:val="00E125A6"/>
    <w:rsid w:val="00E12C4C"/>
    <w:rsid w:val="00E12FA8"/>
    <w:rsid w:val="00E1333F"/>
    <w:rsid w:val="00E1348D"/>
    <w:rsid w:val="00E13B43"/>
    <w:rsid w:val="00E14ECB"/>
    <w:rsid w:val="00E15122"/>
    <w:rsid w:val="00E1519C"/>
    <w:rsid w:val="00E177EB"/>
    <w:rsid w:val="00E20606"/>
    <w:rsid w:val="00E20627"/>
    <w:rsid w:val="00E2085F"/>
    <w:rsid w:val="00E20E1E"/>
    <w:rsid w:val="00E215F9"/>
    <w:rsid w:val="00E21977"/>
    <w:rsid w:val="00E21D73"/>
    <w:rsid w:val="00E22A54"/>
    <w:rsid w:val="00E22D21"/>
    <w:rsid w:val="00E232F2"/>
    <w:rsid w:val="00E23326"/>
    <w:rsid w:val="00E236CD"/>
    <w:rsid w:val="00E24193"/>
    <w:rsid w:val="00E242CC"/>
    <w:rsid w:val="00E24EE3"/>
    <w:rsid w:val="00E25FC2"/>
    <w:rsid w:val="00E26BDF"/>
    <w:rsid w:val="00E276FB"/>
    <w:rsid w:val="00E2781C"/>
    <w:rsid w:val="00E27E12"/>
    <w:rsid w:val="00E27E57"/>
    <w:rsid w:val="00E31DAF"/>
    <w:rsid w:val="00E31E21"/>
    <w:rsid w:val="00E31EA1"/>
    <w:rsid w:val="00E32F97"/>
    <w:rsid w:val="00E3349F"/>
    <w:rsid w:val="00E33753"/>
    <w:rsid w:val="00E34633"/>
    <w:rsid w:val="00E34D87"/>
    <w:rsid w:val="00E35614"/>
    <w:rsid w:val="00E35762"/>
    <w:rsid w:val="00E3588A"/>
    <w:rsid w:val="00E359E5"/>
    <w:rsid w:val="00E36AE5"/>
    <w:rsid w:val="00E36D86"/>
    <w:rsid w:val="00E37AE9"/>
    <w:rsid w:val="00E37E0C"/>
    <w:rsid w:val="00E40BDF"/>
    <w:rsid w:val="00E415BE"/>
    <w:rsid w:val="00E4171A"/>
    <w:rsid w:val="00E41DB1"/>
    <w:rsid w:val="00E42E70"/>
    <w:rsid w:val="00E43162"/>
    <w:rsid w:val="00E433A9"/>
    <w:rsid w:val="00E43C7E"/>
    <w:rsid w:val="00E44B5F"/>
    <w:rsid w:val="00E45D04"/>
    <w:rsid w:val="00E462E2"/>
    <w:rsid w:val="00E469C5"/>
    <w:rsid w:val="00E47104"/>
    <w:rsid w:val="00E474BA"/>
    <w:rsid w:val="00E47918"/>
    <w:rsid w:val="00E505CA"/>
    <w:rsid w:val="00E50BDF"/>
    <w:rsid w:val="00E51BB1"/>
    <w:rsid w:val="00E52DBB"/>
    <w:rsid w:val="00E530BC"/>
    <w:rsid w:val="00E541AA"/>
    <w:rsid w:val="00E5499B"/>
    <w:rsid w:val="00E55064"/>
    <w:rsid w:val="00E55871"/>
    <w:rsid w:val="00E55AA3"/>
    <w:rsid w:val="00E55E04"/>
    <w:rsid w:val="00E56E67"/>
    <w:rsid w:val="00E5706F"/>
    <w:rsid w:val="00E57187"/>
    <w:rsid w:val="00E57523"/>
    <w:rsid w:val="00E57D38"/>
    <w:rsid w:val="00E60905"/>
    <w:rsid w:val="00E61427"/>
    <w:rsid w:val="00E6177E"/>
    <w:rsid w:val="00E621A2"/>
    <w:rsid w:val="00E625BC"/>
    <w:rsid w:val="00E62A2B"/>
    <w:rsid w:val="00E635FF"/>
    <w:rsid w:val="00E63C21"/>
    <w:rsid w:val="00E655C9"/>
    <w:rsid w:val="00E65670"/>
    <w:rsid w:val="00E65702"/>
    <w:rsid w:val="00E65710"/>
    <w:rsid w:val="00E65A17"/>
    <w:rsid w:val="00E65D68"/>
    <w:rsid w:val="00E663A2"/>
    <w:rsid w:val="00E66B41"/>
    <w:rsid w:val="00E66D2D"/>
    <w:rsid w:val="00E66D5F"/>
    <w:rsid w:val="00E66E52"/>
    <w:rsid w:val="00E67238"/>
    <w:rsid w:val="00E67556"/>
    <w:rsid w:val="00E67563"/>
    <w:rsid w:val="00E704A8"/>
    <w:rsid w:val="00E70806"/>
    <w:rsid w:val="00E70F27"/>
    <w:rsid w:val="00E713CC"/>
    <w:rsid w:val="00E7145F"/>
    <w:rsid w:val="00E719DC"/>
    <w:rsid w:val="00E71E46"/>
    <w:rsid w:val="00E73A3B"/>
    <w:rsid w:val="00E73A5C"/>
    <w:rsid w:val="00E74DDE"/>
    <w:rsid w:val="00E761B5"/>
    <w:rsid w:val="00E7655C"/>
    <w:rsid w:val="00E7692A"/>
    <w:rsid w:val="00E76A65"/>
    <w:rsid w:val="00E76E11"/>
    <w:rsid w:val="00E7713D"/>
    <w:rsid w:val="00E7733D"/>
    <w:rsid w:val="00E80515"/>
    <w:rsid w:val="00E806BC"/>
    <w:rsid w:val="00E8087B"/>
    <w:rsid w:val="00E81295"/>
    <w:rsid w:val="00E81FE3"/>
    <w:rsid w:val="00E82029"/>
    <w:rsid w:val="00E82FB7"/>
    <w:rsid w:val="00E833AB"/>
    <w:rsid w:val="00E835E3"/>
    <w:rsid w:val="00E8420E"/>
    <w:rsid w:val="00E84C74"/>
    <w:rsid w:val="00E86994"/>
    <w:rsid w:val="00E86BB3"/>
    <w:rsid w:val="00E874AA"/>
    <w:rsid w:val="00E87CBB"/>
    <w:rsid w:val="00E90573"/>
    <w:rsid w:val="00E912E0"/>
    <w:rsid w:val="00E91F7A"/>
    <w:rsid w:val="00E920FD"/>
    <w:rsid w:val="00E922BE"/>
    <w:rsid w:val="00E93E06"/>
    <w:rsid w:val="00E93F7B"/>
    <w:rsid w:val="00E93FE4"/>
    <w:rsid w:val="00E96438"/>
    <w:rsid w:val="00E964CE"/>
    <w:rsid w:val="00E9661E"/>
    <w:rsid w:val="00E967CD"/>
    <w:rsid w:val="00E9757E"/>
    <w:rsid w:val="00EA099B"/>
    <w:rsid w:val="00EA0D30"/>
    <w:rsid w:val="00EA1708"/>
    <w:rsid w:val="00EA259A"/>
    <w:rsid w:val="00EA2902"/>
    <w:rsid w:val="00EA325D"/>
    <w:rsid w:val="00EA39AA"/>
    <w:rsid w:val="00EA481E"/>
    <w:rsid w:val="00EA4BA6"/>
    <w:rsid w:val="00EA5EB2"/>
    <w:rsid w:val="00EA5F4A"/>
    <w:rsid w:val="00EA6372"/>
    <w:rsid w:val="00EA67B5"/>
    <w:rsid w:val="00EA70AD"/>
    <w:rsid w:val="00EA7F7C"/>
    <w:rsid w:val="00EB0041"/>
    <w:rsid w:val="00EB17CC"/>
    <w:rsid w:val="00EB1CA1"/>
    <w:rsid w:val="00EB42CE"/>
    <w:rsid w:val="00EB6A8E"/>
    <w:rsid w:val="00EC017B"/>
    <w:rsid w:val="00EC0601"/>
    <w:rsid w:val="00EC071A"/>
    <w:rsid w:val="00EC1B0F"/>
    <w:rsid w:val="00EC390A"/>
    <w:rsid w:val="00EC398A"/>
    <w:rsid w:val="00EC39B9"/>
    <w:rsid w:val="00EC41A2"/>
    <w:rsid w:val="00EC5562"/>
    <w:rsid w:val="00EC59B6"/>
    <w:rsid w:val="00EC5E28"/>
    <w:rsid w:val="00EC69B3"/>
    <w:rsid w:val="00EC71E1"/>
    <w:rsid w:val="00EC746C"/>
    <w:rsid w:val="00EC7A5F"/>
    <w:rsid w:val="00ED08DB"/>
    <w:rsid w:val="00ED10EB"/>
    <w:rsid w:val="00ED1BF1"/>
    <w:rsid w:val="00ED22D5"/>
    <w:rsid w:val="00ED2750"/>
    <w:rsid w:val="00ED32B3"/>
    <w:rsid w:val="00ED3599"/>
    <w:rsid w:val="00ED38C2"/>
    <w:rsid w:val="00ED427C"/>
    <w:rsid w:val="00ED51A2"/>
    <w:rsid w:val="00ED52D7"/>
    <w:rsid w:val="00ED5394"/>
    <w:rsid w:val="00ED61A9"/>
    <w:rsid w:val="00ED6A10"/>
    <w:rsid w:val="00ED7347"/>
    <w:rsid w:val="00ED7B83"/>
    <w:rsid w:val="00EE0F46"/>
    <w:rsid w:val="00EE14BB"/>
    <w:rsid w:val="00EE179A"/>
    <w:rsid w:val="00EE213A"/>
    <w:rsid w:val="00EE3114"/>
    <w:rsid w:val="00EE3B77"/>
    <w:rsid w:val="00EE4324"/>
    <w:rsid w:val="00EE4438"/>
    <w:rsid w:val="00EE4532"/>
    <w:rsid w:val="00EE4ED3"/>
    <w:rsid w:val="00EE54F1"/>
    <w:rsid w:val="00EE5F41"/>
    <w:rsid w:val="00EE6123"/>
    <w:rsid w:val="00EE6657"/>
    <w:rsid w:val="00EE7F1A"/>
    <w:rsid w:val="00EF094F"/>
    <w:rsid w:val="00EF13DF"/>
    <w:rsid w:val="00EF1F6F"/>
    <w:rsid w:val="00EF24D7"/>
    <w:rsid w:val="00EF28FC"/>
    <w:rsid w:val="00EF2E7D"/>
    <w:rsid w:val="00EF3B7A"/>
    <w:rsid w:val="00EF3DB7"/>
    <w:rsid w:val="00EF43AB"/>
    <w:rsid w:val="00EF49ED"/>
    <w:rsid w:val="00EF4DC1"/>
    <w:rsid w:val="00EF51CD"/>
    <w:rsid w:val="00EF51EC"/>
    <w:rsid w:val="00EF5AC6"/>
    <w:rsid w:val="00EF5C53"/>
    <w:rsid w:val="00EF7AA8"/>
    <w:rsid w:val="00EF7FB5"/>
    <w:rsid w:val="00F00231"/>
    <w:rsid w:val="00F00260"/>
    <w:rsid w:val="00F0080D"/>
    <w:rsid w:val="00F00CC4"/>
    <w:rsid w:val="00F011BB"/>
    <w:rsid w:val="00F01697"/>
    <w:rsid w:val="00F01FE7"/>
    <w:rsid w:val="00F02202"/>
    <w:rsid w:val="00F02BC2"/>
    <w:rsid w:val="00F03755"/>
    <w:rsid w:val="00F0386B"/>
    <w:rsid w:val="00F03ED8"/>
    <w:rsid w:val="00F0589D"/>
    <w:rsid w:val="00F0591C"/>
    <w:rsid w:val="00F0671A"/>
    <w:rsid w:val="00F07070"/>
    <w:rsid w:val="00F11E58"/>
    <w:rsid w:val="00F12180"/>
    <w:rsid w:val="00F12C49"/>
    <w:rsid w:val="00F12D7F"/>
    <w:rsid w:val="00F1302A"/>
    <w:rsid w:val="00F13D11"/>
    <w:rsid w:val="00F140BA"/>
    <w:rsid w:val="00F14AF9"/>
    <w:rsid w:val="00F165B7"/>
    <w:rsid w:val="00F16D75"/>
    <w:rsid w:val="00F202D5"/>
    <w:rsid w:val="00F21CD5"/>
    <w:rsid w:val="00F21E2A"/>
    <w:rsid w:val="00F2200D"/>
    <w:rsid w:val="00F227C4"/>
    <w:rsid w:val="00F2304E"/>
    <w:rsid w:val="00F23670"/>
    <w:rsid w:val="00F239DF"/>
    <w:rsid w:val="00F23A69"/>
    <w:rsid w:val="00F23F60"/>
    <w:rsid w:val="00F241BE"/>
    <w:rsid w:val="00F2429F"/>
    <w:rsid w:val="00F24D0D"/>
    <w:rsid w:val="00F251CF"/>
    <w:rsid w:val="00F264C0"/>
    <w:rsid w:val="00F2652B"/>
    <w:rsid w:val="00F26EB7"/>
    <w:rsid w:val="00F27862"/>
    <w:rsid w:val="00F301C7"/>
    <w:rsid w:val="00F308FF"/>
    <w:rsid w:val="00F3133A"/>
    <w:rsid w:val="00F31C25"/>
    <w:rsid w:val="00F32FA4"/>
    <w:rsid w:val="00F33031"/>
    <w:rsid w:val="00F3307B"/>
    <w:rsid w:val="00F341CB"/>
    <w:rsid w:val="00F343DB"/>
    <w:rsid w:val="00F34AD0"/>
    <w:rsid w:val="00F35F3B"/>
    <w:rsid w:val="00F36299"/>
    <w:rsid w:val="00F364B7"/>
    <w:rsid w:val="00F40FA9"/>
    <w:rsid w:val="00F42803"/>
    <w:rsid w:val="00F43AD7"/>
    <w:rsid w:val="00F43E73"/>
    <w:rsid w:val="00F44570"/>
    <w:rsid w:val="00F445F0"/>
    <w:rsid w:val="00F45844"/>
    <w:rsid w:val="00F45B28"/>
    <w:rsid w:val="00F45E20"/>
    <w:rsid w:val="00F4622B"/>
    <w:rsid w:val="00F466EE"/>
    <w:rsid w:val="00F46ABB"/>
    <w:rsid w:val="00F47CFB"/>
    <w:rsid w:val="00F50987"/>
    <w:rsid w:val="00F515F4"/>
    <w:rsid w:val="00F52E93"/>
    <w:rsid w:val="00F531DF"/>
    <w:rsid w:val="00F5366E"/>
    <w:rsid w:val="00F5412A"/>
    <w:rsid w:val="00F54B4C"/>
    <w:rsid w:val="00F55C2E"/>
    <w:rsid w:val="00F56AF1"/>
    <w:rsid w:val="00F574CC"/>
    <w:rsid w:val="00F6021B"/>
    <w:rsid w:val="00F61204"/>
    <w:rsid w:val="00F615B1"/>
    <w:rsid w:val="00F62045"/>
    <w:rsid w:val="00F623E6"/>
    <w:rsid w:val="00F6259F"/>
    <w:rsid w:val="00F62B4C"/>
    <w:rsid w:val="00F63108"/>
    <w:rsid w:val="00F632EC"/>
    <w:rsid w:val="00F63551"/>
    <w:rsid w:val="00F63F5E"/>
    <w:rsid w:val="00F64461"/>
    <w:rsid w:val="00F649C5"/>
    <w:rsid w:val="00F650DC"/>
    <w:rsid w:val="00F652F4"/>
    <w:rsid w:val="00F662A0"/>
    <w:rsid w:val="00F6695A"/>
    <w:rsid w:val="00F66F5E"/>
    <w:rsid w:val="00F6719E"/>
    <w:rsid w:val="00F672BB"/>
    <w:rsid w:val="00F67E8E"/>
    <w:rsid w:val="00F71818"/>
    <w:rsid w:val="00F71949"/>
    <w:rsid w:val="00F71DF7"/>
    <w:rsid w:val="00F71F8D"/>
    <w:rsid w:val="00F7286F"/>
    <w:rsid w:val="00F72FDD"/>
    <w:rsid w:val="00F76350"/>
    <w:rsid w:val="00F76DB0"/>
    <w:rsid w:val="00F773CF"/>
    <w:rsid w:val="00F77A17"/>
    <w:rsid w:val="00F77AFE"/>
    <w:rsid w:val="00F80967"/>
    <w:rsid w:val="00F80B1F"/>
    <w:rsid w:val="00F80D45"/>
    <w:rsid w:val="00F80D7B"/>
    <w:rsid w:val="00F81441"/>
    <w:rsid w:val="00F814A6"/>
    <w:rsid w:val="00F81734"/>
    <w:rsid w:val="00F81E3F"/>
    <w:rsid w:val="00F82F2D"/>
    <w:rsid w:val="00F82F8F"/>
    <w:rsid w:val="00F834AC"/>
    <w:rsid w:val="00F8358C"/>
    <w:rsid w:val="00F83A03"/>
    <w:rsid w:val="00F8562E"/>
    <w:rsid w:val="00F878AA"/>
    <w:rsid w:val="00F87B30"/>
    <w:rsid w:val="00F87B8D"/>
    <w:rsid w:val="00F87D87"/>
    <w:rsid w:val="00F91205"/>
    <w:rsid w:val="00F9166E"/>
    <w:rsid w:val="00F92B8E"/>
    <w:rsid w:val="00F93352"/>
    <w:rsid w:val="00F93871"/>
    <w:rsid w:val="00F93B6E"/>
    <w:rsid w:val="00F93C2B"/>
    <w:rsid w:val="00F945B9"/>
    <w:rsid w:val="00F9497D"/>
    <w:rsid w:val="00F951E2"/>
    <w:rsid w:val="00F95BE8"/>
    <w:rsid w:val="00F9694E"/>
    <w:rsid w:val="00F96B5C"/>
    <w:rsid w:val="00F96FA7"/>
    <w:rsid w:val="00F97A72"/>
    <w:rsid w:val="00F97AB6"/>
    <w:rsid w:val="00F97CC0"/>
    <w:rsid w:val="00FA1628"/>
    <w:rsid w:val="00FA2563"/>
    <w:rsid w:val="00FA26DD"/>
    <w:rsid w:val="00FA3097"/>
    <w:rsid w:val="00FA3870"/>
    <w:rsid w:val="00FA3941"/>
    <w:rsid w:val="00FA491D"/>
    <w:rsid w:val="00FA4ECB"/>
    <w:rsid w:val="00FA53B2"/>
    <w:rsid w:val="00FA550C"/>
    <w:rsid w:val="00FA59A4"/>
    <w:rsid w:val="00FA5FD0"/>
    <w:rsid w:val="00FA65DA"/>
    <w:rsid w:val="00FA6F36"/>
    <w:rsid w:val="00FA7137"/>
    <w:rsid w:val="00FA7D10"/>
    <w:rsid w:val="00FA7D76"/>
    <w:rsid w:val="00FA7DCA"/>
    <w:rsid w:val="00FB03BC"/>
    <w:rsid w:val="00FB04B6"/>
    <w:rsid w:val="00FB0704"/>
    <w:rsid w:val="00FB0845"/>
    <w:rsid w:val="00FB0BFA"/>
    <w:rsid w:val="00FB1F85"/>
    <w:rsid w:val="00FB2316"/>
    <w:rsid w:val="00FB2BD7"/>
    <w:rsid w:val="00FB310A"/>
    <w:rsid w:val="00FB3FCA"/>
    <w:rsid w:val="00FB40EF"/>
    <w:rsid w:val="00FB506C"/>
    <w:rsid w:val="00FB5C36"/>
    <w:rsid w:val="00FB60AD"/>
    <w:rsid w:val="00FB71A3"/>
    <w:rsid w:val="00FB7404"/>
    <w:rsid w:val="00FB7642"/>
    <w:rsid w:val="00FC0572"/>
    <w:rsid w:val="00FC0652"/>
    <w:rsid w:val="00FC0B22"/>
    <w:rsid w:val="00FC111A"/>
    <w:rsid w:val="00FC1E17"/>
    <w:rsid w:val="00FC265B"/>
    <w:rsid w:val="00FC268D"/>
    <w:rsid w:val="00FC2F28"/>
    <w:rsid w:val="00FC3225"/>
    <w:rsid w:val="00FC37A0"/>
    <w:rsid w:val="00FC392D"/>
    <w:rsid w:val="00FC4151"/>
    <w:rsid w:val="00FC4641"/>
    <w:rsid w:val="00FC4F0B"/>
    <w:rsid w:val="00FC5563"/>
    <w:rsid w:val="00FC59FF"/>
    <w:rsid w:val="00FC663A"/>
    <w:rsid w:val="00FC7CA1"/>
    <w:rsid w:val="00FD02B8"/>
    <w:rsid w:val="00FD0941"/>
    <w:rsid w:val="00FD0BE7"/>
    <w:rsid w:val="00FD108D"/>
    <w:rsid w:val="00FD2243"/>
    <w:rsid w:val="00FD25B3"/>
    <w:rsid w:val="00FD2DE3"/>
    <w:rsid w:val="00FD3688"/>
    <w:rsid w:val="00FD3CA8"/>
    <w:rsid w:val="00FD52A6"/>
    <w:rsid w:val="00FD69A8"/>
    <w:rsid w:val="00FD6D7A"/>
    <w:rsid w:val="00FD72DD"/>
    <w:rsid w:val="00FE0120"/>
    <w:rsid w:val="00FE03AC"/>
    <w:rsid w:val="00FE0D5A"/>
    <w:rsid w:val="00FE2257"/>
    <w:rsid w:val="00FE2F69"/>
    <w:rsid w:val="00FE336C"/>
    <w:rsid w:val="00FE38A9"/>
    <w:rsid w:val="00FE46E6"/>
    <w:rsid w:val="00FE53C5"/>
    <w:rsid w:val="00FE68D4"/>
    <w:rsid w:val="00FE7011"/>
    <w:rsid w:val="00FF09DB"/>
    <w:rsid w:val="00FF0BFB"/>
    <w:rsid w:val="00FF0DF9"/>
    <w:rsid w:val="00FF1CD5"/>
    <w:rsid w:val="00FF3604"/>
    <w:rsid w:val="00FF3A8D"/>
    <w:rsid w:val="00FF4335"/>
    <w:rsid w:val="00FF56D1"/>
    <w:rsid w:val="00FF58CE"/>
    <w:rsid w:val="00FF5BB0"/>
    <w:rsid w:val="00FF6062"/>
    <w:rsid w:val="00FF6F92"/>
    <w:rsid w:val="00FF76C3"/>
    <w:rsid w:val="00FF7B3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1CF32E7"/>
  <w15:docId w15:val="{AC0F2E21-4DBA-4098-8884-1A34004AE5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rsid w:val="002A6E96"/>
    <w:pPr>
      <w:jc w:val="both"/>
    </w:pPr>
    <w:rPr>
      <w:rFonts w:ascii="Arial" w:hAnsi="Arial"/>
      <w:sz w:val="24"/>
    </w:rPr>
  </w:style>
  <w:style w:type="paragraph" w:styleId="Heading1">
    <w:name w:val="heading 1"/>
    <w:basedOn w:val="Normal"/>
    <w:next w:val="Normal"/>
    <w:link w:val="Heading1Char"/>
    <w:uiPriority w:val="9"/>
    <w:qFormat/>
    <w:rsid w:val="00435FA5"/>
    <w:pPr>
      <w:keepNext/>
      <w:keepLines/>
      <w:spacing w:before="240" w:after="0"/>
      <w:outlineLvl w:val="0"/>
    </w:pPr>
    <w:rPr>
      <w:rFonts w:eastAsiaTheme="majorEastAsia" w:cs="Arial"/>
      <w:b/>
      <w:sz w:val="40"/>
      <w:szCs w:val="32"/>
    </w:rPr>
  </w:style>
  <w:style w:type="paragraph" w:styleId="Heading2">
    <w:name w:val="heading 2"/>
    <w:basedOn w:val="Normal"/>
    <w:next w:val="Normal"/>
    <w:link w:val="Heading2Char"/>
    <w:uiPriority w:val="9"/>
    <w:unhideWhenUsed/>
    <w:qFormat/>
    <w:rsid w:val="00CB35B4"/>
    <w:pPr>
      <w:keepNext/>
      <w:keepLines/>
      <w:spacing w:before="40" w:after="0"/>
      <w:outlineLvl w:val="1"/>
    </w:pPr>
    <w:rPr>
      <w:rFonts w:eastAsiaTheme="majorEastAsia" w:cs="Arial"/>
      <w:color w:val="000000" w:themeColor="text1"/>
      <w:sz w:val="32"/>
      <w:szCs w:val="26"/>
    </w:rPr>
  </w:style>
  <w:style w:type="paragraph" w:styleId="Heading3">
    <w:name w:val="heading 3"/>
    <w:basedOn w:val="Normal"/>
    <w:next w:val="Normal"/>
    <w:link w:val="Heading3Char"/>
    <w:uiPriority w:val="9"/>
    <w:unhideWhenUsed/>
    <w:qFormat/>
    <w:rsid w:val="001F4854"/>
    <w:pPr>
      <w:keepNext/>
      <w:keepLines/>
      <w:spacing w:before="40" w:after="0"/>
      <w:outlineLvl w:val="2"/>
    </w:pPr>
    <w:rPr>
      <w:rFonts w:asciiTheme="majorHAnsi" w:eastAsiaTheme="majorEastAsia" w:hAnsiTheme="majorHAnsi" w:cstheme="majorBidi"/>
      <w:color w:val="1F3763" w:themeColor="accent1" w:themeShade="7F"/>
      <w:sz w:val="28"/>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35FA5"/>
    <w:rPr>
      <w:rFonts w:ascii="Arial" w:eastAsiaTheme="majorEastAsia" w:hAnsi="Arial" w:cs="Arial"/>
      <w:b/>
      <w:sz w:val="40"/>
      <w:szCs w:val="32"/>
    </w:rPr>
  </w:style>
  <w:style w:type="character" w:customStyle="1" w:styleId="Heading2Char">
    <w:name w:val="Heading 2 Char"/>
    <w:basedOn w:val="DefaultParagraphFont"/>
    <w:link w:val="Heading2"/>
    <w:uiPriority w:val="9"/>
    <w:rsid w:val="00CB35B4"/>
    <w:rPr>
      <w:rFonts w:ascii="Arial" w:eastAsiaTheme="majorEastAsia" w:hAnsi="Arial" w:cs="Arial"/>
      <w:color w:val="000000" w:themeColor="text1"/>
      <w:sz w:val="32"/>
      <w:szCs w:val="26"/>
    </w:rPr>
  </w:style>
  <w:style w:type="character" w:customStyle="1" w:styleId="Heading3Char">
    <w:name w:val="Heading 3 Char"/>
    <w:basedOn w:val="DefaultParagraphFont"/>
    <w:link w:val="Heading3"/>
    <w:uiPriority w:val="9"/>
    <w:rsid w:val="001F4854"/>
    <w:rPr>
      <w:rFonts w:asciiTheme="majorHAnsi" w:eastAsiaTheme="majorEastAsia" w:hAnsiTheme="majorHAnsi" w:cstheme="majorBidi"/>
      <w:color w:val="1F3763" w:themeColor="accent1" w:themeShade="7F"/>
      <w:sz w:val="28"/>
      <w:szCs w:val="24"/>
    </w:rPr>
  </w:style>
  <w:style w:type="paragraph" w:styleId="NormalWeb">
    <w:name w:val="Normal (Web)"/>
    <w:basedOn w:val="Normal"/>
    <w:uiPriority w:val="99"/>
    <w:unhideWhenUsed/>
    <w:rsid w:val="003A7AC6"/>
    <w:pPr>
      <w:spacing w:before="100" w:beforeAutospacing="1" w:after="100" w:afterAutospacing="1" w:line="240" w:lineRule="auto"/>
    </w:pPr>
    <w:rPr>
      <w:rFonts w:ascii="Times New Roman" w:eastAsiaTheme="minorEastAsia" w:hAnsi="Times New Roman" w:cs="Times New Roman"/>
      <w:szCs w:val="24"/>
    </w:rPr>
  </w:style>
  <w:style w:type="paragraph" w:customStyle="1" w:styleId="SPENormal">
    <w:name w:val="SPE Normal"/>
    <w:basedOn w:val="NoSpacing"/>
    <w:rsid w:val="00617111"/>
    <w:pPr>
      <w:spacing w:line="360" w:lineRule="auto"/>
      <w:ind w:firstLine="720"/>
    </w:pPr>
    <w:rPr>
      <w:rFonts w:cs="Arial"/>
      <w:color w:val="000000" w:themeColor="text1"/>
    </w:rPr>
  </w:style>
  <w:style w:type="character" w:styleId="CommentReference">
    <w:name w:val="annotation reference"/>
    <w:basedOn w:val="DefaultParagraphFont"/>
    <w:uiPriority w:val="99"/>
    <w:semiHidden/>
    <w:unhideWhenUsed/>
    <w:rsid w:val="00617111"/>
    <w:rPr>
      <w:sz w:val="16"/>
      <w:szCs w:val="16"/>
    </w:rPr>
  </w:style>
  <w:style w:type="paragraph" w:styleId="CommentText">
    <w:name w:val="annotation text"/>
    <w:basedOn w:val="Normal"/>
    <w:link w:val="CommentTextChar"/>
    <w:uiPriority w:val="99"/>
    <w:semiHidden/>
    <w:unhideWhenUsed/>
    <w:rsid w:val="00617111"/>
    <w:pPr>
      <w:spacing w:after="120" w:line="240" w:lineRule="auto"/>
    </w:pPr>
    <w:rPr>
      <w:rFonts w:ascii="Times New Roman" w:hAnsi="Times New Roman"/>
      <w:color w:val="000000" w:themeColor="text1"/>
      <w:sz w:val="20"/>
      <w:szCs w:val="20"/>
    </w:rPr>
  </w:style>
  <w:style w:type="character" w:customStyle="1" w:styleId="CommentTextChar">
    <w:name w:val="Comment Text Char"/>
    <w:basedOn w:val="DefaultParagraphFont"/>
    <w:link w:val="CommentText"/>
    <w:uiPriority w:val="99"/>
    <w:semiHidden/>
    <w:rsid w:val="00617111"/>
    <w:rPr>
      <w:rFonts w:ascii="Times New Roman" w:hAnsi="Times New Roman"/>
      <w:color w:val="000000" w:themeColor="text1"/>
      <w:sz w:val="20"/>
      <w:szCs w:val="20"/>
    </w:rPr>
  </w:style>
  <w:style w:type="paragraph" w:styleId="NoSpacing">
    <w:name w:val="No Spacing"/>
    <w:uiPriority w:val="1"/>
    <w:qFormat/>
    <w:rsid w:val="00617111"/>
    <w:pPr>
      <w:spacing w:after="0" w:line="240" w:lineRule="auto"/>
      <w:jc w:val="both"/>
    </w:pPr>
    <w:rPr>
      <w:rFonts w:ascii="Arial" w:hAnsi="Arial"/>
      <w:sz w:val="24"/>
    </w:rPr>
  </w:style>
  <w:style w:type="paragraph" w:styleId="BalloonText">
    <w:name w:val="Balloon Text"/>
    <w:basedOn w:val="Normal"/>
    <w:link w:val="BalloonTextChar"/>
    <w:uiPriority w:val="99"/>
    <w:semiHidden/>
    <w:unhideWhenUsed/>
    <w:rsid w:val="0061711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17111"/>
    <w:rPr>
      <w:rFonts w:ascii="Segoe UI" w:hAnsi="Segoe UI" w:cs="Segoe UI"/>
      <w:sz w:val="18"/>
      <w:szCs w:val="18"/>
    </w:rPr>
  </w:style>
  <w:style w:type="paragraph" w:customStyle="1" w:styleId="ThesisFirstPages">
    <w:name w:val="Thesis First Pages"/>
    <w:basedOn w:val="Normal"/>
    <w:link w:val="ThesisFirstPagesChar"/>
    <w:qFormat/>
    <w:rsid w:val="009C2396"/>
    <w:pPr>
      <w:jc w:val="center"/>
    </w:pPr>
  </w:style>
  <w:style w:type="paragraph" w:customStyle="1" w:styleId="SPEH1">
    <w:name w:val="SPE H1"/>
    <w:basedOn w:val="Heading1"/>
    <w:link w:val="SPEH1Char"/>
    <w:qFormat/>
    <w:rsid w:val="00C013B2"/>
    <w:pPr>
      <w:spacing w:line="360" w:lineRule="auto"/>
    </w:pPr>
    <w:rPr>
      <w:sz w:val="48"/>
      <w:u w:val="single"/>
    </w:rPr>
  </w:style>
  <w:style w:type="character" w:customStyle="1" w:styleId="ThesisFirstPagesChar">
    <w:name w:val="Thesis First Pages Char"/>
    <w:basedOn w:val="DefaultParagraphFont"/>
    <w:link w:val="ThesisFirstPages"/>
    <w:rsid w:val="009C2396"/>
    <w:rPr>
      <w:rFonts w:ascii="Arial" w:hAnsi="Arial"/>
      <w:sz w:val="24"/>
    </w:rPr>
  </w:style>
  <w:style w:type="character" w:customStyle="1" w:styleId="SPEH1Char">
    <w:name w:val="SPE H1 Char"/>
    <w:basedOn w:val="Heading1Char"/>
    <w:link w:val="SPEH1"/>
    <w:rsid w:val="00C013B2"/>
    <w:rPr>
      <w:rFonts w:ascii="Arial" w:eastAsiaTheme="majorEastAsia" w:hAnsi="Arial" w:cs="Arial"/>
      <w:b/>
      <w:sz w:val="48"/>
      <w:szCs w:val="32"/>
      <w:u w:val="single"/>
    </w:rPr>
  </w:style>
  <w:style w:type="paragraph" w:customStyle="1" w:styleId="SPEReferences">
    <w:name w:val="SPE References"/>
    <w:basedOn w:val="para1"/>
    <w:link w:val="SPEReferencesChar"/>
    <w:qFormat/>
    <w:rsid w:val="00087621"/>
    <w:pPr>
      <w:ind w:firstLine="0"/>
      <w:jc w:val="left"/>
    </w:pPr>
  </w:style>
  <w:style w:type="character" w:customStyle="1" w:styleId="SPEReferencesChar">
    <w:name w:val="SPE References Char"/>
    <w:basedOn w:val="SPEH1Char"/>
    <w:link w:val="SPEReferences"/>
    <w:rsid w:val="00087621"/>
    <w:rPr>
      <w:rFonts w:ascii="Times New Roman" w:eastAsia="Times New Roman" w:hAnsi="Times New Roman" w:cs="Times New Roman"/>
      <w:b w:val="0"/>
      <w:sz w:val="24"/>
      <w:szCs w:val="20"/>
      <w:u w:val="single"/>
    </w:rPr>
  </w:style>
  <w:style w:type="character" w:styleId="Hyperlink">
    <w:name w:val="Hyperlink"/>
    <w:basedOn w:val="DefaultParagraphFont"/>
    <w:uiPriority w:val="99"/>
    <w:unhideWhenUsed/>
    <w:rsid w:val="007D5B3E"/>
    <w:rPr>
      <w:color w:val="0000FF"/>
      <w:u w:val="single"/>
    </w:rPr>
  </w:style>
  <w:style w:type="paragraph" w:styleId="Caption">
    <w:name w:val="caption"/>
    <w:basedOn w:val="Normal"/>
    <w:next w:val="Normal"/>
    <w:link w:val="CaptionChar"/>
    <w:uiPriority w:val="35"/>
    <w:unhideWhenUsed/>
    <w:qFormat/>
    <w:rsid w:val="003F27B0"/>
    <w:pPr>
      <w:spacing w:after="200" w:line="240" w:lineRule="auto"/>
      <w:jc w:val="center"/>
    </w:pPr>
    <w:rPr>
      <w:i/>
      <w:iCs/>
      <w:color w:val="44546A" w:themeColor="text2"/>
      <w:sz w:val="20"/>
      <w:szCs w:val="18"/>
    </w:rPr>
  </w:style>
  <w:style w:type="paragraph" w:styleId="CommentSubject">
    <w:name w:val="annotation subject"/>
    <w:basedOn w:val="CommentText"/>
    <w:next w:val="CommentText"/>
    <w:link w:val="CommentSubjectChar"/>
    <w:uiPriority w:val="99"/>
    <w:semiHidden/>
    <w:unhideWhenUsed/>
    <w:rsid w:val="00144821"/>
    <w:pPr>
      <w:spacing w:after="160"/>
    </w:pPr>
    <w:rPr>
      <w:rFonts w:ascii="Arial" w:hAnsi="Arial"/>
      <w:b/>
      <w:bCs/>
      <w:color w:val="auto"/>
    </w:rPr>
  </w:style>
  <w:style w:type="character" w:customStyle="1" w:styleId="CommentSubjectChar">
    <w:name w:val="Comment Subject Char"/>
    <w:basedOn w:val="CommentTextChar"/>
    <w:link w:val="CommentSubject"/>
    <w:uiPriority w:val="99"/>
    <w:semiHidden/>
    <w:rsid w:val="00144821"/>
    <w:rPr>
      <w:rFonts w:ascii="Arial" w:hAnsi="Arial"/>
      <w:b/>
      <w:bCs/>
      <w:color w:val="000000" w:themeColor="text1"/>
      <w:sz w:val="20"/>
      <w:szCs w:val="20"/>
    </w:rPr>
  </w:style>
  <w:style w:type="paragraph" w:styleId="TOCHeading">
    <w:name w:val="TOC Heading"/>
    <w:basedOn w:val="Heading1"/>
    <w:next w:val="Normal"/>
    <w:uiPriority w:val="39"/>
    <w:unhideWhenUsed/>
    <w:qFormat/>
    <w:rsid w:val="003304AA"/>
    <w:pPr>
      <w:jc w:val="left"/>
      <w:outlineLvl w:val="9"/>
    </w:pPr>
    <w:rPr>
      <w:rFonts w:asciiTheme="majorHAnsi" w:hAnsiTheme="majorHAnsi" w:cstheme="majorBidi"/>
      <w:b w:val="0"/>
      <w:color w:val="2F5496" w:themeColor="accent1" w:themeShade="BF"/>
      <w:sz w:val="32"/>
    </w:rPr>
  </w:style>
  <w:style w:type="paragraph" w:styleId="TOC1">
    <w:name w:val="toc 1"/>
    <w:basedOn w:val="Normal"/>
    <w:next w:val="Normal"/>
    <w:autoRedefine/>
    <w:uiPriority w:val="39"/>
    <w:unhideWhenUsed/>
    <w:rsid w:val="003304AA"/>
    <w:pPr>
      <w:spacing w:after="100"/>
    </w:pPr>
  </w:style>
  <w:style w:type="paragraph" w:styleId="TOC2">
    <w:name w:val="toc 2"/>
    <w:basedOn w:val="Normal"/>
    <w:next w:val="Normal"/>
    <w:autoRedefine/>
    <w:uiPriority w:val="39"/>
    <w:unhideWhenUsed/>
    <w:rsid w:val="003304AA"/>
    <w:pPr>
      <w:spacing w:after="100"/>
      <w:ind w:left="240"/>
    </w:pPr>
  </w:style>
  <w:style w:type="paragraph" w:styleId="TOC3">
    <w:name w:val="toc 3"/>
    <w:basedOn w:val="Normal"/>
    <w:next w:val="Normal"/>
    <w:autoRedefine/>
    <w:uiPriority w:val="39"/>
    <w:unhideWhenUsed/>
    <w:rsid w:val="003304AA"/>
    <w:pPr>
      <w:spacing w:after="100"/>
      <w:ind w:left="480"/>
    </w:pPr>
  </w:style>
  <w:style w:type="paragraph" w:customStyle="1" w:styleId="para1">
    <w:name w:val="para1"/>
    <w:basedOn w:val="Normal"/>
    <w:rsid w:val="00733A6B"/>
    <w:pPr>
      <w:suppressAutoHyphens/>
      <w:overflowPunct w:val="0"/>
      <w:autoSpaceDE w:val="0"/>
      <w:autoSpaceDN w:val="0"/>
      <w:adjustRightInd w:val="0"/>
      <w:spacing w:after="0" w:line="240" w:lineRule="auto"/>
      <w:ind w:firstLine="288"/>
      <w:textAlignment w:val="baseline"/>
    </w:pPr>
    <w:rPr>
      <w:rFonts w:ascii="Times New Roman" w:eastAsia="Times New Roman" w:hAnsi="Times New Roman" w:cs="Times New Roman"/>
      <w:szCs w:val="20"/>
    </w:rPr>
  </w:style>
  <w:style w:type="paragraph" w:customStyle="1" w:styleId="SPE1Normal">
    <w:name w:val="SPE 1 Normal"/>
    <w:basedOn w:val="Normal"/>
    <w:link w:val="SPE1NormalChar"/>
    <w:qFormat/>
    <w:rsid w:val="00DD6C7E"/>
    <w:pPr>
      <w:spacing w:after="120" w:line="360" w:lineRule="auto"/>
      <w:ind w:firstLine="720"/>
    </w:pPr>
    <w:rPr>
      <w:rFonts w:cs="Arial"/>
      <w:color w:val="000000" w:themeColor="text1"/>
      <w:szCs w:val="24"/>
    </w:rPr>
  </w:style>
  <w:style w:type="character" w:customStyle="1" w:styleId="SPE1NormalChar">
    <w:name w:val="SPE 1 Normal Char"/>
    <w:basedOn w:val="DefaultParagraphFont"/>
    <w:link w:val="SPE1Normal"/>
    <w:rsid w:val="00DD6C7E"/>
    <w:rPr>
      <w:rFonts w:ascii="Arial" w:hAnsi="Arial" w:cs="Arial"/>
      <w:color w:val="000000" w:themeColor="text1"/>
      <w:sz w:val="24"/>
      <w:szCs w:val="24"/>
    </w:rPr>
  </w:style>
  <w:style w:type="paragraph" w:customStyle="1" w:styleId="SPEH2">
    <w:name w:val="SPE H2"/>
    <w:basedOn w:val="Heading2"/>
    <w:link w:val="SPEH2Char"/>
    <w:qFormat/>
    <w:rsid w:val="00C013B2"/>
    <w:pPr>
      <w:spacing w:line="360" w:lineRule="auto"/>
    </w:pPr>
    <w:rPr>
      <w:b/>
      <w:sz w:val="36"/>
    </w:rPr>
  </w:style>
  <w:style w:type="character" w:customStyle="1" w:styleId="SPEH2Char">
    <w:name w:val="SPE H2 Char"/>
    <w:basedOn w:val="Heading2Char"/>
    <w:link w:val="SPEH2"/>
    <w:rsid w:val="00C013B2"/>
    <w:rPr>
      <w:rFonts w:ascii="Arial" w:eastAsiaTheme="majorEastAsia" w:hAnsi="Arial" w:cs="Arial"/>
      <w:b/>
      <w:color w:val="000000" w:themeColor="text1"/>
      <w:sz w:val="36"/>
      <w:szCs w:val="26"/>
    </w:rPr>
  </w:style>
  <w:style w:type="paragraph" w:customStyle="1" w:styleId="SPEPictureCaption">
    <w:name w:val="SPE Picture Caption"/>
    <w:basedOn w:val="Caption"/>
    <w:link w:val="SPEPictureCaptionChar"/>
    <w:qFormat/>
    <w:rsid w:val="00BA5B10"/>
  </w:style>
  <w:style w:type="character" w:customStyle="1" w:styleId="CaptionChar">
    <w:name w:val="Caption Char"/>
    <w:basedOn w:val="DefaultParagraphFont"/>
    <w:link w:val="Caption"/>
    <w:uiPriority w:val="35"/>
    <w:rsid w:val="00BA5B10"/>
    <w:rPr>
      <w:rFonts w:ascii="Arial" w:hAnsi="Arial"/>
      <w:i/>
      <w:iCs/>
      <w:color w:val="44546A" w:themeColor="text2"/>
      <w:sz w:val="20"/>
      <w:szCs w:val="18"/>
    </w:rPr>
  </w:style>
  <w:style w:type="character" w:customStyle="1" w:styleId="SPEPictureCaptionChar">
    <w:name w:val="SPE Picture Caption Char"/>
    <w:basedOn w:val="CaptionChar"/>
    <w:link w:val="SPEPictureCaption"/>
    <w:rsid w:val="00BA5B10"/>
    <w:rPr>
      <w:rFonts w:ascii="Arial" w:hAnsi="Arial"/>
      <w:i/>
      <w:iCs/>
      <w:color w:val="44546A" w:themeColor="text2"/>
      <w:sz w:val="20"/>
      <w:szCs w:val="18"/>
    </w:rPr>
  </w:style>
  <w:style w:type="paragraph" w:customStyle="1" w:styleId="SPEH3">
    <w:name w:val="SPE H3"/>
    <w:basedOn w:val="Heading3"/>
    <w:link w:val="SPEH3Char"/>
    <w:autoRedefine/>
    <w:qFormat/>
    <w:rsid w:val="00C6540D"/>
    <w:pPr>
      <w:spacing w:line="360" w:lineRule="auto"/>
      <w:ind w:firstLine="720"/>
    </w:pPr>
    <w:rPr>
      <w:rFonts w:ascii="Arial" w:hAnsi="Arial" w:cs="Arial"/>
      <w:b/>
      <w:color w:val="auto"/>
    </w:rPr>
  </w:style>
  <w:style w:type="character" w:customStyle="1" w:styleId="SPEH3Char">
    <w:name w:val="SPE H3 Char"/>
    <w:basedOn w:val="Heading3Char"/>
    <w:link w:val="SPEH3"/>
    <w:rsid w:val="00C6540D"/>
    <w:rPr>
      <w:rFonts w:ascii="Arial" w:eastAsiaTheme="majorEastAsia" w:hAnsi="Arial" w:cs="Arial"/>
      <w:b/>
      <w:color w:val="1F3763" w:themeColor="accent1" w:themeShade="7F"/>
      <w:sz w:val="28"/>
      <w:szCs w:val="24"/>
    </w:rPr>
  </w:style>
  <w:style w:type="paragraph" w:customStyle="1" w:styleId="SPEEquationsDescriptions">
    <w:name w:val="SPE Equations Descriptions"/>
    <w:basedOn w:val="SPENormal"/>
    <w:link w:val="SPEEquationsDescriptionsChar"/>
    <w:autoRedefine/>
    <w:qFormat/>
    <w:rsid w:val="00BB2AED"/>
    <w:pPr>
      <w:keepNext/>
      <w:tabs>
        <w:tab w:val="right" w:leader="dot" w:pos="9360"/>
      </w:tabs>
      <w:spacing w:line="276" w:lineRule="auto"/>
      <w:ind w:firstLine="0"/>
      <w:jc w:val="left"/>
    </w:pPr>
    <w:rPr>
      <w:rFonts w:ascii="Cambria Math" w:hAnsi="Cambria Math"/>
      <w:i/>
      <w:sz w:val="22"/>
    </w:rPr>
  </w:style>
  <w:style w:type="character" w:styleId="PlaceholderText">
    <w:name w:val="Placeholder Text"/>
    <w:basedOn w:val="DefaultParagraphFont"/>
    <w:uiPriority w:val="99"/>
    <w:semiHidden/>
    <w:rsid w:val="000B16CC"/>
    <w:rPr>
      <w:color w:val="808080"/>
    </w:rPr>
  </w:style>
  <w:style w:type="character" w:customStyle="1" w:styleId="SPEEquationsDescriptionsChar">
    <w:name w:val="SPE Equations Descriptions Char"/>
    <w:basedOn w:val="SPE1NormalChar"/>
    <w:link w:val="SPEEquationsDescriptions"/>
    <w:rsid w:val="00BB2AED"/>
    <w:rPr>
      <w:rFonts w:ascii="Cambria Math" w:hAnsi="Cambria Math" w:cs="Arial"/>
      <w:i/>
      <w:color w:val="000000" w:themeColor="text1"/>
      <w:sz w:val="24"/>
      <w:szCs w:val="24"/>
    </w:rPr>
  </w:style>
  <w:style w:type="paragraph" w:styleId="Quote">
    <w:name w:val="Quote"/>
    <w:basedOn w:val="Normal"/>
    <w:next w:val="Normal"/>
    <w:link w:val="QuoteChar"/>
    <w:uiPriority w:val="29"/>
    <w:qFormat/>
    <w:rsid w:val="00584813"/>
    <w:pPr>
      <w:spacing w:before="200"/>
      <w:ind w:left="864" w:right="864"/>
      <w:jc w:val="center"/>
    </w:pPr>
    <w:rPr>
      <w:i/>
      <w:iCs/>
      <w:color w:val="404040" w:themeColor="text1" w:themeTint="BF"/>
    </w:rPr>
  </w:style>
  <w:style w:type="character" w:customStyle="1" w:styleId="QuoteChar">
    <w:name w:val="Quote Char"/>
    <w:basedOn w:val="DefaultParagraphFont"/>
    <w:link w:val="Quote"/>
    <w:uiPriority w:val="29"/>
    <w:rsid w:val="00584813"/>
    <w:rPr>
      <w:rFonts w:ascii="Arial" w:hAnsi="Arial"/>
      <w:i/>
      <w:iCs/>
      <w:color w:val="404040" w:themeColor="text1" w:themeTint="BF"/>
      <w:sz w:val="24"/>
    </w:rPr>
  </w:style>
  <w:style w:type="paragraph" w:styleId="ListBullet">
    <w:name w:val="List Bullet"/>
    <w:basedOn w:val="Normal"/>
    <w:uiPriority w:val="99"/>
    <w:unhideWhenUsed/>
    <w:rsid w:val="00FA4ECB"/>
    <w:pPr>
      <w:numPr>
        <w:numId w:val="1"/>
      </w:numPr>
      <w:contextualSpacing/>
    </w:pPr>
  </w:style>
  <w:style w:type="paragraph" w:styleId="Revision">
    <w:name w:val="Revision"/>
    <w:hidden/>
    <w:uiPriority w:val="99"/>
    <w:semiHidden/>
    <w:rsid w:val="00781941"/>
    <w:pPr>
      <w:spacing w:after="0" w:line="240" w:lineRule="auto"/>
    </w:pPr>
    <w:rPr>
      <w:rFonts w:ascii="Arial" w:hAnsi="Arial"/>
      <w:sz w:val="24"/>
    </w:rPr>
  </w:style>
  <w:style w:type="paragraph" w:styleId="ListParagraph">
    <w:name w:val="List Paragraph"/>
    <w:basedOn w:val="Normal"/>
    <w:uiPriority w:val="34"/>
    <w:qFormat/>
    <w:rsid w:val="004076D6"/>
    <w:pPr>
      <w:ind w:left="720"/>
      <w:contextualSpacing/>
    </w:pPr>
  </w:style>
  <w:style w:type="character" w:styleId="UnresolvedMention">
    <w:name w:val="Unresolved Mention"/>
    <w:basedOn w:val="DefaultParagraphFont"/>
    <w:uiPriority w:val="99"/>
    <w:semiHidden/>
    <w:unhideWhenUsed/>
    <w:rsid w:val="002C778A"/>
    <w:rPr>
      <w:color w:val="605E5C"/>
      <w:shd w:val="clear" w:color="auto" w:fill="E1DFDD"/>
    </w:rPr>
  </w:style>
  <w:style w:type="paragraph" w:styleId="Header">
    <w:name w:val="header"/>
    <w:basedOn w:val="Normal"/>
    <w:link w:val="HeaderChar"/>
    <w:uiPriority w:val="99"/>
    <w:unhideWhenUsed/>
    <w:rsid w:val="00731443"/>
    <w:pPr>
      <w:tabs>
        <w:tab w:val="center" w:pos="4680"/>
        <w:tab w:val="right" w:pos="9360"/>
      </w:tabs>
      <w:spacing w:after="0" w:line="240" w:lineRule="auto"/>
    </w:pPr>
  </w:style>
  <w:style w:type="character" w:customStyle="1" w:styleId="HeaderChar">
    <w:name w:val="Header Char"/>
    <w:basedOn w:val="DefaultParagraphFont"/>
    <w:link w:val="Header"/>
    <w:uiPriority w:val="99"/>
    <w:rsid w:val="00731443"/>
    <w:rPr>
      <w:rFonts w:ascii="Arial" w:hAnsi="Arial"/>
      <w:sz w:val="24"/>
    </w:rPr>
  </w:style>
  <w:style w:type="paragraph" w:styleId="Footer">
    <w:name w:val="footer"/>
    <w:basedOn w:val="Normal"/>
    <w:link w:val="FooterChar"/>
    <w:uiPriority w:val="99"/>
    <w:unhideWhenUsed/>
    <w:rsid w:val="00731443"/>
    <w:pPr>
      <w:tabs>
        <w:tab w:val="center" w:pos="4680"/>
        <w:tab w:val="right" w:pos="9360"/>
      </w:tabs>
      <w:spacing w:after="0" w:line="240" w:lineRule="auto"/>
    </w:pPr>
  </w:style>
  <w:style w:type="character" w:customStyle="1" w:styleId="FooterChar">
    <w:name w:val="Footer Char"/>
    <w:basedOn w:val="DefaultParagraphFont"/>
    <w:link w:val="Footer"/>
    <w:uiPriority w:val="99"/>
    <w:rsid w:val="00731443"/>
    <w:rPr>
      <w:rFonts w:ascii="Arial" w:hAnsi="Arial"/>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70414969">
      <w:bodyDiv w:val="1"/>
      <w:marLeft w:val="0"/>
      <w:marRight w:val="0"/>
      <w:marTop w:val="0"/>
      <w:marBottom w:val="0"/>
      <w:divBdr>
        <w:top w:val="none" w:sz="0" w:space="0" w:color="auto"/>
        <w:left w:val="none" w:sz="0" w:space="0" w:color="auto"/>
        <w:bottom w:val="none" w:sz="0" w:space="0" w:color="auto"/>
        <w:right w:val="none" w:sz="0" w:space="0" w:color="auto"/>
      </w:divBdr>
      <w:divsChild>
        <w:div w:id="1852721408">
          <w:marLeft w:val="0"/>
          <w:marRight w:val="0"/>
          <w:marTop w:val="0"/>
          <w:marBottom w:val="0"/>
          <w:divBdr>
            <w:top w:val="none" w:sz="0" w:space="0" w:color="auto"/>
            <w:left w:val="none" w:sz="0" w:space="0" w:color="auto"/>
            <w:bottom w:val="none" w:sz="0" w:space="0" w:color="auto"/>
            <w:right w:val="none" w:sz="0" w:space="0" w:color="auto"/>
          </w:divBdr>
        </w:div>
      </w:divsChild>
    </w:div>
    <w:div w:id="887686117">
      <w:bodyDiv w:val="1"/>
      <w:marLeft w:val="0"/>
      <w:marRight w:val="0"/>
      <w:marTop w:val="0"/>
      <w:marBottom w:val="0"/>
      <w:divBdr>
        <w:top w:val="none" w:sz="0" w:space="0" w:color="auto"/>
        <w:left w:val="none" w:sz="0" w:space="0" w:color="auto"/>
        <w:bottom w:val="none" w:sz="0" w:space="0" w:color="auto"/>
        <w:right w:val="none" w:sz="0" w:space="0" w:color="auto"/>
      </w:divBdr>
      <w:divsChild>
        <w:div w:id="857501787">
          <w:marLeft w:val="0"/>
          <w:marRight w:val="0"/>
          <w:marTop w:val="0"/>
          <w:marBottom w:val="0"/>
          <w:divBdr>
            <w:top w:val="none" w:sz="0" w:space="0" w:color="auto"/>
            <w:left w:val="none" w:sz="0" w:space="0" w:color="auto"/>
            <w:bottom w:val="none" w:sz="0" w:space="0" w:color="auto"/>
            <w:right w:val="none" w:sz="0" w:space="0" w:color="auto"/>
          </w:divBdr>
          <w:divsChild>
            <w:div w:id="19998396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13832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7.png"/><Relationship Id="rId21" Type="http://schemas.openxmlformats.org/officeDocument/2006/relationships/image" Target="media/image12.png"/><Relationship Id="rId42" Type="http://schemas.openxmlformats.org/officeDocument/2006/relationships/image" Target="media/image30.tmp"/><Relationship Id="rId47" Type="http://schemas.openxmlformats.org/officeDocument/2006/relationships/image" Target="media/image33.jpg&amp;ehk=eg3PQjRH7yZ"/><Relationship Id="rId63" Type="http://schemas.openxmlformats.org/officeDocument/2006/relationships/image" Target="media/image47.tmp"/><Relationship Id="rId68" Type="http://schemas.openxmlformats.org/officeDocument/2006/relationships/image" Target="media/image50.png"/><Relationship Id="rId84" Type="http://schemas.openxmlformats.org/officeDocument/2006/relationships/image" Target="media/image53.jpeg"/><Relationship Id="rId89" Type="http://schemas.microsoft.com/office/2007/relationships/hdphoto" Target="media/hdphoto4.wdp"/><Relationship Id="rId16" Type="http://schemas.openxmlformats.org/officeDocument/2006/relationships/image" Target="media/image7.tmp"/><Relationship Id="rId11" Type="http://schemas.openxmlformats.org/officeDocument/2006/relationships/image" Target="media/image2.png"/><Relationship Id="rId32" Type="http://schemas.openxmlformats.org/officeDocument/2006/relationships/image" Target="media/image23.png"/><Relationship Id="rId37" Type="http://schemas.openxmlformats.org/officeDocument/2006/relationships/image" Target="media/image25.tmp"/><Relationship Id="rId53" Type="http://schemas.openxmlformats.org/officeDocument/2006/relationships/image" Target="media/image40.jpeg"/><Relationship Id="rId58" Type="http://schemas.openxmlformats.org/officeDocument/2006/relationships/image" Target="media/image43.jpg"/><Relationship Id="rId74" Type="http://schemas.openxmlformats.org/officeDocument/2006/relationships/hyperlink" Target="https://realpars.com/modbus/" TargetMode="External"/><Relationship Id="rId79" Type="http://schemas.openxmlformats.org/officeDocument/2006/relationships/hyperlink" Target="https://www.actuatorzone.com/blog/about-actuators/pulse-width-modulation-vs-variable-voltage-control-2/" TargetMode="External"/><Relationship Id="rId5" Type="http://schemas.openxmlformats.org/officeDocument/2006/relationships/webSettings" Target="webSettings.xml"/><Relationship Id="rId90" Type="http://schemas.openxmlformats.org/officeDocument/2006/relationships/image" Target="media/image57.emf"/><Relationship Id="rId95" Type="http://schemas.openxmlformats.org/officeDocument/2006/relationships/image" Target="media/image63.tmp"/><Relationship Id="rId22" Type="http://schemas.openxmlformats.org/officeDocument/2006/relationships/image" Target="media/image13.png"/><Relationship Id="rId27" Type="http://schemas.openxmlformats.org/officeDocument/2006/relationships/image" Target="media/image18.png"/><Relationship Id="rId43" Type="http://schemas.openxmlformats.org/officeDocument/2006/relationships/image" Target="media/image31.tmp"/><Relationship Id="rId48" Type="http://schemas.openxmlformats.org/officeDocument/2006/relationships/image" Target="media/image34.jpeg"/><Relationship Id="rId64" Type="http://schemas.openxmlformats.org/officeDocument/2006/relationships/image" Target="media/image52.png"/><Relationship Id="rId69" Type="http://schemas.openxmlformats.org/officeDocument/2006/relationships/image" Target="media/image51.tmp"/><Relationship Id="rId80" Type="http://schemas.openxmlformats.org/officeDocument/2006/relationships/hyperlink" Target="https://petrowiki.org/Sucker-rod_lift?rel=1" TargetMode="External"/><Relationship Id="rId85" Type="http://schemas.openxmlformats.org/officeDocument/2006/relationships/image" Target="media/image54.jpeg"/><Relationship Id="rId3" Type="http://schemas.openxmlformats.org/officeDocument/2006/relationships/styles" Target="styles.xml"/><Relationship Id="rId12" Type="http://schemas.openxmlformats.org/officeDocument/2006/relationships/image" Target="media/image3.tmp"/><Relationship Id="rId17" Type="http://schemas.openxmlformats.org/officeDocument/2006/relationships/image" Target="media/image8.png"/><Relationship Id="rId25" Type="http://schemas.openxmlformats.org/officeDocument/2006/relationships/image" Target="media/image16.png"/><Relationship Id="rId33" Type="http://schemas.openxmlformats.org/officeDocument/2006/relationships/image" Target="media/image24.emf"/><Relationship Id="rId38" Type="http://schemas.openxmlformats.org/officeDocument/2006/relationships/image" Target="media/image26.tmp"/><Relationship Id="rId46" Type="http://schemas.openxmlformats.org/officeDocument/2006/relationships/image" Target="media/image32.png"/><Relationship Id="rId59" Type="http://schemas.openxmlformats.org/officeDocument/2006/relationships/hyperlink" Target="http://www.hapco.com/brushed-aluminum-metal-plate/" TargetMode="External"/><Relationship Id="rId67" Type="http://schemas.openxmlformats.org/officeDocument/2006/relationships/image" Target="media/image49.emf"/><Relationship Id="rId20" Type="http://schemas.openxmlformats.org/officeDocument/2006/relationships/image" Target="media/image11.png"/><Relationship Id="rId41" Type="http://schemas.openxmlformats.org/officeDocument/2006/relationships/image" Target="media/image29.tmp"/><Relationship Id="rId54" Type="http://schemas.openxmlformats.org/officeDocument/2006/relationships/image" Target="media/image41.png"/><Relationship Id="rId62" Type="http://schemas.openxmlformats.org/officeDocument/2006/relationships/image" Target="media/image46.tmp"/><Relationship Id="rId70" Type="http://schemas.openxmlformats.org/officeDocument/2006/relationships/image" Target="media/image58.png"/><Relationship Id="rId75" Type="http://schemas.openxmlformats.org/officeDocument/2006/relationships/hyperlink" Target="https://www.arduino.cc/en/Tutorial/PWM" TargetMode="External"/><Relationship Id="rId83" Type="http://schemas.openxmlformats.org/officeDocument/2006/relationships/hyperlink" Target="https://www.eia.gov/todayinenergy/detail.php?id=37492" TargetMode="External"/><Relationship Id="rId88" Type="http://schemas.openxmlformats.org/officeDocument/2006/relationships/image" Target="media/image56.png"/><Relationship Id="rId91" Type="http://schemas.openxmlformats.org/officeDocument/2006/relationships/image" Target="media/image59.png"/><Relationship Id="rId96" Type="http://schemas.openxmlformats.org/officeDocument/2006/relationships/image" Target="media/image64.tmp"/><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6.tmp"/><Relationship Id="rId23" Type="http://schemas.openxmlformats.org/officeDocument/2006/relationships/image" Target="media/image14.png"/><Relationship Id="rId28" Type="http://schemas.openxmlformats.org/officeDocument/2006/relationships/image" Target="media/image19.png"/><Relationship Id="rId36" Type="http://schemas.openxmlformats.org/officeDocument/2006/relationships/image" Target="media/image27.emf"/><Relationship Id="rId49" Type="http://schemas.openxmlformats.org/officeDocument/2006/relationships/image" Target="media/image35.tmp"/><Relationship Id="rId57" Type="http://schemas.microsoft.com/office/2007/relationships/hdphoto" Target="media/hdphoto2.wdp"/><Relationship Id="rId10" Type="http://schemas.openxmlformats.org/officeDocument/2006/relationships/image" Target="media/image1.tmp"/><Relationship Id="rId31" Type="http://schemas.openxmlformats.org/officeDocument/2006/relationships/image" Target="media/image22.emf"/><Relationship Id="rId44" Type="http://schemas.openxmlformats.org/officeDocument/2006/relationships/image" Target="media/image35.png"/><Relationship Id="rId52" Type="http://schemas.openxmlformats.org/officeDocument/2006/relationships/image" Target="media/image39.png"/><Relationship Id="rId60" Type="http://schemas.openxmlformats.org/officeDocument/2006/relationships/image" Target="media/image44.jpeg"/><Relationship Id="rId65" Type="http://schemas.openxmlformats.org/officeDocument/2006/relationships/image" Target="media/image53.png"/><Relationship Id="rId73" Type="http://schemas.openxmlformats.org/officeDocument/2006/relationships/hyperlink" Target="https://realpars.com/servo-motor/" TargetMode="External"/><Relationship Id="rId78" Type="http://schemas.openxmlformats.org/officeDocument/2006/relationships/hyperlink" Target="http://modbus.org/faq.php" TargetMode="External"/><Relationship Id="rId81" Type="http://schemas.openxmlformats.org/officeDocument/2006/relationships/hyperlink" Target="http://dx.doi.org/10.2118/17319" TargetMode="External"/><Relationship Id="rId86" Type="http://schemas.openxmlformats.org/officeDocument/2006/relationships/image" Target="media/image55.png"/><Relationship Id="rId94" Type="http://schemas.openxmlformats.org/officeDocument/2006/relationships/image" Target="media/image62.jpeg"/><Relationship Id="rId4" Type="http://schemas.openxmlformats.org/officeDocument/2006/relationships/settings" Target="settings.xml"/><Relationship Id="rId9" Type="http://schemas.openxmlformats.org/officeDocument/2006/relationships/footer" Target="footer2.xml"/><Relationship Id="rId13" Type="http://schemas.openxmlformats.org/officeDocument/2006/relationships/image" Target="media/image4.tmp"/><Relationship Id="rId18" Type="http://schemas.openxmlformats.org/officeDocument/2006/relationships/image" Target="media/image9.png"/><Relationship Id="rId39" Type="http://schemas.openxmlformats.org/officeDocument/2006/relationships/image" Target="media/image27.tmp"/><Relationship Id="rId34" Type="http://schemas.openxmlformats.org/officeDocument/2006/relationships/image" Target="media/image25.emf"/><Relationship Id="rId50" Type="http://schemas.openxmlformats.org/officeDocument/2006/relationships/image" Target="media/image37.png"/><Relationship Id="rId55" Type="http://schemas.microsoft.com/office/2007/relationships/hdphoto" Target="media/hdphoto1.wdp"/><Relationship Id="rId76" Type="http://schemas.openxmlformats.org/officeDocument/2006/relationships/hyperlink" Target="http://dx.doi.org/10.2118/9216" TargetMode="External"/><Relationship Id="rId97" Type="http://schemas.openxmlformats.org/officeDocument/2006/relationships/fontTable" Target="fontTable.xml"/><Relationship Id="rId7" Type="http://schemas.openxmlformats.org/officeDocument/2006/relationships/endnotes" Target="endnotes.xml"/><Relationship Id="rId71" Type="http://schemas.openxmlformats.org/officeDocument/2006/relationships/image" Target="media/image52.tmp"/><Relationship Id="rId92" Type="http://schemas.openxmlformats.org/officeDocument/2006/relationships/image" Target="media/image60.jpeg"/><Relationship Id="rId2" Type="http://schemas.openxmlformats.org/officeDocument/2006/relationships/numbering" Target="numbering.xml"/><Relationship Id="rId29" Type="http://schemas.openxmlformats.org/officeDocument/2006/relationships/image" Target="media/image20.png"/><Relationship Id="rId24" Type="http://schemas.openxmlformats.org/officeDocument/2006/relationships/image" Target="media/image15.png"/><Relationship Id="rId40" Type="http://schemas.openxmlformats.org/officeDocument/2006/relationships/image" Target="media/image28.tmp"/><Relationship Id="rId45" Type="http://schemas.openxmlformats.org/officeDocument/2006/relationships/image" Target="media/image36.png"/><Relationship Id="rId66" Type="http://schemas.openxmlformats.org/officeDocument/2006/relationships/image" Target="media/image48.tmp"/><Relationship Id="rId87" Type="http://schemas.microsoft.com/office/2007/relationships/hdphoto" Target="media/hdphoto3.wdp"/><Relationship Id="rId61" Type="http://schemas.openxmlformats.org/officeDocument/2006/relationships/image" Target="media/image45.tmp"/><Relationship Id="rId82" Type="http://schemas.openxmlformats.org/officeDocument/2006/relationships/hyperlink" Target="https://pappareta.wordpress.com/2011/03/31/prinsip-kerja-sucker-rod-pump/" TargetMode="External"/><Relationship Id="rId19" Type="http://schemas.openxmlformats.org/officeDocument/2006/relationships/image" Target="media/image10.png"/><Relationship Id="rId14" Type="http://schemas.openxmlformats.org/officeDocument/2006/relationships/image" Target="media/image5.tmp"/><Relationship Id="rId30" Type="http://schemas.openxmlformats.org/officeDocument/2006/relationships/image" Target="media/image21.tmp"/><Relationship Id="rId35" Type="http://schemas.openxmlformats.org/officeDocument/2006/relationships/image" Target="media/image26.png"/><Relationship Id="rId56" Type="http://schemas.openxmlformats.org/officeDocument/2006/relationships/image" Target="media/image42.png"/><Relationship Id="rId77" Type="http://schemas.openxmlformats.org/officeDocument/2006/relationships/hyperlink" Target="http://dx.doi.org/10.2118/927337" TargetMode="External"/><Relationship Id="rId8" Type="http://schemas.openxmlformats.org/officeDocument/2006/relationships/footer" Target="footer1.xml"/><Relationship Id="rId51" Type="http://schemas.openxmlformats.org/officeDocument/2006/relationships/image" Target="media/image38.png"/><Relationship Id="rId72" Type="http://schemas.openxmlformats.org/officeDocument/2006/relationships/hyperlink" Target="https://www.apergyals.com/brands/spirit-global-energy-solutions/" TargetMode="External"/><Relationship Id="rId93" Type="http://schemas.openxmlformats.org/officeDocument/2006/relationships/image" Target="media/image61.jpeg"/><Relationship Id="rId98"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xDef>
      <a:spPr>
        <a:noFill/>
        <a:ln w="6350">
          <a:noFill/>
        </a:ln>
      </a:spPr>
      <a:bodyPr wrap="square" rtlCol="0"/>
      <a:lstStyle/>
    </a:txDef>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B195118-36E6-42B2-AFEF-F6A7C807116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61</TotalTime>
  <Pages>89</Pages>
  <Words>21998</Words>
  <Characters>108451</Characters>
  <Application>Microsoft Office Word</Application>
  <DocSecurity>0</DocSecurity>
  <Lines>1936</Lines>
  <Paragraphs>539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129910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Erik Pienknagura</dc:creator>
  <cp:lastModifiedBy>Erik Pienknagura</cp:lastModifiedBy>
  <cp:revision>27</cp:revision>
  <cp:lastPrinted>2019-05-10T07:43:00Z</cp:lastPrinted>
  <dcterms:created xsi:type="dcterms:W3CDTF">2019-05-09T19:10:00Z</dcterms:created>
  <dcterms:modified xsi:type="dcterms:W3CDTF">2019-05-10T07:43:00Z</dcterms:modified>
</cp:coreProperties>
</file>