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0C600"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61589795" w14:textId="77777777" w:rsidR="00A50007" w:rsidRPr="0008176F" w:rsidRDefault="0008176F" w:rsidP="0008176F">
          <w:pPr>
            <w:pStyle w:val="NoSpacing"/>
            <w:jc w:val="center"/>
            <w:rPr>
              <w:caps/>
            </w:rPr>
          </w:pPr>
          <w:r w:rsidRPr="0008176F">
            <w:rPr>
              <w:caps/>
            </w:rPr>
            <w:t>University of Oklahoma</w:t>
          </w:r>
        </w:p>
        <w:p w14:paraId="1EBC2811" w14:textId="77777777" w:rsidR="0008176F" w:rsidRPr="0008176F" w:rsidRDefault="0008176F" w:rsidP="0008176F">
          <w:pPr>
            <w:pStyle w:val="NoSpacing"/>
            <w:jc w:val="center"/>
            <w:rPr>
              <w:caps/>
            </w:rPr>
          </w:pPr>
        </w:p>
        <w:p w14:paraId="3359D98F" w14:textId="77777777" w:rsidR="0008176F" w:rsidRPr="0008176F" w:rsidRDefault="0008176F" w:rsidP="0008176F">
          <w:pPr>
            <w:pStyle w:val="NoSpacing"/>
            <w:jc w:val="center"/>
            <w:rPr>
              <w:caps/>
            </w:rPr>
          </w:pPr>
          <w:r w:rsidRPr="0008176F">
            <w:rPr>
              <w:caps/>
            </w:rPr>
            <w:t>Graduate College</w:t>
          </w:r>
        </w:p>
      </w:sdtContent>
    </w:sdt>
    <w:p w14:paraId="18FC246F" w14:textId="77777777" w:rsidR="0008176F" w:rsidRPr="0008176F" w:rsidRDefault="0008176F" w:rsidP="0008176F">
      <w:pPr>
        <w:pStyle w:val="NoSpacing"/>
        <w:jc w:val="center"/>
        <w:rPr>
          <w:caps/>
        </w:rPr>
      </w:pPr>
    </w:p>
    <w:p w14:paraId="1C0E75DE" w14:textId="77777777" w:rsidR="0008176F" w:rsidRPr="0008176F" w:rsidRDefault="0008176F" w:rsidP="0008176F">
      <w:pPr>
        <w:pStyle w:val="NoSpacing"/>
        <w:jc w:val="center"/>
        <w:rPr>
          <w:caps/>
        </w:rPr>
      </w:pPr>
    </w:p>
    <w:p w14:paraId="71CC7A52" w14:textId="77777777" w:rsidR="0008176F" w:rsidRPr="0008176F" w:rsidRDefault="0008176F" w:rsidP="0008176F">
      <w:pPr>
        <w:pStyle w:val="NoSpacing"/>
        <w:jc w:val="center"/>
        <w:rPr>
          <w:caps/>
        </w:rPr>
      </w:pPr>
    </w:p>
    <w:p w14:paraId="4C7D903A" w14:textId="77777777" w:rsidR="0008176F" w:rsidRPr="0008176F" w:rsidRDefault="0008176F" w:rsidP="0008176F">
      <w:pPr>
        <w:pStyle w:val="NoSpacing"/>
        <w:jc w:val="center"/>
        <w:rPr>
          <w:caps/>
        </w:rPr>
      </w:pPr>
    </w:p>
    <w:p w14:paraId="0812E567" w14:textId="77777777" w:rsidR="0008176F" w:rsidRPr="0008176F" w:rsidRDefault="0008176F" w:rsidP="0008176F">
      <w:pPr>
        <w:pStyle w:val="NoSpacing"/>
        <w:jc w:val="center"/>
        <w:rPr>
          <w:caps/>
        </w:rPr>
      </w:pPr>
    </w:p>
    <w:p w14:paraId="57F75C36" w14:textId="77777777" w:rsidR="0008176F" w:rsidRPr="0008176F" w:rsidRDefault="0008176F" w:rsidP="0008176F">
      <w:pPr>
        <w:pStyle w:val="NoSpacing"/>
        <w:jc w:val="center"/>
        <w:rPr>
          <w:caps/>
        </w:rPr>
      </w:pPr>
    </w:p>
    <w:p w14:paraId="47995B8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1586689" w14:textId="20579531" w:rsidR="0008176F" w:rsidRPr="0008176F" w:rsidRDefault="00897E68" w:rsidP="0008176F">
          <w:pPr>
            <w:pStyle w:val="NoSpacing"/>
            <w:spacing w:line="480" w:lineRule="auto"/>
            <w:jc w:val="center"/>
            <w:rPr>
              <w:caps/>
            </w:rPr>
          </w:pPr>
          <w:r>
            <w:rPr>
              <w:caps/>
            </w:rPr>
            <w:t xml:space="preserve">TRAFFIC </w:t>
          </w:r>
          <w:r w:rsidR="000D3A2E">
            <w:rPr>
              <w:caps/>
            </w:rPr>
            <w:t>ACCIDENT</w:t>
          </w:r>
          <w:r w:rsidR="00EF39E6">
            <w:rPr>
              <w:caps/>
            </w:rPr>
            <w:t xml:space="preserve"> analysis and prediction using the npmrds</w:t>
          </w:r>
        </w:p>
      </w:sdtContent>
    </w:sdt>
    <w:p w14:paraId="17628D95" w14:textId="77777777" w:rsidR="0008176F" w:rsidRPr="0008176F" w:rsidRDefault="0008176F" w:rsidP="0008176F">
      <w:pPr>
        <w:pStyle w:val="NoSpacing"/>
        <w:jc w:val="center"/>
        <w:rPr>
          <w:caps/>
        </w:rPr>
      </w:pPr>
    </w:p>
    <w:p w14:paraId="3ADE519D" w14:textId="77777777" w:rsidR="0008176F" w:rsidRPr="0008176F" w:rsidRDefault="0008176F" w:rsidP="0008176F">
      <w:pPr>
        <w:pStyle w:val="NoSpacing"/>
        <w:jc w:val="center"/>
        <w:rPr>
          <w:caps/>
        </w:rPr>
      </w:pPr>
    </w:p>
    <w:p w14:paraId="7DEDCE9F" w14:textId="77777777" w:rsidR="0008176F" w:rsidRPr="0008176F" w:rsidRDefault="0008176F" w:rsidP="0008176F">
      <w:pPr>
        <w:pStyle w:val="NoSpacing"/>
        <w:jc w:val="center"/>
        <w:rPr>
          <w:caps/>
        </w:rPr>
      </w:pPr>
    </w:p>
    <w:p w14:paraId="271C9AC1" w14:textId="77777777" w:rsidR="0008176F" w:rsidRPr="0008176F" w:rsidRDefault="0008176F" w:rsidP="0008176F">
      <w:pPr>
        <w:pStyle w:val="NoSpacing"/>
        <w:jc w:val="center"/>
        <w:rPr>
          <w:caps/>
        </w:rPr>
      </w:pPr>
    </w:p>
    <w:p w14:paraId="0F69B4A9" w14:textId="77777777" w:rsidR="0008176F" w:rsidRPr="0008176F" w:rsidRDefault="0008176F" w:rsidP="0008176F">
      <w:pPr>
        <w:pStyle w:val="NoSpacing"/>
        <w:jc w:val="center"/>
        <w:rPr>
          <w:caps/>
        </w:rPr>
      </w:pPr>
    </w:p>
    <w:p w14:paraId="6544630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B96EC44" w14:textId="77777777" w:rsidR="0008176F" w:rsidRPr="0008176F" w:rsidRDefault="0008176F" w:rsidP="0008176F">
          <w:pPr>
            <w:pStyle w:val="NoSpacing"/>
            <w:jc w:val="center"/>
            <w:rPr>
              <w:caps/>
            </w:rPr>
          </w:pPr>
          <w:r w:rsidRPr="0008176F">
            <w:rPr>
              <w:caps/>
            </w:rPr>
            <w:t>A thesis</w:t>
          </w:r>
        </w:p>
        <w:p w14:paraId="37F2AA72" w14:textId="77777777" w:rsidR="0008176F" w:rsidRPr="0008176F" w:rsidRDefault="0008176F" w:rsidP="0008176F">
          <w:pPr>
            <w:pStyle w:val="NoSpacing"/>
            <w:jc w:val="center"/>
            <w:rPr>
              <w:caps/>
            </w:rPr>
          </w:pPr>
        </w:p>
        <w:p w14:paraId="7381A4AA" w14:textId="77777777" w:rsidR="0008176F" w:rsidRPr="0008176F" w:rsidRDefault="0008176F" w:rsidP="0008176F">
          <w:pPr>
            <w:pStyle w:val="NoSpacing"/>
            <w:jc w:val="center"/>
            <w:rPr>
              <w:caps/>
            </w:rPr>
          </w:pPr>
          <w:r w:rsidRPr="0008176F">
            <w:rPr>
              <w:caps/>
            </w:rPr>
            <w:t>submitted to the Graduate Faculty</w:t>
          </w:r>
        </w:p>
        <w:p w14:paraId="4F96F203" w14:textId="77777777" w:rsidR="0008176F" w:rsidRDefault="0008176F" w:rsidP="0008176F">
          <w:pPr>
            <w:pStyle w:val="NoSpacing"/>
            <w:jc w:val="center"/>
          </w:pPr>
        </w:p>
        <w:p w14:paraId="6CCF386D" w14:textId="77777777" w:rsidR="0008176F" w:rsidRDefault="0008176F" w:rsidP="0008176F">
          <w:pPr>
            <w:pStyle w:val="NoSpacing"/>
            <w:jc w:val="center"/>
          </w:pPr>
          <w:r>
            <w:t>in partial fulfillment of the requirements for the</w:t>
          </w:r>
        </w:p>
        <w:p w14:paraId="64B4978B" w14:textId="77777777" w:rsidR="0008176F" w:rsidRDefault="0008176F" w:rsidP="0008176F">
          <w:pPr>
            <w:pStyle w:val="NoSpacing"/>
            <w:jc w:val="center"/>
          </w:pPr>
        </w:p>
        <w:p w14:paraId="7F26A9B3" w14:textId="77777777" w:rsidR="0008176F" w:rsidRDefault="0008176F" w:rsidP="0008176F">
          <w:pPr>
            <w:pStyle w:val="NoSpacing"/>
            <w:jc w:val="center"/>
          </w:pPr>
          <w:r>
            <w:t>Degree of</w:t>
          </w:r>
        </w:p>
      </w:sdtContent>
    </w:sdt>
    <w:p w14:paraId="0949420D" w14:textId="77777777" w:rsidR="0008176F" w:rsidRDefault="0008176F" w:rsidP="0008176F">
      <w:pPr>
        <w:pStyle w:val="NoSpacing"/>
        <w:jc w:val="center"/>
      </w:pPr>
    </w:p>
    <w:p w14:paraId="5A779050" w14:textId="77777777" w:rsidR="00746E16" w:rsidRDefault="00CE2097" w:rsidP="00746E16">
      <w:pPr>
        <w:pStyle w:val="NoSpacing"/>
        <w:spacing w:line="480" w:lineRule="auto"/>
        <w:jc w:val="center"/>
        <w:rPr>
          <w:caps/>
        </w:rPr>
      </w:pPr>
      <w:r>
        <w:rPr>
          <w:caps/>
        </w:rPr>
        <w:t>master of sci</w:t>
      </w:r>
      <w:r w:rsidR="00906C90">
        <w:rPr>
          <w:caps/>
        </w:rPr>
        <w:t>ence in electrical and computer engineering</w:t>
      </w:r>
    </w:p>
    <w:p w14:paraId="37E8319E" w14:textId="77777777" w:rsidR="00730F0A" w:rsidRDefault="00730F0A" w:rsidP="0008176F">
      <w:pPr>
        <w:pStyle w:val="NoSpacing"/>
        <w:jc w:val="center"/>
      </w:pPr>
    </w:p>
    <w:p w14:paraId="61C44B18" w14:textId="77777777" w:rsidR="00730F0A" w:rsidRDefault="00730F0A" w:rsidP="0008176F">
      <w:pPr>
        <w:pStyle w:val="NoSpacing"/>
        <w:jc w:val="center"/>
      </w:pPr>
    </w:p>
    <w:p w14:paraId="4281C99C" w14:textId="77777777" w:rsidR="00730F0A" w:rsidRDefault="00730F0A" w:rsidP="0008176F">
      <w:pPr>
        <w:pStyle w:val="NoSpacing"/>
        <w:jc w:val="center"/>
      </w:pPr>
    </w:p>
    <w:p w14:paraId="0820431C" w14:textId="77777777" w:rsidR="00730F0A" w:rsidRDefault="00730F0A" w:rsidP="0008176F">
      <w:pPr>
        <w:pStyle w:val="NoSpacing"/>
        <w:jc w:val="center"/>
      </w:pPr>
    </w:p>
    <w:p w14:paraId="58BB500E" w14:textId="77777777" w:rsidR="00730F0A" w:rsidRDefault="00730F0A" w:rsidP="0008176F">
      <w:pPr>
        <w:pStyle w:val="NoSpacing"/>
        <w:jc w:val="center"/>
      </w:pPr>
    </w:p>
    <w:p w14:paraId="24FAFC7C" w14:textId="77777777" w:rsidR="00730F0A" w:rsidRDefault="00730F0A" w:rsidP="0008176F">
      <w:pPr>
        <w:pStyle w:val="NoSpacing"/>
        <w:jc w:val="center"/>
      </w:pPr>
    </w:p>
    <w:p w14:paraId="4BB4DAE4" w14:textId="77777777" w:rsidR="00730F0A" w:rsidRDefault="00730F0A" w:rsidP="0008176F">
      <w:pPr>
        <w:pStyle w:val="NoSpacing"/>
        <w:jc w:val="center"/>
      </w:pPr>
    </w:p>
    <w:p w14:paraId="743E3F5B" w14:textId="77777777" w:rsidR="00730F0A" w:rsidRDefault="00730F0A" w:rsidP="0008176F">
      <w:pPr>
        <w:pStyle w:val="NoSpacing"/>
        <w:jc w:val="center"/>
      </w:pPr>
    </w:p>
    <w:p w14:paraId="131180CB" w14:textId="77777777" w:rsidR="00730F0A" w:rsidRDefault="00730F0A" w:rsidP="0008176F">
      <w:pPr>
        <w:pStyle w:val="NoSpacing"/>
        <w:jc w:val="center"/>
      </w:pPr>
    </w:p>
    <w:p w14:paraId="2186B39B" w14:textId="77777777" w:rsidR="00730F0A" w:rsidRDefault="00730F0A" w:rsidP="0008176F">
      <w:pPr>
        <w:pStyle w:val="NoSpacing"/>
        <w:jc w:val="center"/>
      </w:pPr>
      <w:r>
        <w:t>By</w:t>
      </w:r>
    </w:p>
    <w:p w14:paraId="47A4FC3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F6C27E4" w14:textId="2DA8E127" w:rsidR="00746E16" w:rsidRDefault="00EF39E6" w:rsidP="00746E16">
          <w:pPr>
            <w:pStyle w:val="NoSpacing"/>
            <w:jc w:val="center"/>
            <w:rPr>
              <w:caps/>
            </w:rPr>
          </w:pPr>
          <w:r>
            <w:rPr>
              <w:caps/>
            </w:rPr>
            <w:t>MOHAMAT EIRBAN ALI BIN KAJA NAJUMUDEEN</w:t>
          </w:r>
        </w:p>
      </w:sdtContent>
    </w:sdt>
    <w:sdt>
      <w:sdtPr>
        <w:id w:val="30091838"/>
        <w:lock w:val="contentLocked"/>
        <w:placeholder>
          <w:docPart w:val="DefaultPlaceholder_22675703"/>
        </w:placeholder>
        <w:group/>
      </w:sdtPr>
      <w:sdtEndPr/>
      <w:sdtContent>
        <w:p w14:paraId="134316D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FD10F9A" w14:textId="77777777" w:rsidR="00730F0A" w:rsidRDefault="00CE2097" w:rsidP="00730F0A">
          <w:pPr>
            <w:pStyle w:val="NoSpacing"/>
            <w:jc w:val="center"/>
          </w:pPr>
          <w:r>
            <w:t>20</w:t>
          </w:r>
          <w:r w:rsidR="005A2B1F">
            <w:t>20</w:t>
          </w:r>
        </w:p>
      </w:sdtContent>
    </w:sdt>
    <w:p w14:paraId="08202CD3" w14:textId="19A4223D" w:rsidR="00C378FA" w:rsidRDefault="00730F0A" w:rsidP="000D3A2E">
      <w:pPr>
        <w:pStyle w:val="NoSpacing"/>
        <w:jc w:val="center"/>
      </w:pPr>
      <w:r>
        <w:br w:type="page"/>
      </w:r>
    </w:p>
    <w:p w14:paraId="556445E3" w14:textId="77777777" w:rsidR="00730F0A" w:rsidRDefault="00730F0A" w:rsidP="00730F0A">
      <w:pPr>
        <w:pStyle w:val="NoSpacing"/>
        <w:jc w:val="center"/>
      </w:pPr>
    </w:p>
    <w:sdt>
      <w:sdtPr>
        <w:rPr>
          <w:caps/>
        </w:rPr>
        <w:alias w:val="Click to enter thesis title"/>
        <w:tag w:val="Click to enter thesis title"/>
        <w:id w:val="-881783423"/>
        <w:placeholder>
          <w:docPart w:val="0E5F8F607F6D4A8E95B8ADEF30227519"/>
        </w:placeholder>
      </w:sdtPr>
      <w:sdtEndPr/>
      <w:sdtContent>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611546847"/>
                <w:placeholder>
                  <w:docPart w:val="26ED6886310847F2989A1EE894A1972E"/>
                </w:placeholder>
              </w:sdtPr>
              <w:sdtEndPr/>
              <w:sdtContent>
                <w:p w14:paraId="7F46490B" w14:textId="1958C1F9" w:rsidR="00A745AA" w:rsidRPr="0008176F" w:rsidRDefault="00897E68" w:rsidP="00A745AA">
                  <w:pPr>
                    <w:pStyle w:val="NoSpacing"/>
                    <w:spacing w:line="480" w:lineRule="auto"/>
                    <w:jc w:val="center"/>
                    <w:rPr>
                      <w:caps/>
                    </w:rPr>
                  </w:pPr>
                  <w:r>
                    <w:rPr>
                      <w:caps/>
                    </w:rPr>
                    <w:t xml:space="preserve">tRAFFIC </w:t>
                  </w:r>
                  <w:r w:rsidR="00A745AA">
                    <w:rPr>
                      <w:caps/>
                    </w:rPr>
                    <w:t>ACCIDENT analysis and prediction using the npmrds</w:t>
                  </w:r>
                </w:p>
              </w:sdtContent>
            </w:sdt>
            <w:p w14:paraId="02D9E7E4" w14:textId="466D2EDF" w:rsidR="00730F0A" w:rsidRPr="00730F0A" w:rsidRDefault="00DE6A3B" w:rsidP="005A2B1F">
              <w:pPr>
                <w:pStyle w:val="NoSpacing"/>
                <w:jc w:val="center"/>
                <w:rPr>
                  <w:caps/>
                </w:rPr>
              </w:pPr>
            </w:p>
          </w:sdtContent>
        </w:sdt>
      </w:sdtContent>
    </w:sdt>
    <w:p w14:paraId="7CA1C1CF" w14:textId="77777777" w:rsidR="00730F0A" w:rsidRPr="00730F0A" w:rsidRDefault="00730F0A" w:rsidP="00730F0A">
      <w:pPr>
        <w:pStyle w:val="NoSpacing"/>
        <w:jc w:val="center"/>
        <w:rPr>
          <w:caps/>
        </w:rPr>
      </w:pPr>
    </w:p>
    <w:p w14:paraId="649513F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62AEB21"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78B1E03" w14:textId="77777777" w:rsidR="00746E16" w:rsidRDefault="00660169" w:rsidP="00746E16">
          <w:pPr>
            <w:pStyle w:val="NoSpacing"/>
            <w:jc w:val="center"/>
            <w:rPr>
              <w:caps/>
            </w:rPr>
          </w:pPr>
          <w:r>
            <w:rPr>
              <w:caps/>
            </w:rPr>
            <w:t>School of Electrical and Computer Engineering</w:t>
          </w:r>
        </w:p>
      </w:sdtContent>
    </w:sdt>
    <w:p w14:paraId="2F0B4ECE" w14:textId="77777777" w:rsidR="00730F0A" w:rsidRPr="00730F0A" w:rsidRDefault="00730F0A" w:rsidP="00730F0A">
      <w:pPr>
        <w:pStyle w:val="NoSpacing"/>
        <w:jc w:val="center"/>
        <w:rPr>
          <w:caps/>
        </w:rPr>
      </w:pPr>
    </w:p>
    <w:p w14:paraId="5FDAF619" w14:textId="77777777" w:rsidR="00730F0A" w:rsidRPr="00730F0A" w:rsidRDefault="00730F0A" w:rsidP="00730F0A">
      <w:pPr>
        <w:pStyle w:val="NoSpacing"/>
        <w:jc w:val="center"/>
        <w:rPr>
          <w:caps/>
        </w:rPr>
      </w:pPr>
    </w:p>
    <w:p w14:paraId="6E1FFEF0" w14:textId="77777777" w:rsidR="00730F0A" w:rsidRPr="00730F0A" w:rsidRDefault="00730F0A" w:rsidP="00730F0A">
      <w:pPr>
        <w:pStyle w:val="NoSpacing"/>
        <w:jc w:val="center"/>
        <w:rPr>
          <w:caps/>
        </w:rPr>
      </w:pPr>
    </w:p>
    <w:p w14:paraId="5C841F91" w14:textId="77777777" w:rsidR="00730F0A" w:rsidRDefault="00730F0A" w:rsidP="00730F0A">
      <w:pPr>
        <w:pStyle w:val="NoSpacing"/>
        <w:jc w:val="center"/>
        <w:rPr>
          <w:caps/>
        </w:rPr>
      </w:pPr>
    </w:p>
    <w:p w14:paraId="53BBEA8C" w14:textId="77777777" w:rsidR="00730F0A" w:rsidRPr="00730F0A" w:rsidRDefault="00730F0A" w:rsidP="00730F0A">
      <w:pPr>
        <w:pStyle w:val="NoSpacing"/>
        <w:jc w:val="center"/>
        <w:rPr>
          <w:caps/>
        </w:rPr>
      </w:pPr>
    </w:p>
    <w:p w14:paraId="6B21D3C6" w14:textId="77777777" w:rsidR="00730F0A" w:rsidRPr="00730F0A" w:rsidRDefault="00730F0A" w:rsidP="00730F0A">
      <w:pPr>
        <w:pStyle w:val="NoSpacing"/>
        <w:jc w:val="center"/>
        <w:rPr>
          <w:caps/>
        </w:rPr>
      </w:pPr>
    </w:p>
    <w:p w14:paraId="0BC647BF" w14:textId="48C23BFA" w:rsidR="00730F0A" w:rsidRDefault="00730F0A" w:rsidP="00730F0A">
      <w:pPr>
        <w:pStyle w:val="NoSpacing"/>
        <w:jc w:val="center"/>
        <w:rPr>
          <w:caps/>
        </w:rPr>
      </w:pPr>
    </w:p>
    <w:p w14:paraId="5E83BA0A" w14:textId="7E84F1C3" w:rsidR="000D3A2E" w:rsidRDefault="000D3A2E" w:rsidP="00730F0A">
      <w:pPr>
        <w:pStyle w:val="NoSpacing"/>
        <w:jc w:val="center"/>
        <w:rPr>
          <w:caps/>
        </w:rPr>
      </w:pPr>
    </w:p>
    <w:p w14:paraId="4D3BC7C4" w14:textId="096B82D9" w:rsidR="000D3A2E" w:rsidRDefault="000D3A2E" w:rsidP="00730F0A">
      <w:pPr>
        <w:pStyle w:val="NoSpacing"/>
        <w:jc w:val="center"/>
        <w:rPr>
          <w:caps/>
        </w:rPr>
      </w:pPr>
    </w:p>
    <w:p w14:paraId="7C876DBC" w14:textId="7289BA42" w:rsidR="000D3A2E" w:rsidRDefault="000D3A2E" w:rsidP="00730F0A">
      <w:pPr>
        <w:pStyle w:val="NoSpacing"/>
        <w:jc w:val="center"/>
        <w:rPr>
          <w:caps/>
        </w:rPr>
      </w:pPr>
    </w:p>
    <w:p w14:paraId="28BB64A6" w14:textId="77777777" w:rsidR="000D3A2E" w:rsidRPr="00730F0A" w:rsidRDefault="000D3A2E" w:rsidP="00730F0A">
      <w:pPr>
        <w:pStyle w:val="NoSpacing"/>
        <w:jc w:val="center"/>
        <w:rPr>
          <w:caps/>
        </w:rPr>
      </w:pPr>
    </w:p>
    <w:p w14:paraId="50BB24C1"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67DED0F" w14:textId="77777777" w:rsidR="00730F0A" w:rsidRPr="00730F0A" w:rsidRDefault="00730F0A" w:rsidP="00730F0A">
          <w:pPr>
            <w:pStyle w:val="NoSpacing"/>
            <w:jc w:val="center"/>
            <w:rPr>
              <w:caps/>
            </w:rPr>
          </w:pPr>
          <w:r w:rsidRPr="00730F0A">
            <w:rPr>
              <w:caps/>
            </w:rPr>
            <w:t>By</w:t>
          </w:r>
        </w:p>
      </w:sdtContent>
    </w:sdt>
    <w:p w14:paraId="17FC3656" w14:textId="0D2BD96F" w:rsidR="00730F0A" w:rsidRDefault="00730F0A" w:rsidP="00730F0A">
      <w:pPr>
        <w:pStyle w:val="NoSpacing"/>
        <w:jc w:val="center"/>
      </w:pPr>
    </w:p>
    <w:p w14:paraId="6641221B" w14:textId="6BC65B25" w:rsidR="000D3A2E" w:rsidRDefault="000D3A2E" w:rsidP="00730F0A">
      <w:pPr>
        <w:pStyle w:val="NoSpacing"/>
        <w:jc w:val="center"/>
      </w:pPr>
    </w:p>
    <w:p w14:paraId="33A38584" w14:textId="77777777" w:rsidR="000D3A2E" w:rsidRDefault="000D3A2E" w:rsidP="00730F0A">
      <w:pPr>
        <w:pStyle w:val="NoSpacing"/>
        <w:jc w:val="center"/>
      </w:pPr>
    </w:p>
    <w:p w14:paraId="41BD4B92" w14:textId="77777777" w:rsidR="00730F0A" w:rsidRDefault="00730F0A" w:rsidP="00730F0A">
      <w:pPr>
        <w:pStyle w:val="NoSpacing"/>
        <w:jc w:val="center"/>
      </w:pPr>
    </w:p>
    <w:p w14:paraId="16090113" w14:textId="77777777" w:rsidR="00730F0A" w:rsidRDefault="00730F0A" w:rsidP="00730F0A">
      <w:pPr>
        <w:pStyle w:val="NoSpacing"/>
        <w:jc w:val="center"/>
      </w:pPr>
    </w:p>
    <w:p w14:paraId="71A29109" w14:textId="77777777" w:rsidR="00730F0A" w:rsidRDefault="00746E16" w:rsidP="00730F0A">
      <w:pPr>
        <w:pStyle w:val="NoSpacing"/>
        <w:jc w:val="right"/>
      </w:pPr>
      <w:r>
        <w:t>Dr.</w:t>
      </w:r>
      <w:r w:rsidR="00730F0A">
        <w:t xml:space="preserve"> </w:t>
      </w:r>
      <w:sdt>
        <w:sdtPr>
          <w:alias w:val="Click to enter committee chair name"/>
          <w:tag w:val="committee chair"/>
          <w:id w:val="30091849"/>
          <w:lock w:val="sdtLocked"/>
          <w:placeholder>
            <w:docPart w:val="DefaultPlaceholder_22675703"/>
          </w:placeholder>
        </w:sdtPr>
        <w:sdtEndPr/>
        <w:sdtContent>
          <w:r w:rsidR="00C6697F">
            <w:t xml:space="preserve">Hazem </w:t>
          </w:r>
          <w:r w:rsidR="00522BBE">
            <w:t>H. Refai</w:t>
          </w:r>
        </w:sdtContent>
      </w:sdt>
      <w:r w:rsidR="00730F0A">
        <w:t>, Chair</w:t>
      </w:r>
    </w:p>
    <w:p w14:paraId="04A2F88A" w14:textId="3810F2B9" w:rsidR="00730F0A" w:rsidRDefault="00730F0A" w:rsidP="00730F0A">
      <w:pPr>
        <w:pStyle w:val="NoSpacing"/>
        <w:jc w:val="right"/>
      </w:pPr>
    </w:p>
    <w:p w14:paraId="7D3C6271" w14:textId="109994F2" w:rsidR="000D3A2E" w:rsidRDefault="000D3A2E" w:rsidP="00730F0A">
      <w:pPr>
        <w:pStyle w:val="NoSpacing"/>
        <w:jc w:val="right"/>
      </w:pPr>
    </w:p>
    <w:p w14:paraId="6EF3C02F" w14:textId="1820B4BA" w:rsidR="000D3A2E" w:rsidRDefault="000D3A2E" w:rsidP="00730F0A">
      <w:pPr>
        <w:pStyle w:val="NoSpacing"/>
        <w:jc w:val="right"/>
      </w:pPr>
    </w:p>
    <w:p w14:paraId="39C1FB8B" w14:textId="77777777" w:rsidR="000D3A2E" w:rsidRDefault="000D3A2E" w:rsidP="00730F0A">
      <w:pPr>
        <w:pStyle w:val="NoSpacing"/>
        <w:jc w:val="right"/>
      </w:pPr>
    </w:p>
    <w:p w14:paraId="7B2579C1" w14:textId="77777777" w:rsidR="00730F0A" w:rsidRDefault="00730F0A" w:rsidP="00730F0A">
      <w:pPr>
        <w:pStyle w:val="NoSpacing"/>
        <w:jc w:val="right"/>
      </w:pPr>
    </w:p>
    <w:p w14:paraId="54FA0823" w14:textId="5CD125B7" w:rsidR="00730F0A" w:rsidRDefault="009411ED" w:rsidP="00730F0A">
      <w:pPr>
        <w:pStyle w:val="NoSpacing"/>
        <w:jc w:val="right"/>
      </w:pPr>
      <w:r>
        <w:t>Dr.</w:t>
      </w:r>
      <w:r w:rsidR="00730F0A">
        <w:t xml:space="preserve"> </w:t>
      </w:r>
      <w:sdt>
        <w:sdtPr>
          <w:alias w:val="Click to enter 2nd member name"/>
          <w:tag w:val="2nd member"/>
          <w:id w:val="30091850"/>
          <w:lock w:val="sdtLocked"/>
          <w:placeholder>
            <w:docPart w:val="C062FEE9CF144A928363900CFCE29497"/>
          </w:placeholder>
        </w:sdtPr>
        <w:sdtEndPr/>
        <w:sdtContent>
          <w:r w:rsidR="00EF39E6">
            <w:t>Choon Yik Tang</w:t>
          </w:r>
        </w:sdtContent>
      </w:sdt>
    </w:p>
    <w:p w14:paraId="17171C0E" w14:textId="77777777" w:rsidR="00730F0A" w:rsidRDefault="00730F0A" w:rsidP="00730F0A">
      <w:pPr>
        <w:pStyle w:val="NoSpacing"/>
        <w:jc w:val="right"/>
      </w:pPr>
    </w:p>
    <w:p w14:paraId="6C9C09CB" w14:textId="61DBD145" w:rsidR="00730F0A" w:rsidRDefault="00730F0A" w:rsidP="00730F0A">
      <w:pPr>
        <w:pStyle w:val="NoSpacing"/>
        <w:jc w:val="right"/>
      </w:pPr>
    </w:p>
    <w:p w14:paraId="48F832BC" w14:textId="74BF3AFF" w:rsidR="000D3A2E" w:rsidRDefault="000D3A2E" w:rsidP="00730F0A">
      <w:pPr>
        <w:pStyle w:val="NoSpacing"/>
        <w:jc w:val="right"/>
      </w:pPr>
    </w:p>
    <w:p w14:paraId="67474DA2" w14:textId="357A2994" w:rsidR="000D3A2E" w:rsidRDefault="000D3A2E" w:rsidP="00730F0A">
      <w:pPr>
        <w:pStyle w:val="NoSpacing"/>
        <w:jc w:val="right"/>
      </w:pPr>
    </w:p>
    <w:p w14:paraId="2A99D18F" w14:textId="6A0916AA" w:rsidR="000D3A2E" w:rsidRDefault="000D3A2E" w:rsidP="00730F0A">
      <w:pPr>
        <w:pStyle w:val="NoSpacing"/>
        <w:jc w:val="right"/>
      </w:pPr>
    </w:p>
    <w:p w14:paraId="79B76F0A" w14:textId="77777777" w:rsidR="000D3A2E" w:rsidRDefault="000D3A2E" w:rsidP="00730F0A">
      <w:pPr>
        <w:pStyle w:val="NoSpacing"/>
        <w:jc w:val="right"/>
      </w:pPr>
    </w:p>
    <w:p w14:paraId="198028CB" w14:textId="77777777" w:rsidR="00730F0A" w:rsidRDefault="00522BBE" w:rsidP="00730F0A">
      <w:pPr>
        <w:pStyle w:val="NoSpacing"/>
        <w:jc w:val="right"/>
      </w:pPr>
      <w:r>
        <w:t>Dr.</w:t>
      </w:r>
      <w:r w:rsidR="00746E16">
        <w:t xml:space="preserve"> </w:t>
      </w:r>
      <w:sdt>
        <w:sdtPr>
          <w:alias w:val="Click to enter 3rd member name"/>
          <w:tag w:val="3rd member"/>
          <w:id w:val="30091852"/>
          <w:lock w:val="sdtLocked"/>
          <w:placeholder>
            <w:docPart w:val="6D39F422706D4B8B985B3284341ED3DD"/>
          </w:placeholder>
        </w:sdtPr>
        <w:sdtEndPr/>
        <w:sdtContent>
          <w:r w:rsidR="00A36001">
            <w:t>Samuel Cheng</w:t>
          </w:r>
        </w:sdtContent>
      </w:sdt>
    </w:p>
    <w:p w14:paraId="64A9A50C" w14:textId="77777777" w:rsidR="00730F0A" w:rsidRDefault="00730F0A" w:rsidP="00730F0A">
      <w:pPr>
        <w:pStyle w:val="NoSpacing"/>
        <w:jc w:val="center"/>
      </w:pPr>
      <w:r>
        <w:br w:type="page"/>
      </w:r>
    </w:p>
    <w:p w14:paraId="5B2DAB21" w14:textId="77777777" w:rsidR="00730F0A" w:rsidRDefault="00730F0A" w:rsidP="00730F0A">
      <w:pPr>
        <w:pStyle w:val="NoSpacing"/>
        <w:jc w:val="center"/>
      </w:pPr>
    </w:p>
    <w:p w14:paraId="020AEECD" w14:textId="77777777" w:rsidR="00730F0A" w:rsidRDefault="00730F0A" w:rsidP="00730F0A">
      <w:pPr>
        <w:pStyle w:val="NoSpacing"/>
        <w:jc w:val="center"/>
      </w:pPr>
    </w:p>
    <w:p w14:paraId="7877F1D4" w14:textId="77777777" w:rsidR="00730F0A" w:rsidRDefault="00730F0A" w:rsidP="00730F0A">
      <w:pPr>
        <w:pStyle w:val="NoSpacing"/>
        <w:jc w:val="center"/>
      </w:pPr>
    </w:p>
    <w:p w14:paraId="2C855D89" w14:textId="77777777" w:rsidR="00730F0A" w:rsidRDefault="00730F0A" w:rsidP="00730F0A">
      <w:pPr>
        <w:pStyle w:val="NoSpacing"/>
        <w:jc w:val="center"/>
      </w:pPr>
    </w:p>
    <w:p w14:paraId="13622391" w14:textId="77777777" w:rsidR="00730F0A" w:rsidRDefault="00730F0A" w:rsidP="00730F0A">
      <w:pPr>
        <w:pStyle w:val="NoSpacing"/>
        <w:jc w:val="center"/>
      </w:pPr>
    </w:p>
    <w:p w14:paraId="36FB4080" w14:textId="77777777" w:rsidR="00730F0A" w:rsidRDefault="00730F0A" w:rsidP="00730F0A">
      <w:pPr>
        <w:pStyle w:val="NoSpacing"/>
        <w:jc w:val="center"/>
      </w:pPr>
    </w:p>
    <w:p w14:paraId="5FE64BA2" w14:textId="77777777" w:rsidR="00730F0A" w:rsidRDefault="00730F0A" w:rsidP="00730F0A">
      <w:pPr>
        <w:pStyle w:val="NoSpacing"/>
        <w:jc w:val="center"/>
      </w:pPr>
    </w:p>
    <w:p w14:paraId="20F07D97" w14:textId="77777777" w:rsidR="00730F0A" w:rsidRDefault="00730F0A" w:rsidP="00730F0A">
      <w:pPr>
        <w:pStyle w:val="NoSpacing"/>
        <w:jc w:val="center"/>
      </w:pPr>
    </w:p>
    <w:p w14:paraId="450EC75F" w14:textId="77777777" w:rsidR="00730F0A" w:rsidRDefault="00730F0A" w:rsidP="00730F0A">
      <w:pPr>
        <w:pStyle w:val="NoSpacing"/>
        <w:jc w:val="center"/>
      </w:pPr>
    </w:p>
    <w:p w14:paraId="63036638" w14:textId="77777777" w:rsidR="00730F0A" w:rsidRDefault="00730F0A" w:rsidP="00730F0A">
      <w:pPr>
        <w:pStyle w:val="NoSpacing"/>
        <w:jc w:val="center"/>
      </w:pPr>
    </w:p>
    <w:p w14:paraId="147562F7" w14:textId="77777777" w:rsidR="00730F0A" w:rsidRDefault="00730F0A" w:rsidP="00730F0A">
      <w:pPr>
        <w:pStyle w:val="NoSpacing"/>
        <w:jc w:val="center"/>
      </w:pPr>
    </w:p>
    <w:p w14:paraId="7662516E" w14:textId="77777777" w:rsidR="00730F0A" w:rsidRDefault="00730F0A" w:rsidP="00730F0A">
      <w:pPr>
        <w:pStyle w:val="NoSpacing"/>
        <w:jc w:val="center"/>
      </w:pPr>
    </w:p>
    <w:p w14:paraId="34DACF8A" w14:textId="77777777" w:rsidR="00730F0A" w:rsidRDefault="00730F0A" w:rsidP="00730F0A">
      <w:pPr>
        <w:pStyle w:val="NoSpacing"/>
        <w:jc w:val="center"/>
      </w:pPr>
    </w:p>
    <w:p w14:paraId="4958AE3C" w14:textId="77777777" w:rsidR="00730F0A" w:rsidRDefault="00730F0A" w:rsidP="00730F0A">
      <w:pPr>
        <w:pStyle w:val="NoSpacing"/>
        <w:jc w:val="center"/>
      </w:pPr>
    </w:p>
    <w:p w14:paraId="6A210A1D" w14:textId="77777777" w:rsidR="00730F0A" w:rsidRDefault="00730F0A" w:rsidP="00730F0A">
      <w:pPr>
        <w:pStyle w:val="NoSpacing"/>
        <w:jc w:val="center"/>
      </w:pPr>
    </w:p>
    <w:p w14:paraId="108DDDF8" w14:textId="77777777" w:rsidR="00730F0A" w:rsidRDefault="00730F0A" w:rsidP="00730F0A">
      <w:pPr>
        <w:pStyle w:val="NoSpacing"/>
        <w:jc w:val="center"/>
      </w:pPr>
    </w:p>
    <w:p w14:paraId="2D8927FF" w14:textId="77777777" w:rsidR="00730F0A" w:rsidRDefault="00730F0A" w:rsidP="00730F0A">
      <w:pPr>
        <w:pStyle w:val="NoSpacing"/>
        <w:jc w:val="center"/>
      </w:pPr>
    </w:p>
    <w:p w14:paraId="01D01E42" w14:textId="77777777" w:rsidR="00730F0A" w:rsidRDefault="00730F0A" w:rsidP="00730F0A">
      <w:pPr>
        <w:pStyle w:val="NoSpacing"/>
        <w:jc w:val="center"/>
      </w:pPr>
    </w:p>
    <w:p w14:paraId="28257B6E" w14:textId="77777777" w:rsidR="00730F0A" w:rsidRDefault="00730F0A" w:rsidP="00730F0A">
      <w:pPr>
        <w:pStyle w:val="NoSpacing"/>
        <w:jc w:val="center"/>
      </w:pPr>
    </w:p>
    <w:p w14:paraId="40FD004F" w14:textId="77777777" w:rsidR="00730F0A" w:rsidRDefault="00730F0A" w:rsidP="00730F0A">
      <w:pPr>
        <w:pStyle w:val="NoSpacing"/>
        <w:jc w:val="center"/>
      </w:pPr>
    </w:p>
    <w:p w14:paraId="45019CE8" w14:textId="77777777" w:rsidR="00730F0A" w:rsidRDefault="00730F0A" w:rsidP="00730F0A">
      <w:pPr>
        <w:pStyle w:val="NoSpacing"/>
        <w:jc w:val="center"/>
      </w:pPr>
    </w:p>
    <w:p w14:paraId="69ED51B0" w14:textId="77777777" w:rsidR="00730F0A" w:rsidRDefault="00730F0A" w:rsidP="00730F0A">
      <w:pPr>
        <w:pStyle w:val="NoSpacing"/>
        <w:jc w:val="center"/>
      </w:pPr>
    </w:p>
    <w:p w14:paraId="5063ABDF" w14:textId="77777777" w:rsidR="00730F0A" w:rsidRDefault="00730F0A" w:rsidP="00730F0A">
      <w:pPr>
        <w:pStyle w:val="NoSpacing"/>
        <w:jc w:val="center"/>
      </w:pPr>
    </w:p>
    <w:p w14:paraId="1AC5692C" w14:textId="77777777" w:rsidR="00730F0A" w:rsidRDefault="00730F0A" w:rsidP="00730F0A">
      <w:pPr>
        <w:pStyle w:val="NoSpacing"/>
        <w:jc w:val="center"/>
      </w:pPr>
    </w:p>
    <w:p w14:paraId="22608AB0" w14:textId="77777777" w:rsidR="00730F0A" w:rsidRDefault="00730F0A" w:rsidP="00730F0A">
      <w:pPr>
        <w:pStyle w:val="NoSpacing"/>
        <w:jc w:val="center"/>
      </w:pPr>
    </w:p>
    <w:p w14:paraId="6CB54346" w14:textId="77777777" w:rsidR="00730F0A" w:rsidRDefault="00730F0A" w:rsidP="00730F0A">
      <w:pPr>
        <w:pStyle w:val="NoSpacing"/>
        <w:jc w:val="center"/>
      </w:pPr>
    </w:p>
    <w:p w14:paraId="00E2BD42" w14:textId="77777777" w:rsidR="00730F0A" w:rsidRDefault="00730F0A" w:rsidP="00730F0A">
      <w:pPr>
        <w:pStyle w:val="NoSpacing"/>
        <w:jc w:val="center"/>
      </w:pPr>
    </w:p>
    <w:p w14:paraId="158344F3" w14:textId="77777777" w:rsidR="00730F0A" w:rsidRDefault="00730F0A" w:rsidP="00730F0A">
      <w:pPr>
        <w:pStyle w:val="NoSpacing"/>
        <w:jc w:val="center"/>
      </w:pPr>
    </w:p>
    <w:p w14:paraId="67F8EC0D" w14:textId="77777777" w:rsidR="00730F0A" w:rsidRDefault="00730F0A" w:rsidP="00730F0A">
      <w:pPr>
        <w:pStyle w:val="NoSpacing"/>
        <w:jc w:val="center"/>
      </w:pPr>
    </w:p>
    <w:p w14:paraId="5384A8E4" w14:textId="77777777" w:rsidR="00730F0A" w:rsidRDefault="00730F0A" w:rsidP="00730F0A">
      <w:pPr>
        <w:pStyle w:val="NoSpacing"/>
        <w:jc w:val="center"/>
      </w:pPr>
    </w:p>
    <w:p w14:paraId="23502638" w14:textId="77777777" w:rsidR="00730F0A" w:rsidRDefault="00730F0A" w:rsidP="00730F0A">
      <w:pPr>
        <w:pStyle w:val="NoSpacing"/>
        <w:jc w:val="center"/>
      </w:pPr>
    </w:p>
    <w:p w14:paraId="54D701B1" w14:textId="77777777" w:rsidR="00730F0A" w:rsidRDefault="00730F0A" w:rsidP="00730F0A">
      <w:pPr>
        <w:pStyle w:val="NoSpacing"/>
        <w:jc w:val="center"/>
      </w:pPr>
    </w:p>
    <w:p w14:paraId="5768CADA" w14:textId="77777777" w:rsidR="00730F0A" w:rsidRDefault="00730F0A" w:rsidP="00730F0A">
      <w:pPr>
        <w:pStyle w:val="NoSpacing"/>
        <w:jc w:val="center"/>
      </w:pPr>
    </w:p>
    <w:p w14:paraId="6A3AE815" w14:textId="77777777" w:rsidR="00730F0A" w:rsidRDefault="00730F0A" w:rsidP="00730F0A">
      <w:pPr>
        <w:pStyle w:val="NoSpacing"/>
        <w:jc w:val="center"/>
      </w:pPr>
    </w:p>
    <w:p w14:paraId="70E65421" w14:textId="77777777" w:rsidR="00730F0A" w:rsidRDefault="00730F0A" w:rsidP="00730F0A">
      <w:pPr>
        <w:pStyle w:val="NoSpacing"/>
        <w:jc w:val="center"/>
      </w:pPr>
    </w:p>
    <w:p w14:paraId="4F366269" w14:textId="77777777" w:rsidR="00730F0A" w:rsidRDefault="00730F0A" w:rsidP="00730F0A">
      <w:pPr>
        <w:pStyle w:val="NoSpacing"/>
        <w:jc w:val="center"/>
      </w:pPr>
    </w:p>
    <w:p w14:paraId="746A29B0" w14:textId="77777777" w:rsidR="00730F0A" w:rsidRDefault="00730F0A" w:rsidP="00730F0A">
      <w:pPr>
        <w:pStyle w:val="NoSpacing"/>
        <w:jc w:val="center"/>
      </w:pPr>
    </w:p>
    <w:p w14:paraId="27CE3315" w14:textId="77777777" w:rsidR="00730F0A" w:rsidRDefault="00730F0A" w:rsidP="00730F0A">
      <w:pPr>
        <w:pStyle w:val="NoSpacing"/>
        <w:jc w:val="center"/>
      </w:pPr>
    </w:p>
    <w:p w14:paraId="2C8A8712" w14:textId="77777777" w:rsidR="00730F0A" w:rsidRDefault="00730F0A" w:rsidP="00730F0A">
      <w:pPr>
        <w:pStyle w:val="NoSpacing"/>
        <w:jc w:val="center"/>
      </w:pPr>
    </w:p>
    <w:p w14:paraId="596C7A3B" w14:textId="77777777" w:rsidR="00730F0A" w:rsidRDefault="00730F0A" w:rsidP="00730F0A">
      <w:pPr>
        <w:pStyle w:val="NoSpacing"/>
        <w:jc w:val="center"/>
      </w:pPr>
    </w:p>
    <w:p w14:paraId="319A0838" w14:textId="77777777" w:rsidR="00730F0A" w:rsidRDefault="00730F0A" w:rsidP="00730F0A">
      <w:pPr>
        <w:pStyle w:val="NoSpacing"/>
        <w:jc w:val="center"/>
      </w:pPr>
    </w:p>
    <w:p w14:paraId="7D3A1D90" w14:textId="77777777" w:rsidR="00730F0A" w:rsidRDefault="00730F0A" w:rsidP="00730F0A">
      <w:pPr>
        <w:pStyle w:val="NoSpacing"/>
        <w:jc w:val="center"/>
      </w:pPr>
    </w:p>
    <w:p w14:paraId="398D199F" w14:textId="21DE7BFB" w:rsidR="00730F0A" w:rsidRDefault="00DE6A3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F39E6">
            <w:rPr>
              <w:caps/>
            </w:rPr>
            <w:t>Mohamat eirban ali bin kaja najumudeen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61648">
            <w:t>20</w:t>
          </w:r>
          <w:r w:rsidR="007521EB">
            <w:t>20</w:t>
          </w:r>
        </w:sdtContent>
      </w:sdt>
    </w:p>
    <w:p w14:paraId="751CA96C" w14:textId="77777777" w:rsidR="00730F0A" w:rsidRDefault="00730F0A" w:rsidP="00730F0A">
      <w:pPr>
        <w:pStyle w:val="NoSpacing"/>
        <w:jc w:val="center"/>
      </w:pPr>
      <w:r>
        <w:t>All Rights Reserved.</w:t>
      </w:r>
    </w:p>
    <w:p w14:paraId="679C8B12" w14:textId="77777777" w:rsidR="008E1C26" w:rsidRDefault="006F10CE" w:rsidP="00A427AD">
      <w:pPr>
        <w:jc w:val="center"/>
      </w:pPr>
      <w:r>
        <w:br w:type="page"/>
      </w:r>
      <w:r w:rsidR="00A427AD">
        <w:lastRenderedPageBreak/>
        <w:t>Dedication</w:t>
      </w:r>
    </w:p>
    <w:p w14:paraId="7B900EAC" w14:textId="77777777" w:rsidR="00200A66" w:rsidRDefault="00200A66" w:rsidP="00A427AD">
      <w:pPr>
        <w:jc w:val="center"/>
      </w:pPr>
    </w:p>
    <w:p w14:paraId="608FD438" w14:textId="71637D2E" w:rsidR="00BE6CD6" w:rsidRDefault="00BE6CD6" w:rsidP="00BE6CD6">
      <w:pPr>
        <w:jc w:val="center"/>
        <w:rPr>
          <w:rFonts w:cstheme="minorHAnsi"/>
          <w:i/>
        </w:rPr>
      </w:pPr>
      <w:r>
        <w:rPr>
          <w:rFonts w:cstheme="minorHAnsi"/>
          <w:i/>
        </w:rPr>
        <w:t xml:space="preserve">To my </w:t>
      </w:r>
      <w:r w:rsidR="00EF39E6">
        <w:rPr>
          <w:rFonts w:cstheme="minorHAnsi"/>
          <w:i/>
        </w:rPr>
        <w:t>mom and dad</w:t>
      </w:r>
      <w:r>
        <w:rPr>
          <w:rFonts w:cstheme="minorHAnsi"/>
          <w:i/>
        </w:rPr>
        <w:t>,</w:t>
      </w:r>
    </w:p>
    <w:p w14:paraId="46F7C528" w14:textId="7885FD73" w:rsidR="00BE6CD6" w:rsidRDefault="00EF39E6" w:rsidP="00EF39E6">
      <w:pPr>
        <w:jc w:val="center"/>
        <w:rPr>
          <w:rFonts w:cstheme="minorHAnsi"/>
          <w:i/>
        </w:rPr>
      </w:pPr>
      <w:r>
        <w:rPr>
          <w:rFonts w:cstheme="minorHAnsi"/>
          <w:i/>
        </w:rPr>
        <w:t>Johara Banu and Kaja Najumudeen</w:t>
      </w:r>
      <w:r w:rsidR="00BE6CD6">
        <w:rPr>
          <w:rFonts w:cstheme="minorHAnsi"/>
          <w:i/>
        </w:rPr>
        <w:t>,</w:t>
      </w:r>
    </w:p>
    <w:p w14:paraId="47592428" w14:textId="5151E9DE" w:rsidR="00AD32B8" w:rsidRDefault="0028594D" w:rsidP="00EF39E6">
      <w:pPr>
        <w:jc w:val="center"/>
        <w:rPr>
          <w:rFonts w:cstheme="minorHAnsi"/>
          <w:i/>
        </w:rPr>
      </w:pPr>
      <w:r>
        <w:rPr>
          <w:rFonts w:cstheme="minorHAnsi"/>
          <w:i/>
        </w:rPr>
        <w:t>my brother, Azlan,</w:t>
      </w:r>
    </w:p>
    <w:p w14:paraId="5F2BDA18" w14:textId="7FC0B748" w:rsidR="00BE6CD6" w:rsidRDefault="00BE6CD6" w:rsidP="00EF39E6">
      <w:pPr>
        <w:jc w:val="center"/>
        <w:rPr>
          <w:rFonts w:cstheme="minorHAnsi"/>
          <w:i/>
        </w:rPr>
      </w:pPr>
      <w:r>
        <w:rPr>
          <w:rFonts w:cstheme="minorHAnsi"/>
          <w:i/>
        </w:rPr>
        <w:t xml:space="preserve">my beloved </w:t>
      </w:r>
      <w:r w:rsidR="00EF39E6">
        <w:rPr>
          <w:rFonts w:cstheme="minorHAnsi"/>
          <w:i/>
        </w:rPr>
        <w:t>family</w:t>
      </w:r>
    </w:p>
    <w:p w14:paraId="1F443135" w14:textId="75506942" w:rsidR="00EF39E6" w:rsidRDefault="00EF39E6" w:rsidP="00EF39E6">
      <w:pPr>
        <w:jc w:val="center"/>
        <w:rPr>
          <w:rFonts w:cstheme="minorHAnsi"/>
          <w:i/>
        </w:rPr>
      </w:pPr>
      <w:r>
        <w:rPr>
          <w:rFonts w:cstheme="minorHAnsi"/>
          <w:i/>
        </w:rPr>
        <w:t>&amp;</w:t>
      </w:r>
    </w:p>
    <w:p w14:paraId="28E303A3" w14:textId="24E6D148" w:rsidR="00EF39E6" w:rsidRDefault="00EF39E6" w:rsidP="00EF39E6">
      <w:pPr>
        <w:jc w:val="center"/>
        <w:rPr>
          <w:rFonts w:cstheme="minorHAnsi"/>
          <w:i/>
        </w:rPr>
      </w:pPr>
      <w:r>
        <w:rPr>
          <w:rFonts w:cstheme="minorHAnsi"/>
          <w:i/>
        </w:rPr>
        <w:t>friends.</w:t>
      </w:r>
    </w:p>
    <w:p w14:paraId="45F78C93" w14:textId="44D8BFF0" w:rsidR="00EF39E6" w:rsidRDefault="00EF39E6" w:rsidP="00EF39E6">
      <w:pPr>
        <w:jc w:val="center"/>
        <w:rPr>
          <w:rFonts w:cstheme="minorHAnsi"/>
          <w:i/>
        </w:rPr>
      </w:pPr>
    </w:p>
    <w:p w14:paraId="4A48408A" w14:textId="50E0CC9E" w:rsidR="00EF39E6" w:rsidRDefault="00EF39E6" w:rsidP="00EF39E6">
      <w:pPr>
        <w:jc w:val="center"/>
        <w:rPr>
          <w:rFonts w:cstheme="minorHAnsi"/>
          <w:i/>
        </w:rPr>
      </w:pPr>
    </w:p>
    <w:p w14:paraId="5B16A51C" w14:textId="0EC9099A" w:rsidR="00EF39E6" w:rsidRDefault="00EF39E6" w:rsidP="00EF39E6">
      <w:pPr>
        <w:jc w:val="center"/>
        <w:rPr>
          <w:rFonts w:cstheme="minorHAnsi"/>
          <w:i/>
        </w:rPr>
      </w:pPr>
    </w:p>
    <w:p w14:paraId="51821809" w14:textId="070BDDA7" w:rsidR="00EF39E6" w:rsidRDefault="00EF39E6" w:rsidP="00EF39E6">
      <w:pPr>
        <w:jc w:val="center"/>
        <w:rPr>
          <w:rFonts w:cstheme="minorHAnsi"/>
          <w:i/>
        </w:rPr>
      </w:pPr>
      <w:r>
        <w:rPr>
          <w:rFonts w:cstheme="minorHAnsi"/>
          <w:i/>
        </w:rPr>
        <w:t xml:space="preserve">ALL PRAISE IS TO </w:t>
      </w:r>
      <w:r w:rsidR="00531A4C">
        <w:rPr>
          <w:rFonts w:cstheme="minorHAnsi"/>
          <w:i/>
        </w:rPr>
        <w:t xml:space="preserve">THE ONE AND ONLY </w:t>
      </w:r>
      <w:r>
        <w:rPr>
          <w:rFonts w:cstheme="minorHAnsi"/>
          <w:i/>
        </w:rPr>
        <w:t>GOD.</w:t>
      </w:r>
    </w:p>
    <w:p w14:paraId="305AAA41" w14:textId="77777777" w:rsidR="00A427AD" w:rsidRDefault="00A427AD" w:rsidP="008E1C26"/>
    <w:p w14:paraId="214249CB" w14:textId="77777777" w:rsidR="00A427AD" w:rsidRDefault="00A427AD" w:rsidP="008E1C26">
      <w:pPr>
        <w:sectPr w:rsidR="00A427AD" w:rsidSect="007F67B1">
          <w:pgSz w:w="12240" w:h="15840" w:code="1"/>
          <w:pgMar w:top="1440" w:right="1440" w:bottom="1440" w:left="1440" w:header="720" w:footer="720" w:gutter="0"/>
          <w:cols w:space="720"/>
          <w:docGrid w:linePitch="360"/>
        </w:sectPr>
      </w:pPr>
    </w:p>
    <w:p w14:paraId="0715C3D8" w14:textId="77777777" w:rsidR="008E1C26" w:rsidRPr="008D1768" w:rsidRDefault="00775701" w:rsidP="008D1768">
      <w:pPr>
        <w:jc w:val="center"/>
        <w:rPr>
          <w:b/>
          <w:bCs/>
          <w:sz w:val="28"/>
          <w:szCs w:val="28"/>
        </w:rPr>
      </w:pPr>
      <w:bookmarkStart w:id="0" w:name="_Toc310579464"/>
      <w:r w:rsidRPr="008D1768">
        <w:rPr>
          <w:b/>
          <w:bCs/>
          <w:sz w:val="28"/>
          <w:szCs w:val="28"/>
        </w:rPr>
        <w:lastRenderedPageBreak/>
        <w:t>Acknowledgements</w:t>
      </w:r>
      <w:bookmarkEnd w:id="0"/>
    </w:p>
    <w:p w14:paraId="6906F9CD" w14:textId="1813A03B" w:rsidR="006744C3" w:rsidRDefault="00D7392C" w:rsidP="00A65412">
      <w:pPr>
        <w:pStyle w:val="NoSpacing"/>
        <w:spacing w:line="480" w:lineRule="auto"/>
        <w:jc w:val="both"/>
      </w:pPr>
      <w:r>
        <w:t xml:space="preserve">My </w:t>
      </w:r>
      <w:r w:rsidR="003218EF">
        <w:t xml:space="preserve">utmost </w:t>
      </w:r>
      <w:r>
        <w:t xml:space="preserve">gratitude </w:t>
      </w:r>
      <w:r w:rsidR="003218EF">
        <w:t>to my mentor, Dr. Hazem Refai</w:t>
      </w:r>
      <w:r w:rsidR="00FF3C01">
        <w:t>,</w:t>
      </w:r>
      <w:r w:rsidR="003218EF">
        <w:t xml:space="preserve"> for his </w:t>
      </w:r>
      <w:r w:rsidR="003A4E18">
        <w:t>never-ending</w:t>
      </w:r>
      <w:r w:rsidR="00593420">
        <w:t xml:space="preserve"> support and guidance. This work </w:t>
      </w:r>
      <w:r w:rsidR="00FF3C01">
        <w:t xml:space="preserve">would </w:t>
      </w:r>
      <w:r w:rsidR="00593420">
        <w:t xml:space="preserve">not </w:t>
      </w:r>
      <w:r w:rsidR="00FF3C01">
        <w:t>have been completed</w:t>
      </w:r>
      <w:r w:rsidR="00593420">
        <w:t xml:space="preserve"> </w:t>
      </w:r>
      <w:r w:rsidR="00AC53A6">
        <w:t xml:space="preserve">without his encouragement and </w:t>
      </w:r>
      <w:r w:rsidR="003A4E18">
        <w:t xml:space="preserve">motivation. </w:t>
      </w:r>
      <w:r w:rsidR="00952B9E">
        <w:t xml:space="preserve">I </w:t>
      </w:r>
      <w:r w:rsidR="003A4E18">
        <w:t xml:space="preserve">also </w:t>
      </w:r>
      <w:r w:rsidR="00952B9E">
        <w:t xml:space="preserve">want to thank </w:t>
      </w:r>
      <w:r w:rsidR="00023B83" w:rsidRPr="00023B83">
        <w:t>Dr. Thordur Runolfsson</w:t>
      </w:r>
      <w:r w:rsidR="00F06CF1">
        <w:t xml:space="preserve">, Dr. </w:t>
      </w:r>
      <w:r w:rsidR="00E70323">
        <w:t xml:space="preserve">Greogory </w:t>
      </w:r>
      <w:r w:rsidR="00F06CF1">
        <w:t>McDonald</w:t>
      </w:r>
      <w:r w:rsidR="00FF3C01">
        <w:t>,</w:t>
      </w:r>
      <w:r w:rsidR="00F06CF1">
        <w:t xml:space="preserve"> and </w:t>
      </w:r>
      <w:r w:rsidR="004A76EF" w:rsidRPr="004A76EF">
        <w:t xml:space="preserve">Dr. </w:t>
      </w:r>
      <w:r w:rsidR="00CA203A">
        <w:t>Samuel Cheng</w:t>
      </w:r>
      <w:r w:rsidR="004A76EF" w:rsidRPr="004A76EF">
        <w:t xml:space="preserve"> </w:t>
      </w:r>
      <w:r w:rsidR="004A76EF">
        <w:t xml:space="preserve">for </w:t>
      </w:r>
      <w:r w:rsidR="003A4E18">
        <w:t xml:space="preserve">imparting their knowledge </w:t>
      </w:r>
      <w:r w:rsidR="00FF3C01">
        <w:t xml:space="preserve">to me </w:t>
      </w:r>
      <w:r w:rsidR="003A4E18">
        <w:t xml:space="preserve">through the classes I have attended </w:t>
      </w:r>
      <w:r w:rsidR="00F06CF1">
        <w:t>in OU – Tulsa. My appreciation and thanks also to Dr</w:t>
      </w:r>
      <w:r w:rsidR="00090B01">
        <w:t>.</w:t>
      </w:r>
      <w:r w:rsidR="0075754A">
        <w:t xml:space="preserve"> Choon Yik Tang</w:t>
      </w:r>
      <w:r w:rsidR="00FF3C01">
        <w:t>,</w:t>
      </w:r>
      <w:r w:rsidR="0075754A">
        <w:t xml:space="preserve"> as well as Dr. Refai and </w:t>
      </w:r>
      <w:r w:rsidR="00090B01">
        <w:t>Dr. Cheng</w:t>
      </w:r>
      <w:r w:rsidR="00FF3C01">
        <w:t>, for</w:t>
      </w:r>
      <w:r w:rsidR="00090B01">
        <w:t xml:space="preserve"> agreeing to be part of my master’s defense committee</w:t>
      </w:r>
      <w:r w:rsidR="00F06CF1">
        <w:t xml:space="preserve">. </w:t>
      </w:r>
      <w:r w:rsidR="00B643A5">
        <w:t xml:space="preserve"> </w:t>
      </w:r>
      <w:r w:rsidR="00760BC2">
        <w:t>My</w:t>
      </w:r>
      <w:r w:rsidR="00B643A5">
        <w:t xml:space="preserve"> thank</w:t>
      </w:r>
      <w:r w:rsidR="00760BC2">
        <w:t xml:space="preserve">s </w:t>
      </w:r>
      <w:r w:rsidR="00C40E0C">
        <w:t>to</w:t>
      </w:r>
      <w:r w:rsidR="00B643A5">
        <w:t xml:space="preserve"> Dr. </w:t>
      </w:r>
      <w:r w:rsidR="00C40E0C">
        <w:t xml:space="preserve">Obadah </w:t>
      </w:r>
      <w:r w:rsidR="00B643A5">
        <w:t xml:space="preserve">for </w:t>
      </w:r>
      <w:r w:rsidR="00C40E0C">
        <w:t>his technical advice</w:t>
      </w:r>
      <w:r w:rsidR="009016CF">
        <w:t xml:space="preserve"> in </w:t>
      </w:r>
      <w:r w:rsidR="00AA3B26">
        <w:t>approach</w:t>
      </w:r>
      <w:r w:rsidR="009016CF">
        <w:t>ing</w:t>
      </w:r>
      <w:r w:rsidR="00AA3B26">
        <w:t xml:space="preserve"> Machine Learning </w:t>
      </w:r>
      <w:r w:rsidR="00C6133B">
        <w:t xml:space="preserve">problems. I also want to acknowledge </w:t>
      </w:r>
      <w:r w:rsidR="00855DEB">
        <w:t xml:space="preserve">support from </w:t>
      </w:r>
      <w:r w:rsidR="004361EE">
        <w:t>my colleagues and friends,</w:t>
      </w:r>
      <w:r w:rsidR="00C6133B">
        <w:t xml:space="preserve"> especially</w:t>
      </w:r>
      <w:r w:rsidR="004361EE">
        <w:t xml:space="preserve"> Mohamed Afify</w:t>
      </w:r>
      <w:r w:rsidR="00D90A81">
        <w:t xml:space="preserve"> and </w:t>
      </w:r>
      <w:r w:rsidR="004361EE">
        <w:t>Abdulla</w:t>
      </w:r>
      <w:r w:rsidR="00A745AA">
        <w:t>h</w:t>
      </w:r>
      <w:r w:rsidR="00B643A5">
        <w:t>.</w:t>
      </w:r>
      <w:r w:rsidR="00897E68">
        <w:t xml:space="preserve"> My thanks to Michelle for doing an amazing job at reviewing and editing the thesis.</w:t>
      </w:r>
      <w:r w:rsidR="00B643A5">
        <w:t xml:space="preserve"> Finally,</w:t>
      </w:r>
      <w:r w:rsidR="007627CC">
        <w:t xml:space="preserve"> </w:t>
      </w:r>
      <w:r w:rsidR="006744C3">
        <w:t>I</w:t>
      </w:r>
      <w:r w:rsidR="000436EF">
        <w:t xml:space="preserve"> </w:t>
      </w:r>
      <w:r w:rsidR="006744C3">
        <w:t xml:space="preserve">want to </w:t>
      </w:r>
      <w:r w:rsidR="00FF3C01">
        <w:t xml:space="preserve">recognize </w:t>
      </w:r>
      <w:r w:rsidR="00CA203A">
        <w:t xml:space="preserve">the support and great love of my family and </w:t>
      </w:r>
      <w:r w:rsidR="006744C3">
        <w:t>friend</w:t>
      </w:r>
      <w:r w:rsidR="00F10DF1">
        <w:t>s</w:t>
      </w:r>
      <w:r w:rsidR="000C23F2">
        <w:t>.</w:t>
      </w:r>
    </w:p>
    <w:p w14:paraId="4BAA207D" w14:textId="77777777" w:rsidR="00E74CE9" w:rsidRDefault="00E74CE9" w:rsidP="00952B9E">
      <w:pPr>
        <w:pStyle w:val="NoSpacing"/>
        <w:jc w:val="right"/>
      </w:pPr>
    </w:p>
    <w:p w14:paraId="58AD2E48" w14:textId="77777777" w:rsidR="009C4FEF" w:rsidRPr="00947948" w:rsidRDefault="00775701" w:rsidP="00947948">
      <w:pPr>
        <w:jc w:val="center"/>
        <w:rPr>
          <w:b/>
        </w:rPr>
      </w:pPr>
      <w:r>
        <w:br w:type="page"/>
      </w:r>
      <w:r w:rsidRPr="00947948">
        <w:rPr>
          <w:b/>
          <w:sz w:val="28"/>
        </w:rPr>
        <w:lastRenderedPageBreak/>
        <w:t>Table of Contents</w:t>
      </w:r>
    </w:p>
    <w:p w14:paraId="39904EA2" w14:textId="08871FFE" w:rsidR="00620823" w:rsidRDefault="00AA4AED">
      <w:pPr>
        <w:pStyle w:val="TOC1"/>
        <w:rPr>
          <w:rFonts w:eastAsiaTheme="minorEastAsia" w:cstheme="minorBidi"/>
          <w:b w:val="0"/>
          <w:sz w:val="22"/>
          <w:szCs w:val="22"/>
          <w:lang w:bidi="ar-SA"/>
        </w:rPr>
      </w:pPr>
      <w:r w:rsidRPr="00D61F79">
        <w:fldChar w:fldCharType="begin"/>
      </w:r>
      <w:r w:rsidR="000F56FF">
        <w:instrText xml:space="preserve"> TOC \o "3-3" \h \z \t "Heading 1,1,Heading 2,2,Chapter,1" </w:instrText>
      </w:r>
      <w:r w:rsidRPr="00D61F79">
        <w:fldChar w:fldCharType="separate"/>
      </w:r>
      <w:hyperlink w:anchor="_Toc56280496" w:history="1">
        <w:r w:rsidR="00620823" w:rsidRPr="00F45C68">
          <w:rPr>
            <w:rStyle w:val="Hyperlink"/>
          </w:rPr>
          <w:t>1.</w:t>
        </w:r>
        <w:r w:rsidR="00620823">
          <w:rPr>
            <w:rFonts w:eastAsiaTheme="minorEastAsia" w:cstheme="minorBidi"/>
            <w:b w:val="0"/>
            <w:sz w:val="22"/>
            <w:szCs w:val="22"/>
            <w:lang w:bidi="ar-SA"/>
          </w:rPr>
          <w:tab/>
        </w:r>
        <w:r w:rsidR="00620823" w:rsidRPr="00F45C68">
          <w:rPr>
            <w:rStyle w:val="Hyperlink"/>
          </w:rPr>
          <w:t>Introduction</w:t>
        </w:r>
        <w:r w:rsidR="00620823">
          <w:rPr>
            <w:webHidden/>
          </w:rPr>
          <w:tab/>
        </w:r>
        <w:r w:rsidR="00620823">
          <w:rPr>
            <w:webHidden/>
          </w:rPr>
          <w:fldChar w:fldCharType="begin"/>
        </w:r>
        <w:r w:rsidR="00620823">
          <w:rPr>
            <w:webHidden/>
          </w:rPr>
          <w:instrText xml:space="preserve"> PAGEREF _Toc56280496 \h </w:instrText>
        </w:r>
        <w:r w:rsidR="00620823">
          <w:rPr>
            <w:webHidden/>
          </w:rPr>
        </w:r>
        <w:r w:rsidR="00620823">
          <w:rPr>
            <w:webHidden/>
          </w:rPr>
          <w:fldChar w:fldCharType="separate"/>
        </w:r>
        <w:r w:rsidR="005F055B">
          <w:rPr>
            <w:webHidden/>
          </w:rPr>
          <w:t>1</w:t>
        </w:r>
        <w:r w:rsidR="00620823">
          <w:rPr>
            <w:webHidden/>
          </w:rPr>
          <w:fldChar w:fldCharType="end"/>
        </w:r>
      </w:hyperlink>
    </w:p>
    <w:p w14:paraId="70255EC9" w14:textId="05E7D838" w:rsidR="00620823" w:rsidRDefault="00DE6A3B">
      <w:pPr>
        <w:pStyle w:val="TOC2"/>
        <w:rPr>
          <w:rFonts w:eastAsiaTheme="minorEastAsia" w:cstheme="minorBidi"/>
          <w:b w:val="0"/>
          <w:sz w:val="22"/>
          <w:szCs w:val="22"/>
          <w:lang w:bidi="ar-SA"/>
        </w:rPr>
      </w:pPr>
      <w:hyperlink w:anchor="_Toc56280497" w:history="1">
        <w:r w:rsidR="00620823" w:rsidRPr="00F45C68">
          <w:rPr>
            <w:rStyle w:val="Hyperlink"/>
          </w:rPr>
          <w:t>1.1 Traffic Congestion</w:t>
        </w:r>
        <w:r w:rsidR="00620823">
          <w:rPr>
            <w:webHidden/>
          </w:rPr>
          <w:tab/>
        </w:r>
        <w:r w:rsidR="00620823">
          <w:rPr>
            <w:webHidden/>
          </w:rPr>
          <w:fldChar w:fldCharType="begin"/>
        </w:r>
        <w:r w:rsidR="00620823">
          <w:rPr>
            <w:webHidden/>
          </w:rPr>
          <w:instrText xml:space="preserve"> PAGEREF _Toc56280497 \h </w:instrText>
        </w:r>
        <w:r w:rsidR="00620823">
          <w:rPr>
            <w:webHidden/>
          </w:rPr>
        </w:r>
        <w:r w:rsidR="00620823">
          <w:rPr>
            <w:webHidden/>
          </w:rPr>
          <w:fldChar w:fldCharType="separate"/>
        </w:r>
        <w:r w:rsidR="005F055B">
          <w:rPr>
            <w:webHidden/>
          </w:rPr>
          <w:t>2</w:t>
        </w:r>
        <w:r w:rsidR="00620823">
          <w:rPr>
            <w:webHidden/>
          </w:rPr>
          <w:fldChar w:fldCharType="end"/>
        </w:r>
      </w:hyperlink>
    </w:p>
    <w:p w14:paraId="64B23F3A" w14:textId="08E87B27" w:rsidR="00620823" w:rsidRDefault="00DE6A3B">
      <w:pPr>
        <w:pStyle w:val="TOC2"/>
        <w:rPr>
          <w:rFonts w:eastAsiaTheme="minorEastAsia" w:cstheme="minorBidi"/>
          <w:b w:val="0"/>
          <w:sz w:val="22"/>
          <w:szCs w:val="22"/>
          <w:lang w:bidi="ar-SA"/>
        </w:rPr>
      </w:pPr>
      <w:hyperlink w:anchor="_Toc56280498" w:history="1">
        <w:r w:rsidR="00620823" w:rsidRPr="00F45C68">
          <w:rPr>
            <w:rStyle w:val="Hyperlink"/>
          </w:rPr>
          <w:t>1.2 National Performance Management Research Data Set (NPMRDS)</w:t>
        </w:r>
        <w:r w:rsidR="00620823">
          <w:rPr>
            <w:webHidden/>
          </w:rPr>
          <w:tab/>
        </w:r>
        <w:r w:rsidR="00620823">
          <w:rPr>
            <w:webHidden/>
          </w:rPr>
          <w:fldChar w:fldCharType="begin"/>
        </w:r>
        <w:r w:rsidR="00620823">
          <w:rPr>
            <w:webHidden/>
          </w:rPr>
          <w:instrText xml:space="preserve"> PAGEREF _Toc56280498 \h </w:instrText>
        </w:r>
        <w:r w:rsidR="00620823">
          <w:rPr>
            <w:webHidden/>
          </w:rPr>
        </w:r>
        <w:r w:rsidR="00620823">
          <w:rPr>
            <w:webHidden/>
          </w:rPr>
          <w:fldChar w:fldCharType="separate"/>
        </w:r>
        <w:r w:rsidR="005F055B">
          <w:rPr>
            <w:webHidden/>
          </w:rPr>
          <w:t>3</w:t>
        </w:r>
        <w:r w:rsidR="00620823">
          <w:rPr>
            <w:webHidden/>
          </w:rPr>
          <w:fldChar w:fldCharType="end"/>
        </w:r>
      </w:hyperlink>
    </w:p>
    <w:p w14:paraId="253077CD" w14:textId="1AA47D8B" w:rsidR="00620823" w:rsidRDefault="00DE6A3B">
      <w:pPr>
        <w:pStyle w:val="TOC3"/>
        <w:tabs>
          <w:tab w:val="right" w:leader="dot" w:pos="8630"/>
        </w:tabs>
        <w:rPr>
          <w:rFonts w:eastAsiaTheme="minorEastAsia" w:cstheme="minorBidi"/>
          <w:noProof/>
          <w:sz w:val="22"/>
          <w:szCs w:val="22"/>
          <w:lang w:bidi="ar-SA"/>
        </w:rPr>
      </w:pPr>
      <w:hyperlink w:anchor="_Toc56280499" w:history="1">
        <w:r w:rsidR="00620823" w:rsidRPr="00F45C68">
          <w:rPr>
            <w:rStyle w:val="Hyperlink"/>
            <w:noProof/>
          </w:rPr>
          <w:t>1.2.1 Background and details of NPMRDS</w:t>
        </w:r>
        <w:r w:rsidR="00620823">
          <w:rPr>
            <w:noProof/>
            <w:webHidden/>
          </w:rPr>
          <w:tab/>
        </w:r>
        <w:r w:rsidR="00620823">
          <w:rPr>
            <w:noProof/>
            <w:webHidden/>
          </w:rPr>
          <w:fldChar w:fldCharType="begin"/>
        </w:r>
        <w:r w:rsidR="00620823">
          <w:rPr>
            <w:noProof/>
            <w:webHidden/>
          </w:rPr>
          <w:instrText xml:space="preserve"> PAGEREF _Toc56280499 \h </w:instrText>
        </w:r>
        <w:r w:rsidR="00620823">
          <w:rPr>
            <w:noProof/>
            <w:webHidden/>
          </w:rPr>
        </w:r>
        <w:r w:rsidR="00620823">
          <w:rPr>
            <w:noProof/>
            <w:webHidden/>
          </w:rPr>
          <w:fldChar w:fldCharType="separate"/>
        </w:r>
        <w:r w:rsidR="005F055B">
          <w:rPr>
            <w:noProof/>
            <w:webHidden/>
          </w:rPr>
          <w:t>3</w:t>
        </w:r>
        <w:r w:rsidR="00620823">
          <w:rPr>
            <w:noProof/>
            <w:webHidden/>
          </w:rPr>
          <w:fldChar w:fldCharType="end"/>
        </w:r>
      </w:hyperlink>
    </w:p>
    <w:p w14:paraId="4F70C43F" w14:textId="10D8FB1D" w:rsidR="00620823" w:rsidRDefault="00DE6A3B">
      <w:pPr>
        <w:pStyle w:val="TOC2"/>
        <w:rPr>
          <w:rFonts w:eastAsiaTheme="minorEastAsia" w:cstheme="minorBidi"/>
          <w:b w:val="0"/>
          <w:sz w:val="22"/>
          <w:szCs w:val="22"/>
          <w:lang w:bidi="ar-SA"/>
        </w:rPr>
      </w:pPr>
      <w:hyperlink w:anchor="_Toc56280500" w:history="1">
        <w:r w:rsidR="00620823" w:rsidRPr="00F45C68">
          <w:rPr>
            <w:rStyle w:val="Hyperlink"/>
          </w:rPr>
          <w:t>1.3 Thesis Objective</w:t>
        </w:r>
        <w:r w:rsidR="00620823">
          <w:rPr>
            <w:webHidden/>
          </w:rPr>
          <w:tab/>
        </w:r>
        <w:r w:rsidR="00620823">
          <w:rPr>
            <w:webHidden/>
          </w:rPr>
          <w:fldChar w:fldCharType="begin"/>
        </w:r>
        <w:r w:rsidR="00620823">
          <w:rPr>
            <w:webHidden/>
          </w:rPr>
          <w:instrText xml:space="preserve"> PAGEREF _Toc56280500 \h </w:instrText>
        </w:r>
        <w:r w:rsidR="00620823">
          <w:rPr>
            <w:webHidden/>
          </w:rPr>
        </w:r>
        <w:r w:rsidR="00620823">
          <w:rPr>
            <w:webHidden/>
          </w:rPr>
          <w:fldChar w:fldCharType="separate"/>
        </w:r>
        <w:r w:rsidR="005F055B">
          <w:rPr>
            <w:webHidden/>
          </w:rPr>
          <w:t>4</w:t>
        </w:r>
        <w:r w:rsidR="00620823">
          <w:rPr>
            <w:webHidden/>
          </w:rPr>
          <w:fldChar w:fldCharType="end"/>
        </w:r>
      </w:hyperlink>
    </w:p>
    <w:p w14:paraId="34257762" w14:textId="27EF3C8F" w:rsidR="00620823" w:rsidRDefault="00DE6A3B">
      <w:pPr>
        <w:pStyle w:val="TOC1"/>
        <w:rPr>
          <w:rFonts w:eastAsiaTheme="minorEastAsia" w:cstheme="minorBidi"/>
          <w:b w:val="0"/>
          <w:sz w:val="22"/>
          <w:szCs w:val="22"/>
          <w:lang w:bidi="ar-SA"/>
        </w:rPr>
      </w:pPr>
      <w:hyperlink w:anchor="_Toc56280501" w:history="1">
        <w:r w:rsidR="00620823" w:rsidRPr="00F45C68">
          <w:rPr>
            <w:rStyle w:val="Hyperlink"/>
          </w:rPr>
          <w:t>2. Related Work</w:t>
        </w:r>
        <w:r w:rsidR="00620823">
          <w:rPr>
            <w:webHidden/>
          </w:rPr>
          <w:tab/>
        </w:r>
        <w:r w:rsidR="00620823">
          <w:rPr>
            <w:webHidden/>
          </w:rPr>
          <w:fldChar w:fldCharType="begin"/>
        </w:r>
        <w:r w:rsidR="00620823">
          <w:rPr>
            <w:webHidden/>
          </w:rPr>
          <w:instrText xml:space="preserve"> PAGEREF _Toc56280501 \h </w:instrText>
        </w:r>
        <w:r w:rsidR="00620823">
          <w:rPr>
            <w:webHidden/>
          </w:rPr>
        </w:r>
        <w:r w:rsidR="00620823">
          <w:rPr>
            <w:webHidden/>
          </w:rPr>
          <w:fldChar w:fldCharType="separate"/>
        </w:r>
        <w:r w:rsidR="005F055B">
          <w:rPr>
            <w:webHidden/>
          </w:rPr>
          <w:t>7</w:t>
        </w:r>
        <w:r w:rsidR="00620823">
          <w:rPr>
            <w:webHidden/>
          </w:rPr>
          <w:fldChar w:fldCharType="end"/>
        </w:r>
      </w:hyperlink>
    </w:p>
    <w:p w14:paraId="1C61C3EB" w14:textId="47402C9D" w:rsidR="00620823" w:rsidRDefault="00DE6A3B">
      <w:pPr>
        <w:pStyle w:val="TOC1"/>
        <w:rPr>
          <w:rFonts w:eastAsiaTheme="minorEastAsia" w:cstheme="minorBidi"/>
          <w:b w:val="0"/>
          <w:sz w:val="22"/>
          <w:szCs w:val="22"/>
          <w:lang w:bidi="ar-SA"/>
        </w:rPr>
      </w:pPr>
      <w:hyperlink w:anchor="_Toc56280502" w:history="1">
        <w:r w:rsidR="00620823" w:rsidRPr="00F45C68">
          <w:rPr>
            <w:rStyle w:val="Hyperlink"/>
          </w:rPr>
          <w:t>3.</w:t>
        </w:r>
        <w:r w:rsidR="00620823">
          <w:rPr>
            <w:rFonts w:eastAsiaTheme="minorEastAsia" w:cstheme="minorBidi"/>
            <w:b w:val="0"/>
            <w:sz w:val="22"/>
            <w:szCs w:val="22"/>
            <w:lang w:bidi="ar-SA"/>
          </w:rPr>
          <w:tab/>
        </w:r>
        <w:r w:rsidR="00620823" w:rsidRPr="00F45C68">
          <w:rPr>
            <w:rStyle w:val="Hyperlink"/>
          </w:rPr>
          <w:t>NPMRDS Data Acquisition and EDA</w:t>
        </w:r>
        <w:r w:rsidR="00620823">
          <w:rPr>
            <w:webHidden/>
          </w:rPr>
          <w:tab/>
        </w:r>
        <w:r w:rsidR="00620823">
          <w:rPr>
            <w:webHidden/>
          </w:rPr>
          <w:fldChar w:fldCharType="begin"/>
        </w:r>
        <w:r w:rsidR="00620823">
          <w:rPr>
            <w:webHidden/>
          </w:rPr>
          <w:instrText xml:space="preserve"> PAGEREF _Toc56280502 \h </w:instrText>
        </w:r>
        <w:r w:rsidR="00620823">
          <w:rPr>
            <w:webHidden/>
          </w:rPr>
        </w:r>
        <w:r w:rsidR="00620823">
          <w:rPr>
            <w:webHidden/>
          </w:rPr>
          <w:fldChar w:fldCharType="separate"/>
        </w:r>
        <w:r w:rsidR="005F055B">
          <w:rPr>
            <w:webHidden/>
          </w:rPr>
          <w:t>11</w:t>
        </w:r>
        <w:r w:rsidR="00620823">
          <w:rPr>
            <w:webHidden/>
          </w:rPr>
          <w:fldChar w:fldCharType="end"/>
        </w:r>
      </w:hyperlink>
    </w:p>
    <w:p w14:paraId="6DA5D5A0" w14:textId="018FA58E" w:rsidR="00620823" w:rsidRDefault="00DE6A3B">
      <w:pPr>
        <w:pStyle w:val="TOC2"/>
        <w:rPr>
          <w:rFonts w:eastAsiaTheme="minorEastAsia" w:cstheme="minorBidi"/>
          <w:b w:val="0"/>
          <w:sz w:val="22"/>
          <w:szCs w:val="22"/>
          <w:lang w:bidi="ar-SA"/>
        </w:rPr>
      </w:pPr>
      <w:hyperlink w:anchor="_Toc56280503" w:history="1">
        <w:r w:rsidR="00620823" w:rsidRPr="00F45C68">
          <w:rPr>
            <w:rStyle w:val="Hyperlink"/>
          </w:rPr>
          <w:t>3.1 Utilizing the NPMRDS Webserver</w:t>
        </w:r>
        <w:r w:rsidR="00620823">
          <w:rPr>
            <w:webHidden/>
          </w:rPr>
          <w:tab/>
        </w:r>
        <w:r w:rsidR="00620823">
          <w:rPr>
            <w:webHidden/>
          </w:rPr>
          <w:fldChar w:fldCharType="begin"/>
        </w:r>
        <w:r w:rsidR="00620823">
          <w:rPr>
            <w:webHidden/>
          </w:rPr>
          <w:instrText xml:space="preserve"> PAGEREF _Toc56280503 \h </w:instrText>
        </w:r>
        <w:r w:rsidR="00620823">
          <w:rPr>
            <w:webHidden/>
          </w:rPr>
        </w:r>
        <w:r w:rsidR="00620823">
          <w:rPr>
            <w:webHidden/>
          </w:rPr>
          <w:fldChar w:fldCharType="separate"/>
        </w:r>
        <w:r w:rsidR="005F055B">
          <w:rPr>
            <w:webHidden/>
          </w:rPr>
          <w:t>12</w:t>
        </w:r>
        <w:r w:rsidR="00620823">
          <w:rPr>
            <w:webHidden/>
          </w:rPr>
          <w:fldChar w:fldCharType="end"/>
        </w:r>
      </w:hyperlink>
    </w:p>
    <w:p w14:paraId="0E01515D" w14:textId="616B88B1" w:rsidR="00620823" w:rsidRDefault="00DE6A3B">
      <w:pPr>
        <w:pStyle w:val="TOC3"/>
        <w:tabs>
          <w:tab w:val="right" w:leader="dot" w:pos="8630"/>
        </w:tabs>
        <w:rPr>
          <w:rFonts w:eastAsiaTheme="minorEastAsia" w:cstheme="minorBidi"/>
          <w:noProof/>
          <w:sz w:val="22"/>
          <w:szCs w:val="22"/>
          <w:lang w:bidi="ar-SA"/>
        </w:rPr>
      </w:pPr>
      <w:hyperlink w:anchor="_Toc56280504" w:history="1">
        <w:r w:rsidR="00620823" w:rsidRPr="00F45C68">
          <w:rPr>
            <w:rStyle w:val="Hyperlink"/>
            <w:noProof/>
          </w:rPr>
          <w:t>3.1.1 Traffic Speed data and Incident data acquisition</w:t>
        </w:r>
        <w:r w:rsidR="00620823">
          <w:rPr>
            <w:noProof/>
            <w:webHidden/>
          </w:rPr>
          <w:tab/>
        </w:r>
        <w:r w:rsidR="00620823">
          <w:rPr>
            <w:noProof/>
            <w:webHidden/>
          </w:rPr>
          <w:fldChar w:fldCharType="begin"/>
        </w:r>
        <w:r w:rsidR="00620823">
          <w:rPr>
            <w:noProof/>
            <w:webHidden/>
          </w:rPr>
          <w:instrText xml:space="preserve"> PAGEREF _Toc56280504 \h </w:instrText>
        </w:r>
        <w:r w:rsidR="00620823">
          <w:rPr>
            <w:noProof/>
            <w:webHidden/>
          </w:rPr>
        </w:r>
        <w:r w:rsidR="00620823">
          <w:rPr>
            <w:noProof/>
            <w:webHidden/>
          </w:rPr>
          <w:fldChar w:fldCharType="separate"/>
        </w:r>
        <w:r w:rsidR="005F055B">
          <w:rPr>
            <w:noProof/>
            <w:webHidden/>
          </w:rPr>
          <w:t>12</w:t>
        </w:r>
        <w:r w:rsidR="00620823">
          <w:rPr>
            <w:noProof/>
            <w:webHidden/>
          </w:rPr>
          <w:fldChar w:fldCharType="end"/>
        </w:r>
      </w:hyperlink>
    </w:p>
    <w:p w14:paraId="639B2889" w14:textId="2EABA2BF" w:rsidR="00620823" w:rsidRDefault="00DE6A3B">
      <w:pPr>
        <w:pStyle w:val="TOC3"/>
        <w:tabs>
          <w:tab w:val="left" w:pos="1440"/>
          <w:tab w:val="right" w:leader="dot" w:pos="8630"/>
        </w:tabs>
        <w:rPr>
          <w:rFonts w:eastAsiaTheme="minorEastAsia" w:cstheme="minorBidi"/>
          <w:noProof/>
          <w:sz w:val="22"/>
          <w:szCs w:val="22"/>
          <w:lang w:bidi="ar-SA"/>
        </w:rPr>
      </w:pPr>
      <w:hyperlink w:anchor="_Toc56280505" w:history="1">
        <w:r w:rsidR="00620823" w:rsidRPr="00F45C68">
          <w:rPr>
            <w:rStyle w:val="Hyperlink"/>
            <w:noProof/>
          </w:rPr>
          <w:t>3.1.2</w:t>
        </w:r>
        <w:r w:rsidR="00620823">
          <w:rPr>
            <w:rFonts w:eastAsiaTheme="minorEastAsia" w:cstheme="minorBidi"/>
            <w:noProof/>
            <w:sz w:val="22"/>
            <w:szCs w:val="22"/>
            <w:lang w:bidi="ar-SA"/>
          </w:rPr>
          <w:tab/>
        </w:r>
        <w:r w:rsidR="00620823" w:rsidRPr="00F45C68">
          <w:rPr>
            <w:rStyle w:val="Hyperlink"/>
            <w:noProof/>
          </w:rPr>
          <w:t>Other features of NPMRDS Webserver</w:t>
        </w:r>
        <w:r w:rsidR="00620823">
          <w:rPr>
            <w:noProof/>
            <w:webHidden/>
          </w:rPr>
          <w:tab/>
        </w:r>
        <w:r w:rsidR="00620823">
          <w:rPr>
            <w:noProof/>
            <w:webHidden/>
          </w:rPr>
          <w:fldChar w:fldCharType="begin"/>
        </w:r>
        <w:r w:rsidR="00620823">
          <w:rPr>
            <w:noProof/>
            <w:webHidden/>
          </w:rPr>
          <w:instrText xml:space="preserve"> PAGEREF _Toc56280505 \h </w:instrText>
        </w:r>
        <w:r w:rsidR="00620823">
          <w:rPr>
            <w:noProof/>
            <w:webHidden/>
          </w:rPr>
        </w:r>
        <w:r w:rsidR="00620823">
          <w:rPr>
            <w:noProof/>
            <w:webHidden/>
          </w:rPr>
          <w:fldChar w:fldCharType="separate"/>
        </w:r>
        <w:r w:rsidR="005F055B">
          <w:rPr>
            <w:noProof/>
            <w:webHidden/>
          </w:rPr>
          <w:t>15</w:t>
        </w:r>
        <w:r w:rsidR="00620823">
          <w:rPr>
            <w:noProof/>
            <w:webHidden/>
          </w:rPr>
          <w:fldChar w:fldCharType="end"/>
        </w:r>
      </w:hyperlink>
    </w:p>
    <w:p w14:paraId="526F021C" w14:textId="55936221" w:rsidR="00620823" w:rsidRDefault="00DE6A3B">
      <w:pPr>
        <w:pStyle w:val="TOC2"/>
        <w:rPr>
          <w:rFonts w:eastAsiaTheme="minorEastAsia" w:cstheme="minorBidi"/>
          <w:b w:val="0"/>
          <w:sz w:val="22"/>
          <w:szCs w:val="22"/>
          <w:lang w:bidi="ar-SA"/>
        </w:rPr>
      </w:pPr>
      <w:hyperlink w:anchor="_Toc56280506" w:history="1">
        <w:r w:rsidR="00620823" w:rsidRPr="00F45C68">
          <w:rPr>
            <w:rStyle w:val="Hyperlink"/>
          </w:rPr>
          <w:t>3.2 Exploratory Data Analysis</w:t>
        </w:r>
        <w:r w:rsidR="00620823">
          <w:rPr>
            <w:webHidden/>
          </w:rPr>
          <w:tab/>
        </w:r>
        <w:r w:rsidR="00620823">
          <w:rPr>
            <w:webHidden/>
          </w:rPr>
          <w:fldChar w:fldCharType="begin"/>
        </w:r>
        <w:r w:rsidR="00620823">
          <w:rPr>
            <w:webHidden/>
          </w:rPr>
          <w:instrText xml:space="preserve"> PAGEREF _Toc56280506 \h </w:instrText>
        </w:r>
        <w:r w:rsidR="00620823">
          <w:rPr>
            <w:webHidden/>
          </w:rPr>
        </w:r>
        <w:r w:rsidR="00620823">
          <w:rPr>
            <w:webHidden/>
          </w:rPr>
          <w:fldChar w:fldCharType="separate"/>
        </w:r>
        <w:r w:rsidR="005F055B">
          <w:rPr>
            <w:webHidden/>
          </w:rPr>
          <w:t>21</w:t>
        </w:r>
        <w:r w:rsidR="00620823">
          <w:rPr>
            <w:webHidden/>
          </w:rPr>
          <w:fldChar w:fldCharType="end"/>
        </w:r>
      </w:hyperlink>
    </w:p>
    <w:p w14:paraId="07B0CD0F" w14:textId="31D49354" w:rsidR="00620823" w:rsidRDefault="00DE6A3B">
      <w:pPr>
        <w:pStyle w:val="TOC1"/>
        <w:rPr>
          <w:rFonts w:eastAsiaTheme="minorEastAsia" w:cstheme="minorBidi"/>
          <w:b w:val="0"/>
          <w:sz w:val="22"/>
          <w:szCs w:val="22"/>
          <w:lang w:bidi="ar-SA"/>
        </w:rPr>
      </w:pPr>
      <w:hyperlink w:anchor="_Toc56280507" w:history="1">
        <w:r w:rsidR="00620823" w:rsidRPr="00F45C68">
          <w:rPr>
            <w:rStyle w:val="Hyperlink"/>
          </w:rPr>
          <w:t>4.</w:t>
        </w:r>
        <w:r w:rsidR="00620823">
          <w:rPr>
            <w:rFonts w:eastAsiaTheme="minorEastAsia" w:cstheme="minorBidi"/>
            <w:b w:val="0"/>
            <w:sz w:val="22"/>
            <w:szCs w:val="22"/>
            <w:lang w:bidi="ar-SA"/>
          </w:rPr>
          <w:tab/>
        </w:r>
        <w:r w:rsidR="00620823" w:rsidRPr="00F45C68">
          <w:rPr>
            <w:rStyle w:val="Hyperlink"/>
          </w:rPr>
          <w:t>Real Time Accident Detection</w:t>
        </w:r>
        <w:r w:rsidR="00620823">
          <w:rPr>
            <w:webHidden/>
          </w:rPr>
          <w:tab/>
        </w:r>
        <w:r w:rsidR="00620823">
          <w:rPr>
            <w:webHidden/>
          </w:rPr>
          <w:fldChar w:fldCharType="begin"/>
        </w:r>
        <w:r w:rsidR="00620823">
          <w:rPr>
            <w:webHidden/>
          </w:rPr>
          <w:instrText xml:space="preserve"> PAGEREF _Toc56280507 \h </w:instrText>
        </w:r>
        <w:r w:rsidR="00620823">
          <w:rPr>
            <w:webHidden/>
          </w:rPr>
        </w:r>
        <w:r w:rsidR="00620823">
          <w:rPr>
            <w:webHidden/>
          </w:rPr>
          <w:fldChar w:fldCharType="separate"/>
        </w:r>
        <w:r w:rsidR="005F055B">
          <w:rPr>
            <w:webHidden/>
          </w:rPr>
          <w:t>35</w:t>
        </w:r>
        <w:r w:rsidR="00620823">
          <w:rPr>
            <w:webHidden/>
          </w:rPr>
          <w:fldChar w:fldCharType="end"/>
        </w:r>
      </w:hyperlink>
    </w:p>
    <w:p w14:paraId="24B7669B" w14:textId="756CA67D" w:rsidR="00620823" w:rsidRDefault="00DE6A3B">
      <w:pPr>
        <w:pStyle w:val="TOC2"/>
        <w:rPr>
          <w:rFonts w:eastAsiaTheme="minorEastAsia" w:cstheme="minorBidi"/>
          <w:b w:val="0"/>
          <w:sz w:val="22"/>
          <w:szCs w:val="22"/>
          <w:lang w:bidi="ar-SA"/>
        </w:rPr>
      </w:pPr>
      <w:hyperlink w:anchor="_Toc56280508" w:history="1">
        <w:r w:rsidR="00620823" w:rsidRPr="00F45C68">
          <w:rPr>
            <w:rStyle w:val="Hyperlink"/>
          </w:rPr>
          <w:t>4.1 Datetime parsing for Traffic Speed data</w:t>
        </w:r>
        <w:r w:rsidR="00620823">
          <w:rPr>
            <w:webHidden/>
          </w:rPr>
          <w:tab/>
        </w:r>
        <w:r w:rsidR="00620823">
          <w:rPr>
            <w:webHidden/>
          </w:rPr>
          <w:fldChar w:fldCharType="begin"/>
        </w:r>
        <w:r w:rsidR="00620823">
          <w:rPr>
            <w:webHidden/>
          </w:rPr>
          <w:instrText xml:space="preserve"> PAGEREF _Toc56280508 \h </w:instrText>
        </w:r>
        <w:r w:rsidR="00620823">
          <w:rPr>
            <w:webHidden/>
          </w:rPr>
        </w:r>
        <w:r w:rsidR="00620823">
          <w:rPr>
            <w:webHidden/>
          </w:rPr>
          <w:fldChar w:fldCharType="separate"/>
        </w:r>
        <w:r w:rsidR="005F055B">
          <w:rPr>
            <w:webHidden/>
          </w:rPr>
          <w:t>35</w:t>
        </w:r>
        <w:r w:rsidR="00620823">
          <w:rPr>
            <w:webHidden/>
          </w:rPr>
          <w:fldChar w:fldCharType="end"/>
        </w:r>
      </w:hyperlink>
    </w:p>
    <w:p w14:paraId="2AE81DF4" w14:textId="6DAE64C3" w:rsidR="00620823" w:rsidRDefault="00DE6A3B">
      <w:pPr>
        <w:pStyle w:val="TOC2"/>
        <w:rPr>
          <w:rFonts w:eastAsiaTheme="minorEastAsia" w:cstheme="minorBidi"/>
          <w:b w:val="0"/>
          <w:sz w:val="22"/>
          <w:szCs w:val="22"/>
          <w:lang w:bidi="ar-SA"/>
        </w:rPr>
      </w:pPr>
      <w:hyperlink w:anchor="_Toc56280509" w:history="1">
        <w:r w:rsidR="00620823" w:rsidRPr="00F45C68">
          <w:rPr>
            <w:rStyle w:val="Hyperlink"/>
          </w:rPr>
          <w:t>4.2 Feature Extraction</w:t>
        </w:r>
        <w:r w:rsidR="00620823">
          <w:rPr>
            <w:webHidden/>
          </w:rPr>
          <w:tab/>
        </w:r>
        <w:r w:rsidR="00620823">
          <w:rPr>
            <w:webHidden/>
          </w:rPr>
          <w:fldChar w:fldCharType="begin"/>
        </w:r>
        <w:r w:rsidR="00620823">
          <w:rPr>
            <w:webHidden/>
          </w:rPr>
          <w:instrText xml:space="preserve"> PAGEREF _Toc56280509 \h </w:instrText>
        </w:r>
        <w:r w:rsidR="00620823">
          <w:rPr>
            <w:webHidden/>
          </w:rPr>
        </w:r>
        <w:r w:rsidR="00620823">
          <w:rPr>
            <w:webHidden/>
          </w:rPr>
          <w:fldChar w:fldCharType="separate"/>
        </w:r>
        <w:r w:rsidR="005F055B">
          <w:rPr>
            <w:webHidden/>
          </w:rPr>
          <w:t>35</w:t>
        </w:r>
        <w:r w:rsidR="00620823">
          <w:rPr>
            <w:webHidden/>
          </w:rPr>
          <w:fldChar w:fldCharType="end"/>
        </w:r>
      </w:hyperlink>
    </w:p>
    <w:p w14:paraId="25D1E4B8" w14:textId="3770929C" w:rsidR="00620823" w:rsidRDefault="00DE6A3B">
      <w:pPr>
        <w:pStyle w:val="TOC3"/>
        <w:tabs>
          <w:tab w:val="right" w:leader="dot" w:pos="8630"/>
        </w:tabs>
        <w:rPr>
          <w:rFonts w:eastAsiaTheme="minorEastAsia" w:cstheme="minorBidi"/>
          <w:noProof/>
          <w:sz w:val="22"/>
          <w:szCs w:val="22"/>
          <w:lang w:bidi="ar-SA"/>
        </w:rPr>
      </w:pPr>
      <w:hyperlink w:anchor="_Toc56280510" w:history="1">
        <w:r w:rsidR="00620823" w:rsidRPr="00F45C68">
          <w:rPr>
            <w:rStyle w:val="Hyperlink"/>
            <w:noProof/>
          </w:rPr>
          <w:t>4.2.1 Incident event matching to Traffic Speed data observation</w:t>
        </w:r>
        <w:r w:rsidR="00620823">
          <w:rPr>
            <w:noProof/>
            <w:webHidden/>
          </w:rPr>
          <w:tab/>
        </w:r>
        <w:r w:rsidR="00620823">
          <w:rPr>
            <w:noProof/>
            <w:webHidden/>
          </w:rPr>
          <w:fldChar w:fldCharType="begin"/>
        </w:r>
        <w:r w:rsidR="00620823">
          <w:rPr>
            <w:noProof/>
            <w:webHidden/>
          </w:rPr>
          <w:instrText xml:space="preserve"> PAGEREF _Toc56280510 \h </w:instrText>
        </w:r>
        <w:r w:rsidR="00620823">
          <w:rPr>
            <w:noProof/>
            <w:webHidden/>
          </w:rPr>
        </w:r>
        <w:r w:rsidR="00620823">
          <w:rPr>
            <w:noProof/>
            <w:webHidden/>
          </w:rPr>
          <w:fldChar w:fldCharType="separate"/>
        </w:r>
        <w:r w:rsidR="005F055B">
          <w:rPr>
            <w:noProof/>
            <w:webHidden/>
          </w:rPr>
          <w:t>37</w:t>
        </w:r>
        <w:r w:rsidR="00620823">
          <w:rPr>
            <w:noProof/>
            <w:webHidden/>
          </w:rPr>
          <w:fldChar w:fldCharType="end"/>
        </w:r>
      </w:hyperlink>
    </w:p>
    <w:p w14:paraId="004040D6" w14:textId="66C4E1C5" w:rsidR="00620823" w:rsidRDefault="00DE6A3B">
      <w:pPr>
        <w:pStyle w:val="TOC3"/>
        <w:tabs>
          <w:tab w:val="right" w:leader="dot" w:pos="8630"/>
        </w:tabs>
        <w:rPr>
          <w:rFonts w:eastAsiaTheme="minorEastAsia" w:cstheme="minorBidi"/>
          <w:noProof/>
          <w:sz w:val="22"/>
          <w:szCs w:val="22"/>
          <w:lang w:bidi="ar-SA"/>
        </w:rPr>
      </w:pPr>
      <w:hyperlink w:anchor="_Toc56280511" w:history="1">
        <w:r w:rsidR="00620823" w:rsidRPr="00F45C68">
          <w:rPr>
            <w:rStyle w:val="Hyperlink"/>
            <w:noProof/>
          </w:rPr>
          <w:t>4.2.2 Supervised Machine Learning Input/Output Generation</w:t>
        </w:r>
        <w:r w:rsidR="00620823">
          <w:rPr>
            <w:noProof/>
            <w:webHidden/>
          </w:rPr>
          <w:tab/>
        </w:r>
        <w:r w:rsidR="00620823">
          <w:rPr>
            <w:noProof/>
            <w:webHidden/>
          </w:rPr>
          <w:fldChar w:fldCharType="begin"/>
        </w:r>
        <w:r w:rsidR="00620823">
          <w:rPr>
            <w:noProof/>
            <w:webHidden/>
          </w:rPr>
          <w:instrText xml:space="preserve"> PAGEREF _Toc56280511 \h </w:instrText>
        </w:r>
        <w:r w:rsidR="00620823">
          <w:rPr>
            <w:noProof/>
            <w:webHidden/>
          </w:rPr>
        </w:r>
        <w:r w:rsidR="00620823">
          <w:rPr>
            <w:noProof/>
            <w:webHidden/>
          </w:rPr>
          <w:fldChar w:fldCharType="separate"/>
        </w:r>
        <w:r w:rsidR="005F055B">
          <w:rPr>
            <w:noProof/>
            <w:webHidden/>
          </w:rPr>
          <w:t>38</w:t>
        </w:r>
        <w:r w:rsidR="00620823">
          <w:rPr>
            <w:noProof/>
            <w:webHidden/>
          </w:rPr>
          <w:fldChar w:fldCharType="end"/>
        </w:r>
      </w:hyperlink>
    </w:p>
    <w:p w14:paraId="3C040AFD" w14:textId="331D9077" w:rsidR="00620823" w:rsidRDefault="00DE6A3B">
      <w:pPr>
        <w:pStyle w:val="TOC2"/>
        <w:rPr>
          <w:rFonts w:eastAsiaTheme="minorEastAsia" w:cstheme="minorBidi"/>
          <w:b w:val="0"/>
          <w:sz w:val="22"/>
          <w:szCs w:val="22"/>
          <w:lang w:bidi="ar-SA"/>
        </w:rPr>
      </w:pPr>
      <w:hyperlink w:anchor="_Toc56280512" w:history="1">
        <w:r w:rsidR="00620823" w:rsidRPr="00F45C68">
          <w:rPr>
            <w:rStyle w:val="Hyperlink"/>
          </w:rPr>
          <w:t>4.3 Supervised Machine Learning Classification Models</w:t>
        </w:r>
        <w:r w:rsidR="00620823">
          <w:rPr>
            <w:webHidden/>
          </w:rPr>
          <w:tab/>
        </w:r>
        <w:r w:rsidR="00620823">
          <w:rPr>
            <w:webHidden/>
          </w:rPr>
          <w:fldChar w:fldCharType="begin"/>
        </w:r>
        <w:r w:rsidR="00620823">
          <w:rPr>
            <w:webHidden/>
          </w:rPr>
          <w:instrText xml:space="preserve"> PAGEREF _Toc56280512 \h </w:instrText>
        </w:r>
        <w:r w:rsidR="00620823">
          <w:rPr>
            <w:webHidden/>
          </w:rPr>
        </w:r>
        <w:r w:rsidR="00620823">
          <w:rPr>
            <w:webHidden/>
          </w:rPr>
          <w:fldChar w:fldCharType="separate"/>
        </w:r>
        <w:r w:rsidR="005F055B">
          <w:rPr>
            <w:webHidden/>
          </w:rPr>
          <w:t>40</w:t>
        </w:r>
        <w:r w:rsidR="00620823">
          <w:rPr>
            <w:webHidden/>
          </w:rPr>
          <w:fldChar w:fldCharType="end"/>
        </w:r>
      </w:hyperlink>
    </w:p>
    <w:p w14:paraId="02265D10" w14:textId="64EF52AA" w:rsidR="00620823" w:rsidRDefault="00DE6A3B">
      <w:pPr>
        <w:pStyle w:val="TOC3"/>
        <w:tabs>
          <w:tab w:val="right" w:leader="dot" w:pos="8630"/>
        </w:tabs>
        <w:rPr>
          <w:rFonts w:eastAsiaTheme="minorEastAsia" w:cstheme="minorBidi"/>
          <w:noProof/>
          <w:sz w:val="22"/>
          <w:szCs w:val="22"/>
          <w:lang w:bidi="ar-SA"/>
        </w:rPr>
      </w:pPr>
      <w:hyperlink w:anchor="_Toc56280513" w:history="1">
        <w:r w:rsidR="00620823" w:rsidRPr="00F45C68">
          <w:rPr>
            <w:rStyle w:val="Hyperlink"/>
            <w:noProof/>
          </w:rPr>
          <w:t>4.3.1 Logistic Regression</w:t>
        </w:r>
        <w:r w:rsidR="00620823">
          <w:rPr>
            <w:noProof/>
            <w:webHidden/>
          </w:rPr>
          <w:tab/>
        </w:r>
        <w:r w:rsidR="00620823">
          <w:rPr>
            <w:noProof/>
            <w:webHidden/>
          </w:rPr>
          <w:fldChar w:fldCharType="begin"/>
        </w:r>
        <w:r w:rsidR="00620823">
          <w:rPr>
            <w:noProof/>
            <w:webHidden/>
          </w:rPr>
          <w:instrText xml:space="preserve"> PAGEREF _Toc56280513 \h </w:instrText>
        </w:r>
        <w:r w:rsidR="00620823">
          <w:rPr>
            <w:noProof/>
            <w:webHidden/>
          </w:rPr>
        </w:r>
        <w:r w:rsidR="00620823">
          <w:rPr>
            <w:noProof/>
            <w:webHidden/>
          </w:rPr>
          <w:fldChar w:fldCharType="separate"/>
        </w:r>
        <w:r w:rsidR="005F055B">
          <w:rPr>
            <w:noProof/>
            <w:webHidden/>
          </w:rPr>
          <w:t>41</w:t>
        </w:r>
        <w:r w:rsidR="00620823">
          <w:rPr>
            <w:noProof/>
            <w:webHidden/>
          </w:rPr>
          <w:fldChar w:fldCharType="end"/>
        </w:r>
      </w:hyperlink>
    </w:p>
    <w:p w14:paraId="14CCE5D0" w14:textId="464C02D2" w:rsidR="00620823" w:rsidRDefault="00DE6A3B">
      <w:pPr>
        <w:pStyle w:val="TOC3"/>
        <w:tabs>
          <w:tab w:val="right" w:leader="dot" w:pos="8630"/>
        </w:tabs>
        <w:rPr>
          <w:rFonts w:eastAsiaTheme="minorEastAsia" w:cstheme="minorBidi"/>
          <w:noProof/>
          <w:sz w:val="22"/>
          <w:szCs w:val="22"/>
          <w:lang w:bidi="ar-SA"/>
        </w:rPr>
      </w:pPr>
      <w:hyperlink w:anchor="_Toc56280514" w:history="1">
        <w:r w:rsidR="00620823" w:rsidRPr="00F45C68">
          <w:rPr>
            <w:rStyle w:val="Hyperlink"/>
            <w:noProof/>
          </w:rPr>
          <w:t>4.3.2 Logistic Regression + Multi Adaptive Regression Spline (MARS)</w:t>
        </w:r>
        <w:r w:rsidR="00620823">
          <w:rPr>
            <w:noProof/>
            <w:webHidden/>
          </w:rPr>
          <w:tab/>
        </w:r>
        <w:r w:rsidR="00620823">
          <w:rPr>
            <w:noProof/>
            <w:webHidden/>
          </w:rPr>
          <w:fldChar w:fldCharType="begin"/>
        </w:r>
        <w:r w:rsidR="00620823">
          <w:rPr>
            <w:noProof/>
            <w:webHidden/>
          </w:rPr>
          <w:instrText xml:space="preserve"> PAGEREF _Toc56280514 \h </w:instrText>
        </w:r>
        <w:r w:rsidR="00620823">
          <w:rPr>
            <w:noProof/>
            <w:webHidden/>
          </w:rPr>
        </w:r>
        <w:r w:rsidR="00620823">
          <w:rPr>
            <w:noProof/>
            <w:webHidden/>
          </w:rPr>
          <w:fldChar w:fldCharType="separate"/>
        </w:r>
        <w:r w:rsidR="005F055B">
          <w:rPr>
            <w:noProof/>
            <w:webHidden/>
          </w:rPr>
          <w:t>43</w:t>
        </w:r>
        <w:r w:rsidR="00620823">
          <w:rPr>
            <w:noProof/>
            <w:webHidden/>
          </w:rPr>
          <w:fldChar w:fldCharType="end"/>
        </w:r>
      </w:hyperlink>
    </w:p>
    <w:p w14:paraId="13991C7B" w14:textId="5E3C801A" w:rsidR="00620823" w:rsidRDefault="00DE6A3B">
      <w:pPr>
        <w:pStyle w:val="TOC3"/>
        <w:tabs>
          <w:tab w:val="right" w:leader="dot" w:pos="8630"/>
        </w:tabs>
        <w:rPr>
          <w:rFonts w:eastAsiaTheme="minorEastAsia" w:cstheme="minorBidi"/>
          <w:noProof/>
          <w:sz w:val="22"/>
          <w:szCs w:val="22"/>
          <w:lang w:bidi="ar-SA"/>
        </w:rPr>
      </w:pPr>
      <w:hyperlink w:anchor="_Toc56280515" w:history="1">
        <w:r w:rsidR="00620823" w:rsidRPr="00F45C68">
          <w:rPr>
            <w:rStyle w:val="Hyperlink"/>
            <w:noProof/>
          </w:rPr>
          <w:t>4.3.3 Support Vector Machine (SVM)</w:t>
        </w:r>
        <w:r w:rsidR="00620823">
          <w:rPr>
            <w:noProof/>
            <w:webHidden/>
          </w:rPr>
          <w:tab/>
        </w:r>
        <w:r w:rsidR="00620823">
          <w:rPr>
            <w:noProof/>
            <w:webHidden/>
          </w:rPr>
          <w:fldChar w:fldCharType="begin"/>
        </w:r>
        <w:r w:rsidR="00620823">
          <w:rPr>
            <w:noProof/>
            <w:webHidden/>
          </w:rPr>
          <w:instrText xml:space="preserve"> PAGEREF _Toc56280515 \h </w:instrText>
        </w:r>
        <w:r w:rsidR="00620823">
          <w:rPr>
            <w:noProof/>
            <w:webHidden/>
          </w:rPr>
        </w:r>
        <w:r w:rsidR="00620823">
          <w:rPr>
            <w:noProof/>
            <w:webHidden/>
          </w:rPr>
          <w:fldChar w:fldCharType="separate"/>
        </w:r>
        <w:r w:rsidR="005F055B">
          <w:rPr>
            <w:noProof/>
            <w:webHidden/>
          </w:rPr>
          <w:t>45</w:t>
        </w:r>
        <w:r w:rsidR="00620823">
          <w:rPr>
            <w:noProof/>
            <w:webHidden/>
          </w:rPr>
          <w:fldChar w:fldCharType="end"/>
        </w:r>
      </w:hyperlink>
    </w:p>
    <w:p w14:paraId="73E662D6" w14:textId="19057177" w:rsidR="00620823" w:rsidRDefault="00DE6A3B">
      <w:pPr>
        <w:pStyle w:val="TOC3"/>
        <w:tabs>
          <w:tab w:val="right" w:leader="dot" w:pos="8630"/>
        </w:tabs>
        <w:rPr>
          <w:rFonts w:eastAsiaTheme="minorEastAsia" w:cstheme="minorBidi"/>
          <w:noProof/>
          <w:sz w:val="22"/>
          <w:szCs w:val="22"/>
          <w:lang w:bidi="ar-SA"/>
        </w:rPr>
      </w:pPr>
      <w:hyperlink w:anchor="_Toc56280516" w:history="1">
        <w:r w:rsidR="00620823" w:rsidRPr="00F45C68">
          <w:rPr>
            <w:rStyle w:val="Hyperlink"/>
            <w:noProof/>
          </w:rPr>
          <w:t>4.3.4 Random Forest</w:t>
        </w:r>
        <w:r w:rsidR="00620823">
          <w:rPr>
            <w:noProof/>
            <w:webHidden/>
          </w:rPr>
          <w:tab/>
        </w:r>
        <w:r w:rsidR="00620823">
          <w:rPr>
            <w:noProof/>
            <w:webHidden/>
          </w:rPr>
          <w:fldChar w:fldCharType="begin"/>
        </w:r>
        <w:r w:rsidR="00620823">
          <w:rPr>
            <w:noProof/>
            <w:webHidden/>
          </w:rPr>
          <w:instrText xml:space="preserve"> PAGEREF _Toc56280516 \h </w:instrText>
        </w:r>
        <w:r w:rsidR="00620823">
          <w:rPr>
            <w:noProof/>
            <w:webHidden/>
          </w:rPr>
        </w:r>
        <w:r w:rsidR="00620823">
          <w:rPr>
            <w:noProof/>
            <w:webHidden/>
          </w:rPr>
          <w:fldChar w:fldCharType="separate"/>
        </w:r>
        <w:r w:rsidR="005F055B">
          <w:rPr>
            <w:noProof/>
            <w:webHidden/>
          </w:rPr>
          <w:t>47</w:t>
        </w:r>
        <w:r w:rsidR="00620823">
          <w:rPr>
            <w:noProof/>
            <w:webHidden/>
          </w:rPr>
          <w:fldChar w:fldCharType="end"/>
        </w:r>
      </w:hyperlink>
    </w:p>
    <w:p w14:paraId="686AA8DF" w14:textId="763ED121" w:rsidR="00620823" w:rsidRDefault="00DE6A3B">
      <w:pPr>
        <w:pStyle w:val="TOC3"/>
        <w:tabs>
          <w:tab w:val="right" w:leader="dot" w:pos="8630"/>
        </w:tabs>
        <w:rPr>
          <w:rFonts w:eastAsiaTheme="minorEastAsia" w:cstheme="minorBidi"/>
          <w:noProof/>
          <w:sz w:val="22"/>
          <w:szCs w:val="22"/>
          <w:lang w:bidi="ar-SA"/>
        </w:rPr>
      </w:pPr>
      <w:hyperlink w:anchor="_Toc56280517" w:history="1">
        <w:r w:rsidR="00620823" w:rsidRPr="00F45C68">
          <w:rPr>
            <w:rStyle w:val="Hyperlink"/>
            <w:noProof/>
          </w:rPr>
          <w:t>4.3.5 Recurrent Neural Network (RNN)</w:t>
        </w:r>
        <w:r w:rsidR="00620823">
          <w:rPr>
            <w:noProof/>
            <w:webHidden/>
          </w:rPr>
          <w:tab/>
        </w:r>
        <w:r w:rsidR="00620823">
          <w:rPr>
            <w:noProof/>
            <w:webHidden/>
          </w:rPr>
          <w:fldChar w:fldCharType="begin"/>
        </w:r>
        <w:r w:rsidR="00620823">
          <w:rPr>
            <w:noProof/>
            <w:webHidden/>
          </w:rPr>
          <w:instrText xml:space="preserve"> PAGEREF _Toc56280517 \h </w:instrText>
        </w:r>
        <w:r w:rsidR="00620823">
          <w:rPr>
            <w:noProof/>
            <w:webHidden/>
          </w:rPr>
        </w:r>
        <w:r w:rsidR="00620823">
          <w:rPr>
            <w:noProof/>
            <w:webHidden/>
          </w:rPr>
          <w:fldChar w:fldCharType="separate"/>
        </w:r>
        <w:r w:rsidR="005F055B">
          <w:rPr>
            <w:noProof/>
            <w:webHidden/>
          </w:rPr>
          <w:t>49</w:t>
        </w:r>
        <w:r w:rsidR="00620823">
          <w:rPr>
            <w:noProof/>
            <w:webHidden/>
          </w:rPr>
          <w:fldChar w:fldCharType="end"/>
        </w:r>
      </w:hyperlink>
    </w:p>
    <w:p w14:paraId="5EDD5A09" w14:textId="40A5BDC7" w:rsidR="00620823" w:rsidRDefault="00DE6A3B">
      <w:pPr>
        <w:pStyle w:val="TOC3"/>
        <w:tabs>
          <w:tab w:val="left" w:pos="1760"/>
          <w:tab w:val="right" w:leader="dot" w:pos="8630"/>
        </w:tabs>
        <w:rPr>
          <w:rFonts w:eastAsiaTheme="minorEastAsia" w:cstheme="minorBidi"/>
          <w:noProof/>
          <w:sz w:val="22"/>
          <w:szCs w:val="22"/>
          <w:lang w:bidi="ar-SA"/>
        </w:rPr>
      </w:pPr>
      <w:hyperlink w:anchor="_Toc56280518" w:history="1">
        <w:r w:rsidR="00620823" w:rsidRPr="00F45C68">
          <w:rPr>
            <w:rStyle w:val="Hyperlink"/>
            <w:noProof/>
          </w:rPr>
          <w:t>4.3.5.1</w:t>
        </w:r>
        <w:r w:rsidR="00620823">
          <w:rPr>
            <w:rFonts w:eastAsiaTheme="minorEastAsia" w:cstheme="minorBidi"/>
            <w:noProof/>
            <w:sz w:val="22"/>
            <w:szCs w:val="22"/>
            <w:lang w:bidi="ar-SA"/>
          </w:rPr>
          <w:tab/>
        </w:r>
        <w:r w:rsidR="00620823" w:rsidRPr="00F45C68">
          <w:rPr>
            <w:rStyle w:val="Hyperlink"/>
            <w:noProof/>
          </w:rPr>
          <w:t xml:space="preserve"> RNN Data Preprocessing</w:t>
        </w:r>
        <w:r w:rsidR="00620823">
          <w:rPr>
            <w:noProof/>
            <w:webHidden/>
          </w:rPr>
          <w:tab/>
        </w:r>
        <w:r w:rsidR="00620823">
          <w:rPr>
            <w:noProof/>
            <w:webHidden/>
          </w:rPr>
          <w:fldChar w:fldCharType="begin"/>
        </w:r>
        <w:r w:rsidR="00620823">
          <w:rPr>
            <w:noProof/>
            <w:webHidden/>
          </w:rPr>
          <w:instrText xml:space="preserve"> PAGEREF _Toc56280518 \h </w:instrText>
        </w:r>
        <w:r w:rsidR="00620823">
          <w:rPr>
            <w:noProof/>
            <w:webHidden/>
          </w:rPr>
        </w:r>
        <w:r w:rsidR="00620823">
          <w:rPr>
            <w:noProof/>
            <w:webHidden/>
          </w:rPr>
          <w:fldChar w:fldCharType="separate"/>
        </w:r>
        <w:r w:rsidR="005F055B">
          <w:rPr>
            <w:noProof/>
            <w:webHidden/>
          </w:rPr>
          <w:t>50</w:t>
        </w:r>
        <w:r w:rsidR="00620823">
          <w:rPr>
            <w:noProof/>
            <w:webHidden/>
          </w:rPr>
          <w:fldChar w:fldCharType="end"/>
        </w:r>
      </w:hyperlink>
    </w:p>
    <w:p w14:paraId="6CD4021A" w14:textId="700433B0" w:rsidR="00620823" w:rsidRDefault="00DE6A3B">
      <w:pPr>
        <w:pStyle w:val="TOC3"/>
        <w:tabs>
          <w:tab w:val="left" w:pos="1760"/>
          <w:tab w:val="right" w:leader="dot" w:pos="8630"/>
        </w:tabs>
        <w:rPr>
          <w:rFonts w:eastAsiaTheme="minorEastAsia" w:cstheme="minorBidi"/>
          <w:noProof/>
          <w:sz w:val="22"/>
          <w:szCs w:val="22"/>
          <w:lang w:bidi="ar-SA"/>
        </w:rPr>
      </w:pPr>
      <w:hyperlink w:anchor="_Toc56280519" w:history="1">
        <w:r w:rsidR="00620823" w:rsidRPr="00F45C68">
          <w:rPr>
            <w:rStyle w:val="Hyperlink"/>
            <w:noProof/>
          </w:rPr>
          <w:t>4.3.5.2</w:t>
        </w:r>
        <w:r w:rsidR="00620823">
          <w:rPr>
            <w:rFonts w:eastAsiaTheme="minorEastAsia" w:cstheme="minorBidi"/>
            <w:noProof/>
            <w:sz w:val="22"/>
            <w:szCs w:val="22"/>
            <w:lang w:bidi="ar-SA"/>
          </w:rPr>
          <w:tab/>
        </w:r>
        <w:r w:rsidR="00620823" w:rsidRPr="00F45C68">
          <w:rPr>
            <w:rStyle w:val="Hyperlink"/>
            <w:noProof/>
          </w:rPr>
          <w:t xml:space="preserve"> RNN Architecture</w:t>
        </w:r>
        <w:r w:rsidR="00620823">
          <w:rPr>
            <w:noProof/>
            <w:webHidden/>
          </w:rPr>
          <w:tab/>
        </w:r>
        <w:r w:rsidR="00620823">
          <w:rPr>
            <w:noProof/>
            <w:webHidden/>
          </w:rPr>
          <w:fldChar w:fldCharType="begin"/>
        </w:r>
        <w:r w:rsidR="00620823">
          <w:rPr>
            <w:noProof/>
            <w:webHidden/>
          </w:rPr>
          <w:instrText xml:space="preserve"> PAGEREF _Toc56280519 \h </w:instrText>
        </w:r>
        <w:r w:rsidR="00620823">
          <w:rPr>
            <w:noProof/>
            <w:webHidden/>
          </w:rPr>
        </w:r>
        <w:r w:rsidR="00620823">
          <w:rPr>
            <w:noProof/>
            <w:webHidden/>
          </w:rPr>
          <w:fldChar w:fldCharType="separate"/>
        </w:r>
        <w:r w:rsidR="005F055B">
          <w:rPr>
            <w:noProof/>
            <w:webHidden/>
          </w:rPr>
          <w:t>52</w:t>
        </w:r>
        <w:r w:rsidR="00620823">
          <w:rPr>
            <w:noProof/>
            <w:webHidden/>
          </w:rPr>
          <w:fldChar w:fldCharType="end"/>
        </w:r>
      </w:hyperlink>
    </w:p>
    <w:p w14:paraId="1C61A2CC" w14:textId="65E477D4" w:rsidR="00620823" w:rsidRDefault="00DE6A3B">
      <w:pPr>
        <w:pStyle w:val="TOC3"/>
        <w:tabs>
          <w:tab w:val="left" w:pos="1760"/>
          <w:tab w:val="right" w:leader="dot" w:pos="8630"/>
        </w:tabs>
        <w:rPr>
          <w:rFonts w:eastAsiaTheme="minorEastAsia" w:cstheme="minorBidi"/>
          <w:noProof/>
          <w:sz w:val="22"/>
          <w:szCs w:val="22"/>
          <w:lang w:bidi="ar-SA"/>
        </w:rPr>
      </w:pPr>
      <w:hyperlink w:anchor="_Toc56280520" w:history="1">
        <w:r w:rsidR="00620823" w:rsidRPr="00F45C68">
          <w:rPr>
            <w:rStyle w:val="Hyperlink"/>
            <w:noProof/>
          </w:rPr>
          <w:t>4.3.5.3</w:t>
        </w:r>
        <w:r w:rsidR="00620823">
          <w:rPr>
            <w:rFonts w:eastAsiaTheme="minorEastAsia" w:cstheme="minorBidi"/>
            <w:noProof/>
            <w:sz w:val="22"/>
            <w:szCs w:val="22"/>
            <w:lang w:bidi="ar-SA"/>
          </w:rPr>
          <w:tab/>
        </w:r>
        <w:r w:rsidR="00620823" w:rsidRPr="00F45C68">
          <w:rPr>
            <w:rStyle w:val="Hyperlink"/>
            <w:noProof/>
          </w:rPr>
          <w:t xml:space="preserve"> Long Short-Term Memory</w:t>
        </w:r>
        <w:r w:rsidR="00620823">
          <w:rPr>
            <w:noProof/>
            <w:webHidden/>
          </w:rPr>
          <w:tab/>
        </w:r>
        <w:r w:rsidR="00620823">
          <w:rPr>
            <w:noProof/>
            <w:webHidden/>
          </w:rPr>
          <w:fldChar w:fldCharType="begin"/>
        </w:r>
        <w:r w:rsidR="00620823">
          <w:rPr>
            <w:noProof/>
            <w:webHidden/>
          </w:rPr>
          <w:instrText xml:space="preserve"> PAGEREF _Toc56280520 \h </w:instrText>
        </w:r>
        <w:r w:rsidR="00620823">
          <w:rPr>
            <w:noProof/>
            <w:webHidden/>
          </w:rPr>
        </w:r>
        <w:r w:rsidR="00620823">
          <w:rPr>
            <w:noProof/>
            <w:webHidden/>
          </w:rPr>
          <w:fldChar w:fldCharType="separate"/>
        </w:r>
        <w:r w:rsidR="005F055B">
          <w:rPr>
            <w:noProof/>
            <w:webHidden/>
          </w:rPr>
          <w:t>53</w:t>
        </w:r>
        <w:r w:rsidR="00620823">
          <w:rPr>
            <w:noProof/>
            <w:webHidden/>
          </w:rPr>
          <w:fldChar w:fldCharType="end"/>
        </w:r>
      </w:hyperlink>
    </w:p>
    <w:p w14:paraId="68AF2F9E" w14:textId="0FEDEE68" w:rsidR="00620823" w:rsidRDefault="00DE6A3B">
      <w:pPr>
        <w:pStyle w:val="TOC3"/>
        <w:tabs>
          <w:tab w:val="left" w:pos="1760"/>
          <w:tab w:val="right" w:leader="dot" w:pos="8630"/>
        </w:tabs>
        <w:rPr>
          <w:rFonts w:eastAsiaTheme="minorEastAsia" w:cstheme="minorBidi"/>
          <w:noProof/>
          <w:sz w:val="22"/>
          <w:szCs w:val="22"/>
          <w:lang w:bidi="ar-SA"/>
        </w:rPr>
      </w:pPr>
      <w:hyperlink w:anchor="_Toc56280521" w:history="1">
        <w:r w:rsidR="00620823" w:rsidRPr="00F45C68">
          <w:rPr>
            <w:rStyle w:val="Hyperlink"/>
            <w:noProof/>
          </w:rPr>
          <w:t>4.3.5.4</w:t>
        </w:r>
        <w:r w:rsidR="00620823">
          <w:rPr>
            <w:rFonts w:eastAsiaTheme="minorEastAsia" w:cstheme="minorBidi"/>
            <w:noProof/>
            <w:sz w:val="22"/>
            <w:szCs w:val="22"/>
            <w:lang w:bidi="ar-SA"/>
          </w:rPr>
          <w:tab/>
        </w:r>
        <w:r w:rsidR="00620823" w:rsidRPr="00F45C68">
          <w:rPr>
            <w:rStyle w:val="Hyperlink"/>
            <w:noProof/>
          </w:rPr>
          <w:t xml:space="preserve"> Gated Recurrent Unit (GRU)</w:t>
        </w:r>
        <w:r w:rsidR="00620823">
          <w:rPr>
            <w:noProof/>
            <w:webHidden/>
          </w:rPr>
          <w:tab/>
        </w:r>
        <w:r w:rsidR="00620823">
          <w:rPr>
            <w:noProof/>
            <w:webHidden/>
          </w:rPr>
          <w:fldChar w:fldCharType="begin"/>
        </w:r>
        <w:r w:rsidR="00620823">
          <w:rPr>
            <w:noProof/>
            <w:webHidden/>
          </w:rPr>
          <w:instrText xml:space="preserve"> PAGEREF _Toc56280521 \h </w:instrText>
        </w:r>
        <w:r w:rsidR="00620823">
          <w:rPr>
            <w:noProof/>
            <w:webHidden/>
          </w:rPr>
        </w:r>
        <w:r w:rsidR="00620823">
          <w:rPr>
            <w:noProof/>
            <w:webHidden/>
          </w:rPr>
          <w:fldChar w:fldCharType="separate"/>
        </w:r>
        <w:r w:rsidR="005F055B">
          <w:rPr>
            <w:noProof/>
            <w:webHidden/>
          </w:rPr>
          <w:t>55</w:t>
        </w:r>
        <w:r w:rsidR="00620823">
          <w:rPr>
            <w:noProof/>
            <w:webHidden/>
          </w:rPr>
          <w:fldChar w:fldCharType="end"/>
        </w:r>
      </w:hyperlink>
    </w:p>
    <w:p w14:paraId="23C2B37E" w14:textId="62B66449" w:rsidR="00620823" w:rsidRDefault="00DE6A3B">
      <w:pPr>
        <w:pStyle w:val="TOC3"/>
        <w:tabs>
          <w:tab w:val="right" w:leader="dot" w:pos="8630"/>
        </w:tabs>
        <w:rPr>
          <w:rFonts w:eastAsiaTheme="minorEastAsia" w:cstheme="minorBidi"/>
          <w:noProof/>
          <w:sz w:val="22"/>
          <w:szCs w:val="22"/>
          <w:lang w:bidi="ar-SA"/>
        </w:rPr>
      </w:pPr>
      <w:hyperlink w:anchor="_Toc56280522" w:history="1">
        <w:r w:rsidR="00620823" w:rsidRPr="00F45C68">
          <w:rPr>
            <w:rStyle w:val="Hyperlink"/>
            <w:noProof/>
          </w:rPr>
          <w:t>4.3.6 Summary of Classification Modelling Results</w:t>
        </w:r>
        <w:r w:rsidR="00620823">
          <w:rPr>
            <w:noProof/>
            <w:webHidden/>
          </w:rPr>
          <w:tab/>
        </w:r>
        <w:r w:rsidR="00620823">
          <w:rPr>
            <w:noProof/>
            <w:webHidden/>
          </w:rPr>
          <w:fldChar w:fldCharType="begin"/>
        </w:r>
        <w:r w:rsidR="00620823">
          <w:rPr>
            <w:noProof/>
            <w:webHidden/>
          </w:rPr>
          <w:instrText xml:space="preserve"> PAGEREF _Toc56280522 \h </w:instrText>
        </w:r>
        <w:r w:rsidR="00620823">
          <w:rPr>
            <w:noProof/>
            <w:webHidden/>
          </w:rPr>
        </w:r>
        <w:r w:rsidR="00620823">
          <w:rPr>
            <w:noProof/>
            <w:webHidden/>
          </w:rPr>
          <w:fldChar w:fldCharType="separate"/>
        </w:r>
        <w:r w:rsidR="005F055B">
          <w:rPr>
            <w:noProof/>
            <w:webHidden/>
          </w:rPr>
          <w:t>57</w:t>
        </w:r>
        <w:r w:rsidR="00620823">
          <w:rPr>
            <w:noProof/>
            <w:webHidden/>
          </w:rPr>
          <w:fldChar w:fldCharType="end"/>
        </w:r>
      </w:hyperlink>
    </w:p>
    <w:p w14:paraId="7F6C9C3F" w14:textId="438955A4" w:rsidR="00620823" w:rsidRDefault="00DE6A3B">
      <w:pPr>
        <w:pStyle w:val="TOC3"/>
        <w:tabs>
          <w:tab w:val="right" w:leader="dot" w:pos="8630"/>
        </w:tabs>
        <w:rPr>
          <w:rFonts w:eastAsiaTheme="minorEastAsia" w:cstheme="minorBidi"/>
          <w:noProof/>
          <w:sz w:val="22"/>
          <w:szCs w:val="22"/>
          <w:lang w:bidi="ar-SA"/>
        </w:rPr>
      </w:pPr>
      <w:hyperlink w:anchor="_Toc56280523" w:history="1">
        <w:r w:rsidR="00620823" w:rsidRPr="00F45C68">
          <w:rPr>
            <w:rStyle w:val="Hyperlink"/>
            <w:noProof/>
          </w:rPr>
          <w:t>4.3.7 Feature Importance</w:t>
        </w:r>
        <w:r w:rsidR="00620823">
          <w:rPr>
            <w:noProof/>
            <w:webHidden/>
          </w:rPr>
          <w:tab/>
        </w:r>
        <w:r w:rsidR="00620823">
          <w:rPr>
            <w:noProof/>
            <w:webHidden/>
          </w:rPr>
          <w:fldChar w:fldCharType="begin"/>
        </w:r>
        <w:r w:rsidR="00620823">
          <w:rPr>
            <w:noProof/>
            <w:webHidden/>
          </w:rPr>
          <w:instrText xml:space="preserve"> PAGEREF _Toc56280523 \h </w:instrText>
        </w:r>
        <w:r w:rsidR="00620823">
          <w:rPr>
            <w:noProof/>
            <w:webHidden/>
          </w:rPr>
        </w:r>
        <w:r w:rsidR="00620823">
          <w:rPr>
            <w:noProof/>
            <w:webHidden/>
          </w:rPr>
          <w:fldChar w:fldCharType="separate"/>
        </w:r>
        <w:r w:rsidR="005F055B">
          <w:rPr>
            <w:noProof/>
            <w:webHidden/>
          </w:rPr>
          <w:t>59</w:t>
        </w:r>
        <w:r w:rsidR="00620823">
          <w:rPr>
            <w:noProof/>
            <w:webHidden/>
          </w:rPr>
          <w:fldChar w:fldCharType="end"/>
        </w:r>
      </w:hyperlink>
    </w:p>
    <w:p w14:paraId="04B314ED" w14:textId="5ADCF786" w:rsidR="00620823" w:rsidRDefault="00DE6A3B">
      <w:pPr>
        <w:pStyle w:val="TOC1"/>
        <w:rPr>
          <w:rFonts w:eastAsiaTheme="minorEastAsia" w:cstheme="minorBidi"/>
          <w:b w:val="0"/>
          <w:sz w:val="22"/>
          <w:szCs w:val="22"/>
          <w:lang w:bidi="ar-SA"/>
        </w:rPr>
      </w:pPr>
      <w:hyperlink w:anchor="_Toc56280524" w:history="1">
        <w:r w:rsidR="00620823" w:rsidRPr="00F45C68">
          <w:rPr>
            <w:rStyle w:val="Hyperlink"/>
          </w:rPr>
          <w:t>5.</w:t>
        </w:r>
        <w:r w:rsidR="00620823">
          <w:rPr>
            <w:rFonts w:eastAsiaTheme="minorEastAsia" w:cstheme="minorBidi"/>
            <w:b w:val="0"/>
            <w:sz w:val="22"/>
            <w:szCs w:val="22"/>
            <w:lang w:bidi="ar-SA"/>
          </w:rPr>
          <w:tab/>
        </w:r>
        <w:r w:rsidR="00620823" w:rsidRPr="00F45C68">
          <w:rPr>
            <w:rStyle w:val="Hyperlink"/>
          </w:rPr>
          <w:t>Post Processing Classification Modelling</w:t>
        </w:r>
        <w:r w:rsidR="00620823">
          <w:rPr>
            <w:webHidden/>
          </w:rPr>
          <w:tab/>
        </w:r>
        <w:r w:rsidR="00620823">
          <w:rPr>
            <w:webHidden/>
          </w:rPr>
          <w:fldChar w:fldCharType="begin"/>
        </w:r>
        <w:r w:rsidR="00620823">
          <w:rPr>
            <w:webHidden/>
          </w:rPr>
          <w:instrText xml:space="preserve"> PAGEREF _Toc56280524 \h </w:instrText>
        </w:r>
        <w:r w:rsidR="00620823">
          <w:rPr>
            <w:webHidden/>
          </w:rPr>
        </w:r>
        <w:r w:rsidR="00620823">
          <w:rPr>
            <w:webHidden/>
          </w:rPr>
          <w:fldChar w:fldCharType="separate"/>
        </w:r>
        <w:r w:rsidR="005F055B">
          <w:rPr>
            <w:webHidden/>
          </w:rPr>
          <w:t>60</w:t>
        </w:r>
        <w:r w:rsidR="00620823">
          <w:rPr>
            <w:webHidden/>
          </w:rPr>
          <w:fldChar w:fldCharType="end"/>
        </w:r>
      </w:hyperlink>
    </w:p>
    <w:p w14:paraId="65367B46" w14:textId="20CD70BE" w:rsidR="00620823" w:rsidRDefault="00DE6A3B">
      <w:pPr>
        <w:pStyle w:val="TOC2"/>
        <w:rPr>
          <w:rFonts w:eastAsiaTheme="minorEastAsia" w:cstheme="minorBidi"/>
          <w:b w:val="0"/>
          <w:sz w:val="22"/>
          <w:szCs w:val="22"/>
          <w:lang w:bidi="ar-SA"/>
        </w:rPr>
      </w:pPr>
      <w:hyperlink w:anchor="_Toc56280525" w:history="1">
        <w:r w:rsidR="00620823" w:rsidRPr="00F45C68">
          <w:rPr>
            <w:rStyle w:val="Hyperlink"/>
          </w:rPr>
          <w:t>5.1 Comparison between Dynamic Time Wrapping and Zero Padding</w:t>
        </w:r>
        <w:r w:rsidR="00620823">
          <w:rPr>
            <w:webHidden/>
          </w:rPr>
          <w:tab/>
        </w:r>
        <w:r w:rsidR="00620823">
          <w:rPr>
            <w:webHidden/>
          </w:rPr>
          <w:fldChar w:fldCharType="begin"/>
        </w:r>
        <w:r w:rsidR="00620823">
          <w:rPr>
            <w:webHidden/>
          </w:rPr>
          <w:instrText xml:space="preserve"> PAGEREF _Toc56280525 \h </w:instrText>
        </w:r>
        <w:r w:rsidR="00620823">
          <w:rPr>
            <w:webHidden/>
          </w:rPr>
        </w:r>
        <w:r w:rsidR="00620823">
          <w:rPr>
            <w:webHidden/>
          </w:rPr>
          <w:fldChar w:fldCharType="separate"/>
        </w:r>
        <w:r w:rsidR="005F055B">
          <w:rPr>
            <w:webHidden/>
          </w:rPr>
          <w:t>60</w:t>
        </w:r>
        <w:r w:rsidR="00620823">
          <w:rPr>
            <w:webHidden/>
          </w:rPr>
          <w:fldChar w:fldCharType="end"/>
        </w:r>
      </w:hyperlink>
    </w:p>
    <w:p w14:paraId="76240897" w14:textId="15FE051E" w:rsidR="00620823" w:rsidRDefault="00DE6A3B">
      <w:pPr>
        <w:pStyle w:val="TOC3"/>
        <w:tabs>
          <w:tab w:val="right" w:leader="dot" w:pos="8630"/>
        </w:tabs>
        <w:rPr>
          <w:rFonts w:eastAsiaTheme="minorEastAsia" w:cstheme="minorBidi"/>
          <w:noProof/>
          <w:sz w:val="22"/>
          <w:szCs w:val="22"/>
          <w:lang w:bidi="ar-SA"/>
        </w:rPr>
      </w:pPr>
      <w:hyperlink w:anchor="_Toc56280526" w:history="1">
        <w:r w:rsidR="00620823" w:rsidRPr="00F45C68">
          <w:rPr>
            <w:rStyle w:val="Hyperlink"/>
            <w:noProof/>
          </w:rPr>
          <w:t>5.1.1 Data Shifting to obtain 3-hour 30-minute observation</w:t>
        </w:r>
        <w:r w:rsidR="00620823">
          <w:rPr>
            <w:noProof/>
            <w:webHidden/>
          </w:rPr>
          <w:tab/>
        </w:r>
        <w:r w:rsidR="00620823">
          <w:rPr>
            <w:noProof/>
            <w:webHidden/>
          </w:rPr>
          <w:fldChar w:fldCharType="begin"/>
        </w:r>
        <w:r w:rsidR="00620823">
          <w:rPr>
            <w:noProof/>
            <w:webHidden/>
          </w:rPr>
          <w:instrText xml:space="preserve"> PAGEREF _Toc56280526 \h </w:instrText>
        </w:r>
        <w:r w:rsidR="00620823">
          <w:rPr>
            <w:noProof/>
            <w:webHidden/>
          </w:rPr>
        </w:r>
        <w:r w:rsidR="00620823">
          <w:rPr>
            <w:noProof/>
            <w:webHidden/>
          </w:rPr>
          <w:fldChar w:fldCharType="separate"/>
        </w:r>
        <w:r w:rsidR="005F055B">
          <w:rPr>
            <w:noProof/>
            <w:webHidden/>
          </w:rPr>
          <w:t>64</w:t>
        </w:r>
        <w:r w:rsidR="00620823">
          <w:rPr>
            <w:noProof/>
            <w:webHidden/>
          </w:rPr>
          <w:fldChar w:fldCharType="end"/>
        </w:r>
      </w:hyperlink>
    </w:p>
    <w:p w14:paraId="5F6A72BA" w14:textId="0A0E2757" w:rsidR="00620823" w:rsidRDefault="00DE6A3B">
      <w:pPr>
        <w:pStyle w:val="TOC3"/>
        <w:tabs>
          <w:tab w:val="right" w:leader="dot" w:pos="8630"/>
        </w:tabs>
        <w:rPr>
          <w:rFonts w:eastAsiaTheme="minorEastAsia" w:cstheme="minorBidi"/>
          <w:noProof/>
          <w:sz w:val="22"/>
          <w:szCs w:val="22"/>
          <w:lang w:bidi="ar-SA"/>
        </w:rPr>
      </w:pPr>
      <w:hyperlink w:anchor="_Toc56280527" w:history="1">
        <w:r w:rsidR="00620823" w:rsidRPr="00F45C68">
          <w:rPr>
            <w:rStyle w:val="Hyperlink"/>
            <w:noProof/>
          </w:rPr>
          <w:t>5.1.2 Filter Congestion and Accident speed observation</w:t>
        </w:r>
        <w:r w:rsidR="00620823">
          <w:rPr>
            <w:noProof/>
            <w:webHidden/>
          </w:rPr>
          <w:tab/>
        </w:r>
        <w:r w:rsidR="00620823">
          <w:rPr>
            <w:noProof/>
            <w:webHidden/>
          </w:rPr>
          <w:fldChar w:fldCharType="begin"/>
        </w:r>
        <w:r w:rsidR="00620823">
          <w:rPr>
            <w:noProof/>
            <w:webHidden/>
          </w:rPr>
          <w:instrText xml:space="preserve"> PAGEREF _Toc56280527 \h </w:instrText>
        </w:r>
        <w:r w:rsidR="00620823">
          <w:rPr>
            <w:noProof/>
            <w:webHidden/>
          </w:rPr>
        </w:r>
        <w:r w:rsidR="00620823">
          <w:rPr>
            <w:noProof/>
            <w:webHidden/>
          </w:rPr>
          <w:fldChar w:fldCharType="separate"/>
        </w:r>
        <w:r w:rsidR="005F055B">
          <w:rPr>
            <w:noProof/>
            <w:webHidden/>
          </w:rPr>
          <w:t>65</w:t>
        </w:r>
        <w:r w:rsidR="00620823">
          <w:rPr>
            <w:noProof/>
            <w:webHidden/>
          </w:rPr>
          <w:fldChar w:fldCharType="end"/>
        </w:r>
      </w:hyperlink>
    </w:p>
    <w:p w14:paraId="11C03CBD" w14:textId="35DB0540" w:rsidR="00620823" w:rsidRDefault="00DE6A3B">
      <w:pPr>
        <w:pStyle w:val="TOC3"/>
        <w:tabs>
          <w:tab w:val="right" w:leader="dot" w:pos="8630"/>
        </w:tabs>
        <w:rPr>
          <w:rFonts w:eastAsiaTheme="minorEastAsia" w:cstheme="minorBidi"/>
          <w:noProof/>
          <w:sz w:val="22"/>
          <w:szCs w:val="22"/>
          <w:lang w:bidi="ar-SA"/>
        </w:rPr>
      </w:pPr>
      <w:hyperlink w:anchor="_Toc56280528" w:history="1">
        <w:r w:rsidR="00620823" w:rsidRPr="00F45C68">
          <w:rPr>
            <w:rStyle w:val="Hyperlink"/>
            <w:noProof/>
          </w:rPr>
          <w:t>5.1.3 Results</w:t>
        </w:r>
        <w:r w:rsidR="00620823">
          <w:rPr>
            <w:noProof/>
            <w:webHidden/>
          </w:rPr>
          <w:tab/>
        </w:r>
        <w:r w:rsidR="00620823">
          <w:rPr>
            <w:noProof/>
            <w:webHidden/>
          </w:rPr>
          <w:fldChar w:fldCharType="begin"/>
        </w:r>
        <w:r w:rsidR="00620823">
          <w:rPr>
            <w:noProof/>
            <w:webHidden/>
          </w:rPr>
          <w:instrText xml:space="preserve"> PAGEREF _Toc56280528 \h </w:instrText>
        </w:r>
        <w:r w:rsidR="00620823">
          <w:rPr>
            <w:noProof/>
            <w:webHidden/>
          </w:rPr>
        </w:r>
        <w:r w:rsidR="00620823">
          <w:rPr>
            <w:noProof/>
            <w:webHidden/>
          </w:rPr>
          <w:fldChar w:fldCharType="separate"/>
        </w:r>
        <w:r w:rsidR="005F055B">
          <w:rPr>
            <w:noProof/>
            <w:webHidden/>
          </w:rPr>
          <w:t>66</w:t>
        </w:r>
        <w:r w:rsidR="00620823">
          <w:rPr>
            <w:noProof/>
            <w:webHidden/>
          </w:rPr>
          <w:fldChar w:fldCharType="end"/>
        </w:r>
      </w:hyperlink>
    </w:p>
    <w:p w14:paraId="16E6D91B" w14:textId="7D3DC2AE" w:rsidR="00620823" w:rsidRDefault="00DE6A3B">
      <w:pPr>
        <w:pStyle w:val="TOC2"/>
        <w:rPr>
          <w:rFonts w:eastAsiaTheme="minorEastAsia" w:cstheme="minorBidi"/>
          <w:b w:val="0"/>
          <w:sz w:val="22"/>
          <w:szCs w:val="22"/>
          <w:lang w:bidi="ar-SA"/>
        </w:rPr>
      </w:pPr>
      <w:hyperlink w:anchor="_Toc56280529" w:history="1">
        <w:r w:rsidR="00620823" w:rsidRPr="00F45C68">
          <w:rPr>
            <w:rStyle w:val="Hyperlink"/>
          </w:rPr>
          <w:t>5.2 LSTM modelling</w:t>
        </w:r>
        <w:r w:rsidR="00620823">
          <w:rPr>
            <w:webHidden/>
          </w:rPr>
          <w:tab/>
        </w:r>
        <w:r w:rsidR="00620823">
          <w:rPr>
            <w:webHidden/>
          </w:rPr>
          <w:fldChar w:fldCharType="begin"/>
        </w:r>
        <w:r w:rsidR="00620823">
          <w:rPr>
            <w:webHidden/>
          </w:rPr>
          <w:instrText xml:space="preserve"> PAGEREF _Toc56280529 \h </w:instrText>
        </w:r>
        <w:r w:rsidR="00620823">
          <w:rPr>
            <w:webHidden/>
          </w:rPr>
        </w:r>
        <w:r w:rsidR="00620823">
          <w:rPr>
            <w:webHidden/>
          </w:rPr>
          <w:fldChar w:fldCharType="separate"/>
        </w:r>
        <w:r w:rsidR="005F055B">
          <w:rPr>
            <w:webHidden/>
          </w:rPr>
          <w:t>69</w:t>
        </w:r>
        <w:r w:rsidR="00620823">
          <w:rPr>
            <w:webHidden/>
          </w:rPr>
          <w:fldChar w:fldCharType="end"/>
        </w:r>
      </w:hyperlink>
    </w:p>
    <w:p w14:paraId="3123AE5C" w14:textId="700336D2" w:rsidR="00620823" w:rsidRDefault="00DE6A3B">
      <w:pPr>
        <w:pStyle w:val="TOC1"/>
        <w:rPr>
          <w:rFonts w:eastAsiaTheme="minorEastAsia" w:cstheme="minorBidi"/>
          <w:b w:val="0"/>
          <w:sz w:val="22"/>
          <w:szCs w:val="22"/>
          <w:lang w:bidi="ar-SA"/>
        </w:rPr>
      </w:pPr>
      <w:hyperlink w:anchor="_Toc56280530" w:history="1">
        <w:r w:rsidR="00620823" w:rsidRPr="00F45C68">
          <w:rPr>
            <w:rStyle w:val="Hyperlink"/>
          </w:rPr>
          <w:t>6.</w:t>
        </w:r>
        <w:r w:rsidR="00620823">
          <w:rPr>
            <w:rFonts w:eastAsiaTheme="minorEastAsia" w:cstheme="minorBidi"/>
            <w:b w:val="0"/>
            <w:sz w:val="22"/>
            <w:szCs w:val="22"/>
            <w:lang w:bidi="ar-SA"/>
          </w:rPr>
          <w:tab/>
        </w:r>
        <w:r w:rsidR="00620823" w:rsidRPr="00F45C68">
          <w:rPr>
            <w:rStyle w:val="Hyperlink"/>
          </w:rPr>
          <w:t>Conclusion and Future Work</w:t>
        </w:r>
        <w:r w:rsidR="00620823">
          <w:rPr>
            <w:webHidden/>
          </w:rPr>
          <w:tab/>
        </w:r>
        <w:r w:rsidR="00620823">
          <w:rPr>
            <w:webHidden/>
          </w:rPr>
          <w:fldChar w:fldCharType="begin"/>
        </w:r>
        <w:r w:rsidR="00620823">
          <w:rPr>
            <w:webHidden/>
          </w:rPr>
          <w:instrText xml:space="preserve"> PAGEREF _Toc56280530 \h </w:instrText>
        </w:r>
        <w:r w:rsidR="00620823">
          <w:rPr>
            <w:webHidden/>
          </w:rPr>
        </w:r>
        <w:r w:rsidR="00620823">
          <w:rPr>
            <w:webHidden/>
          </w:rPr>
          <w:fldChar w:fldCharType="separate"/>
        </w:r>
        <w:r w:rsidR="005F055B">
          <w:rPr>
            <w:webHidden/>
          </w:rPr>
          <w:t>74</w:t>
        </w:r>
        <w:r w:rsidR="00620823">
          <w:rPr>
            <w:webHidden/>
          </w:rPr>
          <w:fldChar w:fldCharType="end"/>
        </w:r>
      </w:hyperlink>
    </w:p>
    <w:p w14:paraId="40E4D930" w14:textId="302A098F" w:rsidR="00620823" w:rsidRDefault="00DE6A3B">
      <w:pPr>
        <w:pStyle w:val="TOC1"/>
        <w:rPr>
          <w:rFonts w:eastAsiaTheme="minorEastAsia" w:cstheme="minorBidi"/>
          <w:b w:val="0"/>
          <w:sz w:val="22"/>
          <w:szCs w:val="22"/>
          <w:lang w:bidi="ar-SA"/>
        </w:rPr>
      </w:pPr>
      <w:hyperlink w:anchor="_Toc56280531" w:history="1">
        <w:r w:rsidR="00620823" w:rsidRPr="00F45C68">
          <w:rPr>
            <w:rStyle w:val="Hyperlink"/>
          </w:rPr>
          <w:t>References</w:t>
        </w:r>
        <w:r w:rsidR="00620823">
          <w:rPr>
            <w:webHidden/>
          </w:rPr>
          <w:tab/>
        </w:r>
        <w:r w:rsidR="00620823">
          <w:rPr>
            <w:webHidden/>
          </w:rPr>
          <w:fldChar w:fldCharType="begin"/>
        </w:r>
        <w:r w:rsidR="00620823">
          <w:rPr>
            <w:webHidden/>
          </w:rPr>
          <w:instrText xml:space="preserve"> PAGEREF _Toc56280531 \h </w:instrText>
        </w:r>
        <w:r w:rsidR="00620823">
          <w:rPr>
            <w:webHidden/>
          </w:rPr>
        </w:r>
        <w:r w:rsidR="00620823">
          <w:rPr>
            <w:webHidden/>
          </w:rPr>
          <w:fldChar w:fldCharType="separate"/>
        </w:r>
        <w:r w:rsidR="005F055B">
          <w:rPr>
            <w:webHidden/>
          </w:rPr>
          <w:t>76</w:t>
        </w:r>
        <w:r w:rsidR="00620823">
          <w:rPr>
            <w:webHidden/>
          </w:rPr>
          <w:fldChar w:fldCharType="end"/>
        </w:r>
      </w:hyperlink>
    </w:p>
    <w:p w14:paraId="266CD125" w14:textId="1A90386F" w:rsidR="00620823" w:rsidRDefault="00DE6A3B">
      <w:pPr>
        <w:pStyle w:val="TOC1"/>
        <w:rPr>
          <w:rFonts w:eastAsiaTheme="minorEastAsia" w:cstheme="minorBidi"/>
          <w:b w:val="0"/>
          <w:sz w:val="22"/>
          <w:szCs w:val="22"/>
          <w:lang w:bidi="ar-SA"/>
        </w:rPr>
      </w:pPr>
      <w:hyperlink w:anchor="_Toc56280532" w:history="1">
        <w:r w:rsidR="00620823" w:rsidRPr="00F45C68">
          <w:rPr>
            <w:rStyle w:val="Hyperlink"/>
          </w:rPr>
          <w:t>Appendix</w:t>
        </w:r>
        <w:r w:rsidR="00620823">
          <w:rPr>
            <w:webHidden/>
          </w:rPr>
          <w:tab/>
        </w:r>
        <w:r w:rsidR="00620823">
          <w:rPr>
            <w:webHidden/>
          </w:rPr>
          <w:fldChar w:fldCharType="begin"/>
        </w:r>
        <w:r w:rsidR="00620823">
          <w:rPr>
            <w:webHidden/>
          </w:rPr>
          <w:instrText xml:space="preserve"> PAGEREF _Toc56280532 \h </w:instrText>
        </w:r>
        <w:r w:rsidR="00620823">
          <w:rPr>
            <w:webHidden/>
          </w:rPr>
        </w:r>
        <w:r w:rsidR="00620823">
          <w:rPr>
            <w:webHidden/>
          </w:rPr>
          <w:fldChar w:fldCharType="separate"/>
        </w:r>
        <w:r w:rsidR="005F055B">
          <w:rPr>
            <w:webHidden/>
          </w:rPr>
          <w:t>80</w:t>
        </w:r>
        <w:r w:rsidR="00620823">
          <w:rPr>
            <w:webHidden/>
          </w:rPr>
          <w:fldChar w:fldCharType="end"/>
        </w:r>
      </w:hyperlink>
    </w:p>
    <w:p w14:paraId="1320D2D4" w14:textId="37A02F97" w:rsidR="00DA1971" w:rsidRDefault="00AA4AED" w:rsidP="00DA1971">
      <w:r w:rsidRPr="00D61F79">
        <w:rPr>
          <w:b/>
        </w:rPr>
        <w:fldChar w:fldCharType="end"/>
      </w:r>
      <w:r w:rsidR="00C92079">
        <w:t xml:space="preserve"> </w:t>
      </w:r>
    </w:p>
    <w:p w14:paraId="307C7714" w14:textId="77777777" w:rsidR="00DC688D" w:rsidRDefault="00DA1971" w:rsidP="00DC688D">
      <w:pPr>
        <w:jc w:val="center"/>
        <w:rPr>
          <w:b/>
          <w:bCs/>
        </w:rPr>
      </w:pPr>
      <w:r w:rsidRPr="008D1768">
        <w:rPr>
          <w:b/>
          <w:bCs/>
        </w:rPr>
        <w:br w:type="page"/>
      </w:r>
      <w:bookmarkStart w:id="1" w:name="_Toc310579465"/>
      <w:r w:rsidRPr="008D1768">
        <w:rPr>
          <w:b/>
          <w:bCs/>
        </w:rPr>
        <w:lastRenderedPageBreak/>
        <w:t>List of Tables</w:t>
      </w:r>
      <w:bookmarkEnd w:id="1"/>
    </w:p>
    <w:p w14:paraId="1FD37100" w14:textId="69CC8CD9" w:rsidR="002B1DE0" w:rsidRDefault="00DC688D">
      <w:pPr>
        <w:pStyle w:val="TableofFigures"/>
        <w:tabs>
          <w:tab w:val="right" w:leader="dot" w:pos="8630"/>
        </w:tabs>
        <w:rPr>
          <w:rFonts w:eastAsiaTheme="minorEastAsia" w:cstheme="minorBidi"/>
          <w:noProof/>
          <w:sz w:val="22"/>
          <w:szCs w:val="22"/>
          <w:lang w:bidi="ar-SA"/>
        </w:rPr>
      </w:pPr>
      <w:r>
        <w:rPr>
          <w:b/>
          <w:bCs/>
          <w:sz w:val="28"/>
          <w:szCs w:val="28"/>
        </w:rPr>
        <w:fldChar w:fldCharType="begin"/>
      </w:r>
      <w:r>
        <w:rPr>
          <w:b/>
          <w:bCs/>
          <w:sz w:val="28"/>
          <w:szCs w:val="28"/>
        </w:rPr>
        <w:instrText xml:space="preserve"> TOC \h \z \c "Table" </w:instrText>
      </w:r>
      <w:r>
        <w:rPr>
          <w:b/>
          <w:bCs/>
          <w:sz w:val="28"/>
          <w:szCs w:val="28"/>
        </w:rPr>
        <w:fldChar w:fldCharType="separate"/>
      </w:r>
      <w:hyperlink w:anchor="_Toc56893161" w:history="1">
        <w:r w:rsidR="002B1DE0" w:rsidRPr="00680648">
          <w:rPr>
            <w:rStyle w:val="Hyperlink"/>
            <w:noProof/>
          </w:rPr>
          <w:t>Table 4</w:t>
        </w:r>
        <w:r w:rsidR="002B1DE0" w:rsidRPr="00680648">
          <w:rPr>
            <w:rStyle w:val="Hyperlink"/>
            <w:noProof/>
          </w:rPr>
          <w:noBreakHyphen/>
          <w:t>1. Datetime parsing for the traffic speed dataset.</w:t>
        </w:r>
        <w:r w:rsidR="002B1DE0">
          <w:rPr>
            <w:noProof/>
            <w:webHidden/>
          </w:rPr>
          <w:tab/>
        </w:r>
        <w:r w:rsidR="002B1DE0">
          <w:rPr>
            <w:noProof/>
            <w:webHidden/>
          </w:rPr>
          <w:fldChar w:fldCharType="begin"/>
        </w:r>
        <w:r w:rsidR="002B1DE0">
          <w:rPr>
            <w:noProof/>
            <w:webHidden/>
          </w:rPr>
          <w:instrText xml:space="preserve"> PAGEREF _Toc56893161 \h </w:instrText>
        </w:r>
        <w:r w:rsidR="002B1DE0">
          <w:rPr>
            <w:noProof/>
            <w:webHidden/>
          </w:rPr>
        </w:r>
        <w:r w:rsidR="002B1DE0">
          <w:rPr>
            <w:noProof/>
            <w:webHidden/>
          </w:rPr>
          <w:fldChar w:fldCharType="separate"/>
        </w:r>
        <w:r w:rsidR="005F055B">
          <w:rPr>
            <w:noProof/>
            <w:webHidden/>
          </w:rPr>
          <w:t>35</w:t>
        </w:r>
        <w:r w:rsidR="002B1DE0">
          <w:rPr>
            <w:noProof/>
            <w:webHidden/>
          </w:rPr>
          <w:fldChar w:fldCharType="end"/>
        </w:r>
      </w:hyperlink>
    </w:p>
    <w:p w14:paraId="0DA2DA8E" w14:textId="44DE2CDB" w:rsidR="002B1DE0" w:rsidRDefault="00DE6A3B">
      <w:pPr>
        <w:pStyle w:val="TableofFigures"/>
        <w:tabs>
          <w:tab w:val="right" w:leader="dot" w:pos="8630"/>
        </w:tabs>
        <w:rPr>
          <w:rFonts w:eastAsiaTheme="minorEastAsia" w:cstheme="minorBidi"/>
          <w:noProof/>
          <w:sz w:val="22"/>
          <w:szCs w:val="22"/>
          <w:lang w:bidi="ar-SA"/>
        </w:rPr>
      </w:pPr>
      <w:hyperlink w:anchor="_Toc56893162" w:history="1">
        <w:r w:rsidR="002B1DE0" w:rsidRPr="00680648">
          <w:rPr>
            <w:rStyle w:val="Hyperlink"/>
            <w:noProof/>
          </w:rPr>
          <w:t>Table 4</w:t>
        </w:r>
        <w:r w:rsidR="002B1DE0" w:rsidRPr="00680648">
          <w:rPr>
            <w:rStyle w:val="Hyperlink"/>
            <w:noProof/>
          </w:rPr>
          <w:noBreakHyphen/>
          <w:t>2. Original dataset with missing timestamp.</w:t>
        </w:r>
        <w:r w:rsidR="002B1DE0">
          <w:rPr>
            <w:noProof/>
            <w:webHidden/>
          </w:rPr>
          <w:tab/>
        </w:r>
        <w:r w:rsidR="002B1DE0">
          <w:rPr>
            <w:noProof/>
            <w:webHidden/>
          </w:rPr>
          <w:fldChar w:fldCharType="begin"/>
        </w:r>
        <w:r w:rsidR="002B1DE0">
          <w:rPr>
            <w:noProof/>
            <w:webHidden/>
          </w:rPr>
          <w:instrText xml:space="preserve"> PAGEREF _Toc56893162 \h </w:instrText>
        </w:r>
        <w:r w:rsidR="002B1DE0">
          <w:rPr>
            <w:noProof/>
            <w:webHidden/>
          </w:rPr>
        </w:r>
        <w:r w:rsidR="002B1DE0">
          <w:rPr>
            <w:noProof/>
            <w:webHidden/>
          </w:rPr>
          <w:fldChar w:fldCharType="separate"/>
        </w:r>
        <w:r w:rsidR="005F055B">
          <w:rPr>
            <w:noProof/>
            <w:webHidden/>
          </w:rPr>
          <w:t>36</w:t>
        </w:r>
        <w:r w:rsidR="002B1DE0">
          <w:rPr>
            <w:noProof/>
            <w:webHidden/>
          </w:rPr>
          <w:fldChar w:fldCharType="end"/>
        </w:r>
      </w:hyperlink>
    </w:p>
    <w:p w14:paraId="3BA72CFD" w14:textId="2F694112" w:rsidR="002B1DE0" w:rsidRDefault="00DE6A3B">
      <w:pPr>
        <w:pStyle w:val="TableofFigures"/>
        <w:tabs>
          <w:tab w:val="right" w:leader="dot" w:pos="8630"/>
        </w:tabs>
        <w:rPr>
          <w:rFonts w:eastAsiaTheme="minorEastAsia" w:cstheme="minorBidi"/>
          <w:noProof/>
          <w:sz w:val="22"/>
          <w:szCs w:val="22"/>
          <w:lang w:bidi="ar-SA"/>
        </w:rPr>
      </w:pPr>
      <w:hyperlink w:anchor="_Toc56893163" w:history="1">
        <w:r w:rsidR="002B1DE0" w:rsidRPr="00680648">
          <w:rPr>
            <w:rStyle w:val="Hyperlink"/>
            <w:noProof/>
          </w:rPr>
          <w:t>Table 4</w:t>
        </w:r>
        <w:r w:rsidR="002B1DE0" w:rsidRPr="00680648">
          <w:rPr>
            <w:rStyle w:val="Hyperlink"/>
            <w:noProof/>
          </w:rPr>
          <w:noBreakHyphen/>
          <w:t>3. Generating missing timestamp observations.</w:t>
        </w:r>
        <w:r w:rsidR="002B1DE0">
          <w:rPr>
            <w:noProof/>
            <w:webHidden/>
          </w:rPr>
          <w:tab/>
        </w:r>
        <w:r w:rsidR="002B1DE0">
          <w:rPr>
            <w:noProof/>
            <w:webHidden/>
          </w:rPr>
          <w:fldChar w:fldCharType="begin"/>
        </w:r>
        <w:r w:rsidR="002B1DE0">
          <w:rPr>
            <w:noProof/>
            <w:webHidden/>
          </w:rPr>
          <w:instrText xml:space="preserve"> PAGEREF _Toc56893163 \h </w:instrText>
        </w:r>
        <w:r w:rsidR="002B1DE0">
          <w:rPr>
            <w:noProof/>
            <w:webHidden/>
          </w:rPr>
        </w:r>
        <w:r w:rsidR="002B1DE0">
          <w:rPr>
            <w:noProof/>
            <w:webHidden/>
          </w:rPr>
          <w:fldChar w:fldCharType="separate"/>
        </w:r>
        <w:r w:rsidR="005F055B">
          <w:rPr>
            <w:noProof/>
            <w:webHidden/>
          </w:rPr>
          <w:t>37</w:t>
        </w:r>
        <w:r w:rsidR="002B1DE0">
          <w:rPr>
            <w:noProof/>
            <w:webHidden/>
          </w:rPr>
          <w:fldChar w:fldCharType="end"/>
        </w:r>
      </w:hyperlink>
    </w:p>
    <w:p w14:paraId="1775B09E" w14:textId="2CDC77E5" w:rsidR="002B1DE0" w:rsidRDefault="00DE6A3B">
      <w:pPr>
        <w:pStyle w:val="TableofFigures"/>
        <w:tabs>
          <w:tab w:val="right" w:leader="dot" w:pos="8630"/>
        </w:tabs>
        <w:rPr>
          <w:rFonts w:eastAsiaTheme="minorEastAsia" w:cstheme="minorBidi"/>
          <w:noProof/>
          <w:sz w:val="22"/>
          <w:szCs w:val="22"/>
          <w:lang w:bidi="ar-SA"/>
        </w:rPr>
      </w:pPr>
      <w:hyperlink w:anchor="_Toc56893164" w:history="1">
        <w:r w:rsidR="002B1DE0" w:rsidRPr="00680648">
          <w:rPr>
            <w:rStyle w:val="Hyperlink"/>
            <w:noProof/>
          </w:rPr>
          <w:t>Table 4</w:t>
        </w:r>
        <w:r w:rsidR="002B1DE0" w:rsidRPr="00680648">
          <w:rPr>
            <w:rStyle w:val="Hyperlink"/>
            <w:noProof/>
          </w:rPr>
          <w:noBreakHyphen/>
          <w:t>4. Dataset completed after matching traffic feature with incident.</w:t>
        </w:r>
        <w:r w:rsidR="002B1DE0">
          <w:rPr>
            <w:noProof/>
            <w:webHidden/>
          </w:rPr>
          <w:tab/>
        </w:r>
        <w:r w:rsidR="002B1DE0">
          <w:rPr>
            <w:noProof/>
            <w:webHidden/>
          </w:rPr>
          <w:fldChar w:fldCharType="begin"/>
        </w:r>
        <w:r w:rsidR="002B1DE0">
          <w:rPr>
            <w:noProof/>
            <w:webHidden/>
          </w:rPr>
          <w:instrText xml:space="preserve"> PAGEREF _Toc56893164 \h </w:instrText>
        </w:r>
        <w:r w:rsidR="002B1DE0">
          <w:rPr>
            <w:noProof/>
            <w:webHidden/>
          </w:rPr>
        </w:r>
        <w:r w:rsidR="002B1DE0">
          <w:rPr>
            <w:noProof/>
            <w:webHidden/>
          </w:rPr>
          <w:fldChar w:fldCharType="separate"/>
        </w:r>
        <w:r w:rsidR="005F055B">
          <w:rPr>
            <w:noProof/>
            <w:webHidden/>
          </w:rPr>
          <w:t>37</w:t>
        </w:r>
        <w:r w:rsidR="002B1DE0">
          <w:rPr>
            <w:noProof/>
            <w:webHidden/>
          </w:rPr>
          <w:fldChar w:fldCharType="end"/>
        </w:r>
      </w:hyperlink>
    </w:p>
    <w:p w14:paraId="1905548C" w14:textId="3DAA3F11" w:rsidR="002B1DE0" w:rsidRDefault="00DE6A3B">
      <w:pPr>
        <w:pStyle w:val="TableofFigures"/>
        <w:tabs>
          <w:tab w:val="right" w:leader="dot" w:pos="8630"/>
        </w:tabs>
        <w:rPr>
          <w:rFonts w:eastAsiaTheme="minorEastAsia" w:cstheme="minorBidi"/>
          <w:noProof/>
          <w:sz w:val="22"/>
          <w:szCs w:val="22"/>
          <w:lang w:bidi="ar-SA"/>
        </w:rPr>
      </w:pPr>
      <w:hyperlink w:anchor="_Toc56893165" w:history="1">
        <w:r w:rsidR="002B1DE0" w:rsidRPr="00680648">
          <w:rPr>
            <w:rStyle w:val="Hyperlink"/>
            <w:noProof/>
          </w:rPr>
          <w:t>Table 4</w:t>
        </w:r>
        <w:r w:rsidR="002B1DE0" w:rsidRPr="00680648">
          <w:rPr>
            <w:rStyle w:val="Hyperlink"/>
            <w:noProof/>
          </w:rPr>
          <w:noBreakHyphen/>
          <w:t>5. Detection and False Detection Rate for Logistic Regression.</w:t>
        </w:r>
        <w:r w:rsidR="002B1DE0">
          <w:rPr>
            <w:noProof/>
            <w:webHidden/>
          </w:rPr>
          <w:tab/>
        </w:r>
        <w:r w:rsidR="002B1DE0">
          <w:rPr>
            <w:noProof/>
            <w:webHidden/>
          </w:rPr>
          <w:fldChar w:fldCharType="begin"/>
        </w:r>
        <w:r w:rsidR="002B1DE0">
          <w:rPr>
            <w:noProof/>
            <w:webHidden/>
          </w:rPr>
          <w:instrText xml:space="preserve"> PAGEREF _Toc56893165 \h </w:instrText>
        </w:r>
        <w:r w:rsidR="002B1DE0">
          <w:rPr>
            <w:noProof/>
            <w:webHidden/>
          </w:rPr>
        </w:r>
        <w:r w:rsidR="002B1DE0">
          <w:rPr>
            <w:noProof/>
            <w:webHidden/>
          </w:rPr>
          <w:fldChar w:fldCharType="separate"/>
        </w:r>
        <w:r w:rsidR="005F055B">
          <w:rPr>
            <w:noProof/>
            <w:webHidden/>
          </w:rPr>
          <w:t>43</w:t>
        </w:r>
        <w:r w:rsidR="002B1DE0">
          <w:rPr>
            <w:noProof/>
            <w:webHidden/>
          </w:rPr>
          <w:fldChar w:fldCharType="end"/>
        </w:r>
      </w:hyperlink>
    </w:p>
    <w:p w14:paraId="7C894CB5" w14:textId="54A1B401" w:rsidR="002B1DE0" w:rsidRDefault="00DE6A3B">
      <w:pPr>
        <w:pStyle w:val="TableofFigures"/>
        <w:tabs>
          <w:tab w:val="right" w:leader="dot" w:pos="8630"/>
        </w:tabs>
        <w:rPr>
          <w:rFonts w:eastAsiaTheme="minorEastAsia" w:cstheme="minorBidi"/>
          <w:noProof/>
          <w:sz w:val="22"/>
          <w:szCs w:val="22"/>
          <w:lang w:bidi="ar-SA"/>
        </w:rPr>
      </w:pPr>
      <w:hyperlink w:anchor="_Toc56893166" w:history="1">
        <w:r w:rsidR="002B1DE0" w:rsidRPr="00680648">
          <w:rPr>
            <w:rStyle w:val="Hyperlink"/>
            <w:noProof/>
          </w:rPr>
          <w:t>Table 4</w:t>
        </w:r>
        <w:r w:rsidR="002B1DE0" w:rsidRPr="00680648">
          <w:rPr>
            <w:rStyle w:val="Hyperlink"/>
            <w:noProof/>
          </w:rPr>
          <w:noBreakHyphen/>
          <w:t>6. Detection and False Detection Rate for MARS + Logistic Regression</w:t>
        </w:r>
        <w:r w:rsidR="002B1DE0">
          <w:rPr>
            <w:noProof/>
            <w:webHidden/>
          </w:rPr>
          <w:tab/>
        </w:r>
        <w:r w:rsidR="002B1DE0">
          <w:rPr>
            <w:noProof/>
            <w:webHidden/>
          </w:rPr>
          <w:fldChar w:fldCharType="begin"/>
        </w:r>
        <w:r w:rsidR="002B1DE0">
          <w:rPr>
            <w:noProof/>
            <w:webHidden/>
          </w:rPr>
          <w:instrText xml:space="preserve"> PAGEREF _Toc56893166 \h </w:instrText>
        </w:r>
        <w:r w:rsidR="002B1DE0">
          <w:rPr>
            <w:noProof/>
            <w:webHidden/>
          </w:rPr>
        </w:r>
        <w:r w:rsidR="002B1DE0">
          <w:rPr>
            <w:noProof/>
            <w:webHidden/>
          </w:rPr>
          <w:fldChar w:fldCharType="separate"/>
        </w:r>
        <w:r w:rsidR="005F055B">
          <w:rPr>
            <w:noProof/>
            <w:webHidden/>
          </w:rPr>
          <w:t>45</w:t>
        </w:r>
        <w:r w:rsidR="002B1DE0">
          <w:rPr>
            <w:noProof/>
            <w:webHidden/>
          </w:rPr>
          <w:fldChar w:fldCharType="end"/>
        </w:r>
      </w:hyperlink>
    </w:p>
    <w:p w14:paraId="3A50B164" w14:textId="7EDE6297" w:rsidR="002B1DE0" w:rsidRDefault="00DE6A3B">
      <w:pPr>
        <w:pStyle w:val="TableofFigures"/>
        <w:tabs>
          <w:tab w:val="right" w:leader="dot" w:pos="8630"/>
        </w:tabs>
        <w:rPr>
          <w:rFonts w:eastAsiaTheme="minorEastAsia" w:cstheme="minorBidi"/>
          <w:noProof/>
          <w:sz w:val="22"/>
          <w:szCs w:val="22"/>
          <w:lang w:bidi="ar-SA"/>
        </w:rPr>
      </w:pPr>
      <w:hyperlink w:anchor="_Toc56893167" w:history="1">
        <w:r w:rsidR="002B1DE0" w:rsidRPr="00680648">
          <w:rPr>
            <w:rStyle w:val="Hyperlink"/>
            <w:noProof/>
          </w:rPr>
          <w:t>Table 4</w:t>
        </w:r>
        <w:r w:rsidR="002B1DE0" w:rsidRPr="00680648">
          <w:rPr>
            <w:rStyle w:val="Hyperlink"/>
            <w:noProof/>
          </w:rPr>
          <w:noBreakHyphen/>
          <w:t>7. Detection and False Detection Rate for SVC</w:t>
        </w:r>
        <w:r w:rsidR="002B1DE0">
          <w:rPr>
            <w:noProof/>
            <w:webHidden/>
          </w:rPr>
          <w:tab/>
        </w:r>
        <w:r w:rsidR="002B1DE0">
          <w:rPr>
            <w:noProof/>
            <w:webHidden/>
          </w:rPr>
          <w:fldChar w:fldCharType="begin"/>
        </w:r>
        <w:r w:rsidR="002B1DE0">
          <w:rPr>
            <w:noProof/>
            <w:webHidden/>
          </w:rPr>
          <w:instrText xml:space="preserve"> PAGEREF _Toc56893167 \h </w:instrText>
        </w:r>
        <w:r w:rsidR="002B1DE0">
          <w:rPr>
            <w:noProof/>
            <w:webHidden/>
          </w:rPr>
        </w:r>
        <w:r w:rsidR="002B1DE0">
          <w:rPr>
            <w:noProof/>
            <w:webHidden/>
          </w:rPr>
          <w:fldChar w:fldCharType="separate"/>
        </w:r>
        <w:r w:rsidR="005F055B">
          <w:rPr>
            <w:noProof/>
            <w:webHidden/>
          </w:rPr>
          <w:t>47</w:t>
        </w:r>
        <w:r w:rsidR="002B1DE0">
          <w:rPr>
            <w:noProof/>
            <w:webHidden/>
          </w:rPr>
          <w:fldChar w:fldCharType="end"/>
        </w:r>
      </w:hyperlink>
    </w:p>
    <w:p w14:paraId="44B22A10" w14:textId="2C14A697" w:rsidR="002B1DE0" w:rsidRDefault="00DE6A3B">
      <w:pPr>
        <w:pStyle w:val="TableofFigures"/>
        <w:tabs>
          <w:tab w:val="right" w:leader="dot" w:pos="8630"/>
        </w:tabs>
        <w:rPr>
          <w:rFonts w:eastAsiaTheme="minorEastAsia" w:cstheme="minorBidi"/>
          <w:noProof/>
          <w:sz w:val="22"/>
          <w:szCs w:val="22"/>
          <w:lang w:bidi="ar-SA"/>
        </w:rPr>
      </w:pPr>
      <w:hyperlink w:anchor="_Toc56893168" w:history="1">
        <w:r w:rsidR="002B1DE0" w:rsidRPr="00680648">
          <w:rPr>
            <w:rStyle w:val="Hyperlink"/>
            <w:noProof/>
          </w:rPr>
          <w:t>Table 4</w:t>
        </w:r>
        <w:r w:rsidR="002B1DE0" w:rsidRPr="00680648">
          <w:rPr>
            <w:rStyle w:val="Hyperlink"/>
            <w:noProof/>
          </w:rPr>
          <w:noBreakHyphen/>
          <w:t>8. Detection and False Detection Rate for Random Forest</w:t>
        </w:r>
        <w:r w:rsidR="002B1DE0">
          <w:rPr>
            <w:noProof/>
            <w:webHidden/>
          </w:rPr>
          <w:tab/>
        </w:r>
        <w:r w:rsidR="002B1DE0">
          <w:rPr>
            <w:noProof/>
            <w:webHidden/>
          </w:rPr>
          <w:fldChar w:fldCharType="begin"/>
        </w:r>
        <w:r w:rsidR="002B1DE0">
          <w:rPr>
            <w:noProof/>
            <w:webHidden/>
          </w:rPr>
          <w:instrText xml:space="preserve"> PAGEREF _Toc56893168 \h </w:instrText>
        </w:r>
        <w:r w:rsidR="002B1DE0">
          <w:rPr>
            <w:noProof/>
            <w:webHidden/>
          </w:rPr>
        </w:r>
        <w:r w:rsidR="002B1DE0">
          <w:rPr>
            <w:noProof/>
            <w:webHidden/>
          </w:rPr>
          <w:fldChar w:fldCharType="separate"/>
        </w:r>
        <w:r w:rsidR="005F055B">
          <w:rPr>
            <w:noProof/>
            <w:webHidden/>
          </w:rPr>
          <w:t>49</w:t>
        </w:r>
        <w:r w:rsidR="002B1DE0">
          <w:rPr>
            <w:noProof/>
            <w:webHidden/>
          </w:rPr>
          <w:fldChar w:fldCharType="end"/>
        </w:r>
      </w:hyperlink>
    </w:p>
    <w:p w14:paraId="02046E66" w14:textId="6F588CEE" w:rsidR="002B1DE0" w:rsidRDefault="00DE6A3B">
      <w:pPr>
        <w:pStyle w:val="TableofFigures"/>
        <w:tabs>
          <w:tab w:val="right" w:leader="dot" w:pos="8630"/>
        </w:tabs>
        <w:rPr>
          <w:rFonts w:eastAsiaTheme="minorEastAsia" w:cstheme="minorBidi"/>
          <w:noProof/>
          <w:sz w:val="22"/>
          <w:szCs w:val="22"/>
          <w:lang w:bidi="ar-SA"/>
        </w:rPr>
      </w:pPr>
      <w:hyperlink w:anchor="_Toc56893169" w:history="1">
        <w:r w:rsidR="002B1DE0" w:rsidRPr="00680648">
          <w:rPr>
            <w:rStyle w:val="Hyperlink"/>
            <w:noProof/>
          </w:rPr>
          <w:t>Table 4</w:t>
        </w:r>
        <w:r w:rsidR="002B1DE0" w:rsidRPr="00680648">
          <w:rPr>
            <w:rStyle w:val="Hyperlink"/>
            <w:noProof/>
          </w:rPr>
          <w:noBreakHyphen/>
          <w:t>9. Detection and False Detection Rate for LSTM.</w:t>
        </w:r>
        <w:r w:rsidR="002B1DE0">
          <w:rPr>
            <w:noProof/>
            <w:webHidden/>
          </w:rPr>
          <w:tab/>
        </w:r>
        <w:r w:rsidR="002B1DE0">
          <w:rPr>
            <w:noProof/>
            <w:webHidden/>
          </w:rPr>
          <w:fldChar w:fldCharType="begin"/>
        </w:r>
        <w:r w:rsidR="002B1DE0">
          <w:rPr>
            <w:noProof/>
            <w:webHidden/>
          </w:rPr>
          <w:instrText xml:space="preserve"> PAGEREF _Toc56893169 \h </w:instrText>
        </w:r>
        <w:r w:rsidR="002B1DE0">
          <w:rPr>
            <w:noProof/>
            <w:webHidden/>
          </w:rPr>
        </w:r>
        <w:r w:rsidR="002B1DE0">
          <w:rPr>
            <w:noProof/>
            <w:webHidden/>
          </w:rPr>
          <w:fldChar w:fldCharType="separate"/>
        </w:r>
        <w:r w:rsidR="005F055B">
          <w:rPr>
            <w:noProof/>
            <w:webHidden/>
          </w:rPr>
          <w:t>55</w:t>
        </w:r>
        <w:r w:rsidR="002B1DE0">
          <w:rPr>
            <w:noProof/>
            <w:webHidden/>
          </w:rPr>
          <w:fldChar w:fldCharType="end"/>
        </w:r>
      </w:hyperlink>
    </w:p>
    <w:p w14:paraId="7F0BF693" w14:textId="71E13CE2" w:rsidR="002B1DE0" w:rsidRDefault="00DE6A3B">
      <w:pPr>
        <w:pStyle w:val="TableofFigures"/>
        <w:tabs>
          <w:tab w:val="right" w:leader="dot" w:pos="8630"/>
        </w:tabs>
        <w:rPr>
          <w:rFonts w:eastAsiaTheme="minorEastAsia" w:cstheme="minorBidi"/>
          <w:noProof/>
          <w:sz w:val="22"/>
          <w:szCs w:val="22"/>
          <w:lang w:bidi="ar-SA"/>
        </w:rPr>
      </w:pPr>
      <w:hyperlink w:anchor="_Toc56893170" w:history="1">
        <w:r w:rsidR="002B1DE0" w:rsidRPr="00680648">
          <w:rPr>
            <w:rStyle w:val="Hyperlink"/>
            <w:noProof/>
          </w:rPr>
          <w:t>Table 4</w:t>
        </w:r>
        <w:r w:rsidR="002B1DE0" w:rsidRPr="00680648">
          <w:rPr>
            <w:rStyle w:val="Hyperlink"/>
            <w:noProof/>
          </w:rPr>
          <w:noBreakHyphen/>
          <w:t>10. Detection and False Detection Rate for GRU.</w:t>
        </w:r>
        <w:r w:rsidR="002B1DE0">
          <w:rPr>
            <w:noProof/>
            <w:webHidden/>
          </w:rPr>
          <w:tab/>
        </w:r>
        <w:r w:rsidR="002B1DE0">
          <w:rPr>
            <w:noProof/>
            <w:webHidden/>
          </w:rPr>
          <w:fldChar w:fldCharType="begin"/>
        </w:r>
        <w:r w:rsidR="002B1DE0">
          <w:rPr>
            <w:noProof/>
            <w:webHidden/>
          </w:rPr>
          <w:instrText xml:space="preserve"> PAGEREF _Toc56893170 \h </w:instrText>
        </w:r>
        <w:r w:rsidR="002B1DE0">
          <w:rPr>
            <w:noProof/>
            <w:webHidden/>
          </w:rPr>
        </w:r>
        <w:r w:rsidR="002B1DE0">
          <w:rPr>
            <w:noProof/>
            <w:webHidden/>
          </w:rPr>
          <w:fldChar w:fldCharType="separate"/>
        </w:r>
        <w:r w:rsidR="005F055B">
          <w:rPr>
            <w:noProof/>
            <w:webHidden/>
          </w:rPr>
          <w:t>57</w:t>
        </w:r>
        <w:r w:rsidR="002B1DE0">
          <w:rPr>
            <w:noProof/>
            <w:webHidden/>
          </w:rPr>
          <w:fldChar w:fldCharType="end"/>
        </w:r>
      </w:hyperlink>
    </w:p>
    <w:p w14:paraId="08FF561A" w14:textId="655CF97F" w:rsidR="002B1DE0" w:rsidRDefault="00DE6A3B">
      <w:pPr>
        <w:pStyle w:val="TableofFigures"/>
        <w:tabs>
          <w:tab w:val="right" w:leader="dot" w:pos="8630"/>
        </w:tabs>
        <w:rPr>
          <w:rFonts w:eastAsiaTheme="minorEastAsia" w:cstheme="minorBidi"/>
          <w:noProof/>
          <w:sz w:val="22"/>
          <w:szCs w:val="22"/>
          <w:lang w:bidi="ar-SA"/>
        </w:rPr>
      </w:pPr>
      <w:hyperlink w:anchor="_Toc56893171" w:history="1">
        <w:r w:rsidR="002B1DE0" w:rsidRPr="00680648">
          <w:rPr>
            <w:rStyle w:val="Hyperlink"/>
            <w:noProof/>
          </w:rPr>
          <w:t>Table 5</w:t>
        </w:r>
        <w:r w:rsidR="002B1DE0" w:rsidRPr="00680648">
          <w:rPr>
            <w:rStyle w:val="Hyperlink"/>
            <w:noProof/>
          </w:rPr>
          <w:noBreakHyphen/>
          <w:t>1. LSTM Zero-Padding Per Class Accuracy Rate</w:t>
        </w:r>
        <w:r w:rsidR="002B1DE0">
          <w:rPr>
            <w:noProof/>
            <w:webHidden/>
          </w:rPr>
          <w:tab/>
        </w:r>
        <w:r w:rsidR="002B1DE0">
          <w:rPr>
            <w:noProof/>
            <w:webHidden/>
          </w:rPr>
          <w:fldChar w:fldCharType="begin"/>
        </w:r>
        <w:r w:rsidR="002B1DE0">
          <w:rPr>
            <w:noProof/>
            <w:webHidden/>
          </w:rPr>
          <w:instrText xml:space="preserve"> PAGEREF _Toc56893171 \h </w:instrText>
        </w:r>
        <w:r w:rsidR="002B1DE0">
          <w:rPr>
            <w:noProof/>
            <w:webHidden/>
          </w:rPr>
        </w:r>
        <w:r w:rsidR="002B1DE0">
          <w:rPr>
            <w:noProof/>
            <w:webHidden/>
          </w:rPr>
          <w:fldChar w:fldCharType="separate"/>
        </w:r>
        <w:r w:rsidR="005F055B">
          <w:rPr>
            <w:noProof/>
            <w:webHidden/>
          </w:rPr>
          <w:t>67</w:t>
        </w:r>
        <w:r w:rsidR="002B1DE0">
          <w:rPr>
            <w:noProof/>
            <w:webHidden/>
          </w:rPr>
          <w:fldChar w:fldCharType="end"/>
        </w:r>
      </w:hyperlink>
    </w:p>
    <w:p w14:paraId="4696CED4" w14:textId="3271A173" w:rsidR="002B1DE0" w:rsidRDefault="00DE6A3B">
      <w:pPr>
        <w:pStyle w:val="TableofFigures"/>
        <w:tabs>
          <w:tab w:val="right" w:leader="dot" w:pos="8630"/>
        </w:tabs>
        <w:rPr>
          <w:rFonts w:eastAsiaTheme="minorEastAsia" w:cstheme="minorBidi"/>
          <w:noProof/>
          <w:sz w:val="22"/>
          <w:szCs w:val="22"/>
          <w:lang w:bidi="ar-SA"/>
        </w:rPr>
      </w:pPr>
      <w:hyperlink w:anchor="_Toc56893172" w:history="1">
        <w:r w:rsidR="002B1DE0" w:rsidRPr="00680648">
          <w:rPr>
            <w:rStyle w:val="Hyperlink"/>
            <w:noProof/>
          </w:rPr>
          <w:t>Table 5</w:t>
        </w:r>
        <w:r w:rsidR="002B1DE0" w:rsidRPr="00680648">
          <w:rPr>
            <w:rStyle w:val="Hyperlink"/>
            <w:noProof/>
          </w:rPr>
          <w:noBreakHyphen/>
          <w:t>2. LSTM Zero-Padding Per Class Accuracy Rate.</w:t>
        </w:r>
        <w:r w:rsidR="002B1DE0">
          <w:rPr>
            <w:noProof/>
            <w:webHidden/>
          </w:rPr>
          <w:tab/>
        </w:r>
        <w:r w:rsidR="002B1DE0">
          <w:rPr>
            <w:noProof/>
            <w:webHidden/>
          </w:rPr>
          <w:fldChar w:fldCharType="begin"/>
        </w:r>
        <w:r w:rsidR="002B1DE0">
          <w:rPr>
            <w:noProof/>
            <w:webHidden/>
          </w:rPr>
          <w:instrText xml:space="preserve"> PAGEREF _Toc56893172 \h </w:instrText>
        </w:r>
        <w:r w:rsidR="002B1DE0">
          <w:rPr>
            <w:noProof/>
            <w:webHidden/>
          </w:rPr>
        </w:r>
        <w:r w:rsidR="002B1DE0">
          <w:rPr>
            <w:noProof/>
            <w:webHidden/>
          </w:rPr>
          <w:fldChar w:fldCharType="separate"/>
        </w:r>
        <w:r w:rsidR="005F055B">
          <w:rPr>
            <w:noProof/>
            <w:webHidden/>
          </w:rPr>
          <w:t>68</w:t>
        </w:r>
        <w:r w:rsidR="002B1DE0">
          <w:rPr>
            <w:noProof/>
            <w:webHidden/>
          </w:rPr>
          <w:fldChar w:fldCharType="end"/>
        </w:r>
      </w:hyperlink>
    </w:p>
    <w:p w14:paraId="22897B60" w14:textId="091C7665" w:rsidR="002B1DE0" w:rsidRDefault="00DE6A3B">
      <w:pPr>
        <w:pStyle w:val="TableofFigures"/>
        <w:tabs>
          <w:tab w:val="right" w:leader="dot" w:pos="8630"/>
        </w:tabs>
        <w:rPr>
          <w:rFonts w:eastAsiaTheme="minorEastAsia" w:cstheme="minorBidi"/>
          <w:noProof/>
          <w:sz w:val="22"/>
          <w:szCs w:val="22"/>
          <w:lang w:bidi="ar-SA"/>
        </w:rPr>
      </w:pPr>
      <w:hyperlink w:anchor="_Toc56893173" w:history="1">
        <w:r w:rsidR="002B1DE0" w:rsidRPr="00680648">
          <w:rPr>
            <w:rStyle w:val="Hyperlink"/>
            <w:noProof/>
          </w:rPr>
          <w:t>Table 5</w:t>
        </w:r>
        <w:r w:rsidR="002B1DE0" w:rsidRPr="00680648">
          <w:rPr>
            <w:rStyle w:val="Hyperlink"/>
            <w:noProof/>
          </w:rPr>
          <w:noBreakHyphen/>
          <w:t>3. LSTM Oklahoma Highway I-35 Per Class Accuracy Rate.</w:t>
        </w:r>
        <w:r w:rsidR="002B1DE0">
          <w:rPr>
            <w:noProof/>
            <w:webHidden/>
          </w:rPr>
          <w:tab/>
        </w:r>
        <w:r w:rsidR="002B1DE0">
          <w:rPr>
            <w:noProof/>
            <w:webHidden/>
          </w:rPr>
          <w:fldChar w:fldCharType="begin"/>
        </w:r>
        <w:r w:rsidR="002B1DE0">
          <w:rPr>
            <w:noProof/>
            <w:webHidden/>
          </w:rPr>
          <w:instrText xml:space="preserve"> PAGEREF _Toc56893173 \h </w:instrText>
        </w:r>
        <w:r w:rsidR="002B1DE0">
          <w:rPr>
            <w:noProof/>
            <w:webHidden/>
          </w:rPr>
        </w:r>
        <w:r w:rsidR="002B1DE0">
          <w:rPr>
            <w:noProof/>
            <w:webHidden/>
          </w:rPr>
          <w:fldChar w:fldCharType="separate"/>
        </w:r>
        <w:r w:rsidR="005F055B">
          <w:rPr>
            <w:noProof/>
            <w:webHidden/>
          </w:rPr>
          <w:t>70</w:t>
        </w:r>
        <w:r w:rsidR="002B1DE0">
          <w:rPr>
            <w:noProof/>
            <w:webHidden/>
          </w:rPr>
          <w:fldChar w:fldCharType="end"/>
        </w:r>
      </w:hyperlink>
    </w:p>
    <w:p w14:paraId="0F4EDBFB" w14:textId="4AB843CD" w:rsidR="002B1DE0" w:rsidRDefault="00DE6A3B">
      <w:pPr>
        <w:pStyle w:val="TableofFigures"/>
        <w:tabs>
          <w:tab w:val="right" w:leader="dot" w:pos="8630"/>
        </w:tabs>
        <w:rPr>
          <w:rFonts w:eastAsiaTheme="minorEastAsia" w:cstheme="minorBidi"/>
          <w:noProof/>
          <w:sz w:val="22"/>
          <w:szCs w:val="22"/>
          <w:lang w:bidi="ar-SA"/>
        </w:rPr>
      </w:pPr>
      <w:hyperlink w:anchor="_Toc56893174" w:history="1">
        <w:r w:rsidR="002B1DE0" w:rsidRPr="00680648">
          <w:rPr>
            <w:rStyle w:val="Hyperlink"/>
            <w:noProof/>
          </w:rPr>
          <w:t>Table 5</w:t>
        </w:r>
        <w:r w:rsidR="002B1DE0" w:rsidRPr="00680648">
          <w:rPr>
            <w:rStyle w:val="Hyperlink"/>
            <w:noProof/>
          </w:rPr>
          <w:noBreakHyphen/>
          <w:t>4. LSTM Segment 1 Per Class Accuracy Rate.</w:t>
        </w:r>
        <w:r w:rsidR="002B1DE0">
          <w:rPr>
            <w:noProof/>
            <w:webHidden/>
          </w:rPr>
          <w:tab/>
        </w:r>
        <w:r w:rsidR="002B1DE0">
          <w:rPr>
            <w:noProof/>
            <w:webHidden/>
          </w:rPr>
          <w:fldChar w:fldCharType="begin"/>
        </w:r>
        <w:r w:rsidR="002B1DE0">
          <w:rPr>
            <w:noProof/>
            <w:webHidden/>
          </w:rPr>
          <w:instrText xml:space="preserve"> PAGEREF _Toc56893174 \h </w:instrText>
        </w:r>
        <w:r w:rsidR="002B1DE0">
          <w:rPr>
            <w:noProof/>
            <w:webHidden/>
          </w:rPr>
        </w:r>
        <w:r w:rsidR="002B1DE0">
          <w:rPr>
            <w:noProof/>
            <w:webHidden/>
          </w:rPr>
          <w:fldChar w:fldCharType="separate"/>
        </w:r>
        <w:r w:rsidR="005F055B">
          <w:rPr>
            <w:noProof/>
            <w:webHidden/>
          </w:rPr>
          <w:t>72</w:t>
        </w:r>
        <w:r w:rsidR="002B1DE0">
          <w:rPr>
            <w:noProof/>
            <w:webHidden/>
          </w:rPr>
          <w:fldChar w:fldCharType="end"/>
        </w:r>
      </w:hyperlink>
    </w:p>
    <w:p w14:paraId="5F59F84F" w14:textId="233DCDEB" w:rsidR="002B1DE0" w:rsidRDefault="00DE6A3B">
      <w:pPr>
        <w:pStyle w:val="TableofFigures"/>
        <w:tabs>
          <w:tab w:val="right" w:leader="dot" w:pos="8630"/>
        </w:tabs>
        <w:rPr>
          <w:rFonts w:eastAsiaTheme="minorEastAsia" w:cstheme="minorBidi"/>
          <w:noProof/>
          <w:sz w:val="22"/>
          <w:szCs w:val="22"/>
          <w:lang w:bidi="ar-SA"/>
        </w:rPr>
      </w:pPr>
      <w:hyperlink w:anchor="_Toc56893175" w:history="1">
        <w:r w:rsidR="002B1DE0" w:rsidRPr="00680648">
          <w:rPr>
            <w:rStyle w:val="Hyperlink"/>
            <w:noProof/>
          </w:rPr>
          <w:t>Table 5</w:t>
        </w:r>
        <w:r w:rsidR="002B1DE0" w:rsidRPr="00680648">
          <w:rPr>
            <w:rStyle w:val="Hyperlink"/>
            <w:noProof/>
          </w:rPr>
          <w:noBreakHyphen/>
          <w:t>5. LSTM Segment 2’s Per Class Accuracy Rate.</w:t>
        </w:r>
        <w:r w:rsidR="002B1DE0">
          <w:rPr>
            <w:noProof/>
            <w:webHidden/>
          </w:rPr>
          <w:tab/>
        </w:r>
        <w:r w:rsidR="002B1DE0">
          <w:rPr>
            <w:noProof/>
            <w:webHidden/>
          </w:rPr>
          <w:fldChar w:fldCharType="begin"/>
        </w:r>
        <w:r w:rsidR="002B1DE0">
          <w:rPr>
            <w:noProof/>
            <w:webHidden/>
          </w:rPr>
          <w:instrText xml:space="preserve"> PAGEREF _Toc56893175 \h </w:instrText>
        </w:r>
        <w:r w:rsidR="002B1DE0">
          <w:rPr>
            <w:noProof/>
            <w:webHidden/>
          </w:rPr>
        </w:r>
        <w:r w:rsidR="002B1DE0">
          <w:rPr>
            <w:noProof/>
            <w:webHidden/>
          </w:rPr>
          <w:fldChar w:fldCharType="separate"/>
        </w:r>
        <w:r w:rsidR="005F055B">
          <w:rPr>
            <w:noProof/>
            <w:webHidden/>
          </w:rPr>
          <w:t>73</w:t>
        </w:r>
        <w:r w:rsidR="002B1DE0">
          <w:rPr>
            <w:noProof/>
            <w:webHidden/>
          </w:rPr>
          <w:fldChar w:fldCharType="end"/>
        </w:r>
      </w:hyperlink>
    </w:p>
    <w:p w14:paraId="3EBB1007" w14:textId="1997DD85" w:rsidR="00DC688D" w:rsidRPr="00DC688D" w:rsidRDefault="00DC688D" w:rsidP="00DC688D">
      <w:pPr>
        <w:jc w:val="center"/>
        <w:rPr>
          <w:b/>
          <w:bCs/>
        </w:rPr>
      </w:pPr>
      <w:r>
        <w:rPr>
          <w:b/>
          <w:bCs/>
          <w:sz w:val="28"/>
          <w:szCs w:val="28"/>
        </w:rPr>
        <w:fldChar w:fldCharType="end"/>
      </w:r>
      <w:r w:rsidR="00DA1971" w:rsidRPr="000E429A">
        <w:rPr>
          <w:b/>
          <w:bCs/>
          <w:sz w:val="28"/>
          <w:szCs w:val="28"/>
        </w:rPr>
        <w:br w:type="page"/>
      </w:r>
      <w:bookmarkStart w:id="2" w:name="_Toc310579466"/>
      <w:sdt>
        <w:sdtPr>
          <w:rPr>
            <w:b/>
            <w:bCs/>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0E429A">
            <w:rPr>
              <w:b/>
              <w:bCs/>
            </w:rPr>
            <w:t>List of Figures</w:t>
          </w:r>
        </w:sdtContent>
      </w:sdt>
      <w:bookmarkEnd w:id="2"/>
    </w:p>
    <w:p w14:paraId="480EF7FF" w14:textId="58136349" w:rsidR="00620823" w:rsidRDefault="00DC688D">
      <w:pPr>
        <w:pStyle w:val="TableofFigures"/>
        <w:tabs>
          <w:tab w:val="right" w:leader="dot" w:pos="8630"/>
        </w:tabs>
        <w:rPr>
          <w:rFonts w:eastAsiaTheme="minorEastAsia" w:cstheme="minorBidi"/>
          <w:noProof/>
          <w:sz w:val="22"/>
          <w:szCs w:val="22"/>
          <w:lang w:bidi="ar-SA"/>
        </w:rPr>
      </w:pPr>
      <w:r>
        <w:rPr>
          <w:b/>
          <w:bCs/>
          <w:sz w:val="28"/>
          <w:szCs w:val="28"/>
        </w:rPr>
        <w:fldChar w:fldCharType="begin"/>
      </w:r>
      <w:r>
        <w:rPr>
          <w:b/>
          <w:bCs/>
          <w:sz w:val="28"/>
          <w:szCs w:val="28"/>
        </w:rPr>
        <w:instrText xml:space="preserve"> TOC \h \z \c "Figure" </w:instrText>
      </w:r>
      <w:r>
        <w:rPr>
          <w:b/>
          <w:bCs/>
          <w:sz w:val="28"/>
          <w:szCs w:val="28"/>
        </w:rPr>
        <w:fldChar w:fldCharType="separate"/>
      </w:r>
      <w:hyperlink w:anchor="_Toc56280548" w:history="1">
        <w:r w:rsidR="00620823" w:rsidRPr="006265DF">
          <w:rPr>
            <w:rStyle w:val="Hyperlink"/>
            <w:noProof/>
          </w:rPr>
          <w:t>Figure 3</w:t>
        </w:r>
        <w:r w:rsidR="00620823" w:rsidRPr="006265DF">
          <w:rPr>
            <w:rStyle w:val="Hyperlink"/>
            <w:noProof/>
          </w:rPr>
          <w:noBreakHyphen/>
          <w:t>1. NPMRDS Data Acquisition Web Login.</w:t>
        </w:r>
        <w:r w:rsidR="00620823">
          <w:rPr>
            <w:noProof/>
            <w:webHidden/>
          </w:rPr>
          <w:tab/>
        </w:r>
        <w:r w:rsidR="00620823">
          <w:rPr>
            <w:noProof/>
            <w:webHidden/>
          </w:rPr>
          <w:fldChar w:fldCharType="begin"/>
        </w:r>
        <w:r w:rsidR="00620823">
          <w:rPr>
            <w:noProof/>
            <w:webHidden/>
          </w:rPr>
          <w:instrText xml:space="preserve"> PAGEREF _Toc56280548 \h </w:instrText>
        </w:r>
        <w:r w:rsidR="00620823">
          <w:rPr>
            <w:noProof/>
            <w:webHidden/>
          </w:rPr>
        </w:r>
        <w:r w:rsidR="00620823">
          <w:rPr>
            <w:noProof/>
            <w:webHidden/>
          </w:rPr>
          <w:fldChar w:fldCharType="separate"/>
        </w:r>
        <w:r w:rsidR="005F055B">
          <w:rPr>
            <w:noProof/>
            <w:webHidden/>
          </w:rPr>
          <w:t>11</w:t>
        </w:r>
        <w:r w:rsidR="00620823">
          <w:rPr>
            <w:noProof/>
            <w:webHidden/>
          </w:rPr>
          <w:fldChar w:fldCharType="end"/>
        </w:r>
      </w:hyperlink>
    </w:p>
    <w:p w14:paraId="014CD54C" w14:textId="51ED76DB" w:rsidR="00620823" w:rsidRDefault="00DE6A3B">
      <w:pPr>
        <w:pStyle w:val="TableofFigures"/>
        <w:tabs>
          <w:tab w:val="right" w:leader="dot" w:pos="8630"/>
        </w:tabs>
        <w:rPr>
          <w:rFonts w:eastAsiaTheme="minorEastAsia" w:cstheme="minorBidi"/>
          <w:noProof/>
          <w:sz w:val="22"/>
          <w:szCs w:val="22"/>
          <w:lang w:bidi="ar-SA"/>
        </w:rPr>
      </w:pPr>
      <w:hyperlink w:anchor="_Toc56280549" w:history="1">
        <w:r w:rsidR="00620823" w:rsidRPr="006265DF">
          <w:rPr>
            <w:rStyle w:val="Hyperlink"/>
            <w:noProof/>
          </w:rPr>
          <w:t>Figure 3</w:t>
        </w:r>
        <w:r w:rsidR="00620823" w:rsidRPr="006265DF">
          <w:rPr>
            <w:rStyle w:val="Hyperlink"/>
            <w:noProof/>
          </w:rPr>
          <w:noBreakHyphen/>
          <w:t>2. Database selection page</w:t>
        </w:r>
        <w:r w:rsidR="00620823">
          <w:rPr>
            <w:noProof/>
            <w:webHidden/>
          </w:rPr>
          <w:tab/>
        </w:r>
        <w:r w:rsidR="00620823">
          <w:rPr>
            <w:noProof/>
            <w:webHidden/>
          </w:rPr>
          <w:fldChar w:fldCharType="begin"/>
        </w:r>
        <w:r w:rsidR="00620823">
          <w:rPr>
            <w:noProof/>
            <w:webHidden/>
          </w:rPr>
          <w:instrText xml:space="preserve"> PAGEREF _Toc56280549 \h </w:instrText>
        </w:r>
        <w:r w:rsidR="00620823">
          <w:rPr>
            <w:noProof/>
            <w:webHidden/>
          </w:rPr>
        </w:r>
        <w:r w:rsidR="00620823">
          <w:rPr>
            <w:noProof/>
            <w:webHidden/>
          </w:rPr>
          <w:fldChar w:fldCharType="separate"/>
        </w:r>
        <w:r w:rsidR="005F055B">
          <w:rPr>
            <w:noProof/>
            <w:webHidden/>
          </w:rPr>
          <w:t>12</w:t>
        </w:r>
        <w:r w:rsidR="00620823">
          <w:rPr>
            <w:noProof/>
            <w:webHidden/>
          </w:rPr>
          <w:fldChar w:fldCharType="end"/>
        </w:r>
      </w:hyperlink>
    </w:p>
    <w:p w14:paraId="7B9F680C" w14:textId="71D84660" w:rsidR="00620823" w:rsidRDefault="00DE6A3B">
      <w:pPr>
        <w:pStyle w:val="TableofFigures"/>
        <w:tabs>
          <w:tab w:val="right" w:leader="dot" w:pos="8630"/>
        </w:tabs>
        <w:rPr>
          <w:rFonts w:eastAsiaTheme="minorEastAsia" w:cstheme="minorBidi"/>
          <w:noProof/>
          <w:sz w:val="22"/>
          <w:szCs w:val="22"/>
          <w:lang w:bidi="ar-SA"/>
        </w:rPr>
      </w:pPr>
      <w:hyperlink w:anchor="_Toc56280550" w:history="1">
        <w:r w:rsidR="00620823" w:rsidRPr="006265DF">
          <w:rPr>
            <w:rStyle w:val="Hyperlink"/>
            <w:noProof/>
          </w:rPr>
          <w:t>Figure 3</w:t>
        </w:r>
        <w:r w:rsidR="00620823" w:rsidRPr="006265DF">
          <w:rPr>
            <w:rStyle w:val="Hyperlink"/>
            <w:noProof/>
          </w:rPr>
          <w:noBreakHyphen/>
          <w:t>3. NPMRDS Dashboard.</w:t>
        </w:r>
        <w:r w:rsidR="00620823">
          <w:rPr>
            <w:noProof/>
            <w:webHidden/>
          </w:rPr>
          <w:tab/>
        </w:r>
        <w:r w:rsidR="00620823">
          <w:rPr>
            <w:noProof/>
            <w:webHidden/>
          </w:rPr>
          <w:fldChar w:fldCharType="begin"/>
        </w:r>
        <w:r w:rsidR="00620823">
          <w:rPr>
            <w:noProof/>
            <w:webHidden/>
          </w:rPr>
          <w:instrText xml:space="preserve"> PAGEREF _Toc56280550 \h </w:instrText>
        </w:r>
        <w:r w:rsidR="00620823">
          <w:rPr>
            <w:noProof/>
            <w:webHidden/>
          </w:rPr>
        </w:r>
        <w:r w:rsidR="00620823">
          <w:rPr>
            <w:noProof/>
            <w:webHidden/>
          </w:rPr>
          <w:fldChar w:fldCharType="separate"/>
        </w:r>
        <w:r w:rsidR="005F055B">
          <w:rPr>
            <w:noProof/>
            <w:webHidden/>
          </w:rPr>
          <w:t>13</w:t>
        </w:r>
        <w:r w:rsidR="00620823">
          <w:rPr>
            <w:noProof/>
            <w:webHidden/>
          </w:rPr>
          <w:fldChar w:fldCharType="end"/>
        </w:r>
      </w:hyperlink>
    </w:p>
    <w:p w14:paraId="2D679158" w14:textId="4CD00269" w:rsidR="00620823" w:rsidRDefault="00DE6A3B">
      <w:pPr>
        <w:pStyle w:val="TableofFigures"/>
        <w:tabs>
          <w:tab w:val="right" w:leader="dot" w:pos="8630"/>
        </w:tabs>
        <w:rPr>
          <w:rFonts w:eastAsiaTheme="minorEastAsia" w:cstheme="minorBidi"/>
          <w:noProof/>
          <w:sz w:val="22"/>
          <w:szCs w:val="22"/>
          <w:lang w:bidi="ar-SA"/>
        </w:rPr>
      </w:pPr>
      <w:hyperlink w:anchor="_Toc56280551" w:history="1">
        <w:r w:rsidR="00620823" w:rsidRPr="006265DF">
          <w:rPr>
            <w:rStyle w:val="Hyperlink"/>
            <w:noProof/>
          </w:rPr>
          <w:t>Figure 3</w:t>
        </w:r>
        <w:r w:rsidR="00620823" w:rsidRPr="006265DF">
          <w:rPr>
            <w:rStyle w:val="Hyperlink"/>
            <w:noProof/>
          </w:rPr>
          <w:noBreakHyphen/>
          <w:t>4. Traffic Speed dataset</w:t>
        </w:r>
        <w:r w:rsidR="00620823">
          <w:rPr>
            <w:noProof/>
            <w:webHidden/>
          </w:rPr>
          <w:tab/>
        </w:r>
        <w:r w:rsidR="00620823">
          <w:rPr>
            <w:noProof/>
            <w:webHidden/>
          </w:rPr>
          <w:fldChar w:fldCharType="begin"/>
        </w:r>
        <w:r w:rsidR="00620823">
          <w:rPr>
            <w:noProof/>
            <w:webHidden/>
          </w:rPr>
          <w:instrText xml:space="preserve"> PAGEREF _Toc56280551 \h </w:instrText>
        </w:r>
        <w:r w:rsidR="00620823">
          <w:rPr>
            <w:noProof/>
            <w:webHidden/>
          </w:rPr>
        </w:r>
        <w:r w:rsidR="00620823">
          <w:rPr>
            <w:noProof/>
            <w:webHidden/>
          </w:rPr>
          <w:fldChar w:fldCharType="separate"/>
        </w:r>
        <w:r w:rsidR="005F055B">
          <w:rPr>
            <w:noProof/>
            <w:webHidden/>
          </w:rPr>
          <w:t>14</w:t>
        </w:r>
        <w:r w:rsidR="00620823">
          <w:rPr>
            <w:noProof/>
            <w:webHidden/>
          </w:rPr>
          <w:fldChar w:fldCharType="end"/>
        </w:r>
      </w:hyperlink>
    </w:p>
    <w:p w14:paraId="793F9B15" w14:textId="1078B3FE" w:rsidR="00620823" w:rsidRDefault="00DE6A3B">
      <w:pPr>
        <w:pStyle w:val="TableofFigures"/>
        <w:tabs>
          <w:tab w:val="right" w:leader="dot" w:pos="8630"/>
        </w:tabs>
        <w:rPr>
          <w:rFonts w:eastAsiaTheme="minorEastAsia" w:cstheme="minorBidi"/>
          <w:noProof/>
          <w:sz w:val="22"/>
          <w:szCs w:val="22"/>
          <w:lang w:bidi="ar-SA"/>
        </w:rPr>
      </w:pPr>
      <w:hyperlink w:anchor="_Toc56280552" w:history="1">
        <w:r w:rsidR="00620823" w:rsidRPr="006265DF">
          <w:rPr>
            <w:rStyle w:val="Hyperlink"/>
            <w:noProof/>
          </w:rPr>
          <w:t>Figure 3</w:t>
        </w:r>
        <w:r w:rsidR="00620823" w:rsidRPr="006265DF">
          <w:rPr>
            <w:rStyle w:val="Hyperlink"/>
            <w:noProof/>
          </w:rPr>
          <w:noBreakHyphen/>
          <w:t>5. Road Segment Information.</w:t>
        </w:r>
        <w:r w:rsidR="00620823">
          <w:rPr>
            <w:noProof/>
            <w:webHidden/>
          </w:rPr>
          <w:tab/>
        </w:r>
        <w:r w:rsidR="00620823">
          <w:rPr>
            <w:noProof/>
            <w:webHidden/>
          </w:rPr>
          <w:fldChar w:fldCharType="begin"/>
        </w:r>
        <w:r w:rsidR="00620823">
          <w:rPr>
            <w:noProof/>
            <w:webHidden/>
          </w:rPr>
          <w:instrText xml:space="preserve"> PAGEREF _Toc56280552 \h </w:instrText>
        </w:r>
        <w:r w:rsidR="00620823">
          <w:rPr>
            <w:noProof/>
            <w:webHidden/>
          </w:rPr>
        </w:r>
        <w:r w:rsidR="00620823">
          <w:rPr>
            <w:noProof/>
            <w:webHidden/>
          </w:rPr>
          <w:fldChar w:fldCharType="separate"/>
        </w:r>
        <w:r w:rsidR="005F055B">
          <w:rPr>
            <w:noProof/>
            <w:webHidden/>
          </w:rPr>
          <w:t>14</w:t>
        </w:r>
        <w:r w:rsidR="00620823">
          <w:rPr>
            <w:noProof/>
            <w:webHidden/>
          </w:rPr>
          <w:fldChar w:fldCharType="end"/>
        </w:r>
      </w:hyperlink>
    </w:p>
    <w:p w14:paraId="182D64B9" w14:textId="1C1C2913" w:rsidR="00620823" w:rsidRDefault="00DE6A3B">
      <w:pPr>
        <w:pStyle w:val="TableofFigures"/>
        <w:tabs>
          <w:tab w:val="right" w:leader="dot" w:pos="8630"/>
        </w:tabs>
        <w:rPr>
          <w:rFonts w:eastAsiaTheme="minorEastAsia" w:cstheme="minorBidi"/>
          <w:noProof/>
          <w:sz w:val="22"/>
          <w:szCs w:val="22"/>
          <w:lang w:bidi="ar-SA"/>
        </w:rPr>
      </w:pPr>
      <w:hyperlink w:anchor="_Toc56280553" w:history="1">
        <w:r w:rsidR="00620823" w:rsidRPr="006265DF">
          <w:rPr>
            <w:rStyle w:val="Hyperlink"/>
            <w:noProof/>
          </w:rPr>
          <w:t>Figure 3</w:t>
        </w:r>
        <w:r w:rsidR="00620823" w:rsidRPr="006265DF">
          <w:rPr>
            <w:rStyle w:val="Hyperlink"/>
            <w:noProof/>
          </w:rPr>
          <w:noBreakHyphen/>
          <w:t>6. Incident Analysis Generator Page.</w:t>
        </w:r>
        <w:r w:rsidR="00620823">
          <w:rPr>
            <w:noProof/>
            <w:webHidden/>
          </w:rPr>
          <w:tab/>
        </w:r>
        <w:r w:rsidR="00620823">
          <w:rPr>
            <w:noProof/>
            <w:webHidden/>
          </w:rPr>
          <w:fldChar w:fldCharType="begin"/>
        </w:r>
        <w:r w:rsidR="00620823">
          <w:rPr>
            <w:noProof/>
            <w:webHidden/>
          </w:rPr>
          <w:instrText xml:space="preserve"> PAGEREF _Toc56280553 \h </w:instrText>
        </w:r>
        <w:r w:rsidR="00620823">
          <w:rPr>
            <w:noProof/>
            <w:webHidden/>
          </w:rPr>
        </w:r>
        <w:r w:rsidR="00620823">
          <w:rPr>
            <w:noProof/>
            <w:webHidden/>
          </w:rPr>
          <w:fldChar w:fldCharType="separate"/>
        </w:r>
        <w:r w:rsidR="005F055B">
          <w:rPr>
            <w:noProof/>
            <w:webHidden/>
          </w:rPr>
          <w:t>15</w:t>
        </w:r>
        <w:r w:rsidR="00620823">
          <w:rPr>
            <w:noProof/>
            <w:webHidden/>
          </w:rPr>
          <w:fldChar w:fldCharType="end"/>
        </w:r>
      </w:hyperlink>
    </w:p>
    <w:p w14:paraId="207DDCDC" w14:textId="31D65451" w:rsidR="00620823" w:rsidRDefault="00DE6A3B">
      <w:pPr>
        <w:pStyle w:val="TableofFigures"/>
        <w:tabs>
          <w:tab w:val="right" w:leader="dot" w:pos="8630"/>
        </w:tabs>
        <w:rPr>
          <w:rFonts w:eastAsiaTheme="minorEastAsia" w:cstheme="minorBidi"/>
          <w:noProof/>
          <w:sz w:val="22"/>
          <w:szCs w:val="22"/>
          <w:lang w:bidi="ar-SA"/>
        </w:rPr>
      </w:pPr>
      <w:hyperlink w:anchor="_Toc56280554" w:history="1">
        <w:r w:rsidR="00620823" w:rsidRPr="006265DF">
          <w:rPr>
            <w:rStyle w:val="Hyperlink"/>
            <w:noProof/>
          </w:rPr>
          <w:t>Figure 3</w:t>
        </w:r>
        <w:r w:rsidR="00620823" w:rsidRPr="006265DF">
          <w:rPr>
            <w:rStyle w:val="Hyperlink"/>
            <w:noProof/>
          </w:rPr>
          <w:noBreakHyphen/>
          <w:t>7. Generated Incident dataset.</w:t>
        </w:r>
        <w:r w:rsidR="00620823">
          <w:rPr>
            <w:noProof/>
            <w:webHidden/>
          </w:rPr>
          <w:tab/>
        </w:r>
        <w:r w:rsidR="00620823">
          <w:rPr>
            <w:noProof/>
            <w:webHidden/>
          </w:rPr>
          <w:fldChar w:fldCharType="begin"/>
        </w:r>
        <w:r w:rsidR="00620823">
          <w:rPr>
            <w:noProof/>
            <w:webHidden/>
          </w:rPr>
          <w:instrText xml:space="preserve"> PAGEREF _Toc56280554 \h </w:instrText>
        </w:r>
        <w:r w:rsidR="00620823">
          <w:rPr>
            <w:noProof/>
            <w:webHidden/>
          </w:rPr>
        </w:r>
        <w:r w:rsidR="00620823">
          <w:rPr>
            <w:noProof/>
            <w:webHidden/>
          </w:rPr>
          <w:fldChar w:fldCharType="separate"/>
        </w:r>
        <w:r w:rsidR="005F055B">
          <w:rPr>
            <w:noProof/>
            <w:webHidden/>
          </w:rPr>
          <w:t>15</w:t>
        </w:r>
        <w:r w:rsidR="00620823">
          <w:rPr>
            <w:noProof/>
            <w:webHidden/>
          </w:rPr>
          <w:fldChar w:fldCharType="end"/>
        </w:r>
      </w:hyperlink>
    </w:p>
    <w:p w14:paraId="178E9A9F" w14:textId="32BCD719" w:rsidR="00620823" w:rsidRDefault="00DE6A3B">
      <w:pPr>
        <w:pStyle w:val="TableofFigures"/>
        <w:tabs>
          <w:tab w:val="right" w:leader="dot" w:pos="8630"/>
        </w:tabs>
        <w:rPr>
          <w:rFonts w:eastAsiaTheme="minorEastAsia" w:cstheme="minorBidi"/>
          <w:noProof/>
          <w:sz w:val="22"/>
          <w:szCs w:val="22"/>
          <w:lang w:bidi="ar-SA"/>
        </w:rPr>
      </w:pPr>
      <w:hyperlink w:anchor="_Toc56280555" w:history="1">
        <w:r w:rsidR="00620823" w:rsidRPr="006265DF">
          <w:rPr>
            <w:rStyle w:val="Hyperlink"/>
            <w:noProof/>
          </w:rPr>
          <w:t>Figure 3</w:t>
        </w:r>
        <w:r w:rsidR="00620823" w:rsidRPr="006265DF">
          <w:rPr>
            <w:rStyle w:val="Hyperlink"/>
            <w:noProof/>
          </w:rPr>
          <w:noBreakHyphen/>
          <w:t>8. NPMRDS Route Analysis.</w:t>
        </w:r>
        <w:r w:rsidR="00620823">
          <w:rPr>
            <w:noProof/>
            <w:webHidden/>
          </w:rPr>
          <w:tab/>
        </w:r>
        <w:r w:rsidR="00620823">
          <w:rPr>
            <w:noProof/>
            <w:webHidden/>
          </w:rPr>
          <w:fldChar w:fldCharType="begin"/>
        </w:r>
        <w:r w:rsidR="00620823">
          <w:rPr>
            <w:noProof/>
            <w:webHidden/>
          </w:rPr>
          <w:instrText xml:space="preserve"> PAGEREF _Toc56280555 \h </w:instrText>
        </w:r>
        <w:r w:rsidR="00620823">
          <w:rPr>
            <w:noProof/>
            <w:webHidden/>
          </w:rPr>
        </w:r>
        <w:r w:rsidR="00620823">
          <w:rPr>
            <w:noProof/>
            <w:webHidden/>
          </w:rPr>
          <w:fldChar w:fldCharType="separate"/>
        </w:r>
        <w:r w:rsidR="005F055B">
          <w:rPr>
            <w:noProof/>
            <w:webHidden/>
          </w:rPr>
          <w:t>16</w:t>
        </w:r>
        <w:r w:rsidR="00620823">
          <w:rPr>
            <w:noProof/>
            <w:webHidden/>
          </w:rPr>
          <w:fldChar w:fldCharType="end"/>
        </w:r>
      </w:hyperlink>
    </w:p>
    <w:p w14:paraId="54CE902A" w14:textId="116DEEE9" w:rsidR="00620823" w:rsidRDefault="00DE6A3B">
      <w:pPr>
        <w:pStyle w:val="TableofFigures"/>
        <w:tabs>
          <w:tab w:val="right" w:leader="dot" w:pos="8630"/>
        </w:tabs>
        <w:rPr>
          <w:rFonts w:eastAsiaTheme="minorEastAsia" w:cstheme="minorBidi"/>
          <w:noProof/>
          <w:sz w:val="22"/>
          <w:szCs w:val="22"/>
          <w:lang w:bidi="ar-SA"/>
        </w:rPr>
      </w:pPr>
      <w:hyperlink w:anchor="_Toc56280556" w:history="1">
        <w:r w:rsidR="00620823" w:rsidRPr="006265DF">
          <w:rPr>
            <w:rStyle w:val="Hyperlink"/>
            <w:noProof/>
          </w:rPr>
          <w:t>Figure 3</w:t>
        </w:r>
        <w:r w:rsidR="00620823" w:rsidRPr="006265DF">
          <w:rPr>
            <w:rStyle w:val="Hyperlink"/>
            <w:noProof/>
          </w:rPr>
          <w:noBreakHyphen/>
          <w:t>9. Speed Distribution for Selected Segments.</w:t>
        </w:r>
        <w:r w:rsidR="00620823">
          <w:rPr>
            <w:noProof/>
            <w:webHidden/>
          </w:rPr>
          <w:tab/>
        </w:r>
        <w:r w:rsidR="00620823">
          <w:rPr>
            <w:noProof/>
            <w:webHidden/>
          </w:rPr>
          <w:fldChar w:fldCharType="begin"/>
        </w:r>
        <w:r w:rsidR="00620823">
          <w:rPr>
            <w:noProof/>
            <w:webHidden/>
          </w:rPr>
          <w:instrText xml:space="preserve"> PAGEREF _Toc56280556 \h </w:instrText>
        </w:r>
        <w:r w:rsidR="00620823">
          <w:rPr>
            <w:noProof/>
            <w:webHidden/>
          </w:rPr>
        </w:r>
        <w:r w:rsidR="00620823">
          <w:rPr>
            <w:noProof/>
            <w:webHidden/>
          </w:rPr>
          <w:fldChar w:fldCharType="separate"/>
        </w:r>
        <w:r w:rsidR="005F055B">
          <w:rPr>
            <w:noProof/>
            <w:webHidden/>
          </w:rPr>
          <w:t>16</w:t>
        </w:r>
        <w:r w:rsidR="00620823">
          <w:rPr>
            <w:noProof/>
            <w:webHidden/>
          </w:rPr>
          <w:fldChar w:fldCharType="end"/>
        </w:r>
      </w:hyperlink>
    </w:p>
    <w:p w14:paraId="137D8343" w14:textId="75734AF8" w:rsidR="00620823" w:rsidRDefault="00DE6A3B">
      <w:pPr>
        <w:pStyle w:val="TableofFigures"/>
        <w:tabs>
          <w:tab w:val="right" w:leader="dot" w:pos="8630"/>
        </w:tabs>
        <w:rPr>
          <w:rFonts w:eastAsiaTheme="minorEastAsia" w:cstheme="minorBidi"/>
          <w:noProof/>
          <w:sz w:val="22"/>
          <w:szCs w:val="22"/>
          <w:lang w:bidi="ar-SA"/>
        </w:rPr>
      </w:pPr>
      <w:hyperlink w:anchor="_Toc56280557" w:history="1">
        <w:r w:rsidR="00620823" w:rsidRPr="006265DF">
          <w:rPr>
            <w:rStyle w:val="Hyperlink"/>
            <w:noProof/>
          </w:rPr>
          <w:t>Figure 3</w:t>
        </w:r>
        <w:r w:rsidR="00620823" w:rsidRPr="006265DF">
          <w:rPr>
            <w:rStyle w:val="Hyperlink"/>
            <w:noProof/>
          </w:rPr>
          <w:noBreakHyphen/>
          <w:t>10. Travel Time distribution for selected Segments.</w:t>
        </w:r>
        <w:r w:rsidR="00620823">
          <w:rPr>
            <w:noProof/>
            <w:webHidden/>
          </w:rPr>
          <w:tab/>
        </w:r>
        <w:r w:rsidR="00620823">
          <w:rPr>
            <w:noProof/>
            <w:webHidden/>
          </w:rPr>
          <w:fldChar w:fldCharType="begin"/>
        </w:r>
        <w:r w:rsidR="00620823">
          <w:rPr>
            <w:noProof/>
            <w:webHidden/>
          </w:rPr>
          <w:instrText xml:space="preserve"> PAGEREF _Toc56280557 \h </w:instrText>
        </w:r>
        <w:r w:rsidR="00620823">
          <w:rPr>
            <w:noProof/>
            <w:webHidden/>
          </w:rPr>
        </w:r>
        <w:r w:rsidR="00620823">
          <w:rPr>
            <w:noProof/>
            <w:webHidden/>
          </w:rPr>
          <w:fldChar w:fldCharType="separate"/>
        </w:r>
        <w:r w:rsidR="005F055B">
          <w:rPr>
            <w:noProof/>
            <w:webHidden/>
          </w:rPr>
          <w:t>17</w:t>
        </w:r>
        <w:r w:rsidR="00620823">
          <w:rPr>
            <w:noProof/>
            <w:webHidden/>
          </w:rPr>
          <w:fldChar w:fldCharType="end"/>
        </w:r>
      </w:hyperlink>
    </w:p>
    <w:p w14:paraId="51215950" w14:textId="75BAFF22" w:rsidR="00620823" w:rsidRDefault="00DE6A3B">
      <w:pPr>
        <w:pStyle w:val="TableofFigures"/>
        <w:tabs>
          <w:tab w:val="right" w:leader="dot" w:pos="8630"/>
        </w:tabs>
        <w:rPr>
          <w:rFonts w:eastAsiaTheme="minorEastAsia" w:cstheme="minorBidi"/>
          <w:noProof/>
          <w:sz w:val="22"/>
          <w:szCs w:val="22"/>
          <w:lang w:bidi="ar-SA"/>
        </w:rPr>
      </w:pPr>
      <w:hyperlink w:anchor="_Toc56280558" w:history="1">
        <w:r w:rsidR="00620823" w:rsidRPr="006265DF">
          <w:rPr>
            <w:rStyle w:val="Hyperlink"/>
            <w:noProof/>
          </w:rPr>
          <w:t>. Figure 3</w:t>
        </w:r>
        <w:r w:rsidR="00620823" w:rsidRPr="006265DF">
          <w:rPr>
            <w:rStyle w:val="Hyperlink"/>
            <w:noProof/>
          </w:rPr>
          <w:noBreakHyphen/>
          <w:t>11. Congestion Analysis layout.</w:t>
        </w:r>
        <w:r w:rsidR="00620823">
          <w:rPr>
            <w:noProof/>
            <w:webHidden/>
          </w:rPr>
          <w:tab/>
        </w:r>
        <w:r w:rsidR="00620823">
          <w:rPr>
            <w:noProof/>
            <w:webHidden/>
          </w:rPr>
          <w:fldChar w:fldCharType="begin"/>
        </w:r>
        <w:r w:rsidR="00620823">
          <w:rPr>
            <w:noProof/>
            <w:webHidden/>
          </w:rPr>
          <w:instrText xml:space="preserve"> PAGEREF _Toc56280558 \h </w:instrText>
        </w:r>
        <w:r w:rsidR="00620823">
          <w:rPr>
            <w:noProof/>
            <w:webHidden/>
          </w:rPr>
        </w:r>
        <w:r w:rsidR="00620823">
          <w:rPr>
            <w:noProof/>
            <w:webHidden/>
          </w:rPr>
          <w:fldChar w:fldCharType="separate"/>
        </w:r>
        <w:r w:rsidR="005F055B">
          <w:rPr>
            <w:noProof/>
            <w:webHidden/>
          </w:rPr>
          <w:t>17</w:t>
        </w:r>
        <w:r w:rsidR="00620823">
          <w:rPr>
            <w:noProof/>
            <w:webHidden/>
          </w:rPr>
          <w:fldChar w:fldCharType="end"/>
        </w:r>
      </w:hyperlink>
    </w:p>
    <w:p w14:paraId="076C1FD8" w14:textId="607C5B32" w:rsidR="00620823" w:rsidRDefault="00DE6A3B">
      <w:pPr>
        <w:pStyle w:val="TableofFigures"/>
        <w:tabs>
          <w:tab w:val="right" w:leader="dot" w:pos="8630"/>
        </w:tabs>
        <w:rPr>
          <w:rFonts w:eastAsiaTheme="minorEastAsia" w:cstheme="minorBidi"/>
          <w:noProof/>
          <w:sz w:val="22"/>
          <w:szCs w:val="22"/>
          <w:lang w:bidi="ar-SA"/>
        </w:rPr>
      </w:pPr>
      <w:hyperlink w:anchor="_Toc56280559" w:history="1">
        <w:r w:rsidR="00620823" w:rsidRPr="006265DF">
          <w:rPr>
            <w:rStyle w:val="Hyperlink"/>
            <w:noProof/>
          </w:rPr>
          <w:t>Figure 3</w:t>
        </w:r>
        <w:r w:rsidR="00620823" w:rsidRPr="006265DF">
          <w:rPr>
            <w:rStyle w:val="Hyperlink"/>
            <w:noProof/>
          </w:rPr>
          <w:noBreakHyphen/>
          <w:t>12. Heatmap showing distribution of traffic congestion by traffic speed across the Highway I-35.</w:t>
        </w:r>
        <w:r w:rsidR="00620823">
          <w:rPr>
            <w:noProof/>
            <w:webHidden/>
          </w:rPr>
          <w:tab/>
        </w:r>
        <w:r w:rsidR="00620823">
          <w:rPr>
            <w:noProof/>
            <w:webHidden/>
          </w:rPr>
          <w:fldChar w:fldCharType="begin"/>
        </w:r>
        <w:r w:rsidR="00620823">
          <w:rPr>
            <w:noProof/>
            <w:webHidden/>
          </w:rPr>
          <w:instrText xml:space="preserve"> PAGEREF _Toc56280559 \h </w:instrText>
        </w:r>
        <w:r w:rsidR="00620823">
          <w:rPr>
            <w:noProof/>
            <w:webHidden/>
          </w:rPr>
        </w:r>
        <w:r w:rsidR="00620823">
          <w:rPr>
            <w:noProof/>
            <w:webHidden/>
          </w:rPr>
          <w:fldChar w:fldCharType="separate"/>
        </w:r>
        <w:r w:rsidR="005F055B">
          <w:rPr>
            <w:noProof/>
            <w:webHidden/>
          </w:rPr>
          <w:t>18</w:t>
        </w:r>
        <w:r w:rsidR="00620823">
          <w:rPr>
            <w:noProof/>
            <w:webHidden/>
          </w:rPr>
          <w:fldChar w:fldCharType="end"/>
        </w:r>
      </w:hyperlink>
    </w:p>
    <w:p w14:paraId="5A0E4369" w14:textId="6D1F79DA" w:rsidR="00620823" w:rsidRDefault="00DE6A3B">
      <w:pPr>
        <w:pStyle w:val="TableofFigures"/>
        <w:tabs>
          <w:tab w:val="right" w:leader="dot" w:pos="8630"/>
        </w:tabs>
        <w:rPr>
          <w:rFonts w:eastAsiaTheme="minorEastAsia" w:cstheme="minorBidi"/>
          <w:noProof/>
          <w:sz w:val="22"/>
          <w:szCs w:val="22"/>
          <w:lang w:bidi="ar-SA"/>
        </w:rPr>
      </w:pPr>
      <w:hyperlink w:anchor="_Toc56280560" w:history="1">
        <w:r w:rsidR="00620823" w:rsidRPr="006265DF">
          <w:rPr>
            <w:rStyle w:val="Hyperlink"/>
            <w:noProof/>
          </w:rPr>
          <w:t>Figure 3</w:t>
        </w:r>
        <w:r w:rsidR="00620823" w:rsidRPr="006265DF">
          <w:rPr>
            <w:rStyle w:val="Hyperlink"/>
            <w:noProof/>
          </w:rPr>
          <w:noBreakHyphen/>
          <w:t>13. The distribution of speed per segment across Highway I-35 for the longest occurring congestion by distance.</w:t>
        </w:r>
        <w:r w:rsidR="00620823">
          <w:rPr>
            <w:noProof/>
            <w:webHidden/>
          </w:rPr>
          <w:tab/>
        </w:r>
        <w:r w:rsidR="00620823">
          <w:rPr>
            <w:noProof/>
            <w:webHidden/>
          </w:rPr>
          <w:fldChar w:fldCharType="begin"/>
        </w:r>
        <w:r w:rsidR="00620823">
          <w:rPr>
            <w:noProof/>
            <w:webHidden/>
          </w:rPr>
          <w:instrText xml:space="preserve"> PAGEREF _Toc56280560 \h </w:instrText>
        </w:r>
        <w:r w:rsidR="00620823">
          <w:rPr>
            <w:noProof/>
            <w:webHidden/>
          </w:rPr>
        </w:r>
        <w:r w:rsidR="00620823">
          <w:rPr>
            <w:noProof/>
            <w:webHidden/>
          </w:rPr>
          <w:fldChar w:fldCharType="separate"/>
        </w:r>
        <w:r w:rsidR="005F055B">
          <w:rPr>
            <w:noProof/>
            <w:webHidden/>
          </w:rPr>
          <w:t>18</w:t>
        </w:r>
        <w:r w:rsidR="00620823">
          <w:rPr>
            <w:noProof/>
            <w:webHidden/>
          </w:rPr>
          <w:fldChar w:fldCharType="end"/>
        </w:r>
      </w:hyperlink>
    </w:p>
    <w:p w14:paraId="703CF7D8" w14:textId="6F744503" w:rsidR="00620823" w:rsidRDefault="00DE6A3B">
      <w:pPr>
        <w:pStyle w:val="TableofFigures"/>
        <w:tabs>
          <w:tab w:val="right" w:leader="dot" w:pos="8630"/>
        </w:tabs>
        <w:rPr>
          <w:rFonts w:eastAsiaTheme="minorEastAsia" w:cstheme="minorBidi"/>
          <w:noProof/>
          <w:sz w:val="22"/>
          <w:szCs w:val="22"/>
          <w:lang w:bidi="ar-SA"/>
        </w:rPr>
      </w:pPr>
      <w:hyperlink w:anchor="_Toc56280561" w:history="1">
        <w:r w:rsidR="00620823" w:rsidRPr="006265DF">
          <w:rPr>
            <w:rStyle w:val="Hyperlink"/>
            <w:noProof/>
          </w:rPr>
          <w:t>Figure 3</w:t>
        </w:r>
        <w:r w:rsidR="00620823" w:rsidRPr="006265DF">
          <w:rPr>
            <w:rStyle w:val="Hyperlink"/>
            <w:noProof/>
          </w:rPr>
          <w:noBreakHyphen/>
          <w:t>14. Bar plot of Segment based on frequency of congestion by hour.</w:t>
        </w:r>
        <w:r w:rsidR="00620823">
          <w:rPr>
            <w:noProof/>
            <w:webHidden/>
          </w:rPr>
          <w:tab/>
        </w:r>
        <w:r w:rsidR="00620823">
          <w:rPr>
            <w:noProof/>
            <w:webHidden/>
          </w:rPr>
          <w:fldChar w:fldCharType="begin"/>
        </w:r>
        <w:r w:rsidR="00620823">
          <w:rPr>
            <w:noProof/>
            <w:webHidden/>
          </w:rPr>
          <w:instrText xml:space="preserve"> PAGEREF _Toc56280561 \h </w:instrText>
        </w:r>
        <w:r w:rsidR="00620823">
          <w:rPr>
            <w:noProof/>
            <w:webHidden/>
          </w:rPr>
        </w:r>
        <w:r w:rsidR="00620823">
          <w:rPr>
            <w:noProof/>
            <w:webHidden/>
          </w:rPr>
          <w:fldChar w:fldCharType="separate"/>
        </w:r>
        <w:r w:rsidR="005F055B">
          <w:rPr>
            <w:noProof/>
            <w:webHidden/>
          </w:rPr>
          <w:t>18</w:t>
        </w:r>
        <w:r w:rsidR="00620823">
          <w:rPr>
            <w:noProof/>
            <w:webHidden/>
          </w:rPr>
          <w:fldChar w:fldCharType="end"/>
        </w:r>
      </w:hyperlink>
    </w:p>
    <w:p w14:paraId="6DFD1E77" w14:textId="42F47B3C" w:rsidR="00620823" w:rsidRDefault="00DE6A3B">
      <w:pPr>
        <w:pStyle w:val="TableofFigures"/>
        <w:tabs>
          <w:tab w:val="right" w:leader="dot" w:pos="8630"/>
        </w:tabs>
        <w:rPr>
          <w:rFonts w:eastAsiaTheme="minorEastAsia" w:cstheme="minorBidi"/>
          <w:noProof/>
          <w:sz w:val="22"/>
          <w:szCs w:val="22"/>
          <w:lang w:bidi="ar-SA"/>
        </w:rPr>
      </w:pPr>
      <w:hyperlink w:anchor="_Toc56280562" w:history="1">
        <w:r w:rsidR="00620823" w:rsidRPr="006265DF">
          <w:rPr>
            <w:rStyle w:val="Hyperlink"/>
            <w:noProof/>
          </w:rPr>
          <w:t>Figure 3</w:t>
        </w:r>
        <w:r w:rsidR="00620823" w:rsidRPr="006265DF">
          <w:rPr>
            <w:rStyle w:val="Hyperlink"/>
            <w:noProof/>
          </w:rPr>
          <w:noBreakHyphen/>
          <w:t>15. Frequency plot of segment ranking.</w:t>
        </w:r>
        <w:r w:rsidR="00620823">
          <w:rPr>
            <w:noProof/>
            <w:webHidden/>
          </w:rPr>
          <w:tab/>
        </w:r>
        <w:r w:rsidR="00620823">
          <w:rPr>
            <w:noProof/>
            <w:webHidden/>
          </w:rPr>
          <w:fldChar w:fldCharType="begin"/>
        </w:r>
        <w:r w:rsidR="00620823">
          <w:rPr>
            <w:noProof/>
            <w:webHidden/>
          </w:rPr>
          <w:instrText xml:space="preserve"> PAGEREF _Toc56280562 \h </w:instrText>
        </w:r>
        <w:r w:rsidR="00620823">
          <w:rPr>
            <w:noProof/>
            <w:webHidden/>
          </w:rPr>
        </w:r>
        <w:r w:rsidR="00620823">
          <w:rPr>
            <w:noProof/>
            <w:webHidden/>
          </w:rPr>
          <w:fldChar w:fldCharType="separate"/>
        </w:r>
        <w:r w:rsidR="005F055B">
          <w:rPr>
            <w:noProof/>
            <w:webHidden/>
          </w:rPr>
          <w:t>19</w:t>
        </w:r>
        <w:r w:rsidR="00620823">
          <w:rPr>
            <w:noProof/>
            <w:webHidden/>
          </w:rPr>
          <w:fldChar w:fldCharType="end"/>
        </w:r>
      </w:hyperlink>
    </w:p>
    <w:p w14:paraId="2286A4F5" w14:textId="042C9F20" w:rsidR="00620823" w:rsidRDefault="00DE6A3B">
      <w:pPr>
        <w:pStyle w:val="TableofFigures"/>
        <w:tabs>
          <w:tab w:val="right" w:leader="dot" w:pos="8630"/>
        </w:tabs>
        <w:rPr>
          <w:rFonts w:eastAsiaTheme="minorEastAsia" w:cstheme="minorBidi"/>
          <w:noProof/>
          <w:sz w:val="22"/>
          <w:szCs w:val="22"/>
          <w:lang w:bidi="ar-SA"/>
        </w:rPr>
      </w:pPr>
      <w:hyperlink w:anchor="_Toc56280563" w:history="1">
        <w:r w:rsidR="00620823" w:rsidRPr="006265DF">
          <w:rPr>
            <w:rStyle w:val="Hyperlink"/>
            <w:noProof/>
          </w:rPr>
          <w:t>Figure 3</w:t>
        </w:r>
        <w:r w:rsidR="00620823" w:rsidRPr="006265DF">
          <w:rPr>
            <w:rStyle w:val="Hyperlink"/>
            <w:noProof/>
          </w:rPr>
          <w:noBreakHyphen/>
          <w:t>16. Performance Measures parameter filter.</w:t>
        </w:r>
        <w:r w:rsidR="00620823">
          <w:rPr>
            <w:noProof/>
            <w:webHidden/>
          </w:rPr>
          <w:tab/>
        </w:r>
        <w:r w:rsidR="00620823">
          <w:rPr>
            <w:noProof/>
            <w:webHidden/>
          </w:rPr>
          <w:fldChar w:fldCharType="begin"/>
        </w:r>
        <w:r w:rsidR="00620823">
          <w:rPr>
            <w:noProof/>
            <w:webHidden/>
          </w:rPr>
          <w:instrText xml:space="preserve"> PAGEREF _Toc56280563 \h </w:instrText>
        </w:r>
        <w:r w:rsidR="00620823">
          <w:rPr>
            <w:noProof/>
            <w:webHidden/>
          </w:rPr>
        </w:r>
        <w:r w:rsidR="00620823">
          <w:rPr>
            <w:noProof/>
            <w:webHidden/>
          </w:rPr>
          <w:fldChar w:fldCharType="separate"/>
        </w:r>
        <w:r w:rsidR="005F055B">
          <w:rPr>
            <w:noProof/>
            <w:webHidden/>
          </w:rPr>
          <w:t>19</w:t>
        </w:r>
        <w:r w:rsidR="00620823">
          <w:rPr>
            <w:noProof/>
            <w:webHidden/>
          </w:rPr>
          <w:fldChar w:fldCharType="end"/>
        </w:r>
      </w:hyperlink>
    </w:p>
    <w:p w14:paraId="227309DF" w14:textId="63780831" w:rsidR="00620823" w:rsidRDefault="00DE6A3B">
      <w:pPr>
        <w:pStyle w:val="TableofFigures"/>
        <w:tabs>
          <w:tab w:val="right" w:leader="dot" w:pos="8630"/>
        </w:tabs>
        <w:rPr>
          <w:rFonts w:eastAsiaTheme="minorEastAsia" w:cstheme="minorBidi"/>
          <w:noProof/>
          <w:sz w:val="22"/>
          <w:szCs w:val="22"/>
          <w:lang w:bidi="ar-SA"/>
        </w:rPr>
      </w:pPr>
      <w:hyperlink w:anchor="_Toc56280564" w:history="1">
        <w:r w:rsidR="00620823" w:rsidRPr="006265DF">
          <w:rPr>
            <w:rStyle w:val="Hyperlink"/>
            <w:noProof/>
          </w:rPr>
          <w:t>Figure 3</w:t>
        </w:r>
        <w:r w:rsidR="00620823" w:rsidRPr="006265DF">
          <w:rPr>
            <w:rStyle w:val="Hyperlink"/>
            <w:noProof/>
          </w:rPr>
          <w:noBreakHyphen/>
          <w:t>17. Road Performance Measures and Freight Movement information.</w:t>
        </w:r>
        <w:r w:rsidR="00620823">
          <w:rPr>
            <w:noProof/>
            <w:webHidden/>
          </w:rPr>
          <w:tab/>
        </w:r>
        <w:r w:rsidR="00620823">
          <w:rPr>
            <w:noProof/>
            <w:webHidden/>
          </w:rPr>
          <w:fldChar w:fldCharType="begin"/>
        </w:r>
        <w:r w:rsidR="00620823">
          <w:rPr>
            <w:noProof/>
            <w:webHidden/>
          </w:rPr>
          <w:instrText xml:space="preserve"> PAGEREF _Toc56280564 \h </w:instrText>
        </w:r>
        <w:r w:rsidR="00620823">
          <w:rPr>
            <w:noProof/>
            <w:webHidden/>
          </w:rPr>
        </w:r>
        <w:r w:rsidR="00620823">
          <w:rPr>
            <w:noProof/>
            <w:webHidden/>
          </w:rPr>
          <w:fldChar w:fldCharType="separate"/>
        </w:r>
        <w:r w:rsidR="005F055B">
          <w:rPr>
            <w:noProof/>
            <w:webHidden/>
          </w:rPr>
          <w:t>20</w:t>
        </w:r>
        <w:r w:rsidR="00620823">
          <w:rPr>
            <w:noProof/>
            <w:webHidden/>
          </w:rPr>
          <w:fldChar w:fldCharType="end"/>
        </w:r>
      </w:hyperlink>
    </w:p>
    <w:p w14:paraId="324E72B3" w14:textId="2337741A" w:rsidR="00620823" w:rsidRDefault="00DE6A3B">
      <w:pPr>
        <w:pStyle w:val="TableofFigures"/>
        <w:tabs>
          <w:tab w:val="right" w:leader="dot" w:pos="8630"/>
        </w:tabs>
        <w:rPr>
          <w:rFonts w:eastAsiaTheme="minorEastAsia" w:cstheme="minorBidi"/>
          <w:noProof/>
          <w:sz w:val="22"/>
          <w:szCs w:val="22"/>
          <w:lang w:bidi="ar-SA"/>
        </w:rPr>
      </w:pPr>
      <w:hyperlink w:anchor="_Toc56280565" w:history="1">
        <w:r w:rsidR="00620823" w:rsidRPr="006265DF">
          <w:rPr>
            <w:rStyle w:val="Hyperlink"/>
            <w:noProof/>
          </w:rPr>
          <w:t>Figure 3</w:t>
        </w:r>
        <w:r w:rsidR="00620823" w:rsidRPr="006265DF">
          <w:rPr>
            <w:rStyle w:val="Hyperlink"/>
            <w:noProof/>
          </w:rPr>
          <w:noBreakHyphen/>
          <w:t>18. Deployment of Snowplow Trucks and collected data.</w:t>
        </w:r>
        <w:r w:rsidR="00620823">
          <w:rPr>
            <w:noProof/>
            <w:webHidden/>
          </w:rPr>
          <w:tab/>
        </w:r>
        <w:r w:rsidR="00620823">
          <w:rPr>
            <w:noProof/>
            <w:webHidden/>
          </w:rPr>
          <w:fldChar w:fldCharType="begin"/>
        </w:r>
        <w:r w:rsidR="00620823">
          <w:rPr>
            <w:noProof/>
            <w:webHidden/>
          </w:rPr>
          <w:instrText xml:space="preserve"> PAGEREF _Toc56280565 \h </w:instrText>
        </w:r>
        <w:r w:rsidR="00620823">
          <w:rPr>
            <w:noProof/>
            <w:webHidden/>
          </w:rPr>
        </w:r>
        <w:r w:rsidR="00620823">
          <w:rPr>
            <w:noProof/>
            <w:webHidden/>
          </w:rPr>
          <w:fldChar w:fldCharType="separate"/>
        </w:r>
        <w:r w:rsidR="005F055B">
          <w:rPr>
            <w:noProof/>
            <w:webHidden/>
          </w:rPr>
          <w:t>20</w:t>
        </w:r>
        <w:r w:rsidR="00620823">
          <w:rPr>
            <w:noProof/>
            <w:webHidden/>
          </w:rPr>
          <w:fldChar w:fldCharType="end"/>
        </w:r>
      </w:hyperlink>
    </w:p>
    <w:p w14:paraId="069309D5" w14:textId="0BAD479F" w:rsidR="00620823" w:rsidRDefault="00DE6A3B">
      <w:pPr>
        <w:pStyle w:val="TableofFigures"/>
        <w:tabs>
          <w:tab w:val="right" w:leader="dot" w:pos="8630"/>
        </w:tabs>
        <w:rPr>
          <w:rFonts w:eastAsiaTheme="minorEastAsia" w:cstheme="minorBidi"/>
          <w:noProof/>
          <w:sz w:val="22"/>
          <w:szCs w:val="22"/>
          <w:lang w:bidi="ar-SA"/>
        </w:rPr>
      </w:pPr>
      <w:hyperlink w:anchor="_Toc56280566" w:history="1">
        <w:r w:rsidR="00620823" w:rsidRPr="006265DF">
          <w:rPr>
            <w:rStyle w:val="Hyperlink"/>
            <w:noProof/>
          </w:rPr>
          <w:t>Figure 3</w:t>
        </w:r>
        <w:r w:rsidR="00620823" w:rsidRPr="006265DF">
          <w:rPr>
            <w:rStyle w:val="Hyperlink"/>
            <w:noProof/>
          </w:rPr>
          <w:noBreakHyphen/>
          <w:t>19. Accident distribution by Hour of the day for Highway I-35.</w:t>
        </w:r>
        <w:r w:rsidR="00620823">
          <w:rPr>
            <w:noProof/>
            <w:webHidden/>
          </w:rPr>
          <w:tab/>
        </w:r>
        <w:r w:rsidR="00620823">
          <w:rPr>
            <w:noProof/>
            <w:webHidden/>
          </w:rPr>
          <w:fldChar w:fldCharType="begin"/>
        </w:r>
        <w:r w:rsidR="00620823">
          <w:rPr>
            <w:noProof/>
            <w:webHidden/>
          </w:rPr>
          <w:instrText xml:space="preserve"> PAGEREF _Toc56280566 \h </w:instrText>
        </w:r>
        <w:r w:rsidR="00620823">
          <w:rPr>
            <w:noProof/>
            <w:webHidden/>
          </w:rPr>
        </w:r>
        <w:r w:rsidR="00620823">
          <w:rPr>
            <w:noProof/>
            <w:webHidden/>
          </w:rPr>
          <w:fldChar w:fldCharType="separate"/>
        </w:r>
        <w:r w:rsidR="005F055B">
          <w:rPr>
            <w:noProof/>
            <w:webHidden/>
          </w:rPr>
          <w:t>22</w:t>
        </w:r>
        <w:r w:rsidR="00620823">
          <w:rPr>
            <w:noProof/>
            <w:webHidden/>
          </w:rPr>
          <w:fldChar w:fldCharType="end"/>
        </w:r>
      </w:hyperlink>
    </w:p>
    <w:p w14:paraId="51ECEAD2" w14:textId="780A3B3B" w:rsidR="00620823" w:rsidRDefault="00DE6A3B">
      <w:pPr>
        <w:pStyle w:val="TableofFigures"/>
        <w:tabs>
          <w:tab w:val="right" w:leader="dot" w:pos="8630"/>
        </w:tabs>
        <w:rPr>
          <w:rFonts w:eastAsiaTheme="minorEastAsia" w:cstheme="minorBidi"/>
          <w:noProof/>
          <w:sz w:val="22"/>
          <w:szCs w:val="22"/>
          <w:lang w:bidi="ar-SA"/>
        </w:rPr>
      </w:pPr>
      <w:hyperlink w:anchor="_Toc56280567" w:history="1">
        <w:r w:rsidR="00620823" w:rsidRPr="006265DF">
          <w:rPr>
            <w:rStyle w:val="Hyperlink"/>
            <w:noProof/>
          </w:rPr>
          <w:t>Figure 3</w:t>
        </w:r>
        <w:r w:rsidR="00620823" w:rsidRPr="006265DF">
          <w:rPr>
            <w:rStyle w:val="Hyperlink"/>
            <w:noProof/>
          </w:rPr>
          <w:noBreakHyphen/>
          <w:t>20. Accident distribution by Hour of the day for Highway I-40.</w:t>
        </w:r>
        <w:r w:rsidR="00620823">
          <w:rPr>
            <w:noProof/>
            <w:webHidden/>
          </w:rPr>
          <w:tab/>
        </w:r>
        <w:r w:rsidR="00620823">
          <w:rPr>
            <w:noProof/>
            <w:webHidden/>
          </w:rPr>
          <w:fldChar w:fldCharType="begin"/>
        </w:r>
        <w:r w:rsidR="00620823">
          <w:rPr>
            <w:noProof/>
            <w:webHidden/>
          </w:rPr>
          <w:instrText xml:space="preserve"> PAGEREF _Toc56280567 \h </w:instrText>
        </w:r>
        <w:r w:rsidR="00620823">
          <w:rPr>
            <w:noProof/>
            <w:webHidden/>
          </w:rPr>
        </w:r>
        <w:r w:rsidR="00620823">
          <w:rPr>
            <w:noProof/>
            <w:webHidden/>
          </w:rPr>
          <w:fldChar w:fldCharType="separate"/>
        </w:r>
        <w:r w:rsidR="005F055B">
          <w:rPr>
            <w:noProof/>
            <w:webHidden/>
          </w:rPr>
          <w:t>23</w:t>
        </w:r>
        <w:r w:rsidR="00620823">
          <w:rPr>
            <w:noProof/>
            <w:webHidden/>
          </w:rPr>
          <w:fldChar w:fldCharType="end"/>
        </w:r>
      </w:hyperlink>
    </w:p>
    <w:p w14:paraId="08F96E35" w14:textId="0037282E" w:rsidR="00620823" w:rsidRDefault="00DE6A3B">
      <w:pPr>
        <w:pStyle w:val="TableofFigures"/>
        <w:tabs>
          <w:tab w:val="right" w:leader="dot" w:pos="8630"/>
        </w:tabs>
        <w:rPr>
          <w:rFonts w:eastAsiaTheme="minorEastAsia" w:cstheme="minorBidi"/>
          <w:noProof/>
          <w:sz w:val="22"/>
          <w:szCs w:val="22"/>
          <w:lang w:bidi="ar-SA"/>
        </w:rPr>
      </w:pPr>
      <w:hyperlink w:anchor="_Toc56280568" w:history="1">
        <w:r w:rsidR="00620823" w:rsidRPr="006265DF">
          <w:rPr>
            <w:rStyle w:val="Hyperlink"/>
            <w:noProof/>
          </w:rPr>
          <w:t>Figure 3</w:t>
        </w:r>
        <w:r w:rsidR="00620823" w:rsidRPr="006265DF">
          <w:rPr>
            <w:rStyle w:val="Hyperlink"/>
            <w:noProof/>
          </w:rPr>
          <w:noBreakHyphen/>
          <w:t>21. Accident distribution by Hour of the day for Highway I-44.</w:t>
        </w:r>
        <w:r w:rsidR="00620823">
          <w:rPr>
            <w:noProof/>
            <w:webHidden/>
          </w:rPr>
          <w:tab/>
        </w:r>
        <w:r w:rsidR="00620823">
          <w:rPr>
            <w:noProof/>
            <w:webHidden/>
          </w:rPr>
          <w:fldChar w:fldCharType="begin"/>
        </w:r>
        <w:r w:rsidR="00620823">
          <w:rPr>
            <w:noProof/>
            <w:webHidden/>
          </w:rPr>
          <w:instrText xml:space="preserve"> PAGEREF _Toc56280568 \h </w:instrText>
        </w:r>
        <w:r w:rsidR="00620823">
          <w:rPr>
            <w:noProof/>
            <w:webHidden/>
          </w:rPr>
        </w:r>
        <w:r w:rsidR="00620823">
          <w:rPr>
            <w:noProof/>
            <w:webHidden/>
          </w:rPr>
          <w:fldChar w:fldCharType="separate"/>
        </w:r>
        <w:r w:rsidR="005F055B">
          <w:rPr>
            <w:noProof/>
            <w:webHidden/>
          </w:rPr>
          <w:t>24</w:t>
        </w:r>
        <w:r w:rsidR="00620823">
          <w:rPr>
            <w:noProof/>
            <w:webHidden/>
          </w:rPr>
          <w:fldChar w:fldCharType="end"/>
        </w:r>
      </w:hyperlink>
    </w:p>
    <w:p w14:paraId="64059AA7" w14:textId="139BDA01" w:rsidR="00620823" w:rsidRDefault="00DE6A3B">
      <w:pPr>
        <w:pStyle w:val="TableofFigures"/>
        <w:tabs>
          <w:tab w:val="right" w:leader="dot" w:pos="8630"/>
        </w:tabs>
        <w:rPr>
          <w:rFonts w:eastAsiaTheme="minorEastAsia" w:cstheme="minorBidi"/>
          <w:noProof/>
          <w:sz w:val="22"/>
          <w:szCs w:val="22"/>
          <w:lang w:bidi="ar-SA"/>
        </w:rPr>
      </w:pPr>
      <w:hyperlink w:anchor="_Toc56280569" w:history="1">
        <w:r w:rsidR="00620823" w:rsidRPr="006265DF">
          <w:rPr>
            <w:rStyle w:val="Hyperlink"/>
            <w:noProof/>
          </w:rPr>
          <w:t>Figure 3</w:t>
        </w:r>
        <w:r w:rsidR="00620823" w:rsidRPr="006265DF">
          <w:rPr>
            <w:rStyle w:val="Hyperlink"/>
            <w:noProof/>
          </w:rPr>
          <w:noBreakHyphen/>
          <w:t>22. Accident distribution by Day of the week for Highway I-35.</w:t>
        </w:r>
        <w:r w:rsidR="00620823">
          <w:rPr>
            <w:noProof/>
            <w:webHidden/>
          </w:rPr>
          <w:tab/>
        </w:r>
        <w:r w:rsidR="00620823">
          <w:rPr>
            <w:noProof/>
            <w:webHidden/>
          </w:rPr>
          <w:fldChar w:fldCharType="begin"/>
        </w:r>
        <w:r w:rsidR="00620823">
          <w:rPr>
            <w:noProof/>
            <w:webHidden/>
          </w:rPr>
          <w:instrText xml:space="preserve"> PAGEREF _Toc56280569 \h </w:instrText>
        </w:r>
        <w:r w:rsidR="00620823">
          <w:rPr>
            <w:noProof/>
            <w:webHidden/>
          </w:rPr>
        </w:r>
        <w:r w:rsidR="00620823">
          <w:rPr>
            <w:noProof/>
            <w:webHidden/>
          </w:rPr>
          <w:fldChar w:fldCharType="separate"/>
        </w:r>
        <w:r w:rsidR="005F055B">
          <w:rPr>
            <w:noProof/>
            <w:webHidden/>
          </w:rPr>
          <w:t>25</w:t>
        </w:r>
        <w:r w:rsidR="00620823">
          <w:rPr>
            <w:noProof/>
            <w:webHidden/>
          </w:rPr>
          <w:fldChar w:fldCharType="end"/>
        </w:r>
      </w:hyperlink>
    </w:p>
    <w:p w14:paraId="460AE9BC" w14:textId="7488CFD1" w:rsidR="00620823" w:rsidRDefault="00DE6A3B">
      <w:pPr>
        <w:pStyle w:val="TableofFigures"/>
        <w:tabs>
          <w:tab w:val="right" w:leader="dot" w:pos="8630"/>
        </w:tabs>
        <w:rPr>
          <w:rFonts w:eastAsiaTheme="minorEastAsia" w:cstheme="minorBidi"/>
          <w:noProof/>
          <w:sz w:val="22"/>
          <w:szCs w:val="22"/>
          <w:lang w:bidi="ar-SA"/>
        </w:rPr>
      </w:pPr>
      <w:hyperlink w:anchor="_Toc56280570" w:history="1">
        <w:r w:rsidR="00620823" w:rsidRPr="006265DF">
          <w:rPr>
            <w:rStyle w:val="Hyperlink"/>
            <w:noProof/>
          </w:rPr>
          <w:t>Figure 3</w:t>
        </w:r>
        <w:r w:rsidR="00620823" w:rsidRPr="006265DF">
          <w:rPr>
            <w:rStyle w:val="Hyperlink"/>
            <w:noProof/>
          </w:rPr>
          <w:noBreakHyphen/>
          <w:t>23. Accident distribution by Day of the week for Highway I-40.</w:t>
        </w:r>
        <w:r w:rsidR="00620823">
          <w:rPr>
            <w:noProof/>
            <w:webHidden/>
          </w:rPr>
          <w:tab/>
        </w:r>
        <w:r w:rsidR="00620823">
          <w:rPr>
            <w:noProof/>
            <w:webHidden/>
          </w:rPr>
          <w:fldChar w:fldCharType="begin"/>
        </w:r>
        <w:r w:rsidR="00620823">
          <w:rPr>
            <w:noProof/>
            <w:webHidden/>
          </w:rPr>
          <w:instrText xml:space="preserve"> PAGEREF _Toc56280570 \h </w:instrText>
        </w:r>
        <w:r w:rsidR="00620823">
          <w:rPr>
            <w:noProof/>
            <w:webHidden/>
          </w:rPr>
        </w:r>
        <w:r w:rsidR="00620823">
          <w:rPr>
            <w:noProof/>
            <w:webHidden/>
          </w:rPr>
          <w:fldChar w:fldCharType="separate"/>
        </w:r>
        <w:r w:rsidR="005F055B">
          <w:rPr>
            <w:noProof/>
            <w:webHidden/>
          </w:rPr>
          <w:t>26</w:t>
        </w:r>
        <w:r w:rsidR="00620823">
          <w:rPr>
            <w:noProof/>
            <w:webHidden/>
          </w:rPr>
          <w:fldChar w:fldCharType="end"/>
        </w:r>
      </w:hyperlink>
    </w:p>
    <w:p w14:paraId="2BB5AECF" w14:textId="7B4DE614" w:rsidR="00620823" w:rsidRDefault="00DE6A3B">
      <w:pPr>
        <w:pStyle w:val="TableofFigures"/>
        <w:tabs>
          <w:tab w:val="right" w:leader="dot" w:pos="8630"/>
        </w:tabs>
        <w:rPr>
          <w:rFonts w:eastAsiaTheme="minorEastAsia" w:cstheme="minorBidi"/>
          <w:noProof/>
          <w:sz w:val="22"/>
          <w:szCs w:val="22"/>
          <w:lang w:bidi="ar-SA"/>
        </w:rPr>
      </w:pPr>
      <w:hyperlink w:anchor="_Toc56280571" w:history="1">
        <w:r w:rsidR="00620823" w:rsidRPr="006265DF">
          <w:rPr>
            <w:rStyle w:val="Hyperlink"/>
            <w:noProof/>
          </w:rPr>
          <w:t>Figure 3</w:t>
        </w:r>
        <w:r w:rsidR="00620823" w:rsidRPr="006265DF">
          <w:rPr>
            <w:rStyle w:val="Hyperlink"/>
            <w:noProof/>
          </w:rPr>
          <w:noBreakHyphen/>
          <w:t>24. Accident distribution by Day of the week for Highway I-44.</w:t>
        </w:r>
        <w:r w:rsidR="00620823">
          <w:rPr>
            <w:noProof/>
            <w:webHidden/>
          </w:rPr>
          <w:tab/>
        </w:r>
        <w:r w:rsidR="00620823">
          <w:rPr>
            <w:noProof/>
            <w:webHidden/>
          </w:rPr>
          <w:fldChar w:fldCharType="begin"/>
        </w:r>
        <w:r w:rsidR="00620823">
          <w:rPr>
            <w:noProof/>
            <w:webHidden/>
          </w:rPr>
          <w:instrText xml:space="preserve"> PAGEREF _Toc56280571 \h </w:instrText>
        </w:r>
        <w:r w:rsidR="00620823">
          <w:rPr>
            <w:noProof/>
            <w:webHidden/>
          </w:rPr>
        </w:r>
        <w:r w:rsidR="00620823">
          <w:rPr>
            <w:noProof/>
            <w:webHidden/>
          </w:rPr>
          <w:fldChar w:fldCharType="separate"/>
        </w:r>
        <w:r w:rsidR="005F055B">
          <w:rPr>
            <w:noProof/>
            <w:webHidden/>
          </w:rPr>
          <w:t>27</w:t>
        </w:r>
        <w:r w:rsidR="00620823">
          <w:rPr>
            <w:noProof/>
            <w:webHidden/>
          </w:rPr>
          <w:fldChar w:fldCharType="end"/>
        </w:r>
      </w:hyperlink>
    </w:p>
    <w:p w14:paraId="7400090C" w14:textId="3E5B13EC" w:rsidR="00620823" w:rsidRDefault="00DE6A3B">
      <w:pPr>
        <w:pStyle w:val="TableofFigures"/>
        <w:tabs>
          <w:tab w:val="right" w:leader="dot" w:pos="8630"/>
        </w:tabs>
        <w:rPr>
          <w:rFonts w:eastAsiaTheme="minorEastAsia" w:cstheme="minorBidi"/>
          <w:noProof/>
          <w:sz w:val="22"/>
          <w:szCs w:val="22"/>
          <w:lang w:bidi="ar-SA"/>
        </w:rPr>
      </w:pPr>
      <w:hyperlink w:anchor="_Toc56280572" w:history="1">
        <w:r w:rsidR="00620823" w:rsidRPr="006265DF">
          <w:rPr>
            <w:rStyle w:val="Hyperlink"/>
            <w:noProof/>
          </w:rPr>
          <w:t>Figure 3</w:t>
        </w:r>
        <w:r w:rsidR="00620823" w:rsidRPr="006265DF">
          <w:rPr>
            <w:rStyle w:val="Hyperlink"/>
            <w:noProof/>
          </w:rPr>
          <w:noBreakHyphen/>
          <w:t>25. Accident distribution by Month for Highway I-35.</w:t>
        </w:r>
        <w:r w:rsidR="00620823">
          <w:rPr>
            <w:noProof/>
            <w:webHidden/>
          </w:rPr>
          <w:tab/>
        </w:r>
        <w:r w:rsidR="00620823">
          <w:rPr>
            <w:noProof/>
            <w:webHidden/>
          </w:rPr>
          <w:fldChar w:fldCharType="begin"/>
        </w:r>
        <w:r w:rsidR="00620823">
          <w:rPr>
            <w:noProof/>
            <w:webHidden/>
          </w:rPr>
          <w:instrText xml:space="preserve"> PAGEREF _Toc56280572 \h </w:instrText>
        </w:r>
        <w:r w:rsidR="00620823">
          <w:rPr>
            <w:noProof/>
            <w:webHidden/>
          </w:rPr>
        </w:r>
        <w:r w:rsidR="00620823">
          <w:rPr>
            <w:noProof/>
            <w:webHidden/>
          </w:rPr>
          <w:fldChar w:fldCharType="separate"/>
        </w:r>
        <w:r w:rsidR="005F055B">
          <w:rPr>
            <w:noProof/>
            <w:webHidden/>
          </w:rPr>
          <w:t>28</w:t>
        </w:r>
        <w:r w:rsidR="00620823">
          <w:rPr>
            <w:noProof/>
            <w:webHidden/>
          </w:rPr>
          <w:fldChar w:fldCharType="end"/>
        </w:r>
      </w:hyperlink>
    </w:p>
    <w:p w14:paraId="406806FF" w14:textId="034E3F98" w:rsidR="00620823" w:rsidRDefault="00DE6A3B">
      <w:pPr>
        <w:pStyle w:val="TableofFigures"/>
        <w:tabs>
          <w:tab w:val="right" w:leader="dot" w:pos="8630"/>
        </w:tabs>
        <w:rPr>
          <w:rFonts w:eastAsiaTheme="minorEastAsia" w:cstheme="minorBidi"/>
          <w:noProof/>
          <w:sz w:val="22"/>
          <w:szCs w:val="22"/>
          <w:lang w:bidi="ar-SA"/>
        </w:rPr>
      </w:pPr>
      <w:hyperlink w:anchor="_Toc56280573" w:history="1">
        <w:r w:rsidR="00620823" w:rsidRPr="006265DF">
          <w:rPr>
            <w:rStyle w:val="Hyperlink"/>
            <w:noProof/>
          </w:rPr>
          <w:t>Figure 3</w:t>
        </w:r>
        <w:r w:rsidR="00620823" w:rsidRPr="006265DF">
          <w:rPr>
            <w:rStyle w:val="Hyperlink"/>
            <w:noProof/>
          </w:rPr>
          <w:noBreakHyphen/>
          <w:t>26. Accident distribution by Month for Highway I-40.</w:t>
        </w:r>
        <w:r w:rsidR="00620823">
          <w:rPr>
            <w:noProof/>
            <w:webHidden/>
          </w:rPr>
          <w:tab/>
        </w:r>
        <w:r w:rsidR="00620823">
          <w:rPr>
            <w:noProof/>
            <w:webHidden/>
          </w:rPr>
          <w:fldChar w:fldCharType="begin"/>
        </w:r>
        <w:r w:rsidR="00620823">
          <w:rPr>
            <w:noProof/>
            <w:webHidden/>
          </w:rPr>
          <w:instrText xml:space="preserve"> PAGEREF _Toc56280573 \h </w:instrText>
        </w:r>
        <w:r w:rsidR="00620823">
          <w:rPr>
            <w:noProof/>
            <w:webHidden/>
          </w:rPr>
        </w:r>
        <w:r w:rsidR="00620823">
          <w:rPr>
            <w:noProof/>
            <w:webHidden/>
          </w:rPr>
          <w:fldChar w:fldCharType="separate"/>
        </w:r>
        <w:r w:rsidR="005F055B">
          <w:rPr>
            <w:noProof/>
            <w:webHidden/>
          </w:rPr>
          <w:t>29</w:t>
        </w:r>
        <w:r w:rsidR="00620823">
          <w:rPr>
            <w:noProof/>
            <w:webHidden/>
          </w:rPr>
          <w:fldChar w:fldCharType="end"/>
        </w:r>
      </w:hyperlink>
    </w:p>
    <w:p w14:paraId="71E1455E" w14:textId="1B806BAA" w:rsidR="00620823" w:rsidRDefault="00DE6A3B">
      <w:pPr>
        <w:pStyle w:val="TableofFigures"/>
        <w:tabs>
          <w:tab w:val="right" w:leader="dot" w:pos="8630"/>
        </w:tabs>
        <w:rPr>
          <w:rFonts w:eastAsiaTheme="minorEastAsia" w:cstheme="minorBidi"/>
          <w:noProof/>
          <w:sz w:val="22"/>
          <w:szCs w:val="22"/>
          <w:lang w:bidi="ar-SA"/>
        </w:rPr>
      </w:pPr>
      <w:hyperlink w:anchor="_Toc56280574" w:history="1">
        <w:r w:rsidR="00620823" w:rsidRPr="006265DF">
          <w:rPr>
            <w:rStyle w:val="Hyperlink"/>
            <w:noProof/>
          </w:rPr>
          <w:t>Figure 3</w:t>
        </w:r>
        <w:r w:rsidR="00620823" w:rsidRPr="006265DF">
          <w:rPr>
            <w:rStyle w:val="Hyperlink"/>
            <w:noProof/>
          </w:rPr>
          <w:noBreakHyphen/>
          <w:t>27. Accident distribution by Month for Highway I-44.</w:t>
        </w:r>
        <w:r w:rsidR="00620823">
          <w:rPr>
            <w:noProof/>
            <w:webHidden/>
          </w:rPr>
          <w:tab/>
        </w:r>
        <w:r w:rsidR="00620823">
          <w:rPr>
            <w:noProof/>
            <w:webHidden/>
          </w:rPr>
          <w:fldChar w:fldCharType="begin"/>
        </w:r>
        <w:r w:rsidR="00620823">
          <w:rPr>
            <w:noProof/>
            <w:webHidden/>
          </w:rPr>
          <w:instrText xml:space="preserve"> PAGEREF _Toc56280574 \h </w:instrText>
        </w:r>
        <w:r w:rsidR="00620823">
          <w:rPr>
            <w:noProof/>
            <w:webHidden/>
          </w:rPr>
        </w:r>
        <w:r w:rsidR="00620823">
          <w:rPr>
            <w:noProof/>
            <w:webHidden/>
          </w:rPr>
          <w:fldChar w:fldCharType="separate"/>
        </w:r>
        <w:r w:rsidR="005F055B">
          <w:rPr>
            <w:noProof/>
            <w:webHidden/>
          </w:rPr>
          <w:t>30</w:t>
        </w:r>
        <w:r w:rsidR="00620823">
          <w:rPr>
            <w:noProof/>
            <w:webHidden/>
          </w:rPr>
          <w:fldChar w:fldCharType="end"/>
        </w:r>
      </w:hyperlink>
    </w:p>
    <w:p w14:paraId="6A2F1418" w14:textId="61EA83A2" w:rsidR="00620823" w:rsidRDefault="00DE6A3B">
      <w:pPr>
        <w:pStyle w:val="TableofFigures"/>
        <w:tabs>
          <w:tab w:val="right" w:leader="dot" w:pos="8630"/>
        </w:tabs>
        <w:rPr>
          <w:rFonts w:eastAsiaTheme="minorEastAsia" w:cstheme="minorBidi"/>
          <w:noProof/>
          <w:sz w:val="22"/>
          <w:szCs w:val="22"/>
          <w:lang w:bidi="ar-SA"/>
        </w:rPr>
      </w:pPr>
      <w:hyperlink w:anchor="_Toc56280575" w:history="1">
        <w:r w:rsidR="00620823" w:rsidRPr="006265DF">
          <w:rPr>
            <w:rStyle w:val="Hyperlink"/>
            <w:noProof/>
          </w:rPr>
          <w:t>Figure 3</w:t>
        </w:r>
        <w:r w:rsidR="00620823" w:rsidRPr="006265DF">
          <w:rPr>
            <w:rStyle w:val="Hyperlink"/>
            <w:noProof/>
          </w:rPr>
          <w:noBreakHyphen/>
          <w:t>28. Plot of most frequent accident occurring road segments (Southbound).</w:t>
        </w:r>
        <w:r w:rsidR="00620823">
          <w:rPr>
            <w:noProof/>
            <w:webHidden/>
          </w:rPr>
          <w:tab/>
        </w:r>
        <w:r w:rsidR="00620823">
          <w:rPr>
            <w:noProof/>
            <w:webHidden/>
          </w:rPr>
          <w:fldChar w:fldCharType="begin"/>
        </w:r>
        <w:r w:rsidR="00620823">
          <w:rPr>
            <w:noProof/>
            <w:webHidden/>
          </w:rPr>
          <w:instrText xml:space="preserve"> PAGEREF _Toc56280575 \h </w:instrText>
        </w:r>
        <w:r w:rsidR="00620823">
          <w:rPr>
            <w:noProof/>
            <w:webHidden/>
          </w:rPr>
        </w:r>
        <w:r w:rsidR="00620823">
          <w:rPr>
            <w:noProof/>
            <w:webHidden/>
          </w:rPr>
          <w:fldChar w:fldCharType="separate"/>
        </w:r>
        <w:r w:rsidR="005F055B">
          <w:rPr>
            <w:noProof/>
            <w:webHidden/>
          </w:rPr>
          <w:t>31</w:t>
        </w:r>
        <w:r w:rsidR="00620823">
          <w:rPr>
            <w:noProof/>
            <w:webHidden/>
          </w:rPr>
          <w:fldChar w:fldCharType="end"/>
        </w:r>
      </w:hyperlink>
    </w:p>
    <w:p w14:paraId="2B22BAC1" w14:textId="406BD739" w:rsidR="00620823" w:rsidRDefault="00DE6A3B">
      <w:pPr>
        <w:pStyle w:val="TableofFigures"/>
        <w:tabs>
          <w:tab w:val="right" w:leader="dot" w:pos="8630"/>
        </w:tabs>
        <w:rPr>
          <w:rFonts w:eastAsiaTheme="minorEastAsia" w:cstheme="minorBidi"/>
          <w:noProof/>
          <w:sz w:val="22"/>
          <w:szCs w:val="22"/>
          <w:lang w:bidi="ar-SA"/>
        </w:rPr>
      </w:pPr>
      <w:hyperlink w:anchor="_Toc56280576" w:history="1">
        <w:r w:rsidR="00620823" w:rsidRPr="006265DF">
          <w:rPr>
            <w:rStyle w:val="Hyperlink"/>
            <w:noProof/>
          </w:rPr>
          <w:t>Figure 3</w:t>
        </w:r>
        <w:r w:rsidR="00620823" w:rsidRPr="006265DF">
          <w:rPr>
            <w:rStyle w:val="Hyperlink"/>
            <w:noProof/>
          </w:rPr>
          <w:noBreakHyphen/>
          <w:t>29. Plot of most frequent accident occurring road segments (Northbound).</w:t>
        </w:r>
        <w:r w:rsidR="00620823">
          <w:rPr>
            <w:noProof/>
            <w:webHidden/>
          </w:rPr>
          <w:tab/>
        </w:r>
        <w:r w:rsidR="00620823">
          <w:rPr>
            <w:noProof/>
            <w:webHidden/>
          </w:rPr>
          <w:fldChar w:fldCharType="begin"/>
        </w:r>
        <w:r w:rsidR="00620823">
          <w:rPr>
            <w:noProof/>
            <w:webHidden/>
          </w:rPr>
          <w:instrText xml:space="preserve"> PAGEREF _Toc56280576 \h </w:instrText>
        </w:r>
        <w:r w:rsidR="00620823">
          <w:rPr>
            <w:noProof/>
            <w:webHidden/>
          </w:rPr>
        </w:r>
        <w:r w:rsidR="00620823">
          <w:rPr>
            <w:noProof/>
            <w:webHidden/>
          </w:rPr>
          <w:fldChar w:fldCharType="separate"/>
        </w:r>
        <w:r w:rsidR="005F055B">
          <w:rPr>
            <w:noProof/>
            <w:webHidden/>
          </w:rPr>
          <w:t>32</w:t>
        </w:r>
        <w:r w:rsidR="00620823">
          <w:rPr>
            <w:noProof/>
            <w:webHidden/>
          </w:rPr>
          <w:fldChar w:fldCharType="end"/>
        </w:r>
      </w:hyperlink>
    </w:p>
    <w:p w14:paraId="6E635660" w14:textId="3C36D7BC" w:rsidR="00620823" w:rsidRDefault="00DE6A3B">
      <w:pPr>
        <w:pStyle w:val="TableofFigures"/>
        <w:tabs>
          <w:tab w:val="right" w:leader="dot" w:pos="8630"/>
        </w:tabs>
        <w:rPr>
          <w:rFonts w:eastAsiaTheme="minorEastAsia" w:cstheme="minorBidi"/>
          <w:noProof/>
          <w:sz w:val="22"/>
          <w:szCs w:val="22"/>
          <w:lang w:bidi="ar-SA"/>
        </w:rPr>
      </w:pPr>
      <w:hyperlink w:anchor="_Toc56280577" w:history="1">
        <w:r w:rsidR="00620823" w:rsidRPr="006265DF">
          <w:rPr>
            <w:rStyle w:val="Hyperlink"/>
            <w:noProof/>
          </w:rPr>
          <w:t>Figure 3</w:t>
        </w:r>
        <w:r w:rsidR="00620823" w:rsidRPr="006265DF">
          <w:rPr>
            <w:rStyle w:val="Hyperlink"/>
            <w:noProof/>
          </w:rPr>
          <w:noBreakHyphen/>
          <w:t>30. Temporal distribution by Hour for accident prone segment (Southbound).</w:t>
        </w:r>
        <w:r w:rsidR="00620823">
          <w:rPr>
            <w:noProof/>
            <w:webHidden/>
          </w:rPr>
          <w:tab/>
        </w:r>
        <w:r w:rsidR="00620823">
          <w:rPr>
            <w:noProof/>
            <w:webHidden/>
          </w:rPr>
          <w:fldChar w:fldCharType="begin"/>
        </w:r>
        <w:r w:rsidR="00620823">
          <w:rPr>
            <w:noProof/>
            <w:webHidden/>
          </w:rPr>
          <w:instrText xml:space="preserve"> PAGEREF _Toc56280577 \h </w:instrText>
        </w:r>
        <w:r w:rsidR="00620823">
          <w:rPr>
            <w:noProof/>
            <w:webHidden/>
          </w:rPr>
        </w:r>
        <w:r w:rsidR="00620823">
          <w:rPr>
            <w:noProof/>
            <w:webHidden/>
          </w:rPr>
          <w:fldChar w:fldCharType="separate"/>
        </w:r>
        <w:r w:rsidR="005F055B">
          <w:rPr>
            <w:noProof/>
            <w:webHidden/>
          </w:rPr>
          <w:t>33</w:t>
        </w:r>
        <w:r w:rsidR="00620823">
          <w:rPr>
            <w:noProof/>
            <w:webHidden/>
          </w:rPr>
          <w:fldChar w:fldCharType="end"/>
        </w:r>
      </w:hyperlink>
    </w:p>
    <w:p w14:paraId="73F5A007" w14:textId="3DEEBEA5" w:rsidR="00620823" w:rsidRDefault="00DE6A3B">
      <w:pPr>
        <w:pStyle w:val="TableofFigures"/>
        <w:tabs>
          <w:tab w:val="right" w:leader="dot" w:pos="8630"/>
        </w:tabs>
        <w:rPr>
          <w:rFonts w:eastAsiaTheme="minorEastAsia" w:cstheme="minorBidi"/>
          <w:noProof/>
          <w:sz w:val="22"/>
          <w:szCs w:val="22"/>
          <w:lang w:bidi="ar-SA"/>
        </w:rPr>
      </w:pPr>
      <w:hyperlink w:anchor="_Toc56280578" w:history="1">
        <w:r w:rsidR="00620823" w:rsidRPr="006265DF">
          <w:rPr>
            <w:rStyle w:val="Hyperlink"/>
            <w:noProof/>
          </w:rPr>
          <w:t>Figure 3</w:t>
        </w:r>
        <w:r w:rsidR="00620823" w:rsidRPr="006265DF">
          <w:rPr>
            <w:rStyle w:val="Hyperlink"/>
            <w:noProof/>
          </w:rPr>
          <w:noBreakHyphen/>
          <w:t>31. Temporal distribution by Hour for accident prone segment (Northbound).</w:t>
        </w:r>
        <w:r w:rsidR="00620823">
          <w:rPr>
            <w:noProof/>
            <w:webHidden/>
          </w:rPr>
          <w:tab/>
        </w:r>
        <w:r w:rsidR="00620823">
          <w:rPr>
            <w:noProof/>
            <w:webHidden/>
          </w:rPr>
          <w:fldChar w:fldCharType="begin"/>
        </w:r>
        <w:r w:rsidR="00620823">
          <w:rPr>
            <w:noProof/>
            <w:webHidden/>
          </w:rPr>
          <w:instrText xml:space="preserve"> PAGEREF _Toc56280578 \h </w:instrText>
        </w:r>
        <w:r w:rsidR="00620823">
          <w:rPr>
            <w:noProof/>
            <w:webHidden/>
          </w:rPr>
        </w:r>
        <w:r w:rsidR="00620823">
          <w:rPr>
            <w:noProof/>
            <w:webHidden/>
          </w:rPr>
          <w:fldChar w:fldCharType="separate"/>
        </w:r>
        <w:r w:rsidR="005F055B">
          <w:rPr>
            <w:noProof/>
            <w:webHidden/>
          </w:rPr>
          <w:t>33</w:t>
        </w:r>
        <w:r w:rsidR="00620823">
          <w:rPr>
            <w:noProof/>
            <w:webHidden/>
          </w:rPr>
          <w:fldChar w:fldCharType="end"/>
        </w:r>
      </w:hyperlink>
    </w:p>
    <w:p w14:paraId="31090FD3" w14:textId="2EE0F067" w:rsidR="00620823" w:rsidRDefault="00DE6A3B">
      <w:pPr>
        <w:pStyle w:val="TableofFigures"/>
        <w:tabs>
          <w:tab w:val="right" w:leader="dot" w:pos="8630"/>
        </w:tabs>
        <w:rPr>
          <w:rFonts w:eastAsiaTheme="minorEastAsia" w:cstheme="minorBidi"/>
          <w:noProof/>
          <w:sz w:val="22"/>
          <w:szCs w:val="22"/>
          <w:lang w:bidi="ar-SA"/>
        </w:rPr>
      </w:pPr>
      <w:hyperlink w:anchor="_Toc56280579" w:history="1">
        <w:r w:rsidR="00620823" w:rsidRPr="006265DF">
          <w:rPr>
            <w:rStyle w:val="Hyperlink"/>
            <w:noProof/>
          </w:rPr>
          <w:t>Figure 3</w:t>
        </w:r>
        <w:r w:rsidR="00620823" w:rsidRPr="006265DF">
          <w:rPr>
            <w:rStyle w:val="Hyperlink"/>
            <w:noProof/>
          </w:rPr>
          <w:noBreakHyphen/>
          <w:t>32. Plot change in speed when no accidents occurred.</w:t>
        </w:r>
        <w:r w:rsidR="00620823">
          <w:rPr>
            <w:noProof/>
            <w:webHidden/>
          </w:rPr>
          <w:tab/>
        </w:r>
        <w:r w:rsidR="00620823">
          <w:rPr>
            <w:noProof/>
            <w:webHidden/>
          </w:rPr>
          <w:fldChar w:fldCharType="begin"/>
        </w:r>
        <w:r w:rsidR="00620823">
          <w:rPr>
            <w:noProof/>
            <w:webHidden/>
          </w:rPr>
          <w:instrText xml:space="preserve"> PAGEREF _Toc56280579 \h </w:instrText>
        </w:r>
        <w:r w:rsidR="00620823">
          <w:rPr>
            <w:noProof/>
            <w:webHidden/>
          </w:rPr>
        </w:r>
        <w:r w:rsidR="00620823">
          <w:rPr>
            <w:noProof/>
            <w:webHidden/>
          </w:rPr>
          <w:fldChar w:fldCharType="separate"/>
        </w:r>
        <w:r w:rsidR="005F055B">
          <w:rPr>
            <w:noProof/>
            <w:webHidden/>
          </w:rPr>
          <w:t>34</w:t>
        </w:r>
        <w:r w:rsidR="00620823">
          <w:rPr>
            <w:noProof/>
            <w:webHidden/>
          </w:rPr>
          <w:fldChar w:fldCharType="end"/>
        </w:r>
      </w:hyperlink>
    </w:p>
    <w:p w14:paraId="43B0DF0E" w14:textId="123721BF" w:rsidR="00620823" w:rsidRDefault="00DE6A3B">
      <w:pPr>
        <w:pStyle w:val="TableofFigures"/>
        <w:tabs>
          <w:tab w:val="right" w:leader="dot" w:pos="8630"/>
        </w:tabs>
        <w:rPr>
          <w:rFonts w:eastAsiaTheme="minorEastAsia" w:cstheme="minorBidi"/>
          <w:noProof/>
          <w:sz w:val="22"/>
          <w:szCs w:val="22"/>
          <w:lang w:bidi="ar-SA"/>
        </w:rPr>
      </w:pPr>
      <w:hyperlink w:anchor="_Toc56280580" w:history="1">
        <w:r w:rsidR="00620823" w:rsidRPr="006265DF">
          <w:rPr>
            <w:rStyle w:val="Hyperlink"/>
            <w:noProof/>
          </w:rPr>
          <w:t>Figure 3</w:t>
        </w:r>
        <w:r w:rsidR="00620823" w:rsidRPr="006265DF">
          <w:rPr>
            <w:rStyle w:val="Hyperlink"/>
            <w:noProof/>
          </w:rPr>
          <w:noBreakHyphen/>
          <w:t>33. Plot change in speed when an accident occurred.</w:t>
        </w:r>
        <w:r w:rsidR="00620823">
          <w:rPr>
            <w:noProof/>
            <w:webHidden/>
          </w:rPr>
          <w:tab/>
        </w:r>
        <w:r w:rsidR="00620823">
          <w:rPr>
            <w:noProof/>
            <w:webHidden/>
          </w:rPr>
          <w:fldChar w:fldCharType="begin"/>
        </w:r>
        <w:r w:rsidR="00620823">
          <w:rPr>
            <w:noProof/>
            <w:webHidden/>
          </w:rPr>
          <w:instrText xml:space="preserve"> PAGEREF _Toc56280580 \h </w:instrText>
        </w:r>
        <w:r w:rsidR="00620823">
          <w:rPr>
            <w:noProof/>
            <w:webHidden/>
          </w:rPr>
        </w:r>
        <w:r w:rsidR="00620823">
          <w:rPr>
            <w:noProof/>
            <w:webHidden/>
          </w:rPr>
          <w:fldChar w:fldCharType="separate"/>
        </w:r>
        <w:r w:rsidR="005F055B">
          <w:rPr>
            <w:noProof/>
            <w:webHidden/>
          </w:rPr>
          <w:t>34</w:t>
        </w:r>
        <w:r w:rsidR="00620823">
          <w:rPr>
            <w:noProof/>
            <w:webHidden/>
          </w:rPr>
          <w:fldChar w:fldCharType="end"/>
        </w:r>
      </w:hyperlink>
    </w:p>
    <w:p w14:paraId="7369E7E9" w14:textId="3992B383" w:rsidR="00620823" w:rsidRDefault="00DE6A3B">
      <w:pPr>
        <w:pStyle w:val="TableofFigures"/>
        <w:tabs>
          <w:tab w:val="right" w:leader="dot" w:pos="8630"/>
        </w:tabs>
        <w:rPr>
          <w:rFonts w:eastAsiaTheme="minorEastAsia" w:cstheme="minorBidi"/>
          <w:noProof/>
          <w:sz w:val="22"/>
          <w:szCs w:val="22"/>
          <w:lang w:bidi="ar-SA"/>
        </w:rPr>
      </w:pPr>
      <w:hyperlink w:anchor="_Toc56280581" w:history="1">
        <w:r w:rsidR="00620823" w:rsidRPr="006265DF">
          <w:rPr>
            <w:rStyle w:val="Hyperlink"/>
            <w:noProof/>
          </w:rPr>
          <w:t>Figure 4</w:t>
        </w:r>
        <w:r w:rsidR="00620823" w:rsidRPr="006265DF">
          <w:rPr>
            <w:rStyle w:val="Hyperlink"/>
            <w:noProof/>
          </w:rPr>
          <w:noBreakHyphen/>
          <w:t>1. Dataset pre-processing for Supervised Learning</w:t>
        </w:r>
        <w:r w:rsidR="00620823">
          <w:rPr>
            <w:noProof/>
            <w:webHidden/>
          </w:rPr>
          <w:tab/>
        </w:r>
        <w:r w:rsidR="00620823">
          <w:rPr>
            <w:noProof/>
            <w:webHidden/>
          </w:rPr>
          <w:fldChar w:fldCharType="begin"/>
        </w:r>
        <w:r w:rsidR="00620823">
          <w:rPr>
            <w:noProof/>
            <w:webHidden/>
          </w:rPr>
          <w:instrText xml:space="preserve"> PAGEREF _Toc56280581 \h </w:instrText>
        </w:r>
        <w:r w:rsidR="00620823">
          <w:rPr>
            <w:noProof/>
            <w:webHidden/>
          </w:rPr>
        </w:r>
        <w:r w:rsidR="00620823">
          <w:rPr>
            <w:noProof/>
            <w:webHidden/>
          </w:rPr>
          <w:fldChar w:fldCharType="separate"/>
        </w:r>
        <w:r w:rsidR="005F055B">
          <w:rPr>
            <w:noProof/>
            <w:webHidden/>
          </w:rPr>
          <w:t>38</w:t>
        </w:r>
        <w:r w:rsidR="00620823">
          <w:rPr>
            <w:noProof/>
            <w:webHidden/>
          </w:rPr>
          <w:fldChar w:fldCharType="end"/>
        </w:r>
      </w:hyperlink>
    </w:p>
    <w:p w14:paraId="40F2CEF4" w14:textId="560058F6" w:rsidR="00620823" w:rsidRDefault="00DE6A3B">
      <w:pPr>
        <w:pStyle w:val="TableofFigures"/>
        <w:tabs>
          <w:tab w:val="right" w:leader="dot" w:pos="8630"/>
        </w:tabs>
        <w:rPr>
          <w:rFonts w:eastAsiaTheme="minorEastAsia" w:cstheme="minorBidi"/>
          <w:noProof/>
          <w:sz w:val="22"/>
          <w:szCs w:val="22"/>
          <w:lang w:bidi="ar-SA"/>
        </w:rPr>
      </w:pPr>
      <w:hyperlink w:anchor="_Toc56280582" w:history="1">
        <w:r w:rsidR="00620823" w:rsidRPr="006265DF">
          <w:rPr>
            <w:rStyle w:val="Hyperlink"/>
            <w:noProof/>
          </w:rPr>
          <w:t>Figure 4</w:t>
        </w:r>
        <w:r w:rsidR="00620823" w:rsidRPr="006265DF">
          <w:rPr>
            <w:rStyle w:val="Hyperlink"/>
            <w:noProof/>
          </w:rPr>
          <w:noBreakHyphen/>
          <w:t>2. Final dataset after Incident matching.</w:t>
        </w:r>
        <w:r w:rsidR="00620823">
          <w:rPr>
            <w:noProof/>
            <w:webHidden/>
          </w:rPr>
          <w:tab/>
        </w:r>
        <w:r w:rsidR="00620823">
          <w:rPr>
            <w:noProof/>
            <w:webHidden/>
          </w:rPr>
          <w:fldChar w:fldCharType="begin"/>
        </w:r>
        <w:r w:rsidR="00620823">
          <w:rPr>
            <w:noProof/>
            <w:webHidden/>
          </w:rPr>
          <w:instrText xml:space="preserve"> PAGEREF _Toc56280582 \h </w:instrText>
        </w:r>
        <w:r w:rsidR="00620823">
          <w:rPr>
            <w:noProof/>
            <w:webHidden/>
          </w:rPr>
        </w:r>
        <w:r w:rsidR="00620823">
          <w:rPr>
            <w:noProof/>
            <w:webHidden/>
          </w:rPr>
          <w:fldChar w:fldCharType="separate"/>
        </w:r>
        <w:r w:rsidR="005F055B">
          <w:rPr>
            <w:noProof/>
            <w:webHidden/>
          </w:rPr>
          <w:t>39</w:t>
        </w:r>
        <w:r w:rsidR="00620823">
          <w:rPr>
            <w:noProof/>
            <w:webHidden/>
          </w:rPr>
          <w:fldChar w:fldCharType="end"/>
        </w:r>
      </w:hyperlink>
    </w:p>
    <w:p w14:paraId="3DFA437A" w14:textId="4EBEBC94" w:rsidR="00620823" w:rsidRDefault="00DE6A3B">
      <w:pPr>
        <w:pStyle w:val="TableofFigures"/>
        <w:tabs>
          <w:tab w:val="right" w:leader="dot" w:pos="8630"/>
        </w:tabs>
        <w:rPr>
          <w:rFonts w:eastAsiaTheme="minorEastAsia" w:cstheme="minorBidi"/>
          <w:noProof/>
          <w:sz w:val="22"/>
          <w:szCs w:val="22"/>
          <w:lang w:bidi="ar-SA"/>
        </w:rPr>
      </w:pPr>
      <w:hyperlink w:anchor="_Toc56280583" w:history="1">
        <w:r w:rsidR="00620823" w:rsidRPr="006265DF">
          <w:rPr>
            <w:rStyle w:val="Hyperlink"/>
            <w:noProof/>
          </w:rPr>
          <w:t>Figure 4</w:t>
        </w:r>
        <w:r w:rsidR="00620823" w:rsidRPr="006265DF">
          <w:rPr>
            <w:rStyle w:val="Hyperlink"/>
            <w:noProof/>
          </w:rPr>
          <w:noBreakHyphen/>
          <w:t>3. Timestep at label creation.</w:t>
        </w:r>
        <w:r w:rsidR="00620823">
          <w:rPr>
            <w:noProof/>
            <w:webHidden/>
          </w:rPr>
          <w:tab/>
        </w:r>
        <w:r w:rsidR="00620823">
          <w:rPr>
            <w:noProof/>
            <w:webHidden/>
          </w:rPr>
          <w:fldChar w:fldCharType="begin"/>
        </w:r>
        <w:r w:rsidR="00620823">
          <w:rPr>
            <w:noProof/>
            <w:webHidden/>
          </w:rPr>
          <w:instrText xml:space="preserve"> PAGEREF _Toc56280583 \h </w:instrText>
        </w:r>
        <w:r w:rsidR="00620823">
          <w:rPr>
            <w:noProof/>
            <w:webHidden/>
          </w:rPr>
        </w:r>
        <w:r w:rsidR="00620823">
          <w:rPr>
            <w:noProof/>
            <w:webHidden/>
          </w:rPr>
          <w:fldChar w:fldCharType="separate"/>
        </w:r>
        <w:r w:rsidR="005F055B">
          <w:rPr>
            <w:noProof/>
            <w:webHidden/>
          </w:rPr>
          <w:t>40</w:t>
        </w:r>
        <w:r w:rsidR="00620823">
          <w:rPr>
            <w:noProof/>
            <w:webHidden/>
          </w:rPr>
          <w:fldChar w:fldCharType="end"/>
        </w:r>
      </w:hyperlink>
    </w:p>
    <w:p w14:paraId="44FB7B2F" w14:textId="12137761" w:rsidR="00620823" w:rsidRDefault="00DE6A3B">
      <w:pPr>
        <w:pStyle w:val="TableofFigures"/>
        <w:tabs>
          <w:tab w:val="right" w:leader="dot" w:pos="8630"/>
        </w:tabs>
        <w:rPr>
          <w:rFonts w:eastAsiaTheme="minorEastAsia" w:cstheme="minorBidi"/>
          <w:noProof/>
          <w:sz w:val="22"/>
          <w:szCs w:val="22"/>
          <w:lang w:bidi="ar-SA"/>
        </w:rPr>
      </w:pPr>
      <w:hyperlink w:anchor="_Toc56280584" w:history="1">
        <w:r w:rsidR="00620823" w:rsidRPr="006265DF">
          <w:rPr>
            <w:rStyle w:val="Hyperlink"/>
            <w:noProof/>
          </w:rPr>
          <w:t>Figure 4</w:t>
        </w:r>
        <w:r w:rsidR="00620823" w:rsidRPr="006265DF">
          <w:rPr>
            <w:rStyle w:val="Hyperlink"/>
            <w:noProof/>
          </w:rPr>
          <w:noBreakHyphen/>
          <w:t>4. An example of Logistic Regression application .</w:t>
        </w:r>
        <w:r w:rsidR="00620823">
          <w:rPr>
            <w:noProof/>
            <w:webHidden/>
          </w:rPr>
          <w:tab/>
        </w:r>
        <w:r w:rsidR="00620823">
          <w:rPr>
            <w:noProof/>
            <w:webHidden/>
          </w:rPr>
          <w:fldChar w:fldCharType="begin"/>
        </w:r>
        <w:r w:rsidR="00620823">
          <w:rPr>
            <w:noProof/>
            <w:webHidden/>
          </w:rPr>
          <w:instrText xml:space="preserve"> PAGEREF _Toc56280584 \h </w:instrText>
        </w:r>
        <w:r w:rsidR="00620823">
          <w:rPr>
            <w:noProof/>
            <w:webHidden/>
          </w:rPr>
        </w:r>
        <w:r w:rsidR="00620823">
          <w:rPr>
            <w:noProof/>
            <w:webHidden/>
          </w:rPr>
          <w:fldChar w:fldCharType="separate"/>
        </w:r>
        <w:r w:rsidR="005F055B">
          <w:rPr>
            <w:noProof/>
            <w:webHidden/>
          </w:rPr>
          <w:t>42</w:t>
        </w:r>
        <w:r w:rsidR="00620823">
          <w:rPr>
            <w:noProof/>
            <w:webHidden/>
          </w:rPr>
          <w:fldChar w:fldCharType="end"/>
        </w:r>
      </w:hyperlink>
    </w:p>
    <w:p w14:paraId="7EB18812" w14:textId="5BC74EBB" w:rsidR="00620823" w:rsidRDefault="00DE6A3B">
      <w:pPr>
        <w:pStyle w:val="TableofFigures"/>
        <w:tabs>
          <w:tab w:val="right" w:leader="dot" w:pos="8630"/>
        </w:tabs>
        <w:rPr>
          <w:rFonts w:eastAsiaTheme="minorEastAsia" w:cstheme="minorBidi"/>
          <w:noProof/>
          <w:sz w:val="22"/>
          <w:szCs w:val="22"/>
          <w:lang w:bidi="ar-SA"/>
        </w:rPr>
      </w:pPr>
      <w:hyperlink w:anchor="_Toc56280585" w:history="1">
        <w:r w:rsidR="00620823" w:rsidRPr="006265DF">
          <w:rPr>
            <w:rStyle w:val="Hyperlink"/>
            <w:noProof/>
          </w:rPr>
          <w:t>Figure 4</w:t>
        </w:r>
        <w:r w:rsidR="00620823" w:rsidRPr="006265DF">
          <w:rPr>
            <w:rStyle w:val="Hyperlink"/>
            <w:noProof/>
          </w:rPr>
          <w:noBreakHyphen/>
          <w:t>5. Logistic Regression’s Test Confusion Matrix.</w:t>
        </w:r>
        <w:r w:rsidR="00620823">
          <w:rPr>
            <w:noProof/>
            <w:webHidden/>
          </w:rPr>
          <w:tab/>
        </w:r>
        <w:r w:rsidR="00620823">
          <w:rPr>
            <w:noProof/>
            <w:webHidden/>
          </w:rPr>
          <w:fldChar w:fldCharType="begin"/>
        </w:r>
        <w:r w:rsidR="00620823">
          <w:rPr>
            <w:noProof/>
            <w:webHidden/>
          </w:rPr>
          <w:instrText xml:space="preserve"> PAGEREF _Toc56280585 \h </w:instrText>
        </w:r>
        <w:r w:rsidR="00620823">
          <w:rPr>
            <w:noProof/>
            <w:webHidden/>
          </w:rPr>
        </w:r>
        <w:r w:rsidR="00620823">
          <w:rPr>
            <w:noProof/>
            <w:webHidden/>
          </w:rPr>
          <w:fldChar w:fldCharType="separate"/>
        </w:r>
        <w:r w:rsidR="005F055B">
          <w:rPr>
            <w:noProof/>
            <w:webHidden/>
          </w:rPr>
          <w:t>43</w:t>
        </w:r>
        <w:r w:rsidR="00620823">
          <w:rPr>
            <w:noProof/>
            <w:webHidden/>
          </w:rPr>
          <w:fldChar w:fldCharType="end"/>
        </w:r>
      </w:hyperlink>
    </w:p>
    <w:p w14:paraId="7BBE1E1C" w14:textId="74854CAE" w:rsidR="00620823" w:rsidRDefault="00DE6A3B">
      <w:pPr>
        <w:pStyle w:val="TableofFigures"/>
        <w:tabs>
          <w:tab w:val="right" w:leader="dot" w:pos="8630"/>
        </w:tabs>
        <w:rPr>
          <w:rFonts w:eastAsiaTheme="minorEastAsia" w:cstheme="minorBidi"/>
          <w:noProof/>
          <w:sz w:val="22"/>
          <w:szCs w:val="22"/>
          <w:lang w:bidi="ar-SA"/>
        </w:rPr>
      </w:pPr>
      <w:hyperlink w:anchor="_Toc56280586" w:history="1">
        <w:r w:rsidR="00620823" w:rsidRPr="006265DF">
          <w:rPr>
            <w:rStyle w:val="Hyperlink"/>
            <w:noProof/>
          </w:rPr>
          <w:t>Figure 4</w:t>
        </w:r>
        <w:r w:rsidR="00620823" w:rsidRPr="006265DF">
          <w:rPr>
            <w:rStyle w:val="Hyperlink"/>
            <w:noProof/>
          </w:rPr>
          <w:noBreakHyphen/>
          <w:t>6. An example of MARS classification application.</w:t>
        </w:r>
        <w:r w:rsidR="00620823">
          <w:rPr>
            <w:noProof/>
            <w:webHidden/>
          </w:rPr>
          <w:tab/>
        </w:r>
        <w:r w:rsidR="00620823">
          <w:rPr>
            <w:noProof/>
            <w:webHidden/>
          </w:rPr>
          <w:fldChar w:fldCharType="begin"/>
        </w:r>
        <w:r w:rsidR="00620823">
          <w:rPr>
            <w:noProof/>
            <w:webHidden/>
          </w:rPr>
          <w:instrText xml:space="preserve"> PAGEREF _Toc56280586 \h </w:instrText>
        </w:r>
        <w:r w:rsidR="00620823">
          <w:rPr>
            <w:noProof/>
            <w:webHidden/>
          </w:rPr>
        </w:r>
        <w:r w:rsidR="00620823">
          <w:rPr>
            <w:noProof/>
            <w:webHidden/>
          </w:rPr>
          <w:fldChar w:fldCharType="separate"/>
        </w:r>
        <w:r w:rsidR="005F055B">
          <w:rPr>
            <w:noProof/>
            <w:webHidden/>
          </w:rPr>
          <w:t>44</w:t>
        </w:r>
        <w:r w:rsidR="00620823">
          <w:rPr>
            <w:noProof/>
            <w:webHidden/>
          </w:rPr>
          <w:fldChar w:fldCharType="end"/>
        </w:r>
      </w:hyperlink>
    </w:p>
    <w:p w14:paraId="479616E0" w14:textId="5C27E6CF" w:rsidR="00620823" w:rsidRDefault="00DE6A3B">
      <w:pPr>
        <w:pStyle w:val="TableofFigures"/>
        <w:tabs>
          <w:tab w:val="right" w:leader="dot" w:pos="8630"/>
        </w:tabs>
        <w:rPr>
          <w:rFonts w:eastAsiaTheme="minorEastAsia" w:cstheme="minorBidi"/>
          <w:noProof/>
          <w:sz w:val="22"/>
          <w:szCs w:val="22"/>
          <w:lang w:bidi="ar-SA"/>
        </w:rPr>
      </w:pPr>
      <w:hyperlink w:anchor="_Toc56280587" w:history="1">
        <w:r w:rsidR="00620823" w:rsidRPr="006265DF">
          <w:rPr>
            <w:rStyle w:val="Hyperlink"/>
            <w:noProof/>
          </w:rPr>
          <w:t>Figure 4</w:t>
        </w:r>
        <w:r w:rsidR="00620823" w:rsidRPr="006265DF">
          <w:rPr>
            <w:rStyle w:val="Hyperlink"/>
            <w:noProof/>
          </w:rPr>
          <w:noBreakHyphen/>
          <w:t>7. MARS + Logistic Regression’s Test Confusion Matrix.</w:t>
        </w:r>
        <w:r w:rsidR="00620823">
          <w:rPr>
            <w:noProof/>
            <w:webHidden/>
          </w:rPr>
          <w:tab/>
        </w:r>
        <w:r w:rsidR="00620823">
          <w:rPr>
            <w:noProof/>
            <w:webHidden/>
          </w:rPr>
          <w:fldChar w:fldCharType="begin"/>
        </w:r>
        <w:r w:rsidR="00620823">
          <w:rPr>
            <w:noProof/>
            <w:webHidden/>
          </w:rPr>
          <w:instrText xml:space="preserve"> PAGEREF _Toc56280587 \h </w:instrText>
        </w:r>
        <w:r w:rsidR="00620823">
          <w:rPr>
            <w:noProof/>
            <w:webHidden/>
          </w:rPr>
        </w:r>
        <w:r w:rsidR="00620823">
          <w:rPr>
            <w:noProof/>
            <w:webHidden/>
          </w:rPr>
          <w:fldChar w:fldCharType="separate"/>
        </w:r>
        <w:r w:rsidR="005F055B">
          <w:rPr>
            <w:noProof/>
            <w:webHidden/>
          </w:rPr>
          <w:t>45</w:t>
        </w:r>
        <w:r w:rsidR="00620823">
          <w:rPr>
            <w:noProof/>
            <w:webHidden/>
          </w:rPr>
          <w:fldChar w:fldCharType="end"/>
        </w:r>
      </w:hyperlink>
    </w:p>
    <w:p w14:paraId="63F86F35" w14:textId="696A7115" w:rsidR="00620823" w:rsidRDefault="00DE6A3B">
      <w:pPr>
        <w:pStyle w:val="TableofFigures"/>
        <w:tabs>
          <w:tab w:val="right" w:leader="dot" w:pos="8630"/>
        </w:tabs>
        <w:rPr>
          <w:rFonts w:eastAsiaTheme="minorEastAsia" w:cstheme="minorBidi"/>
          <w:noProof/>
          <w:sz w:val="22"/>
          <w:szCs w:val="22"/>
          <w:lang w:bidi="ar-SA"/>
        </w:rPr>
      </w:pPr>
      <w:hyperlink w:anchor="_Toc56280588" w:history="1">
        <w:r w:rsidR="00620823" w:rsidRPr="006265DF">
          <w:rPr>
            <w:rStyle w:val="Hyperlink"/>
            <w:noProof/>
          </w:rPr>
          <w:t>Figure 4</w:t>
        </w:r>
        <w:r w:rsidR="00620823" w:rsidRPr="006265DF">
          <w:rPr>
            <w:rStyle w:val="Hyperlink"/>
            <w:noProof/>
          </w:rPr>
          <w:noBreakHyphen/>
          <w:t>8. An example of SVM classification algorithm .</w:t>
        </w:r>
        <w:r w:rsidR="00620823">
          <w:rPr>
            <w:noProof/>
            <w:webHidden/>
          </w:rPr>
          <w:tab/>
        </w:r>
        <w:r w:rsidR="00620823">
          <w:rPr>
            <w:noProof/>
            <w:webHidden/>
          </w:rPr>
          <w:fldChar w:fldCharType="begin"/>
        </w:r>
        <w:r w:rsidR="00620823">
          <w:rPr>
            <w:noProof/>
            <w:webHidden/>
          </w:rPr>
          <w:instrText xml:space="preserve"> PAGEREF _Toc56280588 \h </w:instrText>
        </w:r>
        <w:r w:rsidR="00620823">
          <w:rPr>
            <w:noProof/>
            <w:webHidden/>
          </w:rPr>
        </w:r>
        <w:r w:rsidR="00620823">
          <w:rPr>
            <w:noProof/>
            <w:webHidden/>
          </w:rPr>
          <w:fldChar w:fldCharType="separate"/>
        </w:r>
        <w:r w:rsidR="005F055B">
          <w:rPr>
            <w:noProof/>
            <w:webHidden/>
          </w:rPr>
          <w:t>46</w:t>
        </w:r>
        <w:r w:rsidR="00620823">
          <w:rPr>
            <w:noProof/>
            <w:webHidden/>
          </w:rPr>
          <w:fldChar w:fldCharType="end"/>
        </w:r>
      </w:hyperlink>
    </w:p>
    <w:p w14:paraId="4CCF2A4E" w14:textId="7EC45B56" w:rsidR="00620823" w:rsidRDefault="00DE6A3B">
      <w:pPr>
        <w:pStyle w:val="TableofFigures"/>
        <w:tabs>
          <w:tab w:val="right" w:leader="dot" w:pos="8630"/>
        </w:tabs>
        <w:rPr>
          <w:rFonts w:eastAsiaTheme="minorEastAsia" w:cstheme="minorBidi"/>
          <w:noProof/>
          <w:sz w:val="22"/>
          <w:szCs w:val="22"/>
          <w:lang w:bidi="ar-SA"/>
        </w:rPr>
      </w:pPr>
      <w:hyperlink w:anchor="_Toc56280589" w:history="1">
        <w:r w:rsidR="00620823" w:rsidRPr="006265DF">
          <w:rPr>
            <w:rStyle w:val="Hyperlink"/>
            <w:noProof/>
          </w:rPr>
          <w:t>Figure 4</w:t>
        </w:r>
        <w:r w:rsidR="00620823" w:rsidRPr="006265DF">
          <w:rPr>
            <w:rStyle w:val="Hyperlink"/>
            <w:noProof/>
          </w:rPr>
          <w:noBreakHyphen/>
          <w:t>9. SVC’s Test Confusion Matrix.</w:t>
        </w:r>
        <w:r w:rsidR="00620823">
          <w:rPr>
            <w:noProof/>
            <w:webHidden/>
          </w:rPr>
          <w:tab/>
        </w:r>
        <w:r w:rsidR="00620823">
          <w:rPr>
            <w:noProof/>
            <w:webHidden/>
          </w:rPr>
          <w:fldChar w:fldCharType="begin"/>
        </w:r>
        <w:r w:rsidR="00620823">
          <w:rPr>
            <w:noProof/>
            <w:webHidden/>
          </w:rPr>
          <w:instrText xml:space="preserve"> PAGEREF _Toc56280589 \h </w:instrText>
        </w:r>
        <w:r w:rsidR="00620823">
          <w:rPr>
            <w:noProof/>
            <w:webHidden/>
          </w:rPr>
        </w:r>
        <w:r w:rsidR="00620823">
          <w:rPr>
            <w:noProof/>
            <w:webHidden/>
          </w:rPr>
          <w:fldChar w:fldCharType="separate"/>
        </w:r>
        <w:r w:rsidR="005F055B">
          <w:rPr>
            <w:noProof/>
            <w:webHidden/>
          </w:rPr>
          <w:t>47</w:t>
        </w:r>
        <w:r w:rsidR="00620823">
          <w:rPr>
            <w:noProof/>
            <w:webHidden/>
          </w:rPr>
          <w:fldChar w:fldCharType="end"/>
        </w:r>
      </w:hyperlink>
    </w:p>
    <w:p w14:paraId="4296DB50" w14:textId="2CAC3287" w:rsidR="00620823" w:rsidRDefault="00DE6A3B">
      <w:pPr>
        <w:pStyle w:val="TableofFigures"/>
        <w:tabs>
          <w:tab w:val="right" w:leader="dot" w:pos="8630"/>
        </w:tabs>
        <w:rPr>
          <w:rFonts w:eastAsiaTheme="minorEastAsia" w:cstheme="minorBidi"/>
          <w:noProof/>
          <w:sz w:val="22"/>
          <w:szCs w:val="22"/>
          <w:lang w:bidi="ar-SA"/>
        </w:rPr>
      </w:pPr>
      <w:hyperlink w:anchor="_Toc56280590" w:history="1">
        <w:r w:rsidR="00620823" w:rsidRPr="006265DF">
          <w:rPr>
            <w:rStyle w:val="Hyperlink"/>
            <w:noProof/>
          </w:rPr>
          <w:t>Figure 4</w:t>
        </w:r>
        <w:r w:rsidR="00620823" w:rsidRPr="006265DF">
          <w:rPr>
            <w:rStyle w:val="Hyperlink"/>
            <w:noProof/>
          </w:rPr>
          <w:noBreakHyphen/>
          <w:t>10. An example of how decision tree works .</w:t>
        </w:r>
        <w:r w:rsidR="00620823">
          <w:rPr>
            <w:noProof/>
            <w:webHidden/>
          </w:rPr>
          <w:tab/>
        </w:r>
        <w:r w:rsidR="00620823">
          <w:rPr>
            <w:noProof/>
            <w:webHidden/>
          </w:rPr>
          <w:fldChar w:fldCharType="begin"/>
        </w:r>
        <w:r w:rsidR="00620823">
          <w:rPr>
            <w:noProof/>
            <w:webHidden/>
          </w:rPr>
          <w:instrText xml:space="preserve"> PAGEREF _Toc56280590 \h </w:instrText>
        </w:r>
        <w:r w:rsidR="00620823">
          <w:rPr>
            <w:noProof/>
            <w:webHidden/>
          </w:rPr>
        </w:r>
        <w:r w:rsidR="00620823">
          <w:rPr>
            <w:noProof/>
            <w:webHidden/>
          </w:rPr>
          <w:fldChar w:fldCharType="separate"/>
        </w:r>
        <w:r w:rsidR="005F055B">
          <w:rPr>
            <w:noProof/>
            <w:webHidden/>
          </w:rPr>
          <w:t>48</w:t>
        </w:r>
        <w:r w:rsidR="00620823">
          <w:rPr>
            <w:noProof/>
            <w:webHidden/>
          </w:rPr>
          <w:fldChar w:fldCharType="end"/>
        </w:r>
      </w:hyperlink>
    </w:p>
    <w:p w14:paraId="306851E6" w14:textId="609E9D67" w:rsidR="00620823" w:rsidRDefault="00DE6A3B">
      <w:pPr>
        <w:pStyle w:val="TableofFigures"/>
        <w:tabs>
          <w:tab w:val="right" w:leader="dot" w:pos="8630"/>
        </w:tabs>
        <w:rPr>
          <w:rFonts w:eastAsiaTheme="minorEastAsia" w:cstheme="minorBidi"/>
          <w:noProof/>
          <w:sz w:val="22"/>
          <w:szCs w:val="22"/>
          <w:lang w:bidi="ar-SA"/>
        </w:rPr>
      </w:pPr>
      <w:hyperlink w:anchor="_Toc56280591" w:history="1">
        <w:r w:rsidR="00620823" w:rsidRPr="006265DF">
          <w:rPr>
            <w:rStyle w:val="Hyperlink"/>
            <w:noProof/>
          </w:rPr>
          <w:t>Figure 4</w:t>
        </w:r>
        <w:r w:rsidR="00620823" w:rsidRPr="006265DF">
          <w:rPr>
            <w:rStyle w:val="Hyperlink"/>
            <w:noProof/>
          </w:rPr>
          <w:noBreakHyphen/>
          <w:t>11. Random Forest’s Test Confusion Matrix.</w:t>
        </w:r>
        <w:r w:rsidR="00620823">
          <w:rPr>
            <w:noProof/>
            <w:webHidden/>
          </w:rPr>
          <w:tab/>
        </w:r>
        <w:r w:rsidR="00620823">
          <w:rPr>
            <w:noProof/>
            <w:webHidden/>
          </w:rPr>
          <w:fldChar w:fldCharType="begin"/>
        </w:r>
        <w:r w:rsidR="00620823">
          <w:rPr>
            <w:noProof/>
            <w:webHidden/>
          </w:rPr>
          <w:instrText xml:space="preserve"> PAGEREF _Toc56280591 \h </w:instrText>
        </w:r>
        <w:r w:rsidR="00620823">
          <w:rPr>
            <w:noProof/>
            <w:webHidden/>
          </w:rPr>
        </w:r>
        <w:r w:rsidR="00620823">
          <w:rPr>
            <w:noProof/>
            <w:webHidden/>
          </w:rPr>
          <w:fldChar w:fldCharType="separate"/>
        </w:r>
        <w:r w:rsidR="005F055B">
          <w:rPr>
            <w:noProof/>
            <w:webHidden/>
          </w:rPr>
          <w:t>49</w:t>
        </w:r>
        <w:r w:rsidR="00620823">
          <w:rPr>
            <w:noProof/>
            <w:webHidden/>
          </w:rPr>
          <w:fldChar w:fldCharType="end"/>
        </w:r>
      </w:hyperlink>
    </w:p>
    <w:p w14:paraId="2D1AA31F" w14:textId="42858A0D" w:rsidR="00620823" w:rsidRDefault="00DE6A3B">
      <w:pPr>
        <w:pStyle w:val="TableofFigures"/>
        <w:tabs>
          <w:tab w:val="right" w:leader="dot" w:pos="8630"/>
        </w:tabs>
        <w:rPr>
          <w:rFonts w:eastAsiaTheme="minorEastAsia" w:cstheme="minorBidi"/>
          <w:noProof/>
          <w:sz w:val="22"/>
          <w:szCs w:val="22"/>
          <w:lang w:bidi="ar-SA"/>
        </w:rPr>
      </w:pPr>
      <w:hyperlink w:anchor="_Toc56280592" w:history="1">
        <w:r w:rsidR="00620823" w:rsidRPr="006265DF">
          <w:rPr>
            <w:rStyle w:val="Hyperlink"/>
            <w:noProof/>
          </w:rPr>
          <w:t>Figure 4</w:t>
        </w:r>
        <w:r w:rsidR="00620823" w:rsidRPr="006265DF">
          <w:rPr>
            <w:rStyle w:val="Hyperlink"/>
            <w:noProof/>
          </w:rPr>
          <w:noBreakHyphen/>
          <w:t>12.. An unrolled depiction of a single RNN.</w:t>
        </w:r>
        <w:r w:rsidR="00620823">
          <w:rPr>
            <w:noProof/>
            <w:webHidden/>
          </w:rPr>
          <w:tab/>
        </w:r>
        <w:r w:rsidR="00620823">
          <w:rPr>
            <w:noProof/>
            <w:webHidden/>
          </w:rPr>
          <w:fldChar w:fldCharType="begin"/>
        </w:r>
        <w:r w:rsidR="00620823">
          <w:rPr>
            <w:noProof/>
            <w:webHidden/>
          </w:rPr>
          <w:instrText xml:space="preserve"> PAGEREF _Toc56280592 \h </w:instrText>
        </w:r>
        <w:r w:rsidR="00620823">
          <w:rPr>
            <w:noProof/>
            <w:webHidden/>
          </w:rPr>
        </w:r>
        <w:r w:rsidR="00620823">
          <w:rPr>
            <w:noProof/>
            <w:webHidden/>
          </w:rPr>
          <w:fldChar w:fldCharType="separate"/>
        </w:r>
        <w:r w:rsidR="005F055B">
          <w:rPr>
            <w:noProof/>
            <w:webHidden/>
          </w:rPr>
          <w:t>50</w:t>
        </w:r>
        <w:r w:rsidR="00620823">
          <w:rPr>
            <w:noProof/>
            <w:webHidden/>
          </w:rPr>
          <w:fldChar w:fldCharType="end"/>
        </w:r>
      </w:hyperlink>
    </w:p>
    <w:p w14:paraId="71F0A96F" w14:textId="69CDB8C0" w:rsidR="00620823" w:rsidRDefault="00DE6A3B">
      <w:pPr>
        <w:pStyle w:val="TableofFigures"/>
        <w:tabs>
          <w:tab w:val="right" w:leader="dot" w:pos="8630"/>
        </w:tabs>
        <w:rPr>
          <w:rFonts w:eastAsiaTheme="minorEastAsia" w:cstheme="minorBidi"/>
          <w:noProof/>
          <w:sz w:val="22"/>
          <w:szCs w:val="22"/>
          <w:lang w:bidi="ar-SA"/>
        </w:rPr>
      </w:pPr>
      <w:hyperlink w:anchor="_Toc56280593" w:history="1">
        <w:r w:rsidR="00620823" w:rsidRPr="006265DF">
          <w:rPr>
            <w:rStyle w:val="Hyperlink"/>
            <w:noProof/>
          </w:rPr>
          <w:t>Figure 4</w:t>
        </w:r>
        <w:r w:rsidR="00620823" w:rsidRPr="006265DF">
          <w:rPr>
            <w:rStyle w:val="Hyperlink"/>
            <w:noProof/>
          </w:rPr>
          <w:noBreakHyphen/>
          <w:t>13. An example of data before being transformed to be suitable for RNN.</w:t>
        </w:r>
        <w:r w:rsidR="00620823">
          <w:rPr>
            <w:noProof/>
            <w:webHidden/>
          </w:rPr>
          <w:tab/>
        </w:r>
        <w:r w:rsidR="00620823">
          <w:rPr>
            <w:noProof/>
            <w:webHidden/>
          </w:rPr>
          <w:fldChar w:fldCharType="begin"/>
        </w:r>
        <w:r w:rsidR="00620823">
          <w:rPr>
            <w:noProof/>
            <w:webHidden/>
          </w:rPr>
          <w:instrText xml:space="preserve"> PAGEREF _Toc56280593 \h </w:instrText>
        </w:r>
        <w:r w:rsidR="00620823">
          <w:rPr>
            <w:noProof/>
            <w:webHidden/>
          </w:rPr>
        </w:r>
        <w:r w:rsidR="00620823">
          <w:rPr>
            <w:noProof/>
            <w:webHidden/>
          </w:rPr>
          <w:fldChar w:fldCharType="separate"/>
        </w:r>
        <w:r w:rsidR="005F055B">
          <w:rPr>
            <w:noProof/>
            <w:webHidden/>
          </w:rPr>
          <w:t>51</w:t>
        </w:r>
        <w:r w:rsidR="00620823">
          <w:rPr>
            <w:noProof/>
            <w:webHidden/>
          </w:rPr>
          <w:fldChar w:fldCharType="end"/>
        </w:r>
      </w:hyperlink>
    </w:p>
    <w:p w14:paraId="38A10AF9" w14:textId="63F7397B" w:rsidR="00620823" w:rsidRDefault="00DE6A3B">
      <w:pPr>
        <w:pStyle w:val="TableofFigures"/>
        <w:tabs>
          <w:tab w:val="right" w:leader="dot" w:pos="8630"/>
        </w:tabs>
        <w:rPr>
          <w:rFonts w:eastAsiaTheme="minorEastAsia" w:cstheme="minorBidi"/>
          <w:noProof/>
          <w:sz w:val="22"/>
          <w:szCs w:val="22"/>
          <w:lang w:bidi="ar-SA"/>
        </w:rPr>
      </w:pPr>
      <w:hyperlink w:anchor="_Toc56280594" w:history="1">
        <w:r w:rsidR="00620823" w:rsidRPr="006265DF">
          <w:rPr>
            <w:rStyle w:val="Hyperlink"/>
            <w:noProof/>
          </w:rPr>
          <w:t>Figure 4</w:t>
        </w:r>
        <w:r w:rsidR="00620823" w:rsidRPr="006265DF">
          <w:rPr>
            <w:rStyle w:val="Hyperlink"/>
            <w:noProof/>
          </w:rPr>
          <w:noBreakHyphen/>
          <w:t>14. An example of data after transformation for RNN.</w:t>
        </w:r>
        <w:r w:rsidR="00620823">
          <w:rPr>
            <w:noProof/>
            <w:webHidden/>
          </w:rPr>
          <w:tab/>
        </w:r>
        <w:r w:rsidR="00620823">
          <w:rPr>
            <w:noProof/>
            <w:webHidden/>
          </w:rPr>
          <w:fldChar w:fldCharType="begin"/>
        </w:r>
        <w:r w:rsidR="00620823">
          <w:rPr>
            <w:noProof/>
            <w:webHidden/>
          </w:rPr>
          <w:instrText xml:space="preserve"> PAGEREF _Toc56280594 \h </w:instrText>
        </w:r>
        <w:r w:rsidR="00620823">
          <w:rPr>
            <w:noProof/>
            <w:webHidden/>
          </w:rPr>
        </w:r>
        <w:r w:rsidR="00620823">
          <w:rPr>
            <w:noProof/>
            <w:webHidden/>
          </w:rPr>
          <w:fldChar w:fldCharType="separate"/>
        </w:r>
        <w:r w:rsidR="005F055B">
          <w:rPr>
            <w:noProof/>
            <w:webHidden/>
          </w:rPr>
          <w:t>51</w:t>
        </w:r>
        <w:r w:rsidR="00620823">
          <w:rPr>
            <w:noProof/>
            <w:webHidden/>
          </w:rPr>
          <w:fldChar w:fldCharType="end"/>
        </w:r>
      </w:hyperlink>
    </w:p>
    <w:p w14:paraId="152ED1D8" w14:textId="255018FB" w:rsidR="00620823" w:rsidRDefault="00DE6A3B">
      <w:pPr>
        <w:pStyle w:val="TableofFigures"/>
        <w:tabs>
          <w:tab w:val="right" w:leader="dot" w:pos="8630"/>
        </w:tabs>
        <w:rPr>
          <w:rFonts w:eastAsiaTheme="minorEastAsia" w:cstheme="minorBidi"/>
          <w:noProof/>
          <w:sz w:val="22"/>
          <w:szCs w:val="22"/>
          <w:lang w:bidi="ar-SA"/>
        </w:rPr>
      </w:pPr>
      <w:hyperlink w:anchor="_Toc56280595" w:history="1">
        <w:r w:rsidR="00620823" w:rsidRPr="006265DF">
          <w:rPr>
            <w:rStyle w:val="Hyperlink"/>
            <w:noProof/>
          </w:rPr>
          <w:t>Figure 4</w:t>
        </w:r>
        <w:r w:rsidR="00620823" w:rsidRPr="006265DF">
          <w:rPr>
            <w:rStyle w:val="Hyperlink"/>
            <w:noProof/>
          </w:rPr>
          <w:noBreakHyphen/>
          <w:t>15. Dataset pre-processing for RNN.</w:t>
        </w:r>
        <w:r w:rsidR="00620823">
          <w:rPr>
            <w:noProof/>
            <w:webHidden/>
          </w:rPr>
          <w:tab/>
        </w:r>
        <w:r w:rsidR="00620823">
          <w:rPr>
            <w:noProof/>
            <w:webHidden/>
          </w:rPr>
          <w:fldChar w:fldCharType="begin"/>
        </w:r>
        <w:r w:rsidR="00620823">
          <w:rPr>
            <w:noProof/>
            <w:webHidden/>
          </w:rPr>
          <w:instrText xml:space="preserve"> PAGEREF _Toc56280595 \h </w:instrText>
        </w:r>
        <w:r w:rsidR="00620823">
          <w:rPr>
            <w:noProof/>
            <w:webHidden/>
          </w:rPr>
        </w:r>
        <w:r w:rsidR="00620823">
          <w:rPr>
            <w:noProof/>
            <w:webHidden/>
          </w:rPr>
          <w:fldChar w:fldCharType="separate"/>
        </w:r>
        <w:r w:rsidR="005F055B">
          <w:rPr>
            <w:noProof/>
            <w:webHidden/>
          </w:rPr>
          <w:t>51</w:t>
        </w:r>
        <w:r w:rsidR="00620823">
          <w:rPr>
            <w:noProof/>
            <w:webHidden/>
          </w:rPr>
          <w:fldChar w:fldCharType="end"/>
        </w:r>
      </w:hyperlink>
    </w:p>
    <w:p w14:paraId="403507B6" w14:textId="4C3B124C" w:rsidR="00620823" w:rsidRDefault="00DE6A3B">
      <w:pPr>
        <w:pStyle w:val="TableofFigures"/>
        <w:tabs>
          <w:tab w:val="right" w:leader="dot" w:pos="8630"/>
        </w:tabs>
        <w:rPr>
          <w:rFonts w:eastAsiaTheme="minorEastAsia" w:cstheme="minorBidi"/>
          <w:noProof/>
          <w:sz w:val="22"/>
          <w:szCs w:val="22"/>
          <w:lang w:bidi="ar-SA"/>
        </w:rPr>
      </w:pPr>
      <w:hyperlink w:anchor="_Toc56280596" w:history="1">
        <w:r w:rsidR="00620823" w:rsidRPr="006265DF">
          <w:rPr>
            <w:rStyle w:val="Hyperlink"/>
            <w:noProof/>
          </w:rPr>
          <w:t>Figure 4</w:t>
        </w:r>
        <w:r w:rsidR="00620823" w:rsidRPr="006265DF">
          <w:rPr>
            <w:rStyle w:val="Hyperlink"/>
            <w:noProof/>
          </w:rPr>
          <w:noBreakHyphen/>
          <w:t>16. RNN Model architecture.</w:t>
        </w:r>
        <w:r w:rsidR="00620823">
          <w:rPr>
            <w:noProof/>
            <w:webHidden/>
          </w:rPr>
          <w:tab/>
        </w:r>
        <w:r w:rsidR="00620823">
          <w:rPr>
            <w:noProof/>
            <w:webHidden/>
          </w:rPr>
          <w:fldChar w:fldCharType="begin"/>
        </w:r>
        <w:r w:rsidR="00620823">
          <w:rPr>
            <w:noProof/>
            <w:webHidden/>
          </w:rPr>
          <w:instrText xml:space="preserve"> PAGEREF _Toc56280596 \h </w:instrText>
        </w:r>
        <w:r w:rsidR="00620823">
          <w:rPr>
            <w:noProof/>
            <w:webHidden/>
          </w:rPr>
        </w:r>
        <w:r w:rsidR="00620823">
          <w:rPr>
            <w:noProof/>
            <w:webHidden/>
          </w:rPr>
          <w:fldChar w:fldCharType="separate"/>
        </w:r>
        <w:r w:rsidR="005F055B">
          <w:rPr>
            <w:noProof/>
            <w:webHidden/>
          </w:rPr>
          <w:t>53</w:t>
        </w:r>
        <w:r w:rsidR="00620823">
          <w:rPr>
            <w:noProof/>
            <w:webHidden/>
          </w:rPr>
          <w:fldChar w:fldCharType="end"/>
        </w:r>
      </w:hyperlink>
    </w:p>
    <w:p w14:paraId="4D75AC74" w14:textId="6F3848DF" w:rsidR="00620823" w:rsidRDefault="00DE6A3B">
      <w:pPr>
        <w:pStyle w:val="TableofFigures"/>
        <w:tabs>
          <w:tab w:val="right" w:leader="dot" w:pos="8630"/>
        </w:tabs>
        <w:rPr>
          <w:rFonts w:eastAsiaTheme="minorEastAsia" w:cstheme="minorBidi"/>
          <w:noProof/>
          <w:sz w:val="22"/>
          <w:szCs w:val="22"/>
          <w:lang w:bidi="ar-SA"/>
        </w:rPr>
      </w:pPr>
      <w:hyperlink w:anchor="_Toc56280597" w:history="1">
        <w:r w:rsidR="00620823" w:rsidRPr="006265DF">
          <w:rPr>
            <w:rStyle w:val="Hyperlink"/>
            <w:noProof/>
          </w:rPr>
          <w:t>Figure 4</w:t>
        </w:r>
        <w:r w:rsidR="00620823" w:rsidRPr="006265DF">
          <w:rPr>
            <w:rStyle w:val="Hyperlink"/>
            <w:noProof/>
          </w:rPr>
          <w:noBreakHyphen/>
          <w:t>17. Regular RNN internal structure.</w:t>
        </w:r>
        <w:r w:rsidR="00620823">
          <w:rPr>
            <w:noProof/>
            <w:webHidden/>
          </w:rPr>
          <w:tab/>
        </w:r>
        <w:r w:rsidR="00620823">
          <w:rPr>
            <w:noProof/>
            <w:webHidden/>
          </w:rPr>
          <w:fldChar w:fldCharType="begin"/>
        </w:r>
        <w:r w:rsidR="00620823">
          <w:rPr>
            <w:noProof/>
            <w:webHidden/>
          </w:rPr>
          <w:instrText xml:space="preserve"> PAGEREF _Toc56280597 \h </w:instrText>
        </w:r>
        <w:r w:rsidR="00620823">
          <w:rPr>
            <w:noProof/>
            <w:webHidden/>
          </w:rPr>
        </w:r>
        <w:r w:rsidR="00620823">
          <w:rPr>
            <w:noProof/>
            <w:webHidden/>
          </w:rPr>
          <w:fldChar w:fldCharType="separate"/>
        </w:r>
        <w:r w:rsidR="005F055B">
          <w:rPr>
            <w:noProof/>
            <w:webHidden/>
          </w:rPr>
          <w:t>54</w:t>
        </w:r>
        <w:r w:rsidR="00620823">
          <w:rPr>
            <w:noProof/>
            <w:webHidden/>
          </w:rPr>
          <w:fldChar w:fldCharType="end"/>
        </w:r>
      </w:hyperlink>
    </w:p>
    <w:p w14:paraId="3665C817" w14:textId="750D2F3E" w:rsidR="00620823" w:rsidRDefault="00DE6A3B">
      <w:pPr>
        <w:pStyle w:val="TableofFigures"/>
        <w:tabs>
          <w:tab w:val="right" w:leader="dot" w:pos="8630"/>
        </w:tabs>
        <w:rPr>
          <w:rFonts w:eastAsiaTheme="minorEastAsia" w:cstheme="minorBidi"/>
          <w:noProof/>
          <w:sz w:val="22"/>
          <w:szCs w:val="22"/>
          <w:lang w:bidi="ar-SA"/>
        </w:rPr>
      </w:pPr>
      <w:hyperlink w:anchor="_Toc56280598" w:history="1">
        <w:r w:rsidR="00620823" w:rsidRPr="006265DF">
          <w:rPr>
            <w:rStyle w:val="Hyperlink"/>
            <w:noProof/>
          </w:rPr>
          <w:t>Figure 4</w:t>
        </w:r>
        <w:r w:rsidR="00620823" w:rsidRPr="006265DF">
          <w:rPr>
            <w:rStyle w:val="Hyperlink"/>
            <w:noProof/>
          </w:rPr>
          <w:noBreakHyphen/>
          <w:t>18. LSTM internal structure.</w:t>
        </w:r>
        <w:r w:rsidR="00620823">
          <w:rPr>
            <w:noProof/>
            <w:webHidden/>
          </w:rPr>
          <w:tab/>
        </w:r>
        <w:r w:rsidR="00620823">
          <w:rPr>
            <w:noProof/>
            <w:webHidden/>
          </w:rPr>
          <w:fldChar w:fldCharType="begin"/>
        </w:r>
        <w:r w:rsidR="00620823">
          <w:rPr>
            <w:noProof/>
            <w:webHidden/>
          </w:rPr>
          <w:instrText xml:space="preserve"> PAGEREF _Toc56280598 \h </w:instrText>
        </w:r>
        <w:r w:rsidR="00620823">
          <w:rPr>
            <w:noProof/>
            <w:webHidden/>
          </w:rPr>
        </w:r>
        <w:r w:rsidR="00620823">
          <w:rPr>
            <w:noProof/>
            <w:webHidden/>
          </w:rPr>
          <w:fldChar w:fldCharType="separate"/>
        </w:r>
        <w:r w:rsidR="005F055B">
          <w:rPr>
            <w:noProof/>
            <w:webHidden/>
          </w:rPr>
          <w:t>54</w:t>
        </w:r>
        <w:r w:rsidR="00620823">
          <w:rPr>
            <w:noProof/>
            <w:webHidden/>
          </w:rPr>
          <w:fldChar w:fldCharType="end"/>
        </w:r>
      </w:hyperlink>
    </w:p>
    <w:p w14:paraId="79B9EE0C" w14:textId="734DB148" w:rsidR="00620823" w:rsidRDefault="00DE6A3B">
      <w:pPr>
        <w:pStyle w:val="TableofFigures"/>
        <w:tabs>
          <w:tab w:val="right" w:leader="dot" w:pos="8630"/>
        </w:tabs>
        <w:rPr>
          <w:rFonts w:eastAsiaTheme="minorEastAsia" w:cstheme="minorBidi"/>
          <w:noProof/>
          <w:sz w:val="22"/>
          <w:szCs w:val="22"/>
          <w:lang w:bidi="ar-SA"/>
        </w:rPr>
      </w:pPr>
      <w:hyperlink w:anchor="_Toc56280599" w:history="1">
        <w:r w:rsidR="00620823" w:rsidRPr="006265DF">
          <w:rPr>
            <w:rStyle w:val="Hyperlink"/>
            <w:noProof/>
          </w:rPr>
          <w:t>Figure 4</w:t>
        </w:r>
        <w:r w:rsidR="00620823" w:rsidRPr="006265DF">
          <w:rPr>
            <w:rStyle w:val="Hyperlink"/>
            <w:noProof/>
          </w:rPr>
          <w:noBreakHyphen/>
          <w:t>19. LSTM’s Test Confusion Matrix.</w:t>
        </w:r>
        <w:r w:rsidR="00620823">
          <w:rPr>
            <w:noProof/>
            <w:webHidden/>
          </w:rPr>
          <w:tab/>
        </w:r>
        <w:r w:rsidR="00620823">
          <w:rPr>
            <w:noProof/>
            <w:webHidden/>
          </w:rPr>
          <w:fldChar w:fldCharType="begin"/>
        </w:r>
        <w:r w:rsidR="00620823">
          <w:rPr>
            <w:noProof/>
            <w:webHidden/>
          </w:rPr>
          <w:instrText xml:space="preserve"> PAGEREF _Toc56280599 \h </w:instrText>
        </w:r>
        <w:r w:rsidR="00620823">
          <w:rPr>
            <w:noProof/>
            <w:webHidden/>
          </w:rPr>
        </w:r>
        <w:r w:rsidR="00620823">
          <w:rPr>
            <w:noProof/>
            <w:webHidden/>
          </w:rPr>
          <w:fldChar w:fldCharType="separate"/>
        </w:r>
        <w:r w:rsidR="005F055B">
          <w:rPr>
            <w:noProof/>
            <w:webHidden/>
          </w:rPr>
          <w:t>55</w:t>
        </w:r>
        <w:r w:rsidR="00620823">
          <w:rPr>
            <w:noProof/>
            <w:webHidden/>
          </w:rPr>
          <w:fldChar w:fldCharType="end"/>
        </w:r>
      </w:hyperlink>
    </w:p>
    <w:p w14:paraId="6CEE3E70" w14:textId="69C1C046" w:rsidR="00620823" w:rsidRDefault="00DE6A3B">
      <w:pPr>
        <w:pStyle w:val="TableofFigures"/>
        <w:tabs>
          <w:tab w:val="right" w:leader="dot" w:pos="8630"/>
        </w:tabs>
        <w:rPr>
          <w:rFonts w:eastAsiaTheme="minorEastAsia" w:cstheme="minorBidi"/>
          <w:noProof/>
          <w:sz w:val="22"/>
          <w:szCs w:val="22"/>
          <w:lang w:bidi="ar-SA"/>
        </w:rPr>
      </w:pPr>
      <w:hyperlink w:anchor="_Toc56280600" w:history="1">
        <w:r w:rsidR="00620823" w:rsidRPr="006265DF">
          <w:rPr>
            <w:rStyle w:val="Hyperlink"/>
            <w:noProof/>
          </w:rPr>
          <w:t>Figure 4</w:t>
        </w:r>
        <w:r w:rsidR="00620823" w:rsidRPr="006265DF">
          <w:rPr>
            <w:rStyle w:val="Hyperlink"/>
            <w:noProof/>
          </w:rPr>
          <w:noBreakHyphen/>
          <w:t>20. GRU internal structure.</w:t>
        </w:r>
        <w:r w:rsidR="00620823">
          <w:rPr>
            <w:noProof/>
            <w:webHidden/>
          </w:rPr>
          <w:tab/>
        </w:r>
        <w:r w:rsidR="00620823">
          <w:rPr>
            <w:noProof/>
            <w:webHidden/>
          </w:rPr>
          <w:fldChar w:fldCharType="begin"/>
        </w:r>
        <w:r w:rsidR="00620823">
          <w:rPr>
            <w:noProof/>
            <w:webHidden/>
          </w:rPr>
          <w:instrText xml:space="preserve"> PAGEREF _Toc56280600 \h </w:instrText>
        </w:r>
        <w:r w:rsidR="00620823">
          <w:rPr>
            <w:noProof/>
            <w:webHidden/>
          </w:rPr>
        </w:r>
        <w:r w:rsidR="00620823">
          <w:rPr>
            <w:noProof/>
            <w:webHidden/>
          </w:rPr>
          <w:fldChar w:fldCharType="separate"/>
        </w:r>
        <w:r w:rsidR="005F055B">
          <w:rPr>
            <w:noProof/>
            <w:webHidden/>
          </w:rPr>
          <w:t>56</w:t>
        </w:r>
        <w:r w:rsidR="00620823">
          <w:rPr>
            <w:noProof/>
            <w:webHidden/>
          </w:rPr>
          <w:fldChar w:fldCharType="end"/>
        </w:r>
      </w:hyperlink>
    </w:p>
    <w:p w14:paraId="0ADE471A" w14:textId="3EDF9248" w:rsidR="00620823" w:rsidRDefault="00DE6A3B">
      <w:pPr>
        <w:pStyle w:val="TableofFigures"/>
        <w:tabs>
          <w:tab w:val="right" w:leader="dot" w:pos="8630"/>
        </w:tabs>
        <w:rPr>
          <w:rFonts w:eastAsiaTheme="minorEastAsia" w:cstheme="minorBidi"/>
          <w:noProof/>
          <w:sz w:val="22"/>
          <w:szCs w:val="22"/>
          <w:lang w:bidi="ar-SA"/>
        </w:rPr>
      </w:pPr>
      <w:hyperlink w:anchor="_Toc56280601" w:history="1">
        <w:r w:rsidR="00620823" w:rsidRPr="006265DF">
          <w:rPr>
            <w:rStyle w:val="Hyperlink"/>
            <w:noProof/>
          </w:rPr>
          <w:t>Figure 4</w:t>
        </w:r>
        <w:r w:rsidR="00620823" w:rsidRPr="006265DF">
          <w:rPr>
            <w:rStyle w:val="Hyperlink"/>
            <w:noProof/>
          </w:rPr>
          <w:noBreakHyphen/>
          <w:t>21. LSTM vs GRU Gates.</w:t>
        </w:r>
        <w:r w:rsidR="00620823">
          <w:rPr>
            <w:noProof/>
            <w:webHidden/>
          </w:rPr>
          <w:tab/>
        </w:r>
        <w:r w:rsidR="00620823">
          <w:rPr>
            <w:noProof/>
            <w:webHidden/>
          </w:rPr>
          <w:fldChar w:fldCharType="begin"/>
        </w:r>
        <w:r w:rsidR="00620823">
          <w:rPr>
            <w:noProof/>
            <w:webHidden/>
          </w:rPr>
          <w:instrText xml:space="preserve"> PAGEREF _Toc56280601 \h </w:instrText>
        </w:r>
        <w:r w:rsidR="00620823">
          <w:rPr>
            <w:noProof/>
            <w:webHidden/>
          </w:rPr>
        </w:r>
        <w:r w:rsidR="00620823">
          <w:rPr>
            <w:noProof/>
            <w:webHidden/>
          </w:rPr>
          <w:fldChar w:fldCharType="separate"/>
        </w:r>
        <w:r w:rsidR="005F055B">
          <w:rPr>
            <w:noProof/>
            <w:webHidden/>
          </w:rPr>
          <w:t>56</w:t>
        </w:r>
        <w:r w:rsidR="00620823">
          <w:rPr>
            <w:noProof/>
            <w:webHidden/>
          </w:rPr>
          <w:fldChar w:fldCharType="end"/>
        </w:r>
      </w:hyperlink>
    </w:p>
    <w:p w14:paraId="0C5A6007" w14:textId="4C5AE352" w:rsidR="00620823" w:rsidRDefault="00DE6A3B">
      <w:pPr>
        <w:pStyle w:val="TableofFigures"/>
        <w:tabs>
          <w:tab w:val="right" w:leader="dot" w:pos="8630"/>
        </w:tabs>
        <w:rPr>
          <w:rFonts w:eastAsiaTheme="minorEastAsia" w:cstheme="minorBidi"/>
          <w:noProof/>
          <w:sz w:val="22"/>
          <w:szCs w:val="22"/>
          <w:lang w:bidi="ar-SA"/>
        </w:rPr>
      </w:pPr>
      <w:hyperlink w:anchor="_Toc56280602" w:history="1">
        <w:r w:rsidR="00620823" w:rsidRPr="006265DF">
          <w:rPr>
            <w:rStyle w:val="Hyperlink"/>
            <w:noProof/>
          </w:rPr>
          <w:t>Figure 4</w:t>
        </w:r>
        <w:r w:rsidR="00620823" w:rsidRPr="006265DF">
          <w:rPr>
            <w:rStyle w:val="Hyperlink"/>
            <w:noProof/>
          </w:rPr>
          <w:noBreakHyphen/>
          <w:t>22. GRU’s Test Confusion Matrix.</w:t>
        </w:r>
        <w:r w:rsidR="00620823">
          <w:rPr>
            <w:noProof/>
            <w:webHidden/>
          </w:rPr>
          <w:tab/>
        </w:r>
        <w:r w:rsidR="00620823">
          <w:rPr>
            <w:noProof/>
            <w:webHidden/>
          </w:rPr>
          <w:fldChar w:fldCharType="begin"/>
        </w:r>
        <w:r w:rsidR="00620823">
          <w:rPr>
            <w:noProof/>
            <w:webHidden/>
          </w:rPr>
          <w:instrText xml:space="preserve"> PAGEREF _Toc56280602 \h </w:instrText>
        </w:r>
        <w:r w:rsidR="00620823">
          <w:rPr>
            <w:noProof/>
            <w:webHidden/>
          </w:rPr>
        </w:r>
        <w:r w:rsidR="00620823">
          <w:rPr>
            <w:noProof/>
            <w:webHidden/>
          </w:rPr>
          <w:fldChar w:fldCharType="separate"/>
        </w:r>
        <w:r w:rsidR="005F055B">
          <w:rPr>
            <w:noProof/>
            <w:webHidden/>
          </w:rPr>
          <w:t>57</w:t>
        </w:r>
        <w:r w:rsidR="00620823">
          <w:rPr>
            <w:noProof/>
            <w:webHidden/>
          </w:rPr>
          <w:fldChar w:fldCharType="end"/>
        </w:r>
      </w:hyperlink>
    </w:p>
    <w:p w14:paraId="0222AD23" w14:textId="19CD7441" w:rsidR="00620823" w:rsidRDefault="00DE6A3B">
      <w:pPr>
        <w:pStyle w:val="TableofFigures"/>
        <w:tabs>
          <w:tab w:val="right" w:leader="dot" w:pos="8630"/>
        </w:tabs>
        <w:rPr>
          <w:rFonts w:eastAsiaTheme="minorEastAsia" w:cstheme="minorBidi"/>
          <w:noProof/>
          <w:sz w:val="22"/>
          <w:szCs w:val="22"/>
          <w:lang w:bidi="ar-SA"/>
        </w:rPr>
      </w:pPr>
      <w:hyperlink w:anchor="_Toc56280603" w:history="1">
        <w:r w:rsidR="00620823" w:rsidRPr="006265DF">
          <w:rPr>
            <w:rStyle w:val="Hyperlink"/>
            <w:noProof/>
          </w:rPr>
          <w:t>Figure 4</w:t>
        </w:r>
        <w:r w:rsidR="00620823" w:rsidRPr="006265DF">
          <w:rPr>
            <w:rStyle w:val="Hyperlink"/>
            <w:noProof/>
          </w:rPr>
          <w:noBreakHyphen/>
          <w:t>23. Classification model accuracies.</w:t>
        </w:r>
        <w:r w:rsidR="00620823">
          <w:rPr>
            <w:noProof/>
            <w:webHidden/>
          </w:rPr>
          <w:tab/>
        </w:r>
        <w:r w:rsidR="00620823">
          <w:rPr>
            <w:noProof/>
            <w:webHidden/>
          </w:rPr>
          <w:fldChar w:fldCharType="begin"/>
        </w:r>
        <w:r w:rsidR="00620823">
          <w:rPr>
            <w:noProof/>
            <w:webHidden/>
          </w:rPr>
          <w:instrText xml:space="preserve"> PAGEREF _Toc56280603 \h </w:instrText>
        </w:r>
        <w:r w:rsidR="00620823">
          <w:rPr>
            <w:noProof/>
            <w:webHidden/>
          </w:rPr>
        </w:r>
        <w:r w:rsidR="00620823">
          <w:rPr>
            <w:noProof/>
            <w:webHidden/>
          </w:rPr>
          <w:fldChar w:fldCharType="separate"/>
        </w:r>
        <w:r w:rsidR="005F055B">
          <w:rPr>
            <w:noProof/>
            <w:webHidden/>
          </w:rPr>
          <w:t>58</w:t>
        </w:r>
        <w:r w:rsidR="00620823">
          <w:rPr>
            <w:noProof/>
            <w:webHidden/>
          </w:rPr>
          <w:fldChar w:fldCharType="end"/>
        </w:r>
      </w:hyperlink>
    </w:p>
    <w:p w14:paraId="0758BADC" w14:textId="486691AF" w:rsidR="00620823" w:rsidRDefault="00DE6A3B">
      <w:pPr>
        <w:pStyle w:val="TableofFigures"/>
        <w:tabs>
          <w:tab w:val="right" w:leader="dot" w:pos="8630"/>
        </w:tabs>
        <w:rPr>
          <w:rFonts w:eastAsiaTheme="minorEastAsia" w:cstheme="minorBidi"/>
          <w:noProof/>
          <w:sz w:val="22"/>
          <w:szCs w:val="22"/>
          <w:lang w:bidi="ar-SA"/>
        </w:rPr>
      </w:pPr>
      <w:hyperlink w:anchor="_Toc56280604" w:history="1">
        <w:r w:rsidR="00620823" w:rsidRPr="006265DF">
          <w:rPr>
            <w:rStyle w:val="Hyperlink"/>
            <w:noProof/>
          </w:rPr>
          <w:t>Figure 4</w:t>
        </w:r>
        <w:r w:rsidR="00620823" w:rsidRPr="006265DF">
          <w:rPr>
            <w:rStyle w:val="Hyperlink"/>
            <w:noProof/>
          </w:rPr>
          <w:noBreakHyphen/>
          <w:t>24. Random Forest Feature Importance.</w:t>
        </w:r>
        <w:r w:rsidR="00620823">
          <w:rPr>
            <w:noProof/>
            <w:webHidden/>
          </w:rPr>
          <w:tab/>
        </w:r>
        <w:r w:rsidR="00620823">
          <w:rPr>
            <w:noProof/>
            <w:webHidden/>
          </w:rPr>
          <w:fldChar w:fldCharType="begin"/>
        </w:r>
        <w:r w:rsidR="00620823">
          <w:rPr>
            <w:noProof/>
            <w:webHidden/>
          </w:rPr>
          <w:instrText xml:space="preserve"> PAGEREF _Toc56280604 \h </w:instrText>
        </w:r>
        <w:r w:rsidR="00620823">
          <w:rPr>
            <w:noProof/>
            <w:webHidden/>
          </w:rPr>
        </w:r>
        <w:r w:rsidR="00620823">
          <w:rPr>
            <w:noProof/>
            <w:webHidden/>
          </w:rPr>
          <w:fldChar w:fldCharType="separate"/>
        </w:r>
        <w:r w:rsidR="005F055B">
          <w:rPr>
            <w:noProof/>
            <w:webHidden/>
          </w:rPr>
          <w:t>59</w:t>
        </w:r>
        <w:r w:rsidR="00620823">
          <w:rPr>
            <w:noProof/>
            <w:webHidden/>
          </w:rPr>
          <w:fldChar w:fldCharType="end"/>
        </w:r>
      </w:hyperlink>
    </w:p>
    <w:p w14:paraId="720544AA" w14:textId="07AF5D6C" w:rsidR="00620823" w:rsidRDefault="00DE6A3B">
      <w:pPr>
        <w:pStyle w:val="TableofFigures"/>
        <w:tabs>
          <w:tab w:val="right" w:leader="dot" w:pos="8630"/>
        </w:tabs>
        <w:rPr>
          <w:rFonts w:eastAsiaTheme="minorEastAsia" w:cstheme="minorBidi"/>
          <w:noProof/>
          <w:sz w:val="22"/>
          <w:szCs w:val="22"/>
          <w:lang w:bidi="ar-SA"/>
        </w:rPr>
      </w:pPr>
      <w:hyperlink w:anchor="_Toc56280605" w:history="1">
        <w:r w:rsidR="00620823" w:rsidRPr="006265DF">
          <w:rPr>
            <w:rStyle w:val="Hyperlink"/>
            <w:noProof/>
          </w:rPr>
          <w:t>Figure 5</w:t>
        </w:r>
        <w:r w:rsidR="00620823" w:rsidRPr="006265DF">
          <w:rPr>
            <w:rStyle w:val="Hyperlink"/>
            <w:noProof/>
          </w:rPr>
          <w:noBreakHyphen/>
          <w:t>1. DTW observation stretching with high constant sample.</w:t>
        </w:r>
        <w:r w:rsidR="00620823">
          <w:rPr>
            <w:noProof/>
            <w:webHidden/>
          </w:rPr>
          <w:tab/>
        </w:r>
        <w:r w:rsidR="00620823">
          <w:rPr>
            <w:noProof/>
            <w:webHidden/>
          </w:rPr>
          <w:fldChar w:fldCharType="begin"/>
        </w:r>
        <w:r w:rsidR="00620823">
          <w:rPr>
            <w:noProof/>
            <w:webHidden/>
          </w:rPr>
          <w:instrText xml:space="preserve"> PAGEREF _Toc56280605 \h </w:instrText>
        </w:r>
        <w:r w:rsidR="00620823">
          <w:rPr>
            <w:noProof/>
            <w:webHidden/>
          </w:rPr>
        </w:r>
        <w:r w:rsidR="00620823">
          <w:rPr>
            <w:noProof/>
            <w:webHidden/>
          </w:rPr>
          <w:fldChar w:fldCharType="separate"/>
        </w:r>
        <w:r w:rsidR="005F055B">
          <w:rPr>
            <w:noProof/>
            <w:webHidden/>
          </w:rPr>
          <w:t>62</w:t>
        </w:r>
        <w:r w:rsidR="00620823">
          <w:rPr>
            <w:noProof/>
            <w:webHidden/>
          </w:rPr>
          <w:fldChar w:fldCharType="end"/>
        </w:r>
      </w:hyperlink>
    </w:p>
    <w:p w14:paraId="4F282E2D" w14:textId="2203F15C" w:rsidR="00620823" w:rsidRDefault="00DE6A3B">
      <w:pPr>
        <w:pStyle w:val="TableofFigures"/>
        <w:tabs>
          <w:tab w:val="right" w:leader="dot" w:pos="8630"/>
        </w:tabs>
        <w:rPr>
          <w:rFonts w:eastAsiaTheme="minorEastAsia" w:cstheme="minorBidi"/>
          <w:noProof/>
          <w:sz w:val="22"/>
          <w:szCs w:val="22"/>
          <w:lang w:bidi="ar-SA"/>
        </w:rPr>
      </w:pPr>
      <w:hyperlink w:anchor="_Toc56280606" w:history="1">
        <w:r w:rsidR="00620823" w:rsidRPr="006265DF">
          <w:rPr>
            <w:rStyle w:val="Hyperlink"/>
            <w:noProof/>
          </w:rPr>
          <w:t>Figure 5</w:t>
        </w:r>
        <w:r w:rsidR="00620823" w:rsidRPr="006265DF">
          <w:rPr>
            <w:rStyle w:val="Hyperlink"/>
            <w:noProof/>
          </w:rPr>
          <w:noBreakHyphen/>
          <w:t>2. DTW observation stretching with low constant sample.</w:t>
        </w:r>
        <w:r w:rsidR="00620823">
          <w:rPr>
            <w:noProof/>
            <w:webHidden/>
          </w:rPr>
          <w:tab/>
        </w:r>
        <w:r w:rsidR="00620823">
          <w:rPr>
            <w:noProof/>
            <w:webHidden/>
          </w:rPr>
          <w:fldChar w:fldCharType="begin"/>
        </w:r>
        <w:r w:rsidR="00620823">
          <w:rPr>
            <w:noProof/>
            <w:webHidden/>
          </w:rPr>
          <w:instrText xml:space="preserve"> PAGEREF _Toc56280606 \h </w:instrText>
        </w:r>
        <w:r w:rsidR="00620823">
          <w:rPr>
            <w:noProof/>
            <w:webHidden/>
          </w:rPr>
        </w:r>
        <w:r w:rsidR="00620823">
          <w:rPr>
            <w:noProof/>
            <w:webHidden/>
          </w:rPr>
          <w:fldChar w:fldCharType="separate"/>
        </w:r>
        <w:r w:rsidR="005F055B">
          <w:rPr>
            <w:noProof/>
            <w:webHidden/>
          </w:rPr>
          <w:t>63</w:t>
        </w:r>
        <w:r w:rsidR="00620823">
          <w:rPr>
            <w:noProof/>
            <w:webHidden/>
          </w:rPr>
          <w:fldChar w:fldCharType="end"/>
        </w:r>
      </w:hyperlink>
    </w:p>
    <w:p w14:paraId="53804BCA" w14:textId="51F8EEAC" w:rsidR="00620823" w:rsidRDefault="00DE6A3B">
      <w:pPr>
        <w:pStyle w:val="TableofFigures"/>
        <w:tabs>
          <w:tab w:val="right" w:leader="dot" w:pos="8630"/>
        </w:tabs>
        <w:rPr>
          <w:rFonts w:eastAsiaTheme="minorEastAsia" w:cstheme="minorBidi"/>
          <w:noProof/>
          <w:sz w:val="22"/>
          <w:szCs w:val="22"/>
          <w:lang w:bidi="ar-SA"/>
        </w:rPr>
      </w:pPr>
      <w:hyperlink w:anchor="_Toc56280607" w:history="1">
        <w:r w:rsidR="00620823" w:rsidRPr="006265DF">
          <w:rPr>
            <w:rStyle w:val="Hyperlink"/>
            <w:noProof/>
          </w:rPr>
          <w:t>Figure 5</w:t>
        </w:r>
        <w:r w:rsidR="00620823" w:rsidRPr="006265DF">
          <w:rPr>
            <w:rStyle w:val="Hyperlink"/>
            <w:noProof/>
          </w:rPr>
          <w:noBreakHyphen/>
          <w:t>3. Data shifting to produce 3-hour and 30-minute window.</w:t>
        </w:r>
        <w:r w:rsidR="00620823">
          <w:rPr>
            <w:noProof/>
            <w:webHidden/>
          </w:rPr>
          <w:tab/>
        </w:r>
        <w:r w:rsidR="00620823">
          <w:rPr>
            <w:noProof/>
            <w:webHidden/>
          </w:rPr>
          <w:fldChar w:fldCharType="begin"/>
        </w:r>
        <w:r w:rsidR="00620823">
          <w:rPr>
            <w:noProof/>
            <w:webHidden/>
          </w:rPr>
          <w:instrText xml:space="preserve"> PAGEREF _Toc56280607 \h </w:instrText>
        </w:r>
        <w:r w:rsidR="00620823">
          <w:rPr>
            <w:noProof/>
            <w:webHidden/>
          </w:rPr>
        </w:r>
        <w:r w:rsidR="00620823">
          <w:rPr>
            <w:noProof/>
            <w:webHidden/>
          </w:rPr>
          <w:fldChar w:fldCharType="separate"/>
        </w:r>
        <w:r w:rsidR="005F055B">
          <w:rPr>
            <w:noProof/>
            <w:webHidden/>
          </w:rPr>
          <w:t>64</w:t>
        </w:r>
        <w:r w:rsidR="00620823">
          <w:rPr>
            <w:noProof/>
            <w:webHidden/>
          </w:rPr>
          <w:fldChar w:fldCharType="end"/>
        </w:r>
      </w:hyperlink>
    </w:p>
    <w:p w14:paraId="7BE85D3F" w14:textId="68C28E91" w:rsidR="00620823" w:rsidRDefault="00DE6A3B">
      <w:pPr>
        <w:pStyle w:val="TableofFigures"/>
        <w:tabs>
          <w:tab w:val="right" w:leader="dot" w:pos="8630"/>
        </w:tabs>
        <w:rPr>
          <w:rFonts w:eastAsiaTheme="minorEastAsia" w:cstheme="minorBidi"/>
          <w:noProof/>
          <w:sz w:val="22"/>
          <w:szCs w:val="22"/>
          <w:lang w:bidi="ar-SA"/>
        </w:rPr>
      </w:pPr>
      <w:hyperlink w:anchor="_Toc56280608" w:history="1">
        <w:r w:rsidR="00620823" w:rsidRPr="006265DF">
          <w:rPr>
            <w:rStyle w:val="Hyperlink"/>
            <w:noProof/>
          </w:rPr>
          <w:t>Figure 5</w:t>
        </w:r>
        <w:r w:rsidR="00620823" w:rsidRPr="006265DF">
          <w:rPr>
            <w:rStyle w:val="Hyperlink"/>
            <w:noProof/>
          </w:rPr>
          <w:noBreakHyphen/>
          <w:t>4. LSTM Zero-Padding’s Test Confusion Matrix.</w:t>
        </w:r>
        <w:r w:rsidR="00620823">
          <w:rPr>
            <w:noProof/>
            <w:webHidden/>
          </w:rPr>
          <w:tab/>
        </w:r>
        <w:r w:rsidR="00620823">
          <w:rPr>
            <w:noProof/>
            <w:webHidden/>
          </w:rPr>
          <w:fldChar w:fldCharType="begin"/>
        </w:r>
        <w:r w:rsidR="00620823">
          <w:rPr>
            <w:noProof/>
            <w:webHidden/>
          </w:rPr>
          <w:instrText xml:space="preserve"> PAGEREF _Toc56280608 \h </w:instrText>
        </w:r>
        <w:r w:rsidR="00620823">
          <w:rPr>
            <w:noProof/>
            <w:webHidden/>
          </w:rPr>
        </w:r>
        <w:r w:rsidR="00620823">
          <w:rPr>
            <w:noProof/>
            <w:webHidden/>
          </w:rPr>
          <w:fldChar w:fldCharType="separate"/>
        </w:r>
        <w:r w:rsidR="005F055B">
          <w:rPr>
            <w:noProof/>
            <w:webHidden/>
          </w:rPr>
          <w:t>67</w:t>
        </w:r>
        <w:r w:rsidR="00620823">
          <w:rPr>
            <w:noProof/>
            <w:webHidden/>
          </w:rPr>
          <w:fldChar w:fldCharType="end"/>
        </w:r>
      </w:hyperlink>
    </w:p>
    <w:p w14:paraId="1C4E2410" w14:textId="6F98CC1A" w:rsidR="00620823" w:rsidRDefault="00DE6A3B">
      <w:pPr>
        <w:pStyle w:val="TableofFigures"/>
        <w:tabs>
          <w:tab w:val="right" w:leader="dot" w:pos="8630"/>
        </w:tabs>
        <w:rPr>
          <w:rFonts w:eastAsiaTheme="minorEastAsia" w:cstheme="minorBidi"/>
          <w:noProof/>
          <w:sz w:val="22"/>
          <w:szCs w:val="22"/>
          <w:lang w:bidi="ar-SA"/>
        </w:rPr>
      </w:pPr>
      <w:hyperlink w:anchor="_Toc56280609" w:history="1">
        <w:r w:rsidR="00620823" w:rsidRPr="006265DF">
          <w:rPr>
            <w:rStyle w:val="Hyperlink"/>
            <w:noProof/>
          </w:rPr>
          <w:t>Figure 5</w:t>
        </w:r>
        <w:r w:rsidR="00620823" w:rsidRPr="006265DF">
          <w:rPr>
            <w:rStyle w:val="Hyperlink"/>
            <w:noProof/>
          </w:rPr>
          <w:noBreakHyphen/>
          <w:t>5. LSTM DTW’s Test Confusion Matrix.</w:t>
        </w:r>
        <w:r w:rsidR="00620823">
          <w:rPr>
            <w:noProof/>
            <w:webHidden/>
          </w:rPr>
          <w:tab/>
        </w:r>
        <w:r w:rsidR="00620823">
          <w:rPr>
            <w:noProof/>
            <w:webHidden/>
          </w:rPr>
          <w:fldChar w:fldCharType="begin"/>
        </w:r>
        <w:r w:rsidR="00620823">
          <w:rPr>
            <w:noProof/>
            <w:webHidden/>
          </w:rPr>
          <w:instrText xml:space="preserve"> PAGEREF _Toc56280609 \h </w:instrText>
        </w:r>
        <w:r w:rsidR="00620823">
          <w:rPr>
            <w:noProof/>
            <w:webHidden/>
          </w:rPr>
        </w:r>
        <w:r w:rsidR="00620823">
          <w:rPr>
            <w:noProof/>
            <w:webHidden/>
          </w:rPr>
          <w:fldChar w:fldCharType="separate"/>
        </w:r>
        <w:r w:rsidR="005F055B">
          <w:rPr>
            <w:noProof/>
            <w:webHidden/>
          </w:rPr>
          <w:t>68</w:t>
        </w:r>
        <w:r w:rsidR="00620823">
          <w:rPr>
            <w:noProof/>
            <w:webHidden/>
          </w:rPr>
          <w:fldChar w:fldCharType="end"/>
        </w:r>
      </w:hyperlink>
    </w:p>
    <w:p w14:paraId="7CCA3C1F" w14:textId="146AC897" w:rsidR="00620823" w:rsidRDefault="00DE6A3B">
      <w:pPr>
        <w:pStyle w:val="TableofFigures"/>
        <w:tabs>
          <w:tab w:val="right" w:leader="dot" w:pos="8630"/>
        </w:tabs>
        <w:rPr>
          <w:rFonts w:eastAsiaTheme="minorEastAsia" w:cstheme="minorBidi"/>
          <w:noProof/>
          <w:sz w:val="22"/>
          <w:szCs w:val="22"/>
          <w:lang w:bidi="ar-SA"/>
        </w:rPr>
      </w:pPr>
      <w:hyperlink w:anchor="_Toc56280610" w:history="1">
        <w:r w:rsidR="00620823" w:rsidRPr="006265DF">
          <w:rPr>
            <w:rStyle w:val="Hyperlink"/>
            <w:noProof/>
          </w:rPr>
          <w:t>Figure 5</w:t>
        </w:r>
        <w:r w:rsidR="00620823" w:rsidRPr="006265DF">
          <w:rPr>
            <w:rStyle w:val="Hyperlink"/>
            <w:noProof/>
          </w:rPr>
          <w:noBreakHyphen/>
          <w:t>6. LSTM I-35’s Test Confusion Matrix.</w:t>
        </w:r>
        <w:r w:rsidR="00620823">
          <w:rPr>
            <w:noProof/>
            <w:webHidden/>
          </w:rPr>
          <w:tab/>
        </w:r>
        <w:r w:rsidR="00620823">
          <w:rPr>
            <w:noProof/>
            <w:webHidden/>
          </w:rPr>
          <w:fldChar w:fldCharType="begin"/>
        </w:r>
        <w:r w:rsidR="00620823">
          <w:rPr>
            <w:noProof/>
            <w:webHidden/>
          </w:rPr>
          <w:instrText xml:space="preserve"> PAGEREF _Toc56280610 \h </w:instrText>
        </w:r>
        <w:r w:rsidR="00620823">
          <w:rPr>
            <w:noProof/>
            <w:webHidden/>
          </w:rPr>
        </w:r>
        <w:r w:rsidR="00620823">
          <w:rPr>
            <w:noProof/>
            <w:webHidden/>
          </w:rPr>
          <w:fldChar w:fldCharType="separate"/>
        </w:r>
        <w:r w:rsidR="005F055B">
          <w:rPr>
            <w:noProof/>
            <w:webHidden/>
          </w:rPr>
          <w:t>70</w:t>
        </w:r>
        <w:r w:rsidR="00620823">
          <w:rPr>
            <w:noProof/>
            <w:webHidden/>
          </w:rPr>
          <w:fldChar w:fldCharType="end"/>
        </w:r>
      </w:hyperlink>
    </w:p>
    <w:p w14:paraId="757167F2" w14:textId="49BE07DF" w:rsidR="00620823" w:rsidRDefault="00DE6A3B">
      <w:pPr>
        <w:pStyle w:val="TableofFigures"/>
        <w:tabs>
          <w:tab w:val="right" w:leader="dot" w:pos="8630"/>
        </w:tabs>
        <w:rPr>
          <w:rFonts w:eastAsiaTheme="minorEastAsia" w:cstheme="minorBidi"/>
          <w:noProof/>
          <w:sz w:val="22"/>
          <w:szCs w:val="22"/>
          <w:lang w:bidi="ar-SA"/>
        </w:rPr>
      </w:pPr>
      <w:hyperlink w:anchor="_Toc56280611" w:history="1">
        <w:r w:rsidR="00620823" w:rsidRPr="006265DF">
          <w:rPr>
            <w:rStyle w:val="Hyperlink"/>
            <w:noProof/>
          </w:rPr>
          <w:t>Figure 5</w:t>
        </w:r>
        <w:r w:rsidR="00620823" w:rsidRPr="006265DF">
          <w:rPr>
            <w:rStyle w:val="Hyperlink"/>
            <w:noProof/>
          </w:rPr>
          <w:noBreakHyphen/>
          <w:t>7. LSTM Segment 1’s Test Confusion Matrix.</w:t>
        </w:r>
        <w:r w:rsidR="00620823">
          <w:rPr>
            <w:noProof/>
            <w:webHidden/>
          </w:rPr>
          <w:tab/>
        </w:r>
        <w:r w:rsidR="00620823">
          <w:rPr>
            <w:noProof/>
            <w:webHidden/>
          </w:rPr>
          <w:fldChar w:fldCharType="begin"/>
        </w:r>
        <w:r w:rsidR="00620823">
          <w:rPr>
            <w:noProof/>
            <w:webHidden/>
          </w:rPr>
          <w:instrText xml:space="preserve"> PAGEREF _Toc56280611 \h </w:instrText>
        </w:r>
        <w:r w:rsidR="00620823">
          <w:rPr>
            <w:noProof/>
            <w:webHidden/>
          </w:rPr>
        </w:r>
        <w:r w:rsidR="00620823">
          <w:rPr>
            <w:noProof/>
            <w:webHidden/>
          </w:rPr>
          <w:fldChar w:fldCharType="separate"/>
        </w:r>
        <w:r w:rsidR="005F055B">
          <w:rPr>
            <w:noProof/>
            <w:webHidden/>
          </w:rPr>
          <w:t>72</w:t>
        </w:r>
        <w:r w:rsidR="00620823">
          <w:rPr>
            <w:noProof/>
            <w:webHidden/>
          </w:rPr>
          <w:fldChar w:fldCharType="end"/>
        </w:r>
      </w:hyperlink>
    </w:p>
    <w:p w14:paraId="1AADA454" w14:textId="43C04C60" w:rsidR="00620823" w:rsidRDefault="00DE6A3B">
      <w:pPr>
        <w:pStyle w:val="TableofFigures"/>
        <w:tabs>
          <w:tab w:val="right" w:leader="dot" w:pos="8630"/>
        </w:tabs>
        <w:rPr>
          <w:rFonts w:eastAsiaTheme="minorEastAsia" w:cstheme="minorBidi"/>
          <w:noProof/>
          <w:sz w:val="22"/>
          <w:szCs w:val="22"/>
          <w:lang w:bidi="ar-SA"/>
        </w:rPr>
      </w:pPr>
      <w:hyperlink w:anchor="_Toc56280612" w:history="1">
        <w:r w:rsidR="00620823" w:rsidRPr="006265DF">
          <w:rPr>
            <w:rStyle w:val="Hyperlink"/>
            <w:noProof/>
          </w:rPr>
          <w:t>Figure 5</w:t>
        </w:r>
        <w:r w:rsidR="00620823" w:rsidRPr="006265DF">
          <w:rPr>
            <w:rStyle w:val="Hyperlink"/>
            <w:noProof/>
          </w:rPr>
          <w:noBreakHyphen/>
          <w:t>8. LSTM Segment 1’s Test Confusion Matrix.</w:t>
        </w:r>
        <w:r w:rsidR="00620823">
          <w:rPr>
            <w:noProof/>
            <w:webHidden/>
          </w:rPr>
          <w:tab/>
        </w:r>
        <w:r w:rsidR="00620823">
          <w:rPr>
            <w:noProof/>
            <w:webHidden/>
          </w:rPr>
          <w:fldChar w:fldCharType="begin"/>
        </w:r>
        <w:r w:rsidR="00620823">
          <w:rPr>
            <w:noProof/>
            <w:webHidden/>
          </w:rPr>
          <w:instrText xml:space="preserve"> PAGEREF _Toc56280612 \h </w:instrText>
        </w:r>
        <w:r w:rsidR="00620823">
          <w:rPr>
            <w:noProof/>
            <w:webHidden/>
          </w:rPr>
        </w:r>
        <w:r w:rsidR="00620823">
          <w:rPr>
            <w:noProof/>
            <w:webHidden/>
          </w:rPr>
          <w:fldChar w:fldCharType="separate"/>
        </w:r>
        <w:r w:rsidR="005F055B">
          <w:rPr>
            <w:noProof/>
            <w:webHidden/>
          </w:rPr>
          <w:t>73</w:t>
        </w:r>
        <w:r w:rsidR="00620823">
          <w:rPr>
            <w:noProof/>
            <w:webHidden/>
          </w:rPr>
          <w:fldChar w:fldCharType="end"/>
        </w:r>
      </w:hyperlink>
    </w:p>
    <w:p w14:paraId="610DD9D9" w14:textId="1285F645" w:rsidR="00347550" w:rsidRPr="008D1768" w:rsidRDefault="00DC688D" w:rsidP="00347550">
      <w:pPr>
        <w:jc w:val="center"/>
        <w:rPr>
          <w:b/>
          <w:bCs/>
          <w:sz w:val="28"/>
          <w:szCs w:val="28"/>
        </w:rPr>
      </w:pPr>
      <w:r>
        <w:rPr>
          <w:b/>
          <w:bCs/>
          <w:sz w:val="28"/>
          <w:szCs w:val="28"/>
        </w:rPr>
        <w:fldChar w:fldCharType="end"/>
      </w:r>
      <w:r w:rsidR="00DA1971" w:rsidRPr="008D1768">
        <w:rPr>
          <w:b/>
          <w:bCs/>
          <w:sz w:val="28"/>
          <w:szCs w:val="28"/>
        </w:rPr>
        <w:br w:type="page"/>
      </w:r>
      <w:bookmarkStart w:id="3" w:name="_Toc310579467"/>
      <w:r w:rsidR="00DA1971" w:rsidRPr="008D1768">
        <w:rPr>
          <w:b/>
          <w:bCs/>
          <w:sz w:val="28"/>
          <w:szCs w:val="28"/>
        </w:rPr>
        <w:lastRenderedPageBreak/>
        <w:t>Abstract</w:t>
      </w:r>
      <w:bookmarkEnd w:id="3"/>
    </w:p>
    <w:p w14:paraId="1473D2FD" w14:textId="77777777" w:rsidR="00D11438" w:rsidRDefault="00181024" w:rsidP="00075750">
      <w:pPr>
        <w:jc w:val="both"/>
        <w:sectPr w:rsidR="00D11438" w:rsidSect="00D11438">
          <w:footerReference w:type="default" r:id="rId11"/>
          <w:pgSz w:w="12240" w:h="15840" w:code="1"/>
          <w:pgMar w:top="1440" w:right="1440" w:bottom="1440" w:left="2160" w:header="720" w:footer="720" w:gutter="0"/>
          <w:pgNumType w:fmt="lowerRoman" w:start="4"/>
          <w:cols w:space="720"/>
          <w:docGrid w:linePitch="360"/>
        </w:sectPr>
      </w:pPr>
      <w:r>
        <w:rPr>
          <w:rFonts w:ascii="Times New Roman" w:hAnsi="Times New Roman"/>
        </w:rPr>
        <w:tab/>
      </w:r>
      <w:r w:rsidR="00A66EDF">
        <w:rPr>
          <w:rFonts w:ascii="Times New Roman" w:hAnsi="Times New Roman"/>
        </w:rPr>
        <w:t xml:space="preserve">Traffic accidents are incidents caused by collisions between road vehicles </w:t>
      </w:r>
      <w:r w:rsidR="00FF3C01">
        <w:rPr>
          <w:rFonts w:ascii="Times New Roman" w:hAnsi="Times New Roman"/>
        </w:rPr>
        <w:t xml:space="preserve">or a vehicle </w:t>
      </w:r>
      <w:r w:rsidR="00A66EDF">
        <w:rPr>
          <w:rFonts w:ascii="Times New Roman" w:hAnsi="Times New Roman"/>
        </w:rPr>
        <w:t xml:space="preserve">with road infrastructures or pedestrians. Traffic accidents are </w:t>
      </w:r>
      <w:r w:rsidR="00FF3C01">
        <w:rPr>
          <w:rFonts w:ascii="Times New Roman" w:hAnsi="Times New Roman"/>
        </w:rPr>
        <w:t xml:space="preserve">a </w:t>
      </w:r>
      <w:r w:rsidR="00A66EDF">
        <w:rPr>
          <w:rFonts w:ascii="Times New Roman" w:hAnsi="Times New Roman"/>
        </w:rPr>
        <w:t>common cause for non-recurring traffic bottlenecks that</w:t>
      </w:r>
      <w:r w:rsidR="00FF3C01">
        <w:rPr>
          <w:rFonts w:ascii="Times New Roman" w:hAnsi="Times New Roman"/>
        </w:rPr>
        <w:t>,</w:t>
      </w:r>
      <w:r w:rsidR="00A66EDF">
        <w:rPr>
          <w:rFonts w:ascii="Times New Roman" w:hAnsi="Times New Roman"/>
        </w:rPr>
        <w:t xml:space="preserve"> in turn</w:t>
      </w:r>
      <w:r w:rsidR="00FF3C01">
        <w:rPr>
          <w:rFonts w:ascii="Times New Roman" w:hAnsi="Times New Roman"/>
        </w:rPr>
        <w:t>,</w:t>
      </w:r>
      <w:r w:rsidR="00A66EDF">
        <w:rPr>
          <w:rFonts w:ascii="Times New Roman" w:hAnsi="Times New Roman"/>
        </w:rPr>
        <w:t xml:space="preserve"> cause trip delays, </w:t>
      </w:r>
      <w:r w:rsidR="00FF3C01">
        <w:rPr>
          <w:rFonts w:ascii="Times New Roman" w:hAnsi="Times New Roman"/>
        </w:rPr>
        <w:t xml:space="preserve">an </w:t>
      </w:r>
      <w:r w:rsidR="00A66EDF">
        <w:rPr>
          <w:rFonts w:ascii="Times New Roman" w:hAnsi="Times New Roman"/>
        </w:rPr>
        <w:t>increase in fuel consumption</w:t>
      </w:r>
      <w:r w:rsidR="00FF3C01">
        <w:rPr>
          <w:rFonts w:ascii="Times New Roman" w:hAnsi="Times New Roman"/>
        </w:rPr>
        <w:t xml:space="preserve"> and </w:t>
      </w:r>
      <w:r w:rsidR="00A66EDF">
        <w:rPr>
          <w:rFonts w:ascii="Times New Roman" w:hAnsi="Times New Roman"/>
        </w:rPr>
        <w:t>vehicle usage</w:t>
      </w:r>
      <w:r w:rsidR="00FF3C01">
        <w:rPr>
          <w:rFonts w:ascii="Times New Roman" w:hAnsi="Times New Roman"/>
        </w:rPr>
        <w:t>,</w:t>
      </w:r>
      <w:r w:rsidR="00A66EDF">
        <w:rPr>
          <w:rFonts w:ascii="Times New Roman" w:hAnsi="Times New Roman"/>
        </w:rPr>
        <w:t xml:space="preserve"> and </w:t>
      </w:r>
      <w:r w:rsidR="00FF3C01">
        <w:rPr>
          <w:rFonts w:ascii="Times New Roman" w:hAnsi="Times New Roman"/>
        </w:rPr>
        <w:t xml:space="preserve">at </w:t>
      </w:r>
      <w:r w:rsidR="00A66EDF">
        <w:rPr>
          <w:rFonts w:ascii="Times New Roman" w:hAnsi="Times New Roman"/>
        </w:rPr>
        <w:t xml:space="preserve">the worst, loss of </w:t>
      </w:r>
      <w:r w:rsidR="00FF3C01">
        <w:rPr>
          <w:rFonts w:ascii="Times New Roman" w:hAnsi="Times New Roman"/>
        </w:rPr>
        <w:t xml:space="preserve">life </w:t>
      </w:r>
      <w:r w:rsidR="00A66EDF">
        <w:rPr>
          <w:rFonts w:ascii="Times New Roman" w:hAnsi="Times New Roman"/>
        </w:rPr>
        <w:t xml:space="preserve">and </w:t>
      </w:r>
      <w:r w:rsidR="00FF3C01">
        <w:rPr>
          <w:rFonts w:ascii="Times New Roman" w:hAnsi="Times New Roman"/>
        </w:rPr>
        <w:t>property</w:t>
      </w:r>
      <w:r w:rsidR="00A66EDF">
        <w:rPr>
          <w:rFonts w:ascii="Times New Roman" w:hAnsi="Times New Roman"/>
        </w:rPr>
        <w:t xml:space="preserve">. </w:t>
      </w:r>
      <w:r w:rsidR="00214A66">
        <w:t xml:space="preserve">As part of this thesis, we were granted access to </w:t>
      </w:r>
      <w:r w:rsidR="00FF3C01">
        <w:t xml:space="preserve">the </w:t>
      </w:r>
      <w:r w:rsidR="00214A66">
        <w:t>Federal Highway</w:t>
      </w:r>
      <w:r w:rsidR="00FF3C01">
        <w:t xml:space="preserve"> </w:t>
      </w:r>
      <w:r w:rsidR="00897E68">
        <w:t>Association’s</w:t>
      </w:r>
      <w:r w:rsidR="00214A66">
        <w:t xml:space="preserve"> (FHWA) National Performance Research Management Data Set (NPRMDS)</w:t>
      </w:r>
      <w:r w:rsidR="00FF3C01">
        <w:t>, which</w:t>
      </w:r>
      <w:r w:rsidR="00214A66">
        <w:t xml:space="preserve"> provide probe speed, average segment speed, reference speed, </w:t>
      </w:r>
      <w:r w:rsidR="00FF3C01">
        <w:t xml:space="preserve">and </w:t>
      </w:r>
      <w:r w:rsidR="00214A66">
        <w:t>travel time per segment</w:t>
      </w:r>
      <w:r w:rsidR="00DD48BF">
        <w:t xml:space="preserve">, </w:t>
      </w:r>
      <w:r w:rsidR="00FF3C01">
        <w:t>among other information</w:t>
      </w:r>
      <w:r w:rsidR="00214A66">
        <w:t>. Statistical analysis is applied to the accident occurrence on Oklahoma roads</w:t>
      </w:r>
      <w:r w:rsidR="00FF3C01">
        <w:t>,</w:t>
      </w:r>
      <w:r w:rsidR="00214A66">
        <w:t xml:space="preserve"> especially the I-35 highway </w:t>
      </w:r>
      <w:r w:rsidR="00FF3C01">
        <w:t xml:space="preserve">corridor </w:t>
      </w:r>
      <w:r w:rsidR="00214A66">
        <w:t xml:space="preserve">for the duration </w:t>
      </w:r>
      <w:r w:rsidR="00FF3C01">
        <w:t xml:space="preserve">between </w:t>
      </w:r>
      <w:r w:rsidR="00214A66">
        <w:t xml:space="preserve">2017 </w:t>
      </w:r>
      <w:r w:rsidR="00FF3C01">
        <w:t>and</w:t>
      </w:r>
      <w:r w:rsidR="00214A66">
        <w:t xml:space="preserve"> 2020 to show the effect of temporal and spatial factors</w:t>
      </w:r>
      <w:r w:rsidR="00FF3C01">
        <w:t>,</w:t>
      </w:r>
      <w:r w:rsidR="00214A66">
        <w:t xml:space="preserve"> such as road segment and its geometry, time of day, day of the week</w:t>
      </w:r>
      <w:r w:rsidR="00FF3C01">
        <w:t>,</w:t>
      </w:r>
      <w:r w:rsidR="00214A66">
        <w:t xml:space="preserve"> and month of the year. Multiple </w:t>
      </w:r>
      <w:r w:rsidR="00FF3C01">
        <w:t xml:space="preserve">methodologies </w:t>
      </w:r>
      <w:r w:rsidR="00214A66">
        <w:t xml:space="preserve">involving machine learning and deep learning were utilized to </w:t>
      </w:r>
      <w:r w:rsidR="00A0685A">
        <w:t>model</w:t>
      </w:r>
      <w:r w:rsidR="00214A66">
        <w:t xml:space="preserve"> </w:t>
      </w:r>
      <w:r w:rsidR="00BF3FB6">
        <w:t>a</w:t>
      </w:r>
      <w:r w:rsidR="00214A66">
        <w:t xml:space="preserve">ccident </w:t>
      </w:r>
      <w:r w:rsidR="00BF3FB6">
        <w:t>d</w:t>
      </w:r>
      <w:r w:rsidR="00214A66">
        <w:t xml:space="preserve">etection using </w:t>
      </w:r>
      <w:r w:rsidR="00FF3C01">
        <w:t>t</w:t>
      </w:r>
      <w:r w:rsidR="00214A66">
        <w:t xml:space="preserve">raffic </w:t>
      </w:r>
      <w:r w:rsidR="00FF3C01">
        <w:t>s</w:t>
      </w:r>
      <w:r w:rsidR="00214A66">
        <w:t>peed data</w:t>
      </w:r>
      <w:r w:rsidR="00FF3C01">
        <w:t>. Our desired</w:t>
      </w:r>
      <w:r w:rsidR="00214A66">
        <w:t xml:space="preserve"> o</w:t>
      </w:r>
      <w:r w:rsidR="007A56ED">
        <w:t>utcome</w:t>
      </w:r>
      <w:r w:rsidR="00214A66">
        <w:t xml:space="preserve"> is </w:t>
      </w:r>
      <w:r w:rsidR="00FF3C01">
        <w:t xml:space="preserve">ensuring </w:t>
      </w:r>
      <w:r w:rsidR="00214A66">
        <w:t xml:space="preserve">a fast reaction time from </w:t>
      </w:r>
      <w:r w:rsidR="00FF3C01">
        <w:t xml:space="preserve">an </w:t>
      </w:r>
      <w:r w:rsidR="00214A66">
        <w:t xml:space="preserve">emergency response team. </w:t>
      </w:r>
      <w:r w:rsidR="00F7782C">
        <w:t xml:space="preserve">We </w:t>
      </w:r>
      <w:r w:rsidR="00214A66">
        <w:t>produce</w:t>
      </w:r>
      <w:r w:rsidR="00F7782C">
        <w:t>d</w:t>
      </w:r>
      <w:r w:rsidR="00214A66">
        <w:t xml:space="preserve"> a deployable model </w:t>
      </w:r>
      <w:r w:rsidR="00F7782C">
        <w:t>capable of</w:t>
      </w:r>
      <w:r w:rsidR="00214A66">
        <w:t xml:space="preserve"> </w:t>
      </w:r>
      <w:r w:rsidR="00F7782C">
        <w:t xml:space="preserve">providing </w:t>
      </w:r>
      <w:r w:rsidR="00214A66">
        <w:t>a reliable detection of accident</w:t>
      </w:r>
      <w:r w:rsidR="007A56ED">
        <w:t xml:space="preserve"> </w:t>
      </w:r>
      <w:r w:rsidR="00214A66">
        <w:t>occurrence</w:t>
      </w:r>
      <w:r w:rsidR="007A56ED">
        <w:t>s</w:t>
      </w:r>
      <w:r w:rsidR="00214A66">
        <w:t xml:space="preserve"> as an implementable alert system for the concerning state bodies</w:t>
      </w:r>
      <w:r w:rsidR="00F7782C">
        <w:t>. Using</w:t>
      </w:r>
      <w:r w:rsidR="007A56ED">
        <w:t xml:space="preserve"> this approach, </w:t>
      </w:r>
      <w:r w:rsidR="00F7782C">
        <w:t xml:space="preserve">we were able to </w:t>
      </w:r>
      <w:r w:rsidR="00897E68">
        <w:t xml:space="preserve">train an optimized </w:t>
      </w:r>
      <w:r w:rsidR="00BF3FB6">
        <w:t>Random Forest model</w:t>
      </w:r>
      <w:r w:rsidR="00F7782C">
        <w:t>, which</w:t>
      </w:r>
      <w:r w:rsidR="00BF3FB6">
        <w:t xml:space="preserve"> </w:t>
      </w:r>
      <w:r w:rsidR="00F7782C">
        <w:t xml:space="preserve">detected </w:t>
      </w:r>
      <w:r w:rsidR="00BF3FB6">
        <w:t>89</w:t>
      </w:r>
      <w:r w:rsidR="007A56ED">
        <w:t xml:space="preserve">.68 % </w:t>
      </w:r>
      <w:r w:rsidR="00F7782C">
        <w:t xml:space="preserve">of </w:t>
      </w:r>
      <w:r w:rsidR="007A56ED">
        <w:t>accident</w:t>
      </w:r>
      <w:r w:rsidR="00F7782C">
        <w:t xml:space="preserve">s </w:t>
      </w:r>
      <w:r w:rsidR="007A56ED">
        <w:t xml:space="preserve">with only </w:t>
      </w:r>
      <w:r w:rsidR="00F7782C">
        <w:t xml:space="preserve">a </w:t>
      </w:r>
      <w:r w:rsidR="007A56ED">
        <w:t>13.92 % false detection rate</w:t>
      </w:r>
      <w:r w:rsidR="00F7782C">
        <w:t>. These are</w:t>
      </w:r>
      <w:r w:rsidR="00176593">
        <w:t xml:space="preserve"> promising results for </w:t>
      </w:r>
      <w:r w:rsidR="00F7782C">
        <w:t xml:space="preserve">a </w:t>
      </w:r>
      <w:r w:rsidR="00D9306A">
        <w:t>real</w:t>
      </w:r>
      <w:r w:rsidR="00F7782C">
        <w:t>-</w:t>
      </w:r>
      <w:r w:rsidR="00D9306A">
        <w:t>time data environment.</w:t>
      </w:r>
      <w:r w:rsidR="00214A66">
        <w:t xml:space="preserve"> </w:t>
      </w:r>
      <w:r w:rsidR="00F7782C">
        <w:t>S</w:t>
      </w:r>
      <w:r w:rsidR="006D0FF6">
        <w:t>peed turbulence classification</w:t>
      </w:r>
      <w:r w:rsidR="00214A66">
        <w:t xml:space="preserve"> was also implemented </w:t>
      </w:r>
      <w:r w:rsidR="00F7782C">
        <w:t>as</w:t>
      </w:r>
      <w:r w:rsidR="00214A66">
        <w:t xml:space="preserve"> a post processing application </w:t>
      </w:r>
      <w:r w:rsidR="00F7782C">
        <w:t xml:space="preserve">for </w:t>
      </w:r>
      <w:r w:rsidR="00214A66">
        <w:t>classify</w:t>
      </w:r>
      <w:r w:rsidR="00F7782C">
        <w:t>ing</w:t>
      </w:r>
      <w:r w:rsidR="006D0FF6">
        <w:t xml:space="preserve"> </w:t>
      </w:r>
      <w:r w:rsidR="00F5320A">
        <w:t>samples in</w:t>
      </w:r>
      <w:r w:rsidR="006D0FF6">
        <w:t>to</w:t>
      </w:r>
      <w:r w:rsidR="00214A66">
        <w:t xml:space="preserve"> free flow, congestion</w:t>
      </w:r>
      <w:r w:rsidR="00F7782C">
        <w:t>,</w:t>
      </w:r>
      <w:r w:rsidR="00214A66">
        <w:t xml:space="preserve"> and incident event based on </w:t>
      </w:r>
      <w:r w:rsidR="006D0FF6">
        <w:t>historical data</w:t>
      </w:r>
      <w:r w:rsidR="00F7782C">
        <w:t>. The LSTM model outperformed others</w:t>
      </w:r>
      <w:r w:rsidR="00AD2BAC">
        <w:t xml:space="preserve">, especially </w:t>
      </w:r>
      <w:r w:rsidR="00D21A31">
        <w:t>when modelling is specified to a specific</w:t>
      </w:r>
      <w:r w:rsidR="0091332C">
        <w:t xml:space="preserve"> road segment</w:t>
      </w:r>
      <w:r w:rsidR="00AD2BAC">
        <w:t>. Accuracy was</w:t>
      </w:r>
      <w:r w:rsidR="0091332C">
        <w:t xml:space="preserve"> </w:t>
      </w:r>
    </w:p>
    <w:p w14:paraId="29C74BDE" w14:textId="71097FAC" w:rsidR="00075750" w:rsidRDefault="00AD2BAC" w:rsidP="00075750">
      <w:pPr>
        <w:jc w:val="both"/>
      </w:pPr>
      <w:r>
        <w:lastRenderedPageBreak/>
        <w:t>measured at</w:t>
      </w:r>
      <w:r w:rsidR="00897E68">
        <w:t xml:space="preserve"> </w:t>
      </w:r>
      <w:r>
        <w:t xml:space="preserve">above </w:t>
      </w:r>
      <w:r w:rsidR="00DE2DE0">
        <w:t xml:space="preserve">87% in classification with </w:t>
      </w:r>
      <w:r>
        <w:t>greater than</w:t>
      </w:r>
      <w:r w:rsidR="00DE2DE0">
        <w:t xml:space="preserve"> 75%</w:t>
      </w:r>
      <w:r w:rsidR="00214A66">
        <w:t xml:space="preserve"> </w:t>
      </w:r>
      <w:r>
        <w:t xml:space="preserve">accuracy </w:t>
      </w:r>
      <w:r w:rsidR="00CD0902">
        <w:t>in correctly classifying congestion and accident events.</w:t>
      </w:r>
    </w:p>
    <w:p w14:paraId="00F2DA24" w14:textId="77777777" w:rsidR="00CB2FFE" w:rsidRDefault="00CB2FFE" w:rsidP="00075750">
      <w:pPr>
        <w:jc w:val="both"/>
      </w:pPr>
    </w:p>
    <w:p w14:paraId="773DF4D4" w14:textId="7B3E5827" w:rsidR="00CE4B9B" w:rsidRPr="00340F2E" w:rsidRDefault="00CE4B9B" w:rsidP="00620823">
      <w:pPr>
        <w:pStyle w:val="Heading1"/>
        <w:numPr>
          <w:ilvl w:val="0"/>
          <w:numId w:val="38"/>
        </w:numPr>
      </w:pPr>
      <w:bookmarkStart w:id="4" w:name="_Toc56280496"/>
      <w:r w:rsidRPr="00340F2E">
        <w:t>Introduction</w:t>
      </w:r>
      <w:bookmarkEnd w:id="4"/>
    </w:p>
    <w:p w14:paraId="319C7B93" w14:textId="77777777" w:rsidR="003C1B1E" w:rsidRPr="003C1B1E" w:rsidRDefault="003C1B1E" w:rsidP="003C1B1E"/>
    <w:p w14:paraId="0C1C03A3" w14:textId="5CDBB97D" w:rsidR="002E481C" w:rsidRDefault="00DB0C57" w:rsidP="00C75A57">
      <w:pPr>
        <w:ind w:firstLine="720"/>
        <w:jc w:val="both"/>
        <w:rPr>
          <w:rFonts w:ascii="Times New Roman" w:hAnsi="Times New Roman"/>
        </w:rPr>
      </w:pPr>
      <w:r>
        <w:rPr>
          <w:rFonts w:ascii="Times New Roman" w:hAnsi="Times New Roman"/>
        </w:rPr>
        <w:t>Traffic accidents are</w:t>
      </w:r>
      <w:r w:rsidR="00E40A8A">
        <w:rPr>
          <w:rFonts w:ascii="Times New Roman" w:hAnsi="Times New Roman"/>
        </w:rPr>
        <w:t xml:space="preserve"> a</w:t>
      </w:r>
      <w:r>
        <w:rPr>
          <w:rFonts w:ascii="Times New Roman" w:hAnsi="Times New Roman"/>
        </w:rPr>
        <w:t xml:space="preserve"> major cause</w:t>
      </w:r>
      <w:r w:rsidR="00E40A8A">
        <w:rPr>
          <w:rFonts w:ascii="Times New Roman" w:hAnsi="Times New Roman"/>
        </w:rPr>
        <w:t xml:space="preserve"> </w:t>
      </w:r>
      <w:r>
        <w:rPr>
          <w:rFonts w:ascii="Times New Roman" w:hAnsi="Times New Roman"/>
        </w:rPr>
        <w:t>of</w:t>
      </w:r>
      <w:r w:rsidR="00E40A8A">
        <w:rPr>
          <w:rFonts w:ascii="Times New Roman" w:hAnsi="Times New Roman"/>
        </w:rPr>
        <w:t xml:space="preserve"> </w:t>
      </w:r>
      <w:r>
        <w:rPr>
          <w:rFonts w:ascii="Times New Roman" w:hAnsi="Times New Roman"/>
        </w:rPr>
        <w:t>non-health related fatalities</w:t>
      </w:r>
      <w:r w:rsidR="004B5A6F">
        <w:rPr>
          <w:rFonts w:ascii="Times New Roman" w:hAnsi="Times New Roman"/>
        </w:rPr>
        <w:t xml:space="preserve"> </w:t>
      </w:r>
      <w:r w:rsidR="00E40A8A">
        <w:rPr>
          <w:rFonts w:ascii="Times New Roman" w:hAnsi="Times New Roman"/>
        </w:rPr>
        <w:t>o</w:t>
      </w:r>
      <w:r w:rsidR="004B5A6F">
        <w:rPr>
          <w:rFonts w:ascii="Times New Roman" w:hAnsi="Times New Roman"/>
        </w:rPr>
        <w:t>n the global stage</w:t>
      </w:r>
      <w:r w:rsidR="00AB29C7">
        <w:rPr>
          <w:rFonts w:ascii="Times New Roman" w:hAnsi="Times New Roman"/>
        </w:rPr>
        <w:t xml:space="preserve"> </w:t>
      </w:r>
      <w:r w:rsidR="00E40A8A">
        <w:rPr>
          <w:rFonts w:ascii="Times New Roman" w:hAnsi="Times New Roman"/>
        </w:rPr>
        <w:t>and are</w:t>
      </w:r>
      <w:r w:rsidR="00AB29C7">
        <w:rPr>
          <w:rFonts w:ascii="Times New Roman" w:hAnsi="Times New Roman"/>
        </w:rPr>
        <w:t xml:space="preserve"> the leading cause of death for children and young adults aged between 2 and 29 years old</w:t>
      </w:r>
      <w:r>
        <w:rPr>
          <w:rFonts w:ascii="Times New Roman" w:hAnsi="Times New Roman"/>
        </w:rPr>
        <w:t>.</w:t>
      </w:r>
      <w:r w:rsidR="004B5A6F">
        <w:rPr>
          <w:rFonts w:ascii="Times New Roman" w:hAnsi="Times New Roman"/>
        </w:rPr>
        <w:t xml:space="preserve"> </w:t>
      </w:r>
      <w:r w:rsidR="00E40A8A">
        <w:rPr>
          <w:rFonts w:ascii="Times New Roman" w:hAnsi="Times New Roman"/>
        </w:rPr>
        <w:t>A</w:t>
      </w:r>
      <w:r w:rsidR="006C2217">
        <w:rPr>
          <w:rFonts w:ascii="Times New Roman" w:hAnsi="Times New Roman"/>
        </w:rPr>
        <w:t xml:space="preserve">ccording to World Health Organization, approximately 1.35 million people die </w:t>
      </w:r>
      <w:r w:rsidR="00E40A8A">
        <w:rPr>
          <w:rFonts w:ascii="Times New Roman" w:hAnsi="Times New Roman"/>
        </w:rPr>
        <w:t xml:space="preserve">worldwide </w:t>
      </w:r>
      <w:r w:rsidR="006C2217">
        <w:rPr>
          <w:rFonts w:ascii="Times New Roman" w:hAnsi="Times New Roman"/>
        </w:rPr>
        <w:t>each year due to road accidents [1].</w:t>
      </w:r>
      <w:r>
        <w:rPr>
          <w:rFonts w:ascii="Times New Roman" w:hAnsi="Times New Roman"/>
        </w:rPr>
        <w:t xml:space="preserve"> </w:t>
      </w:r>
      <w:r w:rsidR="00374862">
        <w:rPr>
          <w:rFonts w:ascii="Times New Roman" w:hAnsi="Times New Roman"/>
        </w:rPr>
        <w:t xml:space="preserve">In 2018 alone in </w:t>
      </w:r>
      <w:r w:rsidR="00E40A8A">
        <w:rPr>
          <w:rFonts w:ascii="Times New Roman" w:hAnsi="Times New Roman"/>
        </w:rPr>
        <w:t xml:space="preserve">the </w:t>
      </w:r>
      <w:r w:rsidR="00374862">
        <w:rPr>
          <w:rFonts w:ascii="Times New Roman" w:hAnsi="Times New Roman"/>
        </w:rPr>
        <w:t xml:space="preserve">United States of America, the total number of fatal accidents </w:t>
      </w:r>
      <w:r w:rsidR="00E40A8A">
        <w:rPr>
          <w:rFonts w:ascii="Times New Roman" w:hAnsi="Times New Roman"/>
        </w:rPr>
        <w:t>was 33,</w:t>
      </w:r>
      <w:r w:rsidR="00374862">
        <w:rPr>
          <w:rFonts w:ascii="Times New Roman" w:hAnsi="Times New Roman"/>
        </w:rPr>
        <w:t>654</w:t>
      </w:r>
      <w:r w:rsidR="00E40A8A">
        <w:rPr>
          <w:rFonts w:ascii="Times New Roman" w:hAnsi="Times New Roman"/>
        </w:rPr>
        <w:t>,</w:t>
      </w:r>
      <w:r w:rsidR="00374862">
        <w:rPr>
          <w:rFonts w:ascii="Times New Roman" w:hAnsi="Times New Roman"/>
        </w:rPr>
        <w:t xml:space="preserve"> </w:t>
      </w:r>
      <w:r w:rsidR="00E40A8A">
        <w:rPr>
          <w:rFonts w:ascii="Times New Roman" w:hAnsi="Times New Roman"/>
        </w:rPr>
        <w:t>accounting for</w:t>
      </w:r>
      <w:r w:rsidR="00374862">
        <w:rPr>
          <w:rFonts w:ascii="Times New Roman" w:hAnsi="Times New Roman"/>
        </w:rPr>
        <w:t xml:space="preserve"> 36</w:t>
      </w:r>
      <w:r w:rsidR="00E40A8A">
        <w:rPr>
          <w:rFonts w:ascii="Times New Roman" w:hAnsi="Times New Roman"/>
        </w:rPr>
        <w:t>,</w:t>
      </w:r>
      <w:r w:rsidR="00374862">
        <w:rPr>
          <w:rFonts w:ascii="Times New Roman" w:hAnsi="Times New Roman"/>
        </w:rPr>
        <w:t>560 death</w:t>
      </w:r>
      <w:r w:rsidR="00E40A8A">
        <w:rPr>
          <w:rFonts w:ascii="Times New Roman" w:hAnsi="Times New Roman"/>
        </w:rPr>
        <w:t>s</w:t>
      </w:r>
      <w:r w:rsidR="00374862">
        <w:rPr>
          <w:rFonts w:ascii="Times New Roman" w:hAnsi="Times New Roman"/>
        </w:rPr>
        <w:t xml:space="preserve"> [</w:t>
      </w:r>
      <w:r w:rsidR="006C2217">
        <w:rPr>
          <w:rFonts w:ascii="Times New Roman" w:hAnsi="Times New Roman"/>
        </w:rPr>
        <w:t>2</w:t>
      </w:r>
      <w:r w:rsidR="004B5A6F">
        <w:rPr>
          <w:rFonts w:ascii="Times New Roman" w:hAnsi="Times New Roman"/>
        </w:rPr>
        <w:t>]</w:t>
      </w:r>
      <w:r w:rsidR="00374862">
        <w:rPr>
          <w:rFonts w:ascii="Times New Roman" w:hAnsi="Times New Roman"/>
        </w:rPr>
        <w:t xml:space="preserve">. </w:t>
      </w:r>
      <w:r w:rsidR="00E40A8A">
        <w:rPr>
          <w:rFonts w:ascii="Times New Roman" w:hAnsi="Times New Roman"/>
        </w:rPr>
        <w:t>In</w:t>
      </w:r>
      <w:r w:rsidR="0054469C">
        <w:rPr>
          <w:rFonts w:ascii="Times New Roman" w:hAnsi="Times New Roman"/>
        </w:rPr>
        <w:t xml:space="preserve"> Oklahoma</w:t>
      </w:r>
      <w:r w:rsidR="00E40A8A">
        <w:rPr>
          <w:rFonts w:ascii="Times New Roman" w:hAnsi="Times New Roman"/>
        </w:rPr>
        <w:t xml:space="preserve"> alone</w:t>
      </w:r>
      <w:r w:rsidR="0054469C">
        <w:rPr>
          <w:rFonts w:ascii="Times New Roman" w:hAnsi="Times New Roman"/>
        </w:rPr>
        <w:t xml:space="preserve">, the total number of fatal accidents </w:t>
      </w:r>
      <w:r w:rsidR="005E794F">
        <w:rPr>
          <w:rFonts w:ascii="Times New Roman" w:hAnsi="Times New Roman"/>
        </w:rPr>
        <w:t xml:space="preserve">was </w:t>
      </w:r>
      <w:r w:rsidR="0054469C">
        <w:rPr>
          <w:rFonts w:ascii="Times New Roman" w:hAnsi="Times New Roman"/>
        </w:rPr>
        <w:t xml:space="preserve">603 with 655 </w:t>
      </w:r>
      <w:r w:rsidR="005E794F">
        <w:rPr>
          <w:rFonts w:ascii="Times New Roman" w:hAnsi="Times New Roman"/>
        </w:rPr>
        <w:t xml:space="preserve">deaths (or </w:t>
      </w:r>
      <w:r w:rsidR="0054469C">
        <w:rPr>
          <w:rFonts w:ascii="Times New Roman" w:hAnsi="Times New Roman"/>
        </w:rPr>
        <w:t>16.6 deaths per 100</w:t>
      </w:r>
      <w:r w:rsidR="005E794F">
        <w:rPr>
          <w:rFonts w:ascii="Times New Roman" w:hAnsi="Times New Roman"/>
        </w:rPr>
        <w:t xml:space="preserve">,000 individuals </w:t>
      </w:r>
      <w:r w:rsidR="0054469C">
        <w:rPr>
          <w:rFonts w:ascii="Times New Roman" w:hAnsi="Times New Roman"/>
        </w:rPr>
        <w:t>and 1.44 deaths per million miles</w:t>
      </w:r>
      <w:r w:rsidR="005E794F">
        <w:rPr>
          <w:rFonts w:ascii="Times New Roman" w:hAnsi="Times New Roman"/>
        </w:rPr>
        <w:t>. These figures are</w:t>
      </w:r>
      <w:r w:rsidR="0054469C">
        <w:rPr>
          <w:rFonts w:ascii="Times New Roman" w:hAnsi="Times New Roman"/>
        </w:rPr>
        <w:t xml:space="preserve"> </w:t>
      </w:r>
      <w:r w:rsidR="00AA76F2">
        <w:rPr>
          <w:rFonts w:ascii="Times New Roman" w:hAnsi="Times New Roman"/>
        </w:rPr>
        <w:t>higher than the national average of 11.2 deaths per 100</w:t>
      </w:r>
      <w:r w:rsidR="005E794F">
        <w:rPr>
          <w:rFonts w:ascii="Times New Roman" w:hAnsi="Times New Roman"/>
        </w:rPr>
        <w:t xml:space="preserve">,000people </w:t>
      </w:r>
      <w:r w:rsidR="00AA76F2">
        <w:rPr>
          <w:rFonts w:ascii="Times New Roman" w:hAnsi="Times New Roman"/>
        </w:rPr>
        <w:t xml:space="preserve">and 1.44 deaths per million miles. </w:t>
      </w:r>
    </w:p>
    <w:p w14:paraId="4286B564" w14:textId="35129DEC" w:rsidR="00AA76F2" w:rsidRDefault="005E794F" w:rsidP="00C75A57">
      <w:pPr>
        <w:ind w:firstLine="720"/>
        <w:jc w:val="both"/>
        <w:rPr>
          <w:rFonts w:ascii="Times New Roman" w:hAnsi="Times New Roman"/>
        </w:rPr>
      </w:pPr>
      <w:r>
        <w:rPr>
          <w:rFonts w:ascii="Times New Roman" w:hAnsi="Times New Roman"/>
        </w:rPr>
        <w:t>In addition to</w:t>
      </w:r>
      <w:r w:rsidR="00AA76F2">
        <w:rPr>
          <w:rFonts w:ascii="Times New Roman" w:hAnsi="Times New Roman"/>
        </w:rPr>
        <w:t xml:space="preserve"> </w:t>
      </w:r>
      <w:r>
        <w:rPr>
          <w:rFonts w:ascii="Times New Roman" w:hAnsi="Times New Roman"/>
        </w:rPr>
        <w:t xml:space="preserve">critical </w:t>
      </w:r>
      <w:r w:rsidR="00AA76F2">
        <w:rPr>
          <w:rFonts w:ascii="Times New Roman" w:hAnsi="Times New Roman"/>
        </w:rPr>
        <w:t xml:space="preserve">lives lost, </w:t>
      </w:r>
      <w:r>
        <w:rPr>
          <w:rFonts w:ascii="Times New Roman" w:hAnsi="Times New Roman"/>
        </w:rPr>
        <w:t xml:space="preserve">traffic accidents </w:t>
      </w:r>
      <w:r w:rsidR="00AA76F2">
        <w:rPr>
          <w:rFonts w:ascii="Times New Roman" w:hAnsi="Times New Roman"/>
        </w:rPr>
        <w:t xml:space="preserve">also indirectly impact the economic health </w:t>
      </w:r>
      <w:r>
        <w:rPr>
          <w:rFonts w:ascii="Times New Roman" w:hAnsi="Times New Roman"/>
        </w:rPr>
        <w:t xml:space="preserve">of our country, </w:t>
      </w:r>
      <w:r w:rsidR="00AA76F2">
        <w:rPr>
          <w:rFonts w:ascii="Times New Roman" w:hAnsi="Times New Roman"/>
        </w:rPr>
        <w:t xml:space="preserve">especially </w:t>
      </w:r>
      <w:r>
        <w:rPr>
          <w:rFonts w:ascii="Times New Roman" w:hAnsi="Times New Roman"/>
        </w:rPr>
        <w:t>when considering</w:t>
      </w:r>
      <w:r w:rsidR="00AA76F2">
        <w:rPr>
          <w:rFonts w:ascii="Times New Roman" w:hAnsi="Times New Roman"/>
        </w:rPr>
        <w:t xml:space="preserve"> traffic congestion</w:t>
      </w:r>
      <w:r>
        <w:rPr>
          <w:rFonts w:ascii="Times New Roman" w:hAnsi="Times New Roman"/>
        </w:rPr>
        <w:t>. T</w:t>
      </w:r>
      <w:r w:rsidR="00AA76F2">
        <w:rPr>
          <w:rFonts w:ascii="Times New Roman" w:hAnsi="Times New Roman"/>
        </w:rPr>
        <w:t>raffic accidents lead to traffic congestion</w:t>
      </w:r>
      <w:r>
        <w:rPr>
          <w:rFonts w:ascii="Times New Roman" w:hAnsi="Times New Roman"/>
        </w:rPr>
        <w:t>,</w:t>
      </w:r>
      <w:r w:rsidR="00AA76F2">
        <w:rPr>
          <w:rFonts w:ascii="Times New Roman" w:hAnsi="Times New Roman"/>
        </w:rPr>
        <w:t xml:space="preserve"> with</w:t>
      </w:r>
      <w:r>
        <w:rPr>
          <w:rFonts w:ascii="Times New Roman" w:hAnsi="Times New Roman"/>
        </w:rPr>
        <w:t xml:space="preserve"> intensity usually </w:t>
      </w:r>
      <w:r w:rsidR="00AA76F2">
        <w:rPr>
          <w:rFonts w:ascii="Times New Roman" w:hAnsi="Times New Roman"/>
        </w:rPr>
        <w:t xml:space="preserve">dependent </w:t>
      </w:r>
      <w:r w:rsidR="00C00B5C">
        <w:rPr>
          <w:rFonts w:ascii="Times New Roman" w:hAnsi="Times New Roman"/>
        </w:rPr>
        <w:t xml:space="preserve">on the severity of the accidents, </w:t>
      </w:r>
      <w:r>
        <w:rPr>
          <w:rFonts w:ascii="Times New Roman" w:hAnsi="Times New Roman"/>
        </w:rPr>
        <w:t xml:space="preserve">as well as </w:t>
      </w:r>
      <w:r w:rsidR="00C00B5C">
        <w:rPr>
          <w:rFonts w:ascii="Times New Roman" w:hAnsi="Times New Roman"/>
        </w:rPr>
        <w:t xml:space="preserve">the geometry and condition of the road. </w:t>
      </w:r>
      <w:r>
        <w:rPr>
          <w:rFonts w:ascii="Times New Roman" w:hAnsi="Times New Roman"/>
        </w:rPr>
        <w:t>C</w:t>
      </w:r>
      <w:r w:rsidR="00C00B5C">
        <w:rPr>
          <w:rFonts w:ascii="Times New Roman" w:hAnsi="Times New Roman"/>
        </w:rPr>
        <w:t xml:space="preserve">ongestion </w:t>
      </w:r>
      <w:r>
        <w:rPr>
          <w:rFonts w:ascii="Times New Roman" w:hAnsi="Times New Roman"/>
        </w:rPr>
        <w:t>resulting</w:t>
      </w:r>
      <w:r w:rsidR="00C00B5C">
        <w:rPr>
          <w:rFonts w:ascii="Times New Roman" w:hAnsi="Times New Roman"/>
        </w:rPr>
        <w:t xml:space="preserve"> from accidents could </w:t>
      </w:r>
      <w:r>
        <w:rPr>
          <w:rFonts w:ascii="Times New Roman" w:hAnsi="Times New Roman"/>
        </w:rPr>
        <w:t>cause a</w:t>
      </w:r>
      <w:r w:rsidR="00C00B5C">
        <w:rPr>
          <w:rFonts w:ascii="Times New Roman" w:hAnsi="Times New Roman"/>
        </w:rPr>
        <w:t xml:space="preserve"> bottleneck </w:t>
      </w:r>
      <w:r>
        <w:rPr>
          <w:rFonts w:ascii="Times New Roman" w:hAnsi="Times New Roman"/>
        </w:rPr>
        <w:t xml:space="preserve">effect </w:t>
      </w:r>
      <w:r w:rsidR="00C00B5C">
        <w:rPr>
          <w:rFonts w:ascii="Times New Roman" w:hAnsi="Times New Roman"/>
        </w:rPr>
        <w:t xml:space="preserve">that drain fuel, causes increased wear and tear </w:t>
      </w:r>
      <w:r>
        <w:rPr>
          <w:rFonts w:ascii="Times New Roman" w:hAnsi="Times New Roman"/>
        </w:rPr>
        <w:t>on</w:t>
      </w:r>
      <w:r w:rsidR="00C00B5C">
        <w:rPr>
          <w:rFonts w:ascii="Times New Roman" w:hAnsi="Times New Roman"/>
        </w:rPr>
        <w:t xml:space="preserve"> vehicles, </w:t>
      </w:r>
      <w:r>
        <w:rPr>
          <w:rFonts w:ascii="Times New Roman" w:hAnsi="Times New Roman"/>
        </w:rPr>
        <w:t xml:space="preserve">and </w:t>
      </w:r>
      <w:r w:rsidR="00C00B5C">
        <w:rPr>
          <w:rFonts w:ascii="Times New Roman" w:hAnsi="Times New Roman"/>
        </w:rPr>
        <w:t xml:space="preserve">leads to a decrease in road user’s productivity and increase in </w:t>
      </w:r>
      <w:r>
        <w:rPr>
          <w:rFonts w:ascii="Times New Roman" w:hAnsi="Times New Roman"/>
        </w:rPr>
        <w:t xml:space="preserve">wasted </w:t>
      </w:r>
      <w:r w:rsidR="00C00B5C">
        <w:rPr>
          <w:rFonts w:ascii="Times New Roman" w:hAnsi="Times New Roman"/>
        </w:rPr>
        <w:t xml:space="preserve">time. </w:t>
      </w:r>
    </w:p>
    <w:p w14:paraId="0A191A8C" w14:textId="5265AFF0" w:rsidR="0058437B" w:rsidRDefault="005E794F" w:rsidP="0058437B">
      <w:pPr>
        <w:ind w:firstLine="720"/>
        <w:jc w:val="both"/>
        <w:rPr>
          <w:rFonts w:ascii="Times New Roman" w:hAnsi="Times New Roman"/>
        </w:rPr>
      </w:pPr>
      <w:r>
        <w:rPr>
          <w:rFonts w:ascii="Times New Roman" w:hAnsi="Times New Roman"/>
        </w:rPr>
        <w:t>Obviously,</w:t>
      </w:r>
      <w:r w:rsidR="00C00B5C">
        <w:rPr>
          <w:rFonts w:ascii="Times New Roman" w:hAnsi="Times New Roman"/>
        </w:rPr>
        <w:t xml:space="preserve"> the detection </w:t>
      </w:r>
      <w:r>
        <w:rPr>
          <w:rFonts w:ascii="Times New Roman" w:hAnsi="Times New Roman"/>
        </w:rPr>
        <w:t xml:space="preserve">and prevention </w:t>
      </w:r>
      <w:r w:rsidR="00C00B5C">
        <w:rPr>
          <w:rFonts w:ascii="Times New Roman" w:hAnsi="Times New Roman"/>
        </w:rPr>
        <w:t xml:space="preserve">of accidents could lead to </w:t>
      </w:r>
      <w:r w:rsidR="00296B96">
        <w:rPr>
          <w:rFonts w:ascii="Times New Roman" w:hAnsi="Times New Roman"/>
        </w:rPr>
        <w:t>much-needed</w:t>
      </w:r>
      <w:r w:rsidR="00C00B5C">
        <w:rPr>
          <w:rFonts w:ascii="Times New Roman" w:hAnsi="Times New Roman"/>
        </w:rPr>
        <w:t xml:space="preserve"> improvement</w:t>
      </w:r>
      <w:r>
        <w:rPr>
          <w:rFonts w:ascii="Times New Roman" w:hAnsi="Times New Roman"/>
        </w:rPr>
        <w:t>s</w:t>
      </w:r>
      <w:r w:rsidR="00C00B5C">
        <w:rPr>
          <w:rFonts w:ascii="Times New Roman" w:hAnsi="Times New Roman"/>
        </w:rPr>
        <w:t xml:space="preserve"> in road building </w:t>
      </w:r>
      <w:r>
        <w:rPr>
          <w:rFonts w:ascii="Times New Roman" w:hAnsi="Times New Roman"/>
        </w:rPr>
        <w:t xml:space="preserve">strategies, as well as decreased </w:t>
      </w:r>
      <w:r w:rsidR="00296B96">
        <w:rPr>
          <w:rFonts w:ascii="Times New Roman" w:hAnsi="Times New Roman"/>
        </w:rPr>
        <w:t xml:space="preserve">fiscal spending </w:t>
      </w:r>
      <w:r w:rsidR="00447B83">
        <w:rPr>
          <w:rFonts w:ascii="Times New Roman" w:hAnsi="Times New Roman"/>
        </w:rPr>
        <w:t xml:space="preserve">by </w:t>
      </w:r>
      <w:r w:rsidR="00296B96">
        <w:rPr>
          <w:rFonts w:ascii="Times New Roman" w:hAnsi="Times New Roman"/>
        </w:rPr>
        <w:t xml:space="preserve">improving </w:t>
      </w:r>
      <w:r>
        <w:rPr>
          <w:rFonts w:ascii="Times New Roman" w:hAnsi="Times New Roman"/>
        </w:rPr>
        <w:t>identification</w:t>
      </w:r>
      <w:r w:rsidR="00BF0B20">
        <w:rPr>
          <w:rFonts w:ascii="Times New Roman" w:hAnsi="Times New Roman"/>
        </w:rPr>
        <w:t xml:space="preserve"> of road sections that are historically prone to accidents. </w:t>
      </w:r>
      <w:r w:rsidR="00296B96">
        <w:rPr>
          <w:rFonts w:ascii="Times New Roman" w:hAnsi="Times New Roman"/>
        </w:rPr>
        <w:t xml:space="preserve">In a more </w:t>
      </w:r>
      <w:r w:rsidR="00296B96">
        <w:rPr>
          <w:rFonts w:ascii="Times New Roman" w:hAnsi="Times New Roman"/>
        </w:rPr>
        <w:lastRenderedPageBreak/>
        <w:t xml:space="preserve">ambitious effort, </w:t>
      </w:r>
      <w:r w:rsidR="00447B83">
        <w:rPr>
          <w:rFonts w:ascii="Times New Roman" w:hAnsi="Times New Roman"/>
        </w:rPr>
        <w:t>real-time</w:t>
      </w:r>
      <w:r w:rsidR="00296B96">
        <w:rPr>
          <w:rFonts w:ascii="Times New Roman" w:hAnsi="Times New Roman"/>
        </w:rPr>
        <w:t xml:space="preserve"> </w:t>
      </w:r>
      <w:r w:rsidR="00BF0B20">
        <w:rPr>
          <w:rFonts w:ascii="Times New Roman" w:hAnsi="Times New Roman"/>
        </w:rPr>
        <w:t xml:space="preserve">accident </w:t>
      </w:r>
      <w:r w:rsidR="00296B96">
        <w:rPr>
          <w:rFonts w:ascii="Times New Roman" w:hAnsi="Times New Roman"/>
        </w:rPr>
        <w:t xml:space="preserve">detection could </w:t>
      </w:r>
      <w:r w:rsidR="00BF0B20">
        <w:rPr>
          <w:rFonts w:ascii="Times New Roman" w:hAnsi="Times New Roman"/>
        </w:rPr>
        <w:t>result in</w:t>
      </w:r>
      <w:r w:rsidR="00296B96">
        <w:rPr>
          <w:rFonts w:ascii="Times New Roman" w:hAnsi="Times New Roman"/>
        </w:rPr>
        <w:t xml:space="preserve"> faster response time with increased chance of survival for accident victims.  </w:t>
      </w:r>
    </w:p>
    <w:p w14:paraId="29C43478" w14:textId="2F3AAD9E" w:rsidR="002E481C" w:rsidRPr="00FB2571" w:rsidRDefault="0058437B" w:rsidP="006536F5">
      <w:pPr>
        <w:pStyle w:val="Heading2"/>
        <w:ind w:left="0"/>
        <w:rPr>
          <w:rFonts w:ascii="Times New Roman" w:hAnsi="Times New Roman"/>
        </w:rPr>
      </w:pPr>
      <w:bookmarkStart w:id="5" w:name="_Toc56280497"/>
      <w:r>
        <w:t xml:space="preserve">1.1 </w:t>
      </w:r>
      <w:r w:rsidR="00841A18">
        <w:t>Traffic Congestion</w:t>
      </w:r>
      <w:bookmarkEnd w:id="5"/>
    </w:p>
    <w:p w14:paraId="219A3047" w14:textId="12530F6A" w:rsidR="00335A34" w:rsidRDefault="00743E2B" w:rsidP="004F04EB">
      <w:pPr>
        <w:pStyle w:val="ListParagraph"/>
        <w:ind w:left="60"/>
        <w:jc w:val="both"/>
      </w:pPr>
      <w:r>
        <w:t xml:space="preserve">Traffic congestion </w:t>
      </w:r>
      <w:r w:rsidR="00BF0B20">
        <w:t>occurs for any number of</w:t>
      </w:r>
      <w:r>
        <w:t xml:space="preserve"> reasons</w:t>
      </w:r>
      <w:r w:rsidR="00BF0B20">
        <w:t>. C</w:t>
      </w:r>
      <w:r>
        <w:t xml:space="preserve">ongestion </w:t>
      </w:r>
      <w:r w:rsidR="003F15AD">
        <w:t xml:space="preserve">often times </w:t>
      </w:r>
      <w:r>
        <w:t xml:space="preserve">causes </w:t>
      </w:r>
      <w:r w:rsidR="00447B83">
        <w:t>bottlenecked traffic</w:t>
      </w:r>
      <w:r>
        <w:t xml:space="preserve"> flow</w:t>
      </w:r>
      <w:r w:rsidR="00BF0B20">
        <w:t>, resulting in</w:t>
      </w:r>
      <w:r>
        <w:t xml:space="preserve"> </w:t>
      </w:r>
      <w:r w:rsidR="00BF0B20">
        <w:t xml:space="preserve">slow-downs and </w:t>
      </w:r>
      <w:r w:rsidR="003F15AD">
        <w:t xml:space="preserve">stops </w:t>
      </w:r>
      <w:r w:rsidR="00BF0B20">
        <w:t>when</w:t>
      </w:r>
      <w:r>
        <w:t xml:space="preserve"> compared to the natural flow of traffic. </w:t>
      </w:r>
      <w:r w:rsidR="00BF0B20">
        <w:t>C</w:t>
      </w:r>
      <w:r>
        <w:t xml:space="preserve">auses </w:t>
      </w:r>
      <w:r w:rsidR="00BF0B20">
        <w:t xml:space="preserve">for </w:t>
      </w:r>
      <w:r>
        <w:t xml:space="preserve">traffic congestion can be divided into </w:t>
      </w:r>
      <w:r w:rsidR="00BF0B20">
        <w:t xml:space="preserve">three </w:t>
      </w:r>
      <w:r>
        <w:t xml:space="preserve">main </w:t>
      </w:r>
      <w:r w:rsidR="004F04EB">
        <w:t>categories:</w:t>
      </w:r>
      <w:r w:rsidR="00BF0B20">
        <w:t xml:space="preserve"> 1)</w:t>
      </w:r>
      <w:r w:rsidR="004F04EB">
        <w:t xml:space="preserve"> </w:t>
      </w:r>
      <w:r>
        <w:t xml:space="preserve">recurring events, </w:t>
      </w:r>
      <w:r w:rsidR="00BF0B20">
        <w:t xml:space="preserve">2) </w:t>
      </w:r>
      <w:r>
        <w:t>non-recurring events</w:t>
      </w:r>
      <w:r w:rsidR="007A0BF6">
        <w:t xml:space="preserve">, and </w:t>
      </w:r>
      <w:r w:rsidR="00BF0B20">
        <w:t xml:space="preserve">3) </w:t>
      </w:r>
      <w:r w:rsidR="007A0BF6">
        <w:t>continuous events</w:t>
      </w:r>
      <w:r w:rsidR="00335A34">
        <w:t>, which can be further subdivided into seven primary reasons</w:t>
      </w:r>
      <w:r w:rsidR="004F04EB">
        <w:t xml:space="preserve"> [3]</w:t>
      </w:r>
      <w:r w:rsidR="007A0BF6">
        <w:t xml:space="preserve">. </w:t>
      </w:r>
      <w:r w:rsidR="00335A34">
        <w:t>Recurring events include:</w:t>
      </w:r>
    </w:p>
    <w:p w14:paraId="333ACA58" w14:textId="5559748F" w:rsidR="00335A34" w:rsidRDefault="00335A34" w:rsidP="00335A34">
      <w:pPr>
        <w:pStyle w:val="ListParagraph"/>
        <w:numPr>
          <w:ilvl w:val="0"/>
          <w:numId w:val="22"/>
        </w:numPr>
        <w:jc w:val="both"/>
      </w:pPr>
      <w:r>
        <w:t xml:space="preserve">Demand fluctuations when road usage changes due </w:t>
      </w:r>
      <w:r w:rsidR="004F04EB">
        <w:t xml:space="preserve">depending on </w:t>
      </w:r>
      <w:r>
        <w:t>day and hour. Because road capacity remains fixed at all times, spontaneous demand can lead to unexpected traffic congestion.</w:t>
      </w:r>
    </w:p>
    <w:p w14:paraId="71714E6F" w14:textId="0149AB21" w:rsidR="00335A34" w:rsidRDefault="00335A34" w:rsidP="00335A34">
      <w:pPr>
        <w:pStyle w:val="ListParagraph"/>
        <w:numPr>
          <w:ilvl w:val="0"/>
          <w:numId w:val="22"/>
        </w:numPr>
        <w:jc w:val="both"/>
      </w:pPr>
      <w:r>
        <w:t>Repetitive events resulting from social events (e.g., concerts, Black Friday shopping). Such recurring events are known to cause high traffic volumes that far exceed standard road capacity.</w:t>
      </w:r>
    </w:p>
    <w:p w14:paraId="78EE2E44" w14:textId="63D97561" w:rsidR="007A0BF6" w:rsidRDefault="00BF0B20" w:rsidP="00C75A57">
      <w:pPr>
        <w:jc w:val="both"/>
      </w:pPr>
      <w:r>
        <w:t>N</w:t>
      </w:r>
      <w:r w:rsidR="00686332">
        <w:t>on-</w:t>
      </w:r>
      <w:r w:rsidR="007A0BF6">
        <w:t>recurring events</w:t>
      </w:r>
      <w:r>
        <w:t xml:space="preserve"> include</w:t>
      </w:r>
      <w:r w:rsidR="007A0BF6">
        <w:t>:</w:t>
      </w:r>
    </w:p>
    <w:p w14:paraId="442D7834" w14:textId="3BEE204D" w:rsidR="00743E2B" w:rsidRDefault="007A0BF6" w:rsidP="00C75A57">
      <w:pPr>
        <w:pStyle w:val="ListParagraph"/>
        <w:numPr>
          <w:ilvl w:val="0"/>
          <w:numId w:val="21"/>
        </w:numPr>
        <w:jc w:val="both"/>
      </w:pPr>
      <w:r>
        <w:t xml:space="preserve">Traffic Incidents </w:t>
      </w:r>
      <w:r w:rsidR="00335A34">
        <w:t>(or</w:t>
      </w:r>
      <w:r>
        <w:t xml:space="preserve"> </w:t>
      </w:r>
      <w:r w:rsidR="004F04EB">
        <w:t>accidents)</w:t>
      </w:r>
      <w:r w:rsidR="00D146A2">
        <w:t xml:space="preserve"> </w:t>
      </w:r>
      <w:r w:rsidR="004F04EB">
        <w:t>arising</w:t>
      </w:r>
      <w:r w:rsidR="00BF0B20">
        <w:t xml:space="preserve"> </w:t>
      </w:r>
      <w:r>
        <w:t xml:space="preserve">from </w:t>
      </w:r>
      <w:r w:rsidR="00EA58DB">
        <w:t>vehicle</w:t>
      </w:r>
      <w:r w:rsidR="00335A34">
        <w:t>-</w:t>
      </w:r>
      <w:r w:rsidR="00EA58DB">
        <w:t>to</w:t>
      </w:r>
      <w:r w:rsidR="00335A34">
        <w:t>-</w:t>
      </w:r>
      <w:r w:rsidR="00EA58DB">
        <w:t>vehicle, vehicle</w:t>
      </w:r>
      <w:r w:rsidR="00335A34">
        <w:t>-</w:t>
      </w:r>
      <w:r w:rsidR="00EA58DB">
        <w:t>to</w:t>
      </w:r>
      <w:r w:rsidR="00335A34">
        <w:t>-</w:t>
      </w:r>
      <w:r w:rsidR="00EA58DB">
        <w:t>infrastructure</w:t>
      </w:r>
      <w:r w:rsidR="00BF0B20">
        <w:t>,</w:t>
      </w:r>
      <w:r w:rsidR="00EA58DB">
        <w:t xml:space="preserve"> or vehicle</w:t>
      </w:r>
      <w:r w:rsidR="00335A34">
        <w:t>-</w:t>
      </w:r>
      <w:r w:rsidR="00EA58DB">
        <w:t>to</w:t>
      </w:r>
      <w:r w:rsidR="00335A34">
        <w:t>-</w:t>
      </w:r>
      <w:r w:rsidR="00EA58DB">
        <w:t>pedestrian</w:t>
      </w:r>
      <w:r w:rsidR="00BF0B20">
        <w:t xml:space="preserve"> incidents</w:t>
      </w:r>
      <w:r w:rsidR="00EA58DB">
        <w:t>.</w:t>
      </w:r>
    </w:p>
    <w:p w14:paraId="240F1962" w14:textId="77777777" w:rsidR="00D146A2" w:rsidRDefault="00EA58DB" w:rsidP="00D146A2">
      <w:pPr>
        <w:pStyle w:val="ListParagraph"/>
        <w:numPr>
          <w:ilvl w:val="0"/>
          <w:numId w:val="21"/>
        </w:numPr>
        <w:jc w:val="both"/>
      </w:pPr>
      <w:r>
        <w:t>Work Zones –</w:t>
      </w:r>
      <w:r w:rsidR="00335A34">
        <w:t xml:space="preserve"> are characterized as </w:t>
      </w:r>
      <w:r w:rsidR="00BF0B20">
        <w:t>roadway c</w:t>
      </w:r>
      <w:r>
        <w:t>onstruction area</w:t>
      </w:r>
      <w:r w:rsidR="00BF0B20">
        <w:t>s</w:t>
      </w:r>
      <w:r>
        <w:t xml:space="preserve"> </w:t>
      </w:r>
      <w:r w:rsidR="00BF0B20">
        <w:t>affecting</w:t>
      </w:r>
      <w:r>
        <w:t xml:space="preserve"> road infrastructure or roadside buildings</w:t>
      </w:r>
      <w:r w:rsidR="00BF0B20">
        <w:t>;</w:t>
      </w:r>
      <w:r>
        <w:t xml:space="preserve"> </w:t>
      </w:r>
      <w:r w:rsidR="00335A34">
        <w:t>these areas</w:t>
      </w:r>
      <w:r>
        <w:t xml:space="preserve"> force</w:t>
      </w:r>
      <w:r w:rsidR="00BF0B20">
        <w:t xml:space="preserve"> motorists</w:t>
      </w:r>
      <w:r>
        <w:t xml:space="preserve"> to use either </w:t>
      </w:r>
      <w:r w:rsidR="00BF0B20">
        <w:t xml:space="preserve">part or </w:t>
      </w:r>
      <w:r w:rsidR="00335A34">
        <w:t>an alternate</w:t>
      </w:r>
      <w:r>
        <w:t xml:space="preserve"> road</w:t>
      </w:r>
      <w:r w:rsidR="00335A34">
        <w:t>way</w:t>
      </w:r>
      <w:r>
        <w:t xml:space="preserve"> to </w:t>
      </w:r>
      <w:r w:rsidR="00BF0B20">
        <w:t>continue their travels</w:t>
      </w:r>
      <w:r>
        <w:t>.</w:t>
      </w:r>
    </w:p>
    <w:p w14:paraId="04DDE87E" w14:textId="025C2BF7" w:rsidR="00EA58DB" w:rsidRDefault="00686332" w:rsidP="00D146A2">
      <w:pPr>
        <w:pStyle w:val="ListParagraph"/>
        <w:numPr>
          <w:ilvl w:val="0"/>
          <w:numId w:val="21"/>
        </w:numPr>
        <w:jc w:val="both"/>
      </w:pPr>
      <w:r>
        <w:t>Weather –</w:t>
      </w:r>
      <w:r w:rsidR="00D146A2">
        <w:t xml:space="preserve"> </w:t>
      </w:r>
      <w:r>
        <w:t>change</w:t>
      </w:r>
      <w:r w:rsidR="00BF0B20">
        <w:t xml:space="preserve">s </w:t>
      </w:r>
      <w:r w:rsidR="003F15AD">
        <w:t xml:space="preserve">due to precipitation, </w:t>
      </w:r>
      <w:r w:rsidR="00335A34">
        <w:t>dim light/</w:t>
      </w:r>
      <w:r w:rsidR="003F15AD">
        <w:t xml:space="preserve">bright sunlight, </w:t>
      </w:r>
      <w:r w:rsidR="00335A34">
        <w:t>or</w:t>
      </w:r>
      <w:r w:rsidR="003F15AD">
        <w:t xml:space="preserve"> slippery </w:t>
      </w:r>
      <w:r w:rsidR="00D146A2">
        <w:t>roads cause</w:t>
      </w:r>
      <w:r w:rsidR="00335A34">
        <w:t xml:space="preserve"> </w:t>
      </w:r>
      <w:r w:rsidR="003F15AD">
        <w:t xml:space="preserve">hazardous </w:t>
      </w:r>
      <w:r>
        <w:t>road</w:t>
      </w:r>
      <w:r w:rsidR="003F15AD">
        <w:t>ways</w:t>
      </w:r>
      <w:r>
        <w:t xml:space="preserve"> and/or visibility</w:t>
      </w:r>
      <w:r w:rsidR="003F15AD">
        <w:t xml:space="preserve"> and</w:t>
      </w:r>
      <w:r>
        <w:t xml:space="preserve"> </w:t>
      </w:r>
      <w:r w:rsidR="003F15AD">
        <w:t xml:space="preserve">resulting in </w:t>
      </w:r>
      <w:r>
        <w:t>decrease</w:t>
      </w:r>
      <w:r w:rsidR="003F15AD">
        <w:t>d</w:t>
      </w:r>
      <w:r>
        <w:t xml:space="preserve"> traffic speed</w:t>
      </w:r>
      <w:r w:rsidR="003F15AD">
        <w:t>s</w:t>
      </w:r>
      <w:r>
        <w:t xml:space="preserve">. </w:t>
      </w:r>
      <w:r>
        <w:lastRenderedPageBreak/>
        <w:t xml:space="preserve">These weather conditions usually </w:t>
      </w:r>
      <w:r w:rsidR="000B7CAD">
        <w:t>arise</w:t>
      </w:r>
      <w:r>
        <w:t xml:space="preserve"> from precipitations, low light</w:t>
      </w:r>
      <w:r w:rsidR="00604F2B">
        <w:t xml:space="preserve"> or bright light from sun, and slippery roads from accumulation of precipitations.</w:t>
      </w:r>
    </w:p>
    <w:p w14:paraId="25B4012D" w14:textId="665CE584" w:rsidR="003A030D" w:rsidRDefault="003A030D" w:rsidP="00C75A57">
      <w:pPr>
        <w:ind w:left="60"/>
        <w:jc w:val="both"/>
      </w:pPr>
      <w:r>
        <w:t xml:space="preserve">The last category is known as </w:t>
      </w:r>
      <w:r w:rsidR="00335A34">
        <w:t>C</w:t>
      </w:r>
      <w:r>
        <w:t xml:space="preserve">ontinuous causes </w:t>
      </w:r>
      <w:r w:rsidR="00335A34">
        <w:t>include</w:t>
      </w:r>
      <w:r>
        <w:t>:</w:t>
      </w:r>
    </w:p>
    <w:p w14:paraId="4EDD256D" w14:textId="692C0263" w:rsidR="003A030D" w:rsidRDefault="003A030D" w:rsidP="00DA3F20">
      <w:pPr>
        <w:pStyle w:val="ListParagraph"/>
        <w:numPr>
          <w:ilvl w:val="0"/>
          <w:numId w:val="31"/>
        </w:numPr>
      </w:pPr>
      <w:r>
        <w:t xml:space="preserve">Traffic </w:t>
      </w:r>
      <w:r w:rsidR="0007262F">
        <w:t>r</w:t>
      </w:r>
      <w:r>
        <w:t xml:space="preserve">oad </w:t>
      </w:r>
      <w:r w:rsidR="0007262F">
        <w:t>i</w:t>
      </w:r>
      <w:r>
        <w:t>nfrastructure used as traffic control devices</w:t>
      </w:r>
      <w:r w:rsidR="0007262F">
        <w:t xml:space="preserve"> (e.g.,</w:t>
      </w:r>
      <w:r>
        <w:t xml:space="preserve"> traffic lights, railroad crossings</w:t>
      </w:r>
      <w:r w:rsidR="0007262F">
        <w:t>,</w:t>
      </w:r>
      <w:r>
        <w:t xml:space="preserve"> and </w:t>
      </w:r>
      <w:r w:rsidR="0007262F">
        <w:t>others)</w:t>
      </w:r>
      <w:r>
        <w:t xml:space="preserve"> </w:t>
      </w:r>
      <w:r w:rsidR="0007262F">
        <w:t>occasionally</w:t>
      </w:r>
      <w:r>
        <w:t xml:space="preserve"> fail or function inefficiently, caus</w:t>
      </w:r>
      <w:r w:rsidR="0007262F">
        <w:t>ing</w:t>
      </w:r>
      <w:r w:rsidR="00D146A2">
        <w:t xml:space="preserve"> </w:t>
      </w:r>
      <w:r>
        <w:t xml:space="preserve">traffic flow disruption </w:t>
      </w:r>
      <w:r w:rsidR="0007262F">
        <w:t>and/or</w:t>
      </w:r>
      <w:r>
        <w:t xml:space="preserve"> congestion.</w:t>
      </w:r>
    </w:p>
    <w:p w14:paraId="430D22C3" w14:textId="13A4718C" w:rsidR="00D36DBE" w:rsidRDefault="003A030D" w:rsidP="00DA3F20">
      <w:pPr>
        <w:pStyle w:val="ListParagraph"/>
        <w:numPr>
          <w:ilvl w:val="0"/>
          <w:numId w:val="31"/>
        </w:numPr>
      </w:pPr>
      <w:r>
        <w:t xml:space="preserve">Inadequate base capacity </w:t>
      </w:r>
      <w:r w:rsidR="0007262F">
        <w:t>resulting from a</w:t>
      </w:r>
      <w:r w:rsidR="00381474">
        <w:t xml:space="preserve"> poorly built road</w:t>
      </w:r>
      <w:r w:rsidR="0007262F">
        <w:t>way</w:t>
      </w:r>
      <w:r w:rsidR="00381474">
        <w:t xml:space="preserve"> system </w:t>
      </w:r>
      <w:r w:rsidR="0007262F">
        <w:t>with inadequate amount of</w:t>
      </w:r>
      <w:r w:rsidR="00381474">
        <w:t xml:space="preserve"> physical capacity </w:t>
      </w:r>
      <w:r w:rsidR="0007262F">
        <w:t>(i.e., limited</w:t>
      </w:r>
      <w:r w:rsidR="00381474">
        <w:t xml:space="preserve"> width, number of lanes, merge connections</w:t>
      </w:r>
      <w:r w:rsidR="0007262F">
        <w:t>,</w:t>
      </w:r>
      <w:r w:rsidR="00381474">
        <w:t xml:space="preserve"> and</w:t>
      </w:r>
      <w:r w:rsidR="0007262F">
        <w:t>/or</w:t>
      </w:r>
      <w:r w:rsidR="00381474">
        <w:t xml:space="preserve"> alignment and condition of the road</w:t>
      </w:r>
      <w:r w:rsidR="0007262F">
        <w:t>).</w:t>
      </w:r>
      <w:r w:rsidR="00381474">
        <w:t xml:space="preserve"> </w:t>
      </w:r>
      <w:r w:rsidR="0007262F">
        <w:t xml:space="preserve">Such </w:t>
      </w:r>
      <w:r w:rsidR="00381474">
        <w:t xml:space="preserve">factors </w:t>
      </w:r>
      <w:r w:rsidR="0007262F">
        <w:t>limit</w:t>
      </w:r>
      <w:r w:rsidR="00381474">
        <w:t xml:space="preserve"> </w:t>
      </w:r>
      <w:r w:rsidR="0007262F">
        <w:t xml:space="preserve">traffic </w:t>
      </w:r>
      <w:r w:rsidR="00381474">
        <w:t>volume.</w:t>
      </w:r>
      <w:bookmarkStart w:id="6" w:name="_Toc310579474"/>
    </w:p>
    <w:p w14:paraId="6E12EC4F" w14:textId="77777777" w:rsidR="00B13176" w:rsidRPr="00D36DBE" w:rsidRDefault="00B13176" w:rsidP="00C75A57">
      <w:pPr>
        <w:pStyle w:val="ListParagraph"/>
        <w:ind w:left="420"/>
        <w:jc w:val="both"/>
      </w:pPr>
    </w:p>
    <w:p w14:paraId="69FB6BC7" w14:textId="6B2D16AF" w:rsidR="00415FF6" w:rsidRDefault="00792C64" w:rsidP="006536F5">
      <w:pPr>
        <w:pStyle w:val="Heading2"/>
        <w:ind w:left="0"/>
      </w:pPr>
      <w:bookmarkStart w:id="7" w:name="_Toc56280498"/>
      <w:r>
        <w:t xml:space="preserve">1.2 </w:t>
      </w:r>
      <w:r w:rsidR="00E559EE">
        <w:t>National Performance Management Research Data Set (NPMRDS)</w:t>
      </w:r>
      <w:bookmarkEnd w:id="7"/>
      <w:r w:rsidR="00E559EE">
        <w:t xml:space="preserve"> </w:t>
      </w:r>
    </w:p>
    <w:p w14:paraId="6D62A26F" w14:textId="44A65431" w:rsidR="00C51DBA" w:rsidRDefault="00B60906" w:rsidP="00C75A57">
      <w:pPr>
        <w:ind w:firstLine="576"/>
        <w:jc w:val="both"/>
        <w:rPr>
          <w:rFonts w:ascii="Times New Roman" w:hAnsi="Times New Roman"/>
        </w:rPr>
      </w:pPr>
      <w:r>
        <w:rPr>
          <w:rFonts w:ascii="Times New Roman" w:hAnsi="Times New Roman"/>
        </w:rPr>
        <w:t>T</w:t>
      </w:r>
      <w:r w:rsidR="00114446">
        <w:rPr>
          <w:rFonts w:ascii="Times New Roman" w:hAnsi="Times New Roman"/>
        </w:rPr>
        <w:t xml:space="preserve">he Federal Highway Administration (FHWA) </w:t>
      </w:r>
      <w:r w:rsidR="00782F76">
        <w:rPr>
          <w:rFonts w:ascii="Times New Roman" w:hAnsi="Times New Roman"/>
        </w:rPr>
        <w:t xml:space="preserve">has </w:t>
      </w:r>
      <w:r w:rsidR="00114446">
        <w:rPr>
          <w:rFonts w:ascii="Times New Roman" w:hAnsi="Times New Roman"/>
        </w:rPr>
        <w:t>long sought to quantify related metrics to traffic management and road operations</w:t>
      </w:r>
      <w:r w:rsidR="00782F76">
        <w:rPr>
          <w:rFonts w:ascii="Times New Roman" w:hAnsi="Times New Roman"/>
        </w:rPr>
        <w:t>,</w:t>
      </w:r>
      <w:r w:rsidR="00114446">
        <w:rPr>
          <w:rFonts w:ascii="Times New Roman" w:hAnsi="Times New Roman"/>
        </w:rPr>
        <w:t xml:space="preserve"> including travel time reliability and traffic congestion. As part of FHWA’s initiative to encourage </w:t>
      </w:r>
      <w:r w:rsidR="00782F76">
        <w:rPr>
          <w:rFonts w:ascii="Times New Roman" w:hAnsi="Times New Roman"/>
        </w:rPr>
        <w:t>s</w:t>
      </w:r>
      <w:r w:rsidR="00114446">
        <w:rPr>
          <w:rFonts w:ascii="Times New Roman" w:hAnsi="Times New Roman"/>
        </w:rPr>
        <w:t>tate departments</w:t>
      </w:r>
      <w:r w:rsidR="00782F76">
        <w:rPr>
          <w:rFonts w:ascii="Times New Roman" w:hAnsi="Times New Roman"/>
        </w:rPr>
        <w:t>,</w:t>
      </w:r>
      <w:r w:rsidR="00114446">
        <w:rPr>
          <w:rFonts w:ascii="Times New Roman" w:hAnsi="Times New Roman"/>
        </w:rPr>
        <w:t xml:space="preserve"> especially the </w:t>
      </w:r>
      <w:r w:rsidR="00782F76">
        <w:rPr>
          <w:rFonts w:ascii="Times New Roman" w:hAnsi="Times New Roman"/>
        </w:rPr>
        <w:t>departments of transportation (</w:t>
      </w:r>
      <w:r w:rsidR="00114446">
        <w:rPr>
          <w:rFonts w:ascii="Times New Roman" w:hAnsi="Times New Roman"/>
        </w:rPr>
        <w:t>DOTs</w:t>
      </w:r>
      <w:r w:rsidR="00782F76">
        <w:rPr>
          <w:rFonts w:ascii="Times New Roman" w:hAnsi="Times New Roman"/>
        </w:rPr>
        <w:t>),</w:t>
      </w:r>
      <w:r w:rsidR="00114446">
        <w:rPr>
          <w:rFonts w:ascii="Times New Roman" w:hAnsi="Times New Roman"/>
        </w:rPr>
        <w:t xml:space="preserve"> to adapt these traffic performance metrics, the FHWA offered the National Performance Management Research Data Set</w:t>
      </w:r>
      <w:r w:rsidR="00577E61">
        <w:rPr>
          <w:rFonts w:ascii="Times New Roman" w:hAnsi="Times New Roman"/>
        </w:rPr>
        <w:t xml:space="preserve"> </w:t>
      </w:r>
      <w:r w:rsidR="00782F76">
        <w:rPr>
          <w:rFonts w:ascii="Times New Roman" w:hAnsi="Times New Roman"/>
        </w:rPr>
        <w:t xml:space="preserve">(NPMRDS) </w:t>
      </w:r>
      <w:r w:rsidR="00577E61">
        <w:rPr>
          <w:rFonts w:ascii="Times New Roman" w:hAnsi="Times New Roman"/>
        </w:rPr>
        <w:t xml:space="preserve">that gives details of travel time measures. </w:t>
      </w:r>
      <w:r w:rsidR="00782F76">
        <w:rPr>
          <w:rFonts w:ascii="Times New Roman" w:hAnsi="Times New Roman"/>
        </w:rPr>
        <w:t xml:space="preserve">The </w:t>
      </w:r>
      <w:r w:rsidR="00577E61">
        <w:rPr>
          <w:rFonts w:ascii="Times New Roman" w:hAnsi="Times New Roman"/>
        </w:rPr>
        <w:t>NPMRDS</w:t>
      </w:r>
      <w:r w:rsidR="00782F76">
        <w:rPr>
          <w:rFonts w:ascii="Times New Roman" w:hAnsi="Times New Roman"/>
        </w:rPr>
        <w:t>,</w:t>
      </w:r>
      <w:r w:rsidR="00577E61">
        <w:rPr>
          <w:rFonts w:ascii="Times New Roman" w:hAnsi="Times New Roman"/>
        </w:rPr>
        <w:t xml:space="preserve"> together with data collected by Oklahoma </w:t>
      </w:r>
      <w:r w:rsidR="00782F76">
        <w:rPr>
          <w:rFonts w:ascii="Times New Roman" w:hAnsi="Times New Roman"/>
        </w:rPr>
        <w:t>DOT,</w:t>
      </w:r>
      <w:r w:rsidR="00577E61">
        <w:rPr>
          <w:rFonts w:ascii="Times New Roman" w:hAnsi="Times New Roman"/>
        </w:rPr>
        <w:t xml:space="preserve"> </w:t>
      </w:r>
      <w:r w:rsidR="00782F76">
        <w:rPr>
          <w:rFonts w:ascii="Times New Roman" w:hAnsi="Times New Roman"/>
        </w:rPr>
        <w:t>serves as</w:t>
      </w:r>
      <w:r w:rsidR="00577E61">
        <w:rPr>
          <w:rFonts w:ascii="Times New Roman" w:hAnsi="Times New Roman"/>
        </w:rPr>
        <w:t xml:space="preserve"> the main focus for analysis</w:t>
      </w:r>
      <w:r w:rsidR="00782F76">
        <w:rPr>
          <w:rFonts w:ascii="Times New Roman" w:hAnsi="Times New Roman"/>
        </w:rPr>
        <w:t xml:space="preserve"> for this thesis</w:t>
      </w:r>
      <w:r w:rsidR="00577E61">
        <w:rPr>
          <w:rFonts w:ascii="Times New Roman" w:hAnsi="Times New Roman"/>
        </w:rPr>
        <w:t>.</w:t>
      </w:r>
    </w:p>
    <w:p w14:paraId="3CCF0706" w14:textId="01B74ADA" w:rsidR="00577E61" w:rsidRDefault="00792C64" w:rsidP="00792C64">
      <w:pPr>
        <w:pStyle w:val="Heading3"/>
      </w:pPr>
      <w:bookmarkStart w:id="8" w:name="_Toc56280499"/>
      <w:r>
        <w:t xml:space="preserve">1.2.1 </w:t>
      </w:r>
      <w:r w:rsidR="00577E61">
        <w:t>Background and details of NPMRDS</w:t>
      </w:r>
      <w:bookmarkEnd w:id="8"/>
    </w:p>
    <w:p w14:paraId="2C530678" w14:textId="1CA3FF49" w:rsidR="0071082C" w:rsidRDefault="00B73938" w:rsidP="00C75A57">
      <w:pPr>
        <w:ind w:firstLine="432"/>
        <w:jc w:val="both"/>
      </w:pPr>
      <w:r>
        <w:t xml:space="preserve">In 2013, the </w:t>
      </w:r>
      <w:r w:rsidR="00782F76">
        <w:t xml:space="preserve">U.S. </w:t>
      </w:r>
      <w:r>
        <w:t xml:space="preserve">Federal government </w:t>
      </w:r>
      <w:r w:rsidR="00782F76">
        <w:t>initiated a strategy to</w:t>
      </w:r>
      <w:r>
        <w:t xml:space="preserve"> </w:t>
      </w:r>
      <w:r w:rsidR="00920C35">
        <w:t>obtain a nationwide</w:t>
      </w:r>
      <w:r w:rsidR="00782F76">
        <w:t>-</w:t>
      </w:r>
      <w:r w:rsidR="00920C35">
        <w:t xml:space="preserve">based dataset </w:t>
      </w:r>
      <w:r w:rsidR="00782F76">
        <w:t xml:space="preserve">composed </w:t>
      </w:r>
      <w:r w:rsidR="00920C35">
        <w:t xml:space="preserve">of average travel time and performance measures </w:t>
      </w:r>
      <w:r w:rsidR="00782F76">
        <w:t>for inclusion</w:t>
      </w:r>
      <w:r w:rsidR="00DD44F6">
        <w:t xml:space="preserve"> in the Freight Performance Measures (FPM) and Urban Congestion Report (UCR)</w:t>
      </w:r>
      <w:r w:rsidR="005B3B96">
        <w:t xml:space="preserve"> </w:t>
      </w:r>
      <w:r w:rsidR="005429C6">
        <w:t>[</w:t>
      </w:r>
      <w:r w:rsidR="001F55B9">
        <w:t>4</w:t>
      </w:r>
      <w:r w:rsidR="005429C6">
        <w:t>]</w:t>
      </w:r>
      <w:r w:rsidR="00C95F52">
        <w:t xml:space="preserve">. </w:t>
      </w:r>
      <w:r w:rsidR="00782F76">
        <w:t xml:space="preserve">For </w:t>
      </w:r>
      <w:r w:rsidR="00782F76">
        <w:lastRenderedPageBreak/>
        <w:t>optimal</w:t>
      </w:r>
      <w:r w:rsidR="00C95F52">
        <w:t xml:space="preserve"> </w:t>
      </w:r>
      <w:r w:rsidR="00782F76">
        <w:t xml:space="preserve">utilization of </w:t>
      </w:r>
      <w:r w:rsidR="00C95F52">
        <w:t xml:space="preserve">data for the UCR, the acquisition of NPMRDS </w:t>
      </w:r>
      <w:r w:rsidR="00534C36">
        <w:t xml:space="preserve">was done by </w:t>
      </w:r>
      <w:r w:rsidR="00782F76">
        <w:t xml:space="preserve">the </w:t>
      </w:r>
      <w:r w:rsidR="00534C36">
        <w:t xml:space="preserve">FHWA’s Office of Operations at which </w:t>
      </w:r>
      <w:r w:rsidR="00C413BE">
        <w:t xml:space="preserve">the dataset </w:t>
      </w:r>
      <w:r w:rsidR="00DD2E73">
        <w:t>covers</w:t>
      </w:r>
      <w:r w:rsidR="00C413BE">
        <w:t xml:space="preserve"> the entire National Highway System (NHS)</w:t>
      </w:r>
      <w:r w:rsidR="00C54C75">
        <w:t xml:space="preserve">. </w:t>
      </w:r>
      <w:r w:rsidR="00040BDA">
        <w:t xml:space="preserve">The implementation of UCR </w:t>
      </w:r>
      <w:r w:rsidR="00782F76">
        <w:t>was aimed at</w:t>
      </w:r>
      <w:r w:rsidR="00040BDA">
        <w:t xml:space="preserve"> </w:t>
      </w:r>
      <w:r w:rsidR="00782F76">
        <w:t xml:space="preserve">improving </w:t>
      </w:r>
      <w:r w:rsidR="00040BDA">
        <w:t xml:space="preserve">travel time reliability measures, </w:t>
      </w:r>
      <w:r w:rsidR="00D13755">
        <w:t>supporting</w:t>
      </w:r>
      <w:r w:rsidR="00782F76">
        <w:t xml:space="preserve"> </w:t>
      </w:r>
      <w:r w:rsidR="00040BDA">
        <w:t xml:space="preserve">local state </w:t>
      </w:r>
      <w:r w:rsidR="00D13755">
        <w:t xml:space="preserve">DOT </w:t>
      </w:r>
      <w:r w:rsidR="00DD2E73">
        <w:t>decisions and developments</w:t>
      </w:r>
      <w:r w:rsidR="00782F76">
        <w:t>,</w:t>
      </w:r>
      <w:r w:rsidR="00DD2E73">
        <w:t xml:space="preserve"> and </w:t>
      </w:r>
      <w:r w:rsidR="00782F76">
        <w:t xml:space="preserve">demonstrating uses for </w:t>
      </w:r>
      <w:r w:rsidR="00DD2E73">
        <w:t xml:space="preserve">the NPMRDS </w:t>
      </w:r>
      <w:r w:rsidR="00C54C75">
        <w:t>[5]</w:t>
      </w:r>
      <w:r w:rsidR="00DD2E73">
        <w:t xml:space="preserve">. </w:t>
      </w:r>
    </w:p>
    <w:p w14:paraId="1BE9E0EC" w14:textId="1ACE3971" w:rsidR="00654264" w:rsidRDefault="00DD2E73" w:rsidP="00C75A57">
      <w:pPr>
        <w:ind w:firstLine="432"/>
        <w:jc w:val="both"/>
      </w:pPr>
      <w:r>
        <w:t>As such</w:t>
      </w:r>
      <w:r w:rsidR="00D13755">
        <w:t>,</w:t>
      </w:r>
      <w:r>
        <w:t xml:space="preserve"> </w:t>
      </w:r>
      <w:r w:rsidR="00D5072A">
        <w:t xml:space="preserve">the probe data providing the information for NPMRDS’s dataset was initially contracted </w:t>
      </w:r>
      <w:r w:rsidR="00D5072A" w:rsidRPr="00D87B5D">
        <w:t>to HERE</w:t>
      </w:r>
      <w:r w:rsidR="00FC3908">
        <w:t xml:space="preserve"> </w:t>
      </w:r>
      <w:r w:rsidR="00D13755">
        <w:t xml:space="preserve">and </w:t>
      </w:r>
      <w:r w:rsidR="00FC3908">
        <w:t xml:space="preserve">later </w:t>
      </w:r>
      <w:r w:rsidR="00EC100C">
        <w:t>given</w:t>
      </w:r>
      <w:r w:rsidR="00FC3908">
        <w:t xml:space="preserve"> to INRIX</w:t>
      </w:r>
      <w:r w:rsidR="00EC100C">
        <w:t xml:space="preserve"> [6]</w:t>
      </w:r>
      <w:r w:rsidR="00D13755">
        <w:t>,</w:t>
      </w:r>
      <w:r w:rsidR="00D87B5D">
        <w:t xml:space="preserve"> NPMRDS’s p</w:t>
      </w:r>
      <w:r w:rsidR="00FC3908">
        <w:t>robe data is a spati</w:t>
      </w:r>
      <w:r w:rsidR="008776C1">
        <w:t>al</w:t>
      </w:r>
      <w:r w:rsidR="00FC3908">
        <w:t>-temporal data</w:t>
      </w:r>
      <w:r w:rsidR="00D13755">
        <w:t>set</w:t>
      </w:r>
      <w:r w:rsidR="00FC3908">
        <w:t xml:space="preserve"> with </w:t>
      </w:r>
      <w:r w:rsidR="00CA7C37">
        <w:t>5-minute</w:t>
      </w:r>
      <w:r w:rsidR="00FC3908">
        <w:t xml:space="preserve"> granularity</w:t>
      </w:r>
      <w:r w:rsidR="00D13755">
        <w:t>,</w:t>
      </w:r>
      <w:r w:rsidR="00FC3908">
        <w:t xml:space="preserve"> </w:t>
      </w:r>
      <w:r w:rsidR="005D0519">
        <w:t xml:space="preserve">which then transmits </w:t>
      </w:r>
      <w:r w:rsidR="00D13755">
        <w:t xml:space="preserve">information </w:t>
      </w:r>
      <w:r w:rsidR="005D0519">
        <w:t xml:space="preserve">to </w:t>
      </w:r>
      <w:r w:rsidR="003A6E97">
        <w:t>a central server</w:t>
      </w:r>
      <w:r w:rsidR="00D13755">
        <w:t>. U</w:t>
      </w:r>
      <w:r w:rsidR="004933AA">
        <w:t>nfortunately</w:t>
      </w:r>
      <w:r w:rsidR="00D13755">
        <w:t>,</w:t>
      </w:r>
      <w:r w:rsidR="004933AA">
        <w:t xml:space="preserve"> traffic volume </w:t>
      </w:r>
      <w:r w:rsidR="006853BB">
        <w:t xml:space="preserve">data </w:t>
      </w:r>
      <w:r w:rsidR="00D13755">
        <w:t xml:space="preserve">is not </w:t>
      </w:r>
      <w:r w:rsidR="006853BB">
        <w:t xml:space="preserve">collected. The NHS </w:t>
      </w:r>
      <w:r w:rsidR="00A540A6">
        <w:t xml:space="preserve">is segmented using </w:t>
      </w:r>
      <w:r w:rsidR="00D13755">
        <w:t xml:space="preserve">a </w:t>
      </w:r>
      <w:r w:rsidR="0071082C">
        <w:t>Geographic</w:t>
      </w:r>
      <w:r w:rsidR="00A540A6">
        <w:t xml:space="preserve"> Information System (GIS)</w:t>
      </w:r>
      <w:r w:rsidR="00D13755">
        <w:t>,</w:t>
      </w:r>
      <w:r w:rsidR="00D87B5D">
        <w:t xml:space="preserve"> </w:t>
      </w:r>
      <w:r w:rsidR="00DB1F9B">
        <w:t xml:space="preserve">where </w:t>
      </w:r>
      <w:r w:rsidR="0071082C">
        <w:t>time-based</w:t>
      </w:r>
      <w:r w:rsidR="00DB1F9B">
        <w:t xml:space="preserve"> data are binned for every 5-minute inter</w:t>
      </w:r>
      <w:r w:rsidR="00191475">
        <w:t xml:space="preserve">val per segment. </w:t>
      </w:r>
      <w:r w:rsidR="00D13755">
        <w:t>T</w:t>
      </w:r>
      <w:r w:rsidR="00F221F4">
        <w:t xml:space="preserve">abular information representing </w:t>
      </w:r>
      <w:r w:rsidR="00D13755">
        <w:t>each r</w:t>
      </w:r>
      <w:r w:rsidR="00F221F4">
        <w:t xml:space="preserve">oad </w:t>
      </w:r>
      <w:r w:rsidR="00D13755">
        <w:t>s</w:t>
      </w:r>
      <w:r w:rsidR="00F221F4">
        <w:t xml:space="preserve">egment </w:t>
      </w:r>
      <w:r w:rsidR="00D13755">
        <w:t xml:space="preserve">is </w:t>
      </w:r>
      <w:r w:rsidR="00D66E10">
        <w:t xml:space="preserve">also included as a separate file when </w:t>
      </w:r>
      <w:r w:rsidR="00D13755">
        <w:t>t</w:t>
      </w:r>
      <w:r w:rsidR="00D66E10">
        <w:t xml:space="preserve">raffic </w:t>
      </w:r>
      <w:r w:rsidR="00D13755">
        <w:t>s</w:t>
      </w:r>
      <w:r w:rsidR="00D66E10">
        <w:t xml:space="preserve">peed data is downloaded locally. </w:t>
      </w:r>
      <w:r w:rsidR="00D87B5D">
        <w:t>NPMRDS’s d</w:t>
      </w:r>
      <w:r w:rsidR="00C47EB9">
        <w:t>ata obtained based on moving vehicle</w:t>
      </w:r>
      <w:r w:rsidR="00D13755">
        <w:t xml:space="preserve"> probes. Notably, </w:t>
      </w:r>
      <w:r w:rsidR="00C47EB9">
        <w:t xml:space="preserve">the consistency and count number of data per segment per epoch is not </w:t>
      </w:r>
      <w:r w:rsidR="00D716E5">
        <w:t>constant with influence from traffic flow, date</w:t>
      </w:r>
      <w:r w:rsidR="00D13755">
        <w:t>/</w:t>
      </w:r>
      <w:r w:rsidR="00D716E5">
        <w:t>time information</w:t>
      </w:r>
      <w:r w:rsidR="00D13755">
        <w:t>, or</w:t>
      </w:r>
      <w:r w:rsidR="00D716E5">
        <w:t xml:space="preserve"> location</w:t>
      </w:r>
      <w:r w:rsidR="00020501">
        <w:t>.</w:t>
      </w:r>
    </w:p>
    <w:p w14:paraId="6285FB32" w14:textId="77777777" w:rsidR="003C1B1E" w:rsidRDefault="003C1B1E" w:rsidP="00C75A57">
      <w:pPr>
        <w:ind w:firstLine="432"/>
        <w:jc w:val="both"/>
      </w:pPr>
    </w:p>
    <w:p w14:paraId="068771F0" w14:textId="604E0AD0" w:rsidR="003D7BD5" w:rsidRDefault="00792C64" w:rsidP="00861C9B">
      <w:pPr>
        <w:pStyle w:val="Heading2"/>
        <w:ind w:left="0"/>
      </w:pPr>
      <w:bookmarkStart w:id="9" w:name="_Toc56280500"/>
      <w:r>
        <w:t xml:space="preserve">1.3 </w:t>
      </w:r>
      <w:r w:rsidR="003D7BD5">
        <w:t>Thesis Objective</w:t>
      </w:r>
      <w:bookmarkEnd w:id="9"/>
    </w:p>
    <w:p w14:paraId="7B57EF37" w14:textId="26EC026C" w:rsidR="003D7BD5" w:rsidRDefault="008B6CD2" w:rsidP="00C75A57">
      <w:pPr>
        <w:jc w:val="both"/>
      </w:pPr>
      <w:r>
        <w:t xml:space="preserve">This thesis is written </w:t>
      </w:r>
      <w:r w:rsidR="00D13755">
        <w:t>with the objective</w:t>
      </w:r>
      <w:r>
        <w:t xml:space="preserve"> of furthering the utilization of the NPMRDS</w:t>
      </w:r>
      <w:r w:rsidR="00D13755">
        <w:t>,</w:t>
      </w:r>
      <w:r>
        <w:t xml:space="preserve"> </w:t>
      </w:r>
      <w:r w:rsidR="00F778AD">
        <w:t xml:space="preserve">especially </w:t>
      </w:r>
      <w:r w:rsidR="00D13755">
        <w:t xml:space="preserve">when taking into consideration </w:t>
      </w:r>
      <w:r w:rsidR="00F778AD">
        <w:t>previous work</w:t>
      </w:r>
      <w:r w:rsidR="00D13755">
        <w:t xml:space="preserve"> related to </w:t>
      </w:r>
      <w:r w:rsidR="00F778AD">
        <w:t xml:space="preserve">congestion analysis </w:t>
      </w:r>
      <w:r w:rsidR="00D13755">
        <w:t xml:space="preserve">reported in </w:t>
      </w:r>
      <w:r w:rsidR="00F778AD">
        <w:t>[</w:t>
      </w:r>
      <w:r w:rsidR="00FE425B">
        <w:t>7</w:t>
      </w:r>
      <w:r w:rsidR="00F778AD">
        <w:t>]</w:t>
      </w:r>
      <w:r w:rsidR="00AE3848">
        <w:t>. In this thesis</w:t>
      </w:r>
      <w:r w:rsidR="00480101">
        <w:t>,</w:t>
      </w:r>
      <w:r w:rsidR="00AE3848">
        <w:t xml:space="preserve"> </w:t>
      </w:r>
      <w:r w:rsidR="00741671">
        <w:t xml:space="preserve">the focus </w:t>
      </w:r>
      <w:r w:rsidR="00D13755">
        <w:t>is</w:t>
      </w:r>
      <w:r w:rsidR="00741671">
        <w:t xml:space="preserve"> limited to the analysis of accident</w:t>
      </w:r>
      <w:r w:rsidR="00D13755">
        <w:t>s, which are</w:t>
      </w:r>
      <w:r w:rsidR="00741671">
        <w:t xml:space="preserve"> </w:t>
      </w:r>
      <w:r w:rsidR="00752937">
        <w:t xml:space="preserve">divided into two major </w:t>
      </w:r>
      <w:r w:rsidR="00D13755">
        <w:t xml:space="preserve">categories </w:t>
      </w:r>
      <w:r w:rsidR="00752937">
        <w:t xml:space="preserve">for </w:t>
      </w:r>
      <w:r w:rsidR="00D13755">
        <w:t xml:space="preserve">a) </w:t>
      </w:r>
      <w:r w:rsidR="00752937">
        <w:t xml:space="preserve">near real-time detection and </w:t>
      </w:r>
      <w:r w:rsidR="00D13755">
        <w:t xml:space="preserve">the </w:t>
      </w:r>
      <w:r w:rsidR="00752937">
        <w:t>classificat</w:t>
      </w:r>
      <w:r w:rsidR="004442E8">
        <w:t>ion</w:t>
      </w:r>
      <w:r w:rsidR="00D13755">
        <w:t xml:space="preserve"> thereof</w:t>
      </w:r>
      <w:r w:rsidR="004442E8">
        <w:t xml:space="preserve">, </w:t>
      </w:r>
      <w:r w:rsidR="00D13755">
        <w:t xml:space="preserve">and b) </w:t>
      </w:r>
      <w:r w:rsidR="00D87B5D">
        <w:t xml:space="preserve">accident, </w:t>
      </w:r>
      <w:r w:rsidR="004442E8">
        <w:t xml:space="preserve">congestion and </w:t>
      </w:r>
      <w:r w:rsidR="00343BA8">
        <w:t>free</w:t>
      </w:r>
      <w:r w:rsidR="00D13755">
        <w:t>-</w:t>
      </w:r>
      <w:r w:rsidR="00343BA8">
        <w:t xml:space="preserve">flow </w:t>
      </w:r>
      <w:r w:rsidR="00D87B5D">
        <w:t xml:space="preserve">classification of change in speed observations </w:t>
      </w:r>
      <w:r w:rsidR="00343BA8">
        <w:t>using historical traffic speed data.</w:t>
      </w:r>
      <w:r w:rsidR="00CE7684">
        <w:t xml:space="preserve"> </w:t>
      </w:r>
      <w:r w:rsidR="0042257F">
        <w:t xml:space="preserve">This thesis explores </w:t>
      </w:r>
      <w:r w:rsidR="007C71B5">
        <w:t xml:space="preserve">data acquisition from </w:t>
      </w:r>
      <w:r w:rsidR="007C71B5">
        <w:lastRenderedPageBreak/>
        <w:t>NPMRDS sources</w:t>
      </w:r>
      <w:r w:rsidR="00D13755">
        <w:t xml:space="preserve">; </w:t>
      </w:r>
      <w:r w:rsidR="007C71B5">
        <w:t xml:space="preserve">various user </w:t>
      </w:r>
      <w:r w:rsidR="00B071BF">
        <w:t>interface-based</w:t>
      </w:r>
      <w:r w:rsidR="007C71B5">
        <w:t xml:space="preserve"> </w:t>
      </w:r>
      <w:r w:rsidR="005F4BC0">
        <w:t xml:space="preserve">data </w:t>
      </w:r>
      <w:r w:rsidR="00D13755">
        <w:t xml:space="preserve">summaries </w:t>
      </w:r>
      <w:r w:rsidR="005F4BC0">
        <w:t>through the NPMRDS web interface</w:t>
      </w:r>
      <w:r w:rsidR="00D13755">
        <w:t xml:space="preserve">; </w:t>
      </w:r>
      <w:r w:rsidR="00D23D44">
        <w:t>exploratory data analysis for accident observations</w:t>
      </w:r>
      <w:r w:rsidR="00D13755">
        <w:t xml:space="preserve">; </w:t>
      </w:r>
      <w:r w:rsidR="00833143">
        <w:t xml:space="preserve">multiple methodologies </w:t>
      </w:r>
      <w:r w:rsidR="00D13755">
        <w:t xml:space="preserve">for </w:t>
      </w:r>
      <w:r w:rsidR="00833143">
        <w:t xml:space="preserve">preparing </w:t>
      </w:r>
      <w:r w:rsidR="00B22BDA">
        <w:t>and</w:t>
      </w:r>
      <w:r w:rsidR="00833143">
        <w:t xml:space="preserve"> modelling </w:t>
      </w:r>
      <w:r w:rsidR="00B22BDA">
        <w:t xml:space="preserve">data; </w:t>
      </w:r>
      <w:r w:rsidR="00833143">
        <w:t xml:space="preserve">and </w:t>
      </w:r>
      <w:r w:rsidR="00B22BDA">
        <w:t>validating such</w:t>
      </w:r>
      <w:r w:rsidR="00E56076">
        <w:t xml:space="preserve"> </w:t>
      </w:r>
      <w:r w:rsidR="00833143">
        <w:t>models.</w:t>
      </w:r>
      <w:r w:rsidR="009258B2">
        <w:t xml:space="preserve"> One </w:t>
      </w:r>
      <w:r w:rsidR="00B22BDA">
        <w:t>objective was</w:t>
      </w:r>
      <w:r w:rsidR="009258B2">
        <w:t xml:space="preserve"> </w:t>
      </w:r>
      <w:r w:rsidR="00B22BDA">
        <w:t xml:space="preserve">preparing </w:t>
      </w:r>
      <w:r w:rsidR="009258B2">
        <w:t xml:space="preserve">data </w:t>
      </w:r>
      <w:r w:rsidR="00356F64">
        <w:t>for supervised learning algorithms and further modify</w:t>
      </w:r>
      <w:r w:rsidR="00B22BDA">
        <w:t>ing</w:t>
      </w:r>
      <w:r w:rsidR="00356F64">
        <w:t xml:space="preserve"> the data for Recurrent Neural Network applications</w:t>
      </w:r>
      <w:r w:rsidR="006F1A61">
        <w:t xml:space="preserve"> for both real</w:t>
      </w:r>
      <w:r w:rsidR="00B22BDA">
        <w:t>-</w:t>
      </w:r>
      <w:r w:rsidR="006F1A61">
        <w:t>time and post</w:t>
      </w:r>
      <w:r w:rsidR="00B22BDA">
        <w:t>-</w:t>
      </w:r>
      <w:r w:rsidR="006F1A61">
        <w:t xml:space="preserve">processed classification. </w:t>
      </w:r>
      <w:r w:rsidR="00BF168F">
        <w:t xml:space="preserve">The thesis also describes </w:t>
      </w:r>
      <w:r w:rsidR="00B22BDA">
        <w:t xml:space="preserve">a </w:t>
      </w:r>
      <w:r w:rsidR="00BF168F">
        <w:t xml:space="preserve">filtering method to obtain speed </w:t>
      </w:r>
      <w:r w:rsidR="00480101">
        <w:t>turbulent</w:t>
      </w:r>
      <w:r w:rsidR="00BF168F">
        <w:t xml:space="preserve"> observations </w:t>
      </w:r>
      <w:r w:rsidR="00B22BDA">
        <w:t>resulting from a</w:t>
      </w:r>
      <w:r w:rsidR="002777CA">
        <w:t xml:space="preserve"> </w:t>
      </w:r>
      <w:r w:rsidR="00413C26">
        <w:t>re</w:t>
      </w:r>
      <w:r w:rsidR="003652DD">
        <w:t xml:space="preserve">current </w:t>
      </w:r>
      <w:r w:rsidR="00B22BDA">
        <w:t xml:space="preserve">and non-current </w:t>
      </w:r>
      <w:r w:rsidR="003652DD">
        <w:t>traffic congest</w:t>
      </w:r>
      <w:r w:rsidR="00B10FCC">
        <w:t>ion</w:t>
      </w:r>
      <w:r w:rsidR="00B07E20">
        <w:t xml:space="preserve">. </w:t>
      </w:r>
    </w:p>
    <w:p w14:paraId="5E7E4AF5" w14:textId="4725BCDB" w:rsidR="001B5B96" w:rsidRDefault="001B5B96" w:rsidP="00C75A57">
      <w:pPr>
        <w:jc w:val="both"/>
      </w:pPr>
      <w:r>
        <w:t>The main contribution</w:t>
      </w:r>
      <w:r w:rsidR="00714057">
        <w:t>s</w:t>
      </w:r>
      <w:r>
        <w:t xml:space="preserve"> of this thesis are summarized below</w:t>
      </w:r>
      <w:r w:rsidR="0022662C">
        <w:t>:</w:t>
      </w:r>
    </w:p>
    <w:p w14:paraId="4F6E7DB6" w14:textId="07C7328F" w:rsidR="00714057" w:rsidRDefault="0022662C" w:rsidP="00C75A57">
      <w:pPr>
        <w:pStyle w:val="ListParagraph"/>
        <w:numPr>
          <w:ilvl w:val="0"/>
          <w:numId w:val="26"/>
        </w:numPr>
        <w:jc w:val="both"/>
      </w:pPr>
      <w:r>
        <w:t>D</w:t>
      </w:r>
      <w:r w:rsidR="006D33F7">
        <w:t>escrib</w:t>
      </w:r>
      <w:r>
        <w:t>ing</w:t>
      </w:r>
      <w:r w:rsidR="006D33F7">
        <w:t xml:space="preserve"> the importance of </w:t>
      </w:r>
      <w:r w:rsidR="00B22BDA">
        <w:t xml:space="preserve">utilizing data </w:t>
      </w:r>
      <w:r w:rsidR="006D33F7">
        <w:t xml:space="preserve">features </w:t>
      </w:r>
      <w:r w:rsidR="00EA612C">
        <w:t xml:space="preserve">as </w:t>
      </w:r>
      <w:r w:rsidR="009F5646">
        <w:t>accident</w:t>
      </w:r>
      <w:r w:rsidR="00B22BDA">
        <w:t xml:space="preserve"> predictors,</w:t>
      </w:r>
      <w:r w:rsidR="009F5646">
        <w:t xml:space="preserve"> </w:t>
      </w:r>
      <w:r w:rsidR="00DE7002">
        <w:t xml:space="preserve">especially </w:t>
      </w:r>
      <w:r w:rsidR="00B22BDA">
        <w:t xml:space="preserve">related to the </w:t>
      </w:r>
      <w:r w:rsidR="00DE7002">
        <w:t xml:space="preserve">effect of modelling </w:t>
      </w:r>
      <w:r w:rsidR="00B22BDA">
        <w:t xml:space="preserve">using </w:t>
      </w:r>
      <w:r w:rsidR="00DE7002">
        <w:t xml:space="preserve">only </w:t>
      </w:r>
      <w:r w:rsidR="00B22BDA">
        <w:t>s</w:t>
      </w:r>
      <w:r w:rsidR="00DE7002">
        <w:t xml:space="preserve">peed features </w:t>
      </w:r>
      <w:r w:rsidR="00B22BDA">
        <w:t xml:space="preserve">for </w:t>
      </w:r>
      <w:r w:rsidR="00DE7002">
        <w:t>comparison</w:t>
      </w:r>
      <w:r w:rsidR="00B22BDA">
        <w:t xml:space="preserve">, </w:t>
      </w:r>
      <w:r w:rsidR="002A7871">
        <w:t>including multifeatured modelling.</w:t>
      </w:r>
      <w:r w:rsidR="00C566E9">
        <w:t xml:space="preserve"> </w:t>
      </w:r>
    </w:p>
    <w:p w14:paraId="29D33514" w14:textId="29DD5F34" w:rsidR="002A7871" w:rsidRDefault="0022662C" w:rsidP="00C75A57">
      <w:pPr>
        <w:pStyle w:val="ListParagraph"/>
        <w:numPr>
          <w:ilvl w:val="0"/>
          <w:numId w:val="26"/>
        </w:numPr>
        <w:jc w:val="both"/>
      </w:pPr>
      <w:r>
        <w:t xml:space="preserve">Determining the </w:t>
      </w:r>
      <w:r w:rsidR="00B22BDA">
        <w:t xml:space="preserve">optimal </w:t>
      </w:r>
      <w:r w:rsidR="001F5BB2">
        <w:t xml:space="preserve">method </w:t>
      </w:r>
      <w:r w:rsidR="00B22BDA">
        <w:t xml:space="preserve">for preparing </w:t>
      </w:r>
      <w:r w:rsidR="001F5BB2">
        <w:t xml:space="preserve">the NPMRDS </w:t>
      </w:r>
      <w:r w:rsidR="00221E55">
        <w:t xml:space="preserve">to allow for appropriate sample observations for various </w:t>
      </w:r>
      <w:r>
        <w:t>s</w:t>
      </w:r>
      <w:r w:rsidR="00221E55">
        <w:t xml:space="preserve">upervised </w:t>
      </w:r>
      <w:r>
        <w:t>l</w:t>
      </w:r>
      <w:r w:rsidR="00221E55">
        <w:t xml:space="preserve">earning </w:t>
      </w:r>
      <w:r w:rsidR="002E031D">
        <w:t xml:space="preserve">algorithms) </w:t>
      </w:r>
      <w:r>
        <w:t xml:space="preserve">(e.g., </w:t>
      </w:r>
      <w:r w:rsidR="005F780D">
        <w:t>data cleaning, pre-processing techniques</w:t>
      </w:r>
      <w:r>
        <w:t>,</w:t>
      </w:r>
      <w:r w:rsidR="00251157">
        <w:t xml:space="preserve"> and feature engineering</w:t>
      </w:r>
      <w:r w:rsidR="00C850F7">
        <w:t>)</w:t>
      </w:r>
      <w:r w:rsidR="005F780D">
        <w:t>.</w:t>
      </w:r>
    </w:p>
    <w:p w14:paraId="15B77221" w14:textId="6452F573" w:rsidR="00251157" w:rsidRDefault="00851ECA" w:rsidP="00C75A57">
      <w:pPr>
        <w:pStyle w:val="ListParagraph"/>
        <w:numPr>
          <w:ilvl w:val="0"/>
          <w:numId w:val="26"/>
        </w:numPr>
        <w:jc w:val="both"/>
      </w:pPr>
      <w:r>
        <w:t>Training multiple model</w:t>
      </w:r>
      <w:r w:rsidR="00C850F7">
        <w:t>s</w:t>
      </w:r>
      <w:r>
        <w:t xml:space="preserve"> for </w:t>
      </w:r>
      <w:r w:rsidR="00C850F7">
        <w:t>various</w:t>
      </w:r>
      <w:r>
        <w:t xml:space="preserve"> </w:t>
      </w:r>
      <w:r w:rsidR="00C850F7">
        <w:t>s</w:t>
      </w:r>
      <w:r>
        <w:t xml:space="preserve">upervised </w:t>
      </w:r>
      <w:r w:rsidR="00C850F7">
        <w:t>l</w:t>
      </w:r>
      <w:r>
        <w:t xml:space="preserve">earning </w:t>
      </w:r>
      <w:r w:rsidR="00052B39">
        <w:t xml:space="preserve">and </w:t>
      </w:r>
      <w:r w:rsidR="00C850F7">
        <w:t>r</w:t>
      </w:r>
      <w:r w:rsidR="00052B39">
        <w:t xml:space="preserve">ecurrent </w:t>
      </w:r>
      <w:r w:rsidR="00C850F7">
        <w:t>n</w:t>
      </w:r>
      <w:r w:rsidR="00052B39">
        <w:t xml:space="preserve">eural </w:t>
      </w:r>
      <w:r w:rsidR="00C850F7">
        <w:t>n</w:t>
      </w:r>
      <w:r w:rsidR="00052B39">
        <w:t xml:space="preserve">etwork </w:t>
      </w:r>
      <w:r>
        <w:t>algorithm</w:t>
      </w:r>
      <w:r w:rsidR="00052B39">
        <w:t>s</w:t>
      </w:r>
      <w:r>
        <w:t xml:space="preserve"> and </w:t>
      </w:r>
      <w:r w:rsidR="00C850F7">
        <w:t xml:space="preserve">comparing </w:t>
      </w:r>
      <w:r w:rsidR="00052B39">
        <w:t>model performance using model validation</w:t>
      </w:r>
      <w:r w:rsidR="003451A7">
        <w:t xml:space="preserve"> to </w:t>
      </w:r>
      <w:r w:rsidR="00C850F7">
        <w:t>develop an optimal</w:t>
      </w:r>
      <w:r w:rsidR="003451A7">
        <w:t xml:space="preserve"> model for real</w:t>
      </w:r>
      <w:r w:rsidR="00C850F7">
        <w:t>-</w:t>
      </w:r>
      <w:r w:rsidR="003451A7">
        <w:t xml:space="preserve">time accident detection </w:t>
      </w:r>
      <w:r w:rsidR="00162616">
        <w:t xml:space="preserve">that can be </w:t>
      </w:r>
      <w:r w:rsidR="00C850F7">
        <w:t xml:space="preserve">deployed </w:t>
      </w:r>
      <w:r w:rsidR="00162616">
        <w:t>in the future.</w:t>
      </w:r>
    </w:p>
    <w:p w14:paraId="789766FD" w14:textId="0C1D05AB" w:rsidR="00052B39" w:rsidRDefault="00C850F7" w:rsidP="00C75A57">
      <w:pPr>
        <w:pStyle w:val="ListParagraph"/>
        <w:numPr>
          <w:ilvl w:val="0"/>
          <w:numId w:val="26"/>
        </w:numPr>
        <w:jc w:val="both"/>
      </w:pPr>
      <w:r>
        <w:t xml:space="preserve">Discussing the </w:t>
      </w:r>
      <w:r w:rsidR="00AE0FC3">
        <w:t xml:space="preserve">methodology </w:t>
      </w:r>
      <w:r>
        <w:t xml:space="preserve">for </w:t>
      </w:r>
      <w:r w:rsidR="00AE0FC3">
        <w:t xml:space="preserve">preparing and filtering data that shows obvious </w:t>
      </w:r>
      <w:r>
        <w:t xml:space="preserve">speed </w:t>
      </w:r>
      <w:r w:rsidR="00AE0FC3">
        <w:t xml:space="preserve">turbulence </w:t>
      </w:r>
      <w:r w:rsidR="00B47E81">
        <w:t xml:space="preserve">in </w:t>
      </w:r>
      <w:r>
        <w:t xml:space="preserve">a </w:t>
      </w:r>
      <w:r w:rsidR="00B47E81">
        <w:t>post</w:t>
      </w:r>
      <w:r>
        <w:t>-</w:t>
      </w:r>
      <w:r w:rsidR="00B47E81">
        <w:t xml:space="preserve">processing setting </w:t>
      </w:r>
      <w:r>
        <w:t xml:space="preserve">with a goal of producing </w:t>
      </w:r>
      <w:r w:rsidR="00B47E81">
        <w:t xml:space="preserve">a viable model training method to </w:t>
      </w:r>
      <w:r>
        <w:t>determine</w:t>
      </w:r>
      <w:r w:rsidR="00B47E81">
        <w:t xml:space="preserve"> </w:t>
      </w:r>
      <w:r>
        <w:t xml:space="preserve">the difference between </w:t>
      </w:r>
      <w:r w:rsidR="0016376A">
        <w:t>re</w:t>
      </w:r>
      <w:r w:rsidR="006C4B9E">
        <w:t xml:space="preserve">curring traffic congestion </w:t>
      </w:r>
      <w:r>
        <w:t xml:space="preserve">and </w:t>
      </w:r>
      <w:r w:rsidR="006C4B9E">
        <w:t>traffic accidents.</w:t>
      </w:r>
      <w:r w:rsidR="008624EF">
        <w:t xml:space="preserve"> </w:t>
      </w:r>
      <w:r>
        <w:t xml:space="preserve">This </w:t>
      </w:r>
      <w:r w:rsidR="003815D5">
        <w:t>include</w:t>
      </w:r>
      <w:r>
        <w:t>s</w:t>
      </w:r>
      <w:r w:rsidR="003815D5">
        <w:t xml:space="preserve"> methods </w:t>
      </w:r>
      <w:r>
        <w:t xml:space="preserve">for preparing </w:t>
      </w:r>
      <w:r w:rsidR="003815D5">
        <w:t xml:space="preserve">varying </w:t>
      </w:r>
      <w:r w:rsidR="003815D5">
        <w:lastRenderedPageBreak/>
        <w:t>length</w:t>
      </w:r>
      <w:r>
        <w:t>s</w:t>
      </w:r>
      <w:r w:rsidR="003815D5">
        <w:t xml:space="preserve"> of data for machine learning applications </w:t>
      </w:r>
      <w:r>
        <w:t xml:space="preserve">using </w:t>
      </w:r>
      <w:r w:rsidR="000262F7">
        <w:t>Dynamic Time Warping and Zero-padding.</w:t>
      </w:r>
    </w:p>
    <w:p w14:paraId="1F2B1359" w14:textId="788F7493" w:rsidR="0085571D" w:rsidRPr="00D34767" w:rsidRDefault="00F872E3" w:rsidP="00D34767">
      <w:pPr>
        <w:ind w:left="360" w:firstLine="360"/>
        <w:jc w:val="both"/>
      </w:pPr>
      <w:r>
        <w:t xml:space="preserve">As per </w:t>
      </w:r>
      <w:r w:rsidR="00C850F7">
        <w:t xml:space="preserve">the aforementioned stated </w:t>
      </w:r>
      <w:r>
        <w:t xml:space="preserve">objectives, this thesis is divided into multiple sections. Section 1 contains </w:t>
      </w:r>
      <w:r w:rsidR="00C850F7">
        <w:t xml:space="preserve">an </w:t>
      </w:r>
      <w:r>
        <w:t>introduction</w:t>
      </w:r>
      <w:r w:rsidR="00C850F7">
        <w:t xml:space="preserve"> and</w:t>
      </w:r>
      <w:r w:rsidR="002E031D">
        <w:t xml:space="preserve"> </w:t>
      </w:r>
      <w:r w:rsidR="00250E8A">
        <w:t xml:space="preserve">background </w:t>
      </w:r>
      <w:r w:rsidR="00C850F7">
        <w:t xml:space="preserve">information about </w:t>
      </w:r>
      <w:r w:rsidR="00250E8A">
        <w:t xml:space="preserve">the NPMRDS, </w:t>
      </w:r>
      <w:r w:rsidR="00C850F7">
        <w:t xml:space="preserve">as well as </w:t>
      </w:r>
      <w:r w:rsidR="00250E8A">
        <w:t>thesis objective</w:t>
      </w:r>
      <w:r w:rsidR="00C850F7">
        <w:t>s</w:t>
      </w:r>
      <w:r w:rsidR="00F73CBF">
        <w:t>. Section 2 summarize</w:t>
      </w:r>
      <w:r w:rsidR="00C850F7">
        <w:t>s</w:t>
      </w:r>
      <w:r w:rsidR="00F73CBF">
        <w:t xml:space="preserve"> various work</w:t>
      </w:r>
      <w:r w:rsidR="00C850F7">
        <w:t>s</w:t>
      </w:r>
      <w:r w:rsidR="00F73CBF">
        <w:t xml:space="preserve"> that </w:t>
      </w:r>
      <w:r w:rsidR="00C850F7">
        <w:t xml:space="preserve">have investigated and analyzed </w:t>
      </w:r>
      <w:r w:rsidR="00F73CBF">
        <w:t>traffic speed and accidents</w:t>
      </w:r>
      <w:r w:rsidR="00C850F7">
        <w:t>,</w:t>
      </w:r>
      <w:r w:rsidR="00C35541">
        <w:t xml:space="preserve"> </w:t>
      </w:r>
      <w:r w:rsidR="00C850F7">
        <w:t xml:space="preserve">including </w:t>
      </w:r>
      <w:r w:rsidR="00C35541">
        <w:t xml:space="preserve">the predictive </w:t>
      </w:r>
      <w:r w:rsidR="00C850F7">
        <w:t xml:space="preserve">capabilities </w:t>
      </w:r>
      <w:r w:rsidR="00C35541">
        <w:t xml:space="preserve">of various </w:t>
      </w:r>
      <w:r w:rsidR="00C850F7">
        <w:t xml:space="preserve">machine learning </w:t>
      </w:r>
      <w:r w:rsidR="00C35541">
        <w:t xml:space="preserve">and </w:t>
      </w:r>
      <w:r w:rsidR="00C850F7">
        <w:t xml:space="preserve">deep learning </w:t>
      </w:r>
      <w:r w:rsidR="00C35541">
        <w:t>framework</w:t>
      </w:r>
      <w:r w:rsidR="00C850F7">
        <w:t>s</w:t>
      </w:r>
      <w:r w:rsidR="00C35541">
        <w:t xml:space="preserve"> </w:t>
      </w:r>
      <w:r w:rsidR="00C850F7">
        <w:t xml:space="preserve">for </w:t>
      </w:r>
      <w:r w:rsidR="00C35541">
        <w:t>estimating various traffic parameters</w:t>
      </w:r>
      <w:r w:rsidR="006B57C5">
        <w:t>. Also, this section discusses</w:t>
      </w:r>
      <w:r w:rsidR="002E031D">
        <w:t xml:space="preserve"> </w:t>
      </w:r>
      <w:r w:rsidR="0060534A">
        <w:t>the feature importance of traffic accidents</w:t>
      </w:r>
      <w:r w:rsidR="006B57C5">
        <w:t>, including</w:t>
      </w:r>
      <w:r w:rsidR="009C5696">
        <w:t xml:space="preserve"> how data </w:t>
      </w:r>
      <w:r w:rsidR="006B57C5">
        <w:t>has previously been</w:t>
      </w:r>
      <w:r w:rsidR="009C5696">
        <w:t xml:space="preserve"> handled before any analysis. </w:t>
      </w:r>
      <w:r w:rsidR="005B2094">
        <w:t xml:space="preserve">Section 3 explains the </w:t>
      </w:r>
      <w:r w:rsidR="000E6C19">
        <w:t xml:space="preserve">exploratory data analysis performed </w:t>
      </w:r>
      <w:r w:rsidR="005B2094">
        <w:t xml:space="preserve">on acquired data from NPMRDS </w:t>
      </w:r>
      <w:r w:rsidR="00F52788">
        <w:t>and showcases various distribution plot</w:t>
      </w:r>
      <w:r w:rsidR="000E6C19">
        <w:t>s</w:t>
      </w:r>
      <w:r w:rsidR="00F52788">
        <w:t xml:space="preserve"> that </w:t>
      </w:r>
      <w:r w:rsidR="000E6C19">
        <w:t xml:space="preserve">provide </w:t>
      </w:r>
      <w:r w:rsidR="00F52788">
        <w:t>feature</w:t>
      </w:r>
      <w:r w:rsidR="000E6C19">
        <w:t>s</w:t>
      </w:r>
      <w:r w:rsidR="00F52788">
        <w:t xml:space="preserve"> relevant to the traffic accidents</w:t>
      </w:r>
      <w:r w:rsidR="006B53BF">
        <w:t xml:space="preserve"> which</w:t>
      </w:r>
      <w:r w:rsidR="000E6C19">
        <w:t>,</w:t>
      </w:r>
      <w:r w:rsidR="006B53BF">
        <w:t xml:space="preserve"> in turn</w:t>
      </w:r>
      <w:r w:rsidR="000E6C19">
        <w:t>,</w:t>
      </w:r>
      <w:r w:rsidR="006B53BF">
        <w:t xml:space="preserve"> could be beneficial in establishing an approach </w:t>
      </w:r>
      <w:r w:rsidR="000E6C19">
        <w:t xml:space="preserve">for </w:t>
      </w:r>
      <w:r w:rsidR="006B53BF">
        <w:t>preparing data for modelling. Section 4</w:t>
      </w:r>
      <w:r w:rsidR="000E6C19">
        <w:t xml:space="preserve"> highlights information related to</w:t>
      </w:r>
      <w:r w:rsidR="006B53BF">
        <w:t xml:space="preserve"> primary </w:t>
      </w:r>
      <w:r w:rsidR="003C1B1E">
        <w:t>objectives</w:t>
      </w:r>
      <w:r w:rsidR="006B53BF">
        <w:t xml:space="preserve"> of this thesis</w:t>
      </w:r>
      <w:r w:rsidR="000E6C19">
        <w:t xml:space="preserve"> (</w:t>
      </w:r>
      <w:r w:rsidR="002E031D">
        <w:t>e.g.</w:t>
      </w:r>
      <w:r w:rsidR="000E6C19">
        <w:t xml:space="preserve">, </w:t>
      </w:r>
      <w:r w:rsidR="006B53BF">
        <w:t xml:space="preserve">utilize the NPMRDS </w:t>
      </w:r>
      <w:r w:rsidR="00E858CB">
        <w:t xml:space="preserve">to create a near real-time traffic accident detection model </w:t>
      </w:r>
      <w:r w:rsidR="000E6C19">
        <w:t>via</w:t>
      </w:r>
      <w:r w:rsidR="00E858CB">
        <w:t xml:space="preserve"> </w:t>
      </w:r>
      <w:r w:rsidR="000E6C19">
        <w:t xml:space="preserve">a machine learning </w:t>
      </w:r>
      <w:r w:rsidR="00E858CB">
        <w:t xml:space="preserve">algorithm application. </w:t>
      </w:r>
      <w:r w:rsidR="0038566B">
        <w:t xml:space="preserve">Section 5 </w:t>
      </w:r>
      <w:r w:rsidR="000E6C19">
        <w:t>focuses on</w:t>
      </w:r>
      <w:r w:rsidR="0038566B">
        <w:t xml:space="preserve"> data preparation </w:t>
      </w:r>
      <w:r w:rsidR="001F2672">
        <w:t xml:space="preserve">for long </w:t>
      </w:r>
      <w:r w:rsidR="002E031D">
        <w:t xml:space="preserve">sliding </w:t>
      </w:r>
      <w:r w:rsidR="001F2672">
        <w:t xml:space="preserve">window duration in a post-processing setting </w:t>
      </w:r>
      <w:r w:rsidR="000E6C19">
        <w:t>aimed at</w:t>
      </w:r>
      <w:r w:rsidR="001F2672">
        <w:t xml:space="preserve"> distinguish</w:t>
      </w:r>
      <w:r w:rsidR="000E6C19">
        <w:t>ing</w:t>
      </w:r>
      <w:r w:rsidR="001F2672">
        <w:t xml:space="preserve"> </w:t>
      </w:r>
      <w:r w:rsidR="00E945A2">
        <w:t>s</w:t>
      </w:r>
      <w:r w:rsidR="001F2672">
        <w:t>peed turbulence occurrence</w:t>
      </w:r>
      <w:r w:rsidR="00E945A2">
        <w:t>s</w:t>
      </w:r>
      <w:r w:rsidR="001F2672">
        <w:t xml:space="preserve"> in historical</w:t>
      </w:r>
      <w:r w:rsidR="00E945A2">
        <w:t xml:space="preserve"> data</w:t>
      </w:r>
      <w:r w:rsidR="000E6C19">
        <w:t>,</w:t>
      </w:r>
      <w:r w:rsidR="00E945A2">
        <w:t xml:space="preserve"> and </w:t>
      </w:r>
      <w:r w:rsidR="000E6C19">
        <w:t xml:space="preserve">then </w:t>
      </w:r>
      <w:r w:rsidR="00E945A2">
        <w:t>classify</w:t>
      </w:r>
      <w:r w:rsidR="000E6C19">
        <w:t>ing</w:t>
      </w:r>
      <w:r w:rsidR="00E945A2">
        <w:t xml:space="preserve"> the cause of speed turbulence </w:t>
      </w:r>
      <w:r w:rsidR="000E6C19">
        <w:t>as a consequence of either</w:t>
      </w:r>
      <w:r w:rsidR="00E945A2">
        <w:t xml:space="preserve"> recurring traffic congestion or </w:t>
      </w:r>
      <w:r w:rsidR="00B3157F">
        <w:t>non-recurring traffic accidents.</w:t>
      </w:r>
      <w:r w:rsidR="00E945A2">
        <w:t xml:space="preserve"> </w:t>
      </w:r>
      <w:r w:rsidR="001F2672">
        <w:t xml:space="preserve"> </w:t>
      </w:r>
      <w:r w:rsidR="0085571D" w:rsidRPr="00F27EA4">
        <w:rPr>
          <w:rFonts w:asciiTheme="majorHAnsi" w:hAnsiTheme="majorHAnsi"/>
          <w:sz w:val="28"/>
          <w:szCs w:val="32"/>
        </w:rPr>
        <w:br w:type="page"/>
      </w:r>
    </w:p>
    <w:p w14:paraId="52921200" w14:textId="0D01A136" w:rsidR="00A84EFD" w:rsidRDefault="000262F7" w:rsidP="00855DEB">
      <w:pPr>
        <w:pStyle w:val="Heading1"/>
      </w:pPr>
      <w:bookmarkStart w:id="10" w:name="_Toc56280501"/>
      <w:r w:rsidRPr="000262F7">
        <w:lastRenderedPageBreak/>
        <w:t>2.</w:t>
      </w:r>
      <w:r>
        <w:t xml:space="preserve"> </w:t>
      </w:r>
      <w:r w:rsidR="00691340">
        <w:t>Related Work</w:t>
      </w:r>
      <w:bookmarkEnd w:id="10"/>
      <w:r w:rsidR="00B3157F">
        <w:br/>
      </w:r>
    </w:p>
    <w:p w14:paraId="567D4693" w14:textId="240A0AA6" w:rsidR="00E02364" w:rsidRDefault="00E858F4" w:rsidP="00C75A57">
      <w:pPr>
        <w:ind w:firstLine="432"/>
        <w:jc w:val="both"/>
        <w:rPr>
          <w:rFonts w:asciiTheme="majorHAnsi" w:hAnsiTheme="majorHAnsi"/>
        </w:rPr>
      </w:pPr>
      <w:r>
        <w:rPr>
          <w:rFonts w:asciiTheme="majorHAnsi" w:hAnsiTheme="majorHAnsi"/>
        </w:rPr>
        <w:t xml:space="preserve">As part of successful </w:t>
      </w:r>
      <w:r w:rsidR="00BC61E8">
        <w:rPr>
          <w:rFonts w:asciiTheme="majorHAnsi" w:hAnsiTheme="majorHAnsi"/>
        </w:rPr>
        <w:t>idea generation</w:t>
      </w:r>
      <w:r w:rsidR="00EF53C9">
        <w:rPr>
          <w:rFonts w:asciiTheme="majorHAnsi" w:hAnsiTheme="majorHAnsi"/>
        </w:rPr>
        <w:t xml:space="preserve"> for this thesis</w:t>
      </w:r>
      <w:r w:rsidR="00BC61E8">
        <w:rPr>
          <w:rFonts w:asciiTheme="majorHAnsi" w:hAnsiTheme="majorHAnsi"/>
        </w:rPr>
        <w:t>, a specified literature research</w:t>
      </w:r>
      <w:r w:rsidR="00EF53C9">
        <w:rPr>
          <w:rFonts w:asciiTheme="majorHAnsi" w:hAnsiTheme="majorHAnsi"/>
        </w:rPr>
        <w:t xml:space="preserve"> was completed on related topics,</w:t>
      </w:r>
      <w:r w:rsidR="00BC61E8">
        <w:rPr>
          <w:rFonts w:asciiTheme="majorHAnsi" w:hAnsiTheme="majorHAnsi"/>
        </w:rPr>
        <w:t xml:space="preserve"> especially</w:t>
      </w:r>
      <w:r w:rsidR="00C15628">
        <w:rPr>
          <w:rFonts w:asciiTheme="majorHAnsi" w:hAnsiTheme="majorHAnsi"/>
        </w:rPr>
        <w:t xml:space="preserve"> </w:t>
      </w:r>
      <w:r w:rsidR="00BC61E8">
        <w:rPr>
          <w:rFonts w:asciiTheme="majorHAnsi" w:hAnsiTheme="majorHAnsi"/>
        </w:rPr>
        <w:t>accident detection/</w:t>
      </w:r>
      <w:r w:rsidR="00557CED">
        <w:rPr>
          <w:rFonts w:asciiTheme="majorHAnsi" w:hAnsiTheme="majorHAnsi"/>
        </w:rPr>
        <w:t>prediction</w:t>
      </w:r>
      <w:r w:rsidR="00BC61E8">
        <w:rPr>
          <w:rFonts w:asciiTheme="majorHAnsi" w:hAnsiTheme="majorHAnsi"/>
        </w:rPr>
        <w:t xml:space="preserve">, </w:t>
      </w:r>
      <w:r w:rsidR="00557CED">
        <w:rPr>
          <w:rFonts w:asciiTheme="majorHAnsi" w:hAnsiTheme="majorHAnsi"/>
        </w:rPr>
        <w:t xml:space="preserve">congestion-based traffic analysis, </w:t>
      </w:r>
      <w:r w:rsidR="00EF53C9">
        <w:rPr>
          <w:rFonts w:asciiTheme="majorHAnsi" w:hAnsiTheme="majorHAnsi"/>
        </w:rPr>
        <w:t xml:space="preserve">and </w:t>
      </w:r>
      <w:r w:rsidR="00557CED">
        <w:rPr>
          <w:rFonts w:asciiTheme="majorHAnsi" w:hAnsiTheme="majorHAnsi"/>
        </w:rPr>
        <w:t xml:space="preserve">feature usage </w:t>
      </w:r>
      <w:r w:rsidR="00EF53C9">
        <w:rPr>
          <w:rFonts w:asciiTheme="majorHAnsi" w:hAnsiTheme="majorHAnsi"/>
        </w:rPr>
        <w:t xml:space="preserve">for </w:t>
      </w:r>
      <w:r w:rsidR="00557CED">
        <w:rPr>
          <w:rFonts w:asciiTheme="majorHAnsi" w:hAnsiTheme="majorHAnsi"/>
        </w:rPr>
        <w:t>various traffic application and parameter estimation</w:t>
      </w:r>
      <w:r w:rsidR="00C15628">
        <w:rPr>
          <w:rFonts w:asciiTheme="majorHAnsi" w:hAnsiTheme="majorHAnsi"/>
        </w:rPr>
        <w:t xml:space="preserve">. The resulting </w:t>
      </w:r>
      <w:r w:rsidR="009F685B">
        <w:rPr>
          <w:rFonts w:asciiTheme="majorHAnsi" w:hAnsiTheme="majorHAnsi"/>
        </w:rPr>
        <w:t xml:space="preserve">review was narrowed to </w:t>
      </w:r>
      <w:r w:rsidR="004D66E5">
        <w:rPr>
          <w:rFonts w:asciiTheme="majorHAnsi" w:hAnsiTheme="majorHAnsi"/>
        </w:rPr>
        <w:t xml:space="preserve">only </w:t>
      </w:r>
      <w:r w:rsidR="009F685B">
        <w:rPr>
          <w:rFonts w:asciiTheme="majorHAnsi" w:hAnsiTheme="majorHAnsi"/>
        </w:rPr>
        <w:t xml:space="preserve">include works </w:t>
      </w:r>
      <w:r w:rsidR="00EF53C9">
        <w:rPr>
          <w:rFonts w:asciiTheme="majorHAnsi" w:hAnsiTheme="majorHAnsi"/>
        </w:rPr>
        <w:t xml:space="preserve">directly related to </w:t>
      </w:r>
      <w:r w:rsidR="004D66E5">
        <w:rPr>
          <w:rFonts w:asciiTheme="majorHAnsi" w:hAnsiTheme="majorHAnsi"/>
        </w:rPr>
        <w:t xml:space="preserve">the </w:t>
      </w:r>
      <w:r w:rsidR="00EF53C9">
        <w:rPr>
          <w:rFonts w:asciiTheme="majorHAnsi" w:hAnsiTheme="majorHAnsi"/>
        </w:rPr>
        <w:t xml:space="preserve">research </w:t>
      </w:r>
      <w:r w:rsidR="004D66E5">
        <w:rPr>
          <w:rFonts w:asciiTheme="majorHAnsi" w:hAnsiTheme="majorHAnsi"/>
        </w:rPr>
        <w:t xml:space="preserve">conducted </w:t>
      </w:r>
      <w:r w:rsidR="00EF53C9">
        <w:rPr>
          <w:rFonts w:asciiTheme="majorHAnsi" w:hAnsiTheme="majorHAnsi"/>
        </w:rPr>
        <w:t xml:space="preserve">for this thesis. </w:t>
      </w:r>
      <w:r w:rsidR="005701A7">
        <w:rPr>
          <w:rFonts w:asciiTheme="majorHAnsi" w:hAnsiTheme="majorHAnsi"/>
        </w:rPr>
        <w:t>It is important to note that not</w:t>
      </w:r>
      <w:r w:rsidR="0057456C">
        <w:rPr>
          <w:rFonts w:asciiTheme="majorHAnsi" w:hAnsiTheme="majorHAnsi"/>
        </w:rPr>
        <w:t xml:space="preserve"> much attention </w:t>
      </w:r>
      <w:r w:rsidR="005701A7">
        <w:rPr>
          <w:rFonts w:asciiTheme="majorHAnsi" w:hAnsiTheme="majorHAnsi"/>
        </w:rPr>
        <w:t>has been granted to</w:t>
      </w:r>
      <w:r w:rsidR="0057456C">
        <w:rPr>
          <w:rFonts w:asciiTheme="majorHAnsi" w:hAnsiTheme="majorHAnsi"/>
        </w:rPr>
        <w:t xml:space="preserve"> real</w:t>
      </w:r>
      <w:r w:rsidR="005701A7">
        <w:rPr>
          <w:rFonts w:asciiTheme="majorHAnsi" w:hAnsiTheme="majorHAnsi"/>
        </w:rPr>
        <w:t>-</w:t>
      </w:r>
      <w:r w:rsidR="0057456C">
        <w:rPr>
          <w:rFonts w:asciiTheme="majorHAnsi" w:hAnsiTheme="majorHAnsi"/>
        </w:rPr>
        <w:t>time accident prediction using real</w:t>
      </w:r>
      <w:r w:rsidR="005701A7">
        <w:rPr>
          <w:rFonts w:asciiTheme="majorHAnsi" w:hAnsiTheme="majorHAnsi"/>
        </w:rPr>
        <w:t>-</w:t>
      </w:r>
      <w:r w:rsidR="0057456C">
        <w:rPr>
          <w:rFonts w:asciiTheme="majorHAnsi" w:hAnsiTheme="majorHAnsi"/>
        </w:rPr>
        <w:t xml:space="preserve">time </w:t>
      </w:r>
      <w:r w:rsidR="00636CB0">
        <w:rPr>
          <w:rFonts w:asciiTheme="majorHAnsi" w:hAnsiTheme="majorHAnsi"/>
        </w:rPr>
        <w:t>traffic data</w:t>
      </w:r>
      <w:r w:rsidR="005701A7">
        <w:rPr>
          <w:rFonts w:asciiTheme="majorHAnsi" w:hAnsiTheme="majorHAnsi"/>
        </w:rPr>
        <w:t>. Instead,</w:t>
      </w:r>
      <w:r w:rsidR="00636CB0">
        <w:rPr>
          <w:rFonts w:asciiTheme="majorHAnsi" w:hAnsiTheme="majorHAnsi"/>
        </w:rPr>
        <w:t xml:space="preserve"> most </w:t>
      </w:r>
      <w:r w:rsidR="005701A7">
        <w:rPr>
          <w:rFonts w:asciiTheme="majorHAnsi" w:hAnsiTheme="majorHAnsi"/>
        </w:rPr>
        <w:t>research has focused on</w:t>
      </w:r>
      <w:r w:rsidR="00636CB0">
        <w:rPr>
          <w:rFonts w:asciiTheme="majorHAnsi" w:hAnsiTheme="majorHAnsi"/>
        </w:rPr>
        <w:t xml:space="preserve"> simulation</w:t>
      </w:r>
      <w:r w:rsidR="005701A7">
        <w:rPr>
          <w:rFonts w:asciiTheme="majorHAnsi" w:hAnsiTheme="majorHAnsi"/>
        </w:rPr>
        <w:t>-</w:t>
      </w:r>
      <w:r w:rsidR="00636CB0">
        <w:rPr>
          <w:rFonts w:asciiTheme="majorHAnsi" w:hAnsiTheme="majorHAnsi"/>
        </w:rPr>
        <w:t xml:space="preserve">based </w:t>
      </w:r>
      <w:r w:rsidR="00207C3E">
        <w:rPr>
          <w:rFonts w:asciiTheme="majorHAnsi" w:hAnsiTheme="majorHAnsi"/>
        </w:rPr>
        <w:t xml:space="preserve">modelling or </w:t>
      </w:r>
      <w:r w:rsidR="005701A7">
        <w:rPr>
          <w:rFonts w:asciiTheme="majorHAnsi" w:hAnsiTheme="majorHAnsi"/>
        </w:rPr>
        <w:t>discovering</w:t>
      </w:r>
      <w:r w:rsidR="007035AB">
        <w:rPr>
          <w:rFonts w:asciiTheme="majorHAnsi" w:hAnsiTheme="majorHAnsi"/>
        </w:rPr>
        <w:t xml:space="preserve"> various association</w:t>
      </w:r>
      <w:r w:rsidR="005701A7">
        <w:rPr>
          <w:rFonts w:asciiTheme="majorHAnsi" w:hAnsiTheme="majorHAnsi"/>
        </w:rPr>
        <w:t>s</w:t>
      </w:r>
      <w:r w:rsidR="007035AB">
        <w:rPr>
          <w:rFonts w:asciiTheme="majorHAnsi" w:hAnsiTheme="majorHAnsi"/>
        </w:rPr>
        <w:t xml:space="preserve"> </w:t>
      </w:r>
      <w:r w:rsidR="005701A7">
        <w:rPr>
          <w:rFonts w:asciiTheme="majorHAnsi" w:hAnsiTheme="majorHAnsi"/>
        </w:rPr>
        <w:t xml:space="preserve">with the </w:t>
      </w:r>
      <w:r w:rsidR="007035AB">
        <w:rPr>
          <w:rFonts w:asciiTheme="majorHAnsi" w:hAnsiTheme="majorHAnsi"/>
        </w:rPr>
        <w:t xml:space="preserve">broad </w:t>
      </w:r>
      <w:r w:rsidR="002E031D">
        <w:rPr>
          <w:rFonts w:asciiTheme="majorHAnsi" w:hAnsiTheme="majorHAnsi"/>
        </w:rPr>
        <w:t>number</w:t>
      </w:r>
      <w:r w:rsidR="007035AB">
        <w:rPr>
          <w:rFonts w:asciiTheme="majorHAnsi" w:hAnsiTheme="majorHAnsi"/>
        </w:rPr>
        <w:t xml:space="preserve"> of feature</w:t>
      </w:r>
      <w:r w:rsidR="0035274A">
        <w:rPr>
          <w:rFonts w:asciiTheme="majorHAnsi" w:hAnsiTheme="majorHAnsi"/>
        </w:rPr>
        <w:t>s</w:t>
      </w:r>
      <w:r w:rsidR="007035AB">
        <w:rPr>
          <w:rFonts w:asciiTheme="majorHAnsi" w:hAnsiTheme="majorHAnsi"/>
        </w:rPr>
        <w:t xml:space="preserve"> and variables surrounding traffic parameters before, during or after an accident. </w:t>
      </w:r>
    </w:p>
    <w:p w14:paraId="43508954" w14:textId="3961B2EE" w:rsidR="0036479A" w:rsidRDefault="00E02364" w:rsidP="00C75A57">
      <w:pPr>
        <w:ind w:firstLine="432"/>
        <w:jc w:val="both"/>
        <w:rPr>
          <w:rFonts w:asciiTheme="majorHAnsi" w:hAnsiTheme="majorHAnsi"/>
        </w:rPr>
      </w:pPr>
      <w:r>
        <w:rPr>
          <w:rFonts w:asciiTheme="majorHAnsi" w:hAnsiTheme="majorHAnsi"/>
        </w:rPr>
        <w:t xml:space="preserve">The first focus of </w:t>
      </w:r>
      <w:r w:rsidR="0035274A">
        <w:rPr>
          <w:rFonts w:asciiTheme="majorHAnsi" w:hAnsiTheme="majorHAnsi"/>
        </w:rPr>
        <w:t xml:space="preserve">this </w:t>
      </w:r>
      <w:r>
        <w:rPr>
          <w:rFonts w:asciiTheme="majorHAnsi" w:hAnsiTheme="majorHAnsi"/>
        </w:rPr>
        <w:t xml:space="preserve">literature review </w:t>
      </w:r>
      <w:r w:rsidR="00A055B3">
        <w:rPr>
          <w:rFonts w:asciiTheme="majorHAnsi" w:hAnsiTheme="majorHAnsi"/>
        </w:rPr>
        <w:t xml:space="preserve">is </w:t>
      </w:r>
      <w:r w:rsidR="00F60E4D">
        <w:rPr>
          <w:rFonts w:asciiTheme="majorHAnsi" w:hAnsiTheme="majorHAnsi"/>
        </w:rPr>
        <w:t>acquisition and utilization</w:t>
      </w:r>
      <w:r w:rsidR="000C0806">
        <w:rPr>
          <w:rFonts w:asciiTheme="majorHAnsi" w:hAnsiTheme="majorHAnsi"/>
        </w:rPr>
        <w:t xml:space="preserve"> of data and features </w:t>
      </w:r>
      <w:r w:rsidR="00A055B3">
        <w:rPr>
          <w:rFonts w:asciiTheme="majorHAnsi" w:hAnsiTheme="majorHAnsi"/>
        </w:rPr>
        <w:t xml:space="preserve">used </w:t>
      </w:r>
      <w:r w:rsidR="0035274A">
        <w:rPr>
          <w:rFonts w:asciiTheme="majorHAnsi" w:hAnsiTheme="majorHAnsi"/>
        </w:rPr>
        <w:t>for</w:t>
      </w:r>
      <w:r w:rsidR="00353BC3">
        <w:rPr>
          <w:rFonts w:asciiTheme="majorHAnsi" w:hAnsiTheme="majorHAnsi"/>
        </w:rPr>
        <w:t xml:space="preserve"> </w:t>
      </w:r>
      <w:r w:rsidR="0035274A">
        <w:rPr>
          <w:rFonts w:asciiTheme="majorHAnsi" w:hAnsiTheme="majorHAnsi"/>
        </w:rPr>
        <w:t xml:space="preserve">predicting and analyzing </w:t>
      </w:r>
      <w:r w:rsidR="00353BC3">
        <w:rPr>
          <w:rFonts w:asciiTheme="majorHAnsi" w:hAnsiTheme="majorHAnsi"/>
        </w:rPr>
        <w:t>accident</w:t>
      </w:r>
      <w:r w:rsidR="0035274A">
        <w:rPr>
          <w:rFonts w:asciiTheme="majorHAnsi" w:hAnsiTheme="majorHAnsi"/>
        </w:rPr>
        <w:t>s</w:t>
      </w:r>
      <w:r w:rsidR="008779A8">
        <w:rPr>
          <w:rFonts w:asciiTheme="majorHAnsi" w:hAnsiTheme="majorHAnsi"/>
        </w:rPr>
        <w:t>.</w:t>
      </w:r>
      <w:r w:rsidR="008E1255">
        <w:rPr>
          <w:rFonts w:asciiTheme="majorHAnsi" w:hAnsiTheme="majorHAnsi"/>
        </w:rPr>
        <w:t xml:space="preserve"> The authors in [</w:t>
      </w:r>
      <w:r w:rsidR="008C387C">
        <w:rPr>
          <w:rFonts w:asciiTheme="majorHAnsi" w:hAnsiTheme="majorHAnsi"/>
        </w:rPr>
        <w:t>8</w:t>
      </w:r>
      <w:r w:rsidR="008E1255">
        <w:rPr>
          <w:rFonts w:asciiTheme="majorHAnsi" w:hAnsiTheme="majorHAnsi"/>
        </w:rPr>
        <w:t xml:space="preserve">], identified </w:t>
      </w:r>
      <w:r w:rsidR="0035274A">
        <w:rPr>
          <w:rFonts w:asciiTheme="majorHAnsi" w:hAnsiTheme="majorHAnsi"/>
        </w:rPr>
        <w:t xml:space="preserve">four </w:t>
      </w:r>
      <w:r w:rsidR="008E1255">
        <w:rPr>
          <w:rFonts w:asciiTheme="majorHAnsi" w:hAnsiTheme="majorHAnsi"/>
        </w:rPr>
        <w:t xml:space="preserve">major data categories </w:t>
      </w:r>
      <w:r w:rsidR="0035274A">
        <w:rPr>
          <w:rFonts w:asciiTheme="majorHAnsi" w:hAnsiTheme="majorHAnsi"/>
        </w:rPr>
        <w:t>for identifying</w:t>
      </w:r>
      <w:r w:rsidR="008E1255">
        <w:rPr>
          <w:rFonts w:asciiTheme="majorHAnsi" w:hAnsiTheme="majorHAnsi"/>
        </w:rPr>
        <w:t xml:space="preserve"> possible traffic accidents</w:t>
      </w:r>
      <w:r w:rsidR="0035274A">
        <w:rPr>
          <w:rFonts w:asciiTheme="majorHAnsi" w:hAnsiTheme="majorHAnsi"/>
        </w:rPr>
        <w:t xml:space="preserve">:1) </w:t>
      </w:r>
      <w:r w:rsidR="008E1255">
        <w:rPr>
          <w:rFonts w:asciiTheme="majorHAnsi" w:hAnsiTheme="majorHAnsi"/>
        </w:rPr>
        <w:t xml:space="preserve">human actions, </w:t>
      </w:r>
      <w:r w:rsidR="0035274A">
        <w:rPr>
          <w:rFonts w:asciiTheme="majorHAnsi" w:hAnsiTheme="majorHAnsi"/>
        </w:rPr>
        <w:t xml:space="preserve">2) </w:t>
      </w:r>
      <w:r w:rsidR="008E1255">
        <w:rPr>
          <w:rFonts w:asciiTheme="majorHAnsi" w:hAnsiTheme="majorHAnsi"/>
        </w:rPr>
        <w:t xml:space="preserve">human conditions, </w:t>
      </w:r>
      <w:r w:rsidR="0035274A">
        <w:rPr>
          <w:rFonts w:asciiTheme="majorHAnsi" w:hAnsiTheme="majorHAnsi"/>
        </w:rPr>
        <w:t xml:space="preserve">3) </w:t>
      </w:r>
      <w:r w:rsidR="008E1255">
        <w:rPr>
          <w:rFonts w:asciiTheme="majorHAnsi" w:hAnsiTheme="majorHAnsi"/>
        </w:rPr>
        <w:t>environmental conditions</w:t>
      </w:r>
      <w:r w:rsidR="0035274A">
        <w:rPr>
          <w:rFonts w:asciiTheme="majorHAnsi" w:hAnsiTheme="majorHAnsi"/>
        </w:rPr>
        <w:t>,</w:t>
      </w:r>
      <w:r w:rsidR="008E1255">
        <w:rPr>
          <w:rFonts w:asciiTheme="majorHAnsi" w:hAnsiTheme="majorHAnsi"/>
        </w:rPr>
        <w:t xml:space="preserve"> and </w:t>
      </w:r>
      <w:r w:rsidR="0035274A">
        <w:rPr>
          <w:rFonts w:asciiTheme="majorHAnsi" w:hAnsiTheme="majorHAnsi"/>
        </w:rPr>
        <w:t xml:space="preserve">4) </w:t>
      </w:r>
      <w:r w:rsidR="008E1255">
        <w:rPr>
          <w:rFonts w:asciiTheme="majorHAnsi" w:hAnsiTheme="majorHAnsi"/>
        </w:rPr>
        <w:t>vehicle conditions</w:t>
      </w:r>
      <w:r w:rsidR="0035274A">
        <w:rPr>
          <w:rFonts w:asciiTheme="majorHAnsi" w:hAnsiTheme="majorHAnsi"/>
        </w:rPr>
        <w:t>.</w:t>
      </w:r>
      <w:r w:rsidR="008E1255">
        <w:rPr>
          <w:rFonts w:asciiTheme="majorHAnsi" w:hAnsiTheme="majorHAnsi"/>
        </w:rPr>
        <w:t xml:space="preserve"> </w:t>
      </w:r>
      <w:r w:rsidR="0035274A">
        <w:rPr>
          <w:rFonts w:asciiTheme="majorHAnsi" w:hAnsiTheme="majorHAnsi"/>
        </w:rPr>
        <w:t>Researchers</w:t>
      </w:r>
      <w:r w:rsidR="008E1255">
        <w:rPr>
          <w:rFonts w:asciiTheme="majorHAnsi" w:hAnsiTheme="majorHAnsi"/>
        </w:rPr>
        <w:t xml:space="preserve"> in [</w:t>
      </w:r>
      <w:r w:rsidR="00850911">
        <w:rPr>
          <w:rFonts w:asciiTheme="majorHAnsi" w:hAnsiTheme="majorHAnsi"/>
        </w:rPr>
        <w:t>9</w:t>
      </w:r>
      <w:r w:rsidR="008E1255">
        <w:rPr>
          <w:rFonts w:asciiTheme="majorHAnsi" w:hAnsiTheme="majorHAnsi"/>
        </w:rPr>
        <w:t xml:space="preserve">] </w:t>
      </w:r>
      <w:r w:rsidR="0035274A">
        <w:rPr>
          <w:rFonts w:asciiTheme="majorHAnsi" w:hAnsiTheme="majorHAnsi"/>
        </w:rPr>
        <w:t>validated these</w:t>
      </w:r>
      <w:r w:rsidR="008E1255">
        <w:rPr>
          <w:rFonts w:asciiTheme="majorHAnsi" w:hAnsiTheme="majorHAnsi"/>
        </w:rPr>
        <w:t xml:space="preserve"> data </w:t>
      </w:r>
      <w:r w:rsidR="00834DFC">
        <w:rPr>
          <w:rFonts w:asciiTheme="majorHAnsi" w:hAnsiTheme="majorHAnsi"/>
        </w:rPr>
        <w:t>features, dividing</w:t>
      </w:r>
      <w:r w:rsidR="0035274A">
        <w:rPr>
          <w:rFonts w:asciiTheme="majorHAnsi" w:hAnsiTheme="majorHAnsi"/>
        </w:rPr>
        <w:t xml:space="preserve"> them </w:t>
      </w:r>
      <w:r w:rsidR="008E1255">
        <w:rPr>
          <w:rFonts w:asciiTheme="majorHAnsi" w:hAnsiTheme="majorHAnsi"/>
        </w:rPr>
        <w:t xml:space="preserve">into </w:t>
      </w:r>
      <w:r w:rsidR="0035274A">
        <w:rPr>
          <w:rFonts w:asciiTheme="majorHAnsi" w:hAnsiTheme="majorHAnsi"/>
        </w:rPr>
        <w:t xml:space="preserve">four different </w:t>
      </w:r>
      <w:r w:rsidR="00834DFC">
        <w:rPr>
          <w:rFonts w:asciiTheme="majorHAnsi" w:hAnsiTheme="majorHAnsi"/>
        </w:rPr>
        <w:t>categories</w:t>
      </w:r>
      <w:r w:rsidR="0035274A">
        <w:rPr>
          <w:rFonts w:asciiTheme="majorHAnsi" w:hAnsiTheme="majorHAnsi"/>
        </w:rPr>
        <w:t xml:space="preserve">: 1) </w:t>
      </w:r>
      <w:r w:rsidR="008E1255">
        <w:rPr>
          <w:rFonts w:asciiTheme="majorHAnsi" w:hAnsiTheme="majorHAnsi"/>
        </w:rPr>
        <w:t xml:space="preserve">driver factors, </w:t>
      </w:r>
      <w:r w:rsidR="0035274A">
        <w:rPr>
          <w:rFonts w:asciiTheme="majorHAnsi" w:hAnsiTheme="majorHAnsi"/>
        </w:rPr>
        <w:t xml:space="preserve">2) </w:t>
      </w:r>
      <w:r w:rsidR="008E1255">
        <w:rPr>
          <w:rFonts w:asciiTheme="majorHAnsi" w:hAnsiTheme="majorHAnsi"/>
        </w:rPr>
        <w:t xml:space="preserve">environmental factors, </w:t>
      </w:r>
      <w:r w:rsidR="0035274A">
        <w:rPr>
          <w:rFonts w:asciiTheme="majorHAnsi" w:hAnsiTheme="majorHAnsi"/>
        </w:rPr>
        <w:t xml:space="preserve">3) </w:t>
      </w:r>
      <w:r w:rsidR="008E1255">
        <w:rPr>
          <w:rFonts w:asciiTheme="majorHAnsi" w:hAnsiTheme="majorHAnsi"/>
        </w:rPr>
        <w:t>road factors</w:t>
      </w:r>
      <w:r w:rsidR="0035274A">
        <w:rPr>
          <w:rFonts w:asciiTheme="majorHAnsi" w:hAnsiTheme="majorHAnsi"/>
        </w:rPr>
        <w:t>,</w:t>
      </w:r>
      <w:r w:rsidR="008E1255">
        <w:rPr>
          <w:rFonts w:asciiTheme="majorHAnsi" w:hAnsiTheme="majorHAnsi"/>
        </w:rPr>
        <w:t xml:space="preserve"> and </w:t>
      </w:r>
      <w:r w:rsidR="0035274A">
        <w:rPr>
          <w:rFonts w:asciiTheme="majorHAnsi" w:hAnsiTheme="majorHAnsi"/>
        </w:rPr>
        <w:t xml:space="preserve">4) </w:t>
      </w:r>
      <w:r w:rsidR="008E1255">
        <w:rPr>
          <w:rFonts w:asciiTheme="majorHAnsi" w:hAnsiTheme="majorHAnsi"/>
        </w:rPr>
        <w:t xml:space="preserve">vehicle factors. </w:t>
      </w:r>
      <w:r w:rsidR="00B84BD2">
        <w:rPr>
          <w:rFonts w:asciiTheme="majorHAnsi" w:hAnsiTheme="majorHAnsi"/>
        </w:rPr>
        <w:t xml:space="preserve">Many of these attributed factors consist of </w:t>
      </w:r>
      <w:r w:rsidR="0035274A">
        <w:rPr>
          <w:rFonts w:asciiTheme="majorHAnsi" w:hAnsiTheme="majorHAnsi"/>
        </w:rPr>
        <w:t xml:space="preserve">additional </w:t>
      </w:r>
      <w:r w:rsidR="00834DFC">
        <w:rPr>
          <w:rFonts w:asciiTheme="majorHAnsi" w:hAnsiTheme="majorHAnsi"/>
        </w:rPr>
        <w:t>characterizations</w:t>
      </w:r>
      <w:r w:rsidR="0035274A">
        <w:rPr>
          <w:rFonts w:asciiTheme="majorHAnsi" w:hAnsiTheme="majorHAnsi"/>
        </w:rPr>
        <w:t xml:space="preserve">, </w:t>
      </w:r>
      <w:r w:rsidR="00834DFC">
        <w:rPr>
          <w:rFonts w:asciiTheme="majorHAnsi" w:hAnsiTheme="majorHAnsi"/>
        </w:rPr>
        <w:t>including:</w:t>
      </w:r>
    </w:p>
    <w:p w14:paraId="34ECF90D" w14:textId="350A554A" w:rsidR="0036479A" w:rsidRDefault="0036479A" w:rsidP="00C75A57">
      <w:pPr>
        <w:pStyle w:val="ListParagraph"/>
        <w:numPr>
          <w:ilvl w:val="0"/>
          <w:numId w:val="24"/>
        </w:numPr>
        <w:jc w:val="both"/>
        <w:rPr>
          <w:rFonts w:asciiTheme="majorHAnsi" w:hAnsiTheme="majorHAnsi"/>
        </w:rPr>
      </w:pPr>
      <w:r>
        <w:rPr>
          <w:rFonts w:asciiTheme="majorHAnsi" w:hAnsiTheme="majorHAnsi"/>
        </w:rPr>
        <w:t xml:space="preserve">Driver </w:t>
      </w:r>
      <w:r w:rsidR="0035274A">
        <w:rPr>
          <w:rFonts w:asciiTheme="majorHAnsi" w:hAnsiTheme="majorHAnsi"/>
        </w:rPr>
        <w:t>f</w:t>
      </w:r>
      <w:r>
        <w:rPr>
          <w:rFonts w:asciiTheme="majorHAnsi" w:hAnsiTheme="majorHAnsi"/>
        </w:rPr>
        <w:t>actors</w:t>
      </w:r>
      <w:r w:rsidR="0035274A">
        <w:rPr>
          <w:rFonts w:asciiTheme="majorHAnsi" w:hAnsiTheme="majorHAnsi"/>
        </w:rPr>
        <w:t>—</w:t>
      </w:r>
      <w:r w:rsidR="005C5DE0">
        <w:rPr>
          <w:rFonts w:asciiTheme="majorHAnsi" w:hAnsiTheme="majorHAnsi"/>
        </w:rPr>
        <w:t>sex, age</w:t>
      </w:r>
      <w:r w:rsidR="005545AA">
        <w:rPr>
          <w:rFonts w:asciiTheme="majorHAnsi" w:hAnsiTheme="majorHAnsi"/>
        </w:rPr>
        <w:t>, driving experience, collision history, physical</w:t>
      </w:r>
      <w:r w:rsidR="0035274A">
        <w:rPr>
          <w:rFonts w:asciiTheme="majorHAnsi" w:hAnsiTheme="majorHAnsi"/>
        </w:rPr>
        <w:t>,</w:t>
      </w:r>
      <w:r w:rsidR="005545AA">
        <w:rPr>
          <w:rFonts w:asciiTheme="majorHAnsi" w:hAnsiTheme="majorHAnsi"/>
        </w:rPr>
        <w:t xml:space="preserve"> and mental conditions</w:t>
      </w:r>
      <w:r w:rsidR="00834DFC">
        <w:rPr>
          <w:rFonts w:asciiTheme="majorHAnsi" w:hAnsiTheme="majorHAnsi"/>
        </w:rPr>
        <w:t>.</w:t>
      </w:r>
    </w:p>
    <w:p w14:paraId="490ACE79" w14:textId="66142BCD" w:rsidR="003B7853" w:rsidRDefault="003B7853" w:rsidP="00C75A57">
      <w:pPr>
        <w:pStyle w:val="ListParagraph"/>
        <w:numPr>
          <w:ilvl w:val="0"/>
          <w:numId w:val="24"/>
        </w:numPr>
        <w:jc w:val="both"/>
        <w:rPr>
          <w:rFonts w:asciiTheme="majorHAnsi" w:hAnsiTheme="majorHAnsi"/>
        </w:rPr>
      </w:pPr>
      <w:r>
        <w:rPr>
          <w:rFonts w:asciiTheme="majorHAnsi" w:hAnsiTheme="majorHAnsi"/>
        </w:rPr>
        <w:t xml:space="preserve">Environmental </w:t>
      </w:r>
      <w:r w:rsidR="0035274A">
        <w:rPr>
          <w:rFonts w:asciiTheme="majorHAnsi" w:hAnsiTheme="majorHAnsi"/>
        </w:rPr>
        <w:t>f</w:t>
      </w:r>
      <w:r>
        <w:rPr>
          <w:rFonts w:asciiTheme="majorHAnsi" w:hAnsiTheme="majorHAnsi"/>
        </w:rPr>
        <w:t>actors</w:t>
      </w:r>
      <w:r w:rsidR="0035274A">
        <w:rPr>
          <w:rFonts w:asciiTheme="majorHAnsi" w:hAnsiTheme="majorHAnsi"/>
        </w:rPr>
        <w:t>—</w:t>
      </w:r>
      <w:r w:rsidR="00AB3B07">
        <w:rPr>
          <w:rFonts w:asciiTheme="majorHAnsi" w:hAnsiTheme="majorHAnsi"/>
        </w:rPr>
        <w:t xml:space="preserve">weather, visibility, rain/fog/precipitations, </w:t>
      </w:r>
      <w:r w:rsidR="0035274A">
        <w:rPr>
          <w:rFonts w:asciiTheme="majorHAnsi" w:hAnsiTheme="majorHAnsi"/>
        </w:rPr>
        <w:t xml:space="preserve">and </w:t>
      </w:r>
      <w:r w:rsidR="00FB0E84">
        <w:rPr>
          <w:rFonts w:asciiTheme="majorHAnsi" w:hAnsiTheme="majorHAnsi"/>
        </w:rPr>
        <w:t>date</w:t>
      </w:r>
      <w:r w:rsidR="0035274A">
        <w:rPr>
          <w:rFonts w:asciiTheme="majorHAnsi" w:hAnsiTheme="majorHAnsi"/>
        </w:rPr>
        <w:t>/</w:t>
      </w:r>
      <w:r w:rsidR="00FB0E84">
        <w:rPr>
          <w:rFonts w:asciiTheme="majorHAnsi" w:hAnsiTheme="majorHAnsi"/>
        </w:rPr>
        <w:t>time</w:t>
      </w:r>
    </w:p>
    <w:p w14:paraId="38764E96" w14:textId="6876C9ED" w:rsidR="00587DD2" w:rsidRDefault="00587DD2" w:rsidP="00C75A57">
      <w:pPr>
        <w:pStyle w:val="ListParagraph"/>
        <w:numPr>
          <w:ilvl w:val="0"/>
          <w:numId w:val="24"/>
        </w:numPr>
        <w:jc w:val="both"/>
        <w:rPr>
          <w:rFonts w:asciiTheme="majorHAnsi" w:hAnsiTheme="majorHAnsi"/>
        </w:rPr>
      </w:pPr>
      <w:r>
        <w:rPr>
          <w:rFonts w:asciiTheme="majorHAnsi" w:hAnsiTheme="majorHAnsi"/>
        </w:rPr>
        <w:t xml:space="preserve">Road </w:t>
      </w:r>
      <w:r w:rsidR="0035274A">
        <w:rPr>
          <w:rFonts w:asciiTheme="majorHAnsi" w:hAnsiTheme="majorHAnsi"/>
        </w:rPr>
        <w:t>f</w:t>
      </w:r>
      <w:r>
        <w:rPr>
          <w:rFonts w:asciiTheme="majorHAnsi" w:hAnsiTheme="majorHAnsi"/>
        </w:rPr>
        <w:t>actors</w:t>
      </w:r>
      <w:r w:rsidR="0035274A">
        <w:rPr>
          <w:rFonts w:asciiTheme="majorHAnsi" w:hAnsiTheme="majorHAnsi"/>
        </w:rPr>
        <w:t>—</w:t>
      </w:r>
      <w:r w:rsidR="00EC1649">
        <w:rPr>
          <w:rFonts w:asciiTheme="majorHAnsi" w:hAnsiTheme="majorHAnsi"/>
        </w:rPr>
        <w:t>road</w:t>
      </w:r>
      <w:r w:rsidR="0035274A">
        <w:rPr>
          <w:rFonts w:asciiTheme="majorHAnsi" w:hAnsiTheme="majorHAnsi"/>
        </w:rPr>
        <w:t xml:space="preserve"> type</w:t>
      </w:r>
      <w:r w:rsidR="00EC1649">
        <w:rPr>
          <w:rFonts w:asciiTheme="majorHAnsi" w:hAnsiTheme="majorHAnsi"/>
        </w:rPr>
        <w:t>, location, geometry, surface condition, traffic control</w:t>
      </w:r>
      <w:r w:rsidR="0027479F">
        <w:rPr>
          <w:rFonts w:asciiTheme="majorHAnsi" w:hAnsiTheme="majorHAnsi"/>
        </w:rPr>
        <w:t>, maximum traffic speed</w:t>
      </w:r>
      <w:r w:rsidR="0035274A">
        <w:rPr>
          <w:rFonts w:asciiTheme="majorHAnsi" w:hAnsiTheme="majorHAnsi"/>
        </w:rPr>
        <w:t>,</w:t>
      </w:r>
      <w:r w:rsidR="0027479F">
        <w:rPr>
          <w:rFonts w:asciiTheme="majorHAnsi" w:hAnsiTheme="majorHAnsi"/>
        </w:rPr>
        <w:t xml:space="preserve"> and traffic volumes</w:t>
      </w:r>
      <w:r w:rsidR="00834DFC">
        <w:rPr>
          <w:rFonts w:asciiTheme="majorHAnsi" w:hAnsiTheme="majorHAnsi"/>
        </w:rPr>
        <w:t>.</w:t>
      </w:r>
    </w:p>
    <w:p w14:paraId="3D64B7BE" w14:textId="302D8554" w:rsidR="0036479A" w:rsidRPr="00660997" w:rsidRDefault="0056204D" w:rsidP="00C75A57">
      <w:pPr>
        <w:pStyle w:val="ListParagraph"/>
        <w:numPr>
          <w:ilvl w:val="0"/>
          <w:numId w:val="24"/>
        </w:numPr>
        <w:jc w:val="both"/>
        <w:rPr>
          <w:rFonts w:asciiTheme="majorHAnsi" w:hAnsiTheme="majorHAnsi"/>
        </w:rPr>
      </w:pPr>
      <w:r>
        <w:rPr>
          <w:rFonts w:asciiTheme="majorHAnsi" w:hAnsiTheme="majorHAnsi"/>
        </w:rPr>
        <w:lastRenderedPageBreak/>
        <w:t>Vehicle factors</w:t>
      </w:r>
      <w:r w:rsidR="0035274A">
        <w:rPr>
          <w:rFonts w:asciiTheme="majorHAnsi" w:hAnsiTheme="majorHAnsi"/>
        </w:rPr>
        <w:t>—</w:t>
      </w:r>
      <w:r w:rsidR="00B713E8">
        <w:rPr>
          <w:rFonts w:asciiTheme="majorHAnsi" w:hAnsiTheme="majorHAnsi"/>
        </w:rPr>
        <w:t xml:space="preserve">vehicle type, </w:t>
      </w:r>
      <w:r w:rsidR="00AB5D03">
        <w:rPr>
          <w:rFonts w:asciiTheme="majorHAnsi" w:hAnsiTheme="majorHAnsi"/>
        </w:rPr>
        <w:t>condition</w:t>
      </w:r>
      <w:r w:rsidR="0035274A">
        <w:rPr>
          <w:rFonts w:asciiTheme="majorHAnsi" w:hAnsiTheme="majorHAnsi"/>
        </w:rPr>
        <w:t>,</w:t>
      </w:r>
      <w:r w:rsidR="00AB5D03">
        <w:rPr>
          <w:rFonts w:asciiTheme="majorHAnsi" w:hAnsiTheme="majorHAnsi"/>
        </w:rPr>
        <w:t xml:space="preserve"> and maintenance history</w:t>
      </w:r>
      <w:r w:rsidR="0035274A">
        <w:rPr>
          <w:rFonts w:asciiTheme="majorHAnsi" w:hAnsiTheme="majorHAnsi"/>
        </w:rPr>
        <w:t xml:space="preserve">; </w:t>
      </w:r>
      <w:r w:rsidR="00AB5D03">
        <w:rPr>
          <w:rFonts w:asciiTheme="majorHAnsi" w:hAnsiTheme="majorHAnsi"/>
        </w:rPr>
        <w:t>speed, location</w:t>
      </w:r>
      <w:r w:rsidR="00660997">
        <w:rPr>
          <w:rFonts w:asciiTheme="majorHAnsi" w:hAnsiTheme="majorHAnsi"/>
        </w:rPr>
        <w:t>, maneuver type/direction</w:t>
      </w:r>
      <w:r w:rsidR="00834DFC">
        <w:rPr>
          <w:rFonts w:asciiTheme="majorHAnsi" w:hAnsiTheme="majorHAnsi"/>
        </w:rPr>
        <w:t>.</w:t>
      </w:r>
    </w:p>
    <w:p w14:paraId="6EDFEDF4" w14:textId="5D99FFDE" w:rsidR="00F204EA" w:rsidRDefault="0035274A" w:rsidP="00C75A57">
      <w:pPr>
        <w:jc w:val="both"/>
        <w:rPr>
          <w:rFonts w:asciiTheme="majorHAnsi" w:hAnsiTheme="majorHAnsi"/>
        </w:rPr>
      </w:pPr>
      <w:r>
        <w:rPr>
          <w:rFonts w:asciiTheme="majorHAnsi" w:hAnsiTheme="majorHAnsi"/>
        </w:rPr>
        <w:t>R</w:t>
      </w:r>
      <w:r w:rsidR="008E1255">
        <w:rPr>
          <w:rFonts w:asciiTheme="majorHAnsi" w:hAnsiTheme="majorHAnsi"/>
        </w:rPr>
        <w:t xml:space="preserve">esearchers </w:t>
      </w:r>
      <w:r>
        <w:rPr>
          <w:rFonts w:asciiTheme="majorHAnsi" w:hAnsiTheme="majorHAnsi"/>
        </w:rPr>
        <w:t>in an</w:t>
      </w:r>
      <w:r w:rsidR="008E1255">
        <w:rPr>
          <w:rFonts w:asciiTheme="majorHAnsi" w:hAnsiTheme="majorHAnsi"/>
        </w:rPr>
        <w:t xml:space="preserve"> Ottawa Case Study</w:t>
      </w:r>
      <w:r w:rsidR="00FE265D">
        <w:rPr>
          <w:rFonts w:asciiTheme="majorHAnsi" w:hAnsiTheme="majorHAnsi"/>
        </w:rPr>
        <w:t xml:space="preserve"> </w:t>
      </w:r>
      <w:r w:rsidR="008E1255">
        <w:rPr>
          <w:rFonts w:asciiTheme="majorHAnsi" w:hAnsiTheme="majorHAnsi"/>
        </w:rPr>
        <w:t>[</w:t>
      </w:r>
      <w:r w:rsidR="00850911">
        <w:rPr>
          <w:rFonts w:asciiTheme="majorHAnsi" w:hAnsiTheme="majorHAnsi"/>
        </w:rPr>
        <w:t>10</w:t>
      </w:r>
      <w:r w:rsidR="008E1255">
        <w:rPr>
          <w:rFonts w:asciiTheme="majorHAnsi" w:hAnsiTheme="majorHAnsi"/>
        </w:rPr>
        <w:t>] collected weather, driver, vehicle, road</w:t>
      </w:r>
      <w:r>
        <w:rPr>
          <w:rFonts w:asciiTheme="majorHAnsi" w:hAnsiTheme="majorHAnsi"/>
        </w:rPr>
        <w:t>,</w:t>
      </w:r>
      <w:r w:rsidR="008E1255">
        <w:rPr>
          <w:rFonts w:asciiTheme="majorHAnsi" w:hAnsiTheme="majorHAnsi"/>
        </w:rPr>
        <w:t xml:space="preserve"> and event data</w:t>
      </w:r>
      <w:r>
        <w:rPr>
          <w:rFonts w:asciiTheme="majorHAnsi" w:hAnsiTheme="majorHAnsi"/>
        </w:rPr>
        <w:t>, adding more granularity</w:t>
      </w:r>
      <w:r w:rsidR="008E1255">
        <w:rPr>
          <w:rFonts w:asciiTheme="majorHAnsi" w:hAnsiTheme="majorHAnsi"/>
        </w:rPr>
        <w:t xml:space="preserve"> through feature engineering </w:t>
      </w:r>
      <w:r>
        <w:rPr>
          <w:rFonts w:asciiTheme="majorHAnsi" w:hAnsiTheme="majorHAnsi"/>
        </w:rPr>
        <w:t>(e.g.,</w:t>
      </w:r>
      <w:r w:rsidR="008E1255">
        <w:rPr>
          <w:rFonts w:asciiTheme="majorHAnsi" w:hAnsiTheme="majorHAnsi"/>
        </w:rPr>
        <w:t xml:space="preserve"> datetime, solar positions</w:t>
      </w:r>
      <w:r w:rsidR="00377860">
        <w:rPr>
          <w:rFonts w:asciiTheme="majorHAnsi" w:hAnsiTheme="majorHAnsi"/>
        </w:rPr>
        <w:t>,</w:t>
      </w:r>
      <w:r w:rsidR="008E1255">
        <w:rPr>
          <w:rFonts w:asciiTheme="majorHAnsi" w:hAnsiTheme="majorHAnsi"/>
        </w:rPr>
        <w:t xml:space="preserve"> </w:t>
      </w:r>
      <w:r w:rsidR="00377860">
        <w:rPr>
          <w:rFonts w:asciiTheme="majorHAnsi" w:hAnsiTheme="majorHAnsi"/>
        </w:rPr>
        <w:t xml:space="preserve">road </w:t>
      </w:r>
      <w:r w:rsidR="008E1255">
        <w:rPr>
          <w:rFonts w:asciiTheme="majorHAnsi" w:hAnsiTheme="majorHAnsi"/>
        </w:rPr>
        <w:t xml:space="preserve">and event features. </w:t>
      </w:r>
      <w:r w:rsidR="00377860">
        <w:rPr>
          <w:rFonts w:asciiTheme="majorHAnsi" w:hAnsiTheme="majorHAnsi"/>
        </w:rPr>
        <w:t xml:space="preserve">A </w:t>
      </w:r>
      <w:r w:rsidR="00F204EA">
        <w:rPr>
          <w:rFonts w:asciiTheme="majorHAnsi" w:hAnsiTheme="majorHAnsi"/>
        </w:rPr>
        <w:t xml:space="preserve">case study </w:t>
      </w:r>
      <w:r w:rsidR="00377860">
        <w:rPr>
          <w:rFonts w:asciiTheme="majorHAnsi" w:hAnsiTheme="majorHAnsi"/>
        </w:rPr>
        <w:t xml:space="preserve">focused </w:t>
      </w:r>
      <w:r w:rsidR="00F204EA">
        <w:rPr>
          <w:rFonts w:asciiTheme="majorHAnsi" w:hAnsiTheme="majorHAnsi"/>
        </w:rPr>
        <w:t>on Seoul City, South Korea [</w:t>
      </w:r>
      <w:r w:rsidR="00EA0140">
        <w:rPr>
          <w:rFonts w:asciiTheme="majorHAnsi" w:hAnsiTheme="majorHAnsi"/>
        </w:rPr>
        <w:t>1</w:t>
      </w:r>
      <w:r w:rsidR="00850911">
        <w:rPr>
          <w:rFonts w:asciiTheme="majorHAnsi" w:hAnsiTheme="majorHAnsi"/>
        </w:rPr>
        <w:t>1</w:t>
      </w:r>
      <w:r w:rsidR="00F204EA">
        <w:rPr>
          <w:rFonts w:asciiTheme="majorHAnsi" w:hAnsiTheme="majorHAnsi"/>
        </w:rPr>
        <w:t xml:space="preserve">] </w:t>
      </w:r>
      <w:r w:rsidR="00377860">
        <w:rPr>
          <w:rFonts w:asciiTheme="majorHAnsi" w:hAnsiTheme="majorHAnsi"/>
        </w:rPr>
        <w:t xml:space="preserve">used </w:t>
      </w:r>
      <w:r w:rsidR="00F204EA">
        <w:rPr>
          <w:rFonts w:asciiTheme="majorHAnsi" w:hAnsiTheme="majorHAnsi"/>
        </w:rPr>
        <w:t xml:space="preserve">weather variables </w:t>
      </w:r>
      <w:r w:rsidR="00834DFC">
        <w:rPr>
          <w:rFonts w:asciiTheme="majorHAnsi" w:hAnsiTheme="majorHAnsi"/>
        </w:rPr>
        <w:t xml:space="preserve">correlation </w:t>
      </w:r>
      <w:r w:rsidR="00F204EA">
        <w:rPr>
          <w:rFonts w:asciiTheme="majorHAnsi" w:hAnsiTheme="majorHAnsi"/>
        </w:rPr>
        <w:t>to accident severity</w:t>
      </w:r>
      <w:r w:rsidR="00377860">
        <w:rPr>
          <w:rFonts w:asciiTheme="majorHAnsi" w:hAnsiTheme="majorHAnsi"/>
        </w:rPr>
        <w:t>, hypothesizing</w:t>
      </w:r>
      <w:r w:rsidR="00382471">
        <w:rPr>
          <w:rFonts w:asciiTheme="majorHAnsi" w:hAnsiTheme="majorHAnsi"/>
        </w:rPr>
        <w:t xml:space="preserve"> </w:t>
      </w:r>
      <w:r w:rsidR="00377860">
        <w:rPr>
          <w:rFonts w:asciiTheme="majorHAnsi" w:hAnsiTheme="majorHAnsi"/>
        </w:rPr>
        <w:t>that</w:t>
      </w:r>
      <w:r w:rsidR="00DB6ADE">
        <w:rPr>
          <w:rFonts w:asciiTheme="majorHAnsi" w:hAnsiTheme="majorHAnsi"/>
        </w:rPr>
        <w:t xml:space="preserve"> rain </w:t>
      </w:r>
      <w:r w:rsidR="00377860">
        <w:rPr>
          <w:rFonts w:asciiTheme="majorHAnsi" w:hAnsiTheme="majorHAnsi"/>
        </w:rPr>
        <w:t xml:space="preserve">was a </w:t>
      </w:r>
      <w:r w:rsidR="00DB6ADE">
        <w:rPr>
          <w:rFonts w:asciiTheme="majorHAnsi" w:hAnsiTheme="majorHAnsi"/>
        </w:rPr>
        <w:t xml:space="preserve">major factor </w:t>
      </w:r>
      <w:r w:rsidR="00377860">
        <w:rPr>
          <w:rFonts w:asciiTheme="majorHAnsi" w:hAnsiTheme="majorHAnsi"/>
        </w:rPr>
        <w:t xml:space="preserve">for </w:t>
      </w:r>
      <w:r w:rsidR="00DB6ADE">
        <w:rPr>
          <w:rFonts w:asciiTheme="majorHAnsi" w:hAnsiTheme="majorHAnsi"/>
        </w:rPr>
        <w:t xml:space="preserve">accidents </w:t>
      </w:r>
      <w:r w:rsidR="00377860">
        <w:rPr>
          <w:rFonts w:asciiTheme="majorHAnsi" w:hAnsiTheme="majorHAnsi"/>
        </w:rPr>
        <w:t>due to</w:t>
      </w:r>
      <w:r w:rsidR="00DB6ADE">
        <w:rPr>
          <w:rFonts w:asciiTheme="majorHAnsi" w:hAnsiTheme="majorHAnsi"/>
        </w:rPr>
        <w:t xml:space="preserve"> </w:t>
      </w:r>
      <w:r w:rsidR="00684712">
        <w:rPr>
          <w:rFonts w:asciiTheme="majorHAnsi" w:hAnsiTheme="majorHAnsi"/>
        </w:rPr>
        <w:t>poor visibility and slippery road</w:t>
      </w:r>
      <w:r w:rsidR="00377860">
        <w:rPr>
          <w:rFonts w:asciiTheme="majorHAnsi" w:hAnsiTheme="majorHAnsi"/>
        </w:rPr>
        <w:t xml:space="preserve"> conditions.</w:t>
      </w:r>
      <w:r w:rsidR="00684712">
        <w:rPr>
          <w:rFonts w:asciiTheme="majorHAnsi" w:hAnsiTheme="majorHAnsi"/>
        </w:rPr>
        <w:t xml:space="preserve"> </w:t>
      </w:r>
      <w:r w:rsidR="00377860">
        <w:rPr>
          <w:rFonts w:asciiTheme="majorHAnsi" w:hAnsiTheme="majorHAnsi"/>
        </w:rPr>
        <w:t>H</w:t>
      </w:r>
      <w:r w:rsidR="00684712">
        <w:rPr>
          <w:rFonts w:asciiTheme="majorHAnsi" w:hAnsiTheme="majorHAnsi"/>
        </w:rPr>
        <w:t>ence</w:t>
      </w:r>
      <w:r w:rsidR="00377860">
        <w:rPr>
          <w:rFonts w:asciiTheme="majorHAnsi" w:hAnsiTheme="majorHAnsi"/>
        </w:rPr>
        <w:t xml:space="preserve">, </w:t>
      </w:r>
      <w:r w:rsidR="00834DFC">
        <w:rPr>
          <w:rFonts w:asciiTheme="majorHAnsi" w:hAnsiTheme="majorHAnsi"/>
        </w:rPr>
        <w:t xml:space="preserve">the </w:t>
      </w:r>
      <w:r w:rsidR="00377860">
        <w:rPr>
          <w:rFonts w:asciiTheme="majorHAnsi" w:hAnsiTheme="majorHAnsi"/>
        </w:rPr>
        <w:t xml:space="preserve">research </w:t>
      </w:r>
      <w:r w:rsidR="00834DFC">
        <w:rPr>
          <w:rFonts w:asciiTheme="majorHAnsi" w:hAnsiTheme="majorHAnsi"/>
        </w:rPr>
        <w:t xml:space="preserve">was </w:t>
      </w:r>
      <w:r w:rsidR="00377860">
        <w:rPr>
          <w:rFonts w:asciiTheme="majorHAnsi" w:hAnsiTheme="majorHAnsi"/>
        </w:rPr>
        <w:t>focused on</w:t>
      </w:r>
      <w:r w:rsidR="00684712">
        <w:rPr>
          <w:rFonts w:asciiTheme="majorHAnsi" w:hAnsiTheme="majorHAnsi"/>
        </w:rPr>
        <w:t xml:space="preserve"> rainfall intensity </w:t>
      </w:r>
      <w:r w:rsidR="00377860">
        <w:rPr>
          <w:rFonts w:asciiTheme="majorHAnsi" w:hAnsiTheme="majorHAnsi"/>
        </w:rPr>
        <w:t xml:space="preserve">and </w:t>
      </w:r>
      <w:r w:rsidR="00684712">
        <w:rPr>
          <w:rFonts w:asciiTheme="majorHAnsi" w:hAnsiTheme="majorHAnsi"/>
        </w:rPr>
        <w:t xml:space="preserve">water level depth </w:t>
      </w:r>
      <w:r w:rsidR="0040684A">
        <w:rPr>
          <w:rFonts w:asciiTheme="majorHAnsi" w:hAnsiTheme="majorHAnsi"/>
        </w:rPr>
        <w:t>of rain collected</w:t>
      </w:r>
      <w:r w:rsidR="00377860">
        <w:rPr>
          <w:rFonts w:asciiTheme="majorHAnsi" w:hAnsiTheme="majorHAnsi"/>
        </w:rPr>
        <w:t>. Data</w:t>
      </w:r>
      <w:r w:rsidR="0040684A">
        <w:rPr>
          <w:rFonts w:asciiTheme="majorHAnsi" w:hAnsiTheme="majorHAnsi"/>
        </w:rPr>
        <w:t xml:space="preserve"> </w:t>
      </w:r>
      <w:r w:rsidR="001538A8">
        <w:rPr>
          <w:rFonts w:asciiTheme="majorHAnsi" w:hAnsiTheme="majorHAnsi"/>
        </w:rPr>
        <w:t xml:space="preserve">was collected </w:t>
      </w:r>
      <w:r w:rsidR="0040684A">
        <w:rPr>
          <w:rFonts w:asciiTheme="majorHAnsi" w:hAnsiTheme="majorHAnsi"/>
        </w:rPr>
        <w:t xml:space="preserve">from a </w:t>
      </w:r>
      <w:r w:rsidR="00834DFC">
        <w:rPr>
          <w:rFonts w:asciiTheme="majorHAnsi" w:hAnsiTheme="majorHAnsi"/>
        </w:rPr>
        <w:t>nine-year</w:t>
      </w:r>
      <w:r w:rsidR="0040684A">
        <w:rPr>
          <w:rFonts w:asciiTheme="majorHAnsi" w:hAnsiTheme="majorHAnsi"/>
        </w:rPr>
        <w:t xml:space="preserve"> perio</w:t>
      </w:r>
      <w:r w:rsidR="00CD0E2C">
        <w:rPr>
          <w:rFonts w:asciiTheme="majorHAnsi" w:hAnsiTheme="majorHAnsi"/>
        </w:rPr>
        <w:t>d with reiteration of literature support f</w:t>
      </w:r>
      <w:r w:rsidR="00EA0140">
        <w:rPr>
          <w:rFonts w:asciiTheme="majorHAnsi" w:hAnsiTheme="majorHAnsi"/>
        </w:rPr>
        <w:t>rom [1</w:t>
      </w:r>
      <w:r w:rsidR="00850911">
        <w:rPr>
          <w:rFonts w:asciiTheme="majorHAnsi" w:hAnsiTheme="majorHAnsi"/>
        </w:rPr>
        <w:t>2</w:t>
      </w:r>
      <w:r w:rsidR="00EA0140">
        <w:rPr>
          <w:rFonts w:asciiTheme="majorHAnsi" w:hAnsiTheme="majorHAnsi"/>
        </w:rPr>
        <w:t xml:space="preserve">] where </w:t>
      </w:r>
      <w:r w:rsidR="00A65204">
        <w:rPr>
          <w:rFonts w:asciiTheme="majorHAnsi" w:hAnsiTheme="majorHAnsi"/>
        </w:rPr>
        <w:t xml:space="preserve">it was stated </w:t>
      </w:r>
      <w:r w:rsidR="001538A8">
        <w:rPr>
          <w:rFonts w:asciiTheme="majorHAnsi" w:hAnsiTheme="majorHAnsi"/>
        </w:rPr>
        <w:t xml:space="preserve">that </w:t>
      </w:r>
      <w:r w:rsidR="00A65204">
        <w:rPr>
          <w:rFonts w:asciiTheme="majorHAnsi" w:hAnsiTheme="majorHAnsi"/>
        </w:rPr>
        <w:t>rainfall may result in driving hazards.</w:t>
      </w:r>
      <w:r w:rsidR="00984290">
        <w:rPr>
          <w:rFonts w:asciiTheme="majorHAnsi" w:hAnsiTheme="majorHAnsi"/>
        </w:rPr>
        <w:t xml:space="preserve"> </w:t>
      </w:r>
      <w:r w:rsidR="001538A8">
        <w:rPr>
          <w:rFonts w:asciiTheme="majorHAnsi" w:hAnsiTheme="majorHAnsi"/>
        </w:rPr>
        <w:t>Results in</w:t>
      </w:r>
      <w:r w:rsidR="00984290">
        <w:rPr>
          <w:rFonts w:asciiTheme="majorHAnsi" w:hAnsiTheme="majorHAnsi"/>
        </w:rPr>
        <w:t xml:space="preserve"> [1</w:t>
      </w:r>
      <w:r w:rsidR="00850911">
        <w:rPr>
          <w:rFonts w:asciiTheme="majorHAnsi" w:hAnsiTheme="majorHAnsi"/>
        </w:rPr>
        <w:t>3</w:t>
      </w:r>
      <w:r w:rsidR="00984290">
        <w:rPr>
          <w:rFonts w:asciiTheme="majorHAnsi" w:hAnsiTheme="majorHAnsi"/>
        </w:rPr>
        <w:t xml:space="preserve">] show the </w:t>
      </w:r>
      <w:r w:rsidR="001538A8">
        <w:rPr>
          <w:rFonts w:asciiTheme="majorHAnsi" w:hAnsiTheme="majorHAnsi"/>
        </w:rPr>
        <w:t>effect of</w:t>
      </w:r>
      <w:r w:rsidR="0035519E">
        <w:rPr>
          <w:rFonts w:asciiTheme="majorHAnsi" w:hAnsiTheme="majorHAnsi"/>
        </w:rPr>
        <w:t xml:space="preserve"> rain and fog on traffic parameters</w:t>
      </w:r>
      <w:r w:rsidR="001538A8">
        <w:rPr>
          <w:rFonts w:asciiTheme="majorHAnsi" w:hAnsiTheme="majorHAnsi"/>
        </w:rPr>
        <w:t>. Research showed that</w:t>
      </w:r>
      <w:r w:rsidR="00083038">
        <w:rPr>
          <w:rFonts w:asciiTheme="majorHAnsi" w:hAnsiTheme="majorHAnsi"/>
        </w:rPr>
        <w:t xml:space="preserve"> rain </w:t>
      </w:r>
      <w:r w:rsidR="001538A8">
        <w:rPr>
          <w:rFonts w:asciiTheme="majorHAnsi" w:hAnsiTheme="majorHAnsi"/>
        </w:rPr>
        <w:t xml:space="preserve">has </w:t>
      </w:r>
      <w:r w:rsidR="00083038">
        <w:rPr>
          <w:rFonts w:asciiTheme="majorHAnsi" w:hAnsiTheme="majorHAnsi"/>
        </w:rPr>
        <w:t xml:space="preserve">a much higher impact on the traffic than the fog. </w:t>
      </w:r>
      <w:r w:rsidR="001538A8">
        <w:rPr>
          <w:rFonts w:asciiTheme="majorHAnsi" w:hAnsiTheme="majorHAnsi"/>
        </w:rPr>
        <w:t xml:space="preserve">Data </w:t>
      </w:r>
      <w:r w:rsidR="00C47A6C">
        <w:rPr>
          <w:rFonts w:asciiTheme="majorHAnsi" w:hAnsiTheme="majorHAnsi"/>
        </w:rPr>
        <w:t xml:space="preserve">in </w:t>
      </w:r>
      <w:r w:rsidR="00B129F4">
        <w:rPr>
          <w:rFonts w:asciiTheme="majorHAnsi" w:hAnsiTheme="majorHAnsi"/>
        </w:rPr>
        <w:t>[1</w:t>
      </w:r>
      <w:r w:rsidR="00850911">
        <w:rPr>
          <w:rFonts w:asciiTheme="majorHAnsi" w:hAnsiTheme="majorHAnsi"/>
        </w:rPr>
        <w:t>4</w:t>
      </w:r>
      <w:r w:rsidR="00B129F4">
        <w:rPr>
          <w:rFonts w:asciiTheme="majorHAnsi" w:hAnsiTheme="majorHAnsi"/>
        </w:rPr>
        <w:t xml:space="preserve">] </w:t>
      </w:r>
      <w:r w:rsidR="00A521CB">
        <w:rPr>
          <w:rFonts w:asciiTheme="majorHAnsi" w:hAnsiTheme="majorHAnsi"/>
        </w:rPr>
        <w:t xml:space="preserve">was acquired </w:t>
      </w:r>
      <w:r w:rsidR="001538A8">
        <w:rPr>
          <w:rFonts w:asciiTheme="majorHAnsi" w:hAnsiTheme="majorHAnsi"/>
        </w:rPr>
        <w:t xml:space="preserve">via a </w:t>
      </w:r>
      <w:r w:rsidR="00BA7687">
        <w:rPr>
          <w:rFonts w:asciiTheme="majorHAnsi" w:hAnsiTheme="majorHAnsi"/>
        </w:rPr>
        <w:t>loop detector installed on the roads</w:t>
      </w:r>
      <w:r w:rsidR="00854AEA">
        <w:rPr>
          <w:rFonts w:asciiTheme="majorHAnsi" w:hAnsiTheme="majorHAnsi"/>
        </w:rPr>
        <w:t xml:space="preserve"> and </w:t>
      </w:r>
      <w:r w:rsidR="001538A8">
        <w:rPr>
          <w:rFonts w:asciiTheme="majorHAnsi" w:hAnsiTheme="majorHAnsi"/>
        </w:rPr>
        <w:t xml:space="preserve">analyzed against </w:t>
      </w:r>
      <w:r w:rsidR="00854AEA">
        <w:rPr>
          <w:rFonts w:asciiTheme="majorHAnsi" w:hAnsiTheme="majorHAnsi"/>
        </w:rPr>
        <w:t xml:space="preserve">historical crash data </w:t>
      </w:r>
      <w:r w:rsidR="001538A8">
        <w:rPr>
          <w:rFonts w:asciiTheme="majorHAnsi" w:hAnsiTheme="majorHAnsi"/>
        </w:rPr>
        <w:t>in which</w:t>
      </w:r>
      <w:r w:rsidR="00854AEA">
        <w:rPr>
          <w:rFonts w:asciiTheme="majorHAnsi" w:hAnsiTheme="majorHAnsi"/>
        </w:rPr>
        <w:t xml:space="preserve"> features were collected and a</w:t>
      </w:r>
      <w:r w:rsidR="00433C8F">
        <w:rPr>
          <w:rFonts w:asciiTheme="majorHAnsi" w:hAnsiTheme="majorHAnsi"/>
        </w:rPr>
        <w:t xml:space="preserve">ggregated </w:t>
      </w:r>
      <w:r w:rsidR="001538A8">
        <w:rPr>
          <w:rFonts w:asciiTheme="majorHAnsi" w:hAnsiTheme="majorHAnsi"/>
        </w:rPr>
        <w:t>for incidents with</w:t>
      </w:r>
      <w:r w:rsidR="00433C8F">
        <w:rPr>
          <w:rFonts w:asciiTheme="majorHAnsi" w:hAnsiTheme="majorHAnsi"/>
        </w:rPr>
        <w:t xml:space="preserve"> similarities</w:t>
      </w:r>
      <w:r w:rsidR="00381C3E">
        <w:rPr>
          <w:rFonts w:asciiTheme="majorHAnsi" w:hAnsiTheme="majorHAnsi"/>
        </w:rPr>
        <w:t xml:space="preserve"> </w:t>
      </w:r>
      <w:r w:rsidR="001538A8">
        <w:rPr>
          <w:rFonts w:asciiTheme="majorHAnsi" w:hAnsiTheme="majorHAnsi"/>
        </w:rPr>
        <w:t>that were captured</w:t>
      </w:r>
      <w:r w:rsidR="008B0066">
        <w:rPr>
          <w:rFonts w:asciiTheme="majorHAnsi" w:hAnsiTheme="majorHAnsi"/>
        </w:rPr>
        <w:t xml:space="preserve"> 5 minutes before </w:t>
      </w:r>
      <w:r w:rsidR="001538A8">
        <w:rPr>
          <w:rFonts w:asciiTheme="majorHAnsi" w:hAnsiTheme="majorHAnsi"/>
        </w:rPr>
        <w:t>the</w:t>
      </w:r>
      <w:r w:rsidR="00B9236B">
        <w:rPr>
          <w:rFonts w:asciiTheme="majorHAnsi" w:hAnsiTheme="majorHAnsi"/>
        </w:rPr>
        <w:t xml:space="preserve"> accident. </w:t>
      </w:r>
      <w:r w:rsidR="001538A8">
        <w:rPr>
          <w:rFonts w:asciiTheme="majorHAnsi" w:hAnsiTheme="majorHAnsi"/>
        </w:rPr>
        <w:t>R</w:t>
      </w:r>
      <w:r w:rsidR="00762155">
        <w:rPr>
          <w:rFonts w:asciiTheme="majorHAnsi" w:hAnsiTheme="majorHAnsi"/>
        </w:rPr>
        <w:t>esults in [1</w:t>
      </w:r>
      <w:r w:rsidR="00850911">
        <w:rPr>
          <w:rFonts w:asciiTheme="majorHAnsi" w:hAnsiTheme="majorHAnsi"/>
        </w:rPr>
        <w:t>5</w:t>
      </w:r>
      <w:r w:rsidR="00762155">
        <w:rPr>
          <w:rFonts w:asciiTheme="majorHAnsi" w:hAnsiTheme="majorHAnsi"/>
        </w:rPr>
        <w:t xml:space="preserve">] </w:t>
      </w:r>
      <w:r w:rsidR="001538A8">
        <w:rPr>
          <w:rFonts w:asciiTheme="majorHAnsi" w:hAnsiTheme="majorHAnsi"/>
        </w:rPr>
        <w:t>demonstrate</w:t>
      </w:r>
      <w:r w:rsidR="00762155">
        <w:rPr>
          <w:rFonts w:asciiTheme="majorHAnsi" w:hAnsiTheme="majorHAnsi"/>
        </w:rPr>
        <w:t xml:space="preserve"> the importance of </w:t>
      </w:r>
      <w:r w:rsidR="001538A8">
        <w:rPr>
          <w:rFonts w:asciiTheme="majorHAnsi" w:hAnsiTheme="majorHAnsi"/>
        </w:rPr>
        <w:t>features like number of lanes and average speed at the intersection</w:t>
      </w:r>
      <w:r w:rsidR="001538A8" w:rsidDel="001538A8">
        <w:rPr>
          <w:rFonts w:asciiTheme="majorHAnsi" w:hAnsiTheme="majorHAnsi"/>
        </w:rPr>
        <w:t xml:space="preserve"> </w:t>
      </w:r>
      <w:r w:rsidR="001538A8">
        <w:rPr>
          <w:rFonts w:asciiTheme="majorHAnsi" w:hAnsiTheme="majorHAnsi"/>
        </w:rPr>
        <w:t xml:space="preserve">for </w:t>
      </w:r>
      <w:r w:rsidR="00762155">
        <w:rPr>
          <w:rFonts w:asciiTheme="majorHAnsi" w:hAnsiTheme="majorHAnsi"/>
        </w:rPr>
        <w:t>predict</w:t>
      </w:r>
      <w:r w:rsidR="001538A8">
        <w:rPr>
          <w:rFonts w:asciiTheme="majorHAnsi" w:hAnsiTheme="majorHAnsi"/>
        </w:rPr>
        <w:t xml:space="preserve">ing </w:t>
      </w:r>
      <w:r w:rsidR="00EC719E">
        <w:rPr>
          <w:rFonts w:asciiTheme="majorHAnsi" w:hAnsiTheme="majorHAnsi"/>
        </w:rPr>
        <w:t>traffic accident</w:t>
      </w:r>
      <w:r w:rsidR="001538A8">
        <w:rPr>
          <w:rFonts w:asciiTheme="majorHAnsi" w:hAnsiTheme="majorHAnsi"/>
        </w:rPr>
        <w:t>s</w:t>
      </w:r>
      <w:r w:rsidR="00EA29D8">
        <w:rPr>
          <w:rFonts w:asciiTheme="majorHAnsi" w:hAnsiTheme="majorHAnsi"/>
        </w:rPr>
        <w:t xml:space="preserve">. </w:t>
      </w:r>
      <w:r w:rsidR="00B06567">
        <w:rPr>
          <w:rFonts w:asciiTheme="majorHAnsi" w:hAnsiTheme="majorHAnsi"/>
        </w:rPr>
        <w:t xml:space="preserve"> </w:t>
      </w:r>
      <w:r w:rsidR="001538A8">
        <w:rPr>
          <w:rFonts w:asciiTheme="majorHAnsi" w:hAnsiTheme="majorHAnsi"/>
        </w:rPr>
        <w:t>A</w:t>
      </w:r>
      <w:r w:rsidR="00B06567">
        <w:rPr>
          <w:rFonts w:asciiTheme="majorHAnsi" w:hAnsiTheme="majorHAnsi"/>
        </w:rPr>
        <w:t xml:space="preserve"> simulation study</w:t>
      </w:r>
      <w:r w:rsidR="001538A8">
        <w:rPr>
          <w:rFonts w:asciiTheme="majorHAnsi" w:hAnsiTheme="majorHAnsi"/>
        </w:rPr>
        <w:t xml:space="preserve"> in</w:t>
      </w:r>
      <w:r w:rsidR="00B06567">
        <w:rPr>
          <w:rFonts w:asciiTheme="majorHAnsi" w:hAnsiTheme="majorHAnsi"/>
        </w:rPr>
        <w:t xml:space="preserve"> [</w:t>
      </w:r>
      <w:r w:rsidR="000E02E8">
        <w:rPr>
          <w:rFonts w:asciiTheme="majorHAnsi" w:hAnsiTheme="majorHAnsi"/>
        </w:rPr>
        <w:t>1</w:t>
      </w:r>
      <w:r w:rsidR="00850911">
        <w:rPr>
          <w:rFonts w:asciiTheme="majorHAnsi" w:hAnsiTheme="majorHAnsi"/>
        </w:rPr>
        <w:t>6</w:t>
      </w:r>
      <w:r w:rsidR="000E02E8">
        <w:rPr>
          <w:rFonts w:asciiTheme="majorHAnsi" w:hAnsiTheme="majorHAnsi"/>
        </w:rPr>
        <w:t xml:space="preserve">] </w:t>
      </w:r>
      <w:r w:rsidR="001538A8">
        <w:rPr>
          <w:rFonts w:asciiTheme="majorHAnsi" w:hAnsiTheme="majorHAnsi"/>
        </w:rPr>
        <w:t>demonstrated best practices for using s</w:t>
      </w:r>
      <w:r w:rsidR="00A465FF">
        <w:rPr>
          <w:rFonts w:asciiTheme="majorHAnsi" w:hAnsiTheme="majorHAnsi"/>
        </w:rPr>
        <w:t xml:space="preserve">tandard </w:t>
      </w:r>
      <w:r w:rsidR="001538A8">
        <w:rPr>
          <w:rFonts w:asciiTheme="majorHAnsi" w:hAnsiTheme="majorHAnsi"/>
        </w:rPr>
        <w:t>d</w:t>
      </w:r>
      <w:r w:rsidR="00A465FF">
        <w:rPr>
          <w:rFonts w:asciiTheme="majorHAnsi" w:hAnsiTheme="majorHAnsi"/>
        </w:rPr>
        <w:t xml:space="preserve">eviation of </w:t>
      </w:r>
      <w:r w:rsidR="001538A8">
        <w:rPr>
          <w:rFonts w:asciiTheme="majorHAnsi" w:hAnsiTheme="majorHAnsi"/>
        </w:rPr>
        <w:t>t</w:t>
      </w:r>
      <w:r w:rsidR="00A465FF">
        <w:rPr>
          <w:rFonts w:asciiTheme="majorHAnsi" w:hAnsiTheme="majorHAnsi"/>
        </w:rPr>
        <w:t xml:space="preserve">raffic </w:t>
      </w:r>
      <w:r w:rsidR="001538A8">
        <w:rPr>
          <w:rFonts w:asciiTheme="majorHAnsi" w:hAnsiTheme="majorHAnsi"/>
        </w:rPr>
        <w:t>v</w:t>
      </w:r>
      <w:r w:rsidR="00A465FF">
        <w:rPr>
          <w:rFonts w:asciiTheme="majorHAnsi" w:hAnsiTheme="majorHAnsi"/>
        </w:rPr>
        <w:t xml:space="preserve">olume, </w:t>
      </w:r>
      <w:r w:rsidR="001538A8">
        <w:rPr>
          <w:rFonts w:asciiTheme="majorHAnsi" w:hAnsiTheme="majorHAnsi"/>
        </w:rPr>
        <w:t>s</w:t>
      </w:r>
      <w:r w:rsidR="00A465FF">
        <w:rPr>
          <w:rFonts w:asciiTheme="majorHAnsi" w:hAnsiTheme="majorHAnsi"/>
        </w:rPr>
        <w:t xml:space="preserve">tandard </w:t>
      </w:r>
      <w:r w:rsidR="001538A8">
        <w:rPr>
          <w:rFonts w:asciiTheme="majorHAnsi" w:hAnsiTheme="majorHAnsi"/>
        </w:rPr>
        <w:t>d</w:t>
      </w:r>
      <w:r w:rsidR="00A465FF">
        <w:rPr>
          <w:rFonts w:asciiTheme="majorHAnsi" w:hAnsiTheme="majorHAnsi"/>
        </w:rPr>
        <w:t xml:space="preserve">eviation of </w:t>
      </w:r>
      <w:r w:rsidR="001538A8">
        <w:rPr>
          <w:rFonts w:asciiTheme="majorHAnsi" w:hAnsiTheme="majorHAnsi"/>
        </w:rPr>
        <w:t>s</w:t>
      </w:r>
      <w:r w:rsidR="00A465FF">
        <w:rPr>
          <w:rFonts w:asciiTheme="majorHAnsi" w:hAnsiTheme="majorHAnsi"/>
        </w:rPr>
        <w:t xml:space="preserve">peed, </w:t>
      </w:r>
      <w:r w:rsidR="001538A8">
        <w:rPr>
          <w:rFonts w:asciiTheme="majorHAnsi" w:hAnsiTheme="majorHAnsi"/>
        </w:rPr>
        <w:t>s</w:t>
      </w:r>
      <w:r w:rsidR="00A465FF">
        <w:rPr>
          <w:rFonts w:asciiTheme="majorHAnsi" w:hAnsiTheme="majorHAnsi"/>
        </w:rPr>
        <w:t xml:space="preserve">tandard </w:t>
      </w:r>
      <w:r w:rsidR="001538A8">
        <w:rPr>
          <w:rFonts w:asciiTheme="majorHAnsi" w:hAnsiTheme="majorHAnsi"/>
        </w:rPr>
        <w:t>d</w:t>
      </w:r>
      <w:r w:rsidR="00A465FF">
        <w:rPr>
          <w:rFonts w:asciiTheme="majorHAnsi" w:hAnsiTheme="majorHAnsi"/>
        </w:rPr>
        <w:t xml:space="preserve">eviation of </w:t>
      </w:r>
      <w:r w:rsidR="001538A8">
        <w:rPr>
          <w:rFonts w:asciiTheme="majorHAnsi" w:hAnsiTheme="majorHAnsi"/>
        </w:rPr>
        <w:t>o</w:t>
      </w:r>
      <w:r w:rsidR="00A465FF">
        <w:rPr>
          <w:rFonts w:asciiTheme="majorHAnsi" w:hAnsiTheme="majorHAnsi"/>
        </w:rPr>
        <w:t>ccupancy</w:t>
      </w:r>
      <w:r w:rsidR="001538A8">
        <w:rPr>
          <w:rFonts w:asciiTheme="majorHAnsi" w:hAnsiTheme="majorHAnsi"/>
        </w:rPr>
        <w:t>,</w:t>
      </w:r>
      <w:r w:rsidR="000564B6">
        <w:rPr>
          <w:rFonts w:asciiTheme="majorHAnsi" w:hAnsiTheme="majorHAnsi"/>
        </w:rPr>
        <w:t xml:space="preserve"> and </w:t>
      </w:r>
      <w:r w:rsidR="001538A8">
        <w:rPr>
          <w:rFonts w:asciiTheme="majorHAnsi" w:hAnsiTheme="majorHAnsi"/>
        </w:rPr>
        <w:t>s</w:t>
      </w:r>
      <w:r w:rsidR="000564B6">
        <w:rPr>
          <w:rFonts w:asciiTheme="majorHAnsi" w:hAnsiTheme="majorHAnsi"/>
        </w:rPr>
        <w:t xml:space="preserve">tandard </w:t>
      </w:r>
      <w:r w:rsidR="001538A8">
        <w:rPr>
          <w:rFonts w:asciiTheme="majorHAnsi" w:hAnsiTheme="majorHAnsi"/>
        </w:rPr>
        <w:t>d</w:t>
      </w:r>
      <w:r w:rsidR="000564B6">
        <w:rPr>
          <w:rFonts w:asciiTheme="majorHAnsi" w:hAnsiTheme="majorHAnsi"/>
        </w:rPr>
        <w:t xml:space="preserve">eviation of </w:t>
      </w:r>
      <w:r w:rsidR="001538A8">
        <w:rPr>
          <w:rFonts w:asciiTheme="majorHAnsi" w:hAnsiTheme="majorHAnsi"/>
        </w:rPr>
        <w:t>t</w:t>
      </w:r>
      <w:r w:rsidR="000564B6">
        <w:rPr>
          <w:rFonts w:asciiTheme="majorHAnsi" w:hAnsiTheme="majorHAnsi"/>
        </w:rPr>
        <w:t xml:space="preserve">ravel </w:t>
      </w:r>
      <w:r w:rsidR="001538A8">
        <w:rPr>
          <w:rFonts w:asciiTheme="majorHAnsi" w:hAnsiTheme="majorHAnsi"/>
        </w:rPr>
        <w:t>t</w:t>
      </w:r>
      <w:r w:rsidR="000564B6">
        <w:rPr>
          <w:rFonts w:asciiTheme="majorHAnsi" w:hAnsiTheme="majorHAnsi"/>
        </w:rPr>
        <w:t>ime</w:t>
      </w:r>
      <w:r w:rsidR="00834DFC">
        <w:rPr>
          <w:rFonts w:asciiTheme="majorHAnsi" w:hAnsiTheme="majorHAnsi"/>
        </w:rPr>
        <w:t xml:space="preserve"> as accident predictors</w:t>
      </w:r>
      <w:r w:rsidR="000564B6">
        <w:rPr>
          <w:rFonts w:asciiTheme="majorHAnsi" w:hAnsiTheme="majorHAnsi"/>
        </w:rPr>
        <w:t>.</w:t>
      </w:r>
    </w:p>
    <w:p w14:paraId="5A96FA8C" w14:textId="1AE9132C" w:rsidR="008E1255" w:rsidRDefault="001639DE" w:rsidP="00C75A57">
      <w:pPr>
        <w:ind w:firstLine="360"/>
        <w:jc w:val="both"/>
        <w:rPr>
          <w:rFonts w:asciiTheme="majorHAnsi" w:hAnsiTheme="majorHAnsi"/>
        </w:rPr>
      </w:pPr>
      <w:r>
        <w:rPr>
          <w:rFonts w:asciiTheme="majorHAnsi" w:hAnsiTheme="majorHAnsi"/>
        </w:rPr>
        <w:t xml:space="preserve">The second </w:t>
      </w:r>
      <w:r w:rsidR="001538A8">
        <w:rPr>
          <w:rFonts w:asciiTheme="majorHAnsi" w:hAnsiTheme="majorHAnsi"/>
        </w:rPr>
        <w:t xml:space="preserve">focus of this </w:t>
      </w:r>
      <w:r w:rsidR="006030EE">
        <w:rPr>
          <w:rFonts w:asciiTheme="majorHAnsi" w:hAnsiTheme="majorHAnsi"/>
        </w:rPr>
        <w:t>review</w:t>
      </w:r>
      <w:r w:rsidR="002A7B18">
        <w:rPr>
          <w:rFonts w:asciiTheme="majorHAnsi" w:hAnsiTheme="majorHAnsi"/>
        </w:rPr>
        <w:t xml:space="preserve"> </w:t>
      </w:r>
      <w:r w:rsidR="00FE400E">
        <w:rPr>
          <w:rFonts w:asciiTheme="majorHAnsi" w:hAnsiTheme="majorHAnsi"/>
        </w:rPr>
        <w:t xml:space="preserve">is </w:t>
      </w:r>
      <w:r w:rsidR="002A7B18">
        <w:rPr>
          <w:rFonts w:asciiTheme="majorHAnsi" w:hAnsiTheme="majorHAnsi"/>
        </w:rPr>
        <w:t xml:space="preserve">data </w:t>
      </w:r>
      <w:r w:rsidR="00FE400E">
        <w:rPr>
          <w:rFonts w:asciiTheme="majorHAnsi" w:hAnsiTheme="majorHAnsi"/>
        </w:rPr>
        <w:t>processing</w:t>
      </w:r>
      <w:r w:rsidR="00FE6590">
        <w:rPr>
          <w:rFonts w:asciiTheme="majorHAnsi" w:hAnsiTheme="majorHAnsi"/>
        </w:rPr>
        <w:t>.</w:t>
      </w:r>
      <w:r w:rsidR="00555097">
        <w:rPr>
          <w:rFonts w:asciiTheme="majorHAnsi" w:hAnsiTheme="majorHAnsi"/>
        </w:rPr>
        <w:t xml:space="preserve"> </w:t>
      </w:r>
      <w:r w:rsidR="001538A8">
        <w:rPr>
          <w:rFonts w:asciiTheme="majorHAnsi" w:hAnsiTheme="majorHAnsi"/>
        </w:rPr>
        <w:t>Regarding</w:t>
      </w:r>
      <w:r w:rsidR="008E1255">
        <w:rPr>
          <w:rFonts w:asciiTheme="majorHAnsi" w:hAnsiTheme="majorHAnsi"/>
        </w:rPr>
        <w:t xml:space="preserve"> accident prediction </w:t>
      </w:r>
      <w:r w:rsidR="001538A8">
        <w:rPr>
          <w:rFonts w:asciiTheme="majorHAnsi" w:hAnsiTheme="majorHAnsi"/>
        </w:rPr>
        <w:t xml:space="preserve">reported in </w:t>
      </w:r>
      <w:r w:rsidR="008E1255">
        <w:rPr>
          <w:rFonts w:asciiTheme="majorHAnsi" w:hAnsiTheme="majorHAnsi"/>
        </w:rPr>
        <w:t>the Ottawa case study</w:t>
      </w:r>
      <w:r w:rsidR="001538A8">
        <w:rPr>
          <w:rFonts w:asciiTheme="majorHAnsi" w:hAnsiTheme="majorHAnsi"/>
        </w:rPr>
        <w:t xml:space="preserve"> </w:t>
      </w:r>
      <w:r w:rsidR="008E1255">
        <w:rPr>
          <w:rFonts w:asciiTheme="majorHAnsi" w:hAnsiTheme="majorHAnsi"/>
        </w:rPr>
        <w:t>[</w:t>
      </w:r>
      <w:r w:rsidR="008D1D72">
        <w:rPr>
          <w:rFonts w:asciiTheme="majorHAnsi" w:hAnsiTheme="majorHAnsi"/>
        </w:rPr>
        <w:t>10</w:t>
      </w:r>
      <w:r w:rsidR="008E1255">
        <w:rPr>
          <w:rFonts w:asciiTheme="majorHAnsi" w:hAnsiTheme="majorHAnsi"/>
        </w:rPr>
        <w:t>],</w:t>
      </w:r>
      <w:r w:rsidR="002E2A07">
        <w:rPr>
          <w:rFonts w:asciiTheme="majorHAnsi" w:hAnsiTheme="majorHAnsi"/>
        </w:rPr>
        <w:t xml:space="preserve"> </w:t>
      </w:r>
      <w:r w:rsidR="001538A8">
        <w:rPr>
          <w:rFonts w:asciiTheme="majorHAnsi" w:hAnsiTheme="majorHAnsi"/>
        </w:rPr>
        <w:t xml:space="preserve">it is important to note that </w:t>
      </w:r>
      <w:r w:rsidR="002E2A07">
        <w:rPr>
          <w:rFonts w:asciiTheme="majorHAnsi" w:hAnsiTheme="majorHAnsi"/>
        </w:rPr>
        <w:t xml:space="preserve">data used </w:t>
      </w:r>
      <w:r w:rsidR="001538A8">
        <w:rPr>
          <w:rFonts w:asciiTheme="majorHAnsi" w:hAnsiTheme="majorHAnsi"/>
        </w:rPr>
        <w:t>for</w:t>
      </w:r>
      <w:r w:rsidR="002E2A07">
        <w:rPr>
          <w:rFonts w:asciiTheme="majorHAnsi" w:hAnsiTheme="majorHAnsi"/>
        </w:rPr>
        <w:t xml:space="preserve"> collision samples </w:t>
      </w:r>
      <w:r w:rsidR="001538A8">
        <w:rPr>
          <w:rFonts w:asciiTheme="majorHAnsi" w:hAnsiTheme="majorHAnsi"/>
        </w:rPr>
        <w:t xml:space="preserve">typically </w:t>
      </w:r>
      <w:r w:rsidR="002E2A07">
        <w:rPr>
          <w:rFonts w:asciiTheme="majorHAnsi" w:hAnsiTheme="majorHAnsi"/>
        </w:rPr>
        <w:t xml:space="preserve">involves </w:t>
      </w:r>
      <w:r w:rsidR="001538A8">
        <w:rPr>
          <w:rFonts w:asciiTheme="majorHAnsi" w:hAnsiTheme="majorHAnsi"/>
        </w:rPr>
        <w:t xml:space="preserve">both </w:t>
      </w:r>
      <w:r w:rsidR="002E2A07">
        <w:rPr>
          <w:rFonts w:asciiTheme="majorHAnsi" w:hAnsiTheme="majorHAnsi"/>
        </w:rPr>
        <w:t>real</w:t>
      </w:r>
      <w:r w:rsidR="001538A8">
        <w:rPr>
          <w:rFonts w:asciiTheme="majorHAnsi" w:hAnsiTheme="majorHAnsi"/>
        </w:rPr>
        <w:t>-</w:t>
      </w:r>
      <w:r w:rsidR="002E2A07">
        <w:rPr>
          <w:rFonts w:asciiTheme="majorHAnsi" w:hAnsiTheme="majorHAnsi"/>
        </w:rPr>
        <w:t>time and historical data</w:t>
      </w:r>
      <w:r w:rsidR="001538A8">
        <w:rPr>
          <w:rFonts w:asciiTheme="majorHAnsi" w:hAnsiTheme="majorHAnsi"/>
        </w:rPr>
        <w:t>, although</w:t>
      </w:r>
      <w:r w:rsidR="002E2A07">
        <w:rPr>
          <w:rFonts w:asciiTheme="majorHAnsi" w:hAnsiTheme="majorHAnsi"/>
        </w:rPr>
        <w:t xml:space="preserve"> </w:t>
      </w:r>
      <w:r w:rsidR="001538A8">
        <w:rPr>
          <w:rFonts w:asciiTheme="majorHAnsi" w:hAnsiTheme="majorHAnsi"/>
        </w:rPr>
        <w:t>analysis</w:t>
      </w:r>
      <w:r w:rsidR="008E1255">
        <w:rPr>
          <w:rFonts w:asciiTheme="majorHAnsi" w:hAnsiTheme="majorHAnsi"/>
        </w:rPr>
        <w:t xml:space="preserve"> for non-</w:t>
      </w:r>
      <w:r w:rsidR="008E1255">
        <w:rPr>
          <w:rFonts w:asciiTheme="majorHAnsi" w:hAnsiTheme="majorHAnsi"/>
        </w:rPr>
        <w:lastRenderedPageBreak/>
        <w:t>collision class observation</w:t>
      </w:r>
      <w:r w:rsidR="001538A8">
        <w:rPr>
          <w:rFonts w:asciiTheme="majorHAnsi" w:hAnsiTheme="majorHAnsi"/>
        </w:rPr>
        <w:t>s</w:t>
      </w:r>
      <w:r w:rsidR="008E1255">
        <w:rPr>
          <w:rFonts w:asciiTheme="majorHAnsi" w:hAnsiTheme="majorHAnsi"/>
        </w:rPr>
        <w:t xml:space="preserve"> </w:t>
      </w:r>
      <w:r w:rsidR="001538A8">
        <w:rPr>
          <w:rFonts w:asciiTheme="majorHAnsi" w:hAnsiTheme="majorHAnsi"/>
        </w:rPr>
        <w:t xml:space="preserve">were </w:t>
      </w:r>
      <w:r w:rsidR="008E1255">
        <w:rPr>
          <w:rFonts w:asciiTheme="majorHAnsi" w:hAnsiTheme="majorHAnsi"/>
        </w:rPr>
        <w:t>provided through synthetic data generation</w:t>
      </w:r>
      <w:r w:rsidR="00351737">
        <w:rPr>
          <w:rFonts w:asciiTheme="majorHAnsi" w:hAnsiTheme="majorHAnsi"/>
        </w:rPr>
        <w:t xml:space="preserve">. This process can be understood through the use of the </w:t>
      </w:r>
      <w:r w:rsidR="004A0505">
        <w:rPr>
          <w:rFonts w:asciiTheme="majorHAnsi" w:hAnsiTheme="majorHAnsi"/>
        </w:rPr>
        <w:t>following algorithm</w:t>
      </w:r>
      <w:r w:rsidR="00351737">
        <w:rPr>
          <w:rFonts w:asciiTheme="majorHAnsi" w:hAnsiTheme="majorHAnsi"/>
        </w:rPr>
        <w:t>.</w:t>
      </w:r>
    </w:p>
    <w:p w14:paraId="62753147" w14:textId="7A913CDF" w:rsidR="00B613D4" w:rsidRDefault="00351737" w:rsidP="00C75A57">
      <w:pPr>
        <w:pStyle w:val="ListParagraph"/>
        <w:numPr>
          <w:ilvl w:val="0"/>
          <w:numId w:val="25"/>
        </w:numPr>
        <w:rPr>
          <w:rFonts w:asciiTheme="majorHAnsi" w:hAnsiTheme="majorHAnsi"/>
        </w:rPr>
      </w:pPr>
      <w:r>
        <w:rPr>
          <w:rFonts w:asciiTheme="majorHAnsi" w:hAnsiTheme="majorHAnsi"/>
        </w:rPr>
        <w:t>R</w:t>
      </w:r>
      <w:r w:rsidR="00B613D4">
        <w:rPr>
          <w:rFonts w:asciiTheme="majorHAnsi" w:hAnsiTheme="majorHAnsi"/>
        </w:rPr>
        <w:t xml:space="preserve">andomly </w:t>
      </w:r>
      <w:r>
        <w:rPr>
          <w:rFonts w:asciiTheme="majorHAnsi" w:hAnsiTheme="majorHAnsi"/>
        </w:rPr>
        <w:t xml:space="preserve">select </w:t>
      </w:r>
      <w:r w:rsidR="00B613D4">
        <w:rPr>
          <w:rFonts w:asciiTheme="majorHAnsi" w:hAnsiTheme="majorHAnsi"/>
        </w:rPr>
        <w:t xml:space="preserve">one sample </w:t>
      </w:r>
      <w:r w:rsidR="00A03D80">
        <w:rPr>
          <w:rFonts w:asciiTheme="majorHAnsi" w:hAnsiTheme="majorHAnsi"/>
        </w:rPr>
        <w:t>from the collision dataset</w:t>
      </w:r>
      <w:r w:rsidR="0012072D">
        <w:rPr>
          <w:rFonts w:asciiTheme="majorHAnsi" w:hAnsiTheme="majorHAnsi"/>
        </w:rPr>
        <w:t xml:space="preserve"> (Sample1)</w:t>
      </w:r>
    </w:p>
    <w:p w14:paraId="5B9AD601" w14:textId="0BDCF873" w:rsidR="00A03D80" w:rsidRDefault="00351737" w:rsidP="00C75A57">
      <w:pPr>
        <w:pStyle w:val="ListParagraph"/>
        <w:numPr>
          <w:ilvl w:val="0"/>
          <w:numId w:val="25"/>
        </w:numPr>
        <w:rPr>
          <w:rFonts w:asciiTheme="majorHAnsi" w:hAnsiTheme="majorHAnsi"/>
        </w:rPr>
      </w:pPr>
      <w:r>
        <w:rPr>
          <w:rFonts w:asciiTheme="majorHAnsi" w:hAnsiTheme="majorHAnsi"/>
        </w:rPr>
        <w:t>R</w:t>
      </w:r>
      <w:r w:rsidR="00A03D80">
        <w:rPr>
          <w:rFonts w:asciiTheme="majorHAnsi" w:hAnsiTheme="majorHAnsi"/>
        </w:rPr>
        <w:t xml:space="preserve">andomly </w:t>
      </w:r>
      <w:r>
        <w:rPr>
          <w:rFonts w:asciiTheme="majorHAnsi" w:hAnsiTheme="majorHAnsi"/>
        </w:rPr>
        <w:t xml:space="preserve">select a </w:t>
      </w:r>
      <w:r w:rsidR="00A03D80">
        <w:rPr>
          <w:rFonts w:asciiTheme="majorHAnsi" w:hAnsiTheme="majorHAnsi"/>
        </w:rPr>
        <w:t xml:space="preserve">change </w:t>
      </w:r>
      <w:r>
        <w:rPr>
          <w:rFonts w:asciiTheme="majorHAnsi" w:hAnsiTheme="majorHAnsi"/>
        </w:rPr>
        <w:t xml:space="preserve">to </w:t>
      </w:r>
      <w:r w:rsidR="00A03D80">
        <w:rPr>
          <w:rFonts w:asciiTheme="majorHAnsi" w:hAnsiTheme="majorHAnsi"/>
        </w:rPr>
        <w:t>either road segment or hour of the day</w:t>
      </w:r>
      <w:r>
        <w:rPr>
          <w:rFonts w:asciiTheme="majorHAnsi" w:hAnsiTheme="majorHAnsi"/>
        </w:rPr>
        <w:t>/</w:t>
      </w:r>
      <w:r w:rsidR="00A03D80">
        <w:rPr>
          <w:rFonts w:asciiTheme="majorHAnsi" w:hAnsiTheme="majorHAnsi"/>
        </w:rPr>
        <w:t xml:space="preserve">day of </w:t>
      </w:r>
      <w:r w:rsidR="00BA15BF">
        <w:rPr>
          <w:rFonts w:asciiTheme="majorHAnsi" w:hAnsiTheme="majorHAnsi"/>
        </w:rPr>
        <w:t>the year.</w:t>
      </w:r>
    </w:p>
    <w:p w14:paraId="1BA44A51" w14:textId="6154E24D" w:rsidR="00BA15BF" w:rsidRDefault="00BA15BF" w:rsidP="00C75A57">
      <w:pPr>
        <w:pStyle w:val="ListParagraph"/>
        <w:numPr>
          <w:ilvl w:val="0"/>
          <w:numId w:val="25"/>
        </w:numPr>
        <w:rPr>
          <w:rFonts w:asciiTheme="majorHAnsi" w:hAnsiTheme="majorHAnsi"/>
        </w:rPr>
      </w:pPr>
      <w:r>
        <w:rPr>
          <w:rFonts w:asciiTheme="majorHAnsi" w:hAnsiTheme="majorHAnsi"/>
        </w:rPr>
        <w:t>Select sample with different value from collision dataset</w:t>
      </w:r>
      <w:r w:rsidR="006B5913">
        <w:rPr>
          <w:rFonts w:asciiTheme="majorHAnsi" w:hAnsiTheme="majorHAnsi"/>
        </w:rPr>
        <w:t xml:space="preserve"> (Sample2)</w:t>
      </w:r>
    </w:p>
    <w:p w14:paraId="1B327954" w14:textId="1123F1F1" w:rsidR="00BA15BF" w:rsidRDefault="00BA15BF" w:rsidP="00C75A57">
      <w:pPr>
        <w:pStyle w:val="ListParagraph"/>
        <w:numPr>
          <w:ilvl w:val="0"/>
          <w:numId w:val="25"/>
        </w:numPr>
        <w:rPr>
          <w:rFonts w:asciiTheme="majorHAnsi" w:hAnsiTheme="majorHAnsi"/>
        </w:rPr>
      </w:pPr>
      <w:r>
        <w:rPr>
          <w:rFonts w:asciiTheme="majorHAnsi" w:hAnsiTheme="majorHAnsi"/>
        </w:rPr>
        <w:t xml:space="preserve">Create non-collision dataset </w:t>
      </w:r>
      <w:r w:rsidR="00351737">
        <w:rPr>
          <w:rFonts w:asciiTheme="majorHAnsi" w:hAnsiTheme="majorHAnsi"/>
        </w:rPr>
        <w:t>by combining Sample1 (i.e., change feature) with balance of features from Sample2.</w:t>
      </w:r>
    </w:p>
    <w:p w14:paraId="1DE63A93" w14:textId="099E7114" w:rsidR="006E7CD7" w:rsidRDefault="00351737" w:rsidP="00C75A57">
      <w:pPr>
        <w:pStyle w:val="ListParagraph"/>
        <w:numPr>
          <w:ilvl w:val="0"/>
          <w:numId w:val="25"/>
        </w:numPr>
        <w:rPr>
          <w:rFonts w:asciiTheme="majorHAnsi" w:hAnsiTheme="majorHAnsi"/>
        </w:rPr>
      </w:pPr>
      <w:r>
        <w:rPr>
          <w:rFonts w:asciiTheme="majorHAnsi" w:hAnsiTheme="majorHAnsi"/>
        </w:rPr>
        <w:t>Retain</w:t>
      </w:r>
      <w:r w:rsidR="00F641A7">
        <w:rPr>
          <w:rFonts w:asciiTheme="majorHAnsi" w:hAnsiTheme="majorHAnsi"/>
        </w:rPr>
        <w:t xml:space="preserve"> non-collision data if </w:t>
      </w:r>
      <w:r>
        <w:rPr>
          <w:rFonts w:asciiTheme="majorHAnsi" w:hAnsiTheme="majorHAnsi"/>
        </w:rPr>
        <w:t>there is none in the</w:t>
      </w:r>
      <w:r w:rsidR="00F641A7">
        <w:rPr>
          <w:rFonts w:asciiTheme="majorHAnsi" w:hAnsiTheme="majorHAnsi"/>
        </w:rPr>
        <w:t xml:space="preserve"> collision dataset</w:t>
      </w:r>
      <w:r w:rsidR="006E7CD7">
        <w:rPr>
          <w:rFonts w:asciiTheme="majorHAnsi" w:hAnsiTheme="majorHAnsi"/>
        </w:rPr>
        <w:t>.</w:t>
      </w:r>
    </w:p>
    <w:p w14:paraId="4D0D156D" w14:textId="7C624ECD" w:rsidR="00795C1E" w:rsidRDefault="00B668D8" w:rsidP="00C75A57">
      <w:pPr>
        <w:jc w:val="both"/>
        <w:rPr>
          <w:rFonts w:asciiTheme="majorHAnsi" w:hAnsiTheme="majorHAnsi"/>
        </w:rPr>
      </w:pPr>
      <w:r>
        <w:rPr>
          <w:rFonts w:asciiTheme="majorHAnsi" w:hAnsiTheme="majorHAnsi"/>
        </w:rPr>
        <w:t xml:space="preserve"> </w:t>
      </w:r>
      <w:r w:rsidR="0005147A">
        <w:rPr>
          <w:rFonts w:asciiTheme="majorHAnsi" w:hAnsiTheme="majorHAnsi"/>
        </w:rPr>
        <w:t>[1</w:t>
      </w:r>
      <w:r w:rsidR="008D1D72">
        <w:rPr>
          <w:rFonts w:asciiTheme="majorHAnsi" w:hAnsiTheme="majorHAnsi"/>
        </w:rPr>
        <w:t>6</w:t>
      </w:r>
      <w:r w:rsidR="0005147A">
        <w:rPr>
          <w:rFonts w:asciiTheme="majorHAnsi" w:hAnsiTheme="majorHAnsi"/>
        </w:rPr>
        <w:t>]</w:t>
      </w:r>
      <w:r w:rsidR="000F0527">
        <w:rPr>
          <w:rFonts w:asciiTheme="majorHAnsi" w:hAnsiTheme="majorHAnsi"/>
        </w:rPr>
        <w:t xml:space="preserve"> </w:t>
      </w:r>
      <w:r w:rsidR="00351737">
        <w:rPr>
          <w:rFonts w:asciiTheme="majorHAnsi" w:hAnsiTheme="majorHAnsi"/>
        </w:rPr>
        <w:t xml:space="preserve">described </w:t>
      </w:r>
      <w:r w:rsidR="000F0527">
        <w:rPr>
          <w:rFonts w:asciiTheme="majorHAnsi" w:hAnsiTheme="majorHAnsi"/>
        </w:rPr>
        <w:t xml:space="preserve">prediction of traffic accident based on multiple </w:t>
      </w:r>
      <w:r w:rsidR="00351737">
        <w:rPr>
          <w:rFonts w:asciiTheme="majorHAnsi" w:hAnsiTheme="majorHAnsi"/>
        </w:rPr>
        <w:t>s</w:t>
      </w:r>
      <w:r w:rsidR="000F0527">
        <w:rPr>
          <w:rFonts w:asciiTheme="majorHAnsi" w:hAnsiTheme="majorHAnsi"/>
        </w:rPr>
        <w:t xml:space="preserve">tandard </w:t>
      </w:r>
      <w:r w:rsidR="00351737">
        <w:rPr>
          <w:rFonts w:asciiTheme="majorHAnsi" w:hAnsiTheme="majorHAnsi"/>
        </w:rPr>
        <w:t>d</w:t>
      </w:r>
      <w:r w:rsidR="000F0527">
        <w:rPr>
          <w:rFonts w:asciiTheme="majorHAnsi" w:hAnsiTheme="majorHAnsi"/>
        </w:rPr>
        <w:t>eviation</w:t>
      </w:r>
      <w:r w:rsidR="00D45959">
        <w:rPr>
          <w:rFonts w:asciiTheme="majorHAnsi" w:hAnsiTheme="majorHAnsi"/>
        </w:rPr>
        <w:t>s</w:t>
      </w:r>
      <w:r w:rsidR="000F0527">
        <w:rPr>
          <w:rFonts w:asciiTheme="majorHAnsi" w:hAnsiTheme="majorHAnsi"/>
        </w:rPr>
        <w:t xml:space="preserve"> of various traffic parameters </w:t>
      </w:r>
      <w:r w:rsidR="002E2A07">
        <w:rPr>
          <w:rFonts w:asciiTheme="majorHAnsi" w:hAnsiTheme="majorHAnsi"/>
        </w:rPr>
        <w:t xml:space="preserve">using a simulation </w:t>
      </w:r>
      <w:r w:rsidR="00351737">
        <w:rPr>
          <w:rFonts w:asciiTheme="majorHAnsi" w:hAnsiTheme="majorHAnsi"/>
        </w:rPr>
        <w:t xml:space="preserve">with </w:t>
      </w:r>
      <w:r w:rsidR="002E2A07">
        <w:rPr>
          <w:rFonts w:asciiTheme="majorHAnsi" w:hAnsiTheme="majorHAnsi"/>
        </w:rPr>
        <w:t>both modelling and validation</w:t>
      </w:r>
      <w:r w:rsidR="004A0505">
        <w:rPr>
          <w:rFonts w:asciiTheme="majorHAnsi" w:hAnsiTheme="majorHAnsi"/>
        </w:rPr>
        <w:t xml:space="preserve">. </w:t>
      </w:r>
      <w:r w:rsidR="00351737">
        <w:rPr>
          <w:rFonts w:asciiTheme="majorHAnsi" w:hAnsiTheme="majorHAnsi"/>
        </w:rPr>
        <w:t>Notably, this</w:t>
      </w:r>
      <w:r w:rsidR="0063509C">
        <w:rPr>
          <w:rFonts w:asciiTheme="majorHAnsi" w:hAnsiTheme="majorHAnsi"/>
        </w:rPr>
        <w:t xml:space="preserve"> approach </w:t>
      </w:r>
      <w:r w:rsidR="00351737">
        <w:rPr>
          <w:rFonts w:asciiTheme="majorHAnsi" w:hAnsiTheme="majorHAnsi"/>
        </w:rPr>
        <w:t>does not</w:t>
      </w:r>
      <w:r w:rsidR="0063509C">
        <w:rPr>
          <w:rFonts w:asciiTheme="majorHAnsi" w:hAnsiTheme="majorHAnsi"/>
        </w:rPr>
        <w:t xml:space="preserve"> involve model validation using </w:t>
      </w:r>
      <w:r w:rsidR="00351737">
        <w:rPr>
          <w:rFonts w:asciiTheme="majorHAnsi" w:hAnsiTheme="majorHAnsi"/>
        </w:rPr>
        <w:t>actual</w:t>
      </w:r>
      <w:r w:rsidR="0063509C">
        <w:rPr>
          <w:rFonts w:asciiTheme="majorHAnsi" w:hAnsiTheme="majorHAnsi"/>
        </w:rPr>
        <w:t xml:space="preserve"> </w:t>
      </w:r>
      <w:r w:rsidR="000651CE">
        <w:rPr>
          <w:rFonts w:asciiTheme="majorHAnsi" w:hAnsiTheme="majorHAnsi"/>
        </w:rPr>
        <w:t>traffic speed data.</w:t>
      </w:r>
      <w:r w:rsidR="00847537">
        <w:rPr>
          <w:rFonts w:asciiTheme="majorHAnsi" w:hAnsiTheme="majorHAnsi"/>
        </w:rPr>
        <w:t xml:space="preserve"> </w:t>
      </w:r>
      <w:r w:rsidR="00351737">
        <w:rPr>
          <w:rFonts w:asciiTheme="majorHAnsi" w:hAnsiTheme="majorHAnsi"/>
        </w:rPr>
        <w:t>D</w:t>
      </w:r>
      <w:r w:rsidR="00325703">
        <w:rPr>
          <w:rFonts w:asciiTheme="majorHAnsi" w:hAnsiTheme="majorHAnsi"/>
        </w:rPr>
        <w:t>uration of a traffic accident</w:t>
      </w:r>
      <w:r w:rsidR="00847537">
        <w:rPr>
          <w:rFonts w:asciiTheme="majorHAnsi" w:hAnsiTheme="majorHAnsi"/>
        </w:rPr>
        <w:t xml:space="preserve"> </w:t>
      </w:r>
      <w:r w:rsidR="00351737">
        <w:rPr>
          <w:rFonts w:asciiTheme="majorHAnsi" w:hAnsiTheme="majorHAnsi"/>
        </w:rPr>
        <w:t xml:space="preserve">prediction in </w:t>
      </w:r>
      <w:r w:rsidR="00847537">
        <w:rPr>
          <w:rFonts w:asciiTheme="majorHAnsi" w:hAnsiTheme="majorHAnsi"/>
        </w:rPr>
        <w:t>[</w:t>
      </w:r>
      <w:r w:rsidR="00325703">
        <w:rPr>
          <w:rFonts w:asciiTheme="majorHAnsi" w:hAnsiTheme="majorHAnsi"/>
        </w:rPr>
        <w:t>1</w:t>
      </w:r>
      <w:r w:rsidR="008D1D72">
        <w:rPr>
          <w:rFonts w:asciiTheme="majorHAnsi" w:hAnsiTheme="majorHAnsi"/>
        </w:rPr>
        <w:t>1</w:t>
      </w:r>
      <w:r w:rsidR="00847537">
        <w:rPr>
          <w:rFonts w:asciiTheme="majorHAnsi" w:hAnsiTheme="majorHAnsi"/>
        </w:rPr>
        <w:t>]</w:t>
      </w:r>
      <w:r w:rsidR="00AF7546">
        <w:rPr>
          <w:rFonts w:asciiTheme="majorHAnsi" w:hAnsiTheme="majorHAnsi"/>
        </w:rPr>
        <w:t xml:space="preserve"> </w:t>
      </w:r>
      <w:r w:rsidR="00351737">
        <w:rPr>
          <w:rFonts w:asciiTheme="majorHAnsi" w:hAnsiTheme="majorHAnsi"/>
        </w:rPr>
        <w:t xml:space="preserve">was determined using </w:t>
      </w:r>
      <w:r w:rsidR="0053210E">
        <w:rPr>
          <w:rFonts w:asciiTheme="majorHAnsi" w:hAnsiTheme="majorHAnsi"/>
        </w:rPr>
        <w:t>human observations</w:t>
      </w:r>
      <w:r w:rsidR="00FE400E">
        <w:rPr>
          <w:rFonts w:asciiTheme="majorHAnsi" w:hAnsiTheme="majorHAnsi"/>
        </w:rPr>
        <w:t xml:space="preserve"> by</w:t>
      </w:r>
      <w:r w:rsidR="00483D4A">
        <w:rPr>
          <w:rFonts w:asciiTheme="majorHAnsi" w:hAnsiTheme="majorHAnsi"/>
        </w:rPr>
        <w:t xml:space="preserve"> either </w:t>
      </w:r>
      <w:r w:rsidR="00FE400E">
        <w:rPr>
          <w:rFonts w:asciiTheme="majorHAnsi" w:hAnsiTheme="majorHAnsi"/>
        </w:rPr>
        <w:t xml:space="preserve">a </w:t>
      </w:r>
      <w:r w:rsidR="00483D4A">
        <w:rPr>
          <w:rFonts w:asciiTheme="majorHAnsi" w:hAnsiTheme="majorHAnsi"/>
        </w:rPr>
        <w:t xml:space="preserve">passerby or </w:t>
      </w:r>
      <w:r w:rsidR="00FE400E">
        <w:rPr>
          <w:rFonts w:asciiTheme="majorHAnsi" w:hAnsiTheme="majorHAnsi"/>
        </w:rPr>
        <w:t xml:space="preserve">a </w:t>
      </w:r>
      <w:r w:rsidR="00483D4A">
        <w:rPr>
          <w:rFonts w:asciiTheme="majorHAnsi" w:hAnsiTheme="majorHAnsi"/>
        </w:rPr>
        <w:t xml:space="preserve">traffic </w:t>
      </w:r>
      <w:r w:rsidR="004A0505">
        <w:rPr>
          <w:rFonts w:asciiTheme="majorHAnsi" w:hAnsiTheme="majorHAnsi"/>
        </w:rPr>
        <w:t>patrolman</w:t>
      </w:r>
      <w:r w:rsidR="00660AC5">
        <w:rPr>
          <w:rFonts w:asciiTheme="majorHAnsi" w:hAnsiTheme="majorHAnsi"/>
        </w:rPr>
        <w:t>.</w:t>
      </w:r>
      <w:r w:rsidR="00483D4A">
        <w:rPr>
          <w:rFonts w:asciiTheme="majorHAnsi" w:hAnsiTheme="majorHAnsi"/>
        </w:rPr>
        <w:t xml:space="preserve"> </w:t>
      </w:r>
      <w:r w:rsidR="00FE400E">
        <w:rPr>
          <w:rFonts w:asciiTheme="majorHAnsi" w:hAnsiTheme="majorHAnsi"/>
        </w:rPr>
        <w:t>D</w:t>
      </w:r>
      <w:r w:rsidR="00170921">
        <w:rPr>
          <w:rFonts w:asciiTheme="majorHAnsi" w:hAnsiTheme="majorHAnsi"/>
        </w:rPr>
        <w:t xml:space="preserve">ata </w:t>
      </w:r>
      <w:r w:rsidR="00FE400E">
        <w:rPr>
          <w:rFonts w:asciiTheme="majorHAnsi" w:hAnsiTheme="majorHAnsi"/>
        </w:rPr>
        <w:t xml:space="preserve">processing </w:t>
      </w:r>
      <w:r w:rsidR="00170921">
        <w:rPr>
          <w:rFonts w:asciiTheme="majorHAnsi" w:hAnsiTheme="majorHAnsi"/>
        </w:rPr>
        <w:t>in [1</w:t>
      </w:r>
      <w:r w:rsidR="008D1D72">
        <w:rPr>
          <w:rFonts w:asciiTheme="majorHAnsi" w:hAnsiTheme="majorHAnsi"/>
        </w:rPr>
        <w:t>4</w:t>
      </w:r>
      <w:r w:rsidR="00170921">
        <w:rPr>
          <w:rFonts w:asciiTheme="majorHAnsi" w:hAnsiTheme="majorHAnsi"/>
        </w:rPr>
        <w:t xml:space="preserve">] </w:t>
      </w:r>
      <w:r w:rsidR="00FE400E">
        <w:rPr>
          <w:rFonts w:asciiTheme="majorHAnsi" w:hAnsiTheme="majorHAnsi"/>
        </w:rPr>
        <w:t>leveraged</w:t>
      </w:r>
      <w:r w:rsidR="00170921">
        <w:rPr>
          <w:rFonts w:asciiTheme="majorHAnsi" w:hAnsiTheme="majorHAnsi"/>
        </w:rPr>
        <w:t xml:space="preserve"> real</w:t>
      </w:r>
      <w:r w:rsidR="00FE400E">
        <w:rPr>
          <w:rFonts w:asciiTheme="majorHAnsi" w:hAnsiTheme="majorHAnsi"/>
        </w:rPr>
        <w:t>-</w:t>
      </w:r>
      <w:r w:rsidR="00170921">
        <w:rPr>
          <w:rFonts w:asciiTheme="majorHAnsi" w:hAnsiTheme="majorHAnsi"/>
        </w:rPr>
        <w:t>time and historical data</w:t>
      </w:r>
      <w:r w:rsidR="00FE400E">
        <w:rPr>
          <w:rFonts w:asciiTheme="majorHAnsi" w:hAnsiTheme="majorHAnsi"/>
        </w:rPr>
        <w:t>,</w:t>
      </w:r>
      <w:r w:rsidR="00170921">
        <w:rPr>
          <w:rFonts w:asciiTheme="majorHAnsi" w:hAnsiTheme="majorHAnsi"/>
        </w:rPr>
        <w:t xml:space="preserve"> </w:t>
      </w:r>
      <w:r w:rsidR="00CA6F05">
        <w:rPr>
          <w:rFonts w:asciiTheme="majorHAnsi" w:hAnsiTheme="majorHAnsi"/>
        </w:rPr>
        <w:t xml:space="preserve">which </w:t>
      </w:r>
      <w:r w:rsidR="00FE400E">
        <w:rPr>
          <w:rFonts w:asciiTheme="majorHAnsi" w:hAnsiTheme="majorHAnsi"/>
        </w:rPr>
        <w:t>proved the</w:t>
      </w:r>
      <w:r w:rsidR="00CA6F05">
        <w:rPr>
          <w:rFonts w:asciiTheme="majorHAnsi" w:hAnsiTheme="majorHAnsi"/>
        </w:rPr>
        <w:t xml:space="preserve"> best </w:t>
      </w:r>
      <w:r w:rsidR="00731402">
        <w:rPr>
          <w:rFonts w:asciiTheme="majorHAnsi" w:hAnsiTheme="majorHAnsi"/>
        </w:rPr>
        <w:t xml:space="preserve">approach to modelling and </w:t>
      </w:r>
      <w:r w:rsidR="00FE400E">
        <w:rPr>
          <w:rFonts w:asciiTheme="majorHAnsi" w:hAnsiTheme="majorHAnsi"/>
        </w:rPr>
        <w:t xml:space="preserve">validating </w:t>
      </w:r>
      <w:r w:rsidR="00731402">
        <w:rPr>
          <w:rFonts w:asciiTheme="majorHAnsi" w:hAnsiTheme="majorHAnsi"/>
        </w:rPr>
        <w:t xml:space="preserve">the model. </w:t>
      </w:r>
      <w:r w:rsidR="00AA430C">
        <w:rPr>
          <w:rFonts w:asciiTheme="majorHAnsi" w:hAnsiTheme="majorHAnsi"/>
        </w:rPr>
        <w:t xml:space="preserve"> </w:t>
      </w:r>
      <w:r w:rsidR="009047AC">
        <w:rPr>
          <w:rFonts w:asciiTheme="majorHAnsi" w:hAnsiTheme="majorHAnsi"/>
        </w:rPr>
        <w:t>[</w:t>
      </w:r>
      <w:r w:rsidR="008B0097">
        <w:rPr>
          <w:rFonts w:asciiTheme="majorHAnsi" w:hAnsiTheme="majorHAnsi"/>
        </w:rPr>
        <w:t>1</w:t>
      </w:r>
      <w:r w:rsidR="00DF356E">
        <w:rPr>
          <w:rFonts w:asciiTheme="majorHAnsi" w:hAnsiTheme="majorHAnsi"/>
        </w:rPr>
        <w:t>6</w:t>
      </w:r>
      <w:r w:rsidR="009047AC">
        <w:rPr>
          <w:rFonts w:asciiTheme="majorHAnsi" w:hAnsiTheme="majorHAnsi"/>
        </w:rPr>
        <w:t>]</w:t>
      </w:r>
      <w:r w:rsidR="003F5EDB">
        <w:rPr>
          <w:rFonts w:asciiTheme="majorHAnsi" w:hAnsiTheme="majorHAnsi"/>
        </w:rPr>
        <w:t xml:space="preserve"> base</w:t>
      </w:r>
      <w:r w:rsidR="00FE400E">
        <w:rPr>
          <w:rFonts w:asciiTheme="majorHAnsi" w:hAnsiTheme="majorHAnsi"/>
        </w:rPr>
        <w:t>d</w:t>
      </w:r>
      <w:r w:rsidR="003F5EDB">
        <w:rPr>
          <w:rFonts w:asciiTheme="majorHAnsi" w:hAnsiTheme="majorHAnsi"/>
        </w:rPr>
        <w:t xml:space="preserve"> accident prediction </w:t>
      </w:r>
      <w:r w:rsidR="00FE400E">
        <w:rPr>
          <w:rFonts w:asciiTheme="majorHAnsi" w:hAnsiTheme="majorHAnsi"/>
        </w:rPr>
        <w:t xml:space="preserve">using </w:t>
      </w:r>
      <w:r w:rsidR="003F5EDB">
        <w:rPr>
          <w:rFonts w:asciiTheme="majorHAnsi" w:hAnsiTheme="majorHAnsi"/>
        </w:rPr>
        <w:t xml:space="preserve">simulation data </w:t>
      </w:r>
      <w:r w:rsidR="00FE400E">
        <w:rPr>
          <w:rFonts w:asciiTheme="majorHAnsi" w:hAnsiTheme="majorHAnsi"/>
        </w:rPr>
        <w:t>rather than</w:t>
      </w:r>
      <w:r w:rsidR="003F5EDB">
        <w:rPr>
          <w:rFonts w:asciiTheme="majorHAnsi" w:hAnsiTheme="majorHAnsi"/>
        </w:rPr>
        <w:t xml:space="preserve"> </w:t>
      </w:r>
      <w:r w:rsidR="004521BB">
        <w:rPr>
          <w:rFonts w:asciiTheme="majorHAnsi" w:hAnsiTheme="majorHAnsi"/>
        </w:rPr>
        <w:t>real-world</w:t>
      </w:r>
      <w:r w:rsidR="003F5EDB">
        <w:rPr>
          <w:rFonts w:asciiTheme="majorHAnsi" w:hAnsiTheme="majorHAnsi"/>
        </w:rPr>
        <w:t xml:space="preserve"> data.</w:t>
      </w:r>
    </w:p>
    <w:p w14:paraId="5AEA0BFE" w14:textId="21A65F7F" w:rsidR="00CB0B00" w:rsidRDefault="007A05E9" w:rsidP="00C75A57">
      <w:pPr>
        <w:ind w:firstLine="432"/>
        <w:jc w:val="both"/>
        <w:rPr>
          <w:rFonts w:asciiTheme="majorHAnsi" w:hAnsiTheme="majorHAnsi"/>
        </w:rPr>
      </w:pPr>
      <w:r>
        <w:rPr>
          <w:rFonts w:asciiTheme="majorHAnsi" w:hAnsiTheme="majorHAnsi"/>
        </w:rPr>
        <w:t>The</w:t>
      </w:r>
      <w:r w:rsidR="00A52145">
        <w:rPr>
          <w:rFonts w:asciiTheme="majorHAnsi" w:hAnsiTheme="majorHAnsi"/>
        </w:rPr>
        <w:t xml:space="preserve"> </w:t>
      </w:r>
      <w:r w:rsidR="00FE400E">
        <w:rPr>
          <w:rFonts w:asciiTheme="majorHAnsi" w:hAnsiTheme="majorHAnsi"/>
        </w:rPr>
        <w:t>final focus of this review is</w:t>
      </w:r>
      <w:r w:rsidR="00A52145">
        <w:rPr>
          <w:rFonts w:asciiTheme="majorHAnsi" w:hAnsiTheme="majorHAnsi"/>
        </w:rPr>
        <w:t xml:space="preserve"> </w:t>
      </w:r>
      <w:r w:rsidR="00FE400E">
        <w:rPr>
          <w:rFonts w:asciiTheme="majorHAnsi" w:hAnsiTheme="majorHAnsi"/>
        </w:rPr>
        <w:t xml:space="preserve">various </w:t>
      </w:r>
      <w:r w:rsidR="00A52145">
        <w:rPr>
          <w:rFonts w:asciiTheme="majorHAnsi" w:hAnsiTheme="majorHAnsi"/>
        </w:rPr>
        <w:t xml:space="preserve">modelling approaches for </w:t>
      </w:r>
      <w:r w:rsidR="00FE400E">
        <w:rPr>
          <w:rFonts w:asciiTheme="majorHAnsi" w:hAnsiTheme="majorHAnsi"/>
        </w:rPr>
        <w:t xml:space="preserve">predicting </w:t>
      </w:r>
      <w:r w:rsidR="00A52145">
        <w:rPr>
          <w:rFonts w:asciiTheme="majorHAnsi" w:hAnsiTheme="majorHAnsi"/>
        </w:rPr>
        <w:t>accident or other traffic parameter</w:t>
      </w:r>
      <w:r>
        <w:rPr>
          <w:rFonts w:asciiTheme="majorHAnsi" w:hAnsiTheme="majorHAnsi"/>
        </w:rPr>
        <w:t>s</w:t>
      </w:r>
      <w:r w:rsidR="00016400">
        <w:rPr>
          <w:rFonts w:asciiTheme="majorHAnsi" w:hAnsiTheme="majorHAnsi"/>
        </w:rPr>
        <w:t xml:space="preserve">. </w:t>
      </w:r>
      <w:r w:rsidR="00FE400E">
        <w:rPr>
          <w:rFonts w:asciiTheme="majorHAnsi" w:hAnsiTheme="majorHAnsi"/>
        </w:rPr>
        <w:t>Several</w:t>
      </w:r>
      <w:r w:rsidR="00826302">
        <w:rPr>
          <w:rFonts w:asciiTheme="majorHAnsi" w:hAnsiTheme="majorHAnsi"/>
        </w:rPr>
        <w:t xml:space="preserve"> </w:t>
      </w:r>
      <w:r w:rsidR="00FE400E">
        <w:rPr>
          <w:rFonts w:asciiTheme="majorHAnsi" w:hAnsiTheme="majorHAnsi"/>
        </w:rPr>
        <w:t xml:space="preserve">academic </w:t>
      </w:r>
      <w:r w:rsidR="00826302">
        <w:rPr>
          <w:rFonts w:asciiTheme="majorHAnsi" w:hAnsiTheme="majorHAnsi"/>
        </w:rPr>
        <w:t xml:space="preserve">papers </w:t>
      </w:r>
      <w:r w:rsidR="00FE400E">
        <w:rPr>
          <w:rFonts w:asciiTheme="majorHAnsi" w:hAnsiTheme="majorHAnsi"/>
        </w:rPr>
        <w:t xml:space="preserve">describe an </w:t>
      </w:r>
      <w:r w:rsidR="00826302">
        <w:rPr>
          <w:rFonts w:asciiTheme="majorHAnsi" w:hAnsiTheme="majorHAnsi"/>
        </w:rPr>
        <w:t xml:space="preserve">accident prediction framework using multiple </w:t>
      </w:r>
      <w:r w:rsidR="00FE400E">
        <w:rPr>
          <w:rFonts w:asciiTheme="majorHAnsi" w:hAnsiTheme="majorHAnsi"/>
        </w:rPr>
        <w:t xml:space="preserve">machine learning </w:t>
      </w:r>
      <w:r w:rsidR="00826302">
        <w:rPr>
          <w:rFonts w:asciiTheme="majorHAnsi" w:hAnsiTheme="majorHAnsi"/>
        </w:rPr>
        <w:t>approach</w:t>
      </w:r>
      <w:r w:rsidR="007C5027">
        <w:rPr>
          <w:rFonts w:asciiTheme="majorHAnsi" w:hAnsiTheme="majorHAnsi"/>
        </w:rPr>
        <w:t>es</w:t>
      </w:r>
      <w:r w:rsidR="00FE400E">
        <w:rPr>
          <w:rFonts w:asciiTheme="majorHAnsi" w:hAnsiTheme="majorHAnsi"/>
        </w:rPr>
        <w:t>—</w:t>
      </w:r>
      <w:r w:rsidR="004134BA">
        <w:rPr>
          <w:rFonts w:asciiTheme="majorHAnsi" w:hAnsiTheme="majorHAnsi"/>
        </w:rPr>
        <w:t xml:space="preserve"> </w:t>
      </w:r>
      <w:r w:rsidR="00FE400E">
        <w:rPr>
          <w:rFonts w:asciiTheme="majorHAnsi" w:hAnsiTheme="majorHAnsi"/>
        </w:rPr>
        <w:t xml:space="preserve">the most </w:t>
      </w:r>
      <w:r w:rsidR="004134BA">
        <w:rPr>
          <w:rFonts w:asciiTheme="majorHAnsi" w:hAnsiTheme="majorHAnsi"/>
        </w:rPr>
        <w:t>recent case study shown in Ottawa, Canada</w:t>
      </w:r>
      <w:r w:rsidR="00FE400E">
        <w:rPr>
          <w:rFonts w:asciiTheme="majorHAnsi" w:hAnsiTheme="majorHAnsi"/>
        </w:rPr>
        <w:t xml:space="preserve"> [10].</w:t>
      </w:r>
      <w:r w:rsidR="004134BA">
        <w:rPr>
          <w:rFonts w:asciiTheme="majorHAnsi" w:hAnsiTheme="majorHAnsi"/>
        </w:rPr>
        <w:t>.</w:t>
      </w:r>
      <w:r w:rsidR="00FE400E">
        <w:rPr>
          <w:rFonts w:asciiTheme="majorHAnsi" w:hAnsiTheme="majorHAnsi"/>
        </w:rPr>
        <w:t>Researchers trained a</w:t>
      </w:r>
      <w:r w:rsidR="002D7826">
        <w:rPr>
          <w:rFonts w:asciiTheme="majorHAnsi" w:hAnsiTheme="majorHAnsi"/>
        </w:rPr>
        <w:t xml:space="preserve"> model  </w:t>
      </w:r>
      <w:r w:rsidR="00986917">
        <w:rPr>
          <w:rFonts w:asciiTheme="majorHAnsi" w:hAnsiTheme="majorHAnsi"/>
        </w:rPr>
        <w:t xml:space="preserve">using </w:t>
      </w:r>
      <w:r w:rsidR="005C6FC4">
        <w:rPr>
          <w:rFonts w:asciiTheme="majorHAnsi" w:hAnsiTheme="majorHAnsi"/>
        </w:rPr>
        <w:t xml:space="preserve">gradient boosted </w:t>
      </w:r>
      <w:r w:rsidR="00E558C6">
        <w:rPr>
          <w:rFonts w:asciiTheme="majorHAnsi" w:hAnsiTheme="majorHAnsi"/>
        </w:rPr>
        <w:t>tree</w:t>
      </w:r>
      <w:r w:rsidR="00FE400E">
        <w:rPr>
          <w:rFonts w:asciiTheme="majorHAnsi" w:hAnsiTheme="majorHAnsi"/>
        </w:rPr>
        <w:t>,</w:t>
      </w:r>
      <w:r w:rsidR="00E558C6">
        <w:rPr>
          <w:rFonts w:asciiTheme="majorHAnsi" w:hAnsiTheme="majorHAnsi"/>
        </w:rPr>
        <w:t xml:space="preserve"> which is an ensemble-type machine learning algorithm that strengthens </w:t>
      </w:r>
      <w:r w:rsidR="006C0144">
        <w:rPr>
          <w:rFonts w:asciiTheme="majorHAnsi" w:hAnsiTheme="majorHAnsi"/>
        </w:rPr>
        <w:t xml:space="preserve">the usually weaker prediction model </w:t>
      </w:r>
      <w:r w:rsidR="00FE400E">
        <w:rPr>
          <w:rFonts w:asciiTheme="majorHAnsi" w:hAnsiTheme="majorHAnsi"/>
        </w:rPr>
        <w:t>(e.g., a</w:t>
      </w:r>
      <w:r w:rsidR="006C0144">
        <w:rPr>
          <w:rFonts w:asciiTheme="majorHAnsi" w:hAnsiTheme="majorHAnsi"/>
        </w:rPr>
        <w:t xml:space="preserve"> decision tree</w:t>
      </w:r>
      <w:r w:rsidR="00540871">
        <w:rPr>
          <w:rFonts w:asciiTheme="majorHAnsi" w:hAnsiTheme="majorHAnsi"/>
        </w:rPr>
        <w:t xml:space="preserve"> with a </w:t>
      </w:r>
      <w:r w:rsidR="00FD7963">
        <w:rPr>
          <w:rFonts w:asciiTheme="majorHAnsi" w:hAnsiTheme="majorHAnsi"/>
        </w:rPr>
        <w:t xml:space="preserve">accuracy of 79% </w:t>
      </w:r>
      <w:r w:rsidR="00FE400E">
        <w:rPr>
          <w:rFonts w:asciiTheme="majorHAnsi" w:hAnsiTheme="majorHAnsi"/>
        </w:rPr>
        <w:t xml:space="preserve">and </w:t>
      </w:r>
      <w:r w:rsidR="00FD7963">
        <w:rPr>
          <w:rFonts w:asciiTheme="majorHAnsi" w:hAnsiTheme="majorHAnsi"/>
        </w:rPr>
        <w:t>precision of 71%</w:t>
      </w:r>
      <w:r w:rsidR="00FE400E">
        <w:rPr>
          <w:rFonts w:asciiTheme="majorHAnsi" w:hAnsiTheme="majorHAnsi"/>
        </w:rPr>
        <w:t>). However, as previously mentioned,</w:t>
      </w:r>
      <w:r w:rsidR="00357C94">
        <w:rPr>
          <w:rFonts w:asciiTheme="majorHAnsi" w:hAnsiTheme="majorHAnsi"/>
        </w:rPr>
        <w:t xml:space="preserve"> non-collision samples </w:t>
      </w:r>
      <w:r w:rsidR="00FE400E">
        <w:rPr>
          <w:rFonts w:asciiTheme="majorHAnsi" w:hAnsiTheme="majorHAnsi"/>
        </w:rPr>
        <w:t xml:space="preserve">were </w:t>
      </w:r>
      <w:r w:rsidR="00357C94">
        <w:rPr>
          <w:rFonts w:asciiTheme="majorHAnsi" w:hAnsiTheme="majorHAnsi"/>
        </w:rPr>
        <w:t xml:space="preserve">generated </w:t>
      </w:r>
      <w:r w:rsidR="00FE400E">
        <w:rPr>
          <w:rFonts w:asciiTheme="majorHAnsi" w:hAnsiTheme="majorHAnsi"/>
        </w:rPr>
        <w:t xml:space="preserve">via simulation, </w:t>
      </w:r>
      <w:r w:rsidR="00357C94">
        <w:rPr>
          <w:rFonts w:asciiTheme="majorHAnsi" w:hAnsiTheme="majorHAnsi"/>
        </w:rPr>
        <w:lastRenderedPageBreak/>
        <w:t xml:space="preserve">not obtained from actual observations. </w:t>
      </w:r>
      <w:r w:rsidR="00FE400E">
        <w:rPr>
          <w:rFonts w:asciiTheme="majorHAnsi" w:hAnsiTheme="majorHAnsi"/>
        </w:rPr>
        <w:t xml:space="preserve">Researchers in </w:t>
      </w:r>
      <w:r w:rsidR="005C40F6">
        <w:rPr>
          <w:rFonts w:asciiTheme="majorHAnsi" w:hAnsiTheme="majorHAnsi"/>
        </w:rPr>
        <w:t>[</w:t>
      </w:r>
      <w:r w:rsidR="00AD4BA7">
        <w:rPr>
          <w:rFonts w:asciiTheme="majorHAnsi" w:hAnsiTheme="majorHAnsi"/>
        </w:rPr>
        <w:t>1</w:t>
      </w:r>
      <w:r w:rsidR="00DF356E">
        <w:rPr>
          <w:rFonts w:asciiTheme="majorHAnsi" w:hAnsiTheme="majorHAnsi"/>
        </w:rPr>
        <w:t>7</w:t>
      </w:r>
      <w:r w:rsidR="00AD4BA7">
        <w:rPr>
          <w:rFonts w:asciiTheme="majorHAnsi" w:hAnsiTheme="majorHAnsi"/>
        </w:rPr>
        <w:t xml:space="preserve">] </w:t>
      </w:r>
      <w:r w:rsidR="00FE400E">
        <w:rPr>
          <w:rFonts w:asciiTheme="majorHAnsi" w:hAnsiTheme="majorHAnsi"/>
        </w:rPr>
        <w:t xml:space="preserve">used </w:t>
      </w:r>
      <w:r w:rsidR="00F03F82">
        <w:rPr>
          <w:rFonts w:asciiTheme="majorHAnsi" w:hAnsiTheme="majorHAnsi"/>
        </w:rPr>
        <w:t>a</w:t>
      </w:r>
      <w:r w:rsidR="00FC0DB7">
        <w:rPr>
          <w:rFonts w:asciiTheme="majorHAnsi" w:hAnsiTheme="majorHAnsi"/>
        </w:rPr>
        <w:t xml:space="preserve"> </w:t>
      </w:r>
      <w:r w:rsidR="00AD4BA7">
        <w:rPr>
          <w:rFonts w:asciiTheme="majorHAnsi" w:hAnsiTheme="majorHAnsi"/>
        </w:rPr>
        <w:t xml:space="preserve">backpropagation neural network to train a model </w:t>
      </w:r>
      <w:r w:rsidR="00FC0DB7">
        <w:rPr>
          <w:rFonts w:asciiTheme="majorHAnsi" w:hAnsiTheme="majorHAnsi"/>
        </w:rPr>
        <w:t>for</w:t>
      </w:r>
      <w:r w:rsidR="001E5FC8">
        <w:rPr>
          <w:rFonts w:asciiTheme="majorHAnsi" w:hAnsiTheme="majorHAnsi"/>
        </w:rPr>
        <w:t xml:space="preserve"> identify</w:t>
      </w:r>
      <w:r w:rsidR="00FC0DB7">
        <w:rPr>
          <w:rFonts w:asciiTheme="majorHAnsi" w:hAnsiTheme="majorHAnsi"/>
        </w:rPr>
        <w:t>ing</w:t>
      </w:r>
      <w:r w:rsidR="001E5FC8">
        <w:rPr>
          <w:rFonts w:asciiTheme="majorHAnsi" w:hAnsiTheme="majorHAnsi"/>
        </w:rPr>
        <w:t xml:space="preserve"> </w:t>
      </w:r>
      <w:r w:rsidR="00FC0DB7">
        <w:rPr>
          <w:rFonts w:asciiTheme="majorHAnsi" w:hAnsiTheme="majorHAnsi"/>
        </w:rPr>
        <w:t xml:space="preserve">collision </w:t>
      </w:r>
      <w:r w:rsidR="001E5FC8">
        <w:rPr>
          <w:rFonts w:asciiTheme="majorHAnsi" w:hAnsiTheme="majorHAnsi"/>
        </w:rPr>
        <w:t>type</w:t>
      </w:r>
      <w:r w:rsidR="00FC0DB7">
        <w:rPr>
          <w:rFonts w:asciiTheme="majorHAnsi" w:hAnsiTheme="majorHAnsi"/>
        </w:rPr>
        <w:t xml:space="preserve">, </w:t>
      </w:r>
      <w:r w:rsidR="001E5FC8">
        <w:rPr>
          <w:rFonts w:asciiTheme="majorHAnsi" w:hAnsiTheme="majorHAnsi"/>
        </w:rPr>
        <w:t xml:space="preserve">not </w:t>
      </w:r>
      <w:r w:rsidR="00FC0DB7">
        <w:rPr>
          <w:rFonts w:asciiTheme="majorHAnsi" w:hAnsiTheme="majorHAnsi"/>
        </w:rPr>
        <w:t>collision</w:t>
      </w:r>
      <w:r w:rsidR="001E5FC8">
        <w:rPr>
          <w:rFonts w:asciiTheme="majorHAnsi" w:hAnsiTheme="majorHAnsi"/>
        </w:rPr>
        <w:t xml:space="preserve"> occurrence</w:t>
      </w:r>
      <w:r w:rsidR="00FC0DB7">
        <w:rPr>
          <w:rFonts w:asciiTheme="majorHAnsi" w:hAnsiTheme="majorHAnsi"/>
        </w:rPr>
        <w:t>.</w:t>
      </w:r>
      <w:r w:rsidR="006A56E0">
        <w:rPr>
          <w:rFonts w:asciiTheme="majorHAnsi" w:hAnsiTheme="majorHAnsi"/>
        </w:rPr>
        <w:t xml:space="preserve"> </w:t>
      </w:r>
      <w:r w:rsidR="00FC0DB7">
        <w:rPr>
          <w:rFonts w:asciiTheme="majorHAnsi" w:hAnsiTheme="majorHAnsi"/>
        </w:rPr>
        <w:t>P</w:t>
      </w:r>
      <w:r w:rsidR="001E5FC8">
        <w:rPr>
          <w:rFonts w:asciiTheme="majorHAnsi" w:hAnsiTheme="majorHAnsi"/>
        </w:rPr>
        <w:t xml:space="preserve">rediction output was divided among </w:t>
      </w:r>
      <w:r w:rsidR="006A56E0">
        <w:rPr>
          <w:rFonts w:asciiTheme="majorHAnsi" w:hAnsiTheme="majorHAnsi"/>
        </w:rPr>
        <w:t>single,</w:t>
      </w:r>
      <w:r w:rsidR="001E5FC8">
        <w:rPr>
          <w:rFonts w:asciiTheme="majorHAnsi" w:hAnsiTheme="majorHAnsi"/>
        </w:rPr>
        <w:t xml:space="preserve"> rear-end, front, side</w:t>
      </w:r>
      <w:r w:rsidR="00FC0DB7">
        <w:rPr>
          <w:rFonts w:asciiTheme="majorHAnsi" w:hAnsiTheme="majorHAnsi"/>
        </w:rPr>
        <w:t>,</w:t>
      </w:r>
      <w:r w:rsidR="001E5FC8">
        <w:rPr>
          <w:rFonts w:asciiTheme="majorHAnsi" w:hAnsiTheme="majorHAnsi"/>
        </w:rPr>
        <w:t xml:space="preserve"> and </w:t>
      </w:r>
      <w:r w:rsidR="006A56E0">
        <w:rPr>
          <w:rFonts w:asciiTheme="majorHAnsi" w:hAnsiTheme="majorHAnsi"/>
        </w:rPr>
        <w:t>scratch-based</w:t>
      </w:r>
      <w:r w:rsidR="001E5FC8">
        <w:rPr>
          <w:rFonts w:asciiTheme="majorHAnsi" w:hAnsiTheme="majorHAnsi"/>
        </w:rPr>
        <w:t xml:space="preserve"> collisions</w:t>
      </w:r>
      <w:r w:rsidR="00FC0DB7">
        <w:rPr>
          <w:rFonts w:asciiTheme="majorHAnsi" w:hAnsiTheme="majorHAnsi"/>
        </w:rPr>
        <w:t>.</w:t>
      </w:r>
      <w:r w:rsidR="005559EF">
        <w:rPr>
          <w:rFonts w:asciiTheme="majorHAnsi" w:hAnsiTheme="majorHAnsi"/>
        </w:rPr>
        <w:t xml:space="preserve"> </w:t>
      </w:r>
      <w:r w:rsidR="00FC0DB7">
        <w:rPr>
          <w:rFonts w:asciiTheme="majorHAnsi" w:hAnsiTheme="majorHAnsi"/>
        </w:rPr>
        <w:t>A</w:t>
      </w:r>
      <w:r w:rsidR="005559EF">
        <w:rPr>
          <w:rFonts w:asciiTheme="majorHAnsi" w:hAnsiTheme="majorHAnsi"/>
        </w:rPr>
        <w:t xml:space="preserve">ccuracy </w:t>
      </w:r>
      <w:r w:rsidR="00FC0DB7">
        <w:rPr>
          <w:rFonts w:asciiTheme="majorHAnsi" w:hAnsiTheme="majorHAnsi"/>
        </w:rPr>
        <w:t xml:space="preserve">was </w:t>
      </w:r>
      <w:r w:rsidR="0038798A">
        <w:rPr>
          <w:rFonts w:asciiTheme="majorHAnsi" w:hAnsiTheme="majorHAnsi"/>
        </w:rPr>
        <w:t xml:space="preserve">89 %. </w:t>
      </w:r>
      <w:r w:rsidR="00D33C23">
        <w:rPr>
          <w:rFonts w:asciiTheme="majorHAnsi" w:hAnsiTheme="majorHAnsi"/>
        </w:rPr>
        <w:t>Regarding</w:t>
      </w:r>
      <w:r w:rsidR="006F4C5F">
        <w:rPr>
          <w:rFonts w:asciiTheme="majorHAnsi" w:hAnsiTheme="majorHAnsi"/>
        </w:rPr>
        <w:t xml:space="preserve"> neural network</w:t>
      </w:r>
      <w:r w:rsidR="00FC0DB7">
        <w:rPr>
          <w:rFonts w:asciiTheme="majorHAnsi" w:hAnsiTheme="majorHAnsi"/>
        </w:rPr>
        <w:t>s</w:t>
      </w:r>
      <w:r w:rsidR="006F4C5F">
        <w:rPr>
          <w:rFonts w:asciiTheme="majorHAnsi" w:hAnsiTheme="majorHAnsi"/>
        </w:rPr>
        <w:t xml:space="preserve">, in </w:t>
      </w:r>
      <w:r w:rsidR="004757ED">
        <w:rPr>
          <w:rFonts w:asciiTheme="majorHAnsi" w:hAnsiTheme="majorHAnsi"/>
        </w:rPr>
        <w:t>[1</w:t>
      </w:r>
      <w:r w:rsidR="00DF356E">
        <w:rPr>
          <w:rFonts w:asciiTheme="majorHAnsi" w:hAnsiTheme="majorHAnsi"/>
        </w:rPr>
        <w:t>8</w:t>
      </w:r>
      <w:r w:rsidR="004757ED">
        <w:rPr>
          <w:rFonts w:asciiTheme="majorHAnsi" w:hAnsiTheme="majorHAnsi"/>
        </w:rPr>
        <w:t xml:space="preserve">] probabilistic neural networks </w:t>
      </w:r>
      <w:r w:rsidR="00FC0DB7">
        <w:rPr>
          <w:rFonts w:asciiTheme="majorHAnsi" w:hAnsiTheme="majorHAnsi"/>
        </w:rPr>
        <w:t xml:space="preserve">were used </w:t>
      </w:r>
      <w:r w:rsidR="00B94931">
        <w:rPr>
          <w:rFonts w:asciiTheme="majorHAnsi" w:hAnsiTheme="majorHAnsi"/>
        </w:rPr>
        <w:t xml:space="preserve">with video data </w:t>
      </w:r>
      <w:r w:rsidR="00D33C23">
        <w:rPr>
          <w:rFonts w:asciiTheme="majorHAnsi" w:hAnsiTheme="majorHAnsi"/>
        </w:rPr>
        <w:t>to achieve</w:t>
      </w:r>
      <w:r w:rsidR="00B94931">
        <w:rPr>
          <w:rFonts w:asciiTheme="majorHAnsi" w:hAnsiTheme="majorHAnsi"/>
        </w:rPr>
        <w:t xml:space="preserve"> </w:t>
      </w:r>
      <w:r w:rsidR="0030198F">
        <w:rPr>
          <w:rFonts w:asciiTheme="majorHAnsi" w:hAnsiTheme="majorHAnsi"/>
        </w:rPr>
        <w:t xml:space="preserve">92% </w:t>
      </w:r>
      <w:r w:rsidR="00D33C23">
        <w:rPr>
          <w:rFonts w:asciiTheme="majorHAnsi" w:hAnsiTheme="majorHAnsi"/>
        </w:rPr>
        <w:t xml:space="preserve">accuracy </w:t>
      </w:r>
      <w:r w:rsidR="0030198F">
        <w:rPr>
          <w:rFonts w:asciiTheme="majorHAnsi" w:hAnsiTheme="majorHAnsi"/>
        </w:rPr>
        <w:t>and</w:t>
      </w:r>
      <w:r w:rsidR="00D33C23">
        <w:rPr>
          <w:rFonts w:asciiTheme="majorHAnsi" w:hAnsiTheme="majorHAnsi"/>
        </w:rPr>
        <w:t xml:space="preserve"> only</w:t>
      </w:r>
      <w:r w:rsidR="0030198F">
        <w:rPr>
          <w:rFonts w:asciiTheme="majorHAnsi" w:hAnsiTheme="majorHAnsi"/>
        </w:rPr>
        <w:t xml:space="preserve"> 0.77% false rate for accident prediction</w:t>
      </w:r>
      <w:r w:rsidR="00D33C23">
        <w:rPr>
          <w:rFonts w:asciiTheme="majorHAnsi" w:hAnsiTheme="majorHAnsi"/>
        </w:rPr>
        <w:t>. I</w:t>
      </w:r>
      <w:r w:rsidR="0030198F">
        <w:rPr>
          <w:rFonts w:asciiTheme="majorHAnsi" w:hAnsiTheme="majorHAnsi"/>
        </w:rPr>
        <w:t>n [</w:t>
      </w:r>
      <w:r w:rsidR="00750448">
        <w:rPr>
          <w:rFonts w:asciiTheme="majorHAnsi" w:hAnsiTheme="majorHAnsi"/>
        </w:rPr>
        <w:t>1</w:t>
      </w:r>
      <w:r w:rsidR="00DF356E">
        <w:rPr>
          <w:rFonts w:asciiTheme="majorHAnsi" w:hAnsiTheme="majorHAnsi"/>
        </w:rPr>
        <w:t>9</w:t>
      </w:r>
      <w:r w:rsidR="00750448">
        <w:rPr>
          <w:rFonts w:asciiTheme="majorHAnsi" w:hAnsiTheme="majorHAnsi"/>
        </w:rPr>
        <w:t>]</w:t>
      </w:r>
      <w:r w:rsidR="00D33C23">
        <w:rPr>
          <w:rFonts w:asciiTheme="majorHAnsi" w:hAnsiTheme="majorHAnsi"/>
        </w:rPr>
        <w:t>,</w:t>
      </w:r>
      <w:r w:rsidR="00750448">
        <w:rPr>
          <w:rFonts w:asciiTheme="majorHAnsi" w:hAnsiTheme="majorHAnsi"/>
        </w:rPr>
        <w:t xml:space="preserve"> wavelet neural networks were used </w:t>
      </w:r>
      <w:r w:rsidR="00B447D1">
        <w:rPr>
          <w:rFonts w:asciiTheme="majorHAnsi" w:hAnsiTheme="majorHAnsi"/>
        </w:rPr>
        <w:t>to predict road accident loss</w:t>
      </w:r>
      <w:r w:rsidR="00BF49C3">
        <w:rPr>
          <w:rFonts w:asciiTheme="majorHAnsi" w:hAnsiTheme="majorHAnsi"/>
        </w:rPr>
        <w:t xml:space="preserve">. While </w:t>
      </w:r>
      <w:r w:rsidR="004C4F92">
        <w:rPr>
          <w:rFonts w:asciiTheme="majorHAnsi" w:hAnsiTheme="majorHAnsi"/>
        </w:rPr>
        <w:t xml:space="preserve">hybrid neural networks based </w:t>
      </w:r>
      <w:r w:rsidR="00D33C23">
        <w:rPr>
          <w:rFonts w:asciiTheme="majorHAnsi" w:hAnsiTheme="majorHAnsi"/>
        </w:rPr>
        <w:t xml:space="preserve">on </w:t>
      </w:r>
      <w:r w:rsidR="004C4F92">
        <w:rPr>
          <w:rFonts w:asciiTheme="majorHAnsi" w:hAnsiTheme="majorHAnsi"/>
        </w:rPr>
        <w:t xml:space="preserve">adaptive neuro-fuzzy technique (ANFIS) </w:t>
      </w:r>
      <w:r w:rsidR="00D33C23">
        <w:rPr>
          <w:rFonts w:asciiTheme="majorHAnsi" w:hAnsiTheme="majorHAnsi"/>
        </w:rPr>
        <w:t xml:space="preserve">were </w:t>
      </w:r>
      <w:r w:rsidR="003E5A27">
        <w:rPr>
          <w:rFonts w:asciiTheme="majorHAnsi" w:hAnsiTheme="majorHAnsi"/>
        </w:rPr>
        <w:t xml:space="preserve">used to predict </w:t>
      </w:r>
      <w:r w:rsidR="00275B4C">
        <w:rPr>
          <w:rFonts w:asciiTheme="majorHAnsi" w:hAnsiTheme="majorHAnsi"/>
        </w:rPr>
        <w:t>traffic accidents [</w:t>
      </w:r>
      <w:r w:rsidR="00C75A57">
        <w:rPr>
          <w:rFonts w:asciiTheme="majorHAnsi" w:hAnsiTheme="majorHAnsi"/>
        </w:rPr>
        <w:t>20</w:t>
      </w:r>
      <w:r w:rsidR="00275B4C">
        <w:rPr>
          <w:rFonts w:asciiTheme="majorHAnsi" w:hAnsiTheme="majorHAnsi"/>
        </w:rPr>
        <w:t xml:space="preserve">] with </w:t>
      </w:r>
      <w:r w:rsidR="00EF3C28">
        <w:rPr>
          <w:rFonts w:asciiTheme="majorHAnsi" w:hAnsiTheme="majorHAnsi"/>
        </w:rPr>
        <w:t xml:space="preserve">55.06% </w:t>
      </w:r>
      <w:r w:rsidR="00D33C23">
        <w:rPr>
          <w:rFonts w:asciiTheme="majorHAnsi" w:hAnsiTheme="majorHAnsi"/>
        </w:rPr>
        <w:t xml:space="preserve">accuracy. Researchers </w:t>
      </w:r>
      <w:r w:rsidR="00EF3C28">
        <w:rPr>
          <w:rFonts w:asciiTheme="majorHAnsi" w:hAnsiTheme="majorHAnsi"/>
        </w:rPr>
        <w:t>in [2</w:t>
      </w:r>
      <w:r w:rsidR="00C75A57">
        <w:rPr>
          <w:rFonts w:asciiTheme="majorHAnsi" w:hAnsiTheme="majorHAnsi"/>
        </w:rPr>
        <w:t>1</w:t>
      </w:r>
      <w:r w:rsidR="00EF3C28">
        <w:rPr>
          <w:rFonts w:asciiTheme="majorHAnsi" w:hAnsiTheme="majorHAnsi"/>
        </w:rPr>
        <w:t xml:space="preserve">] </w:t>
      </w:r>
      <w:r w:rsidR="00D33C23">
        <w:rPr>
          <w:rFonts w:asciiTheme="majorHAnsi" w:hAnsiTheme="majorHAnsi"/>
        </w:rPr>
        <w:t>developed a</w:t>
      </w:r>
      <w:r w:rsidR="00EF3C28">
        <w:rPr>
          <w:rFonts w:asciiTheme="majorHAnsi" w:hAnsiTheme="majorHAnsi"/>
        </w:rPr>
        <w:t xml:space="preserve"> road risk index as part of </w:t>
      </w:r>
      <w:r w:rsidR="00D33C23">
        <w:rPr>
          <w:rFonts w:asciiTheme="majorHAnsi" w:hAnsiTheme="majorHAnsi"/>
        </w:rPr>
        <w:t xml:space="preserve">a </w:t>
      </w:r>
      <w:r w:rsidR="0027249A">
        <w:rPr>
          <w:rFonts w:asciiTheme="majorHAnsi" w:hAnsiTheme="majorHAnsi"/>
        </w:rPr>
        <w:t>vehicle-to-vehicle (</w:t>
      </w:r>
      <w:r w:rsidR="00EF3C28">
        <w:rPr>
          <w:rFonts w:asciiTheme="majorHAnsi" w:hAnsiTheme="majorHAnsi"/>
        </w:rPr>
        <w:t>V2V</w:t>
      </w:r>
      <w:r w:rsidR="0027249A">
        <w:rPr>
          <w:rFonts w:asciiTheme="majorHAnsi" w:hAnsiTheme="majorHAnsi"/>
        </w:rPr>
        <w:t>) framework.</w:t>
      </w:r>
      <w:r w:rsidR="00EF3C28">
        <w:rPr>
          <w:rFonts w:asciiTheme="majorHAnsi" w:hAnsiTheme="majorHAnsi"/>
        </w:rPr>
        <w:t xml:space="preserve"> </w:t>
      </w:r>
      <w:r w:rsidR="00294A66">
        <w:rPr>
          <w:rFonts w:asciiTheme="majorHAnsi" w:hAnsiTheme="majorHAnsi"/>
        </w:rPr>
        <w:t xml:space="preserve">The use of </w:t>
      </w:r>
      <w:r w:rsidR="00F17C2C">
        <w:rPr>
          <w:rFonts w:asciiTheme="majorHAnsi" w:hAnsiTheme="majorHAnsi"/>
        </w:rPr>
        <w:t>unsupervised learning through KNN</w:t>
      </w:r>
      <w:r w:rsidR="00294A66">
        <w:rPr>
          <w:rFonts w:asciiTheme="majorHAnsi" w:hAnsiTheme="majorHAnsi"/>
        </w:rPr>
        <w:t xml:space="preserve"> in [2</w:t>
      </w:r>
      <w:r w:rsidR="00C75A57">
        <w:rPr>
          <w:rFonts w:asciiTheme="majorHAnsi" w:hAnsiTheme="majorHAnsi"/>
        </w:rPr>
        <w:t>2</w:t>
      </w:r>
      <w:r w:rsidR="00294A66">
        <w:rPr>
          <w:rFonts w:asciiTheme="majorHAnsi" w:hAnsiTheme="majorHAnsi"/>
        </w:rPr>
        <w:t xml:space="preserve">] </w:t>
      </w:r>
      <w:r w:rsidR="00D33C23">
        <w:rPr>
          <w:rFonts w:asciiTheme="majorHAnsi" w:hAnsiTheme="majorHAnsi"/>
        </w:rPr>
        <w:t>reported 80%</w:t>
      </w:r>
      <w:r w:rsidR="00F17C2C">
        <w:rPr>
          <w:rFonts w:asciiTheme="majorHAnsi" w:hAnsiTheme="majorHAnsi"/>
        </w:rPr>
        <w:t xml:space="preserve"> accident prediction </w:t>
      </w:r>
      <w:r w:rsidR="00D33C23">
        <w:rPr>
          <w:rFonts w:asciiTheme="majorHAnsi" w:hAnsiTheme="majorHAnsi"/>
        </w:rPr>
        <w:t>accuracy using</w:t>
      </w:r>
      <w:r w:rsidR="00B35417">
        <w:rPr>
          <w:rFonts w:asciiTheme="majorHAnsi" w:hAnsiTheme="majorHAnsi"/>
        </w:rPr>
        <w:t xml:space="preserve"> simulation</w:t>
      </w:r>
      <w:r w:rsidR="00887C51">
        <w:rPr>
          <w:rFonts w:asciiTheme="majorHAnsi" w:hAnsiTheme="majorHAnsi"/>
        </w:rPr>
        <w:t xml:space="preserve">. </w:t>
      </w:r>
    </w:p>
    <w:p w14:paraId="31026A45" w14:textId="44B3A618" w:rsidR="00C91EAC" w:rsidRDefault="00C91EAC" w:rsidP="00FC0417">
      <w:pPr>
        <w:ind w:firstLine="432"/>
        <w:rPr>
          <w:rFonts w:asciiTheme="majorHAnsi" w:hAnsiTheme="majorHAnsi"/>
        </w:rPr>
      </w:pPr>
    </w:p>
    <w:p w14:paraId="32B36776" w14:textId="4B7331E9" w:rsidR="00C91EAC" w:rsidRDefault="00C91EAC" w:rsidP="00887C51">
      <w:pPr>
        <w:rPr>
          <w:rFonts w:asciiTheme="majorHAnsi" w:hAnsiTheme="majorHAnsi"/>
        </w:rPr>
      </w:pPr>
    </w:p>
    <w:p w14:paraId="1D4E9156" w14:textId="06AA4D74" w:rsidR="00C75A57" w:rsidRDefault="00C75A57" w:rsidP="00887C51">
      <w:pPr>
        <w:rPr>
          <w:rFonts w:asciiTheme="majorHAnsi" w:hAnsiTheme="majorHAnsi"/>
        </w:rPr>
      </w:pPr>
    </w:p>
    <w:p w14:paraId="4E6A051A" w14:textId="5452857E" w:rsidR="00BF49C3" w:rsidRDefault="00BF49C3" w:rsidP="00887C51">
      <w:pPr>
        <w:rPr>
          <w:rFonts w:asciiTheme="majorHAnsi" w:hAnsiTheme="majorHAnsi"/>
        </w:rPr>
      </w:pPr>
    </w:p>
    <w:p w14:paraId="7CD824D0" w14:textId="0B092AF0" w:rsidR="00BF49C3" w:rsidRDefault="00BF49C3" w:rsidP="00887C51">
      <w:pPr>
        <w:rPr>
          <w:rFonts w:asciiTheme="majorHAnsi" w:hAnsiTheme="majorHAnsi"/>
        </w:rPr>
      </w:pPr>
    </w:p>
    <w:p w14:paraId="79C0F7E6" w14:textId="7AF33407" w:rsidR="00BF49C3" w:rsidRDefault="00BF49C3" w:rsidP="00887C51">
      <w:pPr>
        <w:rPr>
          <w:rFonts w:asciiTheme="majorHAnsi" w:hAnsiTheme="majorHAnsi"/>
        </w:rPr>
      </w:pPr>
    </w:p>
    <w:p w14:paraId="5F1FEBF3" w14:textId="66ABA969" w:rsidR="00BF49C3" w:rsidRDefault="00BF49C3" w:rsidP="00887C51">
      <w:pPr>
        <w:rPr>
          <w:rFonts w:asciiTheme="majorHAnsi" w:hAnsiTheme="majorHAnsi"/>
        </w:rPr>
      </w:pPr>
    </w:p>
    <w:p w14:paraId="628EFCB5" w14:textId="2281843F" w:rsidR="00BF49C3" w:rsidRDefault="00BF49C3" w:rsidP="00887C51">
      <w:pPr>
        <w:rPr>
          <w:rFonts w:asciiTheme="majorHAnsi" w:hAnsiTheme="majorHAnsi"/>
        </w:rPr>
      </w:pPr>
    </w:p>
    <w:p w14:paraId="5DBB2C38" w14:textId="709C372F" w:rsidR="00BF49C3" w:rsidRDefault="00BF49C3" w:rsidP="00887C51">
      <w:pPr>
        <w:rPr>
          <w:rFonts w:asciiTheme="majorHAnsi" w:hAnsiTheme="majorHAnsi"/>
        </w:rPr>
      </w:pPr>
    </w:p>
    <w:p w14:paraId="33FDF3EC" w14:textId="3083634D" w:rsidR="00BF49C3" w:rsidRDefault="00BF49C3" w:rsidP="00887C51">
      <w:pPr>
        <w:rPr>
          <w:rFonts w:asciiTheme="majorHAnsi" w:hAnsiTheme="majorHAnsi"/>
        </w:rPr>
      </w:pPr>
    </w:p>
    <w:p w14:paraId="3B854E26" w14:textId="0413E518" w:rsidR="00BF49C3" w:rsidRDefault="00BF49C3" w:rsidP="00887C51">
      <w:pPr>
        <w:rPr>
          <w:rFonts w:asciiTheme="majorHAnsi" w:hAnsiTheme="majorHAnsi"/>
        </w:rPr>
      </w:pPr>
    </w:p>
    <w:p w14:paraId="0A4882AB" w14:textId="77777777" w:rsidR="00BF49C3" w:rsidRDefault="00BF49C3" w:rsidP="00887C51">
      <w:pPr>
        <w:rPr>
          <w:rFonts w:asciiTheme="majorHAnsi" w:hAnsiTheme="majorHAnsi"/>
        </w:rPr>
      </w:pPr>
    </w:p>
    <w:p w14:paraId="5E7BE289" w14:textId="77777777" w:rsidR="00F73CBF" w:rsidRPr="00195B18" w:rsidRDefault="00F73CBF" w:rsidP="00887C51">
      <w:pPr>
        <w:rPr>
          <w:rFonts w:asciiTheme="majorHAnsi" w:hAnsiTheme="majorHAnsi"/>
        </w:rPr>
      </w:pPr>
    </w:p>
    <w:p w14:paraId="6597CBD5" w14:textId="0FA5A793" w:rsidR="00EB3CD1" w:rsidRDefault="00F1388B" w:rsidP="00855DEB">
      <w:pPr>
        <w:pStyle w:val="Heading1"/>
        <w:numPr>
          <w:ilvl w:val="0"/>
          <w:numId w:val="31"/>
        </w:numPr>
      </w:pPr>
      <w:bookmarkStart w:id="11" w:name="_Toc56280502"/>
      <w:r>
        <w:lastRenderedPageBreak/>
        <w:t xml:space="preserve">NPMRDS Data Acquisition and </w:t>
      </w:r>
      <w:r w:rsidR="00020947">
        <w:t>EDA</w:t>
      </w:r>
      <w:bookmarkEnd w:id="11"/>
      <w:r w:rsidR="0015570D">
        <w:br/>
      </w:r>
    </w:p>
    <w:p w14:paraId="0DAC1217" w14:textId="09B5E29E" w:rsidR="00541552" w:rsidRDefault="0043735A" w:rsidP="002142A2">
      <w:pPr>
        <w:ind w:firstLine="432"/>
        <w:jc w:val="both"/>
      </w:pPr>
      <w:r>
        <w:t>NPMRDS is available for download in</w:t>
      </w:r>
      <w:r w:rsidR="00BF49C3">
        <w:t xml:space="preserve"> </w:t>
      </w:r>
      <w:r w:rsidR="00D33C23">
        <w:t>.</w:t>
      </w:r>
      <w:r>
        <w:t xml:space="preserve">csv format from the </w:t>
      </w:r>
      <w:r w:rsidR="00D33C23">
        <w:t xml:space="preserve">FWHA </w:t>
      </w:r>
      <w:r>
        <w:t>web</w:t>
      </w:r>
      <w:r w:rsidR="005C6EB4">
        <w:t>site</w:t>
      </w:r>
      <w:r w:rsidR="00D33C23">
        <w:t xml:space="preserve"> [23]. Note that </w:t>
      </w:r>
      <w:r w:rsidR="00D24E9F">
        <w:t>t</w:t>
      </w:r>
      <w:r w:rsidR="00D33C23">
        <w:t xml:space="preserve">he </w:t>
      </w:r>
      <w:r w:rsidR="00CB2FFE">
        <w:t>URL</w:t>
      </w:r>
      <w:r w:rsidR="00D33C23">
        <w:t xml:space="preserve"> will redirect you to a login page (See Figure 3-1) that requires authorized credentials granted to either ODOT personnel or ODOT affiliated organizations, such as the Wireless and Electromagnetic Compliance and Design (WECAD) Center at the University of Oklahoma. T</w:t>
      </w:r>
      <w:r w:rsidR="005C6EB4">
        <w:t xml:space="preserve">he website also </w:t>
      </w:r>
      <w:r w:rsidR="00D33C23">
        <w:t>provides</w:t>
      </w:r>
      <w:r w:rsidR="005C6EB4">
        <w:t xml:space="preserve"> visualizations and performance measure </w:t>
      </w:r>
      <w:r w:rsidR="00D33C23">
        <w:t>functionalities</w:t>
      </w:r>
      <w:r w:rsidR="005C6EB4">
        <w:t xml:space="preserve">. </w:t>
      </w:r>
    </w:p>
    <w:p w14:paraId="4F3CE2E5" w14:textId="77777777" w:rsidR="00F93165" w:rsidRDefault="00541552" w:rsidP="00F93165">
      <w:pPr>
        <w:keepNext/>
        <w:ind w:firstLine="432"/>
        <w:jc w:val="both"/>
      </w:pPr>
      <w:r>
        <w:rPr>
          <w:noProof/>
        </w:rPr>
        <w:drawing>
          <wp:inline distT="0" distB="0" distL="0" distR="0" wp14:anchorId="79B9AB9E" wp14:editId="77AC8639">
            <wp:extent cx="5486400" cy="2797175"/>
            <wp:effectExtent l="0" t="0" r="0" b="3175"/>
            <wp:docPr id="48" name="Picture 4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82017F2.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2797175"/>
                    </a:xfrm>
                    <a:prstGeom prst="rect">
                      <a:avLst/>
                    </a:prstGeom>
                  </pic:spPr>
                </pic:pic>
              </a:graphicData>
            </a:graphic>
          </wp:inline>
        </w:drawing>
      </w:r>
    </w:p>
    <w:p w14:paraId="5F79DFD3" w14:textId="430CBD36" w:rsidR="00AD65CF" w:rsidRPr="00F93165" w:rsidRDefault="00F93165" w:rsidP="00F93165">
      <w:pPr>
        <w:pStyle w:val="Caption"/>
        <w:jc w:val="center"/>
        <w:rPr>
          <w:b w:val="0"/>
          <w:bCs w:val="0"/>
        </w:rPr>
      </w:pPr>
      <w:bookmarkStart w:id="12" w:name="_Toc56273948"/>
      <w:bookmarkStart w:id="13" w:name="_Toc56280548"/>
      <w:r w:rsidRPr="00F9316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w:t>
      </w:r>
      <w:r w:rsidR="00330659">
        <w:rPr>
          <w:b w:val="0"/>
          <w:bCs w:val="0"/>
        </w:rPr>
        <w:fldChar w:fldCharType="end"/>
      </w:r>
      <w:r w:rsidRPr="00F93165">
        <w:rPr>
          <w:b w:val="0"/>
          <w:bCs w:val="0"/>
        </w:rPr>
        <w:t>. NPMRDS Data Acquisition Web Login.</w:t>
      </w:r>
      <w:bookmarkEnd w:id="12"/>
      <w:bookmarkEnd w:id="13"/>
      <w:r>
        <w:rPr>
          <w:b w:val="0"/>
          <w:bCs w:val="0"/>
        </w:rPr>
        <w:br/>
      </w:r>
    </w:p>
    <w:p w14:paraId="683BE1FB" w14:textId="6A40351C" w:rsidR="00AD65CF" w:rsidRPr="00F93165" w:rsidRDefault="00AD65CF" w:rsidP="00F93165">
      <w:pPr>
        <w:pStyle w:val="Caption"/>
        <w:jc w:val="center"/>
        <w:rPr>
          <w:b w:val="0"/>
          <w:bCs w:val="0"/>
        </w:rPr>
      </w:pPr>
      <w:bookmarkStart w:id="14" w:name="_Ref34406319"/>
      <w:bookmarkStart w:id="15" w:name="_Toc35006425"/>
      <w:bookmarkStart w:id="16" w:name="_Toc36244719"/>
      <w:bookmarkStart w:id="17" w:name="_Toc36628933"/>
      <w:bookmarkStart w:id="18" w:name="_Toc37662841"/>
      <w:bookmarkStart w:id="19" w:name="_Toc37689867"/>
      <w:bookmarkStart w:id="20" w:name="_Toc56136936"/>
      <w:r w:rsidRPr="00AD65CF">
        <w:rPr>
          <w:b w:val="0"/>
          <w:bCs w:val="0"/>
        </w:rPr>
        <w:t xml:space="preserve"> </w:t>
      </w:r>
      <w:bookmarkEnd w:id="14"/>
      <w:bookmarkEnd w:id="15"/>
      <w:bookmarkEnd w:id="16"/>
      <w:bookmarkEnd w:id="17"/>
      <w:bookmarkEnd w:id="18"/>
      <w:bookmarkEnd w:id="19"/>
      <w:bookmarkEnd w:id="20"/>
    </w:p>
    <w:p w14:paraId="02ED0A60" w14:textId="5DF16627" w:rsidR="00F77846" w:rsidRDefault="005D5DCD" w:rsidP="00E637E2">
      <w:pPr>
        <w:jc w:val="both"/>
      </w:pPr>
      <w:r>
        <w:t xml:space="preserve">Because </w:t>
      </w:r>
      <w:r w:rsidR="00F77846">
        <w:t xml:space="preserve">part of the </w:t>
      </w:r>
      <w:r>
        <w:t>NPMRDS</w:t>
      </w:r>
      <w:r w:rsidR="00F77846">
        <w:t xml:space="preserve"> collection system </w:t>
      </w:r>
      <w:r>
        <w:t xml:space="preserve">was </w:t>
      </w:r>
      <w:r w:rsidR="00F77846">
        <w:t xml:space="preserve">tendered to a third part </w:t>
      </w:r>
      <w:r w:rsidR="00D24E9F">
        <w:t>contractor, the</w:t>
      </w:r>
      <w:r>
        <w:t xml:space="preserve"> dataset </w:t>
      </w:r>
      <w:r w:rsidR="00F77846">
        <w:t>has two version</w:t>
      </w:r>
      <w:r>
        <w:t xml:space="preserve">s. Information gathered between </w:t>
      </w:r>
      <w:r w:rsidR="00F77846">
        <w:t xml:space="preserve">2013 to 2016 were acquired by </w:t>
      </w:r>
      <w:r w:rsidR="00F77846" w:rsidRPr="00D24E9F">
        <w:t>HERE</w:t>
      </w:r>
      <w:r>
        <w:t>,</w:t>
      </w:r>
      <w:r w:rsidR="00D24E9F">
        <w:t xml:space="preserve"> </w:t>
      </w:r>
      <w:r>
        <w:t>and since</w:t>
      </w:r>
      <w:r w:rsidR="00F77846">
        <w:t xml:space="preserve"> </w:t>
      </w:r>
      <w:r w:rsidR="00B65409">
        <w:t>2017 by INRIX</w:t>
      </w:r>
      <w:r>
        <w:t xml:space="preserve"> (See </w:t>
      </w:r>
      <w:r w:rsidR="00B65409">
        <w:t>Figure 3-2</w:t>
      </w:r>
      <w:r>
        <w:t xml:space="preserve"> for a screenshot of the FWHA website</w:t>
      </w:r>
      <w:r w:rsidR="00B65409">
        <w:t>)</w:t>
      </w:r>
      <w:r>
        <w:t>.</w:t>
      </w:r>
      <w:r w:rsidR="00D24E9F">
        <w:t xml:space="preserve"> </w:t>
      </w:r>
      <w:r>
        <w:t xml:space="preserve">Data </w:t>
      </w:r>
      <w:r w:rsidR="00B65409">
        <w:t>for this paper</w:t>
      </w:r>
      <w:r>
        <w:t xml:space="preserve"> was collected from the more recent dataset.</w:t>
      </w:r>
      <w:r w:rsidR="00B65409">
        <w:t xml:space="preserve"> </w:t>
      </w:r>
    </w:p>
    <w:p w14:paraId="7E06EEB1" w14:textId="77777777" w:rsidR="006B7FF6" w:rsidRDefault="00562219" w:rsidP="006B7FF6">
      <w:pPr>
        <w:keepNext/>
        <w:jc w:val="both"/>
      </w:pPr>
      <w:r>
        <w:rPr>
          <w:noProof/>
        </w:rPr>
        <w:lastRenderedPageBreak/>
        <mc:AlternateContent>
          <mc:Choice Requires="wps">
            <w:drawing>
              <wp:anchor distT="0" distB="0" distL="114300" distR="114300" simplePos="0" relativeHeight="251636224" behindDoc="0" locked="0" layoutInCell="1" allowOverlap="1" wp14:anchorId="5B395AAA" wp14:editId="1B8C96B0">
                <wp:simplePos x="0" y="0"/>
                <wp:positionH relativeFrom="column">
                  <wp:posOffset>2796540</wp:posOffset>
                </wp:positionH>
                <wp:positionV relativeFrom="paragraph">
                  <wp:posOffset>2461260</wp:posOffset>
                </wp:positionV>
                <wp:extent cx="876300" cy="457200"/>
                <wp:effectExtent l="0" t="0" r="19050" b="19050"/>
                <wp:wrapNone/>
                <wp:docPr id="50" name="Oval 50"/>
                <wp:cNvGraphicFramePr/>
                <a:graphic xmlns:a="http://schemas.openxmlformats.org/drawingml/2006/main">
                  <a:graphicData uri="http://schemas.microsoft.com/office/word/2010/wordprocessingShape">
                    <wps:wsp>
                      <wps:cNvSpPr/>
                      <wps:spPr>
                        <a:xfrm>
                          <a:off x="0" y="0"/>
                          <a:ext cx="876300"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1071D9AE" id="Oval 50" o:spid="_x0000_s1026" style="position:absolute;margin-left:220.2pt;margin-top:193.8pt;width:69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" filled="f" strokecolor="red" strokeweight="2pt"/>
            </w:pict>
          </mc:Fallback>
        </mc:AlternateContent>
      </w:r>
      <w:r w:rsidR="00B65409">
        <w:rPr>
          <w:noProof/>
        </w:rPr>
        <w:drawing>
          <wp:inline distT="0" distB="0" distL="0" distR="0" wp14:anchorId="698154C1" wp14:editId="1B7B436C">
            <wp:extent cx="5486400" cy="3593465"/>
            <wp:effectExtent l="0" t="0" r="0" b="6985"/>
            <wp:docPr id="49" name="Picture 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820F974.tmp"/>
                    <pic:cNvPicPr/>
                  </pic:nvPicPr>
                  <pic:blipFill>
                    <a:blip r:embed="rId13">
                      <a:extLst>
                        <a:ext uri="{28A0092B-C50C-407E-A947-70E740481C1C}">
                          <a14:useLocalDpi xmlns:a14="http://schemas.microsoft.com/office/drawing/2010/main" val="0"/>
                        </a:ext>
                      </a:extLst>
                    </a:blip>
                    <a:stretch>
                      <a:fillRect/>
                    </a:stretch>
                  </pic:blipFill>
                  <pic:spPr>
                    <a:xfrm>
                      <a:off x="0" y="0"/>
                      <a:ext cx="5486400" cy="3593465"/>
                    </a:xfrm>
                    <a:prstGeom prst="rect">
                      <a:avLst/>
                    </a:prstGeom>
                  </pic:spPr>
                </pic:pic>
              </a:graphicData>
            </a:graphic>
          </wp:inline>
        </w:drawing>
      </w:r>
    </w:p>
    <w:p w14:paraId="1D42DF23" w14:textId="604AD613" w:rsidR="00DC688D" w:rsidRPr="006B7FF6" w:rsidRDefault="006B7FF6" w:rsidP="006B7FF6">
      <w:pPr>
        <w:pStyle w:val="Caption"/>
        <w:jc w:val="center"/>
        <w:rPr>
          <w:b w:val="0"/>
          <w:bCs w:val="0"/>
        </w:rPr>
      </w:pPr>
      <w:bookmarkStart w:id="21" w:name="_Toc56280549"/>
      <w:r w:rsidRPr="006B7FF6">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w:t>
      </w:r>
      <w:r w:rsidR="00330659">
        <w:rPr>
          <w:b w:val="0"/>
          <w:bCs w:val="0"/>
        </w:rPr>
        <w:fldChar w:fldCharType="end"/>
      </w:r>
      <w:r w:rsidRPr="006B7FF6">
        <w:rPr>
          <w:b w:val="0"/>
          <w:bCs w:val="0"/>
        </w:rPr>
        <w:t>. Database selection page</w:t>
      </w:r>
      <w:bookmarkEnd w:id="21"/>
    </w:p>
    <w:p w14:paraId="0AB43954" w14:textId="088FBC6B" w:rsidR="007A4EF3" w:rsidRPr="00CC5E2B" w:rsidRDefault="00CC5E2B" w:rsidP="006B7FF6">
      <w:pPr>
        <w:pStyle w:val="Caption"/>
        <w:rPr>
          <w:b w:val="0"/>
          <w:bCs w:val="0"/>
        </w:rPr>
      </w:pPr>
      <w:r>
        <w:rPr>
          <w:b w:val="0"/>
          <w:bCs w:val="0"/>
        </w:rPr>
        <w:br/>
      </w:r>
    </w:p>
    <w:p w14:paraId="41026A52" w14:textId="44D146FA" w:rsidR="00C600A7" w:rsidRPr="0005308D" w:rsidRDefault="00792C64" w:rsidP="006536F5">
      <w:pPr>
        <w:pStyle w:val="Heading2"/>
        <w:ind w:left="0"/>
      </w:pPr>
      <w:bookmarkStart w:id="22" w:name="_Toc56280503"/>
      <w:r>
        <w:t xml:space="preserve">3.1 </w:t>
      </w:r>
      <w:r w:rsidR="00FE47DD">
        <w:t>Utilizing the NPMRDS Webserver</w:t>
      </w:r>
      <w:bookmarkEnd w:id="22"/>
    </w:p>
    <w:p w14:paraId="7DA72525" w14:textId="3B4FE8A7" w:rsidR="00FE47DD" w:rsidRPr="00FE47DD" w:rsidRDefault="00176B54" w:rsidP="007A4EF3">
      <w:pPr>
        <w:pStyle w:val="Heading3"/>
      </w:pPr>
      <w:bookmarkStart w:id="23" w:name="_Toc56280504"/>
      <w:r>
        <w:t xml:space="preserve">3.1.1 </w:t>
      </w:r>
      <w:r w:rsidR="00FE47DD">
        <w:t>Traffic Speed data and Incident data acquisition</w:t>
      </w:r>
      <w:bookmarkEnd w:id="23"/>
    </w:p>
    <w:p w14:paraId="7153454D" w14:textId="6F19572B" w:rsidR="00BD77FF" w:rsidRDefault="00190A17" w:rsidP="00C3197F">
      <w:pPr>
        <w:ind w:firstLine="576"/>
        <w:jc w:val="both"/>
      </w:pPr>
      <w:r>
        <w:t xml:space="preserve">The </w:t>
      </w:r>
      <w:r w:rsidR="005D5DCD">
        <w:t xml:space="preserve">FHWA </w:t>
      </w:r>
      <w:r>
        <w:t>datab</w:t>
      </w:r>
      <w:r w:rsidR="00675454">
        <w:t>a</w:t>
      </w:r>
      <w:r>
        <w:t xml:space="preserve">se will </w:t>
      </w:r>
      <w:r w:rsidR="005D5DCD">
        <w:t>provide access to a number of functions</w:t>
      </w:r>
      <w:r>
        <w:t xml:space="preserve"> </w:t>
      </w:r>
      <w:r w:rsidR="005D5DCD">
        <w:t>designed</w:t>
      </w:r>
      <w:r>
        <w:t xml:space="preserve"> for filtering</w:t>
      </w:r>
      <w:r w:rsidR="00063052">
        <w:t xml:space="preserve"> speed data</w:t>
      </w:r>
      <w:r w:rsidR="00783D81">
        <w:t>,</w:t>
      </w:r>
      <w:r w:rsidR="005D5DCD">
        <w:t xml:space="preserve"> analyzing </w:t>
      </w:r>
      <w:r w:rsidR="00063052">
        <w:t>route, congestion</w:t>
      </w:r>
      <w:r w:rsidR="005D5DCD">
        <w:t>, and</w:t>
      </w:r>
      <w:r w:rsidR="00783D81">
        <w:t xml:space="preserve"> </w:t>
      </w:r>
      <w:r w:rsidR="00063052">
        <w:t>incident</w:t>
      </w:r>
      <w:r w:rsidR="00783D81">
        <w:t xml:space="preserve">, </w:t>
      </w:r>
      <w:r w:rsidR="005D5DCD">
        <w:t xml:space="preserve">measuring </w:t>
      </w:r>
      <w:r w:rsidR="00783D81">
        <w:t xml:space="preserve">traffic </w:t>
      </w:r>
      <w:r w:rsidR="005D5DCD">
        <w:t>performance</w:t>
      </w:r>
      <w:r w:rsidR="00783D81">
        <w:t>s</w:t>
      </w:r>
      <w:r w:rsidR="005D5DCD">
        <w:t xml:space="preserve">; </w:t>
      </w:r>
      <w:r w:rsidR="00063052">
        <w:t xml:space="preserve">and </w:t>
      </w:r>
      <w:r w:rsidR="005D5DCD">
        <w:t xml:space="preserve">evaluating </w:t>
      </w:r>
      <w:r w:rsidR="00783D81">
        <w:t>Snowplow truck deployment</w:t>
      </w:r>
      <w:r w:rsidR="00807283">
        <w:t>.</w:t>
      </w:r>
      <w:r w:rsidR="004927B8">
        <w:t xml:space="preserve"> </w:t>
      </w:r>
      <w:r w:rsidR="0025401A">
        <w:t xml:space="preserve">The main page </w:t>
      </w:r>
      <w:r w:rsidR="005D5DCD">
        <w:t>(i.e., user</w:t>
      </w:r>
      <w:r w:rsidR="00485B9C">
        <w:t xml:space="preserve"> dashboard</w:t>
      </w:r>
      <w:r w:rsidR="005D5DCD">
        <w:t>)</w:t>
      </w:r>
      <w:r w:rsidR="00485B9C">
        <w:t xml:space="preserve"> functions as the NPMRDS downloader</w:t>
      </w:r>
      <w:r w:rsidR="00C5233F">
        <w:t xml:space="preserve"> </w:t>
      </w:r>
      <w:r w:rsidR="00485B9C">
        <w:t xml:space="preserve">(See </w:t>
      </w:r>
      <w:r w:rsidR="005D5DCD">
        <w:t>F</w:t>
      </w:r>
      <w:r w:rsidR="00485B9C">
        <w:t>igure 3-</w:t>
      </w:r>
      <w:r w:rsidR="002F5918">
        <w:t>3</w:t>
      </w:r>
      <w:r w:rsidR="00485B9C">
        <w:t>)</w:t>
      </w:r>
      <w:r w:rsidR="00C5233F">
        <w:t xml:space="preserve">. </w:t>
      </w:r>
      <w:r w:rsidR="005D5DCD">
        <w:t>From here, one</w:t>
      </w:r>
      <w:r w:rsidR="00122D73">
        <w:t xml:space="preserve"> can </w:t>
      </w:r>
      <w:r w:rsidR="005D5DCD">
        <w:t xml:space="preserve">select </w:t>
      </w:r>
      <w:r w:rsidR="00122D73">
        <w:t>the date,</w:t>
      </w:r>
      <w:r w:rsidR="00895F97">
        <w:t xml:space="preserve"> </w:t>
      </w:r>
      <w:r w:rsidR="005D5DCD">
        <w:t xml:space="preserve">specific </w:t>
      </w:r>
      <w:r w:rsidR="00895F97">
        <w:t>days,</w:t>
      </w:r>
      <w:r w:rsidR="00122D73">
        <w:t xml:space="preserve"> </w:t>
      </w:r>
      <w:r w:rsidR="005D5DCD">
        <w:t xml:space="preserve">desired </w:t>
      </w:r>
      <w:r w:rsidR="00122D73">
        <w:t>segments/highways,</w:t>
      </w:r>
      <w:r w:rsidR="00895F97">
        <w:t xml:space="preserve"> data source</w:t>
      </w:r>
      <w:r w:rsidR="000B5A64">
        <w:t xml:space="preserve">, and data averaging </w:t>
      </w:r>
      <w:r w:rsidR="005D5DCD">
        <w:t>for a</w:t>
      </w:r>
      <w:r w:rsidR="000B5A64">
        <w:t xml:space="preserve"> select time period. </w:t>
      </w:r>
      <w:r w:rsidR="007B5CCB">
        <w:t>Data collection for</w:t>
      </w:r>
      <w:r w:rsidR="00E07DA4">
        <w:t xml:space="preserve"> </w:t>
      </w:r>
      <w:r w:rsidR="00CB705F">
        <w:t>this thesis</w:t>
      </w:r>
      <w:r w:rsidR="00E07DA4">
        <w:t xml:space="preserve"> </w:t>
      </w:r>
      <w:r w:rsidR="007B5CCB">
        <w:t xml:space="preserve">centered on </w:t>
      </w:r>
      <w:r w:rsidR="00E07DA4">
        <w:t>detecting an incident as close to real time</w:t>
      </w:r>
      <w:r w:rsidR="007B5CCB">
        <w:t xml:space="preserve"> as possible.</w:t>
      </w:r>
      <w:r w:rsidR="00E07DA4">
        <w:t xml:space="preserve"> </w:t>
      </w:r>
      <w:r w:rsidR="007B5CCB">
        <w:t xml:space="preserve">Data </w:t>
      </w:r>
      <w:r w:rsidR="00E07DA4">
        <w:t xml:space="preserve">averaging </w:t>
      </w:r>
      <w:r w:rsidR="007B5CCB">
        <w:t>was selected and</w:t>
      </w:r>
      <w:r w:rsidR="00E07DA4">
        <w:t xml:space="preserve"> </w:t>
      </w:r>
      <w:r w:rsidR="00F972F7">
        <w:t xml:space="preserve">downloaded </w:t>
      </w:r>
      <w:r w:rsidR="007B5CCB">
        <w:t>at a</w:t>
      </w:r>
      <w:r w:rsidR="00F972F7">
        <w:t xml:space="preserve"> granularity of 5 minutes</w:t>
      </w:r>
      <w:r w:rsidR="007B5CCB">
        <w:t>. The goal was obtaining</w:t>
      </w:r>
      <w:r w:rsidR="00F972F7">
        <w:t xml:space="preserve"> a more granular data</w:t>
      </w:r>
      <w:r w:rsidR="007B5CCB">
        <w:t xml:space="preserve">set </w:t>
      </w:r>
      <w:r w:rsidR="00783D81">
        <w:t>for machine</w:t>
      </w:r>
      <w:r w:rsidR="0050147C">
        <w:t xml:space="preserve"> </w:t>
      </w:r>
      <w:r w:rsidR="007B5CCB">
        <w:t>l</w:t>
      </w:r>
      <w:r w:rsidR="0050147C">
        <w:t xml:space="preserve">earning or </w:t>
      </w:r>
      <w:r w:rsidR="007B5CCB">
        <w:t>d</w:t>
      </w:r>
      <w:r w:rsidR="0050147C">
        <w:t xml:space="preserve">eep </w:t>
      </w:r>
      <w:r w:rsidR="007B5CCB">
        <w:t>l</w:t>
      </w:r>
      <w:r w:rsidR="0050147C">
        <w:t xml:space="preserve">earning to characterize </w:t>
      </w:r>
      <w:r w:rsidR="00E15D63">
        <w:t>turbulence in speed</w:t>
      </w:r>
      <w:r w:rsidR="0050147C">
        <w:t xml:space="preserve"> and </w:t>
      </w:r>
      <w:r w:rsidR="007B5CCB">
        <w:t xml:space="preserve">leverage </w:t>
      </w:r>
      <w:r w:rsidR="0050147C">
        <w:t>other feature</w:t>
      </w:r>
      <w:r w:rsidR="00E15D63">
        <w:t>s</w:t>
      </w:r>
      <w:r w:rsidR="0050147C">
        <w:t xml:space="preserve"> </w:t>
      </w:r>
      <w:r w:rsidR="00914E2A">
        <w:t xml:space="preserve">to </w:t>
      </w:r>
      <w:r w:rsidR="007B5CCB">
        <w:t xml:space="preserve">successfully </w:t>
      </w:r>
      <w:r w:rsidR="00914E2A">
        <w:lastRenderedPageBreak/>
        <w:t>detect the incident</w:t>
      </w:r>
      <w:r w:rsidR="00A521EB">
        <w:t>s</w:t>
      </w:r>
      <w:r w:rsidR="00914E2A">
        <w:t>.</w:t>
      </w:r>
      <w:r w:rsidR="00376EB9">
        <w:t xml:space="preserve"> </w:t>
      </w:r>
      <w:r w:rsidR="007B5CCB">
        <w:t>The p</w:t>
      </w:r>
      <w:r w:rsidR="00376EB9">
        <w:t xml:space="preserve">rimary </w:t>
      </w:r>
      <w:r w:rsidR="007B5CCB">
        <w:t xml:space="preserve">data </w:t>
      </w:r>
      <w:r w:rsidR="00376EB9">
        <w:t xml:space="preserve">source </w:t>
      </w:r>
      <w:r w:rsidR="007B5CCB">
        <w:t>was</w:t>
      </w:r>
      <w:r w:rsidR="00376EB9">
        <w:t xml:space="preserve"> used </w:t>
      </w:r>
      <w:r w:rsidR="007B5CCB">
        <w:t>to train and validate</w:t>
      </w:r>
      <w:r w:rsidR="00376EB9">
        <w:t xml:space="preserve"> models</w:t>
      </w:r>
      <w:r w:rsidR="007B5CCB">
        <w:t xml:space="preserve">. Data </w:t>
      </w:r>
      <w:r w:rsidR="00376EB9">
        <w:t>was restricted to 2017</w:t>
      </w:r>
      <w:r w:rsidR="00397B7A">
        <w:t xml:space="preserve"> </w:t>
      </w:r>
      <w:r w:rsidR="007B5CCB">
        <w:t>for Oklahoma</w:t>
      </w:r>
      <w:r w:rsidR="00397B7A">
        <w:t xml:space="preserve"> highway I-35</w:t>
      </w:r>
      <w:r w:rsidR="00696592">
        <w:t xml:space="preserve">. </w:t>
      </w:r>
      <w:r w:rsidR="007B5CCB">
        <w:t>Data</w:t>
      </w:r>
      <w:r w:rsidR="00696592">
        <w:t xml:space="preserve"> was no</w:t>
      </w:r>
      <w:r w:rsidR="000F414D">
        <w:t>t</w:t>
      </w:r>
      <w:r w:rsidR="00696592">
        <w:t xml:space="preserve"> restricted to </w:t>
      </w:r>
      <w:r w:rsidR="007B5CCB">
        <w:t xml:space="preserve">vehicle type. Instead, </w:t>
      </w:r>
      <w:r w:rsidR="002F5918">
        <w:t>each</w:t>
      </w:r>
      <w:r w:rsidR="001C0102">
        <w:t xml:space="preserve"> </w:t>
      </w:r>
      <w:r w:rsidR="007B5CCB">
        <w:t xml:space="preserve">data point </w:t>
      </w:r>
      <w:r w:rsidR="001C0102">
        <w:t>was considered acceptable</w:t>
      </w:r>
      <w:r w:rsidR="007B5CCB">
        <w:t>,</w:t>
      </w:r>
      <w:r w:rsidR="001C0102">
        <w:t xml:space="preserve"> as traffic congestion </w:t>
      </w:r>
      <w:r w:rsidR="007B5CCB">
        <w:t xml:space="preserve">significantly </w:t>
      </w:r>
      <w:r w:rsidR="001C0102">
        <w:t>affect</w:t>
      </w:r>
      <w:r w:rsidR="007B5CCB">
        <w:t>s</w:t>
      </w:r>
      <w:r w:rsidR="001C0102">
        <w:t xml:space="preserve"> </w:t>
      </w:r>
      <w:r w:rsidR="005006AB">
        <w:t xml:space="preserve">any </w:t>
      </w:r>
      <w:r w:rsidR="007B5CCB">
        <w:t xml:space="preserve">localized </w:t>
      </w:r>
      <w:r w:rsidR="005006AB">
        <w:t>vehicle</w:t>
      </w:r>
      <w:r w:rsidR="007B5CCB">
        <w:t xml:space="preserve">, </w:t>
      </w:r>
      <w:r w:rsidR="005006AB">
        <w:t>regardless of classification.</w:t>
      </w:r>
      <w:r w:rsidR="00397B7A">
        <w:t xml:space="preserve"> </w:t>
      </w:r>
      <w:r w:rsidR="005006AB">
        <w:t xml:space="preserve">The downloaded </w:t>
      </w:r>
      <w:r w:rsidR="00294AF6">
        <w:t>.</w:t>
      </w:r>
      <w:r w:rsidR="005006AB">
        <w:t xml:space="preserve">csv file was </w:t>
      </w:r>
      <w:r w:rsidR="00294AF6">
        <w:t>stored as</w:t>
      </w:r>
      <w:r w:rsidR="005006AB">
        <w:t xml:space="preserve"> </w:t>
      </w:r>
      <w:r w:rsidR="00294AF6">
        <w:t xml:space="preserve">the </w:t>
      </w:r>
      <w:r w:rsidR="005006AB">
        <w:t xml:space="preserve">primary </w:t>
      </w:r>
      <w:r w:rsidR="000F414D">
        <w:t>data frame</w:t>
      </w:r>
      <w:r w:rsidR="00256F03">
        <w:t xml:space="preserve"> (See </w:t>
      </w:r>
      <w:r w:rsidR="00294AF6">
        <w:t xml:space="preserve">various features in </w:t>
      </w:r>
      <w:r w:rsidR="00256F03">
        <w:t>Figure 3-</w:t>
      </w:r>
      <w:r w:rsidR="00FA7727">
        <w:t>4</w:t>
      </w:r>
      <w:r w:rsidR="00256F03">
        <w:t>)</w:t>
      </w:r>
      <w:r w:rsidR="005006AB">
        <w:t>.</w:t>
      </w:r>
      <w:r w:rsidR="00057E48">
        <w:t xml:space="preserve"> </w:t>
      </w:r>
      <w:r w:rsidR="00294AF6">
        <w:t>A second</w:t>
      </w:r>
      <w:r w:rsidR="00C30FDF">
        <w:t xml:space="preserve"> </w:t>
      </w:r>
      <w:r w:rsidR="00294AF6">
        <w:t>.</w:t>
      </w:r>
      <w:r w:rsidR="00C30FDF">
        <w:t>csv file contain</w:t>
      </w:r>
      <w:r w:rsidR="007A65DE">
        <w:t>in</w:t>
      </w:r>
      <w:r w:rsidR="00C30FDF">
        <w:t>g road segment information is also included</w:t>
      </w:r>
      <w:r w:rsidR="00294AF6">
        <w:t xml:space="preserve"> with the download</w:t>
      </w:r>
      <w:r w:rsidR="00C30FDF">
        <w:t xml:space="preserve"> (See Figure </w:t>
      </w:r>
      <w:r w:rsidR="007A65DE">
        <w:t>3-</w:t>
      </w:r>
      <w:r w:rsidR="00FA7727">
        <w:t>5</w:t>
      </w:r>
      <w:r w:rsidR="007A65DE">
        <w:t>).</w:t>
      </w:r>
    </w:p>
    <w:p w14:paraId="4336803E" w14:textId="77777777" w:rsidR="00BF53EC" w:rsidRDefault="00170944" w:rsidP="00BF53EC">
      <w:pPr>
        <w:keepNext/>
        <w:jc w:val="both"/>
      </w:pPr>
      <w:r>
        <w:rPr>
          <w:noProof/>
        </w:rPr>
        <w:drawing>
          <wp:inline distT="0" distB="0" distL="0" distR="0" wp14:anchorId="0B8ACA59" wp14:editId="472EAF2D">
            <wp:extent cx="6283960" cy="3419475"/>
            <wp:effectExtent l="0" t="0" r="2540" b="9525"/>
            <wp:docPr id="51" name="Picture 5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8202414.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57691" cy="3459596"/>
                    </a:xfrm>
                    <a:prstGeom prst="rect">
                      <a:avLst/>
                    </a:prstGeom>
                  </pic:spPr>
                </pic:pic>
              </a:graphicData>
            </a:graphic>
          </wp:inline>
        </w:drawing>
      </w:r>
    </w:p>
    <w:p w14:paraId="4381ED59" w14:textId="7115791B" w:rsidR="00BB79DD" w:rsidRPr="00BF53EC" w:rsidRDefault="00BF53EC" w:rsidP="00BF53EC">
      <w:pPr>
        <w:pStyle w:val="Caption"/>
        <w:jc w:val="center"/>
        <w:rPr>
          <w:b w:val="0"/>
          <w:bCs w:val="0"/>
        </w:rPr>
      </w:pPr>
      <w:bookmarkStart w:id="24" w:name="_Toc56280550"/>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w:t>
      </w:r>
      <w:r w:rsidR="00330659">
        <w:rPr>
          <w:b w:val="0"/>
          <w:bCs w:val="0"/>
        </w:rPr>
        <w:fldChar w:fldCharType="end"/>
      </w:r>
      <w:r w:rsidRPr="00BF53EC">
        <w:rPr>
          <w:b w:val="0"/>
          <w:bCs w:val="0"/>
        </w:rPr>
        <w:t xml:space="preserve">. NPMRDS </w:t>
      </w:r>
      <w:r w:rsidR="00294AF6">
        <w:rPr>
          <w:b w:val="0"/>
          <w:bCs w:val="0"/>
        </w:rPr>
        <w:t>d</w:t>
      </w:r>
      <w:r w:rsidRPr="00BF53EC">
        <w:rPr>
          <w:b w:val="0"/>
          <w:bCs w:val="0"/>
        </w:rPr>
        <w:t>ashboard.</w:t>
      </w:r>
      <w:bookmarkEnd w:id="24"/>
    </w:p>
    <w:p w14:paraId="5334B9C0" w14:textId="77777777" w:rsidR="00BF53EC" w:rsidRDefault="003069B6" w:rsidP="00BF53EC">
      <w:pPr>
        <w:keepNext/>
        <w:jc w:val="center"/>
      </w:pPr>
      <w:r>
        <w:rPr>
          <w:noProof/>
        </w:rPr>
        <w:lastRenderedPageBreak/>
        <w:drawing>
          <wp:inline distT="0" distB="0" distL="0" distR="0" wp14:anchorId="28C89B7D" wp14:editId="046CF2AA">
            <wp:extent cx="5636636" cy="2000250"/>
            <wp:effectExtent l="0" t="0" r="2540" b="0"/>
            <wp:docPr id="53" name="Picture 5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820764D.tmp"/>
                    <pic:cNvPicPr/>
                  </pic:nvPicPr>
                  <pic:blipFill>
                    <a:blip r:embed="rId15">
                      <a:extLst>
                        <a:ext uri="{28A0092B-C50C-407E-A947-70E740481C1C}">
                          <a14:useLocalDpi xmlns:a14="http://schemas.microsoft.com/office/drawing/2010/main" val="0"/>
                        </a:ext>
                      </a:extLst>
                    </a:blip>
                    <a:stretch>
                      <a:fillRect/>
                    </a:stretch>
                  </pic:blipFill>
                  <pic:spPr>
                    <a:xfrm>
                      <a:off x="0" y="0"/>
                      <a:ext cx="5695916" cy="2021286"/>
                    </a:xfrm>
                    <a:prstGeom prst="rect">
                      <a:avLst/>
                    </a:prstGeom>
                  </pic:spPr>
                </pic:pic>
              </a:graphicData>
            </a:graphic>
          </wp:inline>
        </w:drawing>
      </w:r>
    </w:p>
    <w:p w14:paraId="57E0801A" w14:textId="77D3B017" w:rsidR="00BB79DD" w:rsidRPr="00BF53EC" w:rsidRDefault="00BF53EC" w:rsidP="00BF53EC">
      <w:pPr>
        <w:pStyle w:val="Caption"/>
        <w:jc w:val="center"/>
        <w:rPr>
          <w:b w:val="0"/>
          <w:bCs w:val="0"/>
        </w:rPr>
      </w:pPr>
      <w:bookmarkStart w:id="25" w:name="_Toc56280551"/>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4</w:t>
      </w:r>
      <w:r w:rsidR="00330659">
        <w:rPr>
          <w:b w:val="0"/>
          <w:bCs w:val="0"/>
        </w:rPr>
        <w:fldChar w:fldCharType="end"/>
      </w:r>
      <w:r w:rsidRPr="00BF53EC">
        <w:rPr>
          <w:b w:val="0"/>
          <w:bCs w:val="0"/>
        </w:rPr>
        <w:t xml:space="preserve">. Traffic </w:t>
      </w:r>
      <w:r w:rsidR="00294AF6">
        <w:rPr>
          <w:b w:val="0"/>
          <w:bCs w:val="0"/>
        </w:rPr>
        <w:t>s</w:t>
      </w:r>
      <w:r w:rsidRPr="00BF53EC">
        <w:rPr>
          <w:b w:val="0"/>
          <w:bCs w:val="0"/>
        </w:rPr>
        <w:t>peed dataset</w:t>
      </w:r>
      <w:bookmarkEnd w:id="25"/>
      <w:r w:rsidR="007A65DE" w:rsidRPr="00BF53EC">
        <w:rPr>
          <w:b w:val="0"/>
          <w:bCs w:val="0"/>
        </w:rPr>
        <w:br/>
      </w:r>
    </w:p>
    <w:p w14:paraId="2AA12FB8" w14:textId="77777777" w:rsidR="00BF53EC" w:rsidRDefault="00A07C3F" w:rsidP="00BF53EC">
      <w:pPr>
        <w:keepNext/>
        <w:jc w:val="center"/>
      </w:pPr>
      <w:r>
        <w:rPr>
          <w:noProof/>
        </w:rPr>
        <w:drawing>
          <wp:inline distT="0" distB="0" distL="0" distR="0" wp14:anchorId="5E9F9521" wp14:editId="2D29C18A">
            <wp:extent cx="5926573" cy="1371600"/>
            <wp:effectExtent l="0" t="0" r="0" b="0"/>
            <wp:docPr id="54" name="Picture 5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820586F.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98939" cy="1388348"/>
                    </a:xfrm>
                    <a:prstGeom prst="rect">
                      <a:avLst/>
                    </a:prstGeom>
                  </pic:spPr>
                </pic:pic>
              </a:graphicData>
            </a:graphic>
          </wp:inline>
        </w:drawing>
      </w:r>
    </w:p>
    <w:p w14:paraId="01B841D9" w14:textId="5D75D7C5" w:rsidR="00FB0993" w:rsidRPr="00BF53EC" w:rsidRDefault="00BF53EC" w:rsidP="00BF53EC">
      <w:pPr>
        <w:pStyle w:val="Caption"/>
        <w:jc w:val="center"/>
        <w:rPr>
          <w:b w:val="0"/>
          <w:bCs w:val="0"/>
        </w:rPr>
      </w:pPr>
      <w:bookmarkStart w:id="26" w:name="_Toc56280552"/>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5</w:t>
      </w:r>
      <w:r w:rsidR="00330659">
        <w:rPr>
          <w:b w:val="0"/>
          <w:bCs w:val="0"/>
        </w:rPr>
        <w:fldChar w:fldCharType="end"/>
      </w:r>
      <w:r w:rsidRPr="00BF53EC">
        <w:rPr>
          <w:b w:val="0"/>
          <w:bCs w:val="0"/>
        </w:rPr>
        <w:t xml:space="preserve">. Road </w:t>
      </w:r>
      <w:r w:rsidR="00294AF6">
        <w:rPr>
          <w:b w:val="0"/>
          <w:bCs w:val="0"/>
        </w:rPr>
        <w:t>s</w:t>
      </w:r>
      <w:r w:rsidRPr="00BF53EC">
        <w:rPr>
          <w:b w:val="0"/>
          <w:bCs w:val="0"/>
        </w:rPr>
        <w:t xml:space="preserve">egment </w:t>
      </w:r>
      <w:r w:rsidR="00294AF6">
        <w:rPr>
          <w:b w:val="0"/>
          <w:bCs w:val="0"/>
        </w:rPr>
        <w:t>i</w:t>
      </w:r>
      <w:r w:rsidRPr="00BF53EC">
        <w:rPr>
          <w:b w:val="0"/>
          <w:bCs w:val="0"/>
        </w:rPr>
        <w:t>nformation.</w:t>
      </w:r>
      <w:bookmarkEnd w:id="26"/>
      <w:r w:rsidR="004D1625" w:rsidRPr="00BF53EC">
        <w:rPr>
          <w:b w:val="0"/>
          <w:bCs w:val="0"/>
        </w:rPr>
        <w:br/>
      </w:r>
    </w:p>
    <w:p w14:paraId="08541CC9" w14:textId="205E1F21" w:rsidR="00D85654" w:rsidRDefault="00B939E8" w:rsidP="008B7B53">
      <w:pPr>
        <w:jc w:val="both"/>
      </w:pPr>
      <w:r>
        <w:t xml:space="preserve">Incident data </w:t>
      </w:r>
      <w:r w:rsidR="00294AF6">
        <w:t>(i.e.,</w:t>
      </w:r>
      <w:r>
        <w:t xml:space="preserve"> accident information stored digitally after </w:t>
      </w:r>
      <w:r w:rsidR="00294AF6">
        <w:t>hand processing) was typically</w:t>
      </w:r>
      <w:r w:rsidR="00783D81">
        <w:t xml:space="preserve"> </w:t>
      </w:r>
      <w:r w:rsidR="00C02160">
        <w:t xml:space="preserve">based on police </w:t>
      </w:r>
      <w:r w:rsidR="00783D81">
        <w:t>information.</w:t>
      </w:r>
      <w:r w:rsidR="00294AF6">
        <w:t xml:space="preserve"> To</w:t>
      </w:r>
      <w:r w:rsidR="00055558">
        <w:t xml:space="preserve"> access </w:t>
      </w:r>
      <w:r w:rsidR="00294AF6">
        <w:t xml:space="preserve">the </w:t>
      </w:r>
      <w:r w:rsidR="00055558">
        <w:t xml:space="preserve">data, </w:t>
      </w:r>
      <w:r w:rsidR="00294AF6">
        <w:t xml:space="preserve">a user must </w:t>
      </w:r>
      <w:r w:rsidR="00055558">
        <w:t xml:space="preserve">navigate to the Incident Analysis button </w:t>
      </w:r>
      <w:r w:rsidR="00294AF6">
        <w:t xml:space="preserve">located on </w:t>
      </w:r>
      <w:r w:rsidR="00055558">
        <w:t xml:space="preserve">the left </w:t>
      </w:r>
      <w:r w:rsidR="00D92177">
        <w:t>sidebar (</w:t>
      </w:r>
      <w:r w:rsidR="00055558">
        <w:t xml:space="preserve">See Figure </w:t>
      </w:r>
      <w:r w:rsidR="000F2256">
        <w:t>3-2)</w:t>
      </w:r>
      <w:r w:rsidR="001B7C11">
        <w:t>.</w:t>
      </w:r>
      <w:r w:rsidR="00067984">
        <w:t xml:space="preserve"> As per the </w:t>
      </w:r>
      <w:r w:rsidR="00155338">
        <w:t>t</w:t>
      </w:r>
      <w:r w:rsidR="00067984">
        <w:t xml:space="preserve">raffic </w:t>
      </w:r>
      <w:r w:rsidR="00155338">
        <w:t>s</w:t>
      </w:r>
      <w:r w:rsidR="00067984">
        <w:t xml:space="preserve">peed downloading, </w:t>
      </w:r>
      <w:r w:rsidR="0019678C">
        <w:t xml:space="preserve">date range and segment </w:t>
      </w:r>
      <w:r w:rsidR="00155338">
        <w:t>can be selected,</w:t>
      </w:r>
      <w:r w:rsidR="0019678C">
        <w:t xml:space="preserve"> while distance and time </w:t>
      </w:r>
      <w:r w:rsidR="00155338">
        <w:t xml:space="preserve">are </w:t>
      </w:r>
      <w:r w:rsidR="0019678C">
        <w:t>minimized</w:t>
      </w:r>
      <w:r w:rsidR="00155338">
        <w:t>.</w:t>
      </w:r>
      <w:r w:rsidR="0019678C">
        <w:t xml:space="preserve"> </w:t>
      </w:r>
      <w:r w:rsidR="00155338">
        <w:t>T</w:t>
      </w:r>
      <w:r w:rsidR="0019678C">
        <w:t xml:space="preserve">hese </w:t>
      </w:r>
      <w:r w:rsidR="00114ADB">
        <w:t xml:space="preserve">two </w:t>
      </w:r>
      <w:r w:rsidR="00456A26">
        <w:t xml:space="preserve">later </w:t>
      </w:r>
      <w:r w:rsidR="00114ADB">
        <w:t>variables</w:t>
      </w:r>
      <w:r w:rsidR="0019678C">
        <w:t xml:space="preserve"> correlate to secondary incident </w:t>
      </w:r>
      <w:r w:rsidR="001574F8">
        <w:t>detection</w:t>
      </w:r>
      <w:r w:rsidR="00155338">
        <w:t>. This phenomenon is beyond the scop</w:t>
      </w:r>
      <w:r w:rsidR="00456A26">
        <w:t>e</w:t>
      </w:r>
      <w:r w:rsidR="00155338">
        <w:t xml:space="preserve"> of this thesis</w:t>
      </w:r>
      <w:r w:rsidR="001574F8">
        <w:t xml:space="preserve"> </w:t>
      </w:r>
      <w:r w:rsidR="00A35442">
        <w:t>(See Figure 3-</w:t>
      </w:r>
      <w:r w:rsidR="00131718">
        <w:t>6</w:t>
      </w:r>
      <w:r w:rsidR="00A35442">
        <w:t>)</w:t>
      </w:r>
      <w:r w:rsidR="0019678C">
        <w:t xml:space="preserve">. </w:t>
      </w:r>
      <w:r w:rsidR="00F51336">
        <w:t xml:space="preserve"> </w:t>
      </w:r>
      <w:r w:rsidR="001028ED">
        <w:t xml:space="preserve">The acquired </w:t>
      </w:r>
      <w:r w:rsidR="00155338">
        <w:t>i</w:t>
      </w:r>
      <w:r w:rsidR="001028ED">
        <w:t xml:space="preserve">ncident dataset </w:t>
      </w:r>
      <w:r w:rsidR="00155338">
        <w:t xml:space="preserve">is </w:t>
      </w:r>
      <w:r w:rsidR="001028ED">
        <w:t>based on fulfilled filtering requirement</w:t>
      </w:r>
      <w:r w:rsidR="00C13C74">
        <w:t>s</w:t>
      </w:r>
      <w:r w:rsidR="00155338">
        <w:t xml:space="preserve"> and provides extensive</w:t>
      </w:r>
      <w:r w:rsidR="00C13C74">
        <w:t xml:space="preserve"> </w:t>
      </w:r>
      <w:r w:rsidR="00155338">
        <w:t xml:space="preserve">temporal and spatial </w:t>
      </w:r>
      <w:r w:rsidR="00C13C74">
        <w:t xml:space="preserve">information </w:t>
      </w:r>
      <w:r w:rsidR="00155338">
        <w:t>directly relate</w:t>
      </w:r>
      <w:r w:rsidR="00456A26">
        <w:t>d</w:t>
      </w:r>
      <w:r w:rsidR="00155338">
        <w:t xml:space="preserve"> to the accident. Columns </w:t>
      </w:r>
      <w:r w:rsidR="00456A26">
        <w:t>include incident</w:t>
      </w:r>
      <w:r w:rsidR="000761DA">
        <w:t xml:space="preserve"> ID</w:t>
      </w:r>
      <w:r w:rsidR="00E570E7">
        <w:t>,</w:t>
      </w:r>
      <w:r w:rsidR="000761DA">
        <w:t xml:space="preserve"> datetime, the severity (</w:t>
      </w:r>
      <w:r w:rsidR="00155338">
        <w:t xml:space="preserve">i.e., </w:t>
      </w:r>
      <w:r w:rsidR="000761DA">
        <w:t xml:space="preserve">scale </w:t>
      </w:r>
      <w:r w:rsidR="00155338">
        <w:t xml:space="preserve">ranging from </w:t>
      </w:r>
      <w:r w:rsidR="000761DA">
        <w:t>1</w:t>
      </w:r>
      <w:r w:rsidR="00155338">
        <w:t xml:space="preserve"> to </w:t>
      </w:r>
      <w:r w:rsidR="000761DA">
        <w:t>5</w:t>
      </w:r>
      <w:r w:rsidR="00155338">
        <w:t>,</w:t>
      </w:r>
      <w:r w:rsidR="000761DA">
        <w:t xml:space="preserve"> with 5 </w:t>
      </w:r>
      <w:r w:rsidR="00155338">
        <w:t>indicating worst case</w:t>
      </w:r>
      <w:r w:rsidR="000C57E5">
        <w:t>)</w:t>
      </w:r>
      <w:r w:rsidR="00456A26">
        <w:t>,</w:t>
      </w:r>
      <w:r w:rsidR="000C57E5">
        <w:t xml:space="preserve"> negative and positive road segment identification</w:t>
      </w:r>
      <w:r w:rsidR="00155338">
        <w:t>;</w:t>
      </w:r>
      <w:r w:rsidR="000C57E5">
        <w:t xml:space="preserve"> type of collision</w:t>
      </w:r>
      <w:r w:rsidR="00155338">
        <w:t>;</w:t>
      </w:r>
      <w:r w:rsidR="00E570E7">
        <w:t xml:space="preserve"> and geographical location (See Figure </w:t>
      </w:r>
      <w:r w:rsidR="00947199">
        <w:t>3-7)</w:t>
      </w:r>
      <w:r w:rsidR="00E570E7">
        <w:t xml:space="preserve">. </w:t>
      </w:r>
    </w:p>
    <w:p w14:paraId="72D5EDDB" w14:textId="77777777" w:rsidR="00BF53EC" w:rsidRDefault="00450354" w:rsidP="00BF53EC">
      <w:pPr>
        <w:keepNext/>
        <w:jc w:val="center"/>
      </w:pPr>
      <w:r>
        <w:rPr>
          <w:noProof/>
        </w:rPr>
        <w:lastRenderedPageBreak/>
        <w:drawing>
          <wp:inline distT="0" distB="0" distL="0" distR="0" wp14:anchorId="168457AB" wp14:editId="3EAFF5D7">
            <wp:extent cx="6058773" cy="2223654"/>
            <wp:effectExtent l="0" t="0" r="0" b="5715"/>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8204A97.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65243" cy="2226029"/>
                    </a:xfrm>
                    <a:prstGeom prst="rect">
                      <a:avLst/>
                    </a:prstGeom>
                  </pic:spPr>
                </pic:pic>
              </a:graphicData>
            </a:graphic>
          </wp:inline>
        </w:drawing>
      </w:r>
    </w:p>
    <w:p w14:paraId="15514061" w14:textId="15AD92A7" w:rsidR="009A5C6B" w:rsidRPr="00BF53EC" w:rsidRDefault="00BF53EC" w:rsidP="00BF53EC">
      <w:pPr>
        <w:pStyle w:val="Caption"/>
        <w:jc w:val="center"/>
        <w:rPr>
          <w:b w:val="0"/>
          <w:bCs w:val="0"/>
        </w:rPr>
      </w:pPr>
      <w:bookmarkStart w:id="27" w:name="_Toc56280553"/>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6</w:t>
      </w:r>
      <w:r w:rsidR="00330659">
        <w:rPr>
          <w:b w:val="0"/>
          <w:bCs w:val="0"/>
        </w:rPr>
        <w:fldChar w:fldCharType="end"/>
      </w:r>
      <w:r w:rsidRPr="00BF53EC">
        <w:rPr>
          <w:b w:val="0"/>
          <w:bCs w:val="0"/>
        </w:rPr>
        <w:t xml:space="preserve">. Incident </w:t>
      </w:r>
      <w:r w:rsidR="00155338">
        <w:rPr>
          <w:b w:val="0"/>
          <w:bCs w:val="0"/>
        </w:rPr>
        <w:t>a</w:t>
      </w:r>
      <w:r w:rsidRPr="00BF53EC">
        <w:rPr>
          <w:b w:val="0"/>
          <w:bCs w:val="0"/>
        </w:rPr>
        <w:t xml:space="preserve">nalysis </w:t>
      </w:r>
      <w:r w:rsidR="00155338">
        <w:rPr>
          <w:b w:val="0"/>
          <w:bCs w:val="0"/>
        </w:rPr>
        <w:t>g</w:t>
      </w:r>
      <w:r w:rsidRPr="00BF53EC">
        <w:rPr>
          <w:b w:val="0"/>
          <w:bCs w:val="0"/>
        </w:rPr>
        <w:t xml:space="preserve">enerator </w:t>
      </w:r>
      <w:r w:rsidR="00155338">
        <w:rPr>
          <w:b w:val="0"/>
          <w:bCs w:val="0"/>
        </w:rPr>
        <w:t>webp</w:t>
      </w:r>
      <w:r w:rsidRPr="00BF53EC">
        <w:rPr>
          <w:b w:val="0"/>
          <w:bCs w:val="0"/>
        </w:rPr>
        <w:t>age.</w:t>
      </w:r>
      <w:bookmarkEnd w:id="27"/>
      <w:r w:rsidR="004D1625" w:rsidRPr="00BF53EC">
        <w:rPr>
          <w:b w:val="0"/>
          <w:bCs w:val="0"/>
        </w:rPr>
        <w:br/>
      </w:r>
    </w:p>
    <w:p w14:paraId="3881D3C4" w14:textId="77777777" w:rsidR="00BF53EC" w:rsidRDefault="009A5C6B" w:rsidP="00BF53EC">
      <w:pPr>
        <w:keepNext/>
        <w:jc w:val="center"/>
      </w:pPr>
      <w:r>
        <w:rPr>
          <w:noProof/>
        </w:rPr>
        <w:drawing>
          <wp:inline distT="0" distB="0" distL="0" distR="0" wp14:anchorId="25513B4A" wp14:editId="60229650">
            <wp:extent cx="5486400" cy="1998345"/>
            <wp:effectExtent l="0" t="0" r="0" b="1905"/>
            <wp:docPr id="7" name="Picture 7" descr="A picture containing crossword,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3C70AC.tmp"/>
                    <pic:cNvPicPr/>
                  </pic:nvPicPr>
                  <pic:blipFill>
                    <a:blip r:embed="rId18">
                      <a:extLst>
                        <a:ext uri="{28A0092B-C50C-407E-A947-70E740481C1C}">
                          <a14:useLocalDpi xmlns:a14="http://schemas.microsoft.com/office/drawing/2010/main" val="0"/>
                        </a:ext>
                      </a:extLst>
                    </a:blip>
                    <a:stretch>
                      <a:fillRect/>
                    </a:stretch>
                  </pic:blipFill>
                  <pic:spPr>
                    <a:xfrm>
                      <a:off x="0" y="0"/>
                      <a:ext cx="5486400" cy="1998345"/>
                    </a:xfrm>
                    <a:prstGeom prst="rect">
                      <a:avLst/>
                    </a:prstGeom>
                  </pic:spPr>
                </pic:pic>
              </a:graphicData>
            </a:graphic>
          </wp:inline>
        </w:drawing>
      </w:r>
    </w:p>
    <w:p w14:paraId="01B3557C" w14:textId="704313EE" w:rsidR="00305C1F" w:rsidRPr="00BF53EC" w:rsidRDefault="00BF53EC" w:rsidP="00BF53EC">
      <w:pPr>
        <w:pStyle w:val="Caption"/>
        <w:jc w:val="center"/>
        <w:rPr>
          <w:b w:val="0"/>
          <w:bCs w:val="0"/>
        </w:rPr>
      </w:pPr>
      <w:bookmarkStart w:id="28" w:name="_Toc56280554"/>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7</w:t>
      </w:r>
      <w:r w:rsidR="00330659">
        <w:rPr>
          <w:b w:val="0"/>
          <w:bCs w:val="0"/>
        </w:rPr>
        <w:fldChar w:fldCharType="end"/>
      </w:r>
      <w:r w:rsidRPr="00BF53EC">
        <w:rPr>
          <w:b w:val="0"/>
          <w:bCs w:val="0"/>
        </w:rPr>
        <w:t xml:space="preserve">. Generated </w:t>
      </w:r>
      <w:r w:rsidR="00155338">
        <w:rPr>
          <w:b w:val="0"/>
          <w:bCs w:val="0"/>
        </w:rPr>
        <w:t>i</w:t>
      </w:r>
      <w:r w:rsidRPr="00BF53EC">
        <w:rPr>
          <w:b w:val="0"/>
          <w:bCs w:val="0"/>
        </w:rPr>
        <w:t>ncident dataset.</w:t>
      </w:r>
      <w:bookmarkEnd w:id="28"/>
      <w:r w:rsidRPr="00BF53EC">
        <w:rPr>
          <w:b w:val="0"/>
          <w:bCs w:val="0"/>
        </w:rPr>
        <w:br/>
      </w:r>
    </w:p>
    <w:p w14:paraId="19078D82" w14:textId="524C9063" w:rsidR="00114ADB" w:rsidRDefault="00114ADB" w:rsidP="00792C64">
      <w:pPr>
        <w:pStyle w:val="Heading3"/>
        <w:numPr>
          <w:ilvl w:val="2"/>
          <w:numId w:val="35"/>
        </w:numPr>
      </w:pPr>
      <w:bookmarkStart w:id="29" w:name="_Toc56280505"/>
      <w:r>
        <w:t>Other features of NPMRDS Webserver</w:t>
      </w:r>
      <w:bookmarkEnd w:id="29"/>
    </w:p>
    <w:p w14:paraId="23391A76" w14:textId="06ABF81E" w:rsidR="00AB4EDB" w:rsidRPr="00AB4EDB" w:rsidRDefault="00A05104" w:rsidP="00DE2B73">
      <w:pPr>
        <w:jc w:val="both"/>
      </w:pPr>
      <w:r>
        <w:t xml:space="preserve">The </w:t>
      </w:r>
      <w:r w:rsidR="00155338">
        <w:t xml:space="preserve">NPMRDS </w:t>
      </w:r>
      <w:r>
        <w:t>webserver</w:t>
      </w:r>
      <w:r w:rsidR="00182C25">
        <w:t xml:space="preserve"> [23]</w:t>
      </w:r>
      <w:r>
        <w:t xml:space="preserve"> </w:t>
      </w:r>
      <w:r w:rsidR="004543FE">
        <w:t>has</w:t>
      </w:r>
      <w:r>
        <w:t xml:space="preserve"> </w:t>
      </w:r>
      <w:r w:rsidR="00155338">
        <w:t>additional</w:t>
      </w:r>
      <w:r>
        <w:t xml:space="preserve"> fea</w:t>
      </w:r>
      <w:r w:rsidR="004543FE">
        <w:t xml:space="preserve">tures </w:t>
      </w:r>
      <w:r w:rsidR="00155338">
        <w:t xml:space="preserve">that </w:t>
      </w:r>
      <w:r w:rsidR="008E63F4">
        <w:t>may contribute towards this thesis</w:t>
      </w:r>
      <w:r w:rsidR="00AF0CE1">
        <w:t>’s future works</w:t>
      </w:r>
      <w:r w:rsidR="008E63F4">
        <w:t xml:space="preserve"> such as</w:t>
      </w:r>
      <w:r w:rsidR="00A56BF2">
        <w:t xml:space="preserve"> </w:t>
      </w:r>
      <w:r w:rsidR="00155338">
        <w:t>r</w:t>
      </w:r>
      <w:r w:rsidR="00914ECB">
        <w:t>oute</w:t>
      </w:r>
      <w:r w:rsidR="00AF0CE1">
        <w:t>,</w:t>
      </w:r>
      <w:r w:rsidR="00914ECB">
        <w:t xml:space="preserve"> </w:t>
      </w:r>
      <w:r w:rsidR="00AF0CE1">
        <w:t>congestion, and</w:t>
      </w:r>
      <w:r w:rsidR="00400687">
        <w:t xml:space="preserve"> p</w:t>
      </w:r>
      <w:r w:rsidR="00B35541">
        <w:t xml:space="preserve">erformance </w:t>
      </w:r>
      <w:r w:rsidR="00400687">
        <w:t>m</w:t>
      </w:r>
      <w:r w:rsidR="00B35541">
        <w:t>easure</w:t>
      </w:r>
      <w:r w:rsidR="00AF0CE1">
        <w:t>s</w:t>
      </w:r>
      <w:r w:rsidR="00B35541">
        <w:t xml:space="preserve"> of </w:t>
      </w:r>
      <w:r w:rsidR="00400687">
        <w:t>r</w:t>
      </w:r>
      <w:r w:rsidR="00B35541">
        <w:t xml:space="preserve">oad </w:t>
      </w:r>
      <w:r w:rsidR="00400687">
        <w:t>s</w:t>
      </w:r>
      <w:r w:rsidR="00B35541">
        <w:t xml:space="preserve">egment and </w:t>
      </w:r>
      <w:r w:rsidR="00400687">
        <w:t>w</w:t>
      </w:r>
      <w:r w:rsidR="00B35541">
        <w:t xml:space="preserve">eather </w:t>
      </w:r>
      <w:r w:rsidR="00AF0CE1">
        <w:t>a</w:t>
      </w:r>
      <w:r w:rsidR="00400687">
        <w:t>nalyses</w:t>
      </w:r>
      <w:r w:rsidR="00B35541">
        <w:t xml:space="preserve">. </w:t>
      </w:r>
      <w:r w:rsidR="007648D6">
        <w:t xml:space="preserve">The </w:t>
      </w:r>
      <w:r w:rsidR="00400687">
        <w:t>r</w:t>
      </w:r>
      <w:r w:rsidR="007648D6">
        <w:t xml:space="preserve">oute </w:t>
      </w:r>
      <w:r w:rsidR="00400687">
        <w:t>a</w:t>
      </w:r>
      <w:r w:rsidR="007648D6">
        <w:t xml:space="preserve">nalysis </w:t>
      </w:r>
      <w:r w:rsidR="00525FE6">
        <w:t xml:space="preserve">webpage </w:t>
      </w:r>
      <w:r w:rsidR="00400687">
        <w:t>provides users the opportunity to filter</w:t>
      </w:r>
      <w:r w:rsidR="00525FE6">
        <w:t xml:space="preserve"> date range, segment</w:t>
      </w:r>
      <w:r w:rsidR="008D40B9">
        <w:t>, averaging period, data source</w:t>
      </w:r>
      <w:r w:rsidR="00400687">
        <w:t>,</w:t>
      </w:r>
      <w:r w:rsidR="008D40B9">
        <w:t xml:space="preserve"> and threshold filtering</w:t>
      </w:r>
      <w:r w:rsidR="00E470E1">
        <w:t xml:space="preserve"> (See Figure 3-</w:t>
      </w:r>
      <w:r w:rsidR="00DE2B73">
        <w:t>8</w:t>
      </w:r>
      <w:r w:rsidR="004F71A7">
        <w:t>)</w:t>
      </w:r>
      <w:r w:rsidR="00365FE4">
        <w:t xml:space="preserve">. </w:t>
      </w:r>
      <w:r w:rsidR="000542B4">
        <w:t xml:space="preserve">Route </w:t>
      </w:r>
      <w:r w:rsidR="00400687">
        <w:t>a</w:t>
      </w:r>
      <w:r w:rsidR="000542B4">
        <w:t xml:space="preserve">nalysis </w:t>
      </w:r>
      <w:r w:rsidR="00400687">
        <w:t>offers speed</w:t>
      </w:r>
      <w:r w:rsidR="00AA3373">
        <w:t xml:space="preserve"> distribution for sele</w:t>
      </w:r>
      <w:r w:rsidR="004B7E60">
        <w:t xml:space="preserve">cted </w:t>
      </w:r>
      <w:r w:rsidR="00B85DA1">
        <w:t>road section</w:t>
      </w:r>
      <w:r w:rsidR="00AA3373">
        <w:t xml:space="preserve"> per hour of the day</w:t>
      </w:r>
      <w:r w:rsidR="00400687">
        <w:t xml:space="preserve">, signifying </w:t>
      </w:r>
      <w:r w:rsidR="00B85DA1">
        <w:t>distribution with maximum, minimum</w:t>
      </w:r>
      <w:r w:rsidR="00400687">
        <w:t>,</w:t>
      </w:r>
      <w:r w:rsidR="00B85DA1">
        <w:t xml:space="preserve"> and average speed</w:t>
      </w:r>
      <w:r w:rsidR="00DA5F8A">
        <w:t xml:space="preserve"> (See Figure 3-</w:t>
      </w:r>
      <w:r w:rsidR="00DE2B73">
        <w:t>9</w:t>
      </w:r>
      <w:r w:rsidR="00DA5F8A">
        <w:t xml:space="preserve">); </w:t>
      </w:r>
      <w:r w:rsidR="00DA5F8A">
        <w:lastRenderedPageBreak/>
        <w:t>there is also an alternative distribution graph where travel time</w:t>
      </w:r>
      <w:r w:rsidR="001177EE">
        <w:t xml:space="preserve"> is reported instead of speed</w:t>
      </w:r>
      <w:r w:rsidR="00DA5F8A">
        <w:t xml:space="preserve"> (See Figure 3-</w:t>
      </w:r>
      <w:r w:rsidR="00DE2B73">
        <w:t>10</w:t>
      </w:r>
      <w:r w:rsidR="00DA5F8A">
        <w:t>)</w:t>
      </w:r>
      <w:r w:rsidR="00651918">
        <w:t>.</w:t>
      </w:r>
    </w:p>
    <w:p w14:paraId="3B70F3CE" w14:textId="77777777" w:rsidR="00BF53EC" w:rsidRDefault="00957A2E" w:rsidP="00BF53EC">
      <w:pPr>
        <w:keepNext/>
        <w:jc w:val="center"/>
      </w:pPr>
      <w:r>
        <w:rPr>
          <w:noProof/>
        </w:rPr>
        <w:drawing>
          <wp:inline distT="0" distB="0" distL="0" distR="0" wp14:anchorId="3716CB89" wp14:editId="29D66624">
            <wp:extent cx="5962650" cy="2867025"/>
            <wp:effectExtent l="0" t="0" r="0" b="9525"/>
            <wp:docPr id="56" name="Picture 5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820CA64.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7978" cy="2869587"/>
                    </a:xfrm>
                    <a:prstGeom prst="rect">
                      <a:avLst/>
                    </a:prstGeom>
                  </pic:spPr>
                </pic:pic>
              </a:graphicData>
            </a:graphic>
          </wp:inline>
        </w:drawing>
      </w:r>
    </w:p>
    <w:p w14:paraId="704831BA" w14:textId="30DFFF93" w:rsidR="00DA5F8A" w:rsidRPr="00BF53EC" w:rsidRDefault="00BF53EC" w:rsidP="00BF53EC">
      <w:pPr>
        <w:pStyle w:val="Caption"/>
        <w:jc w:val="center"/>
        <w:rPr>
          <w:b w:val="0"/>
          <w:bCs w:val="0"/>
        </w:rPr>
      </w:pPr>
      <w:bookmarkStart w:id="30" w:name="_Toc56280555"/>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8</w:t>
      </w:r>
      <w:r w:rsidR="00330659">
        <w:rPr>
          <w:b w:val="0"/>
          <w:bCs w:val="0"/>
        </w:rPr>
        <w:fldChar w:fldCharType="end"/>
      </w:r>
      <w:r w:rsidRPr="00BF53EC">
        <w:rPr>
          <w:b w:val="0"/>
          <w:bCs w:val="0"/>
        </w:rPr>
        <w:t xml:space="preserve">. NPMRDS </w:t>
      </w:r>
      <w:r w:rsidR="001177EE">
        <w:rPr>
          <w:b w:val="0"/>
          <w:bCs w:val="0"/>
        </w:rPr>
        <w:t>r</w:t>
      </w:r>
      <w:r w:rsidRPr="00BF53EC">
        <w:rPr>
          <w:b w:val="0"/>
          <w:bCs w:val="0"/>
        </w:rPr>
        <w:t xml:space="preserve">oute </w:t>
      </w:r>
      <w:r w:rsidR="001177EE">
        <w:rPr>
          <w:b w:val="0"/>
          <w:bCs w:val="0"/>
        </w:rPr>
        <w:t>a</w:t>
      </w:r>
      <w:r w:rsidRPr="00BF53EC">
        <w:rPr>
          <w:b w:val="0"/>
          <w:bCs w:val="0"/>
        </w:rPr>
        <w:t>nalysis.</w:t>
      </w:r>
      <w:bookmarkEnd w:id="30"/>
      <w:r w:rsidRPr="00BF53EC">
        <w:rPr>
          <w:b w:val="0"/>
          <w:bCs w:val="0"/>
        </w:rPr>
        <w:br/>
      </w:r>
    </w:p>
    <w:p w14:paraId="23D9E0B2" w14:textId="77777777" w:rsidR="00BF53EC" w:rsidRDefault="00E15C6D" w:rsidP="00BF53EC">
      <w:pPr>
        <w:keepNext/>
        <w:jc w:val="center"/>
      </w:pPr>
      <w:r>
        <w:rPr>
          <w:noProof/>
        </w:rPr>
        <w:drawing>
          <wp:inline distT="0" distB="0" distL="0" distR="0" wp14:anchorId="2E86CFC5" wp14:editId="1F51D145">
            <wp:extent cx="6017867" cy="2581275"/>
            <wp:effectExtent l="0" t="0" r="2540" b="0"/>
            <wp:docPr id="57" name="Picture 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8203E5.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20964" cy="2582604"/>
                    </a:xfrm>
                    <a:prstGeom prst="rect">
                      <a:avLst/>
                    </a:prstGeom>
                  </pic:spPr>
                </pic:pic>
              </a:graphicData>
            </a:graphic>
          </wp:inline>
        </w:drawing>
      </w:r>
    </w:p>
    <w:p w14:paraId="40C471D6" w14:textId="57F9625B" w:rsidR="009D3C36" w:rsidRPr="00BF53EC" w:rsidRDefault="00BF53EC" w:rsidP="00BF53EC">
      <w:pPr>
        <w:pStyle w:val="Caption"/>
        <w:jc w:val="center"/>
        <w:rPr>
          <w:b w:val="0"/>
          <w:bCs w:val="0"/>
        </w:rPr>
      </w:pPr>
      <w:bookmarkStart w:id="31" w:name="_Toc56280556"/>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9</w:t>
      </w:r>
      <w:r w:rsidR="00330659">
        <w:rPr>
          <w:b w:val="0"/>
          <w:bCs w:val="0"/>
        </w:rPr>
        <w:fldChar w:fldCharType="end"/>
      </w:r>
      <w:r w:rsidRPr="00BF53EC">
        <w:rPr>
          <w:b w:val="0"/>
          <w:bCs w:val="0"/>
        </w:rPr>
        <w:t xml:space="preserve">. Speed </w:t>
      </w:r>
      <w:r w:rsidR="001177EE">
        <w:rPr>
          <w:b w:val="0"/>
          <w:bCs w:val="0"/>
        </w:rPr>
        <w:t>d</w:t>
      </w:r>
      <w:r w:rsidRPr="00BF53EC">
        <w:rPr>
          <w:b w:val="0"/>
          <w:bCs w:val="0"/>
        </w:rPr>
        <w:t xml:space="preserve">istribution for </w:t>
      </w:r>
      <w:r w:rsidR="001177EE">
        <w:rPr>
          <w:b w:val="0"/>
          <w:bCs w:val="0"/>
        </w:rPr>
        <w:t>s</w:t>
      </w:r>
      <w:r w:rsidRPr="00BF53EC">
        <w:rPr>
          <w:b w:val="0"/>
          <w:bCs w:val="0"/>
        </w:rPr>
        <w:t xml:space="preserve">elected </w:t>
      </w:r>
      <w:r w:rsidR="001177EE">
        <w:rPr>
          <w:b w:val="0"/>
          <w:bCs w:val="0"/>
        </w:rPr>
        <w:t>s</w:t>
      </w:r>
      <w:r w:rsidRPr="00BF53EC">
        <w:rPr>
          <w:b w:val="0"/>
          <w:bCs w:val="0"/>
        </w:rPr>
        <w:t>egments.</w:t>
      </w:r>
      <w:bookmarkEnd w:id="31"/>
    </w:p>
    <w:p w14:paraId="6192553E" w14:textId="2ED0BCEE" w:rsidR="00DA5F8A" w:rsidRPr="009D3C36" w:rsidRDefault="00DA5F8A" w:rsidP="009D3C36">
      <w:pPr>
        <w:pStyle w:val="Caption"/>
        <w:jc w:val="center"/>
        <w:rPr>
          <w:b w:val="0"/>
          <w:bCs w:val="0"/>
        </w:rPr>
      </w:pPr>
    </w:p>
    <w:p w14:paraId="5BC90E07" w14:textId="77777777" w:rsidR="00BF53EC" w:rsidRDefault="00C42E08" w:rsidP="00BF53EC">
      <w:pPr>
        <w:keepNext/>
        <w:jc w:val="center"/>
      </w:pPr>
      <w:r>
        <w:rPr>
          <w:noProof/>
        </w:rPr>
        <w:lastRenderedPageBreak/>
        <w:drawing>
          <wp:inline distT="0" distB="0" distL="0" distR="0" wp14:anchorId="7640BA5C" wp14:editId="779620AE">
            <wp:extent cx="5983941" cy="2543175"/>
            <wp:effectExtent l="0" t="0" r="0" b="0"/>
            <wp:docPr id="58" name="Picture 5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8204FD3.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88130" cy="2544955"/>
                    </a:xfrm>
                    <a:prstGeom prst="rect">
                      <a:avLst/>
                    </a:prstGeom>
                  </pic:spPr>
                </pic:pic>
              </a:graphicData>
            </a:graphic>
          </wp:inline>
        </w:drawing>
      </w:r>
    </w:p>
    <w:p w14:paraId="6D84BFA5" w14:textId="61B511D9" w:rsidR="00DA5F8A" w:rsidRPr="00BF53EC" w:rsidRDefault="00BF53EC" w:rsidP="00BF53EC">
      <w:pPr>
        <w:pStyle w:val="Caption"/>
        <w:jc w:val="center"/>
        <w:rPr>
          <w:b w:val="0"/>
          <w:bCs w:val="0"/>
        </w:rPr>
      </w:pPr>
      <w:bookmarkStart w:id="32" w:name="_Toc56280557"/>
      <w:r w:rsidRPr="00BF53EC">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10</w:t>
      </w:r>
      <w:r w:rsidR="00330659">
        <w:rPr>
          <w:b w:val="0"/>
          <w:bCs w:val="0"/>
        </w:rPr>
        <w:fldChar w:fldCharType="end"/>
      </w:r>
      <w:r w:rsidRPr="00BF53EC">
        <w:rPr>
          <w:b w:val="0"/>
          <w:bCs w:val="0"/>
        </w:rPr>
        <w:t xml:space="preserve">. Travel </w:t>
      </w:r>
      <w:r w:rsidR="001177EE">
        <w:rPr>
          <w:b w:val="0"/>
          <w:bCs w:val="0"/>
        </w:rPr>
        <w:t>t</w:t>
      </w:r>
      <w:r w:rsidRPr="00BF53EC">
        <w:rPr>
          <w:b w:val="0"/>
          <w:bCs w:val="0"/>
        </w:rPr>
        <w:t xml:space="preserve">ime distribution for selected </w:t>
      </w:r>
      <w:r w:rsidR="001177EE">
        <w:rPr>
          <w:b w:val="0"/>
          <w:bCs w:val="0"/>
        </w:rPr>
        <w:t>s</w:t>
      </w:r>
      <w:r w:rsidRPr="00BF53EC">
        <w:rPr>
          <w:b w:val="0"/>
          <w:bCs w:val="0"/>
        </w:rPr>
        <w:t>egments.</w:t>
      </w:r>
      <w:bookmarkEnd w:id="32"/>
      <w:r w:rsidR="00926CC5" w:rsidRPr="00BF53EC">
        <w:rPr>
          <w:b w:val="0"/>
          <w:bCs w:val="0"/>
        </w:rPr>
        <w:br/>
      </w:r>
    </w:p>
    <w:p w14:paraId="1CEB0018" w14:textId="4FA4F04C" w:rsidR="00CA6F5A" w:rsidRDefault="001177EE" w:rsidP="00BF53EC">
      <w:pPr>
        <w:jc w:val="both"/>
      </w:pPr>
      <w:r>
        <w:t>C</w:t>
      </w:r>
      <w:r w:rsidR="00707698">
        <w:t>ongestion analysis</w:t>
      </w:r>
      <w:r w:rsidR="0095238C">
        <w:t xml:space="preserve"> (See Figure </w:t>
      </w:r>
      <w:r w:rsidR="00AF5E8D">
        <w:t>3-</w:t>
      </w:r>
      <w:r w:rsidR="000C2A31">
        <w:t>11)</w:t>
      </w:r>
      <w:r w:rsidR="00707698">
        <w:t xml:space="preserve"> </w:t>
      </w:r>
      <w:r w:rsidR="00941553">
        <w:t xml:space="preserve">gives </w:t>
      </w:r>
      <w:r>
        <w:t xml:space="preserve">users </w:t>
      </w:r>
      <w:r w:rsidR="00941553">
        <w:t xml:space="preserve">access to </w:t>
      </w:r>
      <w:r w:rsidR="007C7D27">
        <w:t xml:space="preserve">multiple </w:t>
      </w:r>
      <w:r>
        <w:t xml:space="preserve">analyses </w:t>
      </w:r>
      <w:r w:rsidR="007C7D27">
        <w:t>tool</w:t>
      </w:r>
      <w:r>
        <w:t>s</w:t>
      </w:r>
      <w:r w:rsidR="007C7D27">
        <w:t xml:space="preserve"> and outcome</w:t>
      </w:r>
      <w:r>
        <w:t>s</w:t>
      </w:r>
      <w:r w:rsidR="007C7D27">
        <w:t xml:space="preserve"> to </w:t>
      </w:r>
      <w:r>
        <w:t xml:space="preserve">aid them in </w:t>
      </w:r>
      <w:r w:rsidR="007C7D27">
        <w:t>determin</w:t>
      </w:r>
      <w:r>
        <w:t>ing</w:t>
      </w:r>
      <w:r w:rsidR="007C7D27">
        <w:t xml:space="preserve"> </w:t>
      </w:r>
      <w:r w:rsidR="001D3F60">
        <w:t>congestion</w:t>
      </w:r>
      <w:r>
        <w:t xml:space="preserve">. A </w:t>
      </w:r>
      <w:r w:rsidR="001D3F60">
        <w:t xml:space="preserve">heatmap plot (See Figure </w:t>
      </w:r>
      <w:r w:rsidR="0003721D">
        <w:t>3-1</w:t>
      </w:r>
      <w:r w:rsidR="00DE00F6">
        <w:t>2</w:t>
      </w:r>
      <w:r>
        <w:t xml:space="preserve">) assists users in </w:t>
      </w:r>
      <w:r w:rsidR="0003721D">
        <w:t xml:space="preserve">finding the longest spanning congestion occurrence </w:t>
      </w:r>
      <w:r w:rsidR="00F07EE3">
        <w:t xml:space="preserve">in </w:t>
      </w:r>
      <w:r>
        <w:t xml:space="preserve">a </w:t>
      </w:r>
      <w:r w:rsidR="00F07EE3">
        <w:t xml:space="preserve">selected </w:t>
      </w:r>
      <w:r w:rsidR="00906947">
        <w:t>date range (See Figure 3-1</w:t>
      </w:r>
      <w:r w:rsidR="00DE00F6">
        <w:t>3</w:t>
      </w:r>
      <w:r w:rsidR="00906947">
        <w:t>)</w:t>
      </w:r>
      <w:r>
        <w:t>;</w:t>
      </w:r>
      <w:r w:rsidR="00906947">
        <w:t xml:space="preserve"> </w:t>
      </w:r>
      <w:r w:rsidR="00145742">
        <w:t xml:space="preserve">producing bar plots of </w:t>
      </w:r>
      <w:r>
        <w:t xml:space="preserve">the </w:t>
      </w:r>
      <w:r w:rsidR="00145742">
        <w:t xml:space="preserve">top 10 segments </w:t>
      </w:r>
      <w:r>
        <w:t>experiencing</w:t>
      </w:r>
      <w:r w:rsidR="00145742">
        <w:t xml:space="preserve"> congested by frequency of hours congested (See Figure 3-1</w:t>
      </w:r>
      <w:r w:rsidR="00DE00F6">
        <w:t>4</w:t>
      </w:r>
      <w:r w:rsidR="00145742">
        <w:t>)</w:t>
      </w:r>
      <w:r>
        <w:t>;</w:t>
      </w:r>
      <w:r w:rsidR="00145742">
        <w:t xml:space="preserve"> and </w:t>
      </w:r>
      <w:r>
        <w:t>s</w:t>
      </w:r>
      <w:r w:rsidR="0068415E">
        <w:t xml:space="preserve">egment </w:t>
      </w:r>
      <w:r>
        <w:t>r</w:t>
      </w:r>
      <w:r w:rsidR="0068415E">
        <w:t>anking based on occurrence count and average duration of congestion (See Figure 3-1</w:t>
      </w:r>
      <w:r w:rsidR="00DE00F6">
        <w:t>5</w:t>
      </w:r>
      <w:r w:rsidR="0068415E">
        <w:t>)</w:t>
      </w:r>
      <w:r>
        <w:t>.</w:t>
      </w:r>
    </w:p>
    <w:p w14:paraId="46976B4A" w14:textId="2FC5B54B" w:rsidR="00CA6F5A" w:rsidRDefault="0068415E" w:rsidP="00CA6F5A">
      <w:pPr>
        <w:jc w:val="center"/>
      </w:pPr>
      <w:bookmarkStart w:id="33" w:name="_Toc56280558"/>
      <w:r>
        <w:t>.</w:t>
      </w:r>
      <w:r w:rsidR="0058272E">
        <w:rPr>
          <w:noProof/>
        </w:rPr>
        <w:drawing>
          <wp:inline distT="0" distB="0" distL="0" distR="0" wp14:anchorId="64E8BE26" wp14:editId="21ECDD66">
            <wp:extent cx="5089166" cy="2286000"/>
            <wp:effectExtent l="0" t="0" r="0" b="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8201152.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99245" cy="2335446"/>
                    </a:xfrm>
                    <a:prstGeom prst="rect">
                      <a:avLst/>
                    </a:prstGeom>
                  </pic:spPr>
                </pic:pic>
              </a:graphicData>
            </a:graphic>
          </wp:inline>
        </w:drawing>
      </w:r>
      <w:r w:rsidR="00CA6F5A">
        <w:br/>
      </w:r>
      <w:r w:rsidR="00BF53EC" w:rsidRPr="00CA6F5A">
        <w:t xml:space="preserve">Figure </w:t>
      </w:r>
      <w:r w:rsidR="00DE6A3B">
        <w:fldChar w:fldCharType="begin"/>
      </w:r>
      <w:r w:rsidR="00DE6A3B">
        <w:instrText xml:space="preserve"> STYLEREF 1 \s </w:instrText>
      </w:r>
      <w:r w:rsidR="00DE6A3B">
        <w:fldChar w:fldCharType="separate"/>
      </w:r>
      <w:r w:rsidR="005F055B">
        <w:rPr>
          <w:noProof/>
        </w:rPr>
        <w:t>3</w:t>
      </w:r>
      <w:r w:rsidR="00DE6A3B">
        <w:rPr>
          <w:noProof/>
        </w:rPr>
        <w:fldChar w:fldCharType="end"/>
      </w:r>
      <w:r w:rsidR="00330659">
        <w:noBreakHyphen/>
      </w:r>
      <w:r w:rsidR="00DE6A3B">
        <w:fldChar w:fldCharType="begin"/>
      </w:r>
      <w:r w:rsidR="00DE6A3B">
        <w:instrText xml:space="preserve"> SEQ Figure \* ARABIC \s 1 </w:instrText>
      </w:r>
      <w:r w:rsidR="00DE6A3B">
        <w:fldChar w:fldCharType="separate"/>
      </w:r>
      <w:r w:rsidR="005F055B">
        <w:rPr>
          <w:noProof/>
        </w:rPr>
        <w:t>11</w:t>
      </w:r>
      <w:r w:rsidR="00DE6A3B">
        <w:rPr>
          <w:noProof/>
        </w:rPr>
        <w:fldChar w:fldCharType="end"/>
      </w:r>
      <w:r w:rsidR="00BF53EC" w:rsidRPr="00CA6F5A">
        <w:t xml:space="preserve">. Congestion </w:t>
      </w:r>
      <w:r w:rsidR="001177EE">
        <w:t>a</w:t>
      </w:r>
      <w:r w:rsidR="00BF53EC" w:rsidRPr="00CA6F5A">
        <w:t>nalysis layout.</w:t>
      </w:r>
      <w:bookmarkEnd w:id="33"/>
    </w:p>
    <w:p w14:paraId="689AC1BD" w14:textId="77777777" w:rsidR="00CA6F5A" w:rsidRDefault="00C94E9D" w:rsidP="00CA6F5A">
      <w:pPr>
        <w:keepNext/>
        <w:jc w:val="center"/>
      </w:pPr>
      <w:r>
        <w:rPr>
          <w:noProof/>
        </w:rPr>
        <w:lastRenderedPageBreak/>
        <w:drawing>
          <wp:inline distT="0" distB="0" distL="0" distR="0" wp14:anchorId="410CCF7A" wp14:editId="7F9374E9">
            <wp:extent cx="6048301" cy="2219111"/>
            <wp:effectExtent l="0" t="0" r="0" b="0"/>
            <wp:docPr id="61" name="Picture 6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82099E.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71587" cy="2227655"/>
                    </a:xfrm>
                    <a:prstGeom prst="rect">
                      <a:avLst/>
                    </a:prstGeom>
                  </pic:spPr>
                </pic:pic>
              </a:graphicData>
            </a:graphic>
          </wp:inline>
        </w:drawing>
      </w:r>
    </w:p>
    <w:p w14:paraId="12023715" w14:textId="45DC92C7" w:rsidR="00926CC5" w:rsidRPr="00CA6F5A" w:rsidRDefault="00CA6F5A" w:rsidP="00CA6F5A">
      <w:pPr>
        <w:pStyle w:val="Caption"/>
        <w:jc w:val="center"/>
        <w:rPr>
          <w:b w:val="0"/>
          <w:bCs w:val="0"/>
        </w:rPr>
      </w:pPr>
      <w:bookmarkStart w:id="34" w:name="_Toc56280559"/>
      <w:r w:rsidRPr="00CA6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12</w:t>
      </w:r>
      <w:r w:rsidR="00330659">
        <w:rPr>
          <w:b w:val="0"/>
          <w:bCs w:val="0"/>
        </w:rPr>
        <w:fldChar w:fldCharType="end"/>
      </w:r>
      <w:r w:rsidRPr="00CA6F5A">
        <w:rPr>
          <w:b w:val="0"/>
          <w:bCs w:val="0"/>
        </w:rPr>
        <w:t xml:space="preserve">. Heatmap showing distribution of traffic congestion by traffic speed across </w:t>
      </w:r>
      <w:r w:rsidR="001177EE">
        <w:rPr>
          <w:b w:val="0"/>
          <w:bCs w:val="0"/>
        </w:rPr>
        <w:t>Oklahoma</w:t>
      </w:r>
      <w:r w:rsidR="001177EE" w:rsidRPr="00CA6F5A">
        <w:rPr>
          <w:b w:val="0"/>
          <w:bCs w:val="0"/>
        </w:rPr>
        <w:t xml:space="preserve"> </w:t>
      </w:r>
      <w:r w:rsidRPr="00CA6F5A">
        <w:rPr>
          <w:b w:val="0"/>
          <w:bCs w:val="0"/>
        </w:rPr>
        <w:t>Highway I-35.</w:t>
      </w:r>
      <w:bookmarkEnd w:id="34"/>
      <w:r>
        <w:rPr>
          <w:b w:val="0"/>
          <w:bCs w:val="0"/>
        </w:rPr>
        <w:br/>
      </w:r>
    </w:p>
    <w:p w14:paraId="56AD9329" w14:textId="77777777" w:rsidR="00B2671B" w:rsidRDefault="00991F18" w:rsidP="00B2671B">
      <w:pPr>
        <w:keepNext/>
      </w:pPr>
      <w:r>
        <w:rPr>
          <w:noProof/>
        </w:rPr>
        <w:drawing>
          <wp:inline distT="0" distB="0" distL="0" distR="0" wp14:anchorId="37BF5C2D" wp14:editId="1A920FD7">
            <wp:extent cx="6102781" cy="1905000"/>
            <wp:effectExtent l="0" t="0" r="0" b="0"/>
            <wp:docPr id="62" name="Picture 62" descr="Graphical user interface, char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820C9C3.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06705" cy="1906225"/>
                    </a:xfrm>
                    <a:prstGeom prst="rect">
                      <a:avLst/>
                    </a:prstGeom>
                  </pic:spPr>
                </pic:pic>
              </a:graphicData>
            </a:graphic>
          </wp:inline>
        </w:drawing>
      </w:r>
    </w:p>
    <w:p w14:paraId="5507BB82" w14:textId="3CC53104" w:rsidR="00C166C4" w:rsidRPr="00926CC5" w:rsidRDefault="00B2671B" w:rsidP="00B2671B">
      <w:pPr>
        <w:pStyle w:val="Caption"/>
        <w:jc w:val="center"/>
        <w:rPr>
          <w:b w:val="0"/>
          <w:bCs w:val="0"/>
        </w:rPr>
      </w:pPr>
      <w:bookmarkStart w:id="35" w:name="_Toc56280560"/>
      <w:r w:rsidRPr="00B2671B">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13</w:t>
      </w:r>
      <w:r w:rsidR="00330659">
        <w:rPr>
          <w:b w:val="0"/>
          <w:bCs w:val="0"/>
        </w:rPr>
        <w:fldChar w:fldCharType="end"/>
      </w:r>
      <w:r w:rsidRPr="00B2671B">
        <w:rPr>
          <w:b w:val="0"/>
          <w:bCs w:val="0"/>
        </w:rPr>
        <w:t xml:space="preserve">. The distribution of speed per segment across </w:t>
      </w:r>
      <w:r w:rsidR="001177EE">
        <w:rPr>
          <w:b w:val="0"/>
          <w:bCs w:val="0"/>
        </w:rPr>
        <w:t xml:space="preserve">Oklahoma </w:t>
      </w:r>
      <w:r w:rsidRPr="00B2671B">
        <w:rPr>
          <w:b w:val="0"/>
          <w:bCs w:val="0"/>
        </w:rPr>
        <w:t>Highway I-35 for the longest occurring congestion by distance.</w:t>
      </w:r>
      <w:bookmarkEnd w:id="35"/>
      <w:r>
        <w:rPr>
          <w:b w:val="0"/>
          <w:bCs w:val="0"/>
        </w:rPr>
        <w:br/>
      </w:r>
    </w:p>
    <w:p w14:paraId="0ADA2AFD" w14:textId="77777777" w:rsidR="00B2671B" w:rsidRDefault="00846749" w:rsidP="00B2671B">
      <w:pPr>
        <w:keepNext/>
      </w:pPr>
      <w:r>
        <w:rPr>
          <w:noProof/>
        </w:rPr>
        <w:drawing>
          <wp:inline distT="0" distB="0" distL="0" distR="0" wp14:anchorId="2A742384" wp14:editId="022A68BC">
            <wp:extent cx="5486400" cy="1779905"/>
            <wp:effectExtent l="0" t="0" r="0" b="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820BADA.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1779905"/>
                    </a:xfrm>
                    <a:prstGeom prst="rect">
                      <a:avLst/>
                    </a:prstGeom>
                  </pic:spPr>
                </pic:pic>
              </a:graphicData>
            </a:graphic>
          </wp:inline>
        </w:drawing>
      </w:r>
    </w:p>
    <w:p w14:paraId="3AA32C36" w14:textId="68EFDD76" w:rsidR="00C166C4" w:rsidRPr="00B2671B" w:rsidRDefault="00B2671B" w:rsidP="00B2671B">
      <w:pPr>
        <w:pStyle w:val="Caption"/>
        <w:jc w:val="center"/>
        <w:rPr>
          <w:b w:val="0"/>
          <w:bCs w:val="0"/>
        </w:rPr>
      </w:pPr>
      <w:bookmarkStart w:id="36" w:name="_Toc56280561"/>
      <w:r w:rsidRPr="00B2671B">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14</w:t>
      </w:r>
      <w:r w:rsidR="00330659">
        <w:rPr>
          <w:b w:val="0"/>
          <w:bCs w:val="0"/>
        </w:rPr>
        <w:fldChar w:fldCharType="end"/>
      </w:r>
      <w:r w:rsidRPr="00B2671B">
        <w:rPr>
          <w:b w:val="0"/>
          <w:bCs w:val="0"/>
        </w:rPr>
        <w:t xml:space="preserve">. Bar plot of </w:t>
      </w:r>
      <w:r w:rsidR="001177EE">
        <w:rPr>
          <w:b w:val="0"/>
          <w:bCs w:val="0"/>
        </w:rPr>
        <w:t>s</w:t>
      </w:r>
      <w:r w:rsidRPr="00B2671B">
        <w:rPr>
          <w:b w:val="0"/>
          <w:bCs w:val="0"/>
        </w:rPr>
        <w:t>egment based on frequency of congestion by hour.</w:t>
      </w:r>
      <w:bookmarkEnd w:id="36"/>
    </w:p>
    <w:p w14:paraId="3573E84A" w14:textId="77777777" w:rsidR="00C166C4" w:rsidRDefault="00C166C4" w:rsidP="00114ADB"/>
    <w:p w14:paraId="28BBDA4A" w14:textId="77777777" w:rsidR="00B2671B" w:rsidRDefault="00BD303C" w:rsidP="00B2671B">
      <w:pPr>
        <w:keepNext/>
      </w:pPr>
      <w:r>
        <w:rPr>
          <w:noProof/>
        </w:rPr>
        <w:lastRenderedPageBreak/>
        <w:drawing>
          <wp:inline distT="0" distB="0" distL="0" distR="0" wp14:anchorId="5B5815F3" wp14:editId="50A8017F">
            <wp:extent cx="5486400" cy="1644650"/>
            <wp:effectExtent l="0" t="0" r="0" b="0"/>
            <wp:docPr id="64" name="Picture 6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82036B2.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1644650"/>
                    </a:xfrm>
                    <a:prstGeom prst="rect">
                      <a:avLst/>
                    </a:prstGeom>
                  </pic:spPr>
                </pic:pic>
              </a:graphicData>
            </a:graphic>
          </wp:inline>
        </w:drawing>
      </w:r>
    </w:p>
    <w:p w14:paraId="2287E6FE" w14:textId="5A74B342" w:rsidR="00272E6A" w:rsidRPr="00B2671B" w:rsidRDefault="00B2671B" w:rsidP="00B2671B">
      <w:pPr>
        <w:pStyle w:val="Caption"/>
        <w:jc w:val="center"/>
        <w:rPr>
          <w:b w:val="0"/>
          <w:bCs w:val="0"/>
        </w:rPr>
      </w:pPr>
      <w:bookmarkStart w:id="37" w:name="_Toc56280562"/>
      <w:r w:rsidRPr="00B2671B">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15</w:t>
      </w:r>
      <w:r w:rsidR="00330659">
        <w:rPr>
          <w:b w:val="0"/>
          <w:bCs w:val="0"/>
        </w:rPr>
        <w:fldChar w:fldCharType="end"/>
      </w:r>
      <w:r w:rsidRPr="00B2671B">
        <w:rPr>
          <w:b w:val="0"/>
          <w:bCs w:val="0"/>
        </w:rPr>
        <w:t>. Frequency plot of segment ranking</w:t>
      </w:r>
      <w:r w:rsidR="00E37F5A">
        <w:rPr>
          <w:b w:val="0"/>
          <w:bCs w:val="0"/>
        </w:rPr>
        <w:t>.</w:t>
      </w:r>
      <w:bookmarkEnd w:id="37"/>
      <w:r>
        <w:rPr>
          <w:b w:val="0"/>
          <w:bCs w:val="0"/>
        </w:rPr>
        <w:br/>
      </w:r>
    </w:p>
    <w:p w14:paraId="5EA6B51E" w14:textId="0D534F1A" w:rsidR="0068415E" w:rsidRDefault="001177EE" w:rsidP="007F6660">
      <w:pPr>
        <w:jc w:val="both"/>
      </w:pPr>
      <w:r>
        <w:t>T</w:t>
      </w:r>
      <w:r w:rsidR="007E06B5">
        <w:t xml:space="preserve">he NPMRDS </w:t>
      </w:r>
      <w:r>
        <w:t>w</w:t>
      </w:r>
      <w:r w:rsidR="007E06B5">
        <w:t xml:space="preserve">ebserver </w:t>
      </w:r>
      <w:r>
        <w:t>also provides a</w:t>
      </w:r>
      <w:r w:rsidR="007E06B5">
        <w:t xml:space="preserve"> </w:t>
      </w:r>
      <w:r>
        <w:t>p</w:t>
      </w:r>
      <w:r w:rsidR="007E06B5">
        <w:t xml:space="preserve">erformance </w:t>
      </w:r>
      <w:r>
        <w:t>m</w:t>
      </w:r>
      <w:r w:rsidR="007E06B5">
        <w:t>easure analysis</w:t>
      </w:r>
      <w:r w:rsidR="00C777A5">
        <w:t xml:space="preserve"> (See Figure 3-1</w:t>
      </w:r>
      <w:r w:rsidR="00D91167">
        <w:t>6</w:t>
      </w:r>
      <w:r w:rsidR="00C777A5">
        <w:t>)</w:t>
      </w:r>
      <w:r w:rsidR="007E06B5">
        <w:t xml:space="preserve"> for selected date ranges</w:t>
      </w:r>
      <w:r w:rsidR="009D67C5">
        <w:t xml:space="preserve">, segments, </w:t>
      </w:r>
      <w:r>
        <w:t xml:space="preserve">and </w:t>
      </w:r>
      <w:r w:rsidR="009D67C5">
        <w:t>other performance measure</w:t>
      </w:r>
      <w:r>
        <w:t>s</w:t>
      </w:r>
      <w:r w:rsidR="009D67C5">
        <w:t xml:space="preserve"> related parameters</w:t>
      </w:r>
      <w:r>
        <w:t xml:space="preserve">, including </w:t>
      </w:r>
      <w:r w:rsidR="00AB6A44">
        <w:t xml:space="preserve">a derivative of the FHWA guideline used to </w:t>
      </w:r>
      <w:r w:rsidR="005F7DFA">
        <w:t xml:space="preserve">determine efficiency and usage of selected </w:t>
      </w:r>
      <w:r w:rsidR="007C1BBB">
        <w:t>road sections</w:t>
      </w:r>
      <w:r w:rsidR="00D9731B">
        <w:t xml:space="preserve"> (See Figure 3-</w:t>
      </w:r>
      <w:r w:rsidR="00D91167">
        <w:t>17)</w:t>
      </w:r>
      <w:r w:rsidR="007C1BBB">
        <w:t>.</w:t>
      </w:r>
      <w:r w:rsidR="00E13E75">
        <w:t xml:space="preserve"> </w:t>
      </w:r>
      <w:r w:rsidR="004B1B8E">
        <w:t>T</w:t>
      </w:r>
      <w:r w:rsidR="009404EE">
        <w:t xml:space="preserve">he website </w:t>
      </w:r>
      <w:r w:rsidR="004B1B8E">
        <w:t>also offers users</w:t>
      </w:r>
      <w:r w:rsidR="009404EE">
        <w:t xml:space="preserve"> weather analysis</w:t>
      </w:r>
      <w:r w:rsidR="004B1B8E">
        <w:t>, in particular</w:t>
      </w:r>
      <w:r w:rsidR="009404EE">
        <w:t xml:space="preserve"> data </w:t>
      </w:r>
      <w:r w:rsidR="004B1B8E">
        <w:t xml:space="preserve">regarding </w:t>
      </w:r>
      <w:r w:rsidR="009404EE">
        <w:t>snowplow truck deployment with datetime and location</w:t>
      </w:r>
      <w:r w:rsidR="00F370C9">
        <w:t xml:space="preserve"> (See Figure 3-18).</w:t>
      </w:r>
    </w:p>
    <w:p w14:paraId="7C034682" w14:textId="77777777" w:rsidR="00B2671B" w:rsidRDefault="00E12149" w:rsidP="00B2671B">
      <w:pPr>
        <w:keepNext/>
        <w:jc w:val="center"/>
      </w:pPr>
      <w:r>
        <w:rPr>
          <w:noProof/>
        </w:rPr>
        <w:drawing>
          <wp:inline distT="0" distB="0" distL="0" distR="0" wp14:anchorId="41BC7021" wp14:editId="7485C90D">
            <wp:extent cx="5362575" cy="2969898"/>
            <wp:effectExtent l="0" t="0" r="0" b="1905"/>
            <wp:docPr id="66" name="Picture 6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8204F5A.tmp"/>
                    <pic:cNvPicPr/>
                  </pic:nvPicPr>
                  <pic:blipFill>
                    <a:blip r:embed="rId27" cstate="print">
                      <a:extLst>
                        <a:ext uri="{28A0092B-C50C-407E-A947-70E740481C1C}">
                          <a14:useLocalDpi xmlns:a14="http://schemas.microsoft.com/office/drawing/2010/main" val="0"/>
                        </a:ext>
                      </a:extLst>
                    </a:blip>
                    <a:stretch>
                      <a:fillRect/>
                    </a:stretch>
                  </pic:blipFill>
                  <pic:spPr>
                    <a:xfrm flipV="1">
                      <a:off x="0" y="0"/>
                      <a:ext cx="5371916" cy="2975071"/>
                    </a:xfrm>
                    <a:prstGeom prst="rect">
                      <a:avLst/>
                    </a:prstGeom>
                  </pic:spPr>
                </pic:pic>
              </a:graphicData>
            </a:graphic>
          </wp:inline>
        </w:drawing>
      </w:r>
    </w:p>
    <w:p w14:paraId="4E523A70" w14:textId="7084EC0B" w:rsidR="006E54E7" w:rsidRPr="00B2671B" w:rsidRDefault="00B2671B" w:rsidP="00B2671B">
      <w:pPr>
        <w:pStyle w:val="Caption"/>
        <w:jc w:val="center"/>
        <w:rPr>
          <w:b w:val="0"/>
          <w:bCs w:val="0"/>
        </w:rPr>
      </w:pPr>
      <w:bookmarkStart w:id="38" w:name="_Toc56280563"/>
      <w:r w:rsidRPr="00B2671B">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16</w:t>
      </w:r>
      <w:r w:rsidR="00330659">
        <w:rPr>
          <w:b w:val="0"/>
          <w:bCs w:val="0"/>
        </w:rPr>
        <w:fldChar w:fldCharType="end"/>
      </w:r>
      <w:r w:rsidRPr="00B2671B">
        <w:rPr>
          <w:b w:val="0"/>
          <w:bCs w:val="0"/>
        </w:rPr>
        <w:t xml:space="preserve">. Performance </w:t>
      </w:r>
      <w:r w:rsidR="004B1B8E">
        <w:rPr>
          <w:b w:val="0"/>
          <w:bCs w:val="0"/>
        </w:rPr>
        <w:t>m</w:t>
      </w:r>
      <w:r w:rsidRPr="00B2671B">
        <w:rPr>
          <w:b w:val="0"/>
          <w:bCs w:val="0"/>
        </w:rPr>
        <w:t>easures parameter filter</w:t>
      </w:r>
      <w:r w:rsidR="00E37F5A">
        <w:rPr>
          <w:b w:val="0"/>
          <w:bCs w:val="0"/>
        </w:rPr>
        <w:t>.</w:t>
      </w:r>
      <w:bookmarkEnd w:id="38"/>
    </w:p>
    <w:p w14:paraId="00AD2833" w14:textId="77777777" w:rsidR="00B2671B" w:rsidRDefault="00547F9D" w:rsidP="00B2671B">
      <w:pPr>
        <w:keepNext/>
      </w:pPr>
      <w:r>
        <w:rPr>
          <w:noProof/>
        </w:rPr>
        <w:lastRenderedPageBreak/>
        <w:drawing>
          <wp:inline distT="0" distB="0" distL="0" distR="0" wp14:anchorId="15F199E7" wp14:editId="71FEC4A6">
            <wp:extent cx="6075680" cy="2552700"/>
            <wp:effectExtent l="0" t="0" r="1270" b="0"/>
            <wp:docPr id="67" name="Picture 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8209B67.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83340" cy="2555918"/>
                    </a:xfrm>
                    <a:prstGeom prst="rect">
                      <a:avLst/>
                    </a:prstGeom>
                  </pic:spPr>
                </pic:pic>
              </a:graphicData>
            </a:graphic>
          </wp:inline>
        </w:drawing>
      </w:r>
    </w:p>
    <w:p w14:paraId="334C4C19" w14:textId="52940C68" w:rsidR="007C1BBB" w:rsidRPr="00B2671B" w:rsidRDefault="00B2671B" w:rsidP="00B2671B">
      <w:pPr>
        <w:pStyle w:val="Caption"/>
        <w:jc w:val="center"/>
        <w:rPr>
          <w:b w:val="0"/>
          <w:bCs w:val="0"/>
        </w:rPr>
      </w:pPr>
      <w:bookmarkStart w:id="39" w:name="_Toc56280564"/>
      <w:r w:rsidRPr="00B2671B">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17</w:t>
      </w:r>
      <w:r w:rsidR="00330659">
        <w:rPr>
          <w:b w:val="0"/>
          <w:bCs w:val="0"/>
        </w:rPr>
        <w:fldChar w:fldCharType="end"/>
      </w:r>
      <w:r w:rsidRPr="00B2671B">
        <w:rPr>
          <w:b w:val="0"/>
          <w:bCs w:val="0"/>
        </w:rPr>
        <w:t xml:space="preserve">. Road </w:t>
      </w:r>
      <w:r w:rsidR="004B1B8E">
        <w:rPr>
          <w:b w:val="0"/>
          <w:bCs w:val="0"/>
        </w:rPr>
        <w:t>p</w:t>
      </w:r>
      <w:r w:rsidRPr="00B2671B">
        <w:rPr>
          <w:b w:val="0"/>
          <w:bCs w:val="0"/>
        </w:rPr>
        <w:t xml:space="preserve">erformance </w:t>
      </w:r>
      <w:r w:rsidR="004B1B8E">
        <w:rPr>
          <w:b w:val="0"/>
          <w:bCs w:val="0"/>
        </w:rPr>
        <w:t>m</w:t>
      </w:r>
      <w:r w:rsidRPr="00B2671B">
        <w:rPr>
          <w:b w:val="0"/>
          <w:bCs w:val="0"/>
        </w:rPr>
        <w:t xml:space="preserve">easures and </w:t>
      </w:r>
      <w:r w:rsidR="004B1B8E">
        <w:rPr>
          <w:b w:val="0"/>
          <w:bCs w:val="0"/>
        </w:rPr>
        <w:t>f</w:t>
      </w:r>
      <w:r w:rsidRPr="00B2671B">
        <w:rPr>
          <w:b w:val="0"/>
          <w:bCs w:val="0"/>
        </w:rPr>
        <w:t xml:space="preserve">reight </w:t>
      </w:r>
      <w:r w:rsidR="004B1B8E">
        <w:rPr>
          <w:b w:val="0"/>
          <w:bCs w:val="0"/>
        </w:rPr>
        <w:t>m</w:t>
      </w:r>
      <w:r w:rsidRPr="00B2671B">
        <w:rPr>
          <w:b w:val="0"/>
          <w:bCs w:val="0"/>
        </w:rPr>
        <w:t>ovement information</w:t>
      </w:r>
      <w:r w:rsidR="00E37F5A">
        <w:rPr>
          <w:b w:val="0"/>
          <w:bCs w:val="0"/>
        </w:rPr>
        <w:t>.</w:t>
      </w:r>
      <w:bookmarkEnd w:id="39"/>
      <w:r w:rsidR="00272E6A" w:rsidRPr="00B2671B">
        <w:rPr>
          <w:b w:val="0"/>
          <w:bCs w:val="0"/>
        </w:rPr>
        <w:br/>
      </w:r>
    </w:p>
    <w:p w14:paraId="00E04435" w14:textId="77777777" w:rsidR="00CA67D1" w:rsidRDefault="007B2AF7" w:rsidP="00CA67D1">
      <w:pPr>
        <w:keepNext/>
      </w:pPr>
      <w:r>
        <w:rPr>
          <w:noProof/>
        </w:rPr>
        <w:drawing>
          <wp:inline distT="0" distB="0" distL="0" distR="0" wp14:anchorId="13DE19B7" wp14:editId="6DEC9CFE">
            <wp:extent cx="5935345" cy="2552700"/>
            <wp:effectExtent l="0" t="0" r="8255" b="0"/>
            <wp:docPr id="68" name="Picture 6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8205D0E.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7247" cy="2553518"/>
                    </a:xfrm>
                    <a:prstGeom prst="rect">
                      <a:avLst/>
                    </a:prstGeom>
                  </pic:spPr>
                </pic:pic>
              </a:graphicData>
            </a:graphic>
          </wp:inline>
        </w:drawing>
      </w:r>
    </w:p>
    <w:p w14:paraId="7714A7A8" w14:textId="12A64385" w:rsidR="00586505" w:rsidRPr="00CA67D1" w:rsidRDefault="00CA67D1" w:rsidP="00CA67D1">
      <w:pPr>
        <w:pStyle w:val="Caption"/>
        <w:jc w:val="center"/>
        <w:rPr>
          <w:b w:val="0"/>
          <w:bCs w:val="0"/>
        </w:rPr>
      </w:pPr>
      <w:bookmarkStart w:id="40" w:name="_Toc56280565"/>
      <w:r w:rsidRPr="00CA67D1">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18</w:t>
      </w:r>
      <w:r w:rsidR="00330659">
        <w:rPr>
          <w:b w:val="0"/>
          <w:bCs w:val="0"/>
        </w:rPr>
        <w:fldChar w:fldCharType="end"/>
      </w:r>
      <w:r w:rsidRPr="00CA67D1">
        <w:rPr>
          <w:b w:val="0"/>
          <w:bCs w:val="0"/>
        </w:rPr>
        <w:t xml:space="preserve">. Deployment of </w:t>
      </w:r>
      <w:r w:rsidR="004B1B8E">
        <w:rPr>
          <w:b w:val="0"/>
          <w:bCs w:val="0"/>
        </w:rPr>
        <w:t>s</w:t>
      </w:r>
      <w:r w:rsidRPr="00CA67D1">
        <w:rPr>
          <w:b w:val="0"/>
          <w:bCs w:val="0"/>
        </w:rPr>
        <w:t xml:space="preserve">nowplow </w:t>
      </w:r>
      <w:r w:rsidR="004B1B8E">
        <w:rPr>
          <w:b w:val="0"/>
          <w:bCs w:val="0"/>
        </w:rPr>
        <w:t>t</w:t>
      </w:r>
      <w:r w:rsidRPr="00CA67D1">
        <w:rPr>
          <w:b w:val="0"/>
          <w:bCs w:val="0"/>
        </w:rPr>
        <w:t>rucks and collected data</w:t>
      </w:r>
      <w:r w:rsidR="00E37F5A">
        <w:rPr>
          <w:b w:val="0"/>
          <w:bCs w:val="0"/>
        </w:rPr>
        <w:t>.</w:t>
      </w:r>
      <w:bookmarkEnd w:id="40"/>
    </w:p>
    <w:p w14:paraId="2CE56306" w14:textId="77777777" w:rsidR="00586505" w:rsidRDefault="00586505" w:rsidP="00114ADB"/>
    <w:p w14:paraId="679CC513" w14:textId="77777777" w:rsidR="00C94E9D" w:rsidRDefault="00C94E9D" w:rsidP="00114ADB"/>
    <w:p w14:paraId="76E86F82" w14:textId="77777777" w:rsidR="00957A2E" w:rsidRPr="00114ADB" w:rsidRDefault="00957A2E" w:rsidP="00114ADB"/>
    <w:p w14:paraId="29307031" w14:textId="6B731B28" w:rsidR="000F414D" w:rsidRDefault="000F414D" w:rsidP="00BD77FF"/>
    <w:p w14:paraId="03B1D133" w14:textId="221A1E2D" w:rsidR="00311EB8" w:rsidRDefault="0043172D" w:rsidP="0043172D">
      <w:pPr>
        <w:pStyle w:val="Heading2"/>
        <w:ind w:left="0"/>
      </w:pPr>
      <w:bookmarkStart w:id="41" w:name="_Toc56280506"/>
      <w:r>
        <w:lastRenderedPageBreak/>
        <w:t xml:space="preserve">3.2 </w:t>
      </w:r>
      <w:r w:rsidR="001C74F2">
        <w:t>Exploratory Data Analysis</w:t>
      </w:r>
      <w:bookmarkEnd w:id="41"/>
    </w:p>
    <w:p w14:paraId="6CD37792" w14:textId="73887745" w:rsidR="003A6E15" w:rsidRDefault="004B1B8E" w:rsidP="00EE2696">
      <w:pPr>
        <w:ind w:firstLine="576"/>
        <w:jc w:val="both"/>
      </w:pPr>
      <w:r>
        <w:t>Like</w:t>
      </w:r>
      <w:r w:rsidR="0059186D">
        <w:t xml:space="preserve"> any data analysis, the acquired data </w:t>
      </w:r>
      <w:r>
        <w:t xml:space="preserve">for this thesis </w:t>
      </w:r>
      <w:r w:rsidR="0059186D">
        <w:t xml:space="preserve">were first processed and scripted to </w:t>
      </w:r>
      <w:r>
        <w:t xml:space="preserve">generate </w:t>
      </w:r>
      <w:r w:rsidR="0059186D">
        <w:t>Exploratory Data Analysis (EDA)</w:t>
      </w:r>
      <w:r w:rsidR="004D5565">
        <w:t xml:space="preserve"> </w:t>
      </w:r>
      <w:r w:rsidR="00A21D64">
        <w:t xml:space="preserve">output </w:t>
      </w:r>
      <w:r>
        <w:t xml:space="preserve">for </w:t>
      </w:r>
      <w:r w:rsidR="00A21D64">
        <w:t xml:space="preserve">further understanding of the dataset. </w:t>
      </w:r>
      <w:r w:rsidR="00E67C6D">
        <w:t xml:space="preserve">The first </w:t>
      </w:r>
      <w:r>
        <w:t>step is</w:t>
      </w:r>
      <w:r w:rsidR="00E67C6D">
        <w:t xml:space="preserve"> </w:t>
      </w:r>
      <w:r>
        <w:t xml:space="preserve">reviewing </w:t>
      </w:r>
      <w:r w:rsidR="00E67C6D">
        <w:t xml:space="preserve">the </w:t>
      </w:r>
      <w:r>
        <w:t>i</w:t>
      </w:r>
      <w:r w:rsidR="00E67C6D">
        <w:t xml:space="preserve">ncident dataset to understand and analyze </w:t>
      </w:r>
      <w:r w:rsidR="00B84682">
        <w:t>road accident</w:t>
      </w:r>
      <w:r>
        <w:t xml:space="preserve"> </w:t>
      </w:r>
      <w:r w:rsidR="001045F2">
        <w:t>occurrences</w:t>
      </w:r>
      <w:r w:rsidR="003C3657">
        <w:t xml:space="preserve">. </w:t>
      </w:r>
      <w:r w:rsidR="00C76C35">
        <w:t>The distribution of accidents by hour</w:t>
      </w:r>
      <w:r>
        <w:t>-</w:t>
      </w:r>
      <w:r w:rsidR="00C76C35">
        <w:t>of</w:t>
      </w:r>
      <w:r>
        <w:t>-</w:t>
      </w:r>
      <w:r w:rsidR="00C76C35">
        <w:t>the</w:t>
      </w:r>
      <w:r>
        <w:t>-</w:t>
      </w:r>
      <w:r w:rsidR="00C76C35">
        <w:t xml:space="preserve">day </w:t>
      </w:r>
      <w:r w:rsidR="00AB508C">
        <w:t>(</w:t>
      </w:r>
      <w:r>
        <w:t>note</w:t>
      </w:r>
      <w:r w:rsidR="00AB508C">
        <w:t xml:space="preserve"> hour is </w:t>
      </w:r>
      <w:r>
        <w:t>detailed in</w:t>
      </w:r>
      <w:r w:rsidR="00AB508C">
        <w:t xml:space="preserve"> military format: 0 -23) </w:t>
      </w:r>
      <w:r>
        <w:t>from</w:t>
      </w:r>
      <w:r w:rsidR="002276E5">
        <w:t xml:space="preserve"> 2017 </w:t>
      </w:r>
      <w:r>
        <w:t xml:space="preserve">to </w:t>
      </w:r>
      <w:r w:rsidR="002276E5">
        <w:t xml:space="preserve">2019 </w:t>
      </w:r>
      <w:r w:rsidR="007A3240">
        <w:t>is visualized as</w:t>
      </w:r>
      <w:r w:rsidR="00B6195D">
        <w:t xml:space="preserve"> </w:t>
      </w:r>
      <w:r w:rsidR="009A7FF6">
        <w:t xml:space="preserve">a </w:t>
      </w:r>
      <w:r w:rsidR="00B6195D">
        <w:t>frequency</w:t>
      </w:r>
      <w:r w:rsidR="007A3240">
        <w:t xml:space="preserve"> bar plot per each year</w:t>
      </w:r>
      <w:r w:rsidR="00B6195D">
        <w:t xml:space="preserve"> (See Figure 3-1</w:t>
      </w:r>
      <w:r w:rsidR="00436586">
        <w:t>9</w:t>
      </w:r>
      <w:r w:rsidR="00B6195D">
        <w:t>)</w:t>
      </w:r>
      <w:r w:rsidR="00DE3F02">
        <w:t xml:space="preserve">. </w:t>
      </w:r>
      <w:r w:rsidR="00B605F5">
        <w:t xml:space="preserve">As the figure </w:t>
      </w:r>
      <w:r w:rsidR="00AC176F">
        <w:t xml:space="preserve">shows, </w:t>
      </w:r>
      <w:r w:rsidR="007E7792">
        <w:t xml:space="preserve">the plot </w:t>
      </w:r>
      <w:r w:rsidR="009A7FF6">
        <w:t>shows</w:t>
      </w:r>
      <w:r w:rsidR="00A94437">
        <w:t xml:space="preserve"> the occurrence of peaking or </w:t>
      </w:r>
      <w:r w:rsidR="009A7FF6">
        <w:t xml:space="preserve">a </w:t>
      </w:r>
      <w:r w:rsidR="00A94437">
        <w:t>binomial</w:t>
      </w:r>
      <w:r w:rsidR="00156FE2">
        <w:t xml:space="preserve"> pattern centered </w:t>
      </w:r>
      <w:r w:rsidR="00BE633E">
        <w:t xml:space="preserve">at </w:t>
      </w:r>
      <w:r w:rsidR="00077F61">
        <w:t>hour 7 (</w:t>
      </w:r>
      <w:r w:rsidR="009A7FF6">
        <w:t xml:space="preserve">i.e., </w:t>
      </w:r>
      <w:r w:rsidR="007B5F9D">
        <w:t>7:00 am) and at hour 17 (</w:t>
      </w:r>
      <w:r w:rsidR="009A7FF6">
        <w:t xml:space="preserve">i.e., </w:t>
      </w:r>
      <w:r w:rsidR="007B5F9D">
        <w:t>5:00 pm)</w:t>
      </w:r>
      <w:r w:rsidR="009A7FF6">
        <w:t>. T</w:t>
      </w:r>
      <w:r w:rsidR="007426AB">
        <w:t xml:space="preserve">his exhibited pattern corresponds closely to the </w:t>
      </w:r>
      <w:r w:rsidR="00106074">
        <w:t>estimated traffic rush hour</w:t>
      </w:r>
      <w:r w:rsidR="009A7FF6">
        <w:t>s</w:t>
      </w:r>
      <w:r w:rsidR="00106074">
        <w:t xml:space="preserve"> which are 6:00 to </w:t>
      </w:r>
      <w:r w:rsidR="00030ADF">
        <w:t>10:00 am and 3:00 to 7:00 pm</w:t>
      </w:r>
      <w:r w:rsidR="008232B5">
        <w:t xml:space="preserve">. To determine </w:t>
      </w:r>
      <w:r w:rsidR="009A7FF6">
        <w:t xml:space="preserve">if </w:t>
      </w:r>
      <w:r w:rsidR="008232B5">
        <w:t xml:space="preserve">this distribution is not only confined to </w:t>
      </w:r>
      <w:r w:rsidR="00DC2DC0">
        <w:t xml:space="preserve">our case study of </w:t>
      </w:r>
      <w:r w:rsidR="009A7FF6">
        <w:t xml:space="preserve">Oklahoma </w:t>
      </w:r>
      <w:r w:rsidR="00DC2DC0">
        <w:t>Highway I-35</w:t>
      </w:r>
      <w:r w:rsidR="001C5270">
        <w:t xml:space="preserve">, the same distribution plot was </w:t>
      </w:r>
      <w:r w:rsidR="009A7FF6">
        <w:t xml:space="preserve">created </w:t>
      </w:r>
      <w:r w:rsidR="001C5270">
        <w:t xml:space="preserve">for </w:t>
      </w:r>
      <w:r w:rsidR="009A7FF6">
        <w:t xml:space="preserve">Oklahoma </w:t>
      </w:r>
      <w:r w:rsidR="001C5270">
        <w:t>Highway</w:t>
      </w:r>
      <w:r w:rsidR="009A7FF6">
        <w:t>s</w:t>
      </w:r>
      <w:r w:rsidR="001C5270">
        <w:t xml:space="preserve"> I-40 and I-44</w:t>
      </w:r>
      <w:r w:rsidR="00813BA4">
        <w:t xml:space="preserve"> (See Figure 3-</w:t>
      </w:r>
      <w:r w:rsidR="00436586">
        <w:t>20</w:t>
      </w:r>
      <w:r w:rsidR="00813BA4">
        <w:t xml:space="preserve"> and Figure 3-</w:t>
      </w:r>
      <w:r w:rsidR="00436586">
        <w:t>21</w:t>
      </w:r>
      <w:r w:rsidR="00813BA4">
        <w:t>)</w:t>
      </w:r>
      <w:r w:rsidR="00226779">
        <w:t xml:space="preserve"> and</w:t>
      </w:r>
      <w:r w:rsidR="009A7FF6">
        <w:t>,</w:t>
      </w:r>
      <w:r w:rsidR="00226779">
        <w:t xml:space="preserve"> as expected</w:t>
      </w:r>
      <w:r w:rsidR="00436586">
        <w:t>,</w:t>
      </w:r>
      <w:r w:rsidR="00226779">
        <w:t xml:space="preserve"> their respective plots closely resemble the distribution </w:t>
      </w:r>
      <w:r w:rsidR="00813BA4">
        <w:t xml:space="preserve">plot </w:t>
      </w:r>
      <w:r w:rsidR="009A7FF6">
        <w:t xml:space="preserve">for Oklahoma </w:t>
      </w:r>
      <w:r w:rsidR="00813BA4">
        <w:t>Highway I-35</w:t>
      </w:r>
      <w:r w:rsidR="009A7FF6">
        <w:t>,</w:t>
      </w:r>
      <w:r w:rsidR="0096054B">
        <w:t xml:space="preserve"> suggest</w:t>
      </w:r>
      <w:r w:rsidR="009A7FF6">
        <w:t>ing</w:t>
      </w:r>
      <w:r w:rsidR="0096054B">
        <w:t xml:space="preserve"> the hourly distribution of accident is not largely influenced by </w:t>
      </w:r>
      <w:r w:rsidR="001045F2">
        <w:t xml:space="preserve">spatial </w:t>
      </w:r>
      <w:r w:rsidR="0096054B">
        <w:t>factors</w:t>
      </w:r>
      <w:r w:rsidR="009A7FF6">
        <w:t>.</w:t>
      </w:r>
      <w:r w:rsidR="00D30FEC">
        <w:t xml:space="preserve"> </w:t>
      </w:r>
      <w:r w:rsidR="009A7FF6">
        <w:t>I</w:t>
      </w:r>
      <w:r w:rsidR="00D30FEC">
        <w:t>nstead</w:t>
      </w:r>
      <w:r w:rsidR="009A7FF6">
        <w:t>,</w:t>
      </w:r>
      <w:r w:rsidR="00D30FEC">
        <w:t xml:space="preserve"> traffic flow plays a major role in </w:t>
      </w:r>
      <w:r w:rsidR="009A7FF6">
        <w:t xml:space="preserve">the cause for an </w:t>
      </w:r>
      <w:r w:rsidR="00D30FEC">
        <w:t>accident</w:t>
      </w:r>
      <w:r w:rsidR="009A7FF6">
        <w:t xml:space="preserve">. Even more, </w:t>
      </w:r>
      <w:r w:rsidR="00D30FEC">
        <w:t>we can infer</w:t>
      </w:r>
      <w:r w:rsidR="009A7FF6">
        <w:t xml:space="preserve"> that</w:t>
      </w:r>
      <w:r w:rsidR="00D30FEC">
        <w:t xml:space="preserve"> the </w:t>
      </w:r>
      <w:r w:rsidR="009A7FF6">
        <w:t xml:space="preserve">greater </w:t>
      </w:r>
      <w:r w:rsidR="00D30FEC">
        <w:t xml:space="preserve">traffic flow during the </w:t>
      </w:r>
      <w:r w:rsidR="00F702CB">
        <w:t xml:space="preserve">two traffic rush hour periods </w:t>
      </w:r>
      <w:r w:rsidR="009A7FF6">
        <w:t xml:space="preserve">is cause for the </w:t>
      </w:r>
      <w:r w:rsidR="00F702CB">
        <w:t>higher potential in accident occurrence.</w:t>
      </w:r>
      <w:r w:rsidR="000F7B15">
        <w:t xml:space="preserve"> The increased risk is not only </w:t>
      </w:r>
      <w:r w:rsidR="009D74DB">
        <w:t>due to</w:t>
      </w:r>
      <w:r w:rsidR="000F7B15">
        <w:t xml:space="preserve"> </w:t>
      </w:r>
      <w:r w:rsidR="009A7FF6">
        <w:t xml:space="preserve">greater </w:t>
      </w:r>
      <w:r w:rsidR="009D74DB">
        <w:t>number of</w:t>
      </w:r>
      <w:r w:rsidR="000F7B15">
        <w:t xml:space="preserve"> </w:t>
      </w:r>
      <w:r w:rsidR="001E0B72">
        <w:t xml:space="preserve">vehicles but also the human behavior tied to the rush hour period </w:t>
      </w:r>
      <w:r w:rsidR="009A7FF6">
        <w:t xml:space="preserve">when </w:t>
      </w:r>
      <w:r w:rsidR="001E0B72">
        <w:t>it is more likely for a person to drive recklessly</w:t>
      </w:r>
      <w:r w:rsidR="00E577CF">
        <w:t>.</w:t>
      </w:r>
    </w:p>
    <w:p w14:paraId="7545DB0C" w14:textId="77777777" w:rsidR="00E37F5A" w:rsidRDefault="00B508DA" w:rsidP="00E37F5A">
      <w:pPr>
        <w:keepNext/>
        <w:jc w:val="center"/>
      </w:pPr>
      <w:r>
        <w:rPr>
          <w:noProof/>
        </w:rPr>
        <w:lastRenderedPageBreak/>
        <w:drawing>
          <wp:inline distT="0" distB="0" distL="0" distR="0" wp14:anchorId="4ACA9882" wp14:editId="45F15B36">
            <wp:extent cx="5786112" cy="5295900"/>
            <wp:effectExtent l="0" t="0" r="5715"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3C73B8.tmp"/>
                    <pic:cNvPicPr/>
                  </pic:nvPicPr>
                  <pic:blipFill>
                    <a:blip r:embed="rId30">
                      <a:extLst>
                        <a:ext uri="{28A0092B-C50C-407E-A947-70E740481C1C}">
                          <a14:useLocalDpi xmlns:a14="http://schemas.microsoft.com/office/drawing/2010/main" val="0"/>
                        </a:ext>
                      </a:extLst>
                    </a:blip>
                    <a:stretch>
                      <a:fillRect/>
                    </a:stretch>
                  </pic:blipFill>
                  <pic:spPr>
                    <a:xfrm>
                      <a:off x="0" y="0"/>
                      <a:ext cx="5791935" cy="5301229"/>
                    </a:xfrm>
                    <a:prstGeom prst="rect">
                      <a:avLst/>
                    </a:prstGeom>
                  </pic:spPr>
                </pic:pic>
              </a:graphicData>
            </a:graphic>
          </wp:inline>
        </w:drawing>
      </w:r>
    </w:p>
    <w:p w14:paraId="7800F1DF" w14:textId="65473D24" w:rsidR="0027199C" w:rsidRPr="00E37F5A" w:rsidRDefault="00E37F5A" w:rsidP="00E37F5A">
      <w:pPr>
        <w:pStyle w:val="Caption"/>
        <w:jc w:val="center"/>
        <w:rPr>
          <w:b w:val="0"/>
          <w:bCs w:val="0"/>
        </w:rPr>
      </w:pPr>
      <w:bookmarkStart w:id="42" w:name="_Toc56280566"/>
      <w:r w:rsidRPr="00E37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19</w:t>
      </w:r>
      <w:r w:rsidR="00330659">
        <w:rPr>
          <w:b w:val="0"/>
          <w:bCs w:val="0"/>
        </w:rPr>
        <w:fldChar w:fldCharType="end"/>
      </w:r>
      <w:r w:rsidRPr="00E37F5A">
        <w:rPr>
          <w:b w:val="0"/>
          <w:bCs w:val="0"/>
        </w:rPr>
        <w:t xml:space="preserve">. Accident distribution by </w:t>
      </w:r>
      <w:r w:rsidR="009A7FF6">
        <w:rPr>
          <w:b w:val="0"/>
          <w:bCs w:val="0"/>
        </w:rPr>
        <w:t>h</w:t>
      </w:r>
      <w:r w:rsidRPr="00E37F5A">
        <w:rPr>
          <w:b w:val="0"/>
          <w:bCs w:val="0"/>
        </w:rPr>
        <w:t xml:space="preserve">our of the day for </w:t>
      </w:r>
      <w:r w:rsidR="009A7FF6">
        <w:rPr>
          <w:b w:val="0"/>
          <w:bCs w:val="0"/>
        </w:rPr>
        <w:t>Oklahoma h</w:t>
      </w:r>
      <w:r w:rsidRPr="00E37F5A">
        <w:rPr>
          <w:b w:val="0"/>
          <w:bCs w:val="0"/>
        </w:rPr>
        <w:t>ighway I-35</w:t>
      </w:r>
      <w:r>
        <w:rPr>
          <w:b w:val="0"/>
          <w:bCs w:val="0"/>
        </w:rPr>
        <w:t>.</w:t>
      </w:r>
      <w:bookmarkEnd w:id="42"/>
    </w:p>
    <w:p w14:paraId="063B368F" w14:textId="77777777" w:rsidR="0027199C" w:rsidRDefault="0027199C" w:rsidP="003A6E15"/>
    <w:p w14:paraId="5E8B2A71" w14:textId="77777777" w:rsidR="00E37F5A" w:rsidRDefault="006414F8" w:rsidP="00E37F5A">
      <w:pPr>
        <w:keepNext/>
        <w:jc w:val="center"/>
      </w:pPr>
      <w:r>
        <w:rPr>
          <w:noProof/>
        </w:rPr>
        <w:lastRenderedPageBreak/>
        <w:drawing>
          <wp:inline distT="0" distB="0" distL="0" distR="0" wp14:anchorId="4641B6CF" wp14:editId="484F05A0">
            <wp:extent cx="5690580" cy="5734050"/>
            <wp:effectExtent l="0" t="0" r="5715"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3C4191.tmp"/>
                    <pic:cNvPicPr/>
                  </pic:nvPicPr>
                  <pic:blipFill>
                    <a:blip r:embed="rId31">
                      <a:extLst>
                        <a:ext uri="{28A0092B-C50C-407E-A947-70E740481C1C}">
                          <a14:useLocalDpi xmlns:a14="http://schemas.microsoft.com/office/drawing/2010/main" val="0"/>
                        </a:ext>
                      </a:extLst>
                    </a:blip>
                    <a:stretch>
                      <a:fillRect/>
                    </a:stretch>
                  </pic:blipFill>
                  <pic:spPr>
                    <a:xfrm>
                      <a:off x="0" y="0"/>
                      <a:ext cx="5692778" cy="5736265"/>
                    </a:xfrm>
                    <a:prstGeom prst="rect">
                      <a:avLst/>
                    </a:prstGeom>
                  </pic:spPr>
                </pic:pic>
              </a:graphicData>
            </a:graphic>
          </wp:inline>
        </w:drawing>
      </w:r>
    </w:p>
    <w:p w14:paraId="0C63E54C" w14:textId="5FC8B72A" w:rsidR="00BF05C1" w:rsidRPr="00E37F5A" w:rsidRDefault="00E37F5A" w:rsidP="00E37F5A">
      <w:pPr>
        <w:pStyle w:val="Caption"/>
        <w:jc w:val="center"/>
        <w:rPr>
          <w:b w:val="0"/>
          <w:bCs w:val="0"/>
        </w:rPr>
      </w:pPr>
      <w:bookmarkStart w:id="43" w:name="_Toc56280567"/>
      <w:r w:rsidRPr="00E37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20</w:t>
      </w:r>
      <w:r w:rsidR="00330659">
        <w:rPr>
          <w:b w:val="0"/>
          <w:bCs w:val="0"/>
        </w:rPr>
        <w:fldChar w:fldCharType="end"/>
      </w:r>
      <w:r w:rsidRPr="00E37F5A">
        <w:rPr>
          <w:b w:val="0"/>
          <w:bCs w:val="0"/>
        </w:rPr>
        <w:t xml:space="preserve">. Accident distribution by </w:t>
      </w:r>
      <w:r w:rsidR="009A7FF6">
        <w:rPr>
          <w:b w:val="0"/>
          <w:bCs w:val="0"/>
        </w:rPr>
        <w:t>h</w:t>
      </w:r>
      <w:r w:rsidRPr="00E37F5A">
        <w:rPr>
          <w:b w:val="0"/>
          <w:bCs w:val="0"/>
        </w:rPr>
        <w:t xml:space="preserve">our of the day for </w:t>
      </w:r>
      <w:r w:rsidR="009A7FF6">
        <w:rPr>
          <w:b w:val="0"/>
          <w:bCs w:val="0"/>
        </w:rPr>
        <w:t>Oklahoma h</w:t>
      </w:r>
      <w:r w:rsidRPr="00E37F5A">
        <w:rPr>
          <w:b w:val="0"/>
          <w:bCs w:val="0"/>
        </w:rPr>
        <w:t>ighway I-40</w:t>
      </w:r>
      <w:r>
        <w:rPr>
          <w:b w:val="0"/>
          <w:bCs w:val="0"/>
        </w:rPr>
        <w:t>.</w:t>
      </w:r>
      <w:bookmarkEnd w:id="43"/>
    </w:p>
    <w:p w14:paraId="14570F97" w14:textId="77777777" w:rsidR="00E37F5A" w:rsidRDefault="006414F8" w:rsidP="00E37F5A">
      <w:pPr>
        <w:keepNext/>
        <w:jc w:val="center"/>
      </w:pPr>
      <w:r>
        <w:rPr>
          <w:noProof/>
        </w:rPr>
        <w:lastRenderedPageBreak/>
        <w:drawing>
          <wp:inline distT="0" distB="0" distL="0" distR="0" wp14:anchorId="19B408FB" wp14:editId="0BE67F89">
            <wp:extent cx="5486400" cy="5595620"/>
            <wp:effectExtent l="0" t="0" r="0" b="508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3C84E4.tmp"/>
                    <pic:cNvPicPr/>
                  </pic:nvPicPr>
                  <pic:blipFill>
                    <a:blip r:embed="rId32">
                      <a:extLst>
                        <a:ext uri="{28A0092B-C50C-407E-A947-70E740481C1C}">
                          <a14:useLocalDpi xmlns:a14="http://schemas.microsoft.com/office/drawing/2010/main" val="0"/>
                        </a:ext>
                      </a:extLst>
                    </a:blip>
                    <a:stretch>
                      <a:fillRect/>
                    </a:stretch>
                  </pic:blipFill>
                  <pic:spPr>
                    <a:xfrm>
                      <a:off x="0" y="0"/>
                      <a:ext cx="5486400" cy="5595620"/>
                    </a:xfrm>
                    <a:prstGeom prst="rect">
                      <a:avLst/>
                    </a:prstGeom>
                  </pic:spPr>
                </pic:pic>
              </a:graphicData>
            </a:graphic>
          </wp:inline>
        </w:drawing>
      </w:r>
    </w:p>
    <w:p w14:paraId="6A57C74B" w14:textId="78FA587A" w:rsidR="00204E3B" w:rsidRPr="00E37F5A" w:rsidRDefault="00E37F5A" w:rsidP="00E37F5A">
      <w:pPr>
        <w:pStyle w:val="Caption"/>
        <w:jc w:val="center"/>
        <w:rPr>
          <w:b w:val="0"/>
          <w:bCs w:val="0"/>
        </w:rPr>
      </w:pPr>
      <w:bookmarkStart w:id="44" w:name="_Toc56280568"/>
      <w:r w:rsidRPr="00E37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21</w:t>
      </w:r>
      <w:r w:rsidR="00330659">
        <w:rPr>
          <w:b w:val="0"/>
          <w:bCs w:val="0"/>
        </w:rPr>
        <w:fldChar w:fldCharType="end"/>
      </w:r>
      <w:r w:rsidRPr="00E37F5A">
        <w:rPr>
          <w:b w:val="0"/>
          <w:bCs w:val="0"/>
        </w:rPr>
        <w:t xml:space="preserve">. Accident distribution by </w:t>
      </w:r>
      <w:r w:rsidR="009A7FF6">
        <w:rPr>
          <w:b w:val="0"/>
          <w:bCs w:val="0"/>
        </w:rPr>
        <w:t>h</w:t>
      </w:r>
      <w:r w:rsidRPr="00E37F5A">
        <w:rPr>
          <w:b w:val="0"/>
          <w:bCs w:val="0"/>
        </w:rPr>
        <w:t xml:space="preserve">our of the day for </w:t>
      </w:r>
      <w:r w:rsidR="009A7FF6">
        <w:rPr>
          <w:b w:val="0"/>
          <w:bCs w:val="0"/>
        </w:rPr>
        <w:t>Oklahoma h</w:t>
      </w:r>
      <w:r w:rsidRPr="00E37F5A">
        <w:rPr>
          <w:b w:val="0"/>
          <w:bCs w:val="0"/>
        </w:rPr>
        <w:t>ighway I-44</w:t>
      </w:r>
      <w:r>
        <w:rPr>
          <w:b w:val="0"/>
          <w:bCs w:val="0"/>
        </w:rPr>
        <w:t>.</w:t>
      </w:r>
      <w:bookmarkEnd w:id="44"/>
      <w:r w:rsidR="00BF05C1" w:rsidRPr="00E37F5A">
        <w:rPr>
          <w:b w:val="0"/>
          <w:bCs w:val="0"/>
        </w:rPr>
        <w:br/>
      </w:r>
    </w:p>
    <w:p w14:paraId="69D51C45" w14:textId="399E9177" w:rsidR="00E577CF" w:rsidRDefault="00C51DC7" w:rsidP="00AC4A2E">
      <w:pPr>
        <w:ind w:firstLine="720"/>
        <w:jc w:val="both"/>
      </w:pPr>
      <w:r>
        <w:t xml:space="preserve">To investigate the effect of day </w:t>
      </w:r>
      <w:r w:rsidR="009A7FF6">
        <w:t xml:space="preserve">of </w:t>
      </w:r>
      <w:r>
        <w:t xml:space="preserve">the week in accident distribution, the frequency bar plot of accidents based of </w:t>
      </w:r>
      <w:r w:rsidR="005D477B">
        <w:t>this criterion</w:t>
      </w:r>
      <w:r>
        <w:t xml:space="preserve"> is plotted for </w:t>
      </w:r>
      <w:r w:rsidR="009A7FF6">
        <w:t xml:space="preserve">Oklahoma highway </w:t>
      </w:r>
      <w:r>
        <w:t>I-35 (See Figure 3-</w:t>
      </w:r>
      <w:r w:rsidR="00B62D9C">
        <w:t>22</w:t>
      </w:r>
      <w:r>
        <w:t xml:space="preserve">). </w:t>
      </w:r>
      <w:r w:rsidR="009A7FF6">
        <w:t>This figure demonstrates that</w:t>
      </w:r>
      <w:r>
        <w:t xml:space="preserve"> </w:t>
      </w:r>
      <w:r w:rsidR="0094653A">
        <w:t xml:space="preserve">traffic is </w:t>
      </w:r>
      <w:r>
        <w:t>no</w:t>
      </w:r>
      <w:r w:rsidR="0094653A">
        <w:t>t heavier one day over others, with the exception of Fridays, which has slightly heavier traffic.</w:t>
      </w:r>
      <w:r>
        <w:t xml:space="preserve"> </w:t>
      </w:r>
      <w:r w:rsidR="0094653A">
        <w:t>From this information, one can surmise that</w:t>
      </w:r>
      <w:r>
        <w:t xml:space="preserve"> </w:t>
      </w:r>
      <w:r w:rsidR="0094653A">
        <w:t>heavier traffic on</w:t>
      </w:r>
      <w:r>
        <w:t xml:space="preserve"> Friday </w:t>
      </w:r>
      <w:r w:rsidR="0094653A">
        <w:t>could be because it is the day before the weekend. I</w:t>
      </w:r>
      <w:r>
        <w:t xml:space="preserve">ncreased traffic flow </w:t>
      </w:r>
      <w:r w:rsidR="0094653A">
        <w:t xml:space="preserve">might be indicative of drivers anticipating the small break from work </w:t>
      </w:r>
      <w:r w:rsidR="0094653A">
        <w:lastRenderedPageBreak/>
        <w:t xml:space="preserve">or travel to </w:t>
      </w:r>
      <w:r>
        <w:t xml:space="preserve">social events. This distribution is corroborated by the distribution for </w:t>
      </w:r>
      <w:r w:rsidR="0094653A">
        <w:t>Oklahoma h</w:t>
      </w:r>
      <w:r>
        <w:t>ighway I-40 (See Figure 3-2</w:t>
      </w:r>
      <w:r w:rsidR="00AC2C83">
        <w:t>3</w:t>
      </w:r>
      <w:r>
        <w:t>)</w:t>
      </w:r>
      <w:r w:rsidR="0094653A">
        <w:t>,</w:t>
      </w:r>
      <w:r w:rsidR="00BB2174">
        <w:t xml:space="preserve"> as well as the distribution for </w:t>
      </w:r>
      <w:r w:rsidR="0094653A">
        <w:t xml:space="preserve">Oklahoma highway </w:t>
      </w:r>
      <w:r w:rsidR="00BB2174">
        <w:t>I-44 for 2018 and 2019</w:t>
      </w:r>
      <w:r w:rsidR="0094653A">
        <w:t xml:space="preserve">. In the latter case, </w:t>
      </w:r>
      <w:r w:rsidR="00BB2174">
        <w:t>the mode of the distribution falls on Wednesday (See Figure 3-2</w:t>
      </w:r>
      <w:r w:rsidR="00AC2C83">
        <w:t>4</w:t>
      </w:r>
      <w:r w:rsidR="00BB2174">
        <w:t>).</w:t>
      </w:r>
      <w:r w:rsidR="00AC4A2E">
        <w:br/>
      </w:r>
    </w:p>
    <w:p w14:paraId="051F44BE" w14:textId="77777777" w:rsidR="00E37F5A" w:rsidRDefault="00B508DA" w:rsidP="00E37F5A">
      <w:pPr>
        <w:keepNext/>
        <w:jc w:val="center"/>
      </w:pPr>
      <w:r>
        <w:rPr>
          <w:noProof/>
        </w:rPr>
        <w:drawing>
          <wp:inline distT="0" distB="0" distL="0" distR="0" wp14:anchorId="631A871A" wp14:editId="76E516F0">
            <wp:extent cx="5486400" cy="5614035"/>
            <wp:effectExtent l="0" t="0" r="0" b="5715"/>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3CBCA4.tmp"/>
                    <pic:cNvPicPr/>
                  </pic:nvPicPr>
                  <pic:blipFill>
                    <a:blip r:embed="rId33">
                      <a:extLst>
                        <a:ext uri="{28A0092B-C50C-407E-A947-70E740481C1C}">
                          <a14:useLocalDpi xmlns:a14="http://schemas.microsoft.com/office/drawing/2010/main" val="0"/>
                        </a:ext>
                      </a:extLst>
                    </a:blip>
                    <a:stretch>
                      <a:fillRect/>
                    </a:stretch>
                  </pic:blipFill>
                  <pic:spPr>
                    <a:xfrm>
                      <a:off x="0" y="0"/>
                      <a:ext cx="5486400" cy="5614035"/>
                    </a:xfrm>
                    <a:prstGeom prst="rect">
                      <a:avLst/>
                    </a:prstGeom>
                  </pic:spPr>
                </pic:pic>
              </a:graphicData>
            </a:graphic>
          </wp:inline>
        </w:drawing>
      </w:r>
    </w:p>
    <w:p w14:paraId="792B8202" w14:textId="5313A7B9" w:rsidR="00BF05C1" w:rsidRPr="00E37F5A" w:rsidRDefault="00E37F5A" w:rsidP="00E37F5A">
      <w:pPr>
        <w:pStyle w:val="Caption"/>
        <w:jc w:val="center"/>
        <w:rPr>
          <w:b w:val="0"/>
          <w:bCs w:val="0"/>
        </w:rPr>
      </w:pPr>
      <w:bookmarkStart w:id="45" w:name="_Toc56280569"/>
      <w:r w:rsidRPr="00E37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22</w:t>
      </w:r>
      <w:r w:rsidR="00330659">
        <w:rPr>
          <w:b w:val="0"/>
          <w:bCs w:val="0"/>
        </w:rPr>
        <w:fldChar w:fldCharType="end"/>
      </w:r>
      <w:r w:rsidRPr="00E37F5A">
        <w:rPr>
          <w:b w:val="0"/>
          <w:bCs w:val="0"/>
        </w:rPr>
        <w:t xml:space="preserve">. Accident distribution by </w:t>
      </w:r>
      <w:r w:rsidR="0094653A">
        <w:rPr>
          <w:b w:val="0"/>
          <w:bCs w:val="0"/>
        </w:rPr>
        <w:t>d</w:t>
      </w:r>
      <w:r w:rsidRPr="00E37F5A">
        <w:rPr>
          <w:b w:val="0"/>
          <w:bCs w:val="0"/>
        </w:rPr>
        <w:t xml:space="preserve">ay of the week for </w:t>
      </w:r>
      <w:r w:rsidR="0094653A">
        <w:rPr>
          <w:b w:val="0"/>
          <w:bCs w:val="0"/>
        </w:rPr>
        <w:t>Oklahoma h</w:t>
      </w:r>
      <w:r w:rsidRPr="00E37F5A">
        <w:rPr>
          <w:b w:val="0"/>
          <w:bCs w:val="0"/>
        </w:rPr>
        <w:t>ighway I-35.</w:t>
      </w:r>
      <w:bookmarkEnd w:id="45"/>
    </w:p>
    <w:p w14:paraId="5BA072DA" w14:textId="77777777" w:rsidR="00E37F5A" w:rsidRDefault="006414F8" w:rsidP="00E37F5A">
      <w:pPr>
        <w:keepNext/>
        <w:jc w:val="center"/>
      </w:pPr>
      <w:r>
        <w:rPr>
          <w:noProof/>
        </w:rPr>
        <w:lastRenderedPageBreak/>
        <w:drawing>
          <wp:inline distT="0" distB="0" distL="0" distR="0" wp14:anchorId="4FD8D9DA" wp14:editId="53DA7057">
            <wp:extent cx="5486400" cy="5544820"/>
            <wp:effectExtent l="0" t="0" r="0" b="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3C62AA.tmp"/>
                    <pic:cNvPicPr/>
                  </pic:nvPicPr>
                  <pic:blipFill>
                    <a:blip r:embed="rId34">
                      <a:extLst>
                        <a:ext uri="{28A0092B-C50C-407E-A947-70E740481C1C}">
                          <a14:useLocalDpi xmlns:a14="http://schemas.microsoft.com/office/drawing/2010/main" val="0"/>
                        </a:ext>
                      </a:extLst>
                    </a:blip>
                    <a:stretch>
                      <a:fillRect/>
                    </a:stretch>
                  </pic:blipFill>
                  <pic:spPr>
                    <a:xfrm>
                      <a:off x="0" y="0"/>
                      <a:ext cx="5486400" cy="5544820"/>
                    </a:xfrm>
                    <a:prstGeom prst="rect">
                      <a:avLst/>
                    </a:prstGeom>
                  </pic:spPr>
                </pic:pic>
              </a:graphicData>
            </a:graphic>
          </wp:inline>
        </w:drawing>
      </w:r>
    </w:p>
    <w:p w14:paraId="58BEE242" w14:textId="0446D240" w:rsidR="00A77496" w:rsidRPr="00E37F5A" w:rsidRDefault="00E37F5A" w:rsidP="00E37F5A">
      <w:pPr>
        <w:pStyle w:val="Caption"/>
        <w:jc w:val="center"/>
        <w:rPr>
          <w:b w:val="0"/>
          <w:bCs w:val="0"/>
        </w:rPr>
      </w:pPr>
      <w:bookmarkStart w:id="46" w:name="_Toc56280570"/>
      <w:r w:rsidRPr="00E37F5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23</w:t>
      </w:r>
      <w:r w:rsidR="00330659">
        <w:rPr>
          <w:b w:val="0"/>
          <w:bCs w:val="0"/>
        </w:rPr>
        <w:fldChar w:fldCharType="end"/>
      </w:r>
      <w:r w:rsidRPr="00E37F5A">
        <w:rPr>
          <w:b w:val="0"/>
          <w:bCs w:val="0"/>
        </w:rPr>
        <w:t xml:space="preserve">. Accident distribution by </w:t>
      </w:r>
      <w:r w:rsidR="0094653A">
        <w:rPr>
          <w:b w:val="0"/>
          <w:bCs w:val="0"/>
        </w:rPr>
        <w:t>d</w:t>
      </w:r>
      <w:r w:rsidRPr="00E37F5A">
        <w:rPr>
          <w:b w:val="0"/>
          <w:bCs w:val="0"/>
        </w:rPr>
        <w:t xml:space="preserve">ay of the week for </w:t>
      </w:r>
      <w:r w:rsidR="0094653A">
        <w:rPr>
          <w:b w:val="0"/>
          <w:bCs w:val="0"/>
        </w:rPr>
        <w:t>Oklahoma h</w:t>
      </w:r>
      <w:r w:rsidR="0094653A" w:rsidRPr="00E37F5A">
        <w:rPr>
          <w:b w:val="0"/>
          <w:bCs w:val="0"/>
        </w:rPr>
        <w:t xml:space="preserve">ighway </w:t>
      </w:r>
      <w:r w:rsidRPr="00E37F5A">
        <w:rPr>
          <w:b w:val="0"/>
          <w:bCs w:val="0"/>
        </w:rPr>
        <w:t>I-40</w:t>
      </w:r>
      <w:r w:rsidR="00A72444">
        <w:rPr>
          <w:b w:val="0"/>
          <w:bCs w:val="0"/>
        </w:rPr>
        <w:t>.</w:t>
      </w:r>
      <w:bookmarkEnd w:id="46"/>
    </w:p>
    <w:p w14:paraId="20DB7F4E" w14:textId="77777777" w:rsidR="00A72444" w:rsidRDefault="006414F8" w:rsidP="00A72444">
      <w:pPr>
        <w:keepNext/>
        <w:jc w:val="center"/>
      </w:pPr>
      <w:r>
        <w:rPr>
          <w:noProof/>
        </w:rPr>
        <w:lastRenderedPageBreak/>
        <w:drawing>
          <wp:inline distT="0" distB="0" distL="0" distR="0" wp14:anchorId="4764B238" wp14:editId="472FD23D">
            <wp:extent cx="5486400" cy="5511800"/>
            <wp:effectExtent l="0" t="0" r="0" b="0"/>
            <wp:docPr id="72" name="Picture 7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43C6B7.tmp"/>
                    <pic:cNvPicPr/>
                  </pic:nvPicPr>
                  <pic:blipFill>
                    <a:blip r:embed="rId35">
                      <a:extLst>
                        <a:ext uri="{28A0092B-C50C-407E-A947-70E740481C1C}">
                          <a14:useLocalDpi xmlns:a14="http://schemas.microsoft.com/office/drawing/2010/main" val="0"/>
                        </a:ext>
                      </a:extLst>
                    </a:blip>
                    <a:stretch>
                      <a:fillRect/>
                    </a:stretch>
                  </pic:blipFill>
                  <pic:spPr>
                    <a:xfrm>
                      <a:off x="0" y="0"/>
                      <a:ext cx="5486400" cy="5511800"/>
                    </a:xfrm>
                    <a:prstGeom prst="rect">
                      <a:avLst/>
                    </a:prstGeom>
                  </pic:spPr>
                </pic:pic>
              </a:graphicData>
            </a:graphic>
          </wp:inline>
        </w:drawing>
      </w:r>
    </w:p>
    <w:p w14:paraId="3574E268" w14:textId="07136BF1" w:rsidR="002F5D5D" w:rsidRPr="00A72444" w:rsidRDefault="00A72444" w:rsidP="00A72444">
      <w:pPr>
        <w:pStyle w:val="Caption"/>
        <w:jc w:val="center"/>
        <w:rPr>
          <w:b w:val="0"/>
          <w:bCs w:val="0"/>
        </w:rPr>
      </w:pPr>
      <w:bookmarkStart w:id="47" w:name="_Toc56280571"/>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24</w:t>
      </w:r>
      <w:r w:rsidR="00330659">
        <w:rPr>
          <w:b w:val="0"/>
          <w:bCs w:val="0"/>
        </w:rPr>
        <w:fldChar w:fldCharType="end"/>
      </w:r>
      <w:r w:rsidRPr="00A72444">
        <w:rPr>
          <w:b w:val="0"/>
          <w:bCs w:val="0"/>
        </w:rPr>
        <w:t xml:space="preserve">. Accident distribution by </w:t>
      </w:r>
      <w:r w:rsidR="0094653A">
        <w:rPr>
          <w:b w:val="0"/>
          <w:bCs w:val="0"/>
        </w:rPr>
        <w:t>d</w:t>
      </w:r>
      <w:r w:rsidRPr="00A72444">
        <w:rPr>
          <w:b w:val="0"/>
          <w:bCs w:val="0"/>
        </w:rPr>
        <w:t xml:space="preserve">ay of the week for </w:t>
      </w:r>
      <w:r w:rsidR="0094653A">
        <w:rPr>
          <w:b w:val="0"/>
          <w:bCs w:val="0"/>
        </w:rPr>
        <w:t>Oklahoma h</w:t>
      </w:r>
      <w:r w:rsidRPr="00A72444">
        <w:rPr>
          <w:b w:val="0"/>
          <w:bCs w:val="0"/>
        </w:rPr>
        <w:t>ighway I-44</w:t>
      </w:r>
      <w:r>
        <w:rPr>
          <w:b w:val="0"/>
          <w:bCs w:val="0"/>
        </w:rPr>
        <w:t>.</w:t>
      </w:r>
      <w:bookmarkEnd w:id="47"/>
      <w:r w:rsidR="00FB3629" w:rsidRPr="00A72444">
        <w:rPr>
          <w:b w:val="0"/>
          <w:bCs w:val="0"/>
        </w:rPr>
        <w:br/>
      </w:r>
    </w:p>
    <w:p w14:paraId="0DDB66E0" w14:textId="35066223" w:rsidR="00022B27" w:rsidRDefault="00280D98" w:rsidP="00022B27">
      <w:pPr>
        <w:ind w:firstLine="720"/>
        <w:jc w:val="both"/>
      </w:pPr>
      <w:r>
        <w:t xml:space="preserve">The previous temporal distribution was also analyzed </w:t>
      </w:r>
      <w:r w:rsidR="00E0470A">
        <w:t xml:space="preserve">according to </w:t>
      </w:r>
      <w:r>
        <w:t xml:space="preserve">months in a year. </w:t>
      </w:r>
      <w:r w:rsidR="00E0470A">
        <w:t>Oklahoma h</w:t>
      </w:r>
      <w:r>
        <w:t>ighway I -35</w:t>
      </w:r>
      <w:r w:rsidR="00E0470A">
        <w:t xml:space="preserve"> showed no sign of</w:t>
      </w:r>
      <w:r>
        <w:t xml:space="preserve"> deviation or skewness to the distribution that </w:t>
      </w:r>
      <w:r w:rsidR="00E0470A">
        <w:t xml:space="preserve">would provide </w:t>
      </w:r>
      <w:r>
        <w:t xml:space="preserve">conclusive inference </w:t>
      </w:r>
      <w:r w:rsidR="00E0470A">
        <w:t>for cause and effect.</w:t>
      </w:r>
      <w:r>
        <w:t xml:space="preserve"> </w:t>
      </w:r>
      <w:r w:rsidR="00E0470A">
        <w:t>T</w:t>
      </w:r>
      <w:r>
        <w:t xml:space="preserve">he month </w:t>
      </w:r>
      <w:r w:rsidR="00E0470A">
        <w:t>during which the</w:t>
      </w:r>
      <w:r>
        <w:t xml:space="preserve"> observation </w:t>
      </w:r>
      <w:r w:rsidR="00E0470A">
        <w:t xml:space="preserve">occurred </w:t>
      </w:r>
      <w:r>
        <w:t xml:space="preserve">was not considered to have </w:t>
      </w:r>
      <w:r w:rsidR="00E0470A">
        <w:t xml:space="preserve">a </w:t>
      </w:r>
      <w:r>
        <w:t xml:space="preserve">primary effect </w:t>
      </w:r>
      <w:r w:rsidR="00E0470A">
        <w:t>on</w:t>
      </w:r>
      <w:r>
        <w:t xml:space="preserve"> the possibility of an accident occurring (See Figure 3-2</w:t>
      </w:r>
      <w:r w:rsidR="00C12DFE">
        <w:t>5</w:t>
      </w:r>
      <w:r>
        <w:t>).</w:t>
      </w:r>
      <w:r w:rsidR="00BD459D">
        <w:t xml:space="preserve"> </w:t>
      </w:r>
      <w:r w:rsidR="005D477B">
        <w:t>Similarly,</w:t>
      </w:r>
      <w:r w:rsidR="00E0470A">
        <w:t xml:space="preserve"> an </w:t>
      </w:r>
      <w:r w:rsidR="00BD459D">
        <w:t xml:space="preserve">analysis </w:t>
      </w:r>
      <w:r w:rsidR="00E0470A">
        <w:t>of Oklahoma h</w:t>
      </w:r>
      <w:r w:rsidR="00BD459D">
        <w:t>ighway</w:t>
      </w:r>
      <w:r w:rsidR="00E0470A">
        <w:t>s</w:t>
      </w:r>
      <w:r w:rsidR="00BD459D">
        <w:t xml:space="preserve"> I-40 and I-44 </w:t>
      </w:r>
      <w:r w:rsidR="00E0470A">
        <w:t>yielded</w:t>
      </w:r>
      <w:r w:rsidR="00BD459D">
        <w:t xml:space="preserve"> similar output with no discernible distribution pattern (See Figure 3-2</w:t>
      </w:r>
      <w:r w:rsidR="00C12DFE">
        <w:t>6</w:t>
      </w:r>
      <w:r w:rsidR="00BD459D">
        <w:t xml:space="preserve"> </w:t>
      </w:r>
      <w:r w:rsidR="00BD459D">
        <w:lastRenderedPageBreak/>
        <w:t>and Figure 3-2</w:t>
      </w:r>
      <w:r w:rsidR="00C12DFE">
        <w:t>7</w:t>
      </w:r>
      <w:r w:rsidR="00BD459D">
        <w:t>).</w:t>
      </w:r>
      <w:r>
        <w:t xml:space="preserve"> Prior to the distribution analysis, </w:t>
      </w:r>
      <w:r w:rsidR="00E0470A">
        <w:t>a</w:t>
      </w:r>
      <w:r>
        <w:t xml:space="preserve"> hypothesis </w:t>
      </w:r>
      <w:r w:rsidR="00E0470A">
        <w:t>was formulated, suggesting that</w:t>
      </w:r>
      <w:r>
        <w:t xml:space="preserve"> an increase in accidents from October to January </w:t>
      </w:r>
      <w:r w:rsidR="00E0470A">
        <w:t>was due to</w:t>
      </w:r>
      <w:r>
        <w:t xml:space="preserve"> worsening weather conditions in Oklahoma with the </w:t>
      </w:r>
      <w:r w:rsidR="00E0470A">
        <w:t>arrival of</w:t>
      </w:r>
      <w:r>
        <w:t xml:space="preserve"> </w:t>
      </w:r>
      <w:r w:rsidR="00C12DFE">
        <w:t>w</w:t>
      </w:r>
      <w:r>
        <w:t>inter</w:t>
      </w:r>
      <w:r w:rsidR="00E0470A">
        <w:t>. However,</w:t>
      </w:r>
      <w:r>
        <w:t xml:space="preserve"> data analysis did not suggest </w:t>
      </w:r>
      <w:r w:rsidR="00E0470A">
        <w:t>such</w:t>
      </w:r>
      <w:r>
        <w:t xml:space="preserve"> a causation.</w:t>
      </w:r>
    </w:p>
    <w:p w14:paraId="17CA6853" w14:textId="77777777" w:rsidR="00A72444" w:rsidRDefault="00B508DA" w:rsidP="00022B27">
      <w:pPr>
        <w:jc w:val="both"/>
      </w:pPr>
      <w:r>
        <w:rPr>
          <w:noProof/>
        </w:rPr>
        <w:drawing>
          <wp:inline distT="0" distB="0" distL="0" distR="0" wp14:anchorId="38CC6601" wp14:editId="2BEE636A">
            <wp:extent cx="5398770" cy="5638160"/>
            <wp:effectExtent l="0" t="0" r="0" b="127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3C80E0.tmp"/>
                    <pic:cNvPicPr/>
                  </pic:nvPicPr>
                  <pic:blipFill>
                    <a:blip r:embed="rId36">
                      <a:extLst>
                        <a:ext uri="{28A0092B-C50C-407E-A947-70E740481C1C}">
                          <a14:useLocalDpi xmlns:a14="http://schemas.microsoft.com/office/drawing/2010/main" val="0"/>
                        </a:ext>
                      </a:extLst>
                    </a:blip>
                    <a:stretch>
                      <a:fillRect/>
                    </a:stretch>
                  </pic:blipFill>
                  <pic:spPr>
                    <a:xfrm>
                      <a:off x="0" y="0"/>
                      <a:ext cx="5427107" cy="5667753"/>
                    </a:xfrm>
                    <a:prstGeom prst="rect">
                      <a:avLst/>
                    </a:prstGeom>
                  </pic:spPr>
                </pic:pic>
              </a:graphicData>
            </a:graphic>
          </wp:inline>
        </w:drawing>
      </w:r>
    </w:p>
    <w:p w14:paraId="713FA487" w14:textId="26040B48" w:rsidR="00EA094C" w:rsidRPr="00A72444" w:rsidRDefault="00A72444" w:rsidP="00022B27">
      <w:pPr>
        <w:pStyle w:val="Caption"/>
        <w:jc w:val="center"/>
        <w:rPr>
          <w:b w:val="0"/>
          <w:bCs w:val="0"/>
        </w:rPr>
      </w:pPr>
      <w:bookmarkStart w:id="48" w:name="_Toc56280572"/>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25</w:t>
      </w:r>
      <w:r w:rsidR="00330659">
        <w:rPr>
          <w:b w:val="0"/>
          <w:bCs w:val="0"/>
        </w:rPr>
        <w:fldChar w:fldCharType="end"/>
      </w:r>
      <w:r w:rsidRPr="00A72444">
        <w:rPr>
          <w:b w:val="0"/>
          <w:bCs w:val="0"/>
        </w:rPr>
        <w:t xml:space="preserve">. Accident distribution by </w:t>
      </w:r>
      <w:r w:rsidR="00E0470A">
        <w:rPr>
          <w:b w:val="0"/>
          <w:bCs w:val="0"/>
        </w:rPr>
        <w:t>m</w:t>
      </w:r>
      <w:r w:rsidRPr="00A72444">
        <w:rPr>
          <w:b w:val="0"/>
          <w:bCs w:val="0"/>
        </w:rPr>
        <w:t xml:space="preserve">onth for </w:t>
      </w:r>
      <w:r w:rsidR="00E0470A">
        <w:rPr>
          <w:b w:val="0"/>
          <w:bCs w:val="0"/>
        </w:rPr>
        <w:t>Oklahoma h</w:t>
      </w:r>
      <w:r w:rsidRPr="00A72444">
        <w:rPr>
          <w:b w:val="0"/>
          <w:bCs w:val="0"/>
        </w:rPr>
        <w:t>ighway I-35.</w:t>
      </w:r>
      <w:bookmarkEnd w:id="48"/>
    </w:p>
    <w:p w14:paraId="59E2E3FF" w14:textId="77777777" w:rsidR="00A72444" w:rsidRDefault="006414F8" w:rsidP="00A72444">
      <w:pPr>
        <w:keepNext/>
      </w:pPr>
      <w:r>
        <w:rPr>
          <w:noProof/>
        </w:rPr>
        <w:lastRenderedPageBreak/>
        <w:drawing>
          <wp:inline distT="0" distB="0" distL="0" distR="0" wp14:anchorId="22EA3D75" wp14:editId="4C8FEEA4">
            <wp:extent cx="5486400" cy="5605145"/>
            <wp:effectExtent l="0" t="0" r="0"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3CC71A.tmp"/>
                    <pic:cNvPicPr/>
                  </pic:nvPicPr>
                  <pic:blipFill>
                    <a:blip r:embed="rId37">
                      <a:extLst>
                        <a:ext uri="{28A0092B-C50C-407E-A947-70E740481C1C}">
                          <a14:useLocalDpi xmlns:a14="http://schemas.microsoft.com/office/drawing/2010/main" val="0"/>
                        </a:ext>
                      </a:extLst>
                    </a:blip>
                    <a:stretch>
                      <a:fillRect/>
                    </a:stretch>
                  </pic:blipFill>
                  <pic:spPr>
                    <a:xfrm>
                      <a:off x="0" y="0"/>
                      <a:ext cx="5486400" cy="5605145"/>
                    </a:xfrm>
                    <a:prstGeom prst="rect">
                      <a:avLst/>
                    </a:prstGeom>
                  </pic:spPr>
                </pic:pic>
              </a:graphicData>
            </a:graphic>
          </wp:inline>
        </w:drawing>
      </w:r>
    </w:p>
    <w:p w14:paraId="4AA83A29" w14:textId="09E99302" w:rsidR="00067A54" w:rsidRPr="00A72444" w:rsidRDefault="00A72444" w:rsidP="00A72444">
      <w:pPr>
        <w:pStyle w:val="Caption"/>
        <w:jc w:val="center"/>
        <w:rPr>
          <w:b w:val="0"/>
          <w:bCs w:val="0"/>
        </w:rPr>
      </w:pPr>
      <w:bookmarkStart w:id="49" w:name="_Toc56280573"/>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26</w:t>
      </w:r>
      <w:r w:rsidR="00330659">
        <w:rPr>
          <w:b w:val="0"/>
          <w:bCs w:val="0"/>
        </w:rPr>
        <w:fldChar w:fldCharType="end"/>
      </w:r>
      <w:r w:rsidRPr="00A72444">
        <w:rPr>
          <w:b w:val="0"/>
          <w:bCs w:val="0"/>
        </w:rPr>
        <w:t xml:space="preserve">. Accident distribution by </w:t>
      </w:r>
      <w:r w:rsidR="00E0470A">
        <w:rPr>
          <w:b w:val="0"/>
          <w:bCs w:val="0"/>
        </w:rPr>
        <w:t>m</w:t>
      </w:r>
      <w:r w:rsidRPr="00A72444">
        <w:rPr>
          <w:b w:val="0"/>
          <w:bCs w:val="0"/>
        </w:rPr>
        <w:t xml:space="preserve">onth for </w:t>
      </w:r>
      <w:r w:rsidR="00E0470A">
        <w:rPr>
          <w:b w:val="0"/>
          <w:bCs w:val="0"/>
        </w:rPr>
        <w:t>Oklahoma h</w:t>
      </w:r>
      <w:r w:rsidRPr="00A72444">
        <w:rPr>
          <w:b w:val="0"/>
          <w:bCs w:val="0"/>
        </w:rPr>
        <w:t>ighway I-40.</w:t>
      </w:r>
      <w:bookmarkEnd w:id="49"/>
    </w:p>
    <w:p w14:paraId="4962C601" w14:textId="26B72BF0" w:rsidR="006414F8" w:rsidRDefault="006414F8" w:rsidP="003A6E15"/>
    <w:p w14:paraId="5C1D6144" w14:textId="77777777" w:rsidR="006C6A26" w:rsidRDefault="006C6A26" w:rsidP="003A6E15"/>
    <w:p w14:paraId="3323A710" w14:textId="77777777" w:rsidR="00A72444" w:rsidRDefault="006414F8" w:rsidP="00A72444">
      <w:pPr>
        <w:keepNext/>
      </w:pPr>
      <w:r>
        <w:rPr>
          <w:noProof/>
        </w:rPr>
        <w:lastRenderedPageBreak/>
        <w:drawing>
          <wp:inline distT="0" distB="0" distL="0" distR="0" wp14:anchorId="5F9FB7C0" wp14:editId="2BBC242E">
            <wp:extent cx="5486400" cy="5639435"/>
            <wp:effectExtent l="0" t="0" r="0" b="0"/>
            <wp:docPr id="73" name="Picture 7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43CBA97.tmp"/>
                    <pic:cNvPicPr/>
                  </pic:nvPicPr>
                  <pic:blipFill>
                    <a:blip r:embed="rId38">
                      <a:extLst>
                        <a:ext uri="{28A0092B-C50C-407E-A947-70E740481C1C}">
                          <a14:useLocalDpi xmlns:a14="http://schemas.microsoft.com/office/drawing/2010/main" val="0"/>
                        </a:ext>
                      </a:extLst>
                    </a:blip>
                    <a:stretch>
                      <a:fillRect/>
                    </a:stretch>
                  </pic:blipFill>
                  <pic:spPr>
                    <a:xfrm>
                      <a:off x="0" y="0"/>
                      <a:ext cx="5486400" cy="5639435"/>
                    </a:xfrm>
                    <a:prstGeom prst="rect">
                      <a:avLst/>
                    </a:prstGeom>
                  </pic:spPr>
                </pic:pic>
              </a:graphicData>
            </a:graphic>
          </wp:inline>
        </w:drawing>
      </w:r>
    </w:p>
    <w:p w14:paraId="43499A59" w14:textId="5BFDF25A" w:rsidR="00067A54" w:rsidRPr="00A72444" w:rsidRDefault="00A72444" w:rsidP="00A72444">
      <w:pPr>
        <w:pStyle w:val="Caption"/>
        <w:jc w:val="center"/>
        <w:rPr>
          <w:b w:val="0"/>
          <w:bCs w:val="0"/>
        </w:rPr>
      </w:pPr>
      <w:bookmarkStart w:id="50" w:name="_Toc56280574"/>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27</w:t>
      </w:r>
      <w:r w:rsidR="00330659">
        <w:rPr>
          <w:b w:val="0"/>
          <w:bCs w:val="0"/>
        </w:rPr>
        <w:fldChar w:fldCharType="end"/>
      </w:r>
      <w:r w:rsidRPr="00A72444">
        <w:rPr>
          <w:b w:val="0"/>
          <w:bCs w:val="0"/>
        </w:rPr>
        <w:t xml:space="preserve">. Accident distribution by </w:t>
      </w:r>
      <w:r w:rsidR="00E0470A">
        <w:rPr>
          <w:b w:val="0"/>
          <w:bCs w:val="0"/>
        </w:rPr>
        <w:t>m</w:t>
      </w:r>
      <w:r w:rsidRPr="00A72444">
        <w:rPr>
          <w:b w:val="0"/>
          <w:bCs w:val="0"/>
        </w:rPr>
        <w:t xml:space="preserve">onth for </w:t>
      </w:r>
      <w:r w:rsidR="00E0470A">
        <w:rPr>
          <w:b w:val="0"/>
          <w:bCs w:val="0"/>
        </w:rPr>
        <w:t>Oklahoma h</w:t>
      </w:r>
      <w:r w:rsidRPr="00A72444">
        <w:rPr>
          <w:b w:val="0"/>
          <w:bCs w:val="0"/>
        </w:rPr>
        <w:t>ighway I-44.</w:t>
      </w:r>
      <w:bookmarkEnd w:id="50"/>
    </w:p>
    <w:p w14:paraId="6C833B1B" w14:textId="77777777" w:rsidR="006414F8" w:rsidRDefault="006414F8" w:rsidP="003A6E15"/>
    <w:p w14:paraId="5F6E54C6" w14:textId="6E2947B1" w:rsidR="006C6A26" w:rsidRDefault="006C6A26" w:rsidP="003A6E15"/>
    <w:p w14:paraId="40B030E9" w14:textId="42512BCB" w:rsidR="006C6A26" w:rsidRDefault="006C6A26" w:rsidP="003A6E15"/>
    <w:p w14:paraId="3F09D9B9" w14:textId="77F252EA" w:rsidR="006C6A26" w:rsidRDefault="006C6A26" w:rsidP="003A6E15"/>
    <w:p w14:paraId="2663CA81" w14:textId="5D5C7521" w:rsidR="006C6A26" w:rsidRDefault="006C6A26" w:rsidP="003A6E15"/>
    <w:p w14:paraId="3F064AA8" w14:textId="6F6AD66F" w:rsidR="006C6A26" w:rsidRDefault="006C6A26" w:rsidP="003A6E15"/>
    <w:p w14:paraId="70B1647F" w14:textId="3415FDB2" w:rsidR="006C6A26" w:rsidRDefault="00E0470A" w:rsidP="00AC4A2E">
      <w:pPr>
        <w:ind w:firstLine="720"/>
        <w:jc w:val="both"/>
      </w:pPr>
      <w:r>
        <w:lastRenderedPageBreak/>
        <w:t>V</w:t>
      </w:r>
      <w:r w:rsidR="00F116F9">
        <w:t xml:space="preserve">isualizations </w:t>
      </w:r>
      <w:r>
        <w:t xml:space="preserve">of data to this point showed </w:t>
      </w:r>
      <w:r w:rsidR="00F116F9">
        <w:t>the temporal aspect of accident occurrences</w:t>
      </w:r>
      <w:r>
        <w:t>. A</w:t>
      </w:r>
      <w:r w:rsidR="00F116F9">
        <w:t xml:space="preserve">ccident distribution </w:t>
      </w:r>
      <w:r>
        <w:t xml:space="preserve">could </w:t>
      </w:r>
      <w:r w:rsidR="00F116F9">
        <w:t xml:space="preserve">also </w:t>
      </w:r>
      <w:r>
        <w:t xml:space="preserve">be </w:t>
      </w:r>
      <w:r w:rsidR="00F116F9">
        <w:t>determined spatially based on road segment where accident</w:t>
      </w:r>
      <w:r>
        <w:t>s occurred</w:t>
      </w:r>
      <w:r w:rsidR="00F116F9">
        <w:t xml:space="preserve">. </w:t>
      </w:r>
      <w:r w:rsidR="00AF3AC7">
        <w:t>Clearly</w:t>
      </w:r>
      <w:r w:rsidR="00F116F9">
        <w:t xml:space="preserve">, the top </w:t>
      </w:r>
      <w:r w:rsidR="00AF3AC7">
        <w:t xml:space="preserve">10 </w:t>
      </w:r>
      <w:r w:rsidR="00F116F9">
        <w:t xml:space="preserve">road segment </w:t>
      </w:r>
      <w:r w:rsidR="00AF3AC7">
        <w:t xml:space="preserve">that </w:t>
      </w:r>
      <w:r w:rsidR="00F116F9">
        <w:t xml:space="preserve">are </w:t>
      </w:r>
      <w:r w:rsidR="00AF3AC7">
        <w:t xml:space="preserve">prone to </w:t>
      </w:r>
      <w:r w:rsidR="00F116F9">
        <w:t>accident</w:t>
      </w:r>
      <w:r w:rsidR="00AF3AC7">
        <w:t>s</w:t>
      </w:r>
      <w:r w:rsidR="00F116F9">
        <w:t xml:space="preserve"> </w:t>
      </w:r>
      <w:r w:rsidR="00AF3AC7">
        <w:t>can be</w:t>
      </w:r>
      <w:r w:rsidR="00F116F9">
        <w:t xml:space="preserve"> determined through filtering based on highest frequency of accidents. </w:t>
      </w:r>
      <w:r w:rsidR="00AF3AC7">
        <w:t>N</w:t>
      </w:r>
      <w:r w:rsidR="00F116F9">
        <w:t>umber of accident</w:t>
      </w:r>
      <w:r w:rsidR="00AF3AC7">
        <w:t>s</w:t>
      </w:r>
      <w:r w:rsidR="00F116F9">
        <w:t xml:space="preserve"> per segment is plotted </w:t>
      </w:r>
      <w:r w:rsidR="00AF3AC7">
        <w:t xml:space="preserve">in this paper </w:t>
      </w:r>
      <w:r w:rsidR="00F116F9">
        <w:t xml:space="preserve">with different color bars to </w:t>
      </w:r>
      <w:r w:rsidR="00AF3AC7">
        <w:t xml:space="preserve">denote </w:t>
      </w:r>
      <w:r w:rsidR="00F116F9">
        <w:t xml:space="preserve">the year of accident </w:t>
      </w:r>
      <w:r w:rsidR="00657597">
        <w:t>occurrence</w:t>
      </w:r>
      <w:r w:rsidR="00AF3AC7">
        <w:t>,</w:t>
      </w:r>
      <w:r w:rsidR="00657597">
        <w:t xml:space="preserve"> where road segment</w:t>
      </w:r>
      <w:r w:rsidR="00AF3AC7">
        <w:t xml:space="preserve"> 111N04912 had the highest incident rate</w:t>
      </w:r>
      <w:r w:rsidR="00657597">
        <w:t xml:space="preserve"> on </w:t>
      </w:r>
      <w:r w:rsidR="00AF3AC7">
        <w:t>s</w:t>
      </w:r>
      <w:r w:rsidR="00657597">
        <w:t xml:space="preserve">outhbound </w:t>
      </w:r>
      <w:r w:rsidR="00AF3AC7">
        <w:t>Oklahoma h</w:t>
      </w:r>
      <w:r w:rsidR="00657597">
        <w:t>ighway I-35</w:t>
      </w:r>
      <w:r w:rsidR="00AF3AC7">
        <w:t>, and segment 111P04912</w:t>
      </w:r>
      <w:r w:rsidR="00570D10">
        <w:t xml:space="preserve"> </w:t>
      </w:r>
      <w:r w:rsidR="00AF3AC7">
        <w:t>had the highest incident rate on the n</w:t>
      </w:r>
      <w:r w:rsidR="00657597">
        <w:t xml:space="preserve">orthbound direction </w:t>
      </w:r>
      <w:r w:rsidR="00AF3AC7">
        <w:t>of the same highway</w:t>
      </w:r>
      <w:r w:rsidR="00657597">
        <w:t>(See Figure 3-2</w:t>
      </w:r>
      <w:r w:rsidR="00AC3F2E">
        <w:t>8</w:t>
      </w:r>
      <w:r w:rsidR="00657597">
        <w:t xml:space="preserve"> and Figure 3-2</w:t>
      </w:r>
      <w:r w:rsidR="00AC3F2E">
        <w:t>9</w:t>
      </w:r>
      <w:r w:rsidR="00657597">
        <w:t>).</w:t>
      </w:r>
    </w:p>
    <w:p w14:paraId="32FDDBE8" w14:textId="77777777" w:rsidR="00A72444" w:rsidRDefault="0027199C" w:rsidP="00A72444">
      <w:pPr>
        <w:keepNext/>
      </w:pPr>
      <w:r w:rsidRPr="0027199C">
        <w:rPr>
          <w:noProof/>
        </w:rPr>
        <w:drawing>
          <wp:inline distT="0" distB="0" distL="0" distR="0" wp14:anchorId="5F34A46D" wp14:editId="73FFC6B7">
            <wp:extent cx="5562600" cy="3267075"/>
            <wp:effectExtent l="0" t="0" r="0" b="9525"/>
            <wp:docPr id="70" name="Picture 5" descr="A screenshot of a cell phone&#10;&#10;Description automatically generated">
              <a:extLst xmlns:a="http://schemas.openxmlformats.org/drawingml/2006/main">
                <a:ext uri="{FF2B5EF4-FFF2-40B4-BE49-F238E27FC236}">
                  <a16:creationId xmlns:a16="http://schemas.microsoft.com/office/drawing/2014/main" id="{E69B6D8E-9FC7-420D-A63F-7373514F86F4}"/>
                </a:ext>
              </a:extLst>
            </wp:docPr>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id="{E69B6D8E-9FC7-420D-A63F-7373514F86F4}"/>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63460" cy="3267580"/>
                    </a:xfrm>
                    <a:prstGeom prst="rect">
                      <a:avLst/>
                    </a:prstGeom>
                  </pic:spPr>
                </pic:pic>
              </a:graphicData>
            </a:graphic>
          </wp:inline>
        </w:drawing>
      </w:r>
    </w:p>
    <w:p w14:paraId="4AC80BFA" w14:textId="0A6609DA" w:rsidR="00576085" w:rsidRPr="00A72444" w:rsidRDefault="00A72444" w:rsidP="00A72444">
      <w:pPr>
        <w:pStyle w:val="Caption"/>
        <w:jc w:val="center"/>
        <w:rPr>
          <w:b w:val="0"/>
          <w:bCs w:val="0"/>
        </w:rPr>
      </w:pPr>
      <w:bookmarkStart w:id="51" w:name="_Toc56280575"/>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28</w:t>
      </w:r>
      <w:r w:rsidR="00330659">
        <w:rPr>
          <w:b w:val="0"/>
          <w:bCs w:val="0"/>
        </w:rPr>
        <w:fldChar w:fldCharType="end"/>
      </w:r>
      <w:r w:rsidRPr="00A72444">
        <w:rPr>
          <w:b w:val="0"/>
          <w:bCs w:val="0"/>
        </w:rPr>
        <w:t>. Plot of most frequent accident occurring road segments (</w:t>
      </w:r>
      <w:r w:rsidR="00AF3AC7">
        <w:rPr>
          <w:b w:val="0"/>
          <w:bCs w:val="0"/>
        </w:rPr>
        <w:t>s</w:t>
      </w:r>
      <w:r w:rsidRPr="00A72444">
        <w:rPr>
          <w:b w:val="0"/>
          <w:bCs w:val="0"/>
        </w:rPr>
        <w:t>outhbound).</w:t>
      </w:r>
      <w:bookmarkEnd w:id="51"/>
    </w:p>
    <w:p w14:paraId="204EEE0F" w14:textId="77777777" w:rsidR="00A72444" w:rsidRDefault="0027199C" w:rsidP="00A72444">
      <w:pPr>
        <w:keepNext/>
      </w:pPr>
      <w:r w:rsidRPr="0027199C">
        <w:rPr>
          <w:noProof/>
        </w:rPr>
        <w:lastRenderedPageBreak/>
        <w:drawing>
          <wp:inline distT="0" distB="0" distL="0" distR="0" wp14:anchorId="65520AF6" wp14:editId="7202C8EE">
            <wp:extent cx="5715000" cy="3324225"/>
            <wp:effectExtent l="0" t="0" r="0" b="9525"/>
            <wp:docPr id="71" name="Picture 6" descr="A screenshot of a cell phone&#10;&#10;Description automatically generated">
              <a:extLst xmlns:a="http://schemas.openxmlformats.org/drawingml/2006/main">
                <a:ext uri="{FF2B5EF4-FFF2-40B4-BE49-F238E27FC236}">
                  <a16:creationId xmlns:a16="http://schemas.microsoft.com/office/drawing/2014/main" id="{37A3E87B-1F83-4312-8380-92B387EB1AB0}"/>
                </a:ext>
              </a:extLst>
            </wp:docPr>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37A3E87B-1F83-4312-8380-92B387EB1AB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15887" cy="3324741"/>
                    </a:xfrm>
                    <a:prstGeom prst="rect">
                      <a:avLst/>
                    </a:prstGeom>
                  </pic:spPr>
                </pic:pic>
              </a:graphicData>
            </a:graphic>
          </wp:inline>
        </w:drawing>
      </w:r>
    </w:p>
    <w:p w14:paraId="3E405DD0" w14:textId="1275805A" w:rsidR="00576085" w:rsidRPr="00A72444" w:rsidRDefault="00A72444" w:rsidP="00A72444">
      <w:pPr>
        <w:pStyle w:val="Caption"/>
        <w:jc w:val="center"/>
        <w:rPr>
          <w:b w:val="0"/>
          <w:bCs w:val="0"/>
        </w:rPr>
      </w:pPr>
      <w:bookmarkStart w:id="52" w:name="_Toc56280576"/>
      <w:r w:rsidRPr="00A7244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29</w:t>
      </w:r>
      <w:r w:rsidR="00330659">
        <w:rPr>
          <w:b w:val="0"/>
          <w:bCs w:val="0"/>
        </w:rPr>
        <w:fldChar w:fldCharType="end"/>
      </w:r>
      <w:r w:rsidRPr="00A72444">
        <w:rPr>
          <w:b w:val="0"/>
          <w:bCs w:val="0"/>
        </w:rPr>
        <w:t>. Plot of most frequent accident occurring road segments (</w:t>
      </w:r>
      <w:r w:rsidR="00AF3AC7">
        <w:rPr>
          <w:b w:val="0"/>
          <w:bCs w:val="0"/>
        </w:rPr>
        <w:t>n</w:t>
      </w:r>
      <w:r w:rsidRPr="00A72444">
        <w:rPr>
          <w:b w:val="0"/>
          <w:bCs w:val="0"/>
        </w:rPr>
        <w:t>orthbound).</w:t>
      </w:r>
      <w:bookmarkEnd w:id="52"/>
    </w:p>
    <w:p w14:paraId="045B8901" w14:textId="4B6611BE" w:rsidR="00F406E0" w:rsidRDefault="00A72444" w:rsidP="003A6E15">
      <w:r>
        <w:br/>
      </w:r>
      <w:r w:rsidR="00AF3AC7">
        <w:t>A graph of hourly distribution for these particular segments was plotted (See Figure 3-30 and Figure 3-31) t</w:t>
      </w:r>
      <w:r w:rsidR="00F406E0">
        <w:t xml:space="preserve">o analyze </w:t>
      </w:r>
      <w:r w:rsidR="00AF3AC7">
        <w:t xml:space="preserve">accident </w:t>
      </w:r>
      <w:r w:rsidR="00152DD3">
        <w:t xml:space="preserve">occurrence for hour </w:t>
      </w:r>
      <w:r w:rsidR="00482F5A">
        <w:t>of day</w:t>
      </w:r>
      <w:r w:rsidR="00AF3AC7">
        <w:t>, as reported in</w:t>
      </w:r>
      <w:r w:rsidR="00482F5A">
        <w:t xml:space="preserve"> </w:t>
      </w:r>
      <w:r w:rsidR="00152DD3">
        <w:t>Figure 3-25 and Figure 3-26</w:t>
      </w:r>
      <w:r w:rsidR="00A27D59">
        <w:t xml:space="preserve">. </w:t>
      </w:r>
      <w:r w:rsidR="00406284">
        <w:t>Figure 3-16</w:t>
      </w:r>
      <w:r w:rsidR="00AF3AC7">
        <w:t xml:space="preserve"> shows that</w:t>
      </w:r>
      <w:r w:rsidR="00406284">
        <w:t xml:space="preserve"> </w:t>
      </w:r>
      <w:r w:rsidR="00AF3AC7">
        <w:t xml:space="preserve">vehicle </w:t>
      </w:r>
      <w:r w:rsidR="00406284">
        <w:t xml:space="preserve">distribution mostly fit the expected </w:t>
      </w:r>
      <w:r w:rsidR="00B47C62">
        <w:t>pattern</w:t>
      </w:r>
      <w:r w:rsidR="00AF3AC7">
        <w:t>, with the</w:t>
      </w:r>
      <w:r w:rsidR="00B47C62">
        <w:t xml:space="preserve"> except</w:t>
      </w:r>
      <w:r w:rsidR="00AF3AC7">
        <w:t>ion</w:t>
      </w:r>
      <w:r w:rsidR="00B47C62">
        <w:t xml:space="preserve"> </w:t>
      </w:r>
      <w:r w:rsidR="00AF3AC7">
        <w:t>of certain</w:t>
      </w:r>
      <w:r w:rsidR="00602E6F">
        <w:t xml:space="preserve"> segment</w:t>
      </w:r>
      <w:r w:rsidR="00AF3AC7">
        <w:t>s</w:t>
      </w:r>
      <w:r w:rsidR="00620B1B">
        <w:t xml:space="preserve"> where mode </w:t>
      </w:r>
      <w:r w:rsidR="00AF3AC7">
        <w:t xml:space="preserve">was </w:t>
      </w:r>
      <w:r w:rsidR="00D30AC6">
        <w:t xml:space="preserve">more </w:t>
      </w:r>
      <w:r w:rsidR="00620B1B">
        <w:t xml:space="preserve">concentrated </w:t>
      </w:r>
      <w:r w:rsidR="00B4083E">
        <w:t>between 11</w:t>
      </w:r>
      <w:r w:rsidR="00F03185">
        <w:t xml:space="preserve"> am and 2 pm.</w:t>
      </w:r>
    </w:p>
    <w:p w14:paraId="098A3547" w14:textId="77777777" w:rsidR="00E20661" w:rsidRDefault="00BC6C65" w:rsidP="00E20661">
      <w:pPr>
        <w:keepNext/>
      </w:pPr>
      <w:r>
        <w:rPr>
          <w:noProof/>
        </w:rPr>
        <w:lastRenderedPageBreak/>
        <w:drawing>
          <wp:inline distT="0" distB="0" distL="0" distR="0" wp14:anchorId="36A64B32" wp14:editId="58D0F455">
            <wp:extent cx="6082085" cy="3095625"/>
            <wp:effectExtent l="0" t="0" r="0" b="0"/>
            <wp:docPr id="19" name="Picture 19" descr="A picture containing implement,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4CE5AC.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091281" cy="3100306"/>
                    </a:xfrm>
                    <a:prstGeom prst="rect">
                      <a:avLst/>
                    </a:prstGeom>
                  </pic:spPr>
                </pic:pic>
              </a:graphicData>
            </a:graphic>
          </wp:inline>
        </w:drawing>
      </w:r>
    </w:p>
    <w:p w14:paraId="739840DA" w14:textId="14961524" w:rsidR="00576085" w:rsidRPr="00E20661" w:rsidRDefault="00E20661" w:rsidP="00E20661">
      <w:pPr>
        <w:pStyle w:val="Caption"/>
        <w:jc w:val="center"/>
        <w:rPr>
          <w:b w:val="0"/>
          <w:bCs w:val="0"/>
        </w:rPr>
      </w:pPr>
      <w:bookmarkStart w:id="53" w:name="_Toc56280577"/>
      <w:r w:rsidRPr="00E20661">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30</w:t>
      </w:r>
      <w:r w:rsidR="00330659">
        <w:rPr>
          <w:b w:val="0"/>
          <w:bCs w:val="0"/>
        </w:rPr>
        <w:fldChar w:fldCharType="end"/>
      </w:r>
      <w:r w:rsidRPr="00E20661">
        <w:rPr>
          <w:b w:val="0"/>
          <w:bCs w:val="0"/>
        </w:rPr>
        <w:t xml:space="preserve">. Temporal distribution by </w:t>
      </w:r>
      <w:r w:rsidR="00D30AC6">
        <w:rPr>
          <w:b w:val="0"/>
          <w:bCs w:val="0"/>
        </w:rPr>
        <w:t>h</w:t>
      </w:r>
      <w:r w:rsidRPr="00E20661">
        <w:rPr>
          <w:b w:val="0"/>
          <w:bCs w:val="0"/>
        </w:rPr>
        <w:t>our for accident prone segment (</w:t>
      </w:r>
      <w:r w:rsidR="00D30AC6">
        <w:rPr>
          <w:b w:val="0"/>
          <w:bCs w:val="0"/>
        </w:rPr>
        <w:t>s</w:t>
      </w:r>
      <w:r w:rsidRPr="00E20661">
        <w:rPr>
          <w:b w:val="0"/>
          <w:bCs w:val="0"/>
        </w:rPr>
        <w:t>outhbound).</w:t>
      </w:r>
      <w:bookmarkEnd w:id="53"/>
      <w:r>
        <w:rPr>
          <w:b w:val="0"/>
          <w:bCs w:val="0"/>
        </w:rPr>
        <w:br/>
      </w:r>
    </w:p>
    <w:p w14:paraId="30E4ABC6" w14:textId="77777777" w:rsidR="00E20661" w:rsidRDefault="00AB4662" w:rsidP="00E20661">
      <w:pPr>
        <w:keepNext/>
      </w:pPr>
      <w:r>
        <w:rPr>
          <w:noProof/>
        </w:rPr>
        <w:drawing>
          <wp:inline distT="0" distB="0" distL="0" distR="0" wp14:anchorId="3DA7DF30" wp14:editId="75D1C61B">
            <wp:extent cx="6031717" cy="3086100"/>
            <wp:effectExtent l="0" t="0" r="7620" b="0"/>
            <wp:docPr id="5" name="Picture 5" descr="A picture containing implement, stationary, pencil,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4C9F44.t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37544" cy="3089082"/>
                    </a:xfrm>
                    <a:prstGeom prst="rect">
                      <a:avLst/>
                    </a:prstGeom>
                  </pic:spPr>
                </pic:pic>
              </a:graphicData>
            </a:graphic>
          </wp:inline>
        </w:drawing>
      </w:r>
    </w:p>
    <w:p w14:paraId="1EE0DC9C" w14:textId="339EFFBF" w:rsidR="00576085" w:rsidRPr="00E20661" w:rsidRDefault="00E20661" w:rsidP="00E20661">
      <w:pPr>
        <w:pStyle w:val="Caption"/>
        <w:jc w:val="center"/>
        <w:rPr>
          <w:b w:val="0"/>
          <w:bCs w:val="0"/>
        </w:rPr>
      </w:pPr>
      <w:bookmarkStart w:id="54" w:name="_Toc56280578"/>
      <w:r w:rsidRPr="00E20661">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31</w:t>
      </w:r>
      <w:r w:rsidR="00330659">
        <w:rPr>
          <w:b w:val="0"/>
          <w:bCs w:val="0"/>
        </w:rPr>
        <w:fldChar w:fldCharType="end"/>
      </w:r>
      <w:r w:rsidRPr="00E20661">
        <w:rPr>
          <w:b w:val="0"/>
          <w:bCs w:val="0"/>
        </w:rPr>
        <w:t xml:space="preserve">. Temporal distribution by </w:t>
      </w:r>
      <w:r w:rsidR="00D30AC6">
        <w:rPr>
          <w:b w:val="0"/>
          <w:bCs w:val="0"/>
        </w:rPr>
        <w:t>h</w:t>
      </w:r>
      <w:r w:rsidRPr="00E20661">
        <w:rPr>
          <w:b w:val="0"/>
          <w:bCs w:val="0"/>
        </w:rPr>
        <w:t>our for accident prone segment (</w:t>
      </w:r>
      <w:r w:rsidR="00D30AC6">
        <w:rPr>
          <w:b w:val="0"/>
          <w:bCs w:val="0"/>
        </w:rPr>
        <w:t>n</w:t>
      </w:r>
      <w:r w:rsidRPr="00E20661">
        <w:rPr>
          <w:b w:val="0"/>
          <w:bCs w:val="0"/>
        </w:rPr>
        <w:t>orthbound).</w:t>
      </w:r>
      <w:bookmarkEnd w:id="54"/>
    </w:p>
    <w:p w14:paraId="1DAE0B98" w14:textId="72DA9B04" w:rsidR="00E20305" w:rsidRDefault="00576085" w:rsidP="00576085">
      <w:pPr>
        <w:jc w:val="both"/>
      </w:pPr>
      <w:r>
        <w:br/>
      </w:r>
      <w:r w:rsidR="00E20305">
        <w:t xml:space="preserve">To observe the change in speed </w:t>
      </w:r>
      <w:r w:rsidR="00D30AC6">
        <w:t>after an</w:t>
      </w:r>
      <w:r w:rsidR="00E20305">
        <w:t xml:space="preserve"> </w:t>
      </w:r>
      <w:r w:rsidR="00570D10">
        <w:t xml:space="preserve">accident, </w:t>
      </w:r>
      <w:r w:rsidR="00D30AC6">
        <w:t>change in speed was</w:t>
      </w:r>
      <w:r w:rsidR="00E20305">
        <w:t xml:space="preserve"> plotted in relation to </w:t>
      </w:r>
      <w:r w:rsidR="00570D10">
        <w:t>the accident</w:t>
      </w:r>
      <w:r w:rsidR="00D30AC6">
        <w:t xml:space="preserve"> </w:t>
      </w:r>
      <w:r w:rsidR="00E20305">
        <w:t>event</w:t>
      </w:r>
      <w:r w:rsidR="00D30AC6">
        <w:t>.</w:t>
      </w:r>
      <w:r w:rsidR="00570D10">
        <w:t xml:space="preserve"> </w:t>
      </w:r>
      <w:r w:rsidR="00D30AC6">
        <w:t>T</w:t>
      </w:r>
      <w:r w:rsidR="00E20305">
        <w:t xml:space="preserve">he first plot shows change in speed </w:t>
      </w:r>
      <w:r w:rsidR="00D30AC6">
        <w:t xml:space="preserve">with </w:t>
      </w:r>
      <w:r w:rsidR="00E20305">
        <w:t xml:space="preserve">no known event </w:t>
      </w:r>
      <w:r w:rsidR="00D30AC6">
        <w:t xml:space="preserve">occurring </w:t>
      </w:r>
      <w:r w:rsidR="00D30AC6">
        <w:lastRenderedPageBreak/>
        <w:t>during</w:t>
      </w:r>
      <w:r w:rsidR="00E20305">
        <w:t xml:space="preserve"> </w:t>
      </w:r>
      <w:r w:rsidR="00D30AC6">
        <w:t xml:space="preserve">the specified </w:t>
      </w:r>
      <w:r w:rsidR="00E20305">
        <w:t>time period for 100 randomized samples (See Figure 3-</w:t>
      </w:r>
      <w:r w:rsidR="00D93918">
        <w:t>32</w:t>
      </w:r>
      <w:r w:rsidR="00E20305">
        <w:t>). The second plot shows change in speed</w:t>
      </w:r>
      <w:r w:rsidR="00D30AC6">
        <w:t xml:space="preserve"> for 100 randomized samples</w:t>
      </w:r>
      <w:r w:rsidR="00E20305">
        <w:t xml:space="preserve"> </w:t>
      </w:r>
      <w:r w:rsidR="00D30AC6">
        <w:t>after an</w:t>
      </w:r>
      <w:r w:rsidR="00E20305">
        <w:t xml:space="preserve"> accident occurred (See Figure 3-</w:t>
      </w:r>
      <w:r w:rsidR="00D93918">
        <w:t>33</w:t>
      </w:r>
      <w:r w:rsidR="00E20305">
        <w:t>).</w:t>
      </w:r>
    </w:p>
    <w:p w14:paraId="3E348349" w14:textId="77777777" w:rsidR="000A0197" w:rsidRDefault="00167062" w:rsidP="000A0197">
      <w:pPr>
        <w:keepNext/>
        <w:jc w:val="center"/>
      </w:pPr>
      <w:r w:rsidRPr="00167062">
        <w:rPr>
          <w:noProof/>
        </w:rPr>
        <w:drawing>
          <wp:inline distT="0" distB="0" distL="0" distR="0" wp14:anchorId="3CB9AC16" wp14:editId="3130BFB3">
            <wp:extent cx="4638675" cy="2721610"/>
            <wp:effectExtent l="0" t="0" r="9525" b="2540"/>
            <wp:docPr id="4" name="Picture 3">
              <a:extLst xmlns:a="http://schemas.openxmlformats.org/drawingml/2006/main">
                <a:ext uri="{FF2B5EF4-FFF2-40B4-BE49-F238E27FC236}">
                  <a16:creationId xmlns:a16="http://schemas.microsoft.com/office/drawing/2014/main" id="{196D416A-004B-416A-B5D5-4FD916EEC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96D416A-004B-416A-B5D5-4FD916EEC479}"/>
                        </a:ext>
                      </a:extLst>
                    </pic:cNvPr>
                    <pic:cNvPicPr>
                      <a:picLocks noChangeAspect="1"/>
                    </pic:cNvPicPr>
                  </pic:nvPicPr>
                  <pic:blipFill>
                    <a:blip r:embed="rId43"/>
                    <a:stretch>
                      <a:fillRect/>
                    </a:stretch>
                  </pic:blipFill>
                  <pic:spPr>
                    <a:xfrm>
                      <a:off x="0" y="0"/>
                      <a:ext cx="4686130" cy="2749453"/>
                    </a:xfrm>
                    <a:prstGeom prst="rect">
                      <a:avLst/>
                    </a:prstGeom>
                  </pic:spPr>
                </pic:pic>
              </a:graphicData>
            </a:graphic>
          </wp:inline>
        </w:drawing>
      </w:r>
    </w:p>
    <w:p w14:paraId="055AAD3A" w14:textId="3BC2B125" w:rsidR="00576085" w:rsidRPr="000A0197" w:rsidRDefault="000A0197" w:rsidP="000A0197">
      <w:pPr>
        <w:pStyle w:val="Caption"/>
        <w:jc w:val="center"/>
        <w:rPr>
          <w:b w:val="0"/>
          <w:bCs w:val="0"/>
        </w:rPr>
      </w:pPr>
      <w:bookmarkStart w:id="55" w:name="_Toc56280579"/>
      <w:r w:rsidRPr="000A0197">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32</w:t>
      </w:r>
      <w:r w:rsidR="00330659">
        <w:rPr>
          <w:b w:val="0"/>
          <w:bCs w:val="0"/>
        </w:rPr>
        <w:fldChar w:fldCharType="end"/>
      </w:r>
      <w:r w:rsidRPr="000A0197">
        <w:rPr>
          <w:b w:val="0"/>
          <w:bCs w:val="0"/>
        </w:rPr>
        <w:t>. Plot change in speed when no accidents occurred.</w:t>
      </w:r>
      <w:bookmarkEnd w:id="55"/>
    </w:p>
    <w:p w14:paraId="5E288F3F" w14:textId="77777777" w:rsidR="000A0197" w:rsidRDefault="000A0197" w:rsidP="000A0197">
      <w:pPr>
        <w:keepNext/>
        <w:jc w:val="center"/>
      </w:pPr>
      <w:r>
        <w:br/>
      </w:r>
      <w:r w:rsidR="00BF2F3A" w:rsidRPr="00BF2F3A">
        <w:rPr>
          <w:noProof/>
        </w:rPr>
        <w:drawing>
          <wp:inline distT="0" distB="0" distL="0" distR="0" wp14:anchorId="5533BE87" wp14:editId="3DB6432E">
            <wp:extent cx="3962400" cy="3352165"/>
            <wp:effectExtent l="0" t="0" r="0" b="635"/>
            <wp:docPr id="69" name="Picture 12">
              <a:extLst xmlns:a="http://schemas.openxmlformats.org/drawingml/2006/main">
                <a:ext uri="{FF2B5EF4-FFF2-40B4-BE49-F238E27FC236}">
                  <a16:creationId xmlns:a16="http://schemas.microsoft.com/office/drawing/2014/main" id="{684BA3F6-23D3-493A-A412-2DF648912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684BA3F6-23D3-493A-A412-2DF648912E9C}"/>
                        </a:ext>
                      </a:extLst>
                    </pic:cNvPr>
                    <pic:cNvPicPr>
                      <a:picLocks noChangeAspect="1"/>
                    </pic:cNvPicPr>
                  </pic:nvPicPr>
                  <pic:blipFill>
                    <a:blip r:embed="rId44"/>
                    <a:stretch>
                      <a:fillRect/>
                    </a:stretch>
                  </pic:blipFill>
                  <pic:spPr>
                    <a:xfrm rot="10800000" flipH="1" flipV="1">
                      <a:off x="0" y="0"/>
                      <a:ext cx="3987040" cy="3373010"/>
                    </a:xfrm>
                    <a:prstGeom prst="rect">
                      <a:avLst/>
                    </a:prstGeom>
                  </pic:spPr>
                </pic:pic>
              </a:graphicData>
            </a:graphic>
          </wp:inline>
        </w:drawing>
      </w:r>
    </w:p>
    <w:p w14:paraId="6ECC7037" w14:textId="1DE47005" w:rsidR="00D30AC6" w:rsidRPr="00D30AC6" w:rsidRDefault="000A0197" w:rsidP="00E22112">
      <w:pPr>
        <w:pStyle w:val="Caption"/>
        <w:jc w:val="center"/>
      </w:pPr>
      <w:bookmarkStart w:id="56" w:name="_Toc56280580"/>
      <w:r w:rsidRPr="000A0197">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3</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33</w:t>
      </w:r>
      <w:r w:rsidR="00330659">
        <w:rPr>
          <w:b w:val="0"/>
          <w:bCs w:val="0"/>
        </w:rPr>
        <w:fldChar w:fldCharType="end"/>
      </w:r>
      <w:r w:rsidRPr="000A0197">
        <w:rPr>
          <w:b w:val="0"/>
          <w:bCs w:val="0"/>
        </w:rPr>
        <w:t>. Plot change in speed when an accident occurred.</w:t>
      </w:r>
      <w:bookmarkEnd w:id="56"/>
    </w:p>
    <w:p w14:paraId="4CBA23A3" w14:textId="6BE10B4E" w:rsidR="007D0B78" w:rsidRDefault="004D6D22" w:rsidP="00855DEB">
      <w:pPr>
        <w:pStyle w:val="Heading1"/>
        <w:numPr>
          <w:ilvl w:val="0"/>
          <w:numId w:val="31"/>
        </w:numPr>
      </w:pPr>
      <w:bookmarkStart w:id="57" w:name="_Toc56280507"/>
      <w:r>
        <w:lastRenderedPageBreak/>
        <w:t>Real Time Accident Detection</w:t>
      </w:r>
      <w:bookmarkEnd w:id="57"/>
      <w:r w:rsidR="00AE1817">
        <w:br/>
      </w:r>
    </w:p>
    <w:p w14:paraId="00C5B174" w14:textId="2B6380D5" w:rsidR="002F6701" w:rsidRPr="002F6701" w:rsidRDefault="0043172D" w:rsidP="0043172D">
      <w:pPr>
        <w:pStyle w:val="Heading2"/>
        <w:ind w:left="0"/>
      </w:pPr>
      <w:bookmarkStart w:id="58" w:name="_Toc56280508"/>
      <w:r>
        <w:t xml:space="preserve">4.1 </w:t>
      </w:r>
      <w:r w:rsidR="00D30B05">
        <w:t xml:space="preserve">Datetime </w:t>
      </w:r>
      <w:r w:rsidR="00BF097C">
        <w:t>P</w:t>
      </w:r>
      <w:r w:rsidR="00D30B05">
        <w:t xml:space="preserve">arsing for Traffic Speed </w:t>
      </w:r>
      <w:r w:rsidR="00BF097C">
        <w:t>D</w:t>
      </w:r>
      <w:r w:rsidR="00D30B05">
        <w:t>ata</w:t>
      </w:r>
      <w:bookmarkEnd w:id="58"/>
    </w:p>
    <w:p w14:paraId="234857E0" w14:textId="1BC0C67E" w:rsidR="00DC088A" w:rsidRDefault="00063318" w:rsidP="002202B1">
      <w:pPr>
        <w:jc w:val="both"/>
      </w:pPr>
      <w:r>
        <w:t xml:space="preserve">The </w:t>
      </w:r>
      <w:r w:rsidR="004E31A7">
        <w:t>t</w:t>
      </w:r>
      <w:r w:rsidR="003D25AD">
        <w:t xml:space="preserve">raffic </w:t>
      </w:r>
      <w:r w:rsidR="004E31A7">
        <w:t>s</w:t>
      </w:r>
      <w:r w:rsidR="00E3557E">
        <w:t xml:space="preserve">peed dataset </w:t>
      </w:r>
      <w:r w:rsidR="004E31A7">
        <w:t>must</w:t>
      </w:r>
      <w:r w:rsidR="00E86B04">
        <w:t xml:space="preserve"> be matched with </w:t>
      </w:r>
      <w:r w:rsidR="004E31A7">
        <w:t>i</w:t>
      </w:r>
      <w:r w:rsidR="00E86B04">
        <w:t xml:space="preserve">ncident data </w:t>
      </w:r>
      <w:r w:rsidR="004E31A7">
        <w:t xml:space="preserve">to be </w:t>
      </w:r>
      <w:r w:rsidR="00E86B04">
        <w:t xml:space="preserve">suitable for </w:t>
      </w:r>
      <w:r w:rsidR="004E31A7">
        <w:t>f</w:t>
      </w:r>
      <w:r w:rsidR="00E86B04">
        <w:t xml:space="preserve">eature and </w:t>
      </w:r>
      <w:r w:rsidR="004E31A7">
        <w:t>l</w:t>
      </w:r>
      <w:r w:rsidR="00E86B04">
        <w:t xml:space="preserve">abel </w:t>
      </w:r>
      <w:r w:rsidR="00E82E4F">
        <w:t xml:space="preserve">creation for </w:t>
      </w:r>
      <w:r w:rsidR="004E31A7">
        <w:t>m</w:t>
      </w:r>
      <w:r w:rsidR="00E82E4F">
        <w:t xml:space="preserve">achine </w:t>
      </w:r>
      <w:r w:rsidR="004E31A7">
        <w:t>l</w:t>
      </w:r>
      <w:r w:rsidR="00E82E4F">
        <w:t xml:space="preserve">earning or </w:t>
      </w:r>
      <w:r w:rsidR="004E31A7">
        <w:t>d</w:t>
      </w:r>
      <w:r w:rsidR="00E82E4F">
        <w:t xml:space="preserve">eep </w:t>
      </w:r>
      <w:r w:rsidR="004E31A7">
        <w:t>l</w:t>
      </w:r>
      <w:r w:rsidR="00E82E4F">
        <w:t xml:space="preserve">earning purposes. </w:t>
      </w:r>
      <w:r w:rsidR="004E31A7">
        <w:t>To ensure accuracy</w:t>
      </w:r>
      <w:r w:rsidR="00E82E4F">
        <w:t xml:space="preserve">, both </w:t>
      </w:r>
      <w:r w:rsidR="00626557">
        <w:t>datasets</w:t>
      </w:r>
      <w:r w:rsidR="00E82E4F">
        <w:t xml:space="preserve"> </w:t>
      </w:r>
      <w:r w:rsidR="004E31A7">
        <w:t>must</w:t>
      </w:r>
      <w:r w:rsidR="00E82E4F">
        <w:t xml:space="preserve"> be matched </w:t>
      </w:r>
      <w:r w:rsidR="00570D10">
        <w:t>with the</w:t>
      </w:r>
      <w:r w:rsidR="004E31A7">
        <w:t xml:space="preserve"> correct corresponding </w:t>
      </w:r>
      <w:r w:rsidR="00E82E4F">
        <w:t xml:space="preserve">temporal and </w:t>
      </w:r>
      <w:r w:rsidR="00231264">
        <w:t>spatial</w:t>
      </w:r>
      <w:r w:rsidR="00E82E4F">
        <w:t xml:space="preserve"> information</w:t>
      </w:r>
      <w:r w:rsidR="004E31A7">
        <w:t>.</w:t>
      </w:r>
      <w:r w:rsidR="00E82E4F">
        <w:t xml:space="preserve"> </w:t>
      </w:r>
      <w:r w:rsidR="00B858C3">
        <w:t xml:space="preserve">For </w:t>
      </w:r>
      <w:r w:rsidR="00626557">
        <w:t xml:space="preserve">temporal matching, date and time information </w:t>
      </w:r>
      <w:r w:rsidR="004E31A7">
        <w:t>should</w:t>
      </w:r>
      <w:r w:rsidR="00626557">
        <w:t xml:space="preserve"> be in the same format</w:t>
      </w:r>
      <w:r w:rsidR="004E31A7">
        <w:t>. However,</w:t>
      </w:r>
      <w:r w:rsidR="00626557">
        <w:t xml:space="preserve"> </w:t>
      </w:r>
      <w:r w:rsidR="00786D2A">
        <w:t xml:space="preserve">data in </w:t>
      </w:r>
      <w:r w:rsidR="004E31A7">
        <w:t>the traffic s</w:t>
      </w:r>
      <w:r w:rsidR="00786D2A">
        <w:t>peed dataset</w:t>
      </w:r>
      <w:r w:rsidR="004E31A7">
        <w:t xml:space="preserve"> can be</w:t>
      </w:r>
      <w:r w:rsidR="00786D2A">
        <w:t xml:space="preserve"> represente</w:t>
      </w:r>
      <w:r w:rsidR="006C52BE">
        <w:t>d</w:t>
      </w:r>
      <w:r w:rsidR="00786D2A">
        <w:t xml:space="preserve"> in two columns</w:t>
      </w:r>
      <w:r w:rsidR="00FE5789">
        <w:t xml:space="preserve"> (i.e., date and epoch)</w:t>
      </w:r>
      <w:r w:rsidR="004E31A7">
        <w:t>, where</w:t>
      </w:r>
      <w:r w:rsidR="00786D2A">
        <w:t xml:space="preserve"> </w:t>
      </w:r>
      <w:r w:rsidR="00FE5789">
        <w:t>d</w:t>
      </w:r>
      <w:r w:rsidR="00F95915">
        <w:t>ate</w:t>
      </w:r>
      <w:r w:rsidR="00AA3709">
        <w:t xml:space="preserve"> is represented by unformatted number</w:t>
      </w:r>
      <w:r w:rsidR="00FE5789">
        <w:t>s</w:t>
      </w:r>
      <w:r w:rsidR="00AA3709">
        <w:t xml:space="preserve"> </w:t>
      </w:r>
      <w:r w:rsidR="00FE5789">
        <w:t>(e.g., the</w:t>
      </w:r>
      <w:r w:rsidR="00AA3709">
        <w:t xml:space="preserve"> </w:t>
      </w:r>
      <w:r w:rsidR="00577EAC">
        <w:t>first</w:t>
      </w:r>
      <w:r w:rsidR="00A71C8A">
        <w:t xml:space="preserve"> one or two</w:t>
      </w:r>
      <w:r w:rsidR="00577EAC">
        <w:t xml:space="preserve"> digit</w:t>
      </w:r>
      <w:r w:rsidR="00FE5789">
        <w:t xml:space="preserve">s </w:t>
      </w:r>
      <w:r w:rsidR="00577EAC">
        <w:t>represent the day</w:t>
      </w:r>
      <w:r w:rsidR="00FE5789">
        <w:t>,</w:t>
      </w:r>
      <w:r w:rsidR="00CB6782">
        <w:t xml:space="preserve"> </w:t>
      </w:r>
      <w:r w:rsidR="00577EAC">
        <w:t>the next two the month</w:t>
      </w:r>
      <w:r w:rsidR="00FE5789">
        <w:t>,</w:t>
      </w:r>
      <w:r w:rsidR="00577EAC">
        <w:t xml:space="preserve"> and the last four the year</w:t>
      </w:r>
      <w:r w:rsidR="00FE5789">
        <w:t xml:space="preserve"> and epoch values range </w:t>
      </w:r>
      <w:r w:rsidR="00C21A5A">
        <w:t xml:space="preserve">from 0 to </w:t>
      </w:r>
      <w:r w:rsidR="000D3B06">
        <w:t>287</w:t>
      </w:r>
      <w:r w:rsidR="000C3A11">
        <w:t xml:space="preserve"> </w:t>
      </w:r>
      <w:r w:rsidR="00FE5789">
        <w:t>in</w:t>
      </w:r>
      <w:r w:rsidR="000C3A11">
        <w:t xml:space="preserve"> increment</w:t>
      </w:r>
      <w:r w:rsidR="00FE5789">
        <w:t>s</w:t>
      </w:r>
      <w:r w:rsidR="000C3A11">
        <w:t xml:space="preserve"> represent</w:t>
      </w:r>
      <w:r w:rsidR="00FE5789">
        <w:t>ing</w:t>
      </w:r>
      <w:r w:rsidR="000C3A11">
        <w:t xml:space="preserve"> an addition of 5 minutes to the </w:t>
      </w:r>
      <w:r w:rsidR="00110C4D">
        <w:t>start time of each day</w:t>
      </w:r>
      <w:r w:rsidR="00FE5789">
        <w:t xml:space="preserve">, (e.g., </w:t>
      </w:r>
      <w:r w:rsidR="00110C4D">
        <w:t>12:00 am</w:t>
      </w:r>
      <w:r w:rsidR="00FE5789">
        <w:t>)</w:t>
      </w:r>
      <w:r w:rsidR="00A13CF0">
        <w:t xml:space="preserve"> (See Table 4-1)</w:t>
      </w:r>
      <w:r w:rsidR="00431AAF">
        <w:t xml:space="preserve">. </w:t>
      </w:r>
    </w:p>
    <w:tbl>
      <w:tblPr>
        <w:tblStyle w:val="TableGrid"/>
        <w:tblpPr w:leftFromText="180" w:rightFromText="180" w:vertAnchor="text" w:horzAnchor="page" w:tblpX="2663" w:tblpY="369"/>
        <w:tblW w:w="0" w:type="auto"/>
        <w:tblLook w:val="04A0" w:firstRow="1" w:lastRow="0" w:firstColumn="1" w:lastColumn="0" w:noHBand="0" w:noVBand="1"/>
      </w:tblPr>
      <w:tblGrid>
        <w:gridCol w:w="1345"/>
        <w:gridCol w:w="830"/>
      </w:tblGrid>
      <w:tr w:rsidR="00E77718" w14:paraId="7D44AA20" w14:textId="77777777" w:rsidTr="00C66290">
        <w:trPr>
          <w:trHeight w:val="568"/>
        </w:trPr>
        <w:tc>
          <w:tcPr>
            <w:tcW w:w="1345" w:type="dxa"/>
          </w:tcPr>
          <w:p w14:paraId="662C3242" w14:textId="77777777" w:rsidR="00E77718" w:rsidRDefault="00E77718" w:rsidP="00C66290">
            <w:r>
              <w:t>Date</w:t>
            </w:r>
          </w:p>
        </w:tc>
        <w:tc>
          <w:tcPr>
            <w:tcW w:w="830" w:type="dxa"/>
          </w:tcPr>
          <w:p w14:paraId="4890FCF2" w14:textId="77777777" w:rsidR="00E77718" w:rsidRDefault="00E77718" w:rsidP="00C66290">
            <w:r>
              <w:t>Epoch</w:t>
            </w:r>
          </w:p>
        </w:tc>
      </w:tr>
      <w:tr w:rsidR="00E77718" w14:paraId="73B6C540" w14:textId="77777777" w:rsidTr="00C66290">
        <w:trPr>
          <w:trHeight w:val="584"/>
        </w:trPr>
        <w:tc>
          <w:tcPr>
            <w:tcW w:w="1345" w:type="dxa"/>
          </w:tcPr>
          <w:p w14:paraId="4E3F8223" w14:textId="77777777" w:rsidR="00E77718" w:rsidRDefault="00E77718" w:rsidP="00C66290">
            <w:r>
              <w:t>6012017</w:t>
            </w:r>
          </w:p>
        </w:tc>
        <w:tc>
          <w:tcPr>
            <w:tcW w:w="830" w:type="dxa"/>
          </w:tcPr>
          <w:p w14:paraId="757063EF" w14:textId="77777777" w:rsidR="00E77718" w:rsidRDefault="00E77718" w:rsidP="00C66290">
            <w:r>
              <w:t>0</w:t>
            </w:r>
          </w:p>
        </w:tc>
      </w:tr>
      <w:tr w:rsidR="00E77718" w14:paraId="7951B7E2" w14:textId="77777777" w:rsidTr="00C66290">
        <w:trPr>
          <w:trHeight w:val="568"/>
        </w:trPr>
        <w:tc>
          <w:tcPr>
            <w:tcW w:w="1345" w:type="dxa"/>
          </w:tcPr>
          <w:p w14:paraId="45BA2B26" w14:textId="77777777" w:rsidR="00E77718" w:rsidRDefault="00E77718" w:rsidP="00C66290">
            <w:r>
              <w:t>6012017</w:t>
            </w:r>
          </w:p>
        </w:tc>
        <w:tc>
          <w:tcPr>
            <w:tcW w:w="830" w:type="dxa"/>
          </w:tcPr>
          <w:p w14:paraId="1216373C" w14:textId="77777777" w:rsidR="00E77718" w:rsidRDefault="00E77718" w:rsidP="00C66290">
            <w:r>
              <w:t>0</w:t>
            </w:r>
          </w:p>
        </w:tc>
      </w:tr>
      <w:tr w:rsidR="00E77718" w14:paraId="4845B844" w14:textId="77777777" w:rsidTr="00C66290">
        <w:trPr>
          <w:trHeight w:val="584"/>
        </w:trPr>
        <w:tc>
          <w:tcPr>
            <w:tcW w:w="1345" w:type="dxa"/>
          </w:tcPr>
          <w:p w14:paraId="4F08570E" w14:textId="77777777" w:rsidR="00E77718" w:rsidRDefault="00E77718" w:rsidP="00C66290">
            <w:r>
              <w:t>6012017</w:t>
            </w:r>
          </w:p>
        </w:tc>
        <w:tc>
          <w:tcPr>
            <w:tcW w:w="830" w:type="dxa"/>
          </w:tcPr>
          <w:p w14:paraId="0E009AF7" w14:textId="77777777" w:rsidR="00E77718" w:rsidRDefault="00E77718" w:rsidP="00C66290">
            <w:r>
              <w:t>0</w:t>
            </w:r>
          </w:p>
        </w:tc>
      </w:tr>
      <w:tr w:rsidR="00E77718" w14:paraId="3554EA64" w14:textId="77777777" w:rsidTr="00C66290">
        <w:trPr>
          <w:trHeight w:val="617"/>
        </w:trPr>
        <w:tc>
          <w:tcPr>
            <w:tcW w:w="1345" w:type="dxa"/>
          </w:tcPr>
          <w:p w14:paraId="35BAEDEF" w14:textId="77777777" w:rsidR="00E77718" w:rsidRDefault="00E77718" w:rsidP="00C66290">
            <w:r>
              <w:t>6012017</w:t>
            </w:r>
          </w:p>
        </w:tc>
        <w:tc>
          <w:tcPr>
            <w:tcW w:w="830" w:type="dxa"/>
          </w:tcPr>
          <w:p w14:paraId="5F46AC82" w14:textId="77777777" w:rsidR="00E77718" w:rsidRDefault="00E77718" w:rsidP="00C66290">
            <w:r>
              <w:t>0</w:t>
            </w:r>
          </w:p>
        </w:tc>
      </w:tr>
    </w:tbl>
    <w:tbl>
      <w:tblPr>
        <w:tblStyle w:val="TableGrid"/>
        <w:tblpPr w:leftFromText="180" w:rightFromText="180" w:vertAnchor="page" w:horzAnchor="page" w:tblpX="7981" w:tblpY="8071"/>
        <w:tblW w:w="2100" w:type="dxa"/>
        <w:tblLook w:val="04A0" w:firstRow="1" w:lastRow="0" w:firstColumn="1" w:lastColumn="0" w:noHBand="0" w:noVBand="1"/>
      </w:tblPr>
      <w:tblGrid>
        <w:gridCol w:w="2100"/>
      </w:tblGrid>
      <w:tr w:rsidR="00CB482D" w14:paraId="408C87AB" w14:textId="77777777" w:rsidTr="00CB482D">
        <w:trPr>
          <w:trHeight w:val="530"/>
        </w:trPr>
        <w:tc>
          <w:tcPr>
            <w:tcW w:w="0" w:type="auto"/>
          </w:tcPr>
          <w:p w14:paraId="455DF4FE" w14:textId="77777777" w:rsidR="00CB482D" w:rsidRDefault="00CB482D" w:rsidP="00CB482D">
            <w:r>
              <w:t>Datetime</w:t>
            </w:r>
          </w:p>
        </w:tc>
      </w:tr>
      <w:tr w:rsidR="00CB482D" w14:paraId="5616F80C" w14:textId="77777777" w:rsidTr="00CB482D">
        <w:trPr>
          <w:trHeight w:val="597"/>
        </w:trPr>
        <w:tc>
          <w:tcPr>
            <w:tcW w:w="0" w:type="auto"/>
          </w:tcPr>
          <w:p w14:paraId="6A3D8B54" w14:textId="77777777" w:rsidR="00CB482D" w:rsidRDefault="00CB482D" w:rsidP="00CB482D">
            <w:r>
              <w:t>06/01/2017 00:00</w:t>
            </w:r>
          </w:p>
        </w:tc>
      </w:tr>
      <w:tr w:rsidR="00CB482D" w14:paraId="3059A5A4" w14:textId="77777777" w:rsidTr="00CB482D">
        <w:trPr>
          <w:trHeight w:val="605"/>
        </w:trPr>
        <w:tc>
          <w:tcPr>
            <w:tcW w:w="0" w:type="auto"/>
          </w:tcPr>
          <w:p w14:paraId="4A36B8BA" w14:textId="77777777" w:rsidR="00CB482D" w:rsidRDefault="00CB482D" w:rsidP="00CB482D">
            <w:r>
              <w:t>06/01/2017 00:00</w:t>
            </w:r>
          </w:p>
        </w:tc>
      </w:tr>
      <w:tr w:rsidR="00CB482D" w14:paraId="451CEBCB" w14:textId="77777777" w:rsidTr="00CB482D">
        <w:trPr>
          <w:trHeight w:val="597"/>
        </w:trPr>
        <w:tc>
          <w:tcPr>
            <w:tcW w:w="0" w:type="auto"/>
          </w:tcPr>
          <w:p w14:paraId="7A3457E5" w14:textId="77777777" w:rsidR="00CB482D" w:rsidRDefault="00CB482D" w:rsidP="00CB482D">
            <w:r>
              <w:t>06/01/2017 00:00</w:t>
            </w:r>
          </w:p>
        </w:tc>
      </w:tr>
      <w:tr w:rsidR="00CB482D" w14:paraId="5A3B49EB" w14:textId="77777777" w:rsidTr="00CB482D">
        <w:trPr>
          <w:trHeight w:val="551"/>
        </w:trPr>
        <w:tc>
          <w:tcPr>
            <w:tcW w:w="0" w:type="auto"/>
          </w:tcPr>
          <w:p w14:paraId="018EB17A" w14:textId="77777777" w:rsidR="00CB482D" w:rsidRDefault="00CB482D" w:rsidP="00CB482D">
            <w:r>
              <w:t>06/01/2017 00:00</w:t>
            </w:r>
          </w:p>
        </w:tc>
      </w:tr>
    </w:tbl>
    <w:p w14:paraId="1E9DB18D" w14:textId="77777777" w:rsidR="00B55F12" w:rsidRDefault="00B55F12" w:rsidP="00DC088A"/>
    <w:p w14:paraId="72BA2B0A" w14:textId="73D9D567" w:rsidR="00576085" w:rsidRDefault="00F07484" w:rsidP="00576085">
      <w:pPr>
        <w:keepNext/>
      </w:pPr>
      <w:r>
        <w:t xml:space="preserve"> </w:t>
      </w:r>
      <w:r w:rsidR="00CB6782">
        <w:rPr>
          <w:noProof/>
        </w:rPr>
        <w:drawing>
          <wp:inline distT="0" distB="0" distL="0" distR="0" wp14:anchorId="06DCC4A3" wp14:editId="5E704A33">
            <wp:extent cx="1605517" cy="1329055"/>
            <wp:effectExtent l="0" t="0" r="13970" b="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98F170E" w14:textId="64FB41E7" w:rsidR="00576085" w:rsidRDefault="00F07484" w:rsidP="00576085">
      <w:pPr>
        <w:keepNext/>
      </w:pPr>
      <w:r>
        <w:t xml:space="preserve"> </w:t>
      </w:r>
    </w:p>
    <w:p w14:paraId="709E6304" w14:textId="14C8BD49" w:rsidR="00661212" w:rsidRPr="00661212" w:rsidRDefault="00661212" w:rsidP="00661212">
      <w:pPr>
        <w:pStyle w:val="Caption"/>
        <w:jc w:val="center"/>
        <w:rPr>
          <w:b w:val="0"/>
          <w:bCs w:val="0"/>
        </w:rPr>
      </w:pPr>
      <w:bookmarkStart w:id="59" w:name="_Toc56893161"/>
      <w:r w:rsidRPr="00661212">
        <w:rPr>
          <w:b w:val="0"/>
          <w:bCs w:val="0"/>
        </w:rPr>
        <w:t xml:space="preserve">Table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Table \* ARABIC \s 1 </w:instrText>
      </w:r>
      <w:r w:rsidR="00330659">
        <w:rPr>
          <w:b w:val="0"/>
          <w:bCs w:val="0"/>
        </w:rPr>
        <w:fldChar w:fldCharType="separate"/>
      </w:r>
      <w:r w:rsidR="005F055B">
        <w:rPr>
          <w:b w:val="0"/>
          <w:bCs w:val="0"/>
          <w:noProof/>
        </w:rPr>
        <w:t>1</w:t>
      </w:r>
      <w:r w:rsidR="00330659">
        <w:rPr>
          <w:b w:val="0"/>
          <w:bCs w:val="0"/>
        </w:rPr>
        <w:fldChar w:fldCharType="end"/>
      </w:r>
      <w:r w:rsidRPr="00661212">
        <w:rPr>
          <w:b w:val="0"/>
          <w:bCs w:val="0"/>
        </w:rPr>
        <w:t>. Datetime parsing for</w:t>
      </w:r>
      <w:r w:rsidR="00FE5789">
        <w:rPr>
          <w:b w:val="0"/>
          <w:bCs w:val="0"/>
        </w:rPr>
        <w:t xml:space="preserve"> the</w:t>
      </w:r>
      <w:r w:rsidRPr="00661212">
        <w:rPr>
          <w:b w:val="0"/>
          <w:bCs w:val="0"/>
        </w:rPr>
        <w:t xml:space="preserve"> </w:t>
      </w:r>
      <w:r w:rsidR="00FE5789">
        <w:rPr>
          <w:b w:val="0"/>
          <w:bCs w:val="0"/>
        </w:rPr>
        <w:t>t</w:t>
      </w:r>
      <w:r w:rsidRPr="00661212">
        <w:rPr>
          <w:b w:val="0"/>
          <w:bCs w:val="0"/>
        </w:rPr>
        <w:t xml:space="preserve">raffic </w:t>
      </w:r>
      <w:r w:rsidR="00FE5789">
        <w:rPr>
          <w:b w:val="0"/>
          <w:bCs w:val="0"/>
        </w:rPr>
        <w:t>s</w:t>
      </w:r>
      <w:r w:rsidRPr="00661212">
        <w:rPr>
          <w:b w:val="0"/>
          <w:bCs w:val="0"/>
        </w:rPr>
        <w:t>peed dataset.</w:t>
      </w:r>
      <w:bookmarkEnd w:id="59"/>
    </w:p>
    <w:p w14:paraId="7FCFD2EE" w14:textId="7EB549E5" w:rsidR="00412D2A" w:rsidRDefault="00412D2A" w:rsidP="00DC088A"/>
    <w:p w14:paraId="4D141991" w14:textId="1725AA44" w:rsidR="00D30B05" w:rsidRDefault="00D30B05" w:rsidP="00DC088A"/>
    <w:p w14:paraId="1B01BD56" w14:textId="241A629E" w:rsidR="00D30B05" w:rsidRDefault="0043172D" w:rsidP="0043172D">
      <w:pPr>
        <w:pStyle w:val="Heading2"/>
        <w:ind w:left="0"/>
      </w:pPr>
      <w:bookmarkStart w:id="60" w:name="_Toc56280509"/>
      <w:r>
        <w:t xml:space="preserve">4.2 </w:t>
      </w:r>
      <w:r w:rsidR="00D30B05">
        <w:t>Feature Extraction</w:t>
      </w:r>
      <w:bookmarkEnd w:id="60"/>
    </w:p>
    <w:p w14:paraId="378C01D6" w14:textId="0FFE2E4D" w:rsidR="00136D30" w:rsidRDefault="00817189" w:rsidP="002202B1">
      <w:pPr>
        <w:jc w:val="both"/>
      </w:pPr>
      <w:r>
        <w:t xml:space="preserve">Before feature engineering </w:t>
      </w:r>
      <w:r w:rsidR="00FE5789">
        <w:t xml:space="preserve">can </w:t>
      </w:r>
      <w:r>
        <w:t xml:space="preserve">be applied, data </w:t>
      </w:r>
      <w:r w:rsidR="00FE5789">
        <w:t>must</w:t>
      </w:r>
      <w:r>
        <w:t xml:space="preserve"> be processed </w:t>
      </w:r>
      <w:r w:rsidR="00FE5789">
        <w:t>for</w:t>
      </w:r>
      <w:r>
        <w:t xml:space="preserve"> uniform</w:t>
      </w:r>
      <w:r w:rsidR="00FE5789">
        <w:t>ity</w:t>
      </w:r>
      <w:r>
        <w:t xml:space="preserve"> </w:t>
      </w:r>
      <w:r w:rsidR="00FE5789">
        <w:t>in</w:t>
      </w:r>
      <w:r>
        <w:t xml:space="preserve"> robust time series analysis</w:t>
      </w:r>
      <w:r w:rsidR="00FE5789">
        <w:t>. M</w:t>
      </w:r>
      <w:r w:rsidR="00AD0A2B">
        <w:t>issing timestamp</w:t>
      </w:r>
      <w:r w:rsidR="00FE5789">
        <w:t>s</w:t>
      </w:r>
      <w:r w:rsidR="00AD0A2B">
        <w:t xml:space="preserve"> were generated with NaN values in feature </w:t>
      </w:r>
      <w:r w:rsidR="00FE5789">
        <w:t xml:space="preserve">data </w:t>
      </w:r>
      <w:r w:rsidR="00C902DC">
        <w:lastRenderedPageBreak/>
        <w:t xml:space="preserve">(See Table </w:t>
      </w:r>
      <w:r w:rsidR="00A13CF0">
        <w:t>4</w:t>
      </w:r>
      <w:r w:rsidR="00C902DC">
        <w:t xml:space="preserve">-2 and Table </w:t>
      </w:r>
      <w:r w:rsidR="00A13CF0">
        <w:t>4</w:t>
      </w:r>
      <w:r w:rsidR="00C902DC">
        <w:t>-3)</w:t>
      </w:r>
      <w:r w:rsidR="006C38CF">
        <w:t xml:space="preserve">. </w:t>
      </w:r>
      <w:r w:rsidR="009F694C">
        <w:t xml:space="preserve">Traffic </w:t>
      </w:r>
      <w:r w:rsidR="00FE5789">
        <w:t>s</w:t>
      </w:r>
      <w:r w:rsidR="009F694C">
        <w:t xml:space="preserve">peed data and </w:t>
      </w:r>
      <w:r w:rsidR="00FE5789">
        <w:t>r</w:t>
      </w:r>
      <w:r w:rsidR="009F694C">
        <w:t xml:space="preserve">oad </w:t>
      </w:r>
      <w:r w:rsidR="00FE5789">
        <w:t>s</w:t>
      </w:r>
      <w:r w:rsidR="009F694C">
        <w:t xml:space="preserve">egment </w:t>
      </w:r>
      <w:r w:rsidR="00FE5789">
        <w:t>data indicate</w:t>
      </w:r>
      <w:r w:rsidR="00F548A5">
        <w:t xml:space="preserve"> </w:t>
      </w:r>
      <w:r w:rsidR="00FE5789">
        <w:t>s</w:t>
      </w:r>
      <w:r w:rsidR="00C524B3">
        <w:t xml:space="preserve">peed, </w:t>
      </w:r>
      <w:r w:rsidR="00FE5789">
        <w:t>a</w:t>
      </w:r>
      <w:r w:rsidR="00C524B3">
        <w:t xml:space="preserve">verage </w:t>
      </w:r>
      <w:r w:rsidR="00FE5789">
        <w:t>s</w:t>
      </w:r>
      <w:r w:rsidR="00C524B3">
        <w:t xml:space="preserve">peed, </w:t>
      </w:r>
      <w:r w:rsidR="00FE5789">
        <w:t>r</w:t>
      </w:r>
      <w:r w:rsidR="00C524B3">
        <w:t xml:space="preserve">eference </w:t>
      </w:r>
      <w:r w:rsidR="00FE5789">
        <w:t>s</w:t>
      </w:r>
      <w:r w:rsidR="00C524B3">
        <w:t>peed</w:t>
      </w:r>
      <w:r w:rsidR="007064B2">
        <w:t xml:space="preserve">, date, time, longitude, latitude, </w:t>
      </w:r>
      <w:r w:rsidR="00FE5789">
        <w:t>t</w:t>
      </w:r>
      <w:r w:rsidR="00AF5089">
        <w:t xml:space="preserve">ravel </w:t>
      </w:r>
      <w:r w:rsidR="00FE5789">
        <w:t>t</w:t>
      </w:r>
      <w:r w:rsidR="00AF5089">
        <w:t>ime</w:t>
      </w:r>
      <w:r w:rsidR="00470FB0">
        <w:t xml:space="preserve">, </w:t>
      </w:r>
      <w:r w:rsidR="00133B91">
        <w:t xml:space="preserve">and </w:t>
      </w:r>
      <w:r w:rsidR="00FE5789">
        <w:t>s</w:t>
      </w:r>
      <w:r w:rsidR="005D542B">
        <w:t xml:space="preserve">egment </w:t>
      </w:r>
      <w:r w:rsidR="00FE5789">
        <w:t>l</w:t>
      </w:r>
      <w:r w:rsidR="005D542B">
        <w:t xml:space="preserve">ength </w:t>
      </w:r>
      <w:r w:rsidR="00FE5789">
        <w:t>in m</w:t>
      </w:r>
      <w:r w:rsidR="005D542B">
        <w:t>ile</w:t>
      </w:r>
      <w:r w:rsidR="00FE5789">
        <w:t>s</w:t>
      </w:r>
      <w:r w:rsidR="00133B91">
        <w:t>.</w:t>
      </w:r>
      <w:r w:rsidR="00FD193D">
        <w:t xml:space="preserve"> </w:t>
      </w:r>
      <w:r w:rsidR="00D42536">
        <w:t>[</w:t>
      </w:r>
      <w:r w:rsidR="003E5A65">
        <w:t>10</w:t>
      </w:r>
      <w:r w:rsidR="00D42536">
        <w:t>]</w:t>
      </w:r>
      <w:r w:rsidR="00FE5789">
        <w:t xml:space="preserve"> explains that </w:t>
      </w:r>
      <w:r w:rsidR="00D42536">
        <w:t>some feature</w:t>
      </w:r>
      <w:r w:rsidR="00FE5789">
        <w:t>s</w:t>
      </w:r>
      <w:r w:rsidR="00F12158">
        <w:t xml:space="preserve"> </w:t>
      </w:r>
      <w:r w:rsidR="00FE5789">
        <w:t>(e.g.,</w:t>
      </w:r>
      <w:r w:rsidR="00F12158">
        <w:t xml:space="preserve"> </w:t>
      </w:r>
      <w:r w:rsidR="00B42071">
        <w:t>position</w:t>
      </w:r>
      <w:r w:rsidR="00F12158">
        <w:t xml:space="preserve"> of the sun</w:t>
      </w:r>
      <w:r w:rsidR="00D42536">
        <w:t xml:space="preserve"> that could be extrac</w:t>
      </w:r>
      <w:r w:rsidR="00F113C2">
        <w:t xml:space="preserve">ted from already available </w:t>
      </w:r>
      <w:r w:rsidR="00F026C1">
        <w:t xml:space="preserve">temporal and spatial </w:t>
      </w:r>
      <w:r w:rsidR="00F113C2">
        <w:t>data</w:t>
      </w:r>
      <w:r w:rsidR="00FE5789">
        <w:t>).</w:t>
      </w:r>
      <w:r w:rsidR="001F6E96">
        <w:t xml:space="preserve"> </w:t>
      </w:r>
      <w:r w:rsidR="00FE5789">
        <w:t xml:space="preserve">Utilizing </w:t>
      </w:r>
      <w:r w:rsidR="001F6E96">
        <w:t xml:space="preserve">the </w:t>
      </w:r>
      <w:r w:rsidR="00B42071">
        <w:t>pytz</w:t>
      </w:r>
      <w:r w:rsidR="00FC4CAF">
        <w:t xml:space="preserve"> [24]</w:t>
      </w:r>
      <w:r w:rsidR="00B42071">
        <w:t xml:space="preserve"> and pysolar library</w:t>
      </w:r>
      <w:r w:rsidR="00105CED">
        <w:t xml:space="preserve"> [</w:t>
      </w:r>
      <w:r w:rsidR="00FC4CAF">
        <w:t>25]</w:t>
      </w:r>
      <w:r w:rsidR="00B42071">
        <w:t xml:space="preserve">, the solar azimuth and solar </w:t>
      </w:r>
      <w:r w:rsidR="00AB3BC3">
        <w:t>altitude</w:t>
      </w:r>
      <w:r w:rsidR="00AD37E3">
        <w:t xml:space="preserve"> can be generated </w:t>
      </w:r>
      <w:r w:rsidR="00FE5789">
        <w:t>from</w:t>
      </w:r>
      <w:r w:rsidR="0009380B">
        <w:t xml:space="preserve"> input of </w:t>
      </w:r>
      <w:r w:rsidR="005D4A0D">
        <w:t xml:space="preserve">road segment </w:t>
      </w:r>
      <w:r w:rsidR="0009380B">
        <w:t xml:space="preserve">location and </w:t>
      </w:r>
      <w:r w:rsidR="005D4A0D">
        <w:t xml:space="preserve">observation </w:t>
      </w:r>
      <w:r w:rsidR="0009380B">
        <w:t xml:space="preserve">time. </w:t>
      </w:r>
      <w:r w:rsidR="005D4A0D">
        <w:t>To apply the</w:t>
      </w:r>
      <w:r w:rsidR="000809F9">
        <w:t xml:space="preserve"> </w:t>
      </w:r>
      <w:r w:rsidR="005D4A0D">
        <w:t>s</w:t>
      </w:r>
      <w:r w:rsidR="00282050">
        <w:t xml:space="preserve">upervised </w:t>
      </w:r>
      <w:r w:rsidR="005D4A0D">
        <w:t>m</w:t>
      </w:r>
      <w:r w:rsidR="00282050">
        <w:t xml:space="preserve">achine </w:t>
      </w:r>
      <w:r w:rsidR="005D4A0D">
        <w:t>l</w:t>
      </w:r>
      <w:r w:rsidR="00282050">
        <w:t xml:space="preserve">earning algorithm, </w:t>
      </w:r>
      <w:r w:rsidR="005D4A0D">
        <w:t xml:space="preserve">necessary </w:t>
      </w:r>
      <w:r w:rsidR="00282050">
        <w:t xml:space="preserve">features </w:t>
      </w:r>
      <w:r w:rsidR="005D4A0D">
        <w:t>for</w:t>
      </w:r>
      <w:r w:rsidR="00282050">
        <w:t xml:space="preserve"> input </w:t>
      </w:r>
      <w:r w:rsidR="005D4A0D">
        <w:t>include s</w:t>
      </w:r>
      <w:r w:rsidR="00C37121">
        <w:t xml:space="preserve">peed, </w:t>
      </w:r>
      <w:r w:rsidR="005D4A0D">
        <w:t>h</w:t>
      </w:r>
      <w:r w:rsidR="00C37121">
        <w:t xml:space="preserve">our, </w:t>
      </w:r>
      <w:r w:rsidR="005D4A0D">
        <w:t>d</w:t>
      </w:r>
      <w:r w:rsidR="00C37121">
        <w:t xml:space="preserve">ay, </w:t>
      </w:r>
      <w:r w:rsidR="005D4A0D">
        <w:t>m</w:t>
      </w:r>
      <w:r w:rsidR="00C37121">
        <w:t xml:space="preserve">onth, </w:t>
      </w:r>
      <w:r w:rsidR="005D4A0D">
        <w:t>l</w:t>
      </w:r>
      <w:r w:rsidR="00C37121">
        <w:t xml:space="preserve">ongitude, </w:t>
      </w:r>
      <w:r w:rsidR="005D4A0D">
        <w:t>l</w:t>
      </w:r>
      <w:r w:rsidR="00C37121">
        <w:t xml:space="preserve">atitude, </w:t>
      </w:r>
      <w:r w:rsidR="005D4A0D">
        <w:t>t</w:t>
      </w:r>
      <w:r w:rsidR="00C37121">
        <w:t xml:space="preserve">ravel </w:t>
      </w:r>
      <w:r w:rsidR="005D4A0D">
        <w:t>t</w:t>
      </w:r>
      <w:r w:rsidR="00C37121">
        <w:t xml:space="preserve">ime, </w:t>
      </w:r>
      <w:r w:rsidR="005D4A0D">
        <w:t>s</w:t>
      </w:r>
      <w:r w:rsidR="00B114C0">
        <w:t xml:space="preserve">olar </w:t>
      </w:r>
      <w:r w:rsidR="005D4A0D">
        <w:t>a</w:t>
      </w:r>
      <w:r w:rsidR="00B114C0">
        <w:t>zimuth</w:t>
      </w:r>
      <w:r w:rsidR="005D4A0D">
        <w:t>,</w:t>
      </w:r>
      <w:r w:rsidR="00B114C0">
        <w:t xml:space="preserve"> and </w:t>
      </w:r>
      <w:r w:rsidR="005D4A0D">
        <w:t>s</w:t>
      </w:r>
      <w:r w:rsidR="00B114C0">
        <w:t xml:space="preserve">olar </w:t>
      </w:r>
      <w:r w:rsidR="005D4A0D">
        <w:t>a</w:t>
      </w:r>
      <w:r w:rsidR="00B114C0">
        <w:t>ltitude</w:t>
      </w:r>
      <w:r w:rsidR="005D4A0D">
        <w:t>. F</w:t>
      </w:r>
      <w:r w:rsidR="00B114C0">
        <w:t xml:space="preserve">eatures such as </w:t>
      </w:r>
      <w:r w:rsidR="005D4A0D">
        <w:t>r</w:t>
      </w:r>
      <w:r w:rsidR="00B114C0">
        <w:t xml:space="preserve">eference </w:t>
      </w:r>
      <w:r w:rsidR="005D4A0D">
        <w:t>s</w:t>
      </w:r>
      <w:r w:rsidR="00B114C0">
        <w:t xml:space="preserve">peed, </w:t>
      </w:r>
      <w:r w:rsidR="005D4A0D">
        <w:t>a</w:t>
      </w:r>
      <w:r w:rsidR="00072E48">
        <w:t xml:space="preserve">verage </w:t>
      </w:r>
      <w:r w:rsidR="005D4A0D">
        <w:t>s</w:t>
      </w:r>
      <w:r w:rsidR="00072E48">
        <w:t xml:space="preserve">peed, and </w:t>
      </w:r>
      <w:r w:rsidR="005D4A0D">
        <w:t>s</w:t>
      </w:r>
      <w:r w:rsidR="00072E48">
        <w:t xml:space="preserve">egment </w:t>
      </w:r>
      <w:r w:rsidR="005D4A0D">
        <w:t>l</w:t>
      </w:r>
      <w:r w:rsidR="00072E48">
        <w:t xml:space="preserve">ength were not </w:t>
      </w:r>
      <w:r w:rsidR="00CB6782">
        <w:t>included,</w:t>
      </w:r>
      <w:r w:rsidR="005D4A0D">
        <w:t xml:space="preserve"> </w:t>
      </w:r>
      <w:r w:rsidR="00072E48">
        <w:t xml:space="preserve">as they did not </w:t>
      </w:r>
      <w:r w:rsidR="005D4A0D">
        <w:t xml:space="preserve">demonstrate </w:t>
      </w:r>
      <w:r w:rsidR="00072E48">
        <w:t xml:space="preserve">variation or </w:t>
      </w:r>
      <w:r w:rsidR="000D6A3A">
        <w:t>c</w:t>
      </w:r>
      <w:r w:rsidR="0008578C">
        <w:t>orrelation</w:t>
      </w:r>
      <w:r w:rsidR="000D6A3A">
        <w:t xml:space="preserve"> with the occurrence of </w:t>
      </w:r>
      <w:r w:rsidR="0008578C">
        <w:t>a road traffic event.</w:t>
      </w:r>
    </w:p>
    <w:tbl>
      <w:tblPr>
        <w:tblStyle w:val="TableGrid"/>
        <w:tblpPr w:leftFromText="180" w:rightFromText="180" w:vertAnchor="text" w:horzAnchor="page" w:tblpX="2663" w:tblpY="369"/>
        <w:tblW w:w="0" w:type="auto"/>
        <w:tblLook w:val="04A0" w:firstRow="1" w:lastRow="0" w:firstColumn="1" w:lastColumn="0" w:noHBand="0" w:noVBand="1"/>
      </w:tblPr>
      <w:tblGrid>
        <w:gridCol w:w="2155"/>
        <w:gridCol w:w="990"/>
        <w:gridCol w:w="1203"/>
        <w:gridCol w:w="1016"/>
        <w:gridCol w:w="1471"/>
      </w:tblGrid>
      <w:tr w:rsidR="005070D8" w14:paraId="61313312" w14:textId="7547EBF9" w:rsidTr="008016A4">
        <w:trPr>
          <w:trHeight w:val="568"/>
        </w:trPr>
        <w:tc>
          <w:tcPr>
            <w:tcW w:w="2155" w:type="dxa"/>
          </w:tcPr>
          <w:p w14:paraId="54133418" w14:textId="4777E740" w:rsidR="005070D8" w:rsidRDefault="005070D8" w:rsidP="00FF3C01">
            <w:r>
              <w:t>Datetime</w:t>
            </w:r>
          </w:p>
        </w:tc>
        <w:tc>
          <w:tcPr>
            <w:tcW w:w="990" w:type="dxa"/>
          </w:tcPr>
          <w:p w14:paraId="7FC26F35" w14:textId="55F11B1F" w:rsidR="005070D8" w:rsidRDefault="005070D8" w:rsidP="00FF3C01">
            <w:r>
              <w:t>Speed</w:t>
            </w:r>
          </w:p>
        </w:tc>
        <w:tc>
          <w:tcPr>
            <w:tcW w:w="1203" w:type="dxa"/>
          </w:tcPr>
          <w:p w14:paraId="47EAEA7E" w14:textId="06CBDB1D" w:rsidR="005070D8" w:rsidRDefault="005070D8" w:rsidP="00FF3C01">
            <w:r>
              <w:t>Longitude</w:t>
            </w:r>
          </w:p>
        </w:tc>
        <w:tc>
          <w:tcPr>
            <w:tcW w:w="1016" w:type="dxa"/>
          </w:tcPr>
          <w:p w14:paraId="6823B79D" w14:textId="6FC6206A" w:rsidR="005070D8" w:rsidRDefault="005070D8" w:rsidP="00FF3C01">
            <w:r>
              <w:t>Latitude</w:t>
            </w:r>
          </w:p>
        </w:tc>
        <w:tc>
          <w:tcPr>
            <w:tcW w:w="1471" w:type="dxa"/>
          </w:tcPr>
          <w:p w14:paraId="6334A611" w14:textId="58E5A2C8" w:rsidR="005070D8" w:rsidRDefault="008016A4" w:rsidP="00FF3C01">
            <w:r>
              <w:t>Travel Time</w:t>
            </w:r>
          </w:p>
        </w:tc>
      </w:tr>
      <w:tr w:rsidR="005070D8" w14:paraId="132BB4BD" w14:textId="6BDA01FC" w:rsidTr="008016A4">
        <w:trPr>
          <w:trHeight w:val="584"/>
        </w:trPr>
        <w:tc>
          <w:tcPr>
            <w:tcW w:w="2155" w:type="dxa"/>
          </w:tcPr>
          <w:p w14:paraId="37812C41" w14:textId="73F5A9F7" w:rsidR="005070D8" w:rsidRDefault="005070D8" w:rsidP="007F53DE">
            <w:r>
              <w:t>06/01/2017 00:00</w:t>
            </w:r>
          </w:p>
        </w:tc>
        <w:tc>
          <w:tcPr>
            <w:tcW w:w="990" w:type="dxa"/>
          </w:tcPr>
          <w:p w14:paraId="718B96F9" w14:textId="64C0A75F" w:rsidR="005070D8" w:rsidRDefault="00214D8F" w:rsidP="007F53DE">
            <w:r>
              <w:t>x</w:t>
            </w:r>
          </w:p>
        </w:tc>
        <w:tc>
          <w:tcPr>
            <w:tcW w:w="1203" w:type="dxa"/>
          </w:tcPr>
          <w:p w14:paraId="07F24DF5" w14:textId="60127A67" w:rsidR="005070D8" w:rsidRDefault="008016A4" w:rsidP="007F53DE">
            <w:r>
              <w:t>x</w:t>
            </w:r>
          </w:p>
        </w:tc>
        <w:tc>
          <w:tcPr>
            <w:tcW w:w="1016" w:type="dxa"/>
          </w:tcPr>
          <w:p w14:paraId="0BEF5388" w14:textId="3FEEADD7" w:rsidR="005070D8" w:rsidRDefault="008016A4" w:rsidP="007F53DE">
            <w:r>
              <w:t>x</w:t>
            </w:r>
          </w:p>
        </w:tc>
        <w:tc>
          <w:tcPr>
            <w:tcW w:w="1471" w:type="dxa"/>
          </w:tcPr>
          <w:p w14:paraId="258B1763" w14:textId="18146B54" w:rsidR="005070D8" w:rsidRDefault="009F42BA" w:rsidP="007F53DE">
            <w:r>
              <w:t>X</w:t>
            </w:r>
          </w:p>
        </w:tc>
      </w:tr>
      <w:tr w:rsidR="005070D8" w14:paraId="29E950A3" w14:textId="020489CA" w:rsidTr="008016A4">
        <w:trPr>
          <w:trHeight w:val="568"/>
        </w:trPr>
        <w:tc>
          <w:tcPr>
            <w:tcW w:w="2155" w:type="dxa"/>
          </w:tcPr>
          <w:p w14:paraId="0EC167E4" w14:textId="7A36E758" w:rsidR="005070D8" w:rsidRDefault="005070D8" w:rsidP="007F53DE">
            <w:r>
              <w:t>06/01/2017 00:05</w:t>
            </w:r>
          </w:p>
        </w:tc>
        <w:tc>
          <w:tcPr>
            <w:tcW w:w="990" w:type="dxa"/>
          </w:tcPr>
          <w:p w14:paraId="2CBB5645" w14:textId="6C21C491" w:rsidR="005070D8" w:rsidRDefault="00214D8F" w:rsidP="007F53DE">
            <w:r>
              <w:t>x</w:t>
            </w:r>
          </w:p>
        </w:tc>
        <w:tc>
          <w:tcPr>
            <w:tcW w:w="1203" w:type="dxa"/>
          </w:tcPr>
          <w:p w14:paraId="3305FEC6" w14:textId="428FE493" w:rsidR="005070D8" w:rsidRDefault="008016A4" w:rsidP="007F53DE">
            <w:r>
              <w:t>x</w:t>
            </w:r>
          </w:p>
        </w:tc>
        <w:tc>
          <w:tcPr>
            <w:tcW w:w="1016" w:type="dxa"/>
          </w:tcPr>
          <w:p w14:paraId="71C096E7" w14:textId="2540C295" w:rsidR="005070D8" w:rsidRDefault="008016A4" w:rsidP="007F53DE">
            <w:r>
              <w:t>x</w:t>
            </w:r>
          </w:p>
        </w:tc>
        <w:tc>
          <w:tcPr>
            <w:tcW w:w="1471" w:type="dxa"/>
          </w:tcPr>
          <w:p w14:paraId="0326C2BC" w14:textId="03427554" w:rsidR="005070D8" w:rsidRDefault="009F42BA" w:rsidP="007F53DE">
            <w:r>
              <w:t>X</w:t>
            </w:r>
          </w:p>
        </w:tc>
      </w:tr>
      <w:tr w:rsidR="005070D8" w14:paraId="1B2B144B" w14:textId="50697862" w:rsidTr="008016A4">
        <w:trPr>
          <w:trHeight w:val="584"/>
        </w:trPr>
        <w:tc>
          <w:tcPr>
            <w:tcW w:w="2155" w:type="dxa"/>
          </w:tcPr>
          <w:p w14:paraId="76C74033" w14:textId="7CF62AEF" w:rsidR="005070D8" w:rsidRDefault="005070D8" w:rsidP="007F53DE">
            <w:r>
              <w:t>06/01/2017 00:</w:t>
            </w:r>
            <w:r w:rsidR="00FD67FC">
              <w:t>25</w:t>
            </w:r>
          </w:p>
        </w:tc>
        <w:tc>
          <w:tcPr>
            <w:tcW w:w="990" w:type="dxa"/>
          </w:tcPr>
          <w:p w14:paraId="54F6CD34" w14:textId="2D404F44" w:rsidR="005070D8" w:rsidRDefault="00214D8F" w:rsidP="007F53DE">
            <w:r>
              <w:t>x</w:t>
            </w:r>
          </w:p>
        </w:tc>
        <w:tc>
          <w:tcPr>
            <w:tcW w:w="1203" w:type="dxa"/>
          </w:tcPr>
          <w:p w14:paraId="4D6DEDC9" w14:textId="4075862D" w:rsidR="005070D8" w:rsidRDefault="008016A4" w:rsidP="007F53DE">
            <w:r>
              <w:t>x</w:t>
            </w:r>
          </w:p>
        </w:tc>
        <w:tc>
          <w:tcPr>
            <w:tcW w:w="1016" w:type="dxa"/>
          </w:tcPr>
          <w:p w14:paraId="1726DED2" w14:textId="77A94117" w:rsidR="005070D8" w:rsidRDefault="008016A4" w:rsidP="007F53DE">
            <w:r>
              <w:t>x</w:t>
            </w:r>
          </w:p>
        </w:tc>
        <w:tc>
          <w:tcPr>
            <w:tcW w:w="1471" w:type="dxa"/>
          </w:tcPr>
          <w:p w14:paraId="793C239C" w14:textId="2150E6B9" w:rsidR="005070D8" w:rsidRDefault="009F42BA" w:rsidP="007F53DE">
            <w:r>
              <w:t>X</w:t>
            </w:r>
          </w:p>
        </w:tc>
      </w:tr>
      <w:tr w:rsidR="005070D8" w14:paraId="32D06EB4" w14:textId="6A45208E" w:rsidTr="008016A4">
        <w:trPr>
          <w:trHeight w:val="617"/>
        </w:trPr>
        <w:tc>
          <w:tcPr>
            <w:tcW w:w="2155" w:type="dxa"/>
          </w:tcPr>
          <w:p w14:paraId="5EB630E6" w14:textId="2AC2D907" w:rsidR="005070D8" w:rsidRDefault="005070D8" w:rsidP="007F53DE">
            <w:r>
              <w:t>06/01/2017 00:</w:t>
            </w:r>
            <w:r w:rsidR="00FD67FC">
              <w:t>30</w:t>
            </w:r>
          </w:p>
        </w:tc>
        <w:tc>
          <w:tcPr>
            <w:tcW w:w="990" w:type="dxa"/>
          </w:tcPr>
          <w:p w14:paraId="0E7ED57A" w14:textId="4CA2DF26" w:rsidR="005070D8" w:rsidRDefault="00214D8F" w:rsidP="007F53DE">
            <w:r>
              <w:t>x</w:t>
            </w:r>
          </w:p>
        </w:tc>
        <w:tc>
          <w:tcPr>
            <w:tcW w:w="1203" w:type="dxa"/>
          </w:tcPr>
          <w:p w14:paraId="37979206" w14:textId="3332F9E8" w:rsidR="005070D8" w:rsidRDefault="008016A4" w:rsidP="007F53DE">
            <w:r>
              <w:t>x</w:t>
            </w:r>
          </w:p>
        </w:tc>
        <w:tc>
          <w:tcPr>
            <w:tcW w:w="1016" w:type="dxa"/>
          </w:tcPr>
          <w:p w14:paraId="74AD84A6" w14:textId="45A9F825" w:rsidR="005070D8" w:rsidRDefault="008016A4" w:rsidP="007F53DE">
            <w:r>
              <w:t>x</w:t>
            </w:r>
          </w:p>
        </w:tc>
        <w:tc>
          <w:tcPr>
            <w:tcW w:w="1471" w:type="dxa"/>
          </w:tcPr>
          <w:p w14:paraId="78FEE28A" w14:textId="76F9E8AE" w:rsidR="005070D8" w:rsidRDefault="009F42BA" w:rsidP="00BA717A">
            <w:pPr>
              <w:keepNext/>
            </w:pPr>
            <w:r>
              <w:t>X</w:t>
            </w:r>
          </w:p>
        </w:tc>
      </w:tr>
    </w:tbl>
    <w:p w14:paraId="1EE1B616" w14:textId="77777777" w:rsidR="007F53DE" w:rsidRPr="00136D30" w:rsidRDefault="007F53DE" w:rsidP="00136D30"/>
    <w:p w14:paraId="68975134" w14:textId="0133D0E0" w:rsidR="00566DAE" w:rsidRDefault="00566DAE" w:rsidP="00566DAE">
      <w:pPr>
        <w:jc w:val="both"/>
      </w:pPr>
    </w:p>
    <w:p w14:paraId="3BE0E0EA" w14:textId="3D214C0C" w:rsidR="007F53DE" w:rsidRDefault="007F53DE" w:rsidP="00566DAE">
      <w:pPr>
        <w:jc w:val="both"/>
      </w:pPr>
    </w:p>
    <w:p w14:paraId="416F41E6" w14:textId="643FF0B7" w:rsidR="007F53DE" w:rsidRDefault="007F53DE" w:rsidP="00566DAE">
      <w:pPr>
        <w:jc w:val="both"/>
      </w:pPr>
    </w:p>
    <w:p w14:paraId="0402865C" w14:textId="6FE91DC8" w:rsidR="007F53DE" w:rsidRDefault="007F53DE" w:rsidP="00566DAE">
      <w:pPr>
        <w:jc w:val="both"/>
      </w:pPr>
    </w:p>
    <w:p w14:paraId="5D2881DB" w14:textId="24EEA801" w:rsidR="007F53DE" w:rsidRDefault="007F53DE" w:rsidP="00566DAE">
      <w:pPr>
        <w:jc w:val="both"/>
      </w:pPr>
    </w:p>
    <w:p w14:paraId="4F229FDC" w14:textId="57DDC2F7" w:rsidR="00325731" w:rsidRPr="00DF4608" w:rsidRDefault="00325731" w:rsidP="00D211E4">
      <w:pPr>
        <w:pStyle w:val="Caption"/>
        <w:rPr>
          <w:b w:val="0"/>
          <w:bCs w:val="0"/>
        </w:rPr>
      </w:pPr>
    </w:p>
    <w:p w14:paraId="1D8AB357" w14:textId="7B6A8EEE" w:rsidR="00BA717A" w:rsidRPr="00BB3F91" w:rsidRDefault="00BA717A" w:rsidP="00BA717A">
      <w:pPr>
        <w:pStyle w:val="Caption"/>
        <w:framePr w:hSpace="180" w:wrap="around" w:vAnchor="text" w:hAnchor="page" w:x="3616" w:y="-3"/>
        <w:rPr>
          <w:b w:val="0"/>
          <w:bCs w:val="0"/>
        </w:rPr>
      </w:pPr>
      <w:bookmarkStart w:id="61" w:name="_Toc56893162"/>
      <w:r w:rsidRPr="00BB3F91">
        <w:rPr>
          <w:b w:val="0"/>
          <w:bCs w:val="0"/>
        </w:rPr>
        <w:t xml:space="preserve">Table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Table \* ARABIC \s 1 </w:instrText>
      </w:r>
      <w:r w:rsidR="00330659">
        <w:rPr>
          <w:b w:val="0"/>
          <w:bCs w:val="0"/>
        </w:rPr>
        <w:fldChar w:fldCharType="separate"/>
      </w:r>
      <w:r w:rsidR="005F055B">
        <w:rPr>
          <w:b w:val="0"/>
          <w:bCs w:val="0"/>
          <w:noProof/>
        </w:rPr>
        <w:t>2</w:t>
      </w:r>
      <w:r w:rsidR="00330659">
        <w:rPr>
          <w:b w:val="0"/>
          <w:bCs w:val="0"/>
        </w:rPr>
        <w:fldChar w:fldCharType="end"/>
      </w:r>
      <w:r w:rsidRPr="00BB3F91">
        <w:rPr>
          <w:b w:val="0"/>
          <w:bCs w:val="0"/>
        </w:rPr>
        <w:t>. Original dataset with missing timestamp.</w:t>
      </w:r>
      <w:bookmarkEnd w:id="61"/>
    </w:p>
    <w:p w14:paraId="43285235" w14:textId="77777777" w:rsidR="00FD67FC" w:rsidRDefault="00FD67FC" w:rsidP="00566DAE">
      <w:pPr>
        <w:jc w:val="both"/>
      </w:pPr>
    </w:p>
    <w:tbl>
      <w:tblPr>
        <w:tblStyle w:val="TableGrid"/>
        <w:tblpPr w:leftFromText="180" w:rightFromText="180" w:vertAnchor="text" w:horzAnchor="page" w:tblpX="2663" w:tblpY="369"/>
        <w:tblW w:w="0" w:type="auto"/>
        <w:tblLook w:val="04A0" w:firstRow="1" w:lastRow="0" w:firstColumn="1" w:lastColumn="0" w:noHBand="0" w:noVBand="1"/>
      </w:tblPr>
      <w:tblGrid>
        <w:gridCol w:w="2155"/>
        <w:gridCol w:w="990"/>
        <w:gridCol w:w="1203"/>
        <w:gridCol w:w="1016"/>
        <w:gridCol w:w="1471"/>
      </w:tblGrid>
      <w:tr w:rsidR="00FD67FC" w14:paraId="61A2DD07" w14:textId="77777777" w:rsidTr="00FF3C01">
        <w:trPr>
          <w:trHeight w:val="568"/>
        </w:trPr>
        <w:tc>
          <w:tcPr>
            <w:tcW w:w="2155" w:type="dxa"/>
          </w:tcPr>
          <w:p w14:paraId="5B0CCE88" w14:textId="77777777" w:rsidR="00FD67FC" w:rsidRDefault="00FD67FC" w:rsidP="00FF3C01">
            <w:r>
              <w:t>Datetime</w:t>
            </w:r>
          </w:p>
        </w:tc>
        <w:tc>
          <w:tcPr>
            <w:tcW w:w="990" w:type="dxa"/>
          </w:tcPr>
          <w:p w14:paraId="155C18BE" w14:textId="77777777" w:rsidR="00FD67FC" w:rsidRDefault="00FD67FC" w:rsidP="00FF3C01">
            <w:r>
              <w:t>Speed</w:t>
            </w:r>
          </w:p>
        </w:tc>
        <w:tc>
          <w:tcPr>
            <w:tcW w:w="1203" w:type="dxa"/>
          </w:tcPr>
          <w:p w14:paraId="092DE2A1" w14:textId="77777777" w:rsidR="00FD67FC" w:rsidRDefault="00FD67FC" w:rsidP="00FF3C01">
            <w:r>
              <w:t>Longitude</w:t>
            </w:r>
          </w:p>
        </w:tc>
        <w:tc>
          <w:tcPr>
            <w:tcW w:w="1016" w:type="dxa"/>
          </w:tcPr>
          <w:p w14:paraId="405BF768" w14:textId="77777777" w:rsidR="00FD67FC" w:rsidRDefault="00FD67FC" w:rsidP="00FF3C01">
            <w:r>
              <w:t>Latitude</w:t>
            </w:r>
          </w:p>
        </w:tc>
        <w:tc>
          <w:tcPr>
            <w:tcW w:w="1471" w:type="dxa"/>
          </w:tcPr>
          <w:p w14:paraId="232F1E1C" w14:textId="77777777" w:rsidR="00FD67FC" w:rsidRDefault="00FD67FC" w:rsidP="00FF3C01">
            <w:r>
              <w:t>Travel Time</w:t>
            </w:r>
          </w:p>
        </w:tc>
      </w:tr>
      <w:tr w:rsidR="00FD67FC" w14:paraId="1A3BEF4B" w14:textId="77777777" w:rsidTr="00FF3C01">
        <w:trPr>
          <w:trHeight w:val="584"/>
        </w:trPr>
        <w:tc>
          <w:tcPr>
            <w:tcW w:w="2155" w:type="dxa"/>
          </w:tcPr>
          <w:p w14:paraId="400652F9" w14:textId="77777777" w:rsidR="00FD67FC" w:rsidRDefault="00FD67FC" w:rsidP="00FF3C01">
            <w:r>
              <w:t>06/01/2017 00:00</w:t>
            </w:r>
          </w:p>
        </w:tc>
        <w:tc>
          <w:tcPr>
            <w:tcW w:w="990" w:type="dxa"/>
          </w:tcPr>
          <w:p w14:paraId="4DA9F6D8" w14:textId="1D2D8C67" w:rsidR="00FD67FC" w:rsidRDefault="00214D8F" w:rsidP="00FF3C01">
            <w:r>
              <w:t>x</w:t>
            </w:r>
          </w:p>
        </w:tc>
        <w:tc>
          <w:tcPr>
            <w:tcW w:w="1203" w:type="dxa"/>
          </w:tcPr>
          <w:p w14:paraId="0C6F94E3" w14:textId="77777777" w:rsidR="00FD67FC" w:rsidRDefault="00FD67FC" w:rsidP="00FF3C01">
            <w:r>
              <w:t>x</w:t>
            </w:r>
          </w:p>
        </w:tc>
        <w:tc>
          <w:tcPr>
            <w:tcW w:w="1016" w:type="dxa"/>
          </w:tcPr>
          <w:p w14:paraId="2FAF88D4" w14:textId="77777777" w:rsidR="00FD67FC" w:rsidRDefault="00FD67FC" w:rsidP="00FF3C01">
            <w:r>
              <w:t>x</w:t>
            </w:r>
          </w:p>
        </w:tc>
        <w:tc>
          <w:tcPr>
            <w:tcW w:w="1471" w:type="dxa"/>
          </w:tcPr>
          <w:p w14:paraId="7C2107FA" w14:textId="4718A942" w:rsidR="00FD67FC" w:rsidRDefault="009F42BA" w:rsidP="00FF3C01">
            <w:r>
              <w:t>X</w:t>
            </w:r>
          </w:p>
        </w:tc>
      </w:tr>
      <w:tr w:rsidR="00FD67FC" w14:paraId="6894B71F" w14:textId="77777777" w:rsidTr="00FF3C01">
        <w:trPr>
          <w:trHeight w:val="568"/>
        </w:trPr>
        <w:tc>
          <w:tcPr>
            <w:tcW w:w="2155" w:type="dxa"/>
          </w:tcPr>
          <w:p w14:paraId="0857D243" w14:textId="77777777" w:rsidR="00FD67FC" w:rsidRDefault="00FD67FC" w:rsidP="00FF3C01">
            <w:r>
              <w:t>06/01/2017 00:05</w:t>
            </w:r>
          </w:p>
        </w:tc>
        <w:tc>
          <w:tcPr>
            <w:tcW w:w="990" w:type="dxa"/>
          </w:tcPr>
          <w:p w14:paraId="2C2A08CB" w14:textId="7C1F4C16" w:rsidR="00FD67FC" w:rsidRDefault="00214D8F" w:rsidP="00FF3C01">
            <w:r>
              <w:t>x</w:t>
            </w:r>
          </w:p>
        </w:tc>
        <w:tc>
          <w:tcPr>
            <w:tcW w:w="1203" w:type="dxa"/>
          </w:tcPr>
          <w:p w14:paraId="63A00CEA" w14:textId="77777777" w:rsidR="00FD67FC" w:rsidRDefault="00FD67FC" w:rsidP="00FF3C01">
            <w:r>
              <w:t>x</w:t>
            </w:r>
          </w:p>
        </w:tc>
        <w:tc>
          <w:tcPr>
            <w:tcW w:w="1016" w:type="dxa"/>
          </w:tcPr>
          <w:p w14:paraId="0E1C5D8E" w14:textId="77777777" w:rsidR="00FD67FC" w:rsidRDefault="00FD67FC" w:rsidP="00FF3C01">
            <w:r>
              <w:t>x</w:t>
            </w:r>
          </w:p>
        </w:tc>
        <w:tc>
          <w:tcPr>
            <w:tcW w:w="1471" w:type="dxa"/>
          </w:tcPr>
          <w:p w14:paraId="713DBD51" w14:textId="70D7FB02" w:rsidR="00FD67FC" w:rsidRDefault="009F42BA" w:rsidP="00FF3C01">
            <w:r>
              <w:t>X</w:t>
            </w:r>
          </w:p>
        </w:tc>
      </w:tr>
      <w:tr w:rsidR="00FD67FC" w14:paraId="576C58E4" w14:textId="77777777" w:rsidTr="00FF3C01">
        <w:trPr>
          <w:trHeight w:val="568"/>
        </w:trPr>
        <w:tc>
          <w:tcPr>
            <w:tcW w:w="2155" w:type="dxa"/>
          </w:tcPr>
          <w:p w14:paraId="3F0A3080" w14:textId="2D235A63" w:rsidR="00FD67FC" w:rsidRDefault="00FD67FC" w:rsidP="00FF3C01">
            <w:r>
              <w:t>06/01/2017 00:10</w:t>
            </w:r>
          </w:p>
        </w:tc>
        <w:tc>
          <w:tcPr>
            <w:tcW w:w="990" w:type="dxa"/>
          </w:tcPr>
          <w:p w14:paraId="04F36516" w14:textId="23E66164" w:rsidR="00FD67FC" w:rsidRDefault="00325731" w:rsidP="00FF3C01">
            <w:r>
              <w:t>NaN</w:t>
            </w:r>
          </w:p>
        </w:tc>
        <w:tc>
          <w:tcPr>
            <w:tcW w:w="1203" w:type="dxa"/>
          </w:tcPr>
          <w:p w14:paraId="0879B485" w14:textId="16A98733" w:rsidR="00FD67FC" w:rsidRDefault="00325731" w:rsidP="00FF3C01">
            <w:r>
              <w:t>NaN</w:t>
            </w:r>
          </w:p>
        </w:tc>
        <w:tc>
          <w:tcPr>
            <w:tcW w:w="1016" w:type="dxa"/>
          </w:tcPr>
          <w:p w14:paraId="400EF648" w14:textId="00B46747" w:rsidR="00FD67FC" w:rsidRDefault="00325731" w:rsidP="00FF3C01">
            <w:r>
              <w:t>NaN</w:t>
            </w:r>
          </w:p>
        </w:tc>
        <w:tc>
          <w:tcPr>
            <w:tcW w:w="1471" w:type="dxa"/>
          </w:tcPr>
          <w:p w14:paraId="190B0931" w14:textId="23EAC7AA" w:rsidR="00FD67FC" w:rsidRDefault="00325731" w:rsidP="00FF3C01">
            <w:r>
              <w:t>NaN</w:t>
            </w:r>
          </w:p>
        </w:tc>
      </w:tr>
      <w:tr w:rsidR="00FD67FC" w14:paraId="0E15777F" w14:textId="77777777" w:rsidTr="00FF3C01">
        <w:trPr>
          <w:trHeight w:val="568"/>
        </w:trPr>
        <w:tc>
          <w:tcPr>
            <w:tcW w:w="2155" w:type="dxa"/>
          </w:tcPr>
          <w:p w14:paraId="6507FD0E" w14:textId="39F98A19" w:rsidR="00FD67FC" w:rsidRDefault="00FD67FC" w:rsidP="00FF3C01">
            <w:r>
              <w:t>06/01/2017 00:15</w:t>
            </w:r>
          </w:p>
        </w:tc>
        <w:tc>
          <w:tcPr>
            <w:tcW w:w="990" w:type="dxa"/>
          </w:tcPr>
          <w:p w14:paraId="7E83E177" w14:textId="00387C72" w:rsidR="00FD67FC" w:rsidRDefault="00325731" w:rsidP="00FF3C01">
            <w:r>
              <w:t>NaN</w:t>
            </w:r>
          </w:p>
        </w:tc>
        <w:tc>
          <w:tcPr>
            <w:tcW w:w="1203" w:type="dxa"/>
          </w:tcPr>
          <w:p w14:paraId="246D9B34" w14:textId="2EB5D599" w:rsidR="00FD67FC" w:rsidRDefault="00325731" w:rsidP="00FF3C01">
            <w:r>
              <w:t>NaN</w:t>
            </w:r>
          </w:p>
        </w:tc>
        <w:tc>
          <w:tcPr>
            <w:tcW w:w="1016" w:type="dxa"/>
          </w:tcPr>
          <w:p w14:paraId="1BE7CEDE" w14:textId="461CDA3B" w:rsidR="00FD67FC" w:rsidRDefault="00325731" w:rsidP="00FF3C01">
            <w:r>
              <w:t>NaN</w:t>
            </w:r>
          </w:p>
        </w:tc>
        <w:tc>
          <w:tcPr>
            <w:tcW w:w="1471" w:type="dxa"/>
          </w:tcPr>
          <w:p w14:paraId="26F7DE3C" w14:textId="00FA996F" w:rsidR="00FD67FC" w:rsidRDefault="00325731" w:rsidP="00FF3C01">
            <w:r>
              <w:t>NaN</w:t>
            </w:r>
          </w:p>
        </w:tc>
      </w:tr>
      <w:tr w:rsidR="00FD67FC" w14:paraId="4D7BE130" w14:textId="77777777" w:rsidTr="00FF3C01">
        <w:trPr>
          <w:trHeight w:val="568"/>
        </w:trPr>
        <w:tc>
          <w:tcPr>
            <w:tcW w:w="2155" w:type="dxa"/>
          </w:tcPr>
          <w:p w14:paraId="59E9E2E2" w14:textId="6C6A725A" w:rsidR="00FD67FC" w:rsidRDefault="00FD67FC" w:rsidP="00FF3C01">
            <w:r>
              <w:lastRenderedPageBreak/>
              <w:t>06/01/2017 00:</w:t>
            </w:r>
            <w:r w:rsidR="00325731">
              <w:t>20</w:t>
            </w:r>
          </w:p>
        </w:tc>
        <w:tc>
          <w:tcPr>
            <w:tcW w:w="990" w:type="dxa"/>
          </w:tcPr>
          <w:p w14:paraId="7CB1E079" w14:textId="4221A31C" w:rsidR="00FD67FC" w:rsidRDefault="00325731" w:rsidP="00FF3C01">
            <w:r>
              <w:t>NaN</w:t>
            </w:r>
          </w:p>
        </w:tc>
        <w:tc>
          <w:tcPr>
            <w:tcW w:w="1203" w:type="dxa"/>
          </w:tcPr>
          <w:p w14:paraId="4EFD8322" w14:textId="753089FD" w:rsidR="00FD67FC" w:rsidRDefault="00325731" w:rsidP="00FF3C01">
            <w:r>
              <w:t>NaN</w:t>
            </w:r>
          </w:p>
        </w:tc>
        <w:tc>
          <w:tcPr>
            <w:tcW w:w="1016" w:type="dxa"/>
          </w:tcPr>
          <w:p w14:paraId="6E9C8EE2" w14:textId="28CECA49" w:rsidR="00FD67FC" w:rsidRDefault="00325731" w:rsidP="00FF3C01">
            <w:r>
              <w:t>NaN</w:t>
            </w:r>
          </w:p>
        </w:tc>
        <w:tc>
          <w:tcPr>
            <w:tcW w:w="1471" w:type="dxa"/>
          </w:tcPr>
          <w:p w14:paraId="072264A6" w14:textId="11C919FA" w:rsidR="00FD67FC" w:rsidRDefault="00325731" w:rsidP="00FF3C01">
            <w:r>
              <w:t>NaN</w:t>
            </w:r>
          </w:p>
        </w:tc>
      </w:tr>
      <w:tr w:rsidR="00FD67FC" w14:paraId="5645D187" w14:textId="77777777" w:rsidTr="00FF3C01">
        <w:trPr>
          <w:trHeight w:val="584"/>
        </w:trPr>
        <w:tc>
          <w:tcPr>
            <w:tcW w:w="2155" w:type="dxa"/>
          </w:tcPr>
          <w:p w14:paraId="2C421347" w14:textId="65212E68" w:rsidR="00FD67FC" w:rsidRDefault="00FD67FC" w:rsidP="00FF3C01">
            <w:r>
              <w:t>06/01/2017 00:25</w:t>
            </w:r>
          </w:p>
        </w:tc>
        <w:tc>
          <w:tcPr>
            <w:tcW w:w="990" w:type="dxa"/>
          </w:tcPr>
          <w:p w14:paraId="7DEA5DA9" w14:textId="1EF70457" w:rsidR="00FD67FC" w:rsidRDefault="00214D8F" w:rsidP="00FF3C01">
            <w:r>
              <w:t>x</w:t>
            </w:r>
          </w:p>
        </w:tc>
        <w:tc>
          <w:tcPr>
            <w:tcW w:w="1203" w:type="dxa"/>
          </w:tcPr>
          <w:p w14:paraId="2318188E" w14:textId="77777777" w:rsidR="00FD67FC" w:rsidRDefault="00FD67FC" w:rsidP="00FF3C01">
            <w:r>
              <w:t>x</w:t>
            </w:r>
          </w:p>
        </w:tc>
        <w:tc>
          <w:tcPr>
            <w:tcW w:w="1016" w:type="dxa"/>
          </w:tcPr>
          <w:p w14:paraId="6E72B24F" w14:textId="77777777" w:rsidR="00FD67FC" w:rsidRDefault="00FD67FC" w:rsidP="00FF3C01">
            <w:r>
              <w:t>x</w:t>
            </w:r>
          </w:p>
        </w:tc>
        <w:tc>
          <w:tcPr>
            <w:tcW w:w="1471" w:type="dxa"/>
          </w:tcPr>
          <w:p w14:paraId="412F7FC7" w14:textId="3A4475D0" w:rsidR="00FD67FC" w:rsidRDefault="009F42BA" w:rsidP="00FF3C01">
            <w:r>
              <w:t>X</w:t>
            </w:r>
          </w:p>
        </w:tc>
      </w:tr>
      <w:tr w:rsidR="00FD67FC" w14:paraId="6831E782" w14:textId="77777777" w:rsidTr="00FF3C01">
        <w:trPr>
          <w:trHeight w:val="617"/>
        </w:trPr>
        <w:tc>
          <w:tcPr>
            <w:tcW w:w="2155" w:type="dxa"/>
          </w:tcPr>
          <w:p w14:paraId="4F8418E2" w14:textId="5705B2A6" w:rsidR="00FD67FC" w:rsidRDefault="00FD67FC" w:rsidP="00FF3C01">
            <w:r>
              <w:t>06/01/2017 00:30</w:t>
            </w:r>
          </w:p>
        </w:tc>
        <w:tc>
          <w:tcPr>
            <w:tcW w:w="990" w:type="dxa"/>
          </w:tcPr>
          <w:p w14:paraId="19BB8513" w14:textId="70B0F50A" w:rsidR="00FD67FC" w:rsidRDefault="00214D8F" w:rsidP="00FF3C01">
            <w:r>
              <w:t>x</w:t>
            </w:r>
          </w:p>
        </w:tc>
        <w:tc>
          <w:tcPr>
            <w:tcW w:w="1203" w:type="dxa"/>
          </w:tcPr>
          <w:p w14:paraId="49ECDDC1" w14:textId="77777777" w:rsidR="00FD67FC" w:rsidRDefault="00FD67FC" w:rsidP="00FF3C01">
            <w:r>
              <w:t>x</w:t>
            </w:r>
          </w:p>
        </w:tc>
        <w:tc>
          <w:tcPr>
            <w:tcW w:w="1016" w:type="dxa"/>
          </w:tcPr>
          <w:p w14:paraId="1F040344" w14:textId="77777777" w:rsidR="00FD67FC" w:rsidRDefault="00FD67FC" w:rsidP="00FF3C01">
            <w:r>
              <w:t>x</w:t>
            </w:r>
          </w:p>
        </w:tc>
        <w:tc>
          <w:tcPr>
            <w:tcW w:w="1471" w:type="dxa"/>
          </w:tcPr>
          <w:p w14:paraId="77FE0C7C" w14:textId="17D95084" w:rsidR="00FD67FC" w:rsidRDefault="009F42BA" w:rsidP="00677B25">
            <w:pPr>
              <w:keepNext/>
            </w:pPr>
            <w:r>
              <w:t>X</w:t>
            </w:r>
          </w:p>
        </w:tc>
      </w:tr>
    </w:tbl>
    <w:p w14:paraId="5E00AD7F" w14:textId="2F7953E5" w:rsidR="00FD67FC" w:rsidRDefault="00325731" w:rsidP="00566DAE">
      <w:pPr>
        <w:jc w:val="both"/>
      </w:pPr>
      <w:r>
        <w:br/>
      </w:r>
    </w:p>
    <w:p w14:paraId="29DDAC2C" w14:textId="3822ED00" w:rsidR="00325731" w:rsidRPr="00325731" w:rsidRDefault="00325731" w:rsidP="00325731"/>
    <w:p w14:paraId="0036D19D" w14:textId="42472D3D" w:rsidR="009F42BA" w:rsidRPr="00A34DB7" w:rsidRDefault="009F42BA" w:rsidP="009F42BA">
      <w:pPr>
        <w:pStyle w:val="Caption"/>
        <w:framePr w:hSpace="180" w:wrap="around" w:vAnchor="text" w:hAnchor="page" w:x="3381" w:y="375"/>
        <w:rPr>
          <w:b w:val="0"/>
          <w:bCs w:val="0"/>
        </w:rPr>
      </w:pPr>
      <w:bookmarkStart w:id="62" w:name="_Toc56893163"/>
      <w:r w:rsidRPr="00A34DB7">
        <w:rPr>
          <w:b w:val="0"/>
          <w:bCs w:val="0"/>
        </w:rPr>
        <w:t xml:space="preserve">Table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4</w:t>
      </w:r>
      <w:r>
        <w:rPr>
          <w:b w:val="0"/>
          <w:bCs w:val="0"/>
        </w:rPr>
        <w:fldChar w:fldCharType="end"/>
      </w:r>
      <w:r>
        <w:rPr>
          <w:b w:val="0"/>
          <w:bCs w:val="0"/>
        </w:rPr>
        <w:noBreakHyphen/>
      </w:r>
      <w:r>
        <w:rPr>
          <w:b w:val="0"/>
          <w:bCs w:val="0"/>
        </w:rPr>
        <w:fldChar w:fldCharType="begin"/>
      </w:r>
      <w:r>
        <w:rPr>
          <w:b w:val="0"/>
          <w:bCs w:val="0"/>
        </w:rPr>
        <w:instrText xml:space="preserve"> SEQ Table \* ARABIC \s 1 </w:instrText>
      </w:r>
      <w:r>
        <w:rPr>
          <w:b w:val="0"/>
          <w:bCs w:val="0"/>
        </w:rPr>
        <w:fldChar w:fldCharType="separate"/>
      </w:r>
      <w:r w:rsidR="005F055B">
        <w:rPr>
          <w:b w:val="0"/>
          <w:bCs w:val="0"/>
          <w:noProof/>
        </w:rPr>
        <w:t>3</w:t>
      </w:r>
      <w:r>
        <w:rPr>
          <w:b w:val="0"/>
          <w:bCs w:val="0"/>
        </w:rPr>
        <w:fldChar w:fldCharType="end"/>
      </w:r>
      <w:r w:rsidRPr="00A34DB7">
        <w:rPr>
          <w:b w:val="0"/>
          <w:bCs w:val="0"/>
        </w:rPr>
        <w:t>. Generating missing timestamp observations.</w:t>
      </w:r>
      <w:bookmarkEnd w:id="62"/>
    </w:p>
    <w:p w14:paraId="79CDBD8E" w14:textId="64EDFA87" w:rsidR="00325731" w:rsidRDefault="00325731" w:rsidP="00325731"/>
    <w:p w14:paraId="082AED71" w14:textId="3C72AB75" w:rsidR="00325731" w:rsidRPr="00763CB1" w:rsidRDefault="00325731" w:rsidP="00D211E4">
      <w:pPr>
        <w:pStyle w:val="Caption"/>
        <w:rPr>
          <w:b w:val="0"/>
          <w:bCs w:val="0"/>
        </w:rPr>
      </w:pPr>
    </w:p>
    <w:p w14:paraId="417D8A2E" w14:textId="77777777" w:rsidR="00325731" w:rsidRPr="00325731" w:rsidRDefault="00325731" w:rsidP="00325731"/>
    <w:p w14:paraId="781A11F5" w14:textId="32EEDCD8" w:rsidR="00985B80" w:rsidRDefault="007F41E0" w:rsidP="007F41E0">
      <w:pPr>
        <w:pStyle w:val="Heading3"/>
      </w:pPr>
      <w:bookmarkStart w:id="63" w:name="_Toc56280510"/>
      <w:r>
        <w:t xml:space="preserve">4.2.1 </w:t>
      </w:r>
      <w:r w:rsidR="00985B80">
        <w:t xml:space="preserve">Incident event matching to </w:t>
      </w:r>
      <w:r w:rsidR="005D4A0D">
        <w:t>t</w:t>
      </w:r>
      <w:r w:rsidR="00985B80">
        <w:t xml:space="preserve">raffic </w:t>
      </w:r>
      <w:r w:rsidR="005D4A0D">
        <w:t>s</w:t>
      </w:r>
      <w:r w:rsidR="00985B80">
        <w:t xml:space="preserve">peed data </w:t>
      </w:r>
      <w:r w:rsidR="00301AF7">
        <w:t>observation</w:t>
      </w:r>
      <w:bookmarkEnd w:id="63"/>
    </w:p>
    <w:p w14:paraId="75132322" w14:textId="2A4DCDD9" w:rsidR="009F2340" w:rsidRDefault="00596AA6" w:rsidP="002202B1">
      <w:pPr>
        <w:jc w:val="both"/>
      </w:pPr>
      <w:r>
        <w:t xml:space="preserve">An observation formed using </w:t>
      </w:r>
      <w:r w:rsidR="005D4A0D">
        <w:t xml:space="preserve">traffic speed </w:t>
      </w:r>
      <w:r>
        <w:t xml:space="preserve">data </w:t>
      </w:r>
      <w:r w:rsidR="005D4A0D">
        <w:t>wa</w:t>
      </w:r>
      <w:r w:rsidR="00FE1122">
        <w:t>s</w:t>
      </w:r>
      <w:r w:rsidR="00860EE9">
        <w:t xml:space="preserve"> matched </w:t>
      </w:r>
      <w:r w:rsidR="005D4A0D">
        <w:t xml:space="preserve">with </w:t>
      </w:r>
      <w:r w:rsidR="00860EE9">
        <w:t xml:space="preserve">the </w:t>
      </w:r>
      <w:r w:rsidR="005D4A0D">
        <w:t>i</w:t>
      </w:r>
      <w:r w:rsidR="00860EE9">
        <w:t xml:space="preserve">ncident dataset using datetime and location as the </w:t>
      </w:r>
      <w:r w:rsidR="008F7B8C">
        <w:t xml:space="preserve">inner join key. </w:t>
      </w:r>
      <w:r w:rsidR="005D4A0D">
        <w:t>O</w:t>
      </w:r>
      <w:r w:rsidR="008F7B8C">
        <w:t xml:space="preserve">bservations </w:t>
      </w:r>
      <w:r w:rsidR="005D4A0D">
        <w:t>without a</w:t>
      </w:r>
      <w:r w:rsidR="008F7B8C">
        <w:t xml:space="preserve"> successful match </w:t>
      </w:r>
      <w:r w:rsidR="005D4A0D">
        <w:t>were</w:t>
      </w:r>
      <w:r w:rsidR="008F7B8C">
        <w:t xml:space="preserve"> classified as </w:t>
      </w:r>
      <w:r w:rsidR="005D4A0D">
        <w:t xml:space="preserve">a </w:t>
      </w:r>
      <w:r w:rsidR="008F7B8C">
        <w:t>non-accident occurring observation</w:t>
      </w:r>
      <w:r w:rsidR="005D4A0D">
        <w:t>,</w:t>
      </w:r>
      <w:r w:rsidR="008F7B8C">
        <w:t xml:space="preserve"> while matched observation</w:t>
      </w:r>
      <w:r w:rsidR="005D4A0D">
        <w:t>s</w:t>
      </w:r>
      <w:r w:rsidR="008F7B8C">
        <w:t xml:space="preserve"> </w:t>
      </w:r>
      <w:r w:rsidR="005D4A0D">
        <w:t>were</w:t>
      </w:r>
      <w:r w:rsidR="009C3D8F">
        <w:t xml:space="preserve"> </w:t>
      </w:r>
      <w:r w:rsidR="00FE1122">
        <w:t xml:space="preserve">classified as accident occurring (See </w:t>
      </w:r>
      <w:r w:rsidR="002C095A">
        <w:t xml:space="preserve">Table </w:t>
      </w:r>
      <w:r w:rsidR="00EE32A7">
        <w:t>4</w:t>
      </w:r>
      <w:r w:rsidR="002C095A">
        <w:t>-4</w:t>
      </w:r>
      <w:r w:rsidR="00FE1122">
        <w:t>)</w:t>
      </w:r>
      <w:r w:rsidR="00F625B6">
        <w:t>. Appendix B</w:t>
      </w:r>
      <w:r w:rsidR="002202B1">
        <w:t>-1</w:t>
      </w:r>
      <w:r w:rsidR="00070B55">
        <w:t xml:space="preserve"> </w:t>
      </w:r>
      <w:r w:rsidR="005D4A0D">
        <w:t xml:space="preserve">reports </w:t>
      </w:r>
      <w:r w:rsidR="00070B55">
        <w:t>snippet</w:t>
      </w:r>
      <w:r w:rsidR="005D4A0D">
        <w:t>s</w:t>
      </w:r>
      <w:r w:rsidR="00070B55">
        <w:t xml:space="preserve"> of the matched data</w:t>
      </w:r>
      <w:r w:rsidR="00F625B6">
        <w:t>.</w:t>
      </w:r>
    </w:p>
    <w:tbl>
      <w:tblPr>
        <w:tblStyle w:val="TableGrid"/>
        <w:tblpPr w:leftFromText="180" w:rightFromText="180" w:vertAnchor="text" w:horzAnchor="margin" w:tblpY="245"/>
        <w:tblW w:w="0" w:type="auto"/>
        <w:tblLayout w:type="fixed"/>
        <w:tblLook w:val="04A0" w:firstRow="1" w:lastRow="0" w:firstColumn="1" w:lastColumn="0" w:noHBand="0" w:noVBand="1"/>
      </w:tblPr>
      <w:tblGrid>
        <w:gridCol w:w="1975"/>
        <w:gridCol w:w="1260"/>
        <w:gridCol w:w="810"/>
        <w:gridCol w:w="900"/>
        <w:gridCol w:w="810"/>
        <w:gridCol w:w="1080"/>
        <w:gridCol w:w="1530"/>
      </w:tblGrid>
      <w:tr w:rsidR="00CB6782" w14:paraId="7CDEC2FF" w14:textId="77777777" w:rsidTr="00CB6782">
        <w:trPr>
          <w:trHeight w:val="569"/>
        </w:trPr>
        <w:tc>
          <w:tcPr>
            <w:tcW w:w="1975" w:type="dxa"/>
          </w:tcPr>
          <w:p w14:paraId="35A7A484" w14:textId="77777777" w:rsidR="00CB6782" w:rsidRDefault="00CB6782" w:rsidP="00CB6782">
            <w:r>
              <w:t>Datetime</w:t>
            </w:r>
          </w:p>
        </w:tc>
        <w:tc>
          <w:tcPr>
            <w:tcW w:w="1260" w:type="dxa"/>
          </w:tcPr>
          <w:p w14:paraId="7B5F2F45" w14:textId="77777777" w:rsidR="00CB6782" w:rsidRDefault="00CB6782" w:rsidP="00CB6782">
            <w:r>
              <w:t>Segment</w:t>
            </w:r>
          </w:p>
        </w:tc>
        <w:tc>
          <w:tcPr>
            <w:tcW w:w="810" w:type="dxa"/>
          </w:tcPr>
          <w:p w14:paraId="0DA569AC" w14:textId="77777777" w:rsidR="00CB6782" w:rsidRDefault="00CB6782" w:rsidP="00CB6782">
            <w:r>
              <w:t>Speed</w:t>
            </w:r>
          </w:p>
        </w:tc>
        <w:tc>
          <w:tcPr>
            <w:tcW w:w="900" w:type="dxa"/>
          </w:tcPr>
          <w:p w14:paraId="1DD3ABDA" w14:textId="77777777" w:rsidR="00CB6782" w:rsidRDefault="00CB6782" w:rsidP="00CB6782">
            <w:r>
              <w:t>Hours</w:t>
            </w:r>
          </w:p>
        </w:tc>
        <w:tc>
          <w:tcPr>
            <w:tcW w:w="810" w:type="dxa"/>
          </w:tcPr>
          <w:p w14:paraId="5C747ECB" w14:textId="77777777" w:rsidR="00CB6782" w:rsidRDefault="00CB6782" w:rsidP="00CB6782">
            <w:r>
              <w:t>Day</w:t>
            </w:r>
          </w:p>
        </w:tc>
        <w:tc>
          <w:tcPr>
            <w:tcW w:w="1080" w:type="dxa"/>
          </w:tcPr>
          <w:p w14:paraId="7C311F37" w14:textId="77777777" w:rsidR="00CB6782" w:rsidRDefault="00CB6782" w:rsidP="00CB6782">
            <w:r>
              <w:t>Month</w:t>
            </w:r>
          </w:p>
        </w:tc>
        <w:tc>
          <w:tcPr>
            <w:tcW w:w="1530" w:type="dxa"/>
          </w:tcPr>
          <w:p w14:paraId="03876949" w14:textId="77777777" w:rsidR="00CB6782" w:rsidRDefault="00CB6782" w:rsidP="00CB6782">
            <w:r>
              <w:t>Travel Time</w:t>
            </w:r>
          </w:p>
        </w:tc>
      </w:tr>
      <w:tr w:rsidR="00CB6782" w14:paraId="0A870548" w14:textId="77777777" w:rsidTr="00CB6782">
        <w:trPr>
          <w:trHeight w:val="585"/>
        </w:trPr>
        <w:tc>
          <w:tcPr>
            <w:tcW w:w="1975" w:type="dxa"/>
          </w:tcPr>
          <w:p w14:paraId="08EBBAA9" w14:textId="77777777" w:rsidR="00CB6782" w:rsidRDefault="00CB6782" w:rsidP="00CB6782">
            <w:r>
              <w:t>01/01/2017 00:00</w:t>
            </w:r>
          </w:p>
        </w:tc>
        <w:tc>
          <w:tcPr>
            <w:tcW w:w="1260" w:type="dxa"/>
          </w:tcPr>
          <w:p w14:paraId="566488FC" w14:textId="77777777" w:rsidR="00CB6782" w:rsidRDefault="00CB6782" w:rsidP="00CB6782">
            <w:r>
              <w:t>0</w:t>
            </w:r>
          </w:p>
        </w:tc>
        <w:tc>
          <w:tcPr>
            <w:tcW w:w="810" w:type="dxa"/>
          </w:tcPr>
          <w:p w14:paraId="69E81019" w14:textId="77777777" w:rsidR="00CB6782" w:rsidRDefault="00CB6782" w:rsidP="00CB6782">
            <w:r>
              <w:t>60.0</w:t>
            </w:r>
          </w:p>
        </w:tc>
        <w:tc>
          <w:tcPr>
            <w:tcW w:w="900" w:type="dxa"/>
          </w:tcPr>
          <w:p w14:paraId="06BE8626" w14:textId="77777777" w:rsidR="00CB6782" w:rsidRDefault="00CB6782" w:rsidP="00CB6782">
            <w:r>
              <w:t>0</w:t>
            </w:r>
          </w:p>
        </w:tc>
        <w:tc>
          <w:tcPr>
            <w:tcW w:w="810" w:type="dxa"/>
          </w:tcPr>
          <w:p w14:paraId="562D04F8" w14:textId="77777777" w:rsidR="00CB6782" w:rsidRDefault="00CB6782" w:rsidP="00CB6782">
            <w:r>
              <w:t>6</w:t>
            </w:r>
          </w:p>
        </w:tc>
        <w:tc>
          <w:tcPr>
            <w:tcW w:w="1080" w:type="dxa"/>
          </w:tcPr>
          <w:p w14:paraId="18247B88" w14:textId="77777777" w:rsidR="00CB6782" w:rsidRDefault="00CB6782" w:rsidP="00CB6782">
            <w:r>
              <w:t>1</w:t>
            </w:r>
          </w:p>
        </w:tc>
        <w:tc>
          <w:tcPr>
            <w:tcW w:w="1530" w:type="dxa"/>
          </w:tcPr>
          <w:p w14:paraId="4AA3D74A" w14:textId="77777777" w:rsidR="00CB6782" w:rsidRDefault="00CB6782" w:rsidP="00CB6782">
            <w:r>
              <w:t>191.0345</w:t>
            </w:r>
          </w:p>
        </w:tc>
      </w:tr>
      <w:tr w:rsidR="00CB6782" w14:paraId="00A5B5F6" w14:textId="77777777" w:rsidTr="00CB6782">
        <w:trPr>
          <w:trHeight w:val="569"/>
        </w:trPr>
        <w:tc>
          <w:tcPr>
            <w:tcW w:w="1975" w:type="dxa"/>
          </w:tcPr>
          <w:p w14:paraId="78E254FF" w14:textId="77777777" w:rsidR="00CB6782" w:rsidRDefault="00CB6782" w:rsidP="00CB6782">
            <w:r>
              <w:t>01/01/2017 00:05</w:t>
            </w:r>
          </w:p>
        </w:tc>
        <w:tc>
          <w:tcPr>
            <w:tcW w:w="1260" w:type="dxa"/>
          </w:tcPr>
          <w:p w14:paraId="1DE3C388" w14:textId="77777777" w:rsidR="00CB6782" w:rsidRDefault="00CB6782" w:rsidP="00CB6782">
            <w:r>
              <w:t>0</w:t>
            </w:r>
          </w:p>
        </w:tc>
        <w:tc>
          <w:tcPr>
            <w:tcW w:w="810" w:type="dxa"/>
          </w:tcPr>
          <w:p w14:paraId="45D10CDA" w14:textId="77777777" w:rsidR="00CB6782" w:rsidRDefault="00CB6782" w:rsidP="00CB6782">
            <w:r>
              <w:t>67.0</w:t>
            </w:r>
          </w:p>
        </w:tc>
        <w:tc>
          <w:tcPr>
            <w:tcW w:w="900" w:type="dxa"/>
          </w:tcPr>
          <w:p w14:paraId="7FE6D5DE" w14:textId="77777777" w:rsidR="00CB6782" w:rsidRDefault="00CB6782" w:rsidP="00CB6782">
            <w:r>
              <w:t>0</w:t>
            </w:r>
          </w:p>
        </w:tc>
        <w:tc>
          <w:tcPr>
            <w:tcW w:w="810" w:type="dxa"/>
          </w:tcPr>
          <w:p w14:paraId="55A79B36" w14:textId="77777777" w:rsidR="00CB6782" w:rsidRDefault="00CB6782" w:rsidP="00CB6782">
            <w:r>
              <w:t>6</w:t>
            </w:r>
          </w:p>
        </w:tc>
        <w:tc>
          <w:tcPr>
            <w:tcW w:w="1080" w:type="dxa"/>
          </w:tcPr>
          <w:p w14:paraId="19FA404F" w14:textId="77777777" w:rsidR="00CB6782" w:rsidRDefault="00CB6782" w:rsidP="00CB6782">
            <w:r>
              <w:t>1</w:t>
            </w:r>
          </w:p>
        </w:tc>
        <w:tc>
          <w:tcPr>
            <w:tcW w:w="1530" w:type="dxa"/>
          </w:tcPr>
          <w:p w14:paraId="3081DA70" w14:textId="77777777" w:rsidR="00CB6782" w:rsidRDefault="00CB6782" w:rsidP="00CB6782">
            <w:r>
              <w:t>171.0752</w:t>
            </w:r>
          </w:p>
        </w:tc>
      </w:tr>
      <w:tr w:rsidR="00CB6782" w14:paraId="7F729A4F" w14:textId="77777777" w:rsidTr="00CB6782">
        <w:trPr>
          <w:trHeight w:val="569"/>
        </w:trPr>
        <w:tc>
          <w:tcPr>
            <w:tcW w:w="1975" w:type="dxa"/>
          </w:tcPr>
          <w:p w14:paraId="7042457A" w14:textId="77777777" w:rsidR="00CB6782" w:rsidRDefault="00CB6782" w:rsidP="00CB6782">
            <w:r>
              <w:t>01/01/2017 00:10</w:t>
            </w:r>
          </w:p>
        </w:tc>
        <w:tc>
          <w:tcPr>
            <w:tcW w:w="1260" w:type="dxa"/>
          </w:tcPr>
          <w:p w14:paraId="3970527B" w14:textId="77777777" w:rsidR="00CB6782" w:rsidRDefault="00CB6782" w:rsidP="00CB6782">
            <w:r>
              <w:t>0</w:t>
            </w:r>
          </w:p>
        </w:tc>
        <w:tc>
          <w:tcPr>
            <w:tcW w:w="810" w:type="dxa"/>
          </w:tcPr>
          <w:p w14:paraId="25191320" w14:textId="77777777" w:rsidR="00CB6782" w:rsidRDefault="00CB6782" w:rsidP="00CB6782">
            <w:r>
              <w:t>64.0</w:t>
            </w:r>
          </w:p>
        </w:tc>
        <w:tc>
          <w:tcPr>
            <w:tcW w:w="900" w:type="dxa"/>
          </w:tcPr>
          <w:p w14:paraId="4DFF6F51" w14:textId="77777777" w:rsidR="00CB6782" w:rsidRDefault="00CB6782" w:rsidP="00CB6782">
            <w:r>
              <w:t>0</w:t>
            </w:r>
          </w:p>
        </w:tc>
        <w:tc>
          <w:tcPr>
            <w:tcW w:w="810" w:type="dxa"/>
          </w:tcPr>
          <w:p w14:paraId="5B5E5535" w14:textId="77777777" w:rsidR="00CB6782" w:rsidRDefault="00CB6782" w:rsidP="00CB6782">
            <w:r>
              <w:t>6</w:t>
            </w:r>
          </w:p>
        </w:tc>
        <w:tc>
          <w:tcPr>
            <w:tcW w:w="1080" w:type="dxa"/>
          </w:tcPr>
          <w:p w14:paraId="4CF7C9D7" w14:textId="77777777" w:rsidR="00CB6782" w:rsidRDefault="00CB6782" w:rsidP="00CB6782">
            <w:r>
              <w:t>1</w:t>
            </w:r>
          </w:p>
        </w:tc>
        <w:tc>
          <w:tcPr>
            <w:tcW w:w="1530" w:type="dxa"/>
          </w:tcPr>
          <w:p w14:paraId="5907130C" w14:textId="77777777" w:rsidR="00CB6782" w:rsidRDefault="00CB6782" w:rsidP="00CB6782">
            <w:r>
              <w:t>179.0943</w:t>
            </w:r>
          </w:p>
        </w:tc>
      </w:tr>
    </w:tbl>
    <w:p w14:paraId="1C358107" w14:textId="33C8DD41" w:rsidR="003D3F91" w:rsidRDefault="003D3F91" w:rsidP="00301AF7"/>
    <w:p w14:paraId="3BDCCEE1" w14:textId="77777777" w:rsidR="00527EE9" w:rsidRDefault="00527EE9" w:rsidP="00301AF7"/>
    <w:tbl>
      <w:tblPr>
        <w:tblStyle w:val="TableGrid"/>
        <w:tblpPr w:leftFromText="180" w:rightFromText="180" w:vertAnchor="text" w:horzAnchor="page" w:tblpX="2986" w:tblpY="-884"/>
        <w:tblW w:w="0" w:type="auto"/>
        <w:tblLook w:val="04A0" w:firstRow="1" w:lastRow="0" w:firstColumn="1" w:lastColumn="0" w:noHBand="0" w:noVBand="1"/>
      </w:tblPr>
      <w:tblGrid>
        <w:gridCol w:w="1718"/>
        <w:gridCol w:w="1451"/>
        <w:gridCol w:w="1337"/>
        <w:gridCol w:w="1414"/>
        <w:gridCol w:w="1432"/>
      </w:tblGrid>
      <w:tr w:rsidR="003D3F91" w14:paraId="63786B7C" w14:textId="77777777" w:rsidTr="003D3F91">
        <w:trPr>
          <w:trHeight w:val="551"/>
        </w:trPr>
        <w:tc>
          <w:tcPr>
            <w:tcW w:w="1718" w:type="dxa"/>
          </w:tcPr>
          <w:p w14:paraId="3B846BA7" w14:textId="77777777" w:rsidR="003D3F91" w:rsidRDefault="003D3F91" w:rsidP="003D3F91">
            <w:r>
              <w:t>Longitude</w:t>
            </w:r>
          </w:p>
        </w:tc>
        <w:tc>
          <w:tcPr>
            <w:tcW w:w="1451" w:type="dxa"/>
          </w:tcPr>
          <w:p w14:paraId="6222BBFC" w14:textId="77777777" w:rsidR="003D3F91" w:rsidRDefault="003D3F91" w:rsidP="003D3F91">
            <w:r>
              <w:t>Latitude</w:t>
            </w:r>
          </w:p>
        </w:tc>
        <w:tc>
          <w:tcPr>
            <w:tcW w:w="1337" w:type="dxa"/>
          </w:tcPr>
          <w:p w14:paraId="699295F9" w14:textId="77777777" w:rsidR="003D3F91" w:rsidRDefault="003D3F91" w:rsidP="003D3F91">
            <w:r>
              <w:t>altitude</w:t>
            </w:r>
          </w:p>
        </w:tc>
        <w:tc>
          <w:tcPr>
            <w:tcW w:w="1414" w:type="dxa"/>
          </w:tcPr>
          <w:p w14:paraId="37907315" w14:textId="77777777" w:rsidR="003D3F91" w:rsidRDefault="003D3F91" w:rsidP="003D3F91">
            <w:r>
              <w:t>azimuth</w:t>
            </w:r>
          </w:p>
        </w:tc>
        <w:tc>
          <w:tcPr>
            <w:tcW w:w="1432" w:type="dxa"/>
          </w:tcPr>
          <w:p w14:paraId="3B9BCF9C" w14:textId="77777777" w:rsidR="003D3F91" w:rsidRDefault="003D3F91" w:rsidP="003D3F91">
            <w:r>
              <w:t>Incident</w:t>
            </w:r>
          </w:p>
        </w:tc>
      </w:tr>
      <w:tr w:rsidR="003D3F91" w14:paraId="77B82FA0" w14:textId="77777777" w:rsidTr="003D3F91">
        <w:trPr>
          <w:trHeight w:val="567"/>
        </w:trPr>
        <w:tc>
          <w:tcPr>
            <w:tcW w:w="1718" w:type="dxa"/>
          </w:tcPr>
          <w:p w14:paraId="1DC06FC2" w14:textId="77777777" w:rsidR="003D3F91" w:rsidRDefault="003D3F91" w:rsidP="003D3F91">
            <w:r>
              <w:t>-97.43</w:t>
            </w:r>
          </w:p>
        </w:tc>
        <w:tc>
          <w:tcPr>
            <w:tcW w:w="1451" w:type="dxa"/>
          </w:tcPr>
          <w:p w14:paraId="7A8C14AE" w14:textId="77777777" w:rsidR="003D3F91" w:rsidRDefault="003D3F91" w:rsidP="003D3F91">
            <w:r>
              <w:t>35.10</w:t>
            </w:r>
          </w:p>
        </w:tc>
        <w:tc>
          <w:tcPr>
            <w:tcW w:w="1337" w:type="dxa"/>
          </w:tcPr>
          <w:p w14:paraId="6B0241AF" w14:textId="77777777" w:rsidR="003D3F91" w:rsidRDefault="003D3F91" w:rsidP="003D3F91">
            <w:r>
              <w:t>-31.51</w:t>
            </w:r>
          </w:p>
        </w:tc>
        <w:tc>
          <w:tcPr>
            <w:tcW w:w="1414" w:type="dxa"/>
          </w:tcPr>
          <w:p w14:paraId="509EB4C2" w14:textId="77777777" w:rsidR="003D3F91" w:rsidRDefault="003D3F91" w:rsidP="003D3F91">
            <w:r>
              <w:t>97.38</w:t>
            </w:r>
          </w:p>
        </w:tc>
        <w:tc>
          <w:tcPr>
            <w:tcW w:w="1432" w:type="dxa"/>
          </w:tcPr>
          <w:p w14:paraId="73895CC0" w14:textId="77777777" w:rsidR="003D3F91" w:rsidRDefault="003D3F91" w:rsidP="003D3F91">
            <w:r>
              <w:t>0</w:t>
            </w:r>
          </w:p>
        </w:tc>
      </w:tr>
      <w:tr w:rsidR="003D3F91" w14:paraId="0D4BD813" w14:textId="77777777" w:rsidTr="003D3F91">
        <w:trPr>
          <w:trHeight w:val="551"/>
        </w:trPr>
        <w:tc>
          <w:tcPr>
            <w:tcW w:w="1718" w:type="dxa"/>
          </w:tcPr>
          <w:p w14:paraId="70081352" w14:textId="77777777" w:rsidR="003D3F91" w:rsidRDefault="003D3F91" w:rsidP="003D3F91">
            <w:r>
              <w:t>-97.43</w:t>
            </w:r>
          </w:p>
        </w:tc>
        <w:tc>
          <w:tcPr>
            <w:tcW w:w="1451" w:type="dxa"/>
          </w:tcPr>
          <w:p w14:paraId="00DA16EC" w14:textId="77777777" w:rsidR="003D3F91" w:rsidRDefault="003D3F91" w:rsidP="003D3F91">
            <w:r>
              <w:t>35.10</w:t>
            </w:r>
          </w:p>
        </w:tc>
        <w:tc>
          <w:tcPr>
            <w:tcW w:w="1337" w:type="dxa"/>
          </w:tcPr>
          <w:p w14:paraId="49ADFF06" w14:textId="77777777" w:rsidR="003D3F91" w:rsidRDefault="003D3F91" w:rsidP="003D3F91">
            <w:r>
              <w:t>-30.50</w:t>
            </w:r>
          </w:p>
        </w:tc>
        <w:tc>
          <w:tcPr>
            <w:tcW w:w="1414" w:type="dxa"/>
          </w:tcPr>
          <w:p w14:paraId="331D783A" w14:textId="77777777" w:rsidR="003D3F91" w:rsidRDefault="003D3F91" w:rsidP="003D3F91">
            <w:r>
              <w:t>98.01</w:t>
            </w:r>
          </w:p>
        </w:tc>
        <w:tc>
          <w:tcPr>
            <w:tcW w:w="1432" w:type="dxa"/>
          </w:tcPr>
          <w:p w14:paraId="0C9A0F5B" w14:textId="77777777" w:rsidR="003D3F91" w:rsidRDefault="003D3F91" w:rsidP="003D3F91">
            <w:r>
              <w:t>0</w:t>
            </w:r>
          </w:p>
        </w:tc>
      </w:tr>
      <w:tr w:rsidR="003D3F91" w14:paraId="31DFA497" w14:textId="77777777" w:rsidTr="003D3F91">
        <w:trPr>
          <w:trHeight w:val="551"/>
        </w:trPr>
        <w:tc>
          <w:tcPr>
            <w:tcW w:w="1718" w:type="dxa"/>
          </w:tcPr>
          <w:p w14:paraId="31AD055A" w14:textId="77777777" w:rsidR="003D3F91" w:rsidRDefault="003D3F91" w:rsidP="003D3F91">
            <w:r>
              <w:t>-97.43</w:t>
            </w:r>
          </w:p>
        </w:tc>
        <w:tc>
          <w:tcPr>
            <w:tcW w:w="1451" w:type="dxa"/>
          </w:tcPr>
          <w:p w14:paraId="55B32D3A" w14:textId="77777777" w:rsidR="003D3F91" w:rsidRDefault="003D3F91" w:rsidP="003D3F91">
            <w:r>
              <w:t>35.10</w:t>
            </w:r>
          </w:p>
        </w:tc>
        <w:tc>
          <w:tcPr>
            <w:tcW w:w="1337" w:type="dxa"/>
          </w:tcPr>
          <w:p w14:paraId="55DAFA9D" w14:textId="77777777" w:rsidR="003D3F91" w:rsidRDefault="003D3F91" w:rsidP="003D3F91">
            <w:r>
              <w:t>-29.49</w:t>
            </w:r>
          </w:p>
        </w:tc>
        <w:tc>
          <w:tcPr>
            <w:tcW w:w="1414" w:type="dxa"/>
          </w:tcPr>
          <w:p w14:paraId="4CCD2C21" w14:textId="77777777" w:rsidR="003D3F91" w:rsidRDefault="003D3F91" w:rsidP="003D3F91">
            <w:r>
              <w:t>98.65</w:t>
            </w:r>
          </w:p>
        </w:tc>
        <w:tc>
          <w:tcPr>
            <w:tcW w:w="1432" w:type="dxa"/>
          </w:tcPr>
          <w:p w14:paraId="7622D8AF" w14:textId="77777777" w:rsidR="003D3F91" w:rsidRDefault="003D3F91" w:rsidP="00D55D62">
            <w:pPr>
              <w:keepNext/>
            </w:pPr>
            <w:r>
              <w:t>0</w:t>
            </w:r>
          </w:p>
        </w:tc>
      </w:tr>
    </w:tbl>
    <w:p w14:paraId="70CAACAA" w14:textId="2A4EE3AE" w:rsidR="005D170B" w:rsidRDefault="005D170B" w:rsidP="00301AF7"/>
    <w:p w14:paraId="2F814FAC" w14:textId="691B4AF1" w:rsidR="005D170B" w:rsidRDefault="005D170B" w:rsidP="00301AF7"/>
    <w:p w14:paraId="1C59260A" w14:textId="6E3BC912" w:rsidR="00A34DB7" w:rsidRPr="00A34DB7" w:rsidRDefault="00A34DB7" w:rsidP="00E22112">
      <w:pPr>
        <w:pStyle w:val="Caption"/>
        <w:framePr w:hSpace="180" w:wrap="around" w:vAnchor="text" w:hAnchor="page" w:x="3136" w:y="457"/>
        <w:jc w:val="center"/>
        <w:rPr>
          <w:b w:val="0"/>
          <w:bCs w:val="0"/>
        </w:rPr>
      </w:pPr>
      <w:bookmarkStart w:id="64" w:name="_Toc56893164"/>
      <w:r w:rsidRPr="00A34DB7">
        <w:rPr>
          <w:b w:val="0"/>
          <w:bCs w:val="0"/>
        </w:rPr>
        <w:t xml:space="preserve">Table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Table \* ARABIC \s 1 </w:instrText>
      </w:r>
      <w:r w:rsidR="00330659">
        <w:rPr>
          <w:b w:val="0"/>
          <w:bCs w:val="0"/>
        </w:rPr>
        <w:fldChar w:fldCharType="separate"/>
      </w:r>
      <w:r w:rsidR="005F055B">
        <w:rPr>
          <w:b w:val="0"/>
          <w:bCs w:val="0"/>
          <w:noProof/>
        </w:rPr>
        <w:t>4</w:t>
      </w:r>
      <w:r w:rsidR="00330659">
        <w:rPr>
          <w:b w:val="0"/>
          <w:bCs w:val="0"/>
        </w:rPr>
        <w:fldChar w:fldCharType="end"/>
      </w:r>
      <w:r w:rsidRPr="00A34DB7">
        <w:rPr>
          <w:b w:val="0"/>
          <w:bCs w:val="0"/>
        </w:rPr>
        <w:t xml:space="preserve">. Dataset completed after matching </w:t>
      </w:r>
      <w:r w:rsidR="005D4A0D">
        <w:rPr>
          <w:b w:val="0"/>
          <w:bCs w:val="0"/>
        </w:rPr>
        <w:t>t</w:t>
      </w:r>
      <w:r w:rsidRPr="00A34DB7">
        <w:rPr>
          <w:b w:val="0"/>
          <w:bCs w:val="0"/>
        </w:rPr>
        <w:t xml:space="preserve">raffic feature with </w:t>
      </w:r>
      <w:r w:rsidR="005D4A0D">
        <w:rPr>
          <w:b w:val="0"/>
          <w:bCs w:val="0"/>
        </w:rPr>
        <w:t>i</w:t>
      </w:r>
      <w:r w:rsidRPr="00A34DB7">
        <w:rPr>
          <w:b w:val="0"/>
          <w:bCs w:val="0"/>
        </w:rPr>
        <w:t>ncident.</w:t>
      </w:r>
      <w:bookmarkEnd w:id="64"/>
    </w:p>
    <w:p w14:paraId="2AF8912A" w14:textId="74049A5A" w:rsidR="005D170B" w:rsidRDefault="005D170B" w:rsidP="00301AF7"/>
    <w:p w14:paraId="652C31D2" w14:textId="14C74F7F" w:rsidR="005D170B" w:rsidRPr="00A34DB7" w:rsidRDefault="00993E08" w:rsidP="00A34DB7">
      <w:pPr>
        <w:pStyle w:val="Caption"/>
        <w:jc w:val="center"/>
        <w:rPr>
          <w:b w:val="0"/>
          <w:bCs w:val="0"/>
        </w:rPr>
      </w:pPr>
      <w:r>
        <w:br/>
      </w:r>
      <w:r w:rsidR="005D31FB">
        <w:rPr>
          <w:b w:val="0"/>
          <w:bCs w:val="0"/>
        </w:rPr>
        <w:br/>
      </w:r>
    </w:p>
    <w:p w14:paraId="65C8C6E5" w14:textId="365347ED" w:rsidR="00B86C17" w:rsidRDefault="007F41E0" w:rsidP="007F41E0">
      <w:pPr>
        <w:pStyle w:val="Heading3"/>
      </w:pPr>
      <w:bookmarkStart w:id="65" w:name="_Toc56280511"/>
      <w:r>
        <w:lastRenderedPageBreak/>
        <w:t xml:space="preserve">4.2.2 </w:t>
      </w:r>
      <w:r w:rsidR="00056B0E">
        <w:t xml:space="preserve">Supervised Machine Learning </w:t>
      </w:r>
      <w:r w:rsidR="000404A0">
        <w:t>Input/Output</w:t>
      </w:r>
      <w:r w:rsidR="00056B0E">
        <w:t xml:space="preserve"> </w:t>
      </w:r>
      <w:r w:rsidR="005552E7">
        <w:t>Genera</w:t>
      </w:r>
      <w:bookmarkStart w:id="66" w:name="_GoBack"/>
      <w:bookmarkEnd w:id="66"/>
      <w:r w:rsidR="005552E7">
        <w:t>tion</w:t>
      </w:r>
      <w:bookmarkEnd w:id="65"/>
      <w:r w:rsidR="007D0B78">
        <w:t xml:space="preserve">                    </w:t>
      </w:r>
    </w:p>
    <w:p w14:paraId="7192D827" w14:textId="5FC52DD3" w:rsidR="007D0B78" w:rsidRDefault="005D4A0D" w:rsidP="002202B1">
      <w:pPr>
        <w:jc w:val="both"/>
        <w:rPr>
          <w:noProof/>
        </w:rPr>
      </w:pPr>
      <w:r>
        <w:rPr>
          <w:noProof/>
        </w:rPr>
        <w:t>T</w:t>
      </w:r>
      <w:r w:rsidR="000404A0">
        <w:rPr>
          <w:noProof/>
        </w:rPr>
        <w:t>his thesis</w:t>
      </w:r>
      <w:r>
        <w:rPr>
          <w:noProof/>
        </w:rPr>
        <w:t xml:space="preserve"> introduces</w:t>
      </w:r>
      <w:r w:rsidR="000404A0">
        <w:rPr>
          <w:noProof/>
        </w:rPr>
        <w:t xml:space="preserve"> two </w:t>
      </w:r>
      <w:r>
        <w:rPr>
          <w:noProof/>
        </w:rPr>
        <w:t xml:space="preserve">methodologies, namely machine learning and deep learning, for:  </w:t>
      </w:r>
      <w:r w:rsidR="000404A0">
        <w:rPr>
          <w:noProof/>
        </w:rPr>
        <w:t xml:space="preserve">introduced </w:t>
      </w:r>
      <w:r w:rsidR="0085593D">
        <w:rPr>
          <w:noProof/>
        </w:rPr>
        <w:t xml:space="preserve">with the first </w:t>
      </w:r>
      <w:r w:rsidR="006C6A69">
        <w:rPr>
          <w:noProof/>
        </w:rPr>
        <w:t xml:space="preserve">one being the accident occurrence </w:t>
      </w:r>
      <w:r>
        <w:rPr>
          <w:noProof/>
        </w:rPr>
        <w:t xml:space="preserve">detection </w:t>
      </w:r>
      <w:r w:rsidR="006C6A69">
        <w:rPr>
          <w:noProof/>
        </w:rPr>
        <w:t>in near real time</w:t>
      </w:r>
      <w:r w:rsidR="003435CD">
        <w:rPr>
          <w:noProof/>
        </w:rPr>
        <w:t>. The two approach for the near real-time detec</w:t>
      </w:r>
      <w:r w:rsidR="002202B1">
        <w:rPr>
          <w:noProof/>
        </w:rPr>
        <w:t>t</w:t>
      </w:r>
      <w:r w:rsidR="003435CD">
        <w:rPr>
          <w:noProof/>
        </w:rPr>
        <w:t>io</w:t>
      </w:r>
      <w:r w:rsidR="00EF50C0">
        <w:rPr>
          <w:noProof/>
        </w:rPr>
        <w:t xml:space="preserve">n. </w:t>
      </w:r>
      <w:r w:rsidR="00BF097C">
        <w:rPr>
          <w:noProof/>
        </w:rPr>
        <w:t>This section details</w:t>
      </w:r>
      <w:r w:rsidR="00EF50C0">
        <w:rPr>
          <w:noProof/>
        </w:rPr>
        <w:t xml:space="preserve"> </w:t>
      </w:r>
      <w:r w:rsidR="00527EE9">
        <w:rPr>
          <w:noProof/>
        </w:rPr>
        <w:t xml:space="preserve">speed </w:t>
      </w:r>
      <w:r w:rsidR="00BF097C">
        <w:rPr>
          <w:noProof/>
        </w:rPr>
        <w:t>feature</w:t>
      </w:r>
      <w:r w:rsidR="00F1147E">
        <w:rPr>
          <w:noProof/>
        </w:rPr>
        <w:t xml:space="preserve"> shifting</w:t>
      </w:r>
      <w:r w:rsidR="00527EE9">
        <w:rPr>
          <w:noProof/>
        </w:rPr>
        <w:t xml:space="preserve"> (sliding window)</w:t>
      </w:r>
      <w:r w:rsidR="00F1147E">
        <w:rPr>
          <w:noProof/>
        </w:rPr>
        <w:t xml:space="preserve"> to create a </w:t>
      </w:r>
      <w:r w:rsidR="00BF097C">
        <w:rPr>
          <w:noProof/>
        </w:rPr>
        <w:t>20-</w:t>
      </w:r>
      <w:r w:rsidR="00F1147E">
        <w:rPr>
          <w:noProof/>
        </w:rPr>
        <w:t>minute window</w:t>
      </w:r>
      <w:r w:rsidR="007D2E7B">
        <w:rPr>
          <w:noProof/>
        </w:rPr>
        <w:t xml:space="preserve"> observation</w:t>
      </w:r>
      <w:r w:rsidR="00BF097C">
        <w:rPr>
          <w:noProof/>
        </w:rPr>
        <w:t>, where</w:t>
      </w:r>
      <w:r w:rsidR="007D2E7B">
        <w:rPr>
          <w:noProof/>
        </w:rPr>
        <w:t xml:space="preserve"> </w:t>
      </w:r>
      <w:r w:rsidR="00BF097C">
        <w:rPr>
          <w:noProof/>
        </w:rPr>
        <w:t>s</w:t>
      </w:r>
      <w:r w:rsidR="007D2E7B">
        <w:rPr>
          <w:noProof/>
        </w:rPr>
        <w:t>peed (t-2), (t-1), (t)</w:t>
      </w:r>
      <w:r w:rsidR="00A337AC">
        <w:rPr>
          <w:noProof/>
        </w:rPr>
        <w:t>, (t+1)</w:t>
      </w:r>
      <w:r w:rsidR="00BF097C">
        <w:rPr>
          <w:noProof/>
        </w:rPr>
        <w:t>,</w:t>
      </w:r>
      <w:r w:rsidR="00A337AC">
        <w:rPr>
          <w:noProof/>
        </w:rPr>
        <w:t xml:space="preserve"> and </w:t>
      </w:r>
      <w:r w:rsidR="006C7F71">
        <w:rPr>
          <w:noProof/>
        </w:rPr>
        <w:t>(t+2)</w:t>
      </w:r>
      <w:r w:rsidR="00CE49F2">
        <w:rPr>
          <w:noProof/>
        </w:rPr>
        <w:t xml:space="preserve"> </w:t>
      </w:r>
      <w:r w:rsidR="00BF097C">
        <w:rPr>
          <w:noProof/>
        </w:rPr>
        <w:t xml:space="preserve">in </w:t>
      </w:r>
      <w:r w:rsidR="00CE49F2">
        <w:rPr>
          <w:noProof/>
        </w:rPr>
        <w:t xml:space="preserve">time </w:t>
      </w:r>
      <w:r w:rsidR="00BF097C">
        <w:rPr>
          <w:noProof/>
        </w:rPr>
        <w:t xml:space="preserve">represents </w:t>
      </w:r>
      <w:r w:rsidR="00CE49F2">
        <w:rPr>
          <w:noProof/>
        </w:rPr>
        <w:t xml:space="preserve">a </w:t>
      </w:r>
      <w:r w:rsidR="00BF097C">
        <w:rPr>
          <w:noProof/>
        </w:rPr>
        <w:t>five-</w:t>
      </w:r>
      <w:r w:rsidR="00CE49F2">
        <w:rPr>
          <w:noProof/>
        </w:rPr>
        <w:t xml:space="preserve">minute shift. </w:t>
      </w:r>
      <w:r w:rsidR="00BF097C">
        <w:rPr>
          <w:noProof/>
        </w:rPr>
        <w:t>This was accomplished</w:t>
      </w:r>
      <w:r w:rsidR="00CE49F2">
        <w:rPr>
          <w:noProof/>
        </w:rPr>
        <w:t xml:space="preserve"> using a </w:t>
      </w:r>
      <w:r w:rsidR="001A2C1A">
        <w:rPr>
          <w:noProof/>
        </w:rPr>
        <w:t>simple algorith</w:t>
      </w:r>
      <w:r w:rsidR="00B8697E">
        <w:rPr>
          <w:noProof/>
        </w:rPr>
        <w:t>m</w:t>
      </w:r>
      <w:r w:rsidR="001A2C1A">
        <w:rPr>
          <w:noProof/>
        </w:rPr>
        <w:t xml:space="preserve"> </w:t>
      </w:r>
      <w:r w:rsidR="00BF097C">
        <w:rPr>
          <w:noProof/>
        </w:rPr>
        <w:t xml:space="preserve">(See </w:t>
      </w:r>
      <w:r w:rsidR="001A2C1A">
        <w:rPr>
          <w:noProof/>
        </w:rPr>
        <w:t>Appendix</w:t>
      </w:r>
      <w:r w:rsidR="002202B1">
        <w:rPr>
          <w:noProof/>
        </w:rPr>
        <w:t xml:space="preserve"> B-2</w:t>
      </w:r>
      <w:r w:rsidR="00BF097C">
        <w:rPr>
          <w:noProof/>
        </w:rPr>
        <w:t>)</w:t>
      </w:r>
      <w:r w:rsidR="001A2C1A">
        <w:rPr>
          <w:noProof/>
        </w:rPr>
        <w:t xml:space="preserve"> </w:t>
      </w:r>
      <w:r w:rsidR="00BF097C">
        <w:rPr>
          <w:noProof/>
        </w:rPr>
        <w:t>to generate the</w:t>
      </w:r>
      <w:r w:rsidR="001A2C1A">
        <w:rPr>
          <w:noProof/>
        </w:rPr>
        <w:t xml:space="preserve"> </w:t>
      </w:r>
      <w:r w:rsidR="00BF097C">
        <w:rPr>
          <w:noProof/>
        </w:rPr>
        <w:t>s</w:t>
      </w:r>
      <w:r w:rsidR="001A2C1A">
        <w:rPr>
          <w:noProof/>
        </w:rPr>
        <w:t xml:space="preserve">upervised </w:t>
      </w:r>
      <w:r w:rsidR="00BF097C">
        <w:rPr>
          <w:noProof/>
        </w:rPr>
        <w:t>l</w:t>
      </w:r>
      <w:r w:rsidR="001A2C1A">
        <w:rPr>
          <w:noProof/>
        </w:rPr>
        <w:t xml:space="preserve">earning </w:t>
      </w:r>
      <w:r w:rsidR="00BF097C">
        <w:rPr>
          <w:noProof/>
        </w:rPr>
        <w:t>dataset</w:t>
      </w:r>
      <w:r w:rsidR="004C3218">
        <w:rPr>
          <w:noProof/>
        </w:rPr>
        <w:t xml:space="preserve"> (See Figure</w:t>
      </w:r>
      <w:r w:rsidR="00414361">
        <w:rPr>
          <w:noProof/>
        </w:rPr>
        <w:t xml:space="preserve"> 4-</w:t>
      </w:r>
      <w:r w:rsidR="002202B1">
        <w:rPr>
          <w:noProof/>
        </w:rPr>
        <w:t>2</w:t>
      </w:r>
      <w:r w:rsidR="004C3218">
        <w:rPr>
          <w:noProof/>
        </w:rPr>
        <w:t>).</w:t>
      </w:r>
      <w:r w:rsidR="00E71D2B">
        <w:rPr>
          <w:noProof/>
        </w:rPr>
        <w:t xml:space="preserve"> </w:t>
      </w:r>
      <w:r w:rsidR="00BF097C">
        <w:rPr>
          <w:noProof/>
        </w:rPr>
        <w:t xml:space="preserve">After the shift was completed </w:t>
      </w:r>
      <w:r w:rsidR="00E71D2B">
        <w:rPr>
          <w:noProof/>
        </w:rPr>
        <w:t xml:space="preserve"> and appended to the original observation, rows with NaN values </w:t>
      </w:r>
      <w:r w:rsidR="00BF097C">
        <w:rPr>
          <w:noProof/>
        </w:rPr>
        <w:t>were</w:t>
      </w:r>
      <w:r w:rsidR="004867A6">
        <w:rPr>
          <w:noProof/>
        </w:rPr>
        <w:t xml:space="preserve"> dropped</w:t>
      </w:r>
      <w:r w:rsidR="00BF097C">
        <w:rPr>
          <w:noProof/>
        </w:rPr>
        <w:t>,</w:t>
      </w:r>
      <w:r w:rsidR="004867A6">
        <w:rPr>
          <w:noProof/>
        </w:rPr>
        <w:t xml:space="preserve"> ensur</w:t>
      </w:r>
      <w:r w:rsidR="00BF097C">
        <w:rPr>
          <w:noProof/>
        </w:rPr>
        <w:t xml:space="preserve">ing </w:t>
      </w:r>
      <w:r w:rsidR="004867A6">
        <w:rPr>
          <w:noProof/>
        </w:rPr>
        <w:t>all observation</w:t>
      </w:r>
      <w:r w:rsidR="00BF097C">
        <w:rPr>
          <w:noProof/>
        </w:rPr>
        <w:t>s</w:t>
      </w:r>
      <w:r w:rsidR="004867A6">
        <w:rPr>
          <w:noProof/>
        </w:rPr>
        <w:t xml:space="preserve"> </w:t>
      </w:r>
      <w:r w:rsidR="00BF097C">
        <w:rPr>
          <w:noProof/>
        </w:rPr>
        <w:t xml:space="preserve">have </w:t>
      </w:r>
      <w:r w:rsidR="004867A6">
        <w:rPr>
          <w:noProof/>
        </w:rPr>
        <w:t>correct time shift information</w:t>
      </w:r>
      <w:r w:rsidR="00BF097C">
        <w:rPr>
          <w:noProof/>
        </w:rPr>
        <w:t>; hence,</w:t>
      </w:r>
      <w:r w:rsidR="004867A6">
        <w:rPr>
          <w:noProof/>
        </w:rPr>
        <w:t xml:space="preserve"> </w:t>
      </w:r>
      <w:r w:rsidR="00BF097C">
        <w:rPr>
          <w:noProof/>
        </w:rPr>
        <w:t xml:space="preserve">the importance of </w:t>
      </w:r>
      <w:r w:rsidR="004867A6">
        <w:rPr>
          <w:noProof/>
        </w:rPr>
        <w:t>the earlier timestamp generation with NaN values.</w:t>
      </w:r>
    </w:p>
    <w:p w14:paraId="3EF4D9FD" w14:textId="77777777" w:rsidR="00BB6A85" w:rsidRDefault="0080652C" w:rsidP="00BB6A85">
      <w:pPr>
        <w:keepNext/>
        <w:jc w:val="both"/>
      </w:pPr>
      <w:r>
        <w:rPr>
          <w:noProof/>
        </w:rPr>
        <w:drawing>
          <wp:inline distT="0" distB="0" distL="0" distR="0" wp14:anchorId="513F15B2" wp14:editId="5233E61B">
            <wp:extent cx="6283842" cy="1403498"/>
            <wp:effectExtent l="0" t="0" r="222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291C741" w14:textId="1E6E0035" w:rsidR="00763CB1" w:rsidRPr="00BB6A85" w:rsidRDefault="00BB6A85" w:rsidP="00BB6A85">
      <w:pPr>
        <w:pStyle w:val="Caption"/>
        <w:jc w:val="center"/>
        <w:rPr>
          <w:b w:val="0"/>
          <w:bCs w:val="0"/>
        </w:rPr>
      </w:pPr>
      <w:bookmarkStart w:id="67" w:name="_Toc56280581"/>
      <w:r w:rsidRPr="00BB6A8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w:t>
      </w:r>
      <w:r w:rsidR="00330659">
        <w:rPr>
          <w:b w:val="0"/>
          <w:bCs w:val="0"/>
        </w:rPr>
        <w:fldChar w:fldCharType="end"/>
      </w:r>
      <w:r w:rsidRPr="00BB6A85">
        <w:rPr>
          <w:b w:val="0"/>
          <w:bCs w:val="0"/>
        </w:rPr>
        <w:t xml:space="preserve">. Dataset pre-processing for </w:t>
      </w:r>
      <w:r w:rsidR="00BF097C">
        <w:rPr>
          <w:b w:val="0"/>
          <w:bCs w:val="0"/>
        </w:rPr>
        <w:t>s</w:t>
      </w:r>
      <w:r w:rsidRPr="00BB6A85">
        <w:rPr>
          <w:b w:val="0"/>
          <w:bCs w:val="0"/>
        </w:rPr>
        <w:t xml:space="preserve">upervised </w:t>
      </w:r>
      <w:r w:rsidR="00BF097C">
        <w:rPr>
          <w:b w:val="0"/>
          <w:bCs w:val="0"/>
        </w:rPr>
        <w:t>l</w:t>
      </w:r>
      <w:r w:rsidRPr="00BB6A85">
        <w:rPr>
          <w:b w:val="0"/>
          <w:bCs w:val="0"/>
        </w:rPr>
        <w:t>earning</w:t>
      </w:r>
      <w:bookmarkEnd w:id="67"/>
    </w:p>
    <w:p w14:paraId="1F85B3C0" w14:textId="77777777" w:rsidR="00BB6A85" w:rsidRDefault="0097218F" w:rsidP="00BB6A85">
      <w:pPr>
        <w:keepNext/>
        <w:jc w:val="both"/>
      </w:pPr>
      <w:r>
        <w:rPr>
          <w:noProof/>
        </w:rPr>
        <w:lastRenderedPageBreak/>
        <w:drawing>
          <wp:inline distT="0" distB="0" distL="0" distR="0" wp14:anchorId="491AAAB1" wp14:editId="1F132584">
            <wp:extent cx="5288738" cy="5883150"/>
            <wp:effectExtent l="0" t="0" r="7620" b="381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288738" cy="5883150"/>
                    </a:xfrm>
                    <a:prstGeom prst="rect">
                      <a:avLst/>
                    </a:prstGeom>
                  </pic:spPr>
                </pic:pic>
              </a:graphicData>
            </a:graphic>
          </wp:inline>
        </w:drawing>
      </w:r>
    </w:p>
    <w:p w14:paraId="541A969D" w14:textId="107F455C" w:rsidR="00763CB1" w:rsidRPr="00BB6A85" w:rsidRDefault="00BB6A85" w:rsidP="00BB6A85">
      <w:pPr>
        <w:pStyle w:val="Caption"/>
        <w:jc w:val="center"/>
        <w:rPr>
          <w:b w:val="0"/>
          <w:bCs w:val="0"/>
        </w:rPr>
      </w:pPr>
      <w:bookmarkStart w:id="68" w:name="_Toc56280582"/>
      <w:r w:rsidRPr="00BB6A8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w:t>
      </w:r>
      <w:r w:rsidR="00330659">
        <w:rPr>
          <w:b w:val="0"/>
          <w:bCs w:val="0"/>
        </w:rPr>
        <w:fldChar w:fldCharType="end"/>
      </w:r>
      <w:r w:rsidRPr="00BB6A85">
        <w:rPr>
          <w:b w:val="0"/>
          <w:bCs w:val="0"/>
        </w:rPr>
        <w:t xml:space="preserve">. Final dataset after </w:t>
      </w:r>
      <w:r w:rsidR="00BF097C">
        <w:rPr>
          <w:b w:val="0"/>
          <w:bCs w:val="0"/>
        </w:rPr>
        <w:t>i</w:t>
      </w:r>
      <w:r w:rsidRPr="00BB6A85">
        <w:rPr>
          <w:b w:val="0"/>
          <w:bCs w:val="0"/>
        </w:rPr>
        <w:t>ncident matching.</w:t>
      </w:r>
      <w:bookmarkEnd w:id="68"/>
    </w:p>
    <w:p w14:paraId="51D31CE9" w14:textId="76DD24CC" w:rsidR="00310AF9" w:rsidRPr="00763CB1" w:rsidRDefault="00310AF9" w:rsidP="00763CB1">
      <w:pPr>
        <w:pStyle w:val="Caption"/>
        <w:jc w:val="center"/>
        <w:rPr>
          <w:b w:val="0"/>
          <w:bCs w:val="0"/>
          <w:noProof/>
        </w:rPr>
      </w:pPr>
    </w:p>
    <w:p w14:paraId="0FFDABA1" w14:textId="086F38BA" w:rsidR="009D4179" w:rsidRPr="00DF4608" w:rsidRDefault="009D4179" w:rsidP="00763CB1">
      <w:pPr>
        <w:pStyle w:val="Caption"/>
        <w:rPr>
          <w:b w:val="0"/>
          <w:bCs w:val="0"/>
        </w:rPr>
      </w:pPr>
      <w:r w:rsidRPr="00C600A7">
        <w:rPr>
          <w:b w:val="0"/>
          <w:bCs w:val="0"/>
        </w:rPr>
        <w:t xml:space="preserve"> </w:t>
      </w:r>
    </w:p>
    <w:p w14:paraId="63A3DCE4" w14:textId="024FD283" w:rsidR="003821D7" w:rsidRDefault="003821D7" w:rsidP="00F374CB">
      <w:pPr>
        <w:jc w:val="both"/>
        <w:rPr>
          <w:noProof/>
        </w:rPr>
      </w:pPr>
    </w:p>
    <w:p w14:paraId="4B4B8EA8" w14:textId="2CAC9D2D" w:rsidR="00050709" w:rsidRDefault="00050709" w:rsidP="00F374CB">
      <w:pPr>
        <w:jc w:val="both"/>
        <w:rPr>
          <w:noProof/>
        </w:rPr>
      </w:pPr>
    </w:p>
    <w:p w14:paraId="75167F2B" w14:textId="0EC5A58F" w:rsidR="00050709" w:rsidRDefault="00050709" w:rsidP="00F374CB">
      <w:pPr>
        <w:jc w:val="both"/>
        <w:rPr>
          <w:noProof/>
        </w:rPr>
      </w:pPr>
    </w:p>
    <w:p w14:paraId="4F6D253B" w14:textId="215D62A0" w:rsidR="00050709" w:rsidRDefault="00050709" w:rsidP="00F374CB">
      <w:pPr>
        <w:jc w:val="both"/>
        <w:rPr>
          <w:noProof/>
        </w:rPr>
      </w:pPr>
    </w:p>
    <w:p w14:paraId="6729A23A" w14:textId="77777777" w:rsidR="00050709" w:rsidRDefault="00050709" w:rsidP="00F374CB">
      <w:pPr>
        <w:jc w:val="both"/>
        <w:rPr>
          <w:noProof/>
        </w:rPr>
      </w:pPr>
    </w:p>
    <w:p w14:paraId="22AA11FC" w14:textId="699E8142" w:rsidR="00311EB8" w:rsidRDefault="00B356E9" w:rsidP="00B356E9">
      <w:pPr>
        <w:pStyle w:val="Heading2"/>
        <w:ind w:left="0"/>
      </w:pPr>
      <w:bookmarkStart w:id="69" w:name="_Ref36219393"/>
      <w:bookmarkStart w:id="70" w:name="_Toc56280512"/>
      <w:r>
        <w:lastRenderedPageBreak/>
        <w:t xml:space="preserve">4.3 </w:t>
      </w:r>
      <w:r w:rsidR="00A15F72">
        <w:t>S</w:t>
      </w:r>
      <w:r w:rsidR="005227B3">
        <w:t xml:space="preserve">upervised Machine Learning </w:t>
      </w:r>
      <w:r w:rsidR="00B262C4">
        <w:t>Classification Models</w:t>
      </w:r>
      <w:bookmarkEnd w:id="69"/>
      <w:bookmarkEnd w:id="70"/>
      <w:r w:rsidR="00047414">
        <w:t xml:space="preserve"> </w:t>
      </w:r>
    </w:p>
    <w:p w14:paraId="72915F3F" w14:textId="74D2E7FE" w:rsidR="00A31DAD" w:rsidRDefault="005227B3" w:rsidP="002202B1">
      <w:pPr>
        <w:ind w:firstLine="576"/>
        <w:jc w:val="both"/>
      </w:pPr>
      <w:r>
        <w:t xml:space="preserve">As part of modeling to capture the correct feature information that leads us to the best </w:t>
      </w:r>
      <w:r w:rsidR="00E51DBF">
        <w:t xml:space="preserve">fit a model to predict a possible occurrence of an accident </w:t>
      </w:r>
      <w:r w:rsidR="003F6A6B">
        <w:t xml:space="preserve">at </w:t>
      </w:r>
      <w:r w:rsidR="00702E6D">
        <w:t xml:space="preserve">near real time with live data streaming.  </w:t>
      </w:r>
      <w:r w:rsidR="008750D2">
        <w:t xml:space="preserve">Modelling </w:t>
      </w:r>
      <w:r w:rsidR="00702E6D">
        <w:t xml:space="preserve">and implementation </w:t>
      </w:r>
      <w:r w:rsidR="00E31176">
        <w:t xml:space="preserve">explained </w:t>
      </w:r>
      <w:r w:rsidR="008750D2">
        <w:t>i</w:t>
      </w:r>
      <w:r w:rsidR="00702E6D">
        <w:t xml:space="preserve">n this thesis </w:t>
      </w:r>
      <w:r w:rsidR="00E31176">
        <w:t>serve as</w:t>
      </w:r>
      <w:r w:rsidR="004304F5">
        <w:t xml:space="preserve"> a prototype version </w:t>
      </w:r>
      <w:r w:rsidR="00E31176">
        <w:t>for demonstrating</w:t>
      </w:r>
      <w:r w:rsidR="004304F5">
        <w:t xml:space="preserve"> </w:t>
      </w:r>
      <w:r w:rsidR="00E31176">
        <w:t>possible methods to</w:t>
      </w:r>
      <w:r w:rsidR="00B3537A">
        <w:t xml:space="preserve"> correct modelling implementation that will </w:t>
      </w:r>
      <w:r w:rsidR="00E31176">
        <w:t xml:space="preserve">eventually </w:t>
      </w:r>
      <w:r w:rsidR="00B3537A">
        <w:t>lead to successful real time model deployment</w:t>
      </w:r>
      <w:r w:rsidR="00E31176">
        <w:t>,</w:t>
      </w:r>
      <w:r w:rsidR="00B3537A">
        <w:t xml:space="preserve"> </w:t>
      </w:r>
      <w:r w:rsidR="00E31176">
        <w:t>H</w:t>
      </w:r>
      <w:r w:rsidR="001B12B0">
        <w:t xml:space="preserve">igher probability </w:t>
      </w:r>
      <w:r w:rsidR="00E31176">
        <w:t>of</w:t>
      </w:r>
      <w:r w:rsidR="001B12B0">
        <w:t xml:space="preserve"> possible accident detection</w:t>
      </w:r>
      <w:r w:rsidR="00DB6CC1">
        <w:t xml:space="preserve"> </w:t>
      </w:r>
      <w:r w:rsidR="00E31176">
        <w:t>requires that</w:t>
      </w:r>
      <w:r w:rsidR="001B12B0">
        <w:t xml:space="preserve"> accident labelling will be </w:t>
      </w:r>
      <w:r w:rsidR="00E31176">
        <w:t xml:space="preserve">reported in </w:t>
      </w:r>
      <w:r w:rsidR="001B12B0">
        <w:t xml:space="preserve">a ten minute </w:t>
      </w:r>
      <w:r w:rsidR="00777DC0">
        <w:t xml:space="preserve">window </w:t>
      </w:r>
      <w:r w:rsidR="00E31176">
        <w:t xml:space="preserve">(e.g., </w:t>
      </w:r>
      <w:r w:rsidR="00777DC0">
        <w:t>time t, t+1 and t+2</w:t>
      </w:r>
      <w:r w:rsidR="00E31176">
        <w:t>)</w:t>
      </w:r>
      <w:r w:rsidR="00C10D4D">
        <w:t xml:space="preserve"> with the feature inclusive of </w:t>
      </w:r>
      <w:r w:rsidR="00E31176">
        <w:t>s</w:t>
      </w:r>
      <w:r w:rsidR="00C10D4D">
        <w:t>peed</w:t>
      </w:r>
      <w:r w:rsidR="00E31176">
        <w:t xml:space="preserve"> </w:t>
      </w:r>
      <w:r w:rsidR="00C10D4D">
        <w:t xml:space="preserve">(t-2) to </w:t>
      </w:r>
      <w:r w:rsidR="00E31176">
        <w:t>s</w:t>
      </w:r>
      <w:r w:rsidR="00C10D4D">
        <w:t>peed</w:t>
      </w:r>
      <w:r w:rsidR="00E31176">
        <w:t xml:space="preserve"> </w:t>
      </w:r>
      <w:r w:rsidR="00C10D4D">
        <w:t>(t+2)</w:t>
      </w:r>
      <w:r w:rsidR="00E31176">
        <w:t>. Thus,</w:t>
      </w:r>
      <w:r w:rsidR="00ED055F">
        <w:t xml:space="preserve"> modelling will not be exactly real time</w:t>
      </w:r>
      <w:r w:rsidR="00E31176">
        <w:t>,</w:t>
      </w:r>
      <w:r w:rsidR="00ED055F">
        <w:t xml:space="preserve"> as </w:t>
      </w:r>
      <w:r w:rsidR="00E31176">
        <w:t>the</w:t>
      </w:r>
      <w:r w:rsidR="00ED055F">
        <w:t xml:space="preserve"> possibility of detecting </w:t>
      </w:r>
      <w:r w:rsidR="00900B63">
        <w:t>an accident occurring at time t will require the future time input at t+2 (</w:t>
      </w:r>
      <w:r w:rsidR="00E31176">
        <w:t xml:space="preserve">i.e., </w:t>
      </w:r>
      <w:r w:rsidR="00900B63">
        <w:t xml:space="preserve">corresponds to </w:t>
      </w:r>
      <w:r w:rsidR="00DB6CC1">
        <w:t>10-minute</w:t>
      </w:r>
      <w:r w:rsidR="00900B63">
        <w:t xml:space="preserve"> delay</w:t>
      </w:r>
      <w:r w:rsidR="00BD7BD1">
        <w:t>)</w:t>
      </w:r>
      <w:r w:rsidR="00E31176">
        <w:t>,</w:t>
      </w:r>
      <w:r w:rsidR="00823890">
        <w:t xml:space="preserve"> as shown </w:t>
      </w:r>
      <w:r w:rsidR="00E31176">
        <w:t>in</w:t>
      </w:r>
      <w:r w:rsidR="00823890">
        <w:t xml:space="preserve"> Figure 4-</w:t>
      </w:r>
      <w:r w:rsidR="002202B1">
        <w:t>3</w:t>
      </w:r>
      <w:r w:rsidR="00BD7BD1">
        <w:t>. In summary, the model will detec</w:t>
      </w:r>
      <w:r w:rsidR="0098782B">
        <w:t>t accident</w:t>
      </w:r>
      <w:r w:rsidR="00E31176">
        <w:t>s</w:t>
      </w:r>
      <w:r w:rsidR="0098782B">
        <w:t xml:space="preserve"> </w:t>
      </w:r>
      <w:r w:rsidR="00E31176">
        <w:t xml:space="preserve">ranging </w:t>
      </w:r>
      <w:r w:rsidR="0098782B">
        <w:t xml:space="preserve">from real time to a </w:t>
      </w:r>
      <w:r w:rsidR="00E31176">
        <w:t xml:space="preserve">10-minute </w:t>
      </w:r>
      <w:r w:rsidR="0098782B">
        <w:t xml:space="preserve">delay </w:t>
      </w:r>
      <w:r w:rsidR="00E31176">
        <w:t xml:space="preserve">of the accident </w:t>
      </w:r>
      <w:r w:rsidR="0098782B">
        <w:t>occurrence</w:t>
      </w:r>
      <w:r w:rsidR="00DB6CC1">
        <w:t>s</w:t>
      </w:r>
      <w:r w:rsidR="0098782B">
        <w:t xml:space="preserve">. </w:t>
      </w:r>
    </w:p>
    <w:tbl>
      <w:tblPr>
        <w:tblStyle w:val="TableGrid"/>
        <w:tblpPr w:leftFromText="180" w:rightFromText="180" w:vertAnchor="text" w:horzAnchor="page" w:tblpX="2663" w:tblpY="369"/>
        <w:tblW w:w="0" w:type="auto"/>
        <w:tblLayout w:type="fixed"/>
        <w:tblLook w:val="04A0" w:firstRow="1" w:lastRow="0" w:firstColumn="1" w:lastColumn="0" w:noHBand="0" w:noVBand="1"/>
      </w:tblPr>
      <w:tblGrid>
        <w:gridCol w:w="1435"/>
        <w:gridCol w:w="1440"/>
        <w:gridCol w:w="1620"/>
        <w:gridCol w:w="1440"/>
        <w:gridCol w:w="1428"/>
      </w:tblGrid>
      <w:tr w:rsidR="00B65FD8" w14:paraId="18E10E1C" w14:textId="77777777" w:rsidTr="00DC63E5">
        <w:trPr>
          <w:trHeight w:val="530"/>
        </w:trPr>
        <w:tc>
          <w:tcPr>
            <w:tcW w:w="1435" w:type="dxa"/>
          </w:tcPr>
          <w:p w14:paraId="22539C78" w14:textId="442C8852" w:rsidR="00B65FD8" w:rsidRDefault="00B65FD8" w:rsidP="00FF3C01">
            <w:r>
              <w:t>Speed (t-2)</w:t>
            </w:r>
          </w:p>
        </w:tc>
        <w:tc>
          <w:tcPr>
            <w:tcW w:w="1440" w:type="dxa"/>
          </w:tcPr>
          <w:p w14:paraId="7CA65B84" w14:textId="58301A05" w:rsidR="00B65FD8" w:rsidRDefault="00B65FD8" w:rsidP="00FF3C01">
            <w:r>
              <w:t>Speed(t-1)</w:t>
            </w:r>
          </w:p>
        </w:tc>
        <w:tc>
          <w:tcPr>
            <w:tcW w:w="1620" w:type="dxa"/>
          </w:tcPr>
          <w:p w14:paraId="1511D270" w14:textId="4978A104" w:rsidR="00B65FD8" w:rsidRDefault="00B65FD8" w:rsidP="00FF3C01">
            <w:r>
              <w:t>Speed(t)</w:t>
            </w:r>
          </w:p>
        </w:tc>
        <w:tc>
          <w:tcPr>
            <w:tcW w:w="1440" w:type="dxa"/>
          </w:tcPr>
          <w:p w14:paraId="67C2D359" w14:textId="4689022F" w:rsidR="00B65FD8" w:rsidRDefault="00B65FD8" w:rsidP="00FF3C01">
            <w:r>
              <w:t>Speed(t+1)</w:t>
            </w:r>
          </w:p>
        </w:tc>
        <w:tc>
          <w:tcPr>
            <w:tcW w:w="1428" w:type="dxa"/>
          </w:tcPr>
          <w:p w14:paraId="3832F42B" w14:textId="0B442135" w:rsidR="00B65FD8" w:rsidRDefault="00B65FD8" w:rsidP="00FF3C01">
            <w:r>
              <w:t>Speed(t+2)</w:t>
            </w:r>
          </w:p>
        </w:tc>
      </w:tr>
      <w:tr w:rsidR="00B65FD8" w14:paraId="6FDDA124" w14:textId="77777777" w:rsidTr="00B65FD8">
        <w:trPr>
          <w:trHeight w:val="424"/>
        </w:trPr>
        <w:tc>
          <w:tcPr>
            <w:tcW w:w="1435" w:type="dxa"/>
          </w:tcPr>
          <w:p w14:paraId="0CE70DEF" w14:textId="6CC866F3" w:rsidR="00B65FD8" w:rsidRDefault="00B65FD8" w:rsidP="00FF3C01">
            <w:r>
              <w:t>60.0</w:t>
            </w:r>
          </w:p>
        </w:tc>
        <w:tc>
          <w:tcPr>
            <w:tcW w:w="1440" w:type="dxa"/>
          </w:tcPr>
          <w:p w14:paraId="170E416D" w14:textId="70FE4796" w:rsidR="00B65FD8" w:rsidRDefault="00DC63E5" w:rsidP="00FF3C01">
            <w:r>
              <w:t>67.0</w:t>
            </w:r>
          </w:p>
        </w:tc>
        <w:tc>
          <w:tcPr>
            <w:tcW w:w="1620" w:type="dxa"/>
          </w:tcPr>
          <w:p w14:paraId="18F09D89" w14:textId="7E6E5E5D" w:rsidR="00B65FD8" w:rsidRDefault="00B65FD8" w:rsidP="00FF3C01">
            <w:r>
              <w:t>6</w:t>
            </w:r>
            <w:r w:rsidR="00DC63E5">
              <w:t>4.0</w:t>
            </w:r>
          </w:p>
        </w:tc>
        <w:tc>
          <w:tcPr>
            <w:tcW w:w="1440" w:type="dxa"/>
          </w:tcPr>
          <w:p w14:paraId="61D84751" w14:textId="668FF884" w:rsidR="00B65FD8" w:rsidRDefault="00DC63E5" w:rsidP="00FF3C01">
            <w:r>
              <w:t>65.0</w:t>
            </w:r>
          </w:p>
        </w:tc>
        <w:tc>
          <w:tcPr>
            <w:tcW w:w="1428" w:type="dxa"/>
          </w:tcPr>
          <w:p w14:paraId="4134D142" w14:textId="608E92BD" w:rsidR="00B65FD8" w:rsidRDefault="00DC63E5" w:rsidP="00BB6A85">
            <w:pPr>
              <w:keepNext/>
            </w:pPr>
            <w:r>
              <w:t>67.0</w:t>
            </w:r>
          </w:p>
        </w:tc>
      </w:tr>
    </w:tbl>
    <w:p w14:paraId="1C7CE713" w14:textId="4F567109" w:rsidR="00BB6A85" w:rsidRPr="00BB6A85" w:rsidRDefault="00BB6A85" w:rsidP="00BB6A85">
      <w:pPr>
        <w:pStyle w:val="Caption"/>
        <w:framePr w:hSpace="180" w:wrap="around" w:vAnchor="text" w:hAnchor="page" w:x="4141" w:y="2649"/>
        <w:rPr>
          <w:b w:val="0"/>
          <w:bCs w:val="0"/>
        </w:rPr>
      </w:pPr>
      <w:bookmarkStart w:id="71" w:name="_Toc56280583"/>
      <w:r w:rsidRPr="00BB6A8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w:t>
      </w:r>
      <w:r w:rsidR="00330659">
        <w:rPr>
          <w:b w:val="0"/>
          <w:bCs w:val="0"/>
        </w:rPr>
        <w:fldChar w:fldCharType="end"/>
      </w:r>
      <w:r w:rsidRPr="00BB6A85">
        <w:rPr>
          <w:b w:val="0"/>
          <w:bCs w:val="0"/>
        </w:rPr>
        <w:t>. Timestep at label creation.</w:t>
      </w:r>
      <w:bookmarkEnd w:id="71"/>
    </w:p>
    <w:p w14:paraId="14510DED" w14:textId="3ADD47E4" w:rsidR="004F476E" w:rsidRDefault="009A53EC" w:rsidP="00DC63E5">
      <w:r>
        <w:rPr>
          <w:noProof/>
        </w:rPr>
        <mc:AlternateContent>
          <mc:Choice Requires="wps">
            <w:drawing>
              <wp:anchor distT="0" distB="0" distL="114300" distR="114300" simplePos="0" relativeHeight="251697664" behindDoc="0" locked="0" layoutInCell="1" allowOverlap="1" wp14:anchorId="10F44C67" wp14:editId="165A6B11">
                <wp:simplePos x="0" y="0"/>
                <wp:positionH relativeFrom="column">
                  <wp:posOffset>4624911</wp:posOffset>
                </wp:positionH>
                <wp:positionV relativeFrom="paragraph">
                  <wp:posOffset>1211905</wp:posOffset>
                </wp:positionV>
                <wp:extent cx="1244009" cy="350874"/>
                <wp:effectExtent l="0" t="0" r="13335" b="11430"/>
                <wp:wrapNone/>
                <wp:docPr id="75" name="Flowchart: Process 75"/>
                <wp:cNvGraphicFramePr/>
                <a:graphic xmlns:a="http://schemas.openxmlformats.org/drawingml/2006/main">
                  <a:graphicData uri="http://schemas.microsoft.com/office/word/2010/wordprocessingShape">
                    <wps:wsp>
                      <wps:cNvSpPr/>
                      <wps:spPr>
                        <a:xfrm>
                          <a:off x="0" y="0"/>
                          <a:ext cx="1244009" cy="35087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46A09A" w14:textId="75D9E43B" w:rsidR="00CB2FFE" w:rsidRDefault="00CB2FFE" w:rsidP="009A53EC">
                            <w:pPr>
                              <w:jc w:val="center"/>
                            </w:pPr>
                            <w:r>
                              <w:t>Label Creation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44C67" id="_x0000_t109" coordsize="21600,21600" o:spt="109" path="m,l,21600r21600,l21600,xe">
                <v:stroke joinstyle="miter"/>
                <v:path gradientshapeok="t" o:connecttype="rect"/>
              </v:shapetype>
              <v:shape id="Flowchart: Process 75" o:spid="_x0000_s1026" type="#_x0000_t109" style="position:absolute;margin-left:364.15pt;margin-top:95.45pt;width:97.95pt;height:27.6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" fillcolor="#4f81bd [3204]" strokecolor="#243f60 [1604]" strokeweight="2pt">
                <v:textbox>
                  <w:txbxContent>
                    <w:p w14:paraId="1846A09A" w14:textId="75D9E43B" w:rsidR="00CB2FFE" w:rsidRDefault="00CB2FFE" w:rsidP="009A53EC">
                      <w:pPr>
                        <w:jc w:val="center"/>
                      </w:pPr>
                      <w:r>
                        <w:t>Label Creation</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01005A6E" wp14:editId="1A3571A0">
                <wp:simplePos x="0" y="0"/>
                <wp:positionH relativeFrom="column">
                  <wp:posOffset>4274288</wp:posOffset>
                </wp:positionH>
                <wp:positionV relativeFrom="paragraph">
                  <wp:posOffset>956915</wp:posOffset>
                </wp:positionV>
                <wp:extent cx="318977" cy="435935"/>
                <wp:effectExtent l="0" t="0" r="43180" b="97790"/>
                <wp:wrapNone/>
                <wp:docPr id="74" name="Connector: Elbow 74"/>
                <wp:cNvGraphicFramePr/>
                <a:graphic xmlns:a="http://schemas.openxmlformats.org/drawingml/2006/main">
                  <a:graphicData uri="http://schemas.microsoft.com/office/word/2010/wordprocessingShape">
                    <wps:wsp>
                      <wps:cNvCnPr/>
                      <wps:spPr>
                        <a:xfrm>
                          <a:off x="0" y="0"/>
                          <a:ext cx="318977" cy="435935"/>
                        </a:xfrm>
                        <a:prstGeom prst="bentConnector3">
                          <a:avLst>
                            <a:gd name="adj1" fmla="val 28119"/>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58910C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4" o:spid="_x0000_s1026" type="#_x0000_t34" style="position:absolute;margin-left:336.55pt;margin-top:75.35pt;width:25.1pt;height:34.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" adj="6074" strokecolor="#4a7ebb">
                <v:stroke endarrow="block"/>
              </v:shape>
            </w:pict>
          </mc:Fallback>
        </mc:AlternateContent>
      </w:r>
      <w:r>
        <w:rPr>
          <w:noProof/>
        </w:rPr>
        <mc:AlternateContent>
          <mc:Choice Requires="wps">
            <w:drawing>
              <wp:anchor distT="0" distB="0" distL="114300" distR="114300" simplePos="0" relativeHeight="251666944" behindDoc="0" locked="0" layoutInCell="1" allowOverlap="1" wp14:anchorId="273C26BD" wp14:editId="62D44116">
                <wp:simplePos x="0" y="0"/>
                <wp:positionH relativeFrom="column">
                  <wp:posOffset>3423683</wp:posOffset>
                </wp:positionH>
                <wp:positionV relativeFrom="paragraph">
                  <wp:posOffset>946283</wp:posOffset>
                </wp:positionV>
                <wp:extent cx="903767" cy="435447"/>
                <wp:effectExtent l="0" t="0" r="67945" b="98425"/>
                <wp:wrapNone/>
                <wp:docPr id="60" name="Connector: Elbow 60"/>
                <wp:cNvGraphicFramePr/>
                <a:graphic xmlns:a="http://schemas.openxmlformats.org/drawingml/2006/main">
                  <a:graphicData uri="http://schemas.microsoft.com/office/word/2010/wordprocessingShape">
                    <wps:wsp>
                      <wps:cNvCnPr/>
                      <wps:spPr>
                        <a:xfrm>
                          <a:off x="0" y="0"/>
                          <a:ext cx="903767" cy="435447"/>
                        </a:xfrm>
                        <a:prstGeom prst="bentConnector3">
                          <a:avLst>
                            <a:gd name="adj1" fmla="val 28815"/>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EEEE5A6" id="Connector: Elbow 60" o:spid="_x0000_s1026" type="#_x0000_t34" style="position:absolute;margin-left:269.6pt;margin-top:74.5pt;width:71.15pt;height:34.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" adj="6224" strokecolor="#4a7ebb">
                <v:stroke endarrow="block"/>
              </v:shape>
            </w:pict>
          </mc:Fallback>
        </mc:AlternateContent>
      </w:r>
      <w:r>
        <w:rPr>
          <w:noProof/>
        </w:rPr>
        <mc:AlternateContent>
          <mc:Choice Requires="wps">
            <w:drawing>
              <wp:anchor distT="0" distB="0" distL="114300" distR="114300" simplePos="0" relativeHeight="251651584" behindDoc="0" locked="0" layoutInCell="1" allowOverlap="1" wp14:anchorId="5FCC0763" wp14:editId="16EA6CE8">
                <wp:simplePos x="0" y="0"/>
                <wp:positionH relativeFrom="column">
                  <wp:posOffset>2647507</wp:posOffset>
                </wp:positionH>
                <wp:positionV relativeFrom="paragraph">
                  <wp:posOffset>956914</wp:posOffset>
                </wp:positionV>
                <wp:extent cx="999460" cy="414183"/>
                <wp:effectExtent l="0" t="0" r="67945" b="100330"/>
                <wp:wrapNone/>
                <wp:docPr id="52" name="Connector: Elbow 52"/>
                <wp:cNvGraphicFramePr/>
                <a:graphic xmlns:a="http://schemas.openxmlformats.org/drawingml/2006/main">
                  <a:graphicData uri="http://schemas.microsoft.com/office/word/2010/wordprocessingShape">
                    <wps:wsp>
                      <wps:cNvCnPr/>
                      <wps:spPr>
                        <a:xfrm>
                          <a:off x="0" y="0"/>
                          <a:ext cx="999460" cy="414183"/>
                        </a:xfrm>
                        <a:prstGeom prst="bentConnector3">
                          <a:avLst>
                            <a:gd name="adj1" fmla="val 3401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50A5191" id="Connector: Elbow 52" o:spid="_x0000_s1026" type="#_x0000_t34" style="position:absolute;margin-left:208.45pt;margin-top:75.35pt;width:78.7pt;height:3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" adj="7347" strokecolor="#4579b8 [3044]">
                <v:stroke endarrow="block"/>
              </v:shape>
            </w:pict>
          </mc:Fallback>
        </mc:AlternateContent>
      </w:r>
      <w:r w:rsidR="00DC63E5">
        <w:br/>
      </w:r>
      <w:r>
        <w:br/>
      </w:r>
      <w:r w:rsidR="00DC63E5">
        <w:br/>
      </w:r>
      <w:r w:rsidR="00DC63E5">
        <w:br/>
      </w:r>
    </w:p>
    <w:p w14:paraId="5FD2A85F" w14:textId="77777777" w:rsidR="00153F5B" w:rsidRDefault="00153F5B" w:rsidP="00DC63E5"/>
    <w:p w14:paraId="477E88ED" w14:textId="1ED49536" w:rsidR="00304D3E" w:rsidRDefault="00E31176" w:rsidP="00DC63E5">
      <w:r>
        <w:t>M</w:t>
      </w:r>
      <w:r w:rsidR="00304D3E">
        <w:t xml:space="preserve">odel performance </w:t>
      </w:r>
      <w:r>
        <w:t>was</w:t>
      </w:r>
      <w:r w:rsidR="00304D3E">
        <w:t xml:space="preserve"> mainly attributed by accident detection rate</w:t>
      </w:r>
      <w:r w:rsidR="00214080">
        <w:t xml:space="preserve"> (See eqn. 1)</w:t>
      </w:r>
      <w:r w:rsidR="00304D3E">
        <w:t xml:space="preserve"> and false detection rate</w:t>
      </w:r>
      <w:r w:rsidR="00214080">
        <w:t xml:space="preserve"> (See eqn. 2)</w:t>
      </w:r>
      <w:r w:rsidR="00304D3E">
        <w:t xml:space="preserve"> </w:t>
      </w:r>
      <w:r w:rsidR="00AE75DB">
        <w:t>with inclusion of accuracy</w:t>
      </w:r>
      <w:r w:rsidR="00214080">
        <w:t xml:space="preserve"> (See eqn. 3)</w:t>
      </w:r>
      <w:r w:rsidR="00AE75DB">
        <w:t xml:space="preserve"> and specificity</w:t>
      </w:r>
      <w:r w:rsidR="00214080">
        <w:t xml:space="preserve"> (See eqn. 4)</w:t>
      </w:r>
      <w:r w:rsidR="00AE75DB">
        <w:t xml:space="preserve"> scoring measure</w:t>
      </w:r>
      <w:r>
        <w:t>. A</w:t>
      </w:r>
      <w:r w:rsidR="00AE75DB">
        <w:t xml:space="preserve">ccuracy </w:t>
      </w:r>
      <w:r>
        <w:t xml:space="preserve">provides </w:t>
      </w:r>
      <w:r w:rsidR="00AE75DB">
        <w:t>the overall correct classification of the model</w:t>
      </w:r>
      <w:r w:rsidR="00856847">
        <w:t>,</w:t>
      </w:r>
      <w:r w:rsidR="00AE75DB">
        <w:t xml:space="preserve"> while t</w:t>
      </w:r>
      <w:r w:rsidR="00DB6CC1">
        <w:t xml:space="preserve">he </w:t>
      </w:r>
      <w:r w:rsidR="00AE75DB">
        <w:t xml:space="preserve">specificity </w:t>
      </w:r>
      <w:r w:rsidR="00856847">
        <w:t xml:space="preserve">provides </w:t>
      </w:r>
      <w:r w:rsidR="00AE75DB">
        <w:t>the misclassification rate</w:t>
      </w:r>
      <w:r w:rsidR="00871991">
        <w:t>.</w:t>
      </w:r>
    </w:p>
    <w:p w14:paraId="78F990DE" w14:textId="17D36422" w:rsidR="00871991" w:rsidRPr="005B15B6" w:rsidRDefault="00871991" w:rsidP="00DC63E5">
      <w:pPr>
        <w:rPr>
          <w:sz w:val="28"/>
          <w:szCs w:val="28"/>
        </w:rPr>
      </w:pPr>
      <m:oMath>
        <m:r>
          <w:rPr>
            <w:rFonts w:ascii="Cambria Math" w:hAnsi="Cambria Math"/>
            <w:sz w:val="28"/>
            <w:szCs w:val="28"/>
          </w:rPr>
          <m:t>Accident Detection Rate (%)=</m:t>
        </m:r>
        <m:f>
          <m:fPr>
            <m:ctrlPr>
              <w:rPr>
                <w:rFonts w:ascii="Cambria Math" w:hAnsi="Cambria Math"/>
                <w:i/>
                <w:sz w:val="28"/>
                <w:szCs w:val="28"/>
              </w:rPr>
            </m:ctrlPr>
          </m:fPr>
          <m:num>
            <m:r>
              <w:rPr>
                <w:rFonts w:ascii="Cambria Math" w:hAnsi="Cambria Math"/>
                <w:sz w:val="28"/>
                <w:szCs w:val="28"/>
              </w:rPr>
              <m:t>True Positives</m:t>
            </m:r>
          </m:num>
          <m:den>
            <m:r>
              <w:rPr>
                <w:rFonts w:ascii="Cambria Math" w:hAnsi="Cambria Math"/>
                <w:sz w:val="28"/>
                <w:szCs w:val="28"/>
              </w:rPr>
              <m:t>True Positives +F alse Negatives</m:t>
            </m:r>
          </m:den>
        </m:f>
        <m:r>
          <w:rPr>
            <w:rFonts w:ascii="Cambria Math" w:hAnsi="Cambria Math"/>
            <w:sz w:val="28"/>
            <w:szCs w:val="28"/>
          </w:rPr>
          <m:t xml:space="preserve">  x  100</m:t>
        </m:r>
      </m:oMath>
      <w:r w:rsidR="003F46B9" w:rsidRPr="005B15B6">
        <w:rPr>
          <w:sz w:val="28"/>
          <w:szCs w:val="28"/>
        </w:rPr>
        <w:t xml:space="preserve"> </w:t>
      </w:r>
      <w:r w:rsidR="00153F5B">
        <w:rPr>
          <w:sz w:val="28"/>
          <w:szCs w:val="28"/>
        </w:rPr>
        <w:t xml:space="preserve"> </w:t>
      </w:r>
      <w:r w:rsidR="003F46B9" w:rsidRPr="005B15B6">
        <w:rPr>
          <w:sz w:val="28"/>
          <w:szCs w:val="28"/>
        </w:rPr>
        <w:t xml:space="preserve"> (1)</w:t>
      </w:r>
    </w:p>
    <w:p w14:paraId="1033FC18" w14:textId="2F923A4D" w:rsidR="009A7145" w:rsidRPr="005B15B6" w:rsidRDefault="009A7145" w:rsidP="009A7145">
      <w:pPr>
        <w:rPr>
          <w:sz w:val="28"/>
          <w:szCs w:val="28"/>
        </w:rPr>
      </w:pPr>
      <m:oMath>
        <m:r>
          <w:rPr>
            <w:rFonts w:ascii="Cambria Math" w:hAnsi="Cambria Math"/>
            <w:sz w:val="28"/>
            <w:szCs w:val="28"/>
          </w:rPr>
          <w:lastRenderedPageBreak/>
          <m:t>False Detection Rate (%)=</m:t>
        </m:r>
        <m:f>
          <m:fPr>
            <m:ctrlPr>
              <w:rPr>
                <w:rFonts w:ascii="Cambria Math" w:hAnsi="Cambria Math"/>
                <w:i/>
                <w:sz w:val="28"/>
                <w:szCs w:val="28"/>
              </w:rPr>
            </m:ctrlPr>
          </m:fPr>
          <m:num>
            <m:r>
              <w:rPr>
                <w:rFonts w:ascii="Cambria Math" w:hAnsi="Cambria Math"/>
                <w:sz w:val="28"/>
                <w:szCs w:val="28"/>
              </w:rPr>
              <m:t>False Positives</m:t>
            </m:r>
          </m:num>
          <m:den>
            <m:r>
              <w:rPr>
                <w:rFonts w:ascii="Cambria Math" w:hAnsi="Cambria Math"/>
                <w:sz w:val="28"/>
                <w:szCs w:val="28"/>
              </w:rPr>
              <m:t>False Positives + True Negatives</m:t>
            </m:r>
          </m:den>
        </m:f>
        <m:r>
          <w:rPr>
            <w:rFonts w:ascii="Cambria Math" w:hAnsi="Cambria Math"/>
            <w:sz w:val="28"/>
            <w:szCs w:val="28"/>
          </w:rPr>
          <m:t xml:space="preserve">  x  100</m:t>
        </m:r>
      </m:oMath>
      <w:r w:rsidRPr="005B15B6">
        <w:rPr>
          <w:sz w:val="28"/>
          <w:szCs w:val="28"/>
        </w:rPr>
        <w:t xml:space="preserve">        </w:t>
      </w:r>
      <w:r w:rsidR="00153F5B">
        <w:rPr>
          <w:sz w:val="28"/>
          <w:szCs w:val="28"/>
        </w:rPr>
        <w:t xml:space="preserve"> </w:t>
      </w:r>
      <w:r w:rsidRPr="005B15B6">
        <w:rPr>
          <w:sz w:val="28"/>
          <w:szCs w:val="28"/>
        </w:rPr>
        <w:t>(</w:t>
      </w:r>
      <w:r w:rsidR="00214080">
        <w:rPr>
          <w:sz w:val="28"/>
          <w:szCs w:val="28"/>
        </w:rPr>
        <w:t>2</w:t>
      </w:r>
      <w:r w:rsidRPr="005B15B6">
        <w:rPr>
          <w:sz w:val="28"/>
          <w:szCs w:val="28"/>
        </w:rPr>
        <w:t>)</w:t>
      </w:r>
    </w:p>
    <w:p w14:paraId="7CCF951A" w14:textId="599B1702" w:rsidR="009A7145" w:rsidRPr="005B15B6" w:rsidRDefault="009A7145" w:rsidP="009A7145">
      <w:pPr>
        <w:rPr>
          <w:sz w:val="28"/>
          <w:szCs w:val="28"/>
        </w:rPr>
      </w:pPr>
      <m:oMath>
        <m:r>
          <w:rPr>
            <w:rFonts w:ascii="Cambria Math" w:hAnsi="Cambria Math"/>
            <w:sz w:val="28"/>
            <w:szCs w:val="28"/>
          </w:rPr>
          <m:t>Accuracy (%)=</m:t>
        </m:r>
        <m:f>
          <m:fPr>
            <m:ctrlPr>
              <w:rPr>
                <w:rFonts w:ascii="Cambria Math" w:hAnsi="Cambria Math"/>
                <w:i/>
                <w:sz w:val="28"/>
                <w:szCs w:val="28"/>
              </w:rPr>
            </m:ctrlPr>
          </m:fPr>
          <m:num>
            <m:r>
              <w:rPr>
                <w:rFonts w:ascii="Cambria Math" w:hAnsi="Cambria Math"/>
                <w:sz w:val="28"/>
                <w:szCs w:val="28"/>
              </w:rPr>
              <m:t>True Positives + True Negatives</m:t>
            </m:r>
          </m:num>
          <m:den>
            <m:r>
              <w:rPr>
                <w:rFonts w:ascii="Cambria Math" w:hAnsi="Cambria Math"/>
                <w:sz w:val="28"/>
                <w:szCs w:val="28"/>
              </w:rPr>
              <m:t>Total Samples</m:t>
            </m:r>
          </m:den>
        </m:f>
        <m:r>
          <w:rPr>
            <w:rFonts w:ascii="Cambria Math" w:hAnsi="Cambria Math"/>
            <w:sz w:val="28"/>
            <w:szCs w:val="28"/>
          </w:rPr>
          <m:t xml:space="preserve"> x 100</m:t>
        </m:r>
      </m:oMath>
      <w:r w:rsidRPr="005B15B6">
        <w:rPr>
          <w:sz w:val="28"/>
          <w:szCs w:val="28"/>
        </w:rPr>
        <w:t xml:space="preserve">                     </w:t>
      </w:r>
      <w:r w:rsidR="00E429A8" w:rsidRPr="005B15B6">
        <w:rPr>
          <w:sz w:val="28"/>
          <w:szCs w:val="28"/>
        </w:rPr>
        <w:t xml:space="preserve">         </w:t>
      </w:r>
      <w:r w:rsidR="00214080">
        <w:rPr>
          <w:sz w:val="28"/>
          <w:szCs w:val="28"/>
        </w:rPr>
        <w:t xml:space="preserve">  </w:t>
      </w:r>
      <w:r w:rsidRPr="005B15B6">
        <w:rPr>
          <w:sz w:val="28"/>
          <w:szCs w:val="28"/>
        </w:rPr>
        <w:t>(</w:t>
      </w:r>
      <w:r w:rsidR="00214080">
        <w:rPr>
          <w:sz w:val="28"/>
          <w:szCs w:val="28"/>
        </w:rPr>
        <w:t>3</w:t>
      </w:r>
      <w:r w:rsidRPr="005B15B6">
        <w:rPr>
          <w:sz w:val="28"/>
          <w:szCs w:val="28"/>
        </w:rPr>
        <w:t>)</w:t>
      </w:r>
    </w:p>
    <w:p w14:paraId="6538A283" w14:textId="354142A5" w:rsidR="00B356E9" w:rsidRDefault="00E429A8" w:rsidP="00DC63E5">
      <w:pPr>
        <w:rPr>
          <w:sz w:val="28"/>
          <w:szCs w:val="28"/>
        </w:rPr>
      </w:pPr>
      <m:oMath>
        <m:r>
          <w:rPr>
            <w:rFonts w:ascii="Cambria Math" w:hAnsi="Cambria Math"/>
            <w:sz w:val="28"/>
            <w:szCs w:val="28"/>
          </w:rPr>
          <m:t>Specificity (%)=</m:t>
        </m:r>
        <m:f>
          <m:fPr>
            <m:ctrlPr>
              <w:rPr>
                <w:rFonts w:ascii="Cambria Math" w:hAnsi="Cambria Math"/>
                <w:i/>
                <w:sz w:val="28"/>
                <w:szCs w:val="28"/>
              </w:rPr>
            </m:ctrlPr>
          </m:fPr>
          <m:num>
            <m:r>
              <w:rPr>
                <w:rFonts w:ascii="Cambria Math" w:hAnsi="Cambria Math"/>
                <w:sz w:val="28"/>
                <w:szCs w:val="28"/>
              </w:rPr>
              <m:t>True Negatives</m:t>
            </m:r>
          </m:num>
          <m:den>
            <m:r>
              <w:rPr>
                <w:rFonts w:ascii="Cambria Math" w:hAnsi="Cambria Math"/>
                <w:sz w:val="28"/>
                <w:szCs w:val="28"/>
              </w:rPr>
              <m:t>True Negatives+False Negatives</m:t>
            </m:r>
          </m:den>
        </m:f>
        <m:r>
          <w:rPr>
            <w:rFonts w:ascii="Cambria Math" w:hAnsi="Cambria Math"/>
            <w:sz w:val="28"/>
            <w:szCs w:val="28"/>
          </w:rPr>
          <m:t xml:space="preserve"> x 100</m:t>
        </m:r>
      </m:oMath>
      <w:r w:rsidR="009A7145" w:rsidRPr="005B15B6">
        <w:rPr>
          <w:sz w:val="28"/>
          <w:szCs w:val="28"/>
        </w:rPr>
        <w:t xml:space="preserve">                           (</w:t>
      </w:r>
      <w:r w:rsidR="00214080">
        <w:rPr>
          <w:sz w:val="28"/>
          <w:szCs w:val="28"/>
        </w:rPr>
        <w:t>4</w:t>
      </w:r>
      <w:r w:rsidR="009A7145" w:rsidRPr="005B15B6">
        <w:rPr>
          <w:sz w:val="28"/>
          <w:szCs w:val="28"/>
        </w:rPr>
        <w:t>)</w:t>
      </w:r>
    </w:p>
    <w:p w14:paraId="23A68D69" w14:textId="77777777" w:rsidR="00B356E9" w:rsidRPr="00EA5CD8" w:rsidRDefault="00B356E9" w:rsidP="00DC63E5">
      <w:pPr>
        <w:rPr>
          <w:sz w:val="28"/>
          <w:szCs w:val="28"/>
        </w:rPr>
      </w:pPr>
    </w:p>
    <w:p w14:paraId="0B0973AD" w14:textId="20DB1274" w:rsidR="00A31DAD" w:rsidRPr="005227B3" w:rsidRDefault="00B356E9" w:rsidP="00B356E9">
      <w:pPr>
        <w:pStyle w:val="Heading3"/>
      </w:pPr>
      <w:bookmarkStart w:id="72" w:name="_Toc56280513"/>
      <w:r>
        <w:t xml:space="preserve">4.3.1 </w:t>
      </w:r>
      <w:r w:rsidR="00A31DAD">
        <w:t>Logistic Regression</w:t>
      </w:r>
      <w:bookmarkEnd w:id="72"/>
    </w:p>
    <w:p w14:paraId="3588FA66" w14:textId="069D7B4B" w:rsidR="007E4B27" w:rsidRDefault="00301709" w:rsidP="007E4B27">
      <w:pPr>
        <w:ind w:firstLine="576"/>
        <w:jc w:val="both"/>
      </w:pPr>
      <w:r>
        <w:t xml:space="preserve">The first model implemented was </w:t>
      </w:r>
      <w:r w:rsidR="00856847">
        <w:t xml:space="preserve">the </w:t>
      </w:r>
      <w:r>
        <w:t xml:space="preserve">Logistic Regression </w:t>
      </w:r>
      <w:r w:rsidR="00856847">
        <w:t>statistical model, which</w:t>
      </w:r>
      <w:r w:rsidR="00DB6CC1">
        <w:t xml:space="preserve"> </w:t>
      </w:r>
      <w:r>
        <w:t xml:space="preserve">uses a linear combination of parameterized </w:t>
      </w:r>
      <w:r w:rsidR="009934B5">
        <w:t xml:space="preserve">feature weight </w:t>
      </w:r>
      <w:r w:rsidR="00856847">
        <w:t>to create</w:t>
      </w:r>
      <w:r w:rsidR="009934B5">
        <w:t xml:space="preserve"> a binary output</w:t>
      </w:r>
      <w:r w:rsidR="00856847">
        <w:t>—</w:t>
      </w:r>
      <w:r w:rsidR="009934B5">
        <w:t xml:space="preserve">in this case with 0 </w:t>
      </w:r>
      <w:r w:rsidR="00856847">
        <w:t xml:space="preserve">indicating </w:t>
      </w:r>
      <w:r w:rsidR="009934B5">
        <w:t xml:space="preserve">no accident </w:t>
      </w:r>
      <w:r w:rsidR="00856847">
        <w:t>and</w:t>
      </w:r>
      <w:r w:rsidR="009934B5">
        <w:t xml:space="preserve"> 1 </w:t>
      </w:r>
      <w:r w:rsidR="00856847">
        <w:t xml:space="preserve">indicating </w:t>
      </w:r>
      <w:r w:rsidR="009934B5">
        <w:t>an accident occurred</w:t>
      </w:r>
      <w:r w:rsidR="00680F8D">
        <w:t xml:space="preserve"> </w:t>
      </w:r>
      <w:r w:rsidR="00FB2D5A">
        <w:t xml:space="preserve">Logistic Regression application </w:t>
      </w:r>
      <w:r w:rsidR="00856847">
        <w:t xml:space="preserve">is </w:t>
      </w:r>
      <w:r w:rsidR="00FB2D5A">
        <w:t>visualiz</w:t>
      </w:r>
      <w:r w:rsidR="00856847">
        <w:t xml:space="preserve">ed in </w:t>
      </w:r>
      <w:r w:rsidR="00FB2D5A">
        <w:t>Figure 4-</w:t>
      </w:r>
      <w:r w:rsidR="00025FCF">
        <w:t>4</w:t>
      </w:r>
      <w:r w:rsidR="00FB2D5A">
        <w:t>)</w:t>
      </w:r>
      <w:r w:rsidR="009934B5">
        <w:t xml:space="preserve">. </w:t>
      </w:r>
      <w:r w:rsidR="00856847">
        <w:t>T</w:t>
      </w:r>
      <w:r w:rsidR="00BD19D4">
        <w:t xml:space="preserve">wo process </w:t>
      </w:r>
      <w:r w:rsidR="00856847">
        <w:t>are required</w:t>
      </w:r>
      <w:r w:rsidR="00BD19D4">
        <w:t xml:space="preserve"> before model training to normalize the data </w:t>
      </w:r>
      <w:r w:rsidR="00856847">
        <w:t xml:space="preserve">by minimizing </w:t>
      </w:r>
      <w:r w:rsidR="00BD19D4">
        <w:t>biased feature weight</w:t>
      </w:r>
      <w:r w:rsidR="000D0A45">
        <w:t>s</w:t>
      </w:r>
      <w:r w:rsidR="00BD19D4">
        <w:t xml:space="preserve"> and </w:t>
      </w:r>
      <w:r w:rsidR="005A20C1">
        <w:t xml:space="preserve">to resample </w:t>
      </w:r>
      <w:r w:rsidR="00856847">
        <w:t xml:space="preserve">a balanced </w:t>
      </w:r>
      <w:r w:rsidR="005A20C1">
        <w:t>label</w:t>
      </w:r>
      <w:r w:rsidR="00DB6CC1">
        <w:t xml:space="preserve"> </w:t>
      </w:r>
      <w:r w:rsidR="005A20C1">
        <w:t xml:space="preserve">as in our case where </w:t>
      </w:r>
      <w:r w:rsidR="00856847">
        <w:t xml:space="preserve">observations for </w:t>
      </w:r>
      <w:r w:rsidR="005A20C1">
        <w:t>non-accident far</w:t>
      </w:r>
      <w:r w:rsidR="009E45A0">
        <w:t xml:space="preserve"> outnumber </w:t>
      </w:r>
      <w:r w:rsidR="00856847">
        <w:t xml:space="preserve">those for </w:t>
      </w:r>
      <w:r w:rsidR="009E45A0">
        <w:t>accident.</w:t>
      </w:r>
      <w:r w:rsidR="00AC111E">
        <w:t xml:space="preserve"> </w:t>
      </w:r>
      <w:r w:rsidR="00856847">
        <w:t>T</w:t>
      </w:r>
      <w:r w:rsidR="00AC111E">
        <w:t>o normalize the training feature, the MinMaxScaler library</w:t>
      </w:r>
      <w:r w:rsidR="0037643D">
        <w:t xml:space="preserve"> was used</w:t>
      </w:r>
      <w:r w:rsidR="00AC111E">
        <w:t xml:space="preserve"> with </w:t>
      </w:r>
      <w:r w:rsidR="00856847">
        <w:t xml:space="preserve">a </w:t>
      </w:r>
      <w:r w:rsidR="00AC111E">
        <w:t>range of 0 to 1</w:t>
      </w:r>
      <w:r w:rsidR="00856847">
        <w:t>. T</w:t>
      </w:r>
      <w:r w:rsidR="00FD701C">
        <w:t xml:space="preserve">he fitted scaler </w:t>
      </w:r>
      <w:r w:rsidR="006B3180">
        <w:t>was</w:t>
      </w:r>
      <w:r w:rsidR="00FD701C">
        <w:t xml:space="preserve"> retained</w:t>
      </w:r>
      <w:r w:rsidR="00917974">
        <w:t xml:space="preserve"> </w:t>
      </w:r>
      <w:r w:rsidR="00856847">
        <w:t>as well,</w:t>
      </w:r>
      <w:r w:rsidR="00FD701C">
        <w:t xml:space="preserve"> to apply normalization on the test data</w:t>
      </w:r>
      <w:r w:rsidR="00357EED">
        <w:t xml:space="preserve">. </w:t>
      </w:r>
      <w:r w:rsidR="006B3180">
        <w:t xml:space="preserve">Logistic </w:t>
      </w:r>
      <w:r w:rsidR="00856847">
        <w:t>r</w:t>
      </w:r>
      <w:r w:rsidR="006B3180">
        <w:t>egression</w:t>
      </w:r>
      <w:r w:rsidR="000103DE">
        <w:t xml:space="preserve"> </w:t>
      </w:r>
      <w:r w:rsidR="006B3180">
        <w:t xml:space="preserve">was </w:t>
      </w:r>
      <w:r w:rsidR="001F5169">
        <w:t xml:space="preserve">trained using </w:t>
      </w:r>
      <w:r w:rsidR="0061786C">
        <w:t>k cross-validation to obtain the best penalty and cost, C value</w:t>
      </w:r>
      <w:r w:rsidR="00153F5B">
        <w:t>s</w:t>
      </w:r>
      <w:r w:rsidR="0061786C">
        <w:t xml:space="preserve"> using the Grid Search algorithm</w:t>
      </w:r>
      <w:r w:rsidR="004C73BC">
        <w:t>.</w:t>
      </w:r>
      <w:r w:rsidR="007D3A98">
        <w:t xml:space="preserve"> From the Grid Search, the </w:t>
      </w:r>
      <w:r w:rsidR="00856847">
        <w:t xml:space="preserve">optimal </w:t>
      </w:r>
      <w:r w:rsidR="007D3A98">
        <w:t xml:space="preserve">parameters for Logistic Regression </w:t>
      </w:r>
      <w:r w:rsidR="009C05C2">
        <w:t>were penalty</w:t>
      </w:r>
      <w:r w:rsidR="00917974">
        <w:t>= ‘</w:t>
      </w:r>
      <w:r w:rsidR="009C05C2">
        <w:t>l2</w:t>
      </w:r>
      <w:r w:rsidR="000821D2">
        <w:t>’ and C=1.7575106248547894</w:t>
      </w:r>
      <w:r w:rsidR="00856847">
        <w:t xml:space="preserve">. The </w:t>
      </w:r>
      <w:r w:rsidR="00701485">
        <w:t>‘</w:t>
      </w:r>
      <w:r w:rsidR="007363CB">
        <w:t>liblinear</w:t>
      </w:r>
      <w:r w:rsidR="00701485">
        <w:t>’</w:t>
      </w:r>
      <w:r w:rsidR="007363CB">
        <w:t xml:space="preserve"> algorithm </w:t>
      </w:r>
      <w:r w:rsidR="00856847">
        <w:t xml:space="preserve">served as the solver—one of few </w:t>
      </w:r>
      <w:r w:rsidR="007363CB">
        <w:t>that supports training with L2 penalty</w:t>
      </w:r>
      <w:r w:rsidR="00701485">
        <w:t xml:space="preserve">. </w:t>
      </w:r>
      <w:r w:rsidR="00856847">
        <w:t>Results are summarized in a</w:t>
      </w:r>
      <w:r w:rsidR="00701485">
        <w:t xml:space="preserve"> confusion matrix (See Figure</w:t>
      </w:r>
      <w:r w:rsidR="00AB0DA8">
        <w:t xml:space="preserve"> 4-</w:t>
      </w:r>
      <w:r w:rsidR="00025FCF">
        <w:t>5</w:t>
      </w:r>
      <w:r w:rsidR="00701485">
        <w:t>)</w:t>
      </w:r>
      <w:r w:rsidR="00E6020D">
        <w:t xml:space="preserve"> and </w:t>
      </w:r>
      <w:r w:rsidR="00856847">
        <w:t>Table 4-5</w:t>
      </w:r>
      <w:r w:rsidR="00F47BF9">
        <w:t>, which indicates</w:t>
      </w:r>
      <w:r w:rsidR="00840117">
        <w:t xml:space="preserve"> accuracy of correct prediction coupled with false prediction rate</w:t>
      </w:r>
      <w:r w:rsidR="00F47BF9">
        <w:t>.</w:t>
      </w:r>
      <w:r w:rsidR="00F17517">
        <w:t xml:space="preserve"> </w:t>
      </w:r>
      <w:r w:rsidR="0027406C">
        <w:t xml:space="preserve"> </w:t>
      </w:r>
      <w:r w:rsidR="00F47BF9">
        <w:t>D</w:t>
      </w:r>
      <w:r w:rsidR="0027406C">
        <w:t>etection rate indicates the model’s a</w:t>
      </w:r>
      <w:r w:rsidR="00653BF0">
        <w:t xml:space="preserve">bility </w:t>
      </w:r>
      <w:r w:rsidR="00F47BF9">
        <w:t xml:space="preserve">to </w:t>
      </w:r>
      <w:r w:rsidR="00917974">
        <w:t>accurately</w:t>
      </w:r>
      <w:r w:rsidR="00F47BF9">
        <w:t xml:space="preserve"> </w:t>
      </w:r>
      <w:r w:rsidR="00653BF0">
        <w:t>classify accidents</w:t>
      </w:r>
      <w:r w:rsidR="00F47BF9">
        <w:t>;</w:t>
      </w:r>
      <w:r w:rsidR="00917974">
        <w:t xml:space="preserve"> </w:t>
      </w:r>
      <w:r w:rsidR="00653BF0">
        <w:t xml:space="preserve">false detection rate </w:t>
      </w:r>
      <w:r w:rsidR="00F47BF9">
        <w:t xml:space="preserve">indicates </w:t>
      </w:r>
      <w:r w:rsidR="00653BF0">
        <w:t>the percentage of non-accident observations classified as accidents</w:t>
      </w:r>
      <w:r w:rsidR="00840117">
        <w:t>.</w:t>
      </w:r>
      <w:r w:rsidR="00FD57BE">
        <w:t xml:space="preserve"> The model </w:t>
      </w:r>
      <w:r w:rsidR="00F47BF9">
        <w:t>indicates an</w:t>
      </w:r>
      <w:r w:rsidR="00FD57BE">
        <w:t xml:space="preserve"> </w:t>
      </w:r>
      <w:r w:rsidR="00AD01EC" w:rsidRPr="00EA5CD8">
        <w:rPr>
          <w:b/>
          <w:bCs/>
        </w:rPr>
        <w:t xml:space="preserve">accuracy of </w:t>
      </w:r>
      <w:r w:rsidR="00291FE8" w:rsidRPr="00EA5CD8">
        <w:rPr>
          <w:b/>
          <w:bCs/>
        </w:rPr>
        <w:t>96.49 %</w:t>
      </w:r>
      <w:r w:rsidR="00291FE8">
        <w:t xml:space="preserve"> </w:t>
      </w:r>
      <w:r w:rsidR="00DC373C">
        <w:t xml:space="preserve">and </w:t>
      </w:r>
      <w:r w:rsidR="00CA6C12" w:rsidRPr="00EA5CD8">
        <w:rPr>
          <w:b/>
          <w:bCs/>
        </w:rPr>
        <w:t xml:space="preserve">specificity of </w:t>
      </w:r>
      <w:r w:rsidR="0098374B" w:rsidRPr="00EA5CD8">
        <w:rPr>
          <w:b/>
          <w:bCs/>
        </w:rPr>
        <w:t>3.51 %</w:t>
      </w:r>
      <w:r w:rsidR="0098374B">
        <w:t>.</w:t>
      </w:r>
    </w:p>
    <w:p w14:paraId="6333B02F" w14:textId="77777777" w:rsidR="00BB6A85" w:rsidRDefault="00632BBB" w:rsidP="00BB6A85">
      <w:pPr>
        <w:keepNext/>
        <w:ind w:firstLine="576"/>
        <w:jc w:val="center"/>
      </w:pPr>
      <w:r>
        <w:rPr>
          <w:noProof/>
        </w:rPr>
        <w:lastRenderedPageBreak/>
        <w:drawing>
          <wp:inline distT="0" distB="0" distL="0" distR="0" wp14:anchorId="753FDB61" wp14:editId="016CD603">
            <wp:extent cx="3416580" cy="3067050"/>
            <wp:effectExtent l="0" t="0" r="0" b="0"/>
            <wp:docPr id="76" name="Picture 76" descr="Plotting logistic regression in R - Shizuka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ting logistic regression in R - Shizuka Lab"/>
                    <pic:cNvPicPr>
                      <a:picLocks noChangeAspect="1" noChangeArrowheads="1"/>
                    </pic:cNvPicPr>
                  </pic:nvPicPr>
                  <pic:blipFill rotWithShape="1">
                    <a:blip r:embed="rId56">
                      <a:extLst>
                        <a:ext uri="{28A0092B-C50C-407E-A947-70E740481C1C}">
                          <a14:useLocalDpi xmlns:a14="http://schemas.microsoft.com/office/drawing/2010/main" val="0"/>
                        </a:ext>
                      </a:extLst>
                    </a:blip>
                    <a:srcRect t="10231"/>
                    <a:stretch/>
                  </pic:blipFill>
                  <pic:spPr bwMode="auto">
                    <a:xfrm>
                      <a:off x="0" y="0"/>
                      <a:ext cx="3426708" cy="3076142"/>
                    </a:xfrm>
                    <a:prstGeom prst="rect">
                      <a:avLst/>
                    </a:prstGeom>
                    <a:noFill/>
                    <a:ln>
                      <a:noFill/>
                    </a:ln>
                    <a:extLst>
                      <a:ext uri="{53640926-AAD7-44D8-BBD7-CCE9431645EC}">
                        <a14:shadowObscured xmlns:a14="http://schemas.microsoft.com/office/drawing/2010/main"/>
                      </a:ext>
                    </a:extLst>
                  </pic:spPr>
                </pic:pic>
              </a:graphicData>
            </a:graphic>
          </wp:inline>
        </w:drawing>
      </w:r>
    </w:p>
    <w:p w14:paraId="7843B48C" w14:textId="04D98500" w:rsidR="00800FB3" w:rsidRPr="00025FCF" w:rsidRDefault="00BB6A85" w:rsidP="00BB6A85">
      <w:pPr>
        <w:pStyle w:val="Caption"/>
        <w:jc w:val="center"/>
        <w:rPr>
          <w:b w:val="0"/>
          <w:bCs w:val="0"/>
        </w:rPr>
      </w:pPr>
      <w:bookmarkStart w:id="73" w:name="_Toc56280584"/>
      <w:r w:rsidRPr="00025FCF">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4</w:t>
      </w:r>
      <w:r w:rsidR="00330659">
        <w:rPr>
          <w:b w:val="0"/>
          <w:bCs w:val="0"/>
        </w:rPr>
        <w:fldChar w:fldCharType="end"/>
      </w:r>
      <w:r w:rsidRPr="00025FCF">
        <w:rPr>
          <w:b w:val="0"/>
          <w:bCs w:val="0"/>
        </w:rPr>
        <w:t xml:space="preserve">. An example of </w:t>
      </w:r>
      <w:r w:rsidR="00F47BF9">
        <w:rPr>
          <w:b w:val="0"/>
          <w:bCs w:val="0"/>
        </w:rPr>
        <w:t>l</w:t>
      </w:r>
      <w:r w:rsidRPr="00025FCF">
        <w:rPr>
          <w:b w:val="0"/>
          <w:bCs w:val="0"/>
        </w:rPr>
        <w:t xml:space="preserve">ogistic </w:t>
      </w:r>
      <w:r w:rsidR="00F47BF9">
        <w:rPr>
          <w:b w:val="0"/>
          <w:bCs w:val="0"/>
        </w:rPr>
        <w:t>r</w:t>
      </w:r>
      <w:r w:rsidRPr="00025FCF">
        <w:rPr>
          <w:b w:val="0"/>
          <w:bCs w:val="0"/>
        </w:rPr>
        <w:t>egression application [26].</w:t>
      </w:r>
      <w:bookmarkEnd w:id="73"/>
    </w:p>
    <w:p w14:paraId="2E5EDC59" w14:textId="263B58FE" w:rsidR="00C55219" w:rsidRPr="00800FB3" w:rsidRDefault="00BA1F17" w:rsidP="00800FB3">
      <w:pPr>
        <w:pStyle w:val="Caption"/>
        <w:jc w:val="center"/>
        <w:rPr>
          <w:b w:val="0"/>
          <w:bCs w:val="0"/>
        </w:rPr>
      </w:pPr>
      <w:r w:rsidRPr="00800FB3">
        <w:rPr>
          <w:b w:val="0"/>
          <w:bCs w:val="0"/>
        </w:rPr>
        <w:br/>
      </w:r>
    </w:p>
    <w:p w14:paraId="3ACF931A" w14:textId="77777777" w:rsidR="003B57F2" w:rsidRDefault="003B57F2" w:rsidP="009D7B7C">
      <w:pPr>
        <w:jc w:val="both"/>
        <w:rPr>
          <w:noProof/>
        </w:rPr>
      </w:pPr>
    </w:p>
    <w:p w14:paraId="30D16848" w14:textId="77777777" w:rsidR="00025FCF" w:rsidRDefault="003B57F2" w:rsidP="00025FCF">
      <w:pPr>
        <w:keepNext/>
        <w:jc w:val="center"/>
      </w:pPr>
      <w:r>
        <w:rPr>
          <w:noProof/>
        </w:rPr>
        <w:lastRenderedPageBreak/>
        <w:drawing>
          <wp:inline distT="0" distB="0" distL="0" distR="0" wp14:anchorId="4D46B165" wp14:editId="2671B1FF">
            <wp:extent cx="3874770" cy="4229100"/>
            <wp:effectExtent l="0" t="0" r="0" b="0"/>
            <wp:docPr id="16" name="Picture 1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waterfall chart&#10;&#10;Description automatically generated"/>
                    <pic:cNvPicPr/>
                  </pic:nvPicPr>
                  <pic:blipFill rotWithShape="1">
                    <a:blip r:embed="rId57">
                      <a:extLst>
                        <a:ext uri="{28A0092B-C50C-407E-A947-70E740481C1C}">
                          <a14:useLocalDpi xmlns:a14="http://schemas.microsoft.com/office/drawing/2010/main" val="0"/>
                        </a:ext>
                      </a:extLst>
                    </a:blip>
                    <a:srcRect l="1453"/>
                    <a:stretch/>
                  </pic:blipFill>
                  <pic:spPr bwMode="auto">
                    <a:xfrm>
                      <a:off x="0" y="0"/>
                      <a:ext cx="3875106" cy="4229467"/>
                    </a:xfrm>
                    <a:prstGeom prst="rect">
                      <a:avLst/>
                    </a:prstGeom>
                    <a:ln>
                      <a:noFill/>
                    </a:ln>
                    <a:extLst>
                      <a:ext uri="{53640926-AAD7-44D8-BBD7-CCE9431645EC}">
                        <a14:shadowObscured xmlns:a14="http://schemas.microsoft.com/office/drawing/2010/main"/>
                      </a:ext>
                    </a:extLst>
                  </pic:spPr>
                </pic:pic>
              </a:graphicData>
            </a:graphic>
          </wp:inline>
        </w:drawing>
      </w:r>
    </w:p>
    <w:p w14:paraId="04ACAA6A" w14:textId="31266DEC" w:rsidR="00800FB3" w:rsidRPr="00025FCF" w:rsidRDefault="00025FCF" w:rsidP="00025FCF">
      <w:pPr>
        <w:pStyle w:val="Caption"/>
        <w:jc w:val="center"/>
        <w:rPr>
          <w:b w:val="0"/>
          <w:bCs w:val="0"/>
        </w:rPr>
      </w:pPr>
      <w:bookmarkStart w:id="74" w:name="_Toc56280585"/>
      <w:r w:rsidRPr="00025FCF">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5</w:t>
      </w:r>
      <w:r w:rsidR="00330659">
        <w:rPr>
          <w:b w:val="0"/>
          <w:bCs w:val="0"/>
        </w:rPr>
        <w:fldChar w:fldCharType="end"/>
      </w:r>
      <w:r w:rsidRPr="00025FCF">
        <w:rPr>
          <w:b w:val="0"/>
          <w:bCs w:val="0"/>
        </w:rPr>
        <w:t xml:space="preserve">. Logistic </w:t>
      </w:r>
      <w:r w:rsidR="00F47BF9">
        <w:rPr>
          <w:b w:val="0"/>
          <w:bCs w:val="0"/>
        </w:rPr>
        <w:t>r</w:t>
      </w:r>
      <w:r w:rsidRPr="00025FCF">
        <w:rPr>
          <w:b w:val="0"/>
          <w:bCs w:val="0"/>
        </w:rPr>
        <w:t xml:space="preserve">egression </w:t>
      </w:r>
      <w:r w:rsidR="00F47BF9">
        <w:rPr>
          <w:b w:val="0"/>
          <w:bCs w:val="0"/>
        </w:rPr>
        <w:t>t</w:t>
      </w:r>
      <w:r w:rsidRPr="00025FCF">
        <w:rPr>
          <w:b w:val="0"/>
          <w:bCs w:val="0"/>
        </w:rPr>
        <w:t xml:space="preserve">est </w:t>
      </w:r>
      <w:r w:rsidR="00F47BF9">
        <w:rPr>
          <w:b w:val="0"/>
          <w:bCs w:val="0"/>
        </w:rPr>
        <w:t>c</w:t>
      </w:r>
      <w:r w:rsidRPr="00025FCF">
        <w:rPr>
          <w:b w:val="0"/>
          <w:bCs w:val="0"/>
        </w:rPr>
        <w:t xml:space="preserve">onfusion </w:t>
      </w:r>
      <w:r w:rsidR="00F47BF9">
        <w:rPr>
          <w:b w:val="0"/>
          <w:bCs w:val="0"/>
        </w:rPr>
        <w:t>m</w:t>
      </w:r>
      <w:r w:rsidRPr="00025FCF">
        <w:rPr>
          <w:b w:val="0"/>
          <w:bCs w:val="0"/>
        </w:rPr>
        <w:t>atrix.</w:t>
      </w:r>
      <w:bookmarkEnd w:id="74"/>
    </w:p>
    <w:p w14:paraId="4A9A287C" w14:textId="3EFEA3CB" w:rsidR="008E5E41" w:rsidRDefault="00874C70" w:rsidP="00800FB3">
      <w:pPr>
        <w:pStyle w:val="Caption"/>
        <w:jc w:val="center"/>
        <w:rPr>
          <w:b w:val="0"/>
          <w:bCs w:val="0"/>
        </w:rPr>
      </w:pPr>
      <w:r w:rsidRPr="00800FB3">
        <w:rPr>
          <w:b w:val="0"/>
          <w:bCs w:val="0"/>
        </w:rPr>
        <w:br/>
      </w:r>
    </w:p>
    <w:p w14:paraId="49DE7850" w14:textId="2DEE18D0" w:rsidR="00F47BF9" w:rsidRPr="00917974" w:rsidRDefault="00F47BF9" w:rsidP="00F47BF9">
      <w:pPr>
        <w:pStyle w:val="Caption"/>
        <w:jc w:val="center"/>
        <w:rPr>
          <w:b w:val="0"/>
          <w:bCs w:val="0"/>
        </w:rPr>
      </w:pPr>
      <w:bookmarkStart w:id="75" w:name="_Toc56893165"/>
      <w:r w:rsidRPr="00025FCF">
        <w:rPr>
          <w:b w:val="0"/>
          <w:bCs w:val="0"/>
        </w:rPr>
        <w:t xml:space="preserve">Table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4</w:t>
      </w:r>
      <w:r>
        <w:rPr>
          <w:b w:val="0"/>
          <w:bCs w:val="0"/>
        </w:rPr>
        <w:fldChar w:fldCharType="end"/>
      </w:r>
      <w:r>
        <w:rPr>
          <w:b w:val="0"/>
          <w:bCs w:val="0"/>
        </w:rPr>
        <w:noBreakHyphen/>
      </w:r>
      <w:r>
        <w:rPr>
          <w:b w:val="0"/>
          <w:bCs w:val="0"/>
        </w:rPr>
        <w:fldChar w:fldCharType="begin"/>
      </w:r>
      <w:r>
        <w:rPr>
          <w:b w:val="0"/>
          <w:bCs w:val="0"/>
        </w:rPr>
        <w:instrText xml:space="preserve"> SEQ Table \* ARABIC \s 1 </w:instrText>
      </w:r>
      <w:r>
        <w:rPr>
          <w:b w:val="0"/>
          <w:bCs w:val="0"/>
        </w:rPr>
        <w:fldChar w:fldCharType="separate"/>
      </w:r>
      <w:r w:rsidR="005F055B">
        <w:rPr>
          <w:b w:val="0"/>
          <w:bCs w:val="0"/>
          <w:noProof/>
        </w:rPr>
        <w:t>5</w:t>
      </w:r>
      <w:r>
        <w:rPr>
          <w:b w:val="0"/>
          <w:bCs w:val="0"/>
        </w:rPr>
        <w:fldChar w:fldCharType="end"/>
      </w:r>
      <w:r w:rsidRPr="00025FCF">
        <w:rPr>
          <w:b w:val="0"/>
          <w:bCs w:val="0"/>
        </w:rPr>
        <w:t>. Detection and False Detection Rate for Logistic Regression.</w:t>
      </w:r>
      <w:bookmarkEnd w:id="75"/>
    </w:p>
    <w:p w14:paraId="451E599F" w14:textId="77777777" w:rsidR="008E5E41" w:rsidRDefault="008E5E41" w:rsidP="008E5E41">
      <w:pPr>
        <w:pStyle w:val="Caption"/>
        <w:rPr>
          <w:b w:val="0"/>
          <w:bCs w:val="0"/>
        </w:rPr>
      </w:pPr>
    </w:p>
    <w:tbl>
      <w:tblPr>
        <w:tblStyle w:val="TableGrid"/>
        <w:tblW w:w="0" w:type="auto"/>
        <w:jc w:val="center"/>
        <w:tblLook w:val="04A0" w:firstRow="1" w:lastRow="0" w:firstColumn="1" w:lastColumn="0" w:noHBand="0" w:noVBand="1"/>
      </w:tblPr>
      <w:tblGrid>
        <w:gridCol w:w="2928"/>
        <w:gridCol w:w="2928"/>
      </w:tblGrid>
      <w:tr w:rsidR="008E5E41" w14:paraId="0C458EDB" w14:textId="77777777" w:rsidTr="00653BF0">
        <w:trPr>
          <w:trHeight w:val="565"/>
          <w:jc w:val="center"/>
        </w:trPr>
        <w:tc>
          <w:tcPr>
            <w:tcW w:w="2928" w:type="dxa"/>
          </w:tcPr>
          <w:p w14:paraId="079F6320" w14:textId="3D3D2BAA" w:rsidR="008E5E41" w:rsidRDefault="00FE1F54" w:rsidP="008E5E41">
            <w:pPr>
              <w:pStyle w:val="Caption"/>
              <w:rPr>
                <w:b w:val="0"/>
                <w:bCs w:val="0"/>
              </w:rPr>
            </w:pPr>
            <w:r>
              <w:rPr>
                <w:b w:val="0"/>
                <w:bCs w:val="0"/>
              </w:rPr>
              <w:t>Accident Detection Rate</w:t>
            </w:r>
          </w:p>
        </w:tc>
        <w:tc>
          <w:tcPr>
            <w:tcW w:w="2928" w:type="dxa"/>
          </w:tcPr>
          <w:p w14:paraId="08AA6732" w14:textId="7E5DB990" w:rsidR="008E5E41" w:rsidRDefault="00FE1F54" w:rsidP="008E5E41">
            <w:pPr>
              <w:pStyle w:val="Caption"/>
              <w:rPr>
                <w:b w:val="0"/>
                <w:bCs w:val="0"/>
              </w:rPr>
            </w:pPr>
            <w:r>
              <w:rPr>
                <w:b w:val="0"/>
                <w:bCs w:val="0"/>
              </w:rPr>
              <w:t>False Detection Rate</w:t>
            </w:r>
          </w:p>
        </w:tc>
      </w:tr>
      <w:tr w:rsidR="008E5E41" w14:paraId="623BC57E" w14:textId="77777777" w:rsidTr="00800FB3">
        <w:trPr>
          <w:trHeight w:val="467"/>
          <w:jc w:val="center"/>
        </w:trPr>
        <w:tc>
          <w:tcPr>
            <w:tcW w:w="2928" w:type="dxa"/>
          </w:tcPr>
          <w:p w14:paraId="6386290B" w14:textId="217CAB0D" w:rsidR="008E5E41" w:rsidRDefault="00874C70" w:rsidP="00653BF0">
            <w:pPr>
              <w:pStyle w:val="Caption"/>
              <w:jc w:val="center"/>
              <w:rPr>
                <w:b w:val="0"/>
                <w:bCs w:val="0"/>
              </w:rPr>
            </w:pPr>
            <w:r>
              <w:rPr>
                <w:b w:val="0"/>
                <w:bCs w:val="0"/>
              </w:rPr>
              <w:t>65.92 %</w:t>
            </w:r>
          </w:p>
        </w:tc>
        <w:tc>
          <w:tcPr>
            <w:tcW w:w="2928" w:type="dxa"/>
          </w:tcPr>
          <w:p w14:paraId="2CE181C2" w14:textId="2BC368E5" w:rsidR="008E5E41" w:rsidRDefault="00874C70" w:rsidP="00025FCF">
            <w:pPr>
              <w:pStyle w:val="Caption"/>
              <w:keepNext/>
              <w:jc w:val="center"/>
              <w:rPr>
                <w:b w:val="0"/>
                <w:bCs w:val="0"/>
              </w:rPr>
            </w:pPr>
            <w:r>
              <w:rPr>
                <w:b w:val="0"/>
                <w:bCs w:val="0"/>
              </w:rPr>
              <w:t>35.08 %</w:t>
            </w:r>
          </w:p>
        </w:tc>
      </w:tr>
    </w:tbl>
    <w:p w14:paraId="20917E29" w14:textId="77777777" w:rsidR="003B57F2" w:rsidRDefault="003B57F2" w:rsidP="009D7B7C">
      <w:pPr>
        <w:jc w:val="both"/>
      </w:pPr>
    </w:p>
    <w:p w14:paraId="54F89654" w14:textId="77F86808" w:rsidR="009D7B7C" w:rsidRDefault="00B356E9" w:rsidP="00B356E9">
      <w:pPr>
        <w:pStyle w:val="Heading3"/>
      </w:pPr>
      <w:bookmarkStart w:id="76" w:name="_Toc56280514"/>
      <w:r>
        <w:t xml:space="preserve">4.3.2 </w:t>
      </w:r>
      <w:r w:rsidR="009D7B7C">
        <w:t>Logistic Regression + Multi</w:t>
      </w:r>
      <w:r w:rsidR="005F0010">
        <w:t xml:space="preserve"> Adaptive Regression Spline (MARS)</w:t>
      </w:r>
      <w:bookmarkEnd w:id="76"/>
    </w:p>
    <w:p w14:paraId="01382FF2" w14:textId="06CB4523" w:rsidR="005F0010" w:rsidRDefault="00AA09BC" w:rsidP="0000448C">
      <w:pPr>
        <w:ind w:firstLine="720"/>
      </w:pPr>
      <w:r>
        <w:t>T</w:t>
      </w:r>
      <w:r w:rsidR="000F6AF6">
        <w:t xml:space="preserve">o improve the </w:t>
      </w:r>
      <w:r>
        <w:t>l</w:t>
      </w:r>
      <w:r w:rsidR="000F6AF6">
        <w:t xml:space="preserve">ogistic </w:t>
      </w:r>
      <w:r>
        <w:t>r</w:t>
      </w:r>
      <w:r w:rsidR="000F6AF6">
        <w:t xml:space="preserve">egression model, </w:t>
      </w:r>
      <w:r>
        <w:t xml:space="preserve">processes reported in this thesis </w:t>
      </w:r>
      <w:r w:rsidR="00DF6CA7">
        <w:t xml:space="preserve">included </w:t>
      </w:r>
      <w:r>
        <w:t xml:space="preserve">using </w:t>
      </w:r>
      <w:r w:rsidR="00DF6CA7">
        <w:t xml:space="preserve">a </w:t>
      </w:r>
      <w:r w:rsidR="00C71F22">
        <w:t xml:space="preserve">pipeline to train </w:t>
      </w:r>
      <w:r>
        <w:t xml:space="preserve">the </w:t>
      </w:r>
      <w:r w:rsidR="00C71F22">
        <w:t>model by adding a MARS model</w:t>
      </w:r>
      <w:r w:rsidR="004C1AE6">
        <w:t xml:space="preserve"> </w:t>
      </w:r>
      <w:r w:rsidR="00C71F22">
        <w:t xml:space="preserve">before </w:t>
      </w:r>
      <w:r>
        <w:t xml:space="preserve">forwarding </w:t>
      </w:r>
      <w:r w:rsidR="00C71F22">
        <w:t>output to the</w:t>
      </w:r>
      <w:r>
        <w:t xml:space="preserve"> l</w:t>
      </w:r>
      <w:r w:rsidR="00C71F22">
        <w:t xml:space="preserve">ogistic </w:t>
      </w:r>
      <w:r>
        <w:t>r</w:t>
      </w:r>
      <w:r w:rsidR="006C69C1">
        <w:t xml:space="preserve">egression </w:t>
      </w:r>
      <w:r>
        <w:t xml:space="preserve">model </w:t>
      </w:r>
      <w:r w:rsidR="00845CE8">
        <w:t>for classification output</w:t>
      </w:r>
      <w:r w:rsidR="004C1AE6">
        <w:t xml:space="preserve">. </w:t>
      </w:r>
      <w:r w:rsidR="00845CE8">
        <w:t xml:space="preserve">MARS is a modelling </w:t>
      </w:r>
      <w:r w:rsidR="00917974">
        <w:t>technique</w:t>
      </w:r>
      <w:r>
        <w:t xml:space="preserve"> </w:t>
      </w:r>
      <w:r w:rsidR="00845CE8">
        <w:t xml:space="preserve">that </w:t>
      </w:r>
      <w:r>
        <w:t>has traditionally been</w:t>
      </w:r>
      <w:r w:rsidR="00845CE8">
        <w:t xml:space="preserve"> </w:t>
      </w:r>
      <w:r w:rsidR="006657D0">
        <w:t>used for regression problems</w:t>
      </w:r>
      <w:r>
        <w:t>. L</w:t>
      </w:r>
      <w:r w:rsidR="00791E99">
        <w:t xml:space="preserve">ogistic </w:t>
      </w:r>
      <w:r>
        <w:t>r</w:t>
      </w:r>
      <w:r w:rsidR="00791E99">
        <w:t xml:space="preserve">egression </w:t>
      </w:r>
      <w:r w:rsidR="00791E99">
        <w:lastRenderedPageBreak/>
        <w:t xml:space="preserve">models </w:t>
      </w:r>
      <w:r>
        <w:t>primarily introduce</w:t>
      </w:r>
      <w:r w:rsidR="00D90992">
        <w:t xml:space="preserve"> a linear function</w:t>
      </w:r>
      <w:r>
        <w:t>,</w:t>
      </w:r>
      <w:r w:rsidR="00D90992">
        <w:t xml:space="preserve"> while MARS create</w:t>
      </w:r>
      <w:r>
        <w:t>s</w:t>
      </w:r>
      <w:r w:rsidR="00D90992">
        <w:t xml:space="preserve"> hinges at </w:t>
      </w:r>
      <w:r>
        <w:t xml:space="preserve">various </w:t>
      </w:r>
      <w:r w:rsidR="00D90992">
        <w:t xml:space="preserve">knot values </w:t>
      </w:r>
      <w:r w:rsidR="00160487">
        <w:t xml:space="preserve">to produce a </w:t>
      </w:r>
      <w:r w:rsidR="00DC4FD0">
        <w:t>non-linear</w:t>
      </w:r>
      <w:r w:rsidR="00160487">
        <w:t xml:space="preserve"> function </w:t>
      </w:r>
      <w:r>
        <w:t xml:space="preserve">that is </w:t>
      </w:r>
      <w:r w:rsidR="00875D93">
        <w:t xml:space="preserve">actually a combination of linear functions that changes according to determined </w:t>
      </w:r>
      <w:r>
        <w:t xml:space="preserve">feature </w:t>
      </w:r>
      <w:r w:rsidR="00875D93">
        <w:t>values</w:t>
      </w:r>
      <w:r>
        <w:t>.</w:t>
      </w:r>
      <w:r w:rsidR="00875D93">
        <w:t xml:space="preserve"> </w:t>
      </w:r>
      <w:r>
        <w:t>(e.g.,</w:t>
      </w:r>
      <w:r w:rsidR="008F4371">
        <w:t xml:space="preserve"> how </w:t>
      </w:r>
      <w:r w:rsidR="0031375F">
        <w:t>MARS</w:t>
      </w:r>
      <w:r w:rsidR="008F4371">
        <w:t xml:space="preserve"> produces the statistical fitting</w:t>
      </w:r>
      <w:r w:rsidR="0031375F">
        <w:t xml:space="preserve"> </w:t>
      </w:r>
      <w:r>
        <w:t>[</w:t>
      </w:r>
      <w:r w:rsidR="0031375F">
        <w:t>See Figure</w:t>
      </w:r>
      <w:r w:rsidR="0000448C">
        <w:t xml:space="preserve"> 4-5</w:t>
      </w:r>
      <w:r>
        <w:t>]</w:t>
      </w:r>
      <w:r w:rsidR="0031375F">
        <w:t xml:space="preserve">). </w:t>
      </w:r>
      <w:r w:rsidR="00450B18">
        <w:t xml:space="preserve">The pipeline was trained with k cross-validation of 5 with </w:t>
      </w:r>
      <w:r>
        <w:t>g</w:t>
      </w:r>
      <w:r w:rsidR="00450B18">
        <w:t xml:space="preserve">rid </w:t>
      </w:r>
      <w:r>
        <w:t>s</w:t>
      </w:r>
      <w:r w:rsidR="00450B18">
        <w:t xml:space="preserve">earch to obtain </w:t>
      </w:r>
      <w:r>
        <w:t>optimal</w:t>
      </w:r>
      <w:r w:rsidR="009A0CF5">
        <w:t xml:space="preserve"> parameters</w:t>
      </w:r>
      <w:r>
        <w:t xml:space="preserve">: </w:t>
      </w:r>
      <w:r w:rsidR="009A0CF5">
        <w:t xml:space="preserve"> </w:t>
      </w:r>
      <w:r w:rsidR="00F60EAF">
        <w:t>penalty</w:t>
      </w:r>
      <w:r w:rsidR="00CE49F4">
        <w:t>= ‘</w:t>
      </w:r>
      <w:r w:rsidR="007373E9">
        <w:t>l1’ and C=</w:t>
      </w:r>
      <w:r w:rsidR="00E85494">
        <w:t xml:space="preserve">3237.45754281764 for the </w:t>
      </w:r>
      <w:r>
        <w:t>l</w:t>
      </w:r>
      <w:r w:rsidR="00E85494">
        <w:t xml:space="preserve">ogistic </w:t>
      </w:r>
      <w:r>
        <w:t>r</w:t>
      </w:r>
      <w:r w:rsidR="00E85494">
        <w:t xml:space="preserve">egression model and max_degree=4 for the MARS </w:t>
      </w:r>
      <w:r w:rsidR="009113FF">
        <w:t xml:space="preserve">model. </w:t>
      </w:r>
      <w:r w:rsidR="00ED6E69">
        <w:t>The confusion matri</w:t>
      </w:r>
      <w:r w:rsidR="00BE6A76">
        <w:t xml:space="preserve">x </w:t>
      </w:r>
      <w:r>
        <w:t xml:space="preserve">showed </w:t>
      </w:r>
      <w:r w:rsidR="00BE6A76">
        <w:t>a slight improvement</w:t>
      </w:r>
      <w:r w:rsidR="00482733">
        <w:t xml:space="preserve"> </w:t>
      </w:r>
      <w:r>
        <w:t>in the</w:t>
      </w:r>
      <w:r w:rsidR="00482733">
        <w:t xml:space="preserve"> accident detection rate and </w:t>
      </w:r>
      <w:r>
        <w:t xml:space="preserve">a decrease in </w:t>
      </w:r>
      <w:r w:rsidR="00482733">
        <w:t>the false detection rate</w:t>
      </w:r>
      <w:r>
        <w:t>, al</w:t>
      </w:r>
      <w:r w:rsidR="00BE6A76">
        <w:t xml:space="preserve">though </w:t>
      </w:r>
      <w:r>
        <w:t>these results are</w:t>
      </w:r>
      <w:r w:rsidR="00BE6A76">
        <w:t xml:space="preserve"> far from desirable </w:t>
      </w:r>
      <w:r w:rsidR="0000448C">
        <w:t xml:space="preserve">(See Figure </w:t>
      </w:r>
      <w:r w:rsidR="00301CFD">
        <w:t>4-</w:t>
      </w:r>
      <w:r w:rsidR="00025FCF">
        <w:t>7</w:t>
      </w:r>
      <w:r w:rsidR="00301CFD">
        <w:t xml:space="preserve"> and Table 4-6)</w:t>
      </w:r>
      <w:r w:rsidR="00BE6A76">
        <w:t xml:space="preserve">. </w:t>
      </w:r>
      <w:r>
        <w:t xml:space="preserve">The MARS </w:t>
      </w:r>
      <w:r w:rsidR="00784757">
        <w:t xml:space="preserve">model </w:t>
      </w:r>
      <w:r>
        <w:t>delivered</w:t>
      </w:r>
      <w:r w:rsidR="00784757">
        <w:t xml:space="preserve"> </w:t>
      </w:r>
      <w:r w:rsidR="00784757" w:rsidRPr="00482733">
        <w:rPr>
          <w:b/>
          <w:bCs/>
        </w:rPr>
        <w:t xml:space="preserve">accuracy of </w:t>
      </w:r>
      <w:r w:rsidR="00E73BBD" w:rsidRPr="00482733">
        <w:rPr>
          <w:b/>
          <w:bCs/>
        </w:rPr>
        <w:t>73.15 %</w:t>
      </w:r>
      <w:r w:rsidR="00446A5E">
        <w:t xml:space="preserve"> and </w:t>
      </w:r>
      <w:r w:rsidR="00446A5E" w:rsidRPr="00482733">
        <w:rPr>
          <w:b/>
          <w:bCs/>
        </w:rPr>
        <w:t xml:space="preserve">specificity of </w:t>
      </w:r>
      <w:r w:rsidR="00482733" w:rsidRPr="00482733">
        <w:rPr>
          <w:b/>
          <w:bCs/>
        </w:rPr>
        <w:t>26.85 %.</w:t>
      </w:r>
    </w:p>
    <w:p w14:paraId="20D7DC50" w14:textId="77777777" w:rsidR="00025FCF" w:rsidRDefault="005B015B" w:rsidP="00025FCF">
      <w:pPr>
        <w:keepNext/>
        <w:jc w:val="center"/>
      </w:pPr>
      <w:r>
        <w:rPr>
          <w:noProof/>
        </w:rPr>
        <w:drawing>
          <wp:inline distT="0" distB="0" distL="0" distR="0" wp14:anchorId="2256314F" wp14:editId="6ABBA5C9">
            <wp:extent cx="3274828" cy="2240175"/>
            <wp:effectExtent l="0" t="0" r="1905" b="8255"/>
            <wp:docPr id="29" name="Picture 29" descr="a short example of multivariate adaptive regression splines (MARS) | Big  Data Knowledge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hort example of multivariate adaptive regression splines (MARS) | Big  Data Knowledge Shar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85690" cy="2247605"/>
                    </a:xfrm>
                    <a:prstGeom prst="rect">
                      <a:avLst/>
                    </a:prstGeom>
                    <a:noFill/>
                    <a:ln>
                      <a:noFill/>
                    </a:ln>
                  </pic:spPr>
                </pic:pic>
              </a:graphicData>
            </a:graphic>
          </wp:inline>
        </w:drawing>
      </w:r>
    </w:p>
    <w:p w14:paraId="2926F1CD" w14:textId="3FD8544C" w:rsidR="003F4195" w:rsidRPr="00025FCF" w:rsidRDefault="00025FCF" w:rsidP="00025FCF">
      <w:pPr>
        <w:pStyle w:val="Caption"/>
        <w:jc w:val="center"/>
        <w:rPr>
          <w:b w:val="0"/>
          <w:bCs w:val="0"/>
        </w:rPr>
      </w:pPr>
      <w:bookmarkStart w:id="77" w:name="_Toc56280586"/>
      <w:r w:rsidRPr="00025FCF">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6</w:t>
      </w:r>
      <w:r w:rsidR="00330659">
        <w:rPr>
          <w:b w:val="0"/>
          <w:bCs w:val="0"/>
        </w:rPr>
        <w:fldChar w:fldCharType="end"/>
      </w:r>
      <w:r w:rsidRPr="00025FCF">
        <w:rPr>
          <w:b w:val="0"/>
          <w:bCs w:val="0"/>
        </w:rPr>
        <w:t>. An example of MARS classification application.</w:t>
      </w:r>
      <w:bookmarkEnd w:id="77"/>
    </w:p>
    <w:p w14:paraId="0F5CF042" w14:textId="77777777" w:rsidR="00355088" w:rsidRDefault="002061DD" w:rsidP="00355088">
      <w:pPr>
        <w:keepNext/>
        <w:jc w:val="center"/>
      </w:pPr>
      <w:r>
        <w:rPr>
          <w:noProof/>
        </w:rPr>
        <w:lastRenderedPageBreak/>
        <w:drawing>
          <wp:inline distT="0" distB="0" distL="0" distR="0" wp14:anchorId="0FC15670" wp14:editId="071DCCE6">
            <wp:extent cx="3878916" cy="4153260"/>
            <wp:effectExtent l="0" t="0" r="7620" b="0"/>
            <wp:docPr id="17" name="Picture 1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treemap chart&#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3878916" cy="4153260"/>
                    </a:xfrm>
                    <a:prstGeom prst="rect">
                      <a:avLst/>
                    </a:prstGeom>
                  </pic:spPr>
                </pic:pic>
              </a:graphicData>
            </a:graphic>
          </wp:inline>
        </w:drawing>
      </w:r>
    </w:p>
    <w:p w14:paraId="05F83FB2" w14:textId="3D26BB24" w:rsidR="00AA09BC" w:rsidRPr="009F42BA" w:rsidRDefault="00355088" w:rsidP="009F42BA">
      <w:pPr>
        <w:pStyle w:val="Caption"/>
        <w:jc w:val="center"/>
        <w:rPr>
          <w:b w:val="0"/>
          <w:bCs w:val="0"/>
        </w:rPr>
      </w:pPr>
      <w:bookmarkStart w:id="78" w:name="_Toc56280587"/>
      <w:r w:rsidRPr="00355088">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7</w:t>
      </w:r>
      <w:r w:rsidR="00330659">
        <w:rPr>
          <w:b w:val="0"/>
          <w:bCs w:val="0"/>
        </w:rPr>
        <w:fldChar w:fldCharType="end"/>
      </w:r>
      <w:r w:rsidRPr="00355088">
        <w:rPr>
          <w:b w:val="0"/>
          <w:bCs w:val="0"/>
        </w:rPr>
        <w:t xml:space="preserve">. MARS + </w:t>
      </w:r>
      <w:r w:rsidR="00AA09BC">
        <w:rPr>
          <w:b w:val="0"/>
          <w:bCs w:val="0"/>
        </w:rPr>
        <w:t>l</w:t>
      </w:r>
      <w:r w:rsidRPr="00355088">
        <w:rPr>
          <w:b w:val="0"/>
          <w:bCs w:val="0"/>
        </w:rPr>
        <w:t xml:space="preserve">ogistic </w:t>
      </w:r>
      <w:r w:rsidR="00AA09BC">
        <w:rPr>
          <w:b w:val="0"/>
          <w:bCs w:val="0"/>
        </w:rPr>
        <w:t>r</w:t>
      </w:r>
      <w:r w:rsidRPr="00355088">
        <w:rPr>
          <w:b w:val="0"/>
          <w:bCs w:val="0"/>
        </w:rPr>
        <w:t xml:space="preserve">egression </w:t>
      </w:r>
      <w:r w:rsidR="00AA09BC">
        <w:rPr>
          <w:b w:val="0"/>
          <w:bCs w:val="0"/>
        </w:rPr>
        <w:t>t</w:t>
      </w:r>
      <w:r w:rsidRPr="00355088">
        <w:rPr>
          <w:b w:val="0"/>
          <w:bCs w:val="0"/>
        </w:rPr>
        <w:t xml:space="preserve">est </w:t>
      </w:r>
      <w:r w:rsidR="00AA09BC">
        <w:rPr>
          <w:b w:val="0"/>
          <w:bCs w:val="0"/>
        </w:rPr>
        <w:t>c</w:t>
      </w:r>
      <w:r w:rsidRPr="00355088">
        <w:rPr>
          <w:b w:val="0"/>
          <w:bCs w:val="0"/>
        </w:rPr>
        <w:t xml:space="preserve">onfusion </w:t>
      </w:r>
      <w:r w:rsidR="00AA09BC">
        <w:rPr>
          <w:b w:val="0"/>
          <w:bCs w:val="0"/>
        </w:rPr>
        <w:t>m</w:t>
      </w:r>
      <w:r w:rsidRPr="00355088">
        <w:rPr>
          <w:b w:val="0"/>
          <w:bCs w:val="0"/>
        </w:rPr>
        <w:t>atrix.</w:t>
      </w:r>
      <w:bookmarkEnd w:id="78"/>
    </w:p>
    <w:p w14:paraId="2FFE78C0" w14:textId="28D1F31A" w:rsidR="00784757" w:rsidRDefault="00784757" w:rsidP="003F4195">
      <w:pPr>
        <w:pStyle w:val="Caption"/>
        <w:jc w:val="center"/>
        <w:rPr>
          <w:b w:val="0"/>
          <w:bCs w:val="0"/>
        </w:rPr>
      </w:pPr>
    </w:p>
    <w:p w14:paraId="6B99E637" w14:textId="5E5F54A1" w:rsidR="002061DD" w:rsidRDefault="00AA09BC" w:rsidP="00E22112">
      <w:pPr>
        <w:pStyle w:val="Caption"/>
        <w:jc w:val="center"/>
        <w:rPr>
          <w:b w:val="0"/>
          <w:bCs w:val="0"/>
        </w:rPr>
      </w:pPr>
      <w:bookmarkStart w:id="79" w:name="_Toc56893166"/>
      <w:r w:rsidRPr="00355088">
        <w:rPr>
          <w:b w:val="0"/>
          <w:bCs w:val="0"/>
        </w:rPr>
        <w:t xml:space="preserve">Table </w:t>
      </w:r>
      <w:r>
        <w:fldChar w:fldCharType="begin"/>
      </w:r>
      <w:r>
        <w:rPr>
          <w:b w:val="0"/>
          <w:bCs w:val="0"/>
        </w:rPr>
        <w:instrText xml:space="preserve"> STYLEREF 1 \s </w:instrText>
      </w:r>
      <w:r>
        <w:fldChar w:fldCharType="separate"/>
      </w:r>
      <w:r w:rsidR="005F055B">
        <w:rPr>
          <w:b w:val="0"/>
          <w:bCs w:val="0"/>
          <w:noProof/>
        </w:rPr>
        <w:t>4</w:t>
      </w:r>
      <w:r>
        <w:fldChar w:fldCharType="end"/>
      </w:r>
      <w:r>
        <w:rPr>
          <w:b w:val="0"/>
          <w:bCs w:val="0"/>
        </w:rPr>
        <w:noBreakHyphen/>
      </w:r>
      <w:r>
        <w:fldChar w:fldCharType="begin"/>
      </w:r>
      <w:r>
        <w:rPr>
          <w:b w:val="0"/>
          <w:bCs w:val="0"/>
        </w:rPr>
        <w:instrText xml:space="preserve"> SEQ Table \* ARABIC \s 1 </w:instrText>
      </w:r>
      <w:r>
        <w:fldChar w:fldCharType="separate"/>
      </w:r>
      <w:r w:rsidR="005F055B">
        <w:rPr>
          <w:b w:val="0"/>
          <w:bCs w:val="0"/>
          <w:noProof/>
        </w:rPr>
        <w:t>6</w:t>
      </w:r>
      <w:r>
        <w:fldChar w:fldCharType="end"/>
      </w:r>
      <w:r w:rsidRPr="00355088">
        <w:rPr>
          <w:b w:val="0"/>
          <w:bCs w:val="0"/>
        </w:rPr>
        <w:t>. Detection and False Detection Rate for MARS + Logistic Regression</w:t>
      </w:r>
      <w:bookmarkEnd w:id="79"/>
    </w:p>
    <w:tbl>
      <w:tblPr>
        <w:tblStyle w:val="TableGrid"/>
        <w:tblW w:w="0" w:type="auto"/>
        <w:jc w:val="center"/>
        <w:tblLook w:val="04A0" w:firstRow="1" w:lastRow="0" w:firstColumn="1" w:lastColumn="0" w:noHBand="0" w:noVBand="1"/>
      </w:tblPr>
      <w:tblGrid>
        <w:gridCol w:w="2928"/>
        <w:gridCol w:w="2928"/>
      </w:tblGrid>
      <w:tr w:rsidR="002061DD" w14:paraId="3F3F061B" w14:textId="77777777" w:rsidTr="00FF3C01">
        <w:trPr>
          <w:trHeight w:val="565"/>
          <w:jc w:val="center"/>
        </w:trPr>
        <w:tc>
          <w:tcPr>
            <w:tcW w:w="2928" w:type="dxa"/>
          </w:tcPr>
          <w:p w14:paraId="0A21B6D6" w14:textId="77777777" w:rsidR="002061DD" w:rsidRDefault="002061DD" w:rsidP="00FF3C01">
            <w:pPr>
              <w:pStyle w:val="Caption"/>
              <w:rPr>
                <w:b w:val="0"/>
                <w:bCs w:val="0"/>
              </w:rPr>
            </w:pPr>
            <w:r>
              <w:rPr>
                <w:b w:val="0"/>
                <w:bCs w:val="0"/>
              </w:rPr>
              <w:t>Accident Detection Rate</w:t>
            </w:r>
          </w:p>
        </w:tc>
        <w:tc>
          <w:tcPr>
            <w:tcW w:w="2928" w:type="dxa"/>
          </w:tcPr>
          <w:p w14:paraId="4A6FD4AE" w14:textId="77777777" w:rsidR="002061DD" w:rsidRDefault="002061DD" w:rsidP="00FF3C01">
            <w:pPr>
              <w:pStyle w:val="Caption"/>
              <w:rPr>
                <w:b w:val="0"/>
                <w:bCs w:val="0"/>
              </w:rPr>
            </w:pPr>
            <w:r>
              <w:rPr>
                <w:b w:val="0"/>
                <w:bCs w:val="0"/>
              </w:rPr>
              <w:t>False Detection Rate</w:t>
            </w:r>
          </w:p>
        </w:tc>
      </w:tr>
      <w:tr w:rsidR="002061DD" w14:paraId="273521FC" w14:textId="77777777" w:rsidTr="00FF3C01">
        <w:trPr>
          <w:trHeight w:val="565"/>
          <w:jc w:val="center"/>
        </w:trPr>
        <w:tc>
          <w:tcPr>
            <w:tcW w:w="2928" w:type="dxa"/>
          </w:tcPr>
          <w:p w14:paraId="6FDA0D0D" w14:textId="350117FC" w:rsidR="002061DD" w:rsidRDefault="00B43282" w:rsidP="00FF3C01">
            <w:pPr>
              <w:pStyle w:val="Caption"/>
              <w:jc w:val="center"/>
              <w:rPr>
                <w:b w:val="0"/>
                <w:bCs w:val="0"/>
              </w:rPr>
            </w:pPr>
            <w:r>
              <w:rPr>
                <w:b w:val="0"/>
                <w:bCs w:val="0"/>
              </w:rPr>
              <w:t xml:space="preserve">70.14 </w:t>
            </w:r>
            <w:r w:rsidR="002061DD">
              <w:rPr>
                <w:b w:val="0"/>
                <w:bCs w:val="0"/>
              </w:rPr>
              <w:t>%</w:t>
            </w:r>
          </w:p>
        </w:tc>
        <w:tc>
          <w:tcPr>
            <w:tcW w:w="2928" w:type="dxa"/>
          </w:tcPr>
          <w:p w14:paraId="1B33A45C" w14:textId="23337D85" w:rsidR="002061DD" w:rsidRDefault="00B43282" w:rsidP="00355088">
            <w:pPr>
              <w:pStyle w:val="Caption"/>
              <w:keepNext/>
              <w:jc w:val="center"/>
              <w:rPr>
                <w:b w:val="0"/>
                <w:bCs w:val="0"/>
              </w:rPr>
            </w:pPr>
            <w:r>
              <w:rPr>
                <w:b w:val="0"/>
                <w:bCs w:val="0"/>
              </w:rPr>
              <w:t>26.85</w:t>
            </w:r>
            <w:r w:rsidR="002061DD">
              <w:rPr>
                <w:b w:val="0"/>
                <w:bCs w:val="0"/>
              </w:rPr>
              <w:t xml:space="preserve"> %</w:t>
            </w:r>
          </w:p>
        </w:tc>
      </w:tr>
    </w:tbl>
    <w:p w14:paraId="0217F18A" w14:textId="42AC04F3" w:rsidR="002061DD" w:rsidRPr="003F4195" w:rsidRDefault="003F4195" w:rsidP="003F4195">
      <w:pPr>
        <w:pStyle w:val="Caption"/>
        <w:jc w:val="center"/>
        <w:rPr>
          <w:b w:val="0"/>
          <w:bCs w:val="0"/>
        </w:rPr>
      </w:pPr>
      <w:r>
        <w:rPr>
          <w:b w:val="0"/>
          <w:bCs w:val="0"/>
        </w:rPr>
        <w:br/>
      </w:r>
    </w:p>
    <w:p w14:paraId="589D8E9F" w14:textId="7CDD469A" w:rsidR="003B0B00" w:rsidRDefault="00B356E9" w:rsidP="00B356E9">
      <w:pPr>
        <w:pStyle w:val="Heading3"/>
      </w:pPr>
      <w:bookmarkStart w:id="80" w:name="_Toc56280515"/>
      <w:r>
        <w:t xml:space="preserve">4.3.3 </w:t>
      </w:r>
      <w:r w:rsidR="007E6908">
        <w:t>Support Vector Machine (SVM)</w:t>
      </w:r>
      <w:bookmarkEnd w:id="80"/>
    </w:p>
    <w:p w14:paraId="719AF547" w14:textId="421C9BBB" w:rsidR="004F2C5E" w:rsidRPr="00CA3DCE" w:rsidRDefault="00AD7A1E" w:rsidP="004F2C5E">
      <w:pPr>
        <w:ind w:firstLine="720"/>
        <w:jc w:val="both"/>
      </w:pPr>
      <w:r>
        <w:t>Support Vector Machine (</w:t>
      </w:r>
      <w:r w:rsidR="006C1AD9">
        <w:t>SVM</w:t>
      </w:r>
      <w:r>
        <w:t>)</w:t>
      </w:r>
      <w:r w:rsidR="0043604E">
        <w:t xml:space="preserve"> classifier</w:t>
      </w:r>
      <w:r w:rsidR="006C1AD9">
        <w:t xml:space="preserve"> </w:t>
      </w:r>
      <w:r w:rsidR="005B015B">
        <w:t>is an algorithm that defines decision boundary</w:t>
      </w:r>
      <w:r w:rsidR="000025A0">
        <w:t xml:space="preserve"> between features by attempting </w:t>
      </w:r>
      <w:r w:rsidR="00AA09BC">
        <w:t xml:space="preserve">to </w:t>
      </w:r>
      <w:r w:rsidR="000025A0">
        <w:t>widen the gap between labels.</w:t>
      </w:r>
      <w:r w:rsidR="00A72887">
        <w:t xml:space="preserve"> </w:t>
      </w:r>
      <w:r w:rsidR="00AA09BC">
        <w:t>P</w:t>
      </w:r>
      <w:r w:rsidR="00A72887">
        <w:t xml:space="preserve">oints that are </w:t>
      </w:r>
      <w:r w:rsidR="00AA09BC">
        <w:t>nearest</w:t>
      </w:r>
      <w:r w:rsidR="00A72887">
        <w:t xml:space="preserve"> the lines</w:t>
      </w:r>
      <w:r w:rsidR="00AA72CE">
        <w:t xml:space="preserve"> </w:t>
      </w:r>
      <w:r w:rsidR="00AA09BC">
        <w:t>are</w:t>
      </w:r>
      <w:r w:rsidR="00AA72CE">
        <w:t xml:space="preserve"> support vectors</w:t>
      </w:r>
      <w:r w:rsidR="00AA09BC">
        <w:t>.</w:t>
      </w:r>
      <w:r w:rsidR="00AA72CE">
        <w:t xml:space="preserve"> </w:t>
      </w:r>
      <w:r w:rsidR="00AA09BC">
        <w:t>T</w:t>
      </w:r>
      <w:r w:rsidR="00AA72CE">
        <w:t>he goal</w:t>
      </w:r>
      <w:r w:rsidR="0081379B">
        <w:t xml:space="preserve"> of the</w:t>
      </w:r>
      <w:r w:rsidR="00AA72CE">
        <w:t xml:space="preserve"> algorithm is </w:t>
      </w:r>
      <w:r w:rsidR="00AA09BC">
        <w:t xml:space="preserve">maximizing </w:t>
      </w:r>
      <w:r w:rsidR="00AA72CE">
        <w:t xml:space="preserve">the gap </w:t>
      </w:r>
      <w:r w:rsidR="00AA09BC">
        <w:t>(i.e.,</w:t>
      </w:r>
      <w:r w:rsidR="00AA72CE">
        <w:t xml:space="preserve"> margin</w:t>
      </w:r>
      <w:r w:rsidR="00AA09BC">
        <w:t>)</w:t>
      </w:r>
      <w:r w:rsidR="00AA72CE">
        <w:t xml:space="preserve"> between the support vectors and decision boundaries</w:t>
      </w:r>
      <w:r w:rsidR="004F2C5E">
        <w:t xml:space="preserve"> (See Figure 4-</w:t>
      </w:r>
      <w:r w:rsidR="00851086">
        <w:t>8</w:t>
      </w:r>
      <w:r w:rsidR="004F2C5E">
        <w:t>)</w:t>
      </w:r>
      <w:r w:rsidR="006C1AD9">
        <w:t xml:space="preserve">. </w:t>
      </w:r>
      <w:r w:rsidR="00D81D70">
        <w:t xml:space="preserve"> As part of hyperparameter </w:t>
      </w:r>
      <w:r w:rsidR="00BE6ED9">
        <w:t>optimizations</w:t>
      </w:r>
      <w:r w:rsidR="0099622A">
        <w:t>,</w:t>
      </w:r>
      <w:r w:rsidR="00BE6ED9">
        <w:t xml:space="preserve"> the </w:t>
      </w:r>
      <w:r w:rsidR="00AA09BC">
        <w:t>g</w:t>
      </w:r>
      <w:r w:rsidR="00BE6ED9">
        <w:t xml:space="preserve">rid </w:t>
      </w:r>
      <w:r w:rsidR="00AA09BC">
        <w:t>s</w:t>
      </w:r>
      <w:r w:rsidR="00BE6ED9">
        <w:t xml:space="preserve">earch algorithm with k cross-over validation of 5 was used </w:t>
      </w:r>
      <w:r w:rsidR="00014B2D">
        <w:t xml:space="preserve">to determine </w:t>
      </w:r>
      <w:r w:rsidR="00AA09BC">
        <w:t>optimal</w:t>
      </w:r>
      <w:r w:rsidR="00014B2D">
        <w:t xml:space="preserve"> </w:t>
      </w:r>
      <w:r w:rsidR="00D9700F">
        <w:t>regularization param</w:t>
      </w:r>
      <w:r w:rsidR="00051B52">
        <w:t>eter (C),</w:t>
      </w:r>
      <w:r w:rsidR="00014B2D">
        <w:t xml:space="preserve"> gamma value</w:t>
      </w:r>
      <w:r w:rsidR="00051B52">
        <w:t xml:space="preserve"> for kernel</w:t>
      </w:r>
      <w:r w:rsidR="00AA09BC">
        <w:t>,</w:t>
      </w:r>
      <w:r w:rsidR="009703D0">
        <w:t xml:space="preserve"> and </w:t>
      </w:r>
      <w:r w:rsidR="009703D0">
        <w:lastRenderedPageBreak/>
        <w:t xml:space="preserve">kernel type </w:t>
      </w:r>
      <w:r w:rsidR="00051B52">
        <w:t xml:space="preserve">for the algorithm application. The best </w:t>
      </w:r>
      <w:r w:rsidR="00810160">
        <w:t xml:space="preserve">performing </w:t>
      </w:r>
      <w:r w:rsidR="00051B52">
        <w:t xml:space="preserve">hyperparameter from the </w:t>
      </w:r>
      <w:r w:rsidR="0048051E">
        <w:t xml:space="preserve">optimization function </w:t>
      </w:r>
      <w:r w:rsidR="00810160">
        <w:t>was</w:t>
      </w:r>
      <w:r w:rsidR="00F15E05">
        <w:t xml:space="preserve"> </w:t>
      </w:r>
      <w:r w:rsidR="00116DF1">
        <w:t>kernel=’rbf’, C=500</w:t>
      </w:r>
      <w:r w:rsidR="00810160">
        <w:t>,</w:t>
      </w:r>
      <w:r w:rsidR="00116DF1">
        <w:t xml:space="preserve"> and gamma =1</w:t>
      </w:r>
      <w:r w:rsidR="0048051E">
        <w:t xml:space="preserve">. </w:t>
      </w:r>
      <w:r w:rsidR="00810160">
        <w:t>R</w:t>
      </w:r>
      <w:r w:rsidR="0048051E">
        <w:t>esult</w:t>
      </w:r>
      <w:r w:rsidR="00810160">
        <w:t>s</w:t>
      </w:r>
      <w:r w:rsidR="0048051E">
        <w:t xml:space="preserve"> for SVM based classification </w:t>
      </w:r>
      <w:r w:rsidR="00810160">
        <w:t>can be found in</w:t>
      </w:r>
      <w:r w:rsidR="00302DBC">
        <w:t xml:space="preserve"> Figure</w:t>
      </w:r>
      <w:r w:rsidR="00784C40">
        <w:t xml:space="preserve"> </w:t>
      </w:r>
      <w:r w:rsidR="009E196B">
        <w:t>4-</w:t>
      </w:r>
      <w:r w:rsidR="00851086">
        <w:t>9</w:t>
      </w:r>
      <w:r w:rsidR="009E196B">
        <w:t xml:space="preserve"> and Table </w:t>
      </w:r>
      <w:r w:rsidR="00E807D4">
        <w:t>4-7</w:t>
      </w:r>
      <w:r w:rsidR="00302DBC">
        <w:t>).</w:t>
      </w:r>
      <w:r w:rsidR="009703D0">
        <w:t xml:space="preserve"> </w:t>
      </w:r>
      <w:r w:rsidR="0099622A">
        <w:t xml:space="preserve"> </w:t>
      </w:r>
      <w:r w:rsidR="00810160">
        <w:t>M</w:t>
      </w:r>
      <w:r w:rsidR="008A1B2C">
        <w:t xml:space="preserve">odel </w:t>
      </w:r>
      <w:r w:rsidR="008A1B2C" w:rsidRPr="008D533B">
        <w:rPr>
          <w:b/>
          <w:bCs/>
        </w:rPr>
        <w:t xml:space="preserve">accuracy </w:t>
      </w:r>
      <w:r w:rsidR="00810160">
        <w:rPr>
          <w:b/>
          <w:bCs/>
        </w:rPr>
        <w:t>was</w:t>
      </w:r>
      <w:r w:rsidR="008A1B2C" w:rsidRPr="008D533B">
        <w:rPr>
          <w:b/>
          <w:bCs/>
        </w:rPr>
        <w:t xml:space="preserve"> </w:t>
      </w:r>
      <w:r w:rsidR="009474C8" w:rsidRPr="008D533B">
        <w:rPr>
          <w:b/>
          <w:bCs/>
        </w:rPr>
        <w:t>94.08 %</w:t>
      </w:r>
      <w:r w:rsidR="00810160">
        <w:t xml:space="preserve">, </w:t>
      </w:r>
      <w:r w:rsidR="009474C8">
        <w:t xml:space="preserve">and </w:t>
      </w:r>
      <w:r w:rsidR="009474C8" w:rsidRPr="008D533B">
        <w:rPr>
          <w:b/>
          <w:bCs/>
        </w:rPr>
        <w:t xml:space="preserve">specificity </w:t>
      </w:r>
      <w:r w:rsidR="00810160">
        <w:rPr>
          <w:b/>
          <w:bCs/>
        </w:rPr>
        <w:t>was</w:t>
      </w:r>
      <w:r w:rsidR="00810160" w:rsidRPr="008D533B">
        <w:rPr>
          <w:b/>
          <w:bCs/>
        </w:rPr>
        <w:t xml:space="preserve"> </w:t>
      </w:r>
      <w:r w:rsidR="008D533B" w:rsidRPr="008D533B">
        <w:rPr>
          <w:b/>
          <w:bCs/>
        </w:rPr>
        <w:t>5.92 %</w:t>
      </w:r>
      <w:r w:rsidR="00CE49F4">
        <w:rPr>
          <w:b/>
          <w:bCs/>
        </w:rPr>
        <w:t xml:space="preserve">. </w:t>
      </w:r>
      <w:r w:rsidR="00810160">
        <w:t>M</w:t>
      </w:r>
      <w:r w:rsidR="00AF475C">
        <w:t xml:space="preserve">odel accuracy </w:t>
      </w:r>
      <w:r w:rsidR="00810160">
        <w:t>wa</w:t>
      </w:r>
      <w:r w:rsidR="00AF475C">
        <w:t xml:space="preserve">s high primarily because the model is biased in classifying more non-accidents </w:t>
      </w:r>
      <w:r w:rsidR="005E7EE8">
        <w:t>as</w:t>
      </w:r>
      <w:r w:rsidR="00AF475C">
        <w:t xml:space="preserve"> the non-balanced test set</w:t>
      </w:r>
      <w:r w:rsidR="00810160">
        <w:t>, favoring</w:t>
      </w:r>
      <w:r w:rsidR="00AF475C">
        <w:t xml:space="preserve"> </w:t>
      </w:r>
      <w:r w:rsidR="009E19EC">
        <w:t>non-accident data</w:t>
      </w:r>
      <w:r w:rsidR="005E7EE8">
        <w:t>.</w:t>
      </w:r>
      <w:r w:rsidR="00C50650">
        <w:t xml:space="preserve"> Hence</w:t>
      </w:r>
      <w:r w:rsidR="00810160">
        <w:t>,</w:t>
      </w:r>
      <w:r w:rsidR="00C50650">
        <w:t xml:space="preserve"> </w:t>
      </w:r>
      <w:r w:rsidR="00810160">
        <w:t>an</w:t>
      </w:r>
      <w:r w:rsidR="00C50650">
        <w:t xml:space="preserve"> accident detection rate and false </w:t>
      </w:r>
      <w:r w:rsidR="004A7522">
        <w:t xml:space="preserve">detection rate </w:t>
      </w:r>
      <w:r w:rsidR="00810160">
        <w:t xml:space="preserve">that are </w:t>
      </w:r>
      <w:r w:rsidR="004A7522">
        <w:t xml:space="preserve">more reliable to </w:t>
      </w:r>
      <w:r w:rsidR="00810160">
        <w:t xml:space="preserve">evaluate </w:t>
      </w:r>
      <w:r w:rsidR="004A7522">
        <w:t>model performance.</w:t>
      </w:r>
    </w:p>
    <w:p w14:paraId="7A5A3DAA" w14:textId="77777777" w:rsidR="008200DB" w:rsidRDefault="008200DB" w:rsidP="004F2C5E">
      <w:pPr>
        <w:jc w:val="center"/>
        <w:rPr>
          <w:noProof/>
        </w:rPr>
      </w:pPr>
    </w:p>
    <w:p w14:paraId="2E096DAC" w14:textId="77777777" w:rsidR="00851086" w:rsidRDefault="007312D4" w:rsidP="00851086">
      <w:pPr>
        <w:keepNext/>
        <w:jc w:val="center"/>
      </w:pPr>
      <w:r>
        <w:rPr>
          <w:noProof/>
        </w:rPr>
        <w:drawing>
          <wp:inline distT="0" distB="0" distL="0" distR="0" wp14:anchorId="519C624E" wp14:editId="1F49AD1C">
            <wp:extent cx="4944110" cy="2599038"/>
            <wp:effectExtent l="0" t="0" r="0" b="0"/>
            <wp:docPr id="77" name="Picture 77" descr="Chapter 13 Support Vector Machine | Machine Learning with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pter 13 Support Vector Machine | Machine Learning with R"/>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6780" r="9864" b="16137"/>
                    <a:stretch/>
                  </pic:blipFill>
                  <pic:spPr bwMode="auto">
                    <a:xfrm>
                      <a:off x="0" y="0"/>
                      <a:ext cx="4945200" cy="2599611"/>
                    </a:xfrm>
                    <a:prstGeom prst="rect">
                      <a:avLst/>
                    </a:prstGeom>
                    <a:noFill/>
                    <a:ln>
                      <a:noFill/>
                    </a:ln>
                    <a:extLst>
                      <a:ext uri="{53640926-AAD7-44D8-BBD7-CCE9431645EC}">
                        <a14:shadowObscured xmlns:a14="http://schemas.microsoft.com/office/drawing/2010/main"/>
                      </a:ext>
                    </a:extLst>
                  </pic:spPr>
                </pic:pic>
              </a:graphicData>
            </a:graphic>
          </wp:inline>
        </w:drawing>
      </w:r>
    </w:p>
    <w:p w14:paraId="23811E37" w14:textId="0C08FD64" w:rsidR="00E404BB" w:rsidRPr="00851086" w:rsidRDefault="00851086" w:rsidP="00851086">
      <w:pPr>
        <w:pStyle w:val="Caption"/>
        <w:jc w:val="center"/>
        <w:rPr>
          <w:b w:val="0"/>
          <w:bCs w:val="0"/>
        </w:rPr>
      </w:pPr>
      <w:bookmarkStart w:id="81" w:name="_Toc56280588"/>
      <w:r w:rsidRPr="00851086">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8</w:t>
      </w:r>
      <w:r w:rsidR="00330659">
        <w:rPr>
          <w:b w:val="0"/>
          <w:bCs w:val="0"/>
        </w:rPr>
        <w:fldChar w:fldCharType="end"/>
      </w:r>
      <w:r w:rsidRPr="00851086">
        <w:rPr>
          <w:b w:val="0"/>
          <w:bCs w:val="0"/>
        </w:rPr>
        <w:t>. An example of SVM classification algorithm [27]</w:t>
      </w:r>
      <w:r w:rsidRPr="00851086">
        <w:rPr>
          <w:b w:val="0"/>
          <w:bCs w:val="0"/>
          <w:noProof/>
        </w:rPr>
        <w:t>.</w:t>
      </w:r>
      <w:bookmarkEnd w:id="81"/>
    </w:p>
    <w:p w14:paraId="2B70F8F3" w14:textId="09BB4311" w:rsidR="00E404BB" w:rsidRPr="00E404BB" w:rsidRDefault="00E404BB" w:rsidP="00E404BB">
      <w:pPr>
        <w:pStyle w:val="Caption"/>
        <w:jc w:val="center"/>
        <w:rPr>
          <w:b w:val="0"/>
          <w:bCs w:val="0"/>
        </w:rPr>
      </w:pPr>
    </w:p>
    <w:p w14:paraId="6DF44EB4" w14:textId="77777777" w:rsidR="00851086" w:rsidRDefault="003102C8" w:rsidP="00851086">
      <w:pPr>
        <w:keepNext/>
        <w:jc w:val="center"/>
      </w:pPr>
      <w:r>
        <w:rPr>
          <w:noProof/>
        </w:rPr>
        <w:lastRenderedPageBreak/>
        <w:drawing>
          <wp:inline distT="0" distB="0" distL="0" distR="0" wp14:anchorId="69AA5018" wp14:editId="42D136C8">
            <wp:extent cx="3909060" cy="4238625"/>
            <wp:effectExtent l="0" t="0" r="0" b="9525"/>
            <wp:docPr id="23" name="Picture 23"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waterfall chart&#10;&#10;Description automatically generated"/>
                    <pic:cNvPicPr/>
                  </pic:nvPicPr>
                  <pic:blipFill rotWithShape="1">
                    <a:blip r:embed="rId61">
                      <a:extLst>
                        <a:ext uri="{28A0092B-C50C-407E-A947-70E740481C1C}">
                          <a14:useLocalDpi xmlns:a14="http://schemas.microsoft.com/office/drawing/2010/main" val="0"/>
                        </a:ext>
                      </a:extLst>
                    </a:blip>
                    <a:srcRect t="1549"/>
                    <a:stretch/>
                  </pic:blipFill>
                  <pic:spPr bwMode="auto">
                    <a:xfrm>
                      <a:off x="0" y="0"/>
                      <a:ext cx="3909399" cy="4238993"/>
                    </a:xfrm>
                    <a:prstGeom prst="rect">
                      <a:avLst/>
                    </a:prstGeom>
                    <a:ln>
                      <a:noFill/>
                    </a:ln>
                    <a:extLst>
                      <a:ext uri="{53640926-AAD7-44D8-BBD7-CCE9431645EC}">
                        <a14:shadowObscured xmlns:a14="http://schemas.microsoft.com/office/drawing/2010/main"/>
                      </a:ext>
                    </a:extLst>
                  </pic:spPr>
                </pic:pic>
              </a:graphicData>
            </a:graphic>
          </wp:inline>
        </w:drawing>
      </w:r>
    </w:p>
    <w:p w14:paraId="6A384430" w14:textId="58783636" w:rsidR="00520E76" w:rsidRDefault="00851086" w:rsidP="00851086">
      <w:pPr>
        <w:pStyle w:val="Caption"/>
        <w:jc w:val="center"/>
        <w:rPr>
          <w:b w:val="0"/>
          <w:bCs w:val="0"/>
        </w:rPr>
      </w:pPr>
      <w:bookmarkStart w:id="82" w:name="_Toc56280589"/>
      <w:r w:rsidRPr="00851086">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9</w:t>
      </w:r>
      <w:r w:rsidR="00330659">
        <w:rPr>
          <w:b w:val="0"/>
          <w:bCs w:val="0"/>
        </w:rPr>
        <w:fldChar w:fldCharType="end"/>
      </w:r>
      <w:r w:rsidRPr="00851086">
        <w:rPr>
          <w:b w:val="0"/>
          <w:bCs w:val="0"/>
        </w:rPr>
        <w:t xml:space="preserve">. SVC’s </w:t>
      </w:r>
      <w:r w:rsidR="00520E76">
        <w:rPr>
          <w:b w:val="0"/>
          <w:bCs w:val="0"/>
        </w:rPr>
        <w:t>t</w:t>
      </w:r>
      <w:r w:rsidRPr="00851086">
        <w:rPr>
          <w:b w:val="0"/>
          <w:bCs w:val="0"/>
        </w:rPr>
        <w:t xml:space="preserve">est </w:t>
      </w:r>
      <w:r w:rsidR="00520E76">
        <w:rPr>
          <w:b w:val="0"/>
          <w:bCs w:val="0"/>
        </w:rPr>
        <w:t>c</w:t>
      </w:r>
      <w:r w:rsidRPr="00851086">
        <w:rPr>
          <w:b w:val="0"/>
          <w:bCs w:val="0"/>
        </w:rPr>
        <w:t xml:space="preserve">onfusion </w:t>
      </w:r>
      <w:r w:rsidR="00520E76">
        <w:rPr>
          <w:b w:val="0"/>
          <w:bCs w:val="0"/>
        </w:rPr>
        <w:t>m</w:t>
      </w:r>
      <w:r w:rsidRPr="00851086">
        <w:rPr>
          <w:b w:val="0"/>
          <w:bCs w:val="0"/>
        </w:rPr>
        <w:t>atrix.</w:t>
      </w:r>
      <w:bookmarkEnd w:id="82"/>
    </w:p>
    <w:p w14:paraId="5F910B94" w14:textId="77777777" w:rsidR="00520E76" w:rsidRDefault="00520E76" w:rsidP="00851086">
      <w:pPr>
        <w:pStyle w:val="Caption"/>
        <w:jc w:val="center"/>
        <w:rPr>
          <w:b w:val="0"/>
          <w:bCs w:val="0"/>
        </w:rPr>
      </w:pPr>
    </w:p>
    <w:p w14:paraId="0A02F810" w14:textId="63022F2B" w:rsidR="00520E76" w:rsidRPr="00851086" w:rsidRDefault="00851086" w:rsidP="00520E76">
      <w:pPr>
        <w:pStyle w:val="Caption"/>
        <w:jc w:val="center"/>
        <w:rPr>
          <w:b w:val="0"/>
          <w:bCs w:val="0"/>
        </w:rPr>
      </w:pPr>
      <w:r>
        <w:rPr>
          <w:b w:val="0"/>
          <w:bCs w:val="0"/>
        </w:rPr>
        <w:br/>
      </w:r>
      <w:bookmarkStart w:id="83" w:name="_Toc56893167"/>
      <w:r w:rsidR="00520E76" w:rsidRPr="00851086">
        <w:rPr>
          <w:b w:val="0"/>
          <w:bCs w:val="0"/>
        </w:rPr>
        <w:t xml:space="preserve">Table </w:t>
      </w:r>
      <w:r w:rsidR="00520E76">
        <w:rPr>
          <w:b w:val="0"/>
          <w:bCs w:val="0"/>
        </w:rPr>
        <w:fldChar w:fldCharType="begin"/>
      </w:r>
      <w:r w:rsidR="00520E76">
        <w:rPr>
          <w:b w:val="0"/>
          <w:bCs w:val="0"/>
        </w:rPr>
        <w:instrText xml:space="preserve"> STYLEREF 1 \s </w:instrText>
      </w:r>
      <w:r w:rsidR="00520E76">
        <w:rPr>
          <w:b w:val="0"/>
          <w:bCs w:val="0"/>
        </w:rPr>
        <w:fldChar w:fldCharType="separate"/>
      </w:r>
      <w:r w:rsidR="005F055B">
        <w:rPr>
          <w:b w:val="0"/>
          <w:bCs w:val="0"/>
          <w:noProof/>
        </w:rPr>
        <w:t>4</w:t>
      </w:r>
      <w:r w:rsidR="00520E76">
        <w:rPr>
          <w:b w:val="0"/>
          <w:bCs w:val="0"/>
        </w:rPr>
        <w:fldChar w:fldCharType="end"/>
      </w:r>
      <w:r w:rsidR="00520E76">
        <w:rPr>
          <w:b w:val="0"/>
          <w:bCs w:val="0"/>
        </w:rPr>
        <w:noBreakHyphen/>
      </w:r>
      <w:r w:rsidR="00520E76">
        <w:rPr>
          <w:b w:val="0"/>
          <w:bCs w:val="0"/>
        </w:rPr>
        <w:fldChar w:fldCharType="begin"/>
      </w:r>
      <w:r w:rsidR="00520E76">
        <w:rPr>
          <w:b w:val="0"/>
          <w:bCs w:val="0"/>
        </w:rPr>
        <w:instrText xml:space="preserve"> SEQ Table \* ARABIC \s 1 </w:instrText>
      </w:r>
      <w:r w:rsidR="00520E76">
        <w:rPr>
          <w:b w:val="0"/>
          <w:bCs w:val="0"/>
        </w:rPr>
        <w:fldChar w:fldCharType="separate"/>
      </w:r>
      <w:r w:rsidR="005F055B">
        <w:rPr>
          <w:b w:val="0"/>
          <w:bCs w:val="0"/>
          <w:noProof/>
        </w:rPr>
        <w:t>7</w:t>
      </w:r>
      <w:r w:rsidR="00520E76">
        <w:rPr>
          <w:b w:val="0"/>
          <w:bCs w:val="0"/>
        </w:rPr>
        <w:fldChar w:fldCharType="end"/>
      </w:r>
      <w:r w:rsidR="00520E76" w:rsidRPr="00851086">
        <w:rPr>
          <w:b w:val="0"/>
          <w:bCs w:val="0"/>
        </w:rPr>
        <w:t>. Detection and False Detection Rate for SVC</w:t>
      </w:r>
      <w:bookmarkEnd w:id="83"/>
    </w:p>
    <w:p w14:paraId="15A8CF83" w14:textId="2EF32A52" w:rsidR="003102C8" w:rsidRPr="00E404BB" w:rsidRDefault="003102C8" w:rsidP="00851086">
      <w:pPr>
        <w:pStyle w:val="Caption"/>
        <w:jc w:val="center"/>
        <w:rPr>
          <w:b w:val="0"/>
          <w:bCs w:val="0"/>
        </w:rPr>
      </w:pPr>
    </w:p>
    <w:tbl>
      <w:tblPr>
        <w:tblStyle w:val="TableGrid"/>
        <w:tblW w:w="0" w:type="auto"/>
        <w:jc w:val="center"/>
        <w:tblLook w:val="04A0" w:firstRow="1" w:lastRow="0" w:firstColumn="1" w:lastColumn="0" w:noHBand="0" w:noVBand="1"/>
      </w:tblPr>
      <w:tblGrid>
        <w:gridCol w:w="2928"/>
        <w:gridCol w:w="2928"/>
      </w:tblGrid>
      <w:tr w:rsidR="00DF7ED4" w14:paraId="1A03829B" w14:textId="77777777" w:rsidTr="00FF3C01">
        <w:trPr>
          <w:trHeight w:val="565"/>
          <w:jc w:val="center"/>
        </w:trPr>
        <w:tc>
          <w:tcPr>
            <w:tcW w:w="2928" w:type="dxa"/>
          </w:tcPr>
          <w:p w14:paraId="70C76227" w14:textId="77777777" w:rsidR="00DF7ED4" w:rsidRDefault="00DF7ED4" w:rsidP="00FF3C01">
            <w:pPr>
              <w:pStyle w:val="Caption"/>
              <w:rPr>
                <w:b w:val="0"/>
                <w:bCs w:val="0"/>
              </w:rPr>
            </w:pPr>
            <w:r>
              <w:rPr>
                <w:b w:val="0"/>
                <w:bCs w:val="0"/>
              </w:rPr>
              <w:t>Accident Detection Rate</w:t>
            </w:r>
          </w:p>
        </w:tc>
        <w:tc>
          <w:tcPr>
            <w:tcW w:w="2928" w:type="dxa"/>
          </w:tcPr>
          <w:p w14:paraId="2C0D6C61" w14:textId="77777777" w:rsidR="00DF7ED4" w:rsidRDefault="00DF7ED4" w:rsidP="00FF3C01">
            <w:pPr>
              <w:pStyle w:val="Caption"/>
              <w:rPr>
                <w:b w:val="0"/>
                <w:bCs w:val="0"/>
              </w:rPr>
            </w:pPr>
            <w:r>
              <w:rPr>
                <w:b w:val="0"/>
                <w:bCs w:val="0"/>
              </w:rPr>
              <w:t>False Detection Rate</w:t>
            </w:r>
          </w:p>
        </w:tc>
      </w:tr>
      <w:tr w:rsidR="00DF7ED4" w14:paraId="54BBE9F0" w14:textId="77777777" w:rsidTr="00FF3C01">
        <w:trPr>
          <w:trHeight w:val="565"/>
          <w:jc w:val="center"/>
        </w:trPr>
        <w:tc>
          <w:tcPr>
            <w:tcW w:w="2928" w:type="dxa"/>
          </w:tcPr>
          <w:p w14:paraId="13B64516" w14:textId="721705E9" w:rsidR="00DF7ED4" w:rsidRDefault="00CA3EF8" w:rsidP="00FF3C01">
            <w:pPr>
              <w:pStyle w:val="Caption"/>
              <w:jc w:val="center"/>
              <w:rPr>
                <w:b w:val="0"/>
                <w:bCs w:val="0"/>
              </w:rPr>
            </w:pPr>
            <w:r>
              <w:rPr>
                <w:b w:val="0"/>
                <w:bCs w:val="0"/>
              </w:rPr>
              <w:t>37.52</w:t>
            </w:r>
            <w:r w:rsidR="00DF7ED4">
              <w:rPr>
                <w:b w:val="0"/>
                <w:bCs w:val="0"/>
              </w:rPr>
              <w:t xml:space="preserve"> %</w:t>
            </w:r>
          </w:p>
        </w:tc>
        <w:tc>
          <w:tcPr>
            <w:tcW w:w="2928" w:type="dxa"/>
          </w:tcPr>
          <w:p w14:paraId="52850920" w14:textId="259F5A0C" w:rsidR="00DF7ED4" w:rsidRDefault="00CA3EF8" w:rsidP="00851086">
            <w:pPr>
              <w:pStyle w:val="Caption"/>
              <w:keepNext/>
              <w:jc w:val="center"/>
              <w:rPr>
                <w:b w:val="0"/>
                <w:bCs w:val="0"/>
              </w:rPr>
            </w:pPr>
            <w:r>
              <w:rPr>
                <w:b w:val="0"/>
                <w:bCs w:val="0"/>
              </w:rPr>
              <w:t>5.87</w:t>
            </w:r>
            <w:r w:rsidR="00DF7ED4">
              <w:rPr>
                <w:b w:val="0"/>
                <w:bCs w:val="0"/>
              </w:rPr>
              <w:t xml:space="preserve"> %</w:t>
            </w:r>
          </w:p>
        </w:tc>
      </w:tr>
    </w:tbl>
    <w:p w14:paraId="169509C4" w14:textId="4DB22E56" w:rsidR="00D74517" w:rsidRPr="00E404BB" w:rsidRDefault="00E404BB" w:rsidP="00E404BB">
      <w:pPr>
        <w:pStyle w:val="Caption"/>
        <w:jc w:val="center"/>
        <w:rPr>
          <w:b w:val="0"/>
          <w:bCs w:val="0"/>
        </w:rPr>
      </w:pPr>
      <w:r>
        <w:rPr>
          <w:b w:val="0"/>
          <w:bCs w:val="0"/>
        </w:rPr>
        <w:br/>
      </w:r>
    </w:p>
    <w:p w14:paraId="2E35FAD9" w14:textId="38F2C7FE" w:rsidR="00DF4B38" w:rsidRDefault="00B356E9" w:rsidP="00B356E9">
      <w:pPr>
        <w:pStyle w:val="Heading3"/>
      </w:pPr>
      <w:bookmarkStart w:id="84" w:name="_Toc56280516"/>
      <w:r>
        <w:t xml:space="preserve">4.3.4 </w:t>
      </w:r>
      <w:r w:rsidR="00282E19">
        <w:t>Random Forest</w:t>
      </w:r>
      <w:bookmarkEnd w:id="84"/>
    </w:p>
    <w:p w14:paraId="76567D09" w14:textId="2F28F086" w:rsidR="00280B38" w:rsidRDefault="00E70424" w:rsidP="005A2FFA">
      <w:pPr>
        <w:ind w:firstLine="720"/>
        <w:jc w:val="both"/>
      </w:pPr>
      <w:r>
        <w:t xml:space="preserve">Random Forest </w:t>
      </w:r>
      <w:r w:rsidR="00F550FC">
        <w:t xml:space="preserve">is an algorithm that </w:t>
      </w:r>
      <w:r w:rsidR="001472B9">
        <w:t>combines multiple output</w:t>
      </w:r>
      <w:r w:rsidR="00520E76">
        <w:t>s</w:t>
      </w:r>
      <w:r w:rsidR="001472B9">
        <w:t xml:space="preserve"> from a weak classifier</w:t>
      </w:r>
      <w:r w:rsidR="00520E76">
        <w:t xml:space="preserve">—typically </w:t>
      </w:r>
      <w:r w:rsidR="001472B9">
        <w:t>decision tre</w:t>
      </w:r>
      <w:r w:rsidR="00520E76">
        <w:t>e</w:t>
      </w:r>
      <w:r w:rsidR="001472B9">
        <w:t>s</w:t>
      </w:r>
      <w:r w:rsidR="00520E76">
        <w:t>—</w:t>
      </w:r>
      <w:r w:rsidR="00125FC4">
        <w:t xml:space="preserve">and </w:t>
      </w:r>
      <w:r w:rsidR="00520E76">
        <w:t xml:space="preserve">determines </w:t>
      </w:r>
      <w:r w:rsidR="00125FC4">
        <w:t>final classification based on the majority vote of classification from the individual decision trees</w:t>
      </w:r>
      <w:r w:rsidR="00520E76">
        <w:t>. D</w:t>
      </w:r>
      <w:r w:rsidR="00125FC4">
        <w:t xml:space="preserve">ecision tree is an algorithm </w:t>
      </w:r>
      <w:r w:rsidR="001D0F74">
        <w:t>that can be represented as a flowchart</w:t>
      </w:r>
      <w:r w:rsidR="00520E76">
        <w:t>,</w:t>
      </w:r>
      <w:r w:rsidR="001D0F74">
        <w:t xml:space="preserve"> with </w:t>
      </w:r>
      <w:r w:rsidR="00520E76">
        <w:t xml:space="preserve">an </w:t>
      </w:r>
      <w:r w:rsidR="001D0F74">
        <w:t xml:space="preserve">internal node representing </w:t>
      </w:r>
      <w:r w:rsidR="00520E76">
        <w:t xml:space="preserve">the </w:t>
      </w:r>
      <w:r w:rsidR="001D0F74">
        <w:t xml:space="preserve">test </w:t>
      </w:r>
      <w:r w:rsidR="0041492C">
        <w:lastRenderedPageBreak/>
        <w:t xml:space="preserve">of an attribute with </w:t>
      </w:r>
      <w:r w:rsidR="00520E76">
        <w:t xml:space="preserve">an outgoing </w:t>
      </w:r>
      <w:r w:rsidR="0041492C">
        <w:t>branch from the node represent</w:t>
      </w:r>
      <w:r w:rsidR="00520E76">
        <w:t>ing</w:t>
      </w:r>
      <w:r w:rsidR="0041492C">
        <w:t xml:space="preserve"> </w:t>
      </w:r>
      <w:r w:rsidR="00520E76">
        <w:t xml:space="preserve">test </w:t>
      </w:r>
      <w:r w:rsidR="0041492C">
        <w:t>outcome on the attribute</w:t>
      </w:r>
      <w:r w:rsidR="00520E76">
        <w:t xml:space="preserve">. </w:t>
      </w:r>
      <w:r w:rsidR="0041492C">
        <w:t xml:space="preserve"> </w:t>
      </w:r>
      <w:r w:rsidR="00520E76">
        <w:t xml:space="preserve">See Figure 4-10 for an </w:t>
      </w:r>
      <w:r w:rsidR="0041492C">
        <w:t xml:space="preserve">example of </w:t>
      </w:r>
      <w:r w:rsidR="00545DC9">
        <w:t>decision tree</w:t>
      </w:r>
      <w:r w:rsidR="0011218F">
        <w:t xml:space="preserve"> generation</w:t>
      </w:r>
      <w:r w:rsidR="00CE49F4">
        <w:t>.</w:t>
      </w:r>
      <w:r w:rsidR="00545DC9">
        <w:t xml:space="preserve"> </w:t>
      </w:r>
      <w:r w:rsidR="00520E76">
        <w:t>The</w:t>
      </w:r>
      <w:r w:rsidR="0011218F">
        <w:t xml:space="preserve"> random forest algorithm uses </w:t>
      </w:r>
      <w:r w:rsidR="00520E76">
        <w:t xml:space="preserve">several </w:t>
      </w:r>
      <w:r w:rsidR="0011218F">
        <w:t>uncorrelated decision tree</w:t>
      </w:r>
      <w:r w:rsidR="00520E76">
        <w:t>s</w:t>
      </w:r>
      <w:r w:rsidR="0011218F">
        <w:t xml:space="preserve"> to </w:t>
      </w:r>
      <w:r w:rsidR="00520E76">
        <w:t xml:space="preserve">create </w:t>
      </w:r>
      <w:r w:rsidR="0011218F">
        <w:t xml:space="preserve">a weighted </w:t>
      </w:r>
      <w:r w:rsidR="00BF1966">
        <w:t xml:space="preserve">classification decision </w:t>
      </w:r>
      <w:r w:rsidR="00520E76">
        <w:t xml:space="preserve">for overcoming an </w:t>
      </w:r>
      <w:r w:rsidR="00BF1966">
        <w:t>individual decision tree error.</w:t>
      </w:r>
      <w:r w:rsidR="007860CB">
        <w:t xml:space="preserve"> The resulting confusion matrix for </w:t>
      </w:r>
      <w:r w:rsidR="00D57A30">
        <w:t>Random Forest</w:t>
      </w:r>
      <w:r w:rsidR="00520E76">
        <w:t>, as well as</w:t>
      </w:r>
      <w:r w:rsidR="00D57A30">
        <w:t xml:space="preserve"> the calculation </w:t>
      </w:r>
      <w:r w:rsidR="00520E76">
        <w:t xml:space="preserve">that summarizes </w:t>
      </w:r>
      <w:r w:rsidR="00C5551C">
        <w:t>accident detection rate and false detection rate</w:t>
      </w:r>
      <w:r w:rsidR="00520E76">
        <w:t>,</w:t>
      </w:r>
      <w:r w:rsidR="00C5551C">
        <w:t xml:space="preserve"> shows </w:t>
      </w:r>
      <w:r w:rsidR="00CE49F4">
        <w:t>significant</w:t>
      </w:r>
      <w:r w:rsidR="00C5551C">
        <w:t xml:space="preserve"> cap</w:t>
      </w:r>
      <w:r w:rsidR="00EF15C8">
        <w:t>ab</w:t>
      </w:r>
      <w:r w:rsidR="00C5551C">
        <w:t xml:space="preserve">ility </w:t>
      </w:r>
      <w:r w:rsidR="00520E76">
        <w:t xml:space="preserve">for predicting </w:t>
      </w:r>
      <w:r w:rsidR="00C5551C">
        <w:t>accident</w:t>
      </w:r>
      <w:r w:rsidR="00520E76">
        <w:t>s, as reported in</w:t>
      </w:r>
      <w:r w:rsidR="00C5551C">
        <w:t xml:space="preserve"> </w:t>
      </w:r>
      <w:r w:rsidR="00EF15C8">
        <w:t>[10]</w:t>
      </w:r>
      <w:r w:rsidR="00520E76">
        <w:t>. The research in that paper</w:t>
      </w:r>
      <w:r w:rsidR="00EF15C8">
        <w:t xml:space="preserve"> also used a similar ensemble algorithm through </w:t>
      </w:r>
      <w:r w:rsidR="00520E76">
        <w:t xml:space="preserve">a </w:t>
      </w:r>
      <w:r w:rsidR="00EF15C8">
        <w:t>gradient boosting tree algorithm</w:t>
      </w:r>
      <w:r w:rsidR="00E50983">
        <w:t xml:space="preserve"> (See Figure 4-1</w:t>
      </w:r>
      <w:r w:rsidR="00843255">
        <w:t>1</w:t>
      </w:r>
      <w:r w:rsidR="00E50983">
        <w:t xml:space="preserve"> and Table 4-8)</w:t>
      </w:r>
      <w:r w:rsidR="00EF15C8">
        <w:t>.</w:t>
      </w:r>
      <w:r w:rsidR="009D6376">
        <w:t xml:space="preserve"> </w:t>
      </w:r>
      <w:r w:rsidR="00520E76">
        <w:t xml:space="preserve">Random Forest </w:t>
      </w:r>
      <w:r w:rsidR="007E789A" w:rsidRPr="00B93E72">
        <w:rPr>
          <w:b/>
          <w:bCs/>
        </w:rPr>
        <w:t xml:space="preserve">accuracy </w:t>
      </w:r>
      <w:r w:rsidR="007E789A">
        <w:rPr>
          <w:b/>
          <w:bCs/>
        </w:rPr>
        <w:t>was</w:t>
      </w:r>
      <w:r w:rsidR="009D6376" w:rsidRPr="00B93E72">
        <w:rPr>
          <w:b/>
          <w:bCs/>
        </w:rPr>
        <w:t xml:space="preserve"> </w:t>
      </w:r>
      <w:r w:rsidR="00CE6C8C" w:rsidRPr="00B93E72">
        <w:rPr>
          <w:b/>
          <w:bCs/>
        </w:rPr>
        <w:t>86.09 %</w:t>
      </w:r>
      <w:r w:rsidR="00520E76">
        <w:rPr>
          <w:b/>
          <w:bCs/>
        </w:rPr>
        <w:t>,</w:t>
      </w:r>
      <w:r w:rsidR="00CE6C8C" w:rsidRPr="00B93E72">
        <w:rPr>
          <w:b/>
          <w:bCs/>
        </w:rPr>
        <w:t xml:space="preserve"> </w:t>
      </w:r>
      <w:r w:rsidR="00CE6C8C">
        <w:t xml:space="preserve">and </w:t>
      </w:r>
      <w:r w:rsidR="00CE6C8C" w:rsidRPr="00B93E72">
        <w:rPr>
          <w:b/>
          <w:bCs/>
        </w:rPr>
        <w:t xml:space="preserve">specificity </w:t>
      </w:r>
      <w:r w:rsidR="00520E76">
        <w:rPr>
          <w:b/>
          <w:bCs/>
        </w:rPr>
        <w:t>was</w:t>
      </w:r>
      <w:r w:rsidR="00520E76" w:rsidRPr="00B93E72">
        <w:rPr>
          <w:b/>
          <w:bCs/>
        </w:rPr>
        <w:t xml:space="preserve"> </w:t>
      </w:r>
      <w:r w:rsidR="00B93E72" w:rsidRPr="00B93E72">
        <w:rPr>
          <w:b/>
          <w:bCs/>
        </w:rPr>
        <w:t>13.91 %.</w:t>
      </w:r>
    </w:p>
    <w:p w14:paraId="60E9F9FE" w14:textId="77777777" w:rsidR="00843255" w:rsidRDefault="00753114" w:rsidP="00843255">
      <w:pPr>
        <w:keepNext/>
        <w:jc w:val="center"/>
      </w:pPr>
      <w:r>
        <w:rPr>
          <w:noProof/>
        </w:rPr>
        <w:drawing>
          <wp:inline distT="0" distB="0" distL="0" distR="0" wp14:anchorId="52534DA0" wp14:editId="21EE89DF">
            <wp:extent cx="4229100" cy="2446417"/>
            <wp:effectExtent l="0" t="0" r="0" b="0"/>
            <wp:docPr id="1" name="Picture 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for pos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69931" cy="2470037"/>
                    </a:xfrm>
                    <a:prstGeom prst="rect">
                      <a:avLst/>
                    </a:prstGeom>
                    <a:noFill/>
                    <a:ln>
                      <a:noFill/>
                    </a:ln>
                  </pic:spPr>
                </pic:pic>
              </a:graphicData>
            </a:graphic>
          </wp:inline>
        </w:drawing>
      </w:r>
    </w:p>
    <w:p w14:paraId="4788C3C6" w14:textId="69332655" w:rsidR="00F83FEC" w:rsidRPr="00843255" w:rsidRDefault="00843255" w:rsidP="00843255">
      <w:pPr>
        <w:pStyle w:val="Caption"/>
        <w:jc w:val="center"/>
        <w:rPr>
          <w:b w:val="0"/>
          <w:bCs w:val="0"/>
        </w:rPr>
      </w:pPr>
      <w:bookmarkStart w:id="85" w:name="_Toc56280590"/>
      <w:r w:rsidRPr="0084325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10</w:t>
      </w:r>
      <w:r w:rsidR="00330659">
        <w:rPr>
          <w:b w:val="0"/>
          <w:bCs w:val="0"/>
        </w:rPr>
        <w:fldChar w:fldCharType="end"/>
      </w:r>
      <w:r w:rsidRPr="00843255">
        <w:rPr>
          <w:b w:val="0"/>
          <w:bCs w:val="0"/>
        </w:rPr>
        <w:t xml:space="preserve">. An example of </w:t>
      </w:r>
      <w:r w:rsidR="00520E76">
        <w:rPr>
          <w:b w:val="0"/>
          <w:bCs w:val="0"/>
        </w:rPr>
        <w:t>the way in which a</w:t>
      </w:r>
      <w:r w:rsidR="00520E76" w:rsidRPr="00843255">
        <w:rPr>
          <w:b w:val="0"/>
          <w:bCs w:val="0"/>
        </w:rPr>
        <w:t xml:space="preserve"> </w:t>
      </w:r>
      <w:r w:rsidRPr="00843255">
        <w:rPr>
          <w:b w:val="0"/>
          <w:bCs w:val="0"/>
        </w:rPr>
        <w:t>decision tree works [28].</w:t>
      </w:r>
      <w:bookmarkEnd w:id="85"/>
    </w:p>
    <w:p w14:paraId="125931E1" w14:textId="3B87A700" w:rsidR="00753114" w:rsidRPr="00280B38" w:rsidRDefault="00B93E72" w:rsidP="00F83FEC">
      <w:pPr>
        <w:pStyle w:val="Caption"/>
        <w:jc w:val="center"/>
      </w:pPr>
      <w:r>
        <w:br/>
      </w:r>
    </w:p>
    <w:p w14:paraId="0769503B" w14:textId="77777777" w:rsidR="00257F74" w:rsidRDefault="007F5FAA" w:rsidP="00257F74">
      <w:pPr>
        <w:keepNext/>
        <w:jc w:val="center"/>
      </w:pPr>
      <w:r>
        <w:rPr>
          <w:noProof/>
        </w:rPr>
        <w:lastRenderedPageBreak/>
        <w:drawing>
          <wp:inline distT="0" distB="0" distL="0" distR="0" wp14:anchorId="7CF77FE7" wp14:editId="3DF2C7B7">
            <wp:extent cx="3947502" cy="4160881"/>
            <wp:effectExtent l="0" t="0" r="0" b="0"/>
            <wp:docPr id="24" name="Picture 24" descr="Chart, waterfall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 treemap 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3947502" cy="4160881"/>
                    </a:xfrm>
                    <a:prstGeom prst="rect">
                      <a:avLst/>
                    </a:prstGeom>
                  </pic:spPr>
                </pic:pic>
              </a:graphicData>
            </a:graphic>
          </wp:inline>
        </w:drawing>
      </w:r>
    </w:p>
    <w:p w14:paraId="5FE21E1E" w14:textId="64EC946E" w:rsidR="00520E76" w:rsidRDefault="00257F74" w:rsidP="009F42BA">
      <w:pPr>
        <w:pStyle w:val="Caption"/>
        <w:jc w:val="center"/>
        <w:rPr>
          <w:b w:val="0"/>
          <w:bCs w:val="0"/>
        </w:rPr>
      </w:pPr>
      <w:bookmarkStart w:id="86" w:name="_Toc56280591"/>
      <w:r w:rsidRPr="00257F7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11</w:t>
      </w:r>
      <w:r w:rsidR="00330659">
        <w:rPr>
          <w:b w:val="0"/>
          <w:bCs w:val="0"/>
        </w:rPr>
        <w:fldChar w:fldCharType="end"/>
      </w:r>
      <w:r w:rsidRPr="00257F74">
        <w:rPr>
          <w:b w:val="0"/>
          <w:bCs w:val="0"/>
        </w:rPr>
        <w:t xml:space="preserve">. Random Forest’s </w:t>
      </w:r>
      <w:r w:rsidR="00520E76">
        <w:rPr>
          <w:b w:val="0"/>
          <w:bCs w:val="0"/>
        </w:rPr>
        <w:t>t</w:t>
      </w:r>
      <w:r w:rsidRPr="00257F74">
        <w:rPr>
          <w:b w:val="0"/>
          <w:bCs w:val="0"/>
        </w:rPr>
        <w:t xml:space="preserve">est </w:t>
      </w:r>
      <w:r w:rsidR="00520E76">
        <w:rPr>
          <w:b w:val="0"/>
          <w:bCs w:val="0"/>
        </w:rPr>
        <w:t>c</w:t>
      </w:r>
      <w:r w:rsidRPr="00257F74">
        <w:rPr>
          <w:b w:val="0"/>
          <w:bCs w:val="0"/>
        </w:rPr>
        <w:t xml:space="preserve">onfusion </w:t>
      </w:r>
      <w:r w:rsidR="00520E76">
        <w:rPr>
          <w:b w:val="0"/>
          <w:bCs w:val="0"/>
        </w:rPr>
        <w:t>m</w:t>
      </w:r>
      <w:r w:rsidRPr="00257F74">
        <w:rPr>
          <w:b w:val="0"/>
          <w:bCs w:val="0"/>
        </w:rPr>
        <w:t>atrix.</w:t>
      </w:r>
      <w:bookmarkEnd w:id="86"/>
    </w:p>
    <w:p w14:paraId="7F9CA83C" w14:textId="77777777" w:rsidR="00520E76" w:rsidRDefault="00520E76" w:rsidP="00257F74">
      <w:pPr>
        <w:pStyle w:val="Caption"/>
        <w:jc w:val="center"/>
        <w:rPr>
          <w:b w:val="0"/>
          <w:bCs w:val="0"/>
        </w:rPr>
      </w:pPr>
    </w:p>
    <w:p w14:paraId="1F6D9F55" w14:textId="26D57743" w:rsidR="00520E76" w:rsidRPr="00257F74" w:rsidRDefault="00257F74" w:rsidP="00520E76">
      <w:pPr>
        <w:pStyle w:val="Caption"/>
        <w:jc w:val="center"/>
        <w:rPr>
          <w:b w:val="0"/>
          <w:bCs w:val="0"/>
        </w:rPr>
      </w:pPr>
      <w:r w:rsidRPr="00257F74">
        <w:rPr>
          <w:b w:val="0"/>
          <w:bCs w:val="0"/>
        </w:rPr>
        <w:br/>
      </w:r>
      <w:bookmarkStart w:id="87" w:name="_Toc56893168"/>
      <w:r w:rsidR="00520E76" w:rsidRPr="00257F74">
        <w:rPr>
          <w:b w:val="0"/>
          <w:bCs w:val="0"/>
        </w:rPr>
        <w:t xml:space="preserve">Table </w:t>
      </w:r>
      <w:r w:rsidR="00520E76">
        <w:rPr>
          <w:b w:val="0"/>
          <w:bCs w:val="0"/>
        </w:rPr>
        <w:fldChar w:fldCharType="begin"/>
      </w:r>
      <w:r w:rsidR="00520E76">
        <w:rPr>
          <w:b w:val="0"/>
          <w:bCs w:val="0"/>
        </w:rPr>
        <w:instrText xml:space="preserve"> STYLEREF 1 \s </w:instrText>
      </w:r>
      <w:r w:rsidR="00520E76">
        <w:rPr>
          <w:b w:val="0"/>
          <w:bCs w:val="0"/>
        </w:rPr>
        <w:fldChar w:fldCharType="separate"/>
      </w:r>
      <w:r w:rsidR="005F055B">
        <w:rPr>
          <w:b w:val="0"/>
          <w:bCs w:val="0"/>
          <w:noProof/>
        </w:rPr>
        <w:t>4</w:t>
      </w:r>
      <w:r w:rsidR="00520E76">
        <w:rPr>
          <w:b w:val="0"/>
          <w:bCs w:val="0"/>
        </w:rPr>
        <w:fldChar w:fldCharType="end"/>
      </w:r>
      <w:r w:rsidR="00520E76">
        <w:rPr>
          <w:b w:val="0"/>
          <w:bCs w:val="0"/>
        </w:rPr>
        <w:noBreakHyphen/>
      </w:r>
      <w:r w:rsidR="00520E76">
        <w:rPr>
          <w:b w:val="0"/>
          <w:bCs w:val="0"/>
        </w:rPr>
        <w:fldChar w:fldCharType="begin"/>
      </w:r>
      <w:r w:rsidR="00520E76">
        <w:rPr>
          <w:b w:val="0"/>
          <w:bCs w:val="0"/>
        </w:rPr>
        <w:instrText xml:space="preserve"> SEQ Table \* ARABIC \s 1 </w:instrText>
      </w:r>
      <w:r w:rsidR="00520E76">
        <w:rPr>
          <w:b w:val="0"/>
          <w:bCs w:val="0"/>
        </w:rPr>
        <w:fldChar w:fldCharType="separate"/>
      </w:r>
      <w:r w:rsidR="005F055B">
        <w:rPr>
          <w:b w:val="0"/>
          <w:bCs w:val="0"/>
          <w:noProof/>
        </w:rPr>
        <w:t>8</w:t>
      </w:r>
      <w:r w:rsidR="00520E76">
        <w:rPr>
          <w:b w:val="0"/>
          <w:bCs w:val="0"/>
        </w:rPr>
        <w:fldChar w:fldCharType="end"/>
      </w:r>
      <w:r w:rsidR="00520E76" w:rsidRPr="00257F74">
        <w:rPr>
          <w:b w:val="0"/>
          <w:bCs w:val="0"/>
        </w:rPr>
        <w:t>. Detection and False Detection Rate for Random Forest</w:t>
      </w:r>
      <w:bookmarkEnd w:id="87"/>
    </w:p>
    <w:p w14:paraId="6E56C735" w14:textId="4B864650" w:rsidR="003F1EE2" w:rsidRPr="00257F74" w:rsidRDefault="003F1EE2" w:rsidP="00257F74">
      <w:pPr>
        <w:pStyle w:val="Caption"/>
        <w:jc w:val="center"/>
        <w:rPr>
          <w:b w:val="0"/>
          <w:bCs w:val="0"/>
        </w:rPr>
      </w:pPr>
    </w:p>
    <w:tbl>
      <w:tblPr>
        <w:tblStyle w:val="TableGrid"/>
        <w:tblW w:w="0" w:type="auto"/>
        <w:jc w:val="center"/>
        <w:tblLook w:val="04A0" w:firstRow="1" w:lastRow="0" w:firstColumn="1" w:lastColumn="0" w:noHBand="0" w:noVBand="1"/>
      </w:tblPr>
      <w:tblGrid>
        <w:gridCol w:w="2928"/>
        <w:gridCol w:w="2928"/>
      </w:tblGrid>
      <w:tr w:rsidR="007F5FAA" w14:paraId="5D57B5F2" w14:textId="77777777" w:rsidTr="00FF3C01">
        <w:trPr>
          <w:trHeight w:val="565"/>
          <w:jc w:val="center"/>
        </w:trPr>
        <w:tc>
          <w:tcPr>
            <w:tcW w:w="2928" w:type="dxa"/>
          </w:tcPr>
          <w:p w14:paraId="49D5F166" w14:textId="77777777" w:rsidR="007F5FAA" w:rsidRDefault="007F5FAA" w:rsidP="00FF3C01">
            <w:pPr>
              <w:pStyle w:val="Caption"/>
              <w:rPr>
                <w:b w:val="0"/>
                <w:bCs w:val="0"/>
              </w:rPr>
            </w:pPr>
            <w:r>
              <w:rPr>
                <w:b w:val="0"/>
                <w:bCs w:val="0"/>
              </w:rPr>
              <w:t>Accident Detection Rate</w:t>
            </w:r>
          </w:p>
        </w:tc>
        <w:tc>
          <w:tcPr>
            <w:tcW w:w="2928" w:type="dxa"/>
          </w:tcPr>
          <w:p w14:paraId="2F9AB67D" w14:textId="77777777" w:rsidR="007F5FAA" w:rsidRDefault="007F5FAA" w:rsidP="00FF3C01">
            <w:pPr>
              <w:pStyle w:val="Caption"/>
              <w:rPr>
                <w:b w:val="0"/>
                <w:bCs w:val="0"/>
              </w:rPr>
            </w:pPr>
            <w:r>
              <w:rPr>
                <w:b w:val="0"/>
                <w:bCs w:val="0"/>
              </w:rPr>
              <w:t>False Detection Rate</w:t>
            </w:r>
          </w:p>
        </w:tc>
      </w:tr>
      <w:tr w:rsidR="007F5FAA" w14:paraId="61690326" w14:textId="77777777" w:rsidTr="00FF3C01">
        <w:trPr>
          <w:trHeight w:val="565"/>
          <w:jc w:val="center"/>
        </w:trPr>
        <w:tc>
          <w:tcPr>
            <w:tcW w:w="2928" w:type="dxa"/>
          </w:tcPr>
          <w:p w14:paraId="08EBEB45" w14:textId="3B782627" w:rsidR="007F5FAA" w:rsidRDefault="00C60AA4" w:rsidP="00FF3C01">
            <w:pPr>
              <w:pStyle w:val="Caption"/>
              <w:jc w:val="center"/>
              <w:rPr>
                <w:b w:val="0"/>
                <w:bCs w:val="0"/>
              </w:rPr>
            </w:pPr>
            <w:r>
              <w:rPr>
                <w:b w:val="0"/>
                <w:bCs w:val="0"/>
              </w:rPr>
              <w:t>89.68</w:t>
            </w:r>
            <w:r w:rsidR="007F5FAA">
              <w:rPr>
                <w:b w:val="0"/>
                <w:bCs w:val="0"/>
              </w:rPr>
              <w:t xml:space="preserve"> %</w:t>
            </w:r>
          </w:p>
        </w:tc>
        <w:tc>
          <w:tcPr>
            <w:tcW w:w="2928" w:type="dxa"/>
          </w:tcPr>
          <w:p w14:paraId="5DAD6E30" w14:textId="06BB85AA" w:rsidR="007F5FAA" w:rsidRDefault="00C60AA4" w:rsidP="00257F74">
            <w:pPr>
              <w:pStyle w:val="Caption"/>
              <w:keepNext/>
              <w:jc w:val="center"/>
              <w:rPr>
                <w:b w:val="0"/>
                <w:bCs w:val="0"/>
              </w:rPr>
            </w:pPr>
            <w:r>
              <w:rPr>
                <w:b w:val="0"/>
                <w:bCs w:val="0"/>
              </w:rPr>
              <w:t>13.92</w:t>
            </w:r>
            <w:r w:rsidR="007F5FAA">
              <w:rPr>
                <w:b w:val="0"/>
                <w:bCs w:val="0"/>
              </w:rPr>
              <w:t xml:space="preserve"> %</w:t>
            </w:r>
          </w:p>
        </w:tc>
      </w:tr>
    </w:tbl>
    <w:p w14:paraId="00BF66C3" w14:textId="0F4B2A46" w:rsidR="007F5FAA" w:rsidRPr="00F83FEC" w:rsidRDefault="007F5FAA" w:rsidP="00257F74">
      <w:pPr>
        <w:pStyle w:val="Caption"/>
        <w:rPr>
          <w:b w:val="0"/>
          <w:bCs w:val="0"/>
        </w:rPr>
      </w:pPr>
    </w:p>
    <w:p w14:paraId="7D3B171A" w14:textId="2539336F" w:rsidR="00263D12" w:rsidRPr="00263D12" w:rsidRDefault="00B356E9" w:rsidP="00B356E9">
      <w:pPr>
        <w:pStyle w:val="Heading3"/>
      </w:pPr>
      <w:bookmarkStart w:id="88" w:name="_Toc56280517"/>
      <w:r>
        <w:t>4.3.5</w:t>
      </w:r>
      <w:r w:rsidR="0095405B">
        <w:t xml:space="preserve"> </w:t>
      </w:r>
      <w:r w:rsidR="004867A6">
        <w:t>Recurrent Neural Network</w:t>
      </w:r>
      <w:r w:rsidR="00547E00">
        <w:t xml:space="preserve"> (RNN)</w:t>
      </w:r>
      <w:bookmarkEnd w:id="88"/>
    </w:p>
    <w:p w14:paraId="4D057DEA" w14:textId="2D4DDB04" w:rsidR="00042B1E" w:rsidRDefault="00B968F5" w:rsidP="005A2FFA">
      <w:pPr>
        <w:ind w:firstLine="720"/>
        <w:jc w:val="both"/>
      </w:pPr>
      <w:r>
        <w:t xml:space="preserve">One of the best </w:t>
      </w:r>
      <w:r w:rsidR="00547E00">
        <w:t>ways</w:t>
      </w:r>
      <w:r>
        <w:t xml:space="preserve"> to predict </w:t>
      </w:r>
      <w:r w:rsidR="00F645AF">
        <w:t>a t</w:t>
      </w:r>
      <w:r>
        <w:t xml:space="preserve">ime </w:t>
      </w:r>
      <w:r w:rsidR="00F645AF">
        <w:t>s</w:t>
      </w:r>
      <w:r>
        <w:t xml:space="preserve">eries dataset into a classification model </w:t>
      </w:r>
      <w:r w:rsidR="00B503A3">
        <w:t xml:space="preserve">is </w:t>
      </w:r>
      <w:r w:rsidR="00F645AF">
        <w:t xml:space="preserve">leveraging </w:t>
      </w:r>
      <w:r w:rsidR="00B503A3">
        <w:t>a recurrent neural network</w:t>
      </w:r>
      <w:r w:rsidR="00F645AF">
        <w:t xml:space="preserve"> (RNN)</w:t>
      </w:r>
      <w:r w:rsidR="00B503A3">
        <w:t xml:space="preserve">. </w:t>
      </w:r>
      <w:r w:rsidR="0025688E" w:rsidRPr="0025688E">
        <w:t xml:space="preserve"> RNN is </w:t>
      </w:r>
      <w:r w:rsidR="00F645AF">
        <w:t>recognized as an</w:t>
      </w:r>
      <w:r w:rsidR="00547E00">
        <w:t xml:space="preserve"> </w:t>
      </w:r>
      <w:r w:rsidR="00F645AF">
        <w:t xml:space="preserve">optimal </w:t>
      </w:r>
      <w:r w:rsidR="00547E00">
        <w:t>neural network method</w:t>
      </w:r>
      <w:r w:rsidR="0025688E" w:rsidRPr="0025688E">
        <w:t xml:space="preserve"> </w:t>
      </w:r>
      <w:r w:rsidR="00F645AF">
        <w:t>for</w:t>
      </w:r>
      <w:r w:rsidR="0025688E" w:rsidRPr="0025688E">
        <w:t xml:space="preserve"> </w:t>
      </w:r>
      <w:r w:rsidR="007E789A">
        <w:t>classification,</w:t>
      </w:r>
      <w:r w:rsidR="007E789A" w:rsidRPr="0025688E">
        <w:t xml:space="preserve"> as</w:t>
      </w:r>
      <w:r w:rsidR="0025688E" w:rsidRPr="0025688E">
        <w:t xml:space="preserve"> it </w:t>
      </w:r>
      <w:r w:rsidR="00F645AF">
        <w:t>functions</w:t>
      </w:r>
      <w:r w:rsidR="00F645AF" w:rsidRPr="0025688E">
        <w:t xml:space="preserve"> </w:t>
      </w:r>
      <w:r w:rsidR="0025688E" w:rsidRPr="0025688E">
        <w:t xml:space="preserve">well with sequential data </w:t>
      </w:r>
      <w:r w:rsidR="00F645AF">
        <w:t>(e.g.</w:t>
      </w:r>
      <w:r w:rsidR="007E789A">
        <w:t xml:space="preserve">, </w:t>
      </w:r>
      <w:r w:rsidR="007E789A" w:rsidRPr="0025688E">
        <w:t>time</w:t>
      </w:r>
      <w:r w:rsidR="0025688E" w:rsidRPr="0025688E">
        <w:t xml:space="preserve"> series data</w:t>
      </w:r>
      <w:r w:rsidR="00F645AF">
        <w:t>). This</w:t>
      </w:r>
      <w:r w:rsidR="0025688E" w:rsidRPr="0025688E">
        <w:t xml:space="preserve"> feedback mechanism</w:t>
      </w:r>
      <w:r w:rsidR="00F645AF">
        <w:t xml:space="preserve"> </w:t>
      </w:r>
      <w:r w:rsidR="0025688E" w:rsidRPr="0025688E">
        <w:t xml:space="preserve">ensures </w:t>
      </w:r>
      <w:r w:rsidR="00F645AF" w:rsidRPr="0025688E">
        <w:t>th</w:t>
      </w:r>
      <w:r w:rsidR="00F645AF">
        <w:t>at</w:t>
      </w:r>
      <w:r w:rsidR="00F645AF" w:rsidRPr="0025688E">
        <w:t xml:space="preserve"> </w:t>
      </w:r>
      <w:r w:rsidR="0025688E" w:rsidRPr="0025688E">
        <w:t xml:space="preserve">current output </w:t>
      </w:r>
      <w:r w:rsidR="00F645AF">
        <w:t xml:space="preserve">is </w:t>
      </w:r>
      <w:r w:rsidR="007E789A">
        <w:t xml:space="preserve">dependent </w:t>
      </w:r>
      <w:r w:rsidR="007E789A" w:rsidRPr="0025688E">
        <w:t>upon</w:t>
      </w:r>
      <w:r w:rsidR="0025688E" w:rsidRPr="0025688E">
        <w:t xml:space="preserve"> previous information and </w:t>
      </w:r>
      <w:r w:rsidR="00F645AF">
        <w:t>its order</w:t>
      </w:r>
      <w:r w:rsidR="0025688E" w:rsidRPr="0025688E">
        <w:t xml:space="preserve"> [</w:t>
      </w:r>
      <w:r w:rsidR="005149CB">
        <w:t>29</w:t>
      </w:r>
      <w:r w:rsidR="0025688E" w:rsidRPr="0025688E">
        <w:t>]</w:t>
      </w:r>
      <w:r w:rsidR="007E789A">
        <w:t xml:space="preserve">. </w:t>
      </w:r>
      <w:r w:rsidR="00F645AF">
        <w:t xml:space="preserve">On the contrary, a </w:t>
      </w:r>
      <w:r w:rsidR="00E61E2E">
        <w:t xml:space="preserve">normal neural network </w:t>
      </w:r>
      <w:r w:rsidR="00F645AF">
        <w:t>i</w:t>
      </w:r>
      <w:r w:rsidR="00E61E2E">
        <w:t xml:space="preserve">s unable to do </w:t>
      </w:r>
      <w:r w:rsidR="00F645AF">
        <w:lastRenderedPageBreak/>
        <w:t>perform this</w:t>
      </w:r>
      <w:r w:rsidR="00E61E2E">
        <w:t xml:space="preserve"> basic training</w:t>
      </w:r>
      <w:r w:rsidR="00F645AF">
        <w:t>, as the system</w:t>
      </w:r>
      <w:r w:rsidR="00E61E2E">
        <w:t xml:space="preserve"> accepts </w:t>
      </w:r>
      <w:r w:rsidR="00F645AF">
        <w:t xml:space="preserve">only </w:t>
      </w:r>
      <w:r w:rsidR="00E61E2E">
        <w:t xml:space="preserve">the decision of the outcome based on current </w:t>
      </w:r>
      <w:r w:rsidR="00A6010E">
        <w:t>information</w:t>
      </w:r>
      <w:r w:rsidR="00F645AF">
        <w:t>—regardless of</w:t>
      </w:r>
      <w:r w:rsidR="00A6010E">
        <w:t xml:space="preserve"> </w:t>
      </w:r>
      <w:r w:rsidR="00F645AF">
        <w:t xml:space="preserve">dependency </w:t>
      </w:r>
      <w:r w:rsidR="00A6010E">
        <w:t>on past information</w:t>
      </w:r>
      <w:r w:rsidR="0025688E" w:rsidRPr="0025688E">
        <w:t xml:space="preserve">. </w:t>
      </w:r>
      <w:r w:rsidR="0078546A">
        <w:t xml:space="preserve"> </w:t>
      </w:r>
      <w:r w:rsidR="007E789A">
        <w:t>An</w:t>
      </w:r>
      <w:r w:rsidR="00F645AF">
        <w:t xml:space="preserve"> RNN</w:t>
      </w:r>
      <w:r w:rsidR="0078546A">
        <w:t xml:space="preserve"> is </w:t>
      </w:r>
      <w:r w:rsidR="00F645AF">
        <w:t xml:space="preserve">merely </w:t>
      </w:r>
      <w:r w:rsidR="00881D3B">
        <w:t>an extension of regular neural network</w:t>
      </w:r>
      <w:r w:rsidR="00F645AF">
        <w:t>,</w:t>
      </w:r>
      <w:r w:rsidR="00881D3B">
        <w:t xml:space="preserve"> where the </w:t>
      </w:r>
      <w:r w:rsidR="00042B1E">
        <w:t>self-loop</w:t>
      </w:r>
      <w:r w:rsidR="00881D3B">
        <w:t xml:space="preserve"> function </w:t>
      </w:r>
      <w:r w:rsidR="00F645AF">
        <w:t>permits</w:t>
      </w:r>
      <w:r w:rsidR="00042B1E">
        <w:t xml:space="preserve"> the equivalent of multiple copies of the same network (See Figure 4-1</w:t>
      </w:r>
      <w:r w:rsidR="00257F74">
        <w:t>2</w:t>
      </w:r>
      <w:r w:rsidR="00042B1E">
        <w:t xml:space="preserve">). </w:t>
      </w:r>
      <w:r w:rsidR="00F645AF">
        <w:t>Because</w:t>
      </w:r>
      <w:r w:rsidR="00F645AF" w:rsidRPr="0025688E">
        <w:t xml:space="preserve"> </w:t>
      </w:r>
      <w:r w:rsidR="0025688E" w:rsidRPr="0025688E">
        <w:t xml:space="preserve">RNN depends on backpropagation through </w:t>
      </w:r>
      <w:r w:rsidR="007E789A" w:rsidRPr="0025688E">
        <w:t>time,</w:t>
      </w:r>
      <w:r w:rsidR="0025688E" w:rsidRPr="0025688E">
        <w:t xml:space="preserve"> either vanishing or </w:t>
      </w:r>
      <w:r w:rsidR="00F645AF">
        <w:t xml:space="preserve">an </w:t>
      </w:r>
      <w:r w:rsidR="0025688E" w:rsidRPr="0025688E">
        <w:t xml:space="preserve">exploding gradient </w:t>
      </w:r>
      <w:r w:rsidR="00F645AF">
        <w:t>becomes an issue. Hence</w:t>
      </w:r>
      <w:r w:rsidR="0025688E" w:rsidRPr="0025688E">
        <w:t xml:space="preserve">, RNN architecture will depend on using </w:t>
      </w:r>
      <w:r w:rsidR="00F645AF">
        <w:t>l</w:t>
      </w:r>
      <w:r w:rsidR="0025688E" w:rsidRPr="0025688E">
        <w:t>ong short-term memory (LSTM)</w:t>
      </w:r>
      <w:r w:rsidR="00DE0621">
        <w:t xml:space="preserve"> and </w:t>
      </w:r>
      <w:r w:rsidR="00F645AF">
        <w:t>g</w:t>
      </w:r>
      <w:r w:rsidR="00DE0621">
        <w:t>ated-</w:t>
      </w:r>
      <w:r w:rsidR="00F645AF">
        <w:t>r</w:t>
      </w:r>
      <w:r w:rsidR="00DE0621">
        <w:t xml:space="preserve">esistance </w:t>
      </w:r>
      <w:r w:rsidR="00F645AF">
        <w:t>u</w:t>
      </w:r>
      <w:r w:rsidR="00DE0621">
        <w:t>nit (GRU)</w:t>
      </w:r>
      <w:r w:rsidR="0025688E" w:rsidRPr="0025688E">
        <w:t xml:space="preserve"> </w:t>
      </w:r>
      <w:r w:rsidR="00F645AF">
        <w:t>for handling</w:t>
      </w:r>
      <w:r w:rsidR="0025688E" w:rsidRPr="0025688E">
        <w:t xml:space="preserve"> the gradient problem by enforcing a constant error flow</w:t>
      </w:r>
      <w:r w:rsidR="00F645AF">
        <w:t>. This process has</w:t>
      </w:r>
      <w:r w:rsidR="0025688E" w:rsidRPr="0025688E">
        <w:t xml:space="preserve"> proved </w:t>
      </w:r>
      <w:r w:rsidR="00F645AF">
        <w:t>it</w:t>
      </w:r>
      <w:r w:rsidR="007E789A">
        <w:t>s</w:t>
      </w:r>
      <w:r w:rsidR="00F645AF">
        <w:t xml:space="preserve"> ability</w:t>
      </w:r>
      <w:r w:rsidR="0025688E" w:rsidRPr="0025688E">
        <w:t xml:space="preserve"> to handle </w:t>
      </w:r>
      <w:r w:rsidR="00F645AF">
        <w:t xml:space="preserve">a </w:t>
      </w:r>
      <w:r w:rsidR="0025688E" w:rsidRPr="0025688E">
        <w:t>complex</w:t>
      </w:r>
      <w:r w:rsidR="00F645AF">
        <w:t>,</w:t>
      </w:r>
      <w:r w:rsidR="0025688E" w:rsidRPr="0025688E">
        <w:t xml:space="preserve"> long time</w:t>
      </w:r>
      <w:r w:rsidR="00F645AF">
        <w:t>-</w:t>
      </w:r>
      <w:r w:rsidR="0025688E" w:rsidRPr="0025688E">
        <w:t>lag based problem</w:t>
      </w:r>
      <w:r w:rsidR="00942368">
        <w:t xml:space="preserve"> </w:t>
      </w:r>
      <w:r w:rsidR="0025688E" w:rsidRPr="0025688E">
        <w:t>[3</w:t>
      </w:r>
      <w:r w:rsidR="009B58B1">
        <w:t>0</w:t>
      </w:r>
      <w:r w:rsidR="0025688E" w:rsidRPr="0025688E">
        <w:t>].</w:t>
      </w:r>
    </w:p>
    <w:p w14:paraId="46B6BBB9" w14:textId="77777777" w:rsidR="00257F74" w:rsidRDefault="00A96D3A" w:rsidP="00257F74">
      <w:pPr>
        <w:keepNext/>
        <w:ind w:firstLine="720"/>
        <w:jc w:val="center"/>
      </w:pPr>
      <w:r>
        <w:rPr>
          <w:noProof/>
        </w:rPr>
        <w:drawing>
          <wp:inline distT="0" distB="0" distL="0" distR="0" wp14:anchorId="58B3F3AE" wp14:editId="7BA24D04">
            <wp:extent cx="4773723" cy="1596298"/>
            <wp:effectExtent l="0" t="0" r="8255" b="4445"/>
            <wp:docPr id="78" name="Picture 7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43C2ED1.tmp"/>
                    <pic:cNvPicPr/>
                  </pic:nvPicPr>
                  <pic:blipFill rotWithShape="1">
                    <a:blip r:embed="rId64">
                      <a:extLst>
                        <a:ext uri="{28A0092B-C50C-407E-A947-70E740481C1C}">
                          <a14:useLocalDpi xmlns:a14="http://schemas.microsoft.com/office/drawing/2010/main" val="0"/>
                        </a:ext>
                      </a:extLst>
                    </a:blip>
                    <a:srcRect l="6263"/>
                    <a:stretch/>
                  </pic:blipFill>
                  <pic:spPr bwMode="auto">
                    <a:xfrm>
                      <a:off x="0" y="0"/>
                      <a:ext cx="4775984" cy="1597054"/>
                    </a:xfrm>
                    <a:prstGeom prst="rect">
                      <a:avLst/>
                    </a:prstGeom>
                    <a:ln>
                      <a:noFill/>
                    </a:ln>
                    <a:extLst>
                      <a:ext uri="{53640926-AAD7-44D8-BBD7-CCE9431645EC}">
                        <a14:shadowObscured xmlns:a14="http://schemas.microsoft.com/office/drawing/2010/main"/>
                      </a:ext>
                    </a:extLst>
                  </pic:spPr>
                </pic:pic>
              </a:graphicData>
            </a:graphic>
          </wp:inline>
        </w:drawing>
      </w:r>
    </w:p>
    <w:p w14:paraId="4F7D1761" w14:textId="430540E6" w:rsidR="009B58B1" w:rsidRPr="00257F74" w:rsidRDefault="00257F74" w:rsidP="00257F74">
      <w:pPr>
        <w:pStyle w:val="Caption"/>
        <w:jc w:val="center"/>
        <w:rPr>
          <w:b w:val="0"/>
          <w:bCs w:val="0"/>
        </w:rPr>
      </w:pPr>
      <w:bookmarkStart w:id="89" w:name="_Toc56280592"/>
      <w:r w:rsidRPr="00257F74">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12</w:t>
      </w:r>
      <w:r w:rsidR="00330659">
        <w:rPr>
          <w:b w:val="0"/>
          <w:bCs w:val="0"/>
        </w:rPr>
        <w:fldChar w:fldCharType="end"/>
      </w:r>
      <w:r w:rsidRPr="00257F74">
        <w:rPr>
          <w:b w:val="0"/>
          <w:bCs w:val="0"/>
        </w:rPr>
        <w:t>.. An unrolled depiction of a single RNN.</w:t>
      </w:r>
      <w:bookmarkEnd w:id="89"/>
    </w:p>
    <w:p w14:paraId="6034CC59" w14:textId="052AED18" w:rsidR="00BA2BAD" w:rsidRPr="009B58B1" w:rsidRDefault="00257F74" w:rsidP="009B58B1">
      <w:pPr>
        <w:pStyle w:val="Caption"/>
        <w:jc w:val="center"/>
        <w:rPr>
          <w:b w:val="0"/>
          <w:bCs w:val="0"/>
        </w:rPr>
      </w:pPr>
      <w:r>
        <w:rPr>
          <w:b w:val="0"/>
          <w:bCs w:val="0"/>
        </w:rPr>
        <w:t xml:space="preserve"> </w:t>
      </w:r>
      <w:r w:rsidR="009B58B1">
        <w:rPr>
          <w:b w:val="0"/>
          <w:bCs w:val="0"/>
        </w:rPr>
        <w:br/>
      </w:r>
    </w:p>
    <w:p w14:paraId="0D190BFB" w14:textId="19EDD711" w:rsidR="00D11CCD" w:rsidRDefault="00D11CCD" w:rsidP="00D11CCD">
      <w:pPr>
        <w:pStyle w:val="Heading3"/>
      </w:pPr>
      <w:bookmarkStart w:id="90" w:name="_Toc56280518"/>
      <w:r>
        <w:t>4.</w:t>
      </w:r>
      <w:r w:rsidR="0095405B">
        <w:t>3</w:t>
      </w:r>
      <w:r>
        <w:t>.</w:t>
      </w:r>
      <w:r w:rsidR="005A2FFA">
        <w:t>5</w:t>
      </w:r>
      <w:r>
        <w:t>.1</w:t>
      </w:r>
      <w:r>
        <w:tab/>
        <w:t xml:space="preserve"> RNN Data Prep</w:t>
      </w:r>
      <w:r w:rsidR="0001106A">
        <w:t>rocessing</w:t>
      </w:r>
      <w:bookmarkEnd w:id="90"/>
    </w:p>
    <w:p w14:paraId="58453AE5" w14:textId="151D68BF" w:rsidR="006C00F7" w:rsidRPr="006C00F7" w:rsidRDefault="003774F8" w:rsidP="00E43EDC">
      <w:pPr>
        <w:ind w:firstLine="720"/>
        <w:jc w:val="both"/>
      </w:pPr>
      <w:r>
        <w:t xml:space="preserve">While data preprocessing for RNN is quite similar to </w:t>
      </w:r>
      <w:r w:rsidR="00F645AF">
        <w:t>that</w:t>
      </w:r>
      <w:r w:rsidR="00D54947">
        <w:t xml:space="preserve"> for</w:t>
      </w:r>
      <w:r w:rsidR="00526A3E">
        <w:t xml:space="preserve"> </w:t>
      </w:r>
      <w:r w:rsidR="00F645AF">
        <w:t>supervised m</w:t>
      </w:r>
      <w:r w:rsidR="00526A3E">
        <w:t xml:space="preserve">achine </w:t>
      </w:r>
      <w:r w:rsidR="00F645AF">
        <w:t>l</w:t>
      </w:r>
      <w:r w:rsidR="00526A3E">
        <w:t xml:space="preserve">earning </w:t>
      </w:r>
      <w:r w:rsidR="00F645AF">
        <w:t xml:space="preserve">described </w:t>
      </w:r>
      <w:r w:rsidR="00A7066F">
        <w:t xml:space="preserve">in Section </w:t>
      </w:r>
      <w:r w:rsidR="00C06376">
        <w:t xml:space="preserve">4.1, shifting must </w:t>
      </w:r>
      <w:r w:rsidR="00F645AF">
        <w:t xml:space="preserve">be </w:t>
      </w:r>
      <w:r w:rsidR="00C06376">
        <w:t>applied to all feature</w:t>
      </w:r>
      <w:r w:rsidR="00F645AF">
        <w:t>s</w:t>
      </w:r>
      <w:r w:rsidR="00C06376">
        <w:t xml:space="preserve"> </w:t>
      </w:r>
      <w:r w:rsidR="00F645AF">
        <w:t>rather than</w:t>
      </w:r>
      <w:r w:rsidR="00C06376">
        <w:t xml:space="preserve"> </w:t>
      </w:r>
      <w:r w:rsidR="00F645AF">
        <w:t>s</w:t>
      </w:r>
      <w:r w:rsidR="00C06376">
        <w:t xml:space="preserve">peed </w:t>
      </w:r>
      <w:r w:rsidR="00F645AF">
        <w:t xml:space="preserve">alone. </w:t>
      </w:r>
      <w:r w:rsidR="00D326EF">
        <w:t>Regarding the s</w:t>
      </w:r>
      <w:r w:rsidR="00C06376">
        <w:t xml:space="preserve">upervised </w:t>
      </w:r>
      <w:r w:rsidR="00D326EF">
        <w:t>l</w:t>
      </w:r>
      <w:r w:rsidR="008004F9">
        <w:t>earning</w:t>
      </w:r>
      <w:r w:rsidR="00C06376">
        <w:t xml:space="preserve"> method, feature</w:t>
      </w:r>
      <w:r w:rsidR="00D326EF">
        <w:t>s were not shifted,</w:t>
      </w:r>
      <w:r w:rsidR="00C06376">
        <w:t xml:space="preserve"> as change in feature</w:t>
      </w:r>
      <w:r w:rsidR="000A1834">
        <w:t>s</w:t>
      </w:r>
      <w:r w:rsidR="00C06376">
        <w:t xml:space="preserve"> are </w:t>
      </w:r>
      <w:r w:rsidR="00D326EF">
        <w:t xml:space="preserve">either </w:t>
      </w:r>
      <w:r w:rsidR="007E789A">
        <w:t>negligible</w:t>
      </w:r>
      <w:r w:rsidR="00D326EF">
        <w:t xml:space="preserve"> </w:t>
      </w:r>
      <w:r w:rsidR="00C06376">
        <w:t xml:space="preserve">or </w:t>
      </w:r>
      <w:r w:rsidR="00D326EF">
        <w:t xml:space="preserve">primarily </w:t>
      </w:r>
      <w:r w:rsidR="00C06376">
        <w:t>constant</w:t>
      </w:r>
      <w:r w:rsidR="00D326EF">
        <w:t xml:space="preserve">. </w:t>
      </w:r>
      <w:r w:rsidR="007E789A">
        <w:t>Notably</w:t>
      </w:r>
      <w:r w:rsidR="00D326EF">
        <w:t>,</w:t>
      </w:r>
      <w:r w:rsidR="00C06376">
        <w:t xml:space="preserve"> </w:t>
      </w:r>
      <w:r w:rsidR="00D326EF">
        <w:t>for</w:t>
      </w:r>
      <w:r w:rsidR="00C06376">
        <w:t xml:space="preserve"> </w:t>
      </w:r>
      <w:r w:rsidR="008949A4">
        <w:t>RNN training</w:t>
      </w:r>
      <w:r w:rsidR="00D326EF">
        <w:t>,</w:t>
      </w:r>
      <w:r w:rsidR="008949A4">
        <w:t xml:space="preserve"> data input </w:t>
      </w:r>
      <w:r w:rsidR="00D326EF">
        <w:t>requires a</w:t>
      </w:r>
      <w:r w:rsidR="000A1834">
        <w:t xml:space="preserve"> 3D shape</w:t>
      </w:r>
      <w:r w:rsidR="00D326EF">
        <w:t>,</w:t>
      </w:r>
      <w:r w:rsidR="00753E4A">
        <w:t xml:space="preserve"> representing samples, features and timesteps</w:t>
      </w:r>
      <w:r w:rsidR="0078641A">
        <w:t>.</w:t>
      </w:r>
      <w:r w:rsidR="008949A4">
        <w:t xml:space="preserve"> </w:t>
      </w:r>
      <w:r w:rsidR="00FB4043">
        <w:t xml:space="preserve">An example of </w:t>
      </w:r>
      <w:r w:rsidR="00D326EF">
        <w:t xml:space="preserve">such </w:t>
      </w:r>
      <w:r w:rsidR="00FB4043">
        <w:t xml:space="preserve">transformation </w:t>
      </w:r>
      <w:r w:rsidR="00D326EF">
        <w:t>is</w:t>
      </w:r>
      <w:r w:rsidR="00FB4043">
        <w:t xml:space="preserve"> where </w:t>
      </w:r>
      <w:r w:rsidR="00D326EF">
        <w:t>average speed</w:t>
      </w:r>
      <w:r w:rsidR="00DB1105">
        <w:t xml:space="preserve">, </w:t>
      </w:r>
      <w:r w:rsidR="00D326EF">
        <w:t>speed</w:t>
      </w:r>
      <w:r w:rsidR="00DB1105">
        <w:t xml:space="preserve">, </w:t>
      </w:r>
      <w:r w:rsidR="00D326EF">
        <w:t>travel time</w:t>
      </w:r>
      <w:r w:rsidR="00DB1105">
        <w:t xml:space="preserve">, </w:t>
      </w:r>
      <w:r w:rsidR="00D326EF">
        <w:t>and others</w:t>
      </w:r>
      <w:r w:rsidR="00DB1105">
        <w:t xml:space="preserve"> are shifted to produce </w:t>
      </w:r>
      <w:r w:rsidR="007931C9">
        <w:t>var1(t-2)</w:t>
      </w:r>
      <w:r w:rsidR="00D96DEF">
        <w:t>, var2(t-2), var3(t-2), ….</w:t>
      </w:r>
      <w:r w:rsidR="007931C9">
        <w:t xml:space="preserve">, </w:t>
      </w:r>
      <w:r w:rsidR="00D96DEF">
        <w:t>var1(t-</w:t>
      </w:r>
      <w:r w:rsidR="00970671">
        <w:t>1</w:t>
      </w:r>
      <w:r w:rsidR="00D96DEF">
        <w:t>), var2(t-</w:t>
      </w:r>
      <w:r w:rsidR="00970671">
        <w:t>1</w:t>
      </w:r>
      <w:r w:rsidR="00D96DEF">
        <w:t>), var3(t-</w:t>
      </w:r>
      <w:r w:rsidR="00970671">
        <w:t>1</w:t>
      </w:r>
      <w:r w:rsidR="00D96DEF">
        <w:t xml:space="preserve">), </w:t>
      </w:r>
      <w:r w:rsidR="007931C9">
        <w:t>…</w:t>
      </w:r>
      <w:r w:rsidR="00970671" w:rsidRPr="00970671">
        <w:t xml:space="preserve"> </w:t>
      </w:r>
      <w:r w:rsidR="00970671">
        <w:t>var1(t</w:t>
      </w:r>
      <w:r w:rsidR="003C4791">
        <w:t>+</w:t>
      </w:r>
      <w:r w:rsidR="00970671">
        <w:t>2), var2(t</w:t>
      </w:r>
      <w:r w:rsidR="003C4791">
        <w:t>+</w:t>
      </w:r>
      <w:r w:rsidR="00970671">
        <w:t xml:space="preserve">2), </w:t>
      </w:r>
      <w:r w:rsidR="00970671">
        <w:lastRenderedPageBreak/>
        <w:t>var3(t</w:t>
      </w:r>
      <w:r w:rsidR="003C4791">
        <w:t>+</w:t>
      </w:r>
      <w:r w:rsidR="00970671">
        <w:t>2)</w:t>
      </w:r>
      <w:r w:rsidR="003C4791">
        <w:t xml:space="preserve"> (See Figure </w:t>
      </w:r>
      <w:r w:rsidR="00BF4800">
        <w:t>4-1</w:t>
      </w:r>
      <w:r w:rsidR="007D4E7E">
        <w:t>3</w:t>
      </w:r>
      <w:r w:rsidR="00BF4800">
        <w:t xml:space="preserve"> and Figure 4-1</w:t>
      </w:r>
      <w:r w:rsidR="007D4E7E">
        <w:t>4</w:t>
      </w:r>
      <w:r w:rsidR="00BF4800">
        <w:t xml:space="preserve">). </w:t>
      </w:r>
      <w:r w:rsidR="006B1AC2">
        <w:t>Lastly</w:t>
      </w:r>
      <w:r w:rsidR="00D326EF">
        <w:t>,</w:t>
      </w:r>
      <w:r w:rsidR="006B1AC2">
        <w:t xml:space="preserve"> data </w:t>
      </w:r>
      <w:r w:rsidR="00D326EF">
        <w:t>must</w:t>
      </w:r>
      <w:r w:rsidR="006B1AC2">
        <w:t xml:space="preserve"> be normalized</w:t>
      </w:r>
      <w:r w:rsidR="00D326EF">
        <w:t>,</w:t>
      </w:r>
      <w:r w:rsidR="006B1AC2">
        <w:t xml:space="preserve"> as neural network</w:t>
      </w:r>
      <w:r w:rsidR="00D326EF">
        <w:t>s</w:t>
      </w:r>
      <w:r w:rsidR="006B1AC2">
        <w:t xml:space="preserve"> are sensitive to </w:t>
      </w:r>
      <w:r w:rsidR="005F784E">
        <w:t xml:space="preserve">bias in feature weights. </w:t>
      </w:r>
    </w:p>
    <w:p w14:paraId="5DA9B057" w14:textId="77777777" w:rsidR="007D4E7E" w:rsidRDefault="004A1951" w:rsidP="007D4E7E">
      <w:pPr>
        <w:keepNext/>
      </w:pPr>
      <w:r>
        <w:rPr>
          <w:noProof/>
        </w:rPr>
        <w:drawing>
          <wp:inline distT="0" distB="0" distL="0" distR="0" wp14:anchorId="28A1DAB4" wp14:editId="7571EEE3">
            <wp:extent cx="5917704" cy="1786270"/>
            <wp:effectExtent l="0" t="0" r="6985" b="4445"/>
            <wp:docPr id="83" name="Picture 8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43C44C4.tmp"/>
                    <pic:cNvPicPr/>
                  </pic:nvPicPr>
                  <pic:blipFill>
                    <a:blip r:embed="rId65">
                      <a:extLst>
                        <a:ext uri="{28A0092B-C50C-407E-A947-70E740481C1C}">
                          <a14:useLocalDpi xmlns:a14="http://schemas.microsoft.com/office/drawing/2010/main" val="0"/>
                        </a:ext>
                      </a:extLst>
                    </a:blip>
                    <a:stretch>
                      <a:fillRect/>
                    </a:stretch>
                  </pic:blipFill>
                  <pic:spPr>
                    <a:xfrm>
                      <a:off x="0" y="0"/>
                      <a:ext cx="5953270" cy="1797006"/>
                    </a:xfrm>
                    <a:prstGeom prst="rect">
                      <a:avLst/>
                    </a:prstGeom>
                  </pic:spPr>
                </pic:pic>
              </a:graphicData>
            </a:graphic>
          </wp:inline>
        </w:drawing>
      </w:r>
    </w:p>
    <w:p w14:paraId="75A7136F" w14:textId="15DBDB4F" w:rsidR="00DF6832" w:rsidRPr="007D4E7E" w:rsidRDefault="007D4E7E" w:rsidP="007D4E7E">
      <w:pPr>
        <w:pStyle w:val="Caption"/>
        <w:jc w:val="center"/>
        <w:rPr>
          <w:b w:val="0"/>
          <w:bCs w:val="0"/>
        </w:rPr>
      </w:pPr>
      <w:bookmarkStart w:id="91" w:name="_Toc56280593"/>
      <w:r w:rsidRPr="007D4E7E">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13</w:t>
      </w:r>
      <w:r w:rsidR="00330659">
        <w:rPr>
          <w:b w:val="0"/>
          <w:bCs w:val="0"/>
        </w:rPr>
        <w:fldChar w:fldCharType="end"/>
      </w:r>
      <w:r w:rsidRPr="007D4E7E">
        <w:rPr>
          <w:b w:val="0"/>
          <w:bCs w:val="0"/>
        </w:rPr>
        <w:t xml:space="preserve">. </w:t>
      </w:r>
      <w:r w:rsidR="00436E01">
        <w:rPr>
          <w:b w:val="0"/>
          <w:bCs w:val="0"/>
        </w:rPr>
        <w:t>E</w:t>
      </w:r>
      <w:r w:rsidRPr="007D4E7E">
        <w:rPr>
          <w:b w:val="0"/>
          <w:bCs w:val="0"/>
        </w:rPr>
        <w:t xml:space="preserve">xample of data before </w:t>
      </w:r>
      <w:r w:rsidR="00D326EF">
        <w:rPr>
          <w:b w:val="0"/>
          <w:bCs w:val="0"/>
        </w:rPr>
        <w:t>suitable</w:t>
      </w:r>
      <w:r w:rsidR="00D326EF" w:rsidRPr="007D4E7E">
        <w:rPr>
          <w:b w:val="0"/>
          <w:bCs w:val="0"/>
        </w:rPr>
        <w:t xml:space="preserve"> </w:t>
      </w:r>
      <w:r w:rsidRPr="007D4E7E">
        <w:rPr>
          <w:b w:val="0"/>
          <w:bCs w:val="0"/>
        </w:rPr>
        <w:t>transformed for RNN.</w:t>
      </w:r>
      <w:bookmarkEnd w:id="91"/>
    </w:p>
    <w:p w14:paraId="69649108" w14:textId="10BE8C12" w:rsidR="00CC0C74" w:rsidRDefault="00CC0C74" w:rsidP="00DF6832">
      <w:pPr>
        <w:jc w:val="center"/>
      </w:pPr>
    </w:p>
    <w:p w14:paraId="23304158" w14:textId="77777777" w:rsidR="007D4E7E" w:rsidRDefault="00986C36" w:rsidP="007D4E7E">
      <w:pPr>
        <w:keepNext/>
      </w:pPr>
      <w:r>
        <w:rPr>
          <w:noProof/>
        </w:rPr>
        <w:drawing>
          <wp:inline distT="0" distB="0" distL="0" distR="0" wp14:anchorId="58CDC9C3" wp14:editId="03BA004E">
            <wp:extent cx="5486400" cy="1942465"/>
            <wp:effectExtent l="0" t="0" r="0" b="635"/>
            <wp:docPr id="84" name="Picture 8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43C8A8E.tmp"/>
                    <pic:cNvPicPr/>
                  </pic:nvPicPr>
                  <pic:blipFill>
                    <a:blip r:embed="rId66">
                      <a:extLst>
                        <a:ext uri="{28A0092B-C50C-407E-A947-70E740481C1C}">
                          <a14:useLocalDpi xmlns:a14="http://schemas.microsoft.com/office/drawing/2010/main" val="0"/>
                        </a:ext>
                      </a:extLst>
                    </a:blip>
                    <a:stretch>
                      <a:fillRect/>
                    </a:stretch>
                  </pic:blipFill>
                  <pic:spPr>
                    <a:xfrm>
                      <a:off x="0" y="0"/>
                      <a:ext cx="5486400" cy="1942465"/>
                    </a:xfrm>
                    <a:prstGeom prst="rect">
                      <a:avLst/>
                    </a:prstGeom>
                  </pic:spPr>
                </pic:pic>
              </a:graphicData>
            </a:graphic>
          </wp:inline>
        </w:drawing>
      </w:r>
    </w:p>
    <w:p w14:paraId="5AD7659F" w14:textId="27F5BB61" w:rsidR="004A1951" w:rsidRPr="007D4E7E" w:rsidRDefault="007D4E7E" w:rsidP="007D4E7E">
      <w:pPr>
        <w:pStyle w:val="Caption"/>
        <w:jc w:val="center"/>
        <w:rPr>
          <w:b w:val="0"/>
          <w:bCs w:val="0"/>
        </w:rPr>
      </w:pPr>
      <w:bookmarkStart w:id="92" w:name="_Toc56280594"/>
      <w:r w:rsidRPr="007D4E7E">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14</w:t>
      </w:r>
      <w:r w:rsidR="00330659">
        <w:rPr>
          <w:b w:val="0"/>
          <w:bCs w:val="0"/>
        </w:rPr>
        <w:fldChar w:fldCharType="end"/>
      </w:r>
      <w:r w:rsidRPr="007D4E7E">
        <w:rPr>
          <w:b w:val="0"/>
          <w:bCs w:val="0"/>
        </w:rPr>
        <w:t xml:space="preserve">. </w:t>
      </w:r>
      <w:r w:rsidR="00436E01">
        <w:rPr>
          <w:b w:val="0"/>
          <w:bCs w:val="0"/>
        </w:rPr>
        <w:t>E</w:t>
      </w:r>
      <w:r w:rsidRPr="007D4E7E">
        <w:rPr>
          <w:b w:val="0"/>
          <w:bCs w:val="0"/>
        </w:rPr>
        <w:t>xample of data after transformation for RNN.</w:t>
      </w:r>
      <w:bookmarkEnd w:id="92"/>
    </w:p>
    <w:p w14:paraId="5F490E11" w14:textId="77777777" w:rsidR="00041E19" w:rsidRDefault="005F784E" w:rsidP="00041E19">
      <w:pPr>
        <w:keepNext/>
        <w:jc w:val="center"/>
      </w:pPr>
      <w:r>
        <w:rPr>
          <w:noProof/>
        </w:rPr>
        <w:drawing>
          <wp:inline distT="0" distB="0" distL="0" distR="0" wp14:anchorId="6B7BD2B6" wp14:editId="273DC912">
            <wp:extent cx="6123940" cy="1658679"/>
            <wp:effectExtent l="0" t="0" r="1016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472224E8" w14:textId="54DDCA8F" w:rsidR="006B79CD" w:rsidRPr="00041E19" w:rsidRDefault="00041E19" w:rsidP="00041E19">
      <w:pPr>
        <w:pStyle w:val="Caption"/>
        <w:jc w:val="center"/>
        <w:rPr>
          <w:b w:val="0"/>
          <w:bCs w:val="0"/>
        </w:rPr>
      </w:pPr>
      <w:bookmarkStart w:id="93" w:name="_Toc56280595"/>
      <w:r w:rsidRPr="00041E1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15</w:t>
      </w:r>
      <w:r w:rsidR="00330659">
        <w:rPr>
          <w:b w:val="0"/>
          <w:bCs w:val="0"/>
        </w:rPr>
        <w:fldChar w:fldCharType="end"/>
      </w:r>
      <w:r w:rsidRPr="00041E19">
        <w:rPr>
          <w:b w:val="0"/>
          <w:bCs w:val="0"/>
        </w:rPr>
        <w:t>. Dataset pre-processing for RNN.</w:t>
      </w:r>
      <w:bookmarkEnd w:id="93"/>
    </w:p>
    <w:p w14:paraId="708CC3CB" w14:textId="77777777" w:rsidR="00CC0C74" w:rsidRPr="00B40B40" w:rsidRDefault="00CC0C74" w:rsidP="00B40B40"/>
    <w:p w14:paraId="51A6F530" w14:textId="10483454" w:rsidR="00D11CCD" w:rsidRDefault="00426D80" w:rsidP="00426D80">
      <w:pPr>
        <w:pStyle w:val="Heading3"/>
      </w:pPr>
      <w:bookmarkStart w:id="94" w:name="_Toc56280519"/>
      <w:r>
        <w:lastRenderedPageBreak/>
        <w:t>4.</w:t>
      </w:r>
      <w:r w:rsidR="00BA2BAD">
        <w:t>3</w:t>
      </w:r>
      <w:r>
        <w:t>.</w:t>
      </w:r>
      <w:r w:rsidR="005A2FFA">
        <w:t>5</w:t>
      </w:r>
      <w:r>
        <w:t>.2</w:t>
      </w:r>
      <w:r>
        <w:tab/>
        <w:t xml:space="preserve"> RNN </w:t>
      </w:r>
      <w:r w:rsidR="00941B13">
        <w:t>Architecture</w:t>
      </w:r>
      <w:bookmarkEnd w:id="94"/>
    </w:p>
    <w:p w14:paraId="16BD9B0C" w14:textId="077CC640" w:rsidR="001806B0" w:rsidRPr="001806B0" w:rsidRDefault="00436E01" w:rsidP="005A2FFA">
      <w:pPr>
        <w:ind w:firstLine="720"/>
        <w:jc w:val="both"/>
      </w:pPr>
      <w:r>
        <w:t>Similar to any</w:t>
      </w:r>
      <w:r w:rsidR="0002274B">
        <w:t xml:space="preserve"> </w:t>
      </w:r>
      <w:r>
        <w:t>n</w:t>
      </w:r>
      <w:r w:rsidR="0002274B">
        <w:t xml:space="preserve">eural </w:t>
      </w:r>
      <w:r>
        <w:t>n</w:t>
      </w:r>
      <w:r w:rsidR="0002274B">
        <w:t xml:space="preserve">etwork architecture, RNN architecture depends on </w:t>
      </w:r>
      <w:r>
        <w:t xml:space="preserve">a </w:t>
      </w:r>
      <w:r w:rsidR="00E4490B">
        <w:t>multi-layer</w:t>
      </w:r>
      <w:r w:rsidR="0002274B">
        <w:t xml:space="preserve"> </w:t>
      </w:r>
      <w:r w:rsidR="00D825D1">
        <w:t xml:space="preserve">of </w:t>
      </w:r>
      <w:r>
        <w:t xml:space="preserve">connecting </w:t>
      </w:r>
      <w:r w:rsidR="00D825D1">
        <w:t>neurons.</w:t>
      </w:r>
      <w:r w:rsidR="00F35148">
        <w:t xml:space="preserve"> The architecture </w:t>
      </w:r>
      <w:r w:rsidR="00D134C4">
        <w:t>shown in</w:t>
      </w:r>
      <w:r>
        <w:t xml:space="preserve"> </w:t>
      </w:r>
      <w:r w:rsidR="00A65C2F">
        <w:t>Figure 4-1</w:t>
      </w:r>
      <w:r w:rsidR="00041E19">
        <w:t>6</w:t>
      </w:r>
      <w:r w:rsidR="00F35148">
        <w:t xml:space="preserve"> was </w:t>
      </w:r>
      <w:r>
        <w:t xml:space="preserve">discovered through </w:t>
      </w:r>
      <w:r w:rsidR="00F35148">
        <w:t xml:space="preserve">trial and error </w:t>
      </w:r>
      <w:r w:rsidR="00BA689D">
        <w:t xml:space="preserve">by </w:t>
      </w:r>
      <w:r w:rsidR="00F35148">
        <w:t>comparing scoring metrics</w:t>
      </w:r>
      <w:r w:rsidR="00BA689D">
        <w:t xml:space="preserve"> </w:t>
      </w:r>
      <w:r>
        <w:t>(i.e.,</w:t>
      </w:r>
      <w:r w:rsidR="00BA689D">
        <w:t xml:space="preserve"> </w:t>
      </w:r>
      <w:r w:rsidR="00E4490B">
        <w:t>accuracy and precision</w:t>
      </w:r>
      <w:r w:rsidR="00F35148">
        <w:t xml:space="preserve"> between training and validation </w:t>
      </w:r>
      <w:r w:rsidR="004C1913">
        <w:t>data</w:t>
      </w:r>
      <w:r>
        <w:t>)</w:t>
      </w:r>
      <w:r w:rsidR="004C1913">
        <w:t xml:space="preserve"> </w:t>
      </w:r>
      <w:r>
        <w:t>for</w:t>
      </w:r>
      <w:r w:rsidR="004C1913">
        <w:t xml:space="preserve"> </w:t>
      </w:r>
      <w:r>
        <w:t xml:space="preserve">determining </w:t>
      </w:r>
      <w:r w:rsidR="004C1913">
        <w:t xml:space="preserve">whether adding layers and neurons would significantly </w:t>
      </w:r>
      <w:r w:rsidR="00E4490B">
        <w:t xml:space="preserve">improve model performance. </w:t>
      </w:r>
      <w:r>
        <w:t>After</w:t>
      </w:r>
      <w:r w:rsidR="008B3A6C">
        <w:t xml:space="preserve"> </w:t>
      </w:r>
      <w:r w:rsidR="00F82078">
        <w:t xml:space="preserve">input, the data passes through </w:t>
      </w:r>
      <w:r>
        <w:t xml:space="preserve">four </w:t>
      </w:r>
      <w:r w:rsidR="00F82078">
        <w:t>layers of neurons</w:t>
      </w:r>
      <w:r>
        <w:t>, the</w:t>
      </w:r>
      <w:r w:rsidR="00F82078">
        <w:t xml:space="preserve"> first three consisting of different numbered </w:t>
      </w:r>
      <w:r w:rsidR="00FE27C6">
        <w:t xml:space="preserve">RNN neurons and the last being a </w:t>
      </w:r>
      <w:r>
        <w:t>d</w:t>
      </w:r>
      <w:r w:rsidR="00FE27C6">
        <w:t>ense neuron layer</w:t>
      </w:r>
      <w:r w:rsidR="00401751">
        <w:t xml:space="preserve"> with</w:t>
      </w:r>
      <w:r>
        <w:t xml:space="preserve"> a</w:t>
      </w:r>
      <w:r w:rsidR="00401751">
        <w:t xml:space="preserve"> </w:t>
      </w:r>
      <w:r w:rsidR="007A4A4F">
        <w:t>‘</w:t>
      </w:r>
      <w:r>
        <w:t>r</w:t>
      </w:r>
      <w:r w:rsidR="00401751">
        <w:t>elu</w:t>
      </w:r>
      <w:r w:rsidR="007A4A4F">
        <w:t xml:space="preserve">’ </w:t>
      </w:r>
      <w:r w:rsidR="00401751">
        <w:t>activation function</w:t>
      </w:r>
      <w:r>
        <w:t>. Additionally, t</w:t>
      </w:r>
      <w:r w:rsidR="00401751">
        <w:t>wo drop</w:t>
      </w:r>
      <w:r w:rsidR="0012261B">
        <w:t>o</w:t>
      </w:r>
      <w:r w:rsidR="00401751">
        <w:t xml:space="preserve">ut layers </w:t>
      </w:r>
      <w:r>
        <w:t xml:space="preserve">exist </w:t>
      </w:r>
      <w:r w:rsidR="00401751">
        <w:t xml:space="preserve">between the first two </w:t>
      </w:r>
      <w:r w:rsidR="0012261B">
        <w:t>RNN layers</w:t>
      </w:r>
      <w:r>
        <w:t>,</w:t>
      </w:r>
      <w:r w:rsidR="0012261B">
        <w:t xml:space="preserve"> which prevent overfitting by randomly setting input units to zero </w:t>
      </w:r>
      <w:r w:rsidR="007A4A4F">
        <w:t xml:space="preserve">with </w:t>
      </w:r>
      <w:r>
        <w:t xml:space="preserve">a </w:t>
      </w:r>
      <w:r w:rsidR="007A4A4F">
        <w:t xml:space="preserve">default rate during </w:t>
      </w:r>
      <w:r>
        <w:t xml:space="preserve">model </w:t>
      </w:r>
      <w:r w:rsidR="007A4A4F">
        <w:t>training.</w:t>
      </w:r>
      <w:r w:rsidR="00B80904">
        <w:t xml:space="preserve"> </w:t>
      </w:r>
      <w:r>
        <w:t>T</w:t>
      </w:r>
      <w:r w:rsidR="00B80904">
        <w:t xml:space="preserve">raining criteria </w:t>
      </w:r>
      <w:r>
        <w:t>is</w:t>
      </w:r>
      <w:r w:rsidR="00B80904">
        <w:t xml:space="preserve"> also set to 1000 epochs </w:t>
      </w:r>
      <w:r>
        <w:t>via the e</w:t>
      </w:r>
      <w:r w:rsidR="00B80904">
        <w:t xml:space="preserve">arly </w:t>
      </w:r>
      <w:r>
        <w:t>m</w:t>
      </w:r>
      <w:r w:rsidR="00B80904">
        <w:t>onitoring function</w:t>
      </w:r>
      <w:r>
        <w:t>, which</w:t>
      </w:r>
      <w:r w:rsidR="00B80904">
        <w:t xml:space="preserve"> st</w:t>
      </w:r>
      <w:r w:rsidR="00D134C4">
        <w:t>o</w:t>
      </w:r>
      <w:r w:rsidR="00B80904">
        <w:t xml:space="preserve">ps the training </w:t>
      </w:r>
      <w:r>
        <w:t>when</w:t>
      </w:r>
      <w:r w:rsidR="00D54AAB">
        <w:t xml:space="preserve"> performance </w:t>
      </w:r>
      <w:r>
        <w:t xml:space="preserve">does not </w:t>
      </w:r>
      <w:r w:rsidR="00D54AAB">
        <w:t xml:space="preserve">increase more than the </w:t>
      </w:r>
      <w:r>
        <w:t xml:space="preserve">established </w:t>
      </w:r>
      <w:r w:rsidR="00D54AAB">
        <w:t xml:space="preserve">threshold of </w:t>
      </w:r>
      <m:oMath>
        <m:r>
          <w:rPr>
            <w:rFonts w:ascii="Cambria Math" w:hAnsi="Cambria Math"/>
          </w:rPr>
          <m:t xml:space="preserve">5× </m:t>
        </m:r>
        <m:sSup>
          <m:sSupPr>
            <m:ctrlPr>
              <w:rPr>
                <w:rFonts w:ascii="Cambria Math" w:hAnsi="Cambria Math"/>
                <w:i/>
              </w:rPr>
            </m:ctrlPr>
          </m:sSupPr>
          <m:e>
            <m:r>
              <w:rPr>
                <w:rFonts w:ascii="Cambria Math" w:hAnsi="Cambria Math"/>
              </w:rPr>
              <m:t>10</m:t>
            </m:r>
          </m:e>
          <m:sup>
            <m:r>
              <w:rPr>
                <w:rFonts w:ascii="Cambria Math" w:hAnsi="Cambria Math"/>
              </w:rPr>
              <m:t>-4</m:t>
            </m:r>
          </m:sup>
        </m:sSup>
      </m:oMath>
      <w:r w:rsidR="00242785">
        <w:t xml:space="preserve"> for the chosen scoring metric</w:t>
      </w:r>
      <w:r>
        <w:t>. For</w:t>
      </w:r>
      <w:r w:rsidR="00242785">
        <w:t xml:space="preserve"> this model training, the preferable scoring metric is precision </w:t>
      </w:r>
      <w:r>
        <w:t>rather than</w:t>
      </w:r>
      <w:r w:rsidR="00242785">
        <w:t xml:space="preserve"> accuracy</w:t>
      </w:r>
      <w:r w:rsidR="00FE18C1">
        <w:t xml:space="preserve">. </w:t>
      </w:r>
      <w:r>
        <w:t xml:space="preserve">The latter </w:t>
      </w:r>
      <w:r w:rsidR="00FE18C1">
        <w:t>is a metric that defines percent of correct classification f</w:t>
      </w:r>
      <w:r w:rsidR="00D910A7">
        <w:t xml:space="preserve">rom total prediction </w:t>
      </w:r>
      <w:r>
        <w:t>for</w:t>
      </w:r>
      <w:r w:rsidR="0000536F">
        <w:t xml:space="preserve"> </w:t>
      </w:r>
      <w:r>
        <w:t xml:space="preserve">optimizing the </w:t>
      </w:r>
      <w:r w:rsidR="0000536F">
        <w:t xml:space="preserve">model for </w:t>
      </w:r>
      <w:r>
        <w:t xml:space="preserve">a </w:t>
      </w:r>
      <w:r w:rsidR="0000536F">
        <w:t>real</w:t>
      </w:r>
      <w:r>
        <w:t>-</w:t>
      </w:r>
      <w:r w:rsidR="0000536F">
        <w:t>life application</w:t>
      </w:r>
      <w:r>
        <w:t>,</w:t>
      </w:r>
      <w:r w:rsidR="0000536F">
        <w:t xml:space="preserve"> </w:t>
      </w:r>
      <w:r w:rsidR="006D137F">
        <w:t>where</w:t>
      </w:r>
      <w:r>
        <w:t>as</w:t>
      </w:r>
      <w:r w:rsidR="006D137F">
        <w:t xml:space="preserve"> occurrence of accidents </w:t>
      </w:r>
      <w:r w:rsidR="00D134C4">
        <w:t>is</w:t>
      </w:r>
      <w:r w:rsidR="006D137F">
        <w:t xml:space="preserve"> far outnumbered by non-events</w:t>
      </w:r>
      <w:r>
        <w:t xml:space="preserve">. Instead </w:t>
      </w:r>
      <w:r w:rsidR="006D137F">
        <w:t>it is</w:t>
      </w:r>
      <w:r>
        <w:t xml:space="preserve"> </w:t>
      </w:r>
      <w:r w:rsidR="00D134C4">
        <w:t>preferable</w:t>
      </w:r>
      <w:r w:rsidR="005E0780">
        <w:t xml:space="preserve"> to approach optimization through precision scoring</w:t>
      </w:r>
      <w:r>
        <w:t>.</w:t>
      </w:r>
      <w:r w:rsidR="005E0780">
        <w:t xml:space="preserve"> </w:t>
      </w:r>
      <w:r>
        <w:t>P</w:t>
      </w:r>
      <w:r w:rsidR="006B6D26">
        <w:t>recision is defined as</w:t>
      </w:r>
      <w:r w:rsidR="00D2095D">
        <w:t xml:space="preserve"> the ratio of correct positive identification</w:t>
      </w:r>
      <w:r>
        <w:t>,</w:t>
      </w:r>
      <w:r w:rsidR="00D2095D">
        <w:t xml:space="preserve"> which</w:t>
      </w:r>
      <w:r>
        <w:t>,</w:t>
      </w:r>
      <w:r w:rsidR="00D2095D">
        <w:t xml:space="preserve"> in </w:t>
      </w:r>
      <w:r>
        <w:t>the work for this thesis,</w:t>
      </w:r>
      <w:r w:rsidR="00D2095D">
        <w:t xml:space="preserve"> </w:t>
      </w:r>
      <w:r>
        <w:t>was</w:t>
      </w:r>
      <w:r w:rsidR="00D2095D">
        <w:t xml:space="preserve"> the </w:t>
      </w:r>
      <w:r w:rsidR="00381018">
        <w:t xml:space="preserve">ratio of all correctly classified accident samples over </w:t>
      </w:r>
      <w:r w:rsidR="00546F6D">
        <w:t xml:space="preserve">all samples classified as accidents. This approach prevents the model </w:t>
      </w:r>
      <w:r>
        <w:t>from bias</w:t>
      </w:r>
      <w:r w:rsidR="00546F6D">
        <w:t xml:space="preserve"> in classifying positive class </w:t>
      </w:r>
      <w:r>
        <w:t>to achieve</w:t>
      </w:r>
      <w:r w:rsidR="00546F6D">
        <w:t xml:space="preserve"> </w:t>
      </w:r>
      <w:r w:rsidR="00431DED">
        <w:t>high</w:t>
      </w:r>
      <w:r>
        <w:t>ly accurate</w:t>
      </w:r>
      <w:r w:rsidR="00431DED">
        <w:t xml:space="preserve"> result</w:t>
      </w:r>
      <w:r>
        <w:t>s,</w:t>
      </w:r>
      <w:r w:rsidR="00431DED">
        <w:t xml:space="preserve"> where </w:t>
      </w:r>
      <w:r>
        <w:t xml:space="preserve">the </w:t>
      </w:r>
      <w:r w:rsidR="00431DED">
        <w:t xml:space="preserve">chance </w:t>
      </w:r>
      <w:r w:rsidR="00D134C4">
        <w:t>for false</w:t>
      </w:r>
      <w:r w:rsidR="00431DED">
        <w:t xml:space="preserve"> </w:t>
      </w:r>
      <w:r>
        <w:t xml:space="preserve">positive </w:t>
      </w:r>
      <w:r w:rsidR="00D134C4">
        <w:t>occurs</w:t>
      </w:r>
      <w:r>
        <w:t xml:space="preserve"> higher than </w:t>
      </w:r>
      <w:r w:rsidR="00431DED">
        <w:t xml:space="preserve">usual. </w:t>
      </w:r>
      <w:r>
        <w:t>M</w:t>
      </w:r>
      <w:r w:rsidR="005D05C4">
        <w:t xml:space="preserve">odel training for each epoch is based on precision scoring of the model </w:t>
      </w:r>
      <w:r>
        <w:t>for</w:t>
      </w:r>
      <w:r w:rsidR="005D05C4">
        <w:t xml:space="preserve"> non-balanced validation data.</w:t>
      </w:r>
    </w:p>
    <w:p w14:paraId="1EAD273D" w14:textId="77777777" w:rsidR="00041E19" w:rsidRDefault="00736207" w:rsidP="00041E19">
      <w:pPr>
        <w:keepNext/>
        <w:jc w:val="center"/>
      </w:pPr>
      <w:r>
        <w:rPr>
          <w:noProof/>
        </w:rPr>
        <w:lastRenderedPageBreak/>
        <w:drawing>
          <wp:inline distT="0" distB="0" distL="0" distR="0" wp14:anchorId="04E52BFF" wp14:editId="3CA2B4C8">
            <wp:extent cx="1181265" cy="508706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3CC842.tmp"/>
                    <pic:cNvPicPr/>
                  </pic:nvPicPr>
                  <pic:blipFill>
                    <a:blip r:embed="rId72">
                      <a:extLst>
                        <a:ext uri="{28A0092B-C50C-407E-A947-70E740481C1C}">
                          <a14:useLocalDpi xmlns:a14="http://schemas.microsoft.com/office/drawing/2010/main" val="0"/>
                        </a:ext>
                      </a:extLst>
                    </a:blip>
                    <a:stretch>
                      <a:fillRect/>
                    </a:stretch>
                  </pic:blipFill>
                  <pic:spPr>
                    <a:xfrm>
                      <a:off x="0" y="0"/>
                      <a:ext cx="1181265" cy="5087060"/>
                    </a:xfrm>
                    <a:prstGeom prst="rect">
                      <a:avLst/>
                    </a:prstGeom>
                  </pic:spPr>
                </pic:pic>
              </a:graphicData>
            </a:graphic>
          </wp:inline>
        </w:drawing>
      </w:r>
    </w:p>
    <w:p w14:paraId="7CE8B297" w14:textId="442DF0CE" w:rsidR="007C41BE" w:rsidRPr="00041E19" w:rsidRDefault="00041E19" w:rsidP="00041E19">
      <w:pPr>
        <w:pStyle w:val="Caption"/>
        <w:jc w:val="center"/>
        <w:rPr>
          <w:b w:val="0"/>
          <w:bCs w:val="0"/>
        </w:rPr>
      </w:pPr>
      <w:bookmarkStart w:id="95" w:name="_Toc56280596"/>
      <w:r w:rsidRPr="00041E1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16</w:t>
      </w:r>
      <w:r w:rsidR="00330659">
        <w:rPr>
          <w:b w:val="0"/>
          <w:bCs w:val="0"/>
        </w:rPr>
        <w:fldChar w:fldCharType="end"/>
      </w:r>
      <w:r w:rsidRPr="00041E19">
        <w:rPr>
          <w:b w:val="0"/>
          <w:bCs w:val="0"/>
        </w:rPr>
        <w:t xml:space="preserve">. RNN </w:t>
      </w:r>
      <w:r w:rsidR="00436E01">
        <w:rPr>
          <w:b w:val="0"/>
          <w:bCs w:val="0"/>
        </w:rPr>
        <w:t>m</w:t>
      </w:r>
      <w:r w:rsidRPr="00041E19">
        <w:rPr>
          <w:b w:val="0"/>
          <w:bCs w:val="0"/>
        </w:rPr>
        <w:t>odel architecture.</w:t>
      </w:r>
      <w:bookmarkEnd w:id="95"/>
    </w:p>
    <w:p w14:paraId="077265A7" w14:textId="5BD69367" w:rsidR="002A56EC" w:rsidRPr="007C41BE" w:rsidRDefault="002A56EC" w:rsidP="007C41BE">
      <w:pPr>
        <w:pStyle w:val="Caption"/>
        <w:jc w:val="center"/>
        <w:rPr>
          <w:b w:val="0"/>
          <w:bCs w:val="0"/>
        </w:rPr>
      </w:pPr>
    </w:p>
    <w:p w14:paraId="001A925E" w14:textId="1AB713A2" w:rsidR="00942368" w:rsidRDefault="00A57FE2" w:rsidP="00A57FE2">
      <w:pPr>
        <w:pStyle w:val="Heading3"/>
      </w:pPr>
      <w:bookmarkStart w:id="96" w:name="_Toc56280520"/>
      <w:r>
        <w:t>4.</w:t>
      </w:r>
      <w:r w:rsidR="00BA2BAD">
        <w:t>3</w:t>
      </w:r>
      <w:r>
        <w:t>.</w:t>
      </w:r>
      <w:r w:rsidR="00DF3433">
        <w:t>5</w:t>
      </w:r>
      <w:r>
        <w:t>.</w:t>
      </w:r>
      <w:r w:rsidR="00426D80">
        <w:t>3</w:t>
      </w:r>
      <w:r w:rsidR="00A145FB">
        <w:tab/>
        <w:t xml:space="preserve"> Long</w:t>
      </w:r>
      <w:r>
        <w:t xml:space="preserve"> Short</w:t>
      </w:r>
      <w:r w:rsidR="00A349AF">
        <w:t>-</w:t>
      </w:r>
      <w:r>
        <w:t>Te</w:t>
      </w:r>
      <w:r w:rsidR="00A349AF">
        <w:t>rm Memory</w:t>
      </w:r>
      <w:bookmarkEnd w:id="96"/>
    </w:p>
    <w:p w14:paraId="4204A8DA" w14:textId="21425D60" w:rsidR="001929EB" w:rsidRDefault="00F85EEB" w:rsidP="008C67C0">
      <w:pPr>
        <w:ind w:firstLine="720"/>
        <w:jc w:val="both"/>
      </w:pPr>
      <w:r>
        <w:t xml:space="preserve">LSTM networks were introduced by </w:t>
      </w:r>
      <w:r w:rsidR="00D922F3">
        <w:t>[3</w:t>
      </w:r>
      <w:r w:rsidR="008C67C0">
        <w:t>1</w:t>
      </w:r>
      <w:r w:rsidR="00D922F3">
        <w:t>]</w:t>
      </w:r>
      <w:r w:rsidR="00436E01">
        <w:t xml:space="preserve"> to overcome long term dependencies in RNN</w:t>
      </w:r>
      <w:r w:rsidR="00D922F3">
        <w:t xml:space="preserve">. </w:t>
      </w:r>
      <w:r w:rsidR="00436E01">
        <w:t xml:space="preserve">LSTM is </w:t>
      </w:r>
      <w:r w:rsidR="005018E0">
        <w:t>the most popular deep learning method in time series analysis an</w:t>
      </w:r>
      <w:r w:rsidR="00BC15B9">
        <w:t>d used</w:t>
      </w:r>
      <w:r w:rsidR="00436E01">
        <w:t xml:space="preserve"> even for</w:t>
      </w:r>
      <w:r w:rsidR="00BC15B9">
        <w:t xml:space="preserve"> text and memory analysis</w:t>
      </w:r>
      <w:r w:rsidR="00436E01">
        <w:t>. U</w:t>
      </w:r>
      <w:r w:rsidR="00BC15B9">
        <w:t xml:space="preserve">nlike RNN, LSTM </w:t>
      </w:r>
      <w:r w:rsidR="00A75A0A">
        <w:t xml:space="preserve">remembers information for </w:t>
      </w:r>
      <w:r w:rsidR="00436E01">
        <w:t>an extended</w:t>
      </w:r>
      <w:r w:rsidR="00A75A0A">
        <w:t xml:space="preserve"> period of time as default behavior without </w:t>
      </w:r>
      <w:r w:rsidR="00436E01">
        <w:t>altering</w:t>
      </w:r>
      <w:r w:rsidR="00A75A0A">
        <w:t xml:space="preserve"> parameters. </w:t>
      </w:r>
      <w:r w:rsidR="000003A7">
        <w:t>The difference in</w:t>
      </w:r>
      <w:r w:rsidR="00496C03">
        <w:t xml:space="preserve"> the regular RNN </w:t>
      </w:r>
      <w:r w:rsidR="00436E01">
        <w:t xml:space="preserve">and </w:t>
      </w:r>
      <w:r w:rsidR="00496C03">
        <w:t xml:space="preserve">LSTM </w:t>
      </w:r>
      <w:r w:rsidR="00436E01">
        <w:t>is</w:t>
      </w:r>
      <w:r w:rsidR="00496C03">
        <w:t xml:space="preserve"> the internal gate system of the LSTM</w:t>
      </w:r>
      <w:r w:rsidR="00436E01">
        <w:t>,</w:t>
      </w:r>
      <w:r w:rsidR="00496C03">
        <w:t xml:space="preserve"> where </w:t>
      </w:r>
      <w:r w:rsidR="00436E01">
        <w:t>three</w:t>
      </w:r>
      <w:r w:rsidR="00496C03">
        <w:t xml:space="preserve"> gates determine</w:t>
      </w:r>
      <w:r w:rsidR="003F1245">
        <w:t xml:space="preserve"> the weight and importance of each previous time step values </w:t>
      </w:r>
      <w:r w:rsidR="00436E01">
        <w:t xml:space="preserve">for information </w:t>
      </w:r>
      <w:r w:rsidR="00436E01">
        <w:lastRenderedPageBreak/>
        <w:t>flow. G</w:t>
      </w:r>
      <w:r w:rsidR="00B61DB9">
        <w:t xml:space="preserve">ates </w:t>
      </w:r>
      <w:r w:rsidR="00436E01">
        <w:t xml:space="preserve">keep </w:t>
      </w:r>
      <w:r w:rsidR="00B61DB9">
        <w:t>past information relevant for current analysis</w:t>
      </w:r>
      <w:r w:rsidR="00436E01">
        <w:t>. On the contrary,</w:t>
      </w:r>
      <w:r w:rsidR="00FC45D7">
        <w:t xml:space="preserve"> RNN information </w:t>
      </w:r>
      <w:r w:rsidR="00106A6F">
        <w:t xml:space="preserve">flow </w:t>
      </w:r>
      <w:r w:rsidR="00436E01">
        <w:t>merely</w:t>
      </w:r>
      <w:r w:rsidR="00106A6F">
        <w:t xml:space="preserve"> a pointwise addition </w:t>
      </w:r>
      <w:r w:rsidR="00436E01">
        <w:t xml:space="preserve">that </w:t>
      </w:r>
      <w:r w:rsidR="00106A6F">
        <w:t>passes through tanh function</w:t>
      </w:r>
      <w:r w:rsidR="00436E01">
        <w:t>. As such,</w:t>
      </w:r>
      <w:r w:rsidR="00106A6F">
        <w:t xml:space="preserve"> RNN </w:t>
      </w:r>
      <w:r w:rsidR="00436E01">
        <w:t>can</w:t>
      </w:r>
      <w:r w:rsidR="00106A6F">
        <w:t xml:space="preserve">not </w:t>
      </w:r>
      <w:r w:rsidR="00436E01">
        <w:t xml:space="preserve">efficiently </w:t>
      </w:r>
      <w:r w:rsidR="00106A6F">
        <w:t xml:space="preserve">retain </w:t>
      </w:r>
      <w:r w:rsidR="002C6DCA">
        <w:t xml:space="preserve">prior </w:t>
      </w:r>
      <w:r w:rsidR="00AC7B3F">
        <w:t>information, especially</w:t>
      </w:r>
      <w:r w:rsidR="00106A6F">
        <w:t xml:space="preserve"> </w:t>
      </w:r>
      <w:r w:rsidR="002C6DCA">
        <w:t xml:space="preserve">the </w:t>
      </w:r>
      <w:r w:rsidR="00436E01">
        <w:t xml:space="preserve">increasing </w:t>
      </w:r>
      <w:r w:rsidR="00106A6F">
        <w:t>lag value</w:t>
      </w:r>
      <w:r w:rsidR="00436E01">
        <w:t xml:space="preserve">s </w:t>
      </w:r>
      <w:r w:rsidR="001D59AA">
        <w:t>(See Figure 4-1</w:t>
      </w:r>
      <w:r w:rsidR="00041E19">
        <w:t>7</w:t>
      </w:r>
      <w:r w:rsidR="001D59AA">
        <w:t xml:space="preserve"> and See Figure 4-1</w:t>
      </w:r>
      <w:r w:rsidR="00041E19">
        <w:t>8</w:t>
      </w:r>
      <w:r w:rsidR="001D59AA">
        <w:t>).</w:t>
      </w:r>
      <w:r w:rsidR="00241256">
        <w:t xml:space="preserve"> </w:t>
      </w:r>
      <w:r w:rsidR="00791692">
        <w:t xml:space="preserve"> </w:t>
      </w:r>
      <w:r w:rsidR="002C6DCA">
        <w:t xml:space="preserve">The Forget gate determines information importance. </w:t>
      </w:r>
      <w:r w:rsidR="00436E01">
        <w:t>T</w:t>
      </w:r>
      <w:r w:rsidR="0014039E">
        <w:t>he</w:t>
      </w:r>
      <w:r w:rsidR="001A5A47">
        <w:t xml:space="preserve"> </w:t>
      </w:r>
      <w:r w:rsidR="00436E01">
        <w:t>i</w:t>
      </w:r>
      <w:r w:rsidR="001A5A47">
        <w:t>nput gate</w:t>
      </w:r>
      <w:r w:rsidR="007811CA">
        <w:t xml:space="preserve"> </w:t>
      </w:r>
      <w:r w:rsidR="002C6DCA">
        <w:t>advances</w:t>
      </w:r>
      <w:r w:rsidR="007811CA">
        <w:t xml:space="preserve"> </w:t>
      </w:r>
      <w:r w:rsidR="002C6DCA">
        <w:t xml:space="preserve">the </w:t>
      </w:r>
      <w:r w:rsidR="007811CA">
        <w:t xml:space="preserve">hidden state and current input </w:t>
      </w:r>
      <w:r w:rsidR="00436E01">
        <w:t xml:space="preserve">gates </w:t>
      </w:r>
      <w:r w:rsidR="007811CA">
        <w:t>through</w:t>
      </w:r>
      <w:r w:rsidR="008C6661">
        <w:t xml:space="preserve"> </w:t>
      </w:r>
      <w:r w:rsidR="007811CA">
        <w:t>a sigmoid function</w:t>
      </w:r>
      <w:r w:rsidR="00436E01">
        <w:t>.</w:t>
      </w:r>
      <w:r w:rsidR="007811CA">
        <w:t xml:space="preserve"> </w:t>
      </w:r>
      <w:r w:rsidR="002C6DCA">
        <w:t>T</w:t>
      </w:r>
      <w:r w:rsidR="00CD09A3">
        <w:t xml:space="preserve">he </w:t>
      </w:r>
      <w:r w:rsidR="002C6DCA">
        <w:t>o</w:t>
      </w:r>
      <w:r w:rsidR="00CD09A3">
        <w:t xml:space="preserve">utput gate </w:t>
      </w:r>
      <w:r w:rsidR="002C6DCA">
        <w:t>determines</w:t>
      </w:r>
      <w:r w:rsidR="00CD09A3">
        <w:t xml:space="preserve"> </w:t>
      </w:r>
      <w:r w:rsidR="008C6661">
        <w:t>the next hidden state</w:t>
      </w:r>
      <w:r w:rsidR="002C6DCA">
        <w:t>,</w:t>
      </w:r>
      <w:r w:rsidR="008C6661">
        <w:t xml:space="preserve"> which will also be used to make the predictions. </w:t>
      </w:r>
      <w:r w:rsidR="002C6DCA">
        <w:t>R</w:t>
      </w:r>
      <w:r w:rsidR="00241256">
        <w:t>esult</w:t>
      </w:r>
      <w:r w:rsidR="002C6DCA">
        <w:t>s</w:t>
      </w:r>
      <w:r w:rsidR="00241256">
        <w:t xml:space="preserve"> for near </w:t>
      </w:r>
      <w:r w:rsidR="002C6DCA">
        <w:t>real-</w:t>
      </w:r>
      <w:r w:rsidR="00241256">
        <w:t>time accident detection</w:t>
      </w:r>
      <w:r w:rsidR="009B55E1">
        <w:t xml:space="preserve"> were predicted to be superior</w:t>
      </w:r>
      <w:r w:rsidR="00241256">
        <w:t xml:space="preserve"> </w:t>
      </w:r>
      <w:r w:rsidR="002C6DCA">
        <w:t xml:space="preserve">when </w:t>
      </w:r>
      <w:r w:rsidR="0035540A">
        <w:t>using LSTM architecture</w:t>
      </w:r>
      <w:r w:rsidR="00F56C31">
        <w:t xml:space="preserve">; </w:t>
      </w:r>
      <w:r w:rsidR="00F43BA5">
        <w:t>(See Figure 4-1</w:t>
      </w:r>
      <w:r w:rsidR="00041E19">
        <w:t>9</w:t>
      </w:r>
      <w:r w:rsidR="00F43BA5">
        <w:t xml:space="preserve"> and Table 4</w:t>
      </w:r>
      <w:r w:rsidR="005D1A80">
        <w:t>-9)</w:t>
      </w:r>
      <w:r w:rsidR="00F56C31">
        <w:t>.</w:t>
      </w:r>
      <w:r w:rsidR="00E43EDC">
        <w:t xml:space="preserve"> The model’s </w:t>
      </w:r>
      <w:r w:rsidR="00E43EDC" w:rsidRPr="00E52358">
        <w:rPr>
          <w:b/>
          <w:bCs/>
        </w:rPr>
        <w:t xml:space="preserve">accuracy </w:t>
      </w:r>
      <w:r w:rsidR="009B55E1">
        <w:rPr>
          <w:b/>
          <w:bCs/>
        </w:rPr>
        <w:t>wa</w:t>
      </w:r>
      <w:r w:rsidR="009B55E1" w:rsidRPr="00E52358">
        <w:rPr>
          <w:b/>
          <w:bCs/>
        </w:rPr>
        <w:t xml:space="preserve">s </w:t>
      </w:r>
      <w:r w:rsidR="00E52358" w:rsidRPr="00E52358">
        <w:rPr>
          <w:b/>
          <w:bCs/>
        </w:rPr>
        <w:t>80 %</w:t>
      </w:r>
      <w:r w:rsidR="009B55E1">
        <w:rPr>
          <w:b/>
          <w:bCs/>
        </w:rPr>
        <w:t>,</w:t>
      </w:r>
      <w:r w:rsidR="00E52358">
        <w:t xml:space="preserve"> and </w:t>
      </w:r>
      <w:r w:rsidR="00E52358" w:rsidRPr="00E52358">
        <w:rPr>
          <w:b/>
          <w:bCs/>
        </w:rPr>
        <w:t xml:space="preserve">specificity </w:t>
      </w:r>
      <w:r w:rsidR="009B55E1">
        <w:rPr>
          <w:b/>
          <w:bCs/>
        </w:rPr>
        <w:t>wa</w:t>
      </w:r>
      <w:r w:rsidR="00E52358" w:rsidRPr="00E52358">
        <w:rPr>
          <w:b/>
          <w:bCs/>
        </w:rPr>
        <w:t>s 20 %.</w:t>
      </w:r>
    </w:p>
    <w:p w14:paraId="07719847" w14:textId="77777777" w:rsidR="00041E19" w:rsidRDefault="00A45582" w:rsidP="00041E19">
      <w:pPr>
        <w:keepNext/>
        <w:jc w:val="center"/>
      </w:pPr>
      <w:r>
        <w:rPr>
          <w:noProof/>
        </w:rPr>
        <w:drawing>
          <wp:inline distT="0" distB="0" distL="0" distR="0" wp14:anchorId="0B643617" wp14:editId="11AA86A5">
            <wp:extent cx="3779270" cy="1385295"/>
            <wp:effectExtent l="0" t="0" r="0" b="5715"/>
            <wp:docPr id="79" name="Picture 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43CF06B.tmp"/>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809972" cy="1396549"/>
                    </a:xfrm>
                    <a:prstGeom prst="rect">
                      <a:avLst/>
                    </a:prstGeom>
                  </pic:spPr>
                </pic:pic>
              </a:graphicData>
            </a:graphic>
          </wp:inline>
        </w:drawing>
      </w:r>
    </w:p>
    <w:p w14:paraId="33451FCB" w14:textId="25ADC1F8" w:rsidR="00A45582" w:rsidRPr="00041E19" w:rsidRDefault="00041E19" w:rsidP="00041E19">
      <w:pPr>
        <w:pStyle w:val="Caption"/>
        <w:jc w:val="center"/>
        <w:rPr>
          <w:b w:val="0"/>
          <w:bCs w:val="0"/>
        </w:rPr>
      </w:pPr>
      <w:bookmarkStart w:id="97" w:name="_Toc56280597"/>
      <w:r w:rsidRPr="00041E1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17</w:t>
      </w:r>
      <w:r w:rsidR="00330659">
        <w:rPr>
          <w:b w:val="0"/>
          <w:bCs w:val="0"/>
        </w:rPr>
        <w:fldChar w:fldCharType="end"/>
      </w:r>
      <w:r w:rsidRPr="00041E19">
        <w:rPr>
          <w:b w:val="0"/>
          <w:bCs w:val="0"/>
        </w:rPr>
        <w:t>. Regular RNN internal structure.</w:t>
      </w:r>
      <w:bookmarkEnd w:id="97"/>
      <w:r w:rsidR="00206457" w:rsidRPr="00041E19">
        <w:rPr>
          <w:b w:val="0"/>
          <w:bCs w:val="0"/>
        </w:rPr>
        <w:br/>
      </w:r>
    </w:p>
    <w:p w14:paraId="322EA11C" w14:textId="77777777" w:rsidR="00041E19" w:rsidRDefault="00340FF2" w:rsidP="00041E19">
      <w:pPr>
        <w:keepNext/>
        <w:jc w:val="center"/>
      </w:pPr>
      <w:r>
        <w:rPr>
          <w:noProof/>
        </w:rPr>
        <w:drawing>
          <wp:inline distT="0" distB="0" distL="0" distR="0" wp14:anchorId="44C2ED9A" wp14:editId="6695CC66">
            <wp:extent cx="3855625" cy="1398110"/>
            <wp:effectExtent l="0" t="0" r="0" b="0"/>
            <wp:docPr id="80" name="Picture 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43C4F36.tmp"/>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878448" cy="1406386"/>
                    </a:xfrm>
                    <a:prstGeom prst="rect">
                      <a:avLst/>
                    </a:prstGeom>
                  </pic:spPr>
                </pic:pic>
              </a:graphicData>
            </a:graphic>
          </wp:inline>
        </w:drawing>
      </w:r>
    </w:p>
    <w:p w14:paraId="54DDC840" w14:textId="21BA4E47" w:rsidR="00206457" w:rsidRPr="00041E19" w:rsidRDefault="00041E19" w:rsidP="00041E19">
      <w:pPr>
        <w:pStyle w:val="Caption"/>
        <w:jc w:val="center"/>
        <w:rPr>
          <w:b w:val="0"/>
          <w:bCs w:val="0"/>
        </w:rPr>
      </w:pPr>
      <w:bookmarkStart w:id="98" w:name="_Toc56280598"/>
      <w:r w:rsidRPr="00041E1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18</w:t>
      </w:r>
      <w:r w:rsidR="00330659">
        <w:rPr>
          <w:b w:val="0"/>
          <w:bCs w:val="0"/>
        </w:rPr>
        <w:fldChar w:fldCharType="end"/>
      </w:r>
      <w:r w:rsidRPr="00041E19">
        <w:rPr>
          <w:b w:val="0"/>
          <w:bCs w:val="0"/>
        </w:rPr>
        <w:t>. LSTM internal structure.</w:t>
      </w:r>
      <w:bookmarkEnd w:id="98"/>
    </w:p>
    <w:p w14:paraId="08DB8FD9" w14:textId="6F3BE004" w:rsidR="00B550B3" w:rsidRDefault="009247B9" w:rsidP="00B550B3">
      <w:pPr>
        <w:jc w:val="center"/>
      </w:pPr>
      <w:r>
        <w:br/>
      </w:r>
    </w:p>
    <w:p w14:paraId="63657830" w14:textId="77777777" w:rsidR="00041E19" w:rsidRDefault="009247B9" w:rsidP="00041E19">
      <w:pPr>
        <w:keepNext/>
        <w:jc w:val="center"/>
      </w:pPr>
      <w:r>
        <w:rPr>
          <w:noProof/>
        </w:rPr>
        <w:lastRenderedPageBreak/>
        <w:drawing>
          <wp:inline distT="0" distB="0" distL="0" distR="0" wp14:anchorId="7A112DD2" wp14:editId="0017BEB0">
            <wp:extent cx="3921033" cy="4183380"/>
            <wp:effectExtent l="0" t="0" r="3810" b="7620"/>
            <wp:docPr id="25" name="Picture 2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treemap chart&#10;&#10;Description automatically generated"/>
                    <pic:cNvPicPr/>
                  </pic:nvPicPr>
                  <pic:blipFill rotWithShape="1">
                    <a:blip r:embed="rId75">
                      <a:extLst>
                        <a:ext uri="{28A0092B-C50C-407E-A947-70E740481C1C}">
                          <a14:useLocalDpi xmlns:a14="http://schemas.microsoft.com/office/drawing/2010/main" val="0"/>
                        </a:ext>
                      </a:extLst>
                    </a:blip>
                    <a:srcRect l="9882"/>
                    <a:stretch/>
                  </pic:blipFill>
                  <pic:spPr bwMode="auto">
                    <a:xfrm>
                      <a:off x="0" y="0"/>
                      <a:ext cx="3921373" cy="4183743"/>
                    </a:xfrm>
                    <a:prstGeom prst="rect">
                      <a:avLst/>
                    </a:prstGeom>
                    <a:ln>
                      <a:noFill/>
                    </a:ln>
                    <a:extLst>
                      <a:ext uri="{53640926-AAD7-44D8-BBD7-CCE9431645EC}">
                        <a14:shadowObscured xmlns:a14="http://schemas.microsoft.com/office/drawing/2010/main"/>
                      </a:ext>
                    </a:extLst>
                  </pic:spPr>
                </pic:pic>
              </a:graphicData>
            </a:graphic>
          </wp:inline>
        </w:drawing>
      </w:r>
    </w:p>
    <w:p w14:paraId="77ACDB4D" w14:textId="592794B1" w:rsidR="00E26959" w:rsidRDefault="00041E19" w:rsidP="00041E19">
      <w:pPr>
        <w:pStyle w:val="Caption"/>
        <w:jc w:val="center"/>
        <w:rPr>
          <w:b w:val="0"/>
          <w:bCs w:val="0"/>
        </w:rPr>
      </w:pPr>
      <w:bookmarkStart w:id="99" w:name="_Toc56280599"/>
      <w:r w:rsidRPr="00A6510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19</w:t>
      </w:r>
      <w:r w:rsidR="00330659">
        <w:rPr>
          <w:b w:val="0"/>
          <w:bCs w:val="0"/>
        </w:rPr>
        <w:fldChar w:fldCharType="end"/>
      </w:r>
      <w:r w:rsidRPr="00A65109">
        <w:rPr>
          <w:b w:val="0"/>
          <w:bCs w:val="0"/>
        </w:rPr>
        <w:t xml:space="preserve">. LSTM’s </w:t>
      </w:r>
      <w:r w:rsidR="009B55E1">
        <w:rPr>
          <w:b w:val="0"/>
          <w:bCs w:val="0"/>
        </w:rPr>
        <w:t>t</w:t>
      </w:r>
      <w:r w:rsidRPr="00A65109">
        <w:rPr>
          <w:b w:val="0"/>
          <w:bCs w:val="0"/>
        </w:rPr>
        <w:t xml:space="preserve">est </w:t>
      </w:r>
      <w:r w:rsidR="009B55E1">
        <w:rPr>
          <w:b w:val="0"/>
          <w:bCs w:val="0"/>
        </w:rPr>
        <w:t>c</w:t>
      </w:r>
      <w:r w:rsidRPr="00A65109">
        <w:rPr>
          <w:b w:val="0"/>
          <w:bCs w:val="0"/>
        </w:rPr>
        <w:t xml:space="preserve">onfusion </w:t>
      </w:r>
      <w:r w:rsidR="009B55E1">
        <w:rPr>
          <w:b w:val="0"/>
          <w:bCs w:val="0"/>
        </w:rPr>
        <w:t>m</w:t>
      </w:r>
      <w:r w:rsidRPr="00A65109">
        <w:rPr>
          <w:b w:val="0"/>
          <w:bCs w:val="0"/>
        </w:rPr>
        <w:t>atrix.</w:t>
      </w:r>
      <w:bookmarkEnd w:id="99"/>
    </w:p>
    <w:p w14:paraId="07DD29AA" w14:textId="30AED6BC" w:rsidR="009B55E1" w:rsidRDefault="009B55E1" w:rsidP="009B55E1"/>
    <w:p w14:paraId="13230AE9" w14:textId="1CC51213" w:rsidR="009247B9" w:rsidRPr="00E26959" w:rsidRDefault="009B55E1" w:rsidP="00E26959">
      <w:pPr>
        <w:pStyle w:val="Caption"/>
        <w:jc w:val="center"/>
        <w:rPr>
          <w:b w:val="0"/>
          <w:bCs w:val="0"/>
        </w:rPr>
      </w:pPr>
      <w:bookmarkStart w:id="100" w:name="_Toc56893169"/>
      <w:r w:rsidRPr="00A65109">
        <w:rPr>
          <w:b w:val="0"/>
          <w:bCs w:val="0"/>
        </w:rPr>
        <w:t xml:space="preserve">Table </w:t>
      </w:r>
      <w:r>
        <w:fldChar w:fldCharType="begin"/>
      </w:r>
      <w:r>
        <w:rPr>
          <w:b w:val="0"/>
          <w:bCs w:val="0"/>
        </w:rPr>
        <w:instrText xml:space="preserve"> STYLEREF 1 \s </w:instrText>
      </w:r>
      <w:r>
        <w:fldChar w:fldCharType="separate"/>
      </w:r>
      <w:r w:rsidR="005F055B">
        <w:rPr>
          <w:b w:val="0"/>
          <w:bCs w:val="0"/>
          <w:noProof/>
        </w:rPr>
        <w:t>4</w:t>
      </w:r>
      <w:r>
        <w:fldChar w:fldCharType="end"/>
      </w:r>
      <w:r>
        <w:rPr>
          <w:b w:val="0"/>
          <w:bCs w:val="0"/>
        </w:rPr>
        <w:noBreakHyphen/>
      </w:r>
      <w:r>
        <w:fldChar w:fldCharType="begin"/>
      </w:r>
      <w:r>
        <w:rPr>
          <w:b w:val="0"/>
          <w:bCs w:val="0"/>
        </w:rPr>
        <w:instrText xml:space="preserve"> SEQ Table \* ARABIC \s 1 </w:instrText>
      </w:r>
      <w:r>
        <w:fldChar w:fldCharType="separate"/>
      </w:r>
      <w:r w:rsidR="005F055B">
        <w:rPr>
          <w:b w:val="0"/>
          <w:bCs w:val="0"/>
          <w:noProof/>
        </w:rPr>
        <w:t>9</w:t>
      </w:r>
      <w:r>
        <w:fldChar w:fldCharType="end"/>
      </w:r>
      <w:r w:rsidRPr="00A65109">
        <w:rPr>
          <w:b w:val="0"/>
          <w:bCs w:val="0"/>
        </w:rPr>
        <w:t>. Detection and False Detection Rate for LSTM.</w:t>
      </w:r>
      <w:bookmarkEnd w:id="100"/>
    </w:p>
    <w:tbl>
      <w:tblPr>
        <w:tblStyle w:val="TableGrid"/>
        <w:tblW w:w="0" w:type="auto"/>
        <w:jc w:val="center"/>
        <w:tblLook w:val="04A0" w:firstRow="1" w:lastRow="0" w:firstColumn="1" w:lastColumn="0" w:noHBand="0" w:noVBand="1"/>
      </w:tblPr>
      <w:tblGrid>
        <w:gridCol w:w="2928"/>
        <w:gridCol w:w="2928"/>
      </w:tblGrid>
      <w:tr w:rsidR="009247B9" w14:paraId="28125FE9" w14:textId="77777777" w:rsidTr="00BA2BAD">
        <w:trPr>
          <w:trHeight w:val="395"/>
          <w:jc w:val="center"/>
        </w:trPr>
        <w:tc>
          <w:tcPr>
            <w:tcW w:w="2928" w:type="dxa"/>
          </w:tcPr>
          <w:p w14:paraId="3A2EBFFA" w14:textId="77777777" w:rsidR="009247B9" w:rsidRDefault="009247B9" w:rsidP="00FF3C01">
            <w:pPr>
              <w:pStyle w:val="Caption"/>
              <w:rPr>
                <w:b w:val="0"/>
                <w:bCs w:val="0"/>
              </w:rPr>
            </w:pPr>
            <w:r>
              <w:rPr>
                <w:b w:val="0"/>
                <w:bCs w:val="0"/>
              </w:rPr>
              <w:t>Accident Detection Rate</w:t>
            </w:r>
          </w:p>
        </w:tc>
        <w:tc>
          <w:tcPr>
            <w:tcW w:w="2928" w:type="dxa"/>
          </w:tcPr>
          <w:p w14:paraId="2E87BAB4" w14:textId="77777777" w:rsidR="009247B9" w:rsidRDefault="009247B9" w:rsidP="00FF3C01">
            <w:pPr>
              <w:pStyle w:val="Caption"/>
              <w:rPr>
                <w:b w:val="0"/>
                <w:bCs w:val="0"/>
              </w:rPr>
            </w:pPr>
            <w:r>
              <w:rPr>
                <w:b w:val="0"/>
                <w:bCs w:val="0"/>
              </w:rPr>
              <w:t>False Detection Rate</w:t>
            </w:r>
          </w:p>
        </w:tc>
      </w:tr>
      <w:tr w:rsidR="009247B9" w14:paraId="47160F5B" w14:textId="77777777" w:rsidTr="00BA2BAD">
        <w:trPr>
          <w:trHeight w:val="368"/>
          <w:jc w:val="center"/>
        </w:trPr>
        <w:tc>
          <w:tcPr>
            <w:tcW w:w="2928" w:type="dxa"/>
          </w:tcPr>
          <w:p w14:paraId="63F64349" w14:textId="3AA7E185" w:rsidR="009247B9" w:rsidRDefault="00B903D0" w:rsidP="00FF3C01">
            <w:pPr>
              <w:pStyle w:val="Caption"/>
              <w:jc w:val="center"/>
              <w:rPr>
                <w:b w:val="0"/>
                <w:bCs w:val="0"/>
              </w:rPr>
            </w:pPr>
            <w:r>
              <w:rPr>
                <w:b w:val="0"/>
                <w:bCs w:val="0"/>
              </w:rPr>
              <w:t>68.58</w:t>
            </w:r>
            <w:r w:rsidR="009247B9">
              <w:rPr>
                <w:b w:val="0"/>
                <w:bCs w:val="0"/>
              </w:rPr>
              <w:t xml:space="preserve"> %</w:t>
            </w:r>
          </w:p>
        </w:tc>
        <w:tc>
          <w:tcPr>
            <w:tcW w:w="2928" w:type="dxa"/>
          </w:tcPr>
          <w:p w14:paraId="798038F5" w14:textId="4A39FA84" w:rsidR="009247B9" w:rsidRDefault="009247B9" w:rsidP="00A65109">
            <w:pPr>
              <w:pStyle w:val="Caption"/>
              <w:keepNext/>
              <w:jc w:val="center"/>
              <w:rPr>
                <w:b w:val="0"/>
                <w:bCs w:val="0"/>
              </w:rPr>
            </w:pPr>
            <w:r>
              <w:rPr>
                <w:b w:val="0"/>
                <w:bCs w:val="0"/>
              </w:rPr>
              <w:t>1</w:t>
            </w:r>
            <w:r w:rsidR="00E43EDC">
              <w:rPr>
                <w:b w:val="0"/>
                <w:bCs w:val="0"/>
              </w:rPr>
              <w:t>9</w:t>
            </w:r>
            <w:r>
              <w:rPr>
                <w:b w:val="0"/>
                <w:bCs w:val="0"/>
              </w:rPr>
              <w:t>.9</w:t>
            </w:r>
            <w:r w:rsidR="00E43EDC">
              <w:rPr>
                <w:b w:val="0"/>
                <w:bCs w:val="0"/>
              </w:rPr>
              <w:t>9</w:t>
            </w:r>
            <w:r>
              <w:rPr>
                <w:b w:val="0"/>
                <w:bCs w:val="0"/>
              </w:rPr>
              <w:t xml:space="preserve"> %</w:t>
            </w:r>
          </w:p>
        </w:tc>
      </w:tr>
    </w:tbl>
    <w:p w14:paraId="14FDA39C" w14:textId="481030F3" w:rsidR="00E26959" w:rsidRDefault="00E26959">
      <w:pPr>
        <w:pStyle w:val="Caption"/>
      </w:pPr>
    </w:p>
    <w:p w14:paraId="3DE76C2C" w14:textId="5DD29BBD" w:rsidR="004C6907" w:rsidRDefault="004C6907" w:rsidP="004C6907">
      <w:pPr>
        <w:pStyle w:val="Heading3"/>
      </w:pPr>
      <w:bookmarkStart w:id="101" w:name="_Toc56280521"/>
      <w:r>
        <w:t>4.</w:t>
      </w:r>
      <w:r w:rsidR="00BA2BAD">
        <w:t>3</w:t>
      </w:r>
      <w:r>
        <w:t>.</w:t>
      </w:r>
      <w:r w:rsidR="00DF3433">
        <w:t>5</w:t>
      </w:r>
      <w:r>
        <w:t>.</w:t>
      </w:r>
      <w:r w:rsidR="00DF3433">
        <w:t>4</w:t>
      </w:r>
      <w:r>
        <w:tab/>
        <w:t xml:space="preserve"> </w:t>
      </w:r>
      <w:r w:rsidR="00AF07EE">
        <w:t>Gated Recurrent Unit</w:t>
      </w:r>
      <w:r w:rsidR="00CF0B8F">
        <w:t xml:space="preserve"> (GRU)</w:t>
      </w:r>
      <w:bookmarkEnd w:id="101"/>
    </w:p>
    <w:p w14:paraId="79367D47" w14:textId="38C2E2BE" w:rsidR="008C6661" w:rsidRPr="008C6661" w:rsidRDefault="008C6661" w:rsidP="00E52358">
      <w:pPr>
        <w:ind w:firstLine="720"/>
      </w:pPr>
      <w:r>
        <w:t xml:space="preserve">Another popular variant of LSTM </w:t>
      </w:r>
      <w:r w:rsidR="009617AB">
        <w:t>is known as GRU</w:t>
      </w:r>
      <w:r w:rsidR="009B55E1">
        <w:t>,</w:t>
      </w:r>
      <w:r w:rsidR="002C56D8">
        <w:t xml:space="preserve"> which was first introduced in </w:t>
      </w:r>
      <w:r w:rsidR="00754BB8">
        <w:t>[3</w:t>
      </w:r>
      <w:r w:rsidR="009D385C">
        <w:t>2</w:t>
      </w:r>
      <w:r w:rsidR="00754BB8">
        <w:t>]</w:t>
      </w:r>
      <w:r w:rsidR="009142C2">
        <w:t xml:space="preserve">. In summary, GRU is a simpler version of the LSTM </w:t>
      </w:r>
      <w:r w:rsidR="004E0764">
        <w:t>model</w:t>
      </w:r>
      <w:r w:rsidR="009B55E1">
        <w:t>,</w:t>
      </w:r>
      <w:r w:rsidR="004E0764">
        <w:t xml:space="preserve"> where the</w:t>
      </w:r>
      <w:r w:rsidR="001E1192">
        <w:t xml:space="preserve"> </w:t>
      </w:r>
      <w:r w:rsidR="00DD7AFA">
        <w:t xml:space="preserve">forget and input are combined as </w:t>
      </w:r>
      <w:r w:rsidR="009B55E1">
        <w:t xml:space="preserve">the </w:t>
      </w:r>
      <w:r w:rsidR="00700233">
        <w:t>update gate</w:t>
      </w:r>
      <w:r w:rsidR="009B55E1">
        <w:t>; also,</w:t>
      </w:r>
      <w:r w:rsidR="00700233">
        <w:t xml:space="preserve"> </w:t>
      </w:r>
      <w:r w:rsidR="002229C8">
        <w:t xml:space="preserve">other changes </w:t>
      </w:r>
      <w:r w:rsidR="009B55E1">
        <w:t>facilitated</w:t>
      </w:r>
      <w:r w:rsidR="002229C8">
        <w:t xml:space="preserve"> simple internal state processes</w:t>
      </w:r>
      <w:r w:rsidR="00B40B40">
        <w:t xml:space="preserve"> (See Figure 4-</w:t>
      </w:r>
      <w:r w:rsidR="000157D9">
        <w:t>20</w:t>
      </w:r>
      <w:r w:rsidR="00B40B40">
        <w:t xml:space="preserve"> and Figure 4-</w:t>
      </w:r>
      <w:r w:rsidR="00060941">
        <w:t>2</w:t>
      </w:r>
      <w:r w:rsidR="000157D9">
        <w:t>1</w:t>
      </w:r>
      <w:r w:rsidR="00B40B40">
        <w:t>)</w:t>
      </w:r>
      <w:r w:rsidR="002229C8">
        <w:t xml:space="preserve">. </w:t>
      </w:r>
      <w:r w:rsidR="00F33EDC">
        <w:t>The resulting confusion matrix and tabulation of the accident and false detection rate</w:t>
      </w:r>
      <w:r w:rsidR="009B55E1">
        <w:t>s</w:t>
      </w:r>
      <w:r w:rsidR="00F33EDC">
        <w:t xml:space="preserve"> </w:t>
      </w:r>
      <w:r w:rsidR="009B55E1">
        <w:t xml:space="preserve">delivered </w:t>
      </w:r>
      <w:r w:rsidR="00F33EDC">
        <w:t>a slightly</w:t>
      </w:r>
      <w:r w:rsidR="0050102D">
        <w:t xml:space="preserve"> </w:t>
      </w:r>
      <w:r w:rsidR="009B55E1">
        <w:t xml:space="preserve">worsening </w:t>
      </w:r>
      <w:r w:rsidR="0050102D">
        <w:lastRenderedPageBreak/>
        <w:t xml:space="preserve">performance </w:t>
      </w:r>
      <w:r w:rsidR="009B55E1">
        <w:t xml:space="preserve">when </w:t>
      </w:r>
      <w:r w:rsidR="0050102D">
        <w:t>compared to original LSTM (See Figure 4-2</w:t>
      </w:r>
      <w:r w:rsidR="000157D9">
        <w:t>2</w:t>
      </w:r>
      <w:r w:rsidR="0050102D">
        <w:t xml:space="preserve"> and Table 4-10).</w:t>
      </w:r>
      <w:r w:rsidR="006B7AE8">
        <w:t xml:space="preserve"> The GRU model ha</w:t>
      </w:r>
      <w:r w:rsidR="009B55E1">
        <w:t>d</w:t>
      </w:r>
      <w:r w:rsidR="006B7AE8">
        <w:t xml:space="preserve"> </w:t>
      </w:r>
      <w:r w:rsidR="009B55E1">
        <w:t xml:space="preserve">an </w:t>
      </w:r>
      <w:r w:rsidR="006B7AE8" w:rsidRPr="00DF3433">
        <w:rPr>
          <w:b/>
          <w:bCs/>
        </w:rPr>
        <w:t xml:space="preserve">accuracy of </w:t>
      </w:r>
      <w:r w:rsidR="005A2BA3" w:rsidRPr="00DF3433">
        <w:rPr>
          <w:b/>
          <w:bCs/>
        </w:rPr>
        <w:t>76.5 %</w:t>
      </w:r>
      <w:r w:rsidR="009B55E1">
        <w:rPr>
          <w:b/>
          <w:bCs/>
        </w:rPr>
        <w:t>,</w:t>
      </w:r>
      <w:r w:rsidR="005A2BA3">
        <w:t xml:space="preserve"> and </w:t>
      </w:r>
      <w:r w:rsidR="005A2BA3" w:rsidRPr="00DF3433">
        <w:rPr>
          <w:b/>
          <w:bCs/>
        </w:rPr>
        <w:t xml:space="preserve">specificity of </w:t>
      </w:r>
      <w:r w:rsidR="00DF3433" w:rsidRPr="00DF3433">
        <w:rPr>
          <w:b/>
          <w:bCs/>
        </w:rPr>
        <w:t>23.5 %.</w:t>
      </w:r>
    </w:p>
    <w:p w14:paraId="30E2B4C3" w14:textId="77777777" w:rsidR="00773711" w:rsidRDefault="008012F8" w:rsidP="00773711">
      <w:pPr>
        <w:keepNext/>
        <w:jc w:val="center"/>
      </w:pPr>
      <w:r>
        <w:rPr>
          <w:noProof/>
        </w:rPr>
        <w:drawing>
          <wp:inline distT="0" distB="0" distL="0" distR="0" wp14:anchorId="1D2521F8" wp14:editId="3D6C35F5">
            <wp:extent cx="2390775" cy="1665401"/>
            <wp:effectExtent l="0" t="0" r="0" b="0"/>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43C26F1.tmp"/>
                    <pic:cNvPicPr/>
                  </pic:nvPicPr>
                  <pic:blipFill>
                    <a:blip r:embed="rId76">
                      <a:extLst>
                        <a:ext uri="{28A0092B-C50C-407E-A947-70E740481C1C}">
                          <a14:useLocalDpi xmlns:a14="http://schemas.microsoft.com/office/drawing/2010/main" val="0"/>
                        </a:ext>
                      </a:extLst>
                    </a:blip>
                    <a:stretch>
                      <a:fillRect/>
                    </a:stretch>
                  </pic:blipFill>
                  <pic:spPr>
                    <a:xfrm>
                      <a:off x="0" y="0"/>
                      <a:ext cx="2428709" cy="1691826"/>
                    </a:xfrm>
                    <a:prstGeom prst="rect">
                      <a:avLst/>
                    </a:prstGeom>
                  </pic:spPr>
                </pic:pic>
              </a:graphicData>
            </a:graphic>
          </wp:inline>
        </w:drawing>
      </w:r>
    </w:p>
    <w:p w14:paraId="74736BB3" w14:textId="2618852C" w:rsidR="00245F41" w:rsidRPr="00773711" w:rsidRDefault="00773711" w:rsidP="00773711">
      <w:pPr>
        <w:pStyle w:val="Caption"/>
        <w:jc w:val="center"/>
        <w:rPr>
          <w:b w:val="0"/>
          <w:bCs w:val="0"/>
        </w:rPr>
      </w:pPr>
      <w:bookmarkStart w:id="102" w:name="_Toc56280600"/>
      <w:r w:rsidRPr="00773711">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20</w:t>
      </w:r>
      <w:r w:rsidR="00330659">
        <w:rPr>
          <w:b w:val="0"/>
          <w:bCs w:val="0"/>
        </w:rPr>
        <w:fldChar w:fldCharType="end"/>
      </w:r>
      <w:r w:rsidRPr="00773711">
        <w:rPr>
          <w:b w:val="0"/>
          <w:bCs w:val="0"/>
        </w:rPr>
        <w:t>. GRU internal structure.</w:t>
      </w:r>
      <w:bookmarkEnd w:id="102"/>
    </w:p>
    <w:p w14:paraId="0E860ED3" w14:textId="4B64E8E1" w:rsidR="00AF07EE" w:rsidRPr="00245F41" w:rsidRDefault="00245F41" w:rsidP="00245F41">
      <w:pPr>
        <w:pStyle w:val="Caption"/>
        <w:jc w:val="center"/>
        <w:rPr>
          <w:b w:val="0"/>
          <w:bCs w:val="0"/>
        </w:rPr>
      </w:pPr>
      <w:r>
        <w:rPr>
          <w:b w:val="0"/>
          <w:bCs w:val="0"/>
        </w:rPr>
        <w:br/>
      </w:r>
    </w:p>
    <w:p w14:paraId="4A9A55ED" w14:textId="77777777" w:rsidR="0048597D" w:rsidRDefault="00A46DA7" w:rsidP="0048597D">
      <w:pPr>
        <w:keepNext/>
        <w:jc w:val="center"/>
      </w:pPr>
      <w:r>
        <w:rPr>
          <w:noProof/>
        </w:rPr>
        <w:drawing>
          <wp:inline distT="0" distB="0" distL="0" distR="0" wp14:anchorId="2E066EF1" wp14:editId="3E80B327">
            <wp:extent cx="4695825" cy="2111491"/>
            <wp:effectExtent l="0" t="0" r="0" b="3175"/>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43CD1CD.tmp"/>
                    <pic:cNvPicPr/>
                  </pic:nvPicPr>
                  <pic:blipFill>
                    <a:blip r:embed="rId77">
                      <a:extLst>
                        <a:ext uri="{28A0092B-C50C-407E-A947-70E740481C1C}">
                          <a14:useLocalDpi xmlns:a14="http://schemas.microsoft.com/office/drawing/2010/main" val="0"/>
                        </a:ext>
                      </a:extLst>
                    </a:blip>
                    <a:stretch>
                      <a:fillRect/>
                    </a:stretch>
                  </pic:blipFill>
                  <pic:spPr>
                    <a:xfrm>
                      <a:off x="0" y="0"/>
                      <a:ext cx="4723866" cy="2124100"/>
                    </a:xfrm>
                    <a:prstGeom prst="rect">
                      <a:avLst/>
                    </a:prstGeom>
                  </pic:spPr>
                </pic:pic>
              </a:graphicData>
            </a:graphic>
          </wp:inline>
        </w:drawing>
      </w:r>
    </w:p>
    <w:p w14:paraId="2E96D376" w14:textId="0A57BB61" w:rsidR="00245F41" w:rsidRDefault="0048597D" w:rsidP="0048597D">
      <w:pPr>
        <w:pStyle w:val="Caption"/>
        <w:jc w:val="center"/>
        <w:rPr>
          <w:b w:val="0"/>
          <w:bCs w:val="0"/>
        </w:rPr>
      </w:pPr>
      <w:bookmarkStart w:id="103" w:name="_Toc56280601"/>
      <w:r w:rsidRPr="0048597D">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21</w:t>
      </w:r>
      <w:r w:rsidR="00330659">
        <w:rPr>
          <w:b w:val="0"/>
          <w:bCs w:val="0"/>
        </w:rPr>
        <w:fldChar w:fldCharType="end"/>
      </w:r>
      <w:r w:rsidRPr="0048597D">
        <w:rPr>
          <w:b w:val="0"/>
          <w:bCs w:val="0"/>
        </w:rPr>
        <w:t>. LSTM vs</w:t>
      </w:r>
      <w:r w:rsidR="009B55E1">
        <w:rPr>
          <w:b w:val="0"/>
          <w:bCs w:val="0"/>
        </w:rPr>
        <w:t>.</w:t>
      </w:r>
      <w:r w:rsidRPr="0048597D">
        <w:rPr>
          <w:b w:val="0"/>
          <w:bCs w:val="0"/>
        </w:rPr>
        <w:t xml:space="preserve"> GRU </w:t>
      </w:r>
      <w:r w:rsidR="009B55E1">
        <w:rPr>
          <w:b w:val="0"/>
          <w:bCs w:val="0"/>
        </w:rPr>
        <w:t>g</w:t>
      </w:r>
      <w:r w:rsidRPr="0048597D">
        <w:rPr>
          <w:b w:val="0"/>
          <w:bCs w:val="0"/>
        </w:rPr>
        <w:t>ates.</w:t>
      </w:r>
      <w:bookmarkEnd w:id="103"/>
    </w:p>
    <w:p w14:paraId="677E2E47" w14:textId="77777777" w:rsidR="009B55E1" w:rsidRPr="009B55E1" w:rsidRDefault="009B55E1" w:rsidP="00AC7B3F"/>
    <w:p w14:paraId="2B74BBAC" w14:textId="77777777" w:rsidR="00CE6379" w:rsidRDefault="00FE55BF" w:rsidP="00CE6379">
      <w:pPr>
        <w:keepNext/>
        <w:jc w:val="center"/>
      </w:pPr>
      <w:r>
        <w:rPr>
          <w:noProof/>
        </w:rPr>
        <w:lastRenderedPageBreak/>
        <w:drawing>
          <wp:inline distT="0" distB="0" distL="0" distR="0" wp14:anchorId="4B0CC330" wp14:editId="43A8E054">
            <wp:extent cx="3856054" cy="4198984"/>
            <wp:effectExtent l="0" t="0" r="0" b="0"/>
            <wp:docPr id="28" name="Picture 28"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treemap chart&#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3856054" cy="4198984"/>
                    </a:xfrm>
                    <a:prstGeom prst="rect">
                      <a:avLst/>
                    </a:prstGeom>
                  </pic:spPr>
                </pic:pic>
              </a:graphicData>
            </a:graphic>
          </wp:inline>
        </w:drawing>
      </w:r>
    </w:p>
    <w:p w14:paraId="37DEF6B9" w14:textId="12880DF0" w:rsidR="009B55E1" w:rsidRPr="009F42BA" w:rsidRDefault="00CE6379" w:rsidP="009F42BA">
      <w:pPr>
        <w:pStyle w:val="Caption"/>
        <w:jc w:val="center"/>
        <w:rPr>
          <w:b w:val="0"/>
          <w:bCs w:val="0"/>
        </w:rPr>
      </w:pPr>
      <w:bookmarkStart w:id="104" w:name="_Toc56280602"/>
      <w:r w:rsidRPr="00CE637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22</w:t>
      </w:r>
      <w:r w:rsidR="00330659">
        <w:rPr>
          <w:b w:val="0"/>
          <w:bCs w:val="0"/>
        </w:rPr>
        <w:fldChar w:fldCharType="end"/>
      </w:r>
      <w:r w:rsidRPr="00CE6379">
        <w:rPr>
          <w:b w:val="0"/>
          <w:bCs w:val="0"/>
        </w:rPr>
        <w:t xml:space="preserve">. GRU’s </w:t>
      </w:r>
      <w:r w:rsidR="009B55E1">
        <w:rPr>
          <w:b w:val="0"/>
          <w:bCs w:val="0"/>
        </w:rPr>
        <w:t>t</w:t>
      </w:r>
      <w:r w:rsidRPr="00CE6379">
        <w:rPr>
          <w:b w:val="0"/>
          <w:bCs w:val="0"/>
        </w:rPr>
        <w:t xml:space="preserve">est </w:t>
      </w:r>
      <w:r w:rsidR="009B55E1">
        <w:rPr>
          <w:b w:val="0"/>
          <w:bCs w:val="0"/>
        </w:rPr>
        <w:t>c</w:t>
      </w:r>
      <w:r w:rsidRPr="00CE6379">
        <w:rPr>
          <w:b w:val="0"/>
          <w:bCs w:val="0"/>
        </w:rPr>
        <w:t xml:space="preserve">onfusion </w:t>
      </w:r>
      <w:r w:rsidR="009B55E1">
        <w:rPr>
          <w:b w:val="0"/>
          <w:bCs w:val="0"/>
        </w:rPr>
        <w:t>m</w:t>
      </w:r>
      <w:r w:rsidRPr="00CE6379">
        <w:rPr>
          <w:b w:val="0"/>
          <w:bCs w:val="0"/>
        </w:rPr>
        <w:t>atrix.</w:t>
      </w:r>
      <w:bookmarkEnd w:id="104"/>
    </w:p>
    <w:p w14:paraId="3658CBE6" w14:textId="049C29D6" w:rsidR="009B55E1" w:rsidRDefault="009B55E1" w:rsidP="009B55E1"/>
    <w:p w14:paraId="535518D7" w14:textId="39FC7A27" w:rsidR="009B55E1" w:rsidRPr="00AC7B3F" w:rsidRDefault="009B55E1" w:rsidP="009B55E1">
      <w:pPr>
        <w:pStyle w:val="Caption"/>
        <w:jc w:val="center"/>
        <w:rPr>
          <w:b w:val="0"/>
          <w:bCs w:val="0"/>
        </w:rPr>
      </w:pPr>
      <w:bookmarkStart w:id="105" w:name="_Toc56893170"/>
      <w:r w:rsidRPr="00CE6379">
        <w:rPr>
          <w:b w:val="0"/>
          <w:bCs w:val="0"/>
        </w:rPr>
        <w:t xml:space="preserve">Table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4</w:t>
      </w:r>
      <w:r>
        <w:rPr>
          <w:b w:val="0"/>
          <w:bCs w:val="0"/>
        </w:rPr>
        <w:fldChar w:fldCharType="end"/>
      </w:r>
      <w:r>
        <w:rPr>
          <w:b w:val="0"/>
          <w:bCs w:val="0"/>
        </w:rPr>
        <w:noBreakHyphen/>
      </w:r>
      <w:r>
        <w:rPr>
          <w:b w:val="0"/>
          <w:bCs w:val="0"/>
        </w:rPr>
        <w:fldChar w:fldCharType="begin"/>
      </w:r>
      <w:r>
        <w:rPr>
          <w:b w:val="0"/>
          <w:bCs w:val="0"/>
        </w:rPr>
        <w:instrText xml:space="preserve"> SEQ Table \* ARABIC \s 1 </w:instrText>
      </w:r>
      <w:r>
        <w:rPr>
          <w:b w:val="0"/>
          <w:bCs w:val="0"/>
        </w:rPr>
        <w:fldChar w:fldCharType="separate"/>
      </w:r>
      <w:r w:rsidR="005F055B">
        <w:rPr>
          <w:b w:val="0"/>
          <w:bCs w:val="0"/>
          <w:noProof/>
        </w:rPr>
        <w:t>10</w:t>
      </w:r>
      <w:r>
        <w:rPr>
          <w:b w:val="0"/>
          <w:bCs w:val="0"/>
        </w:rPr>
        <w:fldChar w:fldCharType="end"/>
      </w:r>
      <w:r w:rsidRPr="00CE6379">
        <w:rPr>
          <w:b w:val="0"/>
          <w:bCs w:val="0"/>
        </w:rPr>
        <w:t>. Detection and False Detection Rate for GRU.</w:t>
      </w:r>
      <w:bookmarkEnd w:id="105"/>
    </w:p>
    <w:tbl>
      <w:tblPr>
        <w:tblStyle w:val="TableGrid"/>
        <w:tblW w:w="0" w:type="auto"/>
        <w:jc w:val="center"/>
        <w:tblLook w:val="04A0" w:firstRow="1" w:lastRow="0" w:firstColumn="1" w:lastColumn="0" w:noHBand="0" w:noVBand="1"/>
      </w:tblPr>
      <w:tblGrid>
        <w:gridCol w:w="2928"/>
        <w:gridCol w:w="2928"/>
      </w:tblGrid>
      <w:tr w:rsidR="00550F6F" w14:paraId="6FA61CF0" w14:textId="77777777" w:rsidTr="00FF3C01">
        <w:trPr>
          <w:trHeight w:val="565"/>
          <w:jc w:val="center"/>
        </w:trPr>
        <w:tc>
          <w:tcPr>
            <w:tcW w:w="2928" w:type="dxa"/>
          </w:tcPr>
          <w:p w14:paraId="3609170E" w14:textId="77777777" w:rsidR="00550F6F" w:rsidRDefault="00550F6F" w:rsidP="00FF3C01">
            <w:pPr>
              <w:pStyle w:val="Caption"/>
              <w:rPr>
                <w:b w:val="0"/>
                <w:bCs w:val="0"/>
              </w:rPr>
            </w:pPr>
            <w:r>
              <w:rPr>
                <w:b w:val="0"/>
                <w:bCs w:val="0"/>
              </w:rPr>
              <w:t>Accident Detection Rate</w:t>
            </w:r>
          </w:p>
        </w:tc>
        <w:tc>
          <w:tcPr>
            <w:tcW w:w="2928" w:type="dxa"/>
          </w:tcPr>
          <w:p w14:paraId="15C6332E" w14:textId="77777777" w:rsidR="00550F6F" w:rsidRDefault="00550F6F" w:rsidP="00FF3C01">
            <w:pPr>
              <w:pStyle w:val="Caption"/>
              <w:rPr>
                <w:b w:val="0"/>
                <w:bCs w:val="0"/>
              </w:rPr>
            </w:pPr>
            <w:r>
              <w:rPr>
                <w:b w:val="0"/>
                <w:bCs w:val="0"/>
              </w:rPr>
              <w:t>False Detection Rate</w:t>
            </w:r>
          </w:p>
        </w:tc>
      </w:tr>
      <w:tr w:rsidR="00550F6F" w14:paraId="5E67F174" w14:textId="77777777" w:rsidTr="00FF3C01">
        <w:trPr>
          <w:trHeight w:val="565"/>
          <w:jc w:val="center"/>
        </w:trPr>
        <w:tc>
          <w:tcPr>
            <w:tcW w:w="2928" w:type="dxa"/>
          </w:tcPr>
          <w:p w14:paraId="52B109FD" w14:textId="1F91FFDA" w:rsidR="00550F6F" w:rsidRDefault="00550F6F" w:rsidP="00FF3C01">
            <w:pPr>
              <w:pStyle w:val="Caption"/>
              <w:jc w:val="center"/>
              <w:rPr>
                <w:b w:val="0"/>
                <w:bCs w:val="0"/>
              </w:rPr>
            </w:pPr>
            <w:r>
              <w:rPr>
                <w:b w:val="0"/>
                <w:bCs w:val="0"/>
              </w:rPr>
              <w:t>6</w:t>
            </w:r>
            <w:r w:rsidR="002D7954">
              <w:rPr>
                <w:b w:val="0"/>
                <w:bCs w:val="0"/>
              </w:rPr>
              <w:t>5.01</w:t>
            </w:r>
            <w:r>
              <w:rPr>
                <w:b w:val="0"/>
                <w:bCs w:val="0"/>
              </w:rPr>
              <w:t xml:space="preserve"> %</w:t>
            </w:r>
          </w:p>
        </w:tc>
        <w:tc>
          <w:tcPr>
            <w:tcW w:w="2928" w:type="dxa"/>
          </w:tcPr>
          <w:p w14:paraId="6CD910D7" w14:textId="08D0BC64" w:rsidR="00550F6F" w:rsidRDefault="006B7AE8" w:rsidP="00CE6379">
            <w:pPr>
              <w:pStyle w:val="Caption"/>
              <w:keepNext/>
              <w:jc w:val="center"/>
              <w:rPr>
                <w:b w:val="0"/>
                <w:bCs w:val="0"/>
              </w:rPr>
            </w:pPr>
            <w:r>
              <w:rPr>
                <w:b w:val="0"/>
                <w:bCs w:val="0"/>
              </w:rPr>
              <w:t>23.49</w:t>
            </w:r>
            <w:r w:rsidR="00550F6F">
              <w:rPr>
                <w:b w:val="0"/>
                <w:bCs w:val="0"/>
              </w:rPr>
              <w:t xml:space="preserve"> %</w:t>
            </w:r>
          </w:p>
        </w:tc>
      </w:tr>
    </w:tbl>
    <w:p w14:paraId="19549C90" w14:textId="0BA8DF2C" w:rsidR="00071E11" w:rsidRPr="00245F41" w:rsidRDefault="00071E11" w:rsidP="00CE6379">
      <w:pPr>
        <w:pStyle w:val="Caption"/>
        <w:rPr>
          <w:b w:val="0"/>
          <w:bCs w:val="0"/>
        </w:rPr>
      </w:pPr>
    </w:p>
    <w:p w14:paraId="0D09ECB4" w14:textId="3753AD33" w:rsidR="00263D12" w:rsidRDefault="00A53959" w:rsidP="00A53959">
      <w:pPr>
        <w:pStyle w:val="Heading3"/>
      </w:pPr>
      <w:bookmarkStart w:id="106" w:name="_Toc56280522"/>
      <w:r>
        <w:t xml:space="preserve">4.3.6 </w:t>
      </w:r>
      <w:r w:rsidR="00882275">
        <w:t xml:space="preserve">Summary of </w:t>
      </w:r>
      <w:r w:rsidR="00C67935">
        <w:t xml:space="preserve">Classification </w:t>
      </w:r>
      <w:r w:rsidR="00882275">
        <w:t>Modelling Results</w:t>
      </w:r>
      <w:bookmarkEnd w:id="106"/>
    </w:p>
    <w:p w14:paraId="5B8D5B39" w14:textId="25624EB6" w:rsidR="00F80896" w:rsidRDefault="009B55E1" w:rsidP="00C74ECC">
      <w:pPr>
        <w:ind w:firstLine="720"/>
        <w:jc w:val="both"/>
      </w:pPr>
      <w:bookmarkStart w:id="107" w:name="_Hlk37865095"/>
      <w:r>
        <w:t xml:space="preserve">Because </w:t>
      </w:r>
      <w:r w:rsidR="008A066E">
        <w:t xml:space="preserve">the test dataset is a subset of </w:t>
      </w:r>
      <w:r>
        <w:t xml:space="preserve">a </w:t>
      </w:r>
      <w:r w:rsidR="00266FCE">
        <w:t>real-world</w:t>
      </w:r>
      <w:r w:rsidR="008A066E">
        <w:t xml:space="preserve"> dataset</w:t>
      </w:r>
      <w:r>
        <w:t>, therefore</w:t>
      </w:r>
      <w:r w:rsidR="008A066E">
        <w:t xml:space="preserve"> a representative of it without any </w:t>
      </w:r>
      <w:r w:rsidR="00026CFE">
        <w:t>resampling, the non-accident sample</w:t>
      </w:r>
      <w:r>
        <w:t>s</w:t>
      </w:r>
      <w:r w:rsidR="00026CFE">
        <w:t xml:space="preserve"> far outnumber accident samples. </w:t>
      </w:r>
      <w:r>
        <w:t>D</w:t>
      </w:r>
      <w:r w:rsidR="00026CFE">
        <w:t>epending purely on accuracy scoring metric as the norm</w:t>
      </w:r>
      <w:r>
        <w:t>,</w:t>
      </w:r>
      <w:r w:rsidR="00026CFE">
        <w:t xml:space="preserve"> </w:t>
      </w:r>
      <w:r>
        <w:t xml:space="preserve">the </w:t>
      </w:r>
      <w:r w:rsidR="00026CFE">
        <w:t xml:space="preserve">classification problem will be </w:t>
      </w:r>
      <w:r w:rsidR="00266FCE">
        <w:t xml:space="preserve">not a true representative of </w:t>
      </w:r>
      <w:r w:rsidR="0072740B">
        <w:t>the model performance</w:t>
      </w:r>
      <w:r>
        <w:t>. Given that</w:t>
      </w:r>
      <w:r w:rsidR="0072740B">
        <w:t xml:space="preserve"> a model is biased to predict a sample as non-accident</w:t>
      </w:r>
      <w:r w:rsidR="00A72A14">
        <w:t xml:space="preserve">, the accuracy metric of that model </w:t>
      </w:r>
      <w:r>
        <w:t xml:space="preserve">will increase. This is </w:t>
      </w:r>
      <w:r>
        <w:lastRenderedPageBreak/>
        <w:t xml:space="preserve">true for </w:t>
      </w:r>
      <w:r w:rsidR="00A72A14">
        <w:t xml:space="preserve">most </w:t>
      </w:r>
      <w:r w:rsidR="00F6679A">
        <w:t>actual accident samples</w:t>
      </w:r>
      <w:r>
        <w:t xml:space="preserve">, </w:t>
      </w:r>
      <w:r w:rsidR="00545C0E">
        <w:t xml:space="preserve">as shown </w:t>
      </w:r>
      <w:r>
        <w:t>when using the</w:t>
      </w:r>
      <w:r w:rsidR="00545C0E">
        <w:t xml:space="preserve"> SVM classifier</w:t>
      </w:r>
      <w:r>
        <w:t>, as demonstrated</w:t>
      </w:r>
      <w:r w:rsidR="003207D2">
        <w:t xml:space="preserve"> in Section 4.2.3</w:t>
      </w:r>
      <w:r w:rsidR="00F75A41">
        <w:t xml:space="preserve">. </w:t>
      </w:r>
      <w:r>
        <w:t>Even so</w:t>
      </w:r>
      <w:r w:rsidR="00F75A41">
        <w:t>, the correct accident detection rate</w:t>
      </w:r>
      <w:r>
        <w:t>—when</w:t>
      </w:r>
      <w:r w:rsidR="00AC7B3F">
        <w:t xml:space="preserve"> </w:t>
      </w:r>
      <w:r w:rsidR="00F75A41">
        <w:t xml:space="preserve">coupled </w:t>
      </w:r>
      <w:r w:rsidR="00B677C9">
        <w:t xml:space="preserve">with false detection </w:t>
      </w:r>
      <w:r>
        <w:t>rate—can</w:t>
      </w:r>
      <w:r w:rsidR="00B026CB">
        <w:t xml:space="preserve"> be used to evaluate </w:t>
      </w:r>
      <w:r w:rsidR="00C74ECC">
        <w:t>model performance</w:t>
      </w:r>
      <w:r>
        <w:t xml:space="preserve">. Optimal </w:t>
      </w:r>
      <w:r w:rsidR="00C74ECC">
        <w:t xml:space="preserve">performance will be </w:t>
      </w:r>
      <w:r>
        <w:t xml:space="preserve">characterized with </w:t>
      </w:r>
      <w:r w:rsidR="00C74ECC">
        <w:t xml:space="preserve">a high accident detection rate </w:t>
      </w:r>
      <w:r>
        <w:t>and</w:t>
      </w:r>
      <w:r w:rsidR="00C74ECC">
        <w:t xml:space="preserve"> low false detection rate. </w:t>
      </w:r>
      <w:r>
        <w:t xml:space="preserve">When </w:t>
      </w:r>
      <w:r w:rsidR="00C74ECC">
        <w:t xml:space="preserve">comparing </w:t>
      </w:r>
      <w:r>
        <w:t xml:space="preserve">the performance of </w:t>
      </w:r>
      <w:r w:rsidR="00C74ECC">
        <w:t>all the model</w:t>
      </w:r>
      <w:r w:rsidR="007C199A">
        <w:t xml:space="preserve">s, Random Forest model </w:t>
      </w:r>
      <w:r>
        <w:t xml:space="preserve">was superior, </w:t>
      </w:r>
      <w:r w:rsidR="007C199A">
        <w:t xml:space="preserve">followed by </w:t>
      </w:r>
      <w:r w:rsidR="00A93088">
        <w:t xml:space="preserve">LSTM, GRU, </w:t>
      </w:r>
      <w:r w:rsidR="00D61204">
        <w:t>MARS + Logistic Regression, Logistic Regression</w:t>
      </w:r>
      <w:r>
        <w:t>,</w:t>
      </w:r>
      <w:r w:rsidR="00D61204">
        <w:t xml:space="preserve"> and </w:t>
      </w:r>
      <w:r w:rsidR="00D86EAC">
        <w:t>SVC</w:t>
      </w:r>
      <w:r w:rsidR="00827D29">
        <w:t xml:space="preserve"> (See Figure </w:t>
      </w:r>
      <w:r w:rsidR="00BC55D0">
        <w:t>4-2</w:t>
      </w:r>
      <w:r w:rsidR="004A3E2A">
        <w:t>3</w:t>
      </w:r>
      <w:r w:rsidR="00BC55D0">
        <w:t>)</w:t>
      </w:r>
      <w:r w:rsidR="00FB3BCB">
        <w:t xml:space="preserve">. </w:t>
      </w:r>
      <w:r>
        <w:t xml:space="preserve">Although </w:t>
      </w:r>
      <w:r w:rsidR="00FB3BCB">
        <w:t xml:space="preserve">expected results </w:t>
      </w:r>
      <w:r w:rsidR="00BC55D0">
        <w:t>were</w:t>
      </w:r>
      <w:r w:rsidR="00827D29">
        <w:t xml:space="preserve"> not conformed</w:t>
      </w:r>
      <w:r>
        <w:t>,</w:t>
      </w:r>
      <w:r w:rsidR="00827D29">
        <w:t xml:space="preserve"> LSTM was </w:t>
      </w:r>
      <w:r w:rsidR="0049676C">
        <w:t xml:space="preserve">shown to be outperformed, yet at acceptable levels. </w:t>
      </w:r>
      <w:r w:rsidR="00CB2FFE">
        <w:t xml:space="preserve">It is acceptable to say at this specific test set, the Random Forest outperformed all other model but without a balanced sample of Negative and Positive class, our model performance metric can not be the final verdict as metrics such as ROC and AUC are more all composing in describing the model performance at various threshold values instead of just the optimized values as shown in this thesis. </w:t>
      </w:r>
    </w:p>
    <w:bookmarkEnd w:id="107"/>
    <w:p w14:paraId="06176631" w14:textId="77777777" w:rsidR="004A3E2A" w:rsidRDefault="00B36737" w:rsidP="004A3E2A">
      <w:pPr>
        <w:keepNext/>
        <w:jc w:val="center"/>
      </w:pPr>
      <w:r>
        <w:rPr>
          <w:noProof/>
        </w:rPr>
        <w:drawing>
          <wp:inline distT="0" distB="0" distL="0" distR="0" wp14:anchorId="44D1E41D" wp14:editId="0E22B295">
            <wp:extent cx="5829300" cy="3262114"/>
            <wp:effectExtent l="0" t="0" r="0" b="0"/>
            <wp:docPr id="3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10A2F8.tmp"/>
                    <pic:cNvPicPr/>
                  </pic:nvPicPr>
                  <pic:blipFill>
                    <a:blip r:embed="rId79">
                      <a:extLst>
                        <a:ext uri="{28A0092B-C50C-407E-A947-70E740481C1C}">
                          <a14:useLocalDpi xmlns:a14="http://schemas.microsoft.com/office/drawing/2010/main" val="0"/>
                        </a:ext>
                      </a:extLst>
                    </a:blip>
                    <a:stretch>
                      <a:fillRect/>
                    </a:stretch>
                  </pic:blipFill>
                  <pic:spPr>
                    <a:xfrm>
                      <a:off x="0" y="0"/>
                      <a:ext cx="5839919" cy="3268056"/>
                    </a:xfrm>
                    <a:prstGeom prst="rect">
                      <a:avLst/>
                    </a:prstGeom>
                  </pic:spPr>
                </pic:pic>
              </a:graphicData>
            </a:graphic>
          </wp:inline>
        </w:drawing>
      </w:r>
    </w:p>
    <w:p w14:paraId="3F9E011C" w14:textId="568822EE" w:rsidR="001F67D6" w:rsidRPr="004A3E2A" w:rsidRDefault="004A3E2A" w:rsidP="004A3E2A">
      <w:pPr>
        <w:pStyle w:val="Caption"/>
        <w:jc w:val="center"/>
        <w:rPr>
          <w:b w:val="0"/>
          <w:bCs w:val="0"/>
        </w:rPr>
      </w:pPr>
      <w:bookmarkStart w:id="108" w:name="_Toc56280603"/>
      <w:r w:rsidRPr="004A3E2A">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23</w:t>
      </w:r>
      <w:r w:rsidR="00330659">
        <w:rPr>
          <w:b w:val="0"/>
          <w:bCs w:val="0"/>
        </w:rPr>
        <w:fldChar w:fldCharType="end"/>
      </w:r>
      <w:r w:rsidRPr="004A3E2A">
        <w:rPr>
          <w:b w:val="0"/>
          <w:bCs w:val="0"/>
        </w:rPr>
        <w:t>. Classification model accuracies.</w:t>
      </w:r>
      <w:bookmarkEnd w:id="108"/>
    </w:p>
    <w:p w14:paraId="40DC28D7" w14:textId="0EB0E81E" w:rsidR="006254FF" w:rsidRPr="001F67D6" w:rsidRDefault="006254FF" w:rsidP="001F67D6">
      <w:pPr>
        <w:pStyle w:val="Caption"/>
        <w:jc w:val="center"/>
        <w:rPr>
          <w:b w:val="0"/>
          <w:bCs w:val="0"/>
        </w:rPr>
      </w:pPr>
    </w:p>
    <w:p w14:paraId="67E1E632" w14:textId="366E71DD" w:rsidR="00BC55D0" w:rsidRDefault="00A53959" w:rsidP="00A53959">
      <w:pPr>
        <w:pStyle w:val="Heading3"/>
      </w:pPr>
      <w:bookmarkStart w:id="109" w:name="_Toc56280523"/>
      <w:r>
        <w:t xml:space="preserve">4.3.7 </w:t>
      </w:r>
      <w:r w:rsidR="00BC55D0">
        <w:t>Feature Importance</w:t>
      </w:r>
      <w:bookmarkEnd w:id="109"/>
    </w:p>
    <w:p w14:paraId="76168876" w14:textId="4CC9F99A" w:rsidR="00CA7797" w:rsidRPr="00CA7797" w:rsidRDefault="00F65499" w:rsidP="002F5A46">
      <w:pPr>
        <w:ind w:firstLine="720"/>
        <w:jc w:val="both"/>
      </w:pPr>
      <w:r>
        <w:t xml:space="preserve">In </w:t>
      </w:r>
      <w:r w:rsidR="000F182D">
        <w:t>validating</w:t>
      </w:r>
      <w:r w:rsidR="0069168C">
        <w:t xml:space="preserve"> </w:t>
      </w:r>
      <w:r w:rsidR="000F182D">
        <w:t xml:space="preserve">aforementioned </w:t>
      </w:r>
      <w:r w:rsidR="0069168C">
        <w:t>previous work</w:t>
      </w:r>
      <w:r w:rsidR="00DE54CB">
        <w:t xml:space="preserve">, </w:t>
      </w:r>
      <w:r w:rsidR="004C4A2A">
        <w:t xml:space="preserve">this section shows the importance of certain features </w:t>
      </w:r>
      <w:r w:rsidR="000F182D">
        <w:t>for</w:t>
      </w:r>
      <w:r w:rsidR="00E204FB">
        <w:t xml:space="preserve"> predicting </w:t>
      </w:r>
      <w:r w:rsidR="000F182D">
        <w:t xml:space="preserve">accident </w:t>
      </w:r>
      <w:r w:rsidR="00CD5273">
        <w:t xml:space="preserve">occurrences. The analysis of feature importance was </w:t>
      </w:r>
      <w:r w:rsidR="009024D6">
        <w:t xml:space="preserve">performed </w:t>
      </w:r>
      <w:r w:rsidR="00CD5273">
        <w:t xml:space="preserve">on </w:t>
      </w:r>
      <w:r w:rsidR="0059098A">
        <w:t xml:space="preserve">the Random Forest model. </w:t>
      </w:r>
      <w:r w:rsidR="009024D6">
        <w:t>F</w:t>
      </w:r>
      <w:r w:rsidR="002D3A99">
        <w:t>eature importance is a built in</w:t>
      </w:r>
      <w:r w:rsidR="009C6E1C">
        <w:t>-</w:t>
      </w:r>
      <w:r w:rsidR="002D3A99">
        <w:t xml:space="preserve">functionality on </w:t>
      </w:r>
      <w:r w:rsidR="009C6E1C">
        <w:t xml:space="preserve">its </w:t>
      </w:r>
      <w:r w:rsidR="002D3A99">
        <w:t>sklearn</w:t>
      </w:r>
      <w:r w:rsidR="009C6E1C">
        <w:t>-</w:t>
      </w:r>
      <w:r w:rsidR="002D3A99">
        <w:t>based modelling wh</w:t>
      </w:r>
      <w:r w:rsidR="00AD27EE">
        <w:t xml:space="preserve">ich shows the most important features are </w:t>
      </w:r>
      <w:r w:rsidR="00C6254D">
        <w:t>a</w:t>
      </w:r>
      <w:r w:rsidR="00AD27EE">
        <w:t xml:space="preserve">ltitude of the sun, azimuth of the sun, </w:t>
      </w:r>
      <w:r w:rsidR="00363B8B">
        <w:t xml:space="preserve">speed features, </w:t>
      </w:r>
      <w:r w:rsidR="003041EF">
        <w:t>travel time</w:t>
      </w:r>
      <w:r w:rsidR="009C6E1C">
        <w:t>,</w:t>
      </w:r>
      <w:r w:rsidR="003041EF">
        <w:t xml:space="preserve"> and temporal information</w:t>
      </w:r>
      <w:r w:rsidR="009C6E1C">
        <w:t xml:space="preserve"> proved to be the most important features </w:t>
      </w:r>
      <w:r w:rsidR="00CB3DF5">
        <w:t>(See Figure 4-2</w:t>
      </w:r>
      <w:r w:rsidR="00BA5CD0">
        <w:t>4</w:t>
      </w:r>
      <w:r w:rsidR="009C6E1C">
        <w:t xml:space="preserve">). </w:t>
      </w:r>
      <w:r w:rsidR="00AA7FEA">
        <w:t>Longitude and Latitude</w:t>
      </w:r>
      <w:r w:rsidR="003041EF">
        <w:t xml:space="preserve"> </w:t>
      </w:r>
      <w:r w:rsidR="00AA7FEA">
        <w:t>of the road segment, segment length</w:t>
      </w:r>
      <w:r w:rsidR="002F5A46">
        <w:t xml:space="preserve">, and segment ID </w:t>
      </w:r>
      <w:r w:rsidR="009C6E1C">
        <w:t>features were of</w:t>
      </w:r>
      <w:r w:rsidR="002F5A46">
        <w:t xml:space="preserve"> minimal importance in the model.</w:t>
      </w:r>
    </w:p>
    <w:p w14:paraId="0BBE1706" w14:textId="77777777" w:rsidR="00BA5CD0" w:rsidRDefault="00A71AC1" w:rsidP="00BA5CD0">
      <w:pPr>
        <w:pStyle w:val="Caption"/>
        <w:keepNext/>
        <w:jc w:val="center"/>
      </w:pPr>
      <w:r>
        <w:rPr>
          <w:noProof/>
        </w:rPr>
        <w:drawing>
          <wp:inline distT="0" distB="0" distL="0" distR="0" wp14:anchorId="0B1FC760" wp14:editId="1D2A3DBA">
            <wp:extent cx="5679299" cy="4019550"/>
            <wp:effectExtent l="0" t="0" r="0" b="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713305" cy="4043618"/>
                    </a:xfrm>
                    <a:prstGeom prst="rect">
                      <a:avLst/>
                    </a:prstGeom>
                  </pic:spPr>
                </pic:pic>
              </a:graphicData>
            </a:graphic>
          </wp:inline>
        </w:drawing>
      </w:r>
    </w:p>
    <w:p w14:paraId="736202B4" w14:textId="411AFA02" w:rsidR="00A71AC1" w:rsidRPr="00BA5CD0" w:rsidRDefault="00BA5CD0" w:rsidP="00BA5CD0">
      <w:pPr>
        <w:pStyle w:val="Caption"/>
        <w:jc w:val="center"/>
        <w:rPr>
          <w:b w:val="0"/>
          <w:bCs w:val="0"/>
        </w:rPr>
      </w:pPr>
      <w:bookmarkStart w:id="110" w:name="_Toc56280604"/>
      <w:r w:rsidRPr="00BA5CD0">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4</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24</w:t>
      </w:r>
      <w:r w:rsidR="00330659">
        <w:rPr>
          <w:b w:val="0"/>
          <w:bCs w:val="0"/>
        </w:rPr>
        <w:fldChar w:fldCharType="end"/>
      </w:r>
      <w:r w:rsidRPr="00BA5CD0">
        <w:rPr>
          <w:b w:val="0"/>
          <w:bCs w:val="0"/>
        </w:rPr>
        <w:t xml:space="preserve">. Random Forest </w:t>
      </w:r>
      <w:r w:rsidR="009C6E1C">
        <w:rPr>
          <w:b w:val="0"/>
          <w:bCs w:val="0"/>
        </w:rPr>
        <w:t>f</w:t>
      </w:r>
      <w:r w:rsidRPr="00BA5CD0">
        <w:rPr>
          <w:b w:val="0"/>
          <w:bCs w:val="0"/>
        </w:rPr>
        <w:t xml:space="preserve">eature </w:t>
      </w:r>
      <w:r w:rsidR="009C6E1C">
        <w:rPr>
          <w:b w:val="0"/>
          <w:bCs w:val="0"/>
        </w:rPr>
        <w:t>i</w:t>
      </w:r>
      <w:r w:rsidRPr="00BA5CD0">
        <w:rPr>
          <w:b w:val="0"/>
          <w:bCs w:val="0"/>
        </w:rPr>
        <w:t>mportance.</w:t>
      </w:r>
      <w:bookmarkEnd w:id="110"/>
    </w:p>
    <w:p w14:paraId="14B6AB52" w14:textId="4FFAC738" w:rsidR="00DB0564" w:rsidRDefault="00DB0564" w:rsidP="000960B9">
      <w:pPr>
        <w:tabs>
          <w:tab w:val="left" w:pos="5576"/>
        </w:tabs>
      </w:pPr>
    </w:p>
    <w:p w14:paraId="26824F03" w14:textId="47A59CB7" w:rsidR="002F5A46" w:rsidRDefault="002F5A46" w:rsidP="000960B9">
      <w:pPr>
        <w:tabs>
          <w:tab w:val="left" w:pos="5576"/>
        </w:tabs>
      </w:pPr>
    </w:p>
    <w:p w14:paraId="3D8C3C24" w14:textId="77777777" w:rsidR="009F42BA" w:rsidRDefault="009F42BA" w:rsidP="000960B9">
      <w:pPr>
        <w:tabs>
          <w:tab w:val="left" w:pos="5576"/>
        </w:tabs>
      </w:pPr>
    </w:p>
    <w:p w14:paraId="77AD4457" w14:textId="7AD938A5" w:rsidR="00E73510" w:rsidRDefault="00FB7907" w:rsidP="00855DEB">
      <w:pPr>
        <w:pStyle w:val="Heading1"/>
        <w:numPr>
          <w:ilvl w:val="0"/>
          <w:numId w:val="31"/>
        </w:numPr>
      </w:pPr>
      <w:bookmarkStart w:id="111" w:name="_Toc56280524"/>
      <w:r>
        <w:lastRenderedPageBreak/>
        <w:t>Post Processing Classification Modelling</w:t>
      </w:r>
      <w:bookmarkEnd w:id="111"/>
      <w:r w:rsidR="00A53959">
        <w:br/>
      </w:r>
    </w:p>
    <w:p w14:paraId="54D587CD" w14:textId="7ADF2709" w:rsidR="00956412" w:rsidRPr="00956412" w:rsidRDefault="009C6E1C" w:rsidP="000F0798">
      <w:pPr>
        <w:ind w:firstLine="432"/>
        <w:jc w:val="both"/>
      </w:pPr>
      <w:r>
        <w:t>T</w:t>
      </w:r>
      <w:r w:rsidR="00BC491E">
        <w:t>his section</w:t>
      </w:r>
      <w:r>
        <w:t xml:space="preserve"> explains </w:t>
      </w:r>
      <w:r w:rsidR="00A414A4">
        <w:t xml:space="preserve">the preferable methodology </w:t>
      </w:r>
      <w:r>
        <w:t xml:space="preserve">for </w:t>
      </w:r>
      <w:r w:rsidR="00A414A4">
        <w:t xml:space="preserve">analyzing </w:t>
      </w:r>
      <w:r w:rsidR="00DC5B65">
        <w:t xml:space="preserve">speed data in </w:t>
      </w:r>
      <w:r>
        <w:t xml:space="preserve">a </w:t>
      </w:r>
      <w:r w:rsidR="00DC5B65">
        <w:t>post</w:t>
      </w:r>
      <w:r>
        <w:t>-</w:t>
      </w:r>
      <w:r w:rsidR="00DC5B65">
        <w:t xml:space="preserve">processing setting. The </w:t>
      </w:r>
      <w:r w:rsidR="00E11FBC">
        <w:t>objective</w:t>
      </w:r>
      <w:r w:rsidR="00DC5B65">
        <w:t xml:space="preserve"> is </w:t>
      </w:r>
      <w:r>
        <w:t xml:space="preserve">analyzing </w:t>
      </w:r>
      <w:r w:rsidR="00DC5B65">
        <w:t>and classify</w:t>
      </w:r>
      <w:r>
        <w:t>ing</w:t>
      </w:r>
      <w:r w:rsidR="00DC5B65">
        <w:t xml:space="preserve"> </w:t>
      </w:r>
      <w:r w:rsidR="00337A95">
        <w:t>occurrences of speed drop</w:t>
      </w:r>
      <w:r>
        <w:t>,</w:t>
      </w:r>
      <w:r w:rsidR="00337A95">
        <w:t xml:space="preserve"> </w:t>
      </w:r>
      <w:r w:rsidR="00E11FBC">
        <w:t xml:space="preserve">which are filtered </w:t>
      </w:r>
      <w:r>
        <w:t>according to a</w:t>
      </w:r>
      <w:r w:rsidR="00E11FBC">
        <w:t xml:space="preserve"> </w:t>
      </w:r>
      <w:r w:rsidR="00337A95">
        <w:t>pre-determined speed percentage drop</w:t>
      </w:r>
      <w:r>
        <w:t xml:space="preserve">. </w:t>
      </w:r>
      <w:r w:rsidR="00C67D27">
        <w:t>The goal</w:t>
      </w:r>
      <w:r>
        <w:t xml:space="preserve"> is</w:t>
      </w:r>
      <w:r w:rsidR="00CA63A3">
        <w:t xml:space="preserve"> </w:t>
      </w:r>
      <w:r>
        <w:t xml:space="preserve">differentiating </w:t>
      </w:r>
      <w:r w:rsidR="00577FDF">
        <w:t xml:space="preserve">between </w:t>
      </w:r>
      <w:r w:rsidR="00CA63A3">
        <w:t>event</w:t>
      </w:r>
      <w:r w:rsidR="00577FDF">
        <w:t>s</w:t>
      </w:r>
      <w:r w:rsidR="00CA63A3">
        <w:t xml:space="preserve"> caus</w:t>
      </w:r>
      <w:r w:rsidR="00577FDF">
        <w:t>ing</w:t>
      </w:r>
      <w:r w:rsidR="00CA63A3">
        <w:t xml:space="preserve"> </w:t>
      </w:r>
      <w:r w:rsidR="00A46A6C">
        <w:t>traffic speed drop between regular rush ho</w:t>
      </w:r>
      <w:r w:rsidR="00B9555A">
        <w:t>ur congestion and traffic accident</w:t>
      </w:r>
      <w:r>
        <w:t>s. F</w:t>
      </w:r>
      <w:r w:rsidR="00A675EB">
        <w:t>ree flow observation</w:t>
      </w:r>
      <w:r>
        <w:t>s</w:t>
      </w:r>
      <w:r w:rsidR="00C67D27">
        <w:t xml:space="preserve"> serve</w:t>
      </w:r>
      <w:r>
        <w:t xml:space="preserve"> as our control class and is based on</w:t>
      </w:r>
      <w:r w:rsidR="00A675EB">
        <w:t xml:space="preserve"> observations </w:t>
      </w:r>
      <w:r>
        <w:t xml:space="preserve">that demonstrate </w:t>
      </w:r>
      <w:r w:rsidR="00A675EB">
        <w:t xml:space="preserve">no </w:t>
      </w:r>
      <w:r w:rsidR="000F0798">
        <w:t xml:space="preserve">prominent drop in speed. </w:t>
      </w:r>
      <w:r>
        <w:t>V</w:t>
      </w:r>
      <w:r w:rsidR="00F36E90">
        <w:t xml:space="preserve">alidation of the correct methodology </w:t>
      </w:r>
      <w:r>
        <w:t>for</w:t>
      </w:r>
      <w:r w:rsidR="00F36E90">
        <w:t xml:space="preserve"> </w:t>
      </w:r>
      <w:r>
        <w:t xml:space="preserve">distinguishing </w:t>
      </w:r>
      <w:r w:rsidR="00E14AF4">
        <w:t xml:space="preserve">traffic events from historical traffic speed data will </w:t>
      </w:r>
      <w:r>
        <w:t>provide</w:t>
      </w:r>
      <w:r w:rsidR="000D49E0">
        <w:t xml:space="preserve"> </w:t>
      </w:r>
      <w:r>
        <w:t>insights</w:t>
      </w:r>
      <w:r w:rsidR="000D49E0">
        <w:t xml:space="preserve"> into speed turbulence </w:t>
      </w:r>
      <w:r w:rsidR="00C20F70">
        <w:t>occurrences</w:t>
      </w:r>
      <w:r w:rsidR="000D49E0">
        <w:t xml:space="preserve"> </w:t>
      </w:r>
      <w:r>
        <w:t>that</w:t>
      </w:r>
      <w:r w:rsidR="000D49E0">
        <w:t xml:space="preserve"> if modeled </w:t>
      </w:r>
      <w:r>
        <w:t xml:space="preserve">could </w:t>
      </w:r>
      <w:r w:rsidR="00C20F70">
        <w:t>become a valuable tool for</w:t>
      </w:r>
      <w:r w:rsidR="00E14AF4">
        <w:t xml:space="preserve"> </w:t>
      </w:r>
      <w:r>
        <w:t>r</w:t>
      </w:r>
      <w:r w:rsidR="00E14AF4">
        <w:t xml:space="preserve">esearchers and </w:t>
      </w:r>
      <w:r>
        <w:t>s</w:t>
      </w:r>
      <w:r w:rsidR="00E14AF4">
        <w:t xml:space="preserve">tate </w:t>
      </w:r>
      <w:r>
        <w:t>e</w:t>
      </w:r>
      <w:r w:rsidR="00E14AF4">
        <w:t xml:space="preserve">ntities </w:t>
      </w:r>
      <w:r>
        <w:t>for</w:t>
      </w:r>
      <w:r w:rsidR="00E14AF4">
        <w:t xml:space="preserve"> correctly identify</w:t>
      </w:r>
      <w:r>
        <w:t>ing</w:t>
      </w:r>
      <w:r w:rsidR="00E14AF4">
        <w:t xml:space="preserve"> </w:t>
      </w:r>
      <w:r w:rsidR="00780D69">
        <w:t>and develop</w:t>
      </w:r>
      <w:r>
        <w:t>ing</w:t>
      </w:r>
      <w:r w:rsidR="00780D69">
        <w:t xml:space="preserve"> road </w:t>
      </w:r>
      <w:r>
        <w:t xml:space="preserve">maintenance plans, </w:t>
      </w:r>
      <w:r w:rsidR="00470A7E">
        <w:t>especially for cases where road incident data are not available</w:t>
      </w:r>
      <w:r w:rsidR="00780D69">
        <w:t xml:space="preserve">. </w:t>
      </w:r>
    </w:p>
    <w:p w14:paraId="4D23A6E1" w14:textId="36957007" w:rsidR="00E73510" w:rsidRDefault="004A2BC3" w:rsidP="00A53959">
      <w:pPr>
        <w:pStyle w:val="Heading2"/>
        <w:ind w:left="0"/>
      </w:pPr>
      <w:bookmarkStart w:id="112" w:name="_Toc56280525"/>
      <w:r>
        <w:t xml:space="preserve">5.1 </w:t>
      </w:r>
      <w:r w:rsidR="00802DC5">
        <w:t xml:space="preserve">Comparison between </w:t>
      </w:r>
      <w:r w:rsidR="00A5502E">
        <w:t>Dynamic Time Wrapping and Zero Padding</w:t>
      </w:r>
      <w:bookmarkEnd w:id="112"/>
    </w:p>
    <w:p w14:paraId="742D7C75" w14:textId="7779581C" w:rsidR="00780D69" w:rsidRDefault="00113926" w:rsidP="00A1629C">
      <w:pPr>
        <w:ind w:firstLine="576"/>
        <w:jc w:val="both"/>
      </w:pPr>
      <w:r>
        <w:t xml:space="preserve">The </w:t>
      </w:r>
      <w:r w:rsidR="009C6E1C">
        <w:t xml:space="preserve">first step in an effort to </w:t>
      </w:r>
      <w:r>
        <w:t>prepar</w:t>
      </w:r>
      <w:r w:rsidR="009C6E1C">
        <w:t>e</w:t>
      </w:r>
      <w:r>
        <w:t xml:space="preserve"> and filter</w:t>
      </w:r>
      <w:r w:rsidR="00452FBF">
        <w:t xml:space="preserve"> data observations for speed </w:t>
      </w:r>
      <w:r w:rsidR="00106D14">
        <w:t>turbulence</w:t>
      </w:r>
      <w:r w:rsidR="00452FBF">
        <w:t xml:space="preserve"> </w:t>
      </w:r>
      <w:r w:rsidR="009C6E1C">
        <w:t xml:space="preserve">occurrence </w:t>
      </w:r>
      <w:r w:rsidR="00BC2D83">
        <w:t xml:space="preserve">is to first extract the speed observations between initial time of observations </w:t>
      </w:r>
      <w:r w:rsidR="00FB1DF5">
        <w:t xml:space="preserve">to the occurrence of speed returning back close to the initial observance after </w:t>
      </w:r>
      <w:r w:rsidR="00CA4160">
        <w:t>the set percentage drop</w:t>
      </w:r>
      <w:r w:rsidR="00354372">
        <w:t xml:space="preserve">. </w:t>
      </w:r>
      <w:r w:rsidR="00F31DC5">
        <w:t>One challenge to</w:t>
      </w:r>
      <w:r w:rsidR="00354372">
        <w:t xml:space="preserve"> this </w:t>
      </w:r>
      <w:r w:rsidR="00220656">
        <w:t xml:space="preserve">approach is </w:t>
      </w:r>
      <w:r w:rsidR="004E1829">
        <w:t xml:space="preserve">filtered </w:t>
      </w:r>
      <w:r w:rsidR="00220656">
        <w:t>observation</w:t>
      </w:r>
      <w:r w:rsidR="00F31DC5">
        <w:t>s</w:t>
      </w:r>
      <w:r w:rsidR="00220656">
        <w:t xml:space="preserve"> </w:t>
      </w:r>
      <w:r w:rsidR="00D22439">
        <w:t xml:space="preserve">produce data </w:t>
      </w:r>
      <w:r w:rsidR="00CD58A8">
        <w:t>with varying time period</w:t>
      </w:r>
      <w:r w:rsidR="004E1829">
        <w:t>s</w:t>
      </w:r>
      <w:r w:rsidR="00CD58A8">
        <w:t xml:space="preserve"> </w:t>
      </w:r>
      <w:r w:rsidR="004E1829">
        <w:t>that cannot be solved using a</w:t>
      </w:r>
      <w:r w:rsidR="00CD58A8">
        <w:t xml:space="preserve"> regular </w:t>
      </w:r>
      <w:r w:rsidR="00F31DC5">
        <w:t>m</w:t>
      </w:r>
      <w:r w:rsidR="00CD58A8">
        <w:t xml:space="preserve">achine </w:t>
      </w:r>
      <w:r w:rsidR="00F31DC5">
        <w:t>l</w:t>
      </w:r>
      <w:r w:rsidR="00CD58A8">
        <w:t xml:space="preserve">earning or </w:t>
      </w:r>
      <w:r w:rsidR="00F31DC5">
        <w:t>d</w:t>
      </w:r>
      <w:r w:rsidR="00CD58A8">
        <w:t xml:space="preserve">eep </w:t>
      </w:r>
      <w:r w:rsidR="00F31DC5">
        <w:t>l</w:t>
      </w:r>
      <w:r w:rsidR="00CD58A8">
        <w:t xml:space="preserve">earning approach </w:t>
      </w:r>
      <w:r w:rsidR="00684E71">
        <w:t xml:space="preserve">for model training. </w:t>
      </w:r>
      <w:r w:rsidR="00363438">
        <w:t>As such</w:t>
      </w:r>
      <w:r w:rsidR="004E1829">
        <w:t>,</w:t>
      </w:r>
      <w:r w:rsidR="00363438">
        <w:t xml:space="preserve"> several methods </w:t>
      </w:r>
      <w:r w:rsidR="004E1829">
        <w:t xml:space="preserve">were </w:t>
      </w:r>
      <w:r w:rsidR="00363438">
        <w:t>investigated</w:t>
      </w:r>
      <w:r w:rsidR="004E1829">
        <w:t xml:space="preserve">, including </w:t>
      </w:r>
      <w:r w:rsidR="00363438">
        <w:t>LSTM</w:t>
      </w:r>
      <w:r w:rsidR="004E1829">
        <w:t>,</w:t>
      </w:r>
      <w:r w:rsidR="00363438">
        <w:t xml:space="preserve"> which </w:t>
      </w:r>
      <w:r w:rsidR="004B4D73">
        <w:t>accept</w:t>
      </w:r>
      <w:r w:rsidR="004E1829">
        <w:t>s</w:t>
      </w:r>
      <w:r w:rsidR="004B4D73">
        <w:t xml:space="preserve"> varying data </w:t>
      </w:r>
      <w:r w:rsidR="004E1829">
        <w:t xml:space="preserve">length, given </w:t>
      </w:r>
      <w:r w:rsidR="004B4D73">
        <w:t xml:space="preserve">as long as the batch training includes </w:t>
      </w:r>
      <w:r w:rsidR="004E1829">
        <w:t xml:space="preserve">similar data length. This, however, </w:t>
      </w:r>
      <w:r w:rsidR="006810BC">
        <w:t xml:space="preserve">will present another </w:t>
      </w:r>
      <w:r w:rsidR="004E1829">
        <w:t xml:space="preserve">challenge, </w:t>
      </w:r>
      <w:r w:rsidR="006810BC">
        <w:t xml:space="preserve">as </w:t>
      </w:r>
      <w:r w:rsidR="004E1829">
        <w:t xml:space="preserve">a </w:t>
      </w:r>
      <w:r w:rsidR="006810BC">
        <w:t xml:space="preserve">varying length sample doesn’t necessarily produce </w:t>
      </w:r>
      <w:r w:rsidR="004E1829">
        <w:t xml:space="preserve">a </w:t>
      </w:r>
      <w:r w:rsidR="006810BC">
        <w:t>similar amount of data</w:t>
      </w:r>
      <w:r w:rsidR="003E1D17">
        <w:t xml:space="preserve"> samples</w:t>
      </w:r>
      <w:r w:rsidR="006810BC">
        <w:t xml:space="preserve"> for </w:t>
      </w:r>
      <w:r w:rsidR="003E1D17">
        <w:t>each time varying length data</w:t>
      </w:r>
      <w:r w:rsidR="004E1829">
        <w:t xml:space="preserve"> (i.e.,</w:t>
      </w:r>
      <w:r w:rsidR="003E1D17">
        <w:t xml:space="preserve"> </w:t>
      </w:r>
      <w:r w:rsidR="0093238B">
        <w:t>variance in data length is completely random</w:t>
      </w:r>
      <w:r w:rsidR="004E1829">
        <w:t>)</w:t>
      </w:r>
      <w:r w:rsidR="00FF1E63">
        <w:t>.</w:t>
      </w:r>
      <w:r w:rsidR="004200A3">
        <w:t xml:space="preserve"> </w:t>
      </w:r>
      <w:r w:rsidR="004E1829">
        <w:t>T</w:t>
      </w:r>
      <w:r w:rsidR="004200A3">
        <w:t xml:space="preserve">wo solutions to overcome this problem were </w:t>
      </w:r>
      <w:r w:rsidR="004E1829">
        <w:t xml:space="preserve">1) </w:t>
      </w:r>
      <w:r w:rsidR="004200A3">
        <w:t xml:space="preserve">zero padding the data to create data samples </w:t>
      </w:r>
      <w:r w:rsidR="004E1829">
        <w:t xml:space="preserve">of equal length </w:t>
      </w:r>
      <w:r w:rsidR="004200A3">
        <w:lastRenderedPageBreak/>
        <w:t xml:space="preserve">or </w:t>
      </w:r>
      <w:r w:rsidR="004E1829">
        <w:t xml:space="preserve">2) </w:t>
      </w:r>
      <w:r w:rsidR="00656759">
        <w:t>apply</w:t>
      </w:r>
      <w:r w:rsidR="004E1829">
        <w:t>ing</w:t>
      </w:r>
      <w:r w:rsidR="00656759">
        <w:t xml:space="preserve"> </w:t>
      </w:r>
      <w:r w:rsidR="004E1829">
        <w:t>D</w:t>
      </w:r>
      <w:r w:rsidR="00656759">
        <w:t xml:space="preserve">ynamic </w:t>
      </w:r>
      <w:r w:rsidR="004E1829">
        <w:t>T</w:t>
      </w:r>
      <w:r w:rsidR="00656759">
        <w:t xml:space="preserve">ime </w:t>
      </w:r>
      <w:r w:rsidR="004E1829">
        <w:t>W</w:t>
      </w:r>
      <w:r w:rsidR="00656759">
        <w:t xml:space="preserve">arping </w:t>
      </w:r>
      <w:r w:rsidR="004E1829">
        <w:t xml:space="preserve">(DTW) </w:t>
      </w:r>
      <w:r w:rsidR="00656759">
        <w:t xml:space="preserve">to each data with </w:t>
      </w:r>
      <w:r w:rsidR="004E1829">
        <w:t xml:space="preserve">a </w:t>
      </w:r>
      <w:r w:rsidR="00656759">
        <w:t xml:space="preserve">reference observation sample set at constant speed of 60 mph and </w:t>
      </w:r>
      <w:r w:rsidR="00F34FC5">
        <w:t>set length</w:t>
      </w:r>
      <w:r w:rsidR="004E1829">
        <w:t>.</w:t>
      </w:r>
      <w:r w:rsidR="00F34FC5">
        <w:t xml:space="preserve"> </w:t>
      </w:r>
      <w:r w:rsidR="004E1829">
        <w:t>D</w:t>
      </w:r>
      <w:r w:rsidR="00F34FC5">
        <w:t>ynamic time warping in this application will stretch observation samples to the required observation length without greatly distorting original observations</w:t>
      </w:r>
      <w:r w:rsidR="00996895">
        <w:t>.</w:t>
      </w:r>
      <w:r w:rsidR="008D4F96">
        <w:t xml:space="preserve"> While the zero padding is the most convenient and </w:t>
      </w:r>
      <w:r w:rsidR="004E1829">
        <w:t xml:space="preserve">often </w:t>
      </w:r>
      <w:r w:rsidR="00136CEC">
        <w:t xml:space="preserve">applied method in </w:t>
      </w:r>
      <w:r w:rsidR="004E1829">
        <w:t xml:space="preserve">the </w:t>
      </w:r>
      <w:r w:rsidR="00136CEC">
        <w:t xml:space="preserve">literature </w:t>
      </w:r>
      <w:r w:rsidR="004E1829">
        <w:t>for</w:t>
      </w:r>
      <w:r w:rsidR="00136CEC">
        <w:t xml:space="preserve"> such problems, DTW </w:t>
      </w:r>
      <w:r w:rsidR="004E1829">
        <w:t xml:space="preserve">was </w:t>
      </w:r>
      <w:r w:rsidR="00136CEC">
        <w:t>explored</w:t>
      </w:r>
      <w:r w:rsidR="002C4A3A">
        <w:t xml:space="preserve"> in this thesis</w:t>
      </w:r>
      <w:r w:rsidR="00136CEC">
        <w:t xml:space="preserve"> as </w:t>
      </w:r>
      <w:r w:rsidR="000077CE">
        <w:t>an alternative</w:t>
      </w:r>
      <w:r w:rsidR="004E1829">
        <w:t xml:space="preserve"> and perhaps more reliable data processing method </w:t>
      </w:r>
      <w:r w:rsidR="000077CE">
        <w:t>for varying length samples.</w:t>
      </w:r>
    </w:p>
    <w:p w14:paraId="439EDBBA" w14:textId="4F26C3D8" w:rsidR="00B170F4" w:rsidRDefault="00B170F4" w:rsidP="00A1629C">
      <w:pPr>
        <w:ind w:firstLine="576"/>
        <w:jc w:val="both"/>
      </w:pPr>
      <w:r>
        <w:t xml:space="preserve">DTW is </w:t>
      </w:r>
      <w:r w:rsidR="00592B13">
        <w:t>a</w:t>
      </w:r>
      <w:r w:rsidR="00376AC0">
        <w:t xml:space="preserve"> similarity measure algorithm that works </w:t>
      </w:r>
      <w:r w:rsidR="004E1829">
        <w:t>like</w:t>
      </w:r>
      <w:r w:rsidR="00376AC0">
        <w:t xml:space="preserve"> a Euclidean distance </w:t>
      </w:r>
      <w:r w:rsidR="00C468AA">
        <w:t>algorithm</w:t>
      </w:r>
      <w:r w:rsidR="004E1829">
        <w:t>,</w:t>
      </w:r>
      <w:r w:rsidR="00C468AA">
        <w:t xml:space="preserve"> </w:t>
      </w:r>
      <w:r w:rsidR="004E1829">
        <w:t xml:space="preserve">although </w:t>
      </w:r>
      <w:r w:rsidR="00C468AA">
        <w:t>it was developed to measure the similarity between two observations of different lengths</w:t>
      </w:r>
      <w:r w:rsidR="004E1829">
        <w:t>. U</w:t>
      </w:r>
      <w:r w:rsidR="00FA7CA1">
        <w:t xml:space="preserve">nlike Euclidean </w:t>
      </w:r>
      <w:r w:rsidR="00184B4F">
        <w:t>distance</w:t>
      </w:r>
      <w:r w:rsidR="004E1829">
        <w:t>,</w:t>
      </w:r>
      <w:r w:rsidR="00184B4F">
        <w:t xml:space="preserve"> which calculates the distance between observations using one on one matching, DTW first </w:t>
      </w:r>
      <w:r w:rsidR="004E1829">
        <w:t xml:space="preserve">generates </w:t>
      </w:r>
      <w:r w:rsidR="00C27832">
        <w:t>one</w:t>
      </w:r>
      <w:r w:rsidR="007E31BF">
        <w:t>-</w:t>
      </w:r>
      <w:r w:rsidR="00C27832">
        <w:t>on</w:t>
      </w:r>
      <w:r w:rsidR="007E31BF">
        <w:t>-</w:t>
      </w:r>
      <w:r w:rsidR="00C27832">
        <w:t xml:space="preserve">many or </w:t>
      </w:r>
      <w:r w:rsidR="00130F8C">
        <w:t>many</w:t>
      </w:r>
      <w:r w:rsidR="007E31BF">
        <w:t>-</w:t>
      </w:r>
      <w:r w:rsidR="00130F8C">
        <w:t>on</w:t>
      </w:r>
      <w:r w:rsidR="007E31BF">
        <w:t>-</w:t>
      </w:r>
      <w:r w:rsidR="00130F8C">
        <w:t>one matching between two observations to determine</w:t>
      </w:r>
      <w:r w:rsidR="007C1BF4">
        <w:t xml:space="preserve"> </w:t>
      </w:r>
      <w:r w:rsidR="00130F8C">
        <w:t>the</w:t>
      </w:r>
      <w:r w:rsidR="006353BA">
        <w:t xml:space="preserve"> distance between the two observations</w:t>
      </w:r>
      <w:r w:rsidR="00AF6127">
        <w:t xml:space="preserve"> </w:t>
      </w:r>
      <w:r w:rsidR="0015280A">
        <w:t>[3</w:t>
      </w:r>
      <w:r w:rsidR="00586D98">
        <w:t>3</w:t>
      </w:r>
      <w:r w:rsidR="0015280A">
        <w:t xml:space="preserve">]. </w:t>
      </w:r>
      <w:r w:rsidR="007E31BF">
        <w:t>I</w:t>
      </w:r>
      <w:r w:rsidR="007C1BF4">
        <w:t>mplementation of the DTAI</w:t>
      </w:r>
      <w:r w:rsidR="00AE1247">
        <w:t xml:space="preserve">Distance library for </w:t>
      </w:r>
      <w:r w:rsidR="00F3296A">
        <w:t>python-based</w:t>
      </w:r>
      <w:r w:rsidR="00AE1247">
        <w:t xml:space="preserve"> application</w:t>
      </w:r>
      <w:r w:rsidR="00A3060A">
        <w:t xml:space="preserve"> [</w:t>
      </w:r>
      <w:r w:rsidR="00586D98">
        <w:t>34</w:t>
      </w:r>
      <w:r w:rsidR="00A3060A">
        <w:t>]</w:t>
      </w:r>
      <w:r w:rsidR="007E31BF">
        <w:t xml:space="preserve"> enabled the discovery of an</w:t>
      </w:r>
      <w:r w:rsidR="00AE1247">
        <w:t xml:space="preserve"> </w:t>
      </w:r>
      <w:r w:rsidR="00521930">
        <w:t>optimum warping path between two varying length observations</w:t>
      </w:r>
      <w:r w:rsidR="007E31BF">
        <w:t>.</w:t>
      </w:r>
      <w:r w:rsidR="00521930">
        <w:t xml:space="preserve"> </w:t>
      </w:r>
      <w:r w:rsidR="007E31BF">
        <w:t>F</w:t>
      </w:r>
      <w:r w:rsidR="00521930">
        <w:t xml:space="preserve">urther </w:t>
      </w:r>
      <w:r w:rsidR="007E31BF">
        <w:t xml:space="preserve">application of </w:t>
      </w:r>
      <w:r w:rsidR="00521930">
        <w:t xml:space="preserve">the </w:t>
      </w:r>
      <w:r w:rsidR="0035724C">
        <w:t xml:space="preserve">warp </w:t>
      </w:r>
      <w:r w:rsidR="00CA5B34">
        <w:t xml:space="preserve">path </w:t>
      </w:r>
      <w:r w:rsidR="00054B37">
        <w:t xml:space="preserve">as </w:t>
      </w:r>
      <w:r w:rsidR="007E31BF">
        <w:t xml:space="preserve">a </w:t>
      </w:r>
      <w:r w:rsidR="00054B37">
        <w:t>function conve</w:t>
      </w:r>
      <w:r w:rsidR="00A3060A">
        <w:t>rt</w:t>
      </w:r>
      <w:r w:rsidR="007E31BF">
        <w:t>ed</w:t>
      </w:r>
      <w:r w:rsidR="00A3060A">
        <w:t xml:space="preserve"> the originally shorter observation to </w:t>
      </w:r>
      <w:r w:rsidR="007E31BF">
        <w:t xml:space="preserve">a </w:t>
      </w:r>
      <w:r w:rsidR="00A3060A">
        <w:t xml:space="preserve">reference observation. </w:t>
      </w:r>
      <w:r w:rsidR="007E31BF">
        <w:t xml:space="preserve">For </w:t>
      </w:r>
      <w:r w:rsidR="00921D38">
        <w:t>this thesis</w:t>
      </w:r>
      <w:r w:rsidR="008E6814">
        <w:t>,</w:t>
      </w:r>
      <w:r w:rsidR="00921D38">
        <w:t xml:space="preserve"> the determined reference observation sample was </w:t>
      </w:r>
      <w:r w:rsidR="007E31BF">
        <w:t>one</w:t>
      </w:r>
      <w:r w:rsidR="001D050E">
        <w:t xml:space="preserve"> of constant speed 60 </w:t>
      </w:r>
      <w:r w:rsidR="008E6814">
        <w:t xml:space="preserve">for a </w:t>
      </w:r>
      <w:r w:rsidR="006774D7">
        <w:t>3-hour</w:t>
      </w:r>
      <w:r w:rsidR="008E6814">
        <w:t xml:space="preserve"> 30</w:t>
      </w:r>
      <w:r w:rsidR="006774D7">
        <w:t>-</w:t>
      </w:r>
      <w:r w:rsidR="008E6814">
        <w:t>minute window</w:t>
      </w:r>
      <w:r w:rsidR="007E31BF">
        <w:t>. M</w:t>
      </w:r>
      <w:r w:rsidR="004F1C9C">
        <w:t>ultiple constant values were considered as</w:t>
      </w:r>
      <w:r w:rsidR="008269EE">
        <w:t xml:space="preserve"> reference sample</w:t>
      </w:r>
      <w:r w:rsidR="007E31BF">
        <w:t>. A high-valued constant, rather than a low</w:t>
      </w:r>
      <w:r w:rsidR="0002446C">
        <w:t>-</w:t>
      </w:r>
      <w:r w:rsidR="007E31BF">
        <w:t>, outperformed others</w:t>
      </w:r>
      <w:r w:rsidR="008269EE">
        <w:t xml:space="preserve"> </w:t>
      </w:r>
      <w:r w:rsidR="007E31BF">
        <w:t xml:space="preserve">for </w:t>
      </w:r>
      <w:r w:rsidR="008269EE">
        <w:t xml:space="preserve">optimally stretching the original sample </w:t>
      </w:r>
      <w:r w:rsidR="008160D7">
        <w:t xml:space="preserve">without </w:t>
      </w:r>
      <w:r w:rsidR="007E31BF">
        <w:t xml:space="preserve">significant </w:t>
      </w:r>
      <w:r w:rsidR="008160D7">
        <w:t>distortion (See Figure 5-1 and Figure 5-2).</w:t>
      </w:r>
    </w:p>
    <w:p w14:paraId="06EF903E" w14:textId="5739515C" w:rsidR="00EF1B25" w:rsidRDefault="009A74E8" w:rsidP="00F411CD">
      <w:pPr>
        <w:ind w:firstLine="576"/>
        <w:jc w:val="center"/>
      </w:pPr>
      <w:r>
        <w:rPr>
          <w:noProof/>
        </w:rPr>
        <w:lastRenderedPageBreak/>
        <w:drawing>
          <wp:inline distT="0" distB="0" distL="0" distR="0" wp14:anchorId="001301FB" wp14:editId="0FEF60CF">
            <wp:extent cx="4333875" cy="2858513"/>
            <wp:effectExtent l="0" t="0" r="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20750.tmp"/>
                    <pic:cNvPicPr/>
                  </pic:nvPicPr>
                  <pic:blipFill>
                    <a:blip r:embed="rId81">
                      <a:extLst>
                        <a:ext uri="{28A0092B-C50C-407E-A947-70E740481C1C}">
                          <a14:useLocalDpi xmlns:a14="http://schemas.microsoft.com/office/drawing/2010/main" val="0"/>
                        </a:ext>
                      </a:extLst>
                    </a:blip>
                    <a:stretch>
                      <a:fillRect/>
                    </a:stretch>
                  </pic:blipFill>
                  <pic:spPr>
                    <a:xfrm>
                      <a:off x="0" y="0"/>
                      <a:ext cx="4359859" cy="2875651"/>
                    </a:xfrm>
                    <a:prstGeom prst="rect">
                      <a:avLst/>
                    </a:prstGeom>
                  </pic:spPr>
                </pic:pic>
              </a:graphicData>
            </a:graphic>
          </wp:inline>
        </w:drawing>
      </w:r>
    </w:p>
    <w:p w14:paraId="4CF32A1D" w14:textId="1D340FC3" w:rsidR="003B41D0" w:rsidRDefault="003B41D0" w:rsidP="003B41D0">
      <w:pPr>
        <w:ind w:firstLine="576"/>
        <w:jc w:val="center"/>
      </w:pPr>
      <w:r>
        <w:t>After DTW</w:t>
      </w:r>
      <w:r w:rsidR="0002446C">
        <w:t>.</w:t>
      </w:r>
    </w:p>
    <w:p w14:paraId="0F49A63F" w14:textId="77777777" w:rsidR="00A16F0D" w:rsidRDefault="006D67E2" w:rsidP="00A16F0D">
      <w:pPr>
        <w:keepNext/>
        <w:ind w:firstLine="576"/>
        <w:jc w:val="center"/>
      </w:pPr>
      <w:r>
        <w:rPr>
          <w:noProof/>
        </w:rPr>
        <w:drawing>
          <wp:inline distT="0" distB="0" distL="0" distR="0" wp14:anchorId="4EF87205" wp14:editId="04154901">
            <wp:extent cx="4646279" cy="3038475"/>
            <wp:effectExtent l="0" t="0" r="254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202B01.tmp"/>
                    <pic:cNvPicPr/>
                  </pic:nvPicPr>
                  <pic:blipFill>
                    <a:blip r:embed="rId82">
                      <a:extLst>
                        <a:ext uri="{28A0092B-C50C-407E-A947-70E740481C1C}">
                          <a14:useLocalDpi xmlns:a14="http://schemas.microsoft.com/office/drawing/2010/main" val="0"/>
                        </a:ext>
                      </a:extLst>
                    </a:blip>
                    <a:stretch>
                      <a:fillRect/>
                    </a:stretch>
                  </pic:blipFill>
                  <pic:spPr>
                    <a:xfrm>
                      <a:off x="0" y="0"/>
                      <a:ext cx="4672707" cy="3055758"/>
                    </a:xfrm>
                    <a:prstGeom prst="rect">
                      <a:avLst/>
                    </a:prstGeom>
                  </pic:spPr>
                </pic:pic>
              </a:graphicData>
            </a:graphic>
          </wp:inline>
        </w:drawing>
      </w:r>
    </w:p>
    <w:p w14:paraId="4F9BC4E5" w14:textId="7D883799" w:rsidR="00E27318" w:rsidRPr="00F612D5" w:rsidRDefault="00A16F0D" w:rsidP="00A16F0D">
      <w:pPr>
        <w:pStyle w:val="Caption"/>
        <w:jc w:val="center"/>
        <w:rPr>
          <w:b w:val="0"/>
          <w:bCs w:val="0"/>
        </w:rPr>
      </w:pPr>
      <w:bookmarkStart w:id="113" w:name="_Toc56280605"/>
      <w:r w:rsidRPr="00F612D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1</w:t>
      </w:r>
      <w:r w:rsidR="00330659">
        <w:rPr>
          <w:b w:val="0"/>
          <w:bCs w:val="0"/>
        </w:rPr>
        <w:fldChar w:fldCharType="end"/>
      </w:r>
      <w:r w:rsidRPr="00F612D5">
        <w:rPr>
          <w:b w:val="0"/>
          <w:bCs w:val="0"/>
        </w:rPr>
        <w:t>. DTW observation stretching with high</w:t>
      </w:r>
      <w:r w:rsidR="0002446C">
        <w:rPr>
          <w:b w:val="0"/>
          <w:bCs w:val="0"/>
        </w:rPr>
        <w:t>-</w:t>
      </w:r>
      <w:r w:rsidRPr="00F612D5">
        <w:rPr>
          <w:b w:val="0"/>
          <w:bCs w:val="0"/>
        </w:rPr>
        <w:t>constant sample.</w:t>
      </w:r>
      <w:bookmarkEnd w:id="113"/>
    </w:p>
    <w:p w14:paraId="786B89C5" w14:textId="77777777" w:rsidR="004D313A" w:rsidRDefault="004D313A" w:rsidP="00E27318">
      <w:pPr>
        <w:rPr>
          <w:noProof/>
        </w:rPr>
      </w:pPr>
    </w:p>
    <w:p w14:paraId="39EC95F8" w14:textId="4B4385A9" w:rsidR="00FE6976" w:rsidRDefault="00FE6976" w:rsidP="00FE6976">
      <w:pPr>
        <w:jc w:val="center"/>
      </w:pPr>
      <w:r>
        <w:rPr>
          <w:noProof/>
        </w:rPr>
        <w:lastRenderedPageBreak/>
        <w:drawing>
          <wp:inline distT="0" distB="0" distL="0" distR="0" wp14:anchorId="10950B3D" wp14:editId="104F3F7E">
            <wp:extent cx="4187292" cy="2788920"/>
            <wp:effectExtent l="0" t="0" r="381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2080F9.tmp"/>
                    <pic:cNvPicPr/>
                  </pic:nvPicPr>
                  <pic:blipFill rotWithShape="1">
                    <a:blip r:embed="rId83">
                      <a:extLst>
                        <a:ext uri="{28A0092B-C50C-407E-A947-70E740481C1C}">
                          <a14:useLocalDpi xmlns:a14="http://schemas.microsoft.com/office/drawing/2010/main" val="0"/>
                        </a:ext>
                      </a:extLst>
                    </a:blip>
                    <a:srcRect l="3299"/>
                    <a:stretch/>
                  </pic:blipFill>
                  <pic:spPr bwMode="auto">
                    <a:xfrm>
                      <a:off x="0" y="0"/>
                      <a:ext cx="4192892" cy="2792650"/>
                    </a:xfrm>
                    <a:prstGeom prst="rect">
                      <a:avLst/>
                    </a:prstGeom>
                    <a:ln>
                      <a:noFill/>
                    </a:ln>
                    <a:extLst>
                      <a:ext uri="{53640926-AAD7-44D8-BBD7-CCE9431645EC}">
                        <a14:shadowObscured xmlns:a14="http://schemas.microsoft.com/office/drawing/2010/main"/>
                      </a:ext>
                    </a:extLst>
                  </pic:spPr>
                </pic:pic>
              </a:graphicData>
            </a:graphic>
          </wp:inline>
        </w:drawing>
      </w:r>
    </w:p>
    <w:p w14:paraId="44420F34" w14:textId="0B258348" w:rsidR="00FE6976" w:rsidRDefault="00FE6976" w:rsidP="00FE6976">
      <w:pPr>
        <w:jc w:val="center"/>
      </w:pPr>
      <w:r>
        <w:t>After DTW</w:t>
      </w:r>
      <w:r w:rsidR="009D1D19">
        <w:t>.</w:t>
      </w:r>
    </w:p>
    <w:p w14:paraId="58C87813" w14:textId="77777777" w:rsidR="009A7D38" w:rsidRDefault="00FE6976" w:rsidP="009A7D38">
      <w:pPr>
        <w:keepNext/>
        <w:jc w:val="center"/>
      </w:pPr>
      <w:r>
        <w:rPr>
          <w:noProof/>
        </w:rPr>
        <w:drawing>
          <wp:inline distT="0" distB="0" distL="0" distR="0" wp14:anchorId="725CA5CF" wp14:editId="6751DF65">
            <wp:extent cx="4171950" cy="2819225"/>
            <wp:effectExtent l="0" t="0" r="0" b="635"/>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2063D8.tmp"/>
                    <pic:cNvPicPr/>
                  </pic:nvPicPr>
                  <pic:blipFill>
                    <a:blip r:embed="rId84">
                      <a:extLst>
                        <a:ext uri="{28A0092B-C50C-407E-A947-70E740481C1C}">
                          <a14:useLocalDpi xmlns:a14="http://schemas.microsoft.com/office/drawing/2010/main" val="0"/>
                        </a:ext>
                      </a:extLst>
                    </a:blip>
                    <a:stretch>
                      <a:fillRect/>
                    </a:stretch>
                  </pic:blipFill>
                  <pic:spPr>
                    <a:xfrm>
                      <a:off x="0" y="0"/>
                      <a:ext cx="4188701" cy="2830545"/>
                    </a:xfrm>
                    <a:prstGeom prst="rect">
                      <a:avLst/>
                    </a:prstGeom>
                  </pic:spPr>
                </pic:pic>
              </a:graphicData>
            </a:graphic>
          </wp:inline>
        </w:drawing>
      </w:r>
    </w:p>
    <w:p w14:paraId="37F6BE5D" w14:textId="6FC95990" w:rsidR="00E27318" w:rsidRPr="009A7D38" w:rsidRDefault="009A7D38" w:rsidP="009A7D38">
      <w:pPr>
        <w:pStyle w:val="Caption"/>
        <w:jc w:val="center"/>
        <w:rPr>
          <w:b w:val="0"/>
          <w:bCs w:val="0"/>
        </w:rPr>
      </w:pPr>
      <w:bookmarkStart w:id="114" w:name="_Toc56280606"/>
      <w:r w:rsidRPr="009A7D38">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2</w:t>
      </w:r>
      <w:r w:rsidR="00330659">
        <w:rPr>
          <w:b w:val="0"/>
          <w:bCs w:val="0"/>
        </w:rPr>
        <w:fldChar w:fldCharType="end"/>
      </w:r>
      <w:r w:rsidRPr="009A7D38">
        <w:rPr>
          <w:b w:val="0"/>
          <w:bCs w:val="0"/>
        </w:rPr>
        <w:t>. DTW observation stretching with low</w:t>
      </w:r>
      <w:r w:rsidR="0002446C">
        <w:rPr>
          <w:b w:val="0"/>
          <w:bCs w:val="0"/>
        </w:rPr>
        <w:t>-</w:t>
      </w:r>
      <w:r w:rsidRPr="009A7D38">
        <w:rPr>
          <w:b w:val="0"/>
          <w:bCs w:val="0"/>
        </w:rPr>
        <w:t>constant sample.</w:t>
      </w:r>
      <w:bookmarkEnd w:id="114"/>
    </w:p>
    <w:p w14:paraId="549789C2" w14:textId="77777777" w:rsidR="00E27318" w:rsidRDefault="00E27318" w:rsidP="003C404E">
      <w:pPr>
        <w:jc w:val="center"/>
      </w:pPr>
    </w:p>
    <w:p w14:paraId="60E12F9D" w14:textId="379B1C40" w:rsidR="00FE6976" w:rsidRPr="00780D69" w:rsidRDefault="003C404E" w:rsidP="003C404E">
      <w:pPr>
        <w:jc w:val="center"/>
      </w:pPr>
      <w:r>
        <w:br/>
      </w:r>
    </w:p>
    <w:p w14:paraId="4B7AFC07" w14:textId="66125A3F" w:rsidR="00F64C41" w:rsidRDefault="004A2BC3" w:rsidP="004A2BC3">
      <w:pPr>
        <w:pStyle w:val="Heading3"/>
      </w:pPr>
      <w:bookmarkStart w:id="115" w:name="_Toc56280526"/>
      <w:r>
        <w:lastRenderedPageBreak/>
        <w:t xml:space="preserve">5.1.1 </w:t>
      </w:r>
      <w:r w:rsidR="00F64C41">
        <w:t xml:space="preserve">Data Shifting </w:t>
      </w:r>
      <w:r w:rsidR="008B6E6F">
        <w:t>to obtain 3-hour 30-minute observation</w:t>
      </w:r>
      <w:bookmarkEnd w:id="115"/>
    </w:p>
    <w:p w14:paraId="6E9EE749" w14:textId="55ED2173" w:rsidR="00250534" w:rsidRDefault="0002446C" w:rsidP="00250534">
      <w:pPr>
        <w:ind w:firstLine="720"/>
        <w:jc w:val="both"/>
      </w:pPr>
      <w:r>
        <w:t>D</w:t>
      </w:r>
      <w:r w:rsidR="0000215C">
        <w:t>ata for LSTM modelling</w:t>
      </w:r>
      <w:r>
        <w:t xml:space="preserve"> </w:t>
      </w:r>
      <w:r w:rsidR="0000215C">
        <w:t xml:space="preserve">were prepared as </w:t>
      </w:r>
      <w:r>
        <w:t xml:space="preserve">detailed </w:t>
      </w:r>
      <w:r w:rsidR="008A5A9F">
        <w:t>in section 4.2.6.1</w:t>
      </w:r>
      <w:r>
        <w:t>. The only</w:t>
      </w:r>
      <w:r w:rsidR="008A5A9F">
        <w:t xml:space="preserve"> </w:t>
      </w:r>
      <w:r w:rsidR="00690089">
        <w:t>except</w:t>
      </w:r>
      <w:r>
        <w:t>ion was</w:t>
      </w:r>
      <w:r w:rsidR="009D1D19">
        <w:t xml:space="preserve"> </w:t>
      </w:r>
      <w:r w:rsidR="00690089">
        <w:t>shifting data to data(t-2),</w:t>
      </w:r>
      <w:r w:rsidR="0036402C">
        <w:t xml:space="preserve"> </w:t>
      </w:r>
      <w:r w:rsidR="00690089">
        <w:t xml:space="preserve">data(t-1), …. </w:t>
      </w:r>
      <w:r w:rsidR="0036402C">
        <w:t>d</w:t>
      </w:r>
      <w:r w:rsidR="00690089">
        <w:t>ata</w:t>
      </w:r>
      <w:r w:rsidR="0036402C">
        <w:t>(t+2</w:t>
      </w:r>
      <w:r>
        <w:t>). P</w:t>
      </w:r>
      <w:r w:rsidR="0036402C">
        <w:t xml:space="preserve">ost processing </w:t>
      </w:r>
      <w:r>
        <w:t>required the</w:t>
      </w:r>
      <w:r w:rsidR="0036402C">
        <w:t xml:space="preserve"> shift to create a </w:t>
      </w:r>
      <w:r w:rsidR="009D1D19">
        <w:t>three-and-a-half-hour</w:t>
      </w:r>
      <w:r>
        <w:t xml:space="preserve"> </w:t>
      </w:r>
      <w:r w:rsidR="00855B4B">
        <w:t xml:space="preserve">window </w:t>
      </w:r>
      <w:r w:rsidR="00085730">
        <w:t xml:space="preserve">instead of the </w:t>
      </w:r>
      <w:r>
        <w:t xml:space="preserve">more typical </w:t>
      </w:r>
      <w:r w:rsidR="007D4321">
        <w:t>20</w:t>
      </w:r>
      <w:r>
        <w:t>-</w:t>
      </w:r>
      <w:r w:rsidR="007D4321">
        <w:t>minute windows</w:t>
      </w:r>
      <w:r>
        <w:t>,</w:t>
      </w:r>
      <w:r w:rsidR="007D4321">
        <w:t xml:space="preserve"> such that data(t-12), data(t-11), … data(</w:t>
      </w:r>
      <w:r w:rsidR="00A516F2">
        <w:t>t+30)</w:t>
      </w:r>
      <w:r w:rsidR="00DF2C2F">
        <w:t xml:space="preserve"> were created</w:t>
      </w:r>
      <w:r>
        <w:t>. D</w:t>
      </w:r>
      <w:r w:rsidR="00A516F2">
        <w:t xml:space="preserve">ifference in the window is due to the goal of the modelling where instead of </w:t>
      </w:r>
      <w:r w:rsidR="00221796">
        <w:t>real-time</w:t>
      </w:r>
      <w:r w:rsidR="00A516F2">
        <w:t xml:space="preserve"> prediction</w:t>
      </w:r>
      <w:r w:rsidR="00221796">
        <w:t>, post-processing which does not have time limitations</w:t>
      </w:r>
      <w:r>
        <w:t>. R</w:t>
      </w:r>
      <w:r w:rsidR="00F9518B">
        <w:t>esult</w:t>
      </w:r>
      <w:r w:rsidR="00221796">
        <w:t>s</w:t>
      </w:r>
      <w:r w:rsidR="00F9518B">
        <w:t xml:space="preserve"> </w:t>
      </w:r>
      <w:r>
        <w:t xml:space="preserve">are shown </w:t>
      </w:r>
      <w:r w:rsidR="00221796">
        <w:t>(</w:t>
      </w:r>
      <w:r w:rsidR="00F9518B">
        <w:t>See Figure</w:t>
      </w:r>
      <w:r w:rsidR="00CF778A">
        <w:t xml:space="preserve"> 5-3</w:t>
      </w:r>
      <w:r w:rsidR="00221796">
        <w:t>)</w:t>
      </w:r>
      <w:r w:rsidR="00F9518B">
        <w:t>.</w:t>
      </w:r>
    </w:p>
    <w:p w14:paraId="56AA0F6A" w14:textId="77777777" w:rsidR="00D50AB1" w:rsidRDefault="00250534" w:rsidP="00D50AB1">
      <w:pPr>
        <w:keepNext/>
        <w:jc w:val="center"/>
      </w:pPr>
      <w:r>
        <w:rPr>
          <w:noProof/>
        </w:rPr>
        <w:drawing>
          <wp:inline distT="0" distB="0" distL="0" distR="0" wp14:anchorId="48434F9C" wp14:editId="34578EA0">
            <wp:extent cx="4629150" cy="4483782"/>
            <wp:effectExtent l="0" t="0" r="0" b="0"/>
            <wp:docPr id="34" name="Picture 3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text on a white background&#10;&#10;Description automatically generated"/>
                    <pic:cNvPicPr/>
                  </pic:nvPicPr>
                  <pic:blipFill rotWithShape="1">
                    <a:blip r:embed="rId85">
                      <a:extLst>
                        <a:ext uri="{28A0092B-C50C-407E-A947-70E740481C1C}">
                          <a14:useLocalDpi xmlns:a14="http://schemas.microsoft.com/office/drawing/2010/main" val="0"/>
                        </a:ext>
                      </a:extLst>
                    </a:blip>
                    <a:srcRect t="1859"/>
                    <a:stretch/>
                  </pic:blipFill>
                  <pic:spPr bwMode="auto">
                    <a:xfrm>
                      <a:off x="0" y="0"/>
                      <a:ext cx="4629649" cy="4484265"/>
                    </a:xfrm>
                    <a:prstGeom prst="rect">
                      <a:avLst/>
                    </a:prstGeom>
                    <a:ln>
                      <a:noFill/>
                    </a:ln>
                    <a:extLst>
                      <a:ext uri="{53640926-AAD7-44D8-BBD7-CCE9431645EC}">
                        <a14:shadowObscured xmlns:a14="http://schemas.microsoft.com/office/drawing/2010/main"/>
                      </a:ext>
                    </a:extLst>
                  </pic:spPr>
                </pic:pic>
              </a:graphicData>
            </a:graphic>
          </wp:inline>
        </w:drawing>
      </w:r>
    </w:p>
    <w:p w14:paraId="5896C246" w14:textId="60E9E95E" w:rsidR="00E27318" w:rsidRPr="00D50AB1" w:rsidRDefault="00D50AB1" w:rsidP="00D50AB1">
      <w:pPr>
        <w:pStyle w:val="Caption"/>
        <w:jc w:val="center"/>
        <w:rPr>
          <w:b w:val="0"/>
          <w:bCs w:val="0"/>
        </w:rPr>
      </w:pPr>
      <w:bookmarkStart w:id="116" w:name="_Toc56280607"/>
      <w:r w:rsidRPr="00D50AB1">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3</w:t>
      </w:r>
      <w:r w:rsidR="00330659">
        <w:rPr>
          <w:b w:val="0"/>
          <w:bCs w:val="0"/>
        </w:rPr>
        <w:fldChar w:fldCharType="end"/>
      </w:r>
      <w:r w:rsidRPr="00D50AB1">
        <w:rPr>
          <w:b w:val="0"/>
          <w:bCs w:val="0"/>
        </w:rPr>
        <w:t>. Data shifting to produce 3-hour and 30-minute window.</w:t>
      </w:r>
      <w:bookmarkEnd w:id="116"/>
    </w:p>
    <w:p w14:paraId="69D45BCF" w14:textId="77777777" w:rsidR="0063502B" w:rsidRPr="006B2D11" w:rsidRDefault="0063502B" w:rsidP="00250534">
      <w:pPr>
        <w:jc w:val="center"/>
      </w:pPr>
    </w:p>
    <w:p w14:paraId="2D2F95DD" w14:textId="3D8484BC" w:rsidR="008B6E6F" w:rsidRDefault="004A2BC3" w:rsidP="004A2BC3">
      <w:pPr>
        <w:pStyle w:val="Heading3"/>
      </w:pPr>
      <w:bookmarkStart w:id="117" w:name="_Toc56280527"/>
      <w:r>
        <w:lastRenderedPageBreak/>
        <w:t xml:space="preserve">5.1.2 </w:t>
      </w:r>
      <w:r w:rsidR="006151B2">
        <w:t xml:space="preserve">Filter Congestion and </w:t>
      </w:r>
      <w:r w:rsidR="009F6301">
        <w:t>Accident speed observation</w:t>
      </w:r>
      <w:bookmarkEnd w:id="117"/>
    </w:p>
    <w:p w14:paraId="2E510A39" w14:textId="3275B21E" w:rsidR="00135619" w:rsidRDefault="007B3369" w:rsidP="0063502B">
      <w:pPr>
        <w:ind w:firstLine="360"/>
        <w:jc w:val="both"/>
      </w:pPr>
      <w:r>
        <w:t xml:space="preserve">There are </w:t>
      </w:r>
      <w:r w:rsidR="0002446C">
        <w:t xml:space="preserve">several </w:t>
      </w:r>
      <w:r>
        <w:t xml:space="preserve">steps </w:t>
      </w:r>
      <w:r w:rsidR="0002446C">
        <w:t xml:space="preserve">required </w:t>
      </w:r>
      <w:r>
        <w:t xml:space="preserve">before suitable data </w:t>
      </w:r>
      <w:r w:rsidR="0002446C">
        <w:t>can be generated for</w:t>
      </w:r>
      <w:r w:rsidR="00C66E01">
        <w:t xml:space="preserve"> LSTM model training. The </w:t>
      </w:r>
      <w:r w:rsidR="006872ED">
        <w:t xml:space="preserve">first data to be gathered is </w:t>
      </w:r>
      <w:r w:rsidR="00F6679A">
        <w:t>in regard to</w:t>
      </w:r>
      <w:r w:rsidR="006872ED">
        <w:t xml:space="preserve"> observations that shows </w:t>
      </w:r>
      <w:r w:rsidR="00CF778A">
        <w:t>speed turbulence in the observation</w:t>
      </w:r>
      <w:r w:rsidR="00AA4A8F">
        <w:t>s</w:t>
      </w:r>
      <w:r w:rsidR="00122DC8">
        <w:t>.</w:t>
      </w:r>
      <w:r w:rsidR="00AA4A8F">
        <w:t xml:space="preserve"> </w:t>
      </w:r>
      <w:r w:rsidR="00122DC8">
        <w:t>F</w:t>
      </w:r>
      <w:r w:rsidR="00AA4A8F">
        <w:t xml:space="preserve">or the purpose to show the validity of this methodology, the required </w:t>
      </w:r>
      <w:r w:rsidR="00CE3802">
        <w:t xml:space="preserve">observed </w:t>
      </w:r>
      <w:r w:rsidR="0002446C">
        <w:t xml:space="preserve">speed </w:t>
      </w:r>
      <w:r w:rsidR="00AA4A8F">
        <w:t xml:space="preserve">change </w:t>
      </w:r>
      <w:r w:rsidR="00CE3802">
        <w:t>cons</w:t>
      </w:r>
      <w:r w:rsidR="00122DC8">
        <w:t>id</w:t>
      </w:r>
      <w:r w:rsidR="00CE3802">
        <w:t>ered for</w:t>
      </w:r>
      <w:r w:rsidR="00CE4ADC">
        <w:t xml:space="preserve"> turbulence </w:t>
      </w:r>
      <w:r w:rsidR="00122DC8">
        <w:t>was set to</w:t>
      </w:r>
      <w:r w:rsidR="00CE4ADC">
        <w:t xml:space="preserve"> </w:t>
      </w:r>
      <w:r w:rsidR="005547AB">
        <w:t xml:space="preserve">- </w:t>
      </w:r>
      <w:r w:rsidR="00CE4ADC">
        <w:t>15 percent</w:t>
      </w:r>
      <w:r w:rsidR="00122DC8">
        <w:t xml:space="preserve">. </w:t>
      </w:r>
      <w:r w:rsidR="00CE3802">
        <w:t>Z</w:t>
      </w:r>
      <w:r w:rsidR="0012700C">
        <w:t xml:space="preserve">ero padding </w:t>
      </w:r>
      <w:r w:rsidR="00CE3802">
        <w:t>(</w:t>
      </w:r>
      <w:r w:rsidR="0012700C">
        <w:t>or DTW</w:t>
      </w:r>
      <w:r w:rsidR="00CE3802">
        <w:t>) was required for algorithm processing</w:t>
      </w:r>
      <w:r w:rsidR="0012700C">
        <w:t xml:space="preserve"> </w:t>
      </w:r>
      <w:r w:rsidR="00ED4B0F">
        <w:t xml:space="preserve">(See Appendix </w:t>
      </w:r>
      <w:r w:rsidR="00B45F4C">
        <w:t>B-3</w:t>
      </w:r>
      <w:r w:rsidR="00CE3802">
        <w:t>). The process was as follows.</w:t>
      </w:r>
    </w:p>
    <w:p w14:paraId="5117A169" w14:textId="6E67B210" w:rsidR="00135619" w:rsidRDefault="00F53856" w:rsidP="0063502B">
      <w:pPr>
        <w:pStyle w:val="ListParagraph"/>
        <w:numPr>
          <w:ilvl w:val="0"/>
          <w:numId w:val="27"/>
        </w:numPr>
        <w:jc w:val="both"/>
      </w:pPr>
      <w:r>
        <w:t xml:space="preserve">Extract only speed variable </w:t>
      </w:r>
      <w:r w:rsidR="001428EA">
        <w:t xml:space="preserve">observations for </w:t>
      </w:r>
      <w:r w:rsidR="00CE3802">
        <w:t xml:space="preserve">the </w:t>
      </w:r>
      <w:r w:rsidR="001428EA">
        <w:t>entire data</w:t>
      </w:r>
      <w:r w:rsidR="00135619">
        <w:t>set</w:t>
      </w:r>
      <w:r w:rsidR="001428EA">
        <w:t>.</w:t>
      </w:r>
    </w:p>
    <w:p w14:paraId="1CDA33AE" w14:textId="77777777" w:rsidR="00135619" w:rsidRDefault="001428EA" w:rsidP="0063502B">
      <w:pPr>
        <w:pStyle w:val="ListParagraph"/>
        <w:numPr>
          <w:ilvl w:val="0"/>
          <w:numId w:val="27"/>
        </w:numPr>
        <w:jc w:val="both"/>
      </w:pPr>
      <w:r>
        <w:t xml:space="preserve">Separate the dataset for accident and non-accident </w:t>
      </w:r>
      <w:r w:rsidR="00FE1C29">
        <w:t>observations.</w:t>
      </w:r>
    </w:p>
    <w:p w14:paraId="00D93725" w14:textId="4367C92B" w:rsidR="00135619" w:rsidRDefault="00085F88" w:rsidP="0063502B">
      <w:pPr>
        <w:pStyle w:val="ListParagraph"/>
        <w:numPr>
          <w:ilvl w:val="0"/>
          <w:numId w:val="27"/>
        </w:numPr>
        <w:jc w:val="both"/>
      </w:pPr>
      <w:r>
        <w:t xml:space="preserve">Separate non-accident data between </w:t>
      </w:r>
      <w:r w:rsidR="00C26AD9">
        <w:t>rush hour and non-rush hour period</w:t>
      </w:r>
      <w:r w:rsidR="00CE3802">
        <w:t>s</w:t>
      </w:r>
      <w:r w:rsidR="00F2169E">
        <w:t xml:space="preserve"> [Creating Congestion and Free Flow observations].</w:t>
      </w:r>
    </w:p>
    <w:p w14:paraId="334DCA56" w14:textId="4FD43FAB" w:rsidR="00F2169E" w:rsidRDefault="00CE3802" w:rsidP="0063502B">
      <w:pPr>
        <w:pStyle w:val="ListParagraph"/>
        <w:numPr>
          <w:ilvl w:val="0"/>
          <w:numId w:val="27"/>
        </w:numPr>
        <w:jc w:val="both"/>
      </w:pPr>
      <w:r>
        <w:t>C</w:t>
      </w:r>
      <w:r w:rsidR="00135619">
        <w:t xml:space="preserve">reate a dataset of percent change in speed from initial speed for each </w:t>
      </w:r>
      <w:r w:rsidR="00580C75">
        <w:t>step-in</w:t>
      </w:r>
      <w:r w:rsidR="00135619">
        <w:t xml:space="preserve"> time</w:t>
      </w:r>
      <w:r w:rsidR="00580C75">
        <w:t xml:space="preserve"> [Percent Change dataset].</w:t>
      </w:r>
    </w:p>
    <w:p w14:paraId="3ED1104A" w14:textId="1A9A1583" w:rsidR="00D65FF9" w:rsidRDefault="00CE3802" w:rsidP="0063502B">
      <w:pPr>
        <w:pStyle w:val="ListParagraph"/>
        <w:numPr>
          <w:ilvl w:val="0"/>
          <w:numId w:val="27"/>
        </w:numPr>
        <w:jc w:val="both"/>
      </w:pPr>
      <w:r>
        <w:t>D</w:t>
      </w:r>
      <w:r w:rsidR="00E0754D">
        <w:t xml:space="preserve">etermine which observations to </w:t>
      </w:r>
      <w:r>
        <w:t xml:space="preserve">retain from the Percent Change Dataset </w:t>
      </w:r>
      <w:r w:rsidR="00E0754D">
        <w:t xml:space="preserve">based on the </w:t>
      </w:r>
      <w:r>
        <w:t xml:space="preserve">percent decrease in </w:t>
      </w:r>
      <w:r w:rsidR="00E0754D">
        <w:t>minimum required speed</w:t>
      </w:r>
      <w:r w:rsidR="001F3953">
        <w:t>. Use filtered Percent Change Dataset index</w:t>
      </w:r>
      <w:r>
        <w:t xml:space="preserve"> to </w:t>
      </w:r>
      <w:r w:rsidR="001F3953">
        <w:t xml:space="preserve">filter the </w:t>
      </w:r>
      <w:r w:rsidR="00D65FF9">
        <w:t xml:space="preserve">accident dataset </w:t>
      </w:r>
      <w:r>
        <w:t xml:space="preserve">and </w:t>
      </w:r>
      <w:r w:rsidR="00D65FF9">
        <w:t>retain only observations with significant speed drop.</w:t>
      </w:r>
    </w:p>
    <w:p w14:paraId="6B35A110" w14:textId="5270A3D8" w:rsidR="00580C75" w:rsidRDefault="00CE3802" w:rsidP="0063502B">
      <w:pPr>
        <w:pStyle w:val="ListParagraph"/>
        <w:numPr>
          <w:ilvl w:val="0"/>
          <w:numId w:val="27"/>
        </w:numPr>
        <w:jc w:val="both"/>
      </w:pPr>
      <w:r>
        <w:t>Note that f</w:t>
      </w:r>
      <w:r w:rsidR="00B83DBC">
        <w:t>or each sample</w:t>
      </w:r>
      <w:r w:rsidR="00557751">
        <w:t xml:space="preserve"> </w:t>
      </w:r>
      <w:r w:rsidR="00B20F6A">
        <w:t xml:space="preserve">wherein a </w:t>
      </w:r>
      <w:r w:rsidR="00557751">
        <w:t xml:space="preserve">column represents </w:t>
      </w:r>
      <w:r>
        <w:t xml:space="preserve">an </w:t>
      </w:r>
      <w:r w:rsidR="00557751">
        <w:t>increment of speed per time step (</w:t>
      </w:r>
      <w:r>
        <w:t xml:space="preserve">e.g., </w:t>
      </w:r>
      <w:r w:rsidR="00557751">
        <w:t xml:space="preserve">5-minutes), </w:t>
      </w:r>
      <w:r w:rsidR="009F2414">
        <w:t>observation</w:t>
      </w:r>
      <w:r>
        <w:t>s</w:t>
      </w:r>
      <w:r w:rsidR="009F2414">
        <w:t xml:space="preserve"> from </w:t>
      </w:r>
      <w:r w:rsidR="00B20F6A">
        <w:t xml:space="preserve">the </w:t>
      </w:r>
      <w:r w:rsidR="009F2414">
        <w:t xml:space="preserve">initial column (t-12) </w:t>
      </w:r>
      <w:r w:rsidR="00B20F6A">
        <w:t>are compared with a</w:t>
      </w:r>
      <w:r w:rsidR="009F2414">
        <w:t xml:space="preserve"> column</w:t>
      </w:r>
      <w:r w:rsidR="00557027">
        <w:t xml:space="preserve"> </w:t>
      </w:r>
      <w:r w:rsidR="00B20F6A">
        <w:t xml:space="preserve">showing an </w:t>
      </w:r>
      <w:r w:rsidR="00557027">
        <w:t xml:space="preserve">allowance of </w:t>
      </w:r>
      <w:r w:rsidR="00B20F6A">
        <w:t xml:space="preserve">two </w:t>
      </w:r>
      <w:r w:rsidR="000C5758">
        <w:t>time step</w:t>
      </w:r>
      <w:r w:rsidR="00B20F6A">
        <w:t>s</w:t>
      </w:r>
      <w:r w:rsidR="000C5758">
        <w:t xml:space="preserve"> from</w:t>
      </w:r>
      <w:r w:rsidR="009F2414">
        <w:t xml:space="preserve"> </w:t>
      </w:r>
      <w:r w:rsidR="00B20F6A">
        <w:t xml:space="preserve">the point at which the </w:t>
      </w:r>
      <w:r w:rsidR="00B47A0A">
        <w:t xml:space="preserve">Percent Change Dataset </w:t>
      </w:r>
      <w:r w:rsidR="00B20F6A">
        <w:t>reports</w:t>
      </w:r>
      <w:r w:rsidR="00B47A0A">
        <w:t xml:space="preserve"> percent drop is returning to zero is retained</w:t>
      </w:r>
      <w:r w:rsidR="000C5758">
        <w:t xml:space="preserve">. </w:t>
      </w:r>
    </w:p>
    <w:p w14:paraId="2C0D9624" w14:textId="07D945B4" w:rsidR="000C5758" w:rsidRDefault="00B20F6A" w:rsidP="0063502B">
      <w:pPr>
        <w:pStyle w:val="ListParagraph"/>
        <w:numPr>
          <w:ilvl w:val="0"/>
          <w:numId w:val="27"/>
        </w:numPr>
        <w:jc w:val="both"/>
      </w:pPr>
      <w:r>
        <w:lastRenderedPageBreak/>
        <w:t>R</w:t>
      </w:r>
      <w:r w:rsidR="000C5758">
        <w:t>emining column</w:t>
      </w:r>
      <w:r w:rsidR="00322FE4">
        <w:t xml:space="preserve">s are padded with zero </w:t>
      </w:r>
      <w:r>
        <w:t>(</w:t>
      </w:r>
      <w:r w:rsidR="00322FE4">
        <w:t>or undergo DTW</w:t>
      </w:r>
      <w:r>
        <w:t xml:space="preserve">) </w:t>
      </w:r>
      <w:r w:rsidR="00322FE4">
        <w:t xml:space="preserve">to ensure that each </w:t>
      </w:r>
      <w:r w:rsidR="001A0D8A">
        <w:t>observation</w:t>
      </w:r>
      <w:r w:rsidR="00322FE4">
        <w:t xml:space="preserve"> </w:t>
      </w:r>
      <w:r>
        <w:t xml:space="preserve">has </w:t>
      </w:r>
      <w:r w:rsidR="00871AB2">
        <w:t>33 columns [(t-12) to (t+30)</w:t>
      </w:r>
      <w:r w:rsidR="001A0D8A">
        <w:t>].</w:t>
      </w:r>
    </w:p>
    <w:p w14:paraId="38CA0996" w14:textId="6A7C4A3D" w:rsidR="001A0D8A" w:rsidRDefault="001A0D8A" w:rsidP="0063502B">
      <w:pPr>
        <w:pStyle w:val="ListParagraph"/>
        <w:numPr>
          <w:ilvl w:val="0"/>
          <w:numId w:val="27"/>
        </w:numPr>
        <w:jc w:val="both"/>
      </w:pPr>
      <w:r>
        <w:t xml:space="preserve">Step 4 </w:t>
      </w:r>
      <w:r w:rsidR="00B20F6A">
        <w:t xml:space="preserve">thru </w:t>
      </w:r>
      <w:r>
        <w:t xml:space="preserve">Step 7 are repeated for the </w:t>
      </w:r>
      <w:r w:rsidR="00B20F6A">
        <w:t>c</w:t>
      </w:r>
      <w:r w:rsidR="007279A9">
        <w:t>ongestion dataset.</w:t>
      </w:r>
    </w:p>
    <w:p w14:paraId="58873B37" w14:textId="16669D17" w:rsidR="007279A9" w:rsidRDefault="00287398" w:rsidP="0063502B">
      <w:pPr>
        <w:pStyle w:val="ListParagraph"/>
        <w:numPr>
          <w:ilvl w:val="0"/>
          <w:numId w:val="27"/>
        </w:numPr>
        <w:jc w:val="both"/>
      </w:pPr>
      <w:r>
        <w:t xml:space="preserve">Three classes of observation </w:t>
      </w:r>
      <w:r w:rsidR="00B20F6A">
        <w:t>were</w:t>
      </w:r>
      <w:r>
        <w:t xml:space="preserve"> prepared </w:t>
      </w:r>
      <w:r w:rsidR="00B20F6A">
        <w:t xml:space="preserve">to solve the </w:t>
      </w:r>
      <w:r>
        <w:t>classification problem.</w:t>
      </w:r>
      <w:r w:rsidR="00346BC0">
        <w:t xml:space="preserve"> </w:t>
      </w:r>
    </w:p>
    <w:p w14:paraId="6AF89854" w14:textId="7F419920" w:rsidR="0063502B" w:rsidRPr="00747715" w:rsidRDefault="00346BC0" w:rsidP="0063502B">
      <w:pPr>
        <w:jc w:val="both"/>
      </w:pPr>
      <w:r>
        <w:t xml:space="preserve">LSTM model training was </w:t>
      </w:r>
      <w:r w:rsidR="00B20F6A">
        <w:t xml:space="preserve">performed </w:t>
      </w:r>
      <w:r>
        <w:t xml:space="preserve">for </w:t>
      </w:r>
      <w:r w:rsidR="00B20F6A">
        <w:t xml:space="preserve">a </w:t>
      </w:r>
      <w:r w:rsidR="00BF27D1">
        <w:t xml:space="preserve">classification problem predicting </w:t>
      </w:r>
      <w:r w:rsidR="00B20F6A">
        <w:t>three</w:t>
      </w:r>
      <w:r w:rsidR="00BF27D1">
        <w:t xml:space="preserve"> classes </w:t>
      </w:r>
      <w:r w:rsidR="00B20F6A">
        <w:t xml:space="preserve">that were </w:t>
      </w:r>
      <w:r w:rsidR="00BF27D1">
        <w:t xml:space="preserve">created </w:t>
      </w:r>
      <w:r w:rsidR="00B20F6A">
        <w:t>according to the</w:t>
      </w:r>
      <w:r w:rsidR="00BF27D1">
        <w:t xml:space="preserve"> algorithm</w:t>
      </w:r>
      <w:r w:rsidR="00B20F6A">
        <w:t xml:space="preserve"> described above.</w:t>
      </w:r>
      <w:r w:rsidR="00D12231">
        <w:t xml:space="preserve"> </w:t>
      </w:r>
      <w:r w:rsidR="00B20F6A">
        <w:t xml:space="preserve"> Only the speed feature was considered</w:t>
      </w:r>
      <w:r w:rsidR="00D12231">
        <w:t xml:space="preserve"> </w:t>
      </w:r>
      <w:r w:rsidR="00B20F6A">
        <w:t xml:space="preserve">for </w:t>
      </w:r>
      <w:r w:rsidR="00D12231">
        <w:t xml:space="preserve">model performance comparison between zero padding and DTW </w:t>
      </w:r>
      <w:r w:rsidR="00AF4048">
        <w:t>processing method</w:t>
      </w:r>
      <w:r w:rsidR="00B20F6A">
        <w:t>s</w:t>
      </w:r>
      <w:r w:rsidR="00B5408C">
        <w:t>.</w:t>
      </w:r>
      <w:r w:rsidR="00D50AB1">
        <w:br/>
      </w:r>
    </w:p>
    <w:p w14:paraId="3A4D47FF" w14:textId="5048FD1B" w:rsidR="009F6301" w:rsidRDefault="00794288" w:rsidP="00794288">
      <w:pPr>
        <w:pStyle w:val="Heading3"/>
      </w:pPr>
      <w:bookmarkStart w:id="118" w:name="_Toc56280528"/>
      <w:r>
        <w:t xml:space="preserve">5.1.3 </w:t>
      </w:r>
      <w:r w:rsidR="009F6301">
        <w:t>Results</w:t>
      </w:r>
      <w:bookmarkEnd w:id="118"/>
    </w:p>
    <w:p w14:paraId="6D51583F" w14:textId="49B8F8CE" w:rsidR="00B06A2B" w:rsidRPr="001F24D6" w:rsidRDefault="006A1B69" w:rsidP="0063502B">
      <w:pPr>
        <w:ind w:firstLine="720"/>
        <w:jc w:val="both"/>
      </w:pPr>
      <w:r>
        <w:t xml:space="preserve">The LSTM model training architecture and parameters are </w:t>
      </w:r>
      <w:r w:rsidR="00B20F6A">
        <w:t>identical to</w:t>
      </w:r>
      <w:r>
        <w:t xml:space="preserve"> the one shown and described in Section 4.2.5.2</w:t>
      </w:r>
      <w:r w:rsidR="00073ED0">
        <w:t xml:space="preserve">. </w:t>
      </w:r>
      <w:r w:rsidR="00B20F6A">
        <w:t>D</w:t>
      </w:r>
      <w:r w:rsidR="00055169">
        <w:t xml:space="preserve">ata collection was limited to </w:t>
      </w:r>
      <w:r w:rsidR="00B20F6A">
        <w:t xml:space="preserve">Oklahoma </w:t>
      </w:r>
      <w:r w:rsidR="00055169">
        <w:t>Highway I-35</w:t>
      </w:r>
      <w:r w:rsidR="00B20F6A">
        <w:t>, like described in</w:t>
      </w:r>
      <w:r w:rsidR="00055169">
        <w:t xml:space="preserve"> </w:t>
      </w:r>
      <w:r w:rsidR="00D64F98">
        <w:t xml:space="preserve">Chapter 4. </w:t>
      </w:r>
      <w:r w:rsidR="00B20F6A">
        <w:t>T</w:t>
      </w:r>
      <w:r w:rsidR="003F0732">
        <w:t xml:space="preserve">he </w:t>
      </w:r>
      <w:r w:rsidR="001F24D6">
        <w:t>zero-padding</w:t>
      </w:r>
      <w:r w:rsidR="003F0732">
        <w:t xml:space="preserve"> data processing </w:t>
      </w:r>
      <w:r w:rsidR="00B20F6A">
        <w:t xml:space="preserve">in the first model reported </w:t>
      </w:r>
      <w:r w:rsidR="003F0732">
        <w:t xml:space="preserve">model </w:t>
      </w:r>
      <w:r w:rsidR="003F0732" w:rsidRPr="001F24D6">
        <w:rPr>
          <w:b/>
          <w:bCs/>
        </w:rPr>
        <w:t xml:space="preserve">accuracy of </w:t>
      </w:r>
      <w:r w:rsidR="00FA1230" w:rsidRPr="001F24D6">
        <w:rPr>
          <w:b/>
          <w:bCs/>
        </w:rPr>
        <w:t>75.5 %</w:t>
      </w:r>
      <w:r w:rsidR="00FA1230">
        <w:t xml:space="preserve"> and </w:t>
      </w:r>
      <w:r w:rsidR="00FA1230" w:rsidRPr="001F24D6">
        <w:rPr>
          <w:b/>
          <w:bCs/>
        </w:rPr>
        <w:t xml:space="preserve">specificity of </w:t>
      </w:r>
      <w:r w:rsidR="001F24D6" w:rsidRPr="001F24D6">
        <w:rPr>
          <w:b/>
          <w:bCs/>
        </w:rPr>
        <w:t>24.5 %</w:t>
      </w:r>
      <w:r w:rsidR="006C47A5">
        <w:rPr>
          <w:b/>
          <w:bCs/>
        </w:rPr>
        <w:t xml:space="preserve"> </w:t>
      </w:r>
      <w:r w:rsidR="00D75AC4">
        <w:t>(See Figure 5-4 and Table 5-1)</w:t>
      </w:r>
      <w:r w:rsidR="001F24D6" w:rsidRPr="001F24D6">
        <w:rPr>
          <w:b/>
          <w:bCs/>
        </w:rPr>
        <w:t>.</w:t>
      </w:r>
      <w:r w:rsidR="001F24D6">
        <w:rPr>
          <w:b/>
          <w:bCs/>
        </w:rPr>
        <w:t xml:space="preserve"> </w:t>
      </w:r>
      <w:r w:rsidR="001F24D6">
        <w:t xml:space="preserve">The model trained using data warped with </w:t>
      </w:r>
      <w:r w:rsidR="006312BC">
        <w:t>DTW indicated</w:t>
      </w:r>
      <w:r w:rsidR="00CF5B59">
        <w:t xml:space="preserve"> </w:t>
      </w:r>
      <w:r w:rsidR="00F80D3E">
        <w:t xml:space="preserve">model </w:t>
      </w:r>
      <w:r w:rsidR="00F80D3E" w:rsidRPr="00D75AC4">
        <w:rPr>
          <w:b/>
          <w:bCs/>
        </w:rPr>
        <w:t xml:space="preserve">accuracy of </w:t>
      </w:r>
      <w:r w:rsidR="00ED3017" w:rsidRPr="00D75AC4">
        <w:rPr>
          <w:b/>
          <w:bCs/>
        </w:rPr>
        <w:t>68.7 %</w:t>
      </w:r>
      <w:r w:rsidR="00ED3017">
        <w:t xml:space="preserve"> and </w:t>
      </w:r>
      <w:r w:rsidR="00ED3017" w:rsidRPr="00D75AC4">
        <w:rPr>
          <w:b/>
          <w:bCs/>
        </w:rPr>
        <w:t xml:space="preserve">specificity of </w:t>
      </w:r>
      <w:r w:rsidR="00995DDC" w:rsidRPr="00D75AC4">
        <w:rPr>
          <w:b/>
          <w:bCs/>
        </w:rPr>
        <w:t>31.3 %</w:t>
      </w:r>
      <w:r w:rsidR="00D75AC4">
        <w:t xml:space="preserve"> (See Figure 5-5 and Table 5-2)</w:t>
      </w:r>
      <w:r w:rsidR="00995DDC">
        <w:t>.</w:t>
      </w:r>
      <w:r w:rsidR="00E42ED8">
        <w:t xml:space="preserve"> The </w:t>
      </w:r>
      <w:r w:rsidR="006C47A5">
        <w:t>zero-padding</w:t>
      </w:r>
      <w:r w:rsidR="00E42ED8">
        <w:t xml:space="preserve"> based model </w:t>
      </w:r>
      <w:r w:rsidR="00CF5B59">
        <w:t>had an</w:t>
      </w:r>
      <w:r w:rsidR="004749B9">
        <w:t xml:space="preserve"> </w:t>
      </w:r>
      <w:r w:rsidR="00CF5B59">
        <w:t xml:space="preserve">overall improved </w:t>
      </w:r>
      <w:r w:rsidR="004749B9">
        <w:t xml:space="preserve">performance and lower </w:t>
      </w:r>
      <w:r w:rsidR="00C93991">
        <w:t xml:space="preserve">false prediction for most </w:t>
      </w:r>
      <w:r w:rsidR="006312BC">
        <w:t>classes; the</w:t>
      </w:r>
      <w:r w:rsidR="00C93991">
        <w:t xml:space="preserve"> </w:t>
      </w:r>
      <w:r w:rsidR="00A3587E">
        <w:t xml:space="preserve">DTW model showed </w:t>
      </w:r>
      <w:r w:rsidR="00CF5B59">
        <w:t xml:space="preserve">only </w:t>
      </w:r>
      <w:r w:rsidR="00A3587E">
        <w:t xml:space="preserve">a slight improvement in detecting accident class </w:t>
      </w:r>
      <w:r w:rsidR="00CF5B59">
        <w:t>(e.g.,</w:t>
      </w:r>
      <w:r w:rsidR="00A3587E">
        <w:t xml:space="preserve"> increase of 0.9 %</w:t>
      </w:r>
      <w:r w:rsidR="00CF5B59">
        <w:t>)</w:t>
      </w:r>
      <w:r w:rsidR="00A3587E">
        <w:t xml:space="preserve">. </w:t>
      </w:r>
      <w:r w:rsidR="00BE2883">
        <w:t>DTW</w:t>
      </w:r>
      <w:r w:rsidR="00CF5B59">
        <w:t>, therefore,</w:t>
      </w:r>
      <w:r w:rsidR="00BE2883">
        <w:t xml:space="preserve"> </w:t>
      </w:r>
      <w:r w:rsidR="00CF5B59">
        <w:t>is</w:t>
      </w:r>
      <w:r w:rsidR="00BE2883">
        <w:t xml:space="preserve"> </w:t>
      </w:r>
      <w:r w:rsidR="00CF5B59">
        <w:t xml:space="preserve">not an </w:t>
      </w:r>
      <w:r w:rsidR="00BE2883">
        <w:t xml:space="preserve">ideal candidate </w:t>
      </w:r>
      <w:r w:rsidR="00CF5B59">
        <w:t xml:space="preserve">for solving </w:t>
      </w:r>
      <w:r w:rsidR="00BE2883">
        <w:t xml:space="preserve">the </w:t>
      </w:r>
      <w:r w:rsidR="00CF5B59">
        <w:t>problem of</w:t>
      </w:r>
      <w:r w:rsidR="006C47A5">
        <w:t xml:space="preserve"> </w:t>
      </w:r>
      <w:r w:rsidR="00BE2883">
        <w:t>varying length of da</w:t>
      </w:r>
      <w:r w:rsidR="006C47A5">
        <w:t>ta.</w:t>
      </w:r>
    </w:p>
    <w:p w14:paraId="61DC98CC" w14:textId="77777777" w:rsidR="00240D78" w:rsidRDefault="00D633EA" w:rsidP="00240D78">
      <w:pPr>
        <w:keepNext/>
        <w:jc w:val="center"/>
      </w:pPr>
      <w:r>
        <w:rPr>
          <w:noProof/>
        </w:rPr>
        <w:lastRenderedPageBreak/>
        <w:drawing>
          <wp:inline distT="0" distB="0" distL="0" distR="0" wp14:anchorId="71153D37" wp14:editId="56DA490F">
            <wp:extent cx="4374259" cy="4214225"/>
            <wp:effectExtent l="0" t="0" r="7620" b="0"/>
            <wp:docPr id="35" name="Picture 35" descr="Chart, waterfall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waterfall chart, treemap char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4374259" cy="4214225"/>
                    </a:xfrm>
                    <a:prstGeom prst="rect">
                      <a:avLst/>
                    </a:prstGeom>
                  </pic:spPr>
                </pic:pic>
              </a:graphicData>
            </a:graphic>
          </wp:inline>
        </w:drawing>
      </w:r>
    </w:p>
    <w:p w14:paraId="7C58E685" w14:textId="7F65D3C8" w:rsidR="00B45F4C" w:rsidRDefault="00240D78" w:rsidP="00240D78">
      <w:pPr>
        <w:pStyle w:val="Caption"/>
        <w:jc w:val="center"/>
        <w:rPr>
          <w:b w:val="0"/>
          <w:bCs w:val="0"/>
        </w:rPr>
      </w:pPr>
      <w:bookmarkStart w:id="119" w:name="_Toc56280608"/>
      <w:r w:rsidRPr="00240D78">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4</w:t>
      </w:r>
      <w:r w:rsidR="00330659">
        <w:rPr>
          <w:b w:val="0"/>
          <w:bCs w:val="0"/>
        </w:rPr>
        <w:fldChar w:fldCharType="end"/>
      </w:r>
      <w:r w:rsidRPr="00240D78">
        <w:rPr>
          <w:b w:val="0"/>
          <w:bCs w:val="0"/>
        </w:rPr>
        <w:t xml:space="preserve">. LSTM </w:t>
      </w:r>
      <w:r w:rsidR="00CF5B59">
        <w:rPr>
          <w:b w:val="0"/>
          <w:bCs w:val="0"/>
        </w:rPr>
        <w:t>z</w:t>
      </w:r>
      <w:r w:rsidRPr="00240D78">
        <w:rPr>
          <w:b w:val="0"/>
          <w:bCs w:val="0"/>
        </w:rPr>
        <w:t>ero-</w:t>
      </w:r>
      <w:r w:rsidR="00CF5B59">
        <w:rPr>
          <w:b w:val="0"/>
          <w:bCs w:val="0"/>
        </w:rPr>
        <w:t>p</w:t>
      </w:r>
      <w:r w:rsidRPr="00240D78">
        <w:rPr>
          <w:b w:val="0"/>
          <w:bCs w:val="0"/>
        </w:rPr>
        <w:t xml:space="preserve">adding </w:t>
      </w:r>
      <w:r w:rsidR="00CF5B59">
        <w:rPr>
          <w:b w:val="0"/>
          <w:bCs w:val="0"/>
        </w:rPr>
        <w:t>t</w:t>
      </w:r>
      <w:r w:rsidRPr="00240D78">
        <w:rPr>
          <w:b w:val="0"/>
          <w:bCs w:val="0"/>
        </w:rPr>
        <w:t xml:space="preserve">est </w:t>
      </w:r>
      <w:r w:rsidR="00CF5B59">
        <w:rPr>
          <w:b w:val="0"/>
          <w:bCs w:val="0"/>
        </w:rPr>
        <w:t>c</w:t>
      </w:r>
      <w:r w:rsidRPr="00240D78">
        <w:rPr>
          <w:b w:val="0"/>
          <w:bCs w:val="0"/>
        </w:rPr>
        <w:t xml:space="preserve">onfusion </w:t>
      </w:r>
      <w:r w:rsidR="00CF5B59">
        <w:rPr>
          <w:b w:val="0"/>
          <w:bCs w:val="0"/>
        </w:rPr>
        <w:t>m</w:t>
      </w:r>
      <w:r w:rsidRPr="00240D78">
        <w:rPr>
          <w:b w:val="0"/>
          <w:bCs w:val="0"/>
        </w:rPr>
        <w:t>atrix.</w:t>
      </w:r>
      <w:bookmarkEnd w:id="119"/>
    </w:p>
    <w:p w14:paraId="49911253" w14:textId="213DE268" w:rsidR="00CF5B59" w:rsidRDefault="00CF5B59" w:rsidP="00CF5B59"/>
    <w:p w14:paraId="4EE9B222" w14:textId="1A4AC20F" w:rsidR="00C9196A" w:rsidRPr="00B45F4C" w:rsidRDefault="00CF5B59" w:rsidP="00E22112">
      <w:pPr>
        <w:pStyle w:val="Caption"/>
        <w:jc w:val="center"/>
        <w:rPr>
          <w:b w:val="0"/>
          <w:bCs w:val="0"/>
        </w:rPr>
      </w:pPr>
      <w:bookmarkStart w:id="120" w:name="_Toc56893171"/>
      <w:r w:rsidRPr="002F56D2">
        <w:rPr>
          <w:b w:val="0"/>
          <w:bCs w:val="0"/>
        </w:rPr>
        <w:t xml:space="preserve">Table </w:t>
      </w:r>
      <w:r>
        <w:fldChar w:fldCharType="begin"/>
      </w:r>
      <w:r>
        <w:rPr>
          <w:b w:val="0"/>
          <w:bCs w:val="0"/>
        </w:rPr>
        <w:instrText xml:space="preserve"> STYLEREF 1 \s </w:instrText>
      </w:r>
      <w:r>
        <w:fldChar w:fldCharType="separate"/>
      </w:r>
      <w:r w:rsidR="005F055B">
        <w:rPr>
          <w:b w:val="0"/>
          <w:bCs w:val="0"/>
          <w:noProof/>
        </w:rPr>
        <w:t>5</w:t>
      </w:r>
      <w:r>
        <w:fldChar w:fldCharType="end"/>
      </w:r>
      <w:r>
        <w:rPr>
          <w:b w:val="0"/>
          <w:bCs w:val="0"/>
        </w:rPr>
        <w:noBreakHyphen/>
      </w:r>
      <w:r>
        <w:fldChar w:fldCharType="begin"/>
      </w:r>
      <w:r>
        <w:rPr>
          <w:b w:val="0"/>
          <w:bCs w:val="0"/>
        </w:rPr>
        <w:instrText xml:space="preserve"> SEQ Table \* ARABIC \s 1 </w:instrText>
      </w:r>
      <w:r>
        <w:fldChar w:fldCharType="separate"/>
      </w:r>
      <w:r w:rsidR="005F055B">
        <w:rPr>
          <w:b w:val="0"/>
          <w:bCs w:val="0"/>
          <w:noProof/>
        </w:rPr>
        <w:t>1</w:t>
      </w:r>
      <w:r>
        <w:fldChar w:fldCharType="end"/>
      </w:r>
      <w:r w:rsidRPr="002F56D2">
        <w:rPr>
          <w:b w:val="0"/>
          <w:bCs w:val="0"/>
        </w:rPr>
        <w:t>. LSTM Zero-Padding Per Class Accuracy Rate</w:t>
      </w:r>
      <w:bookmarkEnd w:id="120"/>
    </w:p>
    <w:tbl>
      <w:tblPr>
        <w:tblStyle w:val="TableGrid"/>
        <w:tblW w:w="0" w:type="auto"/>
        <w:tblLook w:val="04A0" w:firstRow="1" w:lastRow="0" w:firstColumn="1" w:lastColumn="0" w:noHBand="0" w:noVBand="1"/>
      </w:tblPr>
      <w:tblGrid>
        <w:gridCol w:w="2157"/>
        <w:gridCol w:w="2157"/>
        <w:gridCol w:w="2158"/>
        <w:gridCol w:w="2158"/>
      </w:tblGrid>
      <w:tr w:rsidR="005E5369" w14:paraId="50B6B15C" w14:textId="77777777" w:rsidTr="00FF3C01">
        <w:tc>
          <w:tcPr>
            <w:tcW w:w="2157" w:type="dxa"/>
            <w:vMerge w:val="restart"/>
          </w:tcPr>
          <w:p w14:paraId="21D6000C" w14:textId="40E793B2" w:rsidR="005E5369" w:rsidRDefault="005E5369" w:rsidP="00D200CB">
            <w:r>
              <w:t>Predicted Class</w:t>
            </w:r>
          </w:p>
        </w:tc>
        <w:tc>
          <w:tcPr>
            <w:tcW w:w="6473" w:type="dxa"/>
            <w:gridSpan w:val="3"/>
          </w:tcPr>
          <w:p w14:paraId="1FE28936" w14:textId="4E472A63" w:rsidR="005E5369" w:rsidRDefault="005E5369" w:rsidP="00D200CB">
            <w:r w:rsidRPr="008848ED">
              <w:rPr>
                <w:color w:val="0070C0"/>
              </w:rPr>
              <w:t xml:space="preserve">Accident Prediction Rate </w:t>
            </w:r>
            <w:r>
              <w:t xml:space="preserve">and </w:t>
            </w:r>
            <w:r w:rsidRPr="008848ED">
              <w:rPr>
                <w:color w:val="943634" w:themeColor="accent2" w:themeShade="BF"/>
              </w:rPr>
              <w:t>False Prediction Rate</w:t>
            </w:r>
          </w:p>
        </w:tc>
      </w:tr>
      <w:tr w:rsidR="005E5369" w14:paraId="3DA658B0" w14:textId="77777777" w:rsidTr="002872BE">
        <w:tc>
          <w:tcPr>
            <w:tcW w:w="2157" w:type="dxa"/>
            <w:vMerge/>
          </w:tcPr>
          <w:p w14:paraId="38E9EB99" w14:textId="77777777" w:rsidR="005E5369" w:rsidRDefault="005E5369" w:rsidP="00D200CB"/>
        </w:tc>
        <w:tc>
          <w:tcPr>
            <w:tcW w:w="2157" w:type="dxa"/>
          </w:tcPr>
          <w:p w14:paraId="01001531" w14:textId="3B594DA9" w:rsidR="005E5369" w:rsidRDefault="00042A8A" w:rsidP="00D200CB">
            <w:r>
              <w:t>Free Flow</w:t>
            </w:r>
          </w:p>
        </w:tc>
        <w:tc>
          <w:tcPr>
            <w:tcW w:w="2158" w:type="dxa"/>
          </w:tcPr>
          <w:p w14:paraId="7B39ACA6" w14:textId="61F32088" w:rsidR="005E5369" w:rsidRDefault="00042A8A" w:rsidP="00D200CB">
            <w:r>
              <w:t>Congestion</w:t>
            </w:r>
          </w:p>
        </w:tc>
        <w:tc>
          <w:tcPr>
            <w:tcW w:w="2158" w:type="dxa"/>
          </w:tcPr>
          <w:p w14:paraId="6EA150D1" w14:textId="2A1AF9FC" w:rsidR="005E5369" w:rsidRDefault="00040025" w:rsidP="00D200CB">
            <w:r>
              <w:t>Accident</w:t>
            </w:r>
          </w:p>
        </w:tc>
      </w:tr>
      <w:tr w:rsidR="002872BE" w14:paraId="41DD05AF" w14:textId="77777777" w:rsidTr="002872BE">
        <w:tc>
          <w:tcPr>
            <w:tcW w:w="2157" w:type="dxa"/>
          </w:tcPr>
          <w:p w14:paraId="0BBF00F9" w14:textId="256D2652" w:rsidR="002872BE" w:rsidRDefault="00042A8A" w:rsidP="00D200CB">
            <w:r>
              <w:t>Free Flow</w:t>
            </w:r>
          </w:p>
        </w:tc>
        <w:tc>
          <w:tcPr>
            <w:tcW w:w="2157" w:type="dxa"/>
          </w:tcPr>
          <w:p w14:paraId="39950F2C" w14:textId="7CC78F8B" w:rsidR="002872BE" w:rsidRDefault="00F90A2E" w:rsidP="00D200CB">
            <w:r w:rsidRPr="00145B57">
              <w:rPr>
                <w:color w:val="0070C0"/>
              </w:rPr>
              <w:t>99.97 %</w:t>
            </w:r>
          </w:p>
        </w:tc>
        <w:tc>
          <w:tcPr>
            <w:tcW w:w="2158" w:type="dxa"/>
          </w:tcPr>
          <w:p w14:paraId="2673E619" w14:textId="103F7523" w:rsidR="002872BE" w:rsidRDefault="00FB41A1" w:rsidP="00D200CB">
            <w:r w:rsidRPr="003B184E">
              <w:rPr>
                <w:color w:val="C00000"/>
              </w:rPr>
              <w:t>0.00 %</w:t>
            </w:r>
          </w:p>
        </w:tc>
        <w:tc>
          <w:tcPr>
            <w:tcW w:w="2158" w:type="dxa"/>
          </w:tcPr>
          <w:p w14:paraId="474F2220" w14:textId="45CF11F7" w:rsidR="002872BE" w:rsidRDefault="00FB41A1" w:rsidP="00D200CB">
            <w:r w:rsidRPr="003B184E">
              <w:rPr>
                <w:color w:val="C00000"/>
              </w:rPr>
              <w:t>0.00 %</w:t>
            </w:r>
          </w:p>
        </w:tc>
      </w:tr>
      <w:tr w:rsidR="002872BE" w14:paraId="75998B8E" w14:textId="77777777" w:rsidTr="002872BE">
        <w:tc>
          <w:tcPr>
            <w:tcW w:w="2157" w:type="dxa"/>
          </w:tcPr>
          <w:p w14:paraId="572FDF2B" w14:textId="5AA24036" w:rsidR="002872BE" w:rsidRDefault="00042A8A" w:rsidP="00D200CB">
            <w:r>
              <w:t>Congestion</w:t>
            </w:r>
          </w:p>
        </w:tc>
        <w:tc>
          <w:tcPr>
            <w:tcW w:w="2157" w:type="dxa"/>
          </w:tcPr>
          <w:p w14:paraId="6291513B" w14:textId="25065CCD" w:rsidR="002872BE" w:rsidRDefault="001A0A6B" w:rsidP="00D200CB">
            <w:r w:rsidRPr="003B184E">
              <w:rPr>
                <w:color w:val="C00000"/>
              </w:rPr>
              <w:t>0.01</w:t>
            </w:r>
            <w:r w:rsidR="00FB41A1" w:rsidRPr="003B184E">
              <w:rPr>
                <w:color w:val="C00000"/>
              </w:rPr>
              <w:t xml:space="preserve"> %</w:t>
            </w:r>
          </w:p>
        </w:tc>
        <w:tc>
          <w:tcPr>
            <w:tcW w:w="2158" w:type="dxa"/>
          </w:tcPr>
          <w:p w14:paraId="7BE631C0" w14:textId="0FB575AB" w:rsidR="002872BE" w:rsidRDefault="001A0A6B" w:rsidP="00D200CB">
            <w:r w:rsidRPr="001A0A6B">
              <w:rPr>
                <w:color w:val="0070C0"/>
              </w:rPr>
              <w:t>68.12</w:t>
            </w:r>
            <w:r w:rsidR="00FB41A1" w:rsidRPr="001A0A6B">
              <w:rPr>
                <w:color w:val="0070C0"/>
              </w:rPr>
              <w:t xml:space="preserve"> %</w:t>
            </w:r>
          </w:p>
        </w:tc>
        <w:tc>
          <w:tcPr>
            <w:tcW w:w="2158" w:type="dxa"/>
          </w:tcPr>
          <w:p w14:paraId="490F937A" w14:textId="4F163570" w:rsidR="002872BE" w:rsidRDefault="00FB41A1" w:rsidP="00D200CB">
            <w:r w:rsidRPr="003B184E">
              <w:rPr>
                <w:color w:val="C00000"/>
              </w:rPr>
              <w:t>39.94 %</w:t>
            </w:r>
          </w:p>
        </w:tc>
      </w:tr>
      <w:tr w:rsidR="002872BE" w14:paraId="337EC931" w14:textId="77777777" w:rsidTr="002872BE">
        <w:tc>
          <w:tcPr>
            <w:tcW w:w="2157" w:type="dxa"/>
          </w:tcPr>
          <w:p w14:paraId="1E8BB76E" w14:textId="7A9CD62E" w:rsidR="002872BE" w:rsidRDefault="00042A8A" w:rsidP="00D200CB">
            <w:r>
              <w:t>Accident</w:t>
            </w:r>
          </w:p>
        </w:tc>
        <w:tc>
          <w:tcPr>
            <w:tcW w:w="2157" w:type="dxa"/>
          </w:tcPr>
          <w:p w14:paraId="7108BFB7" w14:textId="3E406C08" w:rsidR="002872BE" w:rsidRDefault="00694449" w:rsidP="00D200CB">
            <w:r w:rsidRPr="003B184E">
              <w:rPr>
                <w:color w:val="C00000"/>
              </w:rPr>
              <w:t>0.01</w:t>
            </w:r>
            <w:r w:rsidR="00FB41A1" w:rsidRPr="003B184E">
              <w:rPr>
                <w:color w:val="C00000"/>
              </w:rPr>
              <w:t xml:space="preserve"> %</w:t>
            </w:r>
          </w:p>
        </w:tc>
        <w:tc>
          <w:tcPr>
            <w:tcW w:w="2158" w:type="dxa"/>
          </w:tcPr>
          <w:p w14:paraId="77AFB7A1" w14:textId="0DD0E701" w:rsidR="002872BE" w:rsidRDefault="00694449" w:rsidP="00D200CB">
            <w:r w:rsidRPr="003B184E">
              <w:rPr>
                <w:color w:val="C00000"/>
              </w:rPr>
              <w:t xml:space="preserve">31.88 </w:t>
            </w:r>
            <w:r w:rsidR="00145B57" w:rsidRPr="003B184E">
              <w:rPr>
                <w:color w:val="C00000"/>
              </w:rPr>
              <w:t>%</w:t>
            </w:r>
          </w:p>
        </w:tc>
        <w:tc>
          <w:tcPr>
            <w:tcW w:w="2158" w:type="dxa"/>
          </w:tcPr>
          <w:p w14:paraId="2B2487E9" w14:textId="1BE8C6BC" w:rsidR="002872BE" w:rsidRDefault="001A0A6B" w:rsidP="002F56D2">
            <w:pPr>
              <w:keepNext/>
            </w:pPr>
            <w:r w:rsidRPr="001A0A6B">
              <w:rPr>
                <w:color w:val="0070C0"/>
              </w:rPr>
              <w:t>60.06</w:t>
            </w:r>
            <w:r w:rsidR="00145B57" w:rsidRPr="001A0A6B">
              <w:rPr>
                <w:color w:val="0070C0"/>
              </w:rPr>
              <w:t xml:space="preserve"> %</w:t>
            </w:r>
          </w:p>
        </w:tc>
      </w:tr>
    </w:tbl>
    <w:p w14:paraId="14C9F0C9" w14:textId="77777777" w:rsidR="00BA3FD5" w:rsidRDefault="00223F60" w:rsidP="00BA3FD5">
      <w:pPr>
        <w:keepNext/>
        <w:jc w:val="center"/>
      </w:pPr>
      <w:r>
        <w:rPr>
          <w:noProof/>
        </w:rPr>
        <w:lastRenderedPageBreak/>
        <w:drawing>
          <wp:inline distT="0" distB="0" distL="0" distR="0" wp14:anchorId="73032D46" wp14:editId="5BECDCED">
            <wp:extent cx="4115157" cy="4229467"/>
            <wp:effectExtent l="0" t="0" r="0" b="0"/>
            <wp:docPr id="36" name="Picture 36"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treemap char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4115157" cy="4229467"/>
                    </a:xfrm>
                    <a:prstGeom prst="rect">
                      <a:avLst/>
                    </a:prstGeom>
                  </pic:spPr>
                </pic:pic>
              </a:graphicData>
            </a:graphic>
          </wp:inline>
        </w:drawing>
      </w:r>
    </w:p>
    <w:p w14:paraId="2E672AF8" w14:textId="476F7A7A" w:rsidR="00B45F4C" w:rsidRDefault="00BA3FD5" w:rsidP="00BA3FD5">
      <w:pPr>
        <w:pStyle w:val="Caption"/>
        <w:jc w:val="center"/>
        <w:rPr>
          <w:b w:val="0"/>
          <w:bCs w:val="0"/>
        </w:rPr>
      </w:pPr>
      <w:bookmarkStart w:id="121" w:name="_Toc56280609"/>
      <w:r w:rsidRPr="00BA3FD5">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5</w:t>
      </w:r>
      <w:r w:rsidR="00330659">
        <w:rPr>
          <w:b w:val="0"/>
          <w:bCs w:val="0"/>
        </w:rPr>
        <w:fldChar w:fldCharType="end"/>
      </w:r>
      <w:r w:rsidRPr="00BA3FD5">
        <w:rPr>
          <w:b w:val="0"/>
          <w:bCs w:val="0"/>
        </w:rPr>
        <w:t xml:space="preserve">. LSTM DTW’s </w:t>
      </w:r>
      <w:r w:rsidR="00CF5B59">
        <w:rPr>
          <w:b w:val="0"/>
          <w:bCs w:val="0"/>
        </w:rPr>
        <w:t>t</w:t>
      </w:r>
      <w:r w:rsidRPr="00BA3FD5">
        <w:rPr>
          <w:b w:val="0"/>
          <w:bCs w:val="0"/>
        </w:rPr>
        <w:t xml:space="preserve">est </w:t>
      </w:r>
      <w:r w:rsidR="00CF5B59">
        <w:rPr>
          <w:b w:val="0"/>
          <w:bCs w:val="0"/>
        </w:rPr>
        <w:t>c</w:t>
      </w:r>
      <w:r w:rsidRPr="00BA3FD5">
        <w:rPr>
          <w:b w:val="0"/>
          <w:bCs w:val="0"/>
        </w:rPr>
        <w:t xml:space="preserve">onfusion </w:t>
      </w:r>
      <w:r w:rsidR="00CF5B59">
        <w:rPr>
          <w:b w:val="0"/>
          <w:bCs w:val="0"/>
        </w:rPr>
        <w:t>m</w:t>
      </w:r>
      <w:r w:rsidRPr="00BA3FD5">
        <w:rPr>
          <w:b w:val="0"/>
          <w:bCs w:val="0"/>
        </w:rPr>
        <w:t>atrix.</w:t>
      </w:r>
      <w:bookmarkEnd w:id="121"/>
    </w:p>
    <w:p w14:paraId="1136F978" w14:textId="050D2D97" w:rsidR="00CF5B59" w:rsidRDefault="00CF5B59" w:rsidP="00CF5B59"/>
    <w:p w14:paraId="659AA7C9" w14:textId="1D46682C" w:rsidR="00CF5B59" w:rsidRPr="006312BC" w:rsidRDefault="00CF5B59" w:rsidP="00CF5B59">
      <w:pPr>
        <w:pStyle w:val="Caption"/>
        <w:jc w:val="center"/>
        <w:rPr>
          <w:b w:val="0"/>
          <w:bCs w:val="0"/>
        </w:rPr>
      </w:pPr>
      <w:bookmarkStart w:id="122" w:name="_Toc56893172"/>
      <w:r w:rsidRPr="00520868">
        <w:rPr>
          <w:b w:val="0"/>
          <w:bCs w:val="0"/>
        </w:rPr>
        <w:t xml:space="preserve">Table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5</w:t>
      </w:r>
      <w:r>
        <w:rPr>
          <w:b w:val="0"/>
          <w:bCs w:val="0"/>
        </w:rPr>
        <w:fldChar w:fldCharType="end"/>
      </w:r>
      <w:r>
        <w:rPr>
          <w:b w:val="0"/>
          <w:bCs w:val="0"/>
        </w:rPr>
        <w:noBreakHyphen/>
      </w:r>
      <w:r>
        <w:rPr>
          <w:b w:val="0"/>
          <w:bCs w:val="0"/>
        </w:rPr>
        <w:fldChar w:fldCharType="begin"/>
      </w:r>
      <w:r>
        <w:rPr>
          <w:b w:val="0"/>
          <w:bCs w:val="0"/>
        </w:rPr>
        <w:instrText xml:space="preserve"> SEQ Table \* ARABIC \s 1 </w:instrText>
      </w:r>
      <w:r>
        <w:rPr>
          <w:b w:val="0"/>
          <w:bCs w:val="0"/>
        </w:rPr>
        <w:fldChar w:fldCharType="separate"/>
      </w:r>
      <w:r w:rsidR="005F055B">
        <w:rPr>
          <w:b w:val="0"/>
          <w:bCs w:val="0"/>
          <w:noProof/>
        </w:rPr>
        <w:t>2</w:t>
      </w:r>
      <w:r>
        <w:rPr>
          <w:b w:val="0"/>
          <w:bCs w:val="0"/>
        </w:rPr>
        <w:fldChar w:fldCharType="end"/>
      </w:r>
      <w:r w:rsidRPr="00520868">
        <w:rPr>
          <w:b w:val="0"/>
          <w:bCs w:val="0"/>
        </w:rPr>
        <w:t>. LSTM Zero-Padding Per Class Accuracy Rate.</w:t>
      </w:r>
      <w:bookmarkEnd w:id="122"/>
    </w:p>
    <w:p w14:paraId="674FD611" w14:textId="7BDFC6D0" w:rsidR="00223F60" w:rsidRPr="00B45F4C" w:rsidRDefault="002F56D2" w:rsidP="002F56D2">
      <w:pPr>
        <w:pStyle w:val="Caption"/>
        <w:rPr>
          <w:b w:val="0"/>
          <w:bCs w:val="0"/>
        </w:rPr>
      </w:pPr>
      <w:r w:rsidRPr="00B45F4C">
        <w:rPr>
          <w:b w:val="0"/>
          <w:bCs w:val="0"/>
        </w:rPr>
        <w:t xml:space="preserve"> </w:t>
      </w:r>
    </w:p>
    <w:tbl>
      <w:tblPr>
        <w:tblStyle w:val="TableGrid"/>
        <w:tblW w:w="0" w:type="auto"/>
        <w:tblLook w:val="04A0" w:firstRow="1" w:lastRow="0" w:firstColumn="1" w:lastColumn="0" w:noHBand="0" w:noVBand="1"/>
      </w:tblPr>
      <w:tblGrid>
        <w:gridCol w:w="2157"/>
        <w:gridCol w:w="2157"/>
        <w:gridCol w:w="2158"/>
        <w:gridCol w:w="2158"/>
      </w:tblGrid>
      <w:tr w:rsidR="00B062B3" w14:paraId="29C91F65" w14:textId="77777777" w:rsidTr="00FF3C01">
        <w:tc>
          <w:tcPr>
            <w:tcW w:w="2157" w:type="dxa"/>
            <w:vMerge w:val="restart"/>
          </w:tcPr>
          <w:p w14:paraId="3A112CBC" w14:textId="77777777" w:rsidR="00B062B3" w:rsidRDefault="00B062B3" w:rsidP="00FF3C01">
            <w:r>
              <w:t>Predicted Class</w:t>
            </w:r>
          </w:p>
        </w:tc>
        <w:tc>
          <w:tcPr>
            <w:tcW w:w="6473" w:type="dxa"/>
            <w:gridSpan w:val="3"/>
          </w:tcPr>
          <w:p w14:paraId="3FEE0881" w14:textId="77777777" w:rsidR="00B062B3" w:rsidRDefault="00B062B3" w:rsidP="00FF3C01">
            <w:r w:rsidRPr="008848ED">
              <w:rPr>
                <w:color w:val="0070C0"/>
              </w:rPr>
              <w:t xml:space="preserve">Accident Prediction Rate </w:t>
            </w:r>
            <w:r>
              <w:t xml:space="preserve">and </w:t>
            </w:r>
            <w:r w:rsidRPr="008848ED">
              <w:rPr>
                <w:color w:val="943634" w:themeColor="accent2" w:themeShade="BF"/>
              </w:rPr>
              <w:t>False Prediction Rate</w:t>
            </w:r>
          </w:p>
        </w:tc>
      </w:tr>
      <w:tr w:rsidR="00B062B3" w14:paraId="29E07ACB" w14:textId="77777777" w:rsidTr="00FF3C01">
        <w:tc>
          <w:tcPr>
            <w:tcW w:w="2157" w:type="dxa"/>
            <w:vMerge/>
          </w:tcPr>
          <w:p w14:paraId="23C63A10" w14:textId="77777777" w:rsidR="00B062B3" w:rsidRDefault="00B062B3" w:rsidP="00FF3C01"/>
        </w:tc>
        <w:tc>
          <w:tcPr>
            <w:tcW w:w="2157" w:type="dxa"/>
          </w:tcPr>
          <w:p w14:paraId="06AE3F86" w14:textId="77777777" w:rsidR="00B062B3" w:rsidRDefault="00B062B3" w:rsidP="00FF3C01">
            <w:r>
              <w:t>Free Flow</w:t>
            </w:r>
          </w:p>
        </w:tc>
        <w:tc>
          <w:tcPr>
            <w:tcW w:w="2158" w:type="dxa"/>
          </w:tcPr>
          <w:p w14:paraId="65C7A4A2" w14:textId="77777777" w:rsidR="00B062B3" w:rsidRDefault="00B062B3" w:rsidP="00FF3C01">
            <w:r>
              <w:t>Congestion</w:t>
            </w:r>
          </w:p>
        </w:tc>
        <w:tc>
          <w:tcPr>
            <w:tcW w:w="2158" w:type="dxa"/>
          </w:tcPr>
          <w:p w14:paraId="3703DA75" w14:textId="77777777" w:rsidR="00B062B3" w:rsidRDefault="00B062B3" w:rsidP="00FF3C01">
            <w:r>
              <w:t>Accident</w:t>
            </w:r>
          </w:p>
        </w:tc>
      </w:tr>
      <w:tr w:rsidR="00B062B3" w14:paraId="4ACECB60" w14:textId="77777777" w:rsidTr="00FF3C01">
        <w:tc>
          <w:tcPr>
            <w:tcW w:w="2157" w:type="dxa"/>
          </w:tcPr>
          <w:p w14:paraId="23D391BE" w14:textId="77777777" w:rsidR="00B062B3" w:rsidRDefault="00B062B3" w:rsidP="00FF3C01">
            <w:r>
              <w:t>Free Flow</w:t>
            </w:r>
          </w:p>
        </w:tc>
        <w:tc>
          <w:tcPr>
            <w:tcW w:w="2157" w:type="dxa"/>
          </w:tcPr>
          <w:p w14:paraId="068AF141" w14:textId="224CCA4E" w:rsidR="00B062B3" w:rsidRDefault="00B062B3" w:rsidP="00FF3C01">
            <w:r w:rsidRPr="00145B57">
              <w:rPr>
                <w:color w:val="0070C0"/>
              </w:rPr>
              <w:t>9</w:t>
            </w:r>
            <w:r w:rsidR="002768F8">
              <w:rPr>
                <w:color w:val="0070C0"/>
              </w:rPr>
              <w:t>2.69</w:t>
            </w:r>
            <w:r w:rsidRPr="00145B57">
              <w:rPr>
                <w:color w:val="0070C0"/>
              </w:rPr>
              <w:t xml:space="preserve"> %</w:t>
            </w:r>
          </w:p>
        </w:tc>
        <w:tc>
          <w:tcPr>
            <w:tcW w:w="2158" w:type="dxa"/>
          </w:tcPr>
          <w:p w14:paraId="1B560C2E" w14:textId="1A052876" w:rsidR="00B062B3" w:rsidRDefault="002768F8" w:rsidP="00FF3C01">
            <w:r>
              <w:rPr>
                <w:color w:val="C00000"/>
              </w:rPr>
              <w:t>3.31</w:t>
            </w:r>
            <w:r w:rsidR="00B062B3" w:rsidRPr="003B184E">
              <w:rPr>
                <w:color w:val="C00000"/>
              </w:rPr>
              <w:t xml:space="preserve"> %</w:t>
            </w:r>
          </w:p>
        </w:tc>
        <w:tc>
          <w:tcPr>
            <w:tcW w:w="2158" w:type="dxa"/>
          </w:tcPr>
          <w:p w14:paraId="4F1DF1B7" w14:textId="14F8E165" w:rsidR="00B062B3" w:rsidRDefault="002768F8" w:rsidP="00FF3C01">
            <w:r>
              <w:rPr>
                <w:color w:val="C00000"/>
              </w:rPr>
              <w:t>1.63</w:t>
            </w:r>
            <w:r w:rsidR="00B062B3" w:rsidRPr="003B184E">
              <w:rPr>
                <w:color w:val="C00000"/>
              </w:rPr>
              <w:t xml:space="preserve"> %</w:t>
            </w:r>
          </w:p>
        </w:tc>
      </w:tr>
      <w:tr w:rsidR="00B062B3" w14:paraId="69B085B9" w14:textId="77777777" w:rsidTr="00FF3C01">
        <w:tc>
          <w:tcPr>
            <w:tcW w:w="2157" w:type="dxa"/>
          </w:tcPr>
          <w:p w14:paraId="7A5D102B" w14:textId="77777777" w:rsidR="00B062B3" w:rsidRDefault="00B062B3" w:rsidP="00FF3C01">
            <w:r>
              <w:t>Congestion</w:t>
            </w:r>
          </w:p>
        </w:tc>
        <w:tc>
          <w:tcPr>
            <w:tcW w:w="2157" w:type="dxa"/>
          </w:tcPr>
          <w:p w14:paraId="5F4229D8" w14:textId="7EDF688F" w:rsidR="00B062B3" w:rsidRDefault="002768F8" w:rsidP="00FF3C01">
            <w:r>
              <w:rPr>
                <w:color w:val="C00000"/>
              </w:rPr>
              <w:t>6.19</w:t>
            </w:r>
            <w:r w:rsidR="00B062B3" w:rsidRPr="003B184E">
              <w:rPr>
                <w:color w:val="C00000"/>
              </w:rPr>
              <w:t xml:space="preserve"> %</w:t>
            </w:r>
          </w:p>
        </w:tc>
        <w:tc>
          <w:tcPr>
            <w:tcW w:w="2158" w:type="dxa"/>
          </w:tcPr>
          <w:p w14:paraId="084C36CA" w14:textId="5FC40F75" w:rsidR="00B062B3" w:rsidRDefault="002768F8" w:rsidP="00FF3C01">
            <w:r>
              <w:rPr>
                <w:color w:val="0070C0"/>
              </w:rPr>
              <w:t>61.34</w:t>
            </w:r>
            <w:r w:rsidR="00B062B3" w:rsidRPr="001A0A6B">
              <w:rPr>
                <w:color w:val="0070C0"/>
              </w:rPr>
              <w:t xml:space="preserve"> %</w:t>
            </w:r>
          </w:p>
        </w:tc>
        <w:tc>
          <w:tcPr>
            <w:tcW w:w="2158" w:type="dxa"/>
          </w:tcPr>
          <w:p w14:paraId="6EDE8566" w14:textId="02735AB9" w:rsidR="00B062B3" w:rsidRDefault="009C4521" w:rsidP="00FF3C01">
            <w:r>
              <w:rPr>
                <w:color w:val="C00000"/>
              </w:rPr>
              <w:t>37.42</w:t>
            </w:r>
            <w:r w:rsidR="00B062B3" w:rsidRPr="003B184E">
              <w:rPr>
                <w:color w:val="C00000"/>
              </w:rPr>
              <w:t xml:space="preserve"> %</w:t>
            </w:r>
          </w:p>
        </w:tc>
      </w:tr>
      <w:tr w:rsidR="00B062B3" w14:paraId="0B2C771E" w14:textId="77777777" w:rsidTr="00FF3C01">
        <w:tc>
          <w:tcPr>
            <w:tcW w:w="2157" w:type="dxa"/>
          </w:tcPr>
          <w:p w14:paraId="34070B29" w14:textId="77777777" w:rsidR="00B062B3" w:rsidRDefault="00B062B3" w:rsidP="00FF3C01">
            <w:r>
              <w:t>Accident</w:t>
            </w:r>
          </w:p>
        </w:tc>
        <w:tc>
          <w:tcPr>
            <w:tcW w:w="2157" w:type="dxa"/>
          </w:tcPr>
          <w:p w14:paraId="0D43EE87" w14:textId="379DDCC1" w:rsidR="00B062B3" w:rsidRDefault="009C4521" w:rsidP="00FF3C01">
            <w:r>
              <w:rPr>
                <w:color w:val="C00000"/>
              </w:rPr>
              <w:t>1.12</w:t>
            </w:r>
            <w:r w:rsidR="00B062B3" w:rsidRPr="003B184E">
              <w:rPr>
                <w:color w:val="C00000"/>
              </w:rPr>
              <w:t xml:space="preserve"> %</w:t>
            </w:r>
          </w:p>
        </w:tc>
        <w:tc>
          <w:tcPr>
            <w:tcW w:w="2158" w:type="dxa"/>
          </w:tcPr>
          <w:p w14:paraId="0222613A" w14:textId="439ED43A" w:rsidR="00B062B3" w:rsidRDefault="00F0016F" w:rsidP="00FF3C01">
            <w:r>
              <w:rPr>
                <w:color w:val="C00000"/>
              </w:rPr>
              <w:t>35.35</w:t>
            </w:r>
            <w:r w:rsidR="00B062B3" w:rsidRPr="003B184E">
              <w:rPr>
                <w:color w:val="C00000"/>
              </w:rPr>
              <w:t xml:space="preserve"> %</w:t>
            </w:r>
          </w:p>
        </w:tc>
        <w:tc>
          <w:tcPr>
            <w:tcW w:w="2158" w:type="dxa"/>
          </w:tcPr>
          <w:p w14:paraId="7BF899AD" w14:textId="58A730EF" w:rsidR="00B062B3" w:rsidRDefault="00B062B3" w:rsidP="00520868">
            <w:pPr>
              <w:keepNext/>
            </w:pPr>
            <w:r w:rsidRPr="001A0A6B">
              <w:rPr>
                <w:color w:val="0070C0"/>
              </w:rPr>
              <w:t>60.</w:t>
            </w:r>
            <w:r w:rsidR="00F0016F">
              <w:rPr>
                <w:color w:val="0070C0"/>
              </w:rPr>
              <w:t>95</w:t>
            </w:r>
            <w:r w:rsidRPr="001A0A6B">
              <w:rPr>
                <w:color w:val="0070C0"/>
              </w:rPr>
              <w:t xml:space="preserve"> %</w:t>
            </w:r>
          </w:p>
        </w:tc>
      </w:tr>
    </w:tbl>
    <w:p w14:paraId="77C4A238" w14:textId="4D902F2F" w:rsidR="00FE265D" w:rsidRDefault="00FE265D" w:rsidP="00FE265D"/>
    <w:p w14:paraId="2F6F0D32" w14:textId="77777777" w:rsidR="00FE265D" w:rsidRPr="00FE265D" w:rsidRDefault="00FE265D" w:rsidP="00FE265D"/>
    <w:p w14:paraId="016363B8" w14:textId="635C4AC0" w:rsidR="00A5502E" w:rsidRPr="00A5502E" w:rsidRDefault="00DE6395" w:rsidP="00DE6395">
      <w:pPr>
        <w:pStyle w:val="Heading2"/>
        <w:ind w:left="0"/>
      </w:pPr>
      <w:bookmarkStart w:id="123" w:name="_Toc56280529"/>
      <w:r>
        <w:lastRenderedPageBreak/>
        <w:t xml:space="preserve">5.2 </w:t>
      </w:r>
      <w:r w:rsidR="00D921C0">
        <w:t>LSTM modelling</w:t>
      </w:r>
      <w:bookmarkEnd w:id="123"/>
      <w:r w:rsidR="00D921C0">
        <w:t xml:space="preserve"> </w:t>
      </w:r>
    </w:p>
    <w:p w14:paraId="1627C997" w14:textId="6A7D54D9" w:rsidR="00C3070B" w:rsidRDefault="00B65CDE" w:rsidP="00755DE0">
      <w:pPr>
        <w:ind w:firstLine="720"/>
        <w:jc w:val="both"/>
      </w:pPr>
      <w:r>
        <w:t xml:space="preserve">Based on </w:t>
      </w:r>
      <w:r w:rsidR="00CF5B59">
        <w:t>S</w:t>
      </w:r>
      <w:r>
        <w:t xml:space="preserve">ection 5.1 results, </w:t>
      </w:r>
      <w:r w:rsidR="001A665E">
        <w:t xml:space="preserve">the model comparison between DTW and zero padding </w:t>
      </w:r>
      <w:r w:rsidR="00CF5B59">
        <w:t xml:space="preserve">demonstrated that </w:t>
      </w:r>
      <w:r w:rsidR="00B41420">
        <w:t xml:space="preserve">the </w:t>
      </w:r>
      <w:r w:rsidR="006312BC">
        <w:t>zero-padding</w:t>
      </w:r>
      <w:r w:rsidR="00B41420">
        <w:t xml:space="preserve"> method </w:t>
      </w:r>
      <w:r w:rsidR="00CF5B59">
        <w:t xml:space="preserve">performs </w:t>
      </w:r>
      <w:r w:rsidR="00B41420">
        <w:t>slightly better</w:t>
      </w:r>
      <w:r w:rsidR="00CF5B59">
        <w:t>. Model</w:t>
      </w:r>
      <w:r w:rsidR="001A665E">
        <w:t xml:space="preserve"> improvement </w:t>
      </w:r>
      <w:r w:rsidR="00CF5B59">
        <w:t>enables</w:t>
      </w:r>
      <w:r w:rsidR="006312BC">
        <w:t xml:space="preserve"> </w:t>
      </w:r>
      <w:r w:rsidR="00CF5B59">
        <w:t xml:space="preserve">classification </w:t>
      </w:r>
      <w:r w:rsidR="002F11F8">
        <w:t xml:space="preserve">between </w:t>
      </w:r>
      <w:r w:rsidR="00CF5B59">
        <w:t>f</w:t>
      </w:r>
      <w:r w:rsidR="002F11F8">
        <w:t xml:space="preserve">ree </w:t>
      </w:r>
      <w:r w:rsidR="00CF5B59">
        <w:t>f</w:t>
      </w:r>
      <w:r w:rsidR="002F11F8">
        <w:t xml:space="preserve">low, </w:t>
      </w:r>
      <w:r w:rsidR="00CF5B59">
        <w:t>c</w:t>
      </w:r>
      <w:r w:rsidR="002F11F8">
        <w:t>ongestion</w:t>
      </w:r>
      <w:r w:rsidR="00CF5B59">
        <w:t>,</w:t>
      </w:r>
      <w:r w:rsidR="002F11F8">
        <w:t xml:space="preserve"> and </w:t>
      </w:r>
      <w:r w:rsidR="00CF5B59">
        <w:t>a</w:t>
      </w:r>
      <w:r w:rsidR="002F11F8">
        <w:t>ccident observation</w:t>
      </w:r>
      <w:r w:rsidR="00CF5B59">
        <w:t>. These</w:t>
      </w:r>
      <w:r w:rsidR="002F11F8">
        <w:t xml:space="preserve"> will be continued on the zero </w:t>
      </w:r>
      <w:r w:rsidR="00CF5B59">
        <w:t>padding-</w:t>
      </w:r>
      <w:r w:rsidR="002F11F8">
        <w:t>based data processing</w:t>
      </w:r>
      <w:r w:rsidR="00CF5B59">
        <w:t>,</w:t>
      </w:r>
      <w:r w:rsidR="002F11F8">
        <w:t xml:space="preserve"> as </w:t>
      </w:r>
      <w:r w:rsidR="00966BED">
        <w:t xml:space="preserve">this method is the norm </w:t>
      </w:r>
      <w:r w:rsidR="00CF5B59">
        <w:t xml:space="preserve">for </w:t>
      </w:r>
      <w:r w:rsidR="00966BED">
        <w:t xml:space="preserve">handling varying length data for </w:t>
      </w:r>
      <w:r w:rsidR="00CF5B59">
        <w:t xml:space="preserve">a </w:t>
      </w:r>
      <w:r w:rsidR="00966BED">
        <w:t xml:space="preserve">deep learning </w:t>
      </w:r>
      <w:r w:rsidR="006312BC">
        <w:t>approach. However</w:t>
      </w:r>
      <w:r w:rsidR="00CF5B59">
        <w:t>,</w:t>
      </w:r>
      <w:r w:rsidR="00966BED">
        <w:t xml:space="preserve"> this thesis showed DTW </w:t>
      </w:r>
      <w:r w:rsidR="006B343B">
        <w:t xml:space="preserve">is able </w:t>
      </w:r>
      <w:r w:rsidR="00CF5B59">
        <w:t>to process</w:t>
      </w:r>
      <w:r w:rsidR="00966BED">
        <w:t xml:space="preserve"> varying length data</w:t>
      </w:r>
      <w:r w:rsidR="006B343B">
        <w:t>,</w:t>
      </w:r>
      <w:r w:rsidR="00966BED">
        <w:t xml:space="preserve"> especially </w:t>
      </w:r>
      <w:r w:rsidR="006B343B">
        <w:t>for a</w:t>
      </w:r>
      <w:r w:rsidR="00966BED">
        <w:t xml:space="preserve"> traffic speed classification application.</w:t>
      </w:r>
      <w:r w:rsidR="00B41420">
        <w:t xml:space="preserve"> </w:t>
      </w:r>
      <w:r w:rsidR="00694C4D">
        <w:t xml:space="preserve">To improve classification, </w:t>
      </w:r>
      <w:r w:rsidR="00764769">
        <w:t xml:space="preserve">features </w:t>
      </w:r>
      <w:r w:rsidR="006B343B">
        <w:t>like tr</w:t>
      </w:r>
      <w:r w:rsidR="00764769">
        <w:t xml:space="preserve">avel </w:t>
      </w:r>
      <w:r w:rsidR="006B343B">
        <w:t>t</w:t>
      </w:r>
      <w:r w:rsidR="00764769">
        <w:t xml:space="preserve">ime, </w:t>
      </w:r>
      <w:r w:rsidR="006B343B">
        <w:t>t</w:t>
      </w:r>
      <w:r w:rsidR="00764769">
        <w:t>emporal data (</w:t>
      </w:r>
      <w:r w:rsidR="006B343B">
        <w:t>i.e., m</w:t>
      </w:r>
      <w:r w:rsidR="00764769">
        <w:t xml:space="preserve">onth, </w:t>
      </w:r>
      <w:r w:rsidR="006B343B">
        <w:t>d</w:t>
      </w:r>
      <w:r w:rsidR="00764769">
        <w:t xml:space="preserve">ay, </w:t>
      </w:r>
      <w:r w:rsidR="006B343B">
        <w:t>h</w:t>
      </w:r>
      <w:r w:rsidR="00764769">
        <w:t>our)</w:t>
      </w:r>
      <w:r w:rsidR="002E2710">
        <w:t xml:space="preserve">, </w:t>
      </w:r>
      <w:r w:rsidR="006B343B">
        <w:t>s</w:t>
      </w:r>
      <w:r w:rsidR="002E2710">
        <w:t xml:space="preserve">patial data </w:t>
      </w:r>
      <w:r w:rsidR="006B343B">
        <w:t>i.e., l</w:t>
      </w:r>
      <w:r w:rsidR="002E2710">
        <w:t xml:space="preserve">ongitude, </w:t>
      </w:r>
      <w:r w:rsidR="006B343B">
        <w:t>l</w:t>
      </w:r>
      <w:r w:rsidR="002E2710">
        <w:t xml:space="preserve">atitude) and </w:t>
      </w:r>
      <w:r w:rsidR="006B343B">
        <w:t>s</w:t>
      </w:r>
      <w:r w:rsidR="002E2710">
        <w:t xml:space="preserve">olar </w:t>
      </w:r>
      <w:r w:rsidR="006B343B">
        <w:t xml:space="preserve">position </w:t>
      </w:r>
      <w:r w:rsidR="002E2710">
        <w:t>(</w:t>
      </w:r>
      <w:r w:rsidR="006B343B">
        <w:t xml:space="preserve">i.e., </w:t>
      </w:r>
      <w:r w:rsidR="002E2710">
        <w:t xml:space="preserve">azimuth and altitude) were included the model training. </w:t>
      </w:r>
      <w:r w:rsidR="006B343B">
        <w:t>An early</w:t>
      </w:r>
      <w:r w:rsidR="00F63708">
        <w:t xml:space="preserve"> model </w:t>
      </w:r>
      <w:r w:rsidR="006B343B">
        <w:t xml:space="preserve">was </w:t>
      </w:r>
      <w:r w:rsidR="00F63708">
        <w:t xml:space="preserve">developed </w:t>
      </w:r>
      <w:r w:rsidR="00BD50C0">
        <w:t xml:space="preserve">using the </w:t>
      </w:r>
      <w:r w:rsidR="006B343B">
        <w:t xml:space="preserve">aforementioned </w:t>
      </w:r>
      <w:r w:rsidR="00BD50C0">
        <w:t>features</w:t>
      </w:r>
      <w:r w:rsidR="00600F7C">
        <w:t xml:space="preserve"> </w:t>
      </w:r>
      <w:r w:rsidR="006B343B">
        <w:t xml:space="preserve">gathered from </w:t>
      </w:r>
      <w:r w:rsidR="00600F7C">
        <w:t xml:space="preserve">all </w:t>
      </w:r>
      <w:r w:rsidR="00D22C21">
        <w:t xml:space="preserve">road segments on </w:t>
      </w:r>
      <w:r w:rsidR="006B343B">
        <w:t xml:space="preserve">Oklahoma </w:t>
      </w:r>
      <w:r w:rsidR="00D22C21">
        <w:t>Highway I-35</w:t>
      </w:r>
      <w:r w:rsidR="006B343B">
        <w:t>. Results</w:t>
      </w:r>
      <w:r w:rsidR="002711BA">
        <w:t xml:space="preserve"> show a slight improvement </w:t>
      </w:r>
      <w:r w:rsidR="006B343B">
        <w:t xml:space="preserve">when </w:t>
      </w:r>
      <w:r w:rsidR="002711BA">
        <w:t xml:space="preserve">compared to initial model </w:t>
      </w:r>
      <w:r w:rsidR="006B343B">
        <w:t>results reported</w:t>
      </w:r>
      <w:r w:rsidR="002A6E26">
        <w:t xml:space="preserve"> in Figure </w:t>
      </w:r>
      <w:r w:rsidR="00B67829">
        <w:t>5-5</w:t>
      </w:r>
      <w:r w:rsidR="006B343B">
        <w:t>,</w:t>
      </w:r>
      <w:r w:rsidR="00B67829">
        <w:t xml:space="preserve"> which only used </w:t>
      </w:r>
      <w:r w:rsidR="00111726">
        <w:t>the speed feature</w:t>
      </w:r>
      <w:r w:rsidR="006B343B">
        <w:t>.</w:t>
      </w:r>
      <w:r w:rsidR="00111726">
        <w:t xml:space="preserve"> </w:t>
      </w:r>
      <w:r w:rsidR="006B343B">
        <w:t xml:space="preserve">Model </w:t>
      </w:r>
      <w:r w:rsidR="00111726">
        <w:t xml:space="preserve">accuracy </w:t>
      </w:r>
      <w:r w:rsidR="006B343B">
        <w:t xml:space="preserve">was </w:t>
      </w:r>
      <w:r w:rsidR="00F5496A">
        <w:t xml:space="preserve">91.27 % </w:t>
      </w:r>
      <w:r w:rsidR="00940D86">
        <w:t xml:space="preserve">and specificity </w:t>
      </w:r>
      <w:r w:rsidR="006B343B">
        <w:t xml:space="preserve">was </w:t>
      </w:r>
      <w:r w:rsidR="00940D86">
        <w:t>8.73 %</w:t>
      </w:r>
      <w:r w:rsidR="006B343B">
        <w:t>,</w:t>
      </w:r>
      <w:r w:rsidR="00940D86">
        <w:t xml:space="preserve"> which </w:t>
      </w:r>
      <w:r w:rsidR="006B343B">
        <w:t>is a near 15 percent improvement of</w:t>
      </w:r>
      <w:r w:rsidR="00940D86">
        <w:t xml:space="preserve"> the initial model </w:t>
      </w:r>
      <w:r w:rsidR="006B343B">
        <w:t>for scoring</w:t>
      </w:r>
      <w:r w:rsidR="002D60A6">
        <w:t xml:space="preserve"> accuracy </w:t>
      </w:r>
      <w:r w:rsidR="00DE7E67">
        <w:t xml:space="preserve">and </w:t>
      </w:r>
      <w:r w:rsidR="0065690A">
        <w:t>congestion classification</w:t>
      </w:r>
      <w:r w:rsidR="006B343B">
        <w:t>, even though</w:t>
      </w:r>
      <w:r w:rsidR="0065690A">
        <w:t xml:space="preserve"> accident detection rate worsened (See Figure 5-6 and Table 5-3).</w:t>
      </w:r>
    </w:p>
    <w:p w14:paraId="332BF91E" w14:textId="77777777" w:rsidR="00A05013" w:rsidRDefault="00EF329E" w:rsidP="00A05013">
      <w:pPr>
        <w:keepNext/>
        <w:jc w:val="center"/>
      </w:pPr>
      <w:r>
        <w:rPr>
          <w:noProof/>
        </w:rPr>
        <w:lastRenderedPageBreak/>
        <w:drawing>
          <wp:inline distT="0" distB="0" distL="0" distR="0" wp14:anchorId="664010F5" wp14:editId="42D773E0">
            <wp:extent cx="4092295" cy="4176122"/>
            <wp:effectExtent l="0" t="0" r="3810" b="0"/>
            <wp:docPr id="37" name="Picture 3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waterfall chart&#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4092295" cy="4176122"/>
                    </a:xfrm>
                    <a:prstGeom prst="rect">
                      <a:avLst/>
                    </a:prstGeom>
                  </pic:spPr>
                </pic:pic>
              </a:graphicData>
            </a:graphic>
          </wp:inline>
        </w:drawing>
      </w:r>
    </w:p>
    <w:p w14:paraId="2DD2CBC6" w14:textId="2800DD71" w:rsidR="00287312" w:rsidRDefault="00A05013" w:rsidP="00A05013">
      <w:pPr>
        <w:pStyle w:val="Caption"/>
        <w:jc w:val="center"/>
        <w:rPr>
          <w:b w:val="0"/>
          <w:bCs w:val="0"/>
        </w:rPr>
      </w:pPr>
      <w:bookmarkStart w:id="124" w:name="_Toc56280610"/>
      <w:r w:rsidRPr="00330659">
        <w:rPr>
          <w:b w:val="0"/>
          <w:bCs w:val="0"/>
        </w:rPr>
        <w:t xml:space="preserve">Figure </w:t>
      </w:r>
      <w:r w:rsidR="00330659">
        <w:rPr>
          <w:b w:val="0"/>
          <w:bCs w:val="0"/>
        </w:rPr>
        <w:fldChar w:fldCharType="begin"/>
      </w:r>
      <w:r w:rsidR="00330659">
        <w:rPr>
          <w:b w:val="0"/>
          <w:bCs w:val="0"/>
        </w:rPr>
        <w:instrText xml:space="preserve"> STYLEREF 1 \s </w:instrText>
      </w:r>
      <w:r w:rsidR="00330659">
        <w:rPr>
          <w:b w:val="0"/>
          <w:bCs w:val="0"/>
        </w:rPr>
        <w:fldChar w:fldCharType="separate"/>
      </w:r>
      <w:r w:rsidR="005F055B">
        <w:rPr>
          <w:b w:val="0"/>
          <w:bCs w:val="0"/>
          <w:noProof/>
        </w:rPr>
        <w:t>5</w:t>
      </w:r>
      <w:r w:rsidR="00330659">
        <w:rPr>
          <w:b w:val="0"/>
          <w:bCs w:val="0"/>
        </w:rPr>
        <w:fldChar w:fldCharType="end"/>
      </w:r>
      <w:r w:rsidR="00330659">
        <w:rPr>
          <w:b w:val="0"/>
          <w:bCs w:val="0"/>
        </w:rPr>
        <w:noBreakHyphen/>
      </w:r>
      <w:r w:rsidR="00330659">
        <w:rPr>
          <w:b w:val="0"/>
          <w:bCs w:val="0"/>
        </w:rPr>
        <w:fldChar w:fldCharType="begin"/>
      </w:r>
      <w:r w:rsidR="00330659">
        <w:rPr>
          <w:b w:val="0"/>
          <w:bCs w:val="0"/>
        </w:rPr>
        <w:instrText xml:space="preserve"> SEQ Figure \* ARABIC \s 1 </w:instrText>
      </w:r>
      <w:r w:rsidR="00330659">
        <w:rPr>
          <w:b w:val="0"/>
          <w:bCs w:val="0"/>
        </w:rPr>
        <w:fldChar w:fldCharType="separate"/>
      </w:r>
      <w:r w:rsidR="005F055B">
        <w:rPr>
          <w:b w:val="0"/>
          <w:bCs w:val="0"/>
          <w:noProof/>
        </w:rPr>
        <w:t>6</w:t>
      </w:r>
      <w:r w:rsidR="00330659">
        <w:rPr>
          <w:b w:val="0"/>
          <w:bCs w:val="0"/>
        </w:rPr>
        <w:fldChar w:fldCharType="end"/>
      </w:r>
      <w:r w:rsidRPr="00330659">
        <w:rPr>
          <w:b w:val="0"/>
          <w:bCs w:val="0"/>
        </w:rPr>
        <w:t xml:space="preserve">. LSTM </w:t>
      </w:r>
      <w:r w:rsidR="006B343B">
        <w:rPr>
          <w:b w:val="0"/>
          <w:bCs w:val="0"/>
        </w:rPr>
        <w:t xml:space="preserve">Oklahoma Highway </w:t>
      </w:r>
      <w:r w:rsidRPr="00330659">
        <w:rPr>
          <w:b w:val="0"/>
          <w:bCs w:val="0"/>
        </w:rPr>
        <w:t xml:space="preserve">I-35 </w:t>
      </w:r>
      <w:r w:rsidR="006B343B">
        <w:rPr>
          <w:b w:val="0"/>
          <w:bCs w:val="0"/>
        </w:rPr>
        <w:t>t</w:t>
      </w:r>
      <w:r w:rsidRPr="00330659">
        <w:rPr>
          <w:b w:val="0"/>
          <w:bCs w:val="0"/>
        </w:rPr>
        <w:t xml:space="preserve">est </w:t>
      </w:r>
      <w:r w:rsidR="006B343B">
        <w:rPr>
          <w:b w:val="0"/>
          <w:bCs w:val="0"/>
        </w:rPr>
        <w:t>c</w:t>
      </w:r>
      <w:r w:rsidRPr="00330659">
        <w:rPr>
          <w:b w:val="0"/>
          <w:bCs w:val="0"/>
        </w:rPr>
        <w:t xml:space="preserve">onfusion </w:t>
      </w:r>
      <w:r w:rsidR="006B343B">
        <w:rPr>
          <w:b w:val="0"/>
          <w:bCs w:val="0"/>
        </w:rPr>
        <w:t>m</w:t>
      </w:r>
      <w:r w:rsidRPr="00330659">
        <w:rPr>
          <w:b w:val="0"/>
          <w:bCs w:val="0"/>
        </w:rPr>
        <w:t>atrix.</w:t>
      </w:r>
      <w:bookmarkEnd w:id="124"/>
    </w:p>
    <w:p w14:paraId="26715C50" w14:textId="65EF42D3" w:rsidR="006B343B" w:rsidRDefault="006B343B" w:rsidP="006B343B"/>
    <w:p w14:paraId="26E389B9" w14:textId="71860104" w:rsidR="006B343B" w:rsidRPr="008E5B96" w:rsidRDefault="006B343B" w:rsidP="006B343B">
      <w:pPr>
        <w:pStyle w:val="Caption"/>
        <w:jc w:val="center"/>
        <w:rPr>
          <w:b w:val="0"/>
          <w:bCs w:val="0"/>
        </w:rPr>
      </w:pPr>
      <w:bookmarkStart w:id="125" w:name="_Toc56893173"/>
      <w:r w:rsidRPr="00330659">
        <w:rPr>
          <w:b w:val="0"/>
          <w:bCs w:val="0"/>
        </w:rPr>
        <w:t xml:space="preserve">Table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5</w:t>
      </w:r>
      <w:r>
        <w:rPr>
          <w:b w:val="0"/>
          <w:bCs w:val="0"/>
        </w:rPr>
        <w:fldChar w:fldCharType="end"/>
      </w:r>
      <w:r>
        <w:rPr>
          <w:b w:val="0"/>
          <w:bCs w:val="0"/>
        </w:rPr>
        <w:noBreakHyphen/>
      </w:r>
      <w:r>
        <w:rPr>
          <w:b w:val="0"/>
          <w:bCs w:val="0"/>
        </w:rPr>
        <w:fldChar w:fldCharType="begin"/>
      </w:r>
      <w:r>
        <w:rPr>
          <w:b w:val="0"/>
          <w:bCs w:val="0"/>
        </w:rPr>
        <w:instrText xml:space="preserve"> SEQ Table \* ARABIC \s 1 </w:instrText>
      </w:r>
      <w:r>
        <w:rPr>
          <w:b w:val="0"/>
          <w:bCs w:val="0"/>
        </w:rPr>
        <w:fldChar w:fldCharType="separate"/>
      </w:r>
      <w:r w:rsidR="005F055B">
        <w:rPr>
          <w:b w:val="0"/>
          <w:bCs w:val="0"/>
          <w:noProof/>
        </w:rPr>
        <w:t>3</w:t>
      </w:r>
      <w:r>
        <w:rPr>
          <w:b w:val="0"/>
          <w:bCs w:val="0"/>
        </w:rPr>
        <w:fldChar w:fldCharType="end"/>
      </w:r>
      <w:r w:rsidRPr="00330659">
        <w:rPr>
          <w:b w:val="0"/>
          <w:bCs w:val="0"/>
        </w:rPr>
        <w:t xml:space="preserve">. LSTM </w:t>
      </w:r>
      <w:r>
        <w:rPr>
          <w:b w:val="0"/>
          <w:bCs w:val="0"/>
        </w:rPr>
        <w:t xml:space="preserve">Oklahoma Highway </w:t>
      </w:r>
      <w:r w:rsidRPr="00330659">
        <w:rPr>
          <w:b w:val="0"/>
          <w:bCs w:val="0"/>
        </w:rPr>
        <w:t>I-35 Per Class Accuracy Rate.</w:t>
      </w:r>
      <w:bookmarkEnd w:id="125"/>
    </w:p>
    <w:p w14:paraId="61C6D18D" w14:textId="5820DEF9" w:rsidR="0065690A" w:rsidRPr="00287312" w:rsidRDefault="0065690A" w:rsidP="008E5B96">
      <w:pPr>
        <w:pStyle w:val="Caption"/>
        <w:rPr>
          <w:b w:val="0"/>
          <w:bCs w:val="0"/>
        </w:rPr>
      </w:pPr>
    </w:p>
    <w:tbl>
      <w:tblPr>
        <w:tblStyle w:val="TableGrid"/>
        <w:tblW w:w="0" w:type="auto"/>
        <w:tblLook w:val="04A0" w:firstRow="1" w:lastRow="0" w:firstColumn="1" w:lastColumn="0" w:noHBand="0" w:noVBand="1"/>
      </w:tblPr>
      <w:tblGrid>
        <w:gridCol w:w="2157"/>
        <w:gridCol w:w="2157"/>
        <w:gridCol w:w="2158"/>
        <w:gridCol w:w="2158"/>
      </w:tblGrid>
      <w:tr w:rsidR="00990546" w14:paraId="421DEFC8" w14:textId="77777777" w:rsidTr="00FF3C01">
        <w:tc>
          <w:tcPr>
            <w:tcW w:w="2157" w:type="dxa"/>
            <w:vMerge w:val="restart"/>
          </w:tcPr>
          <w:p w14:paraId="7CDF40BF" w14:textId="77777777" w:rsidR="00990546" w:rsidRDefault="00990546" w:rsidP="00FF3C01">
            <w:r>
              <w:t>Predicted Class</w:t>
            </w:r>
          </w:p>
        </w:tc>
        <w:tc>
          <w:tcPr>
            <w:tcW w:w="6473" w:type="dxa"/>
            <w:gridSpan w:val="3"/>
          </w:tcPr>
          <w:p w14:paraId="1BC3D062" w14:textId="77777777" w:rsidR="00990546" w:rsidRDefault="00990546" w:rsidP="00FF3C01">
            <w:r w:rsidRPr="008848ED">
              <w:rPr>
                <w:color w:val="0070C0"/>
              </w:rPr>
              <w:t xml:space="preserve">Accident Prediction Rate </w:t>
            </w:r>
            <w:r>
              <w:t xml:space="preserve">and </w:t>
            </w:r>
            <w:r w:rsidRPr="008848ED">
              <w:rPr>
                <w:color w:val="943634" w:themeColor="accent2" w:themeShade="BF"/>
              </w:rPr>
              <w:t>False Prediction Rate</w:t>
            </w:r>
          </w:p>
        </w:tc>
      </w:tr>
      <w:tr w:rsidR="00990546" w14:paraId="6B9D2EA2" w14:textId="77777777" w:rsidTr="00FF3C01">
        <w:tc>
          <w:tcPr>
            <w:tcW w:w="2157" w:type="dxa"/>
            <w:vMerge/>
          </w:tcPr>
          <w:p w14:paraId="11849DA2" w14:textId="77777777" w:rsidR="00990546" w:rsidRDefault="00990546" w:rsidP="00FF3C01"/>
        </w:tc>
        <w:tc>
          <w:tcPr>
            <w:tcW w:w="2157" w:type="dxa"/>
          </w:tcPr>
          <w:p w14:paraId="279FF864" w14:textId="77777777" w:rsidR="00990546" w:rsidRDefault="00990546" w:rsidP="00FF3C01">
            <w:r>
              <w:t>Free Flow</w:t>
            </w:r>
          </w:p>
        </w:tc>
        <w:tc>
          <w:tcPr>
            <w:tcW w:w="2158" w:type="dxa"/>
          </w:tcPr>
          <w:p w14:paraId="3F08D212" w14:textId="77777777" w:rsidR="00990546" w:rsidRDefault="00990546" w:rsidP="00FF3C01">
            <w:r>
              <w:t>Congestion</w:t>
            </w:r>
          </w:p>
        </w:tc>
        <w:tc>
          <w:tcPr>
            <w:tcW w:w="2158" w:type="dxa"/>
          </w:tcPr>
          <w:p w14:paraId="506FC9CA" w14:textId="77777777" w:rsidR="00990546" w:rsidRDefault="00990546" w:rsidP="00FF3C01">
            <w:r>
              <w:t>Accident</w:t>
            </w:r>
          </w:p>
        </w:tc>
      </w:tr>
      <w:tr w:rsidR="00990546" w14:paraId="4F00FDF9" w14:textId="77777777" w:rsidTr="00FF3C01">
        <w:tc>
          <w:tcPr>
            <w:tcW w:w="2157" w:type="dxa"/>
          </w:tcPr>
          <w:p w14:paraId="0812FE68" w14:textId="77777777" w:rsidR="00990546" w:rsidRDefault="00990546" w:rsidP="00FF3C01">
            <w:r>
              <w:t>Free Flow</w:t>
            </w:r>
          </w:p>
        </w:tc>
        <w:tc>
          <w:tcPr>
            <w:tcW w:w="2157" w:type="dxa"/>
          </w:tcPr>
          <w:p w14:paraId="5BB69181" w14:textId="1648EEFA" w:rsidR="00990546" w:rsidRDefault="00356C58" w:rsidP="00FF3C01">
            <w:r>
              <w:rPr>
                <w:color w:val="0070C0"/>
              </w:rPr>
              <w:t>99.97</w:t>
            </w:r>
            <w:r w:rsidR="00990546" w:rsidRPr="00145B57">
              <w:rPr>
                <w:color w:val="0070C0"/>
              </w:rPr>
              <w:t xml:space="preserve"> %</w:t>
            </w:r>
          </w:p>
        </w:tc>
        <w:tc>
          <w:tcPr>
            <w:tcW w:w="2158" w:type="dxa"/>
          </w:tcPr>
          <w:p w14:paraId="05F8E4C6" w14:textId="1D303FDD" w:rsidR="00990546" w:rsidRDefault="00356C58" w:rsidP="00FF3C01">
            <w:r>
              <w:rPr>
                <w:color w:val="C00000"/>
              </w:rPr>
              <w:t>0.00</w:t>
            </w:r>
            <w:r w:rsidR="00990546" w:rsidRPr="003B184E">
              <w:rPr>
                <w:color w:val="C00000"/>
              </w:rPr>
              <w:t xml:space="preserve"> %</w:t>
            </w:r>
          </w:p>
        </w:tc>
        <w:tc>
          <w:tcPr>
            <w:tcW w:w="2158" w:type="dxa"/>
          </w:tcPr>
          <w:p w14:paraId="386D2A6A" w14:textId="6D62C114" w:rsidR="00990546" w:rsidRDefault="00356C58" w:rsidP="00FF3C01">
            <w:r>
              <w:rPr>
                <w:color w:val="C00000"/>
              </w:rPr>
              <w:t>0.00</w:t>
            </w:r>
            <w:r w:rsidR="00990546" w:rsidRPr="003B184E">
              <w:rPr>
                <w:color w:val="C00000"/>
              </w:rPr>
              <w:t xml:space="preserve"> %</w:t>
            </w:r>
          </w:p>
        </w:tc>
      </w:tr>
      <w:tr w:rsidR="00990546" w14:paraId="4B925ABD" w14:textId="77777777" w:rsidTr="00FF3C01">
        <w:tc>
          <w:tcPr>
            <w:tcW w:w="2157" w:type="dxa"/>
          </w:tcPr>
          <w:p w14:paraId="741C0EA6" w14:textId="77777777" w:rsidR="00990546" w:rsidRDefault="00990546" w:rsidP="00FF3C01">
            <w:r>
              <w:t>Congestion</w:t>
            </w:r>
          </w:p>
        </w:tc>
        <w:tc>
          <w:tcPr>
            <w:tcW w:w="2157" w:type="dxa"/>
          </w:tcPr>
          <w:p w14:paraId="736AE44C" w14:textId="2A57DD1A" w:rsidR="00990546" w:rsidRDefault="00356C58" w:rsidP="00FF3C01">
            <w:r>
              <w:rPr>
                <w:color w:val="C00000"/>
              </w:rPr>
              <w:t>0.00</w:t>
            </w:r>
            <w:r w:rsidR="00990546" w:rsidRPr="003B184E">
              <w:rPr>
                <w:color w:val="C00000"/>
              </w:rPr>
              <w:t xml:space="preserve"> %</w:t>
            </w:r>
          </w:p>
        </w:tc>
        <w:tc>
          <w:tcPr>
            <w:tcW w:w="2158" w:type="dxa"/>
          </w:tcPr>
          <w:p w14:paraId="66C52A53" w14:textId="12E410A4" w:rsidR="00990546" w:rsidRDefault="004417A4" w:rsidP="00FF3C01">
            <w:r>
              <w:rPr>
                <w:color w:val="0070C0"/>
              </w:rPr>
              <w:t>87.98</w:t>
            </w:r>
            <w:r w:rsidR="00990546" w:rsidRPr="001A0A6B">
              <w:rPr>
                <w:color w:val="0070C0"/>
              </w:rPr>
              <w:t xml:space="preserve"> %</w:t>
            </w:r>
          </w:p>
        </w:tc>
        <w:tc>
          <w:tcPr>
            <w:tcW w:w="2158" w:type="dxa"/>
          </w:tcPr>
          <w:p w14:paraId="34F58F97" w14:textId="34ECFBFC" w:rsidR="00990546" w:rsidRDefault="004417A4" w:rsidP="00FF3C01">
            <w:r>
              <w:rPr>
                <w:color w:val="C00000"/>
              </w:rPr>
              <w:t>50.80</w:t>
            </w:r>
            <w:r w:rsidR="00990546" w:rsidRPr="003B184E">
              <w:rPr>
                <w:color w:val="C00000"/>
              </w:rPr>
              <w:t xml:space="preserve"> %</w:t>
            </w:r>
          </w:p>
        </w:tc>
      </w:tr>
      <w:tr w:rsidR="00990546" w14:paraId="10661B78" w14:textId="77777777" w:rsidTr="00FF3C01">
        <w:tc>
          <w:tcPr>
            <w:tcW w:w="2157" w:type="dxa"/>
          </w:tcPr>
          <w:p w14:paraId="48AFD80E" w14:textId="77777777" w:rsidR="00990546" w:rsidRDefault="00990546" w:rsidP="00FF3C01">
            <w:r>
              <w:t>Accident</w:t>
            </w:r>
          </w:p>
        </w:tc>
        <w:tc>
          <w:tcPr>
            <w:tcW w:w="2157" w:type="dxa"/>
          </w:tcPr>
          <w:p w14:paraId="1D00714C" w14:textId="6B09A3DD" w:rsidR="00990546" w:rsidRDefault="004417A4" w:rsidP="00FF3C01">
            <w:r>
              <w:rPr>
                <w:color w:val="C00000"/>
              </w:rPr>
              <w:t>0.03</w:t>
            </w:r>
            <w:r w:rsidR="00990546" w:rsidRPr="003B184E">
              <w:rPr>
                <w:color w:val="C00000"/>
              </w:rPr>
              <w:t xml:space="preserve"> %</w:t>
            </w:r>
          </w:p>
        </w:tc>
        <w:tc>
          <w:tcPr>
            <w:tcW w:w="2158" w:type="dxa"/>
          </w:tcPr>
          <w:p w14:paraId="35072CC7" w14:textId="6680A438" w:rsidR="00990546" w:rsidRDefault="00A278CF" w:rsidP="00FF3C01">
            <w:r>
              <w:rPr>
                <w:color w:val="C00000"/>
              </w:rPr>
              <w:t>12.02</w:t>
            </w:r>
            <w:r w:rsidR="00990546" w:rsidRPr="003B184E">
              <w:rPr>
                <w:color w:val="C00000"/>
              </w:rPr>
              <w:t xml:space="preserve"> %</w:t>
            </w:r>
          </w:p>
        </w:tc>
        <w:tc>
          <w:tcPr>
            <w:tcW w:w="2158" w:type="dxa"/>
          </w:tcPr>
          <w:p w14:paraId="6F4DA2A9" w14:textId="73FC6C6C" w:rsidR="00990546" w:rsidRDefault="00A278CF" w:rsidP="00330659">
            <w:pPr>
              <w:keepNext/>
            </w:pPr>
            <w:r>
              <w:rPr>
                <w:color w:val="0070C0"/>
              </w:rPr>
              <w:t>49.20</w:t>
            </w:r>
            <w:r w:rsidR="00990546" w:rsidRPr="001A0A6B">
              <w:rPr>
                <w:color w:val="0070C0"/>
              </w:rPr>
              <w:t xml:space="preserve"> %</w:t>
            </w:r>
          </w:p>
        </w:tc>
      </w:tr>
    </w:tbl>
    <w:p w14:paraId="16792EBD" w14:textId="77777777" w:rsidR="006B343B" w:rsidRDefault="006B343B" w:rsidP="00330659">
      <w:pPr>
        <w:pStyle w:val="Caption"/>
        <w:jc w:val="center"/>
        <w:rPr>
          <w:b w:val="0"/>
          <w:bCs w:val="0"/>
        </w:rPr>
      </w:pPr>
    </w:p>
    <w:p w14:paraId="5F2790DC" w14:textId="4EC69A60" w:rsidR="00A333FB" w:rsidRDefault="00A333FB" w:rsidP="00990546">
      <w:pPr>
        <w:jc w:val="both"/>
      </w:pPr>
    </w:p>
    <w:p w14:paraId="341D3156" w14:textId="220A73BD" w:rsidR="00287312" w:rsidRDefault="00287312" w:rsidP="00990546">
      <w:pPr>
        <w:jc w:val="both"/>
      </w:pPr>
    </w:p>
    <w:p w14:paraId="0606D4EF" w14:textId="77777777" w:rsidR="00330659" w:rsidRDefault="00330659" w:rsidP="00990546">
      <w:pPr>
        <w:jc w:val="both"/>
      </w:pPr>
    </w:p>
    <w:p w14:paraId="25CFE983" w14:textId="7FDBE991" w:rsidR="00A333FB" w:rsidRDefault="006B343B" w:rsidP="00482945">
      <w:pPr>
        <w:ind w:firstLine="720"/>
        <w:jc w:val="both"/>
      </w:pPr>
      <w:r>
        <w:lastRenderedPageBreak/>
        <w:t>To validate that</w:t>
      </w:r>
      <w:r w:rsidR="00981A06">
        <w:t xml:space="preserve"> a localized spatial modelling </w:t>
      </w:r>
      <w:r>
        <w:t xml:space="preserve">would </w:t>
      </w:r>
      <w:r w:rsidR="00981A06">
        <w:t xml:space="preserve">yield </w:t>
      </w:r>
      <w:r>
        <w:t>improved</w:t>
      </w:r>
      <w:r w:rsidR="00981A06">
        <w:t xml:space="preserve"> classification result</w:t>
      </w:r>
      <w:r>
        <w:t>s</w:t>
      </w:r>
      <w:r w:rsidR="00C708B1">
        <w:t>, two dataset</w:t>
      </w:r>
      <w:r>
        <w:t>s</w:t>
      </w:r>
      <w:r w:rsidR="00C708B1">
        <w:t xml:space="preserve"> were prepared </w:t>
      </w:r>
      <w:r>
        <w:t>using</w:t>
      </w:r>
      <w:r w:rsidR="00C708B1">
        <w:t xml:space="preserve"> </w:t>
      </w:r>
      <w:r w:rsidR="00BB22C2">
        <w:t xml:space="preserve">two sections of </w:t>
      </w:r>
      <w:r>
        <w:t xml:space="preserve">Oklahoma </w:t>
      </w:r>
      <w:r w:rsidR="00BB22C2">
        <w:t>Highway I-35</w:t>
      </w:r>
      <w:r>
        <w:t xml:space="preserve">. </w:t>
      </w:r>
      <w:r w:rsidR="00AD1877">
        <w:t>T</w:t>
      </w:r>
      <w:r w:rsidR="00BB22C2">
        <w:t xml:space="preserve">he first section </w:t>
      </w:r>
      <w:r w:rsidR="00AD1877">
        <w:t xml:space="preserve">contained </w:t>
      </w:r>
      <w:r w:rsidR="00BB22C2">
        <w:t>road segment</w:t>
      </w:r>
      <w:r w:rsidR="00013102">
        <w:t>s</w:t>
      </w:r>
      <w:r w:rsidR="00BB22C2">
        <w:t xml:space="preserve"> </w:t>
      </w:r>
      <w:r w:rsidR="00013102">
        <w:t>04910 to 04914</w:t>
      </w:r>
      <w:r w:rsidR="00AD1877">
        <w:t xml:space="preserve">; </w:t>
      </w:r>
      <w:r w:rsidR="008E5B96">
        <w:t>the second</w:t>
      </w:r>
      <w:r w:rsidR="00013102">
        <w:t xml:space="preserve"> section </w:t>
      </w:r>
      <w:r w:rsidR="00AD1877">
        <w:t xml:space="preserve">contained </w:t>
      </w:r>
      <w:r w:rsidR="004C2BE6">
        <w:t>04914</w:t>
      </w:r>
      <w:r w:rsidR="00A725CD">
        <w:t xml:space="preserve"> to </w:t>
      </w:r>
      <w:r w:rsidR="00997057">
        <w:t>04918</w:t>
      </w:r>
      <w:r w:rsidR="00763D69">
        <w:t xml:space="preserve">. </w:t>
      </w:r>
      <w:r w:rsidR="0074756C">
        <w:t xml:space="preserve">The first localized </w:t>
      </w:r>
      <w:r w:rsidR="004402A1">
        <w:t xml:space="preserve">model for </w:t>
      </w:r>
      <w:r w:rsidR="00165EF7">
        <w:t xml:space="preserve">the first segment yielded </w:t>
      </w:r>
      <w:r w:rsidR="00B555D1">
        <w:t xml:space="preserve">an accuracy of </w:t>
      </w:r>
      <w:r w:rsidR="00571DB8">
        <w:t xml:space="preserve">88.46 % </w:t>
      </w:r>
      <w:r w:rsidR="008001BB">
        <w:t>with specificity of 11.54 %</w:t>
      </w:r>
      <w:r w:rsidR="00076A6F">
        <w:t xml:space="preserve"> (See Figure 5-</w:t>
      </w:r>
      <w:r w:rsidR="00F03F9F">
        <w:t>7</w:t>
      </w:r>
      <w:r w:rsidR="00076A6F">
        <w:t xml:space="preserve"> and Table 5-4)</w:t>
      </w:r>
      <w:r w:rsidR="00AD1877">
        <w:t xml:space="preserve">; </w:t>
      </w:r>
      <w:r w:rsidR="008001BB">
        <w:t xml:space="preserve">the second localized model for </w:t>
      </w:r>
      <w:r w:rsidR="00AD1877">
        <w:t xml:space="preserve">the </w:t>
      </w:r>
      <w:r w:rsidR="008001BB">
        <w:t xml:space="preserve">second section </w:t>
      </w:r>
      <w:r w:rsidR="00AD1877">
        <w:t xml:space="preserve">yielded </w:t>
      </w:r>
      <w:r w:rsidR="008001BB">
        <w:t xml:space="preserve">an accuracy of </w:t>
      </w:r>
      <w:r w:rsidR="00355EF2">
        <w:t xml:space="preserve">87.81 % and specificity of </w:t>
      </w:r>
      <w:r w:rsidR="00076A6F">
        <w:t xml:space="preserve">12.13 % (See Figure </w:t>
      </w:r>
      <w:r w:rsidR="005819C3">
        <w:t>5-</w:t>
      </w:r>
      <w:r w:rsidR="00F03F9F">
        <w:t>8</w:t>
      </w:r>
      <w:r w:rsidR="005819C3">
        <w:t xml:space="preserve"> and Table 5-5)</w:t>
      </w:r>
      <w:r w:rsidR="00076A6F">
        <w:t>.</w:t>
      </w:r>
      <w:r w:rsidR="005819C3">
        <w:t xml:space="preserve"> </w:t>
      </w:r>
      <w:r w:rsidR="00A101A9">
        <w:t>Overall,</w:t>
      </w:r>
      <w:r w:rsidR="005819C3">
        <w:t xml:space="preserve"> the localized model </w:t>
      </w:r>
      <w:r w:rsidR="00AD1877">
        <w:t xml:space="preserve">reported significant </w:t>
      </w:r>
      <w:r w:rsidR="005819C3">
        <w:t xml:space="preserve">performance </w:t>
      </w:r>
      <w:r w:rsidR="00AD1877">
        <w:t xml:space="preserve">improvement </w:t>
      </w:r>
      <w:r w:rsidR="008E5B96">
        <w:t>over models</w:t>
      </w:r>
      <w:r w:rsidR="00AD1877">
        <w:t xml:space="preserve"> that considered </w:t>
      </w:r>
      <w:r w:rsidR="005819C3">
        <w:t xml:space="preserve">utilizing the entire </w:t>
      </w:r>
      <w:r w:rsidR="00AD1877">
        <w:t xml:space="preserve">Oklahoma </w:t>
      </w:r>
      <w:r w:rsidR="005819C3">
        <w:t xml:space="preserve">Highway I-35. </w:t>
      </w:r>
      <w:r w:rsidR="00AD1877">
        <w:t>This can be</w:t>
      </w:r>
      <w:r w:rsidR="005819C3">
        <w:t xml:space="preserve"> explained </w:t>
      </w:r>
      <w:r w:rsidR="00AD1877">
        <w:t xml:space="preserve">by considering </w:t>
      </w:r>
      <w:r w:rsidR="005819C3">
        <w:t xml:space="preserve">the difficulty of processing location </w:t>
      </w:r>
      <w:r w:rsidR="003A6CFE">
        <w:t>information</w:t>
      </w:r>
      <w:r w:rsidR="00AD1877">
        <w:t xml:space="preserve">. For example, </w:t>
      </w:r>
      <w:r w:rsidR="008A2539">
        <w:t xml:space="preserve">label encoding does not </w:t>
      </w:r>
      <w:r w:rsidR="00AD1877">
        <w:t xml:space="preserve">correctly </w:t>
      </w:r>
      <w:r w:rsidR="008A2539">
        <w:t xml:space="preserve">encode data based on </w:t>
      </w:r>
      <w:r w:rsidR="007327B5">
        <w:t xml:space="preserve">occurrences of </w:t>
      </w:r>
      <w:r w:rsidR="00AD1877">
        <w:t xml:space="preserve">classification. LSTM was initially created to capture changes in </w:t>
      </w:r>
      <w:r w:rsidR="008E5B96">
        <w:t>temporal</w:t>
      </w:r>
      <w:r w:rsidR="00AD1877">
        <w:t xml:space="preserve"> data. H</w:t>
      </w:r>
      <w:r w:rsidR="00A101A9">
        <w:t xml:space="preserve">ence </w:t>
      </w:r>
      <w:r w:rsidR="00AD1877">
        <w:t>the reason for</w:t>
      </w:r>
      <w:r w:rsidR="008E5B96">
        <w:t xml:space="preserve"> </w:t>
      </w:r>
      <w:r w:rsidR="00A101A9">
        <w:t xml:space="preserve">the localized model </w:t>
      </w:r>
      <w:r w:rsidR="00AD1877">
        <w:t>reporting</w:t>
      </w:r>
      <w:r w:rsidR="00A101A9">
        <w:t xml:space="preserve"> better results. The localized model can be </w:t>
      </w:r>
      <w:r w:rsidR="00AD1877">
        <w:t xml:space="preserve">validated </w:t>
      </w:r>
      <w:r w:rsidR="00A101A9">
        <w:t xml:space="preserve">for </w:t>
      </w:r>
      <w:r w:rsidR="00AD1877">
        <w:t xml:space="preserve">its ability to </w:t>
      </w:r>
      <w:r w:rsidR="007D20F9">
        <w:t xml:space="preserve">correctly classifying speed </w:t>
      </w:r>
      <w:r w:rsidR="00AD1877">
        <w:t xml:space="preserve">turbulence </w:t>
      </w:r>
      <w:r w:rsidR="001170CD">
        <w:t xml:space="preserve">as </w:t>
      </w:r>
      <w:r w:rsidR="00AD1877">
        <w:t xml:space="preserve">based on </w:t>
      </w:r>
      <w:r w:rsidR="001170CD">
        <w:t xml:space="preserve">either </w:t>
      </w:r>
      <w:r w:rsidR="002B29FB">
        <w:t xml:space="preserve">traffic </w:t>
      </w:r>
      <w:r w:rsidR="001170CD">
        <w:t xml:space="preserve">accident </w:t>
      </w:r>
      <w:r w:rsidR="008E5B96">
        <w:t xml:space="preserve">or </w:t>
      </w:r>
      <w:r w:rsidR="002B29FB">
        <w:t>congestion.</w:t>
      </w:r>
    </w:p>
    <w:p w14:paraId="5352EB2D" w14:textId="77777777" w:rsidR="00330659" w:rsidRDefault="00DF4694" w:rsidP="00330659">
      <w:pPr>
        <w:keepNext/>
        <w:jc w:val="center"/>
      </w:pPr>
      <w:r>
        <w:rPr>
          <w:noProof/>
        </w:rPr>
        <w:lastRenderedPageBreak/>
        <w:drawing>
          <wp:inline distT="0" distB="0" distL="0" distR="0" wp14:anchorId="32CC9ED7" wp14:editId="6EF65EC4">
            <wp:extent cx="4122777" cy="4229467"/>
            <wp:effectExtent l="0" t="0" r="0" b="0"/>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4122777" cy="4229467"/>
                    </a:xfrm>
                    <a:prstGeom prst="rect">
                      <a:avLst/>
                    </a:prstGeom>
                  </pic:spPr>
                </pic:pic>
              </a:graphicData>
            </a:graphic>
          </wp:inline>
        </w:drawing>
      </w:r>
    </w:p>
    <w:p w14:paraId="0B2A1907" w14:textId="6889D58B" w:rsidR="00F03F9F" w:rsidRDefault="00330659" w:rsidP="00330659">
      <w:pPr>
        <w:pStyle w:val="Caption"/>
        <w:jc w:val="center"/>
        <w:rPr>
          <w:b w:val="0"/>
          <w:bCs w:val="0"/>
        </w:rPr>
      </w:pPr>
      <w:bookmarkStart w:id="126" w:name="_Toc56280611"/>
      <w:r w:rsidRPr="00330659">
        <w:rPr>
          <w:b w:val="0"/>
          <w:bCs w:val="0"/>
        </w:rPr>
        <w:t xml:space="preserve">Figure </w:t>
      </w:r>
      <w:r>
        <w:rPr>
          <w:b w:val="0"/>
          <w:bCs w:val="0"/>
        </w:rPr>
        <w:fldChar w:fldCharType="begin"/>
      </w:r>
      <w:r>
        <w:rPr>
          <w:b w:val="0"/>
          <w:bCs w:val="0"/>
        </w:rPr>
        <w:instrText xml:space="preserve"> STYLEREF 1 \s </w:instrText>
      </w:r>
      <w:r>
        <w:rPr>
          <w:b w:val="0"/>
          <w:bCs w:val="0"/>
        </w:rPr>
        <w:fldChar w:fldCharType="separate"/>
      </w:r>
      <w:r w:rsidR="005F055B">
        <w:rPr>
          <w:b w:val="0"/>
          <w:bCs w:val="0"/>
          <w:noProof/>
        </w:rPr>
        <w:t>5</w:t>
      </w:r>
      <w:r>
        <w:rPr>
          <w:b w:val="0"/>
          <w:bCs w:val="0"/>
        </w:rPr>
        <w:fldChar w:fldCharType="end"/>
      </w:r>
      <w:r>
        <w:rPr>
          <w:b w:val="0"/>
          <w:bCs w:val="0"/>
        </w:rPr>
        <w:noBreakHyphen/>
      </w:r>
      <w:r>
        <w:rPr>
          <w:b w:val="0"/>
          <w:bCs w:val="0"/>
        </w:rPr>
        <w:fldChar w:fldCharType="begin"/>
      </w:r>
      <w:r>
        <w:rPr>
          <w:b w:val="0"/>
          <w:bCs w:val="0"/>
        </w:rPr>
        <w:instrText xml:space="preserve"> SEQ Figure \* ARABIC \s 1 </w:instrText>
      </w:r>
      <w:r>
        <w:rPr>
          <w:b w:val="0"/>
          <w:bCs w:val="0"/>
        </w:rPr>
        <w:fldChar w:fldCharType="separate"/>
      </w:r>
      <w:r w:rsidR="005F055B">
        <w:rPr>
          <w:b w:val="0"/>
          <w:bCs w:val="0"/>
          <w:noProof/>
        </w:rPr>
        <w:t>7</w:t>
      </w:r>
      <w:r>
        <w:rPr>
          <w:b w:val="0"/>
          <w:bCs w:val="0"/>
        </w:rPr>
        <w:fldChar w:fldCharType="end"/>
      </w:r>
      <w:r w:rsidRPr="00330659">
        <w:rPr>
          <w:b w:val="0"/>
          <w:bCs w:val="0"/>
        </w:rPr>
        <w:t xml:space="preserve">. LSTM Segment 1 </w:t>
      </w:r>
      <w:r w:rsidR="00AD1877">
        <w:rPr>
          <w:b w:val="0"/>
          <w:bCs w:val="0"/>
        </w:rPr>
        <w:t>t</w:t>
      </w:r>
      <w:r w:rsidRPr="00330659">
        <w:rPr>
          <w:b w:val="0"/>
          <w:bCs w:val="0"/>
        </w:rPr>
        <w:t xml:space="preserve">est </w:t>
      </w:r>
      <w:r w:rsidR="00AD1877">
        <w:rPr>
          <w:b w:val="0"/>
          <w:bCs w:val="0"/>
        </w:rPr>
        <w:t>c</w:t>
      </w:r>
      <w:r w:rsidRPr="00330659">
        <w:rPr>
          <w:b w:val="0"/>
          <w:bCs w:val="0"/>
        </w:rPr>
        <w:t xml:space="preserve">onfusion </w:t>
      </w:r>
      <w:r w:rsidR="00AD1877">
        <w:rPr>
          <w:b w:val="0"/>
          <w:bCs w:val="0"/>
        </w:rPr>
        <w:t>m</w:t>
      </w:r>
      <w:r w:rsidRPr="00330659">
        <w:rPr>
          <w:b w:val="0"/>
          <w:bCs w:val="0"/>
        </w:rPr>
        <w:t>atrix.</w:t>
      </w:r>
      <w:bookmarkEnd w:id="126"/>
    </w:p>
    <w:p w14:paraId="3867EF8C" w14:textId="6757A6FB" w:rsidR="00AD1877" w:rsidRDefault="00AD1877" w:rsidP="00AD1877"/>
    <w:p w14:paraId="0B2CD67A" w14:textId="37596604" w:rsidR="00A333FB" w:rsidRPr="00F03F9F" w:rsidRDefault="00AD1877" w:rsidP="00E22112">
      <w:pPr>
        <w:pStyle w:val="Caption"/>
        <w:jc w:val="center"/>
        <w:rPr>
          <w:b w:val="0"/>
          <w:bCs w:val="0"/>
        </w:rPr>
      </w:pPr>
      <w:bookmarkStart w:id="127" w:name="_Toc56893174"/>
      <w:r w:rsidRPr="00330659">
        <w:rPr>
          <w:b w:val="0"/>
          <w:bCs w:val="0"/>
        </w:rPr>
        <w:t xml:space="preserve">Table </w:t>
      </w:r>
      <w:r>
        <w:fldChar w:fldCharType="begin"/>
      </w:r>
      <w:r>
        <w:rPr>
          <w:b w:val="0"/>
          <w:bCs w:val="0"/>
        </w:rPr>
        <w:instrText xml:space="preserve"> STYLEREF 1 \s </w:instrText>
      </w:r>
      <w:r>
        <w:fldChar w:fldCharType="separate"/>
      </w:r>
      <w:r w:rsidR="005F055B">
        <w:rPr>
          <w:b w:val="0"/>
          <w:bCs w:val="0"/>
          <w:noProof/>
        </w:rPr>
        <w:t>5</w:t>
      </w:r>
      <w:r>
        <w:fldChar w:fldCharType="end"/>
      </w:r>
      <w:r>
        <w:rPr>
          <w:b w:val="0"/>
          <w:bCs w:val="0"/>
        </w:rPr>
        <w:noBreakHyphen/>
      </w:r>
      <w:r>
        <w:fldChar w:fldCharType="begin"/>
      </w:r>
      <w:r>
        <w:rPr>
          <w:b w:val="0"/>
          <w:bCs w:val="0"/>
        </w:rPr>
        <w:instrText xml:space="preserve"> SEQ Table \* ARABIC \s 1 </w:instrText>
      </w:r>
      <w:r>
        <w:fldChar w:fldCharType="separate"/>
      </w:r>
      <w:r w:rsidR="005F055B">
        <w:rPr>
          <w:b w:val="0"/>
          <w:bCs w:val="0"/>
          <w:noProof/>
        </w:rPr>
        <w:t>4</w:t>
      </w:r>
      <w:r>
        <w:fldChar w:fldCharType="end"/>
      </w:r>
      <w:r w:rsidRPr="00330659">
        <w:rPr>
          <w:b w:val="0"/>
          <w:bCs w:val="0"/>
        </w:rPr>
        <w:t>. LSTM Segment 1 Per Class Accuracy Rate.</w:t>
      </w:r>
      <w:bookmarkEnd w:id="127"/>
    </w:p>
    <w:tbl>
      <w:tblPr>
        <w:tblStyle w:val="TableGrid"/>
        <w:tblW w:w="0" w:type="auto"/>
        <w:tblLook w:val="04A0" w:firstRow="1" w:lastRow="0" w:firstColumn="1" w:lastColumn="0" w:noHBand="0" w:noVBand="1"/>
      </w:tblPr>
      <w:tblGrid>
        <w:gridCol w:w="2157"/>
        <w:gridCol w:w="2157"/>
        <w:gridCol w:w="2158"/>
        <w:gridCol w:w="2158"/>
      </w:tblGrid>
      <w:tr w:rsidR="00566970" w14:paraId="72D00918" w14:textId="77777777" w:rsidTr="00FF3C01">
        <w:tc>
          <w:tcPr>
            <w:tcW w:w="2157" w:type="dxa"/>
            <w:vMerge w:val="restart"/>
          </w:tcPr>
          <w:p w14:paraId="62D751F9" w14:textId="77777777" w:rsidR="00566970" w:rsidRDefault="00566970" w:rsidP="00FF3C01">
            <w:r>
              <w:t>Predicted Class</w:t>
            </w:r>
          </w:p>
        </w:tc>
        <w:tc>
          <w:tcPr>
            <w:tcW w:w="6473" w:type="dxa"/>
            <w:gridSpan w:val="3"/>
          </w:tcPr>
          <w:p w14:paraId="7970ADFF" w14:textId="77777777" w:rsidR="00566970" w:rsidRDefault="00566970" w:rsidP="00FF3C01">
            <w:r w:rsidRPr="008848ED">
              <w:rPr>
                <w:color w:val="0070C0"/>
              </w:rPr>
              <w:t xml:space="preserve">Accident Prediction Rate </w:t>
            </w:r>
            <w:r>
              <w:t xml:space="preserve">and </w:t>
            </w:r>
            <w:r w:rsidRPr="008848ED">
              <w:rPr>
                <w:color w:val="943634" w:themeColor="accent2" w:themeShade="BF"/>
              </w:rPr>
              <w:t>False Prediction Rate</w:t>
            </w:r>
          </w:p>
        </w:tc>
      </w:tr>
      <w:tr w:rsidR="00566970" w14:paraId="64B8250A" w14:textId="77777777" w:rsidTr="00FF3C01">
        <w:tc>
          <w:tcPr>
            <w:tcW w:w="2157" w:type="dxa"/>
            <w:vMerge/>
          </w:tcPr>
          <w:p w14:paraId="31F9C87E" w14:textId="77777777" w:rsidR="00566970" w:rsidRDefault="00566970" w:rsidP="00FF3C01"/>
        </w:tc>
        <w:tc>
          <w:tcPr>
            <w:tcW w:w="2157" w:type="dxa"/>
          </w:tcPr>
          <w:p w14:paraId="568D5D78" w14:textId="77777777" w:rsidR="00566970" w:rsidRDefault="00566970" w:rsidP="00FF3C01">
            <w:r>
              <w:t>Free Flow</w:t>
            </w:r>
          </w:p>
        </w:tc>
        <w:tc>
          <w:tcPr>
            <w:tcW w:w="2158" w:type="dxa"/>
          </w:tcPr>
          <w:p w14:paraId="08479A51" w14:textId="77777777" w:rsidR="00566970" w:rsidRDefault="00566970" w:rsidP="00FF3C01">
            <w:r>
              <w:t>Congestion</w:t>
            </w:r>
          </w:p>
        </w:tc>
        <w:tc>
          <w:tcPr>
            <w:tcW w:w="2158" w:type="dxa"/>
          </w:tcPr>
          <w:p w14:paraId="3DF7C11C" w14:textId="77777777" w:rsidR="00566970" w:rsidRDefault="00566970" w:rsidP="00FF3C01">
            <w:r>
              <w:t>Accident</w:t>
            </w:r>
          </w:p>
        </w:tc>
      </w:tr>
      <w:tr w:rsidR="00566970" w14:paraId="7FD646E3" w14:textId="77777777" w:rsidTr="00FF3C01">
        <w:tc>
          <w:tcPr>
            <w:tcW w:w="2157" w:type="dxa"/>
          </w:tcPr>
          <w:p w14:paraId="0771D09F" w14:textId="77777777" w:rsidR="00566970" w:rsidRDefault="00566970" w:rsidP="00FF3C01">
            <w:r>
              <w:t>Free Flow</w:t>
            </w:r>
          </w:p>
        </w:tc>
        <w:tc>
          <w:tcPr>
            <w:tcW w:w="2157" w:type="dxa"/>
          </w:tcPr>
          <w:p w14:paraId="345D0B06" w14:textId="4699E1BF" w:rsidR="00566970" w:rsidRDefault="00566970" w:rsidP="00FF3C01">
            <w:r>
              <w:rPr>
                <w:color w:val="0070C0"/>
              </w:rPr>
              <w:t>100.00</w:t>
            </w:r>
            <w:r w:rsidRPr="00145B57">
              <w:rPr>
                <w:color w:val="0070C0"/>
              </w:rPr>
              <w:t xml:space="preserve"> %</w:t>
            </w:r>
          </w:p>
        </w:tc>
        <w:tc>
          <w:tcPr>
            <w:tcW w:w="2158" w:type="dxa"/>
          </w:tcPr>
          <w:p w14:paraId="707CC5E9" w14:textId="77777777" w:rsidR="00566970" w:rsidRDefault="00566970" w:rsidP="00FF3C01">
            <w:r>
              <w:rPr>
                <w:color w:val="C00000"/>
              </w:rPr>
              <w:t>0.00</w:t>
            </w:r>
            <w:r w:rsidRPr="003B184E">
              <w:rPr>
                <w:color w:val="C00000"/>
              </w:rPr>
              <w:t xml:space="preserve"> %</w:t>
            </w:r>
          </w:p>
        </w:tc>
        <w:tc>
          <w:tcPr>
            <w:tcW w:w="2158" w:type="dxa"/>
          </w:tcPr>
          <w:p w14:paraId="7DC16896" w14:textId="42FF363C" w:rsidR="00566970" w:rsidRDefault="00566970" w:rsidP="00FF3C01">
            <w:r>
              <w:rPr>
                <w:color w:val="C00000"/>
              </w:rPr>
              <w:t>0.14</w:t>
            </w:r>
            <w:r w:rsidRPr="003B184E">
              <w:rPr>
                <w:color w:val="C00000"/>
              </w:rPr>
              <w:t xml:space="preserve"> %</w:t>
            </w:r>
          </w:p>
        </w:tc>
      </w:tr>
      <w:tr w:rsidR="00566970" w14:paraId="76FA3620" w14:textId="77777777" w:rsidTr="00FF3C01">
        <w:tc>
          <w:tcPr>
            <w:tcW w:w="2157" w:type="dxa"/>
          </w:tcPr>
          <w:p w14:paraId="5A6A712B" w14:textId="77777777" w:rsidR="00566970" w:rsidRDefault="00566970" w:rsidP="00FF3C01">
            <w:r>
              <w:t>Congestion</w:t>
            </w:r>
          </w:p>
        </w:tc>
        <w:tc>
          <w:tcPr>
            <w:tcW w:w="2157" w:type="dxa"/>
          </w:tcPr>
          <w:p w14:paraId="40845E74" w14:textId="77777777" w:rsidR="00566970" w:rsidRDefault="00566970" w:rsidP="00FF3C01">
            <w:r>
              <w:rPr>
                <w:color w:val="C00000"/>
              </w:rPr>
              <w:t>0.00</w:t>
            </w:r>
            <w:r w:rsidRPr="003B184E">
              <w:rPr>
                <w:color w:val="C00000"/>
              </w:rPr>
              <w:t xml:space="preserve"> %</w:t>
            </w:r>
          </w:p>
        </w:tc>
        <w:tc>
          <w:tcPr>
            <w:tcW w:w="2158" w:type="dxa"/>
          </w:tcPr>
          <w:p w14:paraId="31286E32" w14:textId="6DA4D3E1" w:rsidR="00566970" w:rsidRDefault="00AC322A" w:rsidP="00FF3C01">
            <w:r>
              <w:rPr>
                <w:color w:val="0070C0"/>
              </w:rPr>
              <w:t>77.02</w:t>
            </w:r>
            <w:r w:rsidR="00566970" w:rsidRPr="001A0A6B">
              <w:rPr>
                <w:color w:val="0070C0"/>
              </w:rPr>
              <w:t xml:space="preserve"> %</w:t>
            </w:r>
          </w:p>
        </w:tc>
        <w:tc>
          <w:tcPr>
            <w:tcW w:w="2158" w:type="dxa"/>
          </w:tcPr>
          <w:p w14:paraId="771836C6" w14:textId="0C197BAA" w:rsidR="00566970" w:rsidRDefault="00AC322A" w:rsidP="00FF3C01">
            <w:r>
              <w:rPr>
                <w:color w:val="C00000"/>
              </w:rPr>
              <w:t>1.06</w:t>
            </w:r>
            <w:r w:rsidR="00566970" w:rsidRPr="003B184E">
              <w:rPr>
                <w:color w:val="C00000"/>
              </w:rPr>
              <w:t xml:space="preserve"> %</w:t>
            </w:r>
          </w:p>
        </w:tc>
      </w:tr>
      <w:tr w:rsidR="00566970" w14:paraId="458D6080" w14:textId="77777777" w:rsidTr="00FF3C01">
        <w:tc>
          <w:tcPr>
            <w:tcW w:w="2157" w:type="dxa"/>
          </w:tcPr>
          <w:p w14:paraId="77FB4E8D" w14:textId="77777777" w:rsidR="00566970" w:rsidRDefault="00566970" w:rsidP="00FF3C01">
            <w:r>
              <w:t>Accident</w:t>
            </w:r>
          </w:p>
        </w:tc>
        <w:tc>
          <w:tcPr>
            <w:tcW w:w="2157" w:type="dxa"/>
          </w:tcPr>
          <w:p w14:paraId="7F016AD5" w14:textId="4F058908" w:rsidR="00566970" w:rsidRDefault="004E5CB5" w:rsidP="00FF3C01">
            <w:r>
              <w:rPr>
                <w:color w:val="C00000"/>
              </w:rPr>
              <w:t>0.00</w:t>
            </w:r>
            <w:r w:rsidR="00566970" w:rsidRPr="003B184E">
              <w:rPr>
                <w:color w:val="C00000"/>
              </w:rPr>
              <w:t xml:space="preserve"> %</w:t>
            </w:r>
          </w:p>
        </w:tc>
        <w:tc>
          <w:tcPr>
            <w:tcW w:w="2158" w:type="dxa"/>
          </w:tcPr>
          <w:p w14:paraId="746C7811" w14:textId="4AC43709" w:rsidR="00566970" w:rsidRDefault="004E5CB5" w:rsidP="00FF3C01">
            <w:r>
              <w:rPr>
                <w:color w:val="C00000"/>
              </w:rPr>
              <w:t>22.98</w:t>
            </w:r>
            <w:r w:rsidR="00566970" w:rsidRPr="003B184E">
              <w:rPr>
                <w:color w:val="C00000"/>
              </w:rPr>
              <w:t xml:space="preserve"> %</w:t>
            </w:r>
          </w:p>
        </w:tc>
        <w:tc>
          <w:tcPr>
            <w:tcW w:w="2158" w:type="dxa"/>
          </w:tcPr>
          <w:p w14:paraId="00472CC6" w14:textId="56FE1DE3" w:rsidR="00566970" w:rsidRDefault="004E5CB5" w:rsidP="00330659">
            <w:pPr>
              <w:keepNext/>
            </w:pPr>
            <w:r>
              <w:rPr>
                <w:color w:val="0070C0"/>
              </w:rPr>
              <w:t>98.8</w:t>
            </w:r>
            <w:r w:rsidR="00566970" w:rsidRPr="001A0A6B">
              <w:rPr>
                <w:color w:val="0070C0"/>
              </w:rPr>
              <w:t xml:space="preserve"> %</w:t>
            </w:r>
          </w:p>
        </w:tc>
      </w:tr>
    </w:tbl>
    <w:p w14:paraId="3CC7191B" w14:textId="77777777" w:rsidR="00330659" w:rsidRDefault="00765E93" w:rsidP="00330659">
      <w:pPr>
        <w:keepNext/>
        <w:jc w:val="center"/>
      </w:pPr>
      <w:r>
        <w:rPr>
          <w:noProof/>
        </w:rPr>
        <w:lastRenderedPageBreak/>
        <w:drawing>
          <wp:inline distT="0" distB="0" distL="0" distR="0" wp14:anchorId="412BE944" wp14:editId="4CA09E62">
            <wp:extent cx="4038950" cy="4305673"/>
            <wp:effectExtent l="0" t="0" r="0" b="0"/>
            <wp:docPr id="39" name="Picture 39"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treemap chart&#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4038950" cy="4305673"/>
                    </a:xfrm>
                    <a:prstGeom prst="rect">
                      <a:avLst/>
                    </a:prstGeom>
                  </pic:spPr>
                </pic:pic>
              </a:graphicData>
            </a:graphic>
          </wp:inline>
        </w:drawing>
      </w:r>
    </w:p>
    <w:p w14:paraId="659177C0" w14:textId="43C2544D" w:rsidR="00F03F9F" w:rsidRDefault="00330659" w:rsidP="00330659">
      <w:pPr>
        <w:pStyle w:val="Caption"/>
        <w:jc w:val="center"/>
        <w:rPr>
          <w:b w:val="0"/>
          <w:bCs w:val="0"/>
        </w:rPr>
      </w:pPr>
      <w:bookmarkStart w:id="128" w:name="_Toc56280612"/>
      <w:r w:rsidRPr="00330659">
        <w:rPr>
          <w:b w:val="0"/>
          <w:bCs w:val="0"/>
        </w:rPr>
        <w:t xml:space="preserve">Figure </w:t>
      </w:r>
      <w:r w:rsidRPr="00330659">
        <w:rPr>
          <w:b w:val="0"/>
          <w:bCs w:val="0"/>
        </w:rPr>
        <w:fldChar w:fldCharType="begin"/>
      </w:r>
      <w:r w:rsidRPr="00330659">
        <w:rPr>
          <w:b w:val="0"/>
          <w:bCs w:val="0"/>
        </w:rPr>
        <w:instrText xml:space="preserve"> STYLEREF 1 \s </w:instrText>
      </w:r>
      <w:r w:rsidRPr="00330659">
        <w:rPr>
          <w:b w:val="0"/>
          <w:bCs w:val="0"/>
        </w:rPr>
        <w:fldChar w:fldCharType="separate"/>
      </w:r>
      <w:r w:rsidR="005F055B">
        <w:rPr>
          <w:b w:val="0"/>
          <w:bCs w:val="0"/>
          <w:noProof/>
        </w:rPr>
        <w:t>5</w:t>
      </w:r>
      <w:r w:rsidRPr="00330659">
        <w:rPr>
          <w:b w:val="0"/>
          <w:bCs w:val="0"/>
        </w:rPr>
        <w:fldChar w:fldCharType="end"/>
      </w:r>
      <w:r w:rsidRPr="00330659">
        <w:rPr>
          <w:b w:val="0"/>
          <w:bCs w:val="0"/>
        </w:rPr>
        <w:noBreakHyphen/>
      </w:r>
      <w:r w:rsidRPr="00330659">
        <w:rPr>
          <w:b w:val="0"/>
          <w:bCs w:val="0"/>
        </w:rPr>
        <w:fldChar w:fldCharType="begin"/>
      </w:r>
      <w:r w:rsidRPr="00330659">
        <w:rPr>
          <w:b w:val="0"/>
          <w:bCs w:val="0"/>
        </w:rPr>
        <w:instrText xml:space="preserve"> SEQ Figure \* ARABIC \s 1 </w:instrText>
      </w:r>
      <w:r w:rsidRPr="00330659">
        <w:rPr>
          <w:b w:val="0"/>
          <w:bCs w:val="0"/>
        </w:rPr>
        <w:fldChar w:fldCharType="separate"/>
      </w:r>
      <w:r w:rsidR="005F055B">
        <w:rPr>
          <w:b w:val="0"/>
          <w:bCs w:val="0"/>
          <w:noProof/>
        </w:rPr>
        <w:t>8</w:t>
      </w:r>
      <w:r w:rsidRPr="00330659">
        <w:rPr>
          <w:b w:val="0"/>
          <w:bCs w:val="0"/>
        </w:rPr>
        <w:fldChar w:fldCharType="end"/>
      </w:r>
      <w:r w:rsidRPr="00330659">
        <w:rPr>
          <w:b w:val="0"/>
          <w:bCs w:val="0"/>
        </w:rPr>
        <w:t xml:space="preserve">. LSTM Segment </w:t>
      </w:r>
      <w:r w:rsidR="008E5B96">
        <w:rPr>
          <w:b w:val="0"/>
          <w:bCs w:val="0"/>
        </w:rPr>
        <w:t>2</w:t>
      </w:r>
      <w:r w:rsidRPr="00330659">
        <w:rPr>
          <w:b w:val="0"/>
          <w:bCs w:val="0"/>
        </w:rPr>
        <w:t xml:space="preserve"> </w:t>
      </w:r>
      <w:r w:rsidR="00AD1877">
        <w:rPr>
          <w:b w:val="0"/>
          <w:bCs w:val="0"/>
        </w:rPr>
        <w:t>t</w:t>
      </w:r>
      <w:r w:rsidRPr="00330659">
        <w:rPr>
          <w:b w:val="0"/>
          <w:bCs w:val="0"/>
        </w:rPr>
        <w:t xml:space="preserve">est </w:t>
      </w:r>
      <w:r w:rsidR="00AD1877">
        <w:rPr>
          <w:b w:val="0"/>
          <w:bCs w:val="0"/>
        </w:rPr>
        <w:t>c</w:t>
      </w:r>
      <w:r w:rsidRPr="00330659">
        <w:rPr>
          <w:b w:val="0"/>
          <w:bCs w:val="0"/>
        </w:rPr>
        <w:t xml:space="preserve">onfusion </w:t>
      </w:r>
      <w:r w:rsidR="00AD1877">
        <w:rPr>
          <w:b w:val="0"/>
          <w:bCs w:val="0"/>
        </w:rPr>
        <w:t>m</w:t>
      </w:r>
      <w:r w:rsidRPr="00330659">
        <w:rPr>
          <w:b w:val="0"/>
          <w:bCs w:val="0"/>
        </w:rPr>
        <w:t>atrix.</w:t>
      </w:r>
      <w:bookmarkEnd w:id="128"/>
    </w:p>
    <w:p w14:paraId="4771DF18" w14:textId="729B21FA" w:rsidR="00AD1877" w:rsidRDefault="00AD1877" w:rsidP="00AD1877"/>
    <w:p w14:paraId="3283A0F0" w14:textId="27EB6B23" w:rsidR="00DF4694" w:rsidRPr="00F03F9F" w:rsidRDefault="00AD1877" w:rsidP="008E5B96">
      <w:pPr>
        <w:pStyle w:val="Caption"/>
        <w:jc w:val="center"/>
        <w:rPr>
          <w:b w:val="0"/>
          <w:bCs w:val="0"/>
        </w:rPr>
      </w:pPr>
      <w:bookmarkStart w:id="129" w:name="_Toc56893175"/>
      <w:r w:rsidRPr="00330659">
        <w:rPr>
          <w:b w:val="0"/>
          <w:bCs w:val="0"/>
        </w:rPr>
        <w:t xml:space="preserve">Table </w:t>
      </w:r>
      <w:r w:rsidRPr="00330659">
        <w:fldChar w:fldCharType="begin"/>
      </w:r>
      <w:r w:rsidRPr="00330659">
        <w:rPr>
          <w:b w:val="0"/>
          <w:bCs w:val="0"/>
        </w:rPr>
        <w:instrText xml:space="preserve"> STYLEREF 1 \s </w:instrText>
      </w:r>
      <w:r w:rsidRPr="00330659">
        <w:fldChar w:fldCharType="separate"/>
      </w:r>
      <w:r w:rsidR="005F055B">
        <w:rPr>
          <w:b w:val="0"/>
          <w:bCs w:val="0"/>
          <w:noProof/>
        </w:rPr>
        <w:t>5</w:t>
      </w:r>
      <w:r w:rsidRPr="00330659">
        <w:fldChar w:fldCharType="end"/>
      </w:r>
      <w:r w:rsidRPr="00330659">
        <w:rPr>
          <w:b w:val="0"/>
          <w:bCs w:val="0"/>
        </w:rPr>
        <w:noBreakHyphen/>
      </w:r>
      <w:r w:rsidRPr="00330659">
        <w:fldChar w:fldCharType="begin"/>
      </w:r>
      <w:r w:rsidRPr="00330659">
        <w:rPr>
          <w:b w:val="0"/>
          <w:bCs w:val="0"/>
        </w:rPr>
        <w:instrText xml:space="preserve"> SEQ Table \* ARABIC \s 1 </w:instrText>
      </w:r>
      <w:r w:rsidRPr="00330659">
        <w:fldChar w:fldCharType="separate"/>
      </w:r>
      <w:r w:rsidR="005F055B">
        <w:rPr>
          <w:b w:val="0"/>
          <w:bCs w:val="0"/>
          <w:noProof/>
        </w:rPr>
        <w:t>5</w:t>
      </w:r>
      <w:r w:rsidRPr="00330659">
        <w:fldChar w:fldCharType="end"/>
      </w:r>
      <w:r w:rsidRPr="00330659">
        <w:rPr>
          <w:b w:val="0"/>
          <w:bCs w:val="0"/>
        </w:rPr>
        <w:t>. LSTM Segment 2’s Per Class Accuracy Rate.</w:t>
      </w:r>
      <w:bookmarkEnd w:id="129"/>
    </w:p>
    <w:tbl>
      <w:tblPr>
        <w:tblStyle w:val="TableGrid"/>
        <w:tblW w:w="0" w:type="auto"/>
        <w:tblLook w:val="04A0" w:firstRow="1" w:lastRow="0" w:firstColumn="1" w:lastColumn="0" w:noHBand="0" w:noVBand="1"/>
      </w:tblPr>
      <w:tblGrid>
        <w:gridCol w:w="2157"/>
        <w:gridCol w:w="2157"/>
        <w:gridCol w:w="2158"/>
        <w:gridCol w:w="2158"/>
      </w:tblGrid>
      <w:tr w:rsidR="004E5CB5" w14:paraId="0E449521" w14:textId="77777777" w:rsidTr="00FF3C01">
        <w:tc>
          <w:tcPr>
            <w:tcW w:w="2157" w:type="dxa"/>
            <w:vMerge w:val="restart"/>
          </w:tcPr>
          <w:p w14:paraId="4EAB220A" w14:textId="77777777" w:rsidR="004E5CB5" w:rsidRDefault="004E5CB5" w:rsidP="00FF3C01">
            <w:r>
              <w:t>Predicted Class</w:t>
            </w:r>
          </w:p>
        </w:tc>
        <w:tc>
          <w:tcPr>
            <w:tcW w:w="6473" w:type="dxa"/>
            <w:gridSpan w:val="3"/>
          </w:tcPr>
          <w:p w14:paraId="1645C934" w14:textId="77777777" w:rsidR="004E5CB5" w:rsidRDefault="004E5CB5" w:rsidP="00FF3C01">
            <w:r w:rsidRPr="008848ED">
              <w:rPr>
                <w:color w:val="0070C0"/>
              </w:rPr>
              <w:t xml:space="preserve">Accident Prediction Rate </w:t>
            </w:r>
            <w:r>
              <w:t xml:space="preserve">and </w:t>
            </w:r>
            <w:r w:rsidRPr="008848ED">
              <w:rPr>
                <w:color w:val="943634" w:themeColor="accent2" w:themeShade="BF"/>
              </w:rPr>
              <w:t>False Prediction Rate</w:t>
            </w:r>
          </w:p>
        </w:tc>
      </w:tr>
      <w:tr w:rsidR="004E5CB5" w14:paraId="6E5F5FA2" w14:textId="77777777" w:rsidTr="00FF3C01">
        <w:tc>
          <w:tcPr>
            <w:tcW w:w="2157" w:type="dxa"/>
            <w:vMerge/>
          </w:tcPr>
          <w:p w14:paraId="7819C02B" w14:textId="77777777" w:rsidR="004E5CB5" w:rsidRDefault="004E5CB5" w:rsidP="00FF3C01"/>
        </w:tc>
        <w:tc>
          <w:tcPr>
            <w:tcW w:w="2157" w:type="dxa"/>
          </w:tcPr>
          <w:p w14:paraId="0EEE1FC5" w14:textId="77777777" w:rsidR="004E5CB5" w:rsidRDefault="004E5CB5" w:rsidP="00FF3C01">
            <w:r>
              <w:t>Free Flow</w:t>
            </w:r>
          </w:p>
        </w:tc>
        <w:tc>
          <w:tcPr>
            <w:tcW w:w="2158" w:type="dxa"/>
          </w:tcPr>
          <w:p w14:paraId="60457CA4" w14:textId="77777777" w:rsidR="004E5CB5" w:rsidRDefault="004E5CB5" w:rsidP="00FF3C01">
            <w:r>
              <w:t>Congestion</w:t>
            </w:r>
          </w:p>
        </w:tc>
        <w:tc>
          <w:tcPr>
            <w:tcW w:w="2158" w:type="dxa"/>
          </w:tcPr>
          <w:p w14:paraId="64CB82A2" w14:textId="77777777" w:rsidR="004E5CB5" w:rsidRDefault="004E5CB5" w:rsidP="00FF3C01">
            <w:r>
              <w:t>Accident</w:t>
            </w:r>
          </w:p>
        </w:tc>
      </w:tr>
      <w:tr w:rsidR="004E5CB5" w14:paraId="51EDE66F" w14:textId="77777777" w:rsidTr="00FF3C01">
        <w:tc>
          <w:tcPr>
            <w:tcW w:w="2157" w:type="dxa"/>
          </w:tcPr>
          <w:p w14:paraId="5BE4C170" w14:textId="77777777" w:rsidR="004E5CB5" w:rsidRDefault="004E5CB5" w:rsidP="00FF3C01">
            <w:r>
              <w:t>Free Flow</w:t>
            </w:r>
          </w:p>
        </w:tc>
        <w:tc>
          <w:tcPr>
            <w:tcW w:w="2157" w:type="dxa"/>
          </w:tcPr>
          <w:p w14:paraId="71DDBBA1" w14:textId="7CE4E158" w:rsidR="004E5CB5" w:rsidRDefault="00AD423B" w:rsidP="00FF3C01">
            <w:r>
              <w:rPr>
                <w:color w:val="0070C0"/>
              </w:rPr>
              <w:t>99.99</w:t>
            </w:r>
            <w:r w:rsidR="004E5CB5" w:rsidRPr="00145B57">
              <w:rPr>
                <w:color w:val="0070C0"/>
              </w:rPr>
              <w:t xml:space="preserve"> %</w:t>
            </w:r>
          </w:p>
        </w:tc>
        <w:tc>
          <w:tcPr>
            <w:tcW w:w="2158" w:type="dxa"/>
          </w:tcPr>
          <w:p w14:paraId="6273F670" w14:textId="4096B693" w:rsidR="004E5CB5" w:rsidRDefault="004E5CB5" w:rsidP="00FF3C01">
            <w:r>
              <w:rPr>
                <w:color w:val="C00000"/>
              </w:rPr>
              <w:t>0.0</w:t>
            </w:r>
            <w:r w:rsidR="00AD423B">
              <w:rPr>
                <w:color w:val="C00000"/>
              </w:rPr>
              <w:t>1</w:t>
            </w:r>
            <w:r w:rsidRPr="003B184E">
              <w:rPr>
                <w:color w:val="C00000"/>
              </w:rPr>
              <w:t xml:space="preserve"> %</w:t>
            </w:r>
          </w:p>
        </w:tc>
        <w:tc>
          <w:tcPr>
            <w:tcW w:w="2158" w:type="dxa"/>
          </w:tcPr>
          <w:p w14:paraId="15C216B5" w14:textId="0353C363" w:rsidR="004E5CB5" w:rsidRDefault="004E5CB5" w:rsidP="00FF3C01">
            <w:r>
              <w:rPr>
                <w:color w:val="C00000"/>
              </w:rPr>
              <w:t>0.</w:t>
            </w:r>
            <w:r w:rsidR="00971C33">
              <w:rPr>
                <w:color w:val="C00000"/>
              </w:rPr>
              <w:t>01</w:t>
            </w:r>
            <w:r w:rsidRPr="003B184E">
              <w:rPr>
                <w:color w:val="C00000"/>
              </w:rPr>
              <w:t xml:space="preserve"> %</w:t>
            </w:r>
          </w:p>
        </w:tc>
      </w:tr>
      <w:tr w:rsidR="004E5CB5" w14:paraId="1653F327" w14:textId="77777777" w:rsidTr="00FF3C01">
        <w:tc>
          <w:tcPr>
            <w:tcW w:w="2157" w:type="dxa"/>
          </w:tcPr>
          <w:p w14:paraId="2EAE1182" w14:textId="77777777" w:rsidR="004E5CB5" w:rsidRDefault="004E5CB5" w:rsidP="00FF3C01">
            <w:r>
              <w:t>Congestion</w:t>
            </w:r>
          </w:p>
        </w:tc>
        <w:tc>
          <w:tcPr>
            <w:tcW w:w="2157" w:type="dxa"/>
          </w:tcPr>
          <w:p w14:paraId="66E27241" w14:textId="77777777" w:rsidR="004E5CB5" w:rsidRDefault="004E5CB5" w:rsidP="00FF3C01">
            <w:r>
              <w:rPr>
                <w:color w:val="C00000"/>
              </w:rPr>
              <w:t>0.00</w:t>
            </w:r>
            <w:r w:rsidRPr="003B184E">
              <w:rPr>
                <w:color w:val="C00000"/>
              </w:rPr>
              <w:t xml:space="preserve"> %</w:t>
            </w:r>
          </w:p>
        </w:tc>
        <w:tc>
          <w:tcPr>
            <w:tcW w:w="2158" w:type="dxa"/>
          </w:tcPr>
          <w:p w14:paraId="18461323" w14:textId="3408F850" w:rsidR="004E5CB5" w:rsidRDefault="00971C33" w:rsidP="00FF3C01">
            <w:r>
              <w:rPr>
                <w:color w:val="0070C0"/>
              </w:rPr>
              <w:t>86.88</w:t>
            </w:r>
            <w:r w:rsidR="004E5CB5" w:rsidRPr="001A0A6B">
              <w:rPr>
                <w:color w:val="0070C0"/>
              </w:rPr>
              <w:t xml:space="preserve"> %</w:t>
            </w:r>
          </w:p>
        </w:tc>
        <w:tc>
          <w:tcPr>
            <w:tcW w:w="2158" w:type="dxa"/>
          </w:tcPr>
          <w:p w14:paraId="5358F24A" w14:textId="4FE2079B" w:rsidR="004E5CB5" w:rsidRDefault="00971C33" w:rsidP="00FF3C01">
            <w:r>
              <w:rPr>
                <w:color w:val="C00000"/>
              </w:rPr>
              <w:t>24</w:t>
            </w:r>
            <w:r w:rsidR="004C3F74">
              <w:rPr>
                <w:color w:val="C00000"/>
              </w:rPr>
              <w:t>.88</w:t>
            </w:r>
            <w:r w:rsidR="004E5CB5" w:rsidRPr="003B184E">
              <w:rPr>
                <w:color w:val="C00000"/>
              </w:rPr>
              <w:t xml:space="preserve"> %</w:t>
            </w:r>
          </w:p>
        </w:tc>
      </w:tr>
      <w:tr w:rsidR="004E5CB5" w14:paraId="72948D63" w14:textId="77777777" w:rsidTr="00FF3C01">
        <w:tc>
          <w:tcPr>
            <w:tcW w:w="2157" w:type="dxa"/>
          </w:tcPr>
          <w:p w14:paraId="2DA3D2B8" w14:textId="77777777" w:rsidR="004E5CB5" w:rsidRDefault="004E5CB5" w:rsidP="00FF3C01">
            <w:r>
              <w:t>Accident</w:t>
            </w:r>
          </w:p>
        </w:tc>
        <w:tc>
          <w:tcPr>
            <w:tcW w:w="2157" w:type="dxa"/>
          </w:tcPr>
          <w:p w14:paraId="00D7B57D" w14:textId="24B6B03C" w:rsidR="004E5CB5" w:rsidRDefault="004E5CB5" w:rsidP="00FF3C01">
            <w:r>
              <w:rPr>
                <w:color w:val="C00000"/>
              </w:rPr>
              <w:t>0.0</w:t>
            </w:r>
            <w:r w:rsidR="004C3F74">
              <w:rPr>
                <w:color w:val="C00000"/>
              </w:rPr>
              <w:t>0</w:t>
            </w:r>
            <w:r w:rsidRPr="003B184E">
              <w:rPr>
                <w:color w:val="C00000"/>
              </w:rPr>
              <w:t xml:space="preserve"> %</w:t>
            </w:r>
          </w:p>
        </w:tc>
        <w:tc>
          <w:tcPr>
            <w:tcW w:w="2158" w:type="dxa"/>
          </w:tcPr>
          <w:p w14:paraId="6E5A2B50" w14:textId="0CD798EF" w:rsidR="004E5CB5" w:rsidRDefault="00F05757" w:rsidP="00FF3C01">
            <w:r>
              <w:rPr>
                <w:color w:val="C00000"/>
              </w:rPr>
              <w:t>13.11</w:t>
            </w:r>
            <w:r w:rsidR="004E5CB5" w:rsidRPr="003B184E">
              <w:rPr>
                <w:color w:val="C00000"/>
              </w:rPr>
              <w:t xml:space="preserve"> %</w:t>
            </w:r>
          </w:p>
        </w:tc>
        <w:tc>
          <w:tcPr>
            <w:tcW w:w="2158" w:type="dxa"/>
          </w:tcPr>
          <w:p w14:paraId="143C9108" w14:textId="7B3031BA" w:rsidR="004E5CB5" w:rsidRDefault="00F05757" w:rsidP="00330659">
            <w:pPr>
              <w:keepNext/>
            </w:pPr>
            <w:r>
              <w:rPr>
                <w:color w:val="0070C0"/>
              </w:rPr>
              <w:t>75.11</w:t>
            </w:r>
            <w:r w:rsidR="004E5CB5" w:rsidRPr="001A0A6B">
              <w:rPr>
                <w:color w:val="0070C0"/>
              </w:rPr>
              <w:t xml:space="preserve"> %</w:t>
            </w:r>
          </w:p>
        </w:tc>
      </w:tr>
    </w:tbl>
    <w:p w14:paraId="0A53F0F5" w14:textId="463562EC" w:rsidR="00482945" w:rsidRDefault="00482945" w:rsidP="00990546">
      <w:pPr>
        <w:jc w:val="both"/>
      </w:pPr>
    </w:p>
    <w:p w14:paraId="0920D4E0" w14:textId="55231890" w:rsidR="00482945" w:rsidRDefault="00482945" w:rsidP="00990546">
      <w:pPr>
        <w:jc w:val="both"/>
      </w:pPr>
    </w:p>
    <w:p w14:paraId="3E7222C8" w14:textId="77777777" w:rsidR="00330659" w:rsidRDefault="00330659" w:rsidP="00990546">
      <w:pPr>
        <w:jc w:val="both"/>
      </w:pPr>
    </w:p>
    <w:p w14:paraId="66E353B5" w14:textId="044BD610" w:rsidR="00FD1617" w:rsidRDefault="00EF3E27" w:rsidP="00855DEB">
      <w:pPr>
        <w:pStyle w:val="Heading1"/>
        <w:numPr>
          <w:ilvl w:val="0"/>
          <w:numId w:val="31"/>
        </w:numPr>
      </w:pPr>
      <w:bookmarkStart w:id="130" w:name="_Toc56280530"/>
      <w:r>
        <w:lastRenderedPageBreak/>
        <w:t>Conclusion and Future Work</w:t>
      </w:r>
      <w:bookmarkEnd w:id="130"/>
      <w:r w:rsidR="00FD1617">
        <w:br/>
      </w:r>
    </w:p>
    <w:p w14:paraId="6C5FD5B6" w14:textId="45FA26B9" w:rsidR="006D69BA" w:rsidRDefault="00802AA3" w:rsidP="004E0B2B">
      <w:pPr>
        <w:ind w:firstLine="360"/>
        <w:jc w:val="both"/>
      </w:pPr>
      <w:r>
        <w:t>T</w:t>
      </w:r>
      <w:r w:rsidR="00DB7A25">
        <w:t xml:space="preserve">he </w:t>
      </w:r>
      <w:r w:rsidR="00EB4F9E">
        <w:t xml:space="preserve">work presented </w:t>
      </w:r>
      <w:r>
        <w:t xml:space="preserve">in this thesis </w:t>
      </w:r>
      <w:r w:rsidR="00EB4F9E">
        <w:t xml:space="preserve">covers </w:t>
      </w:r>
      <w:r w:rsidR="0074122C">
        <w:t xml:space="preserve">several </w:t>
      </w:r>
      <w:r w:rsidR="003C4818">
        <w:t xml:space="preserve">traffic </w:t>
      </w:r>
      <w:r w:rsidR="00AD7A51">
        <w:t>accident-based</w:t>
      </w:r>
      <w:r w:rsidR="003C4818">
        <w:t xml:space="preserve"> analys</w:t>
      </w:r>
      <w:r w:rsidR="0074122C">
        <w:t>e</w:t>
      </w:r>
      <w:r w:rsidR="003C4818">
        <w:t>s, methodology of analys</w:t>
      </w:r>
      <w:r w:rsidR="0074122C">
        <w:t>e</w:t>
      </w:r>
      <w:r w:rsidR="003C4818">
        <w:t>s</w:t>
      </w:r>
      <w:r w:rsidR="0074122C">
        <w:t>,</w:t>
      </w:r>
      <w:r w:rsidR="003C4818">
        <w:t xml:space="preserve"> model training</w:t>
      </w:r>
      <w:r w:rsidR="0074122C">
        <w:t>,</w:t>
      </w:r>
      <w:r w:rsidR="003C4818">
        <w:t xml:space="preserve"> and </w:t>
      </w:r>
      <w:r w:rsidR="0074122C">
        <w:t xml:space="preserve">model </w:t>
      </w:r>
      <w:r w:rsidR="003C4818">
        <w:t>validatio</w:t>
      </w:r>
      <w:r w:rsidR="00AD7A51">
        <w:t>n. The work here</w:t>
      </w:r>
      <w:r w:rsidR="0074122C">
        <w:t>in demonstrates</w:t>
      </w:r>
      <w:r w:rsidR="00AD7A51">
        <w:t xml:space="preserve"> the best possible approach </w:t>
      </w:r>
      <w:r w:rsidR="0074122C">
        <w:t xml:space="preserve">for acquiring </w:t>
      </w:r>
      <w:r w:rsidR="00B7757D">
        <w:t xml:space="preserve">and </w:t>
      </w:r>
      <w:r w:rsidR="0074122C">
        <w:t xml:space="preserve">preparing </w:t>
      </w:r>
      <w:r w:rsidR="00B7757D">
        <w:t xml:space="preserve">necessary data from NPMRDS </w:t>
      </w:r>
      <w:r w:rsidR="00582610">
        <w:t>for use with</w:t>
      </w:r>
      <w:r w:rsidR="001216D2">
        <w:t xml:space="preserve"> </w:t>
      </w:r>
      <w:r w:rsidR="0074122C">
        <w:t>s</w:t>
      </w:r>
      <w:r w:rsidR="001216D2">
        <w:t xml:space="preserve">upervised </w:t>
      </w:r>
      <w:r w:rsidR="0074122C">
        <w:t>l</w:t>
      </w:r>
      <w:r w:rsidR="001216D2">
        <w:t xml:space="preserve">earning and RNN model training </w:t>
      </w:r>
      <w:r w:rsidR="00582610">
        <w:t xml:space="preserve">to execute </w:t>
      </w:r>
      <w:r w:rsidR="001216D2">
        <w:t>near real-time accident detection</w:t>
      </w:r>
      <w:r w:rsidR="0074122C">
        <w:t>.</w:t>
      </w:r>
      <w:r w:rsidR="001216D2">
        <w:t xml:space="preserve"> </w:t>
      </w:r>
      <w:r w:rsidR="0074122C">
        <w:t>Research showed that</w:t>
      </w:r>
      <w:r w:rsidR="00AC7602">
        <w:t xml:space="preserve"> the ensemble</w:t>
      </w:r>
      <w:r w:rsidR="0074122C">
        <w:t>-</w:t>
      </w:r>
      <w:r w:rsidR="00AC7602">
        <w:t xml:space="preserve">based Random Forest algorithm </w:t>
      </w:r>
      <w:r w:rsidR="0074122C">
        <w:t xml:space="preserve">was the best performing </w:t>
      </w:r>
      <w:r w:rsidR="00582610">
        <w:t xml:space="preserve">model </w:t>
      </w:r>
      <w:r w:rsidR="0074122C">
        <w:t xml:space="preserve">with </w:t>
      </w:r>
      <w:r w:rsidR="00582610">
        <w:t xml:space="preserve">an </w:t>
      </w:r>
      <w:r w:rsidR="006A7873">
        <w:t>a</w:t>
      </w:r>
      <w:r w:rsidR="00AC7602">
        <w:t>ccident detection</w:t>
      </w:r>
      <w:r w:rsidR="006A7873">
        <w:t xml:space="preserve"> rate </w:t>
      </w:r>
      <w:r w:rsidR="005E590C">
        <w:t xml:space="preserve">of 89.68 % </w:t>
      </w:r>
      <w:r w:rsidR="00582610">
        <w:t xml:space="preserve">and </w:t>
      </w:r>
      <w:r w:rsidR="005E590C">
        <w:t xml:space="preserve">false </w:t>
      </w:r>
      <w:r w:rsidR="00B75F88">
        <w:t>detection</w:t>
      </w:r>
      <w:r w:rsidR="004859B7">
        <w:t xml:space="preserve"> rate of 13.92 %</w:t>
      </w:r>
      <w:r w:rsidR="00582610">
        <w:t xml:space="preserve">. The </w:t>
      </w:r>
      <w:r w:rsidR="004859B7">
        <w:t xml:space="preserve">LSTM </w:t>
      </w:r>
      <w:r w:rsidR="00582610">
        <w:t>model delivered</w:t>
      </w:r>
      <w:r w:rsidR="004859B7">
        <w:t xml:space="preserve"> 68.58 </w:t>
      </w:r>
      <w:r w:rsidR="00B75F88">
        <w:t xml:space="preserve">% </w:t>
      </w:r>
      <w:r w:rsidR="00582610">
        <w:t xml:space="preserve">accident detection and </w:t>
      </w:r>
      <w:r w:rsidR="00B75F88">
        <w:t>19.99 % rate of false detection</w:t>
      </w:r>
      <w:r w:rsidR="00582610">
        <w:t xml:space="preserve">. Most </w:t>
      </w:r>
      <w:r w:rsidR="001E5097">
        <w:t>other</w:t>
      </w:r>
      <w:r w:rsidR="00582610">
        <w:t>s reported in the literature</w:t>
      </w:r>
      <w:r w:rsidR="001E5097">
        <w:t xml:space="preserve"> </w:t>
      </w:r>
      <w:r w:rsidR="002917F4">
        <w:t xml:space="preserve">did not achieve this level of </w:t>
      </w:r>
      <w:r w:rsidR="009F48F3">
        <w:t>performance</w:t>
      </w:r>
      <w:r w:rsidR="00582610">
        <w:t xml:space="preserve">. Of those that did, results were achieved </w:t>
      </w:r>
      <w:r w:rsidR="00D33FF0">
        <w:t xml:space="preserve">only through implementation of simulation or synthetic data usage </w:t>
      </w:r>
      <w:r w:rsidR="00582610">
        <w:t>for</w:t>
      </w:r>
      <w:r w:rsidR="00D33FF0">
        <w:t xml:space="preserve"> model training and validation. </w:t>
      </w:r>
      <w:r w:rsidR="00582610">
        <w:t>Results reported in this thesis showed that</w:t>
      </w:r>
      <w:r w:rsidR="00D33FF0">
        <w:t xml:space="preserve"> </w:t>
      </w:r>
      <w:r w:rsidR="00E01BEC">
        <w:t xml:space="preserve">NPMRDS </w:t>
      </w:r>
      <w:r w:rsidR="00582610">
        <w:t xml:space="preserve">offered </w:t>
      </w:r>
      <w:r w:rsidR="00B45DC5">
        <w:t xml:space="preserve">reliable </w:t>
      </w:r>
      <w:r w:rsidR="00DF3BBE">
        <w:t>real-world</w:t>
      </w:r>
      <w:r w:rsidR="00B45DC5">
        <w:t xml:space="preserve"> data with the possibility of rea</w:t>
      </w:r>
      <w:r w:rsidR="00DF3BBE">
        <w:t>l</w:t>
      </w:r>
      <w:r w:rsidR="00582610">
        <w:t>-</w:t>
      </w:r>
      <w:r w:rsidR="00DF3BBE">
        <w:t xml:space="preserve">time implementation. </w:t>
      </w:r>
      <w:r w:rsidR="00CA671C">
        <w:t>With</w:t>
      </w:r>
      <w:r w:rsidR="00582610">
        <w:t xml:space="preserve"> regard to</w:t>
      </w:r>
      <w:r w:rsidR="00DF3BBE">
        <w:t xml:space="preserve"> classification of </w:t>
      </w:r>
      <w:r w:rsidR="00CE2EB7">
        <w:t xml:space="preserve">historical </w:t>
      </w:r>
      <w:r w:rsidR="000610B8">
        <w:t xml:space="preserve">traffic </w:t>
      </w:r>
      <w:r w:rsidR="00CE2EB7">
        <w:t xml:space="preserve">data </w:t>
      </w:r>
      <w:r w:rsidR="00582610">
        <w:t>for</w:t>
      </w:r>
      <w:r w:rsidR="000610B8">
        <w:t xml:space="preserve"> identify</w:t>
      </w:r>
      <w:r w:rsidR="00582610">
        <w:t>ing</w:t>
      </w:r>
      <w:r w:rsidR="000610B8">
        <w:t xml:space="preserve"> speed turbulent occurrences  </w:t>
      </w:r>
      <w:r w:rsidR="00582610">
        <w:t xml:space="preserve">resulting from </w:t>
      </w:r>
      <w:r w:rsidR="000610B8">
        <w:t>either traffic accidents or regular traffic congestion</w:t>
      </w:r>
      <w:r w:rsidR="00F37850">
        <w:t xml:space="preserve">, the best </w:t>
      </w:r>
      <w:r w:rsidR="00582610">
        <w:t>process included</w:t>
      </w:r>
      <w:r w:rsidR="00F37850">
        <w:t xml:space="preserve"> localized modelling</w:t>
      </w:r>
      <w:r w:rsidR="00582610">
        <w:t>,</w:t>
      </w:r>
      <w:r w:rsidR="00F37850">
        <w:t xml:space="preserve"> </w:t>
      </w:r>
      <w:r w:rsidR="00EF4956">
        <w:t xml:space="preserve">where </w:t>
      </w:r>
      <w:r w:rsidR="00582610">
        <w:t xml:space="preserve">accident detection </w:t>
      </w:r>
      <w:r w:rsidR="00EF4956">
        <w:t xml:space="preserve">accuracy </w:t>
      </w:r>
      <w:r w:rsidR="00582610">
        <w:t xml:space="preserve">ranged </w:t>
      </w:r>
      <w:r w:rsidR="00EF4956">
        <w:t>from</w:t>
      </w:r>
      <w:r w:rsidR="008809A3">
        <w:t xml:space="preserve"> 87 % </w:t>
      </w:r>
      <w:r w:rsidR="00582610">
        <w:t xml:space="preserve">to </w:t>
      </w:r>
      <w:r w:rsidR="008809A3">
        <w:t xml:space="preserve">88 % and congestion detection rate </w:t>
      </w:r>
      <w:r w:rsidR="00582610">
        <w:t xml:space="preserve">was </w:t>
      </w:r>
      <w:r w:rsidR="00B73453">
        <w:t xml:space="preserve">well above the 75 %. </w:t>
      </w:r>
    </w:p>
    <w:p w14:paraId="2D626C02" w14:textId="653AA54A" w:rsidR="00B73453" w:rsidRPr="006D69BA" w:rsidRDefault="0077319B" w:rsidP="004E0B2B">
      <w:pPr>
        <w:jc w:val="both"/>
      </w:pPr>
      <w:r>
        <w:t xml:space="preserve">NPMRDS </w:t>
      </w:r>
      <w:r w:rsidR="00582610">
        <w:t xml:space="preserve">has tremendous </w:t>
      </w:r>
      <w:r w:rsidR="00CD24CB">
        <w:t>undiscovered potential</w:t>
      </w:r>
      <w:r w:rsidR="00582610">
        <w:t>,</w:t>
      </w:r>
      <w:r w:rsidR="00CD24CB">
        <w:t xml:space="preserve"> especially </w:t>
      </w:r>
      <w:r w:rsidR="00582610">
        <w:t xml:space="preserve">for </w:t>
      </w:r>
      <w:r w:rsidR="00CD24CB">
        <w:t xml:space="preserve">traffic accident </w:t>
      </w:r>
      <w:r w:rsidR="0029066B">
        <w:t xml:space="preserve">analysis </w:t>
      </w:r>
      <w:r w:rsidR="00CD24CB">
        <w:t xml:space="preserve">and </w:t>
      </w:r>
      <w:r w:rsidR="0029066B">
        <w:t>traffic</w:t>
      </w:r>
      <w:r w:rsidR="00CD24CB">
        <w:t xml:space="preserve"> parameter detection problem</w:t>
      </w:r>
      <w:r w:rsidR="00582610">
        <w:t>s,</w:t>
      </w:r>
      <w:r w:rsidR="00CD24CB">
        <w:t xml:space="preserve"> where </w:t>
      </w:r>
      <w:r w:rsidR="00582610">
        <w:t>additional</w:t>
      </w:r>
      <w:r w:rsidR="00CD24CB">
        <w:t xml:space="preserve"> features and modelling method</w:t>
      </w:r>
      <w:r w:rsidR="00582610">
        <w:t>s</w:t>
      </w:r>
      <w:r w:rsidR="00CD24CB">
        <w:t xml:space="preserve"> can be implemented.</w:t>
      </w:r>
      <w:r>
        <w:t xml:space="preserve"> </w:t>
      </w:r>
      <w:r w:rsidR="00582610">
        <w:t xml:space="preserve">It is recommended that in order </w:t>
      </w:r>
      <w:r>
        <w:t xml:space="preserve">to improve and resolve current </w:t>
      </w:r>
      <w:r w:rsidR="00582610">
        <w:t>methodologies, researchers should</w:t>
      </w:r>
      <w:r>
        <w:t xml:space="preserve"> </w:t>
      </w:r>
      <w:r w:rsidR="00110E4A">
        <w:t xml:space="preserve">implement data collection </w:t>
      </w:r>
      <w:r w:rsidR="005A4798">
        <w:t xml:space="preserve">abilities </w:t>
      </w:r>
      <w:r w:rsidR="00110E4A">
        <w:t xml:space="preserve">that can always be able to collect the necessary traffic data </w:t>
      </w:r>
      <w:r w:rsidR="00837EC7">
        <w:t>per epoch per segment instead of relying on unreliable speed probe</w:t>
      </w:r>
      <w:r w:rsidR="005A4798">
        <w:t>-</w:t>
      </w:r>
      <w:r w:rsidR="00837EC7">
        <w:t xml:space="preserve">based data collection. </w:t>
      </w:r>
      <w:r w:rsidR="005A4798">
        <w:t>F</w:t>
      </w:r>
      <w:r w:rsidR="00837EC7">
        <w:t>eature</w:t>
      </w:r>
      <w:r w:rsidR="005A4798">
        <w:t xml:space="preserve">s like </w:t>
      </w:r>
      <w:r w:rsidR="00837EC7">
        <w:t xml:space="preserve">road geometry </w:t>
      </w:r>
      <w:r w:rsidR="008B6B26">
        <w:t xml:space="preserve">can also be </w:t>
      </w:r>
      <w:r w:rsidR="00CE55BF">
        <w:lastRenderedPageBreak/>
        <w:t xml:space="preserve">collected </w:t>
      </w:r>
      <w:r w:rsidR="005A4798">
        <w:t xml:space="preserve">via </w:t>
      </w:r>
      <w:r w:rsidR="00CE55BF">
        <w:t xml:space="preserve">test drives </w:t>
      </w:r>
      <w:r w:rsidR="005A4798">
        <w:t>on a</w:t>
      </w:r>
      <w:r w:rsidR="00637B18">
        <w:t xml:space="preserve"> road</w:t>
      </w:r>
      <w:r w:rsidR="005A4798">
        <w:t>way under investigation using</w:t>
      </w:r>
      <w:r w:rsidR="00637B18">
        <w:t xml:space="preserve"> </w:t>
      </w:r>
      <w:r w:rsidR="005A4798">
        <w:t xml:space="preserve">a </w:t>
      </w:r>
      <w:r w:rsidR="00637B18">
        <w:t>road geometry analysis tool</w:t>
      </w:r>
      <w:r w:rsidR="005A4798">
        <w:t>.</w:t>
      </w:r>
      <w:r w:rsidR="009D5C8F">
        <w:t xml:space="preserve"> </w:t>
      </w:r>
      <w:r w:rsidR="005A4798">
        <w:t>Likewise,</w:t>
      </w:r>
      <w:r w:rsidR="00CA671C">
        <w:t xml:space="preserve"> </w:t>
      </w:r>
      <w:r w:rsidR="009D5C8F">
        <w:t xml:space="preserve">NOAA weather stations </w:t>
      </w:r>
      <w:r w:rsidR="005A4798">
        <w:t xml:space="preserve">could </w:t>
      </w:r>
      <w:r w:rsidR="009D5C8F">
        <w:t xml:space="preserve">be utilized to include </w:t>
      </w:r>
      <w:r w:rsidR="00C10B67">
        <w:t xml:space="preserve">weather information and analyze </w:t>
      </w:r>
      <w:r w:rsidR="005A4798">
        <w:t>effects</w:t>
      </w:r>
      <w:r w:rsidR="00C10B67">
        <w:t xml:space="preserve"> of weather and road condition on traffic accident</w:t>
      </w:r>
      <w:r w:rsidR="005A4798">
        <w:t>s</w:t>
      </w:r>
      <w:r w:rsidR="00C10B67">
        <w:t xml:space="preserve"> and congestion</w:t>
      </w:r>
      <w:r w:rsidR="005A4798">
        <w:t>.</w:t>
      </w:r>
      <w:r w:rsidR="00CA671C">
        <w:t xml:space="preserve"> </w:t>
      </w:r>
      <w:r w:rsidR="000C75A8">
        <w:t xml:space="preserve">ODOT and WECAD are contributing to this </w:t>
      </w:r>
      <w:r w:rsidR="005A4798">
        <w:t xml:space="preserve">advancement </w:t>
      </w:r>
      <w:r w:rsidR="000C75A8">
        <w:t>by deploying multiple Road Weather Information System (RWIS)</w:t>
      </w:r>
      <w:r w:rsidR="00182AE4">
        <w:t xml:space="preserve"> </w:t>
      </w:r>
      <w:r w:rsidR="005A4798">
        <w:t>across</w:t>
      </w:r>
      <w:r w:rsidR="00CA671C">
        <w:t xml:space="preserve"> </w:t>
      </w:r>
      <w:r w:rsidR="00182AE4">
        <w:t>Oklahoma highway</w:t>
      </w:r>
      <w:r w:rsidR="005A4798">
        <w:t>s</w:t>
      </w:r>
      <w:r w:rsidR="00B7158E">
        <w:t xml:space="preserve"> in an effort to provide real</w:t>
      </w:r>
      <w:r w:rsidR="005A4798">
        <w:t>-</w:t>
      </w:r>
      <w:r w:rsidR="00B7158E">
        <w:t xml:space="preserve">time weather information. </w:t>
      </w:r>
      <w:r w:rsidR="00CB06BC">
        <w:t xml:space="preserve">LSTM </w:t>
      </w:r>
      <w:r w:rsidR="005A4798">
        <w:t>is a well-suited</w:t>
      </w:r>
      <w:r w:rsidR="00CB06BC">
        <w:t xml:space="preserve"> approach </w:t>
      </w:r>
      <w:r w:rsidR="005A4798">
        <w:t>for</w:t>
      </w:r>
      <w:r w:rsidR="00CB06BC">
        <w:t xml:space="preserve"> capturing temporal aspect</w:t>
      </w:r>
      <w:r w:rsidR="005A4798">
        <w:t>s; however, this model was not intended to</w:t>
      </w:r>
      <w:r w:rsidR="00CB06BC">
        <w:t xml:space="preserve"> </w:t>
      </w:r>
      <w:r w:rsidR="00007E07">
        <w:t>capture spatial aspect</w:t>
      </w:r>
      <w:r w:rsidR="005A4798">
        <w:t>s.</w:t>
      </w:r>
      <w:r w:rsidR="00E22112">
        <w:t xml:space="preserve"> Hence, new</w:t>
      </w:r>
      <w:r w:rsidR="00007E07">
        <w:t xml:space="preserve"> techniques</w:t>
      </w:r>
      <w:r w:rsidR="005A4798">
        <w:t>,</w:t>
      </w:r>
      <w:r w:rsidR="00007E07">
        <w:t xml:space="preserve"> such as CNN-LSTM</w:t>
      </w:r>
      <w:r w:rsidR="009E2A28">
        <w:t>, 3D</w:t>
      </w:r>
      <w:r w:rsidR="005A4798">
        <w:t>-</w:t>
      </w:r>
      <w:r w:rsidR="009E2A28">
        <w:t xml:space="preserve">based LSTM and </w:t>
      </w:r>
      <w:r w:rsidR="005A4798">
        <w:t>others, should be considered.</w:t>
      </w:r>
    </w:p>
    <w:p w14:paraId="74614278" w14:textId="5A8E8848" w:rsidR="008E58B4" w:rsidRDefault="008E58B4">
      <w:pPr>
        <w:spacing w:line="240" w:lineRule="auto"/>
      </w:pPr>
    </w:p>
    <w:p w14:paraId="290F0DDF" w14:textId="6567DCBD" w:rsidR="009E2A28" w:rsidRDefault="009E2A28">
      <w:pPr>
        <w:spacing w:line="240" w:lineRule="auto"/>
      </w:pPr>
    </w:p>
    <w:p w14:paraId="5C8C2802" w14:textId="389DF495" w:rsidR="009E2A28" w:rsidRDefault="009E2A28">
      <w:pPr>
        <w:spacing w:line="240" w:lineRule="auto"/>
      </w:pPr>
    </w:p>
    <w:p w14:paraId="1EBCBD4A" w14:textId="068E5054" w:rsidR="009E2A28" w:rsidRDefault="009E2A28">
      <w:pPr>
        <w:spacing w:line="240" w:lineRule="auto"/>
      </w:pPr>
    </w:p>
    <w:p w14:paraId="1CAC556C" w14:textId="5BABA7A1" w:rsidR="009E2A28" w:rsidRDefault="009E2A28">
      <w:pPr>
        <w:spacing w:line="240" w:lineRule="auto"/>
      </w:pPr>
    </w:p>
    <w:p w14:paraId="634ABBBB" w14:textId="2B259F9B" w:rsidR="009E2A28" w:rsidRDefault="009E2A28">
      <w:pPr>
        <w:spacing w:line="240" w:lineRule="auto"/>
      </w:pPr>
    </w:p>
    <w:p w14:paraId="5D68D8CB" w14:textId="2B0EC0D7" w:rsidR="009E2A28" w:rsidRDefault="009E2A28">
      <w:pPr>
        <w:spacing w:line="240" w:lineRule="auto"/>
      </w:pPr>
    </w:p>
    <w:p w14:paraId="7008CB33" w14:textId="36B45C0F" w:rsidR="009E2A28" w:rsidRDefault="009E2A28">
      <w:pPr>
        <w:spacing w:line="240" w:lineRule="auto"/>
      </w:pPr>
    </w:p>
    <w:p w14:paraId="403C8477" w14:textId="60BA64CB" w:rsidR="009E2A28" w:rsidRDefault="009E2A28">
      <w:pPr>
        <w:spacing w:line="240" w:lineRule="auto"/>
      </w:pPr>
    </w:p>
    <w:p w14:paraId="69B9A652" w14:textId="123510E4" w:rsidR="009E2A28" w:rsidRDefault="009E2A28">
      <w:pPr>
        <w:spacing w:line="240" w:lineRule="auto"/>
      </w:pPr>
    </w:p>
    <w:p w14:paraId="18D5BAF8" w14:textId="00D72BD1" w:rsidR="009E2A28" w:rsidRDefault="009E2A28">
      <w:pPr>
        <w:spacing w:line="240" w:lineRule="auto"/>
      </w:pPr>
    </w:p>
    <w:p w14:paraId="59B8A646" w14:textId="20624949" w:rsidR="009E2A28" w:rsidRDefault="009E2A28">
      <w:pPr>
        <w:spacing w:line="240" w:lineRule="auto"/>
      </w:pPr>
    </w:p>
    <w:p w14:paraId="75A2440B" w14:textId="2FEB84DC" w:rsidR="009E2A28" w:rsidRDefault="009E2A28">
      <w:pPr>
        <w:spacing w:line="240" w:lineRule="auto"/>
      </w:pPr>
    </w:p>
    <w:p w14:paraId="7954A730" w14:textId="7830CD20" w:rsidR="009E2A28" w:rsidRDefault="009E2A28">
      <w:pPr>
        <w:spacing w:line="240" w:lineRule="auto"/>
      </w:pPr>
    </w:p>
    <w:p w14:paraId="033A3D1D" w14:textId="71D67CF0" w:rsidR="009E2A28" w:rsidRDefault="009E2A28">
      <w:pPr>
        <w:spacing w:line="240" w:lineRule="auto"/>
      </w:pPr>
    </w:p>
    <w:p w14:paraId="4C83EF3C" w14:textId="4394614D" w:rsidR="009E2A28" w:rsidRDefault="009E2A28">
      <w:pPr>
        <w:spacing w:line="240" w:lineRule="auto"/>
      </w:pPr>
    </w:p>
    <w:p w14:paraId="2E659D24" w14:textId="22370F6F" w:rsidR="009E2A28" w:rsidRDefault="009E2A28">
      <w:pPr>
        <w:spacing w:line="240" w:lineRule="auto"/>
      </w:pPr>
    </w:p>
    <w:p w14:paraId="3557C727" w14:textId="251736F2" w:rsidR="009E2A28" w:rsidRDefault="009E2A28">
      <w:pPr>
        <w:spacing w:line="240" w:lineRule="auto"/>
      </w:pPr>
    </w:p>
    <w:p w14:paraId="06A3A6DA" w14:textId="23E08651" w:rsidR="009E2A28" w:rsidRDefault="009E2A28">
      <w:pPr>
        <w:spacing w:line="240" w:lineRule="auto"/>
      </w:pPr>
    </w:p>
    <w:p w14:paraId="778D97C8" w14:textId="4697950E" w:rsidR="009E2A28" w:rsidRDefault="009E2A28">
      <w:pPr>
        <w:spacing w:line="240" w:lineRule="auto"/>
      </w:pPr>
    </w:p>
    <w:p w14:paraId="403E1FB0" w14:textId="49CB031E" w:rsidR="009E2A28" w:rsidRDefault="009E2A28">
      <w:pPr>
        <w:spacing w:line="240" w:lineRule="auto"/>
      </w:pPr>
    </w:p>
    <w:p w14:paraId="0C437BBB" w14:textId="77FE2E09" w:rsidR="009E2A28" w:rsidRDefault="009E2A28">
      <w:pPr>
        <w:spacing w:line="240" w:lineRule="auto"/>
      </w:pPr>
    </w:p>
    <w:p w14:paraId="6D390401" w14:textId="4381F253" w:rsidR="009E2A28" w:rsidRDefault="009E2A28">
      <w:pPr>
        <w:spacing w:line="240" w:lineRule="auto"/>
      </w:pPr>
    </w:p>
    <w:p w14:paraId="6B3A2647" w14:textId="15D06895" w:rsidR="009E2A28" w:rsidRDefault="009E2A28">
      <w:pPr>
        <w:spacing w:line="240" w:lineRule="auto"/>
      </w:pPr>
    </w:p>
    <w:p w14:paraId="7748DB37" w14:textId="08D5F954" w:rsidR="009E2A28" w:rsidRDefault="009E2A28">
      <w:pPr>
        <w:spacing w:line="240" w:lineRule="auto"/>
      </w:pPr>
    </w:p>
    <w:p w14:paraId="13CACE48" w14:textId="529E0D57" w:rsidR="009E2A28" w:rsidRDefault="009E2A28">
      <w:pPr>
        <w:spacing w:line="240" w:lineRule="auto"/>
      </w:pPr>
    </w:p>
    <w:p w14:paraId="14729F12" w14:textId="152BE44F" w:rsidR="009E2A28" w:rsidRDefault="009E2A28">
      <w:pPr>
        <w:spacing w:line="240" w:lineRule="auto"/>
      </w:pPr>
    </w:p>
    <w:p w14:paraId="4FE25662" w14:textId="3918C378" w:rsidR="004E0B2B" w:rsidRDefault="004E0B2B">
      <w:pPr>
        <w:spacing w:line="240" w:lineRule="auto"/>
      </w:pPr>
    </w:p>
    <w:p w14:paraId="060FB295" w14:textId="77777777" w:rsidR="004E0B2B" w:rsidRDefault="004E0B2B">
      <w:pPr>
        <w:spacing w:line="240" w:lineRule="auto"/>
      </w:pPr>
    </w:p>
    <w:p w14:paraId="23D1A845" w14:textId="77777777" w:rsidR="009E2A28" w:rsidRDefault="009E2A28">
      <w:pPr>
        <w:spacing w:line="240" w:lineRule="auto"/>
        <w:rPr>
          <w:rFonts w:asciiTheme="majorHAnsi" w:hAnsiTheme="majorHAnsi"/>
          <w:b/>
          <w:bCs/>
          <w:sz w:val="28"/>
          <w:szCs w:val="32"/>
        </w:rPr>
      </w:pPr>
    </w:p>
    <w:p w14:paraId="1E839C1E" w14:textId="27376E0C" w:rsidR="000F0E51" w:rsidRDefault="00AA0B13" w:rsidP="00855DEB">
      <w:pPr>
        <w:pStyle w:val="Heading1"/>
      </w:pPr>
      <w:bookmarkStart w:id="131" w:name="_Toc56280531"/>
      <w:r w:rsidRPr="007D2429">
        <w:lastRenderedPageBreak/>
        <w:t>References</w:t>
      </w:r>
      <w:bookmarkEnd w:id="6"/>
      <w:bookmarkEnd w:id="131"/>
    </w:p>
    <w:p w14:paraId="41EC369D" w14:textId="3138402E" w:rsidR="002C7518" w:rsidRDefault="002C7518" w:rsidP="00F6058A">
      <w:pPr>
        <w:spacing w:after="240" w:line="360" w:lineRule="auto"/>
      </w:pPr>
    </w:p>
    <w:p w14:paraId="0562E3EC" w14:textId="77777777" w:rsidR="00A55CE0"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 xml:space="preserve">World Health Organization, "Road Traffic injuries",WHO, 7 February 2020. [Online]. </w:t>
      </w:r>
      <w:r w:rsidR="00953181" w:rsidRPr="000D3A2E">
        <w:rPr>
          <w:rFonts w:asciiTheme="majorHAnsi" w:hAnsiTheme="majorHAnsi" w:cstheme="majorHAnsi"/>
        </w:rPr>
        <w:t>Available:</w:t>
      </w:r>
      <w:r w:rsidRPr="000D3A2E">
        <w:rPr>
          <w:rFonts w:asciiTheme="majorHAnsi" w:hAnsiTheme="majorHAnsi" w:cstheme="majorHAnsi"/>
        </w:rPr>
        <w:t xml:space="preserve"> https://www.who.int/news-room/fact-sheets/detail/road-traffic-injuries. [Accessed 14 November 2020]</w:t>
      </w:r>
      <w:r w:rsidR="00A55CE0" w:rsidRPr="000D3A2E">
        <w:rPr>
          <w:rFonts w:asciiTheme="majorHAnsi" w:hAnsiTheme="majorHAnsi" w:cstheme="majorHAnsi"/>
        </w:rPr>
        <w:br/>
      </w:r>
    </w:p>
    <w:p w14:paraId="3BCAF2E0" w14:textId="7B50856C" w:rsidR="00A55CE0"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United States Department of Transportation, National Highway Traffic Safety Administration CrashStats, NHTSA, 13 November 2019. [Online]. Available: https://www-fars.nhtsa.dot.gov/Main/index.aspx. [Accessed 14 November 2020]</w:t>
      </w:r>
      <w:r w:rsidR="00A55CE0" w:rsidRPr="000D3A2E">
        <w:rPr>
          <w:rFonts w:asciiTheme="majorHAnsi" w:hAnsiTheme="majorHAnsi" w:cstheme="majorHAnsi"/>
        </w:rPr>
        <w:br/>
      </w:r>
    </w:p>
    <w:p w14:paraId="6349BC81" w14:textId="77777777" w:rsidR="00A55CE0"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G. F. List, B. Williams, N. Rouphail, R. Hranac, T. Barkley, E. Mai, A. Ciccarelli, L. Rodegerdts, A. F. Karr, X. Zhou, J. Wojtowicz, J. Schofer, and A. Khattak, "Guide to Establishing Monitoring Programs for Travel Time Reliability: SHRP 2 Report S2-LO2-RR-2," FHWA, Washington, D.C., 2014.</w:t>
      </w:r>
      <w:r w:rsidR="00A55CE0" w:rsidRPr="000D3A2E">
        <w:rPr>
          <w:rFonts w:asciiTheme="majorHAnsi" w:hAnsiTheme="majorHAnsi" w:cstheme="majorHAnsi"/>
        </w:rPr>
        <w:br/>
      </w:r>
    </w:p>
    <w:p w14:paraId="207FC4DF" w14:textId="77777777" w:rsidR="00A55CE0"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FHWA Office of Operations, "National performance management research data set (NPMRDS) information," FHWA, 23 June 2015. [Online]. Available: http://www.ops.fhwa.dot.gov/perf_measurement/. [Accessed 9 September 2020].</w:t>
      </w:r>
      <w:r w:rsidR="00A55CE0" w:rsidRPr="000D3A2E">
        <w:rPr>
          <w:rFonts w:asciiTheme="majorHAnsi" w:hAnsiTheme="majorHAnsi" w:cstheme="majorHAnsi"/>
        </w:rPr>
        <w:t xml:space="preserve"> </w:t>
      </w:r>
      <w:r w:rsidR="00A55CE0" w:rsidRPr="000D3A2E">
        <w:rPr>
          <w:rFonts w:asciiTheme="majorHAnsi" w:hAnsiTheme="majorHAnsi" w:cstheme="majorHAnsi"/>
        </w:rPr>
        <w:br/>
      </w:r>
      <w:r w:rsidR="00A55CE0" w:rsidRPr="000D3A2E">
        <w:rPr>
          <w:rFonts w:asciiTheme="majorHAnsi" w:hAnsiTheme="majorHAnsi" w:cstheme="majorHAnsi"/>
        </w:rPr>
        <w:br/>
      </w:r>
    </w:p>
    <w:p w14:paraId="72BBAE7E" w14:textId="7BA89842" w:rsidR="003D3F18"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FHWA Office of Operations, "2013 urban congestion trends," FHWA, 23 April 2015. [Online]. Available:</w:t>
      </w:r>
      <w:r w:rsidR="002B7B2A" w:rsidRPr="000D3A2E">
        <w:rPr>
          <w:rFonts w:asciiTheme="majorHAnsi" w:hAnsiTheme="majorHAnsi" w:cstheme="majorHAnsi"/>
        </w:rPr>
        <w:t xml:space="preserve"> </w:t>
      </w:r>
      <w:hyperlink r:id="rId91" w:history="1">
        <w:r w:rsidR="003D3F18" w:rsidRPr="000D3A2E">
          <w:rPr>
            <w:rStyle w:val="Hyperlink"/>
            <w:rFonts w:asciiTheme="majorHAnsi" w:hAnsiTheme="majorHAnsi" w:cstheme="majorHAnsi"/>
            <w:color w:val="auto"/>
            <w:u w:val="none"/>
          </w:rPr>
          <w:t>http://www.ops.fhwa.dot.gov/publications/fhwahop15005/index.htm</w:t>
        </w:r>
      </w:hyperlink>
      <w:r w:rsidR="00916101" w:rsidRPr="000D3A2E">
        <w:rPr>
          <w:rFonts w:asciiTheme="majorHAnsi" w:hAnsiTheme="majorHAnsi" w:cstheme="majorHAnsi"/>
        </w:rPr>
        <w:t>. [Accessed 9 September 2020].</w:t>
      </w:r>
      <w:r w:rsidR="003D3F18" w:rsidRPr="000D3A2E">
        <w:rPr>
          <w:rFonts w:asciiTheme="majorHAnsi" w:hAnsiTheme="majorHAnsi" w:cstheme="majorHAnsi"/>
        </w:rPr>
        <w:br/>
      </w:r>
    </w:p>
    <w:p w14:paraId="1A8BEDAA" w14:textId="6311A50E" w:rsidR="00CC7D2D" w:rsidRPr="000D3A2E" w:rsidRDefault="006D60AB"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 xml:space="preserve">INRIX </w:t>
      </w:r>
      <w:r w:rsidR="0076769B" w:rsidRPr="000D3A2E">
        <w:rPr>
          <w:rFonts w:asciiTheme="majorHAnsi" w:hAnsiTheme="majorHAnsi" w:cstheme="majorHAnsi"/>
        </w:rPr>
        <w:t>Press Releases, “INRIX Selected by The U.S. Federal Highway Administration for National Traffic Data Set</w:t>
      </w:r>
      <w:r w:rsidR="00567306" w:rsidRPr="000D3A2E">
        <w:rPr>
          <w:rFonts w:asciiTheme="majorHAnsi" w:hAnsiTheme="majorHAnsi" w:cstheme="majorHAnsi"/>
        </w:rPr>
        <w:t>,” INRIX, 5 June 2017</w:t>
      </w:r>
      <w:r w:rsidR="00340047" w:rsidRPr="000D3A2E">
        <w:rPr>
          <w:rFonts w:asciiTheme="majorHAnsi" w:hAnsiTheme="majorHAnsi" w:cstheme="majorHAnsi"/>
        </w:rPr>
        <w:t>. [Online]. Available:</w:t>
      </w:r>
      <w:r w:rsidR="0009737A" w:rsidRPr="000D3A2E">
        <w:rPr>
          <w:rFonts w:asciiTheme="majorHAnsi" w:hAnsiTheme="majorHAnsi" w:cstheme="majorHAnsi"/>
        </w:rPr>
        <w:t xml:space="preserve"> </w:t>
      </w:r>
      <w:hyperlink r:id="rId92" w:history="1">
        <w:r w:rsidR="0009737A" w:rsidRPr="000D3A2E">
          <w:rPr>
            <w:rStyle w:val="Hyperlink"/>
            <w:rFonts w:asciiTheme="majorHAnsi" w:hAnsiTheme="majorHAnsi" w:cstheme="majorHAnsi"/>
            <w:color w:val="auto"/>
            <w:u w:val="none"/>
          </w:rPr>
          <w:t>https://inrix.com/press-releases/npmrds/</w:t>
        </w:r>
      </w:hyperlink>
      <w:r w:rsidR="00CC7D2D" w:rsidRPr="000D3A2E">
        <w:rPr>
          <w:rFonts w:asciiTheme="majorHAnsi" w:hAnsiTheme="majorHAnsi" w:cstheme="majorHAnsi"/>
        </w:rPr>
        <w:t>.</w:t>
      </w:r>
      <w:r w:rsidR="0009737A" w:rsidRPr="000D3A2E">
        <w:rPr>
          <w:rFonts w:asciiTheme="majorHAnsi" w:hAnsiTheme="majorHAnsi" w:cstheme="majorHAnsi"/>
        </w:rPr>
        <w:t xml:space="preserve"> [Accessed </w:t>
      </w:r>
      <w:r w:rsidR="00F021A5" w:rsidRPr="000D3A2E">
        <w:rPr>
          <w:rFonts w:asciiTheme="majorHAnsi" w:hAnsiTheme="majorHAnsi" w:cstheme="majorHAnsi"/>
        </w:rPr>
        <w:t>14 November 2020].</w:t>
      </w:r>
      <w:r w:rsidR="009B2CF6" w:rsidRPr="000D3A2E">
        <w:rPr>
          <w:rFonts w:asciiTheme="majorHAnsi" w:hAnsiTheme="majorHAnsi" w:cstheme="majorHAnsi"/>
        </w:rPr>
        <w:br/>
      </w:r>
    </w:p>
    <w:p w14:paraId="5A0EBEEF" w14:textId="77777777" w:rsidR="00C3258F" w:rsidRPr="000D3A2E" w:rsidRDefault="009B2CF6"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Bitar, Naim. Big Data Analytics in Transportation Networks Using the NPMRDS / by Naim Bitar. (2016). Web.</w:t>
      </w:r>
      <w:r w:rsidR="00C3258F" w:rsidRPr="000D3A2E">
        <w:rPr>
          <w:rFonts w:asciiTheme="majorHAnsi" w:hAnsiTheme="majorHAnsi" w:cstheme="majorHAnsi"/>
        </w:rPr>
        <w:br/>
      </w:r>
    </w:p>
    <w:p w14:paraId="2AC74753" w14:textId="77777777" w:rsidR="00170D6B"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SGI Canada, “2017 Saskatchewan Traffic Accident Facts”, 2017.</w:t>
      </w:r>
      <w:r w:rsidR="00786B3E" w:rsidRPr="000D3A2E">
        <w:rPr>
          <w:rFonts w:asciiTheme="majorHAnsi" w:hAnsiTheme="majorHAnsi" w:cstheme="majorHAnsi"/>
        </w:rPr>
        <w:t xml:space="preserve"> [Online]. Available: </w:t>
      </w:r>
      <w:hyperlink r:id="rId93" w:history="1">
        <w:r w:rsidR="00786B3E" w:rsidRPr="000D3A2E">
          <w:rPr>
            <w:rStyle w:val="Hyperlink"/>
            <w:rFonts w:asciiTheme="majorHAnsi" w:hAnsiTheme="majorHAnsi" w:cstheme="majorHAnsi"/>
            <w:color w:val="auto"/>
            <w:u w:val="none"/>
          </w:rPr>
          <w:t>https://www.sgi.sk.ca/documents/625510/627017/TAIS+2017+Annual+Report/6112c88a-c088-44e6-9aa5-415450cc0ebf</w:t>
        </w:r>
      </w:hyperlink>
      <w:r w:rsidR="00786B3E" w:rsidRPr="000D3A2E">
        <w:rPr>
          <w:rFonts w:asciiTheme="majorHAnsi" w:hAnsiTheme="majorHAnsi" w:cstheme="majorHAnsi"/>
        </w:rPr>
        <w:t xml:space="preserve">. [Accessed </w:t>
      </w:r>
      <w:r w:rsidR="00170D6B" w:rsidRPr="000D3A2E">
        <w:rPr>
          <w:rFonts w:asciiTheme="majorHAnsi" w:hAnsiTheme="majorHAnsi" w:cstheme="majorHAnsi"/>
        </w:rPr>
        <w:t>14 November 2020].</w:t>
      </w:r>
      <w:r w:rsidR="00170D6B" w:rsidRPr="000D3A2E">
        <w:rPr>
          <w:rFonts w:asciiTheme="majorHAnsi" w:hAnsiTheme="majorHAnsi" w:cstheme="majorHAnsi"/>
        </w:rPr>
        <w:br/>
      </w:r>
    </w:p>
    <w:p w14:paraId="1F9E0A3E" w14:textId="5B381BFF" w:rsidR="00293981" w:rsidRPr="000D3A2E" w:rsidRDefault="00CC7D2D"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R. Tian, Z. Yang and M. Zhang, “Method of road traffic accidents causes analysis based on data mining”, 2010 Int. Conf. Computational Intelligence and Software Engineering, pp. 1-4, 2010.</w:t>
      </w:r>
      <w:r w:rsidR="007105AF" w:rsidRPr="000D3A2E">
        <w:rPr>
          <w:rFonts w:asciiTheme="majorHAnsi" w:hAnsiTheme="majorHAnsi" w:cstheme="majorHAnsi"/>
        </w:rPr>
        <w:br/>
      </w:r>
    </w:p>
    <w:p w14:paraId="4901655D" w14:textId="77777777" w:rsidR="00044104" w:rsidRPr="000D3A2E" w:rsidRDefault="007105AF"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 xml:space="preserve">Reveron, Enrique, and Cretu, Ana-Maria. "A Framework for Collision Prediction Using Historical Accident Information and Real-time Sensor Data: A Case Study for the City of Ottawa." 2019 IEEE International Symposium on Robotic and </w:t>
      </w:r>
      <w:r w:rsidRPr="000D3A2E">
        <w:rPr>
          <w:rFonts w:asciiTheme="majorHAnsi" w:hAnsiTheme="majorHAnsi" w:cstheme="majorHAnsi"/>
        </w:rPr>
        <w:lastRenderedPageBreak/>
        <w:t>Sensors Environments (ROSE) (2019): 1-7. Web.</w:t>
      </w:r>
      <w:r w:rsidR="00044104" w:rsidRPr="000D3A2E">
        <w:rPr>
          <w:rFonts w:asciiTheme="majorHAnsi" w:hAnsiTheme="majorHAnsi" w:cstheme="majorHAnsi"/>
        </w:rPr>
        <w:br/>
      </w:r>
    </w:p>
    <w:p w14:paraId="04639D71" w14:textId="6DAF406A" w:rsidR="00293981" w:rsidRPr="000D3A2E" w:rsidRDefault="0029398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Lee, Jonghak, Chae, Junghyo, Yoon, Taekwan, and Yang, Hojin. "Traffic Accident Severity Analysis with Rain-related Factors Using Structural Equation Modeling – A Case Study of Seoul City." </w:t>
      </w:r>
      <w:r w:rsidRPr="000D3A2E">
        <w:rPr>
          <w:rFonts w:asciiTheme="majorHAnsi" w:hAnsiTheme="majorHAnsi" w:cstheme="majorHAnsi"/>
          <w:i/>
          <w:iCs/>
          <w:shd w:val="clear" w:color="auto" w:fill="FFFFFF"/>
        </w:rPr>
        <w:t>Accident Analysis and Prevention</w:t>
      </w:r>
      <w:r w:rsidRPr="000D3A2E">
        <w:rPr>
          <w:rFonts w:asciiTheme="majorHAnsi" w:hAnsiTheme="majorHAnsi" w:cstheme="majorHAnsi"/>
          <w:shd w:val="clear" w:color="auto" w:fill="FFFFFF"/>
        </w:rPr>
        <w:t> 112 (2018): 1-10. Web.</w:t>
      </w:r>
      <w:r w:rsidR="00044104" w:rsidRPr="000D3A2E">
        <w:rPr>
          <w:rFonts w:asciiTheme="majorHAnsi" w:hAnsiTheme="majorHAnsi" w:cstheme="majorHAnsi"/>
          <w:shd w:val="clear" w:color="auto" w:fill="FFFFFF"/>
        </w:rPr>
        <w:t xml:space="preserve"> </w:t>
      </w:r>
      <w:r w:rsidR="000363D8" w:rsidRPr="000D3A2E">
        <w:rPr>
          <w:rFonts w:asciiTheme="majorHAnsi" w:hAnsiTheme="majorHAnsi" w:cstheme="majorHAnsi"/>
          <w:shd w:val="clear" w:color="auto" w:fill="FFFFFF"/>
        </w:rPr>
        <w:br/>
      </w:r>
    </w:p>
    <w:p w14:paraId="0993DBB8" w14:textId="77777777" w:rsidR="000363D8" w:rsidRPr="000D3A2E" w:rsidRDefault="000363D8"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Mondal, P. "Are Road Accidents Affected by Rainfall? A Case Study from a Large Indian Metropolitan City." British Journal of Applied Science &amp; Technology 1.2 (2011): 16-26. Web.</w:t>
      </w:r>
      <w:r w:rsidRPr="000D3A2E">
        <w:rPr>
          <w:rFonts w:asciiTheme="majorHAnsi" w:hAnsiTheme="majorHAnsi" w:cstheme="majorHAnsi"/>
        </w:rPr>
        <w:br/>
      </w:r>
    </w:p>
    <w:p w14:paraId="6C37CDED" w14:textId="77777777" w:rsidR="00045281" w:rsidRPr="000D3A2E" w:rsidRDefault="0029398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Peng, Yichuan, Jiang, Yuming, Lu, Jian, and Zou, Yajie. "Examining the Effect of Adverse Weather on Road Transportation Using Weather and Traffic Sensors." PloS One 13.10 (2018): E0205409. Web.</w:t>
      </w:r>
      <w:r w:rsidR="00045281" w:rsidRPr="000D3A2E">
        <w:rPr>
          <w:rFonts w:asciiTheme="majorHAnsi" w:hAnsiTheme="majorHAnsi" w:cstheme="majorHAnsi"/>
          <w:shd w:val="clear" w:color="auto" w:fill="FFFFFF"/>
        </w:rPr>
        <w:br/>
      </w:r>
    </w:p>
    <w:p w14:paraId="6A22B1C4" w14:textId="77777777" w:rsidR="00045281" w:rsidRPr="000D3A2E" w:rsidRDefault="0029398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Zhang, Hui, Li, Siyao, Wu, Chaozhong, Zhang, Qi, and Wang, Yafen. "Predicting Crash Frequency for Urban Expressway considering Collision Types Using Real-Time Traffic Data." Journal of Advanced Transportation 2020 (2020): 1-8. Web.</w:t>
      </w:r>
      <w:r w:rsidR="00045281" w:rsidRPr="000D3A2E">
        <w:rPr>
          <w:rFonts w:asciiTheme="majorHAnsi" w:hAnsiTheme="majorHAnsi" w:cstheme="majorHAnsi"/>
          <w:shd w:val="clear" w:color="auto" w:fill="FFFFFF"/>
        </w:rPr>
        <w:br/>
      </w:r>
    </w:p>
    <w:p w14:paraId="18EBDBFB" w14:textId="77777777" w:rsidR="00045281" w:rsidRPr="000D3A2E" w:rsidRDefault="0029398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K. Xie, X. Wang, H. Huang, and X. Chen, “Corridor-level signalized intersection safety analysis in Shanghai, China using Bayesian hierarchical models,” Accident Analysis &amp; Prevention, vol. 50, pp. 25–33, 2013.</w:t>
      </w:r>
      <w:r w:rsidR="00045281" w:rsidRPr="000D3A2E">
        <w:rPr>
          <w:rFonts w:asciiTheme="majorHAnsi" w:hAnsiTheme="majorHAnsi" w:cstheme="majorHAnsi"/>
          <w:shd w:val="clear" w:color="auto" w:fill="FFFFFF"/>
        </w:rPr>
        <w:br/>
      </w:r>
    </w:p>
    <w:p w14:paraId="27BD1D95" w14:textId="77777777" w:rsidR="00045281" w:rsidRPr="000D3A2E" w:rsidRDefault="0029398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Wen Huiying, Luo Jun, Chen Xiaolong, and Quo Xiaohui. "Real-time Highway Accident Prediction Based on Grey Relation Entropy Analysis and Probabilistic Neural Network." 2011 International Conference on Electric Technology and Civil Engineering (ICETCE) (2011): 1420-423. Web.</w:t>
      </w:r>
      <w:r w:rsidR="00045281" w:rsidRPr="000D3A2E">
        <w:rPr>
          <w:rFonts w:asciiTheme="majorHAnsi" w:hAnsiTheme="majorHAnsi" w:cstheme="majorHAnsi"/>
          <w:shd w:val="clear" w:color="auto" w:fill="FFFFFF"/>
        </w:rPr>
        <w:br/>
      </w:r>
    </w:p>
    <w:p w14:paraId="3AD402C4" w14:textId="16D665E0" w:rsidR="00045281" w:rsidRPr="000D3A2E" w:rsidRDefault="00E01AF2"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Lv Yuejing, Zhou Xing-lin, Zhang Haixia, Liu Ming, and Li Jie. "Research on Accident Prediction of Intersection and Identification Method of Prominent Accident Form Based on Back Propagation Neural Network." 2010 International Conference on Computer Application and System Modeling (ICCASM 2010) 1 (2010): V1-434-1-438. Web.</w:t>
      </w:r>
      <w:r w:rsidR="00045281" w:rsidRPr="000D3A2E">
        <w:rPr>
          <w:rFonts w:asciiTheme="majorHAnsi" w:hAnsiTheme="majorHAnsi" w:cstheme="majorHAnsi"/>
          <w:shd w:val="clear" w:color="auto" w:fill="FFFFFF"/>
        </w:rPr>
        <w:br/>
      </w:r>
    </w:p>
    <w:p w14:paraId="251103E5" w14:textId="77777777" w:rsidR="0083311B" w:rsidRPr="000D3A2E" w:rsidRDefault="00A74361"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Ju-Won Hwang, Young-Seol Lee, and Sung-Bae Cho. "Hierarchical Probabilistic Network-Based System for Traffic Accident Detection at Intersections." 2010 7th International Conference on Ubiquitous Intelligence &amp; Computing and 7th International Conference on Autonomic &amp; Trusted Computing (2010): 211-16. Web.</w:t>
      </w:r>
      <w:r w:rsidR="0083311B" w:rsidRPr="000D3A2E">
        <w:rPr>
          <w:rFonts w:asciiTheme="majorHAnsi" w:hAnsiTheme="majorHAnsi" w:cstheme="majorHAnsi"/>
          <w:shd w:val="clear" w:color="auto" w:fill="FFFFFF"/>
        </w:rPr>
        <w:br/>
      </w:r>
    </w:p>
    <w:p w14:paraId="11A5E4A8" w14:textId="77777777" w:rsidR="000354F7" w:rsidRPr="000D3A2E" w:rsidRDefault="000354F7"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Sheng Li, and Dongmei Zhao. "Prediction of Road Traffic Accidents Loss Using Improved Wavelet Neural Network." 2002 IEEE Region 10 Conference on Computers, Communications, Control and Power Engineering. TENCOM '02. Proceedings 3 (2002): 1526-529 Vol.3. Web.</w:t>
      </w:r>
      <w:r w:rsidRPr="000D3A2E">
        <w:rPr>
          <w:rFonts w:asciiTheme="majorHAnsi" w:hAnsiTheme="majorHAnsi" w:cstheme="majorHAnsi"/>
          <w:shd w:val="clear" w:color="auto" w:fill="FFFFFF"/>
        </w:rPr>
        <w:br/>
      </w:r>
    </w:p>
    <w:p w14:paraId="0BF2A5AA" w14:textId="77777777" w:rsidR="0057616B" w:rsidRPr="000D3A2E" w:rsidRDefault="0057616B"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lastRenderedPageBreak/>
        <w:t>Polat, Kemal, Polat, Kemal, Durduran, S Savaş, and Durduran, S Savaş. "Automatic Determination of Traffic Accidents Based on KMC-based Attribute Weighting." Neural Computing &amp; Applications 21.6 (2012): 1271-279. Web.</w:t>
      </w:r>
      <w:r w:rsidRPr="000D3A2E">
        <w:rPr>
          <w:rFonts w:asciiTheme="majorHAnsi" w:hAnsiTheme="majorHAnsi" w:cstheme="majorHAnsi"/>
          <w:shd w:val="clear" w:color="auto" w:fill="FFFFFF"/>
        </w:rPr>
        <w:br/>
      </w:r>
    </w:p>
    <w:p w14:paraId="4C5D46B6" w14:textId="77777777" w:rsidR="001821D4" w:rsidRPr="000D3A2E" w:rsidRDefault="001821D4"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 xml:space="preserve">Zhaojian Li, Kolmanovsky, Ilya, Atkins, Ella, Jianbo Lu, Filev, Dimitar P, and Michelini, John. "Road Risk Modeling and Cloud-Aided Safety-Based Route Planning." IEEE Transactions on Cybernetics 46.11 (2016): 2473-483. Web. </w:t>
      </w:r>
      <w:r w:rsidRPr="000D3A2E">
        <w:rPr>
          <w:rFonts w:asciiTheme="majorHAnsi" w:hAnsiTheme="majorHAnsi" w:cstheme="majorHAnsi"/>
          <w:shd w:val="clear" w:color="auto" w:fill="FFFFFF"/>
        </w:rPr>
        <w:br/>
      </w:r>
    </w:p>
    <w:p w14:paraId="7D02D449" w14:textId="77777777" w:rsidR="0068211A" w:rsidRPr="000D3A2E" w:rsidRDefault="004B359B"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Yisheng Lv, Shuming Tang, and Hongxia Zhao. "Real-Time Highway Traffic Accident Prediction Based on the K-Nearest Neighbor Method." 2009 International Conference on Measuring Technology and Mechatronics Automation 3 (2009): 547-50. Web.</w:t>
      </w:r>
      <w:r w:rsidR="0068211A" w:rsidRPr="000D3A2E">
        <w:rPr>
          <w:rFonts w:asciiTheme="majorHAnsi" w:hAnsiTheme="majorHAnsi" w:cstheme="majorHAnsi"/>
          <w:shd w:val="clear" w:color="auto" w:fill="FFFFFF"/>
        </w:rPr>
        <w:br/>
      </w:r>
    </w:p>
    <w:p w14:paraId="3616D393" w14:textId="77777777" w:rsidR="00EE6744" w:rsidRPr="000D3A2E" w:rsidRDefault="00082A6B"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 xml:space="preserve">Oklahoma </w:t>
      </w:r>
      <w:r w:rsidR="00765EDB" w:rsidRPr="000D3A2E">
        <w:rPr>
          <w:rFonts w:asciiTheme="majorHAnsi" w:hAnsiTheme="majorHAnsi" w:cstheme="majorHAnsi"/>
        </w:rPr>
        <w:t>Department</w:t>
      </w:r>
      <w:r w:rsidRPr="000D3A2E">
        <w:rPr>
          <w:rFonts w:asciiTheme="majorHAnsi" w:hAnsiTheme="majorHAnsi" w:cstheme="majorHAnsi"/>
        </w:rPr>
        <w:t xml:space="preserve"> of Transportation</w:t>
      </w:r>
      <w:r w:rsidR="00765EDB" w:rsidRPr="000D3A2E">
        <w:rPr>
          <w:rFonts w:asciiTheme="majorHAnsi" w:hAnsiTheme="majorHAnsi" w:cstheme="majorHAnsi"/>
        </w:rPr>
        <w:t xml:space="preserve">, </w:t>
      </w:r>
      <w:r w:rsidR="00093E6F" w:rsidRPr="000D3A2E">
        <w:rPr>
          <w:rFonts w:asciiTheme="majorHAnsi" w:hAnsiTheme="majorHAnsi" w:cstheme="majorHAnsi"/>
        </w:rPr>
        <w:t>NPMRDS Tools,</w:t>
      </w:r>
      <w:r w:rsidR="00765EDB" w:rsidRPr="000D3A2E">
        <w:rPr>
          <w:rFonts w:asciiTheme="majorHAnsi" w:hAnsiTheme="majorHAnsi" w:cstheme="majorHAnsi"/>
        </w:rPr>
        <w:t xml:space="preserve"> 2020. Available: </w:t>
      </w:r>
      <w:hyperlink r:id="rId94" w:history="1">
        <w:r w:rsidR="00765EDB" w:rsidRPr="000D3A2E">
          <w:rPr>
            <w:rStyle w:val="Hyperlink"/>
            <w:rFonts w:asciiTheme="majorHAnsi" w:hAnsiTheme="majorHAnsi" w:cstheme="majorHAnsi"/>
            <w:color w:val="auto"/>
            <w:u w:val="none"/>
            <w:shd w:val="clear" w:color="auto" w:fill="FFFFFF"/>
          </w:rPr>
          <w:t>https://speed.tulsa.ou.edu/npmrdsv2/login/log</w:t>
        </w:r>
      </w:hyperlink>
      <w:r w:rsidR="002016F0" w:rsidRPr="000D3A2E">
        <w:rPr>
          <w:rFonts w:asciiTheme="majorHAnsi" w:hAnsiTheme="majorHAnsi" w:cstheme="majorHAnsi"/>
          <w:shd w:val="clear" w:color="auto" w:fill="FFFFFF"/>
        </w:rPr>
        <w:t>. [Accessed 14 November 2020].</w:t>
      </w:r>
      <w:r w:rsidR="00EE6744" w:rsidRPr="000D3A2E">
        <w:rPr>
          <w:rFonts w:asciiTheme="majorHAnsi" w:hAnsiTheme="majorHAnsi" w:cstheme="majorHAnsi"/>
          <w:shd w:val="clear" w:color="auto" w:fill="FFFFFF"/>
        </w:rPr>
        <w:br/>
      </w:r>
    </w:p>
    <w:p w14:paraId="09A858B6" w14:textId="77777777" w:rsidR="00421DC4" w:rsidRPr="000D3A2E" w:rsidRDefault="002F3CC3"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Bishop, Stuart. “Pytz.” PyPI, Nov. 2020</w:t>
      </w:r>
      <w:r w:rsidR="00B325EF" w:rsidRPr="000D3A2E">
        <w:rPr>
          <w:rFonts w:asciiTheme="majorHAnsi" w:hAnsiTheme="majorHAnsi" w:cstheme="majorHAnsi"/>
          <w:shd w:val="clear" w:color="auto" w:fill="FFFFFF"/>
        </w:rPr>
        <w:t>. Available</w:t>
      </w:r>
      <w:r w:rsidR="0007181A" w:rsidRPr="000D3A2E">
        <w:rPr>
          <w:rFonts w:asciiTheme="majorHAnsi" w:hAnsiTheme="majorHAnsi" w:cstheme="majorHAnsi"/>
          <w:shd w:val="clear" w:color="auto" w:fill="FFFFFF"/>
        </w:rPr>
        <w:t>:</w:t>
      </w:r>
      <w:r w:rsidRPr="000D3A2E">
        <w:rPr>
          <w:rFonts w:asciiTheme="majorHAnsi" w:hAnsiTheme="majorHAnsi" w:cstheme="majorHAnsi"/>
          <w:shd w:val="clear" w:color="auto" w:fill="FFFFFF"/>
        </w:rPr>
        <w:t xml:space="preserve"> pypi.org/project/pytz/.</w:t>
      </w:r>
      <w:r w:rsidR="0007181A" w:rsidRPr="000D3A2E">
        <w:rPr>
          <w:rFonts w:asciiTheme="majorHAnsi" w:hAnsiTheme="majorHAnsi" w:cstheme="majorHAnsi"/>
          <w:shd w:val="clear" w:color="auto" w:fill="FFFFFF"/>
        </w:rPr>
        <w:t xml:space="preserve"> [Accessed 14 November 2020].</w:t>
      </w:r>
      <w:r w:rsidR="00421DC4" w:rsidRPr="000D3A2E">
        <w:rPr>
          <w:rFonts w:asciiTheme="majorHAnsi" w:hAnsiTheme="majorHAnsi" w:cstheme="majorHAnsi"/>
          <w:shd w:val="clear" w:color="auto" w:fill="FFFFFF"/>
        </w:rPr>
        <w:br/>
      </w:r>
    </w:p>
    <w:p w14:paraId="7A51DB45" w14:textId="77777777" w:rsidR="00353D52" w:rsidRPr="000D3A2E" w:rsidRDefault="00BD0D83"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shd w:val="clear" w:color="auto" w:fill="FFFFFF"/>
        </w:rPr>
        <w:t>Zebner, Holger, et al. “Staring Directly at the Sun since 2007.” Pysolar, 2014. Available: pysolar.readthedocs.io/en/latest/. [Accessed 14 November 2020].</w:t>
      </w:r>
      <w:r w:rsidR="00353D52" w:rsidRPr="000D3A2E">
        <w:rPr>
          <w:rFonts w:asciiTheme="majorHAnsi" w:hAnsiTheme="majorHAnsi" w:cstheme="majorHAnsi"/>
          <w:shd w:val="clear" w:color="auto" w:fill="FFFFFF"/>
        </w:rPr>
        <w:br/>
      </w:r>
    </w:p>
    <w:p w14:paraId="23F905A8" w14:textId="6913D4EA" w:rsidR="000C4AA0" w:rsidRPr="000D3A2E" w:rsidRDefault="00215A05" w:rsidP="003A3DA4">
      <w:pPr>
        <w:pStyle w:val="ListParagraph"/>
        <w:numPr>
          <w:ilvl w:val="0"/>
          <w:numId w:val="37"/>
        </w:numPr>
        <w:spacing w:after="240" w:line="240" w:lineRule="auto"/>
        <w:rPr>
          <w:rFonts w:asciiTheme="majorHAnsi" w:hAnsiTheme="majorHAnsi" w:cstheme="majorHAnsi"/>
        </w:rPr>
      </w:pPr>
      <w:r w:rsidRPr="000D3A2E">
        <w:rPr>
          <w:rFonts w:asciiTheme="majorHAnsi" w:hAnsiTheme="majorHAnsi" w:cstheme="majorHAnsi"/>
        </w:rPr>
        <w:t>School of Biological Sci</w:t>
      </w:r>
      <w:r w:rsidR="00285724" w:rsidRPr="000D3A2E">
        <w:rPr>
          <w:rFonts w:asciiTheme="majorHAnsi" w:hAnsiTheme="majorHAnsi" w:cstheme="majorHAnsi"/>
        </w:rPr>
        <w:t>ence, University of Nebraska-Li</w:t>
      </w:r>
      <w:r w:rsidR="00862362" w:rsidRPr="000D3A2E">
        <w:rPr>
          <w:rFonts w:asciiTheme="majorHAnsi" w:hAnsiTheme="majorHAnsi" w:cstheme="majorHAnsi"/>
        </w:rPr>
        <w:t>n</w:t>
      </w:r>
      <w:r w:rsidR="00285724" w:rsidRPr="000D3A2E">
        <w:rPr>
          <w:rFonts w:asciiTheme="majorHAnsi" w:hAnsiTheme="majorHAnsi" w:cstheme="majorHAnsi"/>
        </w:rPr>
        <w:t>coln, “</w:t>
      </w:r>
      <w:r w:rsidR="00974C58" w:rsidRPr="000D3A2E">
        <w:rPr>
          <w:rFonts w:asciiTheme="majorHAnsi" w:hAnsiTheme="majorHAnsi" w:cstheme="majorHAnsi"/>
        </w:rPr>
        <w:t>Plotting logistic regression in R”, Shizuka Lab.</w:t>
      </w:r>
      <w:r w:rsidR="008E3236" w:rsidRPr="000D3A2E">
        <w:rPr>
          <w:rFonts w:asciiTheme="majorHAnsi" w:hAnsiTheme="majorHAnsi" w:cstheme="majorHAnsi"/>
          <w:shd w:val="clear" w:color="auto" w:fill="FFFFFF"/>
        </w:rPr>
        <w:t xml:space="preserve"> [Online].</w:t>
      </w:r>
      <w:r w:rsidR="00974C58" w:rsidRPr="000D3A2E">
        <w:rPr>
          <w:rFonts w:asciiTheme="majorHAnsi" w:hAnsiTheme="majorHAnsi" w:cstheme="majorHAnsi"/>
        </w:rPr>
        <w:t xml:space="preserve"> Available: </w:t>
      </w:r>
      <w:hyperlink r:id="rId95" w:history="1">
        <w:r w:rsidR="00974C58" w:rsidRPr="000D3A2E">
          <w:rPr>
            <w:rStyle w:val="Hyperlink"/>
            <w:rFonts w:asciiTheme="majorHAnsi" w:hAnsiTheme="majorHAnsi" w:cstheme="majorHAnsi"/>
            <w:color w:val="auto"/>
            <w:u w:val="none"/>
            <w:shd w:val="clear" w:color="auto" w:fill="FFFFFF"/>
          </w:rPr>
          <w:t>https://sites.google.com/site/daishizuka/toolkits/plotting-logistic-regression-in-r</w:t>
        </w:r>
      </w:hyperlink>
      <w:r w:rsidR="00480FB3" w:rsidRPr="000D3A2E">
        <w:rPr>
          <w:rFonts w:asciiTheme="majorHAnsi" w:hAnsiTheme="majorHAnsi" w:cstheme="majorHAnsi"/>
          <w:shd w:val="clear" w:color="auto" w:fill="FFFFFF"/>
        </w:rPr>
        <w:t>.</w:t>
      </w:r>
      <w:r w:rsidR="00353D52" w:rsidRPr="000D3A2E">
        <w:rPr>
          <w:rFonts w:asciiTheme="majorHAnsi" w:hAnsiTheme="majorHAnsi" w:cstheme="majorHAnsi"/>
          <w:shd w:val="clear" w:color="auto" w:fill="FFFFFF"/>
        </w:rPr>
        <w:t>[Accessed 14 November 2020].</w:t>
      </w:r>
      <w:r w:rsidR="000C4AA0" w:rsidRPr="000D3A2E">
        <w:rPr>
          <w:rFonts w:asciiTheme="majorHAnsi" w:hAnsiTheme="majorHAnsi" w:cstheme="majorHAnsi"/>
          <w:shd w:val="clear" w:color="auto" w:fill="FFFFFF"/>
        </w:rPr>
        <w:br/>
      </w:r>
    </w:p>
    <w:p w14:paraId="20723D73" w14:textId="77777777" w:rsidR="005457EC" w:rsidRPr="000D3A2E" w:rsidRDefault="004256D4" w:rsidP="003A3DA4">
      <w:pPr>
        <w:pStyle w:val="ListParagraph"/>
        <w:numPr>
          <w:ilvl w:val="0"/>
          <w:numId w:val="37"/>
        </w:numPr>
        <w:spacing w:after="240" w:line="240" w:lineRule="auto"/>
        <w:rPr>
          <w:rStyle w:val="Hyperlink"/>
          <w:rFonts w:asciiTheme="majorHAnsi" w:hAnsiTheme="majorHAnsi" w:cstheme="majorHAnsi"/>
          <w:color w:val="auto"/>
          <w:u w:val="none"/>
          <w:shd w:val="clear" w:color="auto" w:fill="FFFFFF"/>
        </w:rPr>
      </w:pPr>
      <w:r w:rsidRPr="000D3A2E">
        <w:rPr>
          <w:rFonts w:asciiTheme="majorHAnsi" w:hAnsiTheme="majorHAnsi" w:cstheme="majorHAnsi"/>
          <w:shd w:val="clear" w:color="auto" w:fill="FFFFFF"/>
        </w:rPr>
        <w:t>Machine Learning with R, Chapter 13: Support Vector Machine</w:t>
      </w:r>
      <w:r w:rsidR="00E10FBD" w:rsidRPr="000D3A2E">
        <w:rPr>
          <w:rFonts w:asciiTheme="majorHAnsi" w:hAnsiTheme="majorHAnsi" w:cstheme="majorHAnsi"/>
          <w:shd w:val="clear" w:color="auto" w:fill="FFFFFF"/>
        </w:rPr>
        <w:t xml:space="preserve">. Available: </w:t>
      </w:r>
      <w:hyperlink r:id="rId96" w:history="1">
        <w:r w:rsidR="00E10FBD" w:rsidRPr="000D3A2E">
          <w:rPr>
            <w:rStyle w:val="Hyperlink"/>
            <w:rFonts w:asciiTheme="majorHAnsi" w:hAnsiTheme="majorHAnsi" w:cstheme="majorHAnsi"/>
            <w:color w:val="auto"/>
            <w:u w:val="none"/>
            <w:shd w:val="clear" w:color="auto" w:fill="FFFFFF"/>
          </w:rPr>
          <w:t>https://www.google.com/url?sa=i&amp;url=https%3A%2F%2Ffderyckel.github.io%2Fmachinelearningwithr%2Fsvm.html&amp;psig=AOvVaw2GjgX4A23jqcJDuZdb3c3q&amp;ust=1603827105188000&amp;source=images&amp;cd=vfe&amp;ved=0CAkQjhxqFwoTCMDO093_0uwCFQAAAAAdAAAAABAJ</w:t>
        </w:r>
      </w:hyperlink>
      <w:r w:rsidR="00E10FBD" w:rsidRPr="000D3A2E">
        <w:rPr>
          <w:rStyle w:val="Hyperlink"/>
          <w:rFonts w:asciiTheme="majorHAnsi" w:hAnsiTheme="majorHAnsi" w:cstheme="majorHAnsi"/>
          <w:color w:val="auto"/>
          <w:u w:val="none"/>
          <w:shd w:val="clear" w:color="auto" w:fill="FFFFFF"/>
        </w:rPr>
        <w:t>.</w:t>
      </w:r>
      <w:r w:rsidR="00480FB3" w:rsidRPr="000D3A2E">
        <w:rPr>
          <w:rStyle w:val="Hyperlink"/>
          <w:rFonts w:asciiTheme="majorHAnsi" w:hAnsiTheme="majorHAnsi" w:cstheme="majorHAnsi"/>
          <w:color w:val="auto"/>
          <w:u w:val="none"/>
          <w:shd w:val="clear" w:color="auto" w:fill="FFFFFF"/>
        </w:rPr>
        <w:t xml:space="preserve"> [Online]. </w:t>
      </w:r>
      <w:r w:rsidR="00E10FBD" w:rsidRPr="000D3A2E">
        <w:rPr>
          <w:rStyle w:val="Hyperlink"/>
          <w:rFonts w:asciiTheme="majorHAnsi" w:hAnsiTheme="majorHAnsi" w:cstheme="majorHAnsi"/>
          <w:color w:val="auto"/>
          <w:u w:val="none"/>
          <w:shd w:val="clear" w:color="auto" w:fill="FFFFFF"/>
        </w:rPr>
        <w:t xml:space="preserve">[Accessed </w:t>
      </w:r>
      <w:r w:rsidR="006A27E9" w:rsidRPr="000D3A2E">
        <w:rPr>
          <w:rStyle w:val="Hyperlink"/>
          <w:rFonts w:asciiTheme="majorHAnsi" w:hAnsiTheme="majorHAnsi" w:cstheme="majorHAnsi"/>
          <w:color w:val="auto"/>
          <w:u w:val="none"/>
          <w:shd w:val="clear" w:color="auto" w:fill="FFFFFF"/>
        </w:rPr>
        <w:t>14 November 2020].</w:t>
      </w:r>
      <w:r w:rsidR="005457EC" w:rsidRPr="000D3A2E">
        <w:rPr>
          <w:rStyle w:val="Hyperlink"/>
          <w:rFonts w:asciiTheme="majorHAnsi" w:hAnsiTheme="majorHAnsi" w:cstheme="majorHAnsi"/>
          <w:color w:val="auto"/>
          <w:u w:val="none"/>
          <w:shd w:val="clear" w:color="auto" w:fill="FFFFFF"/>
        </w:rPr>
        <w:br/>
      </w:r>
    </w:p>
    <w:p w14:paraId="35B39B98" w14:textId="60B66B0F" w:rsidR="00D7619E" w:rsidRPr="000D3A2E" w:rsidRDefault="00B1209F"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Style w:val="Hyperlink"/>
          <w:rFonts w:asciiTheme="majorHAnsi" w:hAnsiTheme="majorHAnsi" w:cstheme="majorHAnsi"/>
          <w:color w:val="auto"/>
          <w:u w:val="none"/>
          <w:shd w:val="clear" w:color="auto" w:fill="FFFFFF"/>
        </w:rPr>
        <w:t>Yiu, Tony, “</w:t>
      </w:r>
      <w:r w:rsidR="005457EC" w:rsidRPr="000D3A2E">
        <w:rPr>
          <w:rStyle w:val="Hyperlink"/>
          <w:rFonts w:asciiTheme="majorHAnsi" w:hAnsiTheme="majorHAnsi" w:cstheme="majorHAnsi"/>
          <w:color w:val="auto"/>
          <w:u w:val="none"/>
          <w:shd w:val="clear" w:color="auto" w:fill="FFFFFF"/>
        </w:rPr>
        <w:t>Understanding Random</w:t>
      </w:r>
      <w:r w:rsidR="0079206F" w:rsidRPr="000D3A2E">
        <w:rPr>
          <w:rStyle w:val="Hyperlink"/>
          <w:rFonts w:asciiTheme="majorHAnsi" w:hAnsiTheme="majorHAnsi" w:cstheme="majorHAnsi"/>
          <w:color w:val="auto"/>
          <w:u w:val="none"/>
          <w:shd w:val="clear" w:color="auto" w:fill="FFFFFF"/>
        </w:rPr>
        <w:t xml:space="preserve"> Forest: How the Algorithm</w:t>
      </w:r>
      <w:r w:rsidR="00862FA9" w:rsidRPr="000D3A2E">
        <w:rPr>
          <w:rStyle w:val="Hyperlink"/>
          <w:rFonts w:asciiTheme="majorHAnsi" w:hAnsiTheme="majorHAnsi" w:cstheme="majorHAnsi"/>
          <w:color w:val="auto"/>
          <w:u w:val="none"/>
          <w:shd w:val="clear" w:color="auto" w:fill="FFFFFF"/>
        </w:rPr>
        <w:t xml:space="preserve"> Works and Why it is so effective</w:t>
      </w:r>
      <w:r w:rsidRPr="000D3A2E">
        <w:rPr>
          <w:rStyle w:val="Hyperlink"/>
          <w:rFonts w:asciiTheme="majorHAnsi" w:hAnsiTheme="majorHAnsi" w:cstheme="majorHAnsi"/>
          <w:color w:val="auto"/>
          <w:u w:val="none"/>
          <w:shd w:val="clear" w:color="auto" w:fill="FFFFFF"/>
        </w:rPr>
        <w:t>”,</w:t>
      </w:r>
      <w:r w:rsidR="00566084" w:rsidRPr="000D3A2E">
        <w:rPr>
          <w:rStyle w:val="Hyperlink"/>
          <w:rFonts w:asciiTheme="majorHAnsi" w:hAnsiTheme="majorHAnsi" w:cstheme="majorHAnsi"/>
          <w:color w:val="auto"/>
          <w:u w:val="none"/>
          <w:shd w:val="clear" w:color="auto" w:fill="FFFFFF"/>
        </w:rPr>
        <w:t xml:space="preserve"> 12 June 2019.</w:t>
      </w:r>
      <w:r w:rsidR="00237BC2" w:rsidRPr="000D3A2E">
        <w:rPr>
          <w:rFonts w:asciiTheme="majorHAnsi" w:hAnsiTheme="majorHAnsi" w:cstheme="majorHAnsi"/>
          <w:shd w:val="clear" w:color="auto" w:fill="FFFFFF"/>
        </w:rPr>
        <w:t xml:space="preserve"> [Online]. </w:t>
      </w:r>
      <w:r w:rsidR="00566084" w:rsidRPr="000D3A2E">
        <w:rPr>
          <w:rStyle w:val="Hyperlink"/>
          <w:rFonts w:asciiTheme="majorHAnsi" w:hAnsiTheme="majorHAnsi" w:cstheme="majorHAnsi"/>
          <w:color w:val="auto"/>
          <w:u w:val="none"/>
          <w:shd w:val="clear" w:color="auto" w:fill="FFFFFF"/>
        </w:rPr>
        <w:t xml:space="preserve"> Available: </w:t>
      </w:r>
      <w:hyperlink r:id="rId97" w:history="1">
        <w:r w:rsidR="00566084" w:rsidRPr="000D3A2E">
          <w:rPr>
            <w:rStyle w:val="Hyperlink"/>
            <w:rFonts w:asciiTheme="majorHAnsi" w:hAnsiTheme="majorHAnsi" w:cstheme="majorHAnsi"/>
            <w:color w:val="auto"/>
            <w:u w:val="none"/>
            <w:shd w:val="clear" w:color="auto" w:fill="FFFFFF"/>
          </w:rPr>
          <w:t>https://towardsdatascience.com/understanding-random-forest-58381e0602d2</w:t>
        </w:r>
      </w:hyperlink>
      <w:r w:rsidR="006B7D05" w:rsidRPr="000D3A2E">
        <w:rPr>
          <w:rFonts w:asciiTheme="majorHAnsi" w:hAnsiTheme="majorHAnsi" w:cstheme="majorHAnsi"/>
          <w:shd w:val="clear" w:color="auto" w:fill="FFFFFF"/>
        </w:rPr>
        <w:t xml:space="preserve">. </w:t>
      </w:r>
      <w:r w:rsidR="003C107E" w:rsidRPr="000D3A2E">
        <w:rPr>
          <w:rFonts w:asciiTheme="majorHAnsi" w:hAnsiTheme="majorHAnsi" w:cstheme="majorHAnsi"/>
          <w:shd w:val="clear" w:color="auto" w:fill="FFFFFF"/>
        </w:rPr>
        <w:t xml:space="preserve">[Accessed by </w:t>
      </w:r>
      <w:r w:rsidR="00D7619E" w:rsidRPr="000D3A2E">
        <w:rPr>
          <w:rFonts w:asciiTheme="majorHAnsi" w:hAnsiTheme="majorHAnsi" w:cstheme="majorHAnsi"/>
          <w:shd w:val="clear" w:color="auto" w:fill="FFFFFF"/>
        </w:rPr>
        <w:t>14 November 2020].</w:t>
      </w:r>
      <w:r w:rsidR="00D7619E" w:rsidRPr="000D3A2E">
        <w:rPr>
          <w:rFonts w:asciiTheme="majorHAnsi" w:hAnsiTheme="majorHAnsi" w:cstheme="majorHAnsi"/>
          <w:shd w:val="clear" w:color="auto" w:fill="FFFFFF"/>
        </w:rPr>
        <w:br/>
      </w:r>
    </w:p>
    <w:p w14:paraId="4DAF2AFC" w14:textId="77777777" w:rsidR="00D7619E" w:rsidRPr="000D3A2E" w:rsidRDefault="00293981"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Smagulova, Kamilya, Kazybek Adam, Olga Krestinskaya, and Alex Pappachen James. "Design of CMOS-memristor Circuits for LSTM Architecture." (2018): IEEE International Conferences on Electron Devices and Solid-State Circuits, 2018.</w:t>
      </w:r>
      <w:r w:rsidR="00E70E20" w:rsidRPr="000D3A2E">
        <w:rPr>
          <w:rFonts w:asciiTheme="majorHAnsi" w:hAnsiTheme="majorHAnsi" w:cstheme="majorHAnsi"/>
          <w:shd w:val="clear" w:color="auto" w:fill="FFFFFF"/>
        </w:rPr>
        <w:t xml:space="preserve"> Web.</w:t>
      </w:r>
      <w:r w:rsidR="00D7619E" w:rsidRPr="000D3A2E">
        <w:rPr>
          <w:rFonts w:asciiTheme="majorHAnsi" w:hAnsiTheme="majorHAnsi" w:cstheme="majorHAnsi"/>
          <w:shd w:val="clear" w:color="auto" w:fill="FFFFFF"/>
        </w:rPr>
        <w:br/>
      </w:r>
    </w:p>
    <w:p w14:paraId="7571F7B9" w14:textId="77777777" w:rsidR="00D7619E" w:rsidRPr="000D3A2E" w:rsidRDefault="00293981"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Gers, Felix A., Schmidhuber, Jüürgen, and Cummins, Fred. "Learning to Forget: Continual Prediction with LSTM." Neural Computation 12.10 (2000): 2451-471</w:t>
      </w:r>
      <w:r w:rsidR="00E70E20" w:rsidRPr="000D3A2E">
        <w:rPr>
          <w:rFonts w:asciiTheme="majorHAnsi" w:hAnsiTheme="majorHAnsi" w:cstheme="majorHAnsi"/>
          <w:shd w:val="clear" w:color="auto" w:fill="FFFFFF"/>
        </w:rPr>
        <w:t xml:space="preserve">. </w:t>
      </w:r>
      <w:r w:rsidR="00E70E20" w:rsidRPr="000D3A2E">
        <w:rPr>
          <w:rFonts w:asciiTheme="majorHAnsi" w:hAnsiTheme="majorHAnsi" w:cstheme="majorHAnsi"/>
          <w:shd w:val="clear" w:color="auto" w:fill="FFFFFF"/>
        </w:rPr>
        <w:lastRenderedPageBreak/>
        <w:t>Web.</w:t>
      </w:r>
      <w:r w:rsidR="00D7619E" w:rsidRPr="000D3A2E">
        <w:rPr>
          <w:rFonts w:asciiTheme="majorHAnsi" w:hAnsiTheme="majorHAnsi" w:cstheme="majorHAnsi"/>
          <w:shd w:val="clear" w:color="auto" w:fill="FFFFFF"/>
        </w:rPr>
        <w:br/>
      </w:r>
    </w:p>
    <w:p w14:paraId="587B5E5D" w14:textId="77777777" w:rsidR="00D7619E" w:rsidRPr="000D3A2E" w:rsidRDefault="00293981"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Hochreiter, Sepp, and Schmidhuber, Jürgen. "Long Short-Term Memory." Neural Computation 9.8 (1997): 1735-780. Web.</w:t>
      </w:r>
      <w:r w:rsidR="00D7619E" w:rsidRPr="000D3A2E">
        <w:rPr>
          <w:rFonts w:asciiTheme="majorHAnsi" w:hAnsiTheme="majorHAnsi" w:cstheme="majorHAnsi"/>
          <w:shd w:val="clear" w:color="auto" w:fill="FFFFFF"/>
        </w:rPr>
        <w:br/>
      </w:r>
    </w:p>
    <w:p w14:paraId="2EF609E9" w14:textId="77777777" w:rsidR="00072265" w:rsidRPr="000D3A2E" w:rsidRDefault="00293981"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Cho, Kyunghyun, Van Merrienboer, Bart, Gulcehre, Caglar, Bahdanau, Dzmitry, Bougares, Fethi, Schwenk, Holger, and Bengio, Yoshua. "Learning Phrase Representations Using RNN Encoder–Decoder for Statistical Machine Translation." Learning Phrase Representations using RNN Encoder–Decoder for Statistical Machine Translation (2014). Web.</w:t>
      </w:r>
      <w:r w:rsidR="00072265" w:rsidRPr="000D3A2E">
        <w:rPr>
          <w:rFonts w:asciiTheme="majorHAnsi" w:hAnsiTheme="majorHAnsi" w:cstheme="majorHAnsi"/>
          <w:shd w:val="clear" w:color="auto" w:fill="FFFFFF"/>
        </w:rPr>
        <w:br/>
      </w:r>
    </w:p>
    <w:p w14:paraId="7FEC00D7" w14:textId="77777777" w:rsidR="003A3DA4" w:rsidRPr="000D3A2E" w:rsidRDefault="00852523"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Zhang, Jeremy</w:t>
      </w:r>
      <w:r w:rsidR="006D680A" w:rsidRPr="000D3A2E">
        <w:rPr>
          <w:rFonts w:asciiTheme="majorHAnsi" w:hAnsiTheme="majorHAnsi" w:cstheme="majorHAnsi"/>
          <w:shd w:val="clear" w:color="auto" w:fill="FFFFFF"/>
        </w:rPr>
        <w:t>, “Dynamic Tine Warping”, 1 February 2020</w:t>
      </w:r>
      <w:r w:rsidR="00237BC2" w:rsidRPr="000D3A2E">
        <w:rPr>
          <w:rFonts w:asciiTheme="majorHAnsi" w:hAnsiTheme="majorHAnsi" w:cstheme="majorHAnsi"/>
          <w:shd w:val="clear" w:color="auto" w:fill="FFFFFF"/>
        </w:rPr>
        <w:t xml:space="preserve">. [Online]. Available: </w:t>
      </w:r>
      <w:hyperlink r:id="rId98" w:history="1">
        <w:r w:rsidR="00237BC2" w:rsidRPr="000D3A2E">
          <w:rPr>
            <w:rStyle w:val="Hyperlink"/>
            <w:rFonts w:asciiTheme="majorHAnsi" w:hAnsiTheme="majorHAnsi" w:cstheme="majorHAnsi"/>
            <w:color w:val="auto"/>
            <w:u w:val="none"/>
            <w:shd w:val="clear" w:color="auto" w:fill="FFFFFF"/>
          </w:rPr>
          <w:t>https://towardsdatascience.com/dynamic-time-warping-3933f25fcdd</w:t>
        </w:r>
      </w:hyperlink>
      <w:r w:rsidR="00237BC2" w:rsidRPr="000D3A2E">
        <w:rPr>
          <w:rStyle w:val="Hyperlink"/>
          <w:rFonts w:asciiTheme="majorHAnsi" w:hAnsiTheme="majorHAnsi" w:cstheme="majorHAnsi"/>
          <w:color w:val="auto"/>
          <w:u w:val="none"/>
          <w:shd w:val="clear" w:color="auto" w:fill="FFFFFF"/>
        </w:rPr>
        <w:t xml:space="preserve">. </w:t>
      </w:r>
      <w:r w:rsidR="00D553CC" w:rsidRPr="000D3A2E">
        <w:rPr>
          <w:rStyle w:val="Hyperlink"/>
          <w:rFonts w:asciiTheme="majorHAnsi" w:hAnsiTheme="majorHAnsi" w:cstheme="majorHAnsi"/>
          <w:color w:val="auto"/>
          <w:u w:val="none"/>
          <w:shd w:val="clear" w:color="auto" w:fill="FFFFFF"/>
        </w:rPr>
        <w:t xml:space="preserve">[Accessed </w:t>
      </w:r>
      <w:r w:rsidR="00072265" w:rsidRPr="000D3A2E">
        <w:rPr>
          <w:rStyle w:val="Hyperlink"/>
          <w:rFonts w:asciiTheme="majorHAnsi" w:hAnsiTheme="majorHAnsi" w:cstheme="majorHAnsi"/>
          <w:color w:val="auto"/>
          <w:u w:val="none"/>
          <w:shd w:val="clear" w:color="auto" w:fill="FFFFFF"/>
        </w:rPr>
        <w:t>14 November 2020].</w:t>
      </w:r>
      <w:r w:rsidR="003A3DA4" w:rsidRPr="000D3A2E">
        <w:rPr>
          <w:rFonts w:asciiTheme="majorHAnsi" w:hAnsiTheme="majorHAnsi" w:cstheme="majorHAnsi"/>
          <w:shd w:val="clear" w:color="auto" w:fill="FFFFFF"/>
        </w:rPr>
        <w:br/>
      </w:r>
    </w:p>
    <w:p w14:paraId="1DF7FB21" w14:textId="4BA47A13" w:rsidR="000461E2" w:rsidRPr="000D3A2E" w:rsidRDefault="007F1595" w:rsidP="003A3DA4">
      <w:pPr>
        <w:pStyle w:val="ListParagraph"/>
        <w:numPr>
          <w:ilvl w:val="0"/>
          <w:numId w:val="37"/>
        </w:numPr>
        <w:spacing w:after="240" w:line="240" w:lineRule="auto"/>
        <w:rPr>
          <w:rFonts w:asciiTheme="majorHAnsi" w:hAnsiTheme="majorHAnsi" w:cstheme="majorHAnsi"/>
          <w:shd w:val="clear" w:color="auto" w:fill="FFFFFF"/>
        </w:rPr>
      </w:pPr>
      <w:r w:rsidRPr="000D3A2E">
        <w:rPr>
          <w:rFonts w:asciiTheme="majorHAnsi" w:hAnsiTheme="majorHAnsi" w:cstheme="majorHAnsi"/>
          <w:shd w:val="clear" w:color="auto" w:fill="FFFFFF"/>
        </w:rPr>
        <w:t>Meert, Wannes</w:t>
      </w:r>
      <w:r w:rsidR="003A3DA4" w:rsidRPr="000D3A2E">
        <w:rPr>
          <w:rFonts w:asciiTheme="majorHAnsi" w:hAnsiTheme="majorHAnsi" w:cstheme="majorHAnsi"/>
          <w:shd w:val="clear" w:color="auto" w:fill="FFFFFF"/>
        </w:rPr>
        <w:t>, DTW library for Python, 2017. [Online]. Available:</w:t>
      </w:r>
      <w:r w:rsidR="003A3DA4" w:rsidRPr="000D3A2E">
        <w:rPr>
          <w:rFonts w:asciiTheme="majorHAnsi" w:hAnsiTheme="majorHAnsi" w:cstheme="majorHAnsi"/>
        </w:rPr>
        <w:t xml:space="preserve"> </w:t>
      </w:r>
      <w:hyperlink r:id="rId99" w:history="1">
        <w:r w:rsidR="003A3DA4" w:rsidRPr="000D3A2E">
          <w:rPr>
            <w:rStyle w:val="Hyperlink"/>
            <w:rFonts w:asciiTheme="majorHAnsi" w:hAnsiTheme="majorHAnsi" w:cstheme="majorHAnsi"/>
            <w:color w:val="auto"/>
            <w:u w:val="none"/>
            <w:shd w:val="clear" w:color="auto" w:fill="FFFFFF"/>
          </w:rPr>
          <w:t>https://dtaidistance.readthedocs.io/en/latest/modules/dtw.html</w:t>
        </w:r>
      </w:hyperlink>
      <w:r w:rsidR="003A3DA4" w:rsidRPr="000D3A2E">
        <w:rPr>
          <w:rStyle w:val="Hyperlink"/>
          <w:rFonts w:asciiTheme="majorHAnsi" w:hAnsiTheme="majorHAnsi" w:cstheme="majorHAnsi"/>
          <w:color w:val="auto"/>
          <w:u w:val="none"/>
          <w:shd w:val="clear" w:color="auto" w:fill="FFFFFF"/>
        </w:rPr>
        <w:t>. [Accessed 14 November 2020].</w:t>
      </w:r>
    </w:p>
    <w:p w14:paraId="4D69EF83" w14:textId="77777777" w:rsidR="000461E2" w:rsidRDefault="000461E2" w:rsidP="00113864">
      <w:pPr>
        <w:spacing w:line="360" w:lineRule="auto"/>
      </w:pPr>
    </w:p>
    <w:p w14:paraId="74165C36" w14:textId="77777777" w:rsidR="000461E2" w:rsidRDefault="000461E2" w:rsidP="00113864">
      <w:pPr>
        <w:spacing w:line="360" w:lineRule="auto"/>
      </w:pPr>
    </w:p>
    <w:p w14:paraId="18DC8BD7" w14:textId="77777777" w:rsidR="000461E2" w:rsidRDefault="000461E2" w:rsidP="00113864">
      <w:pPr>
        <w:spacing w:line="360" w:lineRule="auto"/>
      </w:pPr>
    </w:p>
    <w:p w14:paraId="5FED7345" w14:textId="77777777" w:rsidR="000461E2" w:rsidRDefault="000461E2" w:rsidP="00113864">
      <w:pPr>
        <w:spacing w:line="360" w:lineRule="auto"/>
      </w:pPr>
    </w:p>
    <w:p w14:paraId="79D78C06" w14:textId="757CA90F" w:rsidR="000461E2" w:rsidRDefault="000461E2" w:rsidP="00113864">
      <w:pPr>
        <w:spacing w:line="360" w:lineRule="auto"/>
      </w:pPr>
    </w:p>
    <w:p w14:paraId="4A6E8F4D" w14:textId="0E7C4847" w:rsidR="00F6058A" w:rsidRDefault="00F6058A" w:rsidP="00113864">
      <w:pPr>
        <w:spacing w:line="360" w:lineRule="auto"/>
      </w:pPr>
    </w:p>
    <w:p w14:paraId="50ED9453" w14:textId="36E1A8ED" w:rsidR="00F6058A" w:rsidRDefault="00F6058A" w:rsidP="00113864">
      <w:pPr>
        <w:spacing w:line="360" w:lineRule="auto"/>
      </w:pPr>
    </w:p>
    <w:p w14:paraId="0A1A5FB9" w14:textId="5B66B875" w:rsidR="00F6058A" w:rsidRDefault="00F6058A" w:rsidP="00113864">
      <w:pPr>
        <w:spacing w:line="360" w:lineRule="auto"/>
      </w:pPr>
    </w:p>
    <w:p w14:paraId="0EBF4403" w14:textId="44EEADBA" w:rsidR="00F6058A" w:rsidRDefault="00F6058A" w:rsidP="00113864">
      <w:pPr>
        <w:spacing w:line="360" w:lineRule="auto"/>
      </w:pPr>
    </w:p>
    <w:p w14:paraId="138B85C0" w14:textId="0D2F4DE7" w:rsidR="00541EB9" w:rsidRDefault="00541EB9" w:rsidP="00113864">
      <w:pPr>
        <w:spacing w:line="360" w:lineRule="auto"/>
      </w:pPr>
    </w:p>
    <w:p w14:paraId="6ACC46CB" w14:textId="39C4DC92" w:rsidR="00855DEB" w:rsidRDefault="00855DEB" w:rsidP="00113864">
      <w:pPr>
        <w:spacing w:line="360" w:lineRule="auto"/>
      </w:pPr>
    </w:p>
    <w:p w14:paraId="504EAC92" w14:textId="753F4D94" w:rsidR="00855DEB" w:rsidRDefault="00855DEB" w:rsidP="00113864">
      <w:pPr>
        <w:spacing w:line="360" w:lineRule="auto"/>
      </w:pPr>
    </w:p>
    <w:p w14:paraId="1890203A" w14:textId="6C31157A" w:rsidR="00855DEB" w:rsidRDefault="00855DEB" w:rsidP="00113864">
      <w:pPr>
        <w:spacing w:line="360" w:lineRule="auto"/>
      </w:pPr>
    </w:p>
    <w:p w14:paraId="3211E34E" w14:textId="7349F615" w:rsidR="00855DEB" w:rsidRDefault="00855DEB" w:rsidP="00113864">
      <w:pPr>
        <w:spacing w:line="360" w:lineRule="auto"/>
      </w:pPr>
    </w:p>
    <w:p w14:paraId="77728028" w14:textId="77777777" w:rsidR="00855DEB" w:rsidRDefault="00855DEB" w:rsidP="00113864">
      <w:pPr>
        <w:spacing w:line="360" w:lineRule="auto"/>
      </w:pPr>
    </w:p>
    <w:p w14:paraId="365D1ECB" w14:textId="2D732D63" w:rsidR="00541EB9" w:rsidRDefault="00541EB9" w:rsidP="00113864">
      <w:pPr>
        <w:spacing w:line="360" w:lineRule="auto"/>
      </w:pPr>
    </w:p>
    <w:p w14:paraId="1F971649" w14:textId="13429F58" w:rsidR="00AC1295" w:rsidRDefault="00AC1295" w:rsidP="00113864">
      <w:pPr>
        <w:spacing w:line="360" w:lineRule="auto"/>
      </w:pPr>
    </w:p>
    <w:p w14:paraId="7DE7B7D3" w14:textId="77777777" w:rsidR="00AC1295" w:rsidRDefault="00AC1295" w:rsidP="00113864">
      <w:pPr>
        <w:spacing w:line="360" w:lineRule="auto"/>
      </w:pPr>
    </w:p>
    <w:p w14:paraId="5D23AA54" w14:textId="7EAB7A89" w:rsidR="000461E2" w:rsidRDefault="000461E2" w:rsidP="00855DEB">
      <w:pPr>
        <w:pStyle w:val="Heading1"/>
      </w:pPr>
      <w:bookmarkStart w:id="132" w:name="_Toc56280532"/>
      <w:r>
        <w:lastRenderedPageBreak/>
        <w:t>Appendix</w:t>
      </w:r>
      <w:bookmarkEnd w:id="132"/>
    </w:p>
    <w:p w14:paraId="660F5123" w14:textId="7FC5FA1F" w:rsidR="009E2A28" w:rsidRDefault="009E2A28" w:rsidP="009E2A28"/>
    <w:p w14:paraId="69197943" w14:textId="2AC92E8D" w:rsidR="00855DEB" w:rsidRPr="009E2A28" w:rsidRDefault="00855DEB" w:rsidP="009E2A28">
      <w:r>
        <w:t>Appendix A</w:t>
      </w:r>
      <w:r w:rsidR="000E7EEA">
        <w:t>:</w:t>
      </w:r>
    </w:p>
    <w:p w14:paraId="48C17656" w14:textId="77777777" w:rsidR="00855DEB" w:rsidRDefault="00A333E1" w:rsidP="001D5988">
      <w:pPr>
        <w:keepNext/>
        <w:jc w:val="center"/>
      </w:pPr>
      <w:r w:rsidRPr="00FB5BA5">
        <w:rPr>
          <w:noProof/>
        </w:rPr>
        <w:drawing>
          <wp:inline distT="0" distB="0" distL="0" distR="0" wp14:anchorId="5AD9335C" wp14:editId="5994270A">
            <wp:extent cx="5399675" cy="3374136"/>
            <wp:effectExtent l="0" t="0" r="0" b="0"/>
            <wp:docPr id="65" name="Picture 2">
              <a:extLst xmlns:a="http://schemas.openxmlformats.org/drawingml/2006/main">
                <a:ext uri="{FF2B5EF4-FFF2-40B4-BE49-F238E27FC236}">
                  <a16:creationId xmlns:a16="http://schemas.microsoft.com/office/drawing/2014/main" id="{4540B21A-F30B-4092-82C4-712B1BC2EE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540B21A-F30B-4092-82C4-712B1BC2EEC6}"/>
                        </a:ext>
                      </a:extLst>
                    </pic:cNvPr>
                    <pic:cNvPicPr>
                      <a:picLocks noChangeAspect="1"/>
                    </pic:cNvPicPr>
                  </pic:nvPicPr>
                  <pic:blipFill>
                    <a:blip r:embed="rId100"/>
                    <a:stretch>
                      <a:fillRect/>
                    </a:stretch>
                  </pic:blipFill>
                  <pic:spPr>
                    <a:xfrm>
                      <a:off x="0" y="0"/>
                      <a:ext cx="5399675" cy="3374136"/>
                    </a:xfrm>
                    <a:prstGeom prst="rect">
                      <a:avLst/>
                    </a:prstGeom>
                  </pic:spPr>
                </pic:pic>
              </a:graphicData>
            </a:graphic>
          </wp:inline>
        </w:drawing>
      </w:r>
    </w:p>
    <w:p w14:paraId="3B02E08E" w14:textId="183690FF" w:rsidR="00541EB9" w:rsidRDefault="00855DEB" w:rsidP="00855DEB">
      <w:pPr>
        <w:pStyle w:val="Caption"/>
        <w:jc w:val="center"/>
      </w:pPr>
      <w:r>
        <w:t xml:space="preserve">Figure </w:t>
      </w:r>
      <w:r w:rsidR="0016144A">
        <w:t xml:space="preserve">A-1. Density plot </w:t>
      </w:r>
      <w:r w:rsidR="002D5007">
        <w:t>of standard deviations of</w:t>
      </w:r>
      <w:r w:rsidR="0016144A">
        <w:t xml:space="preserve"> </w:t>
      </w:r>
      <w:r w:rsidR="006B70FF">
        <w:t>s</w:t>
      </w:r>
      <w:r w:rsidR="0016144A">
        <w:t>peed change observations</w:t>
      </w:r>
    </w:p>
    <w:p w14:paraId="006556E4" w14:textId="4B8BEED4" w:rsidR="000E7EEA" w:rsidRDefault="000E7EEA" w:rsidP="000E7EEA"/>
    <w:p w14:paraId="52560D10" w14:textId="4A3FF4AE" w:rsidR="000E7EEA" w:rsidRDefault="000E7EEA" w:rsidP="000E7EEA"/>
    <w:p w14:paraId="129A9732" w14:textId="4FA726CA" w:rsidR="000E7EEA" w:rsidRDefault="000E7EEA" w:rsidP="000E7EEA"/>
    <w:p w14:paraId="5A87F41D" w14:textId="2CACE97B" w:rsidR="000E7EEA" w:rsidRDefault="000E7EEA" w:rsidP="000E7EEA"/>
    <w:p w14:paraId="0085F193" w14:textId="2D91385F" w:rsidR="000E7EEA" w:rsidRDefault="000E7EEA" w:rsidP="000E7EEA"/>
    <w:p w14:paraId="372C4F2F" w14:textId="39E685AB" w:rsidR="000E7EEA" w:rsidRDefault="000E7EEA" w:rsidP="000E7EEA"/>
    <w:p w14:paraId="5BA2CD22" w14:textId="0FA46D4B" w:rsidR="000E7EEA" w:rsidRDefault="000E7EEA" w:rsidP="000E7EEA"/>
    <w:p w14:paraId="320184DA" w14:textId="7F527848" w:rsidR="000E7EEA" w:rsidRDefault="000E7EEA" w:rsidP="000E7EEA"/>
    <w:p w14:paraId="19DD613D" w14:textId="5CE81708" w:rsidR="000E7EEA" w:rsidRDefault="000E7EEA" w:rsidP="000E7EEA"/>
    <w:p w14:paraId="4EC87EBF" w14:textId="77777777" w:rsidR="000E7EEA" w:rsidRPr="000E7EEA" w:rsidRDefault="000E7EEA" w:rsidP="000E7EEA"/>
    <w:p w14:paraId="184F0F9D" w14:textId="6DAC6148" w:rsidR="000E7EEA" w:rsidRDefault="00541EB9" w:rsidP="001D5988">
      <w:pPr>
        <w:jc w:val="center"/>
      </w:pPr>
      <w:r>
        <w:lastRenderedPageBreak/>
        <w:t>Appendix B:</w:t>
      </w:r>
      <w:r w:rsidR="00E92DE3">
        <w:rPr>
          <w:noProof/>
        </w:rPr>
        <w:drawing>
          <wp:inline distT="0" distB="0" distL="0" distR="0" wp14:anchorId="237E5269" wp14:editId="02A5B97A">
            <wp:extent cx="4886325" cy="5551904"/>
            <wp:effectExtent l="0" t="0" r="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4894072" cy="5560706"/>
                    </a:xfrm>
                    <a:prstGeom prst="rect">
                      <a:avLst/>
                    </a:prstGeom>
                  </pic:spPr>
                </pic:pic>
              </a:graphicData>
            </a:graphic>
          </wp:inline>
        </w:drawing>
      </w:r>
    </w:p>
    <w:p w14:paraId="3E650418" w14:textId="77777777" w:rsidR="000E7EEA" w:rsidRDefault="000B78E6" w:rsidP="001D5988">
      <w:pPr>
        <w:keepNext/>
        <w:jc w:val="center"/>
      </w:pPr>
      <w:r>
        <w:rPr>
          <w:noProof/>
        </w:rPr>
        <w:lastRenderedPageBreak/>
        <w:drawing>
          <wp:inline distT="0" distB="0" distL="0" distR="0" wp14:anchorId="43BC68E0" wp14:editId="2E102B33">
            <wp:extent cx="1935648" cy="2575783"/>
            <wp:effectExtent l="0" t="0" r="7620" b="0"/>
            <wp:docPr id="14" name="Picture 1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1935648" cy="2575783"/>
                    </a:xfrm>
                    <a:prstGeom prst="rect">
                      <a:avLst/>
                    </a:prstGeom>
                  </pic:spPr>
                </pic:pic>
              </a:graphicData>
            </a:graphic>
          </wp:inline>
        </w:drawing>
      </w:r>
    </w:p>
    <w:p w14:paraId="05BB5B73" w14:textId="5DB53442" w:rsidR="000B78E6" w:rsidRDefault="000E7EEA" w:rsidP="00865E2C">
      <w:pPr>
        <w:pStyle w:val="Caption"/>
        <w:jc w:val="center"/>
      </w:pPr>
      <w:r>
        <w:t>Figure B</w:t>
      </w:r>
      <w:r w:rsidR="00865E2C">
        <w:t>-1. Example of Data being prepared for Supervised Learning</w:t>
      </w:r>
    </w:p>
    <w:p w14:paraId="0BA2AC16" w14:textId="77777777" w:rsidR="00865E2C" w:rsidRPr="00865E2C" w:rsidRDefault="00865E2C" w:rsidP="00865E2C"/>
    <w:p w14:paraId="55EE829F" w14:textId="77777777" w:rsidR="00865E2C" w:rsidRDefault="00A333E1" w:rsidP="001D5988">
      <w:pPr>
        <w:keepNext/>
        <w:jc w:val="center"/>
      </w:pPr>
      <w:r>
        <w:rPr>
          <w:noProof/>
        </w:rPr>
        <w:drawing>
          <wp:inline distT="0" distB="0" distL="0" distR="0" wp14:anchorId="67A88BC4" wp14:editId="4806DF3B">
            <wp:extent cx="4427604" cy="2667231"/>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4427604" cy="2667231"/>
                    </a:xfrm>
                    <a:prstGeom prst="rect">
                      <a:avLst/>
                    </a:prstGeom>
                  </pic:spPr>
                </pic:pic>
              </a:graphicData>
            </a:graphic>
          </wp:inline>
        </w:drawing>
      </w:r>
    </w:p>
    <w:p w14:paraId="0C209253" w14:textId="6402BF70" w:rsidR="000B78E6" w:rsidRDefault="00865E2C" w:rsidP="00776756">
      <w:pPr>
        <w:pStyle w:val="Caption"/>
        <w:jc w:val="center"/>
      </w:pPr>
      <w:r>
        <w:t>Figure B-2</w:t>
      </w:r>
      <w:r w:rsidR="00776756">
        <w:t>. Data Shifting function to convert time series data to supervised learning</w:t>
      </w:r>
    </w:p>
    <w:p w14:paraId="0D65D8F9" w14:textId="77777777" w:rsidR="00776756" w:rsidRDefault="001D2DAB" w:rsidP="001D5988">
      <w:pPr>
        <w:keepNext/>
        <w:jc w:val="center"/>
      </w:pPr>
      <w:r>
        <w:rPr>
          <w:noProof/>
        </w:rPr>
        <w:lastRenderedPageBreak/>
        <w:drawing>
          <wp:inline distT="0" distB="0" distL="0" distR="0" wp14:anchorId="0EFE61B0" wp14:editId="4AAD7DE9">
            <wp:extent cx="2974975" cy="41332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74975" cy="4133215"/>
                    </a:xfrm>
                    <a:prstGeom prst="rect">
                      <a:avLst/>
                    </a:prstGeom>
                    <a:noFill/>
                  </pic:spPr>
                </pic:pic>
              </a:graphicData>
            </a:graphic>
          </wp:inline>
        </w:drawing>
      </w:r>
    </w:p>
    <w:p w14:paraId="3B54FAAA" w14:textId="0C8FA585" w:rsidR="00A333E1" w:rsidRPr="00541EB9" w:rsidRDefault="00776756" w:rsidP="001D5988">
      <w:pPr>
        <w:pStyle w:val="Caption"/>
        <w:jc w:val="center"/>
      </w:pPr>
      <w:r>
        <w:t xml:space="preserve">Figure B-3. </w:t>
      </w:r>
      <w:r w:rsidR="001D5988">
        <w:t>Algorithm function to apply data filtering for zero padding/DTW</w:t>
      </w:r>
    </w:p>
    <w:sectPr w:rsidR="00A333E1" w:rsidRPr="00541EB9" w:rsidSect="00D11438">
      <w:pgSz w:w="12240" w:h="15840" w:code="1"/>
      <w:pgMar w:top="1440" w:right="1440" w:bottom="1440" w:left="216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2379" w16cex:dateUtc="2020-11-17T16:24:00Z"/>
  <w16cex:commentExtensible w16cex:durableId="235E24B2" w16cex:dateUtc="2020-11-17T16:30:00Z"/>
  <w16cex:commentExtensible w16cex:durableId="235E5C68" w16cex:dateUtc="2020-11-17T20:27:00Z"/>
  <w16cex:commentExtensible w16cex:durableId="235E9406" w16cex:dateUtc="2020-11-18T00:25:00Z"/>
  <w16cex:commentExtensible w16cex:durableId="235E9473" w16cex:dateUtc="2020-11-18T00:26:00Z"/>
  <w16cex:commentExtensible w16cex:durableId="235E9619" w16cex:dateUtc="2020-11-18T00:34:00Z"/>
  <w16cex:commentExtensible w16cex:durableId="23608673" w16cex:dateUtc="2020-11-19T11:51:00Z"/>
  <w16cex:commentExtensible w16cex:durableId="23608B39" w16cex:dateUtc="2020-11-19T12: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B34C8" w14:textId="77777777" w:rsidR="00DE6A3B" w:rsidRDefault="00DE6A3B" w:rsidP="008E1C26">
      <w:pPr>
        <w:spacing w:line="240" w:lineRule="auto"/>
      </w:pPr>
      <w:r>
        <w:separator/>
      </w:r>
    </w:p>
  </w:endnote>
  <w:endnote w:type="continuationSeparator" w:id="0">
    <w:p w14:paraId="2BB5D290" w14:textId="77777777" w:rsidR="00DE6A3B" w:rsidRDefault="00DE6A3B" w:rsidP="008E1C26">
      <w:pPr>
        <w:spacing w:line="240" w:lineRule="auto"/>
      </w:pPr>
      <w:r>
        <w:continuationSeparator/>
      </w:r>
    </w:p>
  </w:endnote>
  <w:endnote w:type="continuationNotice" w:id="1">
    <w:p w14:paraId="4F04FE38" w14:textId="77777777" w:rsidR="00DE6A3B" w:rsidRDefault="00DE6A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panose1 w:val="020B0609030804020204"/>
    <w:charset w:val="00"/>
    <w:family w:val="modern"/>
    <w:pitch w:val="fixed"/>
    <w:sig w:usb0="E70026FF" w:usb1="D200F9FB" w:usb2="02000028" w:usb3="00000000" w:csb0="000001D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D1866" w14:textId="77777777" w:rsidR="00CB2FFE" w:rsidRDefault="00CB2FFE"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10E38" w14:textId="77777777" w:rsidR="00DE6A3B" w:rsidRDefault="00DE6A3B" w:rsidP="008E1C26">
      <w:pPr>
        <w:spacing w:line="240" w:lineRule="auto"/>
      </w:pPr>
      <w:r>
        <w:separator/>
      </w:r>
    </w:p>
  </w:footnote>
  <w:footnote w:type="continuationSeparator" w:id="0">
    <w:p w14:paraId="646D3F86" w14:textId="77777777" w:rsidR="00DE6A3B" w:rsidRDefault="00DE6A3B" w:rsidP="008E1C26">
      <w:pPr>
        <w:spacing w:line="240" w:lineRule="auto"/>
      </w:pPr>
      <w:r>
        <w:continuationSeparator/>
      </w:r>
    </w:p>
  </w:footnote>
  <w:footnote w:type="continuationNotice" w:id="1">
    <w:p w14:paraId="5EE50842" w14:textId="77777777" w:rsidR="00DE6A3B" w:rsidRDefault="00DE6A3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74950"/>
    <w:multiLevelType w:val="hybridMultilevel"/>
    <w:tmpl w:val="630416CC"/>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8012C"/>
    <w:multiLevelType w:val="hybridMultilevel"/>
    <w:tmpl w:val="C0749FBA"/>
    <w:lvl w:ilvl="0" w:tplc="3AD6970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40DA8"/>
    <w:multiLevelType w:val="hybridMultilevel"/>
    <w:tmpl w:val="419E9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92D7F"/>
    <w:multiLevelType w:val="multilevel"/>
    <w:tmpl w:val="5D9A704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4A5642"/>
    <w:multiLevelType w:val="hybridMultilevel"/>
    <w:tmpl w:val="F7CE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82D56"/>
    <w:multiLevelType w:val="hybridMultilevel"/>
    <w:tmpl w:val="EB468CBA"/>
    <w:lvl w:ilvl="0" w:tplc="52B21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0E0441"/>
    <w:multiLevelType w:val="hybridMultilevel"/>
    <w:tmpl w:val="9C3AE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124EB"/>
    <w:multiLevelType w:val="multilevel"/>
    <w:tmpl w:val="6C78BD8C"/>
    <w:lvl w:ilvl="0">
      <w:start w:val="1"/>
      <w:numFmt w:val="decimal"/>
      <w:lvlText w:val="%1."/>
      <w:lvlJc w:val="left"/>
      <w:pPr>
        <w:ind w:left="720" w:hanging="360"/>
      </w:pPr>
      <w:rPr>
        <w:rFonts w:hint="default"/>
      </w:rPr>
    </w:lvl>
    <w:lvl w:ilvl="1">
      <w:start w:val="2"/>
      <w:numFmt w:val="decimal"/>
      <w:isLgl/>
      <w:lvlText w:val="%1.%2"/>
      <w:lvlJc w:val="left"/>
      <w:pPr>
        <w:ind w:left="951" w:hanging="375"/>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4248" w:hanging="2160"/>
      </w:pPr>
      <w:rPr>
        <w:rFonts w:hint="default"/>
      </w:rPr>
    </w:lvl>
  </w:abstractNum>
  <w:abstractNum w:abstractNumId="9" w15:restartNumberingAfterBreak="0">
    <w:nsid w:val="2F701FBC"/>
    <w:multiLevelType w:val="hybridMultilevel"/>
    <w:tmpl w:val="16704C3E"/>
    <w:lvl w:ilvl="0" w:tplc="4D4A6458">
      <w:start w:val="1"/>
      <w:numFmt w:val="decimal"/>
      <w:lvlText w:val="Chapter %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140E96"/>
    <w:multiLevelType w:val="multilevel"/>
    <w:tmpl w:val="21FE9100"/>
    <w:lvl w:ilvl="0">
      <w:start w:val="1"/>
      <w:numFmt w:val="decimal"/>
      <w:lvlText w:val="%1."/>
      <w:lvlJc w:val="left"/>
      <w:pPr>
        <w:ind w:left="420" w:hanging="360"/>
      </w:pPr>
      <w:rPr>
        <w:rFonts w:hint="default"/>
      </w:rPr>
    </w:lvl>
    <w:lvl w:ilvl="1">
      <w:start w:val="1"/>
      <w:numFmt w:val="decimal"/>
      <w:isLgl/>
      <w:lvlText w:val="%1.%2"/>
      <w:lvlJc w:val="left"/>
      <w:pPr>
        <w:ind w:left="951" w:hanging="375"/>
      </w:pPr>
      <w:rPr>
        <w:rFonts w:hint="default"/>
      </w:rPr>
    </w:lvl>
    <w:lvl w:ilvl="2">
      <w:start w:val="1"/>
      <w:numFmt w:val="decimal"/>
      <w:isLgl/>
      <w:lvlText w:val="%1.%2.%3"/>
      <w:lvlJc w:val="left"/>
      <w:pPr>
        <w:ind w:left="1812" w:hanging="720"/>
      </w:pPr>
      <w:rPr>
        <w:rFonts w:hint="default"/>
      </w:rPr>
    </w:lvl>
    <w:lvl w:ilvl="3">
      <w:start w:val="1"/>
      <w:numFmt w:val="decimal"/>
      <w:isLgl/>
      <w:lvlText w:val="%1.%2.%3.%4"/>
      <w:lvlJc w:val="left"/>
      <w:pPr>
        <w:ind w:left="2688"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4080" w:hanging="1440"/>
      </w:pPr>
      <w:rPr>
        <w:rFonts w:hint="default"/>
      </w:rPr>
    </w:lvl>
    <w:lvl w:ilvl="6">
      <w:start w:val="1"/>
      <w:numFmt w:val="decimal"/>
      <w:isLgl/>
      <w:lvlText w:val="%1.%2.%3.%4.%5.%6.%7"/>
      <w:lvlJc w:val="left"/>
      <w:pPr>
        <w:ind w:left="4596" w:hanging="1440"/>
      </w:pPr>
      <w:rPr>
        <w:rFonts w:hint="default"/>
      </w:rPr>
    </w:lvl>
    <w:lvl w:ilvl="7">
      <w:start w:val="1"/>
      <w:numFmt w:val="decimal"/>
      <w:isLgl/>
      <w:lvlText w:val="%1.%2.%3.%4.%5.%6.%7.%8"/>
      <w:lvlJc w:val="left"/>
      <w:pPr>
        <w:ind w:left="5472" w:hanging="1800"/>
      </w:pPr>
      <w:rPr>
        <w:rFonts w:hint="default"/>
      </w:rPr>
    </w:lvl>
    <w:lvl w:ilvl="8">
      <w:start w:val="1"/>
      <w:numFmt w:val="decimal"/>
      <w:isLgl/>
      <w:lvlText w:val="%1.%2.%3.%4.%5.%6.%7.%8.%9"/>
      <w:lvlJc w:val="left"/>
      <w:pPr>
        <w:ind w:left="6348" w:hanging="2160"/>
      </w:pPr>
      <w:rPr>
        <w:rFonts w:hint="default"/>
      </w:rPr>
    </w:lvl>
  </w:abstractNum>
  <w:abstractNum w:abstractNumId="1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672F2"/>
    <w:multiLevelType w:val="hybridMultilevel"/>
    <w:tmpl w:val="1870C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93F92"/>
    <w:multiLevelType w:val="hybridMultilevel"/>
    <w:tmpl w:val="18BC664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64654"/>
    <w:multiLevelType w:val="multilevel"/>
    <w:tmpl w:val="4A02B428"/>
    <w:lvl w:ilvl="0">
      <w:start w:val="1"/>
      <w:numFmt w:val="decimal"/>
      <w:lvlText w:val="%1."/>
      <w:lvlJc w:val="left"/>
      <w:pPr>
        <w:ind w:left="42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5100" w:hanging="2160"/>
      </w:pPr>
      <w:rPr>
        <w:rFonts w:hint="default"/>
      </w:rPr>
    </w:lvl>
  </w:abstractNum>
  <w:abstractNum w:abstractNumId="1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D29F4"/>
    <w:multiLevelType w:val="hybridMultilevel"/>
    <w:tmpl w:val="1A3CC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501B3"/>
    <w:multiLevelType w:val="hybridMultilevel"/>
    <w:tmpl w:val="9E12B8F6"/>
    <w:lvl w:ilvl="0" w:tplc="2AF68E2E">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4B287A"/>
    <w:multiLevelType w:val="multilevel"/>
    <w:tmpl w:val="38CAEF1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2A366B"/>
    <w:multiLevelType w:val="hybridMultilevel"/>
    <w:tmpl w:val="22AA5498"/>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2F0641"/>
    <w:multiLevelType w:val="hybridMultilevel"/>
    <w:tmpl w:val="3C9A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D7459"/>
    <w:multiLevelType w:val="multilevel"/>
    <w:tmpl w:val="A8D2304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9D5A99"/>
    <w:multiLevelType w:val="hybridMultilevel"/>
    <w:tmpl w:val="6CE4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D4006"/>
    <w:multiLevelType w:val="multilevel"/>
    <w:tmpl w:val="CAA0F974"/>
    <w:lvl w:ilvl="0">
      <w:start w:val="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C0FCF"/>
    <w:multiLevelType w:val="hybridMultilevel"/>
    <w:tmpl w:val="C23898A8"/>
    <w:lvl w:ilvl="0" w:tplc="0B02B7B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555326"/>
    <w:multiLevelType w:val="hybridMultilevel"/>
    <w:tmpl w:val="ECA629EE"/>
    <w:lvl w:ilvl="0" w:tplc="E10ABF8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32659"/>
    <w:multiLevelType w:val="multilevel"/>
    <w:tmpl w:val="C4FEF168"/>
    <w:lvl w:ilvl="0">
      <w:start w:val="1"/>
      <w:numFmt w:val="decimal"/>
      <w:lvlText w:val="Chapter %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DDA65D9"/>
    <w:multiLevelType w:val="hybridMultilevel"/>
    <w:tmpl w:val="330CB83A"/>
    <w:lvl w:ilvl="0" w:tplc="E8024F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7ED61E0A"/>
    <w:multiLevelType w:val="hybridMultilevel"/>
    <w:tmpl w:val="435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11"/>
  </w:num>
  <w:num w:numId="4">
    <w:abstractNumId w:val="17"/>
  </w:num>
  <w:num w:numId="5">
    <w:abstractNumId w:val="15"/>
  </w:num>
  <w:num w:numId="6">
    <w:abstractNumId w:val="18"/>
  </w:num>
  <w:num w:numId="7">
    <w:abstractNumId w:val="28"/>
  </w:num>
  <w:num w:numId="8">
    <w:abstractNumId w:val="12"/>
  </w:num>
  <w:num w:numId="9">
    <w:abstractNumId w:val="20"/>
  </w:num>
  <w:num w:numId="10">
    <w:abstractNumId w:val="14"/>
  </w:num>
  <w:num w:numId="11">
    <w:abstractNumId w:val="24"/>
  </w:num>
  <w:num w:numId="12">
    <w:abstractNumId w:val="3"/>
  </w:num>
  <w:num w:numId="13">
    <w:abstractNumId w:val="34"/>
  </w:num>
  <w:num w:numId="14">
    <w:abstractNumId w:val="23"/>
  </w:num>
  <w:num w:numId="15">
    <w:abstractNumId w:val="1"/>
  </w:num>
  <w:num w:numId="16">
    <w:abstractNumId w:val="2"/>
  </w:num>
  <w:num w:numId="17">
    <w:abstractNumId w:val="32"/>
  </w:num>
  <w:num w:numId="18">
    <w:abstractNumId w:val="29"/>
  </w:num>
  <w:num w:numId="19">
    <w:abstractNumId w:val="7"/>
  </w:num>
  <w:num w:numId="20">
    <w:abstractNumId w:val="9"/>
  </w:num>
  <w:num w:numId="21">
    <w:abstractNumId w:val="16"/>
  </w:num>
  <w:num w:numId="22">
    <w:abstractNumId w:val="33"/>
  </w:num>
  <w:num w:numId="23">
    <w:abstractNumId w:val="10"/>
  </w:num>
  <w:num w:numId="24">
    <w:abstractNumId w:val="31"/>
  </w:num>
  <w:num w:numId="25">
    <w:abstractNumId w:val="13"/>
  </w:num>
  <w:num w:numId="26">
    <w:abstractNumId w:val="5"/>
  </w:num>
  <w:num w:numId="27">
    <w:abstractNumId w:val="26"/>
  </w:num>
  <w:num w:numId="28">
    <w:abstractNumId w:val="8"/>
  </w:num>
  <w:num w:numId="29">
    <w:abstractNumId w:val="8"/>
    <w:lvlOverride w:ilvl="0">
      <w:startOverride w:val="1"/>
    </w:lvlOverride>
    <w:lvlOverride w:ilvl="1">
      <w:startOverride w:val="1"/>
    </w:lvlOverride>
  </w:num>
  <w:num w:numId="30">
    <w:abstractNumId w:val="8"/>
    <w:lvlOverride w:ilvl="0">
      <w:startOverride w:val="1"/>
    </w:lvlOverride>
    <w:lvlOverride w:ilvl="1">
      <w:startOverride w:val="1"/>
    </w:lvlOverride>
  </w:num>
  <w:num w:numId="31">
    <w:abstractNumId w:val="19"/>
  </w:num>
  <w:num w:numId="32">
    <w:abstractNumId w:val="27"/>
  </w:num>
  <w:num w:numId="33">
    <w:abstractNumId w:val="4"/>
  </w:num>
  <w:num w:numId="34">
    <w:abstractNumId w:val="8"/>
    <w:lvlOverride w:ilvl="0">
      <w:startOverride w:val="1"/>
    </w:lvlOverride>
    <w:lvlOverride w:ilvl="1">
      <w:startOverride w:val="1"/>
    </w:lvlOverride>
  </w:num>
  <w:num w:numId="35">
    <w:abstractNumId w:val="22"/>
  </w:num>
  <w:num w:numId="36">
    <w:abstractNumId w:val="25"/>
  </w:num>
  <w:num w:numId="37">
    <w:abstractNumId w:val="2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3A7"/>
    <w:rsid w:val="000008DD"/>
    <w:rsid w:val="00000FBA"/>
    <w:rsid w:val="0000102E"/>
    <w:rsid w:val="0000215C"/>
    <w:rsid w:val="000025A0"/>
    <w:rsid w:val="00002C32"/>
    <w:rsid w:val="00003A81"/>
    <w:rsid w:val="0000448C"/>
    <w:rsid w:val="0000536F"/>
    <w:rsid w:val="000074BB"/>
    <w:rsid w:val="000077CE"/>
    <w:rsid w:val="00007E07"/>
    <w:rsid w:val="000103DE"/>
    <w:rsid w:val="0001041F"/>
    <w:rsid w:val="0001106A"/>
    <w:rsid w:val="0001247D"/>
    <w:rsid w:val="00012873"/>
    <w:rsid w:val="00013102"/>
    <w:rsid w:val="000132BB"/>
    <w:rsid w:val="000136DA"/>
    <w:rsid w:val="000141D7"/>
    <w:rsid w:val="00014AB6"/>
    <w:rsid w:val="00014B2D"/>
    <w:rsid w:val="00015196"/>
    <w:rsid w:val="000157D9"/>
    <w:rsid w:val="00016400"/>
    <w:rsid w:val="00017175"/>
    <w:rsid w:val="00020501"/>
    <w:rsid w:val="00020947"/>
    <w:rsid w:val="00020AD4"/>
    <w:rsid w:val="0002274B"/>
    <w:rsid w:val="000228CF"/>
    <w:rsid w:val="00022B27"/>
    <w:rsid w:val="00023B83"/>
    <w:rsid w:val="0002446C"/>
    <w:rsid w:val="00024E51"/>
    <w:rsid w:val="00025A12"/>
    <w:rsid w:val="00025FCF"/>
    <w:rsid w:val="000262F7"/>
    <w:rsid w:val="00026458"/>
    <w:rsid w:val="00026CFE"/>
    <w:rsid w:val="00026E55"/>
    <w:rsid w:val="000272AD"/>
    <w:rsid w:val="00027F74"/>
    <w:rsid w:val="00030ADF"/>
    <w:rsid w:val="00030CCB"/>
    <w:rsid w:val="0003104F"/>
    <w:rsid w:val="00032A8A"/>
    <w:rsid w:val="00034A21"/>
    <w:rsid w:val="000350B9"/>
    <w:rsid w:val="000354F7"/>
    <w:rsid w:val="000363D8"/>
    <w:rsid w:val="0003721D"/>
    <w:rsid w:val="00040025"/>
    <w:rsid w:val="000404A0"/>
    <w:rsid w:val="00040BDA"/>
    <w:rsid w:val="00040E70"/>
    <w:rsid w:val="00041638"/>
    <w:rsid w:val="00041E19"/>
    <w:rsid w:val="00042017"/>
    <w:rsid w:val="00042A8A"/>
    <w:rsid w:val="00042B1E"/>
    <w:rsid w:val="00042CD6"/>
    <w:rsid w:val="0004366D"/>
    <w:rsid w:val="000436EF"/>
    <w:rsid w:val="00043936"/>
    <w:rsid w:val="00044104"/>
    <w:rsid w:val="00045281"/>
    <w:rsid w:val="0004535E"/>
    <w:rsid w:val="000460A3"/>
    <w:rsid w:val="000461E2"/>
    <w:rsid w:val="00046672"/>
    <w:rsid w:val="00046B44"/>
    <w:rsid w:val="00047414"/>
    <w:rsid w:val="00047C43"/>
    <w:rsid w:val="00050709"/>
    <w:rsid w:val="00050EB3"/>
    <w:rsid w:val="00051031"/>
    <w:rsid w:val="0005147A"/>
    <w:rsid w:val="00051B52"/>
    <w:rsid w:val="00052843"/>
    <w:rsid w:val="00052B39"/>
    <w:rsid w:val="0005308D"/>
    <w:rsid w:val="000532A7"/>
    <w:rsid w:val="000533AC"/>
    <w:rsid w:val="000536E1"/>
    <w:rsid w:val="000542B4"/>
    <w:rsid w:val="00054B37"/>
    <w:rsid w:val="00054B71"/>
    <w:rsid w:val="00055169"/>
    <w:rsid w:val="000551F4"/>
    <w:rsid w:val="00055558"/>
    <w:rsid w:val="000562C4"/>
    <w:rsid w:val="000564B6"/>
    <w:rsid w:val="00056B0E"/>
    <w:rsid w:val="00056BAA"/>
    <w:rsid w:val="00056C15"/>
    <w:rsid w:val="00057E48"/>
    <w:rsid w:val="00060941"/>
    <w:rsid w:val="00060D72"/>
    <w:rsid w:val="000610B8"/>
    <w:rsid w:val="00061ACE"/>
    <w:rsid w:val="00063052"/>
    <w:rsid w:val="00063318"/>
    <w:rsid w:val="000651CE"/>
    <w:rsid w:val="00067984"/>
    <w:rsid w:val="00067A54"/>
    <w:rsid w:val="0007099E"/>
    <w:rsid w:val="00070B55"/>
    <w:rsid w:val="0007181A"/>
    <w:rsid w:val="00071E11"/>
    <w:rsid w:val="00072065"/>
    <w:rsid w:val="0007211C"/>
    <w:rsid w:val="00072265"/>
    <w:rsid w:val="0007262F"/>
    <w:rsid w:val="00072E48"/>
    <w:rsid w:val="00073446"/>
    <w:rsid w:val="00073A82"/>
    <w:rsid w:val="00073ED0"/>
    <w:rsid w:val="000740C3"/>
    <w:rsid w:val="00074A1D"/>
    <w:rsid w:val="00074FDD"/>
    <w:rsid w:val="00074FF7"/>
    <w:rsid w:val="00075750"/>
    <w:rsid w:val="00075EB8"/>
    <w:rsid w:val="000761DA"/>
    <w:rsid w:val="00076A6F"/>
    <w:rsid w:val="00076B36"/>
    <w:rsid w:val="00077C3E"/>
    <w:rsid w:val="00077F0A"/>
    <w:rsid w:val="00077F61"/>
    <w:rsid w:val="00080018"/>
    <w:rsid w:val="000809F9"/>
    <w:rsid w:val="0008176F"/>
    <w:rsid w:val="00081BAA"/>
    <w:rsid w:val="00081F8D"/>
    <w:rsid w:val="000821D2"/>
    <w:rsid w:val="00082A6B"/>
    <w:rsid w:val="00083038"/>
    <w:rsid w:val="000844F6"/>
    <w:rsid w:val="00085730"/>
    <w:rsid w:val="0008578C"/>
    <w:rsid w:val="00085F88"/>
    <w:rsid w:val="00086AB3"/>
    <w:rsid w:val="000875B8"/>
    <w:rsid w:val="00087F8D"/>
    <w:rsid w:val="00090B01"/>
    <w:rsid w:val="00092D2E"/>
    <w:rsid w:val="0009380B"/>
    <w:rsid w:val="00093A82"/>
    <w:rsid w:val="00093E6F"/>
    <w:rsid w:val="00095282"/>
    <w:rsid w:val="000960B9"/>
    <w:rsid w:val="000965A9"/>
    <w:rsid w:val="000971F9"/>
    <w:rsid w:val="0009737A"/>
    <w:rsid w:val="000A0197"/>
    <w:rsid w:val="000A0C72"/>
    <w:rsid w:val="000A0DBF"/>
    <w:rsid w:val="000A160C"/>
    <w:rsid w:val="000A1834"/>
    <w:rsid w:val="000A2000"/>
    <w:rsid w:val="000A559F"/>
    <w:rsid w:val="000A5810"/>
    <w:rsid w:val="000A612C"/>
    <w:rsid w:val="000A61AF"/>
    <w:rsid w:val="000B4681"/>
    <w:rsid w:val="000B4B71"/>
    <w:rsid w:val="000B5A64"/>
    <w:rsid w:val="000B6745"/>
    <w:rsid w:val="000B78E6"/>
    <w:rsid w:val="000B7CAD"/>
    <w:rsid w:val="000C0806"/>
    <w:rsid w:val="000C18E6"/>
    <w:rsid w:val="000C1A38"/>
    <w:rsid w:val="000C23F2"/>
    <w:rsid w:val="000C24B8"/>
    <w:rsid w:val="000C2A31"/>
    <w:rsid w:val="000C2AAF"/>
    <w:rsid w:val="000C326B"/>
    <w:rsid w:val="000C3A11"/>
    <w:rsid w:val="000C4AA0"/>
    <w:rsid w:val="000C5758"/>
    <w:rsid w:val="000C57E5"/>
    <w:rsid w:val="000C683A"/>
    <w:rsid w:val="000C70FB"/>
    <w:rsid w:val="000C7250"/>
    <w:rsid w:val="000C75A8"/>
    <w:rsid w:val="000D0830"/>
    <w:rsid w:val="000D0A45"/>
    <w:rsid w:val="000D0CE4"/>
    <w:rsid w:val="000D2C16"/>
    <w:rsid w:val="000D3163"/>
    <w:rsid w:val="000D339C"/>
    <w:rsid w:val="000D3A2E"/>
    <w:rsid w:val="000D3B06"/>
    <w:rsid w:val="000D49E0"/>
    <w:rsid w:val="000D4FA6"/>
    <w:rsid w:val="000D56C1"/>
    <w:rsid w:val="000D59EC"/>
    <w:rsid w:val="000D6A3A"/>
    <w:rsid w:val="000E02E8"/>
    <w:rsid w:val="000E0852"/>
    <w:rsid w:val="000E1436"/>
    <w:rsid w:val="000E1BAE"/>
    <w:rsid w:val="000E3F7C"/>
    <w:rsid w:val="000E429A"/>
    <w:rsid w:val="000E4976"/>
    <w:rsid w:val="000E6024"/>
    <w:rsid w:val="000E6C19"/>
    <w:rsid w:val="000E75FA"/>
    <w:rsid w:val="000E7EEA"/>
    <w:rsid w:val="000F0527"/>
    <w:rsid w:val="000F0798"/>
    <w:rsid w:val="000F0CBC"/>
    <w:rsid w:val="000F0E51"/>
    <w:rsid w:val="000F0FA8"/>
    <w:rsid w:val="000F182D"/>
    <w:rsid w:val="000F2256"/>
    <w:rsid w:val="000F32FD"/>
    <w:rsid w:val="000F3FEC"/>
    <w:rsid w:val="000F414D"/>
    <w:rsid w:val="000F56FF"/>
    <w:rsid w:val="000F5907"/>
    <w:rsid w:val="000F6AF6"/>
    <w:rsid w:val="000F7B15"/>
    <w:rsid w:val="000F7E2A"/>
    <w:rsid w:val="00100218"/>
    <w:rsid w:val="001002B9"/>
    <w:rsid w:val="00100A3A"/>
    <w:rsid w:val="001028ED"/>
    <w:rsid w:val="001031DF"/>
    <w:rsid w:val="001045F2"/>
    <w:rsid w:val="00105BBB"/>
    <w:rsid w:val="00105CDC"/>
    <w:rsid w:val="00105CED"/>
    <w:rsid w:val="00106074"/>
    <w:rsid w:val="001061B8"/>
    <w:rsid w:val="00106481"/>
    <w:rsid w:val="00106A6F"/>
    <w:rsid w:val="00106B8F"/>
    <w:rsid w:val="00106C83"/>
    <w:rsid w:val="00106D14"/>
    <w:rsid w:val="00106DD3"/>
    <w:rsid w:val="00107196"/>
    <w:rsid w:val="00110C4D"/>
    <w:rsid w:val="00110E4A"/>
    <w:rsid w:val="00110E54"/>
    <w:rsid w:val="00111158"/>
    <w:rsid w:val="00111726"/>
    <w:rsid w:val="00111915"/>
    <w:rsid w:val="00111FCF"/>
    <w:rsid w:val="00112012"/>
    <w:rsid w:val="0011218F"/>
    <w:rsid w:val="00112982"/>
    <w:rsid w:val="00113864"/>
    <w:rsid w:val="00113926"/>
    <w:rsid w:val="00114446"/>
    <w:rsid w:val="00114A4F"/>
    <w:rsid w:val="00114ADB"/>
    <w:rsid w:val="00114FC8"/>
    <w:rsid w:val="00116DF1"/>
    <w:rsid w:val="001170CD"/>
    <w:rsid w:val="001177EE"/>
    <w:rsid w:val="0012021E"/>
    <w:rsid w:val="00120479"/>
    <w:rsid w:val="0012072D"/>
    <w:rsid w:val="001216D2"/>
    <w:rsid w:val="001219CA"/>
    <w:rsid w:val="0012261B"/>
    <w:rsid w:val="001226D5"/>
    <w:rsid w:val="00122B6E"/>
    <w:rsid w:val="00122D73"/>
    <w:rsid w:val="00122DC8"/>
    <w:rsid w:val="00123A13"/>
    <w:rsid w:val="0012405B"/>
    <w:rsid w:val="00125BD3"/>
    <w:rsid w:val="00125FC4"/>
    <w:rsid w:val="00126739"/>
    <w:rsid w:val="0012700C"/>
    <w:rsid w:val="00127239"/>
    <w:rsid w:val="00130D0A"/>
    <w:rsid w:val="00130F8C"/>
    <w:rsid w:val="001315CA"/>
    <w:rsid w:val="00131718"/>
    <w:rsid w:val="0013193E"/>
    <w:rsid w:val="00131EB9"/>
    <w:rsid w:val="00133168"/>
    <w:rsid w:val="00133B91"/>
    <w:rsid w:val="001340C0"/>
    <w:rsid w:val="00135211"/>
    <w:rsid w:val="00135619"/>
    <w:rsid w:val="001359AF"/>
    <w:rsid w:val="00136493"/>
    <w:rsid w:val="00136980"/>
    <w:rsid w:val="00136BDB"/>
    <w:rsid w:val="00136CEC"/>
    <w:rsid w:val="00136D1C"/>
    <w:rsid w:val="00136D30"/>
    <w:rsid w:val="0014039E"/>
    <w:rsid w:val="00141A4E"/>
    <w:rsid w:val="001423E9"/>
    <w:rsid w:val="001428EA"/>
    <w:rsid w:val="00144B35"/>
    <w:rsid w:val="00145742"/>
    <w:rsid w:val="0014584D"/>
    <w:rsid w:val="00145B57"/>
    <w:rsid w:val="0014647F"/>
    <w:rsid w:val="001472B9"/>
    <w:rsid w:val="001479F5"/>
    <w:rsid w:val="00150016"/>
    <w:rsid w:val="0015215F"/>
    <w:rsid w:val="0015280A"/>
    <w:rsid w:val="00152993"/>
    <w:rsid w:val="00152DD3"/>
    <w:rsid w:val="001538A8"/>
    <w:rsid w:val="00153AE8"/>
    <w:rsid w:val="00153F5B"/>
    <w:rsid w:val="001545F9"/>
    <w:rsid w:val="001548FE"/>
    <w:rsid w:val="00155338"/>
    <w:rsid w:val="001554C8"/>
    <w:rsid w:val="0015570D"/>
    <w:rsid w:val="00156FE2"/>
    <w:rsid w:val="001574F8"/>
    <w:rsid w:val="0015770F"/>
    <w:rsid w:val="00157FBF"/>
    <w:rsid w:val="001600CE"/>
    <w:rsid w:val="00160487"/>
    <w:rsid w:val="0016144A"/>
    <w:rsid w:val="001614C8"/>
    <w:rsid w:val="00161648"/>
    <w:rsid w:val="00162144"/>
    <w:rsid w:val="001622AF"/>
    <w:rsid w:val="00162479"/>
    <w:rsid w:val="00162616"/>
    <w:rsid w:val="0016376A"/>
    <w:rsid w:val="001639DE"/>
    <w:rsid w:val="00163DD4"/>
    <w:rsid w:val="00165CC6"/>
    <w:rsid w:val="00165EF7"/>
    <w:rsid w:val="001662C8"/>
    <w:rsid w:val="00167062"/>
    <w:rsid w:val="00170921"/>
    <w:rsid w:val="00170944"/>
    <w:rsid w:val="00170958"/>
    <w:rsid w:val="00170D6B"/>
    <w:rsid w:val="00171312"/>
    <w:rsid w:val="0017138C"/>
    <w:rsid w:val="001715CB"/>
    <w:rsid w:val="00172032"/>
    <w:rsid w:val="00172240"/>
    <w:rsid w:val="00172E78"/>
    <w:rsid w:val="00174266"/>
    <w:rsid w:val="00174869"/>
    <w:rsid w:val="001751A7"/>
    <w:rsid w:val="001757E9"/>
    <w:rsid w:val="00176593"/>
    <w:rsid w:val="00176B54"/>
    <w:rsid w:val="00177E36"/>
    <w:rsid w:val="00180428"/>
    <w:rsid w:val="001806B0"/>
    <w:rsid w:val="00181024"/>
    <w:rsid w:val="0018176D"/>
    <w:rsid w:val="001821D4"/>
    <w:rsid w:val="001824CA"/>
    <w:rsid w:val="00182600"/>
    <w:rsid w:val="00182AE4"/>
    <w:rsid w:val="00182C25"/>
    <w:rsid w:val="00183975"/>
    <w:rsid w:val="001840AA"/>
    <w:rsid w:val="00184654"/>
    <w:rsid w:val="00184B4F"/>
    <w:rsid w:val="00184D65"/>
    <w:rsid w:val="00184F74"/>
    <w:rsid w:val="00185004"/>
    <w:rsid w:val="00186C0D"/>
    <w:rsid w:val="00187691"/>
    <w:rsid w:val="00190A17"/>
    <w:rsid w:val="00191475"/>
    <w:rsid w:val="0019182D"/>
    <w:rsid w:val="00191DBD"/>
    <w:rsid w:val="001929EB"/>
    <w:rsid w:val="00193261"/>
    <w:rsid w:val="00193C3C"/>
    <w:rsid w:val="001947FD"/>
    <w:rsid w:val="00194B4F"/>
    <w:rsid w:val="00194FBE"/>
    <w:rsid w:val="00195B18"/>
    <w:rsid w:val="0019678C"/>
    <w:rsid w:val="001974CE"/>
    <w:rsid w:val="001A044C"/>
    <w:rsid w:val="001A0A6B"/>
    <w:rsid w:val="001A0D8A"/>
    <w:rsid w:val="001A1553"/>
    <w:rsid w:val="001A22EA"/>
    <w:rsid w:val="001A28D1"/>
    <w:rsid w:val="001A2C1A"/>
    <w:rsid w:val="001A2DD8"/>
    <w:rsid w:val="001A2E6B"/>
    <w:rsid w:val="001A398A"/>
    <w:rsid w:val="001A4659"/>
    <w:rsid w:val="001A5A47"/>
    <w:rsid w:val="001A665E"/>
    <w:rsid w:val="001A69B6"/>
    <w:rsid w:val="001A69E1"/>
    <w:rsid w:val="001A763B"/>
    <w:rsid w:val="001B008F"/>
    <w:rsid w:val="001B12B0"/>
    <w:rsid w:val="001B12EF"/>
    <w:rsid w:val="001B17C6"/>
    <w:rsid w:val="001B1B50"/>
    <w:rsid w:val="001B1BD4"/>
    <w:rsid w:val="001B1EB9"/>
    <w:rsid w:val="001B2E2A"/>
    <w:rsid w:val="001B3197"/>
    <w:rsid w:val="001B3A51"/>
    <w:rsid w:val="001B3DB0"/>
    <w:rsid w:val="001B44C5"/>
    <w:rsid w:val="001B54A9"/>
    <w:rsid w:val="001B5906"/>
    <w:rsid w:val="001B5B96"/>
    <w:rsid w:val="001B64A7"/>
    <w:rsid w:val="001B741D"/>
    <w:rsid w:val="001B7C11"/>
    <w:rsid w:val="001C0102"/>
    <w:rsid w:val="001C010C"/>
    <w:rsid w:val="001C0454"/>
    <w:rsid w:val="001C29FF"/>
    <w:rsid w:val="001C3ACF"/>
    <w:rsid w:val="001C3B63"/>
    <w:rsid w:val="001C456A"/>
    <w:rsid w:val="001C5270"/>
    <w:rsid w:val="001C5F3D"/>
    <w:rsid w:val="001C74F2"/>
    <w:rsid w:val="001D050E"/>
    <w:rsid w:val="001D071C"/>
    <w:rsid w:val="001D0DBE"/>
    <w:rsid w:val="001D0F74"/>
    <w:rsid w:val="001D2DAB"/>
    <w:rsid w:val="001D3507"/>
    <w:rsid w:val="001D3F60"/>
    <w:rsid w:val="001D52FD"/>
    <w:rsid w:val="001D5988"/>
    <w:rsid w:val="001D59AA"/>
    <w:rsid w:val="001D6D67"/>
    <w:rsid w:val="001D726C"/>
    <w:rsid w:val="001E0B72"/>
    <w:rsid w:val="001E1192"/>
    <w:rsid w:val="001E1BF2"/>
    <w:rsid w:val="001E1D19"/>
    <w:rsid w:val="001E2404"/>
    <w:rsid w:val="001E3A9E"/>
    <w:rsid w:val="001E5097"/>
    <w:rsid w:val="001E55E5"/>
    <w:rsid w:val="001E5BF7"/>
    <w:rsid w:val="001E5FC8"/>
    <w:rsid w:val="001E7046"/>
    <w:rsid w:val="001E7211"/>
    <w:rsid w:val="001E765A"/>
    <w:rsid w:val="001F0901"/>
    <w:rsid w:val="001F0CFA"/>
    <w:rsid w:val="001F24D6"/>
    <w:rsid w:val="001F2672"/>
    <w:rsid w:val="001F3953"/>
    <w:rsid w:val="001F4D15"/>
    <w:rsid w:val="001F4E3E"/>
    <w:rsid w:val="001F5169"/>
    <w:rsid w:val="001F55B9"/>
    <w:rsid w:val="001F563C"/>
    <w:rsid w:val="001F5BB2"/>
    <w:rsid w:val="001F67D6"/>
    <w:rsid w:val="001F6E96"/>
    <w:rsid w:val="001F782C"/>
    <w:rsid w:val="0020029C"/>
    <w:rsid w:val="00200807"/>
    <w:rsid w:val="00200A66"/>
    <w:rsid w:val="002016F0"/>
    <w:rsid w:val="002028E7"/>
    <w:rsid w:val="00204E3B"/>
    <w:rsid w:val="002061DD"/>
    <w:rsid w:val="00206457"/>
    <w:rsid w:val="00207C3E"/>
    <w:rsid w:val="002103CB"/>
    <w:rsid w:val="00211533"/>
    <w:rsid w:val="0021301C"/>
    <w:rsid w:val="00213134"/>
    <w:rsid w:val="00214080"/>
    <w:rsid w:val="002142A2"/>
    <w:rsid w:val="002147D8"/>
    <w:rsid w:val="00214887"/>
    <w:rsid w:val="00214A66"/>
    <w:rsid w:val="00214D8F"/>
    <w:rsid w:val="00215A05"/>
    <w:rsid w:val="00216A14"/>
    <w:rsid w:val="0021734B"/>
    <w:rsid w:val="002202B1"/>
    <w:rsid w:val="00220656"/>
    <w:rsid w:val="002211CF"/>
    <w:rsid w:val="00221755"/>
    <w:rsid w:val="00221796"/>
    <w:rsid w:val="00221E55"/>
    <w:rsid w:val="002229C8"/>
    <w:rsid w:val="00223F60"/>
    <w:rsid w:val="00224760"/>
    <w:rsid w:val="0022517B"/>
    <w:rsid w:val="0022622E"/>
    <w:rsid w:val="0022662C"/>
    <w:rsid w:val="00226779"/>
    <w:rsid w:val="002276E5"/>
    <w:rsid w:val="00231264"/>
    <w:rsid w:val="002322F8"/>
    <w:rsid w:val="0023375C"/>
    <w:rsid w:val="0023404C"/>
    <w:rsid w:val="002354A5"/>
    <w:rsid w:val="00235E7E"/>
    <w:rsid w:val="0023704F"/>
    <w:rsid w:val="002371C1"/>
    <w:rsid w:val="00237595"/>
    <w:rsid w:val="00237BC2"/>
    <w:rsid w:val="00237DE8"/>
    <w:rsid w:val="00240D78"/>
    <w:rsid w:val="00241256"/>
    <w:rsid w:val="00242415"/>
    <w:rsid w:val="00242785"/>
    <w:rsid w:val="00243726"/>
    <w:rsid w:val="00243E31"/>
    <w:rsid w:val="00243FA4"/>
    <w:rsid w:val="0024598F"/>
    <w:rsid w:val="00245F41"/>
    <w:rsid w:val="002463F9"/>
    <w:rsid w:val="002473C2"/>
    <w:rsid w:val="00247A24"/>
    <w:rsid w:val="00250151"/>
    <w:rsid w:val="00250534"/>
    <w:rsid w:val="00250877"/>
    <w:rsid w:val="00250E8A"/>
    <w:rsid w:val="00250EEF"/>
    <w:rsid w:val="00251157"/>
    <w:rsid w:val="00251CEC"/>
    <w:rsid w:val="002520DD"/>
    <w:rsid w:val="0025215A"/>
    <w:rsid w:val="002528A3"/>
    <w:rsid w:val="00252B10"/>
    <w:rsid w:val="0025312A"/>
    <w:rsid w:val="0025396C"/>
    <w:rsid w:val="00253C29"/>
    <w:rsid w:val="00253EB0"/>
    <w:rsid w:val="0025401A"/>
    <w:rsid w:val="00254D67"/>
    <w:rsid w:val="00255FF6"/>
    <w:rsid w:val="0025688E"/>
    <w:rsid w:val="00256F03"/>
    <w:rsid w:val="00257F74"/>
    <w:rsid w:val="00260EB9"/>
    <w:rsid w:val="00260F9A"/>
    <w:rsid w:val="0026196F"/>
    <w:rsid w:val="00263095"/>
    <w:rsid w:val="00263D12"/>
    <w:rsid w:val="0026585C"/>
    <w:rsid w:val="00266FCE"/>
    <w:rsid w:val="00267107"/>
    <w:rsid w:val="002705C7"/>
    <w:rsid w:val="002711BA"/>
    <w:rsid w:val="0027199C"/>
    <w:rsid w:val="00271ED6"/>
    <w:rsid w:val="0027249A"/>
    <w:rsid w:val="00272CAD"/>
    <w:rsid w:val="00272E6A"/>
    <w:rsid w:val="00273A63"/>
    <w:rsid w:val="0027406C"/>
    <w:rsid w:val="002744D7"/>
    <w:rsid w:val="0027479F"/>
    <w:rsid w:val="00275279"/>
    <w:rsid w:val="00275B4C"/>
    <w:rsid w:val="002768F8"/>
    <w:rsid w:val="002777CA"/>
    <w:rsid w:val="00277A34"/>
    <w:rsid w:val="002803FA"/>
    <w:rsid w:val="00280B38"/>
    <w:rsid w:val="00280D98"/>
    <w:rsid w:val="00282050"/>
    <w:rsid w:val="002823F6"/>
    <w:rsid w:val="00282E19"/>
    <w:rsid w:val="00285724"/>
    <w:rsid w:val="0028594D"/>
    <w:rsid w:val="002862ED"/>
    <w:rsid w:val="002869F1"/>
    <w:rsid w:val="00286C73"/>
    <w:rsid w:val="00286CFD"/>
    <w:rsid w:val="002872BE"/>
    <w:rsid w:val="00287312"/>
    <w:rsid w:val="00287398"/>
    <w:rsid w:val="0029066B"/>
    <w:rsid w:val="00291736"/>
    <w:rsid w:val="002917F4"/>
    <w:rsid w:val="00291FE8"/>
    <w:rsid w:val="00292E81"/>
    <w:rsid w:val="00293981"/>
    <w:rsid w:val="0029403C"/>
    <w:rsid w:val="00294070"/>
    <w:rsid w:val="00294A66"/>
    <w:rsid w:val="00294AF6"/>
    <w:rsid w:val="00294CB0"/>
    <w:rsid w:val="00294FAD"/>
    <w:rsid w:val="00296B96"/>
    <w:rsid w:val="002A02AC"/>
    <w:rsid w:val="002A213C"/>
    <w:rsid w:val="002A56EC"/>
    <w:rsid w:val="002A5A4A"/>
    <w:rsid w:val="002A6E26"/>
    <w:rsid w:val="002A7871"/>
    <w:rsid w:val="002A7A79"/>
    <w:rsid w:val="002A7B18"/>
    <w:rsid w:val="002B16A4"/>
    <w:rsid w:val="002B1DE0"/>
    <w:rsid w:val="002B29FB"/>
    <w:rsid w:val="002B38E7"/>
    <w:rsid w:val="002B4013"/>
    <w:rsid w:val="002B62AB"/>
    <w:rsid w:val="002B7881"/>
    <w:rsid w:val="002B7B2A"/>
    <w:rsid w:val="002B7F79"/>
    <w:rsid w:val="002C0248"/>
    <w:rsid w:val="002C0755"/>
    <w:rsid w:val="002C095A"/>
    <w:rsid w:val="002C0ADC"/>
    <w:rsid w:val="002C2957"/>
    <w:rsid w:val="002C3A9C"/>
    <w:rsid w:val="002C3EEA"/>
    <w:rsid w:val="002C4A19"/>
    <w:rsid w:val="002C4A3A"/>
    <w:rsid w:val="002C4EA5"/>
    <w:rsid w:val="002C526B"/>
    <w:rsid w:val="002C56D8"/>
    <w:rsid w:val="002C59EF"/>
    <w:rsid w:val="002C5D03"/>
    <w:rsid w:val="002C6177"/>
    <w:rsid w:val="002C6DCA"/>
    <w:rsid w:val="002C6DDC"/>
    <w:rsid w:val="002C7518"/>
    <w:rsid w:val="002D23B1"/>
    <w:rsid w:val="002D23FC"/>
    <w:rsid w:val="002D32D1"/>
    <w:rsid w:val="002D363A"/>
    <w:rsid w:val="002D3A99"/>
    <w:rsid w:val="002D4201"/>
    <w:rsid w:val="002D4705"/>
    <w:rsid w:val="002D4BA7"/>
    <w:rsid w:val="002D5007"/>
    <w:rsid w:val="002D60A6"/>
    <w:rsid w:val="002D6E20"/>
    <w:rsid w:val="002D7826"/>
    <w:rsid w:val="002D7954"/>
    <w:rsid w:val="002D7A35"/>
    <w:rsid w:val="002E031D"/>
    <w:rsid w:val="002E157F"/>
    <w:rsid w:val="002E177A"/>
    <w:rsid w:val="002E2710"/>
    <w:rsid w:val="002E2A07"/>
    <w:rsid w:val="002E3F21"/>
    <w:rsid w:val="002E481C"/>
    <w:rsid w:val="002E590A"/>
    <w:rsid w:val="002E5FF7"/>
    <w:rsid w:val="002E7C69"/>
    <w:rsid w:val="002F04BF"/>
    <w:rsid w:val="002F0F77"/>
    <w:rsid w:val="002F11F8"/>
    <w:rsid w:val="002F15F8"/>
    <w:rsid w:val="002F3CC3"/>
    <w:rsid w:val="002F56D2"/>
    <w:rsid w:val="002F5918"/>
    <w:rsid w:val="002F5A46"/>
    <w:rsid w:val="002F5B0E"/>
    <w:rsid w:val="002F5D5D"/>
    <w:rsid w:val="002F6701"/>
    <w:rsid w:val="002F7482"/>
    <w:rsid w:val="002F796F"/>
    <w:rsid w:val="003009FF"/>
    <w:rsid w:val="003013C2"/>
    <w:rsid w:val="00301709"/>
    <w:rsid w:val="0030198F"/>
    <w:rsid w:val="00301A5F"/>
    <w:rsid w:val="00301AF7"/>
    <w:rsid w:val="00301CFD"/>
    <w:rsid w:val="00302394"/>
    <w:rsid w:val="00302DBC"/>
    <w:rsid w:val="003033AB"/>
    <w:rsid w:val="00303C69"/>
    <w:rsid w:val="003041EF"/>
    <w:rsid w:val="00304D3E"/>
    <w:rsid w:val="00305263"/>
    <w:rsid w:val="00305BE9"/>
    <w:rsid w:val="00305C1F"/>
    <w:rsid w:val="0030639F"/>
    <w:rsid w:val="003066B4"/>
    <w:rsid w:val="00306901"/>
    <w:rsid w:val="003069B6"/>
    <w:rsid w:val="00306FF7"/>
    <w:rsid w:val="0030767B"/>
    <w:rsid w:val="003102C1"/>
    <w:rsid w:val="003102C8"/>
    <w:rsid w:val="00310AF9"/>
    <w:rsid w:val="003110B5"/>
    <w:rsid w:val="00311C1C"/>
    <w:rsid w:val="00311EB8"/>
    <w:rsid w:val="0031375F"/>
    <w:rsid w:val="00313DD0"/>
    <w:rsid w:val="00314D10"/>
    <w:rsid w:val="00314F3F"/>
    <w:rsid w:val="003151D1"/>
    <w:rsid w:val="00315D2B"/>
    <w:rsid w:val="0031736F"/>
    <w:rsid w:val="00317743"/>
    <w:rsid w:val="003201EC"/>
    <w:rsid w:val="003207C3"/>
    <w:rsid w:val="003207D2"/>
    <w:rsid w:val="003218D0"/>
    <w:rsid w:val="003218EF"/>
    <w:rsid w:val="00321A5F"/>
    <w:rsid w:val="00322FE4"/>
    <w:rsid w:val="0032386E"/>
    <w:rsid w:val="00323A1E"/>
    <w:rsid w:val="003240AA"/>
    <w:rsid w:val="00324334"/>
    <w:rsid w:val="003247E5"/>
    <w:rsid w:val="00324F47"/>
    <w:rsid w:val="00324F74"/>
    <w:rsid w:val="00325703"/>
    <w:rsid w:val="00325731"/>
    <w:rsid w:val="00325CE1"/>
    <w:rsid w:val="00330282"/>
    <w:rsid w:val="0033057F"/>
    <w:rsid w:val="00330659"/>
    <w:rsid w:val="00330E19"/>
    <w:rsid w:val="00331840"/>
    <w:rsid w:val="003339D1"/>
    <w:rsid w:val="00333F2B"/>
    <w:rsid w:val="00333F86"/>
    <w:rsid w:val="0033458F"/>
    <w:rsid w:val="00334E97"/>
    <w:rsid w:val="00334F7A"/>
    <w:rsid w:val="00335485"/>
    <w:rsid w:val="003358BD"/>
    <w:rsid w:val="00335A34"/>
    <w:rsid w:val="00335CD5"/>
    <w:rsid w:val="003373C7"/>
    <w:rsid w:val="00337A95"/>
    <w:rsid w:val="00340047"/>
    <w:rsid w:val="0034055D"/>
    <w:rsid w:val="00340608"/>
    <w:rsid w:val="00340944"/>
    <w:rsid w:val="00340D43"/>
    <w:rsid w:val="00340F2E"/>
    <w:rsid w:val="00340FF2"/>
    <w:rsid w:val="003435CD"/>
    <w:rsid w:val="00343673"/>
    <w:rsid w:val="00343BA8"/>
    <w:rsid w:val="00343CC2"/>
    <w:rsid w:val="003450B1"/>
    <w:rsid w:val="0034510F"/>
    <w:rsid w:val="003451A7"/>
    <w:rsid w:val="00346723"/>
    <w:rsid w:val="00346BC0"/>
    <w:rsid w:val="0034720C"/>
    <w:rsid w:val="00347550"/>
    <w:rsid w:val="00350C3F"/>
    <w:rsid w:val="00350E7F"/>
    <w:rsid w:val="00351737"/>
    <w:rsid w:val="00352361"/>
    <w:rsid w:val="0035274A"/>
    <w:rsid w:val="0035365D"/>
    <w:rsid w:val="00353BC3"/>
    <w:rsid w:val="00353D52"/>
    <w:rsid w:val="00354372"/>
    <w:rsid w:val="00354E10"/>
    <w:rsid w:val="00354F24"/>
    <w:rsid w:val="00355088"/>
    <w:rsid w:val="0035519E"/>
    <w:rsid w:val="0035540A"/>
    <w:rsid w:val="00355919"/>
    <w:rsid w:val="00355A33"/>
    <w:rsid w:val="00355EF2"/>
    <w:rsid w:val="00356ADA"/>
    <w:rsid w:val="00356C58"/>
    <w:rsid w:val="00356F64"/>
    <w:rsid w:val="0035724C"/>
    <w:rsid w:val="00357B15"/>
    <w:rsid w:val="00357C94"/>
    <w:rsid w:val="00357EED"/>
    <w:rsid w:val="00362222"/>
    <w:rsid w:val="00363438"/>
    <w:rsid w:val="003635D6"/>
    <w:rsid w:val="00363B8B"/>
    <w:rsid w:val="0036402C"/>
    <w:rsid w:val="0036479A"/>
    <w:rsid w:val="00364D6B"/>
    <w:rsid w:val="003652DD"/>
    <w:rsid w:val="00365FE4"/>
    <w:rsid w:val="003665F4"/>
    <w:rsid w:val="00366A70"/>
    <w:rsid w:val="00366CC8"/>
    <w:rsid w:val="00367974"/>
    <w:rsid w:val="00371DEE"/>
    <w:rsid w:val="0037274A"/>
    <w:rsid w:val="00372EE0"/>
    <w:rsid w:val="00374397"/>
    <w:rsid w:val="00374862"/>
    <w:rsid w:val="003748BF"/>
    <w:rsid w:val="00374CF7"/>
    <w:rsid w:val="0037610F"/>
    <w:rsid w:val="0037643D"/>
    <w:rsid w:val="00376AC0"/>
    <w:rsid w:val="00376D54"/>
    <w:rsid w:val="00376EB9"/>
    <w:rsid w:val="003774F8"/>
    <w:rsid w:val="00377860"/>
    <w:rsid w:val="003805E0"/>
    <w:rsid w:val="00381018"/>
    <w:rsid w:val="00381474"/>
    <w:rsid w:val="003815D5"/>
    <w:rsid w:val="00381C3E"/>
    <w:rsid w:val="003821D7"/>
    <w:rsid w:val="00382471"/>
    <w:rsid w:val="00383548"/>
    <w:rsid w:val="0038383B"/>
    <w:rsid w:val="00383D7E"/>
    <w:rsid w:val="0038519A"/>
    <w:rsid w:val="0038566B"/>
    <w:rsid w:val="00385E9D"/>
    <w:rsid w:val="00386B09"/>
    <w:rsid w:val="00386E26"/>
    <w:rsid w:val="0038798A"/>
    <w:rsid w:val="003879B1"/>
    <w:rsid w:val="00390AA1"/>
    <w:rsid w:val="00392163"/>
    <w:rsid w:val="00392CB6"/>
    <w:rsid w:val="00393159"/>
    <w:rsid w:val="00393B23"/>
    <w:rsid w:val="00394204"/>
    <w:rsid w:val="0039422B"/>
    <w:rsid w:val="003949EF"/>
    <w:rsid w:val="00394A99"/>
    <w:rsid w:val="00394FF3"/>
    <w:rsid w:val="0039544C"/>
    <w:rsid w:val="003961CD"/>
    <w:rsid w:val="00396207"/>
    <w:rsid w:val="00396C03"/>
    <w:rsid w:val="00397692"/>
    <w:rsid w:val="00397ACF"/>
    <w:rsid w:val="00397B7A"/>
    <w:rsid w:val="00397E92"/>
    <w:rsid w:val="003A002B"/>
    <w:rsid w:val="003A030D"/>
    <w:rsid w:val="003A060D"/>
    <w:rsid w:val="003A0B5C"/>
    <w:rsid w:val="003A1021"/>
    <w:rsid w:val="003A2C94"/>
    <w:rsid w:val="003A3DA4"/>
    <w:rsid w:val="003A4E18"/>
    <w:rsid w:val="003A6CFE"/>
    <w:rsid w:val="003A6E15"/>
    <w:rsid w:val="003A6E97"/>
    <w:rsid w:val="003A7A30"/>
    <w:rsid w:val="003B051C"/>
    <w:rsid w:val="003B0B00"/>
    <w:rsid w:val="003B184E"/>
    <w:rsid w:val="003B1AFE"/>
    <w:rsid w:val="003B215C"/>
    <w:rsid w:val="003B2754"/>
    <w:rsid w:val="003B2EA9"/>
    <w:rsid w:val="003B39D4"/>
    <w:rsid w:val="003B41D0"/>
    <w:rsid w:val="003B4366"/>
    <w:rsid w:val="003B57F2"/>
    <w:rsid w:val="003B5AE6"/>
    <w:rsid w:val="003B669A"/>
    <w:rsid w:val="003B73A8"/>
    <w:rsid w:val="003B763D"/>
    <w:rsid w:val="003B77A5"/>
    <w:rsid w:val="003B7853"/>
    <w:rsid w:val="003C0114"/>
    <w:rsid w:val="003C0B49"/>
    <w:rsid w:val="003C0E77"/>
    <w:rsid w:val="003C107E"/>
    <w:rsid w:val="003C1B1E"/>
    <w:rsid w:val="003C2ECA"/>
    <w:rsid w:val="003C3330"/>
    <w:rsid w:val="003C3657"/>
    <w:rsid w:val="003C3FF0"/>
    <w:rsid w:val="003C3FF8"/>
    <w:rsid w:val="003C404E"/>
    <w:rsid w:val="003C4791"/>
    <w:rsid w:val="003C4818"/>
    <w:rsid w:val="003C5061"/>
    <w:rsid w:val="003C5862"/>
    <w:rsid w:val="003C5A3F"/>
    <w:rsid w:val="003C5F0C"/>
    <w:rsid w:val="003C60D9"/>
    <w:rsid w:val="003C6174"/>
    <w:rsid w:val="003C6824"/>
    <w:rsid w:val="003C7BE7"/>
    <w:rsid w:val="003C7F53"/>
    <w:rsid w:val="003D14DA"/>
    <w:rsid w:val="003D25AD"/>
    <w:rsid w:val="003D2E3F"/>
    <w:rsid w:val="003D30E3"/>
    <w:rsid w:val="003D331A"/>
    <w:rsid w:val="003D3F18"/>
    <w:rsid w:val="003D3F91"/>
    <w:rsid w:val="003D46A0"/>
    <w:rsid w:val="003D7BD5"/>
    <w:rsid w:val="003E1D17"/>
    <w:rsid w:val="003E22B5"/>
    <w:rsid w:val="003E2E2C"/>
    <w:rsid w:val="003E3445"/>
    <w:rsid w:val="003E417E"/>
    <w:rsid w:val="003E44FE"/>
    <w:rsid w:val="003E5A27"/>
    <w:rsid w:val="003E5A65"/>
    <w:rsid w:val="003E624E"/>
    <w:rsid w:val="003E636B"/>
    <w:rsid w:val="003E7893"/>
    <w:rsid w:val="003F0147"/>
    <w:rsid w:val="003F066C"/>
    <w:rsid w:val="003F0732"/>
    <w:rsid w:val="003F1245"/>
    <w:rsid w:val="003F15AD"/>
    <w:rsid w:val="003F1757"/>
    <w:rsid w:val="003F1981"/>
    <w:rsid w:val="003F1EE2"/>
    <w:rsid w:val="003F2C1E"/>
    <w:rsid w:val="003F346F"/>
    <w:rsid w:val="003F4195"/>
    <w:rsid w:val="003F46B9"/>
    <w:rsid w:val="003F4867"/>
    <w:rsid w:val="003F4AF5"/>
    <w:rsid w:val="003F4F51"/>
    <w:rsid w:val="003F5481"/>
    <w:rsid w:val="003F5EDB"/>
    <w:rsid w:val="003F6434"/>
    <w:rsid w:val="003F6A6B"/>
    <w:rsid w:val="00400687"/>
    <w:rsid w:val="00401751"/>
    <w:rsid w:val="0040288B"/>
    <w:rsid w:val="00402AC9"/>
    <w:rsid w:val="00402D04"/>
    <w:rsid w:val="00404120"/>
    <w:rsid w:val="004043F1"/>
    <w:rsid w:val="00406284"/>
    <w:rsid w:val="0040684A"/>
    <w:rsid w:val="00406AE1"/>
    <w:rsid w:val="00407C2E"/>
    <w:rsid w:val="0041003D"/>
    <w:rsid w:val="00410E83"/>
    <w:rsid w:val="00412203"/>
    <w:rsid w:val="00412573"/>
    <w:rsid w:val="00412D2A"/>
    <w:rsid w:val="004134BA"/>
    <w:rsid w:val="004138A8"/>
    <w:rsid w:val="00413C26"/>
    <w:rsid w:val="00414272"/>
    <w:rsid w:val="00414361"/>
    <w:rsid w:val="0041492C"/>
    <w:rsid w:val="00415FF6"/>
    <w:rsid w:val="0041769D"/>
    <w:rsid w:val="00417CEC"/>
    <w:rsid w:val="004200A3"/>
    <w:rsid w:val="00420D64"/>
    <w:rsid w:val="00421CE5"/>
    <w:rsid w:val="00421DC4"/>
    <w:rsid w:val="0042257F"/>
    <w:rsid w:val="004228D8"/>
    <w:rsid w:val="00422B11"/>
    <w:rsid w:val="00422B88"/>
    <w:rsid w:val="00425300"/>
    <w:rsid w:val="004256D4"/>
    <w:rsid w:val="00425843"/>
    <w:rsid w:val="00425B2B"/>
    <w:rsid w:val="00426D80"/>
    <w:rsid w:val="00430354"/>
    <w:rsid w:val="004304F5"/>
    <w:rsid w:val="0043172D"/>
    <w:rsid w:val="00431AAF"/>
    <w:rsid w:val="00431DED"/>
    <w:rsid w:val="00431ED3"/>
    <w:rsid w:val="004320F9"/>
    <w:rsid w:val="00432256"/>
    <w:rsid w:val="00433721"/>
    <w:rsid w:val="00433C8F"/>
    <w:rsid w:val="004341D2"/>
    <w:rsid w:val="00434A69"/>
    <w:rsid w:val="00434C58"/>
    <w:rsid w:val="00435241"/>
    <w:rsid w:val="00435F13"/>
    <w:rsid w:val="0043604E"/>
    <w:rsid w:val="004361EE"/>
    <w:rsid w:val="00436586"/>
    <w:rsid w:val="00436E01"/>
    <w:rsid w:val="00437198"/>
    <w:rsid w:val="004371B5"/>
    <w:rsid w:val="0043735A"/>
    <w:rsid w:val="00437718"/>
    <w:rsid w:val="004402A1"/>
    <w:rsid w:val="004417A4"/>
    <w:rsid w:val="00441A6A"/>
    <w:rsid w:val="00443119"/>
    <w:rsid w:val="004431F8"/>
    <w:rsid w:val="004442E8"/>
    <w:rsid w:val="00444FEE"/>
    <w:rsid w:val="00445717"/>
    <w:rsid w:val="00445C70"/>
    <w:rsid w:val="00446796"/>
    <w:rsid w:val="00446A5E"/>
    <w:rsid w:val="00446CF7"/>
    <w:rsid w:val="00447B83"/>
    <w:rsid w:val="00450354"/>
    <w:rsid w:val="00450B18"/>
    <w:rsid w:val="004517D1"/>
    <w:rsid w:val="004521BB"/>
    <w:rsid w:val="00452FBF"/>
    <w:rsid w:val="0045310E"/>
    <w:rsid w:val="004543FE"/>
    <w:rsid w:val="00454687"/>
    <w:rsid w:val="00454740"/>
    <w:rsid w:val="00454BEC"/>
    <w:rsid w:val="004553A9"/>
    <w:rsid w:val="00456495"/>
    <w:rsid w:val="0045662C"/>
    <w:rsid w:val="00456A26"/>
    <w:rsid w:val="00456C42"/>
    <w:rsid w:val="00460B9F"/>
    <w:rsid w:val="00461AA9"/>
    <w:rsid w:val="0046231D"/>
    <w:rsid w:val="00462F99"/>
    <w:rsid w:val="004634F6"/>
    <w:rsid w:val="004636FA"/>
    <w:rsid w:val="00467937"/>
    <w:rsid w:val="00467D75"/>
    <w:rsid w:val="004707B5"/>
    <w:rsid w:val="00470A7E"/>
    <w:rsid w:val="00470F5C"/>
    <w:rsid w:val="00470FB0"/>
    <w:rsid w:val="004728BE"/>
    <w:rsid w:val="00472B7F"/>
    <w:rsid w:val="004739EB"/>
    <w:rsid w:val="00473A10"/>
    <w:rsid w:val="00473C5E"/>
    <w:rsid w:val="004749B9"/>
    <w:rsid w:val="004757ED"/>
    <w:rsid w:val="00477334"/>
    <w:rsid w:val="00480101"/>
    <w:rsid w:val="0048051E"/>
    <w:rsid w:val="004808C6"/>
    <w:rsid w:val="00480EAC"/>
    <w:rsid w:val="00480FB3"/>
    <w:rsid w:val="00481750"/>
    <w:rsid w:val="00481BFF"/>
    <w:rsid w:val="00482733"/>
    <w:rsid w:val="00482945"/>
    <w:rsid w:val="00482F5A"/>
    <w:rsid w:val="004839F2"/>
    <w:rsid w:val="00483D4A"/>
    <w:rsid w:val="00483EC2"/>
    <w:rsid w:val="00484DAE"/>
    <w:rsid w:val="00484E48"/>
    <w:rsid w:val="0048597D"/>
    <w:rsid w:val="00485992"/>
    <w:rsid w:val="004859B7"/>
    <w:rsid w:val="00485B9C"/>
    <w:rsid w:val="004867A6"/>
    <w:rsid w:val="00487678"/>
    <w:rsid w:val="00487807"/>
    <w:rsid w:val="00491180"/>
    <w:rsid w:val="004915DA"/>
    <w:rsid w:val="00492402"/>
    <w:rsid w:val="004927B8"/>
    <w:rsid w:val="004933AA"/>
    <w:rsid w:val="00493408"/>
    <w:rsid w:val="0049423D"/>
    <w:rsid w:val="00494511"/>
    <w:rsid w:val="0049462F"/>
    <w:rsid w:val="0049676C"/>
    <w:rsid w:val="00496C03"/>
    <w:rsid w:val="00496C55"/>
    <w:rsid w:val="00497074"/>
    <w:rsid w:val="004973A0"/>
    <w:rsid w:val="00497922"/>
    <w:rsid w:val="004A0505"/>
    <w:rsid w:val="004A142C"/>
    <w:rsid w:val="004A1477"/>
    <w:rsid w:val="004A1951"/>
    <w:rsid w:val="004A270F"/>
    <w:rsid w:val="004A2BC3"/>
    <w:rsid w:val="004A3440"/>
    <w:rsid w:val="004A3E2A"/>
    <w:rsid w:val="004A4D74"/>
    <w:rsid w:val="004A61A6"/>
    <w:rsid w:val="004A6636"/>
    <w:rsid w:val="004A7522"/>
    <w:rsid w:val="004A76EF"/>
    <w:rsid w:val="004B1B8E"/>
    <w:rsid w:val="004B2680"/>
    <w:rsid w:val="004B31DA"/>
    <w:rsid w:val="004B33AA"/>
    <w:rsid w:val="004B359B"/>
    <w:rsid w:val="004B4AB6"/>
    <w:rsid w:val="004B4C0E"/>
    <w:rsid w:val="004B4D73"/>
    <w:rsid w:val="004B55DC"/>
    <w:rsid w:val="004B5860"/>
    <w:rsid w:val="004B5A6F"/>
    <w:rsid w:val="004B7E60"/>
    <w:rsid w:val="004C0074"/>
    <w:rsid w:val="004C13CB"/>
    <w:rsid w:val="004C154F"/>
    <w:rsid w:val="004C1913"/>
    <w:rsid w:val="004C1AE6"/>
    <w:rsid w:val="004C2AE0"/>
    <w:rsid w:val="004C2B80"/>
    <w:rsid w:val="004C2BE6"/>
    <w:rsid w:val="004C2C86"/>
    <w:rsid w:val="004C3218"/>
    <w:rsid w:val="004C3F74"/>
    <w:rsid w:val="004C4A2A"/>
    <w:rsid w:val="004C4F92"/>
    <w:rsid w:val="004C577F"/>
    <w:rsid w:val="004C6153"/>
    <w:rsid w:val="004C6567"/>
    <w:rsid w:val="004C6907"/>
    <w:rsid w:val="004C73BC"/>
    <w:rsid w:val="004D0ED8"/>
    <w:rsid w:val="004D11C3"/>
    <w:rsid w:val="004D1421"/>
    <w:rsid w:val="004D1625"/>
    <w:rsid w:val="004D19ED"/>
    <w:rsid w:val="004D1E16"/>
    <w:rsid w:val="004D308A"/>
    <w:rsid w:val="004D313A"/>
    <w:rsid w:val="004D3814"/>
    <w:rsid w:val="004D3EEC"/>
    <w:rsid w:val="004D5145"/>
    <w:rsid w:val="004D5311"/>
    <w:rsid w:val="004D5565"/>
    <w:rsid w:val="004D5DA2"/>
    <w:rsid w:val="004D5F9D"/>
    <w:rsid w:val="004D66E5"/>
    <w:rsid w:val="004D6B9F"/>
    <w:rsid w:val="004D6D22"/>
    <w:rsid w:val="004D7B93"/>
    <w:rsid w:val="004D7ECC"/>
    <w:rsid w:val="004E0764"/>
    <w:rsid w:val="004E07ED"/>
    <w:rsid w:val="004E0B2B"/>
    <w:rsid w:val="004E1829"/>
    <w:rsid w:val="004E27A2"/>
    <w:rsid w:val="004E31A7"/>
    <w:rsid w:val="004E4FD7"/>
    <w:rsid w:val="004E5CB5"/>
    <w:rsid w:val="004E5CD8"/>
    <w:rsid w:val="004E647E"/>
    <w:rsid w:val="004E6A06"/>
    <w:rsid w:val="004E7E05"/>
    <w:rsid w:val="004F04EB"/>
    <w:rsid w:val="004F1C9C"/>
    <w:rsid w:val="004F206B"/>
    <w:rsid w:val="004F2B4E"/>
    <w:rsid w:val="004F2C5E"/>
    <w:rsid w:val="004F32CF"/>
    <w:rsid w:val="004F3617"/>
    <w:rsid w:val="004F3AD5"/>
    <w:rsid w:val="004F476E"/>
    <w:rsid w:val="004F4A91"/>
    <w:rsid w:val="004F6060"/>
    <w:rsid w:val="004F6E0C"/>
    <w:rsid w:val="004F6F81"/>
    <w:rsid w:val="004F71A7"/>
    <w:rsid w:val="004F791D"/>
    <w:rsid w:val="004F7D46"/>
    <w:rsid w:val="005002A2"/>
    <w:rsid w:val="005006AB"/>
    <w:rsid w:val="0050102D"/>
    <w:rsid w:val="0050147C"/>
    <w:rsid w:val="00501788"/>
    <w:rsid w:val="005018E0"/>
    <w:rsid w:val="00506D14"/>
    <w:rsid w:val="005070D8"/>
    <w:rsid w:val="005100A3"/>
    <w:rsid w:val="0051030F"/>
    <w:rsid w:val="0051093F"/>
    <w:rsid w:val="005122AA"/>
    <w:rsid w:val="005122BD"/>
    <w:rsid w:val="005149CB"/>
    <w:rsid w:val="0051549A"/>
    <w:rsid w:val="00515EF4"/>
    <w:rsid w:val="005169A6"/>
    <w:rsid w:val="00517B72"/>
    <w:rsid w:val="00520868"/>
    <w:rsid w:val="005209F3"/>
    <w:rsid w:val="00520E76"/>
    <w:rsid w:val="00521024"/>
    <w:rsid w:val="00521799"/>
    <w:rsid w:val="00521930"/>
    <w:rsid w:val="00521AA4"/>
    <w:rsid w:val="005227B3"/>
    <w:rsid w:val="00522BBE"/>
    <w:rsid w:val="00522D55"/>
    <w:rsid w:val="005230A1"/>
    <w:rsid w:val="00523508"/>
    <w:rsid w:val="005236B2"/>
    <w:rsid w:val="005237D3"/>
    <w:rsid w:val="00525FE6"/>
    <w:rsid w:val="00526A3E"/>
    <w:rsid w:val="00527861"/>
    <w:rsid w:val="00527EE9"/>
    <w:rsid w:val="0053028C"/>
    <w:rsid w:val="0053103A"/>
    <w:rsid w:val="00531A4C"/>
    <w:rsid w:val="00532002"/>
    <w:rsid w:val="0053210E"/>
    <w:rsid w:val="0053331D"/>
    <w:rsid w:val="00533BB1"/>
    <w:rsid w:val="00533F86"/>
    <w:rsid w:val="005341F4"/>
    <w:rsid w:val="00534C36"/>
    <w:rsid w:val="005350BE"/>
    <w:rsid w:val="005353E1"/>
    <w:rsid w:val="005354E8"/>
    <w:rsid w:val="00537670"/>
    <w:rsid w:val="00540871"/>
    <w:rsid w:val="00540CC5"/>
    <w:rsid w:val="00540E63"/>
    <w:rsid w:val="005412A2"/>
    <w:rsid w:val="00541552"/>
    <w:rsid w:val="00541EB9"/>
    <w:rsid w:val="005429C6"/>
    <w:rsid w:val="00542ED2"/>
    <w:rsid w:val="00542F56"/>
    <w:rsid w:val="005435AF"/>
    <w:rsid w:val="00543CCB"/>
    <w:rsid w:val="00543EE4"/>
    <w:rsid w:val="0054469C"/>
    <w:rsid w:val="005453DC"/>
    <w:rsid w:val="005457EC"/>
    <w:rsid w:val="00545C0E"/>
    <w:rsid w:val="00545DC9"/>
    <w:rsid w:val="00546F6D"/>
    <w:rsid w:val="00547E00"/>
    <w:rsid w:val="00547F9D"/>
    <w:rsid w:val="00550F6F"/>
    <w:rsid w:val="005545AA"/>
    <w:rsid w:val="005547AB"/>
    <w:rsid w:val="00554B7B"/>
    <w:rsid w:val="00555097"/>
    <w:rsid w:val="00555194"/>
    <w:rsid w:val="00555291"/>
    <w:rsid w:val="005552E7"/>
    <w:rsid w:val="00555540"/>
    <w:rsid w:val="0055556A"/>
    <w:rsid w:val="005559EF"/>
    <w:rsid w:val="00556A7D"/>
    <w:rsid w:val="00556E3E"/>
    <w:rsid w:val="00557027"/>
    <w:rsid w:val="00557712"/>
    <w:rsid w:val="00557751"/>
    <w:rsid w:val="00557CED"/>
    <w:rsid w:val="00561ECE"/>
    <w:rsid w:val="0056204D"/>
    <w:rsid w:val="00562219"/>
    <w:rsid w:val="00562E61"/>
    <w:rsid w:val="00564001"/>
    <w:rsid w:val="005658A7"/>
    <w:rsid w:val="00566084"/>
    <w:rsid w:val="00566970"/>
    <w:rsid w:val="00566CCE"/>
    <w:rsid w:val="00566DAE"/>
    <w:rsid w:val="00567125"/>
    <w:rsid w:val="00567306"/>
    <w:rsid w:val="005701A7"/>
    <w:rsid w:val="00570D10"/>
    <w:rsid w:val="00571168"/>
    <w:rsid w:val="00571333"/>
    <w:rsid w:val="00571DB8"/>
    <w:rsid w:val="00572E76"/>
    <w:rsid w:val="00573D40"/>
    <w:rsid w:val="00574208"/>
    <w:rsid w:val="0057456C"/>
    <w:rsid w:val="00574D89"/>
    <w:rsid w:val="005755E1"/>
    <w:rsid w:val="0057591E"/>
    <w:rsid w:val="00576085"/>
    <w:rsid w:val="0057616B"/>
    <w:rsid w:val="0057775C"/>
    <w:rsid w:val="00577E61"/>
    <w:rsid w:val="00577EAC"/>
    <w:rsid w:val="00577FDF"/>
    <w:rsid w:val="00580275"/>
    <w:rsid w:val="00580AF1"/>
    <w:rsid w:val="00580B6F"/>
    <w:rsid w:val="00580C75"/>
    <w:rsid w:val="005819C3"/>
    <w:rsid w:val="00581EE5"/>
    <w:rsid w:val="0058203B"/>
    <w:rsid w:val="00582610"/>
    <w:rsid w:val="0058272E"/>
    <w:rsid w:val="00582A67"/>
    <w:rsid w:val="00582EBC"/>
    <w:rsid w:val="00583322"/>
    <w:rsid w:val="00583FA1"/>
    <w:rsid w:val="0058437B"/>
    <w:rsid w:val="005845EC"/>
    <w:rsid w:val="00585B4B"/>
    <w:rsid w:val="00586505"/>
    <w:rsid w:val="00586D98"/>
    <w:rsid w:val="00587DD2"/>
    <w:rsid w:val="0059098A"/>
    <w:rsid w:val="0059186D"/>
    <w:rsid w:val="005924ED"/>
    <w:rsid w:val="00592B13"/>
    <w:rsid w:val="00592F24"/>
    <w:rsid w:val="00593420"/>
    <w:rsid w:val="0059378D"/>
    <w:rsid w:val="00595D9B"/>
    <w:rsid w:val="00596960"/>
    <w:rsid w:val="00596AA6"/>
    <w:rsid w:val="00597D0C"/>
    <w:rsid w:val="005A1E12"/>
    <w:rsid w:val="005A2064"/>
    <w:rsid w:val="005A20C1"/>
    <w:rsid w:val="005A21FB"/>
    <w:rsid w:val="005A22F5"/>
    <w:rsid w:val="005A2B1F"/>
    <w:rsid w:val="005A2B79"/>
    <w:rsid w:val="005A2BA3"/>
    <w:rsid w:val="005A2FFA"/>
    <w:rsid w:val="005A39A8"/>
    <w:rsid w:val="005A4798"/>
    <w:rsid w:val="005A5234"/>
    <w:rsid w:val="005A56AA"/>
    <w:rsid w:val="005A624D"/>
    <w:rsid w:val="005A7445"/>
    <w:rsid w:val="005A7C9A"/>
    <w:rsid w:val="005A7DA7"/>
    <w:rsid w:val="005A7EBB"/>
    <w:rsid w:val="005B0156"/>
    <w:rsid w:val="005B015B"/>
    <w:rsid w:val="005B0705"/>
    <w:rsid w:val="005B0B57"/>
    <w:rsid w:val="005B0CA8"/>
    <w:rsid w:val="005B13A0"/>
    <w:rsid w:val="005B15B6"/>
    <w:rsid w:val="005B2094"/>
    <w:rsid w:val="005B3B96"/>
    <w:rsid w:val="005B4C47"/>
    <w:rsid w:val="005B4D83"/>
    <w:rsid w:val="005B5F61"/>
    <w:rsid w:val="005B61CF"/>
    <w:rsid w:val="005B6AE5"/>
    <w:rsid w:val="005C0389"/>
    <w:rsid w:val="005C0F5A"/>
    <w:rsid w:val="005C2418"/>
    <w:rsid w:val="005C32F7"/>
    <w:rsid w:val="005C40F6"/>
    <w:rsid w:val="005C5D42"/>
    <w:rsid w:val="005C5DE0"/>
    <w:rsid w:val="005C67D8"/>
    <w:rsid w:val="005C6EB4"/>
    <w:rsid w:val="005C6EC5"/>
    <w:rsid w:val="005C6FC4"/>
    <w:rsid w:val="005C72AE"/>
    <w:rsid w:val="005C7864"/>
    <w:rsid w:val="005D0519"/>
    <w:rsid w:val="005D05C4"/>
    <w:rsid w:val="005D170B"/>
    <w:rsid w:val="005D1A80"/>
    <w:rsid w:val="005D232E"/>
    <w:rsid w:val="005D31FB"/>
    <w:rsid w:val="005D3AE0"/>
    <w:rsid w:val="005D3EB6"/>
    <w:rsid w:val="005D46C2"/>
    <w:rsid w:val="005D476F"/>
    <w:rsid w:val="005D477B"/>
    <w:rsid w:val="005D4A0D"/>
    <w:rsid w:val="005D5082"/>
    <w:rsid w:val="005D542B"/>
    <w:rsid w:val="005D5DCD"/>
    <w:rsid w:val="005D6056"/>
    <w:rsid w:val="005D659B"/>
    <w:rsid w:val="005D7537"/>
    <w:rsid w:val="005E0000"/>
    <w:rsid w:val="005E0780"/>
    <w:rsid w:val="005E1141"/>
    <w:rsid w:val="005E166B"/>
    <w:rsid w:val="005E24A0"/>
    <w:rsid w:val="005E3058"/>
    <w:rsid w:val="005E3CFB"/>
    <w:rsid w:val="005E426E"/>
    <w:rsid w:val="005E4819"/>
    <w:rsid w:val="005E5369"/>
    <w:rsid w:val="005E590C"/>
    <w:rsid w:val="005E5FCE"/>
    <w:rsid w:val="005E6518"/>
    <w:rsid w:val="005E794F"/>
    <w:rsid w:val="005E7EE8"/>
    <w:rsid w:val="005F0010"/>
    <w:rsid w:val="005F055B"/>
    <w:rsid w:val="005F44CD"/>
    <w:rsid w:val="005F4BC0"/>
    <w:rsid w:val="005F4E78"/>
    <w:rsid w:val="005F4F10"/>
    <w:rsid w:val="005F5BE5"/>
    <w:rsid w:val="005F64EB"/>
    <w:rsid w:val="005F6B5D"/>
    <w:rsid w:val="005F7045"/>
    <w:rsid w:val="005F780D"/>
    <w:rsid w:val="005F784E"/>
    <w:rsid w:val="005F7DFA"/>
    <w:rsid w:val="0060015B"/>
    <w:rsid w:val="00600CC2"/>
    <w:rsid w:val="00600F7A"/>
    <w:rsid w:val="00600F7C"/>
    <w:rsid w:val="00601C6A"/>
    <w:rsid w:val="00601ECB"/>
    <w:rsid w:val="00602DAB"/>
    <w:rsid w:val="00602E6F"/>
    <w:rsid w:val="006030EE"/>
    <w:rsid w:val="00604CB0"/>
    <w:rsid w:val="00604F2B"/>
    <w:rsid w:val="0060534A"/>
    <w:rsid w:val="00605FBA"/>
    <w:rsid w:val="006063B5"/>
    <w:rsid w:val="00606EC1"/>
    <w:rsid w:val="00607DFE"/>
    <w:rsid w:val="006114C2"/>
    <w:rsid w:val="0061186E"/>
    <w:rsid w:val="006138AB"/>
    <w:rsid w:val="00614AC5"/>
    <w:rsid w:val="00614E41"/>
    <w:rsid w:val="006151B2"/>
    <w:rsid w:val="006161A7"/>
    <w:rsid w:val="0061634B"/>
    <w:rsid w:val="00616A57"/>
    <w:rsid w:val="00616EBB"/>
    <w:rsid w:val="006172C2"/>
    <w:rsid w:val="0061786C"/>
    <w:rsid w:val="00617E61"/>
    <w:rsid w:val="00620034"/>
    <w:rsid w:val="00620167"/>
    <w:rsid w:val="00620823"/>
    <w:rsid w:val="00620B1B"/>
    <w:rsid w:val="006221EA"/>
    <w:rsid w:val="00622585"/>
    <w:rsid w:val="00623DBD"/>
    <w:rsid w:val="0062420A"/>
    <w:rsid w:val="00624B16"/>
    <w:rsid w:val="00624B91"/>
    <w:rsid w:val="006254FF"/>
    <w:rsid w:val="00626315"/>
    <w:rsid w:val="00626557"/>
    <w:rsid w:val="006266AA"/>
    <w:rsid w:val="006269D8"/>
    <w:rsid w:val="006273C0"/>
    <w:rsid w:val="006278F1"/>
    <w:rsid w:val="006312BC"/>
    <w:rsid w:val="00631B24"/>
    <w:rsid w:val="00631F12"/>
    <w:rsid w:val="00632491"/>
    <w:rsid w:val="00632641"/>
    <w:rsid w:val="006326CD"/>
    <w:rsid w:val="00632BBB"/>
    <w:rsid w:val="00633C74"/>
    <w:rsid w:val="00633EC3"/>
    <w:rsid w:val="006346C8"/>
    <w:rsid w:val="0063502B"/>
    <w:rsid w:val="0063509C"/>
    <w:rsid w:val="006353BA"/>
    <w:rsid w:val="0063621D"/>
    <w:rsid w:val="00636CB0"/>
    <w:rsid w:val="00637B18"/>
    <w:rsid w:val="00640521"/>
    <w:rsid w:val="0064083E"/>
    <w:rsid w:val="006414F8"/>
    <w:rsid w:val="0064205C"/>
    <w:rsid w:val="006432AA"/>
    <w:rsid w:val="00643307"/>
    <w:rsid w:val="006435A9"/>
    <w:rsid w:val="00644286"/>
    <w:rsid w:val="006459A1"/>
    <w:rsid w:val="00645A8F"/>
    <w:rsid w:val="00647493"/>
    <w:rsid w:val="00647D68"/>
    <w:rsid w:val="00647F9D"/>
    <w:rsid w:val="00651305"/>
    <w:rsid w:val="0065154E"/>
    <w:rsid w:val="006518E1"/>
    <w:rsid w:val="00651918"/>
    <w:rsid w:val="006536F5"/>
    <w:rsid w:val="00653BF0"/>
    <w:rsid w:val="00653C73"/>
    <w:rsid w:val="00654264"/>
    <w:rsid w:val="006549D0"/>
    <w:rsid w:val="00656759"/>
    <w:rsid w:val="0065690A"/>
    <w:rsid w:val="00656B91"/>
    <w:rsid w:val="00656E0E"/>
    <w:rsid w:val="00657597"/>
    <w:rsid w:val="00660169"/>
    <w:rsid w:val="00660997"/>
    <w:rsid w:val="006609EF"/>
    <w:rsid w:val="00660A5E"/>
    <w:rsid w:val="00660AC5"/>
    <w:rsid w:val="00660B74"/>
    <w:rsid w:val="00660D19"/>
    <w:rsid w:val="00660FFC"/>
    <w:rsid w:val="00661212"/>
    <w:rsid w:val="00661C13"/>
    <w:rsid w:val="00663D97"/>
    <w:rsid w:val="006649EC"/>
    <w:rsid w:val="00664D22"/>
    <w:rsid w:val="006657D0"/>
    <w:rsid w:val="00666246"/>
    <w:rsid w:val="00667517"/>
    <w:rsid w:val="0067016E"/>
    <w:rsid w:val="00670EF7"/>
    <w:rsid w:val="0067277A"/>
    <w:rsid w:val="006737CD"/>
    <w:rsid w:val="00674224"/>
    <w:rsid w:val="006744C3"/>
    <w:rsid w:val="00675454"/>
    <w:rsid w:val="006767D9"/>
    <w:rsid w:val="006774D7"/>
    <w:rsid w:val="00677928"/>
    <w:rsid w:val="00677B25"/>
    <w:rsid w:val="00680F49"/>
    <w:rsid w:val="00680F8D"/>
    <w:rsid w:val="006810BC"/>
    <w:rsid w:val="0068177C"/>
    <w:rsid w:val="00681897"/>
    <w:rsid w:val="00681F9B"/>
    <w:rsid w:val="0068211A"/>
    <w:rsid w:val="0068413B"/>
    <w:rsid w:val="0068415E"/>
    <w:rsid w:val="00684712"/>
    <w:rsid w:val="006848EE"/>
    <w:rsid w:val="00684E71"/>
    <w:rsid w:val="006853BB"/>
    <w:rsid w:val="00686332"/>
    <w:rsid w:val="006872ED"/>
    <w:rsid w:val="00690089"/>
    <w:rsid w:val="0069040A"/>
    <w:rsid w:val="00690C3E"/>
    <w:rsid w:val="00691340"/>
    <w:rsid w:val="0069168C"/>
    <w:rsid w:val="0069415A"/>
    <w:rsid w:val="00694449"/>
    <w:rsid w:val="00694719"/>
    <w:rsid w:val="00694C4D"/>
    <w:rsid w:val="00696592"/>
    <w:rsid w:val="00697AD7"/>
    <w:rsid w:val="006A0C85"/>
    <w:rsid w:val="006A16BA"/>
    <w:rsid w:val="006A1755"/>
    <w:rsid w:val="006A1B69"/>
    <w:rsid w:val="006A27E9"/>
    <w:rsid w:val="006A31C6"/>
    <w:rsid w:val="006A3AE6"/>
    <w:rsid w:val="006A3FBD"/>
    <w:rsid w:val="006A4383"/>
    <w:rsid w:val="006A5074"/>
    <w:rsid w:val="006A5451"/>
    <w:rsid w:val="006A56E0"/>
    <w:rsid w:val="006A5853"/>
    <w:rsid w:val="006A5D06"/>
    <w:rsid w:val="006A62ED"/>
    <w:rsid w:val="006A6340"/>
    <w:rsid w:val="006A7873"/>
    <w:rsid w:val="006A7F9B"/>
    <w:rsid w:val="006B1AC2"/>
    <w:rsid w:val="006B1D41"/>
    <w:rsid w:val="006B1FE6"/>
    <w:rsid w:val="006B205D"/>
    <w:rsid w:val="006B2187"/>
    <w:rsid w:val="006B2D11"/>
    <w:rsid w:val="006B30A1"/>
    <w:rsid w:val="006B3180"/>
    <w:rsid w:val="006B343B"/>
    <w:rsid w:val="006B5145"/>
    <w:rsid w:val="006B53BF"/>
    <w:rsid w:val="006B57C5"/>
    <w:rsid w:val="006B5913"/>
    <w:rsid w:val="006B5AAC"/>
    <w:rsid w:val="006B5C7A"/>
    <w:rsid w:val="006B6C87"/>
    <w:rsid w:val="006B6D26"/>
    <w:rsid w:val="006B70FF"/>
    <w:rsid w:val="006B7168"/>
    <w:rsid w:val="006B79CD"/>
    <w:rsid w:val="006B7AE8"/>
    <w:rsid w:val="006B7D05"/>
    <w:rsid w:val="006B7FF6"/>
    <w:rsid w:val="006C00F7"/>
    <w:rsid w:val="006C0144"/>
    <w:rsid w:val="006C0145"/>
    <w:rsid w:val="006C0423"/>
    <w:rsid w:val="006C1AD9"/>
    <w:rsid w:val="006C2217"/>
    <w:rsid w:val="006C22EE"/>
    <w:rsid w:val="006C37D5"/>
    <w:rsid w:val="006C38CF"/>
    <w:rsid w:val="006C3C27"/>
    <w:rsid w:val="006C3C95"/>
    <w:rsid w:val="006C47A5"/>
    <w:rsid w:val="006C4B9E"/>
    <w:rsid w:val="006C5295"/>
    <w:rsid w:val="006C52BE"/>
    <w:rsid w:val="006C5AA2"/>
    <w:rsid w:val="006C69C1"/>
    <w:rsid w:val="006C6A26"/>
    <w:rsid w:val="006C6A69"/>
    <w:rsid w:val="006C6B8D"/>
    <w:rsid w:val="006C6BE0"/>
    <w:rsid w:val="006C7593"/>
    <w:rsid w:val="006C7F71"/>
    <w:rsid w:val="006D0273"/>
    <w:rsid w:val="006D0F38"/>
    <w:rsid w:val="006D0FF6"/>
    <w:rsid w:val="006D137F"/>
    <w:rsid w:val="006D33F7"/>
    <w:rsid w:val="006D39BA"/>
    <w:rsid w:val="006D5D14"/>
    <w:rsid w:val="006D60AB"/>
    <w:rsid w:val="006D63AE"/>
    <w:rsid w:val="006D63C4"/>
    <w:rsid w:val="006D67E2"/>
    <w:rsid w:val="006D680A"/>
    <w:rsid w:val="006D69BA"/>
    <w:rsid w:val="006D7A98"/>
    <w:rsid w:val="006E0F9F"/>
    <w:rsid w:val="006E1C59"/>
    <w:rsid w:val="006E3332"/>
    <w:rsid w:val="006E35F7"/>
    <w:rsid w:val="006E3D13"/>
    <w:rsid w:val="006E512D"/>
    <w:rsid w:val="006E54E7"/>
    <w:rsid w:val="006E5C9B"/>
    <w:rsid w:val="006E7365"/>
    <w:rsid w:val="006E7CD7"/>
    <w:rsid w:val="006F10CE"/>
    <w:rsid w:val="006F1389"/>
    <w:rsid w:val="006F18C0"/>
    <w:rsid w:val="006F1A61"/>
    <w:rsid w:val="006F3397"/>
    <w:rsid w:val="006F4A23"/>
    <w:rsid w:val="006F4C5F"/>
    <w:rsid w:val="006F4C72"/>
    <w:rsid w:val="006F6088"/>
    <w:rsid w:val="006F6488"/>
    <w:rsid w:val="006F64F8"/>
    <w:rsid w:val="006F6AF9"/>
    <w:rsid w:val="006F7034"/>
    <w:rsid w:val="006F7813"/>
    <w:rsid w:val="006F7E97"/>
    <w:rsid w:val="0070017B"/>
    <w:rsid w:val="00700233"/>
    <w:rsid w:val="00700C17"/>
    <w:rsid w:val="00701485"/>
    <w:rsid w:val="0070278F"/>
    <w:rsid w:val="007028B0"/>
    <w:rsid w:val="00702E6D"/>
    <w:rsid w:val="00702F2B"/>
    <w:rsid w:val="00702FEB"/>
    <w:rsid w:val="00703060"/>
    <w:rsid w:val="007035AB"/>
    <w:rsid w:val="00703703"/>
    <w:rsid w:val="00705086"/>
    <w:rsid w:val="007059B6"/>
    <w:rsid w:val="007059BB"/>
    <w:rsid w:val="007064B2"/>
    <w:rsid w:val="00707698"/>
    <w:rsid w:val="007105AF"/>
    <w:rsid w:val="0071082C"/>
    <w:rsid w:val="00711223"/>
    <w:rsid w:val="007126DB"/>
    <w:rsid w:val="007128AF"/>
    <w:rsid w:val="007136B5"/>
    <w:rsid w:val="00714057"/>
    <w:rsid w:val="0071488C"/>
    <w:rsid w:val="00714C66"/>
    <w:rsid w:val="00715F9C"/>
    <w:rsid w:val="00716DCE"/>
    <w:rsid w:val="00717153"/>
    <w:rsid w:val="007172F8"/>
    <w:rsid w:val="0071793F"/>
    <w:rsid w:val="0071795C"/>
    <w:rsid w:val="007214CB"/>
    <w:rsid w:val="00721E94"/>
    <w:rsid w:val="007220E5"/>
    <w:rsid w:val="007234E2"/>
    <w:rsid w:val="00725637"/>
    <w:rsid w:val="00725E1B"/>
    <w:rsid w:val="007264E0"/>
    <w:rsid w:val="00727306"/>
    <w:rsid w:val="0072740B"/>
    <w:rsid w:val="007279A9"/>
    <w:rsid w:val="00730F0A"/>
    <w:rsid w:val="007312D4"/>
    <w:rsid w:val="00731402"/>
    <w:rsid w:val="007327B5"/>
    <w:rsid w:val="00733E2F"/>
    <w:rsid w:val="00733FD0"/>
    <w:rsid w:val="00734E36"/>
    <w:rsid w:val="00736207"/>
    <w:rsid w:val="007363CB"/>
    <w:rsid w:val="00736712"/>
    <w:rsid w:val="00736943"/>
    <w:rsid w:val="00736AB1"/>
    <w:rsid w:val="007373E2"/>
    <w:rsid w:val="007373E9"/>
    <w:rsid w:val="007375BF"/>
    <w:rsid w:val="00740424"/>
    <w:rsid w:val="007406E8"/>
    <w:rsid w:val="00740A75"/>
    <w:rsid w:val="00740FE0"/>
    <w:rsid w:val="0074122C"/>
    <w:rsid w:val="00741671"/>
    <w:rsid w:val="007424ED"/>
    <w:rsid w:val="007426AB"/>
    <w:rsid w:val="00742F49"/>
    <w:rsid w:val="007434F9"/>
    <w:rsid w:val="00743D91"/>
    <w:rsid w:val="00743E2B"/>
    <w:rsid w:val="00746CE7"/>
    <w:rsid w:val="00746E16"/>
    <w:rsid w:val="0074756C"/>
    <w:rsid w:val="00747715"/>
    <w:rsid w:val="007478E4"/>
    <w:rsid w:val="00747E0F"/>
    <w:rsid w:val="00750448"/>
    <w:rsid w:val="007510EC"/>
    <w:rsid w:val="007521EB"/>
    <w:rsid w:val="00752937"/>
    <w:rsid w:val="00753114"/>
    <w:rsid w:val="00753B46"/>
    <w:rsid w:val="00753B72"/>
    <w:rsid w:val="00753E4A"/>
    <w:rsid w:val="00754BB8"/>
    <w:rsid w:val="00754CC7"/>
    <w:rsid w:val="0075512A"/>
    <w:rsid w:val="007559B1"/>
    <w:rsid w:val="00755DE0"/>
    <w:rsid w:val="0075640E"/>
    <w:rsid w:val="0075754A"/>
    <w:rsid w:val="00757A10"/>
    <w:rsid w:val="00760BC2"/>
    <w:rsid w:val="007615E9"/>
    <w:rsid w:val="0076194E"/>
    <w:rsid w:val="00761FDB"/>
    <w:rsid w:val="00762155"/>
    <w:rsid w:val="007627CC"/>
    <w:rsid w:val="00763CB1"/>
    <w:rsid w:val="00763D69"/>
    <w:rsid w:val="00764769"/>
    <w:rsid w:val="0076481E"/>
    <w:rsid w:val="007648D6"/>
    <w:rsid w:val="00764E0B"/>
    <w:rsid w:val="00765396"/>
    <w:rsid w:val="007657C1"/>
    <w:rsid w:val="00765E93"/>
    <w:rsid w:val="00765EDB"/>
    <w:rsid w:val="00766003"/>
    <w:rsid w:val="00766202"/>
    <w:rsid w:val="00767351"/>
    <w:rsid w:val="0076765D"/>
    <w:rsid w:val="0076769B"/>
    <w:rsid w:val="00767917"/>
    <w:rsid w:val="007702CB"/>
    <w:rsid w:val="00771BE7"/>
    <w:rsid w:val="00772BCB"/>
    <w:rsid w:val="0077319B"/>
    <w:rsid w:val="00773711"/>
    <w:rsid w:val="007739FB"/>
    <w:rsid w:val="00775701"/>
    <w:rsid w:val="00775E8F"/>
    <w:rsid w:val="00775EF0"/>
    <w:rsid w:val="00776712"/>
    <w:rsid w:val="00776756"/>
    <w:rsid w:val="00777DC0"/>
    <w:rsid w:val="00777E64"/>
    <w:rsid w:val="00780D69"/>
    <w:rsid w:val="007811CA"/>
    <w:rsid w:val="00782139"/>
    <w:rsid w:val="00782F76"/>
    <w:rsid w:val="00783137"/>
    <w:rsid w:val="00783D81"/>
    <w:rsid w:val="00784066"/>
    <w:rsid w:val="00784757"/>
    <w:rsid w:val="0078476B"/>
    <w:rsid w:val="00784C40"/>
    <w:rsid w:val="0078546A"/>
    <w:rsid w:val="0078571C"/>
    <w:rsid w:val="007858BC"/>
    <w:rsid w:val="00785BCD"/>
    <w:rsid w:val="00785E89"/>
    <w:rsid w:val="007860CB"/>
    <w:rsid w:val="007863F0"/>
    <w:rsid w:val="0078641A"/>
    <w:rsid w:val="0078679A"/>
    <w:rsid w:val="00786B3E"/>
    <w:rsid w:val="00786D2A"/>
    <w:rsid w:val="00786E0F"/>
    <w:rsid w:val="00790132"/>
    <w:rsid w:val="00791692"/>
    <w:rsid w:val="00791ADA"/>
    <w:rsid w:val="00791DC6"/>
    <w:rsid w:val="00791E99"/>
    <w:rsid w:val="0079206F"/>
    <w:rsid w:val="007929EB"/>
    <w:rsid w:val="00792C64"/>
    <w:rsid w:val="007931C9"/>
    <w:rsid w:val="00794288"/>
    <w:rsid w:val="00794429"/>
    <w:rsid w:val="00795574"/>
    <w:rsid w:val="00795C1E"/>
    <w:rsid w:val="00796945"/>
    <w:rsid w:val="00796A59"/>
    <w:rsid w:val="00796F19"/>
    <w:rsid w:val="007A05E9"/>
    <w:rsid w:val="007A0BF6"/>
    <w:rsid w:val="007A0EBE"/>
    <w:rsid w:val="007A197C"/>
    <w:rsid w:val="007A2142"/>
    <w:rsid w:val="007A3240"/>
    <w:rsid w:val="007A3C32"/>
    <w:rsid w:val="007A4A4F"/>
    <w:rsid w:val="007A4EF3"/>
    <w:rsid w:val="007A56ED"/>
    <w:rsid w:val="007A59AC"/>
    <w:rsid w:val="007A65DE"/>
    <w:rsid w:val="007B07AD"/>
    <w:rsid w:val="007B0F17"/>
    <w:rsid w:val="007B1672"/>
    <w:rsid w:val="007B2272"/>
    <w:rsid w:val="007B237A"/>
    <w:rsid w:val="007B237E"/>
    <w:rsid w:val="007B2AF7"/>
    <w:rsid w:val="007B3298"/>
    <w:rsid w:val="007B3369"/>
    <w:rsid w:val="007B3CBC"/>
    <w:rsid w:val="007B4A4B"/>
    <w:rsid w:val="007B568F"/>
    <w:rsid w:val="007B5A61"/>
    <w:rsid w:val="007B5CCB"/>
    <w:rsid w:val="007B5F9D"/>
    <w:rsid w:val="007B628F"/>
    <w:rsid w:val="007B72C3"/>
    <w:rsid w:val="007C0535"/>
    <w:rsid w:val="007C199A"/>
    <w:rsid w:val="007C1BBB"/>
    <w:rsid w:val="007C1BF4"/>
    <w:rsid w:val="007C41BE"/>
    <w:rsid w:val="007C4C79"/>
    <w:rsid w:val="007C5027"/>
    <w:rsid w:val="007C684F"/>
    <w:rsid w:val="007C6886"/>
    <w:rsid w:val="007C71B5"/>
    <w:rsid w:val="007C7D27"/>
    <w:rsid w:val="007C7FBC"/>
    <w:rsid w:val="007D09A6"/>
    <w:rsid w:val="007D0B78"/>
    <w:rsid w:val="007D0BFD"/>
    <w:rsid w:val="007D0F90"/>
    <w:rsid w:val="007D20F9"/>
    <w:rsid w:val="007D2429"/>
    <w:rsid w:val="007D293A"/>
    <w:rsid w:val="007D2E7B"/>
    <w:rsid w:val="007D308B"/>
    <w:rsid w:val="007D30D6"/>
    <w:rsid w:val="007D335A"/>
    <w:rsid w:val="007D3A98"/>
    <w:rsid w:val="007D4321"/>
    <w:rsid w:val="007D4E7E"/>
    <w:rsid w:val="007D5EC8"/>
    <w:rsid w:val="007D5F37"/>
    <w:rsid w:val="007D6A66"/>
    <w:rsid w:val="007D7064"/>
    <w:rsid w:val="007E041A"/>
    <w:rsid w:val="007E06B5"/>
    <w:rsid w:val="007E1396"/>
    <w:rsid w:val="007E1E4C"/>
    <w:rsid w:val="007E2308"/>
    <w:rsid w:val="007E2DE8"/>
    <w:rsid w:val="007E302F"/>
    <w:rsid w:val="007E31BF"/>
    <w:rsid w:val="007E36B7"/>
    <w:rsid w:val="007E4022"/>
    <w:rsid w:val="007E4080"/>
    <w:rsid w:val="007E4B27"/>
    <w:rsid w:val="007E4DFC"/>
    <w:rsid w:val="007E5609"/>
    <w:rsid w:val="007E5847"/>
    <w:rsid w:val="007E63F1"/>
    <w:rsid w:val="007E66A2"/>
    <w:rsid w:val="007E6908"/>
    <w:rsid w:val="007E7792"/>
    <w:rsid w:val="007E789A"/>
    <w:rsid w:val="007E7B93"/>
    <w:rsid w:val="007F0544"/>
    <w:rsid w:val="007F1595"/>
    <w:rsid w:val="007F19EC"/>
    <w:rsid w:val="007F23AD"/>
    <w:rsid w:val="007F2648"/>
    <w:rsid w:val="007F2820"/>
    <w:rsid w:val="007F3293"/>
    <w:rsid w:val="007F3443"/>
    <w:rsid w:val="007F41E0"/>
    <w:rsid w:val="007F53DE"/>
    <w:rsid w:val="007F5FAA"/>
    <w:rsid w:val="007F6660"/>
    <w:rsid w:val="007F67B1"/>
    <w:rsid w:val="007F7A84"/>
    <w:rsid w:val="008001BB"/>
    <w:rsid w:val="008004F9"/>
    <w:rsid w:val="00800FB3"/>
    <w:rsid w:val="008012F8"/>
    <w:rsid w:val="008016A4"/>
    <w:rsid w:val="0080179C"/>
    <w:rsid w:val="008029F1"/>
    <w:rsid w:val="00802A0F"/>
    <w:rsid w:val="00802AA3"/>
    <w:rsid w:val="00802DC5"/>
    <w:rsid w:val="008036EC"/>
    <w:rsid w:val="00805299"/>
    <w:rsid w:val="008062A5"/>
    <w:rsid w:val="0080652C"/>
    <w:rsid w:val="0080726A"/>
    <w:rsid w:val="00807283"/>
    <w:rsid w:val="00810160"/>
    <w:rsid w:val="0081029E"/>
    <w:rsid w:val="00810DCC"/>
    <w:rsid w:val="008110C7"/>
    <w:rsid w:val="0081233E"/>
    <w:rsid w:val="008127BB"/>
    <w:rsid w:val="00812BA3"/>
    <w:rsid w:val="0081379B"/>
    <w:rsid w:val="00813BA4"/>
    <w:rsid w:val="00813C26"/>
    <w:rsid w:val="00814CE2"/>
    <w:rsid w:val="008160D7"/>
    <w:rsid w:val="00817047"/>
    <w:rsid w:val="00817189"/>
    <w:rsid w:val="00817B0F"/>
    <w:rsid w:val="00817D4F"/>
    <w:rsid w:val="008200DB"/>
    <w:rsid w:val="00820BA5"/>
    <w:rsid w:val="0082151F"/>
    <w:rsid w:val="0082209F"/>
    <w:rsid w:val="00822900"/>
    <w:rsid w:val="00822FAF"/>
    <w:rsid w:val="008232B5"/>
    <w:rsid w:val="00823890"/>
    <w:rsid w:val="00824A5F"/>
    <w:rsid w:val="00825A6F"/>
    <w:rsid w:val="00826072"/>
    <w:rsid w:val="00826302"/>
    <w:rsid w:val="008269EE"/>
    <w:rsid w:val="00827D29"/>
    <w:rsid w:val="00827DCD"/>
    <w:rsid w:val="00831867"/>
    <w:rsid w:val="00831C20"/>
    <w:rsid w:val="008320B7"/>
    <w:rsid w:val="00832310"/>
    <w:rsid w:val="00832471"/>
    <w:rsid w:val="0083311B"/>
    <w:rsid w:val="00833143"/>
    <w:rsid w:val="008343DA"/>
    <w:rsid w:val="00834DFC"/>
    <w:rsid w:val="0083528A"/>
    <w:rsid w:val="008352A1"/>
    <w:rsid w:val="008360A5"/>
    <w:rsid w:val="00837534"/>
    <w:rsid w:val="00837EC7"/>
    <w:rsid w:val="00840117"/>
    <w:rsid w:val="008409DE"/>
    <w:rsid w:val="00841A18"/>
    <w:rsid w:val="00841C90"/>
    <w:rsid w:val="00842466"/>
    <w:rsid w:val="00842F9D"/>
    <w:rsid w:val="00843255"/>
    <w:rsid w:val="00844477"/>
    <w:rsid w:val="00844A7C"/>
    <w:rsid w:val="00845B50"/>
    <w:rsid w:val="00845CE8"/>
    <w:rsid w:val="00845E0F"/>
    <w:rsid w:val="008464B0"/>
    <w:rsid w:val="00846749"/>
    <w:rsid w:val="00846A16"/>
    <w:rsid w:val="00846AF5"/>
    <w:rsid w:val="00847537"/>
    <w:rsid w:val="00850911"/>
    <w:rsid w:val="008509E9"/>
    <w:rsid w:val="00850C28"/>
    <w:rsid w:val="00850FD0"/>
    <w:rsid w:val="00851086"/>
    <w:rsid w:val="00851C56"/>
    <w:rsid w:val="00851ECA"/>
    <w:rsid w:val="008521E4"/>
    <w:rsid w:val="00852444"/>
    <w:rsid w:val="008524EA"/>
    <w:rsid w:val="00852523"/>
    <w:rsid w:val="00853DC4"/>
    <w:rsid w:val="00854AEA"/>
    <w:rsid w:val="00854ED0"/>
    <w:rsid w:val="00855394"/>
    <w:rsid w:val="0085571D"/>
    <w:rsid w:val="0085593D"/>
    <w:rsid w:val="00855B4B"/>
    <w:rsid w:val="00855DEB"/>
    <w:rsid w:val="00856847"/>
    <w:rsid w:val="00857B05"/>
    <w:rsid w:val="00860478"/>
    <w:rsid w:val="00860BCD"/>
    <w:rsid w:val="00860EE9"/>
    <w:rsid w:val="00861C9B"/>
    <w:rsid w:val="0086206D"/>
    <w:rsid w:val="008621B1"/>
    <w:rsid w:val="00862362"/>
    <w:rsid w:val="008624EF"/>
    <w:rsid w:val="00862FA9"/>
    <w:rsid w:val="0086523C"/>
    <w:rsid w:val="00865E2C"/>
    <w:rsid w:val="00867A17"/>
    <w:rsid w:val="008709FB"/>
    <w:rsid w:val="00871991"/>
    <w:rsid w:val="00871A24"/>
    <w:rsid w:val="00871AB2"/>
    <w:rsid w:val="00871F82"/>
    <w:rsid w:val="00873A46"/>
    <w:rsid w:val="00874982"/>
    <w:rsid w:val="00874C70"/>
    <w:rsid w:val="00874C7C"/>
    <w:rsid w:val="008750D2"/>
    <w:rsid w:val="00875D19"/>
    <w:rsid w:val="00875D8F"/>
    <w:rsid w:val="00875D93"/>
    <w:rsid w:val="00876699"/>
    <w:rsid w:val="00876F87"/>
    <w:rsid w:val="008776C1"/>
    <w:rsid w:val="00877820"/>
    <w:rsid w:val="008779A8"/>
    <w:rsid w:val="00877B63"/>
    <w:rsid w:val="008809A3"/>
    <w:rsid w:val="00881D3B"/>
    <w:rsid w:val="00882275"/>
    <w:rsid w:val="00882616"/>
    <w:rsid w:val="0088461B"/>
    <w:rsid w:val="008848ED"/>
    <w:rsid w:val="008849DC"/>
    <w:rsid w:val="00886C5F"/>
    <w:rsid w:val="00887942"/>
    <w:rsid w:val="00887C51"/>
    <w:rsid w:val="0089010D"/>
    <w:rsid w:val="00890121"/>
    <w:rsid w:val="008911CB"/>
    <w:rsid w:val="00891886"/>
    <w:rsid w:val="00891EFA"/>
    <w:rsid w:val="00892460"/>
    <w:rsid w:val="00892683"/>
    <w:rsid w:val="00892A95"/>
    <w:rsid w:val="00893A2B"/>
    <w:rsid w:val="00894348"/>
    <w:rsid w:val="0089439C"/>
    <w:rsid w:val="008944CF"/>
    <w:rsid w:val="008949A4"/>
    <w:rsid w:val="00894A56"/>
    <w:rsid w:val="00895F97"/>
    <w:rsid w:val="0089634E"/>
    <w:rsid w:val="00896B31"/>
    <w:rsid w:val="00897E68"/>
    <w:rsid w:val="008A031B"/>
    <w:rsid w:val="008A066E"/>
    <w:rsid w:val="008A1804"/>
    <w:rsid w:val="008A1B2C"/>
    <w:rsid w:val="008A2539"/>
    <w:rsid w:val="008A3710"/>
    <w:rsid w:val="008A4233"/>
    <w:rsid w:val="008A4F22"/>
    <w:rsid w:val="008A5A9F"/>
    <w:rsid w:val="008A645F"/>
    <w:rsid w:val="008B0066"/>
    <w:rsid w:val="008B0097"/>
    <w:rsid w:val="008B150A"/>
    <w:rsid w:val="008B27DE"/>
    <w:rsid w:val="008B3A6C"/>
    <w:rsid w:val="008B3BBA"/>
    <w:rsid w:val="008B49F7"/>
    <w:rsid w:val="008B566A"/>
    <w:rsid w:val="008B6B26"/>
    <w:rsid w:val="008B6CD2"/>
    <w:rsid w:val="008B6E6F"/>
    <w:rsid w:val="008B7414"/>
    <w:rsid w:val="008B7B53"/>
    <w:rsid w:val="008C080C"/>
    <w:rsid w:val="008C1790"/>
    <w:rsid w:val="008C1E13"/>
    <w:rsid w:val="008C2C29"/>
    <w:rsid w:val="008C387C"/>
    <w:rsid w:val="008C5035"/>
    <w:rsid w:val="008C6661"/>
    <w:rsid w:val="008C67C0"/>
    <w:rsid w:val="008D0D1C"/>
    <w:rsid w:val="008D1768"/>
    <w:rsid w:val="008D1D72"/>
    <w:rsid w:val="008D21AF"/>
    <w:rsid w:val="008D40B9"/>
    <w:rsid w:val="008D49EB"/>
    <w:rsid w:val="008D4F96"/>
    <w:rsid w:val="008D533B"/>
    <w:rsid w:val="008D5FA2"/>
    <w:rsid w:val="008D67BA"/>
    <w:rsid w:val="008D6AA6"/>
    <w:rsid w:val="008D7008"/>
    <w:rsid w:val="008D70C5"/>
    <w:rsid w:val="008E0E75"/>
    <w:rsid w:val="008E1255"/>
    <w:rsid w:val="008E1C26"/>
    <w:rsid w:val="008E1CF0"/>
    <w:rsid w:val="008E2644"/>
    <w:rsid w:val="008E2943"/>
    <w:rsid w:val="008E3236"/>
    <w:rsid w:val="008E3B7F"/>
    <w:rsid w:val="008E3C8F"/>
    <w:rsid w:val="008E4873"/>
    <w:rsid w:val="008E58B4"/>
    <w:rsid w:val="008E5B82"/>
    <w:rsid w:val="008E5B96"/>
    <w:rsid w:val="008E5E07"/>
    <w:rsid w:val="008E5E41"/>
    <w:rsid w:val="008E63F4"/>
    <w:rsid w:val="008E6814"/>
    <w:rsid w:val="008E70F3"/>
    <w:rsid w:val="008E7337"/>
    <w:rsid w:val="008E75D1"/>
    <w:rsid w:val="008E7E94"/>
    <w:rsid w:val="008F1822"/>
    <w:rsid w:val="008F1B24"/>
    <w:rsid w:val="008F299F"/>
    <w:rsid w:val="008F4371"/>
    <w:rsid w:val="008F4833"/>
    <w:rsid w:val="008F531B"/>
    <w:rsid w:val="008F586C"/>
    <w:rsid w:val="008F70AD"/>
    <w:rsid w:val="008F789A"/>
    <w:rsid w:val="008F7B8C"/>
    <w:rsid w:val="00900B63"/>
    <w:rsid w:val="009016CF"/>
    <w:rsid w:val="009024D6"/>
    <w:rsid w:val="0090263C"/>
    <w:rsid w:val="00903CF5"/>
    <w:rsid w:val="0090454F"/>
    <w:rsid w:val="009047AC"/>
    <w:rsid w:val="00905381"/>
    <w:rsid w:val="00906947"/>
    <w:rsid w:val="00906C90"/>
    <w:rsid w:val="00907407"/>
    <w:rsid w:val="00910C69"/>
    <w:rsid w:val="009113E5"/>
    <w:rsid w:val="009113FF"/>
    <w:rsid w:val="00911610"/>
    <w:rsid w:val="009129E1"/>
    <w:rsid w:val="00912C0E"/>
    <w:rsid w:val="0091332C"/>
    <w:rsid w:val="00913359"/>
    <w:rsid w:val="009142C2"/>
    <w:rsid w:val="00914726"/>
    <w:rsid w:val="00914E2A"/>
    <w:rsid w:val="00914ECB"/>
    <w:rsid w:val="00915DF0"/>
    <w:rsid w:val="00916097"/>
    <w:rsid w:val="00916101"/>
    <w:rsid w:val="009168C1"/>
    <w:rsid w:val="009176CC"/>
    <w:rsid w:val="00917974"/>
    <w:rsid w:val="00917A38"/>
    <w:rsid w:val="00917A70"/>
    <w:rsid w:val="00917D6C"/>
    <w:rsid w:val="00917E42"/>
    <w:rsid w:val="009204D4"/>
    <w:rsid w:val="00920C35"/>
    <w:rsid w:val="00920F42"/>
    <w:rsid w:val="00921D38"/>
    <w:rsid w:val="009221BF"/>
    <w:rsid w:val="009222D2"/>
    <w:rsid w:val="009228FC"/>
    <w:rsid w:val="009245C5"/>
    <w:rsid w:val="009247B9"/>
    <w:rsid w:val="009258B2"/>
    <w:rsid w:val="00926CC5"/>
    <w:rsid w:val="00927233"/>
    <w:rsid w:val="009307DB"/>
    <w:rsid w:val="0093238B"/>
    <w:rsid w:val="00932427"/>
    <w:rsid w:val="0093244A"/>
    <w:rsid w:val="009329AC"/>
    <w:rsid w:val="009329F3"/>
    <w:rsid w:val="009348CC"/>
    <w:rsid w:val="009356A7"/>
    <w:rsid w:val="00935CD8"/>
    <w:rsid w:val="00936016"/>
    <w:rsid w:val="009362BE"/>
    <w:rsid w:val="009404EE"/>
    <w:rsid w:val="00940B7B"/>
    <w:rsid w:val="00940D86"/>
    <w:rsid w:val="00941118"/>
    <w:rsid w:val="009411ED"/>
    <w:rsid w:val="00941553"/>
    <w:rsid w:val="00941B13"/>
    <w:rsid w:val="00941CCD"/>
    <w:rsid w:val="00942368"/>
    <w:rsid w:val="009428C6"/>
    <w:rsid w:val="00942D75"/>
    <w:rsid w:val="00945618"/>
    <w:rsid w:val="0094647A"/>
    <w:rsid w:val="0094653A"/>
    <w:rsid w:val="00946AF1"/>
    <w:rsid w:val="00947199"/>
    <w:rsid w:val="009474C8"/>
    <w:rsid w:val="00947948"/>
    <w:rsid w:val="009501BE"/>
    <w:rsid w:val="00951161"/>
    <w:rsid w:val="0095127D"/>
    <w:rsid w:val="00952079"/>
    <w:rsid w:val="0095238C"/>
    <w:rsid w:val="00952B9E"/>
    <w:rsid w:val="00953181"/>
    <w:rsid w:val="0095405B"/>
    <w:rsid w:val="0095498B"/>
    <w:rsid w:val="00956412"/>
    <w:rsid w:val="00956A84"/>
    <w:rsid w:val="00956CF5"/>
    <w:rsid w:val="00957A2E"/>
    <w:rsid w:val="0096054B"/>
    <w:rsid w:val="0096063F"/>
    <w:rsid w:val="0096076B"/>
    <w:rsid w:val="0096095B"/>
    <w:rsid w:val="00960BE8"/>
    <w:rsid w:val="00960D07"/>
    <w:rsid w:val="00960FAC"/>
    <w:rsid w:val="00961493"/>
    <w:rsid w:val="009617AB"/>
    <w:rsid w:val="009623F7"/>
    <w:rsid w:val="0096241E"/>
    <w:rsid w:val="009626FA"/>
    <w:rsid w:val="00962722"/>
    <w:rsid w:val="00963659"/>
    <w:rsid w:val="009648D4"/>
    <w:rsid w:val="00965C16"/>
    <w:rsid w:val="00966BED"/>
    <w:rsid w:val="009671ED"/>
    <w:rsid w:val="00967316"/>
    <w:rsid w:val="0096762F"/>
    <w:rsid w:val="00967A13"/>
    <w:rsid w:val="009703D0"/>
    <w:rsid w:val="00970671"/>
    <w:rsid w:val="00970EDA"/>
    <w:rsid w:val="00971C33"/>
    <w:rsid w:val="0097218F"/>
    <w:rsid w:val="0097378D"/>
    <w:rsid w:val="00974C58"/>
    <w:rsid w:val="009760DF"/>
    <w:rsid w:val="00981A06"/>
    <w:rsid w:val="00981B1B"/>
    <w:rsid w:val="00981B46"/>
    <w:rsid w:val="00981EC6"/>
    <w:rsid w:val="009826AC"/>
    <w:rsid w:val="0098341F"/>
    <w:rsid w:val="0098374B"/>
    <w:rsid w:val="00983784"/>
    <w:rsid w:val="00983A1E"/>
    <w:rsid w:val="00984290"/>
    <w:rsid w:val="00984B77"/>
    <w:rsid w:val="0098570A"/>
    <w:rsid w:val="00985868"/>
    <w:rsid w:val="00985B80"/>
    <w:rsid w:val="00986917"/>
    <w:rsid w:val="00986C36"/>
    <w:rsid w:val="0098782B"/>
    <w:rsid w:val="00987844"/>
    <w:rsid w:val="00987BA6"/>
    <w:rsid w:val="0099014C"/>
    <w:rsid w:val="00990546"/>
    <w:rsid w:val="00990CEB"/>
    <w:rsid w:val="009915B5"/>
    <w:rsid w:val="00991F18"/>
    <w:rsid w:val="00992444"/>
    <w:rsid w:val="00992C28"/>
    <w:rsid w:val="00993216"/>
    <w:rsid w:val="009934B5"/>
    <w:rsid w:val="009935CC"/>
    <w:rsid w:val="00993B41"/>
    <w:rsid w:val="00993E08"/>
    <w:rsid w:val="009945D2"/>
    <w:rsid w:val="0099548E"/>
    <w:rsid w:val="009957A9"/>
    <w:rsid w:val="00995DDC"/>
    <w:rsid w:val="0099613F"/>
    <w:rsid w:val="0099622A"/>
    <w:rsid w:val="00996895"/>
    <w:rsid w:val="00997057"/>
    <w:rsid w:val="009A061F"/>
    <w:rsid w:val="009A0CF5"/>
    <w:rsid w:val="009A1E60"/>
    <w:rsid w:val="009A4F29"/>
    <w:rsid w:val="009A53EC"/>
    <w:rsid w:val="009A5C6B"/>
    <w:rsid w:val="009A7145"/>
    <w:rsid w:val="009A74E8"/>
    <w:rsid w:val="009A7B1D"/>
    <w:rsid w:val="009A7D38"/>
    <w:rsid w:val="009A7FF6"/>
    <w:rsid w:val="009B097C"/>
    <w:rsid w:val="009B0D87"/>
    <w:rsid w:val="009B12B1"/>
    <w:rsid w:val="009B1CBF"/>
    <w:rsid w:val="009B2B56"/>
    <w:rsid w:val="009B2CF6"/>
    <w:rsid w:val="009B41F5"/>
    <w:rsid w:val="009B46BA"/>
    <w:rsid w:val="009B49FC"/>
    <w:rsid w:val="009B55E1"/>
    <w:rsid w:val="009B58B1"/>
    <w:rsid w:val="009B6513"/>
    <w:rsid w:val="009B6DDE"/>
    <w:rsid w:val="009B7277"/>
    <w:rsid w:val="009C00E0"/>
    <w:rsid w:val="009C05C2"/>
    <w:rsid w:val="009C0A0E"/>
    <w:rsid w:val="009C2C02"/>
    <w:rsid w:val="009C3D8F"/>
    <w:rsid w:val="009C3F06"/>
    <w:rsid w:val="009C4521"/>
    <w:rsid w:val="009C490F"/>
    <w:rsid w:val="009C4FCF"/>
    <w:rsid w:val="009C4FEF"/>
    <w:rsid w:val="009C533D"/>
    <w:rsid w:val="009C5696"/>
    <w:rsid w:val="009C6829"/>
    <w:rsid w:val="009C6E1C"/>
    <w:rsid w:val="009D1376"/>
    <w:rsid w:val="009D1D19"/>
    <w:rsid w:val="009D3431"/>
    <w:rsid w:val="009D385C"/>
    <w:rsid w:val="009D3C36"/>
    <w:rsid w:val="009D3C45"/>
    <w:rsid w:val="009D401B"/>
    <w:rsid w:val="009D4179"/>
    <w:rsid w:val="009D47A8"/>
    <w:rsid w:val="009D5245"/>
    <w:rsid w:val="009D5C8F"/>
    <w:rsid w:val="009D5CAA"/>
    <w:rsid w:val="009D6376"/>
    <w:rsid w:val="009D67C5"/>
    <w:rsid w:val="009D6DE0"/>
    <w:rsid w:val="009D7222"/>
    <w:rsid w:val="009D74DB"/>
    <w:rsid w:val="009D7B7C"/>
    <w:rsid w:val="009D7EEB"/>
    <w:rsid w:val="009E00C7"/>
    <w:rsid w:val="009E196B"/>
    <w:rsid w:val="009E19EC"/>
    <w:rsid w:val="009E1DBF"/>
    <w:rsid w:val="009E2A28"/>
    <w:rsid w:val="009E45A0"/>
    <w:rsid w:val="009E48D5"/>
    <w:rsid w:val="009E4FDF"/>
    <w:rsid w:val="009E5DCD"/>
    <w:rsid w:val="009E77CE"/>
    <w:rsid w:val="009E7CC8"/>
    <w:rsid w:val="009F0419"/>
    <w:rsid w:val="009F2340"/>
    <w:rsid w:val="009F2414"/>
    <w:rsid w:val="009F42BA"/>
    <w:rsid w:val="009F45CC"/>
    <w:rsid w:val="009F48F3"/>
    <w:rsid w:val="009F5646"/>
    <w:rsid w:val="009F6301"/>
    <w:rsid w:val="009F64AD"/>
    <w:rsid w:val="009F685B"/>
    <w:rsid w:val="009F694C"/>
    <w:rsid w:val="009F6D79"/>
    <w:rsid w:val="009F6F84"/>
    <w:rsid w:val="00A0094B"/>
    <w:rsid w:val="00A00A1E"/>
    <w:rsid w:val="00A02015"/>
    <w:rsid w:val="00A03D80"/>
    <w:rsid w:val="00A04771"/>
    <w:rsid w:val="00A05013"/>
    <w:rsid w:val="00A05104"/>
    <w:rsid w:val="00A0518A"/>
    <w:rsid w:val="00A055B3"/>
    <w:rsid w:val="00A05B17"/>
    <w:rsid w:val="00A0685A"/>
    <w:rsid w:val="00A068BD"/>
    <w:rsid w:val="00A06975"/>
    <w:rsid w:val="00A069E6"/>
    <w:rsid w:val="00A07C3F"/>
    <w:rsid w:val="00A07FBA"/>
    <w:rsid w:val="00A101A9"/>
    <w:rsid w:val="00A10765"/>
    <w:rsid w:val="00A10998"/>
    <w:rsid w:val="00A11E8C"/>
    <w:rsid w:val="00A13CF0"/>
    <w:rsid w:val="00A14341"/>
    <w:rsid w:val="00A145FB"/>
    <w:rsid w:val="00A154B2"/>
    <w:rsid w:val="00A15F37"/>
    <w:rsid w:val="00A15F72"/>
    <w:rsid w:val="00A16254"/>
    <w:rsid w:val="00A1629C"/>
    <w:rsid w:val="00A16F0D"/>
    <w:rsid w:val="00A177E6"/>
    <w:rsid w:val="00A21D64"/>
    <w:rsid w:val="00A21E08"/>
    <w:rsid w:val="00A221D2"/>
    <w:rsid w:val="00A226EB"/>
    <w:rsid w:val="00A22FCF"/>
    <w:rsid w:val="00A2312A"/>
    <w:rsid w:val="00A233F1"/>
    <w:rsid w:val="00A2520D"/>
    <w:rsid w:val="00A27125"/>
    <w:rsid w:val="00A278CF"/>
    <w:rsid w:val="00A27B79"/>
    <w:rsid w:val="00A27D59"/>
    <w:rsid w:val="00A3060A"/>
    <w:rsid w:val="00A30C21"/>
    <w:rsid w:val="00A31DAD"/>
    <w:rsid w:val="00A325F1"/>
    <w:rsid w:val="00A32EEC"/>
    <w:rsid w:val="00A333E1"/>
    <w:rsid w:val="00A333FB"/>
    <w:rsid w:val="00A337AC"/>
    <w:rsid w:val="00A33AC4"/>
    <w:rsid w:val="00A349AF"/>
    <w:rsid w:val="00A34DB7"/>
    <w:rsid w:val="00A353B5"/>
    <w:rsid w:val="00A35442"/>
    <w:rsid w:val="00A3587E"/>
    <w:rsid w:val="00A35AC2"/>
    <w:rsid w:val="00A36001"/>
    <w:rsid w:val="00A36425"/>
    <w:rsid w:val="00A36CA4"/>
    <w:rsid w:val="00A37391"/>
    <w:rsid w:val="00A400F8"/>
    <w:rsid w:val="00A414A4"/>
    <w:rsid w:val="00A427AD"/>
    <w:rsid w:val="00A4280C"/>
    <w:rsid w:val="00A42D10"/>
    <w:rsid w:val="00A42DCC"/>
    <w:rsid w:val="00A43B75"/>
    <w:rsid w:val="00A44D66"/>
    <w:rsid w:val="00A45582"/>
    <w:rsid w:val="00A45753"/>
    <w:rsid w:val="00A459D2"/>
    <w:rsid w:val="00A45A5E"/>
    <w:rsid w:val="00A45E5E"/>
    <w:rsid w:val="00A460F3"/>
    <w:rsid w:val="00A465FF"/>
    <w:rsid w:val="00A46A6C"/>
    <w:rsid w:val="00A46DA7"/>
    <w:rsid w:val="00A50007"/>
    <w:rsid w:val="00A50F66"/>
    <w:rsid w:val="00A516F2"/>
    <w:rsid w:val="00A517CF"/>
    <w:rsid w:val="00A51C96"/>
    <w:rsid w:val="00A52145"/>
    <w:rsid w:val="00A521CB"/>
    <w:rsid w:val="00A521EB"/>
    <w:rsid w:val="00A53959"/>
    <w:rsid w:val="00A540A6"/>
    <w:rsid w:val="00A5502E"/>
    <w:rsid w:val="00A5550C"/>
    <w:rsid w:val="00A55CE0"/>
    <w:rsid w:val="00A56055"/>
    <w:rsid w:val="00A5626C"/>
    <w:rsid w:val="00A56BF2"/>
    <w:rsid w:val="00A5736F"/>
    <w:rsid w:val="00A5786D"/>
    <w:rsid w:val="00A57FE2"/>
    <w:rsid w:val="00A6010E"/>
    <w:rsid w:val="00A608FD"/>
    <w:rsid w:val="00A60B73"/>
    <w:rsid w:val="00A60F05"/>
    <w:rsid w:val="00A63727"/>
    <w:rsid w:val="00A63F25"/>
    <w:rsid w:val="00A65109"/>
    <w:rsid w:val="00A65204"/>
    <w:rsid w:val="00A65412"/>
    <w:rsid w:val="00A65737"/>
    <w:rsid w:val="00A658F5"/>
    <w:rsid w:val="00A65961"/>
    <w:rsid w:val="00A65C2F"/>
    <w:rsid w:val="00A65C96"/>
    <w:rsid w:val="00A66DCB"/>
    <w:rsid w:val="00A66EDF"/>
    <w:rsid w:val="00A675EB"/>
    <w:rsid w:val="00A676D8"/>
    <w:rsid w:val="00A70102"/>
    <w:rsid w:val="00A70114"/>
    <w:rsid w:val="00A70468"/>
    <w:rsid w:val="00A7066F"/>
    <w:rsid w:val="00A70B0A"/>
    <w:rsid w:val="00A71AC1"/>
    <w:rsid w:val="00A71C8A"/>
    <w:rsid w:val="00A72444"/>
    <w:rsid w:val="00A725CD"/>
    <w:rsid w:val="00A72887"/>
    <w:rsid w:val="00A72A14"/>
    <w:rsid w:val="00A72EF2"/>
    <w:rsid w:val="00A73F17"/>
    <w:rsid w:val="00A74361"/>
    <w:rsid w:val="00A745AA"/>
    <w:rsid w:val="00A7524A"/>
    <w:rsid w:val="00A758FB"/>
    <w:rsid w:val="00A75A0A"/>
    <w:rsid w:val="00A761A3"/>
    <w:rsid w:val="00A76D67"/>
    <w:rsid w:val="00A77199"/>
    <w:rsid w:val="00A77384"/>
    <w:rsid w:val="00A773AA"/>
    <w:rsid w:val="00A77496"/>
    <w:rsid w:val="00A77774"/>
    <w:rsid w:val="00A801FE"/>
    <w:rsid w:val="00A805A5"/>
    <w:rsid w:val="00A8072D"/>
    <w:rsid w:val="00A80B22"/>
    <w:rsid w:val="00A824B5"/>
    <w:rsid w:val="00A82A37"/>
    <w:rsid w:val="00A841B7"/>
    <w:rsid w:val="00A84EFD"/>
    <w:rsid w:val="00A854FD"/>
    <w:rsid w:val="00A8690B"/>
    <w:rsid w:val="00A871E8"/>
    <w:rsid w:val="00A90647"/>
    <w:rsid w:val="00A9146A"/>
    <w:rsid w:val="00A91E6E"/>
    <w:rsid w:val="00A92BEA"/>
    <w:rsid w:val="00A92ECD"/>
    <w:rsid w:val="00A93088"/>
    <w:rsid w:val="00A93707"/>
    <w:rsid w:val="00A938E0"/>
    <w:rsid w:val="00A94437"/>
    <w:rsid w:val="00A944E6"/>
    <w:rsid w:val="00A955C4"/>
    <w:rsid w:val="00A95880"/>
    <w:rsid w:val="00A96143"/>
    <w:rsid w:val="00A962E0"/>
    <w:rsid w:val="00A963A8"/>
    <w:rsid w:val="00A96D3A"/>
    <w:rsid w:val="00AA09BC"/>
    <w:rsid w:val="00AA0B13"/>
    <w:rsid w:val="00AA0FE0"/>
    <w:rsid w:val="00AA109C"/>
    <w:rsid w:val="00AA1B3B"/>
    <w:rsid w:val="00AA1EEE"/>
    <w:rsid w:val="00AA3373"/>
    <w:rsid w:val="00AA33F1"/>
    <w:rsid w:val="00AA3709"/>
    <w:rsid w:val="00AA3B26"/>
    <w:rsid w:val="00AA3C18"/>
    <w:rsid w:val="00AA3E88"/>
    <w:rsid w:val="00AA41F0"/>
    <w:rsid w:val="00AA430C"/>
    <w:rsid w:val="00AA43D5"/>
    <w:rsid w:val="00AA4A8F"/>
    <w:rsid w:val="00AA4AED"/>
    <w:rsid w:val="00AA5274"/>
    <w:rsid w:val="00AA6C47"/>
    <w:rsid w:val="00AA72CE"/>
    <w:rsid w:val="00AA76F2"/>
    <w:rsid w:val="00AA7FEA"/>
    <w:rsid w:val="00AB029C"/>
    <w:rsid w:val="00AB0DA8"/>
    <w:rsid w:val="00AB178B"/>
    <w:rsid w:val="00AB29C7"/>
    <w:rsid w:val="00AB2A6F"/>
    <w:rsid w:val="00AB344F"/>
    <w:rsid w:val="00AB3578"/>
    <w:rsid w:val="00AB3B07"/>
    <w:rsid w:val="00AB3BC3"/>
    <w:rsid w:val="00AB4662"/>
    <w:rsid w:val="00AB4EDB"/>
    <w:rsid w:val="00AB508C"/>
    <w:rsid w:val="00AB5B45"/>
    <w:rsid w:val="00AB5D03"/>
    <w:rsid w:val="00AB609F"/>
    <w:rsid w:val="00AB6A44"/>
    <w:rsid w:val="00AB7626"/>
    <w:rsid w:val="00AB7EB4"/>
    <w:rsid w:val="00AC04BC"/>
    <w:rsid w:val="00AC111E"/>
    <w:rsid w:val="00AC1295"/>
    <w:rsid w:val="00AC176F"/>
    <w:rsid w:val="00AC1F4B"/>
    <w:rsid w:val="00AC2191"/>
    <w:rsid w:val="00AC2C83"/>
    <w:rsid w:val="00AC322A"/>
    <w:rsid w:val="00AC37BC"/>
    <w:rsid w:val="00AC3F2E"/>
    <w:rsid w:val="00AC42DD"/>
    <w:rsid w:val="00AC4A2E"/>
    <w:rsid w:val="00AC53A6"/>
    <w:rsid w:val="00AC59C2"/>
    <w:rsid w:val="00AC5E50"/>
    <w:rsid w:val="00AC6B18"/>
    <w:rsid w:val="00AC7602"/>
    <w:rsid w:val="00AC7B3F"/>
    <w:rsid w:val="00AD01EC"/>
    <w:rsid w:val="00AD0803"/>
    <w:rsid w:val="00AD0A2B"/>
    <w:rsid w:val="00AD0AAF"/>
    <w:rsid w:val="00AD1494"/>
    <w:rsid w:val="00AD1604"/>
    <w:rsid w:val="00AD1877"/>
    <w:rsid w:val="00AD2549"/>
    <w:rsid w:val="00AD27EE"/>
    <w:rsid w:val="00AD286A"/>
    <w:rsid w:val="00AD2BAC"/>
    <w:rsid w:val="00AD32B8"/>
    <w:rsid w:val="00AD37E3"/>
    <w:rsid w:val="00AD3E1E"/>
    <w:rsid w:val="00AD423B"/>
    <w:rsid w:val="00AD4A04"/>
    <w:rsid w:val="00AD4BA7"/>
    <w:rsid w:val="00AD65CF"/>
    <w:rsid w:val="00AD6E90"/>
    <w:rsid w:val="00AD709A"/>
    <w:rsid w:val="00AD7A1E"/>
    <w:rsid w:val="00AD7A51"/>
    <w:rsid w:val="00AE0FC3"/>
    <w:rsid w:val="00AE111D"/>
    <w:rsid w:val="00AE1153"/>
    <w:rsid w:val="00AE1247"/>
    <w:rsid w:val="00AE15BD"/>
    <w:rsid w:val="00AE1817"/>
    <w:rsid w:val="00AE2B65"/>
    <w:rsid w:val="00AE3229"/>
    <w:rsid w:val="00AE32F8"/>
    <w:rsid w:val="00AE3848"/>
    <w:rsid w:val="00AE3A7B"/>
    <w:rsid w:val="00AE75DB"/>
    <w:rsid w:val="00AF07EE"/>
    <w:rsid w:val="00AF0BB2"/>
    <w:rsid w:val="00AF0CE1"/>
    <w:rsid w:val="00AF0FE0"/>
    <w:rsid w:val="00AF1581"/>
    <w:rsid w:val="00AF2B00"/>
    <w:rsid w:val="00AF3271"/>
    <w:rsid w:val="00AF3AC7"/>
    <w:rsid w:val="00AF4048"/>
    <w:rsid w:val="00AF475C"/>
    <w:rsid w:val="00AF4FF6"/>
    <w:rsid w:val="00AF5089"/>
    <w:rsid w:val="00AF5E8D"/>
    <w:rsid w:val="00AF60AD"/>
    <w:rsid w:val="00AF6127"/>
    <w:rsid w:val="00AF61DF"/>
    <w:rsid w:val="00AF6208"/>
    <w:rsid w:val="00AF6B36"/>
    <w:rsid w:val="00AF741F"/>
    <w:rsid w:val="00AF7546"/>
    <w:rsid w:val="00AF7C6B"/>
    <w:rsid w:val="00B00154"/>
    <w:rsid w:val="00B01659"/>
    <w:rsid w:val="00B01F3D"/>
    <w:rsid w:val="00B026CB"/>
    <w:rsid w:val="00B03B9A"/>
    <w:rsid w:val="00B043DA"/>
    <w:rsid w:val="00B062B3"/>
    <w:rsid w:val="00B06567"/>
    <w:rsid w:val="00B06626"/>
    <w:rsid w:val="00B06A2B"/>
    <w:rsid w:val="00B06A60"/>
    <w:rsid w:val="00B06DB7"/>
    <w:rsid w:val="00B071BF"/>
    <w:rsid w:val="00B07E20"/>
    <w:rsid w:val="00B104B6"/>
    <w:rsid w:val="00B10FCC"/>
    <w:rsid w:val="00B114C0"/>
    <w:rsid w:val="00B1209F"/>
    <w:rsid w:val="00B125C4"/>
    <w:rsid w:val="00B1263B"/>
    <w:rsid w:val="00B129F4"/>
    <w:rsid w:val="00B12E70"/>
    <w:rsid w:val="00B13176"/>
    <w:rsid w:val="00B13AC0"/>
    <w:rsid w:val="00B1473A"/>
    <w:rsid w:val="00B158D9"/>
    <w:rsid w:val="00B170F4"/>
    <w:rsid w:val="00B206FF"/>
    <w:rsid w:val="00B20F6A"/>
    <w:rsid w:val="00B21D6F"/>
    <w:rsid w:val="00B22BDA"/>
    <w:rsid w:val="00B22E25"/>
    <w:rsid w:val="00B23F2A"/>
    <w:rsid w:val="00B23F47"/>
    <w:rsid w:val="00B242CA"/>
    <w:rsid w:val="00B25881"/>
    <w:rsid w:val="00B2612A"/>
    <w:rsid w:val="00B26225"/>
    <w:rsid w:val="00B262C4"/>
    <w:rsid w:val="00B262E6"/>
    <w:rsid w:val="00B26394"/>
    <w:rsid w:val="00B2671B"/>
    <w:rsid w:val="00B30001"/>
    <w:rsid w:val="00B30F89"/>
    <w:rsid w:val="00B3157F"/>
    <w:rsid w:val="00B325EF"/>
    <w:rsid w:val="00B3288E"/>
    <w:rsid w:val="00B32FB4"/>
    <w:rsid w:val="00B3309C"/>
    <w:rsid w:val="00B352DA"/>
    <w:rsid w:val="00B3537A"/>
    <w:rsid w:val="00B35417"/>
    <w:rsid w:val="00B35541"/>
    <w:rsid w:val="00B356E9"/>
    <w:rsid w:val="00B35CEB"/>
    <w:rsid w:val="00B35D1A"/>
    <w:rsid w:val="00B35D87"/>
    <w:rsid w:val="00B36426"/>
    <w:rsid w:val="00B36737"/>
    <w:rsid w:val="00B3731A"/>
    <w:rsid w:val="00B37936"/>
    <w:rsid w:val="00B37DE4"/>
    <w:rsid w:val="00B4083E"/>
    <w:rsid w:val="00B40A32"/>
    <w:rsid w:val="00B40B40"/>
    <w:rsid w:val="00B40E80"/>
    <w:rsid w:val="00B41077"/>
    <w:rsid w:val="00B41420"/>
    <w:rsid w:val="00B41CC4"/>
    <w:rsid w:val="00B42071"/>
    <w:rsid w:val="00B427AF"/>
    <w:rsid w:val="00B43282"/>
    <w:rsid w:val="00B447D1"/>
    <w:rsid w:val="00B44BA7"/>
    <w:rsid w:val="00B452BB"/>
    <w:rsid w:val="00B45DC5"/>
    <w:rsid w:val="00B45F4C"/>
    <w:rsid w:val="00B46BC2"/>
    <w:rsid w:val="00B46DE0"/>
    <w:rsid w:val="00B4735E"/>
    <w:rsid w:val="00B47A0A"/>
    <w:rsid w:val="00B47C62"/>
    <w:rsid w:val="00B47E81"/>
    <w:rsid w:val="00B503A3"/>
    <w:rsid w:val="00B508DA"/>
    <w:rsid w:val="00B52F4D"/>
    <w:rsid w:val="00B53D62"/>
    <w:rsid w:val="00B5408C"/>
    <w:rsid w:val="00B5411D"/>
    <w:rsid w:val="00B54C07"/>
    <w:rsid w:val="00B54C84"/>
    <w:rsid w:val="00B55086"/>
    <w:rsid w:val="00B550B3"/>
    <w:rsid w:val="00B551AB"/>
    <w:rsid w:val="00B555D1"/>
    <w:rsid w:val="00B5598A"/>
    <w:rsid w:val="00B55F12"/>
    <w:rsid w:val="00B56918"/>
    <w:rsid w:val="00B56B01"/>
    <w:rsid w:val="00B605F5"/>
    <w:rsid w:val="00B60906"/>
    <w:rsid w:val="00B61389"/>
    <w:rsid w:val="00B613D4"/>
    <w:rsid w:val="00B613DD"/>
    <w:rsid w:val="00B61547"/>
    <w:rsid w:val="00B6195D"/>
    <w:rsid w:val="00B61DB9"/>
    <w:rsid w:val="00B62D9C"/>
    <w:rsid w:val="00B63308"/>
    <w:rsid w:val="00B63B71"/>
    <w:rsid w:val="00B643A5"/>
    <w:rsid w:val="00B64DA6"/>
    <w:rsid w:val="00B64F6F"/>
    <w:rsid w:val="00B65409"/>
    <w:rsid w:val="00B6544D"/>
    <w:rsid w:val="00B65CDE"/>
    <w:rsid w:val="00B65FD8"/>
    <w:rsid w:val="00B660C4"/>
    <w:rsid w:val="00B66462"/>
    <w:rsid w:val="00B668D8"/>
    <w:rsid w:val="00B66CA7"/>
    <w:rsid w:val="00B675F0"/>
    <w:rsid w:val="00B677C9"/>
    <w:rsid w:val="00B67829"/>
    <w:rsid w:val="00B67D9D"/>
    <w:rsid w:val="00B709F2"/>
    <w:rsid w:val="00B70EA8"/>
    <w:rsid w:val="00B7112C"/>
    <w:rsid w:val="00B713E8"/>
    <w:rsid w:val="00B7158E"/>
    <w:rsid w:val="00B73453"/>
    <w:rsid w:val="00B7378B"/>
    <w:rsid w:val="00B73938"/>
    <w:rsid w:val="00B74A08"/>
    <w:rsid w:val="00B74C70"/>
    <w:rsid w:val="00B75F88"/>
    <w:rsid w:val="00B76E40"/>
    <w:rsid w:val="00B77138"/>
    <w:rsid w:val="00B7757D"/>
    <w:rsid w:val="00B80904"/>
    <w:rsid w:val="00B80C3F"/>
    <w:rsid w:val="00B812EF"/>
    <w:rsid w:val="00B81B3B"/>
    <w:rsid w:val="00B81CCC"/>
    <w:rsid w:val="00B82830"/>
    <w:rsid w:val="00B83DBC"/>
    <w:rsid w:val="00B84682"/>
    <w:rsid w:val="00B84BD2"/>
    <w:rsid w:val="00B8524D"/>
    <w:rsid w:val="00B858C3"/>
    <w:rsid w:val="00B85DA1"/>
    <w:rsid w:val="00B8697E"/>
    <w:rsid w:val="00B869E4"/>
    <w:rsid w:val="00B86C17"/>
    <w:rsid w:val="00B87107"/>
    <w:rsid w:val="00B903D0"/>
    <w:rsid w:val="00B90F18"/>
    <w:rsid w:val="00B91E22"/>
    <w:rsid w:val="00B9236B"/>
    <w:rsid w:val="00B924DC"/>
    <w:rsid w:val="00B929AA"/>
    <w:rsid w:val="00B939E8"/>
    <w:rsid w:val="00B93DD8"/>
    <w:rsid w:val="00B93E72"/>
    <w:rsid w:val="00B93ECE"/>
    <w:rsid w:val="00B947F4"/>
    <w:rsid w:val="00B94931"/>
    <w:rsid w:val="00B94AB4"/>
    <w:rsid w:val="00B94F39"/>
    <w:rsid w:val="00B953FD"/>
    <w:rsid w:val="00B9555A"/>
    <w:rsid w:val="00B95639"/>
    <w:rsid w:val="00B96279"/>
    <w:rsid w:val="00B968F5"/>
    <w:rsid w:val="00B970CF"/>
    <w:rsid w:val="00B97420"/>
    <w:rsid w:val="00B97678"/>
    <w:rsid w:val="00B97E4C"/>
    <w:rsid w:val="00BA15BF"/>
    <w:rsid w:val="00BA1A3A"/>
    <w:rsid w:val="00BA1F17"/>
    <w:rsid w:val="00BA2BAD"/>
    <w:rsid w:val="00BA2EEE"/>
    <w:rsid w:val="00BA3FD5"/>
    <w:rsid w:val="00BA4597"/>
    <w:rsid w:val="00BA5CD0"/>
    <w:rsid w:val="00BA5D6B"/>
    <w:rsid w:val="00BA6408"/>
    <w:rsid w:val="00BA689D"/>
    <w:rsid w:val="00BA717A"/>
    <w:rsid w:val="00BA7687"/>
    <w:rsid w:val="00BB0008"/>
    <w:rsid w:val="00BB0658"/>
    <w:rsid w:val="00BB2039"/>
    <w:rsid w:val="00BB2174"/>
    <w:rsid w:val="00BB22C2"/>
    <w:rsid w:val="00BB2DDE"/>
    <w:rsid w:val="00BB32D7"/>
    <w:rsid w:val="00BB3F72"/>
    <w:rsid w:val="00BB3F91"/>
    <w:rsid w:val="00BB4225"/>
    <w:rsid w:val="00BB4DE7"/>
    <w:rsid w:val="00BB6701"/>
    <w:rsid w:val="00BB678C"/>
    <w:rsid w:val="00BB6A85"/>
    <w:rsid w:val="00BB79DD"/>
    <w:rsid w:val="00BC0B49"/>
    <w:rsid w:val="00BC0E25"/>
    <w:rsid w:val="00BC1222"/>
    <w:rsid w:val="00BC15B9"/>
    <w:rsid w:val="00BC186D"/>
    <w:rsid w:val="00BC1A08"/>
    <w:rsid w:val="00BC2D83"/>
    <w:rsid w:val="00BC3D23"/>
    <w:rsid w:val="00BC491E"/>
    <w:rsid w:val="00BC4F43"/>
    <w:rsid w:val="00BC55D0"/>
    <w:rsid w:val="00BC61E8"/>
    <w:rsid w:val="00BC684C"/>
    <w:rsid w:val="00BC6C65"/>
    <w:rsid w:val="00BD00F8"/>
    <w:rsid w:val="00BD0D83"/>
    <w:rsid w:val="00BD1018"/>
    <w:rsid w:val="00BD1142"/>
    <w:rsid w:val="00BD19D4"/>
    <w:rsid w:val="00BD2769"/>
    <w:rsid w:val="00BD279E"/>
    <w:rsid w:val="00BD303C"/>
    <w:rsid w:val="00BD34C4"/>
    <w:rsid w:val="00BD3C14"/>
    <w:rsid w:val="00BD3F40"/>
    <w:rsid w:val="00BD4243"/>
    <w:rsid w:val="00BD459D"/>
    <w:rsid w:val="00BD45C8"/>
    <w:rsid w:val="00BD50C0"/>
    <w:rsid w:val="00BD5727"/>
    <w:rsid w:val="00BD6CA1"/>
    <w:rsid w:val="00BD73FD"/>
    <w:rsid w:val="00BD77FF"/>
    <w:rsid w:val="00BD7BD1"/>
    <w:rsid w:val="00BE01FA"/>
    <w:rsid w:val="00BE0D70"/>
    <w:rsid w:val="00BE20BD"/>
    <w:rsid w:val="00BE2799"/>
    <w:rsid w:val="00BE2883"/>
    <w:rsid w:val="00BE35DF"/>
    <w:rsid w:val="00BE39AD"/>
    <w:rsid w:val="00BE3EC0"/>
    <w:rsid w:val="00BE4413"/>
    <w:rsid w:val="00BE5538"/>
    <w:rsid w:val="00BE633E"/>
    <w:rsid w:val="00BE6556"/>
    <w:rsid w:val="00BE6A76"/>
    <w:rsid w:val="00BE6CD6"/>
    <w:rsid w:val="00BE6ED9"/>
    <w:rsid w:val="00BF05C1"/>
    <w:rsid w:val="00BF097C"/>
    <w:rsid w:val="00BF0B20"/>
    <w:rsid w:val="00BF0D27"/>
    <w:rsid w:val="00BF168F"/>
    <w:rsid w:val="00BF1966"/>
    <w:rsid w:val="00BF1F6D"/>
    <w:rsid w:val="00BF27D1"/>
    <w:rsid w:val="00BF2CC5"/>
    <w:rsid w:val="00BF2F3A"/>
    <w:rsid w:val="00BF3AA3"/>
    <w:rsid w:val="00BF3FB6"/>
    <w:rsid w:val="00BF4800"/>
    <w:rsid w:val="00BF49C3"/>
    <w:rsid w:val="00BF5374"/>
    <w:rsid w:val="00BF53EC"/>
    <w:rsid w:val="00BF56B0"/>
    <w:rsid w:val="00BF6C1A"/>
    <w:rsid w:val="00BF7DBF"/>
    <w:rsid w:val="00C00B5C"/>
    <w:rsid w:val="00C00E75"/>
    <w:rsid w:val="00C01F29"/>
    <w:rsid w:val="00C02160"/>
    <w:rsid w:val="00C0296E"/>
    <w:rsid w:val="00C02CC2"/>
    <w:rsid w:val="00C04F0D"/>
    <w:rsid w:val="00C05A17"/>
    <w:rsid w:val="00C06376"/>
    <w:rsid w:val="00C063B8"/>
    <w:rsid w:val="00C06778"/>
    <w:rsid w:val="00C07190"/>
    <w:rsid w:val="00C103B5"/>
    <w:rsid w:val="00C10B67"/>
    <w:rsid w:val="00C10D4D"/>
    <w:rsid w:val="00C10DA2"/>
    <w:rsid w:val="00C11659"/>
    <w:rsid w:val="00C122CC"/>
    <w:rsid w:val="00C12DB5"/>
    <w:rsid w:val="00C12DFE"/>
    <w:rsid w:val="00C13C74"/>
    <w:rsid w:val="00C15049"/>
    <w:rsid w:val="00C15325"/>
    <w:rsid w:val="00C15628"/>
    <w:rsid w:val="00C15982"/>
    <w:rsid w:val="00C1639D"/>
    <w:rsid w:val="00C166C4"/>
    <w:rsid w:val="00C16C66"/>
    <w:rsid w:val="00C16FFA"/>
    <w:rsid w:val="00C170F3"/>
    <w:rsid w:val="00C175BE"/>
    <w:rsid w:val="00C20787"/>
    <w:rsid w:val="00C20F70"/>
    <w:rsid w:val="00C21868"/>
    <w:rsid w:val="00C21A5A"/>
    <w:rsid w:val="00C2248C"/>
    <w:rsid w:val="00C23446"/>
    <w:rsid w:val="00C26AD9"/>
    <w:rsid w:val="00C27832"/>
    <w:rsid w:val="00C27AA6"/>
    <w:rsid w:val="00C3070B"/>
    <w:rsid w:val="00C307F2"/>
    <w:rsid w:val="00C30CCE"/>
    <w:rsid w:val="00C30FDF"/>
    <w:rsid w:val="00C3197F"/>
    <w:rsid w:val="00C3258F"/>
    <w:rsid w:val="00C34336"/>
    <w:rsid w:val="00C34C0C"/>
    <w:rsid w:val="00C34D18"/>
    <w:rsid w:val="00C3515B"/>
    <w:rsid w:val="00C35541"/>
    <w:rsid w:val="00C3621C"/>
    <w:rsid w:val="00C3683C"/>
    <w:rsid w:val="00C36E17"/>
    <w:rsid w:val="00C37121"/>
    <w:rsid w:val="00C3745C"/>
    <w:rsid w:val="00C378FA"/>
    <w:rsid w:val="00C40085"/>
    <w:rsid w:val="00C4062A"/>
    <w:rsid w:val="00C40E0C"/>
    <w:rsid w:val="00C413BE"/>
    <w:rsid w:val="00C4175B"/>
    <w:rsid w:val="00C41877"/>
    <w:rsid w:val="00C41E3F"/>
    <w:rsid w:val="00C42C04"/>
    <w:rsid w:val="00C42E08"/>
    <w:rsid w:val="00C43241"/>
    <w:rsid w:val="00C4480F"/>
    <w:rsid w:val="00C4599E"/>
    <w:rsid w:val="00C45A17"/>
    <w:rsid w:val="00C468AA"/>
    <w:rsid w:val="00C46D42"/>
    <w:rsid w:val="00C470A2"/>
    <w:rsid w:val="00C47248"/>
    <w:rsid w:val="00C47254"/>
    <w:rsid w:val="00C47835"/>
    <w:rsid w:val="00C47A6C"/>
    <w:rsid w:val="00C47C4C"/>
    <w:rsid w:val="00C47EB9"/>
    <w:rsid w:val="00C50650"/>
    <w:rsid w:val="00C50682"/>
    <w:rsid w:val="00C513BD"/>
    <w:rsid w:val="00C51DBA"/>
    <w:rsid w:val="00C51DC7"/>
    <w:rsid w:val="00C5233F"/>
    <w:rsid w:val="00C524B3"/>
    <w:rsid w:val="00C5283E"/>
    <w:rsid w:val="00C53538"/>
    <w:rsid w:val="00C53580"/>
    <w:rsid w:val="00C53735"/>
    <w:rsid w:val="00C54C75"/>
    <w:rsid w:val="00C550F5"/>
    <w:rsid w:val="00C55219"/>
    <w:rsid w:val="00C5551C"/>
    <w:rsid w:val="00C5576A"/>
    <w:rsid w:val="00C566E9"/>
    <w:rsid w:val="00C600A7"/>
    <w:rsid w:val="00C6016D"/>
    <w:rsid w:val="00C60AA4"/>
    <w:rsid w:val="00C60DF2"/>
    <w:rsid w:val="00C61307"/>
    <w:rsid w:val="00C6133B"/>
    <w:rsid w:val="00C61C01"/>
    <w:rsid w:val="00C6254D"/>
    <w:rsid w:val="00C625D7"/>
    <w:rsid w:val="00C63B99"/>
    <w:rsid w:val="00C63C23"/>
    <w:rsid w:val="00C64252"/>
    <w:rsid w:val="00C645D2"/>
    <w:rsid w:val="00C66290"/>
    <w:rsid w:val="00C6697F"/>
    <w:rsid w:val="00C66A80"/>
    <w:rsid w:val="00C66E01"/>
    <w:rsid w:val="00C67935"/>
    <w:rsid w:val="00C67D27"/>
    <w:rsid w:val="00C708B1"/>
    <w:rsid w:val="00C70F47"/>
    <w:rsid w:val="00C71321"/>
    <w:rsid w:val="00C71F22"/>
    <w:rsid w:val="00C73EA5"/>
    <w:rsid w:val="00C74301"/>
    <w:rsid w:val="00C74824"/>
    <w:rsid w:val="00C74ECC"/>
    <w:rsid w:val="00C75666"/>
    <w:rsid w:val="00C75A57"/>
    <w:rsid w:val="00C76A18"/>
    <w:rsid w:val="00C76C35"/>
    <w:rsid w:val="00C77571"/>
    <w:rsid w:val="00C777A5"/>
    <w:rsid w:val="00C7785D"/>
    <w:rsid w:val="00C802BE"/>
    <w:rsid w:val="00C82000"/>
    <w:rsid w:val="00C8326D"/>
    <w:rsid w:val="00C850F7"/>
    <w:rsid w:val="00C879D3"/>
    <w:rsid w:val="00C902DC"/>
    <w:rsid w:val="00C9196A"/>
    <w:rsid w:val="00C91C3F"/>
    <w:rsid w:val="00C91EAC"/>
    <w:rsid w:val="00C92079"/>
    <w:rsid w:val="00C9307A"/>
    <w:rsid w:val="00C93991"/>
    <w:rsid w:val="00C93C31"/>
    <w:rsid w:val="00C945DD"/>
    <w:rsid w:val="00C94799"/>
    <w:rsid w:val="00C94E9D"/>
    <w:rsid w:val="00C9562F"/>
    <w:rsid w:val="00C95EE0"/>
    <w:rsid w:val="00C95F52"/>
    <w:rsid w:val="00C96678"/>
    <w:rsid w:val="00CA1245"/>
    <w:rsid w:val="00CA1D0A"/>
    <w:rsid w:val="00CA1DD2"/>
    <w:rsid w:val="00CA203A"/>
    <w:rsid w:val="00CA2759"/>
    <w:rsid w:val="00CA3131"/>
    <w:rsid w:val="00CA3DCE"/>
    <w:rsid w:val="00CA3EF8"/>
    <w:rsid w:val="00CA4160"/>
    <w:rsid w:val="00CA5B34"/>
    <w:rsid w:val="00CA5B81"/>
    <w:rsid w:val="00CA5D62"/>
    <w:rsid w:val="00CA63A3"/>
    <w:rsid w:val="00CA671C"/>
    <w:rsid w:val="00CA67D1"/>
    <w:rsid w:val="00CA6C12"/>
    <w:rsid w:val="00CA6F05"/>
    <w:rsid w:val="00CA6F5A"/>
    <w:rsid w:val="00CA71F9"/>
    <w:rsid w:val="00CA7797"/>
    <w:rsid w:val="00CA7C37"/>
    <w:rsid w:val="00CB0692"/>
    <w:rsid w:val="00CB06BC"/>
    <w:rsid w:val="00CB0B00"/>
    <w:rsid w:val="00CB2CA0"/>
    <w:rsid w:val="00CB2FFE"/>
    <w:rsid w:val="00CB324A"/>
    <w:rsid w:val="00CB39D0"/>
    <w:rsid w:val="00CB3C41"/>
    <w:rsid w:val="00CB3DF5"/>
    <w:rsid w:val="00CB4576"/>
    <w:rsid w:val="00CB482D"/>
    <w:rsid w:val="00CB4E01"/>
    <w:rsid w:val="00CB5E3D"/>
    <w:rsid w:val="00CB63DC"/>
    <w:rsid w:val="00CB6782"/>
    <w:rsid w:val="00CB68E0"/>
    <w:rsid w:val="00CB6971"/>
    <w:rsid w:val="00CB705F"/>
    <w:rsid w:val="00CC0AE9"/>
    <w:rsid w:val="00CC0C0D"/>
    <w:rsid w:val="00CC0C74"/>
    <w:rsid w:val="00CC0F1B"/>
    <w:rsid w:val="00CC1800"/>
    <w:rsid w:val="00CC1973"/>
    <w:rsid w:val="00CC1AA0"/>
    <w:rsid w:val="00CC47F3"/>
    <w:rsid w:val="00CC56D6"/>
    <w:rsid w:val="00CC5D4B"/>
    <w:rsid w:val="00CC5E2B"/>
    <w:rsid w:val="00CC5E63"/>
    <w:rsid w:val="00CC7D2D"/>
    <w:rsid w:val="00CD0846"/>
    <w:rsid w:val="00CD0902"/>
    <w:rsid w:val="00CD09A3"/>
    <w:rsid w:val="00CD0E2C"/>
    <w:rsid w:val="00CD2055"/>
    <w:rsid w:val="00CD24CB"/>
    <w:rsid w:val="00CD3D86"/>
    <w:rsid w:val="00CD5273"/>
    <w:rsid w:val="00CD58A8"/>
    <w:rsid w:val="00CD64F0"/>
    <w:rsid w:val="00CD75AD"/>
    <w:rsid w:val="00CD7935"/>
    <w:rsid w:val="00CE08EA"/>
    <w:rsid w:val="00CE119D"/>
    <w:rsid w:val="00CE1629"/>
    <w:rsid w:val="00CE1658"/>
    <w:rsid w:val="00CE1E78"/>
    <w:rsid w:val="00CE2097"/>
    <w:rsid w:val="00CE262B"/>
    <w:rsid w:val="00CE27EB"/>
    <w:rsid w:val="00CE2EB7"/>
    <w:rsid w:val="00CE365B"/>
    <w:rsid w:val="00CE3802"/>
    <w:rsid w:val="00CE3BE1"/>
    <w:rsid w:val="00CE3E5E"/>
    <w:rsid w:val="00CE4338"/>
    <w:rsid w:val="00CE45E5"/>
    <w:rsid w:val="00CE49F2"/>
    <w:rsid w:val="00CE49F4"/>
    <w:rsid w:val="00CE4ADC"/>
    <w:rsid w:val="00CE4B9B"/>
    <w:rsid w:val="00CE55BF"/>
    <w:rsid w:val="00CE6379"/>
    <w:rsid w:val="00CE6C7F"/>
    <w:rsid w:val="00CE6C8C"/>
    <w:rsid w:val="00CE7684"/>
    <w:rsid w:val="00CE782F"/>
    <w:rsid w:val="00CF0A92"/>
    <w:rsid w:val="00CF0B8F"/>
    <w:rsid w:val="00CF0CD9"/>
    <w:rsid w:val="00CF2DD9"/>
    <w:rsid w:val="00CF311F"/>
    <w:rsid w:val="00CF3564"/>
    <w:rsid w:val="00CF59D4"/>
    <w:rsid w:val="00CF5B59"/>
    <w:rsid w:val="00CF6007"/>
    <w:rsid w:val="00CF6414"/>
    <w:rsid w:val="00CF7013"/>
    <w:rsid w:val="00CF7421"/>
    <w:rsid w:val="00CF778A"/>
    <w:rsid w:val="00CF7825"/>
    <w:rsid w:val="00CF7B35"/>
    <w:rsid w:val="00D002CD"/>
    <w:rsid w:val="00D030EF"/>
    <w:rsid w:val="00D039F3"/>
    <w:rsid w:val="00D05C9E"/>
    <w:rsid w:val="00D0620F"/>
    <w:rsid w:val="00D104B3"/>
    <w:rsid w:val="00D11438"/>
    <w:rsid w:val="00D11971"/>
    <w:rsid w:val="00D11C59"/>
    <w:rsid w:val="00D11CCD"/>
    <w:rsid w:val="00D12231"/>
    <w:rsid w:val="00D134C4"/>
    <w:rsid w:val="00D13755"/>
    <w:rsid w:val="00D13D3A"/>
    <w:rsid w:val="00D146A2"/>
    <w:rsid w:val="00D14785"/>
    <w:rsid w:val="00D169DA"/>
    <w:rsid w:val="00D200CB"/>
    <w:rsid w:val="00D2095D"/>
    <w:rsid w:val="00D20F21"/>
    <w:rsid w:val="00D21191"/>
    <w:rsid w:val="00D211E4"/>
    <w:rsid w:val="00D21520"/>
    <w:rsid w:val="00D21647"/>
    <w:rsid w:val="00D21A31"/>
    <w:rsid w:val="00D22439"/>
    <w:rsid w:val="00D224D3"/>
    <w:rsid w:val="00D22C21"/>
    <w:rsid w:val="00D23514"/>
    <w:rsid w:val="00D23A1D"/>
    <w:rsid w:val="00D23D44"/>
    <w:rsid w:val="00D24E9F"/>
    <w:rsid w:val="00D2544A"/>
    <w:rsid w:val="00D259AC"/>
    <w:rsid w:val="00D26B66"/>
    <w:rsid w:val="00D304EE"/>
    <w:rsid w:val="00D30AC6"/>
    <w:rsid w:val="00D30B05"/>
    <w:rsid w:val="00D30FEC"/>
    <w:rsid w:val="00D323AE"/>
    <w:rsid w:val="00D326EF"/>
    <w:rsid w:val="00D32A6B"/>
    <w:rsid w:val="00D3324C"/>
    <w:rsid w:val="00D332B1"/>
    <w:rsid w:val="00D33C23"/>
    <w:rsid w:val="00D33D65"/>
    <w:rsid w:val="00D33FF0"/>
    <w:rsid w:val="00D342D4"/>
    <w:rsid w:val="00D34767"/>
    <w:rsid w:val="00D36DBE"/>
    <w:rsid w:val="00D37EA3"/>
    <w:rsid w:val="00D403A4"/>
    <w:rsid w:val="00D4041B"/>
    <w:rsid w:val="00D40DF8"/>
    <w:rsid w:val="00D417E2"/>
    <w:rsid w:val="00D418C5"/>
    <w:rsid w:val="00D420D4"/>
    <w:rsid w:val="00D42245"/>
    <w:rsid w:val="00D42536"/>
    <w:rsid w:val="00D445C6"/>
    <w:rsid w:val="00D4495F"/>
    <w:rsid w:val="00D45959"/>
    <w:rsid w:val="00D468D4"/>
    <w:rsid w:val="00D4777A"/>
    <w:rsid w:val="00D5072A"/>
    <w:rsid w:val="00D5096A"/>
    <w:rsid w:val="00D50AB1"/>
    <w:rsid w:val="00D54187"/>
    <w:rsid w:val="00D54248"/>
    <w:rsid w:val="00D54947"/>
    <w:rsid w:val="00D54AAB"/>
    <w:rsid w:val="00D550DD"/>
    <w:rsid w:val="00D552FA"/>
    <w:rsid w:val="00D553CC"/>
    <w:rsid w:val="00D5595E"/>
    <w:rsid w:val="00D55D62"/>
    <w:rsid w:val="00D55E11"/>
    <w:rsid w:val="00D56189"/>
    <w:rsid w:val="00D57A30"/>
    <w:rsid w:val="00D60D18"/>
    <w:rsid w:val="00D61169"/>
    <w:rsid w:val="00D61204"/>
    <w:rsid w:val="00D6156D"/>
    <w:rsid w:val="00D61B7F"/>
    <w:rsid w:val="00D61DF5"/>
    <w:rsid w:val="00D61F79"/>
    <w:rsid w:val="00D6261C"/>
    <w:rsid w:val="00D633EA"/>
    <w:rsid w:val="00D63809"/>
    <w:rsid w:val="00D63BA0"/>
    <w:rsid w:val="00D64F98"/>
    <w:rsid w:val="00D65914"/>
    <w:rsid w:val="00D659B2"/>
    <w:rsid w:val="00D65FF9"/>
    <w:rsid w:val="00D66E10"/>
    <w:rsid w:val="00D67F51"/>
    <w:rsid w:val="00D70778"/>
    <w:rsid w:val="00D70B9C"/>
    <w:rsid w:val="00D716E5"/>
    <w:rsid w:val="00D72088"/>
    <w:rsid w:val="00D7390C"/>
    <w:rsid w:val="00D7392C"/>
    <w:rsid w:val="00D74517"/>
    <w:rsid w:val="00D74E76"/>
    <w:rsid w:val="00D75AC4"/>
    <w:rsid w:val="00D75C89"/>
    <w:rsid w:val="00D75E7D"/>
    <w:rsid w:val="00D7619E"/>
    <w:rsid w:val="00D7623F"/>
    <w:rsid w:val="00D76CF4"/>
    <w:rsid w:val="00D7706D"/>
    <w:rsid w:val="00D81D70"/>
    <w:rsid w:val="00D825D1"/>
    <w:rsid w:val="00D825F1"/>
    <w:rsid w:val="00D82ACD"/>
    <w:rsid w:val="00D82B1A"/>
    <w:rsid w:val="00D84DB9"/>
    <w:rsid w:val="00D85548"/>
    <w:rsid w:val="00D85654"/>
    <w:rsid w:val="00D85CA2"/>
    <w:rsid w:val="00D86EAC"/>
    <w:rsid w:val="00D87B5D"/>
    <w:rsid w:val="00D90453"/>
    <w:rsid w:val="00D90992"/>
    <w:rsid w:val="00D90A81"/>
    <w:rsid w:val="00D90E3E"/>
    <w:rsid w:val="00D910A7"/>
    <w:rsid w:val="00D91167"/>
    <w:rsid w:val="00D91E45"/>
    <w:rsid w:val="00D92177"/>
    <w:rsid w:val="00D921C0"/>
    <w:rsid w:val="00D922F3"/>
    <w:rsid w:val="00D929EE"/>
    <w:rsid w:val="00D93053"/>
    <w:rsid w:val="00D9306A"/>
    <w:rsid w:val="00D93918"/>
    <w:rsid w:val="00D9392B"/>
    <w:rsid w:val="00D93A78"/>
    <w:rsid w:val="00D943DC"/>
    <w:rsid w:val="00D9486C"/>
    <w:rsid w:val="00D96DEF"/>
    <w:rsid w:val="00D9700F"/>
    <w:rsid w:val="00D9731B"/>
    <w:rsid w:val="00D97DE5"/>
    <w:rsid w:val="00DA0169"/>
    <w:rsid w:val="00DA0AC2"/>
    <w:rsid w:val="00DA0D6A"/>
    <w:rsid w:val="00DA10D5"/>
    <w:rsid w:val="00DA1711"/>
    <w:rsid w:val="00DA1971"/>
    <w:rsid w:val="00DA19CB"/>
    <w:rsid w:val="00DA1ACF"/>
    <w:rsid w:val="00DA1F60"/>
    <w:rsid w:val="00DA34DB"/>
    <w:rsid w:val="00DA3C37"/>
    <w:rsid w:val="00DA3F20"/>
    <w:rsid w:val="00DA549A"/>
    <w:rsid w:val="00DA5CA1"/>
    <w:rsid w:val="00DA5F8A"/>
    <w:rsid w:val="00DA6201"/>
    <w:rsid w:val="00DA6F46"/>
    <w:rsid w:val="00DA7E00"/>
    <w:rsid w:val="00DB0564"/>
    <w:rsid w:val="00DB0C57"/>
    <w:rsid w:val="00DB1105"/>
    <w:rsid w:val="00DB1F9B"/>
    <w:rsid w:val="00DB2622"/>
    <w:rsid w:val="00DB2866"/>
    <w:rsid w:val="00DB2939"/>
    <w:rsid w:val="00DB29CA"/>
    <w:rsid w:val="00DB2CB2"/>
    <w:rsid w:val="00DB3152"/>
    <w:rsid w:val="00DB463C"/>
    <w:rsid w:val="00DB51D9"/>
    <w:rsid w:val="00DB6533"/>
    <w:rsid w:val="00DB664C"/>
    <w:rsid w:val="00DB69A8"/>
    <w:rsid w:val="00DB6ADE"/>
    <w:rsid w:val="00DB6CC1"/>
    <w:rsid w:val="00DB778E"/>
    <w:rsid w:val="00DB7A25"/>
    <w:rsid w:val="00DC088A"/>
    <w:rsid w:val="00DC19BE"/>
    <w:rsid w:val="00DC1A52"/>
    <w:rsid w:val="00DC2644"/>
    <w:rsid w:val="00DC2DC0"/>
    <w:rsid w:val="00DC3555"/>
    <w:rsid w:val="00DC373C"/>
    <w:rsid w:val="00DC3DF7"/>
    <w:rsid w:val="00DC4B97"/>
    <w:rsid w:val="00DC4FD0"/>
    <w:rsid w:val="00DC5B65"/>
    <w:rsid w:val="00DC63E5"/>
    <w:rsid w:val="00DC688D"/>
    <w:rsid w:val="00DC6F0F"/>
    <w:rsid w:val="00DC71A5"/>
    <w:rsid w:val="00DD0014"/>
    <w:rsid w:val="00DD0458"/>
    <w:rsid w:val="00DD20B9"/>
    <w:rsid w:val="00DD22F6"/>
    <w:rsid w:val="00DD2E73"/>
    <w:rsid w:val="00DD4251"/>
    <w:rsid w:val="00DD44F6"/>
    <w:rsid w:val="00DD48BF"/>
    <w:rsid w:val="00DD499D"/>
    <w:rsid w:val="00DD68BC"/>
    <w:rsid w:val="00DD70CB"/>
    <w:rsid w:val="00DD78C7"/>
    <w:rsid w:val="00DD7AFA"/>
    <w:rsid w:val="00DE00F6"/>
    <w:rsid w:val="00DE0621"/>
    <w:rsid w:val="00DE1EF7"/>
    <w:rsid w:val="00DE2B73"/>
    <w:rsid w:val="00DE2DE0"/>
    <w:rsid w:val="00DE2F7E"/>
    <w:rsid w:val="00DE3F02"/>
    <w:rsid w:val="00DE449E"/>
    <w:rsid w:val="00DE4BA8"/>
    <w:rsid w:val="00DE50F8"/>
    <w:rsid w:val="00DE54CB"/>
    <w:rsid w:val="00DE57CC"/>
    <w:rsid w:val="00DE6395"/>
    <w:rsid w:val="00DE69C7"/>
    <w:rsid w:val="00DE6A3B"/>
    <w:rsid w:val="00DE7002"/>
    <w:rsid w:val="00DE7E67"/>
    <w:rsid w:val="00DF0CBC"/>
    <w:rsid w:val="00DF170B"/>
    <w:rsid w:val="00DF2C2F"/>
    <w:rsid w:val="00DF3433"/>
    <w:rsid w:val="00DF356E"/>
    <w:rsid w:val="00DF3BBE"/>
    <w:rsid w:val="00DF4608"/>
    <w:rsid w:val="00DF4694"/>
    <w:rsid w:val="00DF48F7"/>
    <w:rsid w:val="00DF4B38"/>
    <w:rsid w:val="00DF6832"/>
    <w:rsid w:val="00DF6CA7"/>
    <w:rsid w:val="00DF7412"/>
    <w:rsid w:val="00DF77EA"/>
    <w:rsid w:val="00DF7ED4"/>
    <w:rsid w:val="00E0058F"/>
    <w:rsid w:val="00E00936"/>
    <w:rsid w:val="00E01AF2"/>
    <w:rsid w:val="00E01BEC"/>
    <w:rsid w:val="00E02364"/>
    <w:rsid w:val="00E02422"/>
    <w:rsid w:val="00E02A60"/>
    <w:rsid w:val="00E0337F"/>
    <w:rsid w:val="00E0470A"/>
    <w:rsid w:val="00E0501B"/>
    <w:rsid w:val="00E05864"/>
    <w:rsid w:val="00E06B88"/>
    <w:rsid w:val="00E0754D"/>
    <w:rsid w:val="00E07A01"/>
    <w:rsid w:val="00E07DA4"/>
    <w:rsid w:val="00E10FBD"/>
    <w:rsid w:val="00E11FBC"/>
    <w:rsid w:val="00E12149"/>
    <w:rsid w:val="00E13792"/>
    <w:rsid w:val="00E13E75"/>
    <w:rsid w:val="00E14AF4"/>
    <w:rsid w:val="00E14CB9"/>
    <w:rsid w:val="00E15B73"/>
    <w:rsid w:val="00E15C6D"/>
    <w:rsid w:val="00E15D63"/>
    <w:rsid w:val="00E15FD3"/>
    <w:rsid w:val="00E167A7"/>
    <w:rsid w:val="00E1758F"/>
    <w:rsid w:val="00E177B8"/>
    <w:rsid w:val="00E20305"/>
    <w:rsid w:val="00E204FB"/>
    <w:rsid w:val="00E20661"/>
    <w:rsid w:val="00E207BA"/>
    <w:rsid w:val="00E20B9A"/>
    <w:rsid w:val="00E2110A"/>
    <w:rsid w:val="00E21212"/>
    <w:rsid w:val="00E2152E"/>
    <w:rsid w:val="00E22112"/>
    <w:rsid w:val="00E22CFE"/>
    <w:rsid w:val="00E2336C"/>
    <w:rsid w:val="00E23894"/>
    <w:rsid w:val="00E24230"/>
    <w:rsid w:val="00E24F25"/>
    <w:rsid w:val="00E2507D"/>
    <w:rsid w:val="00E252B0"/>
    <w:rsid w:val="00E25ED3"/>
    <w:rsid w:val="00E26959"/>
    <w:rsid w:val="00E27318"/>
    <w:rsid w:val="00E27762"/>
    <w:rsid w:val="00E27890"/>
    <w:rsid w:val="00E27A7B"/>
    <w:rsid w:val="00E31176"/>
    <w:rsid w:val="00E31231"/>
    <w:rsid w:val="00E31D42"/>
    <w:rsid w:val="00E32E33"/>
    <w:rsid w:val="00E337DF"/>
    <w:rsid w:val="00E33808"/>
    <w:rsid w:val="00E3419D"/>
    <w:rsid w:val="00E3557E"/>
    <w:rsid w:val="00E3592F"/>
    <w:rsid w:val="00E35948"/>
    <w:rsid w:val="00E359C1"/>
    <w:rsid w:val="00E37F5A"/>
    <w:rsid w:val="00E4047E"/>
    <w:rsid w:val="00E404BB"/>
    <w:rsid w:val="00E40A8A"/>
    <w:rsid w:val="00E41601"/>
    <w:rsid w:val="00E416EA"/>
    <w:rsid w:val="00E429A8"/>
    <w:rsid w:val="00E42ED8"/>
    <w:rsid w:val="00E43917"/>
    <w:rsid w:val="00E43EDC"/>
    <w:rsid w:val="00E4490B"/>
    <w:rsid w:val="00E453E8"/>
    <w:rsid w:val="00E470E1"/>
    <w:rsid w:val="00E478FC"/>
    <w:rsid w:val="00E47F29"/>
    <w:rsid w:val="00E50207"/>
    <w:rsid w:val="00E50983"/>
    <w:rsid w:val="00E51DBF"/>
    <w:rsid w:val="00E51F79"/>
    <w:rsid w:val="00E52358"/>
    <w:rsid w:val="00E53760"/>
    <w:rsid w:val="00E53D7E"/>
    <w:rsid w:val="00E53FCB"/>
    <w:rsid w:val="00E54A60"/>
    <w:rsid w:val="00E558C6"/>
    <w:rsid w:val="00E559EE"/>
    <w:rsid w:val="00E56076"/>
    <w:rsid w:val="00E57012"/>
    <w:rsid w:val="00E570E7"/>
    <w:rsid w:val="00E577CF"/>
    <w:rsid w:val="00E57E6E"/>
    <w:rsid w:val="00E57EF4"/>
    <w:rsid w:val="00E6020D"/>
    <w:rsid w:val="00E6062A"/>
    <w:rsid w:val="00E61E2E"/>
    <w:rsid w:val="00E6330A"/>
    <w:rsid w:val="00E637E2"/>
    <w:rsid w:val="00E64230"/>
    <w:rsid w:val="00E65165"/>
    <w:rsid w:val="00E672BB"/>
    <w:rsid w:val="00E67C6D"/>
    <w:rsid w:val="00E67E38"/>
    <w:rsid w:val="00E70323"/>
    <w:rsid w:val="00E70424"/>
    <w:rsid w:val="00E7094F"/>
    <w:rsid w:val="00E70E20"/>
    <w:rsid w:val="00E71D2B"/>
    <w:rsid w:val="00E722C7"/>
    <w:rsid w:val="00E73510"/>
    <w:rsid w:val="00E73BBD"/>
    <w:rsid w:val="00E7472E"/>
    <w:rsid w:val="00E74CE9"/>
    <w:rsid w:val="00E760CB"/>
    <w:rsid w:val="00E76275"/>
    <w:rsid w:val="00E77477"/>
    <w:rsid w:val="00E77718"/>
    <w:rsid w:val="00E8027E"/>
    <w:rsid w:val="00E807D4"/>
    <w:rsid w:val="00E808C9"/>
    <w:rsid w:val="00E815A0"/>
    <w:rsid w:val="00E82E4F"/>
    <w:rsid w:val="00E83080"/>
    <w:rsid w:val="00E83F09"/>
    <w:rsid w:val="00E84A45"/>
    <w:rsid w:val="00E84CB9"/>
    <w:rsid w:val="00E851EA"/>
    <w:rsid w:val="00E85494"/>
    <w:rsid w:val="00E858CB"/>
    <w:rsid w:val="00E858F4"/>
    <w:rsid w:val="00E85E6B"/>
    <w:rsid w:val="00E86B04"/>
    <w:rsid w:val="00E86C8A"/>
    <w:rsid w:val="00E9089E"/>
    <w:rsid w:val="00E90DFD"/>
    <w:rsid w:val="00E915E0"/>
    <w:rsid w:val="00E92DE3"/>
    <w:rsid w:val="00E945A2"/>
    <w:rsid w:val="00E948D0"/>
    <w:rsid w:val="00E94C3F"/>
    <w:rsid w:val="00EA0140"/>
    <w:rsid w:val="00EA0176"/>
    <w:rsid w:val="00EA094C"/>
    <w:rsid w:val="00EA0DCA"/>
    <w:rsid w:val="00EA2300"/>
    <w:rsid w:val="00EA29D8"/>
    <w:rsid w:val="00EA314C"/>
    <w:rsid w:val="00EA4977"/>
    <w:rsid w:val="00EA5277"/>
    <w:rsid w:val="00EA58DB"/>
    <w:rsid w:val="00EA5CD8"/>
    <w:rsid w:val="00EA612C"/>
    <w:rsid w:val="00EA72A4"/>
    <w:rsid w:val="00EA765F"/>
    <w:rsid w:val="00EA7CCE"/>
    <w:rsid w:val="00EA7E4F"/>
    <w:rsid w:val="00EB09EF"/>
    <w:rsid w:val="00EB1ADF"/>
    <w:rsid w:val="00EB1C28"/>
    <w:rsid w:val="00EB218D"/>
    <w:rsid w:val="00EB3CD1"/>
    <w:rsid w:val="00EB4244"/>
    <w:rsid w:val="00EB4F9E"/>
    <w:rsid w:val="00EB59B9"/>
    <w:rsid w:val="00EB6F52"/>
    <w:rsid w:val="00EC100C"/>
    <w:rsid w:val="00EC1649"/>
    <w:rsid w:val="00EC174F"/>
    <w:rsid w:val="00EC3E10"/>
    <w:rsid w:val="00EC492F"/>
    <w:rsid w:val="00EC4B20"/>
    <w:rsid w:val="00EC55A3"/>
    <w:rsid w:val="00EC5934"/>
    <w:rsid w:val="00EC5CF7"/>
    <w:rsid w:val="00EC719E"/>
    <w:rsid w:val="00ED055F"/>
    <w:rsid w:val="00ED09B2"/>
    <w:rsid w:val="00ED0AA4"/>
    <w:rsid w:val="00ED1B61"/>
    <w:rsid w:val="00ED1C61"/>
    <w:rsid w:val="00ED2817"/>
    <w:rsid w:val="00ED2B73"/>
    <w:rsid w:val="00ED3017"/>
    <w:rsid w:val="00ED3FAA"/>
    <w:rsid w:val="00ED48F3"/>
    <w:rsid w:val="00ED4B0F"/>
    <w:rsid w:val="00ED5136"/>
    <w:rsid w:val="00ED62ED"/>
    <w:rsid w:val="00ED65A2"/>
    <w:rsid w:val="00ED6772"/>
    <w:rsid w:val="00ED6E69"/>
    <w:rsid w:val="00ED6FFD"/>
    <w:rsid w:val="00EE0780"/>
    <w:rsid w:val="00EE0E0A"/>
    <w:rsid w:val="00EE2696"/>
    <w:rsid w:val="00EE32A7"/>
    <w:rsid w:val="00EE375D"/>
    <w:rsid w:val="00EE3797"/>
    <w:rsid w:val="00EE3A05"/>
    <w:rsid w:val="00EE3D6F"/>
    <w:rsid w:val="00EE3D99"/>
    <w:rsid w:val="00EE4352"/>
    <w:rsid w:val="00EE6744"/>
    <w:rsid w:val="00EE6A1E"/>
    <w:rsid w:val="00EE72E8"/>
    <w:rsid w:val="00EF15C8"/>
    <w:rsid w:val="00EF1777"/>
    <w:rsid w:val="00EF180D"/>
    <w:rsid w:val="00EF1AD9"/>
    <w:rsid w:val="00EF1B25"/>
    <w:rsid w:val="00EF2BB2"/>
    <w:rsid w:val="00EF2F12"/>
    <w:rsid w:val="00EF329E"/>
    <w:rsid w:val="00EF39E6"/>
    <w:rsid w:val="00EF3C28"/>
    <w:rsid w:val="00EF3D96"/>
    <w:rsid w:val="00EF3E27"/>
    <w:rsid w:val="00EF4956"/>
    <w:rsid w:val="00EF4B82"/>
    <w:rsid w:val="00EF50C0"/>
    <w:rsid w:val="00EF538A"/>
    <w:rsid w:val="00EF53C9"/>
    <w:rsid w:val="00EF5D6A"/>
    <w:rsid w:val="00EF6331"/>
    <w:rsid w:val="00EF6C38"/>
    <w:rsid w:val="00EF6DE4"/>
    <w:rsid w:val="00EF7FA6"/>
    <w:rsid w:val="00F0016F"/>
    <w:rsid w:val="00F0061C"/>
    <w:rsid w:val="00F0207D"/>
    <w:rsid w:val="00F02110"/>
    <w:rsid w:val="00F021A5"/>
    <w:rsid w:val="00F026C1"/>
    <w:rsid w:val="00F03185"/>
    <w:rsid w:val="00F03EF4"/>
    <w:rsid w:val="00F03F82"/>
    <w:rsid w:val="00F03F9F"/>
    <w:rsid w:val="00F04993"/>
    <w:rsid w:val="00F04A11"/>
    <w:rsid w:val="00F05757"/>
    <w:rsid w:val="00F061D4"/>
    <w:rsid w:val="00F06CF1"/>
    <w:rsid w:val="00F07484"/>
    <w:rsid w:val="00F07784"/>
    <w:rsid w:val="00F07EE3"/>
    <w:rsid w:val="00F10BCB"/>
    <w:rsid w:val="00F10D19"/>
    <w:rsid w:val="00F10DF1"/>
    <w:rsid w:val="00F113C2"/>
    <w:rsid w:val="00F1147E"/>
    <w:rsid w:val="00F116F9"/>
    <w:rsid w:val="00F117F8"/>
    <w:rsid w:val="00F11D21"/>
    <w:rsid w:val="00F12158"/>
    <w:rsid w:val="00F12B97"/>
    <w:rsid w:val="00F1388B"/>
    <w:rsid w:val="00F13D89"/>
    <w:rsid w:val="00F15610"/>
    <w:rsid w:val="00F15E05"/>
    <w:rsid w:val="00F17315"/>
    <w:rsid w:val="00F17517"/>
    <w:rsid w:val="00F17A74"/>
    <w:rsid w:val="00F17C2C"/>
    <w:rsid w:val="00F204EA"/>
    <w:rsid w:val="00F20C59"/>
    <w:rsid w:val="00F20E42"/>
    <w:rsid w:val="00F2169E"/>
    <w:rsid w:val="00F21BDB"/>
    <w:rsid w:val="00F21D28"/>
    <w:rsid w:val="00F221F4"/>
    <w:rsid w:val="00F227E9"/>
    <w:rsid w:val="00F2360C"/>
    <w:rsid w:val="00F252AA"/>
    <w:rsid w:val="00F266DE"/>
    <w:rsid w:val="00F27248"/>
    <w:rsid w:val="00F2781F"/>
    <w:rsid w:val="00F278D4"/>
    <w:rsid w:val="00F27EA4"/>
    <w:rsid w:val="00F302D3"/>
    <w:rsid w:val="00F30ACE"/>
    <w:rsid w:val="00F30D8F"/>
    <w:rsid w:val="00F311ED"/>
    <w:rsid w:val="00F31C04"/>
    <w:rsid w:val="00F31DC5"/>
    <w:rsid w:val="00F322C1"/>
    <w:rsid w:val="00F322EA"/>
    <w:rsid w:val="00F32674"/>
    <w:rsid w:val="00F3296A"/>
    <w:rsid w:val="00F32D8E"/>
    <w:rsid w:val="00F33EDC"/>
    <w:rsid w:val="00F33FDC"/>
    <w:rsid w:val="00F34079"/>
    <w:rsid w:val="00F34142"/>
    <w:rsid w:val="00F3453E"/>
    <w:rsid w:val="00F34FC5"/>
    <w:rsid w:val="00F35148"/>
    <w:rsid w:val="00F36E90"/>
    <w:rsid w:val="00F370C9"/>
    <w:rsid w:val="00F374CB"/>
    <w:rsid w:val="00F37850"/>
    <w:rsid w:val="00F37F25"/>
    <w:rsid w:val="00F406E0"/>
    <w:rsid w:val="00F411CD"/>
    <w:rsid w:val="00F4300D"/>
    <w:rsid w:val="00F43480"/>
    <w:rsid w:val="00F43BA5"/>
    <w:rsid w:val="00F44367"/>
    <w:rsid w:val="00F450D5"/>
    <w:rsid w:val="00F4540A"/>
    <w:rsid w:val="00F46A49"/>
    <w:rsid w:val="00F47BF9"/>
    <w:rsid w:val="00F508BA"/>
    <w:rsid w:val="00F50BCB"/>
    <w:rsid w:val="00F51336"/>
    <w:rsid w:val="00F52788"/>
    <w:rsid w:val="00F5320A"/>
    <w:rsid w:val="00F5361D"/>
    <w:rsid w:val="00F53856"/>
    <w:rsid w:val="00F548A5"/>
    <w:rsid w:val="00F5496A"/>
    <w:rsid w:val="00F550FC"/>
    <w:rsid w:val="00F55113"/>
    <w:rsid w:val="00F554C9"/>
    <w:rsid w:val="00F56C31"/>
    <w:rsid w:val="00F57850"/>
    <w:rsid w:val="00F57905"/>
    <w:rsid w:val="00F6021C"/>
    <w:rsid w:val="00F6058A"/>
    <w:rsid w:val="00F60E4D"/>
    <w:rsid w:val="00F60EAF"/>
    <w:rsid w:val="00F612D5"/>
    <w:rsid w:val="00F61E81"/>
    <w:rsid w:val="00F61EF2"/>
    <w:rsid w:val="00F625B6"/>
    <w:rsid w:val="00F6267F"/>
    <w:rsid w:val="00F6273F"/>
    <w:rsid w:val="00F62B58"/>
    <w:rsid w:val="00F63708"/>
    <w:rsid w:val="00F641A7"/>
    <w:rsid w:val="00F645AF"/>
    <w:rsid w:val="00F64C41"/>
    <w:rsid w:val="00F65293"/>
    <w:rsid w:val="00F65499"/>
    <w:rsid w:val="00F6679A"/>
    <w:rsid w:val="00F702CB"/>
    <w:rsid w:val="00F7051B"/>
    <w:rsid w:val="00F7155B"/>
    <w:rsid w:val="00F718AC"/>
    <w:rsid w:val="00F71956"/>
    <w:rsid w:val="00F71BB2"/>
    <w:rsid w:val="00F71CB9"/>
    <w:rsid w:val="00F723AA"/>
    <w:rsid w:val="00F73CBF"/>
    <w:rsid w:val="00F7484A"/>
    <w:rsid w:val="00F74AA9"/>
    <w:rsid w:val="00F758D9"/>
    <w:rsid w:val="00F75A41"/>
    <w:rsid w:val="00F7782C"/>
    <w:rsid w:val="00F77846"/>
    <w:rsid w:val="00F778AD"/>
    <w:rsid w:val="00F778AE"/>
    <w:rsid w:val="00F77F64"/>
    <w:rsid w:val="00F80896"/>
    <w:rsid w:val="00F80D3E"/>
    <w:rsid w:val="00F82078"/>
    <w:rsid w:val="00F83FEC"/>
    <w:rsid w:val="00F85EEB"/>
    <w:rsid w:val="00F8689F"/>
    <w:rsid w:val="00F86B61"/>
    <w:rsid w:val="00F86E5C"/>
    <w:rsid w:val="00F872E3"/>
    <w:rsid w:val="00F9073C"/>
    <w:rsid w:val="00F907E1"/>
    <w:rsid w:val="00F90A2E"/>
    <w:rsid w:val="00F90F44"/>
    <w:rsid w:val="00F91D9C"/>
    <w:rsid w:val="00F92DBB"/>
    <w:rsid w:val="00F93165"/>
    <w:rsid w:val="00F93605"/>
    <w:rsid w:val="00F93AFD"/>
    <w:rsid w:val="00F93C3F"/>
    <w:rsid w:val="00F93D65"/>
    <w:rsid w:val="00F93F0A"/>
    <w:rsid w:val="00F93FB9"/>
    <w:rsid w:val="00F94D24"/>
    <w:rsid w:val="00F94E78"/>
    <w:rsid w:val="00F9518B"/>
    <w:rsid w:val="00F95915"/>
    <w:rsid w:val="00F9675F"/>
    <w:rsid w:val="00F9678D"/>
    <w:rsid w:val="00F96E19"/>
    <w:rsid w:val="00F972F7"/>
    <w:rsid w:val="00FA1230"/>
    <w:rsid w:val="00FA1C18"/>
    <w:rsid w:val="00FA2425"/>
    <w:rsid w:val="00FA291A"/>
    <w:rsid w:val="00FA31A7"/>
    <w:rsid w:val="00FA32AF"/>
    <w:rsid w:val="00FA421C"/>
    <w:rsid w:val="00FA5813"/>
    <w:rsid w:val="00FA5B48"/>
    <w:rsid w:val="00FA605B"/>
    <w:rsid w:val="00FA665E"/>
    <w:rsid w:val="00FA677D"/>
    <w:rsid w:val="00FA6F37"/>
    <w:rsid w:val="00FA6F7B"/>
    <w:rsid w:val="00FA7486"/>
    <w:rsid w:val="00FA7727"/>
    <w:rsid w:val="00FA7CA1"/>
    <w:rsid w:val="00FB089F"/>
    <w:rsid w:val="00FB0993"/>
    <w:rsid w:val="00FB0E84"/>
    <w:rsid w:val="00FB0F4A"/>
    <w:rsid w:val="00FB1DF5"/>
    <w:rsid w:val="00FB1EF2"/>
    <w:rsid w:val="00FB1F4C"/>
    <w:rsid w:val="00FB2571"/>
    <w:rsid w:val="00FB2D5A"/>
    <w:rsid w:val="00FB3522"/>
    <w:rsid w:val="00FB3629"/>
    <w:rsid w:val="00FB3BCB"/>
    <w:rsid w:val="00FB4043"/>
    <w:rsid w:val="00FB41A1"/>
    <w:rsid w:val="00FB4F4E"/>
    <w:rsid w:val="00FB5201"/>
    <w:rsid w:val="00FB5BA5"/>
    <w:rsid w:val="00FB5C35"/>
    <w:rsid w:val="00FB69C5"/>
    <w:rsid w:val="00FB6F4A"/>
    <w:rsid w:val="00FB7091"/>
    <w:rsid w:val="00FB7408"/>
    <w:rsid w:val="00FB7907"/>
    <w:rsid w:val="00FC0417"/>
    <w:rsid w:val="00FC0DB7"/>
    <w:rsid w:val="00FC1CFF"/>
    <w:rsid w:val="00FC303D"/>
    <w:rsid w:val="00FC3908"/>
    <w:rsid w:val="00FC45D7"/>
    <w:rsid w:val="00FC4CAF"/>
    <w:rsid w:val="00FC5627"/>
    <w:rsid w:val="00FC5D6F"/>
    <w:rsid w:val="00FC6A58"/>
    <w:rsid w:val="00FD1617"/>
    <w:rsid w:val="00FD193D"/>
    <w:rsid w:val="00FD2D47"/>
    <w:rsid w:val="00FD39EE"/>
    <w:rsid w:val="00FD5009"/>
    <w:rsid w:val="00FD57BE"/>
    <w:rsid w:val="00FD67FC"/>
    <w:rsid w:val="00FD6AB9"/>
    <w:rsid w:val="00FD701C"/>
    <w:rsid w:val="00FD7680"/>
    <w:rsid w:val="00FD7963"/>
    <w:rsid w:val="00FD7C11"/>
    <w:rsid w:val="00FE047E"/>
    <w:rsid w:val="00FE0F61"/>
    <w:rsid w:val="00FE1122"/>
    <w:rsid w:val="00FE16C8"/>
    <w:rsid w:val="00FE18C1"/>
    <w:rsid w:val="00FE19B6"/>
    <w:rsid w:val="00FE1C29"/>
    <w:rsid w:val="00FE1F54"/>
    <w:rsid w:val="00FE265D"/>
    <w:rsid w:val="00FE270D"/>
    <w:rsid w:val="00FE27C6"/>
    <w:rsid w:val="00FE34E3"/>
    <w:rsid w:val="00FE3905"/>
    <w:rsid w:val="00FE3D08"/>
    <w:rsid w:val="00FE400E"/>
    <w:rsid w:val="00FE4245"/>
    <w:rsid w:val="00FE425B"/>
    <w:rsid w:val="00FE4541"/>
    <w:rsid w:val="00FE47DD"/>
    <w:rsid w:val="00FE4FCD"/>
    <w:rsid w:val="00FE55BF"/>
    <w:rsid w:val="00FE5789"/>
    <w:rsid w:val="00FE5811"/>
    <w:rsid w:val="00FE6590"/>
    <w:rsid w:val="00FE6976"/>
    <w:rsid w:val="00FE6EDD"/>
    <w:rsid w:val="00FF0C6E"/>
    <w:rsid w:val="00FF1281"/>
    <w:rsid w:val="00FF1E63"/>
    <w:rsid w:val="00FF25B0"/>
    <w:rsid w:val="00FF3ABC"/>
    <w:rsid w:val="00FF3C01"/>
    <w:rsid w:val="00FF49C7"/>
    <w:rsid w:val="00FF52D8"/>
    <w:rsid w:val="00FF58A7"/>
    <w:rsid w:val="00FF7670"/>
    <w:rsid w:val="00FF7E4D"/>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E96E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1B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55DEB"/>
    <w:pPr>
      <w:ind w:left="72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322EA"/>
    <w:pPr>
      <w:keepNext/>
      <w:spacing w:line="480" w:lineRule="auto"/>
      <w:ind w:left="576"/>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2869F1"/>
    <w:pPr>
      <w:keepNext/>
      <w:spacing w:line="480" w:lineRule="auto"/>
      <w:ind w:left="720" w:hanging="720"/>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DE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322EA"/>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2869F1"/>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33168"/>
    <w:pPr>
      <w:tabs>
        <w:tab w:val="left" w:pos="1440"/>
        <w:tab w:val="right" w:leader="dot" w:pos="9360"/>
      </w:tabs>
      <w:ind w:left="720" w:hanging="720"/>
    </w:pPr>
    <w:rPr>
      <w:b/>
      <w:noProof/>
    </w:rPr>
  </w:style>
  <w:style w:type="paragraph" w:styleId="TOC2">
    <w:name w:val="toc 2"/>
    <w:basedOn w:val="Normal"/>
    <w:next w:val="Normal"/>
    <w:autoRedefine/>
    <w:uiPriority w:val="39"/>
    <w:unhideWhenUsed/>
    <w:rsid w:val="00133168"/>
    <w:pPr>
      <w:tabs>
        <w:tab w:val="left" w:pos="720"/>
        <w:tab w:val="right" w:leader="dot" w:pos="9360"/>
      </w:tabs>
    </w:pPr>
    <w:rPr>
      <w:b/>
      <w:noProof/>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CE3E5E"/>
    <w:pPr>
      <w:spacing w:before="100" w:beforeAutospacing="1" w:after="100" w:afterAutospacing="1" w:line="240" w:lineRule="auto"/>
    </w:pPr>
    <w:rPr>
      <w:rFonts w:ascii="Times New Roman" w:eastAsiaTheme="minorEastAsia" w:hAnsi="Times New Roman"/>
      <w:lang w:bidi="ar-SA"/>
    </w:rPr>
  </w:style>
  <w:style w:type="table" w:styleId="GridTable1Light">
    <w:name w:val="Grid Table 1 Light"/>
    <w:basedOn w:val="TableNormal"/>
    <w:uiPriority w:val="46"/>
    <w:rsid w:val="00CE3E5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A1711"/>
    <w:rPr>
      <w:sz w:val="16"/>
      <w:szCs w:val="16"/>
    </w:rPr>
  </w:style>
  <w:style w:type="paragraph" w:styleId="CommentText">
    <w:name w:val="annotation text"/>
    <w:basedOn w:val="Normal"/>
    <w:link w:val="CommentTextChar"/>
    <w:uiPriority w:val="99"/>
    <w:semiHidden/>
    <w:unhideWhenUsed/>
    <w:rsid w:val="00DA1711"/>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DA1711"/>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5D232E"/>
    <w:rPr>
      <w:color w:val="808080"/>
      <w:shd w:val="clear" w:color="auto" w:fill="E6E6E6"/>
    </w:rPr>
  </w:style>
  <w:style w:type="paragraph" w:styleId="Revision">
    <w:name w:val="Revision"/>
    <w:hidden/>
    <w:uiPriority w:val="99"/>
    <w:semiHidden/>
    <w:rsid w:val="00157FBF"/>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AD286A"/>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AD286A"/>
    <w:rPr>
      <w:rFonts w:asciiTheme="minorHAnsi" w:eastAsiaTheme="minorHAnsi" w:hAnsiTheme="minorHAnsi" w:cstheme="minorBidi"/>
      <w:b/>
      <w:bCs/>
      <w:lang w:bidi="en-US"/>
    </w:rPr>
  </w:style>
  <w:style w:type="character" w:styleId="FollowedHyperlink">
    <w:name w:val="FollowedHyperlink"/>
    <w:basedOn w:val="DefaultParagraphFont"/>
    <w:uiPriority w:val="99"/>
    <w:semiHidden/>
    <w:unhideWhenUsed/>
    <w:rsid w:val="00BD5727"/>
    <w:rPr>
      <w:color w:val="800080" w:themeColor="followedHyperlink"/>
      <w:u w:val="single"/>
    </w:rPr>
  </w:style>
  <w:style w:type="paragraph" w:customStyle="1" w:styleId="Standard">
    <w:name w:val="Standard"/>
    <w:rsid w:val="0012021E"/>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SourceText">
    <w:name w:val="Source Text"/>
    <w:rsid w:val="00484E48"/>
    <w:rPr>
      <w:rFonts w:ascii="Liberation Mono" w:eastAsia="DejaVu Sans Mono" w:hAnsi="Liberation Mono" w:cs="Liberation Mono"/>
    </w:rPr>
  </w:style>
  <w:style w:type="paragraph" w:customStyle="1" w:styleId="TableContents">
    <w:name w:val="Table Contents"/>
    <w:basedOn w:val="Standard"/>
    <w:rsid w:val="00C2248C"/>
    <w:pPr>
      <w:suppressLineNumbers/>
    </w:pPr>
  </w:style>
  <w:style w:type="table" w:styleId="GridTable1Light-Accent1">
    <w:name w:val="Grid Table 1 Light Accent 1"/>
    <w:basedOn w:val="TableNormal"/>
    <w:uiPriority w:val="46"/>
    <w:rsid w:val="00E6516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31126">
      <w:bodyDiv w:val="1"/>
      <w:marLeft w:val="0"/>
      <w:marRight w:val="0"/>
      <w:marTop w:val="0"/>
      <w:marBottom w:val="0"/>
      <w:divBdr>
        <w:top w:val="none" w:sz="0" w:space="0" w:color="auto"/>
        <w:left w:val="none" w:sz="0" w:space="0" w:color="auto"/>
        <w:bottom w:val="none" w:sz="0" w:space="0" w:color="auto"/>
        <w:right w:val="none" w:sz="0" w:space="0" w:color="auto"/>
      </w:divBdr>
      <w:divsChild>
        <w:div w:id="1957365238">
          <w:marLeft w:val="0"/>
          <w:marRight w:val="0"/>
          <w:marTop w:val="0"/>
          <w:marBottom w:val="150"/>
          <w:divBdr>
            <w:top w:val="none" w:sz="0" w:space="0" w:color="auto"/>
            <w:left w:val="none" w:sz="0" w:space="0" w:color="auto"/>
            <w:bottom w:val="none" w:sz="0" w:space="0" w:color="auto"/>
            <w:right w:val="none" w:sz="0" w:space="0" w:color="auto"/>
          </w:divBdr>
        </w:div>
      </w:divsChild>
    </w:div>
    <w:div w:id="62770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diagramQuickStyle" Target="diagrams/quickStyle1.xml"/><Relationship Id="rId63" Type="http://schemas.openxmlformats.org/officeDocument/2006/relationships/image" Target="media/image42.tmp"/><Relationship Id="rId68" Type="http://schemas.openxmlformats.org/officeDocument/2006/relationships/diagramLayout" Target="diagrams/layout3.xml"/><Relationship Id="rId84" Type="http://schemas.openxmlformats.org/officeDocument/2006/relationships/image" Target="media/image58.tmp"/><Relationship Id="rId89" Type="http://schemas.openxmlformats.org/officeDocument/2006/relationships/image" Target="media/image63.tmp"/><Relationship Id="rId7" Type="http://schemas.openxmlformats.org/officeDocument/2006/relationships/settings" Target="settings.xml"/><Relationship Id="rId71" Type="http://schemas.microsoft.com/office/2007/relationships/diagramDrawing" Target="diagrams/drawing3.xml"/><Relationship Id="rId92" Type="http://schemas.openxmlformats.org/officeDocument/2006/relationships/hyperlink" Target="https://inrix.com/press-releases/npmrds/" TargetMode="External"/><Relationship Id="rId2" Type="http://schemas.openxmlformats.org/officeDocument/2006/relationships/customXml" Target="../customXml/item2.xml"/><Relationship Id="rId16" Type="http://schemas.openxmlformats.org/officeDocument/2006/relationships/image" Target="media/image5.tmp"/><Relationship Id="rId29" Type="http://schemas.openxmlformats.org/officeDocument/2006/relationships/image" Target="media/image18.png"/><Relationship Id="rId107" Type="http://schemas.openxmlformats.org/officeDocument/2006/relationships/theme" Target="theme/theme1.xml"/><Relationship Id="rId11" Type="http://schemas.openxmlformats.org/officeDocument/2006/relationships/footer" Target="footer1.xml"/><Relationship Id="rId24" Type="http://schemas.openxmlformats.org/officeDocument/2006/relationships/image" Target="media/image13.tmp"/><Relationship Id="rId32" Type="http://schemas.openxmlformats.org/officeDocument/2006/relationships/image" Target="media/image21.tmp"/><Relationship Id="rId37" Type="http://schemas.openxmlformats.org/officeDocument/2006/relationships/image" Target="media/image26.tmp"/><Relationship Id="rId40" Type="http://schemas.openxmlformats.org/officeDocument/2006/relationships/image" Target="media/image29.png"/><Relationship Id="rId45" Type="http://schemas.openxmlformats.org/officeDocument/2006/relationships/diagramData" Target="diagrams/data1.xml"/><Relationship Id="rId53" Type="http://schemas.openxmlformats.org/officeDocument/2006/relationships/diagramColors" Target="diagrams/colors2.xml"/><Relationship Id="rId58" Type="http://schemas.openxmlformats.org/officeDocument/2006/relationships/image" Target="media/image37.jpeg"/><Relationship Id="rId66" Type="http://schemas.openxmlformats.org/officeDocument/2006/relationships/image" Target="media/image45.tmp"/><Relationship Id="rId74" Type="http://schemas.openxmlformats.org/officeDocument/2006/relationships/image" Target="media/image48.png"/><Relationship Id="rId79" Type="http://schemas.openxmlformats.org/officeDocument/2006/relationships/image" Target="media/image53.tmp"/><Relationship Id="rId87" Type="http://schemas.openxmlformats.org/officeDocument/2006/relationships/image" Target="media/image61.tmp"/><Relationship Id="rId102" Type="http://schemas.openxmlformats.org/officeDocument/2006/relationships/image" Target="media/image67.tmp"/><Relationship Id="rId5" Type="http://schemas.openxmlformats.org/officeDocument/2006/relationships/numbering" Target="numbering.xml"/><Relationship Id="rId61" Type="http://schemas.openxmlformats.org/officeDocument/2006/relationships/image" Target="media/image40.tmp"/><Relationship Id="rId82" Type="http://schemas.openxmlformats.org/officeDocument/2006/relationships/image" Target="media/image56.tmp"/><Relationship Id="rId90" Type="http://schemas.openxmlformats.org/officeDocument/2006/relationships/image" Target="media/image64.tmp"/><Relationship Id="rId95" Type="http://schemas.openxmlformats.org/officeDocument/2006/relationships/hyperlink" Target="https://sites.google.com/site/daishizuka/toolkits/plotting-logistic-regression-in-r"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tmp"/><Relationship Id="rId35" Type="http://schemas.openxmlformats.org/officeDocument/2006/relationships/image" Target="media/image24.tmp"/><Relationship Id="rId43" Type="http://schemas.openxmlformats.org/officeDocument/2006/relationships/image" Target="media/image32.png"/><Relationship Id="rId48" Type="http://schemas.openxmlformats.org/officeDocument/2006/relationships/diagramColors" Target="diagrams/colors1.xml"/><Relationship Id="rId56" Type="http://schemas.openxmlformats.org/officeDocument/2006/relationships/image" Target="media/image35.jpeg"/><Relationship Id="rId64" Type="http://schemas.openxmlformats.org/officeDocument/2006/relationships/image" Target="media/image43.tmp"/><Relationship Id="rId69" Type="http://schemas.openxmlformats.org/officeDocument/2006/relationships/diagramQuickStyle" Target="diagrams/quickStyle3.xml"/><Relationship Id="rId77" Type="http://schemas.openxmlformats.org/officeDocument/2006/relationships/image" Target="media/image51.tmp"/><Relationship Id="rId100" Type="http://schemas.openxmlformats.org/officeDocument/2006/relationships/image" Target="media/image65.png"/><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Layout" Target="diagrams/layout2.xml"/><Relationship Id="rId72" Type="http://schemas.openxmlformats.org/officeDocument/2006/relationships/image" Target="media/image46.tmp"/><Relationship Id="rId80" Type="http://schemas.openxmlformats.org/officeDocument/2006/relationships/image" Target="media/image54.tmp"/><Relationship Id="rId85" Type="http://schemas.openxmlformats.org/officeDocument/2006/relationships/image" Target="media/image59.tmp"/><Relationship Id="rId93" Type="http://schemas.openxmlformats.org/officeDocument/2006/relationships/hyperlink" Target="https://www.sgi.sk.ca/documents/625510/627017/TAIS+2017+Annual+Report/6112c88a-c088-44e6-9aa5-415450cc0ebf" TargetMode="External"/><Relationship Id="rId98" Type="http://schemas.openxmlformats.org/officeDocument/2006/relationships/hyperlink" Target="https://towardsdatascience.com/dynamic-time-warping-3933f25fcdd"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tmp"/><Relationship Id="rId38" Type="http://schemas.openxmlformats.org/officeDocument/2006/relationships/image" Target="media/image27.tmp"/><Relationship Id="rId46" Type="http://schemas.openxmlformats.org/officeDocument/2006/relationships/diagramLayout" Target="diagrams/layout1.xml"/><Relationship Id="rId59" Type="http://schemas.openxmlformats.org/officeDocument/2006/relationships/image" Target="media/image38.tmp"/><Relationship Id="rId67" Type="http://schemas.openxmlformats.org/officeDocument/2006/relationships/diagramData" Target="diagrams/data3.xml"/><Relationship Id="rId103" Type="http://schemas.openxmlformats.org/officeDocument/2006/relationships/image" Target="media/image68.tmp"/><Relationship Id="rId108" Type="http://schemas.microsoft.com/office/2018/08/relationships/commentsExtensible" Target="commentsExtensible.xml"/><Relationship Id="rId20" Type="http://schemas.openxmlformats.org/officeDocument/2006/relationships/image" Target="media/image9.png"/><Relationship Id="rId41" Type="http://schemas.openxmlformats.org/officeDocument/2006/relationships/image" Target="media/image30.png"/><Relationship Id="rId54" Type="http://schemas.microsoft.com/office/2007/relationships/diagramDrawing" Target="diagrams/drawing2.xml"/><Relationship Id="rId62" Type="http://schemas.openxmlformats.org/officeDocument/2006/relationships/image" Target="media/image41.jpeg"/><Relationship Id="rId70" Type="http://schemas.openxmlformats.org/officeDocument/2006/relationships/diagramColors" Target="diagrams/colors3.xml"/><Relationship Id="rId75" Type="http://schemas.openxmlformats.org/officeDocument/2006/relationships/image" Target="media/image49.tmp"/><Relationship Id="rId83" Type="http://schemas.openxmlformats.org/officeDocument/2006/relationships/image" Target="media/image57.tmp"/><Relationship Id="rId88" Type="http://schemas.openxmlformats.org/officeDocument/2006/relationships/image" Target="media/image62.tmp"/><Relationship Id="rId91" Type="http://schemas.openxmlformats.org/officeDocument/2006/relationships/hyperlink" Target="http://www.ops.fhwa.dot.gov/publications/fhwahop15005/index.htm" TargetMode="External"/><Relationship Id="rId96" Type="http://schemas.openxmlformats.org/officeDocument/2006/relationships/hyperlink" Target="https://www.google.com/url?sa=i&amp;url=https%3A%2F%2Ffderyckel.github.io%2Fmachinelearningwithr%2Fsvm.html&amp;psig=AOvVaw2GjgX4A23jqcJDuZdb3c3q&amp;ust=1603827105188000&amp;source=images&amp;cd=vfe&amp;ved=0CAkQjhxqFwoTCMDO093_0uwCFQAAAAAdAAAAABAJ"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tmp"/><Relationship Id="rId23" Type="http://schemas.openxmlformats.org/officeDocument/2006/relationships/image" Target="media/image12.tmp"/><Relationship Id="rId28" Type="http://schemas.openxmlformats.org/officeDocument/2006/relationships/image" Target="media/image17.png"/><Relationship Id="rId36" Type="http://schemas.openxmlformats.org/officeDocument/2006/relationships/image" Target="media/image25.tmp"/><Relationship Id="rId49" Type="http://schemas.microsoft.com/office/2007/relationships/diagramDrawing" Target="diagrams/drawing1.xml"/><Relationship Id="rId57" Type="http://schemas.openxmlformats.org/officeDocument/2006/relationships/image" Target="media/image36.tmp"/><Relationship Id="rId106"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image" Target="media/image20.tmp"/><Relationship Id="rId44" Type="http://schemas.openxmlformats.org/officeDocument/2006/relationships/image" Target="media/image33.png"/><Relationship Id="rId52" Type="http://schemas.openxmlformats.org/officeDocument/2006/relationships/diagramQuickStyle" Target="diagrams/quickStyle2.xml"/><Relationship Id="rId60" Type="http://schemas.openxmlformats.org/officeDocument/2006/relationships/image" Target="media/image39.png"/><Relationship Id="rId65" Type="http://schemas.openxmlformats.org/officeDocument/2006/relationships/image" Target="media/image44.tmp"/><Relationship Id="rId73" Type="http://schemas.openxmlformats.org/officeDocument/2006/relationships/image" Target="media/image47.png"/><Relationship Id="rId78" Type="http://schemas.openxmlformats.org/officeDocument/2006/relationships/image" Target="media/image52.tmp"/><Relationship Id="rId81" Type="http://schemas.openxmlformats.org/officeDocument/2006/relationships/image" Target="media/image55.tmp"/><Relationship Id="rId86" Type="http://schemas.openxmlformats.org/officeDocument/2006/relationships/image" Target="media/image60.tmp"/><Relationship Id="rId94" Type="http://schemas.openxmlformats.org/officeDocument/2006/relationships/hyperlink" Target="https://speed.tulsa.ou.edu/npmrdsv2/login/log" TargetMode="External"/><Relationship Id="rId99" Type="http://schemas.openxmlformats.org/officeDocument/2006/relationships/hyperlink" Target="https://dtaidistance.readthedocs.io/en/latest/modules/dtw.html" TargetMode="External"/><Relationship Id="rId101" Type="http://schemas.openxmlformats.org/officeDocument/2006/relationships/image" Target="media/image66.tmp"/><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tmp"/><Relationship Id="rId18" Type="http://schemas.openxmlformats.org/officeDocument/2006/relationships/image" Target="media/image7.tmp"/><Relationship Id="rId39" Type="http://schemas.openxmlformats.org/officeDocument/2006/relationships/image" Target="media/image28.png"/><Relationship Id="rId34" Type="http://schemas.openxmlformats.org/officeDocument/2006/relationships/image" Target="media/image23.tmp"/><Relationship Id="rId50" Type="http://schemas.openxmlformats.org/officeDocument/2006/relationships/diagramData" Target="diagrams/data2.xml"/><Relationship Id="rId55" Type="http://schemas.openxmlformats.org/officeDocument/2006/relationships/image" Target="media/image34.tmp"/><Relationship Id="rId76" Type="http://schemas.openxmlformats.org/officeDocument/2006/relationships/image" Target="media/image50.tmp"/><Relationship Id="rId97" Type="http://schemas.openxmlformats.org/officeDocument/2006/relationships/hyperlink" Target="https://towardsdatascience.com/understanding-random-forest-58381e0602d2" TargetMode="External"/><Relationship Id="rId104" Type="http://schemas.openxmlformats.org/officeDocument/2006/relationships/image" Target="media/image6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534BF6-5545-4EAA-A26F-5D5DC9884882}" type="doc">
      <dgm:prSet loTypeId="urn:microsoft.com/office/officeart/2005/8/layout/hChevron3" loCatId="process" qsTypeId="urn:microsoft.com/office/officeart/2005/8/quickstyle/simple1" qsCatId="simple" csTypeId="urn:microsoft.com/office/officeart/2005/8/colors/accent1_2" csCatId="accent1" phldr="1"/>
      <dgm:spPr/>
    </dgm:pt>
    <dgm:pt modelId="{53DB3321-AB27-47B3-8C7D-7BDDA04F1BEA}">
      <dgm:prSet phldrT="[Text]"/>
      <dgm:spPr/>
      <dgm:t>
        <a:bodyPr/>
        <a:lstStyle/>
        <a:p>
          <a:r>
            <a:rPr lang="en-US"/>
            <a:t>Date Time</a:t>
          </a:r>
          <a:br>
            <a:rPr lang="en-US"/>
          </a:br>
          <a:r>
            <a:rPr lang="en-US"/>
            <a:t>Parsing</a:t>
          </a:r>
        </a:p>
        <a:p>
          <a:endParaRPr lang="en-US"/>
        </a:p>
      </dgm:t>
    </dgm:pt>
    <dgm:pt modelId="{D478CB50-3279-470F-BD03-46CFD58C2663}" type="parTrans" cxnId="{5F1CF8E3-38AF-4886-B618-978CC4EA5DE5}">
      <dgm:prSet/>
      <dgm:spPr/>
      <dgm:t>
        <a:bodyPr/>
        <a:lstStyle/>
        <a:p>
          <a:endParaRPr lang="en-US"/>
        </a:p>
      </dgm:t>
    </dgm:pt>
    <dgm:pt modelId="{F150700A-8DB7-4331-9119-624646C477A8}" type="sibTrans" cxnId="{5F1CF8E3-38AF-4886-B618-978CC4EA5DE5}">
      <dgm:prSet/>
      <dgm:spPr/>
      <dgm:t>
        <a:bodyPr/>
        <a:lstStyle/>
        <a:p>
          <a:endParaRPr lang="en-US"/>
        </a:p>
      </dgm:t>
    </dgm:pt>
    <dgm:pt modelId="{BBD92B42-277E-49D7-BE79-E7D99FC7FB43}" type="pres">
      <dgm:prSet presAssocID="{4C534BF6-5545-4EAA-A26F-5D5DC9884882}" presName="Name0" presStyleCnt="0">
        <dgm:presLayoutVars>
          <dgm:dir/>
          <dgm:resizeHandles val="exact"/>
        </dgm:presLayoutVars>
      </dgm:prSet>
      <dgm:spPr/>
    </dgm:pt>
    <dgm:pt modelId="{4C5E299E-3194-4834-92BC-E62BE6A411C7}" type="pres">
      <dgm:prSet presAssocID="{53DB3321-AB27-47B3-8C7D-7BDDA04F1BEA}" presName="parTxOnly" presStyleLbl="node1" presStyleIdx="0" presStyleCnt="1">
        <dgm:presLayoutVars>
          <dgm:bulletEnabled val="1"/>
        </dgm:presLayoutVars>
      </dgm:prSet>
      <dgm:spPr/>
    </dgm:pt>
  </dgm:ptLst>
  <dgm:cxnLst>
    <dgm:cxn modelId="{C9C5EB28-88A3-4138-828D-E1A1598F9741}" type="presOf" srcId="{53DB3321-AB27-47B3-8C7D-7BDDA04F1BEA}" destId="{4C5E299E-3194-4834-92BC-E62BE6A411C7}" srcOrd="0" destOrd="0" presId="urn:microsoft.com/office/officeart/2005/8/layout/hChevron3"/>
    <dgm:cxn modelId="{848853D0-6F2C-476F-997A-899EA77FF7CD}" type="presOf" srcId="{4C534BF6-5545-4EAA-A26F-5D5DC9884882}" destId="{BBD92B42-277E-49D7-BE79-E7D99FC7FB43}" srcOrd="0" destOrd="0" presId="urn:microsoft.com/office/officeart/2005/8/layout/hChevron3"/>
    <dgm:cxn modelId="{5F1CF8E3-38AF-4886-B618-978CC4EA5DE5}" srcId="{4C534BF6-5545-4EAA-A26F-5D5DC9884882}" destId="{53DB3321-AB27-47B3-8C7D-7BDDA04F1BEA}" srcOrd="0" destOrd="0" parTransId="{D478CB50-3279-470F-BD03-46CFD58C2663}" sibTransId="{F150700A-8DB7-4331-9119-624646C477A8}"/>
    <dgm:cxn modelId="{61F8AA6C-A071-4672-A285-EF8CCF1FA0BA}" type="presParOf" srcId="{BBD92B42-277E-49D7-BE79-E7D99FC7FB43}" destId="{4C5E299E-3194-4834-92BC-E62BE6A411C7}" srcOrd="0" destOrd="0" presId="urn:microsoft.com/office/officeart/2005/8/layout/hChevron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09D64F-9D91-43D7-B850-DAED2B4609BB}" type="doc">
      <dgm:prSet loTypeId="urn:microsoft.com/office/officeart/2005/8/layout/process1" loCatId="process" qsTypeId="urn:microsoft.com/office/officeart/2005/8/quickstyle/simple1" qsCatId="simple" csTypeId="urn:microsoft.com/office/officeart/2005/8/colors/accent1_2" csCatId="accent1" phldr="1"/>
      <dgm:spPr/>
    </dgm:pt>
    <dgm:pt modelId="{07CF9E2A-74D3-44F6-B5D6-9316DF22D5E5}">
      <dgm:prSet phldrT="[Text]"/>
      <dgm:spPr/>
      <dgm:t>
        <a:bodyPr/>
        <a:lstStyle/>
        <a:p>
          <a:r>
            <a:rPr lang="en-US"/>
            <a:t>Parse date and time to datetime</a:t>
          </a:r>
        </a:p>
      </dgm:t>
    </dgm:pt>
    <dgm:pt modelId="{5859EFFA-7B90-4D30-B153-772FD4DB93A2}" type="parTrans" cxnId="{31AED1F2-6A4A-4126-9DA9-B1F2ED934FC0}">
      <dgm:prSet/>
      <dgm:spPr/>
      <dgm:t>
        <a:bodyPr/>
        <a:lstStyle/>
        <a:p>
          <a:endParaRPr lang="en-US"/>
        </a:p>
      </dgm:t>
    </dgm:pt>
    <dgm:pt modelId="{6449189C-C14C-4EF3-B1F3-ED1286375ECF}" type="sibTrans" cxnId="{31AED1F2-6A4A-4126-9DA9-B1F2ED934FC0}">
      <dgm:prSet/>
      <dgm:spPr/>
      <dgm:t>
        <a:bodyPr/>
        <a:lstStyle/>
        <a:p>
          <a:endParaRPr lang="en-US"/>
        </a:p>
      </dgm:t>
    </dgm:pt>
    <dgm:pt modelId="{DCEEEE6F-95B8-4611-8DE5-2504EBC79E72}">
      <dgm:prSet phldrT="[Text]"/>
      <dgm:spPr/>
      <dgm:t>
        <a:bodyPr/>
        <a:lstStyle/>
        <a:p>
          <a:r>
            <a:rPr lang="en-US"/>
            <a:t>Generate missing timestamps</a:t>
          </a:r>
        </a:p>
      </dgm:t>
    </dgm:pt>
    <dgm:pt modelId="{F23F5641-3C22-4B9A-ABB4-45C17A5FBDC8}" type="parTrans" cxnId="{848FF3C6-E871-4021-AE12-E9136769C1A7}">
      <dgm:prSet/>
      <dgm:spPr/>
      <dgm:t>
        <a:bodyPr/>
        <a:lstStyle/>
        <a:p>
          <a:endParaRPr lang="en-US"/>
        </a:p>
      </dgm:t>
    </dgm:pt>
    <dgm:pt modelId="{751E46AE-A009-4861-B564-F5620457D511}" type="sibTrans" cxnId="{848FF3C6-E871-4021-AE12-E9136769C1A7}">
      <dgm:prSet/>
      <dgm:spPr/>
      <dgm:t>
        <a:bodyPr/>
        <a:lstStyle/>
        <a:p>
          <a:endParaRPr lang="en-US"/>
        </a:p>
      </dgm:t>
    </dgm:pt>
    <dgm:pt modelId="{527D383A-37F3-4006-A0F3-7DB871136C1C}">
      <dgm:prSet phldrT="[Text]"/>
      <dgm:spPr/>
      <dgm:t>
        <a:bodyPr/>
        <a:lstStyle/>
        <a:p>
          <a:r>
            <a:rPr lang="en-US"/>
            <a:t>Traffic dataset matching to Incident dataset</a:t>
          </a:r>
        </a:p>
      </dgm:t>
    </dgm:pt>
    <dgm:pt modelId="{C82E111F-0789-48E1-BEDF-BE7344A2005C}" type="parTrans" cxnId="{ADE32A32-3184-4E63-BF00-07CDB6F545BF}">
      <dgm:prSet/>
      <dgm:spPr/>
      <dgm:t>
        <a:bodyPr/>
        <a:lstStyle/>
        <a:p>
          <a:endParaRPr lang="en-US"/>
        </a:p>
      </dgm:t>
    </dgm:pt>
    <dgm:pt modelId="{DCA4988A-59E9-45EF-8DEC-75E56E1BC337}" type="sibTrans" cxnId="{ADE32A32-3184-4E63-BF00-07CDB6F545BF}">
      <dgm:prSet/>
      <dgm:spPr/>
      <dgm:t>
        <a:bodyPr/>
        <a:lstStyle/>
        <a:p>
          <a:endParaRPr lang="en-US"/>
        </a:p>
      </dgm:t>
    </dgm:pt>
    <dgm:pt modelId="{A95BB09E-B14B-453D-BB61-775BE2B0B932}">
      <dgm:prSet/>
      <dgm:spPr/>
      <dgm:t>
        <a:bodyPr/>
        <a:lstStyle/>
        <a:p>
          <a:r>
            <a:rPr lang="en-US"/>
            <a:t>Create multi timestep Speed feature </a:t>
          </a:r>
        </a:p>
      </dgm:t>
    </dgm:pt>
    <dgm:pt modelId="{EAB6461C-2385-4937-9234-8E60234A724C}" type="parTrans" cxnId="{33E9C62D-D4A1-4FF0-A6FD-8264BBB59E17}">
      <dgm:prSet/>
      <dgm:spPr/>
      <dgm:t>
        <a:bodyPr/>
        <a:lstStyle/>
        <a:p>
          <a:endParaRPr lang="en-US"/>
        </a:p>
      </dgm:t>
    </dgm:pt>
    <dgm:pt modelId="{26CB8F02-157A-499B-9EBF-7D5FEC0F45EE}" type="sibTrans" cxnId="{33E9C62D-D4A1-4FF0-A6FD-8264BBB59E17}">
      <dgm:prSet/>
      <dgm:spPr/>
      <dgm:t>
        <a:bodyPr/>
        <a:lstStyle/>
        <a:p>
          <a:endParaRPr lang="en-US"/>
        </a:p>
      </dgm:t>
    </dgm:pt>
    <dgm:pt modelId="{0C98D1AF-7848-45CD-8D3B-32898E6962C8}">
      <dgm:prSet/>
      <dgm:spPr/>
      <dgm:t>
        <a:bodyPr/>
        <a:lstStyle/>
        <a:p>
          <a:r>
            <a:rPr lang="en-US"/>
            <a:t>Drop any observations containing NaNs</a:t>
          </a:r>
        </a:p>
      </dgm:t>
    </dgm:pt>
    <dgm:pt modelId="{8D286B4C-2220-4045-A44B-EDED28394958}" type="parTrans" cxnId="{DE68E621-2AB9-46DA-B0D2-F865C6EAA17C}">
      <dgm:prSet/>
      <dgm:spPr/>
      <dgm:t>
        <a:bodyPr/>
        <a:lstStyle/>
        <a:p>
          <a:endParaRPr lang="en-US"/>
        </a:p>
      </dgm:t>
    </dgm:pt>
    <dgm:pt modelId="{FFE18144-3C56-4908-BF1C-CBC721F0EB52}" type="sibTrans" cxnId="{DE68E621-2AB9-46DA-B0D2-F865C6EAA17C}">
      <dgm:prSet/>
      <dgm:spPr/>
      <dgm:t>
        <a:bodyPr/>
        <a:lstStyle/>
        <a:p>
          <a:endParaRPr lang="en-US"/>
        </a:p>
      </dgm:t>
    </dgm:pt>
    <dgm:pt modelId="{E30DCC18-C0F5-4E9C-8D01-581BDB6CF83D}">
      <dgm:prSet/>
      <dgm:spPr/>
      <dgm:t>
        <a:bodyPr/>
        <a:lstStyle/>
        <a:p>
          <a:r>
            <a:rPr lang="en-US"/>
            <a:t>Feature Engineering for Solar feature</a:t>
          </a:r>
        </a:p>
      </dgm:t>
    </dgm:pt>
    <dgm:pt modelId="{D10E19D2-5B62-46C5-B89E-11F7E7E2E469}" type="parTrans" cxnId="{F3D735CD-9752-44A0-865C-857E7C85259D}">
      <dgm:prSet/>
      <dgm:spPr/>
      <dgm:t>
        <a:bodyPr/>
        <a:lstStyle/>
        <a:p>
          <a:endParaRPr lang="en-US"/>
        </a:p>
      </dgm:t>
    </dgm:pt>
    <dgm:pt modelId="{CF7A823E-7D85-4CE3-9CA0-2A37C563A57E}" type="sibTrans" cxnId="{F3D735CD-9752-44A0-865C-857E7C85259D}">
      <dgm:prSet/>
      <dgm:spPr/>
      <dgm:t>
        <a:bodyPr/>
        <a:lstStyle/>
        <a:p>
          <a:endParaRPr lang="en-US"/>
        </a:p>
      </dgm:t>
    </dgm:pt>
    <dgm:pt modelId="{6BA5EE59-F40E-4032-BCFC-C8817113969C}" type="pres">
      <dgm:prSet presAssocID="{2309D64F-9D91-43D7-B850-DAED2B4609BB}" presName="Name0" presStyleCnt="0">
        <dgm:presLayoutVars>
          <dgm:dir/>
          <dgm:resizeHandles val="exact"/>
        </dgm:presLayoutVars>
      </dgm:prSet>
      <dgm:spPr/>
    </dgm:pt>
    <dgm:pt modelId="{120C523E-E76C-4C47-AA5D-C74656B6AE7A}" type="pres">
      <dgm:prSet presAssocID="{07CF9E2A-74D3-44F6-B5D6-9316DF22D5E5}" presName="node" presStyleLbl="node1" presStyleIdx="0" presStyleCnt="6" custScaleX="120994" custScaleY="107026">
        <dgm:presLayoutVars>
          <dgm:bulletEnabled val="1"/>
        </dgm:presLayoutVars>
      </dgm:prSet>
      <dgm:spPr/>
    </dgm:pt>
    <dgm:pt modelId="{FF3BF486-8509-4E62-9207-0A0E56359F1B}" type="pres">
      <dgm:prSet presAssocID="{6449189C-C14C-4EF3-B1F3-ED1286375ECF}" presName="sibTrans" presStyleLbl="sibTrans2D1" presStyleIdx="0" presStyleCnt="5"/>
      <dgm:spPr/>
    </dgm:pt>
    <dgm:pt modelId="{10E4329E-B768-4CFC-9400-F69C3EDB26FA}" type="pres">
      <dgm:prSet presAssocID="{6449189C-C14C-4EF3-B1F3-ED1286375ECF}" presName="connectorText" presStyleLbl="sibTrans2D1" presStyleIdx="0" presStyleCnt="5"/>
      <dgm:spPr/>
    </dgm:pt>
    <dgm:pt modelId="{F5E1AAFF-C079-4DC3-85C8-53C3D2039609}" type="pres">
      <dgm:prSet presAssocID="{E30DCC18-C0F5-4E9C-8D01-581BDB6CF83D}" presName="node" presStyleLbl="node1" presStyleIdx="1" presStyleCnt="6" custScaleX="133797" custScaleY="108897">
        <dgm:presLayoutVars>
          <dgm:bulletEnabled val="1"/>
        </dgm:presLayoutVars>
      </dgm:prSet>
      <dgm:spPr/>
    </dgm:pt>
    <dgm:pt modelId="{566979C5-6DBD-4225-A800-CA9E77001D89}" type="pres">
      <dgm:prSet presAssocID="{CF7A823E-7D85-4CE3-9CA0-2A37C563A57E}" presName="sibTrans" presStyleLbl="sibTrans2D1" presStyleIdx="1" presStyleCnt="5"/>
      <dgm:spPr/>
    </dgm:pt>
    <dgm:pt modelId="{4B037317-C3D2-48A9-802D-BB9A5A23AE9E}" type="pres">
      <dgm:prSet presAssocID="{CF7A823E-7D85-4CE3-9CA0-2A37C563A57E}" presName="connectorText" presStyleLbl="sibTrans2D1" presStyleIdx="1" presStyleCnt="5"/>
      <dgm:spPr/>
    </dgm:pt>
    <dgm:pt modelId="{54C17E1D-4A34-4CF7-BCC8-E92574DE0884}" type="pres">
      <dgm:prSet presAssocID="{DCEEEE6F-95B8-4611-8DE5-2504EBC79E72}" presName="node" presStyleLbl="node1" presStyleIdx="2" presStyleCnt="6" custScaleX="129739" custScaleY="115730">
        <dgm:presLayoutVars>
          <dgm:bulletEnabled val="1"/>
        </dgm:presLayoutVars>
      </dgm:prSet>
      <dgm:spPr/>
    </dgm:pt>
    <dgm:pt modelId="{1D3E2B25-9071-48B0-9C41-16D9CD035F3B}" type="pres">
      <dgm:prSet presAssocID="{751E46AE-A009-4861-B564-F5620457D511}" presName="sibTrans" presStyleLbl="sibTrans2D1" presStyleIdx="2" presStyleCnt="5"/>
      <dgm:spPr/>
    </dgm:pt>
    <dgm:pt modelId="{59933FBF-D0D0-46AA-B987-868F91442068}" type="pres">
      <dgm:prSet presAssocID="{751E46AE-A009-4861-B564-F5620457D511}" presName="connectorText" presStyleLbl="sibTrans2D1" presStyleIdx="2" presStyleCnt="5"/>
      <dgm:spPr/>
    </dgm:pt>
    <dgm:pt modelId="{07BCDD76-CF0E-40CB-BEEE-EBE863DB1B4B}" type="pres">
      <dgm:prSet presAssocID="{527D383A-37F3-4006-A0F3-7DB871136C1C}" presName="node" presStyleLbl="node1" presStyleIdx="3" presStyleCnt="6" custScaleX="113930" custScaleY="114355">
        <dgm:presLayoutVars>
          <dgm:bulletEnabled val="1"/>
        </dgm:presLayoutVars>
      </dgm:prSet>
      <dgm:spPr/>
    </dgm:pt>
    <dgm:pt modelId="{545B6E1E-B4D6-4AAA-AA6B-8311E59CDFD0}" type="pres">
      <dgm:prSet presAssocID="{DCA4988A-59E9-45EF-8DEC-75E56E1BC337}" presName="sibTrans" presStyleLbl="sibTrans2D1" presStyleIdx="3" presStyleCnt="5"/>
      <dgm:spPr/>
    </dgm:pt>
    <dgm:pt modelId="{154478EF-6EE0-4227-A642-C817677AD830}" type="pres">
      <dgm:prSet presAssocID="{DCA4988A-59E9-45EF-8DEC-75E56E1BC337}" presName="connectorText" presStyleLbl="sibTrans2D1" presStyleIdx="3" presStyleCnt="5"/>
      <dgm:spPr/>
    </dgm:pt>
    <dgm:pt modelId="{71919D0F-C0C0-4243-A38A-95FC81AA231A}" type="pres">
      <dgm:prSet presAssocID="{A95BB09E-B14B-453D-BB61-775BE2B0B932}" presName="node" presStyleLbl="node1" presStyleIdx="4" presStyleCnt="6" custScaleX="106970" custScaleY="115454">
        <dgm:presLayoutVars>
          <dgm:bulletEnabled val="1"/>
        </dgm:presLayoutVars>
      </dgm:prSet>
      <dgm:spPr/>
    </dgm:pt>
    <dgm:pt modelId="{86C45F76-D820-4EBC-B73F-CD2B5B4504AA}" type="pres">
      <dgm:prSet presAssocID="{26CB8F02-157A-499B-9EBF-7D5FEC0F45EE}" presName="sibTrans" presStyleLbl="sibTrans2D1" presStyleIdx="4" presStyleCnt="5"/>
      <dgm:spPr/>
    </dgm:pt>
    <dgm:pt modelId="{2DBBB00A-73F0-4DA3-B117-36A0FE83C7B8}" type="pres">
      <dgm:prSet presAssocID="{26CB8F02-157A-499B-9EBF-7D5FEC0F45EE}" presName="connectorText" presStyleLbl="sibTrans2D1" presStyleIdx="4" presStyleCnt="5"/>
      <dgm:spPr/>
    </dgm:pt>
    <dgm:pt modelId="{747EC6FC-AB82-4FA9-8103-2043A29828C8}" type="pres">
      <dgm:prSet presAssocID="{0C98D1AF-7848-45CD-8D3B-32898E6962C8}" presName="node" presStyleLbl="node1" presStyleIdx="5" presStyleCnt="6" custScaleX="126431" custScaleY="110600">
        <dgm:presLayoutVars>
          <dgm:bulletEnabled val="1"/>
        </dgm:presLayoutVars>
      </dgm:prSet>
      <dgm:spPr/>
    </dgm:pt>
  </dgm:ptLst>
  <dgm:cxnLst>
    <dgm:cxn modelId="{10E1DD0C-B52F-42F8-B7EF-42285F361BA2}" type="presOf" srcId="{CF7A823E-7D85-4CE3-9CA0-2A37C563A57E}" destId="{566979C5-6DBD-4225-A800-CA9E77001D89}" srcOrd="0" destOrd="0" presId="urn:microsoft.com/office/officeart/2005/8/layout/process1"/>
    <dgm:cxn modelId="{C3A50014-B44D-47D4-B844-C3854E7B5FFD}" type="presOf" srcId="{DCEEEE6F-95B8-4611-8DE5-2504EBC79E72}" destId="{54C17E1D-4A34-4CF7-BCC8-E92574DE0884}" srcOrd="0" destOrd="0" presId="urn:microsoft.com/office/officeart/2005/8/layout/process1"/>
    <dgm:cxn modelId="{DE68E621-2AB9-46DA-B0D2-F865C6EAA17C}" srcId="{2309D64F-9D91-43D7-B850-DAED2B4609BB}" destId="{0C98D1AF-7848-45CD-8D3B-32898E6962C8}" srcOrd="5" destOrd="0" parTransId="{8D286B4C-2220-4045-A44B-EDED28394958}" sibTransId="{FFE18144-3C56-4908-BF1C-CBC721F0EB52}"/>
    <dgm:cxn modelId="{C9DD6228-4F33-456B-B659-21C54343F3BD}" type="presOf" srcId="{CF7A823E-7D85-4CE3-9CA0-2A37C563A57E}" destId="{4B037317-C3D2-48A9-802D-BB9A5A23AE9E}" srcOrd="1" destOrd="0" presId="urn:microsoft.com/office/officeart/2005/8/layout/process1"/>
    <dgm:cxn modelId="{33E9C62D-D4A1-4FF0-A6FD-8264BBB59E17}" srcId="{2309D64F-9D91-43D7-B850-DAED2B4609BB}" destId="{A95BB09E-B14B-453D-BB61-775BE2B0B932}" srcOrd="4" destOrd="0" parTransId="{EAB6461C-2385-4937-9234-8E60234A724C}" sibTransId="{26CB8F02-157A-499B-9EBF-7D5FEC0F45EE}"/>
    <dgm:cxn modelId="{ADE32A32-3184-4E63-BF00-07CDB6F545BF}" srcId="{2309D64F-9D91-43D7-B850-DAED2B4609BB}" destId="{527D383A-37F3-4006-A0F3-7DB871136C1C}" srcOrd="3" destOrd="0" parTransId="{C82E111F-0789-48E1-BEDF-BE7344A2005C}" sibTransId="{DCA4988A-59E9-45EF-8DEC-75E56E1BC337}"/>
    <dgm:cxn modelId="{921BEC33-B7B4-4F50-9282-CE74FF5FC003}" type="presOf" srcId="{527D383A-37F3-4006-A0F3-7DB871136C1C}" destId="{07BCDD76-CF0E-40CB-BEEE-EBE863DB1B4B}" srcOrd="0" destOrd="0" presId="urn:microsoft.com/office/officeart/2005/8/layout/process1"/>
    <dgm:cxn modelId="{1CB8EA3A-A01C-4BE5-8311-DCCDF4BD35C4}" type="presOf" srcId="{6449189C-C14C-4EF3-B1F3-ED1286375ECF}" destId="{10E4329E-B768-4CFC-9400-F69C3EDB26FA}" srcOrd="1" destOrd="0" presId="urn:microsoft.com/office/officeart/2005/8/layout/process1"/>
    <dgm:cxn modelId="{44CFCA3F-7644-44CD-94E8-4647DDF42CB2}" type="presOf" srcId="{26CB8F02-157A-499B-9EBF-7D5FEC0F45EE}" destId="{86C45F76-D820-4EBC-B73F-CD2B5B4504AA}" srcOrd="0" destOrd="0" presId="urn:microsoft.com/office/officeart/2005/8/layout/process1"/>
    <dgm:cxn modelId="{AB4D8641-1825-4CE5-89D3-58A9C46ABB49}" type="presOf" srcId="{751E46AE-A009-4861-B564-F5620457D511}" destId="{59933FBF-D0D0-46AA-B987-868F91442068}" srcOrd="1" destOrd="0" presId="urn:microsoft.com/office/officeart/2005/8/layout/process1"/>
    <dgm:cxn modelId="{01543F43-63FD-4B70-A4CF-D2D5BD753C39}" type="presOf" srcId="{751E46AE-A009-4861-B564-F5620457D511}" destId="{1D3E2B25-9071-48B0-9C41-16D9CD035F3B}" srcOrd="0" destOrd="0" presId="urn:microsoft.com/office/officeart/2005/8/layout/process1"/>
    <dgm:cxn modelId="{905B1E46-FB46-4E7C-80AF-E09E1BD6548B}" type="presOf" srcId="{0C98D1AF-7848-45CD-8D3B-32898E6962C8}" destId="{747EC6FC-AB82-4FA9-8103-2043A29828C8}" srcOrd="0" destOrd="0" presId="urn:microsoft.com/office/officeart/2005/8/layout/process1"/>
    <dgm:cxn modelId="{2F014654-F823-44E2-8E73-004A7F5C1180}" type="presOf" srcId="{A95BB09E-B14B-453D-BB61-775BE2B0B932}" destId="{71919D0F-C0C0-4243-A38A-95FC81AA231A}" srcOrd="0" destOrd="0" presId="urn:microsoft.com/office/officeart/2005/8/layout/process1"/>
    <dgm:cxn modelId="{612CFC92-450D-4EBE-82D2-4B920CFEA1E8}" type="presOf" srcId="{2309D64F-9D91-43D7-B850-DAED2B4609BB}" destId="{6BA5EE59-F40E-4032-BCFC-C8817113969C}" srcOrd="0" destOrd="0" presId="urn:microsoft.com/office/officeart/2005/8/layout/process1"/>
    <dgm:cxn modelId="{E24E6B94-AB62-4877-86BF-6859AE1D271B}" type="presOf" srcId="{26CB8F02-157A-499B-9EBF-7D5FEC0F45EE}" destId="{2DBBB00A-73F0-4DA3-B117-36A0FE83C7B8}" srcOrd="1" destOrd="0" presId="urn:microsoft.com/office/officeart/2005/8/layout/process1"/>
    <dgm:cxn modelId="{E0CA7EAE-2F39-44A4-95A3-FDBF0ED8D4B3}" type="presOf" srcId="{6449189C-C14C-4EF3-B1F3-ED1286375ECF}" destId="{FF3BF486-8509-4E62-9207-0A0E56359F1B}" srcOrd="0" destOrd="0" presId="urn:microsoft.com/office/officeart/2005/8/layout/process1"/>
    <dgm:cxn modelId="{455F1CBA-0102-4D96-9283-8FD26D8BB189}" type="presOf" srcId="{DCA4988A-59E9-45EF-8DEC-75E56E1BC337}" destId="{545B6E1E-B4D6-4AAA-AA6B-8311E59CDFD0}" srcOrd="0" destOrd="0" presId="urn:microsoft.com/office/officeart/2005/8/layout/process1"/>
    <dgm:cxn modelId="{848FF3C6-E871-4021-AE12-E9136769C1A7}" srcId="{2309D64F-9D91-43D7-B850-DAED2B4609BB}" destId="{DCEEEE6F-95B8-4611-8DE5-2504EBC79E72}" srcOrd="2" destOrd="0" parTransId="{F23F5641-3C22-4B9A-ABB4-45C17A5FBDC8}" sibTransId="{751E46AE-A009-4861-B564-F5620457D511}"/>
    <dgm:cxn modelId="{F3D735CD-9752-44A0-865C-857E7C85259D}" srcId="{2309D64F-9D91-43D7-B850-DAED2B4609BB}" destId="{E30DCC18-C0F5-4E9C-8D01-581BDB6CF83D}" srcOrd="1" destOrd="0" parTransId="{D10E19D2-5B62-46C5-B89E-11F7E7E2E469}" sibTransId="{CF7A823E-7D85-4CE3-9CA0-2A37C563A57E}"/>
    <dgm:cxn modelId="{3CFFC6DE-01A4-44A0-8C6A-F815BFA32E86}" type="presOf" srcId="{07CF9E2A-74D3-44F6-B5D6-9316DF22D5E5}" destId="{120C523E-E76C-4C47-AA5D-C74656B6AE7A}" srcOrd="0" destOrd="0" presId="urn:microsoft.com/office/officeart/2005/8/layout/process1"/>
    <dgm:cxn modelId="{3C703FE2-B6A2-4450-BCB4-89FA6071CD9D}" type="presOf" srcId="{DCA4988A-59E9-45EF-8DEC-75E56E1BC337}" destId="{154478EF-6EE0-4227-A642-C817677AD830}" srcOrd="1" destOrd="0" presId="urn:microsoft.com/office/officeart/2005/8/layout/process1"/>
    <dgm:cxn modelId="{31AED1F2-6A4A-4126-9DA9-B1F2ED934FC0}" srcId="{2309D64F-9D91-43D7-B850-DAED2B4609BB}" destId="{07CF9E2A-74D3-44F6-B5D6-9316DF22D5E5}" srcOrd="0" destOrd="0" parTransId="{5859EFFA-7B90-4D30-B153-772FD4DB93A2}" sibTransId="{6449189C-C14C-4EF3-B1F3-ED1286375ECF}"/>
    <dgm:cxn modelId="{C64DA8F6-4927-4FF8-9498-F7EA3F5B5F92}" type="presOf" srcId="{E30DCC18-C0F5-4E9C-8D01-581BDB6CF83D}" destId="{F5E1AAFF-C079-4DC3-85C8-53C3D2039609}" srcOrd="0" destOrd="0" presId="urn:microsoft.com/office/officeart/2005/8/layout/process1"/>
    <dgm:cxn modelId="{DA5FF2C7-637F-4166-8029-B49649718EAF}" type="presParOf" srcId="{6BA5EE59-F40E-4032-BCFC-C8817113969C}" destId="{120C523E-E76C-4C47-AA5D-C74656B6AE7A}" srcOrd="0" destOrd="0" presId="urn:microsoft.com/office/officeart/2005/8/layout/process1"/>
    <dgm:cxn modelId="{386DEF11-DC57-48BC-9A2D-7C212E7660C7}" type="presParOf" srcId="{6BA5EE59-F40E-4032-BCFC-C8817113969C}" destId="{FF3BF486-8509-4E62-9207-0A0E56359F1B}" srcOrd="1" destOrd="0" presId="urn:microsoft.com/office/officeart/2005/8/layout/process1"/>
    <dgm:cxn modelId="{D5653752-9E4D-466E-B9E0-61C7644DC14E}" type="presParOf" srcId="{FF3BF486-8509-4E62-9207-0A0E56359F1B}" destId="{10E4329E-B768-4CFC-9400-F69C3EDB26FA}" srcOrd="0" destOrd="0" presId="urn:microsoft.com/office/officeart/2005/8/layout/process1"/>
    <dgm:cxn modelId="{73A94604-95FE-43B2-A5B0-27480C4A3DE2}" type="presParOf" srcId="{6BA5EE59-F40E-4032-BCFC-C8817113969C}" destId="{F5E1AAFF-C079-4DC3-85C8-53C3D2039609}" srcOrd="2" destOrd="0" presId="urn:microsoft.com/office/officeart/2005/8/layout/process1"/>
    <dgm:cxn modelId="{1178F654-D820-4542-A263-1D61C047F14A}" type="presParOf" srcId="{6BA5EE59-F40E-4032-BCFC-C8817113969C}" destId="{566979C5-6DBD-4225-A800-CA9E77001D89}" srcOrd="3" destOrd="0" presId="urn:microsoft.com/office/officeart/2005/8/layout/process1"/>
    <dgm:cxn modelId="{601289B1-DCC3-488E-85D3-8D690FBACAEC}" type="presParOf" srcId="{566979C5-6DBD-4225-A800-CA9E77001D89}" destId="{4B037317-C3D2-48A9-802D-BB9A5A23AE9E}" srcOrd="0" destOrd="0" presId="urn:microsoft.com/office/officeart/2005/8/layout/process1"/>
    <dgm:cxn modelId="{58B5E846-BCB2-494B-BDD7-BC08779C8B6F}" type="presParOf" srcId="{6BA5EE59-F40E-4032-BCFC-C8817113969C}" destId="{54C17E1D-4A34-4CF7-BCC8-E92574DE0884}" srcOrd="4" destOrd="0" presId="urn:microsoft.com/office/officeart/2005/8/layout/process1"/>
    <dgm:cxn modelId="{46AA36E8-982D-49E1-B388-3A404E0212C1}" type="presParOf" srcId="{6BA5EE59-F40E-4032-BCFC-C8817113969C}" destId="{1D3E2B25-9071-48B0-9C41-16D9CD035F3B}" srcOrd="5" destOrd="0" presId="urn:microsoft.com/office/officeart/2005/8/layout/process1"/>
    <dgm:cxn modelId="{8903E8B9-9DD7-4810-B2B3-A8F4677DBFA3}" type="presParOf" srcId="{1D3E2B25-9071-48B0-9C41-16D9CD035F3B}" destId="{59933FBF-D0D0-46AA-B987-868F91442068}" srcOrd="0" destOrd="0" presId="urn:microsoft.com/office/officeart/2005/8/layout/process1"/>
    <dgm:cxn modelId="{4D95BDC2-7F6C-4C09-A9A7-F28D4EF6E4B2}" type="presParOf" srcId="{6BA5EE59-F40E-4032-BCFC-C8817113969C}" destId="{07BCDD76-CF0E-40CB-BEEE-EBE863DB1B4B}" srcOrd="6" destOrd="0" presId="urn:microsoft.com/office/officeart/2005/8/layout/process1"/>
    <dgm:cxn modelId="{5942FB00-AA43-4F4C-9CBE-FAB2E7EB2E9A}" type="presParOf" srcId="{6BA5EE59-F40E-4032-BCFC-C8817113969C}" destId="{545B6E1E-B4D6-4AAA-AA6B-8311E59CDFD0}" srcOrd="7" destOrd="0" presId="urn:microsoft.com/office/officeart/2005/8/layout/process1"/>
    <dgm:cxn modelId="{02AC7EB7-82D2-41CA-87EC-9934E143C37D}" type="presParOf" srcId="{545B6E1E-B4D6-4AAA-AA6B-8311E59CDFD0}" destId="{154478EF-6EE0-4227-A642-C817677AD830}" srcOrd="0" destOrd="0" presId="urn:microsoft.com/office/officeart/2005/8/layout/process1"/>
    <dgm:cxn modelId="{31A7ED93-3231-4BD9-A31F-4F755ABF0D5A}" type="presParOf" srcId="{6BA5EE59-F40E-4032-BCFC-C8817113969C}" destId="{71919D0F-C0C0-4243-A38A-95FC81AA231A}" srcOrd="8" destOrd="0" presId="urn:microsoft.com/office/officeart/2005/8/layout/process1"/>
    <dgm:cxn modelId="{DC076E06-BEF4-4244-B6D1-08B0E2F4BB76}" type="presParOf" srcId="{6BA5EE59-F40E-4032-BCFC-C8817113969C}" destId="{86C45F76-D820-4EBC-B73F-CD2B5B4504AA}" srcOrd="9" destOrd="0" presId="urn:microsoft.com/office/officeart/2005/8/layout/process1"/>
    <dgm:cxn modelId="{C81491B1-EE58-4552-BD3B-3AAC842F172D}" type="presParOf" srcId="{86C45F76-D820-4EBC-B73F-CD2B5B4504AA}" destId="{2DBBB00A-73F0-4DA3-B117-36A0FE83C7B8}" srcOrd="0" destOrd="0" presId="urn:microsoft.com/office/officeart/2005/8/layout/process1"/>
    <dgm:cxn modelId="{B5C2E4E5-5A6E-40E5-A113-E4934F0075EB}" type="presParOf" srcId="{6BA5EE59-F40E-4032-BCFC-C8817113969C}" destId="{747EC6FC-AB82-4FA9-8103-2043A29828C8}" srcOrd="10" destOrd="0" presId="urn:microsoft.com/office/officeart/2005/8/layout/process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309D64F-9D91-43D7-B850-DAED2B4609BB}" type="doc">
      <dgm:prSet loTypeId="urn:microsoft.com/office/officeart/2005/8/layout/process1" loCatId="process" qsTypeId="urn:microsoft.com/office/officeart/2005/8/quickstyle/simple1" qsCatId="simple" csTypeId="urn:microsoft.com/office/officeart/2005/8/colors/accent1_2" csCatId="accent1" phldr="1"/>
      <dgm:spPr/>
    </dgm:pt>
    <dgm:pt modelId="{07CF9E2A-74D3-44F6-B5D6-9316DF22D5E5}">
      <dgm:prSet phldrT="[Text]"/>
      <dgm:spPr/>
      <dgm:t>
        <a:bodyPr/>
        <a:lstStyle/>
        <a:p>
          <a:r>
            <a:rPr lang="en-US"/>
            <a:t>Parse date and time to datetime</a:t>
          </a:r>
        </a:p>
      </dgm:t>
    </dgm:pt>
    <dgm:pt modelId="{5859EFFA-7B90-4D30-B153-772FD4DB93A2}" type="parTrans" cxnId="{31AED1F2-6A4A-4126-9DA9-B1F2ED934FC0}">
      <dgm:prSet/>
      <dgm:spPr/>
      <dgm:t>
        <a:bodyPr/>
        <a:lstStyle/>
        <a:p>
          <a:endParaRPr lang="en-US"/>
        </a:p>
      </dgm:t>
    </dgm:pt>
    <dgm:pt modelId="{6449189C-C14C-4EF3-B1F3-ED1286375ECF}" type="sibTrans" cxnId="{31AED1F2-6A4A-4126-9DA9-B1F2ED934FC0}">
      <dgm:prSet/>
      <dgm:spPr/>
      <dgm:t>
        <a:bodyPr/>
        <a:lstStyle/>
        <a:p>
          <a:endParaRPr lang="en-US"/>
        </a:p>
      </dgm:t>
    </dgm:pt>
    <dgm:pt modelId="{DCEEEE6F-95B8-4611-8DE5-2504EBC79E72}">
      <dgm:prSet phldrT="[Text]"/>
      <dgm:spPr/>
      <dgm:t>
        <a:bodyPr/>
        <a:lstStyle/>
        <a:p>
          <a:r>
            <a:rPr lang="en-US"/>
            <a:t>Generate missing timestamps</a:t>
          </a:r>
        </a:p>
      </dgm:t>
    </dgm:pt>
    <dgm:pt modelId="{F23F5641-3C22-4B9A-ABB4-45C17A5FBDC8}" type="parTrans" cxnId="{848FF3C6-E871-4021-AE12-E9136769C1A7}">
      <dgm:prSet/>
      <dgm:spPr/>
      <dgm:t>
        <a:bodyPr/>
        <a:lstStyle/>
        <a:p>
          <a:endParaRPr lang="en-US"/>
        </a:p>
      </dgm:t>
    </dgm:pt>
    <dgm:pt modelId="{751E46AE-A009-4861-B564-F5620457D511}" type="sibTrans" cxnId="{848FF3C6-E871-4021-AE12-E9136769C1A7}">
      <dgm:prSet/>
      <dgm:spPr/>
      <dgm:t>
        <a:bodyPr/>
        <a:lstStyle/>
        <a:p>
          <a:endParaRPr lang="en-US"/>
        </a:p>
      </dgm:t>
    </dgm:pt>
    <dgm:pt modelId="{527D383A-37F3-4006-A0F3-7DB871136C1C}">
      <dgm:prSet phldrT="[Text]"/>
      <dgm:spPr/>
      <dgm:t>
        <a:bodyPr/>
        <a:lstStyle/>
        <a:p>
          <a:r>
            <a:rPr lang="en-US"/>
            <a:t>Traffic dataset matching to Incident dataset</a:t>
          </a:r>
        </a:p>
      </dgm:t>
    </dgm:pt>
    <dgm:pt modelId="{C82E111F-0789-48E1-BEDF-BE7344A2005C}" type="parTrans" cxnId="{ADE32A32-3184-4E63-BF00-07CDB6F545BF}">
      <dgm:prSet/>
      <dgm:spPr/>
      <dgm:t>
        <a:bodyPr/>
        <a:lstStyle/>
        <a:p>
          <a:endParaRPr lang="en-US"/>
        </a:p>
      </dgm:t>
    </dgm:pt>
    <dgm:pt modelId="{DCA4988A-59E9-45EF-8DEC-75E56E1BC337}" type="sibTrans" cxnId="{ADE32A32-3184-4E63-BF00-07CDB6F545BF}">
      <dgm:prSet/>
      <dgm:spPr/>
      <dgm:t>
        <a:bodyPr/>
        <a:lstStyle/>
        <a:p>
          <a:endParaRPr lang="en-US"/>
        </a:p>
      </dgm:t>
    </dgm:pt>
    <dgm:pt modelId="{A95BB09E-B14B-453D-BB61-775BE2B0B932}">
      <dgm:prSet/>
      <dgm:spPr/>
      <dgm:t>
        <a:bodyPr/>
        <a:lstStyle/>
        <a:p>
          <a:r>
            <a:rPr lang="en-US"/>
            <a:t>Create multi timestep for all features </a:t>
          </a:r>
        </a:p>
      </dgm:t>
    </dgm:pt>
    <dgm:pt modelId="{EAB6461C-2385-4937-9234-8E60234A724C}" type="parTrans" cxnId="{33E9C62D-D4A1-4FF0-A6FD-8264BBB59E17}">
      <dgm:prSet/>
      <dgm:spPr/>
      <dgm:t>
        <a:bodyPr/>
        <a:lstStyle/>
        <a:p>
          <a:endParaRPr lang="en-US"/>
        </a:p>
      </dgm:t>
    </dgm:pt>
    <dgm:pt modelId="{26CB8F02-157A-499B-9EBF-7D5FEC0F45EE}" type="sibTrans" cxnId="{33E9C62D-D4A1-4FF0-A6FD-8264BBB59E17}">
      <dgm:prSet/>
      <dgm:spPr/>
      <dgm:t>
        <a:bodyPr/>
        <a:lstStyle/>
        <a:p>
          <a:endParaRPr lang="en-US"/>
        </a:p>
      </dgm:t>
    </dgm:pt>
    <dgm:pt modelId="{0C98D1AF-7848-45CD-8D3B-32898E6962C8}">
      <dgm:prSet/>
      <dgm:spPr/>
      <dgm:t>
        <a:bodyPr/>
        <a:lstStyle/>
        <a:p>
          <a:r>
            <a:rPr lang="en-US"/>
            <a:t>Drop any observations containing NaNs</a:t>
          </a:r>
        </a:p>
      </dgm:t>
    </dgm:pt>
    <dgm:pt modelId="{8D286B4C-2220-4045-A44B-EDED28394958}" type="parTrans" cxnId="{DE68E621-2AB9-46DA-B0D2-F865C6EAA17C}">
      <dgm:prSet/>
      <dgm:spPr/>
      <dgm:t>
        <a:bodyPr/>
        <a:lstStyle/>
        <a:p>
          <a:endParaRPr lang="en-US"/>
        </a:p>
      </dgm:t>
    </dgm:pt>
    <dgm:pt modelId="{FFE18144-3C56-4908-BF1C-CBC721F0EB52}" type="sibTrans" cxnId="{DE68E621-2AB9-46DA-B0D2-F865C6EAA17C}">
      <dgm:prSet/>
      <dgm:spPr/>
      <dgm:t>
        <a:bodyPr/>
        <a:lstStyle/>
        <a:p>
          <a:endParaRPr lang="en-US"/>
        </a:p>
      </dgm:t>
    </dgm:pt>
    <dgm:pt modelId="{E30DCC18-C0F5-4E9C-8D01-581BDB6CF83D}">
      <dgm:prSet/>
      <dgm:spPr/>
      <dgm:t>
        <a:bodyPr/>
        <a:lstStyle/>
        <a:p>
          <a:r>
            <a:rPr lang="en-US"/>
            <a:t>Feature Engineering for Solar feature</a:t>
          </a:r>
        </a:p>
      </dgm:t>
    </dgm:pt>
    <dgm:pt modelId="{D10E19D2-5B62-46C5-B89E-11F7E7E2E469}" type="parTrans" cxnId="{F3D735CD-9752-44A0-865C-857E7C85259D}">
      <dgm:prSet/>
      <dgm:spPr/>
      <dgm:t>
        <a:bodyPr/>
        <a:lstStyle/>
        <a:p>
          <a:endParaRPr lang="en-US"/>
        </a:p>
      </dgm:t>
    </dgm:pt>
    <dgm:pt modelId="{CF7A823E-7D85-4CE3-9CA0-2A37C563A57E}" type="sibTrans" cxnId="{F3D735CD-9752-44A0-865C-857E7C85259D}">
      <dgm:prSet/>
      <dgm:spPr/>
      <dgm:t>
        <a:bodyPr/>
        <a:lstStyle/>
        <a:p>
          <a:endParaRPr lang="en-US"/>
        </a:p>
      </dgm:t>
    </dgm:pt>
    <dgm:pt modelId="{6BA5EE59-F40E-4032-BCFC-C8817113969C}" type="pres">
      <dgm:prSet presAssocID="{2309D64F-9D91-43D7-B850-DAED2B4609BB}" presName="Name0" presStyleCnt="0">
        <dgm:presLayoutVars>
          <dgm:dir/>
          <dgm:resizeHandles val="exact"/>
        </dgm:presLayoutVars>
      </dgm:prSet>
      <dgm:spPr/>
    </dgm:pt>
    <dgm:pt modelId="{120C523E-E76C-4C47-AA5D-C74656B6AE7A}" type="pres">
      <dgm:prSet presAssocID="{07CF9E2A-74D3-44F6-B5D6-9316DF22D5E5}" presName="node" presStyleLbl="node1" presStyleIdx="0" presStyleCnt="6" custScaleX="120994" custScaleY="107026">
        <dgm:presLayoutVars>
          <dgm:bulletEnabled val="1"/>
        </dgm:presLayoutVars>
      </dgm:prSet>
      <dgm:spPr/>
    </dgm:pt>
    <dgm:pt modelId="{FF3BF486-8509-4E62-9207-0A0E56359F1B}" type="pres">
      <dgm:prSet presAssocID="{6449189C-C14C-4EF3-B1F3-ED1286375ECF}" presName="sibTrans" presStyleLbl="sibTrans2D1" presStyleIdx="0" presStyleCnt="5"/>
      <dgm:spPr/>
    </dgm:pt>
    <dgm:pt modelId="{10E4329E-B768-4CFC-9400-F69C3EDB26FA}" type="pres">
      <dgm:prSet presAssocID="{6449189C-C14C-4EF3-B1F3-ED1286375ECF}" presName="connectorText" presStyleLbl="sibTrans2D1" presStyleIdx="0" presStyleCnt="5"/>
      <dgm:spPr/>
    </dgm:pt>
    <dgm:pt modelId="{F5E1AAFF-C079-4DC3-85C8-53C3D2039609}" type="pres">
      <dgm:prSet presAssocID="{E30DCC18-C0F5-4E9C-8D01-581BDB6CF83D}" presName="node" presStyleLbl="node1" presStyleIdx="1" presStyleCnt="6" custScaleX="133797" custScaleY="108897">
        <dgm:presLayoutVars>
          <dgm:bulletEnabled val="1"/>
        </dgm:presLayoutVars>
      </dgm:prSet>
      <dgm:spPr/>
    </dgm:pt>
    <dgm:pt modelId="{566979C5-6DBD-4225-A800-CA9E77001D89}" type="pres">
      <dgm:prSet presAssocID="{CF7A823E-7D85-4CE3-9CA0-2A37C563A57E}" presName="sibTrans" presStyleLbl="sibTrans2D1" presStyleIdx="1" presStyleCnt="5"/>
      <dgm:spPr/>
    </dgm:pt>
    <dgm:pt modelId="{4B037317-C3D2-48A9-802D-BB9A5A23AE9E}" type="pres">
      <dgm:prSet presAssocID="{CF7A823E-7D85-4CE3-9CA0-2A37C563A57E}" presName="connectorText" presStyleLbl="sibTrans2D1" presStyleIdx="1" presStyleCnt="5"/>
      <dgm:spPr/>
    </dgm:pt>
    <dgm:pt modelId="{54C17E1D-4A34-4CF7-BCC8-E92574DE0884}" type="pres">
      <dgm:prSet presAssocID="{DCEEEE6F-95B8-4611-8DE5-2504EBC79E72}" presName="node" presStyleLbl="node1" presStyleIdx="2" presStyleCnt="6" custScaleX="129739" custScaleY="115730">
        <dgm:presLayoutVars>
          <dgm:bulletEnabled val="1"/>
        </dgm:presLayoutVars>
      </dgm:prSet>
      <dgm:spPr/>
    </dgm:pt>
    <dgm:pt modelId="{1D3E2B25-9071-48B0-9C41-16D9CD035F3B}" type="pres">
      <dgm:prSet presAssocID="{751E46AE-A009-4861-B564-F5620457D511}" presName="sibTrans" presStyleLbl="sibTrans2D1" presStyleIdx="2" presStyleCnt="5"/>
      <dgm:spPr/>
    </dgm:pt>
    <dgm:pt modelId="{59933FBF-D0D0-46AA-B987-868F91442068}" type="pres">
      <dgm:prSet presAssocID="{751E46AE-A009-4861-B564-F5620457D511}" presName="connectorText" presStyleLbl="sibTrans2D1" presStyleIdx="2" presStyleCnt="5"/>
      <dgm:spPr/>
    </dgm:pt>
    <dgm:pt modelId="{07BCDD76-CF0E-40CB-BEEE-EBE863DB1B4B}" type="pres">
      <dgm:prSet presAssocID="{527D383A-37F3-4006-A0F3-7DB871136C1C}" presName="node" presStyleLbl="node1" presStyleIdx="3" presStyleCnt="6" custScaleX="113930" custScaleY="114355">
        <dgm:presLayoutVars>
          <dgm:bulletEnabled val="1"/>
        </dgm:presLayoutVars>
      </dgm:prSet>
      <dgm:spPr/>
    </dgm:pt>
    <dgm:pt modelId="{545B6E1E-B4D6-4AAA-AA6B-8311E59CDFD0}" type="pres">
      <dgm:prSet presAssocID="{DCA4988A-59E9-45EF-8DEC-75E56E1BC337}" presName="sibTrans" presStyleLbl="sibTrans2D1" presStyleIdx="3" presStyleCnt="5"/>
      <dgm:spPr/>
    </dgm:pt>
    <dgm:pt modelId="{154478EF-6EE0-4227-A642-C817677AD830}" type="pres">
      <dgm:prSet presAssocID="{DCA4988A-59E9-45EF-8DEC-75E56E1BC337}" presName="connectorText" presStyleLbl="sibTrans2D1" presStyleIdx="3" presStyleCnt="5"/>
      <dgm:spPr/>
    </dgm:pt>
    <dgm:pt modelId="{71919D0F-C0C0-4243-A38A-95FC81AA231A}" type="pres">
      <dgm:prSet presAssocID="{A95BB09E-B14B-453D-BB61-775BE2B0B932}" presName="node" presStyleLbl="node1" presStyleIdx="4" presStyleCnt="6" custScaleX="106970" custScaleY="115454">
        <dgm:presLayoutVars>
          <dgm:bulletEnabled val="1"/>
        </dgm:presLayoutVars>
      </dgm:prSet>
      <dgm:spPr/>
    </dgm:pt>
    <dgm:pt modelId="{86C45F76-D820-4EBC-B73F-CD2B5B4504AA}" type="pres">
      <dgm:prSet presAssocID="{26CB8F02-157A-499B-9EBF-7D5FEC0F45EE}" presName="sibTrans" presStyleLbl="sibTrans2D1" presStyleIdx="4" presStyleCnt="5"/>
      <dgm:spPr/>
    </dgm:pt>
    <dgm:pt modelId="{2DBBB00A-73F0-4DA3-B117-36A0FE83C7B8}" type="pres">
      <dgm:prSet presAssocID="{26CB8F02-157A-499B-9EBF-7D5FEC0F45EE}" presName="connectorText" presStyleLbl="sibTrans2D1" presStyleIdx="4" presStyleCnt="5"/>
      <dgm:spPr/>
    </dgm:pt>
    <dgm:pt modelId="{747EC6FC-AB82-4FA9-8103-2043A29828C8}" type="pres">
      <dgm:prSet presAssocID="{0C98D1AF-7848-45CD-8D3B-32898E6962C8}" presName="node" presStyleLbl="node1" presStyleIdx="5" presStyleCnt="6" custScaleX="126431" custScaleY="110600">
        <dgm:presLayoutVars>
          <dgm:bulletEnabled val="1"/>
        </dgm:presLayoutVars>
      </dgm:prSet>
      <dgm:spPr/>
    </dgm:pt>
  </dgm:ptLst>
  <dgm:cxnLst>
    <dgm:cxn modelId="{10E1DD0C-B52F-42F8-B7EF-42285F361BA2}" type="presOf" srcId="{CF7A823E-7D85-4CE3-9CA0-2A37C563A57E}" destId="{566979C5-6DBD-4225-A800-CA9E77001D89}" srcOrd="0" destOrd="0" presId="urn:microsoft.com/office/officeart/2005/8/layout/process1"/>
    <dgm:cxn modelId="{C3A50014-B44D-47D4-B844-C3854E7B5FFD}" type="presOf" srcId="{DCEEEE6F-95B8-4611-8DE5-2504EBC79E72}" destId="{54C17E1D-4A34-4CF7-BCC8-E92574DE0884}" srcOrd="0" destOrd="0" presId="urn:microsoft.com/office/officeart/2005/8/layout/process1"/>
    <dgm:cxn modelId="{DE68E621-2AB9-46DA-B0D2-F865C6EAA17C}" srcId="{2309D64F-9D91-43D7-B850-DAED2B4609BB}" destId="{0C98D1AF-7848-45CD-8D3B-32898E6962C8}" srcOrd="5" destOrd="0" parTransId="{8D286B4C-2220-4045-A44B-EDED28394958}" sibTransId="{FFE18144-3C56-4908-BF1C-CBC721F0EB52}"/>
    <dgm:cxn modelId="{C9DD6228-4F33-456B-B659-21C54343F3BD}" type="presOf" srcId="{CF7A823E-7D85-4CE3-9CA0-2A37C563A57E}" destId="{4B037317-C3D2-48A9-802D-BB9A5A23AE9E}" srcOrd="1" destOrd="0" presId="urn:microsoft.com/office/officeart/2005/8/layout/process1"/>
    <dgm:cxn modelId="{33E9C62D-D4A1-4FF0-A6FD-8264BBB59E17}" srcId="{2309D64F-9D91-43D7-B850-DAED2B4609BB}" destId="{A95BB09E-B14B-453D-BB61-775BE2B0B932}" srcOrd="4" destOrd="0" parTransId="{EAB6461C-2385-4937-9234-8E60234A724C}" sibTransId="{26CB8F02-157A-499B-9EBF-7D5FEC0F45EE}"/>
    <dgm:cxn modelId="{ADE32A32-3184-4E63-BF00-07CDB6F545BF}" srcId="{2309D64F-9D91-43D7-B850-DAED2B4609BB}" destId="{527D383A-37F3-4006-A0F3-7DB871136C1C}" srcOrd="3" destOrd="0" parTransId="{C82E111F-0789-48E1-BEDF-BE7344A2005C}" sibTransId="{DCA4988A-59E9-45EF-8DEC-75E56E1BC337}"/>
    <dgm:cxn modelId="{921BEC33-B7B4-4F50-9282-CE74FF5FC003}" type="presOf" srcId="{527D383A-37F3-4006-A0F3-7DB871136C1C}" destId="{07BCDD76-CF0E-40CB-BEEE-EBE863DB1B4B}" srcOrd="0" destOrd="0" presId="urn:microsoft.com/office/officeart/2005/8/layout/process1"/>
    <dgm:cxn modelId="{1CB8EA3A-A01C-4BE5-8311-DCCDF4BD35C4}" type="presOf" srcId="{6449189C-C14C-4EF3-B1F3-ED1286375ECF}" destId="{10E4329E-B768-4CFC-9400-F69C3EDB26FA}" srcOrd="1" destOrd="0" presId="urn:microsoft.com/office/officeart/2005/8/layout/process1"/>
    <dgm:cxn modelId="{44CFCA3F-7644-44CD-94E8-4647DDF42CB2}" type="presOf" srcId="{26CB8F02-157A-499B-9EBF-7D5FEC0F45EE}" destId="{86C45F76-D820-4EBC-B73F-CD2B5B4504AA}" srcOrd="0" destOrd="0" presId="urn:microsoft.com/office/officeart/2005/8/layout/process1"/>
    <dgm:cxn modelId="{AB4D8641-1825-4CE5-89D3-58A9C46ABB49}" type="presOf" srcId="{751E46AE-A009-4861-B564-F5620457D511}" destId="{59933FBF-D0D0-46AA-B987-868F91442068}" srcOrd="1" destOrd="0" presId="urn:microsoft.com/office/officeart/2005/8/layout/process1"/>
    <dgm:cxn modelId="{01543F43-63FD-4B70-A4CF-D2D5BD753C39}" type="presOf" srcId="{751E46AE-A009-4861-B564-F5620457D511}" destId="{1D3E2B25-9071-48B0-9C41-16D9CD035F3B}" srcOrd="0" destOrd="0" presId="urn:microsoft.com/office/officeart/2005/8/layout/process1"/>
    <dgm:cxn modelId="{905B1E46-FB46-4E7C-80AF-E09E1BD6548B}" type="presOf" srcId="{0C98D1AF-7848-45CD-8D3B-32898E6962C8}" destId="{747EC6FC-AB82-4FA9-8103-2043A29828C8}" srcOrd="0" destOrd="0" presId="urn:microsoft.com/office/officeart/2005/8/layout/process1"/>
    <dgm:cxn modelId="{2F014654-F823-44E2-8E73-004A7F5C1180}" type="presOf" srcId="{A95BB09E-B14B-453D-BB61-775BE2B0B932}" destId="{71919D0F-C0C0-4243-A38A-95FC81AA231A}" srcOrd="0" destOrd="0" presId="urn:microsoft.com/office/officeart/2005/8/layout/process1"/>
    <dgm:cxn modelId="{612CFC92-450D-4EBE-82D2-4B920CFEA1E8}" type="presOf" srcId="{2309D64F-9D91-43D7-B850-DAED2B4609BB}" destId="{6BA5EE59-F40E-4032-BCFC-C8817113969C}" srcOrd="0" destOrd="0" presId="urn:microsoft.com/office/officeart/2005/8/layout/process1"/>
    <dgm:cxn modelId="{E24E6B94-AB62-4877-86BF-6859AE1D271B}" type="presOf" srcId="{26CB8F02-157A-499B-9EBF-7D5FEC0F45EE}" destId="{2DBBB00A-73F0-4DA3-B117-36A0FE83C7B8}" srcOrd="1" destOrd="0" presId="urn:microsoft.com/office/officeart/2005/8/layout/process1"/>
    <dgm:cxn modelId="{E0CA7EAE-2F39-44A4-95A3-FDBF0ED8D4B3}" type="presOf" srcId="{6449189C-C14C-4EF3-B1F3-ED1286375ECF}" destId="{FF3BF486-8509-4E62-9207-0A0E56359F1B}" srcOrd="0" destOrd="0" presId="urn:microsoft.com/office/officeart/2005/8/layout/process1"/>
    <dgm:cxn modelId="{455F1CBA-0102-4D96-9283-8FD26D8BB189}" type="presOf" srcId="{DCA4988A-59E9-45EF-8DEC-75E56E1BC337}" destId="{545B6E1E-B4D6-4AAA-AA6B-8311E59CDFD0}" srcOrd="0" destOrd="0" presId="urn:microsoft.com/office/officeart/2005/8/layout/process1"/>
    <dgm:cxn modelId="{848FF3C6-E871-4021-AE12-E9136769C1A7}" srcId="{2309D64F-9D91-43D7-B850-DAED2B4609BB}" destId="{DCEEEE6F-95B8-4611-8DE5-2504EBC79E72}" srcOrd="2" destOrd="0" parTransId="{F23F5641-3C22-4B9A-ABB4-45C17A5FBDC8}" sibTransId="{751E46AE-A009-4861-B564-F5620457D511}"/>
    <dgm:cxn modelId="{F3D735CD-9752-44A0-865C-857E7C85259D}" srcId="{2309D64F-9D91-43D7-B850-DAED2B4609BB}" destId="{E30DCC18-C0F5-4E9C-8D01-581BDB6CF83D}" srcOrd="1" destOrd="0" parTransId="{D10E19D2-5B62-46C5-B89E-11F7E7E2E469}" sibTransId="{CF7A823E-7D85-4CE3-9CA0-2A37C563A57E}"/>
    <dgm:cxn modelId="{3CFFC6DE-01A4-44A0-8C6A-F815BFA32E86}" type="presOf" srcId="{07CF9E2A-74D3-44F6-B5D6-9316DF22D5E5}" destId="{120C523E-E76C-4C47-AA5D-C74656B6AE7A}" srcOrd="0" destOrd="0" presId="urn:microsoft.com/office/officeart/2005/8/layout/process1"/>
    <dgm:cxn modelId="{3C703FE2-B6A2-4450-BCB4-89FA6071CD9D}" type="presOf" srcId="{DCA4988A-59E9-45EF-8DEC-75E56E1BC337}" destId="{154478EF-6EE0-4227-A642-C817677AD830}" srcOrd="1" destOrd="0" presId="urn:microsoft.com/office/officeart/2005/8/layout/process1"/>
    <dgm:cxn modelId="{31AED1F2-6A4A-4126-9DA9-B1F2ED934FC0}" srcId="{2309D64F-9D91-43D7-B850-DAED2B4609BB}" destId="{07CF9E2A-74D3-44F6-B5D6-9316DF22D5E5}" srcOrd="0" destOrd="0" parTransId="{5859EFFA-7B90-4D30-B153-772FD4DB93A2}" sibTransId="{6449189C-C14C-4EF3-B1F3-ED1286375ECF}"/>
    <dgm:cxn modelId="{C64DA8F6-4927-4FF8-9498-F7EA3F5B5F92}" type="presOf" srcId="{E30DCC18-C0F5-4E9C-8D01-581BDB6CF83D}" destId="{F5E1AAFF-C079-4DC3-85C8-53C3D2039609}" srcOrd="0" destOrd="0" presId="urn:microsoft.com/office/officeart/2005/8/layout/process1"/>
    <dgm:cxn modelId="{DA5FF2C7-637F-4166-8029-B49649718EAF}" type="presParOf" srcId="{6BA5EE59-F40E-4032-BCFC-C8817113969C}" destId="{120C523E-E76C-4C47-AA5D-C74656B6AE7A}" srcOrd="0" destOrd="0" presId="urn:microsoft.com/office/officeart/2005/8/layout/process1"/>
    <dgm:cxn modelId="{386DEF11-DC57-48BC-9A2D-7C212E7660C7}" type="presParOf" srcId="{6BA5EE59-F40E-4032-BCFC-C8817113969C}" destId="{FF3BF486-8509-4E62-9207-0A0E56359F1B}" srcOrd="1" destOrd="0" presId="urn:microsoft.com/office/officeart/2005/8/layout/process1"/>
    <dgm:cxn modelId="{D5653752-9E4D-466E-B9E0-61C7644DC14E}" type="presParOf" srcId="{FF3BF486-8509-4E62-9207-0A0E56359F1B}" destId="{10E4329E-B768-4CFC-9400-F69C3EDB26FA}" srcOrd="0" destOrd="0" presId="urn:microsoft.com/office/officeart/2005/8/layout/process1"/>
    <dgm:cxn modelId="{73A94604-95FE-43B2-A5B0-27480C4A3DE2}" type="presParOf" srcId="{6BA5EE59-F40E-4032-BCFC-C8817113969C}" destId="{F5E1AAFF-C079-4DC3-85C8-53C3D2039609}" srcOrd="2" destOrd="0" presId="urn:microsoft.com/office/officeart/2005/8/layout/process1"/>
    <dgm:cxn modelId="{1178F654-D820-4542-A263-1D61C047F14A}" type="presParOf" srcId="{6BA5EE59-F40E-4032-BCFC-C8817113969C}" destId="{566979C5-6DBD-4225-A800-CA9E77001D89}" srcOrd="3" destOrd="0" presId="urn:microsoft.com/office/officeart/2005/8/layout/process1"/>
    <dgm:cxn modelId="{601289B1-DCC3-488E-85D3-8D690FBACAEC}" type="presParOf" srcId="{566979C5-6DBD-4225-A800-CA9E77001D89}" destId="{4B037317-C3D2-48A9-802D-BB9A5A23AE9E}" srcOrd="0" destOrd="0" presId="urn:microsoft.com/office/officeart/2005/8/layout/process1"/>
    <dgm:cxn modelId="{58B5E846-BCB2-494B-BDD7-BC08779C8B6F}" type="presParOf" srcId="{6BA5EE59-F40E-4032-BCFC-C8817113969C}" destId="{54C17E1D-4A34-4CF7-BCC8-E92574DE0884}" srcOrd="4" destOrd="0" presId="urn:microsoft.com/office/officeart/2005/8/layout/process1"/>
    <dgm:cxn modelId="{46AA36E8-982D-49E1-B388-3A404E0212C1}" type="presParOf" srcId="{6BA5EE59-F40E-4032-BCFC-C8817113969C}" destId="{1D3E2B25-9071-48B0-9C41-16D9CD035F3B}" srcOrd="5" destOrd="0" presId="urn:microsoft.com/office/officeart/2005/8/layout/process1"/>
    <dgm:cxn modelId="{8903E8B9-9DD7-4810-B2B3-A8F4677DBFA3}" type="presParOf" srcId="{1D3E2B25-9071-48B0-9C41-16D9CD035F3B}" destId="{59933FBF-D0D0-46AA-B987-868F91442068}" srcOrd="0" destOrd="0" presId="urn:microsoft.com/office/officeart/2005/8/layout/process1"/>
    <dgm:cxn modelId="{4D95BDC2-7F6C-4C09-A9A7-F28D4EF6E4B2}" type="presParOf" srcId="{6BA5EE59-F40E-4032-BCFC-C8817113969C}" destId="{07BCDD76-CF0E-40CB-BEEE-EBE863DB1B4B}" srcOrd="6" destOrd="0" presId="urn:microsoft.com/office/officeart/2005/8/layout/process1"/>
    <dgm:cxn modelId="{5942FB00-AA43-4F4C-9CBE-FAB2E7EB2E9A}" type="presParOf" srcId="{6BA5EE59-F40E-4032-BCFC-C8817113969C}" destId="{545B6E1E-B4D6-4AAA-AA6B-8311E59CDFD0}" srcOrd="7" destOrd="0" presId="urn:microsoft.com/office/officeart/2005/8/layout/process1"/>
    <dgm:cxn modelId="{02AC7EB7-82D2-41CA-87EC-9934E143C37D}" type="presParOf" srcId="{545B6E1E-B4D6-4AAA-AA6B-8311E59CDFD0}" destId="{154478EF-6EE0-4227-A642-C817677AD830}" srcOrd="0" destOrd="0" presId="urn:microsoft.com/office/officeart/2005/8/layout/process1"/>
    <dgm:cxn modelId="{31A7ED93-3231-4BD9-A31F-4F755ABF0D5A}" type="presParOf" srcId="{6BA5EE59-F40E-4032-BCFC-C8817113969C}" destId="{71919D0F-C0C0-4243-A38A-95FC81AA231A}" srcOrd="8" destOrd="0" presId="urn:microsoft.com/office/officeart/2005/8/layout/process1"/>
    <dgm:cxn modelId="{DC076E06-BEF4-4244-B6D1-08B0E2F4BB76}" type="presParOf" srcId="{6BA5EE59-F40E-4032-BCFC-C8817113969C}" destId="{86C45F76-D820-4EBC-B73F-CD2B5B4504AA}" srcOrd="9" destOrd="0" presId="urn:microsoft.com/office/officeart/2005/8/layout/process1"/>
    <dgm:cxn modelId="{C81491B1-EE58-4552-BD3B-3AAC842F172D}" type="presParOf" srcId="{86C45F76-D820-4EBC-B73F-CD2B5B4504AA}" destId="{2DBBB00A-73F0-4DA3-B117-36A0FE83C7B8}" srcOrd="0" destOrd="0" presId="urn:microsoft.com/office/officeart/2005/8/layout/process1"/>
    <dgm:cxn modelId="{B5C2E4E5-5A6E-40E5-A113-E4934F0075EB}" type="presParOf" srcId="{6BA5EE59-F40E-4032-BCFC-C8817113969C}" destId="{747EC6FC-AB82-4FA9-8103-2043A29828C8}" srcOrd="10" destOrd="0" presId="urn:microsoft.com/office/officeart/2005/8/layout/process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5E299E-3194-4834-92BC-E62BE6A411C7}">
      <dsp:nvSpPr>
        <dsp:cNvPr id="0" name=""/>
        <dsp:cNvSpPr/>
      </dsp:nvSpPr>
      <dsp:spPr>
        <a:xfrm>
          <a:off x="0" y="343424"/>
          <a:ext cx="1605517" cy="642206"/>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Date Time</a:t>
          </a:r>
          <a:br>
            <a:rPr lang="en-US" sz="1200" kern="1200"/>
          </a:br>
          <a:r>
            <a:rPr lang="en-US" sz="1200" kern="1200"/>
            <a:t>Parsing</a:t>
          </a:r>
        </a:p>
        <a:p>
          <a:pPr marL="0" lvl="0" indent="0" algn="ctr" defTabSz="533400">
            <a:lnSpc>
              <a:spcPct val="90000"/>
            </a:lnSpc>
            <a:spcBef>
              <a:spcPct val="0"/>
            </a:spcBef>
            <a:spcAft>
              <a:spcPct val="35000"/>
            </a:spcAft>
            <a:buNone/>
          </a:pPr>
          <a:endParaRPr lang="en-US" sz="1200" kern="1200"/>
        </a:p>
      </dsp:txBody>
      <dsp:txXfrm>
        <a:off x="0" y="343424"/>
        <a:ext cx="1444966" cy="642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0C523E-E76C-4C47-AA5D-C74656B6AE7A}">
      <dsp:nvSpPr>
        <dsp:cNvPr id="0" name=""/>
        <dsp:cNvSpPr/>
      </dsp:nvSpPr>
      <dsp:spPr>
        <a:xfrm>
          <a:off x="361" y="246784"/>
          <a:ext cx="815808" cy="9099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Parse date and time to datetime</a:t>
          </a:r>
        </a:p>
      </dsp:txBody>
      <dsp:txXfrm>
        <a:off x="24255" y="270678"/>
        <a:ext cx="768020" cy="862140"/>
      </dsp:txXfrm>
    </dsp:sp>
    <dsp:sp modelId="{FF3BF486-8509-4E62-9207-0A0E56359F1B}">
      <dsp:nvSpPr>
        <dsp:cNvPr id="0" name=""/>
        <dsp:cNvSpPr/>
      </dsp:nvSpPr>
      <dsp:spPr>
        <a:xfrm>
          <a:off x="883594" y="618141"/>
          <a:ext cx="142942" cy="1672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883594" y="651584"/>
        <a:ext cx="100059" cy="100329"/>
      </dsp:txXfrm>
    </dsp:sp>
    <dsp:sp modelId="{F5E1AAFF-C079-4DC3-85C8-53C3D2039609}">
      <dsp:nvSpPr>
        <dsp:cNvPr id="0" name=""/>
        <dsp:cNvSpPr/>
      </dsp:nvSpPr>
      <dsp:spPr>
        <a:xfrm>
          <a:off x="1085871" y="238831"/>
          <a:ext cx="902132" cy="9258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Feature Engineering for Solar feature</a:t>
          </a:r>
        </a:p>
      </dsp:txBody>
      <dsp:txXfrm>
        <a:off x="1112294" y="265254"/>
        <a:ext cx="849286" cy="872989"/>
      </dsp:txXfrm>
    </dsp:sp>
    <dsp:sp modelId="{566979C5-6DBD-4225-A800-CA9E77001D89}">
      <dsp:nvSpPr>
        <dsp:cNvPr id="0" name=""/>
        <dsp:cNvSpPr/>
      </dsp:nvSpPr>
      <dsp:spPr>
        <a:xfrm>
          <a:off x="2055429" y="618141"/>
          <a:ext cx="142942" cy="1672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055429" y="651584"/>
        <a:ext cx="100059" cy="100329"/>
      </dsp:txXfrm>
    </dsp:sp>
    <dsp:sp modelId="{54C17E1D-4A34-4CF7-BCC8-E92574DE0884}">
      <dsp:nvSpPr>
        <dsp:cNvPr id="0" name=""/>
        <dsp:cNvSpPr/>
      </dsp:nvSpPr>
      <dsp:spPr>
        <a:xfrm>
          <a:off x="2257706" y="209784"/>
          <a:ext cx="874771" cy="9839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Generate missing timestamps</a:t>
          </a:r>
        </a:p>
      </dsp:txBody>
      <dsp:txXfrm>
        <a:off x="2283327" y="235405"/>
        <a:ext cx="823529" cy="932686"/>
      </dsp:txXfrm>
    </dsp:sp>
    <dsp:sp modelId="{1D3E2B25-9071-48B0-9C41-16D9CD035F3B}">
      <dsp:nvSpPr>
        <dsp:cNvPr id="0" name=""/>
        <dsp:cNvSpPr/>
      </dsp:nvSpPr>
      <dsp:spPr>
        <a:xfrm>
          <a:off x="3199903" y="618141"/>
          <a:ext cx="142942" cy="1672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199903" y="651584"/>
        <a:ext cx="100059" cy="100329"/>
      </dsp:txXfrm>
    </dsp:sp>
    <dsp:sp modelId="{07BCDD76-CF0E-40CB-BEEE-EBE863DB1B4B}">
      <dsp:nvSpPr>
        <dsp:cNvPr id="0" name=""/>
        <dsp:cNvSpPr/>
      </dsp:nvSpPr>
      <dsp:spPr>
        <a:xfrm>
          <a:off x="3402180" y="215629"/>
          <a:ext cx="768178" cy="9722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Traffic dataset matching to Incident dataset</a:t>
          </a:r>
        </a:p>
      </dsp:txBody>
      <dsp:txXfrm>
        <a:off x="3424679" y="238128"/>
        <a:ext cx="723180" cy="927240"/>
      </dsp:txXfrm>
    </dsp:sp>
    <dsp:sp modelId="{545B6E1E-B4D6-4AAA-AA6B-8311E59CDFD0}">
      <dsp:nvSpPr>
        <dsp:cNvPr id="0" name=""/>
        <dsp:cNvSpPr/>
      </dsp:nvSpPr>
      <dsp:spPr>
        <a:xfrm>
          <a:off x="4237784" y="618141"/>
          <a:ext cx="142942" cy="1672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237784" y="651584"/>
        <a:ext cx="100059" cy="100329"/>
      </dsp:txXfrm>
    </dsp:sp>
    <dsp:sp modelId="{71919D0F-C0C0-4243-A38A-95FC81AA231A}">
      <dsp:nvSpPr>
        <dsp:cNvPr id="0" name=""/>
        <dsp:cNvSpPr/>
      </dsp:nvSpPr>
      <dsp:spPr>
        <a:xfrm>
          <a:off x="4440060" y="210957"/>
          <a:ext cx="721250" cy="9815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Create multi timestep Speed feature </a:t>
          </a:r>
        </a:p>
      </dsp:txBody>
      <dsp:txXfrm>
        <a:off x="4461185" y="232082"/>
        <a:ext cx="679000" cy="939332"/>
      </dsp:txXfrm>
    </dsp:sp>
    <dsp:sp modelId="{86C45F76-D820-4EBC-B73F-CD2B5B4504AA}">
      <dsp:nvSpPr>
        <dsp:cNvPr id="0" name=""/>
        <dsp:cNvSpPr/>
      </dsp:nvSpPr>
      <dsp:spPr>
        <a:xfrm>
          <a:off x="5228736" y="618141"/>
          <a:ext cx="142942" cy="1672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5228736" y="651584"/>
        <a:ext cx="100059" cy="100329"/>
      </dsp:txXfrm>
    </dsp:sp>
    <dsp:sp modelId="{747EC6FC-AB82-4FA9-8103-2043A29828C8}">
      <dsp:nvSpPr>
        <dsp:cNvPr id="0" name=""/>
        <dsp:cNvSpPr/>
      </dsp:nvSpPr>
      <dsp:spPr>
        <a:xfrm>
          <a:off x="5431013" y="231592"/>
          <a:ext cx="852467" cy="940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Drop any observations containing NaNs</a:t>
          </a:r>
        </a:p>
      </dsp:txBody>
      <dsp:txXfrm>
        <a:off x="5455981" y="256560"/>
        <a:ext cx="802531" cy="8903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0C523E-E76C-4C47-AA5D-C74656B6AE7A}">
      <dsp:nvSpPr>
        <dsp:cNvPr id="0" name=""/>
        <dsp:cNvSpPr/>
      </dsp:nvSpPr>
      <dsp:spPr>
        <a:xfrm>
          <a:off x="352" y="413149"/>
          <a:ext cx="795048" cy="832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Parse date and time to datetime</a:t>
          </a:r>
        </a:p>
      </dsp:txBody>
      <dsp:txXfrm>
        <a:off x="23638" y="436435"/>
        <a:ext cx="748476" cy="785808"/>
      </dsp:txXfrm>
    </dsp:sp>
    <dsp:sp modelId="{FF3BF486-8509-4E62-9207-0A0E56359F1B}">
      <dsp:nvSpPr>
        <dsp:cNvPr id="0" name=""/>
        <dsp:cNvSpPr/>
      </dsp:nvSpPr>
      <dsp:spPr>
        <a:xfrm>
          <a:off x="861110" y="747859"/>
          <a:ext cx="139304" cy="1629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861110" y="780451"/>
        <a:ext cx="97513" cy="97776"/>
      </dsp:txXfrm>
    </dsp:sp>
    <dsp:sp modelId="{F5E1AAFF-C079-4DC3-85C8-53C3D2039609}">
      <dsp:nvSpPr>
        <dsp:cNvPr id="0" name=""/>
        <dsp:cNvSpPr/>
      </dsp:nvSpPr>
      <dsp:spPr>
        <a:xfrm>
          <a:off x="1058239" y="405873"/>
          <a:ext cx="879176" cy="8469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Feature Engineering for Solar feature</a:t>
          </a:r>
        </a:p>
      </dsp:txBody>
      <dsp:txXfrm>
        <a:off x="1083045" y="430679"/>
        <a:ext cx="829564" cy="797319"/>
      </dsp:txXfrm>
    </dsp:sp>
    <dsp:sp modelId="{566979C5-6DBD-4225-A800-CA9E77001D89}">
      <dsp:nvSpPr>
        <dsp:cNvPr id="0" name=""/>
        <dsp:cNvSpPr/>
      </dsp:nvSpPr>
      <dsp:spPr>
        <a:xfrm>
          <a:off x="2003126" y="747859"/>
          <a:ext cx="139304" cy="1629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003126" y="780451"/>
        <a:ext cx="97513" cy="97776"/>
      </dsp:txXfrm>
    </dsp:sp>
    <dsp:sp modelId="{54C17E1D-4A34-4CF7-BCC8-E92574DE0884}">
      <dsp:nvSpPr>
        <dsp:cNvPr id="0" name=""/>
        <dsp:cNvSpPr/>
      </dsp:nvSpPr>
      <dsp:spPr>
        <a:xfrm>
          <a:off x="2200255" y="379302"/>
          <a:ext cx="852511" cy="900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Generate missing timestamps</a:t>
          </a:r>
        </a:p>
      </dsp:txBody>
      <dsp:txXfrm>
        <a:off x="2225224" y="404271"/>
        <a:ext cx="802573" cy="850136"/>
      </dsp:txXfrm>
    </dsp:sp>
    <dsp:sp modelId="{1D3E2B25-9071-48B0-9C41-16D9CD035F3B}">
      <dsp:nvSpPr>
        <dsp:cNvPr id="0" name=""/>
        <dsp:cNvSpPr/>
      </dsp:nvSpPr>
      <dsp:spPr>
        <a:xfrm>
          <a:off x="3118477" y="747859"/>
          <a:ext cx="139304" cy="1629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118477" y="780451"/>
        <a:ext cx="97513" cy="97776"/>
      </dsp:txXfrm>
    </dsp:sp>
    <dsp:sp modelId="{07BCDD76-CF0E-40CB-BEEE-EBE863DB1B4B}">
      <dsp:nvSpPr>
        <dsp:cNvPr id="0" name=""/>
        <dsp:cNvSpPr/>
      </dsp:nvSpPr>
      <dsp:spPr>
        <a:xfrm>
          <a:off x="3315606" y="384649"/>
          <a:ext cx="748631" cy="889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Traffic dataset matching to Incident dataset</a:t>
          </a:r>
        </a:p>
      </dsp:txBody>
      <dsp:txXfrm>
        <a:off x="3337533" y="406576"/>
        <a:ext cx="704777" cy="845526"/>
      </dsp:txXfrm>
    </dsp:sp>
    <dsp:sp modelId="{545B6E1E-B4D6-4AAA-AA6B-8311E59CDFD0}">
      <dsp:nvSpPr>
        <dsp:cNvPr id="0" name=""/>
        <dsp:cNvSpPr/>
      </dsp:nvSpPr>
      <dsp:spPr>
        <a:xfrm>
          <a:off x="4129947" y="747859"/>
          <a:ext cx="139304" cy="1629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129947" y="780451"/>
        <a:ext cx="97513" cy="97776"/>
      </dsp:txXfrm>
    </dsp:sp>
    <dsp:sp modelId="{71919D0F-C0C0-4243-A38A-95FC81AA231A}">
      <dsp:nvSpPr>
        <dsp:cNvPr id="0" name=""/>
        <dsp:cNvSpPr/>
      </dsp:nvSpPr>
      <dsp:spPr>
        <a:xfrm>
          <a:off x="4327076" y="380375"/>
          <a:ext cx="702897" cy="897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Create multi timestep for all features </a:t>
          </a:r>
        </a:p>
      </dsp:txBody>
      <dsp:txXfrm>
        <a:off x="4347663" y="400962"/>
        <a:ext cx="661723" cy="856753"/>
      </dsp:txXfrm>
    </dsp:sp>
    <dsp:sp modelId="{86C45F76-D820-4EBC-B73F-CD2B5B4504AA}">
      <dsp:nvSpPr>
        <dsp:cNvPr id="0" name=""/>
        <dsp:cNvSpPr/>
      </dsp:nvSpPr>
      <dsp:spPr>
        <a:xfrm>
          <a:off x="5095683" y="747859"/>
          <a:ext cx="139304" cy="1629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5095683" y="780451"/>
        <a:ext cx="97513" cy="97776"/>
      </dsp:txXfrm>
    </dsp:sp>
    <dsp:sp modelId="{747EC6FC-AB82-4FA9-8103-2043A29828C8}">
      <dsp:nvSpPr>
        <dsp:cNvPr id="0" name=""/>
        <dsp:cNvSpPr/>
      </dsp:nvSpPr>
      <dsp:spPr>
        <a:xfrm>
          <a:off x="5292812" y="399251"/>
          <a:ext cx="830775" cy="8601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Drop any observations containing NaNs</a:t>
          </a:r>
        </a:p>
      </dsp:txBody>
      <dsp:txXfrm>
        <a:off x="5317145" y="423584"/>
        <a:ext cx="782109" cy="81151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0E5F8F607F6D4A8E95B8ADEF30227519"/>
        <w:category>
          <w:name w:val="General"/>
          <w:gallery w:val="placeholder"/>
        </w:category>
        <w:types>
          <w:type w:val="bbPlcHdr"/>
        </w:types>
        <w:behaviors>
          <w:behavior w:val="content"/>
        </w:behaviors>
        <w:guid w:val="{60D2C78C-9175-4F8B-9E01-2F7B2798A99C}"/>
      </w:docPartPr>
      <w:docPartBody>
        <w:p w:rsidR="000442C7" w:rsidRDefault="000442C7" w:rsidP="000442C7">
          <w:pPr>
            <w:pStyle w:val="0E5F8F607F6D4A8E95B8ADEF30227519"/>
          </w:pPr>
          <w:r w:rsidRPr="001F1C68">
            <w:rPr>
              <w:rStyle w:val="PlaceholderText"/>
            </w:rPr>
            <w:t>Click here to enter text.</w:t>
          </w:r>
        </w:p>
      </w:docPartBody>
    </w:docPart>
    <w:docPart>
      <w:docPartPr>
        <w:name w:val="26ED6886310847F2989A1EE894A1972E"/>
        <w:category>
          <w:name w:val="General"/>
          <w:gallery w:val="placeholder"/>
        </w:category>
        <w:types>
          <w:type w:val="bbPlcHdr"/>
        </w:types>
        <w:behaviors>
          <w:behavior w:val="content"/>
        </w:behaviors>
        <w:guid w:val="{1B93CDCC-8F03-46C4-97D5-57A25CA36EC4}"/>
      </w:docPartPr>
      <w:docPartBody>
        <w:p w:rsidR="00DD307D" w:rsidRDefault="000C73B8" w:rsidP="000C73B8">
          <w:pPr>
            <w:pStyle w:val="26ED6886310847F2989A1EE894A1972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panose1 w:val="020B0609030804020204"/>
    <w:charset w:val="00"/>
    <w:family w:val="modern"/>
    <w:pitch w:val="fixed"/>
    <w:sig w:usb0="E70026FF" w:usb1="D200F9FB" w:usb2="02000028" w:usb3="00000000" w:csb0="000001D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0181"/>
    <w:rsid w:val="00011AFD"/>
    <w:rsid w:val="000442C7"/>
    <w:rsid w:val="00045235"/>
    <w:rsid w:val="00063D21"/>
    <w:rsid w:val="000761F0"/>
    <w:rsid w:val="00094C2B"/>
    <w:rsid w:val="000C73B8"/>
    <w:rsid w:val="00130863"/>
    <w:rsid w:val="00131B83"/>
    <w:rsid w:val="001359BD"/>
    <w:rsid w:val="00151A9E"/>
    <w:rsid w:val="001535F2"/>
    <w:rsid w:val="0016635B"/>
    <w:rsid w:val="001924A2"/>
    <w:rsid w:val="001B1867"/>
    <w:rsid w:val="001D26AE"/>
    <w:rsid w:val="001F1822"/>
    <w:rsid w:val="00216E9F"/>
    <w:rsid w:val="00221055"/>
    <w:rsid w:val="00250F7D"/>
    <w:rsid w:val="00263A8A"/>
    <w:rsid w:val="002957EF"/>
    <w:rsid w:val="002B495A"/>
    <w:rsid w:val="002D6BDD"/>
    <w:rsid w:val="002F2904"/>
    <w:rsid w:val="00303490"/>
    <w:rsid w:val="003153C5"/>
    <w:rsid w:val="00315A96"/>
    <w:rsid w:val="00327900"/>
    <w:rsid w:val="00394979"/>
    <w:rsid w:val="003B2E11"/>
    <w:rsid w:val="003C696E"/>
    <w:rsid w:val="00404F4A"/>
    <w:rsid w:val="004155A1"/>
    <w:rsid w:val="004470F0"/>
    <w:rsid w:val="00455045"/>
    <w:rsid w:val="004A3BFF"/>
    <w:rsid w:val="004D1A62"/>
    <w:rsid w:val="004F10EE"/>
    <w:rsid w:val="004F741F"/>
    <w:rsid w:val="00504C81"/>
    <w:rsid w:val="00515A11"/>
    <w:rsid w:val="00520D88"/>
    <w:rsid w:val="0053599A"/>
    <w:rsid w:val="00543745"/>
    <w:rsid w:val="0054414F"/>
    <w:rsid w:val="00595A44"/>
    <w:rsid w:val="005971D0"/>
    <w:rsid w:val="005A3CED"/>
    <w:rsid w:val="005B125A"/>
    <w:rsid w:val="005B3F9E"/>
    <w:rsid w:val="005B4664"/>
    <w:rsid w:val="005C08FC"/>
    <w:rsid w:val="005C3FD5"/>
    <w:rsid w:val="00617A9D"/>
    <w:rsid w:val="00645F66"/>
    <w:rsid w:val="0067647A"/>
    <w:rsid w:val="00686A46"/>
    <w:rsid w:val="00713126"/>
    <w:rsid w:val="007332C0"/>
    <w:rsid w:val="00733649"/>
    <w:rsid w:val="007760FC"/>
    <w:rsid w:val="007D11E5"/>
    <w:rsid w:val="007F0956"/>
    <w:rsid w:val="00803F97"/>
    <w:rsid w:val="0080463A"/>
    <w:rsid w:val="0086030F"/>
    <w:rsid w:val="008750B7"/>
    <w:rsid w:val="008809FC"/>
    <w:rsid w:val="008B13DD"/>
    <w:rsid w:val="008B7CFD"/>
    <w:rsid w:val="008C0287"/>
    <w:rsid w:val="008C532B"/>
    <w:rsid w:val="008D1845"/>
    <w:rsid w:val="008F27E8"/>
    <w:rsid w:val="00905EB1"/>
    <w:rsid w:val="00943536"/>
    <w:rsid w:val="00956DD4"/>
    <w:rsid w:val="009A7815"/>
    <w:rsid w:val="009D68F6"/>
    <w:rsid w:val="009E5D70"/>
    <w:rsid w:val="00A31CE3"/>
    <w:rsid w:val="00A4381C"/>
    <w:rsid w:val="00AA7115"/>
    <w:rsid w:val="00AD3418"/>
    <w:rsid w:val="00AD55DB"/>
    <w:rsid w:val="00AD7AA9"/>
    <w:rsid w:val="00B073C0"/>
    <w:rsid w:val="00B12DA6"/>
    <w:rsid w:val="00B5762B"/>
    <w:rsid w:val="00BB2792"/>
    <w:rsid w:val="00BE480E"/>
    <w:rsid w:val="00C12B7C"/>
    <w:rsid w:val="00CC289D"/>
    <w:rsid w:val="00CD4B12"/>
    <w:rsid w:val="00CF0CE3"/>
    <w:rsid w:val="00CF3559"/>
    <w:rsid w:val="00D572B9"/>
    <w:rsid w:val="00D64429"/>
    <w:rsid w:val="00DD307D"/>
    <w:rsid w:val="00DE06FB"/>
    <w:rsid w:val="00DE4888"/>
    <w:rsid w:val="00E04687"/>
    <w:rsid w:val="00E14BE5"/>
    <w:rsid w:val="00E41C0B"/>
    <w:rsid w:val="00E5448F"/>
    <w:rsid w:val="00E637F6"/>
    <w:rsid w:val="00E724E0"/>
    <w:rsid w:val="00EF40F1"/>
    <w:rsid w:val="00F83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3B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B66FAAAB12DF46E0844776DC31D6998B">
    <w:name w:val="B66FAAAB12DF46E0844776DC31D6998B"/>
    <w:rsid w:val="005B125A"/>
    <w:pPr>
      <w:spacing w:after="160" w:line="259" w:lineRule="auto"/>
    </w:pPr>
  </w:style>
  <w:style w:type="paragraph" w:customStyle="1" w:styleId="F52E13C45DAB48DF9E1643AB20A31EA9">
    <w:name w:val="F52E13C45DAB48DF9E1643AB20A31EA9"/>
    <w:rsid w:val="005B125A"/>
    <w:pPr>
      <w:spacing w:after="160" w:line="259" w:lineRule="auto"/>
    </w:pPr>
  </w:style>
  <w:style w:type="paragraph" w:customStyle="1" w:styleId="FB71086AE3CB4AB3A2D1524501166A38">
    <w:name w:val="FB71086AE3CB4AB3A2D1524501166A38"/>
    <w:rsid w:val="004155A1"/>
    <w:pPr>
      <w:spacing w:after="160" w:line="259" w:lineRule="auto"/>
    </w:pPr>
  </w:style>
  <w:style w:type="paragraph" w:customStyle="1" w:styleId="F2BDA9AFF34A4502910FEF57861322CD">
    <w:name w:val="F2BDA9AFF34A4502910FEF57861322CD"/>
    <w:rsid w:val="004155A1"/>
    <w:pPr>
      <w:spacing w:after="160" w:line="259" w:lineRule="auto"/>
    </w:pPr>
  </w:style>
  <w:style w:type="paragraph" w:customStyle="1" w:styleId="15DE42D6C0814FA79DD033C70B4FE187">
    <w:name w:val="15DE42D6C0814FA79DD033C70B4FE187"/>
    <w:rsid w:val="004155A1"/>
    <w:pPr>
      <w:spacing w:after="160" w:line="259" w:lineRule="auto"/>
    </w:pPr>
  </w:style>
  <w:style w:type="paragraph" w:customStyle="1" w:styleId="0E5F8F607F6D4A8E95B8ADEF30227519">
    <w:name w:val="0E5F8F607F6D4A8E95B8ADEF30227519"/>
    <w:rsid w:val="000442C7"/>
    <w:pPr>
      <w:spacing w:after="160" w:line="259" w:lineRule="auto"/>
    </w:pPr>
  </w:style>
  <w:style w:type="paragraph" w:customStyle="1" w:styleId="26ED6886310847F2989A1EE894A1972E">
    <w:name w:val="26ED6886310847F2989A1EE894A1972E"/>
    <w:rsid w:val="000C73B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63BAB78B6E346950C745611104053" ma:contentTypeVersion="2" ma:contentTypeDescription="Create a new document." ma:contentTypeScope="" ma:versionID="6a28cf4c4a013fce6132a5b5279e1118">
  <xsd:schema xmlns:xsd="http://www.w3.org/2001/XMLSchema" xmlns:xs="http://www.w3.org/2001/XMLSchema" xmlns:p="http://schemas.microsoft.com/office/2006/metadata/properties" xmlns:ns3="dab95187-3010-4477-9bce-d0b0cb427ba9" targetNamespace="http://schemas.microsoft.com/office/2006/metadata/properties" ma:root="true" ma:fieldsID="32786eddfb42a6f4b0b261f39ccd27e5" ns3:_="">
    <xsd:import namespace="dab95187-3010-4477-9bce-d0b0cb427ba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95187-3010-4477-9bce-d0b0cb427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70A4-39EE-4BCF-A461-538B323E6C1E}">
  <ds:schemaRefs>
    <ds:schemaRef ds:uri="http://schemas.microsoft.com/sharepoint/v3/contenttype/forms"/>
  </ds:schemaRefs>
</ds:datastoreItem>
</file>

<file path=customXml/itemProps2.xml><?xml version="1.0" encoding="utf-8"?>
<ds:datastoreItem xmlns:ds="http://schemas.openxmlformats.org/officeDocument/2006/customXml" ds:itemID="{F0EC4A7E-19D2-4C54-A01A-B0B6A4658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b95187-3010-4477-9bce-d0b0cb427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D5045-906C-4CB2-86FB-833105A172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21603F-6F37-4B44-92D7-E1A011134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95</Pages>
  <Words>13771</Words>
  <Characters>78500</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92087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Kaja Najumudeen, Mohamat</cp:lastModifiedBy>
  <cp:revision>3</cp:revision>
  <cp:lastPrinted>2021-01-04T02:15:00Z</cp:lastPrinted>
  <dcterms:created xsi:type="dcterms:W3CDTF">2021-01-04T02:14:00Z</dcterms:created>
  <dcterms:modified xsi:type="dcterms:W3CDTF">2021-01-04T02:15:00Z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cbb8f4e8-1b12-36e3-be7e-33c3a745759e</vt:lpwstr>
  </property>
  <property fmtid="{D5CDD505-2E9C-101B-9397-08002B2CF9AE}" pid="24" name="Mendeley Citation Style_1">
    <vt:lpwstr>http://www.zotero.org/styles/ieee</vt:lpwstr>
  </property>
  <property fmtid="{D5CDD505-2E9C-101B-9397-08002B2CF9AE}" pid="25" name="ContentTypeId">
    <vt:lpwstr>0x01010065663BAB78B6E346950C745611104053</vt:lpwstr>
  </property>
</Properties>
</file>