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D1E46" w14:textId="77777777" w:rsidR="00A56D72" w:rsidRPr="00813FCC" w:rsidRDefault="00A56D72">
      <w:pPr>
        <w:rPr>
          <w:rFonts w:ascii="Times New Roman" w:hAnsi="Times New Roman" w:cs="Times New Roman"/>
          <w:color w:val="000000" w:themeColor="text1"/>
        </w:rPr>
      </w:pPr>
    </w:p>
    <w:p w14:paraId="63F29834" w14:textId="7E3BBD65" w:rsidR="00595A2A" w:rsidRDefault="00595A2A" w:rsidP="00483629">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UNIVERSITY OF OKLAHOMA </w:t>
      </w:r>
    </w:p>
    <w:p w14:paraId="6CC5E053" w14:textId="77777777" w:rsidR="00595A2A" w:rsidRDefault="00595A2A" w:rsidP="00483629">
      <w:pPr>
        <w:jc w:val="center"/>
        <w:rPr>
          <w:rFonts w:ascii="Times New Roman" w:hAnsi="Times New Roman" w:cs="Times New Roman"/>
          <w:color w:val="000000" w:themeColor="text1"/>
        </w:rPr>
      </w:pPr>
    </w:p>
    <w:p w14:paraId="46DF2E48" w14:textId="6A30721F" w:rsidR="00E83566" w:rsidRDefault="00483629" w:rsidP="00483629">
      <w:pPr>
        <w:jc w:val="center"/>
        <w:rPr>
          <w:rFonts w:ascii="Times New Roman" w:hAnsi="Times New Roman" w:cs="Times New Roman"/>
          <w:color w:val="000000" w:themeColor="text1"/>
        </w:rPr>
      </w:pPr>
      <w:r>
        <w:rPr>
          <w:rFonts w:ascii="Times New Roman" w:hAnsi="Times New Roman" w:cs="Times New Roman"/>
          <w:color w:val="000000" w:themeColor="text1"/>
        </w:rPr>
        <w:t>GRADUATE COLLEGE</w:t>
      </w:r>
    </w:p>
    <w:p w14:paraId="7ED91CBD" w14:textId="77777777" w:rsidR="00483629" w:rsidRDefault="00483629" w:rsidP="00483629">
      <w:pPr>
        <w:jc w:val="center"/>
        <w:rPr>
          <w:rFonts w:ascii="Times New Roman" w:hAnsi="Times New Roman" w:cs="Times New Roman"/>
          <w:color w:val="000000" w:themeColor="text1"/>
        </w:rPr>
      </w:pPr>
    </w:p>
    <w:p w14:paraId="5F970C04" w14:textId="77777777" w:rsidR="00483629" w:rsidRDefault="00483629" w:rsidP="00483629">
      <w:pPr>
        <w:jc w:val="center"/>
        <w:rPr>
          <w:rFonts w:ascii="Times New Roman" w:hAnsi="Times New Roman" w:cs="Times New Roman"/>
          <w:color w:val="000000" w:themeColor="text1"/>
        </w:rPr>
      </w:pPr>
    </w:p>
    <w:p w14:paraId="40B4DFDA" w14:textId="77777777" w:rsidR="00483629" w:rsidRDefault="00483629" w:rsidP="00483629">
      <w:pPr>
        <w:jc w:val="center"/>
        <w:rPr>
          <w:rFonts w:ascii="Times New Roman" w:hAnsi="Times New Roman" w:cs="Times New Roman"/>
          <w:color w:val="000000" w:themeColor="text1"/>
        </w:rPr>
      </w:pPr>
    </w:p>
    <w:p w14:paraId="75FC8555" w14:textId="77777777" w:rsidR="00483629" w:rsidRDefault="00483629" w:rsidP="00483629">
      <w:pPr>
        <w:jc w:val="center"/>
        <w:rPr>
          <w:rFonts w:ascii="Times New Roman" w:hAnsi="Times New Roman" w:cs="Times New Roman"/>
          <w:color w:val="000000" w:themeColor="text1"/>
        </w:rPr>
      </w:pPr>
    </w:p>
    <w:p w14:paraId="64ED7AAA" w14:textId="77777777" w:rsidR="00E433F8" w:rsidRDefault="00E433F8" w:rsidP="00483629">
      <w:pPr>
        <w:jc w:val="center"/>
        <w:rPr>
          <w:rFonts w:ascii="Times New Roman" w:hAnsi="Times New Roman" w:cs="Times New Roman"/>
          <w:color w:val="000000" w:themeColor="text1"/>
        </w:rPr>
      </w:pPr>
    </w:p>
    <w:p w14:paraId="59EB5D6F" w14:textId="79AFC68F" w:rsidR="00483629" w:rsidRDefault="00483629" w:rsidP="0048362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FAMILY INVOLVEMENT IN THE EARLY CHI</w:t>
      </w:r>
      <w:r w:rsidR="009441F9">
        <w:rPr>
          <w:rFonts w:ascii="Times New Roman" w:hAnsi="Times New Roman" w:cs="Times New Roman"/>
          <w:color w:val="000000" w:themeColor="text1"/>
        </w:rPr>
        <w:t xml:space="preserve">LDHOOD CLASSROOM: A MIXED METHODS </w:t>
      </w:r>
      <w:r>
        <w:rPr>
          <w:rFonts w:ascii="Times New Roman" w:hAnsi="Times New Roman" w:cs="Times New Roman"/>
          <w:color w:val="000000" w:themeColor="text1"/>
        </w:rPr>
        <w:t>STUDY EXPLORING STRATEGIES AND APPLICATIONS</w:t>
      </w:r>
    </w:p>
    <w:p w14:paraId="73941798" w14:textId="77777777" w:rsidR="00483629" w:rsidRDefault="00483629" w:rsidP="00483629">
      <w:pPr>
        <w:jc w:val="center"/>
        <w:rPr>
          <w:rFonts w:ascii="Times New Roman" w:hAnsi="Times New Roman" w:cs="Times New Roman"/>
          <w:color w:val="000000" w:themeColor="text1"/>
        </w:rPr>
      </w:pPr>
    </w:p>
    <w:p w14:paraId="020DA6CC" w14:textId="77777777" w:rsidR="00483629" w:rsidRDefault="00483629" w:rsidP="00483629">
      <w:pPr>
        <w:jc w:val="center"/>
        <w:rPr>
          <w:rFonts w:ascii="Times New Roman" w:hAnsi="Times New Roman" w:cs="Times New Roman"/>
          <w:color w:val="000000" w:themeColor="text1"/>
        </w:rPr>
      </w:pPr>
    </w:p>
    <w:p w14:paraId="0587B257" w14:textId="77777777" w:rsidR="00E433F8" w:rsidRDefault="00E433F8" w:rsidP="00483629">
      <w:pPr>
        <w:jc w:val="center"/>
        <w:rPr>
          <w:rFonts w:ascii="Times New Roman" w:hAnsi="Times New Roman" w:cs="Times New Roman"/>
          <w:color w:val="000000" w:themeColor="text1"/>
        </w:rPr>
      </w:pPr>
    </w:p>
    <w:p w14:paraId="41D15A45" w14:textId="77777777" w:rsidR="00E433F8" w:rsidRDefault="00E433F8" w:rsidP="00483629">
      <w:pPr>
        <w:jc w:val="center"/>
        <w:rPr>
          <w:rFonts w:ascii="Times New Roman" w:hAnsi="Times New Roman" w:cs="Times New Roman"/>
          <w:color w:val="000000" w:themeColor="text1"/>
        </w:rPr>
      </w:pPr>
    </w:p>
    <w:p w14:paraId="60C490D0" w14:textId="77777777" w:rsidR="00483629" w:rsidRDefault="00483629" w:rsidP="00483629">
      <w:pPr>
        <w:jc w:val="center"/>
        <w:rPr>
          <w:rFonts w:ascii="Times New Roman" w:hAnsi="Times New Roman" w:cs="Times New Roman"/>
          <w:color w:val="000000" w:themeColor="text1"/>
        </w:rPr>
      </w:pPr>
    </w:p>
    <w:p w14:paraId="6FF457F3" w14:textId="035E2E67" w:rsidR="00483629" w:rsidRDefault="00483629" w:rsidP="0048362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A THESIS</w:t>
      </w:r>
    </w:p>
    <w:p w14:paraId="0BDEF4B3" w14:textId="21B1AB7A" w:rsidR="00483629" w:rsidRDefault="00483629" w:rsidP="0048362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SUBMITTED TO THE GRADUATE FACULTY</w:t>
      </w:r>
    </w:p>
    <w:p w14:paraId="4F26E1CF" w14:textId="0DED9146" w:rsidR="00483629" w:rsidRDefault="00483629" w:rsidP="00483629">
      <w:pPr>
        <w:spacing w:line="480" w:lineRule="auto"/>
        <w:jc w:val="center"/>
        <w:rPr>
          <w:rFonts w:ascii="Times New Roman" w:hAnsi="Times New Roman" w:cs="Times New Roman"/>
          <w:color w:val="000000" w:themeColor="text1"/>
        </w:rPr>
      </w:pPr>
      <w:proofErr w:type="gramStart"/>
      <w:r>
        <w:rPr>
          <w:rFonts w:ascii="Times New Roman" w:hAnsi="Times New Roman" w:cs="Times New Roman"/>
          <w:color w:val="000000" w:themeColor="text1"/>
        </w:rPr>
        <w:t>in</w:t>
      </w:r>
      <w:proofErr w:type="gramEnd"/>
      <w:r>
        <w:rPr>
          <w:rFonts w:ascii="Times New Roman" w:hAnsi="Times New Roman" w:cs="Times New Roman"/>
          <w:color w:val="000000" w:themeColor="text1"/>
        </w:rPr>
        <w:t xml:space="preserve"> partial fulfillment of the requirements for the</w:t>
      </w:r>
    </w:p>
    <w:p w14:paraId="608CA046" w14:textId="6541AB1C" w:rsidR="00483629" w:rsidRDefault="00483629" w:rsidP="0048362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Degree of </w:t>
      </w:r>
    </w:p>
    <w:p w14:paraId="6DEAD6DC" w14:textId="234E2E4F" w:rsidR="00483629" w:rsidRDefault="00483629" w:rsidP="0048362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MASTER OF EDUCATION</w:t>
      </w:r>
    </w:p>
    <w:p w14:paraId="1780D86B" w14:textId="77777777" w:rsidR="00E433F8" w:rsidRDefault="00E433F8" w:rsidP="00483629">
      <w:pPr>
        <w:spacing w:line="480" w:lineRule="auto"/>
        <w:jc w:val="center"/>
        <w:rPr>
          <w:rFonts w:ascii="Times New Roman" w:hAnsi="Times New Roman" w:cs="Times New Roman"/>
          <w:color w:val="000000" w:themeColor="text1"/>
        </w:rPr>
      </w:pPr>
    </w:p>
    <w:p w14:paraId="44FB420F" w14:textId="77777777" w:rsidR="00E433F8" w:rsidRDefault="00E433F8" w:rsidP="00483629">
      <w:pPr>
        <w:spacing w:line="480" w:lineRule="auto"/>
        <w:jc w:val="center"/>
        <w:rPr>
          <w:rFonts w:ascii="Times New Roman" w:hAnsi="Times New Roman" w:cs="Times New Roman"/>
          <w:color w:val="000000" w:themeColor="text1"/>
        </w:rPr>
      </w:pPr>
    </w:p>
    <w:p w14:paraId="76221456" w14:textId="77777777" w:rsidR="00E433F8" w:rsidRDefault="00E433F8" w:rsidP="00483629">
      <w:pPr>
        <w:spacing w:line="480" w:lineRule="auto"/>
        <w:jc w:val="center"/>
        <w:rPr>
          <w:rFonts w:ascii="Times New Roman" w:hAnsi="Times New Roman" w:cs="Times New Roman"/>
          <w:color w:val="000000" w:themeColor="text1"/>
        </w:rPr>
      </w:pPr>
    </w:p>
    <w:p w14:paraId="14730DBF" w14:textId="77777777" w:rsidR="00E433F8" w:rsidRDefault="00E433F8" w:rsidP="00483629">
      <w:pPr>
        <w:spacing w:line="480" w:lineRule="auto"/>
        <w:jc w:val="center"/>
        <w:rPr>
          <w:rFonts w:ascii="Times New Roman" w:hAnsi="Times New Roman" w:cs="Times New Roman"/>
          <w:color w:val="000000" w:themeColor="text1"/>
        </w:rPr>
      </w:pPr>
    </w:p>
    <w:p w14:paraId="1CE31E72" w14:textId="77777777" w:rsidR="00E433F8" w:rsidRDefault="00E433F8" w:rsidP="00483629">
      <w:pPr>
        <w:spacing w:line="480" w:lineRule="auto"/>
        <w:jc w:val="center"/>
        <w:rPr>
          <w:rFonts w:ascii="Times New Roman" w:hAnsi="Times New Roman" w:cs="Times New Roman"/>
          <w:color w:val="000000" w:themeColor="text1"/>
        </w:rPr>
      </w:pPr>
    </w:p>
    <w:p w14:paraId="5013CEE2" w14:textId="1CF5D135" w:rsidR="00E433F8" w:rsidRDefault="00E433F8" w:rsidP="0048362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By</w:t>
      </w:r>
    </w:p>
    <w:p w14:paraId="22F49B48" w14:textId="288B0D67" w:rsidR="00E433F8" w:rsidRDefault="00E433F8" w:rsidP="00E433F8">
      <w:pPr>
        <w:jc w:val="center"/>
        <w:rPr>
          <w:rFonts w:ascii="Times New Roman" w:hAnsi="Times New Roman" w:cs="Times New Roman"/>
          <w:color w:val="000000" w:themeColor="text1"/>
        </w:rPr>
      </w:pPr>
      <w:r>
        <w:rPr>
          <w:rFonts w:ascii="Times New Roman" w:hAnsi="Times New Roman" w:cs="Times New Roman"/>
          <w:color w:val="000000" w:themeColor="text1"/>
        </w:rPr>
        <w:t>KATHERINE SYLVESTER</w:t>
      </w:r>
    </w:p>
    <w:p w14:paraId="1D678CA3" w14:textId="53E8DE77" w:rsidR="00E433F8" w:rsidRDefault="00E433F8" w:rsidP="00E433F8">
      <w:pPr>
        <w:jc w:val="center"/>
        <w:rPr>
          <w:rFonts w:ascii="Times New Roman" w:hAnsi="Times New Roman" w:cs="Times New Roman"/>
          <w:color w:val="000000" w:themeColor="text1"/>
        </w:rPr>
      </w:pPr>
      <w:r>
        <w:rPr>
          <w:rFonts w:ascii="Times New Roman" w:hAnsi="Times New Roman" w:cs="Times New Roman"/>
          <w:color w:val="000000" w:themeColor="text1"/>
        </w:rPr>
        <w:t>Norman, Oklahoma</w:t>
      </w:r>
    </w:p>
    <w:p w14:paraId="798DE721" w14:textId="27AB5047" w:rsidR="00E433F8" w:rsidRPr="00813FCC" w:rsidRDefault="00E433F8" w:rsidP="00E433F8">
      <w:pPr>
        <w:jc w:val="center"/>
        <w:rPr>
          <w:rFonts w:ascii="Times New Roman" w:hAnsi="Times New Roman" w:cs="Times New Roman"/>
          <w:color w:val="000000" w:themeColor="text1"/>
        </w:rPr>
      </w:pPr>
      <w:r>
        <w:rPr>
          <w:rFonts w:ascii="Times New Roman" w:hAnsi="Times New Roman" w:cs="Times New Roman"/>
          <w:color w:val="000000" w:themeColor="text1"/>
        </w:rPr>
        <w:t>2019</w:t>
      </w:r>
    </w:p>
    <w:p w14:paraId="7AFF6B9A" w14:textId="77777777" w:rsidR="00E83566" w:rsidRPr="00813FCC" w:rsidRDefault="00E83566">
      <w:pPr>
        <w:rPr>
          <w:rFonts w:ascii="Times New Roman" w:hAnsi="Times New Roman" w:cs="Times New Roman"/>
          <w:color w:val="000000" w:themeColor="text1"/>
        </w:rPr>
      </w:pPr>
    </w:p>
    <w:p w14:paraId="33CFDEEB" w14:textId="77777777" w:rsidR="00E83566" w:rsidRPr="00813FCC" w:rsidRDefault="00E83566">
      <w:pPr>
        <w:rPr>
          <w:rFonts w:ascii="Times New Roman" w:hAnsi="Times New Roman" w:cs="Times New Roman"/>
          <w:color w:val="000000" w:themeColor="text1"/>
        </w:rPr>
      </w:pPr>
    </w:p>
    <w:p w14:paraId="63B6B519" w14:textId="77777777" w:rsidR="00E83566" w:rsidRPr="00813FCC" w:rsidRDefault="00E83566">
      <w:pPr>
        <w:rPr>
          <w:rFonts w:ascii="Times New Roman" w:hAnsi="Times New Roman" w:cs="Times New Roman"/>
          <w:color w:val="000000" w:themeColor="text1"/>
        </w:rPr>
      </w:pPr>
    </w:p>
    <w:p w14:paraId="0B0920A8" w14:textId="77777777" w:rsidR="00595A2A" w:rsidRDefault="00595A2A">
      <w:pPr>
        <w:rPr>
          <w:rFonts w:ascii="Times New Roman" w:hAnsi="Times New Roman" w:cs="Times New Roman"/>
          <w:color w:val="000000" w:themeColor="text1"/>
        </w:rPr>
        <w:sectPr w:rsidR="00595A2A" w:rsidSect="0033729D">
          <w:headerReference w:type="even"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4"/>
          <w:cols w:space="720"/>
          <w:titlePg/>
          <w:docGrid w:linePitch="360"/>
        </w:sectPr>
      </w:pPr>
    </w:p>
    <w:p w14:paraId="734E7E7C" w14:textId="035FBE03" w:rsidR="00E83566" w:rsidRPr="00813FCC" w:rsidRDefault="00E83566">
      <w:pPr>
        <w:rPr>
          <w:rFonts w:ascii="Times New Roman" w:hAnsi="Times New Roman" w:cs="Times New Roman"/>
          <w:color w:val="000000" w:themeColor="text1"/>
        </w:rPr>
      </w:pPr>
    </w:p>
    <w:p w14:paraId="2557454C" w14:textId="77777777" w:rsidR="00E83566" w:rsidRPr="00813FCC" w:rsidRDefault="00E83566" w:rsidP="00E433F8">
      <w:pPr>
        <w:jc w:val="center"/>
        <w:rPr>
          <w:rFonts w:ascii="Times New Roman" w:hAnsi="Times New Roman" w:cs="Times New Roman"/>
          <w:color w:val="000000" w:themeColor="text1"/>
        </w:rPr>
      </w:pPr>
    </w:p>
    <w:p w14:paraId="200A3DF7" w14:textId="77777777" w:rsidR="00E83566" w:rsidRDefault="00E83566" w:rsidP="00E433F8">
      <w:pPr>
        <w:jc w:val="center"/>
        <w:rPr>
          <w:rFonts w:ascii="Times New Roman" w:hAnsi="Times New Roman" w:cs="Times New Roman"/>
          <w:color w:val="000000" w:themeColor="text1"/>
        </w:rPr>
      </w:pPr>
    </w:p>
    <w:p w14:paraId="72336D7C" w14:textId="77777777" w:rsidR="00E433F8" w:rsidRDefault="00E433F8" w:rsidP="00E433F8">
      <w:pPr>
        <w:jc w:val="center"/>
        <w:rPr>
          <w:rFonts w:ascii="Times New Roman" w:hAnsi="Times New Roman" w:cs="Times New Roman"/>
          <w:color w:val="000000" w:themeColor="text1"/>
        </w:rPr>
      </w:pPr>
    </w:p>
    <w:p w14:paraId="70B9E671" w14:textId="77777777" w:rsidR="00E433F8" w:rsidRDefault="00E433F8" w:rsidP="00E433F8">
      <w:pPr>
        <w:jc w:val="center"/>
        <w:rPr>
          <w:rFonts w:ascii="Times New Roman" w:hAnsi="Times New Roman" w:cs="Times New Roman"/>
          <w:color w:val="000000" w:themeColor="text1"/>
        </w:rPr>
      </w:pPr>
    </w:p>
    <w:p w14:paraId="39FC2901" w14:textId="77777777" w:rsidR="00E433F8" w:rsidRDefault="00E433F8" w:rsidP="00E433F8">
      <w:pPr>
        <w:jc w:val="center"/>
        <w:rPr>
          <w:rFonts w:ascii="Times New Roman" w:hAnsi="Times New Roman" w:cs="Times New Roman"/>
          <w:color w:val="000000" w:themeColor="text1"/>
        </w:rPr>
      </w:pPr>
    </w:p>
    <w:p w14:paraId="2292B1C0" w14:textId="2B808456" w:rsidR="00E433F8" w:rsidRDefault="00E433F8" w:rsidP="00E433F8">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FAMILY INVOLVEMENT IN THE EARLY CH</w:t>
      </w:r>
      <w:r w:rsidR="00627ABA">
        <w:rPr>
          <w:rFonts w:ascii="Times New Roman" w:hAnsi="Times New Roman" w:cs="Times New Roman"/>
          <w:color w:val="000000" w:themeColor="text1"/>
        </w:rPr>
        <w:t>ILDHOOD CLASSROOM: A MIXED METHODS</w:t>
      </w:r>
      <w:r>
        <w:rPr>
          <w:rFonts w:ascii="Times New Roman" w:hAnsi="Times New Roman" w:cs="Times New Roman"/>
          <w:color w:val="000000" w:themeColor="text1"/>
        </w:rPr>
        <w:t xml:space="preserve"> STUDY EXPLORING STRATEGIES AND APPLICATIONS</w:t>
      </w:r>
    </w:p>
    <w:p w14:paraId="26CA7922" w14:textId="77777777" w:rsidR="00E433F8" w:rsidRDefault="00E433F8" w:rsidP="00E433F8">
      <w:pPr>
        <w:spacing w:line="480" w:lineRule="auto"/>
        <w:jc w:val="center"/>
        <w:rPr>
          <w:rFonts w:ascii="Times New Roman" w:hAnsi="Times New Roman" w:cs="Times New Roman"/>
          <w:color w:val="000000" w:themeColor="text1"/>
        </w:rPr>
      </w:pPr>
    </w:p>
    <w:p w14:paraId="6E555BF7" w14:textId="77777777" w:rsidR="00E433F8" w:rsidRDefault="00E433F8" w:rsidP="00E433F8">
      <w:pPr>
        <w:jc w:val="center"/>
        <w:rPr>
          <w:rFonts w:ascii="Times New Roman" w:hAnsi="Times New Roman" w:cs="Times New Roman"/>
          <w:color w:val="000000" w:themeColor="text1"/>
        </w:rPr>
      </w:pPr>
    </w:p>
    <w:p w14:paraId="4095DF66" w14:textId="5D2A3AB7" w:rsidR="00E433F8" w:rsidRDefault="00E433F8" w:rsidP="00E433F8">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A THESIS APPROVED FOR THE </w:t>
      </w:r>
    </w:p>
    <w:p w14:paraId="10034654" w14:textId="77777777" w:rsidR="00E433F8" w:rsidRDefault="00E433F8" w:rsidP="00E433F8">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DEPARTMENT OF INSTRUCTIONAL LEADERSHIP AND ACADEMIC </w:t>
      </w:r>
    </w:p>
    <w:p w14:paraId="50A821EC" w14:textId="68ADCB19" w:rsidR="00E433F8" w:rsidRDefault="00E433F8" w:rsidP="00E433F8">
      <w:pPr>
        <w:jc w:val="center"/>
        <w:rPr>
          <w:rFonts w:ascii="Times New Roman" w:hAnsi="Times New Roman" w:cs="Times New Roman"/>
          <w:color w:val="000000" w:themeColor="text1"/>
        </w:rPr>
      </w:pPr>
      <w:r>
        <w:rPr>
          <w:rFonts w:ascii="Times New Roman" w:hAnsi="Times New Roman" w:cs="Times New Roman"/>
          <w:color w:val="000000" w:themeColor="text1"/>
        </w:rPr>
        <w:t>CURRICULUM</w:t>
      </w:r>
    </w:p>
    <w:p w14:paraId="5BB6036C" w14:textId="77777777" w:rsidR="00E433F8" w:rsidRDefault="00E433F8" w:rsidP="00E433F8">
      <w:pPr>
        <w:jc w:val="center"/>
        <w:rPr>
          <w:rFonts w:ascii="Times New Roman" w:hAnsi="Times New Roman" w:cs="Times New Roman"/>
          <w:color w:val="000000" w:themeColor="text1"/>
        </w:rPr>
      </w:pPr>
    </w:p>
    <w:p w14:paraId="70AE2744" w14:textId="77777777" w:rsidR="00E433F8" w:rsidRDefault="00E433F8" w:rsidP="00E433F8">
      <w:pPr>
        <w:jc w:val="center"/>
        <w:rPr>
          <w:rFonts w:ascii="Times New Roman" w:hAnsi="Times New Roman" w:cs="Times New Roman"/>
          <w:color w:val="000000" w:themeColor="text1"/>
        </w:rPr>
      </w:pPr>
    </w:p>
    <w:p w14:paraId="64253E28" w14:textId="77777777" w:rsidR="00E433F8" w:rsidRDefault="00E433F8" w:rsidP="00E433F8">
      <w:pPr>
        <w:jc w:val="center"/>
        <w:rPr>
          <w:rFonts w:ascii="Times New Roman" w:hAnsi="Times New Roman" w:cs="Times New Roman"/>
          <w:color w:val="000000" w:themeColor="text1"/>
        </w:rPr>
      </w:pPr>
    </w:p>
    <w:p w14:paraId="03CE7873" w14:textId="77777777" w:rsidR="00E433F8" w:rsidRDefault="00E433F8" w:rsidP="00E433F8">
      <w:pPr>
        <w:jc w:val="center"/>
        <w:rPr>
          <w:rFonts w:ascii="Times New Roman" w:hAnsi="Times New Roman" w:cs="Times New Roman"/>
          <w:color w:val="000000" w:themeColor="text1"/>
        </w:rPr>
      </w:pPr>
    </w:p>
    <w:p w14:paraId="22EF872E" w14:textId="77777777" w:rsidR="00E433F8" w:rsidRDefault="00E433F8" w:rsidP="00E433F8">
      <w:pPr>
        <w:jc w:val="center"/>
        <w:rPr>
          <w:rFonts w:ascii="Times New Roman" w:hAnsi="Times New Roman" w:cs="Times New Roman"/>
          <w:color w:val="000000" w:themeColor="text1"/>
        </w:rPr>
      </w:pPr>
    </w:p>
    <w:p w14:paraId="5A21BA6A" w14:textId="77777777" w:rsidR="00E433F8" w:rsidRDefault="00E433F8" w:rsidP="00E433F8">
      <w:pPr>
        <w:jc w:val="center"/>
        <w:rPr>
          <w:rFonts w:ascii="Times New Roman" w:hAnsi="Times New Roman" w:cs="Times New Roman"/>
          <w:color w:val="000000" w:themeColor="text1"/>
        </w:rPr>
      </w:pPr>
    </w:p>
    <w:p w14:paraId="1F4C0A66" w14:textId="77777777" w:rsidR="00E433F8" w:rsidRDefault="00E433F8" w:rsidP="00E433F8">
      <w:pPr>
        <w:jc w:val="center"/>
        <w:rPr>
          <w:rFonts w:ascii="Times New Roman" w:hAnsi="Times New Roman" w:cs="Times New Roman"/>
          <w:color w:val="000000" w:themeColor="text1"/>
        </w:rPr>
      </w:pPr>
    </w:p>
    <w:p w14:paraId="4337A546" w14:textId="77777777" w:rsidR="00E433F8" w:rsidRDefault="00E433F8" w:rsidP="00E433F8">
      <w:pPr>
        <w:jc w:val="center"/>
        <w:rPr>
          <w:rFonts w:ascii="Times New Roman" w:hAnsi="Times New Roman" w:cs="Times New Roman"/>
          <w:color w:val="000000" w:themeColor="text1"/>
        </w:rPr>
      </w:pPr>
    </w:p>
    <w:p w14:paraId="48CC4D70" w14:textId="4D09C681" w:rsidR="00E433F8" w:rsidRDefault="00E433F8" w:rsidP="00E433F8">
      <w:pPr>
        <w:jc w:val="center"/>
        <w:rPr>
          <w:rFonts w:ascii="Times New Roman" w:hAnsi="Times New Roman" w:cs="Times New Roman"/>
          <w:color w:val="000000" w:themeColor="text1"/>
        </w:rPr>
      </w:pPr>
      <w:r>
        <w:rPr>
          <w:rFonts w:ascii="Times New Roman" w:hAnsi="Times New Roman" w:cs="Times New Roman"/>
          <w:color w:val="000000" w:themeColor="text1"/>
        </w:rPr>
        <w:t>BY</w:t>
      </w:r>
    </w:p>
    <w:p w14:paraId="60C3A7D0" w14:textId="77777777" w:rsidR="00E433F8" w:rsidRDefault="00E433F8" w:rsidP="00E433F8">
      <w:pPr>
        <w:jc w:val="center"/>
        <w:rPr>
          <w:rFonts w:ascii="Times New Roman" w:hAnsi="Times New Roman" w:cs="Times New Roman"/>
          <w:color w:val="000000" w:themeColor="text1"/>
        </w:rPr>
      </w:pPr>
    </w:p>
    <w:p w14:paraId="0B112AF1" w14:textId="77777777" w:rsidR="00E433F8" w:rsidRDefault="00E433F8" w:rsidP="00E433F8">
      <w:pPr>
        <w:jc w:val="center"/>
        <w:rPr>
          <w:rFonts w:ascii="Times New Roman" w:hAnsi="Times New Roman" w:cs="Times New Roman"/>
          <w:color w:val="000000" w:themeColor="text1"/>
        </w:rPr>
      </w:pPr>
    </w:p>
    <w:p w14:paraId="2CA91E7E" w14:textId="77777777" w:rsidR="00E433F8" w:rsidRDefault="00E433F8" w:rsidP="00E433F8">
      <w:pPr>
        <w:jc w:val="center"/>
        <w:rPr>
          <w:rFonts w:ascii="Times New Roman" w:hAnsi="Times New Roman" w:cs="Times New Roman"/>
          <w:color w:val="000000" w:themeColor="text1"/>
        </w:rPr>
      </w:pPr>
    </w:p>
    <w:p w14:paraId="6F03916D" w14:textId="65925DFC" w:rsidR="00E433F8" w:rsidRDefault="00E433F8" w:rsidP="00E433F8">
      <w:pPr>
        <w:jc w:val="right"/>
        <w:rPr>
          <w:rFonts w:ascii="Times New Roman" w:hAnsi="Times New Roman" w:cs="Times New Roman"/>
          <w:color w:val="000000" w:themeColor="text1"/>
        </w:rPr>
      </w:pPr>
    </w:p>
    <w:p w14:paraId="5CD2DB99" w14:textId="6D14A750" w:rsidR="00E433F8" w:rsidRPr="00595A2A" w:rsidRDefault="00E433F8" w:rsidP="00595A2A">
      <w:pP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Dr. Courtney Beers-Dewhirst, Chair</w:t>
      </w:r>
    </w:p>
    <w:p w14:paraId="48113478" w14:textId="4C63AC16" w:rsidR="00E433F8" w:rsidRPr="00595A2A" w:rsidRDefault="00E433F8" w:rsidP="00595A2A">
      <w:pP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Dr. Sara Beach</w:t>
      </w:r>
    </w:p>
    <w:p w14:paraId="5716AE7E" w14:textId="1C30FBE1" w:rsidR="00E433F8" w:rsidRDefault="00E433F8" w:rsidP="00595A2A">
      <w:pP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 xml:space="preserve">Dr. Aimee Franklin </w:t>
      </w:r>
    </w:p>
    <w:p w14:paraId="49CF5813" w14:textId="77777777" w:rsidR="00E433F8" w:rsidRDefault="00E433F8" w:rsidP="00E433F8">
      <w:pPr>
        <w:jc w:val="right"/>
        <w:rPr>
          <w:rFonts w:ascii="Times New Roman" w:hAnsi="Times New Roman" w:cs="Times New Roman"/>
          <w:color w:val="000000" w:themeColor="text1"/>
        </w:rPr>
      </w:pPr>
    </w:p>
    <w:p w14:paraId="771809A5" w14:textId="77777777" w:rsidR="00E433F8" w:rsidRDefault="00E433F8" w:rsidP="00E433F8">
      <w:pPr>
        <w:jc w:val="right"/>
        <w:rPr>
          <w:rFonts w:ascii="Times New Roman" w:hAnsi="Times New Roman" w:cs="Times New Roman"/>
          <w:color w:val="000000" w:themeColor="text1"/>
        </w:rPr>
      </w:pPr>
    </w:p>
    <w:p w14:paraId="27F4522D" w14:textId="77777777" w:rsidR="00E433F8" w:rsidRDefault="00E433F8" w:rsidP="00E433F8">
      <w:pPr>
        <w:jc w:val="center"/>
        <w:rPr>
          <w:rFonts w:ascii="Times New Roman" w:hAnsi="Times New Roman" w:cs="Times New Roman"/>
          <w:color w:val="000000" w:themeColor="text1"/>
        </w:rPr>
      </w:pPr>
    </w:p>
    <w:p w14:paraId="5A888548" w14:textId="77777777" w:rsidR="00595A2A" w:rsidRDefault="0033729D">
      <w:pPr>
        <w:rPr>
          <w:rFonts w:ascii="Times New Roman" w:hAnsi="Times New Roman" w:cs="Times New Roman"/>
          <w:color w:val="000000" w:themeColor="text1"/>
        </w:rPr>
        <w:sectPr w:rsidR="00595A2A" w:rsidSect="0033729D">
          <w:footerReference w:type="first" r:id="rId14"/>
          <w:pgSz w:w="12240" w:h="15840"/>
          <w:pgMar w:top="1440" w:right="1440" w:bottom="1440" w:left="1440" w:header="720" w:footer="720" w:gutter="0"/>
          <w:pgNumType w:fmt="lowerRoman" w:start="4"/>
          <w:cols w:space="720"/>
          <w:titlePg/>
          <w:docGrid w:linePitch="360"/>
        </w:sectPr>
      </w:pPr>
      <w:r>
        <w:rPr>
          <w:rFonts w:ascii="Times New Roman" w:hAnsi="Times New Roman" w:cs="Times New Roman"/>
          <w:color w:val="000000" w:themeColor="text1"/>
        </w:rPr>
        <w:br w:type="page"/>
      </w:r>
    </w:p>
    <w:p w14:paraId="63014497" w14:textId="1BBA70DD" w:rsidR="0033729D" w:rsidRDefault="0033729D">
      <w:pPr>
        <w:rPr>
          <w:rFonts w:ascii="Times New Roman" w:hAnsi="Times New Roman" w:cs="Times New Roman"/>
          <w:color w:val="000000" w:themeColor="text1"/>
        </w:rPr>
      </w:pPr>
    </w:p>
    <w:p w14:paraId="0E0CF060" w14:textId="77777777" w:rsidR="00E433F8" w:rsidRDefault="00E433F8" w:rsidP="00E433F8">
      <w:pPr>
        <w:jc w:val="center"/>
        <w:rPr>
          <w:rFonts w:ascii="Times New Roman" w:hAnsi="Times New Roman" w:cs="Times New Roman"/>
          <w:color w:val="000000" w:themeColor="text1"/>
        </w:rPr>
      </w:pPr>
    </w:p>
    <w:p w14:paraId="42B13031" w14:textId="77777777" w:rsidR="00E433F8" w:rsidRDefault="00E433F8" w:rsidP="00E433F8">
      <w:pPr>
        <w:jc w:val="center"/>
        <w:rPr>
          <w:rFonts w:ascii="Times New Roman" w:hAnsi="Times New Roman" w:cs="Times New Roman"/>
          <w:color w:val="000000" w:themeColor="text1"/>
        </w:rPr>
      </w:pPr>
    </w:p>
    <w:p w14:paraId="19BDE80D" w14:textId="77777777" w:rsidR="00E433F8" w:rsidRDefault="00E433F8" w:rsidP="00E433F8">
      <w:pPr>
        <w:jc w:val="center"/>
        <w:rPr>
          <w:rFonts w:ascii="Times New Roman" w:hAnsi="Times New Roman" w:cs="Times New Roman"/>
          <w:color w:val="000000" w:themeColor="text1"/>
        </w:rPr>
      </w:pPr>
    </w:p>
    <w:p w14:paraId="257C08A6" w14:textId="77777777" w:rsidR="00E433F8" w:rsidRDefault="00E433F8" w:rsidP="00E433F8">
      <w:pPr>
        <w:jc w:val="center"/>
        <w:rPr>
          <w:rFonts w:ascii="Times New Roman" w:hAnsi="Times New Roman" w:cs="Times New Roman"/>
          <w:color w:val="000000" w:themeColor="text1"/>
        </w:rPr>
      </w:pPr>
    </w:p>
    <w:p w14:paraId="22649E8D" w14:textId="77777777" w:rsidR="00E433F8" w:rsidRPr="00813FCC" w:rsidRDefault="00E433F8" w:rsidP="00E433F8">
      <w:pPr>
        <w:jc w:val="center"/>
        <w:rPr>
          <w:rFonts w:ascii="Times New Roman" w:hAnsi="Times New Roman" w:cs="Times New Roman"/>
          <w:color w:val="000000" w:themeColor="text1"/>
        </w:rPr>
      </w:pPr>
    </w:p>
    <w:p w14:paraId="43F7FFE7" w14:textId="77777777" w:rsidR="00E83566" w:rsidRPr="00813FCC" w:rsidRDefault="00E83566">
      <w:pPr>
        <w:rPr>
          <w:rFonts w:ascii="Times New Roman" w:hAnsi="Times New Roman" w:cs="Times New Roman"/>
          <w:color w:val="000000" w:themeColor="text1"/>
        </w:rPr>
      </w:pPr>
    </w:p>
    <w:p w14:paraId="1C210C39" w14:textId="77777777" w:rsidR="00E83566" w:rsidRPr="00813FCC" w:rsidRDefault="00E83566">
      <w:pPr>
        <w:rPr>
          <w:rFonts w:ascii="Times New Roman" w:hAnsi="Times New Roman" w:cs="Times New Roman"/>
          <w:color w:val="000000" w:themeColor="text1"/>
        </w:rPr>
      </w:pPr>
    </w:p>
    <w:p w14:paraId="3ADEAF3D" w14:textId="77777777" w:rsidR="00E83566" w:rsidRPr="00813FCC" w:rsidRDefault="00E83566">
      <w:pPr>
        <w:rPr>
          <w:rFonts w:ascii="Times New Roman" w:hAnsi="Times New Roman" w:cs="Times New Roman"/>
          <w:color w:val="000000" w:themeColor="text1"/>
        </w:rPr>
      </w:pPr>
    </w:p>
    <w:p w14:paraId="7108323C" w14:textId="77777777" w:rsidR="00E83566" w:rsidRPr="00813FCC" w:rsidRDefault="00E83566" w:rsidP="00E83566">
      <w:pPr>
        <w:spacing w:line="480" w:lineRule="auto"/>
        <w:jc w:val="center"/>
        <w:rPr>
          <w:rFonts w:ascii="Times New Roman" w:hAnsi="Times New Roman" w:cs="Times New Roman"/>
          <w:color w:val="000000" w:themeColor="text1"/>
        </w:rPr>
      </w:pPr>
    </w:p>
    <w:p w14:paraId="627C23A7" w14:textId="77777777" w:rsidR="00E83566" w:rsidRPr="00813FCC" w:rsidRDefault="00E83566" w:rsidP="00E83566">
      <w:pPr>
        <w:spacing w:line="480" w:lineRule="auto"/>
        <w:jc w:val="center"/>
        <w:rPr>
          <w:rFonts w:ascii="Times New Roman" w:hAnsi="Times New Roman" w:cs="Times New Roman"/>
          <w:color w:val="000000" w:themeColor="text1"/>
        </w:rPr>
      </w:pPr>
    </w:p>
    <w:p w14:paraId="4F70A13F" w14:textId="77777777" w:rsidR="00E83566" w:rsidRPr="00813FCC" w:rsidRDefault="00E83566" w:rsidP="00E83566">
      <w:pPr>
        <w:spacing w:line="480" w:lineRule="auto"/>
        <w:jc w:val="center"/>
        <w:rPr>
          <w:rFonts w:ascii="Times New Roman" w:hAnsi="Times New Roman" w:cs="Times New Roman"/>
          <w:color w:val="000000" w:themeColor="text1"/>
        </w:rPr>
      </w:pPr>
    </w:p>
    <w:p w14:paraId="2EE6D716" w14:textId="77777777" w:rsidR="00E83566" w:rsidRPr="00813FCC" w:rsidRDefault="00E83566" w:rsidP="00E83566">
      <w:pPr>
        <w:spacing w:line="480" w:lineRule="auto"/>
        <w:jc w:val="center"/>
        <w:rPr>
          <w:rFonts w:ascii="Times New Roman" w:hAnsi="Times New Roman" w:cs="Times New Roman"/>
          <w:color w:val="000000" w:themeColor="text1"/>
        </w:rPr>
      </w:pPr>
    </w:p>
    <w:p w14:paraId="68D641BA" w14:textId="77777777" w:rsidR="00E83566" w:rsidRDefault="00E83566" w:rsidP="00E83566">
      <w:pPr>
        <w:spacing w:line="480" w:lineRule="auto"/>
        <w:jc w:val="center"/>
        <w:rPr>
          <w:rFonts w:ascii="Times New Roman" w:hAnsi="Times New Roman" w:cs="Times New Roman"/>
          <w:color w:val="000000" w:themeColor="text1"/>
        </w:rPr>
      </w:pPr>
    </w:p>
    <w:p w14:paraId="1FDC6FA2" w14:textId="77777777" w:rsidR="00E433F8" w:rsidRDefault="00E433F8" w:rsidP="00E83566">
      <w:pPr>
        <w:spacing w:line="480" w:lineRule="auto"/>
        <w:jc w:val="center"/>
        <w:rPr>
          <w:rFonts w:ascii="Times New Roman" w:hAnsi="Times New Roman" w:cs="Times New Roman"/>
          <w:color w:val="000000" w:themeColor="text1"/>
        </w:rPr>
      </w:pPr>
    </w:p>
    <w:p w14:paraId="66B34CF3" w14:textId="77777777" w:rsidR="00E433F8" w:rsidRDefault="00E433F8" w:rsidP="00E83566">
      <w:pPr>
        <w:spacing w:line="480" w:lineRule="auto"/>
        <w:jc w:val="center"/>
        <w:rPr>
          <w:rFonts w:ascii="Times New Roman" w:hAnsi="Times New Roman" w:cs="Times New Roman"/>
          <w:color w:val="000000" w:themeColor="text1"/>
        </w:rPr>
      </w:pPr>
    </w:p>
    <w:p w14:paraId="079C01D6" w14:textId="77777777" w:rsidR="00E433F8" w:rsidRDefault="00E433F8" w:rsidP="00E83566">
      <w:pPr>
        <w:spacing w:line="480" w:lineRule="auto"/>
        <w:jc w:val="center"/>
        <w:rPr>
          <w:rFonts w:ascii="Times New Roman" w:hAnsi="Times New Roman" w:cs="Times New Roman"/>
          <w:color w:val="000000" w:themeColor="text1"/>
        </w:rPr>
      </w:pPr>
    </w:p>
    <w:p w14:paraId="06FF3661" w14:textId="77777777" w:rsidR="00E433F8" w:rsidRDefault="00E433F8" w:rsidP="00E83566">
      <w:pPr>
        <w:spacing w:line="480" w:lineRule="auto"/>
        <w:jc w:val="center"/>
        <w:rPr>
          <w:rFonts w:ascii="Times New Roman" w:hAnsi="Times New Roman" w:cs="Times New Roman"/>
          <w:color w:val="000000" w:themeColor="text1"/>
        </w:rPr>
      </w:pPr>
    </w:p>
    <w:p w14:paraId="07D5CD3B" w14:textId="77777777" w:rsidR="00E433F8" w:rsidRDefault="00E433F8" w:rsidP="00E83566">
      <w:pPr>
        <w:spacing w:line="480" w:lineRule="auto"/>
        <w:jc w:val="center"/>
        <w:rPr>
          <w:rFonts w:ascii="Times New Roman" w:hAnsi="Times New Roman" w:cs="Times New Roman"/>
          <w:color w:val="000000" w:themeColor="text1"/>
        </w:rPr>
      </w:pPr>
    </w:p>
    <w:p w14:paraId="302F076F" w14:textId="77777777" w:rsidR="00E433F8" w:rsidRDefault="00E433F8" w:rsidP="00E83566">
      <w:pPr>
        <w:spacing w:line="480" w:lineRule="auto"/>
        <w:jc w:val="center"/>
        <w:rPr>
          <w:rFonts w:ascii="Times New Roman" w:hAnsi="Times New Roman" w:cs="Times New Roman"/>
          <w:color w:val="000000" w:themeColor="text1"/>
        </w:rPr>
      </w:pPr>
    </w:p>
    <w:p w14:paraId="173CED3E" w14:textId="77777777" w:rsidR="00E433F8" w:rsidRDefault="00E433F8" w:rsidP="00E83566">
      <w:pPr>
        <w:spacing w:line="480" w:lineRule="auto"/>
        <w:jc w:val="center"/>
        <w:rPr>
          <w:rFonts w:ascii="Times New Roman" w:hAnsi="Times New Roman" w:cs="Times New Roman"/>
          <w:color w:val="000000" w:themeColor="text1"/>
        </w:rPr>
      </w:pPr>
    </w:p>
    <w:p w14:paraId="176614AE" w14:textId="77777777" w:rsidR="00E433F8" w:rsidRDefault="00E433F8" w:rsidP="00E83566">
      <w:pPr>
        <w:spacing w:line="480" w:lineRule="auto"/>
        <w:jc w:val="center"/>
        <w:rPr>
          <w:rFonts w:ascii="Times New Roman" w:hAnsi="Times New Roman" w:cs="Times New Roman"/>
          <w:color w:val="000000" w:themeColor="text1"/>
        </w:rPr>
      </w:pPr>
    </w:p>
    <w:p w14:paraId="423410AE" w14:textId="77777777" w:rsidR="00E433F8" w:rsidRPr="00813FCC" w:rsidRDefault="00E433F8" w:rsidP="00E83566">
      <w:pPr>
        <w:spacing w:line="480" w:lineRule="auto"/>
        <w:jc w:val="center"/>
        <w:rPr>
          <w:rFonts w:ascii="Times New Roman" w:hAnsi="Times New Roman" w:cs="Times New Roman"/>
          <w:color w:val="000000" w:themeColor="text1"/>
        </w:rPr>
      </w:pPr>
    </w:p>
    <w:p w14:paraId="7EA47B7F" w14:textId="77777777" w:rsidR="00E83566" w:rsidRPr="00813FCC" w:rsidRDefault="00E83566" w:rsidP="00E83566">
      <w:pPr>
        <w:spacing w:line="480" w:lineRule="auto"/>
        <w:jc w:val="center"/>
        <w:rPr>
          <w:rFonts w:ascii="Times New Roman" w:hAnsi="Times New Roman" w:cs="Times New Roman"/>
          <w:color w:val="000000" w:themeColor="text1"/>
        </w:rPr>
      </w:pPr>
    </w:p>
    <w:p w14:paraId="0722ABCE" w14:textId="77777777" w:rsidR="00E83566" w:rsidRPr="00813FCC" w:rsidRDefault="00E83566" w:rsidP="00E83566">
      <w:pPr>
        <w:spacing w:line="480" w:lineRule="auto"/>
        <w:jc w:val="center"/>
        <w:rPr>
          <w:rFonts w:ascii="Times New Roman" w:hAnsi="Times New Roman" w:cs="Times New Roman"/>
          <w:color w:val="000000" w:themeColor="text1"/>
        </w:rPr>
      </w:pPr>
    </w:p>
    <w:p w14:paraId="305ABF1B" w14:textId="77777777" w:rsidR="00E83566" w:rsidRPr="00813FCC" w:rsidRDefault="00E83566" w:rsidP="00E83566">
      <w:pPr>
        <w:spacing w:line="480" w:lineRule="auto"/>
        <w:jc w:val="center"/>
        <w:rPr>
          <w:rFonts w:ascii="Times New Roman" w:hAnsi="Times New Roman" w:cs="Times New Roman"/>
          <w:color w:val="000000" w:themeColor="text1"/>
        </w:rPr>
      </w:pPr>
    </w:p>
    <w:p w14:paraId="7E1A7E5B" w14:textId="77777777" w:rsidR="00CE60BF" w:rsidRDefault="00CE60BF" w:rsidP="00E433F8">
      <w:pPr>
        <w:jc w:val="center"/>
        <w:rPr>
          <w:rFonts w:ascii="Lucida Grande" w:hAnsi="Lucida Grande" w:cs="Lucida Grande"/>
          <w:b/>
          <w:color w:val="000000"/>
        </w:rPr>
      </w:pPr>
    </w:p>
    <w:p w14:paraId="559B0F76" w14:textId="5F833D73" w:rsidR="00E433F8" w:rsidRDefault="00E433F8" w:rsidP="00E433F8">
      <w:pPr>
        <w:jc w:val="center"/>
        <w:rPr>
          <w:rFonts w:ascii="Times New Roman" w:hAnsi="Times New Roman" w:cs="Times New Roman"/>
          <w:color w:val="000000"/>
        </w:rPr>
      </w:pPr>
      <w:r w:rsidRPr="006555F8">
        <w:rPr>
          <w:rFonts w:ascii="Lucida Grande" w:hAnsi="Lucida Grande" w:cs="Lucida Grande"/>
          <w:b/>
          <w:color w:val="000000"/>
        </w:rPr>
        <w:t>©</w:t>
      </w:r>
      <w:r>
        <w:rPr>
          <w:rFonts w:ascii="Lucida Grande" w:hAnsi="Lucida Grande" w:cs="Lucida Grande"/>
          <w:b/>
          <w:color w:val="000000"/>
        </w:rPr>
        <w:t xml:space="preserve"> </w:t>
      </w:r>
      <w:r>
        <w:rPr>
          <w:rFonts w:ascii="Times New Roman" w:hAnsi="Times New Roman" w:cs="Times New Roman"/>
          <w:color w:val="000000"/>
        </w:rPr>
        <w:t>Copyright by KATHERINE SYLVESTER 2019</w:t>
      </w:r>
    </w:p>
    <w:p w14:paraId="0D0A6583" w14:textId="3520A54C" w:rsidR="00CD3A16" w:rsidRDefault="00CD3A16" w:rsidP="00595A2A">
      <w:pPr>
        <w:jc w:val="center"/>
        <w:rPr>
          <w:rFonts w:ascii="Times New Roman" w:hAnsi="Times New Roman" w:cs="Times New Roman"/>
          <w:color w:val="000000"/>
        </w:rPr>
        <w:sectPr w:rsidR="00CD3A16" w:rsidSect="0033729D">
          <w:footerReference w:type="default" r:id="rId15"/>
          <w:footerReference w:type="first" r:id="rId16"/>
          <w:pgSz w:w="12240" w:h="15840"/>
          <w:pgMar w:top="1440" w:right="1440" w:bottom="1440" w:left="1440" w:header="720" w:footer="720" w:gutter="0"/>
          <w:pgNumType w:fmt="lowerRoman" w:start="4"/>
          <w:cols w:space="720"/>
          <w:titlePg/>
          <w:docGrid w:linePitch="360"/>
        </w:sectPr>
      </w:pPr>
      <w:r>
        <w:rPr>
          <w:rFonts w:ascii="Times New Roman" w:hAnsi="Times New Roman" w:cs="Times New Roman"/>
          <w:color w:val="000000"/>
        </w:rPr>
        <w:t>All Rights Reserved.</w:t>
      </w:r>
    </w:p>
    <w:p w14:paraId="0DBD3598" w14:textId="4036AFFD" w:rsidR="00E433F8" w:rsidRPr="00595A2A" w:rsidRDefault="00E433F8" w:rsidP="00595A2A">
      <w:pPr>
        <w:jc w:val="center"/>
        <w:rPr>
          <w:rFonts w:ascii="Times New Roman" w:hAnsi="Times New Roman" w:cs="Times New Roman"/>
          <w:color w:val="000000"/>
        </w:rPr>
      </w:pPr>
    </w:p>
    <w:p w14:paraId="596E5DB9" w14:textId="66A9BCA2" w:rsidR="00CE60BF" w:rsidRDefault="00CE60BF" w:rsidP="00E83566">
      <w:pPr>
        <w:spacing w:line="480" w:lineRule="auto"/>
        <w:jc w:val="center"/>
        <w:rPr>
          <w:rFonts w:ascii="Times New Roman" w:hAnsi="Times New Roman" w:cs="Times New Roman"/>
          <w:b/>
          <w:color w:val="000000" w:themeColor="text1"/>
        </w:rPr>
      </w:pPr>
      <w:r>
        <w:rPr>
          <w:rFonts w:ascii="Times New Roman" w:hAnsi="Times New Roman" w:cs="Times New Roman"/>
          <w:b/>
          <w:color w:val="000000" w:themeColor="text1"/>
        </w:rPr>
        <w:t>Dedication</w:t>
      </w:r>
    </w:p>
    <w:p w14:paraId="236EA481" w14:textId="77777777" w:rsidR="00CE60BF" w:rsidRDefault="00CE60BF" w:rsidP="00E83566">
      <w:pPr>
        <w:spacing w:line="480" w:lineRule="auto"/>
        <w:jc w:val="center"/>
        <w:rPr>
          <w:rFonts w:ascii="Times New Roman" w:hAnsi="Times New Roman" w:cs="Times New Roman"/>
          <w:b/>
          <w:color w:val="000000" w:themeColor="text1"/>
        </w:rPr>
      </w:pPr>
    </w:p>
    <w:p w14:paraId="3AABDF12" w14:textId="721DD35D" w:rsidR="00CE60BF" w:rsidRDefault="00CE60BF" w:rsidP="00CE60BF">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This paper is dedicated to the educators who support the learning and growth of their students and to the families that work with teachers and schools to strengthen the experience for their children. </w:t>
      </w:r>
    </w:p>
    <w:p w14:paraId="7D4296AF" w14:textId="77777777" w:rsidR="00CE60BF" w:rsidRDefault="00CE60BF" w:rsidP="00CE60BF">
      <w:pPr>
        <w:spacing w:line="480" w:lineRule="auto"/>
        <w:jc w:val="center"/>
        <w:rPr>
          <w:rFonts w:ascii="Times New Roman" w:hAnsi="Times New Roman" w:cs="Times New Roman"/>
          <w:color w:val="000000" w:themeColor="text1"/>
        </w:rPr>
      </w:pPr>
    </w:p>
    <w:p w14:paraId="4DD69762" w14:textId="77777777" w:rsidR="00CE60BF" w:rsidRDefault="00CE60BF" w:rsidP="00CE60BF">
      <w:pPr>
        <w:spacing w:line="480" w:lineRule="auto"/>
        <w:jc w:val="center"/>
        <w:rPr>
          <w:rFonts w:ascii="Times New Roman" w:hAnsi="Times New Roman" w:cs="Times New Roman"/>
          <w:color w:val="000000" w:themeColor="text1"/>
        </w:rPr>
      </w:pPr>
    </w:p>
    <w:p w14:paraId="6BCA41CF" w14:textId="77777777" w:rsidR="00CE60BF" w:rsidRDefault="00CE60BF" w:rsidP="00CE60BF">
      <w:pPr>
        <w:spacing w:line="480" w:lineRule="auto"/>
        <w:jc w:val="center"/>
        <w:rPr>
          <w:rFonts w:ascii="Times New Roman" w:hAnsi="Times New Roman" w:cs="Times New Roman"/>
          <w:color w:val="000000" w:themeColor="text1"/>
        </w:rPr>
      </w:pPr>
    </w:p>
    <w:p w14:paraId="5A09A7D7" w14:textId="77777777" w:rsidR="00CE60BF" w:rsidRDefault="00CE60BF" w:rsidP="00CE60BF">
      <w:pPr>
        <w:spacing w:line="480" w:lineRule="auto"/>
        <w:jc w:val="center"/>
        <w:rPr>
          <w:rFonts w:ascii="Times New Roman" w:hAnsi="Times New Roman" w:cs="Times New Roman"/>
          <w:color w:val="000000" w:themeColor="text1"/>
        </w:rPr>
      </w:pPr>
    </w:p>
    <w:p w14:paraId="7D0E785D" w14:textId="77777777" w:rsidR="00CE60BF" w:rsidRDefault="00CE60BF" w:rsidP="00CE60BF">
      <w:pPr>
        <w:spacing w:line="480" w:lineRule="auto"/>
        <w:jc w:val="center"/>
        <w:rPr>
          <w:rFonts w:ascii="Times New Roman" w:hAnsi="Times New Roman" w:cs="Times New Roman"/>
          <w:color w:val="000000" w:themeColor="text1"/>
        </w:rPr>
      </w:pPr>
    </w:p>
    <w:p w14:paraId="575389B9" w14:textId="77777777" w:rsidR="00CE60BF" w:rsidRDefault="00CE60BF" w:rsidP="00CE60BF">
      <w:pPr>
        <w:spacing w:line="480" w:lineRule="auto"/>
        <w:jc w:val="center"/>
        <w:rPr>
          <w:rFonts w:ascii="Times New Roman" w:hAnsi="Times New Roman" w:cs="Times New Roman"/>
          <w:color w:val="000000" w:themeColor="text1"/>
        </w:rPr>
      </w:pPr>
    </w:p>
    <w:p w14:paraId="1FAD9CC5" w14:textId="77777777" w:rsidR="00CE60BF" w:rsidRDefault="00CE60BF" w:rsidP="00CE60BF">
      <w:pPr>
        <w:spacing w:line="480" w:lineRule="auto"/>
        <w:jc w:val="center"/>
        <w:rPr>
          <w:rFonts w:ascii="Times New Roman" w:hAnsi="Times New Roman" w:cs="Times New Roman"/>
          <w:color w:val="000000" w:themeColor="text1"/>
        </w:rPr>
      </w:pPr>
    </w:p>
    <w:p w14:paraId="1F346240" w14:textId="77777777" w:rsidR="00CE60BF" w:rsidRDefault="00CE60BF" w:rsidP="00CE60BF">
      <w:pPr>
        <w:spacing w:line="480" w:lineRule="auto"/>
        <w:jc w:val="center"/>
        <w:rPr>
          <w:rFonts w:ascii="Times New Roman" w:hAnsi="Times New Roman" w:cs="Times New Roman"/>
          <w:color w:val="000000" w:themeColor="text1"/>
        </w:rPr>
      </w:pPr>
    </w:p>
    <w:p w14:paraId="1218DBBC" w14:textId="77777777" w:rsidR="00CE60BF" w:rsidRDefault="00CE60BF" w:rsidP="00CE60BF">
      <w:pPr>
        <w:spacing w:line="480" w:lineRule="auto"/>
        <w:jc w:val="center"/>
        <w:rPr>
          <w:rFonts w:ascii="Times New Roman" w:hAnsi="Times New Roman" w:cs="Times New Roman"/>
          <w:color w:val="000000" w:themeColor="text1"/>
        </w:rPr>
      </w:pPr>
    </w:p>
    <w:p w14:paraId="4EBDC2A0" w14:textId="77777777" w:rsidR="00CE60BF" w:rsidRDefault="00CE60BF" w:rsidP="00CE60BF">
      <w:pPr>
        <w:spacing w:line="480" w:lineRule="auto"/>
        <w:jc w:val="center"/>
        <w:rPr>
          <w:rFonts w:ascii="Times New Roman" w:hAnsi="Times New Roman" w:cs="Times New Roman"/>
          <w:color w:val="000000" w:themeColor="text1"/>
        </w:rPr>
      </w:pPr>
    </w:p>
    <w:p w14:paraId="3059B66E" w14:textId="77777777" w:rsidR="00CE60BF" w:rsidRDefault="00CE60BF" w:rsidP="00CE60BF">
      <w:pPr>
        <w:spacing w:line="480" w:lineRule="auto"/>
        <w:jc w:val="center"/>
        <w:rPr>
          <w:rFonts w:ascii="Times New Roman" w:hAnsi="Times New Roman" w:cs="Times New Roman"/>
          <w:color w:val="000000" w:themeColor="text1"/>
        </w:rPr>
      </w:pPr>
    </w:p>
    <w:p w14:paraId="3A40F50D" w14:textId="77777777" w:rsidR="00CE60BF" w:rsidRDefault="00CE60BF" w:rsidP="00CE60BF">
      <w:pPr>
        <w:spacing w:line="480" w:lineRule="auto"/>
        <w:jc w:val="center"/>
        <w:rPr>
          <w:rFonts w:ascii="Times New Roman" w:hAnsi="Times New Roman" w:cs="Times New Roman"/>
          <w:color w:val="000000" w:themeColor="text1"/>
        </w:rPr>
      </w:pPr>
    </w:p>
    <w:p w14:paraId="1FAB50BA" w14:textId="77777777" w:rsidR="00CE60BF" w:rsidRDefault="00CE60BF" w:rsidP="00CE60BF">
      <w:pPr>
        <w:spacing w:line="480" w:lineRule="auto"/>
        <w:jc w:val="center"/>
        <w:rPr>
          <w:rFonts w:ascii="Times New Roman" w:hAnsi="Times New Roman" w:cs="Times New Roman"/>
          <w:color w:val="000000" w:themeColor="text1"/>
        </w:rPr>
      </w:pPr>
    </w:p>
    <w:p w14:paraId="09038BEA" w14:textId="77777777" w:rsidR="00660758" w:rsidRDefault="00660758" w:rsidP="00CE60BF">
      <w:pPr>
        <w:spacing w:line="480" w:lineRule="auto"/>
        <w:jc w:val="center"/>
        <w:rPr>
          <w:rFonts w:ascii="Times New Roman" w:hAnsi="Times New Roman" w:cs="Times New Roman"/>
          <w:color w:val="000000" w:themeColor="text1"/>
        </w:rPr>
      </w:pPr>
    </w:p>
    <w:p w14:paraId="681B5550" w14:textId="77777777" w:rsidR="00660758" w:rsidRDefault="00660758" w:rsidP="00CE60BF">
      <w:pPr>
        <w:spacing w:line="480" w:lineRule="auto"/>
        <w:jc w:val="center"/>
        <w:rPr>
          <w:rFonts w:ascii="Times New Roman" w:hAnsi="Times New Roman" w:cs="Times New Roman"/>
          <w:color w:val="000000" w:themeColor="text1"/>
        </w:rPr>
      </w:pPr>
    </w:p>
    <w:p w14:paraId="7BA4DEF0" w14:textId="77777777" w:rsidR="00660758" w:rsidRDefault="00660758" w:rsidP="00CE60BF">
      <w:pPr>
        <w:spacing w:line="480" w:lineRule="auto"/>
        <w:jc w:val="center"/>
        <w:rPr>
          <w:rFonts w:ascii="Times New Roman" w:hAnsi="Times New Roman" w:cs="Times New Roman"/>
          <w:color w:val="000000" w:themeColor="text1"/>
        </w:rPr>
      </w:pPr>
    </w:p>
    <w:p w14:paraId="7F098735" w14:textId="77777777" w:rsidR="00660758" w:rsidRDefault="00660758" w:rsidP="00CE60BF">
      <w:pPr>
        <w:spacing w:line="480" w:lineRule="auto"/>
        <w:jc w:val="center"/>
        <w:rPr>
          <w:rFonts w:ascii="Times New Roman" w:hAnsi="Times New Roman" w:cs="Times New Roman"/>
          <w:color w:val="000000" w:themeColor="text1"/>
        </w:rPr>
      </w:pPr>
    </w:p>
    <w:p w14:paraId="0DC864B4" w14:textId="77777777" w:rsidR="00660758" w:rsidRPr="007844F4" w:rsidRDefault="00660758" w:rsidP="00660758">
      <w:pPr>
        <w:pStyle w:val="Heading1"/>
        <w:rPr>
          <w:color w:val="000000" w:themeColor="text1"/>
        </w:rPr>
      </w:pPr>
      <w:bookmarkStart w:id="0" w:name="_Toc418786317"/>
      <w:r w:rsidRPr="007844F4">
        <w:rPr>
          <w:color w:val="000000" w:themeColor="text1"/>
        </w:rPr>
        <w:lastRenderedPageBreak/>
        <w:t>Acknowledgements</w:t>
      </w:r>
      <w:bookmarkEnd w:id="0"/>
    </w:p>
    <w:p w14:paraId="5BCBFC4B" w14:textId="77777777" w:rsidR="00660758" w:rsidRDefault="00660758" w:rsidP="00660758">
      <w:pPr>
        <w:spacing w:line="480" w:lineRule="auto"/>
        <w:jc w:val="center"/>
        <w:rPr>
          <w:rFonts w:ascii="Times New Roman" w:hAnsi="Times New Roman" w:cs="Times New Roman"/>
          <w:b/>
          <w:color w:val="000000" w:themeColor="text1"/>
        </w:rPr>
      </w:pPr>
    </w:p>
    <w:p w14:paraId="3B9ABE36" w14:textId="77777777" w:rsidR="00660758" w:rsidRDefault="00660758" w:rsidP="00660758">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I would like to thank my advisor Dr. Courtney Beers-Dewhirst, who has helped me develop my research and provided support in writing this paper. I would also like to thank my mom and dad who each took time to read my thesis and provided feedback to perfect my paper. Lastly, I would like to thank the teachers and families that participated in my study to better understand what early childhood teachers can do to support and encourage family involvement.  </w:t>
      </w:r>
    </w:p>
    <w:p w14:paraId="2B94FD5B" w14:textId="77777777" w:rsidR="00660758" w:rsidRDefault="00660758" w:rsidP="00CE60BF">
      <w:pPr>
        <w:spacing w:line="480" w:lineRule="auto"/>
        <w:jc w:val="center"/>
        <w:rPr>
          <w:rFonts w:ascii="Times New Roman" w:hAnsi="Times New Roman" w:cs="Times New Roman"/>
          <w:color w:val="000000" w:themeColor="text1"/>
        </w:rPr>
      </w:pPr>
    </w:p>
    <w:p w14:paraId="6DC11016" w14:textId="77777777" w:rsidR="00CE60BF" w:rsidRDefault="00CE60BF" w:rsidP="00CE60BF">
      <w:pPr>
        <w:spacing w:line="480" w:lineRule="auto"/>
        <w:jc w:val="center"/>
        <w:rPr>
          <w:rFonts w:ascii="Times New Roman" w:hAnsi="Times New Roman" w:cs="Times New Roman"/>
          <w:color w:val="000000" w:themeColor="text1"/>
        </w:rPr>
      </w:pPr>
    </w:p>
    <w:p w14:paraId="6BDBDAD2" w14:textId="77777777" w:rsidR="00CE60BF" w:rsidRDefault="00CE60BF" w:rsidP="00CE60BF">
      <w:pPr>
        <w:spacing w:line="480" w:lineRule="auto"/>
        <w:jc w:val="center"/>
        <w:rPr>
          <w:rFonts w:ascii="Times New Roman" w:hAnsi="Times New Roman" w:cs="Times New Roman"/>
          <w:color w:val="000000" w:themeColor="text1"/>
        </w:rPr>
      </w:pPr>
    </w:p>
    <w:p w14:paraId="181E59C8" w14:textId="77777777" w:rsidR="00CE60BF" w:rsidRDefault="00CE60BF" w:rsidP="00CE60BF">
      <w:pPr>
        <w:spacing w:line="480" w:lineRule="auto"/>
        <w:jc w:val="center"/>
        <w:rPr>
          <w:rFonts w:ascii="Times New Roman" w:hAnsi="Times New Roman" w:cs="Times New Roman"/>
          <w:color w:val="000000" w:themeColor="text1"/>
        </w:rPr>
      </w:pPr>
    </w:p>
    <w:p w14:paraId="00184B79" w14:textId="77777777" w:rsidR="00CE60BF" w:rsidRDefault="00CE60BF" w:rsidP="00CE60BF">
      <w:pPr>
        <w:spacing w:line="480" w:lineRule="auto"/>
        <w:jc w:val="center"/>
        <w:rPr>
          <w:rFonts w:ascii="Times New Roman" w:hAnsi="Times New Roman" w:cs="Times New Roman"/>
          <w:color w:val="000000" w:themeColor="text1"/>
        </w:rPr>
      </w:pPr>
    </w:p>
    <w:p w14:paraId="3A7FE5D9" w14:textId="77777777" w:rsidR="00660758" w:rsidRDefault="00660758" w:rsidP="00CE60BF">
      <w:pPr>
        <w:spacing w:line="480" w:lineRule="auto"/>
        <w:jc w:val="center"/>
        <w:rPr>
          <w:rFonts w:ascii="Times New Roman" w:hAnsi="Times New Roman" w:cs="Times New Roman"/>
          <w:color w:val="000000" w:themeColor="text1"/>
        </w:rPr>
      </w:pPr>
    </w:p>
    <w:p w14:paraId="57A19391" w14:textId="77777777" w:rsidR="00660758" w:rsidRDefault="00660758" w:rsidP="00CE60BF">
      <w:pPr>
        <w:spacing w:line="480" w:lineRule="auto"/>
        <w:jc w:val="center"/>
        <w:rPr>
          <w:rFonts w:ascii="Times New Roman" w:hAnsi="Times New Roman" w:cs="Times New Roman"/>
          <w:color w:val="000000" w:themeColor="text1"/>
        </w:rPr>
      </w:pPr>
    </w:p>
    <w:p w14:paraId="6CA7046E" w14:textId="77777777" w:rsidR="00660758" w:rsidRDefault="00660758" w:rsidP="00CE60BF">
      <w:pPr>
        <w:spacing w:line="480" w:lineRule="auto"/>
        <w:jc w:val="center"/>
        <w:rPr>
          <w:rFonts w:ascii="Times New Roman" w:hAnsi="Times New Roman" w:cs="Times New Roman"/>
          <w:color w:val="000000" w:themeColor="text1"/>
        </w:rPr>
      </w:pPr>
    </w:p>
    <w:p w14:paraId="5E61D93C" w14:textId="77777777" w:rsidR="00660758" w:rsidRDefault="00660758" w:rsidP="00CE60BF">
      <w:pPr>
        <w:spacing w:line="480" w:lineRule="auto"/>
        <w:jc w:val="center"/>
        <w:rPr>
          <w:rFonts w:ascii="Times New Roman" w:hAnsi="Times New Roman" w:cs="Times New Roman"/>
          <w:color w:val="000000" w:themeColor="text1"/>
        </w:rPr>
      </w:pPr>
    </w:p>
    <w:p w14:paraId="6AD7B493" w14:textId="77777777" w:rsidR="00660758" w:rsidRDefault="00660758" w:rsidP="00CE60BF">
      <w:pPr>
        <w:spacing w:line="480" w:lineRule="auto"/>
        <w:jc w:val="center"/>
        <w:rPr>
          <w:rFonts w:ascii="Times New Roman" w:hAnsi="Times New Roman" w:cs="Times New Roman"/>
          <w:color w:val="000000" w:themeColor="text1"/>
        </w:rPr>
      </w:pPr>
    </w:p>
    <w:p w14:paraId="70376D2D" w14:textId="77777777" w:rsidR="00660758" w:rsidRDefault="00660758" w:rsidP="00CE60BF">
      <w:pPr>
        <w:spacing w:line="480" w:lineRule="auto"/>
        <w:jc w:val="center"/>
        <w:rPr>
          <w:rFonts w:ascii="Times New Roman" w:hAnsi="Times New Roman" w:cs="Times New Roman"/>
          <w:color w:val="000000" w:themeColor="text1"/>
        </w:rPr>
      </w:pPr>
    </w:p>
    <w:p w14:paraId="19644844" w14:textId="77777777" w:rsidR="00660758" w:rsidRDefault="00660758" w:rsidP="00CE60BF">
      <w:pPr>
        <w:spacing w:line="480" w:lineRule="auto"/>
        <w:jc w:val="center"/>
        <w:rPr>
          <w:rFonts w:ascii="Times New Roman" w:hAnsi="Times New Roman" w:cs="Times New Roman"/>
          <w:color w:val="000000" w:themeColor="text1"/>
        </w:rPr>
      </w:pPr>
    </w:p>
    <w:p w14:paraId="3735285A" w14:textId="77777777" w:rsidR="00660758" w:rsidRDefault="00660758" w:rsidP="00CE60BF">
      <w:pPr>
        <w:spacing w:line="480" w:lineRule="auto"/>
        <w:jc w:val="center"/>
        <w:rPr>
          <w:rFonts w:ascii="Times New Roman" w:hAnsi="Times New Roman" w:cs="Times New Roman"/>
          <w:color w:val="000000" w:themeColor="text1"/>
        </w:rPr>
      </w:pPr>
    </w:p>
    <w:p w14:paraId="0D59E1C2" w14:textId="77777777" w:rsidR="00660758" w:rsidRDefault="00660758" w:rsidP="00CE60BF">
      <w:pPr>
        <w:spacing w:line="480" w:lineRule="auto"/>
        <w:jc w:val="center"/>
        <w:rPr>
          <w:rFonts w:ascii="Times New Roman" w:hAnsi="Times New Roman" w:cs="Times New Roman"/>
          <w:color w:val="000000" w:themeColor="text1"/>
        </w:rPr>
      </w:pPr>
    </w:p>
    <w:p w14:paraId="4C3699E1" w14:textId="77777777" w:rsidR="00660758" w:rsidRDefault="00660758" w:rsidP="00CE60BF">
      <w:pPr>
        <w:spacing w:line="480" w:lineRule="auto"/>
        <w:jc w:val="center"/>
        <w:rPr>
          <w:rFonts w:ascii="Times New Roman" w:hAnsi="Times New Roman" w:cs="Times New Roman"/>
          <w:color w:val="000000" w:themeColor="text1"/>
        </w:rPr>
      </w:pPr>
    </w:p>
    <w:sdt>
      <w:sdtPr>
        <w:rPr>
          <w:rFonts w:asciiTheme="minorHAnsi" w:eastAsiaTheme="minorEastAsia" w:hAnsiTheme="minorHAnsi" w:cstheme="minorBidi"/>
          <w:b w:val="0"/>
          <w:bCs w:val="0"/>
          <w:color w:val="000000" w:themeColor="text1"/>
          <w:sz w:val="24"/>
          <w:szCs w:val="24"/>
        </w:rPr>
        <w:id w:val="-1082902801"/>
        <w:docPartObj>
          <w:docPartGallery w:val="Table of Contents"/>
          <w:docPartUnique/>
        </w:docPartObj>
      </w:sdtPr>
      <w:sdtEndPr>
        <w:rPr>
          <w:noProof/>
          <w:color w:val="auto"/>
        </w:rPr>
      </w:sdtEndPr>
      <w:sdtContent>
        <w:p w14:paraId="0915D39D" w14:textId="329D8317" w:rsidR="00601C32" w:rsidRPr="00601C32" w:rsidRDefault="00601C32" w:rsidP="00601C32">
          <w:pPr>
            <w:pStyle w:val="TOCHeading"/>
            <w:rPr>
              <w:color w:val="000000" w:themeColor="text1"/>
            </w:rPr>
          </w:pPr>
          <w:r w:rsidRPr="00601C32">
            <w:rPr>
              <w:color w:val="000000" w:themeColor="text1"/>
            </w:rPr>
            <w:t>Table of Contents</w:t>
          </w:r>
        </w:p>
        <w:p w14:paraId="79F3C5BB" w14:textId="77777777" w:rsidR="00595A2A" w:rsidRPr="00595A2A" w:rsidRDefault="00601C32">
          <w:pPr>
            <w:pStyle w:val="TOC1"/>
            <w:tabs>
              <w:tab w:val="right" w:leader="dot" w:pos="9350"/>
            </w:tabs>
            <w:rPr>
              <w:b w:val="0"/>
              <w:noProof/>
              <w:lang w:eastAsia="ja-JP"/>
            </w:rPr>
          </w:pPr>
          <w:r w:rsidRPr="00595A2A">
            <w:rPr>
              <w:b w:val="0"/>
            </w:rPr>
            <w:fldChar w:fldCharType="begin"/>
          </w:r>
          <w:r w:rsidRPr="00595A2A">
            <w:rPr>
              <w:b w:val="0"/>
            </w:rPr>
            <w:instrText xml:space="preserve"> TOC \o "1-3" \h \z \u </w:instrText>
          </w:r>
          <w:r w:rsidRPr="00595A2A">
            <w:rPr>
              <w:b w:val="0"/>
            </w:rPr>
            <w:fldChar w:fldCharType="separate"/>
          </w:r>
          <w:r w:rsidR="00595A2A" w:rsidRPr="00595A2A">
            <w:rPr>
              <w:b w:val="0"/>
              <w:noProof/>
              <w:color w:val="000000" w:themeColor="text1"/>
            </w:rPr>
            <w:t>Acknowledgements</w:t>
          </w:r>
          <w:r w:rsidR="00595A2A" w:rsidRPr="00595A2A">
            <w:rPr>
              <w:b w:val="0"/>
              <w:noProof/>
            </w:rPr>
            <w:tab/>
          </w:r>
          <w:r w:rsidR="00595A2A" w:rsidRPr="00595A2A">
            <w:rPr>
              <w:b w:val="0"/>
              <w:noProof/>
            </w:rPr>
            <w:fldChar w:fldCharType="begin"/>
          </w:r>
          <w:r w:rsidR="00595A2A" w:rsidRPr="00595A2A">
            <w:rPr>
              <w:b w:val="0"/>
              <w:noProof/>
            </w:rPr>
            <w:instrText xml:space="preserve"> PAGEREF _Toc418786317 \h </w:instrText>
          </w:r>
          <w:r w:rsidR="00595A2A" w:rsidRPr="00595A2A">
            <w:rPr>
              <w:b w:val="0"/>
              <w:noProof/>
            </w:rPr>
          </w:r>
          <w:r w:rsidR="00595A2A" w:rsidRPr="00595A2A">
            <w:rPr>
              <w:b w:val="0"/>
              <w:noProof/>
            </w:rPr>
            <w:fldChar w:fldCharType="separate"/>
          </w:r>
          <w:r w:rsidR="00627ABA">
            <w:rPr>
              <w:b w:val="0"/>
              <w:noProof/>
            </w:rPr>
            <w:t>v</w:t>
          </w:r>
          <w:r w:rsidR="00595A2A" w:rsidRPr="00595A2A">
            <w:rPr>
              <w:b w:val="0"/>
              <w:noProof/>
            </w:rPr>
            <w:fldChar w:fldCharType="end"/>
          </w:r>
        </w:p>
        <w:p w14:paraId="17F59DF5"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List of Tables</w:t>
          </w:r>
          <w:r w:rsidRPr="00595A2A">
            <w:rPr>
              <w:b w:val="0"/>
              <w:noProof/>
            </w:rPr>
            <w:tab/>
          </w:r>
          <w:r w:rsidRPr="00595A2A">
            <w:rPr>
              <w:b w:val="0"/>
              <w:noProof/>
            </w:rPr>
            <w:fldChar w:fldCharType="begin"/>
          </w:r>
          <w:r w:rsidRPr="00595A2A">
            <w:rPr>
              <w:b w:val="0"/>
              <w:noProof/>
            </w:rPr>
            <w:instrText xml:space="preserve"> PAGEREF _Toc418786318 \h </w:instrText>
          </w:r>
          <w:r w:rsidRPr="00595A2A">
            <w:rPr>
              <w:b w:val="0"/>
              <w:noProof/>
            </w:rPr>
          </w:r>
          <w:r w:rsidRPr="00595A2A">
            <w:rPr>
              <w:b w:val="0"/>
              <w:noProof/>
            </w:rPr>
            <w:fldChar w:fldCharType="separate"/>
          </w:r>
          <w:r w:rsidR="00627ABA">
            <w:rPr>
              <w:b w:val="0"/>
              <w:noProof/>
            </w:rPr>
            <w:t>viii</w:t>
          </w:r>
          <w:r w:rsidRPr="00595A2A">
            <w:rPr>
              <w:b w:val="0"/>
              <w:noProof/>
            </w:rPr>
            <w:fldChar w:fldCharType="end"/>
          </w:r>
        </w:p>
        <w:p w14:paraId="44B97FC5"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List of Figures</w:t>
          </w:r>
          <w:r w:rsidRPr="00595A2A">
            <w:rPr>
              <w:b w:val="0"/>
              <w:noProof/>
            </w:rPr>
            <w:tab/>
          </w:r>
          <w:r w:rsidRPr="00595A2A">
            <w:rPr>
              <w:b w:val="0"/>
              <w:noProof/>
            </w:rPr>
            <w:fldChar w:fldCharType="begin"/>
          </w:r>
          <w:r w:rsidRPr="00595A2A">
            <w:rPr>
              <w:b w:val="0"/>
              <w:noProof/>
            </w:rPr>
            <w:instrText xml:space="preserve"> PAGEREF _Toc418786319 \h </w:instrText>
          </w:r>
          <w:r w:rsidRPr="00595A2A">
            <w:rPr>
              <w:b w:val="0"/>
              <w:noProof/>
            </w:rPr>
          </w:r>
          <w:r w:rsidRPr="00595A2A">
            <w:rPr>
              <w:b w:val="0"/>
              <w:noProof/>
            </w:rPr>
            <w:fldChar w:fldCharType="separate"/>
          </w:r>
          <w:r w:rsidR="00627ABA">
            <w:rPr>
              <w:b w:val="0"/>
              <w:noProof/>
            </w:rPr>
            <w:t>ix</w:t>
          </w:r>
          <w:r w:rsidRPr="00595A2A">
            <w:rPr>
              <w:b w:val="0"/>
              <w:noProof/>
            </w:rPr>
            <w:fldChar w:fldCharType="end"/>
          </w:r>
        </w:p>
        <w:p w14:paraId="1B677226"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Abstract</w:t>
          </w:r>
          <w:r w:rsidRPr="00595A2A">
            <w:rPr>
              <w:b w:val="0"/>
              <w:noProof/>
            </w:rPr>
            <w:tab/>
          </w:r>
          <w:r w:rsidRPr="00595A2A">
            <w:rPr>
              <w:b w:val="0"/>
              <w:noProof/>
            </w:rPr>
            <w:fldChar w:fldCharType="begin"/>
          </w:r>
          <w:r w:rsidRPr="00595A2A">
            <w:rPr>
              <w:b w:val="0"/>
              <w:noProof/>
            </w:rPr>
            <w:instrText xml:space="preserve"> PAGEREF _Toc418786320 \h </w:instrText>
          </w:r>
          <w:r w:rsidRPr="00595A2A">
            <w:rPr>
              <w:b w:val="0"/>
              <w:noProof/>
            </w:rPr>
          </w:r>
          <w:r w:rsidRPr="00595A2A">
            <w:rPr>
              <w:b w:val="0"/>
              <w:noProof/>
            </w:rPr>
            <w:fldChar w:fldCharType="separate"/>
          </w:r>
          <w:r w:rsidR="00627ABA">
            <w:rPr>
              <w:b w:val="0"/>
              <w:noProof/>
            </w:rPr>
            <w:t>x</w:t>
          </w:r>
          <w:r w:rsidRPr="00595A2A">
            <w:rPr>
              <w:b w:val="0"/>
              <w:noProof/>
            </w:rPr>
            <w:fldChar w:fldCharType="end"/>
          </w:r>
        </w:p>
        <w:p w14:paraId="6A92DD84"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Chapter 1: Introduction</w:t>
          </w:r>
          <w:r w:rsidRPr="00595A2A">
            <w:rPr>
              <w:b w:val="0"/>
              <w:noProof/>
            </w:rPr>
            <w:tab/>
          </w:r>
          <w:r w:rsidRPr="00595A2A">
            <w:rPr>
              <w:b w:val="0"/>
              <w:noProof/>
            </w:rPr>
            <w:fldChar w:fldCharType="begin"/>
          </w:r>
          <w:r w:rsidRPr="00595A2A">
            <w:rPr>
              <w:b w:val="0"/>
              <w:noProof/>
            </w:rPr>
            <w:instrText xml:space="preserve"> PAGEREF _Toc418786321 \h </w:instrText>
          </w:r>
          <w:r w:rsidRPr="00595A2A">
            <w:rPr>
              <w:b w:val="0"/>
              <w:noProof/>
            </w:rPr>
          </w:r>
          <w:r w:rsidRPr="00595A2A">
            <w:rPr>
              <w:b w:val="0"/>
              <w:noProof/>
            </w:rPr>
            <w:fldChar w:fldCharType="separate"/>
          </w:r>
          <w:r w:rsidR="00627ABA">
            <w:rPr>
              <w:b w:val="0"/>
              <w:noProof/>
            </w:rPr>
            <w:t>1</w:t>
          </w:r>
          <w:r w:rsidRPr="00595A2A">
            <w:rPr>
              <w:b w:val="0"/>
              <w:noProof/>
            </w:rPr>
            <w:fldChar w:fldCharType="end"/>
          </w:r>
        </w:p>
        <w:p w14:paraId="1F48F642"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Chapter 2: Literature Review</w:t>
          </w:r>
          <w:r w:rsidRPr="00595A2A">
            <w:rPr>
              <w:b w:val="0"/>
              <w:noProof/>
            </w:rPr>
            <w:tab/>
          </w:r>
          <w:r w:rsidRPr="00595A2A">
            <w:rPr>
              <w:b w:val="0"/>
              <w:noProof/>
            </w:rPr>
            <w:fldChar w:fldCharType="begin"/>
          </w:r>
          <w:r w:rsidRPr="00595A2A">
            <w:rPr>
              <w:b w:val="0"/>
              <w:noProof/>
            </w:rPr>
            <w:instrText xml:space="preserve"> PAGEREF _Toc418786322 \h </w:instrText>
          </w:r>
          <w:r w:rsidRPr="00595A2A">
            <w:rPr>
              <w:b w:val="0"/>
              <w:noProof/>
            </w:rPr>
          </w:r>
          <w:r w:rsidRPr="00595A2A">
            <w:rPr>
              <w:b w:val="0"/>
              <w:noProof/>
            </w:rPr>
            <w:fldChar w:fldCharType="separate"/>
          </w:r>
          <w:r w:rsidR="00627ABA">
            <w:rPr>
              <w:b w:val="0"/>
              <w:noProof/>
            </w:rPr>
            <w:t>4</w:t>
          </w:r>
          <w:r w:rsidRPr="00595A2A">
            <w:rPr>
              <w:b w:val="0"/>
              <w:noProof/>
            </w:rPr>
            <w:fldChar w:fldCharType="end"/>
          </w:r>
        </w:p>
        <w:p w14:paraId="4D1C0BA1"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Involvement</w:t>
          </w:r>
          <w:r w:rsidRPr="00595A2A">
            <w:rPr>
              <w:b w:val="0"/>
              <w:noProof/>
            </w:rPr>
            <w:tab/>
          </w:r>
          <w:r w:rsidRPr="00595A2A">
            <w:rPr>
              <w:b w:val="0"/>
              <w:noProof/>
            </w:rPr>
            <w:fldChar w:fldCharType="begin"/>
          </w:r>
          <w:r w:rsidRPr="00595A2A">
            <w:rPr>
              <w:b w:val="0"/>
              <w:noProof/>
            </w:rPr>
            <w:instrText xml:space="preserve"> PAGEREF _Toc418786323 \h </w:instrText>
          </w:r>
          <w:r w:rsidRPr="00595A2A">
            <w:rPr>
              <w:b w:val="0"/>
              <w:noProof/>
            </w:rPr>
          </w:r>
          <w:r w:rsidRPr="00595A2A">
            <w:rPr>
              <w:b w:val="0"/>
              <w:noProof/>
            </w:rPr>
            <w:fldChar w:fldCharType="separate"/>
          </w:r>
          <w:r w:rsidR="00627ABA">
            <w:rPr>
              <w:b w:val="0"/>
              <w:noProof/>
            </w:rPr>
            <w:t>4</w:t>
          </w:r>
          <w:r w:rsidRPr="00595A2A">
            <w:rPr>
              <w:b w:val="0"/>
              <w:noProof/>
            </w:rPr>
            <w:fldChar w:fldCharType="end"/>
          </w:r>
        </w:p>
        <w:p w14:paraId="47F70E88"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Parent Involvement Outcomes</w:t>
          </w:r>
          <w:r w:rsidRPr="00595A2A">
            <w:rPr>
              <w:b w:val="0"/>
              <w:noProof/>
            </w:rPr>
            <w:tab/>
          </w:r>
          <w:r w:rsidRPr="00595A2A">
            <w:rPr>
              <w:b w:val="0"/>
              <w:noProof/>
            </w:rPr>
            <w:fldChar w:fldCharType="begin"/>
          </w:r>
          <w:r w:rsidRPr="00595A2A">
            <w:rPr>
              <w:b w:val="0"/>
              <w:noProof/>
            </w:rPr>
            <w:instrText xml:space="preserve"> PAGEREF _Toc418786324 \h </w:instrText>
          </w:r>
          <w:r w:rsidRPr="00595A2A">
            <w:rPr>
              <w:b w:val="0"/>
              <w:noProof/>
            </w:rPr>
          </w:r>
          <w:r w:rsidRPr="00595A2A">
            <w:rPr>
              <w:b w:val="0"/>
              <w:noProof/>
            </w:rPr>
            <w:fldChar w:fldCharType="separate"/>
          </w:r>
          <w:r w:rsidR="00627ABA">
            <w:rPr>
              <w:b w:val="0"/>
              <w:noProof/>
            </w:rPr>
            <w:t>5</w:t>
          </w:r>
          <w:r w:rsidRPr="00595A2A">
            <w:rPr>
              <w:b w:val="0"/>
              <w:noProof/>
            </w:rPr>
            <w:fldChar w:fldCharType="end"/>
          </w:r>
        </w:p>
        <w:p w14:paraId="6BF55896"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Parent Education Programs</w:t>
          </w:r>
          <w:r w:rsidRPr="00595A2A">
            <w:rPr>
              <w:b w:val="0"/>
              <w:noProof/>
            </w:rPr>
            <w:tab/>
          </w:r>
          <w:r w:rsidRPr="00595A2A">
            <w:rPr>
              <w:b w:val="0"/>
              <w:noProof/>
            </w:rPr>
            <w:fldChar w:fldCharType="begin"/>
          </w:r>
          <w:r w:rsidRPr="00595A2A">
            <w:rPr>
              <w:b w:val="0"/>
              <w:noProof/>
            </w:rPr>
            <w:instrText xml:space="preserve"> PAGEREF _Toc418786325 \h </w:instrText>
          </w:r>
          <w:r w:rsidRPr="00595A2A">
            <w:rPr>
              <w:b w:val="0"/>
              <w:noProof/>
            </w:rPr>
          </w:r>
          <w:r w:rsidRPr="00595A2A">
            <w:rPr>
              <w:b w:val="0"/>
              <w:noProof/>
            </w:rPr>
            <w:fldChar w:fldCharType="separate"/>
          </w:r>
          <w:r w:rsidR="00627ABA">
            <w:rPr>
              <w:b w:val="0"/>
              <w:noProof/>
            </w:rPr>
            <w:t>7</w:t>
          </w:r>
          <w:r w:rsidRPr="00595A2A">
            <w:rPr>
              <w:b w:val="0"/>
              <w:noProof/>
            </w:rPr>
            <w:fldChar w:fldCharType="end"/>
          </w:r>
        </w:p>
        <w:p w14:paraId="3E5462E3"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Program Implementation</w:t>
          </w:r>
          <w:r w:rsidRPr="00595A2A">
            <w:rPr>
              <w:b w:val="0"/>
              <w:noProof/>
            </w:rPr>
            <w:tab/>
          </w:r>
          <w:r w:rsidRPr="00595A2A">
            <w:rPr>
              <w:b w:val="0"/>
              <w:noProof/>
            </w:rPr>
            <w:fldChar w:fldCharType="begin"/>
          </w:r>
          <w:r w:rsidRPr="00595A2A">
            <w:rPr>
              <w:b w:val="0"/>
              <w:noProof/>
            </w:rPr>
            <w:instrText xml:space="preserve"> PAGEREF _Toc418786326 \h </w:instrText>
          </w:r>
          <w:r w:rsidRPr="00595A2A">
            <w:rPr>
              <w:b w:val="0"/>
              <w:noProof/>
            </w:rPr>
          </w:r>
          <w:r w:rsidRPr="00595A2A">
            <w:rPr>
              <w:b w:val="0"/>
              <w:noProof/>
            </w:rPr>
            <w:fldChar w:fldCharType="separate"/>
          </w:r>
          <w:r w:rsidR="00627ABA">
            <w:rPr>
              <w:b w:val="0"/>
              <w:noProof/>
            </w:rPr>
            <w:t>9</w:t>
          </w:r>
          <w:r w:rsidRPr="00595A2A">
            <w:rPr>
              <w:b w:val="0"/>
              <w:noProof/>
            </w:rPr>
            <w:fldChar w:fldCharType="end"/>
          </w:r>
        </w:p>
        <w:p w14:paraId="466263A0"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Critical Components</w:t>
          </w:r>
          <w:r w:rsidRPr="00595A2A">
            <w:rPr>
              <w:b w:val="0"/>
              <w:noProof/>
            </w:rPr>
            <w:tab/>
          </w:r>
          <w:r w:rsidRPr="00595A2A">
            <w:rPr>
              <w:b w:val="0"/>
              <w:noProof/>
            </w:rPr>
            <w:fldChar w:fldCharType="begin"/>
          </w:r>
          <w:r w:rsidRPr="00595A2A">
            <w:rPr>
              <w:b w:val="0"/>
              <w:noProof/>
            </w:rPr>
            <w:instrText xml:space="preserve"> PAGEREF _Toc418786327 \h </w:instrText>
          </w:r>
          <w:r w:rsidRPr="00595A2A">
            <w:rPr>
              <w:b w:val="0"/>
              <w:noProof/>
            </w:rPr>
          </w:r>
          <w:r w:rsidRPr="00595A2A">
            <w:rPr>
              <w:b w:val="0"/>
              <w:noProof/>
            </w:rPr>
            <w:fldChar w:fldCharType="separate"/>
          </w:r>
          <w:r w:rsidR="00627ABA">
            <w:rPr>
              <w:b w:val="0"/>
              <w:noProof/>
            </w:rPr>
            <w:t>11</w:t>
          </w:r>
          <w:r w:rsidRPr="00595A2A">
            <w:rPr>
              <w:b w:val="0"/>
              <w:noProof/>
            </w:rPr>
            <w:fldChar w:fldCharType="end"/>
          </w:r>
        </w:p>
        <w:p w14:paraId="4794BDB4"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Typical Barriers and Solutions</w:t>
          </w:r>
          <w:r w:rsidRPr="00595A2A">
            <w:rPr>
              <w:b w:val="0"/>
              <w:noProof/>
            </w:rPr>
            <w:tab/>
          </w:r>
          <w:r w:rsidRPr="00595A2A">
            <w:rPr>
              <w:b w:val="0"/>
              <w:noProof/>
            </w:rPr>
            <w:fldChar w:fldCharType="begin"/>
          </w:r>
          <w:r w:rsidRPr="00595A2A">
            <w:rPr>
              <w:b w:val="0"/>
              <w:noProof/>
            </w:rPr>
            <w:instrText xml:space="preserve"> PAGEREF _Toc418786328 \h </w:instrText>
          </w:r>
          <w:r w:rsidRPr="00595A2A">
            <w:rPr>
              <w:b w:val="0"/>
              <w:noProof/>
            </w:rPr>
          </w:r>
          <w:r w:rsidRPr="00595A2A">
            <w:rPr>
              <w:b w:val="0"/>
              <w:noProof/>
            </w:rPr>
            <w:fldChar w:fldCharType="separate"/>
          </w:r>
          <w:r w:rsidR="00627ABA">
            <w:rPr>
              <w:b w:val="0"/>
              <w:noProof/>
            </w:rPr>
            <w:t>11</w:t>
          </w:r>
          <w:r w:rsidRPr="00595A2A">
            <w:rPr>
              <w:b w:val="0"/>
              <w:noProof/>
            </w:rPr>
            <w:fldChar w:fldCharType="end"/>
          </w:r>
        </w:p>
        <w:p w14:paraId="303E6E4B"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Roles in Education</w:t>
          </w:r>
          <w:r w:rsidRPr="00595A2A">
            <w:rPr>
              <w:b w:val="0"/>
              <w:noProof/>
            </w:rPr>
            <w:tab/>
          </w:r>
          <w:r w:rsidRPr="00595A2A">
            <w:rPr>
              <w:b w:val="0"/>
              <w:noProof/>
            </w:rPr>
            <w:fldChar w:fldCharType="begin"/>
          </w:r>
          <w:r w:rsidRPr="00595A2A">
            <w:rPr>
              <w:b w:val="0"/>
              <w:noProof/>
            </w:rPr>
            <w:instrText xml:space="preserve"> PAGEREF _Toc418786329 \h </w:instrText>
          </w:r>
          <w:r w:rsidRPr="00595A2A">
            <w:rPr>
              <w:b w:val="0"/>
              <w:noProof/>
            </w:rPr>
          </w:r>
          <w:r w:rsidRPr="00595A2A">
            <w:rPr>
              <w:b w:val="0"/>
              <w:noProof/>
            </w:rPr>
            <w:fldChar w:fldCharType="separate"/>
          </w:r>
          <w:r w:rsidR="00627ABA">
            <w:rPr>
              <w:b w:val="0"/>
              <w:noProof/>
            </w:rPr>
            <w:t>12</w:t>
          </w:r>
          <w:r w:rsidRPr="00595A2A">
            <w:rPr>
              <w:b w:val="0"/>
              <w:noProof/>
            </w:rPr>
            <w:fldChar w:fldCharType="end"/>
          </w:r>
        </w:p>
        <w:p w14:paraId="661A0D28"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Chapter 3:Methods</w:t>
          </w:r>
          <w:r w:rsidRPr="00595A2A">
            <w:rPr>
              <w:b w:val="0"/>
              <w:noProof/>
            </w:rPr>
            <w:tab/>
          </w:r>
          <w:r w:rsidRPr="00595A2A">
            <w:rPr>
              <w:b w:val="0"/>
              <w:noProof/>
            </w:rPr>
            <w:fldChar w:fldCharType="begin"/>
          </w:r>
          <w:r w:rsidRPr="00595A2A">
            <w:rPr>
              <w:b w:val="0"/>
              <w:noProof/>
            </w:rPr>
            <w:instrText xml:space="preserve"> PAGEREF _Toc418786330 \h </w:instrText>
          </w:r>
          <w:r w:rsidRPr="00595A2A">
            <w:rPr>
              <w:b w:val="0"/>
              <w:noProof/>
            </w:rPr>
          </w:r>
          <w:r w:rsidRPr="00595A2A">
            <w:rPr>
              <w:b w:val="0"/>
              <w:noProof/>
            </w:rPr>
            <w:fldChar w:fldCharType="separate"/>
          </w:r>
          <w:r w:rsidR="00627ABA">
            <w:rPr>
              <w:b w:val="0"/>
              <w:noProof/>
            </w:rPr>
            <w:t>14</w:t>
          </w:r>
          <w:r w:rsidRPr="00595A2A">
            <w:rPr>
              <w:b w:val="0"/>
              <w:noProof/>
            </w:rPr>
            <w:fldChar w:fldCharType="end"/>
          </w:r>
        </w:p>
        <w:p w14:paraId="1077B68A"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Theoretical Framework</w:t>
          </w:r>
          <w:r w:rsidRPr="00595A2A">
            <w:rPr>
              <w:b w:val="0"/>
              <w:noProof/>
            </w:rPr>
            <w:tab/>
          </w:r>
          <w:r w:rsidRPr="00595A2A">
            <w:rPr>
              <w:b w:val="0"/>
              <w:noProof/>
            </w:rPr>
            <w:fldChar w:fldCharType="begin"/>
          </w:r>
          <w:r w:rsidRPr="00595A2A">
            <w:rPr>
              <w:b w:val="0"/>
              <w:noProof/>
            </w:rPr>
            <w:instrText xml:space="preserve"> PAGEREF _Toc418786331 \h </w:instrText>
          </w:r>
          <w:r w:rsidRPr="00595A2A">
            <w:rPr>
              <w:b w:val="0"/>
              <w:noProof/>
            </w:rPr>
          </w:r>
          <w:r w:rsidRPr="00595A2A">
            <w:rPr>
              <w:b w:val="0"/>
              <w:noProof/>
            </w:rPr>
            <w:fldChar w:fldCharType="separate"/>
          </w:r>
          <w:r w:rsidR="00627ABA">
            <w:rPr>
              <w:b w:val="0"/>
              <w:noProof/>
            </w:rPr>
            <w:t>14</w:t>
          </w:r>
          <w:r w:rsidRPr="00595A2A">
            <w:rPr>
              <w:b w:val="0"/>
              <w:noProof/>
            </w:rPr>
            <w:fldChar w:fldCharType="end"/>
          </w:r>
        </w:p>
        <w:p w14:paraId="5BA27B09"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Research Design</w:t>
          </w:r>
          <w:r w:rsidRPr="00595A2A">
            <w:rPr>
              <w:b w:val="0"/>
              <w:noProof/>
            </w:rPr>
            <w:tab/>
          </w:r>
          <w:r w:rsidRPr="00595A2A">
            <w:rPr>
              <w:b w:val="0"/>
              <w:noProof/>
            </w:rPr>
            <w:fldChar w:fldCharType="begin"/>
          </w:r>
          <w:r w:rsidRPr="00595A2A">
            <w:rPr>
              <w:b w:val="0"/>
              <w:noProof/>
            </w:rPr>
            <w:instrText xml:space="preserve"> PAGEREF _Toc418786332 \h </w:instrText>
          </w:r>
          <w:r w:rsidRPr="00595A2A">
            <w:rPr>
              <w:b w:val="0"/>
              <w:noProof/>
            </w:rPr>
          </w:r>
          <w:r w:rsidRPr="00595A2A">
            <w:rPr>
              <w:b w:val="0"/>
              <w:noProof/>
            </w:rPr>
            <w:fldChar w:fldCharType="separate"/>
          </w:r>
          <w:r w:rsidR="00627ABA">
            <w:rPr>
              <w:b w:val="0"/>
              <w:noProof/>
            </w:rPr>
            <w:t>15</w:t>
          </w:r>
          <w:r w:rsidRPr="00595A2A">
            <w:rPr>
              <w:b w:val="0"/>
              <w:noProof/>
            </w:rPr>
            <w:fldChar w:fldCharType="end"/>
          </w:r>
        </w:p>
        <w:p w14:paraId="0356FD3D"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Participants</w:t>
          </w:r>
          <w:r w:rsidRPr="00595A2A">
            <w:rPr>
              <w:b w:val="0"/>
              <w:noProof/>
            </w:rPr>
            <w:tab/>
          </w:r>
          <w:r w:rsidRPr="00595A2A">
            <w:rPr>
              <w:b w:val="0"/>
              <w:noProof/>
            </w:rPr>
            <w:fldChar w:fldCharType="begin"/>
          </w:r>
          <w:r w:rsidRPr="00595A2A">
            <w:rPr>
              <w:b w:val="0"/>
              <w:noProof/>
            </w:rPr>
            <w:instrText xml:space="preserve"> PAGEREF _Toc418786333 \h </w:instrText>
          </w:r>
          <w:r w:rsidRPr="00595A2A">
            <w:rPr>
              <w:b w:val="0"/>
              <w:noProof/>
            </w:rPr>
          </w:r>
          <w:r w:rsidRPr="00595A2A">
            <w:rPr>
              <w:b w:val="0"/>
              <w:noProof/>
            </w:rPr>
            <w:fldChar w:fldCharType="separate"/>
          </w:r>
          <w:r w:rsidR="00627ABA">
            <w:rPr>
              <w:b w:val="0"/>
              <w:noProof/>
            </w:rPr>
            <w:t>16</w:t>
          </w:r>
          <w:r w:rsidRPr="00595A2A">
            <w:rPr>
              <w:b w:val="0"/>
              <w:noProof/>
            </w:rPr>
            <w:fldChar w:fldCharType="end"/>
          </w:r>
        </w:p>
        <w:p w14:paraId="3B3DAF07"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Data Collection</w:t>
          </w:r>
          <w:r w:rsidRPr="00595A2A">
            <w:rPr>
              <w:b w:val="0"/>
              <w:noProof/>
            </w:rPr>
            <w:tab/>
          </w:r>
          <w:r w:rsidRPr="00595A2A">
            <w:rPr>
              <w:b w:val="0"/>
              <w:noProof/>
            </w:rPr>
            <w:fldChar w:fldCharType="begin"/>
          </w:r>
          <w:r w:rsidRPr="00595A2A">
            <w:rPr>
              <w:b w:val="0"/>
              <w:noProof/>
            </w:rPr>
            <w:instrText xml:space="preserve"> PAGEREF _Toc418786334 \h </w:instrText>
          </w:r>
          <w:r w:rsidRPr="00595A2A">
            <w:rPr>
              <w:b w:val="0"/>
              <w:noProof/>
            </w:rPr>
          </w:r>
          <w:r w:rsidRPr="00595A2A">
            <w:rPr>
              <w:b w:val="0"/>
              <w:noProof/>
            </w:rPr>
            <w:fldChar w:fldCharType="separate"/>
          </w:r>
          <w:r w:rsidR="00627ABA">
            <w:rPr>
              <w:b w:val="0"/>
              <w:noProof/>
            </w:rPr>
            <w:t>18</w:t>
          </w:r>
          <w:r w:rsidRPr="00595A2A">
            <w:rPr>
              <w:b w:val="0"/>
              <w:noProof/>
            </w:rPr>
            <w:fldChar w:fldCharType="end"/>
          </w:r>
        </w:p>
        <w:p w14:paraId="48707D47"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Data Analysis</w:t>
          </w:r>
          <w:r w:rsidRPr="00595A2A">
            <w:rPr>
              <w:b w:val="0"/>
              <w:noProof/>
            </w:rPr>
            <w:tab/>
          </w:r>
          <w:r w:rsidRPr="00595A2A">
            <w:rPr>
              <w:b w:val="0"/>
              <w:noProof/>
            </w:rPr>
            <w:fldChar w:fldCharType="begin"/>
          </w:r>
          <w:r w:rsidRPr="00595A2A">
            <w:rPr>
              <w:b w:val="0"/>
              <w:noProof/>
            </w:rPr>
            <w:instrText xml:space="preserve"> PAGEREF _Toc418786335 \h </w:instrText>
          </w:r>
          <w:r w:rsidRPr="00595A2A">
            <w:rPr>
              <w:b w:val="0"/>
              <w:noProof/>
            </w:rPr>
          </w:r>
          <w:r w:rsidRPr="00595A2A">
            <w:rPr>
              <w:b w:val="0"/>
              <w:noProof/>
            </w:rPr>
            <w:fldChar w:fldCharType="separate"/>
          </w:r>
          <w:r w:rsidR="00627ABA">
            <w:rPr>
              <w:b w:val="0"/>
              <w:noProof/>
            </w:rPr>
            <w:t>19</w:t>
          </w:r>
          <w:r w:rsidRPr="00595A2A">
            <w:rPr>
              <w:b w:val="0"/>
              <w:noProof/>
            </w:rPr>
            <w:fldChar w:fldCharType="end"/>
          </w:r>
        </w:p>
        <w:p w14:paraId="1E82EF8D"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Researcher’s Role</w:t>
          </w:r>
          <w:r w:rsidRPr="00595A2A">
            <w:rPr>
              <w:b w:val="0"/>
              <w:noProof/>
            </w:rPr>
            <w:tab/>
          </w:r>
          <w:r w:rsidRPr="00595A2A">
            <w:rPr>
              <w:b w:val="0"/>
              <w:noProof/>
            </w:rPr>
            <w:fldChar w:fldCharType="begin"/>
          </w:r>
          <w:r w:rsidRPr="00595A2A">
            <w:rPr>
              <w:b w:val="0"/>
              <w:noProof/>
            </w:rPr>
            <w:instrText xml:space="preserve"> PAGEREF _Toc418786336 \h </w:instrText>
          </w:r>
          <w:r w:rsidRPr="00595A2A">
            <w:rPr>
              <w:b w:val="0"/>
              <w:noProof/>
            </w:rPr>
          </w:r>
          <w:r w:rsidRPr="00595A2A">
            <w:rPr>
              <w:b w:val="0"/>
              <w:noProof/>
            </w:rPr>
            <w:fldChar w:fldCharType="separate"/>
          </w:r>
          <w:r w:rsidR="00627ABA">
            <w:rPr>
              <w:b w:val="0"/>
              <w:noProof/>
            </w:rPr>
            <w:t>20</w:t>
          </w:r>
          <w:r w:rsidRPr="00595A2A">
            <w:rPr>
              <w:b w:val="0"/>
              <w:noProof/>
            </w:rPr>
            <w:fldChar w:fldCharType="end"/>
          </w:r>
        </w:p>
        <w:p w14:paraId="202CB723"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Trustworthiness</w:t>
          </w:r>
          <w:r w:rsidRPr="00595A2A">
            <w:rPr>
              <w:b w:val="0"/>
              <w:noProof/>
            </w:rPr>
            <w:tab/>
          </w:r>
          <w:r w:rsidRPr="00595A2A">
            <w:rPr>
              <w:b w:val="0"/>
              <w:noProof/>
            </w:rPr>
            <w:fldChar w:fldCharType="begin"/>
          </w:r>
          <w:r w:rsidRPr="00595A2A">
            <w:rPr>
              <w:b w:val="0"/>
              <w:noProof/>
            </w:rPr>
            <w:instrText xml:space="preserve"> PAGEREF _Toc418786337 \h </w:instrText>
          </w:r>
          <w:r w:rsidRPr="00595A2A">
            <w:rPr>
              <w:b w:val="0"/>
              <w:noProof/>
            </w:rPr>
          </w:r>
          <w:r w:rsidRPr="00595A2A">
            <w:rPr>
              <w:b w:val="0"/>
              <w:noProof/>
            </w:rPr>
            <w:fldChar w:fldCharType="separate"/>
          </w:r>
          <w:r w:rsidR="00627ABA">
            <w:rPr>
              <w:b w:val="0"/>
              <w:noProof/>
            </w:rPr>
            <w:t>22</w:t>
          </w:r>
          <w:r w:rsidRPr="00595A2A">
            <w:rPr>
              <w:b w:val="0"/>
              <w:noProof/>
            </w:rPr>
            <w:fldChar w:fldCharType="end"/>
          </w:r>
        </w:p>
        <w:p w14:paraId="6E7A750E"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Ethical Issues</w:t>
          </w:r>
          <w:r w:rsidRPr="00595A2A">
            <w:rPr>
              <w:b w:val="0"/>
              <w:noProof/>
            </w:rPr>
            <w:tab/>
          </w:r>
          <w:r w:rsidRPr="00595A2A">
            <w:rPr>
              <w:b w:val="0"/>
              <w:noProof/>
            </w:rPr>
            <w:fldChar w:fldCharType="begin"/>
          </w:r>
          <w:r w:rsidRPr="00595A2A">
            <w:rPr>
              <w:b w:val="0"/>
              <w:noProof/>
            </w:rPr>
            <w:instrText xml:space="preserve"> PAGEREF _Toc418786338 \h </w:instrText>
          </w:r>
          <w:r w:rsidRPr="00595A2A">
            <w:rPr>
              <w:b w:val="0"/>
              <w:noProof/>
            </w:rPr>
          </w:r>
          <w:r w:rsidRPr="00595A2A">
            <w:rPr>
              <w:b w:val="0"/>
              <w:noProof/>
            </w:rPr>
            <w:fldChar w:fldCharType="separate"/>
          </w:r>
          <w:r w:rsidR="00627ABA">
            <w:rPr>
              <w:b w:val="0"/>
              <w:noProof/>
            </w:rPr>
            <w:t>23</w:t>
          </w:r>
          <w:r w:rsidRPr="00595A2A">
            <w:rPr>
              <w:b w:val="0"/>
              <w:noProof/>
            </w:rPr>
            <w:fldChar w:fldCharType="end"/>
          </w:r>
        </w:p>
        <w:p w14:paraId="6AE994E4"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Chapter 4: Results</w:t>
          </w:r>
          <w:r w:rsidRPr="00595A2A">
            <w:rPr>
              <w:b w:val="0"/>
              <w:noProof/>
            </w:rPr>
            <w:tab/>
          </w:r>
          <w:r w:rsidRPr="00595A2A">
            <w:rPr>
              <w:b w:val="0"/>
              <w:noProof/>
            </w:rPr>
            <w:fldChar w:fldCharType="begin"/>
          </w:r>
          <w:r w:rsidRPr="00595A2A">
            <w:rPr>
              <w:b w:val="0"/>
              <w:noProof/>
            </w:rPr>
            <w:instrText xml:space="preserve"> PAGEREF _Toc418786339 \h </w:instrText>
          </w:r>
          <w:r w:rsidRPr="00595A2A">
            <w:rPr>
              <w:b w:val="0"/>
              <w:noProof/>
            </w:rPr>
          </w:r>
          <w:r w:rsidRPr="00595A2A">
            <w:rPr>
              <w:b w:val="0"/>
              <w:noProof/>
            </w:rPr>
            <w:fldChar w:fldCharType="separate"/>
          </w:r>
          <w:r w:rsidR="00627ABA">
            <w:rPr>
              <w:b w:val="0"/>
              <w:noProof/>
            </w:rPr>
            <w:t>23</w:t>
          </w:r>
          <w:r w:rsidRPr="00595A2A">
            <w:rPr>
              <w:b w:val="0"/>
              <w:noProof/>
            </w:rPr>
            <w:fldChar w:fldCharType="end"/>
          </w:r>
        </w:p>
        <w:p w14:paraId="1E01E3F2" w14:textId="77777777" w:rsidR="00595A2A" w:rsidRPr="00595A2A" w:rsidRDefault="00595A2A">
          <w:pPr>
            <w:pStyle w:val="TOC2"/>
            <w:tabs>
              <w:tab w:val="right" w:leader="dot" w:pos="9350"/>
            </w:tabs>
            <w:rPr>
              <w:b w:val="0"/>
              <w:noProof/>
              <w:sz w:val="24"/>
              <w:szCs w:val="24"/>
              <w:lang w:eastAsia="ja-JP"/>
            </w:rPr>
          </w:pPr>
          <w:r w:rsidRPr="00595A2A">
            <w:rPr>
              <w:b w:val="0"/>
              <w:noProof/>
            </w:rPr>
            <w:t>Involvement</w:t>
          </w:r>
          <w:r w:rsidRPr="00595A2A">
            <w:rPr>
              <w:b w:val="0"/>
              <w:noProof/>
            </w:rPr>
            <w:tab/>
          </w:r>
          <w:r w:rsidRPr="00595A2A">
            <w:rPr>
              <w:b w:val="0"/>
              <w:noProof/>
            </w:rPr>
            <w:fldChar w:fldCharType="begin"/>
          </w:r>
          <w:r w:rsidRPr="00595A2A">
            <w:rPr>
              <w:b w:val="0"/>
              <w:noProof/>
            </w:rPr>
            <w:instrText xml:space="preserve"> PAGEREF _Toc418786340 \h </w:instrText>
          </w:r>
          <w:r w:rsidRPr="00595A2A">
            <w:rPr>
              <w:b w:val="0"/>
              <w:noProof/>
            </w:rPr>
          </w:r>
          <w:r w:rsidRPr="00595A2A">
            <w:rPr>
              <w:b w:val="0"/>
              <w:noProof/>
            </w:rPr>
            <w:fldChar w:fldCharType="separate"/>
          </w:r>
          <w:r w:rsidR="00627ABA">
            <w:rPr>
              <w:b w:val="0"/>
              <w:noProof/>
            </w:rPr>
            <w:t>25</w:t>
          </w:r>
          <w:r w:rsidRPr="00595A2A">
            <w:rPr>
              <w:b w:val="0"/>
              <w:noProof/>
            </w:rPr>
            <w:fldChar w:fldCharType="end"/>
          </w:r>
        </w:p>
        <w:p w14:paraId="49926ACB" w14:textId="77777777" w:rsidR="00595A2A" w:rsidRPr="00595A2A" w:rsidRDefault="00595A2A">
          <w:pPr>
            <w:pStyle w:val="TOC3"/>
            <w:tabs>
              <w:tab w:val="right" w:leader="dot" w:pos="9350"/>
            </w:tabs>
            <w:rPr>
              <w:noProof/>
              <w:sz w:val="24"/>
              <w:szCs w:val="24"/>
              <w:lang w:eastAsia="ja-JP"/>
            </w:rPr>
          </w:pPr>
          <w:r w:rsidRPr="00595A2A">
            <w:rPr>
              <w:noProof/>
            </w:rPr>
            <w:t>Teacher Involvement Efforts</w:t>
          </w:r>
          <w:r w:rsidRPr="00595A2A">
            <w:rPr>
              <w:noProof/>
            </w:rPr>
            <w:tab/>
          </w:r>
          <w:r w:rsidRPr="00595A2A">
            <w:rPr>
              <w:noProof/>
            </w:rPr>
            <w:fldChar w:fldCharType="begin"/>
          </w:r>
          <w:r w:rsidRPr="00595A2A">
            <w:rPr>
              <w:noProof/>
            </w:rPr>
            <w:instrText xml:space="preserve"> PAGEREF _Toc418786341 \h </w:instrText>
          </w:r>
          <w:r w:rsidRPr="00595A2A">
            <w:rPr>
              <w:noProof/>
            </w:rPr>
          </w:r>
          <w:r w:rsidRPr="00595A2A">
            <w:rPr>
              <w:noProof/>
            </w:rPr>
            <w:fldChar w:fldCharType="separate"/>
          </w:r>
          <w:r w:rsidR="00627ABA">
            <w:rPr>
              <w:noProof/>
            </w:rPr>
            <w:t>25</w:t>
          </w:r>
          <w:r w:rsidRPr="00595A2A">
            <w:rPr>
              <w:noProof/>
            </w:rPr>
            <w:fldChar w:fldCharType="end"/>
          </w:r>
        </w:p>
        <w:p w14:paraId="1117CA36" w14:textId="77777777" w:rsidR="00595A2A" w:rsidRPr="00595A2A" w:rsidRDefault="00595A2A">
          <w:pPr>
            <w:pStyle w:val="TOC3"/>
            <w:tabs>
              <w:tab w:val="right" w:leader="dot" w:pos="9350"/>
            </w:tabs>
            <w:rPr>
              <w:noProof/>
              <w:sz w:val="24"/>
              <w:szCs w:val="24"/>
              <w:lang w:eastAsia="ja-JP"/>
            </w:rPr>
          </w:pPr>
          <w:r w:rsidRPr="00595A2A">
            <w:rPr>
              <w:noProof/>
            </w:rPr>
            <w:t>Involvement Opportunities</w:t>
          </w:r>
          <w:r w:rsidRPr="00595A2A">
            <w:rPr>
              <w:noProof/>
            </w:rPr>
            <w:tab/>
          </w:r>
          <w:r w:rsidRPr="00595A2A">
            <w:rPr>
              <w:noProof/>
            </w:rPr>
            <w:fldChar w:fldCharType="begin"/>
          </w:r>
          <w:r w:rsidRPr="00595A2A">
            <w:rPr>
              <w:noProof/>
            </w:rPr>
            <w:instrText xml:space="preserve"> PAGEREF _Toc418786342 \h </w:instrText>
          </w:r>
          <w:r w:rsidRPr="00595A2A">
            <w:rPr>
              <w:noProof/>
            </w:rPr>
          </w:r>
          <w:r w:rsidRPr="00595A2A">
            <w:rPr>
              <w:noProof/>
            </w:rPr>
            <w:fldChar w:fldCharType="separate"/>
          </w:r>
          <w:r w:rsidR="00627ABA">
            <w:rPr>
              <w:noProof/>
            </w:rPr>
            <w:t>25</w:t>
          </w:r>
          <w:r w:rsidRPr="00595A2A">
            <w:rPr>
              <w:noProof/>
            </w:rPr>
            <w:fldChar w:fldCharType="end"/>
          </w:r>
        </w:p>
        <w:p w14:paraId="58B532A3" w14:textId="77777777" w:rsidR="00595A2A" w:rsidRPr="00595A2A" w:rsidRDefault="00595A2A">
          <w:pPr>
            <w:pStyle w:val="TOC3"/>
            <w:tabs>
              <w:tab w:val="right" w:leader="dot" w:pos="9350"/>
            </w:tabs>
            <w:rPr>
              <w:noProof/>
              <w:sz w:val="24"/>
              <w:szCs w:val="24"/>
              <w:lang w:eastAsia="ja-JP"/>
            </w:rPr>
          </w:pPr>
          <w:r w:rsidRPr="00595A2A">
            <w:rPr>
              <w:noProof/>
            </w:rPr>
            <w:t>Amount of Involvement</w:t>
          </w:r>
          <w:r w:rsidRPr="00595A2A">
            <w:rPr>
              <w:noProof/>
            </w:rPr>
            <w:tab/>
          </w:r>
          <w:r w:rsidRPr="00595A2A">
            <w:rPr>
              <w:noProof/>
            </w:rPr>
            <w:fldChar w:fldCharType="begin"/>
          </w:r>
          <w:r w:rsidRPr="00595A2A">
            <w:rPr>
              <w:noProof/>
            </w:rPr>
            <w:instrText xml:space="preserve"> PAGEREF _Toc418786343 \h </w:instrText>
          </w:r>
          <w:r w:rsidRPr="00595A2A">
            <w:rPr>
              <w:noProof/>
            </w:rPr>
          </w:r>
          <w:r w:rsidRPr="00595A2A">
            <w:rPr>
              <w:noProof/>
            </w:rPr>
            <w:fldChar w:fldCharType="separate"/>
          </w:r>
          <w:r w:rsidR="00627ABA">
            <w:rPr>
              <w:noProof/>
            </w:rPr>
            <w:t>26</w:t>
          </w:r>
          <w:r w:rsidRPr="00595A2A">
            <w:rPr>
              <w:noProof/>
            </w:rPr>
            <w:fldChar w:fldCharType="end"/>
          </w:r>
        </w:p>
        <w:p w14:paraId="3A6479D2" w14:textId="77777777" w:rsidR="00595A2A" w:rsidRPr="00595A2A" w:rsidRDefault="00595A2A">
          <w:pPr>
            <w:pStyle w:val="TOC2"/>
            <w:tabs>
              <w:tab w:val="right" w:leader="dot" w:pos="9350"/>
            </w:tabs>
            <w:rPr>
              <w:b w:val="0"/>
              <w:noProof/>
              <w:sz w:val="24"/>
              <w:szCs w:val="24"/>
              <w:lang w:eastAsia="ja-JP"/>
            </w:rPr>
          </w:pPr>
          <w:r w:rsidRPr="00595A2A">
            <w:rPr>
              <w:b w:val="0"/>
              <w:noProof/>
            </w:rPr>
            <w:t>Communication</w:t>
          </w:r>
          <w:r w:rsidRPr="00595A2A">
            <w:rPr>
              <w:b w:val="0"/>
              <w:noProof/>
            </w:rPr>
            <w:tab/>
          </w:r>
          <w:r w:rsidRPr="00595A2A">
            <w:rPr>
              <w:b w:val="0"/>
              <w:noProof/>
            </w:rPr>
            <w:fldChar w:fldCharType="begin"/>
          </w:r>
          <w:r w:rsidRPr="00595A2A">
            <w:rPr>
              <w:b w:val="0"/>
              <w:noProof/>
            </w:rPr>
            <w:instrText xml:space="preserve"> PAGEREF _Toc418786344 \h </w:instrText>
          </w:r>
          <w:r w:rsidRPr="00595A2A">
            <w:rPr>
              <w:b w:val="0"/>
              <w:noProof/>
            </w:rPr>
          </w:r>
          <w:r w:rsidRPr="00595A2A">
            <w:rPr>
              <w:b w:val="0"/>
              <w:noProof/>
            </w:rPr>
            <w:fldChar w:fldCharType="separate"/>
          </w:r>
          <w:r w:rsidR="00627ABA">
            <w:rPr>
              <w:b w:val="0"/>
              <w:noProof/>
            </w:rPr>
            <w:t>28</w:t>
          </w:r>
          <w:r w:rsidRPr="00595A2A">
            <w:rPr>
              <w:b w:val="0"/>
              <w:noProof/>
            </w:rPr>
            <w:fldChar w:fldCharType="end"/>
          </w:r>
        </w:p>
        <w:p w14:paraId="3BA248A1" w14:textId="77777777" w:rsidR="00595A2A" w:rsidRPr="00595A2A" w:rsidRDefault="00595A2A">
          <w:pPr>
            <w:pStyle w:val="TOC3"/>
            <w:tabs>
              <w:tab w:val="right" w:leader="dot" w:pos="9350"/>
            </w:tabs>
            <w:rPr>
              <w:noProof/>
              <w:sz w:val="24"/>
              <w:szCs w:val="24"/>
              <w:lang w:eastAsia="ja-JP"/>
            </w:rPr>
          </w:pPr>
          <w:r w:rsidRPr="00595A2A">
            <w:rPr>
              <w:noProof/>
            </w:rPr>
            <w:t>Family Need</w:t>
          </w:r>
          <w:r w:rsidRPr="00595A2A">
            <w:rPr>
              <w:noProof/>
            </w:rPr>
            <w:tab/>
          </w:r>
          <w:r w:rsidRPr="00595A2A">
            <w:rPr>
              <w:noProof/>
            </w:rPr>
            <w:fldChar w:fldCharType="begin"/>
          </w:r>
          <w:r w:rsidRPr="00595A2A">
            <w:rPr>
              <w:noProof/>
            </w:rPr>
            <w:instrText xml:space="preserve"> PAGEREF _Toc418786345 \h </w:instrText>
          </w:r>
          <w:r w:rsidRPr="00595A2A">
            <w:rPr>
              <w:noProof/>
            </w:rPr>
          </w:r>
          <w:r w:rsidRPr="00595A2A">
            <w:rPr>
              <w:noProof/>
            </w:rPr>
            <w:fldChar w:fldCharType="separate"/>
          </w:r>
          <w:r w:rsidR="00627ABA">
            <w:rPr>
              <w:noProof/>
            </w:rPr>
            <w:t>28</w:t>
          </w:r>
          <w:r w:rsidRPr="00595A2A">
            <w:rPr>
              <w:noProof/>
            </w:rPr>
            <w:fldChar w:fldCharType="end"/>
          </w:r>
        </w:p>
        <w:p w14:paraId="5BC90C12" w14:textId="77777777" w:rsidR="00595A2A" w:rsidRPr="00595A2A" w:rsidRDefault="00595A2A">
          <w:pPr>
            <w:pStyle w:val="TOC3"/>
            <w:tabs>
              <w:tab w:val="right" w:leader="dot" w:pos="9350"/>
            </w:tabs>
            <w:rPr>
              <w:noProof/>
              <w:sz w:val="24"/>
              <w:szCs w:val="24"/>
              <w:lang w:eastAsia="ja-JP"/>
            </w:rPr>
          </w:pPr>
          <w:r w:rsidRPr="00595A2A">
            <w:rPr>
              <w:noProof/>
            </w:rPr>
            <w:t>Frequency</w:t>
          </w:r>
          <w:r w:rsidRPr="00595A2A">
            <w:rPr>
              <w:noProof/>
            </w:rPr>
            <w:tab/>
          </w:r>
          <w:r w:rsidRPr="00595A2A">
            <w:rPr>
              <w:noProof/>
            </w:rPr>
            <w:fldChar w:fldCharType="begin"/>
          </w:r>
          <w:r w:rsidRPr="00595A2A">
            <w:rPr>
              <w:noProof/>
            </w:rPr>
            <w:instrText xml:space="preserve"> PAGEREF _Toc418786346 \h </w:instrText>
          </w:r>
          <w:r w:rsidRPr="00595A2A">
            <w:rPr>
              <w:noProof/>
            </w:rPr>
          </w:r>
          <w:r w:rsidRPr="00595A2A">
            <w:rPr>
              <w:noProof/>
            </w:rPr>
            <w:fldChar w:fldCharType="separate"/>
          </w:r>
          <w:r w:rsidR="00627ABA">
            <w:rPr>
              <w:noProof/>
            </w:rPr>
            <w:t>30</w:t>
          </w:r>
          <w:r w:rsidRPr="00595A2A">
            <w:rPr>
              <w:noProof/>
            </w:rPr>
            <w:fldChar w:fldCharType="end"/>
          </w:r>
        </w:p>
        <w:p w14:paraId="4AE10899" w14:textId="77777777" w:rsidR="00595A2A" w:rsidRPr="00595A2A" w:rsidRDefault="00595A2A">
          <w:pPr>
            <w:pStyle w:val="TOC3"/>
            <w:tabs>
              <w:tab w:val="right" w:leader="dot" w:pos="9350"/>
            </w:tabs>
            <w:rPr>
              <w:noProof/>
              <w:sz w:val="24"/>
              <w:szCs w:val="24"/>
              <w:lang w:eastAsia="ja-JP"/>
            </w:rPr>
          </w:pPr>
          <w:r w:rsidRPr="00595A2A">
            <w:rPr>
              <w:noProof/>
            </w:rPr>
            <w:t>Information</w:t>
          </w:r>
          <w:r w:rsidRPr="00595A2A">
            <w:rPr>
              <w:noProof/>
            </w:rPr>
            <w:tab/>
          </w:r>
          <w:r w:rsidRPr="00595A2A">
            <w:rPr>
              <w:noProof/>
            </w:rPr>
            <w:fldChar w:fldCharType="begin"/>
          </w:r>
          <w:r w:rsidRPr="00595A2A">
            <w:rPr>
              <w:noProof/>
            </w:rPr>
            <w:instrText xml:space="preserve"> PAGEREF _Toc418786347 \h </w:instrText>
          </w:r>
          <w:r w:rsidRPr="00595A2A">
            <w:rPr>
              <w:noProof/>
            </w:rPr>
          </w:r>
          <w:r w:rsidRPr="00595A2A">
            <w:rPr>
              <w:noProof/>
            </w:rPr>
            <w:fldChar w:fldCharType="separate"/>
          </w:r>
          <w:r w:rsidR="00627ABA">
            <w:rPr>
              <w:noProof/>
            </w:rPr>
            <w:t>31</w:t>
          </w:r>
          <w:r w:rsidRPr="00595A2A">
            <w:rPr>
              <w:noProof/>
            </w:rPr>
            <w:fldChar w:fldCharType="end"/>
          </w:r>
        </w:p>
        <w:p w14:paraId="3613AB4D" w14:textId="77777777" w:rsidR="00595A2A" w:rsidRPr="00595A2A" w:rsidRDefault="00595A2A">
          <w:pPr>
            <w:pStyle w:val="TOC2"/>
            <w:tabs>
              <w:tab w:val="right" w:leader="dot" w:pos="9350"/>
            </w:tabs>
            <w:rPr>
              <w:b w:val="0"/>
              <w:noProof/>
              <w:sz w:val="24"/>
              <w:szCs w:val="24"/>
              <w:lang w:eastAsia="ja-JP"/>
            </w:rPr>
          </w:pPr>
          <w:r w:rsidRPr="00595A2A">
            <w:rPr>
              <w:b w:val="0"/>
              <w:noProof/>
            </w:rPr>
            <w:t>Relationships</w:t>
          </w:r>
          <w:r w:rsidRPr="00595A2A">
            <w:rPr>
              <w:b w:val="0"/>
              <w:noProof/>
            </w:rPr>
            <w:tab/>
          </w:r>
          <w:r w:rsidRPr="00595A2A">
            <w:rPr>
              <w:b w:val="0"/>
              <w:noProof/>
            </w:rPr>
            <w:fldChar w:fldCharType="begin"/>
          </w:r>
          <w:r w:rsidRPr="00595A2A">
            <w:rPr>
              <w:b w:val="0"/>
              <w:noProof/>
            </w:rPr>
            <w:instrText xml:space="preserve"> PAGEREF _Toc418786348 \h </w:instrText>
          </w:r>
          <w:r w:rsidRPr="00595A2A">
            <w:rPr>
              <w:b w:val="0"/>
              <w:noProof/>
            </w:rPr>
          </w:r>
          <w:r w:rsidRPr="00595A2A">
            <w:rPr>
              <w:b w:val="0"/>
              <w:noProof/>
            </w:rPr>
            <w:fldChar w:fldCharType="separate"/>
          </w:r>
          <w:r w:rsidR="00627ABA">
            <w:rPr>
              <w:b w:val="0"/>
              <w:noProof/>
            </w:rPr>
            <w:t>32</w:t>
          </w:r>
          <w:r w:rsidRPr="00595A2A">
            <w:rPr>
              <w:b w:val="0"/>
              <w:noProof/>
            </w:rPr>
            <w:fldChar w:fldCharType="end"/>
          </w:r>
        </w:p>
        <w:p w14:paraId="2B9F7B05" w14:textId="77777777" w:rsidR="00595A2A" w:rsidRPr="00595A2A" w:rsidRDefault="00595A2A">
          <w:pPr>
            <w:pStyle w:val="TOC2"/>
            <w:tabs>
              <w:tab w:val="right" w:leader="dot" w:pos="9350"/>
            </w:tabs>
            <w:rPr>
              <w:b w:val="0"/>
              <w:noProof/>
              <w:sz w:val="24"/>
              <w:szCs w:val="24"/>
              <w:lang w:eastAsia="ja-JP"/>
            </w:rPr>
          </w:pPr>
          <w:r w:rsidRPr="00595A2A">
            <w:rPr>
              <w:b w:val="0"/>
              <w:noProof/>
            </w:rPr>
            <w:t>Impacts</w:t>
          </w:r>
          <w:r w:rsidRPr="00595A2A">
            <w:rPr>
              <w:b w:val="0"/>
              <w:noProof/>
            </w:rPr>
            <w:tab/>
          </w:r>
          <w:r w:rsidRPr="00595A2A">
            <w:rPr>
              <w:b w:val="0"/>
              <w:noProof/>
            </w:rPr>
            <w:fldChar w:fldCharType="begin"/>
          </w:r>
          <w:r w:rsidRPr="00595A2A">
            <w:rPr>
              <w:b w:val="0"/>
              <w:noProof/>
            </w:rPr>
            <w:instrText xml:space="preserve"> PAGEREF _Toc418786349 \h </w:instrText>
          </w:r>
          <w:r w:rsidRPr="00595A2A">
            <w:rPr>
              <w:b w:val="0"/>
              <w:noProof/>
            </w:rPr>
          </w:r>
          <w:r w:rsidRPr="00595A2A">
            <w:rPr>
              <w:b w:val="0"/>
              <w:noProof/>
            </w:rPr>
            <w:fldChar w:fldCharType="separate"/>
          </w:r>
          <w:r w:rsidR="00627ABA">
            <w:rPr>
              <w:b w:val="0"/>
              <w:noProof/>
            </w:rPr>
            <w:t>33</w:t>
          </w:r>
          <w:r w:rsidRPr="00595A2A">
            <w:rPr>
              <w:b w:val="0"/>
              <w:noProof/>
            </w:rPr>
            <w:fldChar w:fldCharType="end"/>
          </w:r>
        </w:p>
        <w:p w14:paraId="203F44B0" w14:textId="77777777" w:rsidR="00595A2A" w:rsidRPr="00595A2A" w:rsidRDefault="00595A2A">
          <w:pPr>
            <w:pStyle w:val="TOC2"/>
            <w:tabs>
              <w:tab w:val="right" w:leader="dot" w:pos="9350"/>
            </w:tabs>
            <w:rPr>
              <w:b w:val="0"/>
              <w:noProof/>
              <w:sz w:val="24"/>
              <w:szCs w:val="24"/>
              <w:lang w:eastAsia="ja-JP"/>
            </w:rPr>
          </w:pPr>
          <w:r w:rsidRPr="00595A2A">
            <w:rPr>
              <w:b w:val="0"/>
              <w:noProof/>
            </w:rPr>
            <w:t>Teacher/Family Views</w:t>
          </w:r>
          <w:r w:rsidRPr="00595A2A">
            <w:rPr>
              <w:b w:val="0"/>
              <w:noProof/>
            </w:rPr>
            <w:tab/>
          </w:r>
          <w:r w:rsidRPr="00595A2A">
            <w:rPr>
              <w:b w:val="0"/>
              <w:noProof/>
            </w:rPr>
            <w:fldChar w:fldCharType="begin"/>
          </w:r>
          <w:r w:rsidRPr="00595A2A">
            <w:rPr>
              <w:b w:val="0"/>
              <w:noProof/>
            </w:rPr>
            <w:instrText xml:space="preserve"> PAGEREF _Toc418786350 \h </w:instrText>
          </w:r>
          <w:r w:rsidRPr="00595A2A">
            <w:rPr>
              <w:b w:val="0"/>
              <w:noProof/>
            </w:rPr>
          </w:r>
          <w:r w:rsidRPr="00595A2A">
            <w:rPr>
              <w:b w:val="0"/>
              <w:noProof/>
            </w:rPr>
            <w:fldChar w:fldCharType="separate"/>
          </w:r>
          <w:r w:rsidR="00627ABA">
            <w:rPr>
              <w:b w:val="0"/>
              <w:noProof/>
            </w:rPr>
            <w:t>35</w:t>
          </w:r>
          <w:r w:rsidRPr="00595A2A">
            <w:rPr>
              <w:b w:val="0"/>
              <w:noProof/>
            </w:rPr>
            <w:fldChar w:fldCharType="end"/>
          </w:r>
        </w:p>
        <w:p w14:paraId="363ACD8F" w14:textId="77777777" w:rsidR="00595A2A" w:rsidRPr="00595A2A" w:rsidRDefault="00595A2A">
          <w:pPr>
            <w:pStyle w:val="TOC3"/>
            <w:tabs>
              <w:tab w:val="right" w:leader="dot" w:pos="9350"/>
            </w:tabs>
            <w:rPr>
              <w:noProof/>
              <w:sz w:val="24"/>
              <w:szCs w:val="24"/>
              <w:lang w:eastAsia="ja-JP"/>
            </w:rPr>
          </w:pPr>
          <w:r w:rsidRPr="00595A2A">
            <w:rPr>
              <w:noProof/>
            </w:rPr>
            <w:t>Teacher Perspective</w:t>
          </w:r>
          <w:r w:rsidRPr="00595A2A">
            <w:rPr>
              <w:noProof/>
            </w:rPr>
            <w:tab/>
          </w:r>
          <w:r w:rsidRPr="00595A2A">
            <w:rPr>
              <w:noProof/>
            </w:rPr>
            <w:fldChar w:fldCharType="begin"/>
          </w:r>
          <w:r w:rsidRPr="00595A2A">
            <w:rPr>
              <w:noProof/>
            </w:rPr>
            <w:instrText xml:space="preserve"> PAGEREF _Toc418786351 \h </w:instrText>
          </w:r>
          <w:r w:rsidRPr="00595A2A">
            <w:rPr>
              <w:noProof/>
            </w:rPr>
          </w:r>
          <w:r w:rsidRPr="00595A2A">
            <w:rPr>
              <w:noProof/>
            </w:rPr>
            <w:fldChar w:fldCharType="separate"/>
          </w:r>
          <w:r w:rsidR="00627ABA">
            <w:rPr>
              <w:noProof/>
            </w:rPr>
            <w:t>35</w:t>
          </w:r>
          <w:r w:rsidRPr="00595A2A">
            <w:rPr>
              <w:noProof/>
            </w:rPr>
            <w:fldChar w:fldCharType="end"/>
          </w:r>
        </w:p>
        <w:p w14:paraId="08ECB494" w14:textId="77777777" w:rsidR="00595A2A" w:rsidRPr="00595A2A" w:rsidRDefault="00595A2A">
          <w:pPr>
            <w:pStyle w:val="TOC3"/>
            <w:tabs>
              <w:tab w:val="right" w:leader="dot" w:pos="9350"/>
            </w:tabs>
            <w:rPr>
              <w:noProof/>
              <w:sz w:val="24"/>
              <w:szCs w:val="24"/>
              <w:lang w:eastAsia="ja-JP"/>
            </w:rPr>
          </w:pPr>
          <w:r w:rsidRPr="00595A2A">
            <w:rPr>
              <w:noProof/>
            </w:rPr>
            <w:t>Parent Perspective</w:t>
          </w:r>
          <w:r w:rsidRPr="00595A2A">
            <w:rPr>
              <w:noProof/>
            </w:rPr>
            <w:tab/>
          </w:r>
          <w:r w:rsidRPr="00595A2A">
            <w:rPr>
              <w:noProof/>
            </w:rPr>
            <w:fldChar w:fldCharType="begin"/>
          </w:r>
          <w:r w:rsidRPr="00595A2A">
            <w:rPr>
              <w:noProof/>
            </w:rPr>
            <w:instrText xml:space="preserve"> PAGEREF _Toc418786352 \h </w:instrText>
          </w:r>
          <w:r w:rsidRPr="00595A2A">
            <w:rPr>
              <w:noProof/>
            </w:rPr>
          </w:r>
          <w:r w:rsidRPr="00595A2A">
            <w:rPr>
              <w:noProof/>
            </w:rPr>
            <w:fldChar w:fldCharType="separate"/>
          </w:r>
          <w:r w:rsidR="00627ABA">
            <w:rPr>
              <w:noProof/>
            </w:rPr>
            <w:t>36</w:t>
          </w:r>
          <w:r w:rsidRPr="00595A2A">
            <w:rPr>
              <w:noProof/>
            </w:rPr>
            <w:fldChar w:fldCharType="end"/>
          </w:r>
        </w:p>
        <w:p w14:paraId="7BD84C22"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Chapter 5: Discussion</w:t>
          </w:r>
          <w:r w:rsidRPr="00595A2A">
            <w:rPr>
              <w:b w:val="0"/>
              <w:noProof/>
            </w:rPr>
            <w:tab/>
          </w:r>
          <w:r w:rsidRPr="00595A2A">
            <w:rPr>
              <w:b w:val="0"/>
              <w:noProof/>
            </w:rPr>
            <w:fldChar w:fldCharType="begin"/>
          </w:r>
          <w:r w:rsidRPr="00595A2A">
            <w:rPr>
              <w:b w:val="0"/>
              <w:noProof/>
            </w:rPr>
            <w:instrText xml:space="preserve"> PAGEREF _Toc418786353 \h </w:instrText>
          </w:r>
          <w:r w:rsidRPr="00595A2A">
            <w:rPr>
              <w:b w:val="0"/>
              <w:noProof/>
            </w:rPr>
          </w:r>
          <w:r w:rsidRPr="00595A2A">
            <w:rPr>
              <w:b w:val="0"/>
              <w:noProof/>
            </w:rPr>
            <w:fldChar w:fldCharType="separate"/>
          </w:r>
          <w:r w:rsidR="00627ABA">
            <w:rPr>
              <w:b w:val="0"/>
              <w:noProof/>
            </w:rPr>
            <w:t>40</w:t>
          </w:r>
          <w:r w:rsidRPr="00595A2A">
            <w:rPr>
              <w:b w:val="0"/>
              <w:noProof/>
            </w:rPr>
            <w:fldChar w:fldCharType="end"/>
          </w:r>
        </w:p>
        <w:p w14:paraId="33EDA14C"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Limitations and Future Research</w:t>
          </w:r>
          <w:r w:rsidRPr="00595A2A">
            <w:rPr>
              <w:b w:val="0"/>
              <w:noProof/>
            </w:rPr>
            <w:tab/>
          </w:r>
          <w:r w:rsidRPr="00595A2A">
            <w:rPr>
              <w:b w:val="0"/>
              <w:noProof/>
            </w:rPr>
            <w:fldChar w:fldCharType="begin"/>
          </w:r>
          <w:r w:rsidRPr="00595A2A">
            <w:rPr>
              <w:b w:val="0"/>
              <w:noProof/>
            </w:rPr>
            <w:instrText xml:space="preserve"> PAGEREF _Toc418786354 \h </w:instrText>
          </w:r>
          <w:r w:rsidRPr="00595A2A">
            <w:rPr>
              <w:b w:val="0"/>
              <w:noProof/>
            </w:rPr>
          </w:r>
          <w:r w:rsidRPr="00595A2A">
            <w:rPr>
              <w:b w:val="0"/>
              <w:noProof/>
            </w:rPr>
            <w:fldChar w:fldCharType="separate"/>
          </w:r>
          <w:r w:rsidR="00627ABA">
            <w:rPr>
              <w:b w:val="0"/>
              <w:noProof/>
            </w:rPr>
            <w:t>45</w:t>
          </w:r>
          <w:r w:rsidRPr="00595A2A">
            <w:rPr>
              <w:b w:val="0"/>
              <w:noProof/>
            </w:rPr>
            <w:fldChar w:fldCharType="end"/>
          </w:r>
        </w:p>
        <w:p w14:paraId="3E51BEA5"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Implications</w:t>
          </w:r>
          <w:r w:rsidRPr="00595A2A">
            <w:rPr>
              <w:b w:val="0"/>
              <w:noProof/>
            </w:rPr>
            <w:tab/>
          </w:r>
          <w:r w:rsidRPr="00595A2A">
            <w:rPr>
              <w:b w:val="0"/>
              <w:noProof/>
            </w:rPr>
            <w:fldChar w:fldCharType="begin"/>
          </w:r>
          <w:r w:rsidRPr="00595A2A">
            <w:rPr>
              <w:b w:val="0"/>
              <w:noProof/>
            </w:rPr>
            <w:instrText xml:space="preserve"> PAGEREF _Toc418786355 \h </w:instrText>
          </w:r>
          <w:r w:rsidRPr="00595A2A">
            <w:rPr>
              <w:b w:val="0"/>
              <w:noProof/>
            </w:rPr>
          </w:r>
          <w:r w:rsidRPr="00595A2A">
            <w:rPr>
              <w:b w:val="0"/>
              <w:noProof/>
            </w:rPr>
            <w:fldChar w:fldCharType="separate"/>
          </w:r>
          <w:r w:rsidR="00627ABA">
            <w:rPr>
              <w:b w:val="0"/>
              <w:noProof/>
            </w:rPr>
            <w:t>46</w:t>
          </w:r>
          <w:r w:rsidRPr="00595A2A">
            <w:rPr>
              <w:b w:val="0"/>
              <w:noProof/>
            </w:rPr>
            <w:fldChar w:fldCharType="end"/>
          </w:r>
        </w:p>
        <w:p w14:paraId="610B9835" w14:textId="77777777" w:rsidR="00595A2A" w:rsidRPr="00595A2A" w:rsidRDefault="00595A2A">
          <w:pPr>
            <w:pStyle w:val="TOC2"/>
            <w:tabs>
              <w:tab w:val="right" w:leader="dot" w:pos="9350"/>
            </w:tabs>
            <w:rPr>
              <w:b w:val="0"/>
              <w:noProof/>
              <w:sz w:val="24"/>
              <w:szCs w:val="24"/>
              <w:lang w:eastAsia="ja-JP"/>
            </w:rPr>
          </w:pPr>
          <w:r w:rsidRPr="00595A2A">
            <w:rPr>
              <w:b w:val="0"/>
              <w:noProof/>
              <w:color w:val="000000" w:themeColor="text1"/>
            </w:rPr>
            <w:t>Conclusion</w:t>
          </w:r>
          <w:r w:rsidRPr="00595A2A">
            <w:rPr>
              <w:b w:val="0"/>
              <w:noProof/>
            </w:rPr>
            <w:tab/>
          </w:r>
          <w:r w:rsidRPr="00595A2A">
            <w:rPr>
              <w:b w:val="0"/>
              <w:noProof/>
            </w:rPr>
            <w:fldChar w:fldCharType="begin"/>
          </w:r>
          <w:r w:rsidRPr="00595A2A">
            <w:rPr>
              <w:b w:val="0"/>
              <w:noProof/>
            </w:rPr>
            <w:instrText xml:space="preserve"> PAGEREF _Toc418786356 \h </w:instrText>
          </w:r>
          <w:r w:rsidRPr="00595A2A">
            <w:rPr>
              <w:b w:val="0"/>
              <w:noProof/>
            </w:rPr>
          </w:r>
          <w:r w:rsidRPr="00595A2A">
            <w:rPr>
              <w:b w:val="0"/>
              <w:noProof/>
            </w:rPr>
            <w:fldChar w:fldCharType="separate"/>
          </w:r>
          <w:r w:rsidR="00627ABA">
            <w:rPr>
              <w:b w:val="0"/>
              <w:noProof/>
            </w:rPr>
            <w:t>47</w:t>
          </w:r>
          <w:r w:rsidRPr="00595A2A">
            <w:rPr>
              <w:b w:val="0"/>
              <w:noProof/>
            </w:rPr>
            <w:fldChar w:fldCharType="end"/>
          </w:r>
        </w:p>
        <w:p w14:paraId="14DB020C" w14:textId="77777777" w:rsidR="00595A2A" w:rsidRPr="00595A2A" w:rsidRDefault="00595A2A">
          <w:pPr>
            <w:pStyle w:val="TOC1"/>
            <w:tabs>
              <w:tab w:val="right" w:leader="dot" w:pos="9350"/>
            </w:tabs>
            <w:rPr>
              <w:b w:val="0"/>
              <w:noProof/>
              <w:lang w:eastAsia="ja-JP"/>
            </w:rPr>
          </w:pPr>
          <w:r w:rsidRPr="00595A2A">
            <w:rPr>
              <w:b w:val="0"/>
              <w:noProof/>
              <w:color w:val="000000" w:themeColor="text1"/>
            </w:rPr>
            <w:t>References</w:t>
          </w:r>
          <w:r w:rsidRPr="00595A2A">
            <w:rPr>
              <w:b w:val="0"/>
              <w:noProof/>
            </w:rPr>
            <w:tab/>
          </w:r>
          <w:r w:rsidRPr="00595A2A">
            <w:rPr>
              <w:b w:val="0"/>
              <w:noProof/>
            </w:rPr>
            <w:fldChar w:fldCharType="begin"/>
          </w:r>
          <w:r w:rsidRPr="00595A2A">
            <w:rPr>
              <w:b w:val="0"/>
              <w:noProof/>
            </w:rPr>
            <w:instrText xml:space="preserve"> PAGEREF _Toc418786357 \h </w:instrText>
          </w:r>
          <w:r w:rsidRPr="00595A2A">
            <w:rPr>
              <w:b w:val="0"/>
              <w:noProof/>
            </w:rPr>
          </w:r>
          <w:r w:rsidRPr="00595A2A">
            <w:rPr>
              <w:b w:val="0"/>
              <w:noProof/>
            </w:rPr>
            <w:fldChar w:fldCharType="separate"/>
          </w:r>
          <w:r w:rsidR="00627ABA">
            <w:rPr>
              <w:b w:val="0"/>
              <w:noProof/>
            </w:rPr>
            <w:t>48</w:t>
          </w:r>
          <w:r w:rsidRPr="00595A2A">
            <w:rPr>
              <w:b w:val="0"/>
              <w:noProof/>
            </w:rPr>
            <w:fldChar w:fldCharType="end"/>
          </w:r>
        </w:p>
        <w:p w14:paraId="30EA4334" w14:textId="77777777" w:rsidR="00595A2A" w:rsidRPr="00595A2A" w:rsidRDefault="00595A2A">
          <w:pPr>
            <w:pStyle w:val="TOC1"/>
            <w:tabs>
              <w:tab w:val="right" w:leader="dot" w:pos="9350"/>
            </w:tabs>
            <w:rPr>
              <w:b w:val="0"/>
              <w:noProof/>
              <w:lang w:eastAsia="ja-JP"/>
            </w:rPr>
          </w:pPr>
          <w:r w:rsidRPr="00595A2A">
            <w:rPr>
              <w:b w:val="0"/>
              <w:noProof/>
            </w:rPr>
            <w:t>Appendix A: Interview Questions</w:t>
          </w:r>
          <w:r w:rsidRPr="00595A2A">
            <w:rPr>
              <w:b w:val="0"/>
              <w:noProof/>
            </w:rPr>
            <w:tab/>
          </w:r>
          <w:r w:rsidRPr="00595A2A">
            <w:rPr>
              <w:b w:val="0"/>
              <w:noProof/>
            </w:rPr>
            <w:fldChar w:fldCharType="begin"/>
          </w:r>
          <w:r w:rsidRPr="00595A2A">
            <w:rPr>
              <w:b w:val="0"/>
              <w:noProof/>
            </w:rPr>
            <w:instrText xml:space="preserve"> PAGEREF _Toc418786358 \h </w:instrText>
          </w:r>
          <w:r w:rsidRPr="00595A2A">
            <w:rPr>
              <w:b w:val="0"/>
              <w:noProof/>
            </w:rPr>
          </w:r>
          <w:r w:rsidRPr="00595A2A">
            <w:rPr>
              <w:b w:val="0"/>
              <w:noProof/>
            </w:rPr>
            <w:fldChar w:fldCharType="separate"/>
          </w:r>
          <w:r w:rsidR="00627ABA">
            <w:rPr>
              <w:b w:val="0"/>
              <w:noProof/>
            </w:rPr>
            <w:t>52</w:t>
          </w:r>
          <w:r w:rsidRPr="00595A2A">
            <w:rPr>
              <w:b w:val="0"/>
              <w:noProof/>
            </w:rPr>
            <w:fldChar w:fldCharType="end"/>
          </w:r>
        </w:p>
        <w:p w14:paraId="2620E840" w14:textId="77777777" w:rsidR="00595A2A" w:rsidRPr="00595A2A" w:rsidRDefault="00595A2A">
          <w:pPr>
            <w:pStyle w:val="TOC2"/>
            <w:tabs>
              <w:tab w:val="right" w:leader="dot" w:pos="9350"/>
            </w:tabs>
            <w:rPr>
              <w:b w:val="0"/>
              <w:noProof/>
              <w:sz w:val="24"/>
              <w:szCs w:val="24"/>
              <w:lang w:eastAsia="ja-JP"/>
            </w:rPr>
          </w:pPr>
          <w:r w:rsidRPr="00595A2A">
            <w:rPr>
              <w:b w:val="0"/>
              <w:noProof/>
            </w:rPr>
            <w:lastRenderedPageBreak/>
            <w:t>Initial Interview</w:t>
          </w:r>
          <w:r w:rsidRPr="00595A2A">
            <w:rPr>
              <w:b w:val="0"/>
              <w:noProof/>
            </w:rPr>
            <w:tab/>
          </w:r>
          <w:r w:rsidRPr="00595A2A">
            <w:rPr>
              <w:b w:val="0"/>
              <w:noProof/>
            </w:rPr>
            <w:fldChar w:fldCharType="begin"/>
          </w:r>
          <w:r w:rsidRPr="00595A2A">
            <w:rPr>
              <w:b w:val="0"/>
              <w:noProof/>
            </w:rPr>
            <w:instrText xml:space="preserve"> PAGEREF _Toc418786359 \h </w:instrText>
          </w:r>
          <w:r w:rsidRPr="00595A2A">
            <w:rPr>
              <w:b w:val="0"/>
              <w:noProof/>
            </w:rPr>
          </w:r>
          <w:r w:rsidRPr="00595A2A">
            <w:rPr>
              <w:b w:val="0"/>
              <w:noProof/>
            </w:rPr>
            <w:fldChar w:fldCharType="separate"/>
          </w:r>
          <w:r w:rsidR="00627ABA">
            <w:rPr>
              <w:b w:val="0"/>
              <w:noProof/>
            </w:rPr>
            <w:t>52</w:t>
          </w:r>
          <w:r w:rsidRPr="00595A2A">
            <w:rPr>
              <w:b w:val="0"/>
              <w:noProof/>
            </w:rPr>
            <w:fldChar w:fldCharType="end"/>
          </w:r>
        </w:p>
        <w:p w14:paraId="577AA83B" w14:textId="77777777" w:rsidR="00595A2A" w:rsidRPr="00595A2A" w:rsidRDefault="00595A2A">
          <w:pPr>
            <w:pStyle w:val="TOC2"/>
            <w:tabs>
              <w:tab w:val="right" w:leader="dot" w:pos="9350"/>
            </w:tabs>
            <w:rPr>
              <w:b w:val="0"/>
              <w:noProof/>
              <w:sz w:val="24"/>
              <w:szCs w:val="24"/>
              <w:lang w:eastAsia="ja-JP"/>
            </w:rPr>
          </w:pPr>
          <w:r w:rsidRPr="00595A2A">
            <w:rPr>
              <w:b w:val="0"/>
              <w:noProof/>
            </w:rPr>
            <w:t>Mid-Semester Interview</w:t>
          </w:r>
          <w:r w:rsidRPr="00595A2A">
            <w:rPr>
              <w:b w:val="0"/>
              <w:noProof/>
            </w:rPr>
            <w:tab/>
          </w:r>
          <w:r w:rsidRPr="00595A2A">
            <w:rPr>
              <w:b w:val="0"/>
              <w:noProof/>
            </w:rPr>
            <w:fldChar w:fldCharType="begin"/>
          </w:r>
          <w:r w:rsidRPr="00595A2A">
            <w:rPr>
              <w:b w:val="0"/>
              <w:noProof/>
            </w:rPr>
            <w:instrText xml:space="preserve"> PAGEREF _Toc418786360 \h </w:instrText>
          </w:r>
          <w:r w:rsidRPr="00595A2A">
            <w:rPr>
              <w:b w:val="0"/>
              <w:noProof/>
            </w:rPr>
          </w:r>
          <w:r w:rsidRPr="00595A2A">
            <w:rPr>
              <w:b w:val="0"/>
              <w:noProof/>
            </w:rPr>
            <w:fldChar w:fldCharType="separate"/>
          </w:r>
          <w:r w:rsidR="00627ABA">
            <w:rPr>
              <w:b w:val="0"/>
              <w:noProof/>
            </w:rPr>
            <w:t>52</w:t>
          </w:r>
          <w:r w:rsidRPr="00595A2A">
            <w:rPr>
              <w:b w:val="0"/>
              <w:noProof/>
            </w:rPr>
            <w:fldChar w:fldCharType="end"/>
          </w:r>
        </w:p>
        <w:p w14:paraId="1794B621" w14:textId="77777777" w:rsidR="00595A2A" w:rsidRPr="00595A2A" w:rsidRDefault="00595A2A">
          <w:pPr>
            <w:pStyle w:val="TOC2"/>
            <w:tabs>
              <w:tab w:val="right" w:leader="dot" w:pos="9350"/>
            </w:tabs>
            <w:rPr>
              <w:b w:val="0"/>
              <w:noProof/>
              <w:sz w:val="24"/>
              <w:szCs w:val="24"/>
              <w:lang w:eastAsia="ja-JP"/>
            </w:rPr>
          </w:pPr>
          <w:r w:rsidRPr="00595A2A">
            <w:rPr>
              <w:b w:val="0"/>
              <w:noProof/>
            </w:rPr>
            <w:t>Final Interview</w:t>
          </w:r>
          <w:r w:rsidRPr="00595A2A">
            <w:rPr>
              <w:b w:val="0"/>
              <w:noProof/>
            </w:rPr>
            <w:tab/>
          </w:r>
          <w:r w:rsidRPr="00595A2A">
            <w:rPr>
              <w:b w:val="0"/>
              <w:noProof/>
            </w:rPr>
            <w:fldChar w:fldCharType="begin"/>
          </w:r>
          <w:r w:rsidRPr="00595A2A">
            <w:rPr>
              <w:b w:val="0"/>
              <w:noProof/>
            </w:rPr>
            <w:instrText xml:space="preserve"> PAGEREF _Toc418786361 \h </w:instrText>
          </w:r>
          <w:r w:rsidRPr="00595A2A">
            <w:rPr>
              <w:b w:val="0"/>
              <w:noProof/>
            </w:rPr>
          </w:r>
          <w:r w:rsidRPr="00595A2A">
            <w:rPr>
              <w:b w:val="0"/>
              <w:noProof/>
            </w:rPr>
            <w:fldChar w:fldCharType="separate"/>
          </w:r>
          <w:r w:rsidR="00627ABA">
            <w:rPr>
              <w:b w:val="0"/>
              <w:noProof/>
            </w:rPr>
            <w:t>53</w:t>
          </w:r>
          <w:r w:rsidRPr="00595A2A">
            <w:rPr>
              <w:b w:val="0"/>
              <w:noProof/>
            </w:rPr>
            <w:fldChar w:fldCharType="end"/>
          </w:r>
        </w:p>
        <w:p w14:paraId="3F1BC989" w14:textId="77777777" w:rsidR="00595A2A" w:rsidRPr="00595A2A" w:rsidRDefault="00595A2A">
          <w:pPr>
            <w:pStyle w:val="TOC1"/>
            <w:tabs>
              <w:tab w:val="right" w:leader="dot" w:pos="9350"/>
            </w:tabs>
            <w:rPr>
              <w:b w:val="0"/>
              <w:noProof/>
              <w:lang w:eastAsia="ja-JP"/>
            </w:rPr>
          </w:pPr>
          <w:r w:rsidRPr="00595A2A">
            <w:rPr>
              <w:b w:val="0"/>
              <w:noProof/>
            </w:rPr>
            <w:t>Appendix B: Survey Questions</w:t>
          </w:r>
          <w:r w:rsidRPr="00595A2A">
            <w:rPr>
              <w:b w:val="0"/>
              <w:noProof/>
            </w:rPr>
            <w:tab/>
          </w:r>
          <w:r w:rsidRPr="00595A2A">
            <w:rPr>
              <w:b w:val="0"/>
              <w:noProof/>
            </w:rPr>
            <w:fldChar w:fldCharType="begin"/>
          </w:r>
          <w:r w:rsidRPr="00595A2A">
            <w:rPr>
              <w:b w:val="0"/>
              <w:noProof/>
            </w:rPr>
            <w:instrText xml:space="preserve"> PAGEREF _Toc418786362 \h </w:instrText>
          </w:r>
          <w:r w:rsidRPr="00595A2A">
            <w:rPr>
              <w:b w:val="0"/>
              <w:noProof/>
            </w:rPr>
          </w:r>
          <w:r w:rsidRPr="00595A2A">
            <w:rPr>
              <w:b w:val="0"/>
              <w:noProof/>
            </w:rPr>
            <w:fldChar w:fldCharType="separate"/>
          </w:r>
          <w:r w:rsidR="00627ABA">
            <w:rPr>
              <w:b w:val="0"/>
              <w:noProof/>
            </w:rPr>
            <w:t>54</w:t>
          </w:r>
          <w:r w:rsidRPr="00595A2A">
            <w:rPr>
              <w:b w:val="0"/>
              <w:noProof/>
            </w:rPr>
            <w:fldChar w:fldCharType="end"/>
          </w:r>
        </w:p>
        <w:p w14:paraId="280F536E" w14:textId="77777777" w:rsidR="00595A2A" w:rsidRPr="00595A2A" w:rsidRDefault="00595A2A">
          <w:pPr>
            <w:pStyle w:val="TOC2"/>
            <w:tabs>
              <w:tab w:val="right" w:leader="dot" w:pos="9350"/>
            </w:tabs>
            <w:rPr>
              <w:b w:val="0"/>
              <w:noProof/>
              <w:sz w:val="24"/>
              <w:szCs w:val="24"/>
              <w:lang w:eastAsia="ja-JP"/>
            </w:rPr>
          </w:pPr>
          <w:r w:rsidRPr="00595A2A">
            <w:rPr>
              <w:b w:val="0"/>
              <w:noProof/>
            </w:rPr>
            <w:t>Beginning of Year Survey</w:t>
          </w:r>
          <w:r w:rsidRPr="00595A2A">
            <w:rPr>
              <w:b w:val="0"/>
              <w:noProof/>
            </w:rPr>
            <w:tab/>
          </w:r>
          <w:r w:rsidRPr="00595A2A">
            <w:rPr>
              <w:b w:val="0"/>
              <w:noProof/>
            </w:rPr>
            <w:fldChar w:fldCharType="begin"/>
          </w:r>
          <w:r w:rsidRPr="00595A2A">
            <w:rPr>
              <w:b w:val="0"/>
              <w:noProof/>
            </w:rPr>
            <w:instrText xml:space="preserve"> PAGEREF _Toc418786363 \h </w:instrText>
          </w:r>
          <w:r w:rsidRPr="00595A2A">
            <w:rPr>
              <w:b w:val="0"/>
              <w:noProof/>
            </w:rPr>
          </w:r>
          <w:r w:rsidRPr="00595A2A">
            <w:rPr>
              <w:b w:val="0"/>
              <w:noProof/>
            </w:rPr>
            <w:fldChar w:fldCharType="separate"/>
          </w:r>
          <w:r w:rsidR="00627ABA">
            <w:rPr>
              <w:b w:val="0"/>
              <w:noProof/>
            </w:rPr>
            <w:t>54</w:t>
          </w:r>
          <w:r w:rsidRPr="00595A2A">
            <w:rPr>
              <w:b w:val="0"/>
              <w:noProof/>
            </w:rPr>
            <w:fldChar w:fldCharType="end"/>
          </w:r>
        </w:p>
        <w:p w14:paraId="6F006173" w14:textId="77777777" w:rsidR="00595A2A" w:rsidRPr="00595A2A" w:rsidRDefault="00595A2A">
          <w:pPr>
            <w:pStyle w:val="TOC2"/>
            <w:tabs>
              <w:tab w:val="right" w:leader="dot" w:pos="9350"/>
            </w:tabs>
            <w:rPr>
              <w:b w:val="0"/>
              <w:noProof/>
              <w:sz w:val="24"/>
              <w:szCs w:val="24"/>
              <w:lang w:eastAsia="ja-JP"/>
            </w:rPr>
          </w:pPr>
          <w:r w:rsidRPr="00595A2A">
            <w:rPr>
              <w:b w:val="0"/>
              <w:noProof/>
            </w:rPr>
            <w:t>End of Year Survey</w:t>
          </w:r>
          <w:r w:rsidRPr="00595A2A">
            <w:rPr>
              <w:b w:val="0"/>
              <w:noProof/>
            </w:rPr>
            <w:tab/>
          </w:r>
          <w:r w:rsidRPr="00595A2A">
            <w:rPr>
              <w:b w:val="0"/>
              <w:noProof/>
            </w:rPr>
            <w:fldChar w:fldCharType="begin"/>
          </w:r>
          <w:r w:rsidRPr="00595A2A">
            <w:rPr>
              <w:b w:val="0"/>
              <w:noProof/>
            </w:rPr>
            <w:instrText xml:space="preserve"> PAGEREF _Toc418786364 \h </w:instrText>
          </w:r>
          <w:r w:rsidRPr="00595A2A">
            <w:rPr>
              <w:b w:val="0"/>
              <w:noProof/>
            </w:rPr>
          </w:r>
          <w:r w:rsidRPr="00595A2A">
            <w:rPr>
              <w:b w:val="0"/>
              <w:noProof/>
            </w:rPr>
            <w:fldChar w:fldCharType="separate"/>
          </w:r>
          <w:r w:rsidR="00627ABA">
            <w:rPr>
              <w:b w:val="0"/>
              <w:noProof/>
            </w:rPr>
            <w:t>57</w:t>
          </w:r>
          <w:r w:rsidRPr="00595A2A">
            <w:rPr>
              <w:b w:val="0"/>
              <w:noProof/>
            </w:rPr>
            <w:fldChar w:fldCharType="end"/>
          </w:r>
        </w:p>
        <w:p w14:paraId="7CA76558" w14:textId="77777777" w:rsidR="00595A2A" w:rsidRPr="00595A2A" w:rsidRDefault="00595A2A">
          <w:pPr>
            <w:pStyle w:val="TOC1"/>
            <w:tabs>
              <w:tab w:val="right" w:leader="dot" w:pos="9350"/>
            </w:tabs>
            <w:rPr>
              <w:b w:val="0"/>
              <w:noProof/>
              <w:lang w:eastAsia="ja-JP"/>
            </w:rPr>
          </w:pPr>
          <w:r w:rsidRPr="00595A2A">
            <w:rPr>
              <w:b w:val="0"/>
              <w:noProof/>
            </w:rPr>
            <w:t>Appendix C: Codes and Themes</w:t>
          </w:r>
          <w:r w:rsidRPr="00595A2A">
            <w:rPr>
              <w:b w:val="0"/>
              <w:noProof/>
            </w:rPr>
            <w:tab/>
          </w:r>
          <w:r w:rsidRPr="00595A2A">
            <w:rPr>
              <w:b w:val="0"/>
              <w:noProof/>
            </w:rPr>
            <w:fldChar w:fldCharType="begin"/>
          </w:r>
          <w:r w:rsidRPr="00595A2A">
            <w:rPr>
              <w:b w:val="0"/>
              <w:noProof/>
            </w:rPr>
            <w:instrText xml:space="preserve"> PAGEREF _Toc418786365 \h </w:instrText>
          </w:r>
          <w:r w:rsidRPr="00595A2A">
            <w:rPr>
              <w:b w:val="0"/>
              <w:noProof/>
            </w:rPr>
          </w:r>
          <w:r w:rsidRPr="00595A2A">
            <w:rPr>
              <w:b w:val="0"/>
              <w:noProof/>
            </w:rPr>
            <w:fldChar w:fldCharType="separate"/>
          </w:r>
          <w:r w:rsidR="00627ABA">
            <w:rPr>
              <w:b w:val="0"/>
              <w:noProof/>
            </w:rPr>
            <w:t>60</w:t>
          </w:r>
          <w:r w:rsidRPr="00595A2A">
            <w:rPr>
              <w:b w:val="0"/>
              <w:noProof/>
            </w:rPr>
            <w:fldChar w:fldCharType="end"/>
          </w:r>
        </w:p>
        <w:p w14:paraId="3CE7E8D0" w14:textId="77777777" w:rsidR="00595A2A" w:rsidRPr="00595A2A" w:rsidRDefault="00595A2A">
          <w:pPr>
            <w:pStyle w:val="TOC1"/>
            <w:tabs>
              <w:tab w:val="right" w:leader="dot" w:pos="9350"/>
            </w:tabs>
            <w:rPr>
              <w:b w:val="0"/>
              <w:noProof/>
              <w:lang w:eastAsia="ja-JP"/>
            </w:rPr>
          </w:pPr>
          <w:r w:rsidRPr="00595A2A">
            <w:rPr>
              <w:b w:val="0"/>
              <w:noProof/>
            </w:rPr>
            <w:t>Appendix D: Subjectivity Statement</w:t>
          </w:r>
          <w:r w:rsidRPr="00595A2A">
            <w:rPr>
              <w:b w:val="0"/>
              <w:noProof/>
            </w:rPr>
            <w:tab/>
          </w:r>
          <w:r w:rsidRPr="00595A2A">
            <w:rPr>
              <w:b w:val="0"/>
              <w:noProof/>
            </w:rPr>
            <w:fldChar w:fldCharType="begin"/>
          </w:r>
          <w:r w:rsidRPr="00595A2A">
            <w:rPr>
              <w:b w:val="0"/>
              <w:noProof/>
            </w:rPr>
            <w:instrText xml:space="preserve"> PAGEREF _Toc418786366 \h </w:instrText>
          </w:r>
          <w:r w:rsidRPr="00595A2A">
            <w:rPr>
              <w:b w:val="0"/>
              <w:noProof/>
            </w:rPr>
          </w:r>
          <w:r w:rsidRPr="00595A2A">
            <w:rPr>
              <w:b w:val="0"/>
              <w:noProof/>
            </w:rPr>
            <w:fldChar w:fldCharType="separate"/>
          </w:r>
          <w:r w:rsidR="00627ABA">
            <w:rPr>
              <w:b w:val="0"/>
              <w:noProof/>
            </w:rPr>
            <w:t>61</w:t>
          </w:r>
          <w:r w:rsidRPr="00595A2A">
            <w:rPr>
              <w:b w:val="0"/>
              <w:noProof/>
            </w:rPr>
            <w:fldChar w:fldCharType="end"/>
          </w:r>
        </w:p>
        <w:p w14:paraId="6F650482" w14:textId="383778D4" w:rsidR="00DF666F" w:rsidRPr="00771D7D" w:rsidRDefault="00601C32" w:rsidP="00660758">
          <w:pPr>
            <w:spacing w:line="360" w:lineRule="auto"/>
          </w:pPr>
          <w:r w:rsidRPr="00595A2A">
            <w:rPr>
              <w:bCs/>
              <w:noProof/>
            </w:rPr>
            <w:fldChar w:fldCharType="end"/>
          </w:r>
          <w:r w:rsidR="008455B1" w:rsidRPr="00771D7D">
            <w:rPr>
              <w:noProof/>
            </w:rPr>
            <w:t xml:space="preserve"> </w:t>
          </w:r>
        </w:p>
      </w:sdtContent>
    </w:sdt>
    <w:p w14:paraId="116AEF6F" w14:textId="77777777" w:rsidR="00DF666F" w:rsidRDefault="00DF666F" w:rsidP="00DF666F">
      <w:pPr>
        <w:rPr>
          <w:rFonts w:asciiTheme="majorHAnsi" w:eastAsiaTheme="majorEastAsia" w:hAnsiTheme="majorHAnsi" w:cstheme="majorBidi"/>
          <w:b/>
          <w:bCs/>
          <w:color w:val="365F91" w:themeColor="accent1" w:themeShade="BF"/>
          <w:sz w:val="28"/>
          <w:szCs w:val="28"/>
        </w:rPr>
      </w:pPr>
    </w:p>
    <w:p w14:paraId="4CADF55F" w14:textId="77777777" w:rsidR="00D2274E" w:rsidRDefault="00D2274E" w:rsidP="007844F4">
      <w:pPr>
        <w:pStyle w:val="Heading1"/>
        <w:rPr>
          <w:color w:val="000000" w:themeColor="text1"/>
        </w:rPr>
      </w:pPr>
    </w:p>
    <w:p w14:paraId="0F22CAA8" w14:textId="77777777" w:rsidR="00D2274E" w:rsidRPr="00D2274E" w:rsidRDefault="00D2274E" w:rsidP="00D2274E"/>
    <w:p w14:paraId="73921BE0" w14:textId="77777777" w:rsidR="008455B1" w:rsidRDefault="008455B1" w:rsidP="007844F4">
      <w:pPr>
        <w:pStyle w:val="Heading1"/>
        <w:rPr>
          <w:color w:val="000000" w:themeColor="text1"/>
        </w:rPr>
      </w:pPr>
    </w:p>
    <w:p w14:paraId="1E804064" w14:textId="77777777" w:rsidR="008455B1" w:rsidRDefault="008455B1" w:rsidP="008455B1"/>
    <w:p w14:paraId="3932F19A" w14:textId="77777777" w:rsidR="008455B1" w:rsidRPr="008455B1" w:rsidRDefault="008455B1" w:rsidP="008455B1"/>
    <w:p w14:paraId="47444F32" w14:textId="77777777" w:rsidR="008455B1" w:rsidRDefault="008455B1" w:rsidP="007844F4">
      <w:pPr>
        <w:pStyle w:val="Heading1"/>
        <w:rPr>
          <w:color w:val="000000" w:themeColor="text1"/>
        </w:rPr>
      </w:pPr>
    </w:p>
    <w:p w14:paraId="229EFD85" w14:textId="77777777" w:rsidR="008455B1" w:rsidRDefault="008455B1" w:rsidP="007844F4">
      <w:pPr>
        <w:pStyle w:val="Heading1"/>
        <w:rPr>
          <w:color w:val="000000" w:themeColor="text1"/>
        </w:rPr>
      </w:pPr>
    </w:p>
    <w:p w14:paraId="48708E50" w14:textId="77777777" w:rsidR="008455B1" w:rsidRDefault="008455B1" w:rsidP="007844F4">
      <w:pPr>
        <w:pStyle w:val="Heading1"/>
        <w:rPr>
          <w:color w:val="000000" w:themeColor="text1"/>
        </w:rPr>
      </w:pPr>
    </w:p>
    <w:p w14:paraId="21107958" w14:textId="77777777" w:rsidR="008455B1" w:rsidRDefault="008455B1" w:rsidP="007844F4">
      <w:pPr>
        <w:pStyle w:val="Heading1"/>
        <w:rPr>
          <w:color w:val="000000" w:themeColor="text1"/>
        </w:rPr>
      </w:pPr>
    </w:p>
    <w:p w14:paraId="100BD620" w14:textId="77777777" w:rsidR="008455B1" w:rsidRDefault="008455B1" w:rsidP="007844F4">
      <w:pPr>
        <w:pStyle w:val="Heading1"/>
        <w:rPr>
          <w:color w:val="000000" w:themeColor="text1"/>
        </w:rPr>
      </w:pPr>
    </w:p>
    <w:p w14:paraId="3F39CF8B" w14:textId="77777777" w:rsidR="008455B1" w:rsidRDefault="008455B1" w:rsidP="007844F4">
      <w:pPr>
        <w:pStyle w:val="Heading1"/>
        <w:rPr>
          <w:color w:val="000000" w:themeColor="text1"/>
        </w:rPr>
      </w:pPr>
    </w:p>
    <w:p w14:paraId="726B8067" w14:textId="77777777" w:rsidR="008455B1" w:rsidRDefault="008455B1" w:rsidP="008455B1"/>
    <w:p w14:paraId="3BAC735F" w14:textId="77777777" w:rsidR="001E487D" w:rsidRDefault="001E487D" w:rsidP="007844F4">
      <w:pPr>
        <w:pStyle w:val="Heading1"/>
        <w:rPr>
          <w:rFonts w:asciiTheme="minorHAnsi" w:eastAsiaTheme="minorEastAsia" w:hAnsiTheme="minorHAnsi" w:cstheme="minorBidi"/>
          <w:b w:val="0"/>
          <w:bCs w:val="0"/>
          <w:sz w:val="24"/>
          <w:szCs w:val="24"/>
        </w:rPr>
      </w:pPr>
    </w:p>
    <w:p w14:paraId="41BDE89B" w14:textId="77777777" w:rsidR="00771D7D" w:rsidRDefault="00771D7D" w:rsidP="00771D7D"/>
    <w:p w14:paraId="2D915661" w14:textId="77777777" w:rsidR="00771D7D" w:rsidRPr="00771D7D" w:rsidRDefault="00771D7D" w:rsidP="00771D7D"/>
    <w:p w14:paraId="176FE270" w14:textId="15071FFC" w:rsidR="007844F4" w:rsidRDefault="007844F4" w:rsidP="007844F4">
      <w:pPr>
        <w:pStyle w:val="Heading1"/>
        <w:rPr>
          <w:color w:val="000000" w:themeColor="text1"/>
        </w:rPr>
      </w:pPr>
      <w:bookmarkStart w:id="1" w:name="_Toc418786318"/>
      <w:r w:rsidRPr="007844F4">
        <w:rPr>
          <w:color w:val="000000" w:themeColor="text1"/>
        </w:rPr>
        <w:lastRenderedPageBreak/>
        <w:t>List of Tables</w:t>
      </w:r>
      <w:bookmarkEnd w:id="1"/>
    </w:p>
    <w:p w14:paraId="481D61E5" w14:textId="77777777" w:rsidR="007844F4" w:rsidRDefault="007844F4" w:rsidP="007844F4"/>
    <w:p w14:paraId="2A416077" w14:textId="77777777" w:rsidR="007844F4" w:rsidRDefault="007844F4" w:rsidP="007844F4"/>
    <w:p w14:paraId="291E79A4" w14:textId="5C2D7E62" w:rsidR="007844F4" w:rsidRDefault="009761C8" w:rsidP="009761C8">
      <w:pPr>
        <w:spacing w:line="480" w:lineRule="auto"/>
        <w:rPr>
          <w:rFonts w:ascii="Times New Roman" w:hAnsi="Times New Roman" w:cs="Times New Roman"/>
        </w:rPr>
      </w:pPr>
      <w:r>
        <w:rPr>
          <w:rFonts w:ascii="Times New Roman" w:hAnsi="Times New Roman" w:cs="Times New Roman"/>
        </w:rPr>
        <w:t>Table 1. Participant Background Information………………………………………………… 17</w:t>
      </w:r>
    </w:p>
    <w:p w14:paraId="19BE7AE0" w14:textId="32B08BB2" w:rsidR="005C4865" w:rsidRDefault="009761C8" w:rsidP="009761C8">
      <w:pPr>
        <w:spacing w:line="480" w:lineRule="auto"/>
        <w:rPr>
          <w:rFonts w:ascii="Times New Roman" w:hAnsi="Times New Roman" w:cs="Times New Roman"/>
        </w:rPr>
      </w:pPr>
      <w:r>
        <w:rPr>
          <w:rFonts w:ascii="Times New Roman" w:hAnsi="Times New Roman" w:cs="Times New Roman"/>
        </w:rPr>
        <w:t xml:space="preserve">Table 2. </w:t>
      </w:r>
      <w:r w:rsidR="005C4865">
        <w:rPr>
          <w:rFonts w:ascii="Times New Roman" w:hAnsi="Times New Roman" w:cs="Times New Roman"/>
        </w:rPr>
        <w:t>Results………………………………………………………………………………... 23</w:t>
      </w:r>
    </w:p>
    <w:p w14:paraId="4BCB2F23" w14:textId="725FC85A" w:rsidR="009761C8" w:rsidRDefault="005C4865" w:rsidP="009761C8">
      <w:pPr>
        <w:spacing w:line="480" w:lineRule="auto"/>
        <w:rPr>
          <w:rFonts w:ascii="Times New Roman" w:hAnsi="Times New Roman" w:cs="Times New Roman"/>
        </w:rPr>
      </w:pPr>
      <w:r>
        <w:rPr>
          <w:rFonts w:ascii="Times New Roman" w:hAnsi="Times New Roman" w:cs="Times New Roman"/>
        </w:rPr>
        <w:t xml:space="preserve">Table 3. </w:t>
      </w:r>
      <w:r w:rsidR="009761C8">
        <w:rPr>
          <w:rFonts w:ascii="Times New Roman" w:hAnsi="Times New Roman" w:cs="Times New Roman"/>
        </w:rPr>
        <w:t>Family Involvement Participation for Fall 2018……………………………………</w:t>
      </w:r>
      <w:r>
        <w:rPr>
          <w:rFonts w:ascii="Times New Roman" w:hAnsi="Times New Roman" w:cs="Times New Roman"/>
        </w:rPr>
        <w:t>…</w:t>
      </w:r>
      <w:r w:rsidR="009761C8">
        <w:rPr>
          <w:rFonts w:ascii="Times New Roman" w:hAnsi="Times New Roman" w:cs="Times New Roman"/>
        </w:rPr>
        <w:t>26</w:t>
      </w:r>
    </w:p>
    <w:p w14:paraId="1F71A231" w14:textId="58EB6B97" w:rsidR="009761C8" w:rsidRDefault="005C4865" w:rsidP="009761C8">
      <w:pPr>
        <w:spacing w:line="480" w:lineRule="auto"/>
        <w:rPr>
          <w:rFonts w:ascii="Times New Roman" w:hAnsi="Times New Roman" w:cs="Times New Roman"/>
        </w:rPr>
      </w:pPr>
      <w:r>
        <w:rPr>
          <w:rFonts w:ascii="Times New Roman" w:hAnsi="Times New Roman" w:cs="Times New Roman"/>
        </w:rPr>
        <w:t>Table 4</w:t>
      </w:r>
      <w:r w:rsidR="009761C8">
        <w:rPr>
          <w:rFonts w:ascii="Times New Roman" w:hAnsi="Times New Roman" w:cs="Times New Roman"/>
        </w:rPr>
        <w:t>. Teacher Communication Methods…………………………………………………...</w:t>
      </w:r>
      <w:r>
        <w:rPr>
          <w:rFonts w:ascii="Times New Roman" w:hAnsi="Times New Roman" w:cs="Times New Roman"/>
        </w:rPr>
        <w:t>. 28</w:t>
      </w:r>
    </w:p>
    <w:p w14:paraId="0D6FF680" w14:textId="4AB5563D" w:rsidR="009761C8" w:rsidRDefault="005C4865" w:rsidP="009761C8">
      <w:pPr>
        <w:spacing w:line="480" w:lineRule="auto"/>
        <w:rPr>
          <w:rFonts w:ascii="Times New Roman" w:hAnsi="Times New Roman" w:cs="Times New Roman"/>
        </w:rPr>
      </w:pPr>
      <w:r>
        <w:rPr>
          <w:rFonts w:ascii="Times New Roman" w:hAnsi="Times New Roman" w:cs="Times New Roman"/>
        </w:rPr>
        <w:t>Table 5</w:t>
      </w:r>
      <w:r w:rsidR="009761C8">
        <w:rPr>
          <w:rFonts w:ascii="Times New Roman" w:hAnsi="Times New Roman" w:cs="Times New Roman"/>
        </w:rPr>
        <w:t>. Number of Communication Methods Selected………………………………………</w:t>
      </w:r>
      <w:r>
        <w:rPr>
          <w:rFonts w:ascii="Times New Roman" w:hAnsi="Times New Roman" w:cs="Times New Roman"/>
        </w:rPr>
        <w:t>. 28</w:t>
      </w:r>
    </w:p>
    <w:p w14:paraId="05E03366" w14:textId="468AB521" w:rsidR="009761C8" w:rsidRDefault="005C4865" w:rsidP="009761C8">
      <w:pPr>
        <w:spacing w:line="480" w:lineRule="auto"/>
        <w:rPr>
          <w:rFonts w:ascii="Times New Roman" w:hAnsi="Times New Roman" w:cs="Times New Roman"/>
        </w:rPr>
      </w:pPr>
      <w:r>
        <w:rPr>
          <w:rFonts w:ascii="Times New Roman" w:hAnsi="Times New Roman" w:cs="Times New Roman"/>
        </w:rPr>
        <w:t>Table 6</w:t>
      </w:r>
      <w:r w:rsidR="009761C8">
        <w:rPr>
          <w:rFonts w:ascii="Times New Roman" w:hAnsi="Times New Roman" w:cs="Times New Roman"/>
        </w:rPr>
        <w:t>. Teacher Communication/ Family View..……………………………………………</w:t>
      </w:r>
      <w:r>
        <w:rPr>
          <w:rFonts w:ascii="Times New Roman" w:hAnsi="Times New Roman" w:cs="Times New Roman"/>
        </w:rPr>
        <w:t>.. 30</w:t>
      </w:r>
    </w:p>
    <w:p w14:paraId="1DC41E1B" w14:textId="6396FA3B" w:rsidR="009761C8" w:rsidRDefault="005C4865" w:rsidP="009761C8">
      <w:pPr>
        <w:spacing w:line="480" w:lineRule="auto"/>
        <w:rPr>
          <w:rFonts w:ascii="Times New Roman" w:hAnsi="Times New Roman" w:cs="Times New Roman"/>
        </w:rPr>
      </w:pPr>
      <w:r>
        <w:rPr>
          <w:rFonts w:ascii="Times New Roman" w:hAnsi="Times New Roman" w:cs="Times New Roman"/>
        </w:rPr>
        <w:t>Table 7</w:t>
      </w:r>
      <w:r w:rsidR="009761C8">
        <w:rPr>
          <w:rFonts w:ascii="Times New Roman" w:hAnsi="Times New Roman" w:cs="Times New Roman"/>
        </w:rPr>
        <w:t xml:space="preserve">. </w:t>
      </w:r>
      <w:proofErr w:type="gramStart"/>
      <w:r w:rsidR="009761C8">
        <w:rPr>
          <w:rFonts w:ascii="Times New Roman" w:hAnsi="Times New Roman" w:cs="Times New Roman"/>
        </w:rPr>
        <w:t>Beginning of Year Survey/ Family View……………………………………………</w:t>
      </w:r>
      <w:r>
        <w:rPr>
          <w:rFonts w:ascii="Times New Roman" w:hAnsi="Times New Roman" w:cs="Times New Roman"/>
        </w:rPr>
        <w:t>.</w:t>
      </w:r>
      <w:proofErr w:type="gramEnd"/>
      <w:r>
        <w:rPr>
          <w:rFonts w:ascii="Times New Roman" w:hAnsi="Times New Roman" w:cs="Times New Roman"/>
        </w:rPr>
        <w:t>. 36</w:t>
      </w:r>
    </w:p>
    <w:p w14:paraId="47C6BB65" w14:textId="077E9520" w:rsidR="009761C8" w:rsidRDefault="005C4865" w:rsidP="009761C8">
      <w:pPr>
        <w:spacing w:line="480" w:lineRule="auto"/>
        <w:rPr>
          <w:rFonts w:ascii="Times New Roman" w:hAnsi="Times New Roman" w:cs="Times New Roman"/>
        </w:rPr>
      </w:pPr>
      <w:r>
        <w:rPr>
          <w:rFonts w:ascii="Times New Roman" w:hAnsi="Times New Roman" w:cs="Times New Roman"/>
        </w:rPr>
        <w:t>Table 8</w:t>
      </w:r>
      <w:r w:rsidR="009761C8">
        <w:rPr>
          <w:rFonts w:ascii="Times New Roman" w:hAnsi="Times New Roman" w:cs="Times New Roman"/>
        </w:rPr>
        <w:t>. End of Year Survey/ Family View…………………………………………………...</w:t>
      </w:r>
      <w:r>
        <w:rPr>
          <w:rFonts w:ascii="Times New Roman" w:hAnsi="Times New Roman" w:cs="Times New Roman"/>
        </w:rPr>
        <w:t>. 36</w:t>
      </w:r>
    </w:p>
    <w:p w14:paraId="39B2E48E" w14:textId="599FB77D" w:rsidR="009761C8" w:rsidRDefault="005C4865" w:rsidP="009761C8">
      <w:pPr>
        <w:spacing w:line="480" w:lineRule="auto"/>
        <w:rPr>
          <w:rFonts w:ascii="Times New Roman" w:hAnsi="Times New Roman" w:cs="Times New Roman"/>
        </w:rPr>
      </w:pPr>
      <w:r>
        <w:rPr>
          <w:rFonts w:ascii="Times New Roman" w:hAnsi="Times New Roman" w:cs="Times New Roman"/>
        </w:rPr>
        <w:t>Table 9</w:t>
      </w:r>
      <w:r w:rsidR="009761C8">
        <w:rPr>
          <w:rFonts w:ascii="Times New Roman" w:hAnsi="Times New Roman" w:cs="Times New Roman"/>
        </w:rPr>
        <w:t>. Beginning of Year Survey/ Involvement Activity…………………………………...</w:t>
      </w:r>
      <w:r>
        <w:rPr>
          <w:rFonts w:ascii="Times New Roman" w:hAnsi="Times New Roman" w:cs="Times New Roman"/>
        </w:rPr>
        <w:t>. 38</w:t>
      </w:r>
    </w:p>
    <w:p w14:paraId="3F24EB00" w14:textId="5F4F0A7A" w:rsidR="009761C8" w:rsidRPr="009761C8" w:rsidRDefault="005C4865" w:rsidP="009761C8">
      <w:pPr>
        <w:spacing w:line="480" w:lineRule="auto"/>
        <w:rPr>
          <w:rFonts w:ascii="Times New Roman" w:hAnsi="Times New Roman" w:cs="Times New Roman"/>
        </w:rPr>
      </w:pPr>
      <w:r>
        <w:rPr>
          <w:rFonts w:ascii="Times New Roman" w:hAnsi="Times New Roman" w:cs="Times New Roman"/>
        </w:rPr>
        <w:t>Table 10</w:t>
      </w:r>
      <w:r w:rsidR="009761C8">
        <w:rPr>
          <w:rFonts w:ascii="Times New Roman" w:hAnsi="Times New Roman" w:cs="Times New Roman"/>
        </w:rPr>
        <w:t>. Number of Activities Selected………………………………………………………</w:t>
      </w:r>
      <w:r>
        <w:rPr>
          <w:rFonts w:ascii="Times New Roman" w:hAnsi="Times New Roman" w:cs="Times New Roman"/>
        </w:rPr>
        <w:t xml:space="preserve"> </w:t>
      </w:r>
      <w:r w:rsidR="009761C8">
        <w:rPr>
          <w:rFonts w:ascii="Times New Roman" w:hAnsi="Times New Roman" w:cs="Times New Roman"/>
        </w:rPr>
        <w:t>38</w:t>
      </w:r>
    </w:p>
    <w:p w14:paraId="112D5C34" w14:textId="77777777" w:rsidR="007844F4" w:rsidRDefault="007844F4" w:rsidP="007844F4"/>
    <w:p w14:paraId="1436DF48" w14:textId="77777777" w:rsidR="007844F4" w:rsidRDefault="007844F4" w:rsidP="007844F4"/>
    <w:p w14:paraId="18207CF7" w14:textId="77777777" w:rsidR="007844F4" w:rsidRDefault="007844F4" w:rsidP="007844F4"/>
    <w:p w14:paraId="3166BEDD" w14:textId="77777777" w:rsidR="007844F4" w:rsidRDefault="007844F4" w:rsidP="007844F4"/>
    <w:p w14:paraId="4DB4E16D" w14:textId="77777777" w:rsidR="007844F4" w:rsidRDefault="007844F4" w:rsidP="007844F4"/>
    <w:p w14:paraId="2F38F4D4" w14:textId="77777777" w:rsidR="007844F4" w:rsidRDefault="007844F4" w:rsidP="007844F4"/>
    <w:p w14:paraId="371547E0" w14:textId="77777777" w:rsidR="007844F4" w:rsidRDefault="007844F4" w:rsidP="007844F4"/>
    <w:p w14:paraId="46733491" w14:textId="77777777" w:rsidR="007844F4" w:rsidRDefault="007844F4" w:rsidP="007844F4"/>
    <w:p w14:paraId="4CB4707F" w14:textId="77777777" w:rsidR="007844F4" w:rsidRDefault="007844F4" w:rsidP="007844F4"/>
    <w:p w14:paraId="414C9F77" w14:textId="77777777" w:rsidR="007844F4" w:rsidRDefault="007844F4" w:rsidP="007844F4"/>
    <w:p w14:paraId="338E5E37" w14:textId="77777777" w:rsidR="007844F4" w:rsidRDefault="007844F4" w:rsidP="007844F4"/>
    <w:p w14:paraId="77C1307B" w14:textId="77777777" w:rsidR="007844F4" w:rsidRDefault="007844F4" w:rsidP="007844F4"/>
    <w:p w14:paraId="496DC9FB" w14:textId="77777777" w:rsidR="007844F4" w:rsidRDefault="007844F4" w:rsidP="007844F4"/>
    <w:p w14:paraId="13EA8039" w14:textId="77777777" w:rsidR="007844F4" w:rsidRDefault="007844F4" w:rsidP="007844F4"/>
    <w:p w14:paraId="2645BC9C" w14:textId="77777777" w:rsidR="007844F4" w:rsidRDefault="007844F4" w:rsidP="007844F4"/>
    <w:p w14:paraId="5C618576" w14:textId="77777777" w:rsidR="007844F4" w:rsidRDefault="007844F4" w:rsidP="007844F4"/>
    <w:p w14:paraId="3BAB996F" w14:textId="77777777" w:rsidR="00771D7D" w:rsidRDefault="00771D7D" w:rsidP="007844F4">
      <w:pPr>
        <w:pStyle w:val="Heading1"/>
        <w:rPr>
          <w:rFonts w:asciiTheme="minorHAnsi" w:eastAsiaTheme="minorEastAsia" w:hAnsiTheme="minorHAnsi" w:cstheme="minorBidi"/>
          <w:b w:val="0"/>
          <w:bCs w:val="0"/>
          <w:sz w:val="24"/>
          <w:szCs w:val="24"/>
        </w:rPr>
      </w:pPr>
    </w:p>
    <w:p w14:paraId="4F33AFEC" w14:textId="77777777" w:rsidR="00771D7D" w:rsidRPr="00771D7D" w:rsidRDefault="00771D7D" w:rsidP="00771D7D"/>
    <w:p w14:paraId="3F040368" w14:textId="715A592D" w:rsidR="007844F4" w:rsidRDefault="001E487D" w:rsidP="007844F4">
      <w:pPr>
        <w:pStyle w:val="Heading1"/>
        <w:rPr>
          <w:color w:val="000000" w:themeColor="text1"/>
        </w:rPr>
      </w:pPr>
      <w:bookmarkStart w:id="2" w:name="_Toc418786319"/>
      <w:r>
        <w:rPr>
          <w:color w:val="000000" w:themeColor="text1"/>
        </w:rPr>
        <w:lastRenderedPageBreak/>
        <w:t>List</w:t>
      </w:r>
      <w:r w:rsidR="009761C8">
        <w:rPr>
          <w:color w:val="000000" w:themeColor="text1"/>
        </w:rPr>
        <w:t xml:space="preserve"> of </w:t>
      </w:r>
      <w:r w:rsidR="007844F4">
        <w:rPr>
          <w:color w:val="000000" w:themeColor="text1"/>
        </w:rPr>
        <w:t>Figures</w:t>
      </w:r>
      <w:bookmarkEnd w:id="2"/>
    </w:p>
    <w:p w14:paraId="35CB3A07" w14:textId="77777777" w:rsidR="009761C8" w:rsidRPr="009761C8" w:rsidRDefault="009761C8" w:rsidP="009761C8"/>
    <w:p w14:paraId="587EA862" w14:textId="6D73A60B" w:rsidR="007844F4" w:rsidRPr="009761C8" w:rsidRDefault="009761C8" w:rsidP="007844F4">
      <w:pPr>
        <w:rPr>
          <w:rFonts w:ascii="Times New Roman" w:hAnsi="Times New Roman" w:cs="Times New Roman"/>
        </w:rPr>
      </w:pPr>
      <w:r>
        <w:rPr>
          <w:rFonts w:ascii="Times New Roman" w:hAnsi="Times New Roman" w:cs="Times New Roman"/>
        </w:rPr>
        <w:t>Figure 1: Reciprocal Relationship……………………………………………………………...</w:t>
      </w:r>
      <w:r w:rsidR="005C4865">
        <w:rPr>
          <w:rFonts w:ascii="Times New Roman" w:hAnsi="Times New Roman" w:cs="Times New Roman"/>
        </w:rPr>
        <w:t>. 33</w:t>
      </w:r>
    </w:p>
    <w:p w14:paraId="0E0EA06E" w14:textId="77777777" w:rsidR="007844F4" w:rsidRDefault="007844F4" w:rsidP="007844F4"/>
    <w:p w14:paraId="622D53DB" w14:textId="77777777" w:rsidR="007844F4" w:rsidRDefault="007844F4" w:rsidP="007844F4"/>
    <w:p w14:paraId="7FF6E5BA" w14:textId="77777777" w:rsidR="007844F4" w:rsidRDefault="007844F4" w:rsidP="007844F4"/>
    <w:p w14:paraId="3DD8035C" w14:textId="77777777" w:rsidR="007844F4" w:rsidRDefault="007844F4" w:rsidP="007844F4"/>
    <w:p w14:paraId="2305C4C1" w14:textId="77777777" w:rsidR="007844F4" w:rsidRDefault="007844F4" w:rsidP="007844F4"/>
    <w:p w14:paraId="2F59DBE8" w14:textId="77777777" w:rsidR="007844F4" w:rsidRDefault="007844F4" w:rsidP="007844F4"/>
    <w:p w14:paraId="25562B2D" w14:textId="77777777" w:rsidR="007844F4" w:rsidRDefault="007844F4" w:rsidP="007844F4"/>
    <w:p w14:paraId="75C3134B" w14:textId="77777777" w:rsidR="007844F4" w:rsidRDefault="007844F4" w:rsidP="007844F4"/>
    <w:p w14:paraId="57C81C0E" w14:textId="77777777" w:rsidR="007844F4" w:rsidRDefault="007844F4" w:rsidP="007844F4"/>
    <w:p w14:paraId="32E93002" w14:textId="77777777" w:rsidR="007844F4" w:rsidRDefault="007844F4" w:rsidP="007844F4"/>
    <w:p w14:paraId="36E39E49" w14:textId="77777777" w:rsidR="007844F4" w:rsidRDefault="007844F4" w:rsidP="007844F4"/>
    <w:p w14:paraId="553C1D07" w14:textId="77777777" w:rsidR="007844F4" w:rsidRDefault="007844F4" w:rsidP="007844F4"/>
    <w:p w14:paraId="7E326C75" w14:textId="77777777" w:rsidR="007844F4" w:rsidRDefault="007844F4" w:rsidP="007844F4"/>
    <w:p w14:paraId="6F77B951" w14:textId="77777777" w:rsidR="007844F4" w:rsidRDefault="007844F4" w:rsidP="007844F4"/>
    <w:p w14:paraId="5F0D3928" w14:textId="77777777" w:rsidR="007844F4" w:rsidRDefault="007844F4" w:rsidP="007844F4"/>
    <w:p w14:paraId="1956A08E" w14:textId="77777777" w:rsidR="007844F4" w:rsidRDefault="007844F4" w:rsidP="007844F4"/>
    <w:p w14:paraId="2B5A2614" w14:textId="77777777" w:rsidR="007844F4" w:rsidRDefault="007844F4" w:rsidP="007844F4"/>
    <w:p w14:paraId="3C739379" w14:textId="77777777" w:rsidR="007844F4" w:rsidRDefault="007844F4" w:rsidP="007844F4"/>
    <w:p w14:paraId="38ED6A5D" w14:textId="77777777" w:rsidR="007844F4" w:rsidRDefault="007844F4" w:rsidP="007844F4"/>
    <w:p w14:paraId="071650B9" w14:textId="77777777" w:rsidR="007844F4" w:rsidRDefault="007844F4" w:rsidP="007844F4"/>
    <w:p w14:paraId="7E238200" w14:textId="77777777" w:rsidR="007844F4" w:rsidRDefault="007844F4" w:rsidP="007844F4"/>
    <w:p w14:paraId="333F2E11" w14:textId="77777777" w:rsidR="007844F4" w:rsidRDefault="007844F4" w:rsidP="007844F4"/>
    <w:p w14:paraId="19D70397" w14:textId="77777777" w:rsidR="007844F4" w:rsidRDefault="007844F4" w:rsidP="007844F4"/>
    <w:p w14:paraId="68B18148" w14:textId="77777777" w:rsidR="007844F4" w:rsidRDefault="007844F4" w:rsidP="007844F4"/>
    <w:p w14:paraId="7CB9A7A8" w14:textId="77777777" w:rsidR="007844F4" w:rsidRDefault="007844F4" w:rsidP="007844F4"/>
    <w:p w14:paraId="7961C593" w14:textId="77777777" w:rsidR="007844F4" w:rsidRDefault="007844F4" w:rsidP="007844F4"/>
    <w:p w14:paraId="36E587D2" w14:textId="77777777" w:rsidR="007844F4" w:rsidRDefault="007844F4" w:rsidP="007844F4"/>
    <w:p w14:paraId="1E986107" w14:textId="77777777" w:rsidR="007844F4" w:rsidRDefault="007844F4" w:rsidP="007844F4"/>
    <w:p w14:paraId="56CF05EF" w14:textId="77777777" w:rsidR="007844F4" w:rsidRDefault="007844F4" w:rsidP="007844F4"/>
    <w:p w14:paraId="5F238B19" w14:textId="77777777" w:rsidR="007844F4" w:rsidRDefault="007844F4" w:rsidP="007844F4"/>
    <w:p w14:paraId="719C1FC9" w14:textId="77777777" w:rsidR="007844F4" w:rsidRDefault="007844F4" w:rsidP="007844F4"/>
    <w:p w14:paraId="0D7C5CD5" w14:textId="77777777" w:rsidR="007844F4" w:rsidRDefault="007844F4" w:rsidP="007844F4"/>
    <w:p w14:paraId="7701FFC3" w14:textId="77777777" w:rsidR="007844F4" w:rsidRDefault="007844F4" w:rsidP="007844F4"/>
    <w:p w14:paraId="7B965AD9" w14:textId="77777777" w:rsidR="009761C8" w:rsidRDefault="009761C8" w:rsidP="007844F4">
      <w:pPr>
        <w:pStyle w:val="Heading1"/>
        <w:rPr>
          <w:rFonts w:asciiTheme="minorHAnsi" w:eastAsiaTheme="minorEastAsia" w:hAnsiTheme="minorHAnsi" w:cstheme="minorBidi"/>
          <w:b w:val="0"/>
          <w:bCs w:val="0"/>
          <w:sz w:val="24"/>
          <w:szCs w:val="24"/>
        </w:rPr>
      </w:pPr>
    </w:p>
    <w:p w14:paraId="0F6C3AC3" w14:textId="77777777" w:rsidR="001E487D" w:rsidRDefault="001E487D" w:rsidP="007844F4">
      <w:pPr>
        <w:pStyle w:val="Heading1"/>
        <w:rPr>
          <w:rFonts w:asciiTheme="minorHAnsi" w:eastAsiaTheme="minorEastAsia" w:hAnsiTheme="minorHAnsi" w:cstheme="minorBidi"/>
          <w:b w:val="0"/>
          <w:bCs w:val="0"/>
          <w:sz w:val="24"/>
          <w:szCs w:val="24"/>
        </w:rPr>
      </w:pPr>
    </w:p>
    <w:p w14:paraId="5B6FDE46" w14:textId="77777777" w:rsidR="00AE511D" w:rsidRPr="00AE511D" w:rsidRDefault="00AE511D" w:rsidP="00AE511D"/>
    <w:p w14:paraId="62FB4943" w14:textId="5D36868D" w:rsidR="007844F4" w:rsidRDefault="007844F4" w:rsidP="007844F4">
      <w:pPr>
        <w:pStyle w:val="Heading1"/>
        <w:rPr>
          <w:color w:val="000000" w:themeColor="text1"/>
        </w:rPr>
      </w:pPr>
      <w:bookmarkStart w:id="3" w:name="_Toc418786320"/>
      <w:r>
        <w:rPr>
          <w:color w:val="000000" w:themeColor="text1"/>
        </w:rPr>
        <w:lastRenderedPageBreak/>
        <w:t>Abstract</w:t>
      </w:r>
      <w:bookmarkEnd w:id="3"/>
    </w:p>
    <w:p w14:paraId="511B77E6" w14:textId="77777777" w:rsidR="007844F4" w:rsidRDefault="007844F4" w:rsidP="007844F4"/>
    <w:p w14:paraId="78962602" w14:textId="3939BB18" w:rsidR="00601C32" w:rsidRDefault="001347C6" w:rsidP="00AE511D">
      <w:pPr>
        <w:spacing w:line="480" w:lineRule="auto"/>
        <w:rPr>
          <w:rFonts w:ascii="Times New Roman" w:hAnsi="Times New Roman" w:cs="Times New Roman"/>
        </w:rPr>
      </w:pPr>
      <w:r>
        <w:tab/>
      </w:r>
      <w:r>
        <w:rPr>
          <w:rFonts w:ascii="Times New Roman" w:hAnsi="Times New Roman" w:cs="Times New Roman"/>
        </w:rPr>
        <w:t>Family involvement is an important component of child development and leads to various positive outcomes. There are many programs that exist to provide parents with resources and support but there is a gap in the literature on what teachers are doing or can do in the classroom to promote family involvement and how families view those involvement practices. This study sought to explore and gain a better understanding of what early childhood teachers are doing in their classroom to encourage involvement, the outcomes of involvement, and whether teachers</w:t>
      </w:r>
      <w:r w:rsidR="00842EFD">
        <w:rPr>
          <w:rFonts w:ascii="Times New Roman" w:hAnsi="Times New Roman" w:cs="Times New Roman"/>
        </w:rPr>
        <w:t>’</w:t>
      </w:r>
      <w:r>
        <w:rPr>
          <w:rFonts w:ascii="Times New Roman" w:hAnsi="Times New Roman" w:cs="Times New Roman"/>
        </w:rPr>
        <w:t xml:space="preserve"> and families</w:t>
      </w:r>
      <w:r w:rsidR="00842EFD">
        <w:rPr>
          <w:rFonts w:ascii="Times New Roman" w:hAnsi="Times New Roman" w:cs="Times New Roman"/>
        </w:rPr>
        <w:t>’</w:t>
      </w:r>
      <w:r>
        <w:rPr>
          <w:rFonts w:ascii="Times New Roman" w:hAnsi="Times New Roman" w:cs="Times New Roman"/>
        </w:rPr>
        <w:t xml:space="preserve"> views regarding involvement are aligned. Five teachers were interviewed from a suburban school district. One was a retired pre-k teacher, two were current pre-k teachers and two were current kindergarten teachers. </w:t>
      </w:r>
      <w:proofErr w:type="gramStart"/>
      <w:r>
        <w:rPr>
          <w:rFonts w:ascii="Times New Roman" w:hAnsi="Times New Roman" w:cs="Times New Roman"/>
        </w:rPr>
        <w:t>Each teacher had a minimum of 5 years teaching experience and had been recommended for the</w:t>
      </w:r>
      <w:r w:rsidR="00942F43">
        <w:rPr>
          <w:rFonts w:ascii="Times New Roman" w:hAnsi="Times New Roman" w:cs="Times New Roman"/>
        </w:rPr>
        <w:t>ir</w:t>
      </w:r>
      <w:proofErr w:type="gramEnd"/>
      <w:r>
        <w:rPr>
          <w:rFonts w:ascii="Times New Roman" w:hAnsi="Times New Roman" w:cs="Times New Roman"/>
        </w:rPr>
        <w:t xml:space="preserve"> family inv</w:t>
      </w:r>
      <w:r w:rsidR="001E5FEC">
        <w:rPr>
          <w:rFonts w:ascii="Times New Roman" w:hAnsi="Times New Roman" w:cs="Times New Roman"/>
        </w:rPr>
        <w:t>olvement practices. Data were</w:t>
      </w:r>
      <w:r>
        <w:rPr>
          <w:rFonts w:ascii="Times New Roman" w:hAnsi="Times New Roman" w:cs="Times New Roman"/>
        </w:rPr>
        <w:t xml:space="preserve"> collected throughout interviews with teachers and</w:t>
      </w:r>
      <w:r w:rsidR="001E5FEC">
        <w:rPr>
          <w:rFonts w:ascii="Times New Roman" w:hAnsi="Times New Roman" w:cs="Times New Roman"/>
        </w:rPr>
        <w:t xml:space="preserve"> surveys completed by parents. Qualitative d</w:t>
      </w:r>
      <w:r w:rsidR="00842EFD">
        <w:rPr>
          <w:rFonts w:ascii="Times New Roman" w:hAnsi="Times New Roman" w:cs="Times New Roman"/>
        </w:rPr>
        <w:t xml:space="preserve">ata was transcribed and coded. Quantitative data </w:t>
      </w:r>
      <w:r w:rsidR="001E5FEC">
        <w:rPr>
          <w:rFonts w:ascii="Times New Roman" w:hAnsi="Times New Roman" w:cs="Times New Roman"/>
        </w:rPr>
        <w:t xml:space="preserve">were </w:t>
      </w:r>
      <w:r w:rsidR="00842EFD">
        <w:rPr>
          <w:rFonts w:ascii="Times New Roman" w:hAnsi="Times New Roman" w:cs="Times New Roman"/>
        </w:rPr>
        <w:t xml:space="preserve">analyzed through descriptive statistics. </w:t>
      </w:r>
      <w:r>
        <w:rPr>
          <w:rFonts w:ascii="Times New Roman" w:hAnsi="Times New Roman" w:cs="Times New Roman"/>
        </w:rPr>
        <w:t>The results led to the dev</w:t>
      </w:r>
      <w:r w:rsidR="00942F43">
        <w:rPr>
          <w:rFonts w:ascii="Times New Roman" w:hAnsi="Times New Roman" w:cs="Times New Roman"/>
        </w:rPr>
        <w:t>elopment of five general themes</w:t>
      </w:r>
      <w:proofErr w:type="gramStart"/>
      <w:r w:rsidR="00942F43">
        <w:rPr>
          <w:rFonts w:ascii="Times New Roman" w:hAnsi="Times New Roman" w:cs="Times New Roman"/>
        </w:rPr>
        <w:t>;</w:t>
      </w:r>
      <w:proofErr w:type="gramEnd"/>
      <w:r>
        <w:rPr>
          <w:rFonts w:ascii="Times New Roman" w:hAnsi="Times New Roman" w:cs="Times New Roman"/>
        </w:rPr>
        <w:t xml:space="preserve"> involvement, communication, relationships, impacts, and perspectives. This study provides pre-service teachers and teachers seeking to increase their family involvement with more strategies that can be implemented in their classroom. While this research did provide a positive foundation for family involvement, future research should be conducted to gain a more diverse understanding of family involvement and to compare family involvement practices in rural and urban school districts.  </w:t>
      </w:r>
    </w:p>
    <w:p w14:paraId="76CB5292" w14:textId="77777777" w:rsidR="00AE511D" w:rsidRPr="00AE511D" w:rsidRDefault="00AE511D" w:rsidP="00AE511D">
      <w:pPr>
        <w:spacing w:line="480" w:lineRule="auto"/>
        <w:rPr>
          <w:rFonts w:ascii="Times New Roman" w:hAnsi="Times New Roman" w:cs="Times New Roman"/>
        </w:rPr>
        <w:sectPr w:rsidR="00AE511D" w:rsidRPr="00AE511D" w:rsidSect="0033729D">
          <w:footerReference w:type="first" r:id="rId17"/>
          <w:pgSz w:w="12240" w:h="15840"/>
          <w:pgMar w:top="1440" w:right="1440" w:bottom="1440" w:left="1440" w:header="720" w:footer="720" w:gutter="0"/>
          <w:pgNumType w:fmt="lowerRoman" w:start="4"/>
          <w:cols w:space="720"/>
          <w:titlePg/>
          <w:docGrid w:linePitch="360"/>
        </w:sectPr>
      </w:pPr>
    </w:p>
    <w:p w14:paraId="1EFDEA33" w14:textId="45B30DAA" w:rsidR="00E83566" w:rsidRPr="008543AE" w:rsidRDefault="007844F4" w:rsidP="008543AE">
      <w:pPr>
        <w:pStyle w:val="Heading1"/>
        <w:rPr>
          <w:color w:val="000000" w:themeColor="text1"/>
        </w:rPr>
      </w:pPr>
      <w:bookmarkStart w:id="4" w:name="_Toc418786321"/>
      <w:r>
        <w:rPr>
          <w:color w:val="000000" w:themeColor="text1"/>
        </w:rPr>
        <w:lastRenderedPageBreak/>
        <w:t xml:space="preserve">Chapter 1: </w:t>
      </w:r>
      <w:r w:rsidR="00E83566" w:rsidRPr="007844F4">
        <w:rPr>
          <w:color w:val="000000" w:themeColor="text1"/>
        </w:rPr>
        <w:t>Introduction</w:t>
      </w:r>
      <w:bookmarkEnd w:id="4"/>
    </w:p>
    <w:p w14:paraId="0E0E66BF" w14:textId="5F485747" w:rsidR="00E83566" w:rsidRDefault="00E83566" w:rsidP="00E83566">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Family involvement is a critical component in the success of a child both academically and emotionally, especially during the early childhood years when students are gaining their first experiences in school. </w:t>
      </w:r>
      <w:r w:rsidR="002D3347">
        <w:rPr>
          <w:rFonts w:ascii="Times New Roman" w:hAnsi="Times New Roman" w:cs="Times New Roman"/>
          <w:color w:val="000000" w:themeColor="text1"/>
        </w:rPr>
        <w:t>Children whose families are actively involved in their education by helping out at home and at school recognize the importance of school and will value it more, therefore being more motivated to succeed and do well. Family involvement also plays a huge impact on relationships because it strengthens the relationship with the child’s teacher, which then strengthens the relationship with the teacher and student, providing them with a more positive learning experience. Involvement is very important in a child’s educational and emotional success but many families struggle to be actively involved because of the time commitment, lack of money to pay for fundraisers, events or supplies in the classroom, and</w:t>
      </w:r>
      <w:r w:rsidR="00842EFD">
        <w:rPr>
          <w:rFonts w:ascii="Times New Roman" w:hAnsi="Times New Roman" w:cs="Times New Roman"/>
          <w:color w:val="000000" w:themeColor="text1"/>
        </w:rPr>
        <w:t xml:space="preserve"> one of the biggest barriers, </w:t>
      </w:r>
      <w:r w:rsidR="002D3347">
        <w:rPr>
          <w:rFonts w:ascii="Times New Roman" w:hAnsi="Times New Roman" w:cs="Times New Roman"/>
          <w:color w:val="000000" w:themeColor="text1"/>
        </w:rPr>
        <w:t xml:space="preserve">a lack of knowledge about what they should be doing to be involved. </w:t>
      </w:r>
      <w:r w:rsidRPr="00813FCC">
        <w:rPr>
          <w:rFonts w:ascii="Times New Roman" w:hAnsi="Times New Roman" w:cs="Times New Roman"/>
          <w:color w:val="000000" w:themeColor="text1"/>
        </w:rPr>
        <w:t xml:space="preserve"> </w:t>
      </w:r>
    </w:p>
    <w:p w14:paraId="6A234219" w14:textId="75491F4C" w:rsidR="0094068E" w:rsidRPr="00813FCC" w:rsidRDefault="0094068E" w:rsidP="0094068E">
      <w:pPr>
        <w:spacing w:line="480" w:lineRule="auto"/>
        <w:rPr>
          <w:rFonts w:ascii="Times New Roman" w:hAnsi="Times New Roman" w:cs="Times New Roman"/>
          <w:color w:val="000000" w:themeColor="text1"/>
          <w:u w:val="single"/>
        </w:rPr>
      </w:pPr>
      <w:r>
        <w:rPr>
          <w:rFonts w:ascii="Times New Roman" w:hAnsi="Times New Roman" w:cs="Times New Roman"/>
          <w:color w:val="000000" w:themeColor="text1"/>
        </w:rPr>
        <w:tab/>
      </w:r>
      <w:proofErr w:type="spellStart"/>
      <w:r w:rsidRPr="00813FCC">
        <w:rPr>
          <w:rFonts w:ascii="Times New Roman" w:hAnsi="Times New Roman" w:cs="Times New Roman"/>
          <w:color w:val="000000" w:themeColor="text1"/>
        </w:rPr>
        <w:t>ChildTrends</w:t>
      </w:r>
      <w:proofErr w:type="spellEnd"/>
      <w:r w:rsidRPr="00813FCC">
        <w:rPr>
          <w:rFonts w:ascii="Times New Roman" w:hAnsi="Times New Roman" w:cs="Times New Roman"/>
          <w:color w:val="000000" w:themeColor="text1"/>
        </w:rPr>
        <w:t xml:space="preserve"> (2013) defines parent involvement </w:t>
      </w:r>
      <w:r w:rsidR="00842EFD">
        <w:rPr>
          <w:rFonts w:ascii="Times New Roman" w:hAnsi="Times New Roman" w:cs="Times New Roman"/>
          <w:color w:val="000000" w:themeColor="text1"/>
        </w:rPr>
        <w:t xml:space="preserve">in school </w:t>
      </w:r>
      <w:r w:rsidRPr="00813FCC">
        <w:rPr>
          <w:rFonts w:ascii="Times New Roman" w:hAnsi="Times New Roman" w:cs="Times New Roman"/>
          <w:color w:val="000000" w:themeColor="text1"/>
        </w:rPr>
        <w:t>as:</w:t>
      </w:r>
    </w:p>
    <w:p w14:paraId="65AB9BB0" w14:textId="23F54067" w:rsidR="0094068E" w:rsidRPr="00813FCC" w:rsidRDefault="0094068E" w:rsidP="0094068E">
      <w:pPr>
        <w:spacing w:line="480" w:lineRule="auto"/>
        <w:rPr>
          <w:rFonts w:ascii="Times New Roman" w:eastAsia="Times New Roman" w:hAnsi="Times New Roman" w:cs="Times New Roman"/>
          <w:color w:val="000000" w:themeColor="text1"/>
          <w:shd w:val="clear" w:color="auto" w:fill="FFFFFF"/>
        </w:rPr>
      </w:pPr>
      <w:r w:rsidRPr="00813FCC">
        <w:rPr>
          <w:rFonts w:ascii="Times New Roman" w:hAnsi="Times New Roman" w:cs="Times New Roman"/>
          <w:color w:val="000000" w:themeColor="text1"/>
        </w:rPr>
        <w:tab/>
      </w:r>
      <w:r w:rsidR="00842EFD">
        <w:rPr>
          <w:rFonts w:ascii="Times New Roman" w:eastAsia="Times New Roman" w:hAnsi="Times New Roman" w:cs="Times New Roman"/>
          <w:color w:val="000000" w:themeColor="text1"/>
          <w:shd w:val="clear" w:color="auto" w:fill="FFFFFF"/>
        </w:rPr>
        <w:t xml:space="preserve">Parent </w:t>
      </w:r>
      <w:r w:rsidRPr="00813FCC">
        <w:rPr>
          <w:rFonts w:ascii="Times New Roman" w:eastAsia="Times New Roman" w:hAnsi="Times New Roman" w:cs="Times New Roman"/>
          <w:color w:val="000000" w:themeColor="text1"/>
          <w:shd w:val="clear" w:color="auto" w:fill="FFFFFF"/>
        </w:rPr>
        <w:t>report</w:t>
      </w:r>
      <w:r w:rsidR="00842EFD">
        <w:rPr>
          <w:rFonts w:ascii="Times New Roman" w:eastAsia="Times New Roman" w:hAnsi="Times New Roman" w:cs="Times New Roman"/>
          <w:color w:val="000000" w:themeColor="text1"/>
          <w:shd w:val="clear" w:color="auto" w:fill="FFFFFF"/>
        </w:rPr>
        <w:t xml:space="preserve">ed participation at least once </w:t>
      </w:r>
      <w:r w:rsidRPr="00813FCC">
        <w:rPr>
          <w:rFonts w:ascii="Times New Roman" w:eastAsia="Times New Roman" w:hAnsi="Times New Roman" w:cs="Times New Roman"/>
          <w:color w:val="000000" w:themeColor="text1"/>
          <w:shd w:val="clear" w:color="auto" w:fill="FFFFFF"/>
        </w:rPr>
        <w:t xml:space="preserve">during the school year in attending a general </w:t>
      </w:r>
      <w:r w:rsidR="00842EFD">
        <w:rPr>
          <w:rFonts w:ascii="Times New Roman" w:eastAsia="Times New Roman" w:hAnsi="Times New Roman" w:cs="Times New Roman"/>
          <w:color w:val="000000" w:themeColor="text1"/>
          <w:shd w:val="clear" w:color="auto" w:fill="FFFFFF"/>
        </w:rPr>
        <w:tab/>
      </w:r>
      <w:r w:rsidRPr="00813FCC">
        <w:rPr>
          <w:rFonts w:ascii="Times New Roman" w:eastAsia="Times New Roman" w:hAnsi="Times New Roman" w:cs="Times New Roman"/>
          <w:color w:val="000000" w:themeColor="text1"/>
          <w:shd w:val="clear" w:color="auto" w:fill="FFFFFF"/>
        </w:rPr>
        <w:t xml:space="preserve">school </w:t>
      </w:r>
      <w:r w:rsidR="00842EFD">
        <w:rPr>
          <w:rFonts w:ascii="Times New Roman" w:eastAsia="Times New Roman" w:hAnsi="Times New Roman" w:cs="Times New Roman"/>
          <w:color w:val="000000" w:themeColor="text1"/>
          <w:shd w:val="clear" w:color="auto" w:fill="FFFFFF"/>
        </w:rPr>
        <w:t xml:space="preserve">meeting; attending a scheduled </w:t>
      </w:r>
      <w:r w:rsidRPr="00813FCC">
        <w:rPr>
          <w:rFonts w:ascii="Times New Roman" w:eastAsia="Times New Roman" w:hAnsi="Times New Roman" w:cs="Times New Roman"/>
          <w:color w:val="000000" w:themeColor="text1"/>
          <w:shd w:val="clear" w:color="auto" w:fill="FFFFFF"/>
        </w:rPr>
        <w:t xml:space="preserve">meeting with their child’s teacher; attending a </w:t>
      </w:r>
      <w:r w:rsidR="00842EFD">
        <w:rPr>
          <w:rFonts w:ascii="Times New Roman" w:eastAsia="Times New Roman" w:hAnsi="Times New Roman" w:cs="Times New Roman"/>
          <w:color w:val="000000" w:themeColor="text1"/>
          <w:shd w:val="clear" w:color="auto" w:fill="FFFFFF"/>
        </w:rPr>
        <w:tab/>
      </w:r>
      <w:r w:rsidRPr="00813FCC">
        <w:rPr>
          <w:rFonts w:ascii="Times New Roman" w:eastAsia="Times New Roman" w:hAnsi="Times New Roman" w:cs="Times New Roman"/>
          <w:color w:val="000000" w:themeColor="text1"/>
          <w:shd w:val="clear" w:color="auto" w:fill="FFFFFF"/>
        </w:rPr>
        <w:t>school event;</w:t>
      </w:r>
      <w:r w:rsidR="00842EFD">
        <w:rPr>
          <w:rFonts w:ascii="Times New Roman" w:eastAsia="Times New Roman" w:hAnsi="Times New Roman" w:cs="Times New Roman"/>
          <w:color w:val="000000" w:themeColor="text1"/>
          <w:shd w:val="clear" w:color="auto" w:fill="FFFFFF"/>
        </w:rPr>
        <w:t xml:space="preserve"> or volunteering in the school </w:t>
      </w:r>
      <w:r w:rsidRPr="00813FCC">
        <w:rPr>
          <w:rFonts w:ascii="Times New Roman" w:eastAsia="Times New Roman" w:hAnsi="Times New Roman" w:cs="Times New Roman"/>
          <w:color w:val="000000" w:themeColor="text1"/>
          <w:shd w:val="clear" w:color="auto" w:fill="FFFFFF"/>
        </w:rPr>
        <w:t>or serving on a school committee. (</w:t>
      </w:r>
      <w:proofErr w:type="spellStart"/>
      <w:proofErr w:type="gramStart"/>
      <w:r w:rsidRPr="00813FCC">
        <w:rPr>
          <w:rFonts w:ascii="Times New Roman" w:eastAsia="Times New Roman" w:hAnsi="Times New Roman" w:cs="Times New Roman"/>
          <w:color w:val="000000" w:themeColor="text1"/>
          <w:shd w:val="clear" w:color="auto" w:fill="FFFFFF"/>
        </w:rPr>
        <w:t>para</w:t>
      </w:r>
      <w:proofErr w:type="spellEnd"/>
      <w:proofErr w:type="gramEnd"/>
      <w:r w:rsidRPr="00813FCC">
        <w:rPr>
          <w:rFonts w:ascii="Times New Roman" w:eastAsia="Times New Roman" w:hAnsi="Times New Roman" w:cs="Times New Roman"/>
          <w:color w:val="000000" w:themeColor="text1"/>
          <w:shd w:val="clear" w:color="auto" w:fill="FFFFFF"/>
        </w:rPr>
        <w:t>. 13)</w:t>
      </w:r>
    </w:p>
    <w:p w14:paraId="3E460817" w14:textId="3258E248" w:rsidR="00E83566" w:rsidRDefault="0094068E" w:rsidP="0094068E">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Children of</w:t>
      </w:r>
      <w:r w:rsidR="00E83566" w:rsidRPr="00813FCC">
        <w:rPr>
          <w:rFonts w:ascii="Times New Roman" w:hAnsi="Times New Roman" w:cs="Times New Roman"/>
          <w:color w:val="000000" w:themeColor="text1"/>
        </w:rPr>
        <w:t xml:space="preserve"> parents </w:t>
      </w:r>
      <w:r>
        <w:rPr>
          <w:rFonts w:ascii="Times New Roman" w:hAnsi="Times New Roman" w:cs="Times New Roman"/>
          <w:color w:val="000000" w:themeColor="text1"/>
        </w:rPr>
        <w:t xml:space="preserve">who </w:t>
      </w:r>
      <w:r w:rsidR="00E83566" w:rsidRPr="00813FCC">
        <w:rPr>
          <w:rFonts w:ascii="Times New Roman" w:hAnsi="Times New Roman" w:cs="Times New Roman"/>
          <w:color w:val="000000" w:themeColor="text1"/>
        </w:rPr>
        <w:t>are highly involved with their child’s school score higher on achievement tests and</w:t>
      </w:r>
      <w:r>
        <w:rPr>
          <w:rFonts w:ascii="Times New Roman" w:hAnsi="Times New Roman" w:cs="Times New Roman"/>
          <w:color w:val="000000" w:themeColor="text1"/>
        </w:rPr>
        <w:t xml:space="preserve"> have less difficulty w</w:t>
      </w:r>
      <w:r w:rsidR="00842EFD">
        <w:rPr>
          <w:rFonts w:ascii="Times New Roman" w:hAnsi="Times New Roman" w:cs="Times New Roman"/>
          <w:color w:val="000000" w:themeColor="text1"/>
        </w:rPr>
        <w:t xml:space="preserve">ith learning academic subjects </w:t>
      </w:r>
      <w:r w:rsidR="00E83566" w:rsidRPr="00813FCC">
        <w:rPr>
          <w:rFonts w:ascii="Times New Roman" w:hAnsi="Times New Roman" w:cs="Times New Roman"/>
          <w:color w:val="000000" w:themeColor="text1"/>
        </w:rPr>
        <w:t>(</w:t>
      </w:r>
      <w:proofErr w:type="spellStart"/>
      <w:r w:rsidR="00E83566" w:rsidRPr="00813FCC">
        <w:rPr>
          <w:rFonts w:ascii="Times New Roman" w:hAnsi="Times New Roman" w:cs="Times New Roman"/>
          <w:color w:val="000000" w:themeColor="text1"/>
        </w:rPr>
        <w:t>Zellman</w:t>
      </w:r>
      <w:proofErr w:type="spellEnd"/>
      <w:r w:rsidR="00E83566" w:rsidRPr="00813FCC">
        <w:rPr>
          <w:rFonts w:ascii="Times New Roman" w:hAnsi="Times New Roman" w:cs="Times New Roman"/>
          <w:color w:val="000000" w:themeColor="text1"/>
        </w:rPr>
        <w:t xml:space="preserve"> &amp; Waterman, 1998). </w:t>
      </w:r>
      <w:proofErr w:type="spellStart"/>
      <w:r w:rsidR="000942FB" w:rsidRPr="00813FCC">
        <w:rPr>
          <w:rFonts w:ascii="Times New Roman" w:hAnsi="Times New Roman" w:cs="Times New Roman"/>
          <w:color w:val="000000" w:themeColor="text1"/>
        </w:rPr>
        <w:t>Domina</w:t>
      </w:r>
      <w:proofErr w:type="spellEnd"/>
      <w:r w:rsidR="000942FB" w:rsidRPr="00813FCC">
        <w:rPr>
          <w:rFonts w:ascii="Times New Roman" w:hAnsi="Times New Roman" w:cs="Times New Roman"/>
          <w:color w:val="000000" w:themeColor="text1"/>
        </w:rPr>
        <w:t xml:space="preserve"> (2005) had similar findings when looking at parental involvement in elementary school. He </w:t>
      </w:r>
      <w:r>
        <w:rPr>
          <w:rFonts w:ascii="Times New Roman" w:hAnsi="Times New Roman" w:cs="Times New Roman"/>
          <w:color w:val="000000" w:themeColor="text1"/>
        </w:rPr>
        <w:t xml:space="preserve">found that </w:t>
      </w:r>
      <w:r w:rsidR="000942FB" w:rsidRPr="00813FCC">
        <w:rPr>
          <w:rFonts w:ascii="Times New Roman" w:hAnsi="Times New Roman" w:cs="Times New Roman"/>
          <w:color w:val="000000" w:themeColor="text1"/>
        </w:rPr>
        <w:t xml:space="preserve">families who participated in various involvement activities at home and at school scored higher on achievement tests and had fewer behavioral problems. </w:t>
      </w:r>
      <w:r w:rsidR="00E83566" w:rsidRPr="00813FCC">
        <w:rPr>
          <w:rFonts w:ascii="Times New Roman" w:hAnsi="Times New Roman" w:cs="Times New Roman"/>
          <w:color w:val="000000" w:themeColor="text1"/>
        </w:rPr>
        <w:t xml:space="preserve">Jordan, Snow, and </w:t>
      </w:r>
      <w:proofErr w:type="spellStart"/>
      <w:r w:rsidR="00E83566" w:rsidRPr="00813FCC">
        <w:rPr>
          <w:rFonts w:ascii="Times New Roman" w:hAnsi="Times New Roman" w:cs="Times New Roman"/>
          <w:color w:val="000000" w:themeColor="text1"/>
        </w:rPr>
        <w:t>Porche</w:t>
      </w:r>
      <w:proofErr w:type="spellEnd"/>
      <w:r w:rsidR="00E83566" w:rsidRPr="00813FCC">
        <w:rPr>
          <w:rFonts w:ascii="Times New Roman" w:hAnsi="Times New Roman" w:cs="Times New Roman"/>
          <w:color w:val="000000" w:themeColor="text1"/>
        </w:rPr>
        <w:t xml:space="preserve"> (2000)</w:t>
      </w:r>
      <w:r w:rsidR="000942FB" w:rsidRPr="00813FCC">
        <w:rPr>
          <w:rFonts w:ascii="Times New Roman" w:hAnsi="Times New Roman" w:cs="Times New Roman"/>
          <w:color w:val="000000" w:themeColor="text1"/>
        </w:rPr>
        <w:t xml:space="preserve"> focused their involvement towards literacy intervention and found that children whose parents worked with them at home on literacy activities had improved </w:t>
      </w:r>
      <w:r w:rsidR="000942FB" w:rsidRPr="00813FCC">
        <w:rPr>
          <w:rFonts w:ascii="Times New Roman" w:hAnsi="Times New Roman" w:cs="Times New Roman"/>
          <w:color w:val="000000" w:themeColor="text1"/>
        </w:rPr>
        <w:lastRenderedPageBreak/>
        <w:t xml:space="preserve">language skills. </w:t>
      </w:r>
      <w:r w:rsidR="00E83566" w:rsidRPr="00813FCC">
        <w:rPr>
          <w:rFonts w:ascii="Times New Roman" w:hAnsi="Times New Roman" w:cs="Times New Roman"/>
          <w:color w:val="000000" w:themeColor="text1"/>
        </w:rPr>
        <w:t xml:space="preserve">Family involvement impacts a student’s success in a variety of ways, but student attendance is a key component. Epstein and Sheldon (2002) studied the effects of parent involvement on student attendance and found that daily attendance increased by 72% when schools communicated and kept families informed. </w:t>
      </w:r>
    </w:p>
    <w:p w14:paraId="16EDA426" w14:textId="7B2048CE" w:rsidR="00842EFD" w:rsidRPr="00813FCC" w:rsidRDefault="00842EFD" w:rsidP="0094068E">
      <w:pPr>
        <w:spacing w:line="480" w:lineRule="auto"/>
        <w:rPr>
          <w:rFonts w:ascii="Times New Roman" w:eastAsia="Times New Roman" w:hAnsi="Times New Roman" w:cs="Times New Roman"/>
          <w:color w:val="000000" w:themeColor="text1"/>
          <w:shd w:val="clear" w:color="auto" w:fill="FFFFFF"/>
        </w:rPr>
      </w:pPr>
      <w:r>
        <w:rPr>
          <w:rFonts w:ascii="Times New Roman" w:hAnsi="Times New Roman" w:cs="Times New Roman"/>
          <w:color w:val="000000" w:themeColor="text1"/>
        </w:rPr>
        <w:tab/>
        <w:t xml:space="preserve">One of the reasons that involvement can be difficult is </w:t>
      </w:r>
      <w:proofErr w:type="gramStart"/>
      <w:r w:rsidRPr="00813FCC">
        <w:rPr>
          <w:rFonts w:ascii="Times New Roman" w:hAnsi="Times New Roman" w:cs="Times New Roman"/>
          <w:color w:val="000000" w:themeColor="text1"/>
        </w:rPr>
        <w:t>families</w:t>
      </w:r>
      <w:proofErr w:type="gramEnd"/>
      <w:r w:rsidRPr="00813FCC">
        <w:rPr>
          <w:rFonts w:ascii="Times New Roman" w:hAnsi="Times New Roman" w:cs="Times New Roman"/>
          <w:color w:val="000000" w:themeColor="text1"/>
        </w:rPr>
        <w:t xml:space="preserve"> and teachers have different opinions regarding how families should be involved. Parents tend to view involvement as keeping their child safe and getting them to school, while teachers see involvement as parental presence at school (Anders</w:t>
      </w:r>
      <w:r>
        <w:rPr>
          <w:rFonts w:ascii="Times New Roman" w:hAnsi="Times New Roman" w:cs="Times New Roman"/>
          <w:color w:val="000000" w:themeColor="text1"/>
        </w:rPr>
        <w:t>on, 2007). Another issue that a</w:t>
      </w:r>
      <w:r w:rsidRPr="00813FCC">
        <w:rPr>
          <w:rFonts w:ascii="Times New Roman" w:hAnsi="Times New Roman" w:cs="Times New Roman"/>
          <w:color w:val="000000" w:themeColor="text1"/>
        </w:rPr>
        <w:t xml:space="preserve">ffects involvement is a parent or guardian’s educational background. After distributing a family questionnaire, </w:t>
      </w:r>
      <w:proofErr w:type="spellStart"/>
      <w:r w:rsidRPr="00813FCC">
        <w:rPr>
          <w:rFonts w:ascii="Times New Roman" w:hAnsi="Times New Roman" w:cs="Times New Roman"/>
          <w:color w:val="000000" w:themeColor="text1"/>
        </w:rPr>
        <w:t>Fantuzzo</w:t>
      </w:r>
      <w:proofErr w:type="spellEnd"/>
      <w:r w:rsidRPr="00813FCC">
        <w:rPr>
          <w:rFonts w:ascii="Times New Roman" w:hAnsi="Times New Roman" w:cs="Times New Roman"/>
          <w:color w:val="000000" w:themeColor="text1"/>
        </w:rPr>
        <w:t xml:space="preserve"> (2000) found parents who had completed high school were more involved with their child’s school. Child Trends (2013) had similar findings reporting that parents who did not have a high school diploma were about half as likely to attend a school event, volunteer, or serve on a committee compared to parents who had some college, vocational training, or had achieved higher educational attainment such as a bachelor’s degree or graduate school. The level of a parent’s educational attainment correlated with his/her level of involvement. For example, a parent with a bachelor’s degree was more involved th</w:t>
      </w:r>
      <w:r>
        <w:rPr>
          <w:rFonts w:ascii="Times New Roman" w:hAnsi="Times New Roman" w:cs="Times New Roman"/>
          <w:color w:val="000000" w:themeColor="text1"/>
        </w:rPr>
        <w:t>an a parent with some college or</w:t>
      </w:r>
      <w:r w:rsidRPr="00813FCC">
        <w:rPr>
          <w:rFonts w:ascii="Times New Roman" w:hAnsi="Times New Roman" w:cs="Times New Roman"/>
          <w:color w:val="000000" w:themeColor="text1"/>
        </w:rPr>
        <w:t xml:space="preserve"> vocational training, and a parent who had gone to graduate or professional school was more involved than a parent with a master’s degree.</w:t>
      </w:r>
    </w:p>
    <w:p w14:paraId="1FB1353F" w14:textId="7F80D339" w:rsidR="00E83566" w:rsidRPr="00813FCC" w:rsidRDefault="0094068E" w:rsidP="00E83566">
      <w:pPr>
        <w:spacing w:line="480" w:lineRule="auto"/>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ab/>
        <w:t>Family involvement</w:t>
      </w:r>
      <w:r w:rsidR="00E83566" w:rsidRPr="00813FCC">
        <w:rPr>
          <w:rFonts w:ascii="Times New Roman" w:eastAsia="Times New Roman" w:hAnsi="Times New Roman" w:cs="Times New Roman"/>
          <w:color w:val="000000" w:themeColor="text1"/>
          <w:shd w:val="clear" w:color="auto" w:fill="FFFFFF"/>
        </w:rPr>
        <w:t xml:space="preserve"> is clearly an important part of child development, but it also benefits the parents. Park (2013) found parents who were involved in school activities strengthened their social networks. This social network allowed parents to develop relationships and provided them with a community the</w:t>
      </w:r>
      <w:r w:rsidR="000A3837" w:rsidRPr="00813FCC">
        <w:rPr>
          <w:rFonts w:ascii="Times New Roman" w:eastAsia="Times New Roman" w:hAnsi="Times New Roman" w:cs="Times New Roman"/>
          <w:color w:val="000000" w:themeColor="text1"/>
          <w:shd w:val="clear" w:color="auto" w:fill="FFFFFF"/>
        </w:rPr>
        <w:t>y could collaborate with</w:t>
      </w:r>
      <w:r w:rsidR="0095387B">
        <w:rPr>
          <w:rFonts w:ascii="Times New Roman" w:eastAsia="Times New Roman" w:hAnsi="Times New Roman" w:cs="Times New Roman"/>
          <w:color w:val="000000" w:themeColor="text1"/>
          <w:shd w:val="clear" w:color="auto" w:fill="FFFFFF"/>
        </w:rPr>
        <w:t xml:space="preserve"> about school or parent related topics</w:t>
      </w:r>
      <w:r w:rsidR="000A3837" w:rsidRPr="00813FCC">
        <w:rPr>
          <w:rFonts w:ascii="Times New Roman" w:eastAsia="Times New Roman" w:hAnsi="Times New Roman" w:cs="Times New Roman"/>
          <w:color w:val="000000" w:themeColor="text1"/>
          <w:shd w:val="clear" w:color="auto" w:fill="FFFFFF"/>
        </w:rPr>
        <w:t xml:space="preserve">. Parent </w:t>
      </w:r>
      <w:r w:rsidR="000A3837" w:rsidRPr="00813FCC">
        <w:rPr>
          <w:rFonts w:ascii="Times New Roman" w:eastAsia="Times New Roman" w:hAnsi="Times New Roman" w:cs="Times New Roman"/>
          <w:color w:val="000000" w:themeColor="text1"/>
          <w:shd w:val="clear" w:color="auto" w:fill="FFFFFF"/>
        </w:rPr>
        <w:lastRenderedPageBreak/>
        <w:t xml:space="preserve">involvement is beneficial to both families and children, but teachers need to know what they can do to promote and support that involvement. </w:t>
      </w:r>
    </w:p>
    <w:p w14:paraId="4B530F3A" w14:textId="3BC49D77" w:rsidR="002D3347" w:rsidRDefault="002D3347" w:rsidP="00E83566">
      <w:pPr>
        <w:spacing w:line="480" w:lineRule="auto"/>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u w:val="single"/>
          <w:shd w:val="clear" w:color="auto" w:fill="FFFFFF"/>
        </w:rPr>
        <w:t>Problem Statement</w:t>
      </w:r>
      <w:r w:rsidR="0094068E">
        <w:rPr>
          <w:rFonts w:ascii="Times New Roman" w:eastAsia="Times New Roman" w:hAnsi="Times New Roman" w:cs="Times New Roman"/>
          <w:color w:val="000000" w:themeColor="text1"/>
          <w:shd w:val="clear" w:color="auto" w:fill="FFFFFF"/>
        </w:rPr>
        <w:tab/>
      </w:r>
    </w:p>
    <w:p w14:paraId="6C547206" w14:textId="11F770CA" w:rsidR="00E83566" w:rsidRPr="002D3347" w:rsidRDefault="002D3347" w:rsidP="00E83566">
      <w:pPr>
        <w:spacing w:line="480" w:lineRule="auto"/>
        <w:rPr>
          <w:rFonts w:ascii="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ab/>
      </w:r>
      <w:r w:rsidRPr="00813FCC">
        <w:rPr>
          <w:rFonts w:ascii="Times New Roman" w:hAnsi="Times New Roman" w:cs="Times New Roman"/>
          <w:color w:val="000000" w:themeColor="text1"/>
        </w:rPr>
        <w:t xml:space="preserve">Early childhood teachers need to gain a better understanding of what they can do to encourage </w:t>
      </w:r>
      <w:r w:rsidR="0095387B">
        <w:rPr>
          <w:rFonts w:ascii="Times New Roman" w:hAnsi="Times New Roman" w:cs="Times New Roman"/>
          <w:color w:val="000000" w:themeColor="text1"/>
        </w:rPr>
        <w:t xml:space="preserve">parental </w:t>
      </w:r>
      <w:r w:rsidRPr="00813FCC">
        <w:rPr>
          <w:rFonts w:ascii="Times New Roman" w:hAnsi="Times New Roman" w:cs="Times New Roman"/>
          <w:color w:val="000000" w:themeColor="text1"/>
        </w:rPr>
        <w:t xml:space="preserve">involvement in the classroom and </w:t>
      </w:r>
      <w:r>
        <w:rPr>
          <w:rFonts w:ascii="Times New Roman" w:hAnsi="Times New Roman" w:cs="Times New Roman"/>
          <w:color w:val="000000" w:themeColor="text1"/>
        </w:rPr>
        <w:t>how they can</w:t>
      </w:r>
      <w:r w:rsidRPr="00813FCC">
        <w:rPr>
          <w:rFonts w:ascii="Times New Roman" w:hAnsi="Times New Roman" w:cs="Times New Roman"/>
          <w:color w:val="000000" w:themeColor="text1"/>
        </w:rPr>
        <w:t xml:space="preserve"> reach out to those families who are less likely to be involved.</w:t>
      </w:r>
      <w:r>
        <w:rPr>
          <w:rFonts w:ascii="Times New Roman" w:hAnsi="Times New Roman" w:cs="Times New Roman"/>
          <w:color w:val="000000" w:themeColor="text1"/>
        </w:rPr>
        <w:t xml:space="preserve"> </w:t>
      </w:r>
      <w:r w:rsidR="00E83566" w:rsidRPr="00813FCC">
        <w:rPr>
          <w:rFonts w:ascii="Times New Roman" w:eastAsia="Times New Roman" w:hAnsi="Times New Roman" w:cs="Times New Roman"/>
          <w:color w:val="000000" w:themeColor="text1"/>
          <w:shd w:val="clear" w:color="auto" w:fill="FFFFFF"/>
        </w:rPr>
        <w:t>Considering there is such a gap in how parents and teachers view involvement, it is important to understand what teachers are doing in the classroom and how parents perceive their classroom teachers’ involvement practices. It is also important to consider what can be done to reach out to parents with lower educational backgrounds and to get them more involved. This research study will provide early childhood teachers with information they can utilize in their classrooms to increase their family involvement by better understanding how parents view involvement. Having the parent perception and learning about family i</w:t>
      </w:r>
      <w:r w:rsidR="0094068E">
        <w:rPr>
          <w:rFonts w:ascii="Times New Roman" w:eastAsia="Times New Roman" w:hAnsi="Times New Roman" w:cs="Times New Roman"/>
          <w:color w:val="000000" w:themeColor="text1"/>
          <w:shd w:val="clear" w:color="auto" w:fill="FFFFFF"/>
        </w:rPr>
        <w:t>nvolvement practices will allow</w:t>
      </w:r>
      <w:r w:rsidR="00E83566" w:rsidRPr="00813FCC">
        <w:rPr>
          <w:rFonts w:ascii="Times New Roman" w:eastAsia="Times New Roman" w:hAnsi="Times New Roman" w:cs="Times New Roman"/>
          <w:color w:val="000000" w:themeColor="text1"/>
          <w:shd w:val="clear" w:color="auto" w:fill="FFFFFF"/>
        </w:rPr>
        <w:t xml:space="preserve"> teachers to provide their student</w:t>
      </w:r>
      <w:r w:rsidR="0047341B" w:rsidRPr="00813FCC">
        <w:rPr>
          <w:rFonts w:ascii="Times New Roman" w:eastAsia="Times New Roman" w:hAnsi="Times New Roman" w:cs="Times New Roman"/>
          <w:color w:val="000000" w:themeColor="text1"/>
          <w:shd w:val="clear" w:color="auto" w:fill="FFFFFF"/>
        </w:rPr>
        <w:t>s</w:t>
      </w:r>
      <w:r w:rsidR="0095387B">
        <w:rPr>
          <w:rFonts w:ascii="Times New Roman" w:eastAsia="Times New Roman" w:hAnsi="Times New Roman" w:cs="Times New Roman"/>
          <w:color w:val="000000" w:themeColor="text1"/>
          <w:shd w:val="clear" w:color="auto" w:fill="FFFFFF"/>
        </w:rPr>
        <w:t xml:space="preserve"> with a more </w:t>
      </w:r>
      <w:r w:rsidR="00E83566" w:rsidRPr="00813FCC">
        <w:rPr>
          <w:rFonts w:ascii="Times New Roman" w:eastAsia="Times New Roman" w:hAnsi="Times New Roman" w:cs="Times New Roman"/>
          <w:color w:val="000000" w:themeColor="text1"/>
          <w:shd w:val="clear" w:color="auto" w:fill="FFFFFF"/>
        </w:rPr>
        <w:t xml:space="preserve">optimal learning environment.  </w:t>
      </w:r>
    </w:p>
    <w:p w14:paraId="7EA73C99" w14:textId="321562AA" w:rsidR="00E83566" w:rsidRPr="002D3347" w:rsidRDefault="0095387B" w:rsidP="00E83566">
      <w:pPr>
        <w:spacing w:line="480" w:lineRule="auto"/>
        <w:rPr>
          <w:rFonts w:ascii="Times New Roman" w:hAnsi="Times New Roman" w:cs="Times New Roman"/>
          <w:b/>
          <w:color w:val="000000" w:themeColor="text1"/>
        </w:rPr>
      </w:pPr>
      <w:r>
        <w:rPr>
          <w:rFonts w:ascii="Times New Roman" w:hAnsi="Times New Roman" w:cs="Times New Roman"/>
          <w:b/>
          <w:color w:val="000000" w:themeColor="text1"/>
        </w:rPr>
        <w:t>Research Purpose</w:t>
      </w:r>
    </w:p>
    <w:p w14:paraId="70CCB37D" w14:textId="63AF72A7" w:rsidR="00E83566" w:rsidRPr="00813FCC" w:rsidRDefault="0047341B" w:rsidP="00E83566">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This mixed-methods</w:t>
      </w:r>
      <w:r w:rsidR="00E83566" w:rsidRPr="00813FCC">
        <w:rPr>
          <w:rFonts w:ascii="Times New Roman" w:hAnsi="Times New Roman" w:cs="Times New Roman"/>
          <w:color w:val="000000" w:themeColor="text1"/>
        </w:rPr>
        <w:t xml:space="preserve"> research study aims to better understand the perspectives of teachers and families regarding early childhood teachers’ involvement practices. Through the process of teacher interviews and family surveys, I hope to close the gap in how involvement is viewed by providing teachers with concrete strategies and ideas that can be implemented in their classroom to promote and</w:t>
      </w:r>
      <w:r w:rsidR="0095387B">
        <w:rPr>
          <w:rFonts w:ascii="Times New Roman" w:hAnsi="Times New Roman" w:cs="Times New Roman"/>
          <w:color w:val="000000" w:themeColor="text1"/>
        </w:rPr>
        <w:t xml:space="preserve"> increase family involvement. I will use the term parent throughout this study</w:t>
      </w:r>
      <w:r w:rsidR="00942F43">
        <w:rPr>
          <w:rFonts w:ascii="Times New Roman" w:hAnsi="Times New Roman" w:cs="Times New Roman"/>
          <w:color w:val="000000" w:themeColor="text1"/>
        </w:rPr>
        <w:t>,</w:t>
      </w:r>
      <w:r w:rsidR="0095387B">
        <w:rPr>
          <w:rFonts w:ascii="Times New Roman" w:hAnsi="Times New Roman" w:cs="Times New Roman"/>
          <w:color w:val="000000" w:themeColor="text1"/>
        </w:rPr>
        <w:t xml:space="preserve"> but this refers to all types of</w:t>
      </w:r>
      <w:r w:rsidR="00E83566" w:rsidRPr="00813FCC">
        <w:rPr>
          <w:rFonts w:ascii="Times New Roman" w:hAnsi="Times New Roman" w:cs="Times New Roman"/>
          <w:color w:val="000000" w:themeColor="text1"/>
        </w:rPr>
        <w:t xml:space="preserve"> guardians because not all children’s primary caregivers are their </w:t>
      </w:r>
      <w:r w:rsidR="0095387B">
        <w:rPr>
          <w:rFonts w:ascii="Times New Roman" w:hAnsi="Times New Roman" w:cs="Times New Roman"/>
          <w:color w:val="000000" w:themeColor="text1"/>
        </w:rPr>
        <w:t xml:space="preserve">biological </w:t>
      </w:r>
      <w:r w:rsidR="00E83566" w:rsidRPr="00813FCC">
        <w:rPr>
          <w:rFonts w:ascii="Times New Roman" w:hAnsi="Times New Roman" w:cs="Times New Roman"/>
          <w:color w:val="000000" w:themeColor="text1"/>
        </w:rPr>
        <w:t>parents. To gain this understanding of family involvement and close the gap in how involvement is viewed, this study seeks to answer the following research questions:</w:t>
      </w:r>
    </w:p>
    <w:p w14:paraId="669AF1D1" w14:textId="4162EBFE" w:rsidR="00E83566" w:rsidRDefault="00E83566" w:rsidP="00E83566">
      <w:pPr>
        <w:pStyle w:val="ListParagraph"/>
        <w:numPr>
          <w:ilvl w:val="0"/>
          <w:numId w:val="1"/>
        </w:num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lastRenderedPageBreak/>
        <w:t xml:space="preserve">How are early childhood teachers </w:t>
      </w:r>
      <w:r w:rsidR="004F45AE">
        <w:rPr>
          <w:rFonts w:ascii="Times New Roman" w:hAnsi="Times New Roman" w:cs="Times New Roman"/>
          <w:color w:val="000000" w:themeColor="text1"/>
        </w:rPr>
        <w:t xml:space="preserve">promoting and supporting family </w:t>
      </w:r>
      <w:r w:rsidRPr="00813FCC">
        <w:rPr>
          <w:rFonts w:ascii="Times New Roman" w:hAnsi="Times New Roman" w:cs="Times New Roman"/>
          <w:color w:val="000000" w:themeColor="text1"/>
        </w:rPr>
        <w:t>involvement in the classroom?</w:t>
      </w:r>
    </w:p>
    <w:p w14:paraId="575071EB" w14:textId="74CA1DDC" w:rsidR="006A3CA7" w:rsidRPr="004F45AE" w:rsidRDefault="006A3CA7" w:rsidP="00E83566">
      <w:pPr>
        <w:pStyle w:val="ListParagraph"/>
        <w:numPr>
          <w:ilvl w:val="0"/>
          <w:numId w:val="1"/>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What</w:t>
      </w:r>
      <w:r w:rsidR="009671AF">
        <w:rPr>
          <w:rFonts w:ascii="Times New Roman" w:hAnsi="Times New Roman" w:cs="Times New Roman"/>
          <w:color w:val="000000" w:themeColor="text1"/>
        </w:rPr>
        <w:t xml:space="preserve"> are the perceived effects of </w:t>
      </w:r>
      <w:r w:rsidR="0095387B">
        <w:rPr>
          <w:rFonts w:ascii="Times New Roman" w:hAnsi="Times New Roman" w:cs="Times New Roman"/>
          <w:color w:val="000000" w:themeColor="text1"/>
        </w:rPr>
        <w:t xml:space="preserve">the </w:t>
      </w:r>
      <w:r w:rsidR="009671AF">
        <w:rPr>
          <w:rFonts w:ascii="Times New Roman" w:hAnsi="Times New Roman" w:cs="Times New Roman"/>
          <w:color w:val="000000" w:themeColor="text1"/>
        </w:rPr>
        <w:t>teachers</w:t>
      </w:r>
      <w:r w:rsidR="0095387B">
        <w:rPr>
          <w:rFonts w:ascii="Times New Roman" w:hAnsi="Times New Roman" w:cs="Times New Roman"/>
          <w:color w:val="000000" w:themeColor="text1"/>
        </w:rPr>
        <w:t>’</w:t>
      </w:r>
      <w:r w:rsidR="009671AF">
        <w:rPr>
          <w:rFonts w:ascii="Times New Roman" w:hAnsi="Times New Roman" w:cs="Times New Roman"/>
          <w:color w:val="000000" w:themeColor="text1"/>
        </w:rPr>
        <w:t xml:space="preserve"> </w:t>
      </w:r>
      <w:r w:rsidR="0020043F">
        <w:rPr>
          <w:rFonts w:ascii="Times New Roman" w:hAnsi="Times New Roman" w:cs="Times New Roman"/>
          <w:color w:val="000000" w:themeColor="text1"/>
        </w:rPr>
        <w:t>involvement practices</w:t>
      </w:r>
      <w:r>
        <w:rPr>
          <w:rFonts w:ascii="Times New Roman" w:hAnsi="Times New Roman" w:cs="Times New Roman"/>
          <w:color w:val="000000" w:themeColor="text1"/>
        </w:rPr>
        <w:t xml:space="preserve">? </w:t>
      </w:r>
    </w:p>
    <w:p w14:paraId="613BDD54" w14:textId="3EFE391A" w:rsidR="00E83566" w:rsidRPr="00813FCC" w:rsidRDefault="004F45AE" w:rsidP="00E83566">
      <w:pPr>
        <w:pStyle w:val="ListParagraph"/>
        <w:numPr>
          <w:ilvl w:val="0"/>
          <w:numId w:val="1"/>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How do families </w:t>
      </w:r>
      <w:r w:rsidR="00E83566" w:rsidRPr="00813FCC">
        <w:rPr>
          <w:rFonts w:ascii="Times New Roman" w:hAnsi="Times New Roman" w:cs="Times New Roman"/>
          <w:color w:val="000000" w:themeColor="text1"/>
        </w:rPr>
        <w:t xml:space="preserve">view </w:t>
      </w:r>
      <w:r>
        <w:rPr>
          <w:rFonts w:ascii="Times New Roman" w:hAnsi="Times New Roman" w:cs="Times New Roman"/>
          <w:color w:val="000000" w:themeColor="text1"/>
        </w:rPr>
        <w:t>early childhood teachers’</w:t>
      </w:r>
      <w:r w:rsidR="00E83566" w:rsidRPr="00813FCC">
        <w:rPr>
          <w:rFonts w:ascii="Times New Roman" w:hAnsi="Times New Roman" w:cs="Times New Roman"/>
          <w:color w:val="000000" w:themeColor="text1"/>
        </w:rPr>
        <w:t xml:space="preserve"> involvement practices?</w:t>
      </w:r>
    </w:p>
    <w:p w14:paraId="50A6C9C3" w14:textId="191467BF" w:rsidR="00E83566" w:rsidRPr="00813FCC" w:rsidRDefault="004F45AE" w:rsidP="00E83566">
      <w:pPr>
        <w:pStyle w:val="ListParagraph"/>
        <w:numPr>
          <w:ilvl w:val="0"/>
          <w:numId w:val="1"/>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What do families</w:t>
      </w:r>
      <w:r w:rsidR="00E83566" w:rsidRPr="00813FCC">
        <w:rPr>
          <w:rFonts w:ascii="Times New Roman" w:hAnsi="Times New Roman" w:cs="Times New Roman"/>
          <w:color w:val="000000" w:themeColor="text1"/>
        </w:rPr>
        <w:t xml:space="preserve"> look for from their child’s teacher to encourage involvement?</w:t>
      </w:r>
    </w:p>
    <w:p w14:paraId="29972D69" w14:textId="093965A6" w:rsidR="00E83566" w:rsidRPr="00813FCC" w:rsidRDefault="00E83566" w:rsidP="00E83566">
      <w:pPr>
        <w:pStyle w:val="ListParagraph"/>
        <w:numPr>
          <w:ilvl w:val="0"/>
          <w:numId w:val="1"/>
        </w:num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How are families</w:t>
      </w:r>
      <w:r w:rsidR="0095387B">
        <w:rPr>
          <w:rFonts w:ascii="Times New Roman" w:hAnsi="Times New Roman" w:cs="Times New Roman"/>
          <w:color w:val="000000" w:themeColor="text1"/>
        </w:rPr>
        <w:t>’</w:t>
      </w:r>
      <w:r w:rsidRPr="00813FCC">
        <w:rPr>
          <w:rFonts w:ascii="Times New Roman" w:hAnsi="Times New Roman" w:cs="Times New Roman"/>
          <w:color w:val="000000" w:themeColor="text1"/>
        </w:rPr>
        <w:t xml:space="preserve"> and teachers</w:t>
      </w:r>
      <w:r w:rsidR="0095387B">
        <w:rPr>
          <w:rFonts w:ascii="Times New Roman" w:hAnsi="Times New Roman" w:cs="Times New Roman"/>
          <w:color w:val="000000" w:themeColor="text1"/>
        </w:rPr>
        <w:t>’</w:t>
      </w:r>
      <w:r w:rsidRPr="00813FCC">
        <w:rPr>
          <w:rFonts w:ascii="Times New Roman" w:hAnsi="Times New Roman" w:cs="Times New Roman"/>
          <w:color w:val="000000" w:themeColor="text1"/>
        </w:rPr>
        <w:t xml:space="preserve"> perspectives regarding involvement aligned? </w:t>
      </w:r>
    </w:p>
    <w:p w14:paraId="42C9C706" w14:textId="79FD58C8" w:rsidR="007844F4" w:rsidRPr="0095387B" w:rsidRDefault="00E83566" w:rsidP="0095387B">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I hope by answer</w:t>
      </w:r>
      <w:r w:rsidR="0094068E">
        <w:rPr>
          <w:rFonts w:ascii="Times New Roman" w:hAnsi="Times New Roman" w:cs="Times New Roman"/>
          <w:color w:val="000000" w:themeColor="text1"/>
        </w:rPr>
        <w:t xml:space="preserve">ing these questions </w:t>
      </w:r>
      <w:r w:rsidRPr="00813FCC">
        <w:rPr>
          <w:rFonts w:ascii="Times New Roman" w:hAnsi="Times New Roman" w:cs="Times New Roman"/>
          <w:color w:val="000000" w:themeColor="text1"/>
        </w:rPr>
        <w:t xml:space="preserve">early childhood teachers and all grade level teachers will have more information for strategies to increase and support family involvement in </w:t>
      </w:r>
      <w:r w:rsidR="002D3347">
        <w:rPr>
          <w:rFonts w:ascii="Times New Roman" w:hAnsi="Times New Roman" w:cs="Times New Roman"/>
          <w:color w:val="000000" w:themeColor="text1"/>
        </w:rPr>
        <w:t xml:space="preserve">their classrooms, as the ultimate goal is to provide students with more opportunities to grow academically and socially. </w:t>
      </w:r>
    </w:p>
    <w:p w14:paraId="06878ECA" w14:textId="5ABC2606" w:rsidR="002C4DE2" w:rsidRPr="007844F4" w:rsidRDefault="007844F4" w:rsidP="007844F4">
      <w:pPr>
        <w:pStyle w:val="Heading1"/>
        <w:rPr>
          <w:color w:val="000000" w:themeColor="text1"/>
        </w:rPr>
      </w:pPr>
      <w:bookmarkStart w:id="5" w:name="_Toc418786322"/>
      <w:r>
        <w:rPr>
          <w:color w:val="000000" w:themeColor="text1"/>
        </w:rPr>
        <w:t>Chapter 2:</w:t>
      </w:r>
      <w:r w:rsidR="00601C32">
        <w:rPr>
          <w:color w:val="000000" w:themeColor="text1"/>
        </w:rPr>
        <w:t xml:space="preserve"> </w:t>
      </w:r>
      <w:r w:rsidR="002C4DE2" w:rsidRPr="007844F4">
        <w:rPr>
          <w:color w:val="000000" w:themeColor="text1"/>
        </w:rPr>
        <w:t>Literature Review</w:t>
      </w:r>
      <w:bookmarkEnd w:id="5"/>
    </w:p>
    <w:p w14:paraId="197D7CCE" w14:textId="77777777" w:rsidR="00C8638F" w:rsidRPr="007844F4" w:rsidRDefault="00C8638F" w:rsidP="002D3347">
      <w:pPr>
        <w:pStyle w:val="Heading2"/>
        <w:rPr>
          <w:color w:val="000000" w:themeColor="text1"/>
          <w:sz w:val="24"/>
          <w:szCs w:val="24"/>
        </w:rPr>
      </w:pPr>
      <w:bookmarkStart w:id="6" w:name="_Toc418786323"/>
      <w:r w:rsidRPr="007844F4">
        <w:rPr>
          <w:color w:val="000000" w:themeColor="text1"/>
          <w:sz w:val="24"/>
          <w:szCs w:val="24"/>
        </w:rPr>
        <w:t>Involvement</w:t>
      </w:r>
      <w:bookmarkEnd w:id="6"/>
    </w:p>
    <w:p w14:paraId="7E299EC2" w14:textId="561FA6C9"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There are many ways to define parent involvement, especi</w:t>
      </w:r>
      <w:r w:rsidR="000942FB" w:rsidRPr="00813FCC">
        <w:rPr>
          <w:rFonts w:ascii="Times New Roman" w:hAnsi="Times New Roman" w:cs="Times New Roman"/>
          <w:color w:val="000000" w:themeColor="text1"/>
        </w:rPr>
        <w:t xml:space="preserve">ally depending on </w:t>
      </w:r>
      <w:proofErr w:type="gramStart"/>
      <w:r w:rsidR="000942FB" w:rsidRPr="00813FCC">
        <w:rPr>
          <w:rFonts w:ascii="Times New Roman" w:hAnsi="Times New Roman" w:cs="Times New Roman"/>
          <w:color w:val="000000" w:themeColor="text1"/>
        </w:rPr>
        <w:t>who</w:t>
      </w:r>
      <w:proofErr w:type="gramEnd"/>
      <w:r w:rsidR="000942FB" w:rsidRPr="00813FCC">
        <w:rPr>
          <w:rFonts w:ascii="Times New Roman" w:hAnsi="Times New Roman" w:cs="Times New Roman"/>
          <w:color w:val="000000" w:themeColor="text1"/>
        </w:rPr>
        <w:t xml:space="preserve"> you ask. As mentioned in the introduction, p</w:t>
      </w:r>
      <w:r w:rsidRPr="00813FCC">
        <w:rPr>
          <w:rFonts w:ascii="Times New Roman" w:hAnsi="Times New Roman" w:cs="Times New Roman"/>
          <w:color w:val="000000" w:themeColor="text1"/>
        </w:rPr>
        <w:t>arents tend to view involvement as keeping their child safe and getting them to school, while teachers see involvement as parental presen</w:t>
      </w:r>
      <w:r w:rsidR="0095387B">
        <w:rPr>
          <w:rFonts w:ascii="Times New Roman" w:hAnsi="Times New Roman" w:cs="Times New Roman"/>
          <w:color w:val="000000" w:themeColor="text1"/>
        </w:rPr>
        <w:t xml:space="preserve">ce at school (Anderson, 2007). </w:t>
      </w:r>
      <w:r w:rsidRPr="00813FCC">
        <w:rPr>
          <w:rFonts w:ascii="Times New Roman" w:hAnsi="Times New Roman" w:cs="Times New Roman"/>
          <w:color w:val="000000" w:themeColor="text1"/>
        </w:rPr>
        <w:t>In a study to better understand parent involvement, Anderson found that parents reported more involvement at home than at school</w:t>
      </w:r>
      <w:r w:rsidR="002D3347">
        <w:rPr>
          <w:rFonts w:ascii="Times New Roman" w:hAnsi="Times New Roman" w:cs="Times New Roman"/>
          <w:color w:val="000000" w:themeColor="text1"/>
        </w:rPr>
        <w:t>. T</w:t>
      </w:r>
      <w:r w:rsidRPr="00813FCC">
        <w:rPr>
          <w:rFonts w:ascii="Times New Roman" w:hAnsi="Times New Roman" w:cs="Times New Roman"/>
          <w:color w:val="000000" w:themeColor="text1"/>
        </w:rPr>
        <w:t>eache</w:t>
      </w:r>
      <w:r w:rsidR="002D3347">
        <w:rPr>
          <w:rFonts w:ascii="Times New Roman" w:hAnsi="Times New Roman" w:cs="Times New Roman"/>
          <w:color w:val="000000" w:themeColor="text1"/>
        </w:rPr>
        <w:t xml:space="preserve">rs </w:t>
      </w:r>
      <w:r w:rsidRPr="00813FCC">
        <w:rPr>
          <w:rFonts w:ascii="Times New Roman" w:hAnsi="Times New Roman" w:cs="Times New Roman"/>
          <w:color w:val="000000" w:themeColor="text1"/>
        </w:rPr>
        <w:t>interpret</w:t>
      </w:r>
      <w:r w:rsidR="002D3347">
        <w:rPr>
          <w:rFonts w:ascii="Times New Roman" w:hAnsi="Times New Roman" w:cs="Times New Roman"/>
          <w:color w:val="000000" w:themeColor="text1"/>
        </w:rPr>
        <w:t>ed</w:t>
      </w:r>
      <w:r w:rsidRPr="00813FCC">
        <w:rPr>
          <w:rFonts w:ascii="Times New Roman" w:hAnsi="Times New Roman" w:cs="Times New Roman"/>
          <w:color w:val="000000" w:themeColor="text1"/>
        </w:rPr>
        <w:t xml:space="preserve"> a lack of involvement at school as parents not being involved in their children’s education. </w:t>
      </w:r>
    </w:p>
    <w:p w14:paraId="1DBC73F6" w14:textId="1E226194"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 Research has studied </w:t>
      </w:r>
      <w:r w:rsidR="005C6D2B" w:rsidRPr="00813FCC">
        <w:rPr>
          <w:rFonts w:ascii="Times New Roman" w:hAnsi="Times New Roman" w:cs="Times New Roman"/>
          <w:color w:val="000000" w:themeColor="text1"/>
        </w:rPr>
        <w:t xml:space="preserve">the factors that affect </w:t>
      </w:r>
      <w:r w:rsidR="0094068E" w:rsidRPr="00813FCC">
        <w:rPr>
          <w:rFonts w:ascii="Times New Roman" w:hAnsi="Times New Roman" w:cs="Times New Roman"/>
          <w:color w:val="000000" w:themeColor="text1"/>
        </w:rPr>
        <w:t>family</w:t>
      </w:r>
      <w:r w:rsidRPr="00813FCC">
        <w:rPr>
          <w:rFonts w:ascii="Times New Roman" w:hAnsi="Times New Roman" w:cs="Times New Roman"/>
          <w:color w:val="000000" w:themeColor="text1"/>
        </w:rPr>
        <w:t xml:space="preserve"> involvement in the school setting. For example, after distributing a family involvement questionnaire</w:t>
      </w:r>
      <w:r w:rsidR="0094068E">
        <w:rPr>
          <w:rFonts w:ascii="Times New Roman" w:hAnsi="Times New Roman" w:cs="Times New Roman"/>
          <w:color w:val="000000" w:themeColor="text1"/>
        </w:rPr>
        <w:t xml:space="preserve"> to the caregivers of 641 children, ages ranging from pre-k to first grade</w:t>
      </w:r>
      <w:r w:rsidRPr="00813FCC">
        <w:rPr>
          <w:rFonts w:ascii="Times New Roman" w:hAnsi="Times New Roman" w:cs="Times New Roman"/>
          <w:color w:val="000000" w:themeColor="text1"/>
        </w:rPr>
        <w:t xml:space="preserve">, </w:t>
      </w:r>
      <w:proofErr w:type="spellStart"/>
      <w:r w:rsidRPr="00813FCC">
        <w:rPr>
          <w:rFonts w:ascii="Times New Roman" w:hAnsi="Times New Roman" w:cs="Times New Roman"/>
          <w:color w:val="000000" w:themeColor="text1"/>
        </w:rPr>
        <w:t>Fantuzzo</w:t>
      </w:r>
      <w:proofErr w:type="spellEnd"/>
      <w:r w:rsidRPr="00813FCC">
        <w:rPr>
          <w:rFonts w:ascii="Times New Roman" w:hAnsi="Times New Roman" w:cs="Times New Roman"/>
          <w:color w:val="000000" w:themeColor="text1"/>
        </w:rPr>
        <w:t xml:space="preserve"> (2000) found that parents who had completed high school were more involved with their child’s school. The study also found tha</w:t>
      </w:r>
      <w:r w:rsidR="005C6D2B" w:rsidRPr="00813FCC">
        <w:rPr>
          <w:rFonts w:ascii="Times New Roman" w:hAnsi="Times New Roman" w:cs="Times New Roman"/>
          <w:color w:val="000000" w:themeColor="text1"/>
        </w:rPr>
        <w:t xml:space="preserve">t parents who </w:t>
      </w:r>
      <w:r w:rsidR="005C6D2B" w:rsidRPr="00813FCC">
        <w:rPr>
          <w:rFonts w:ascii="Times New Roman" w:hAnsi="Times New Roman" w:cs="Times New Roman"/>
          <w:color w:val="000000" w:themeColor="text1"/>
        </w:rPr>
        <w:lastRenderedPageBreak/>
        <w:t xml:space="preserve">were married </w:t>
      </w:r>
      <w:r w:rsidRPr="00813FCC">
        <w:rPr>
          <w:rFonts w:ascii="Times New Roman" w:hAnsi="Times New Roman" w:cs="Times New Roman"/>
          <w:color w:val="000000" w:themeColor="text1"/>
        </w:rPr>
        <w:t>engaged in more activities at home and made more of an effort to contact their child’s teacher and school. Perhaps the most interesting finding from this study was that parent involvement decreased as children aged. The involvement effects are also related to socioeconomic status (SES). Feuerstein (2000) found that parent involvement and volunteering were higher for private schools compared to public and that this trend positive</w:t>
      </w:r>
      <w:r w:rsidR="005C6D2B" w:rsidRPr="00813FCC">
        <w:rPr>
          <w:rFonts w:ascii="Times New Roman" w:hAnsi="Times New Roman" w:cs="Times New Roman"/>
          <w:color w:val="000000" w:themeColor="text1"/>
        </w:rPr>
        <w:t>ly related to high SES.  Families</w:t>
      </w:r>
      <w:r w:rsidRPr="00813FCC">
        <w:rPr>
          <w:rFonts w:ascii="Times New Roman" w:hAnsi="Times New Roman" w:cs="Times New Roman"/>
          <w:color w:val="000000" w:themeColor="text1"/>
        </w:rPr>
        <w:t xml:space="preserve"> and teachers may have different views about </w:t>
      </w:r>
      <w:r w:rsidR="005C6D2B" w:rsidRPr="00813FCC">
        <w:rPr>
          <w:rFonts w:ascii="Times New Roman" w:hAnsi="Times New Roman" w:cs="Times New Roman"/>
          <w:color w:val="000000" w:themeColor="text1"/>
        </w:rPr>
        <w:t>involvement but</w:t>
      </w:r>
      <w:r w:rsidR="002D3347">
        <w:rPr>
          <w:rFonts w:ascii="Times New Roman" w:hAnsi="Times New Roman" w:cs="Times New Roman"/>
          <w:color w:val="000000" w:themeColor="text1"/>
        </w:rPr>
        <w:t>, as discussed in the subsequent section,</w:t>
      </w:r>
      <w:r w:rsidR="005C6D2B" w:rsidRPr="00813FCC">
        <w:rPr>
          <w:rFonts w:ascii="Times New Roman" w:hAnsi="Times New Roman" w:cs="Times New Roman"/>
          <w:color w:val="000000" w:themeColor="text1"/>
        </w:rPr>
        <w:t xml:space="preserve"> the positive effects that is it has on children is proven by various studies. </w:t>
      </w:r>
    </w:p>
    <w:p w14:paraId="61B96507" w14:textId="588EAB63" w:rsidR="00C8638F" w:rsidRDefault="00C8638F" w:rsidP="002D3347">
      <w:pPr>
        <w:pStyle w:val="Heading2"/>
        <w:rPr>
          <w:color w:val="000000" w:themeColor="text1"/>
          <w:sz w:val="24"/>
          <w:szCs w:val="24"/>
        </w:rPr>
      </w:pPr>
      <w:bookmarkStart w:id="7" w:name="_Toc418786324"/>
      <w:r w:rsidRPr="007844F4">
        <w:rPr>
          <w:color w:val="000000" w:themeColor="text1"/>
          <w:sz w:val="24"/>
          <w:szCs w:val="24"/>
        </w:rPr>
        <w:t>Parent Involvement Outcomes</w:t>
      </w:r>
      <w:bookmarkEnd w:id="7"/>
    </w:p>
    <w:p w14:paraId="174E5985" w14:textId="77777777" w:rsidR="0095387B" w:rsidRPr="0095387B" w:rsidRDefault="0095387B" w:rsidP="0095387B"/>
    <w:p w14:paraId="2065B462" w14:textId="77777777" w:rsidR="00C8638F" w:rsidRPr="00813FCC" w:rsidRDefault="005C6D2B"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Research has shown that family</w:t>
      </w:r>
      <w:r w:rsidR="00C8638F" w:rsidRPr="00813FCC">
        <w:rPr>
          <w:rFonts w:ascii="Times New Roman" w:hAnsi="Times New Roman" w:cs="Times New Roman"/>
          <w:color w:val="000000" w:themeColor="text1"/>
        </w:rPr>
        <w:t xml:space="preserve"> involvement increases children’s academic achievement, behavior and attendance. In a longitudinal study investigating the effects of three different types of parent involvement (PI) (i.e., public good, private good, parent network), Park (2013) found that children whose parents were more involved in private good (PI), which is involvement that benefits their own child, had significant growth in math and reading achievement. Children whose parents were more involved in public good, helping the school as a whole, and parent networks, had higher math scores but not reading. Whereas children whose parents were involved in all three types of school involvement were rated by their teachers as better behaved and reported higher scores in academic achievement. This study illustrates that children who have parents that are highly involved perform better academically and behaviorally. </w:t>
      </w:r>
    </w:p>
    <w:p w14:paraId="78C5CA39" w14:textId="752C3670"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r>
      <w:proofErr w:type="spellStart"/>
      <w:r w:rsidRPr="00813FCC">
        <w:rPr>
          <w:rFonts w:ascii="Times New Roman" w:hAnsi="Times New Roman" w:cs="Times New Roman"/>
          <w:color w:val="000000" w:themeColor="text1"/>
        </w:rPr>
        <w:t>Domina</w:t>
      </w:r>
      <w:proofErr w:type="spellEnd"/>
      <w:r w:rsidRPr="00813FCC">
        <w:rPr>
          <w:rFonts w:ascii="Times New Roman" w:hAnsi="Times New Roman" w:cs="Times New Roman"/>
          <w:color w:val="000000" w:themeColor="text1"/>
        </w:rPr>
        <w:t xml:space="preserve"> (2005) had similar findings in assessing parental inv</w:t>
      </w:r>
      <w:r w:rsidR="00942F43">
        <w:rPr>
          <w:rFonts w:ascii="Times New Roman" w:hAnsi="Times New Roman" w:cs="Times New Roman"/>
          <w:color w:val="000000" w:themeColor="text1"/>
        </w:rPr>
        <w:t xml:space="preserve">olvement in elementary school. </w:t>
      </w:r>
      <w:r w:rsidRPr="00813FCC">
        <w:rPr>
          <w:rFonts w:ascii="Times New Roman" w:hAnsi="Times New Roman" w:cs="Times New Roman"/>
          <w:color w:val="000000" w:themeColor="text1"/>
        </w:rPr>
        <w:t xml:space="preserve">He found that children whose parents attended parent-teacher conferences, were members of the PTA, volunteered at school, and helped with homework had higher scores on achievement tests and had lower occurrences of behavioral problems at school. Jordan, Snow, and </w:t>
      </w:r>
      <w:proofErr w:type="spellStart"/>
      <w:r w:rsidRPr="00813FCC">
        <w:rPr>
          <w:rFonts w:ascii="Times New Roman" w:hAnsi="Times New Roman" w:cs="Times New Roman"/>
          <w:color w:val="000000" w:themeColor="text1"/>
        </w:rPr>
        <w:t>Porche</w:t>
      </w:r>
      <w:proofErr w:type="spellEnd"/>
      <w:r w:rsidRPr="00813FCC">
        <w:rPr>
          <w:rFonts w:ascii="Times New Roman" w:hAnsi="Times New Roman" w:cs="Times New Roman"/>
          <w:color w:val="000000" w:themeColor="text1"/>
        </w:rPr>
        <w:t xml:space="preserve"> (2000) narrowed it down by focusing on the impact that parent involvement has on </w:t>
      </w:r>
      <w:r w:rsidRPr="00813FCC">
        <w:rPr>
          <w:rFonts w:ascii="Times New Roman" w:hAnsi="Times New Roman" w:cs="Times New Roman"/>
          <w:color w:val="000000" w:themeColor="text1"/>
        </w:rPr>
        <w:lastRenderedPageBreak/>
        <w:t xml:space="preserve">children’s early literacy skills. The parents in this study participated in a parent education session that modeled how to engage in various literacy activities with their children. Parents were given the opportunity to practice with their child and were provided with literacy activities they could do at home.  The study found that literacy intervention improved children’s language skills and especially helped students who tested low on language measures in the beginning of kindergarten. </w:t>
      </w:r>
    </w:p>
    <w:p w14:paraId="56EBD681" w14:textId="42995915"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r>
      <w:proofErr w:type="spellStart"/>
      <w:r w:rsidRPr="00813FCC">
        <w:rPr>
          <w:rFonts w:ascii="Times New Roman" w:hAnsi="Times New Roman" w:cs="Times New Roman"/>
          <w:color w:val="000000" w:themeColor="text1"/>
        </w:rPr>
        <w:t>Zellman</w:t>
      </w:r>
      <w:proofErr w:type="spellEnd"/>
      <w:r w:rsidRPr="00813FCC">
        <w:rPr>
          <w:rFonts w:ascii="Times New Roman" w:hAnsi="Times New Roman" w:cs="Times New Roman"/>
          <w:color w:val="000000" w:themeColor="text1"/>
        </w:rPr>
        <w:t xml:space="preserve"> and Waterman (2005) found that higher parent involvement led to better sco</w:t>
      </w:r>
      <w:r w:rsidR="0094068E">
        <w:rPr>
          <w:rFonts w:ascii="Times New Roman" w:hAnsi="Times New Roman" w:cs="Times New Roman"/>
          <w:color w:val="000000" w:themeColor="text1"/>
        </w:rPr>
        <w:t xml:space="preserve">res and less difficulty with learning academic subjects, </w:t>
      </w:r>
      <w:r w:rsidRPr="00813FCC">
        <w:rPr>
          <w:rFonts w:ascii="Times New Roman" w:hAnsi="Times New Roman" w:cs="Times New Roman"/>
          <w:color w:val="000000" w:themeColor="text1"/>
        </w:rPr>
        <w:t>but they also discovered that parenting style plays a significant role in the development of these outcomes. They concluded that how parents interact with their child has a stronger impact on behavior and academic outcomes than parent involvement practices. They compared parenting style with different economic and ethnic backgrounds and found that paren</w:t>
      </w:r>
      <w:r w:rsidR="002D3347">
        <w:rPr>
          <w:rFonts w:ascii="Times New Roman" w:hAnsi="Times New Roman" w:cs="Times New Roman"/>
          <w:color w:val="000000" w:themeColor="text1"/>
        </w:rPr>
        <w:t>ting style is no</w:t>
      </w:r>
      <w:r w:rsidRPr="00813FCC">
        <w:rPr>
          <w:rFonts w:ascii="Times New Roman" w:hAnsi="Times New Roman" w:cs="Times New Roman"/>
          <w:color w:val="000000" w:themeColor="text1"/>
        </w:rPr>
        <w:t>t “enmeshed in a social context,”</w:t>
      </w:r>
      <w:r w:rsidR="0094068E">
        <w:rPr>
          <w:rFonts w:ascii="Times New Roman" w:hAnsi="Times New Roman" w:cs="Times New Roman"/>
          <w:color w:val="000000" w:themeColor="text1"/>
        </w:rPr>
        <w:t xml:space="preserve"> (p.</w:t>
      </w:r>
      <w:r w:rsidR="001E5FEC">
        <w:rPr>
          <w:rFonts w:ascii="Times New Roman" w:hAnsi="Times New Roman" w:cs="Times New Roman"/>
          <w:color w:val="000000" w:themeColor="text1"/>
        </w:rPr>
        <w:t xml:space="preserve"> </w:t>
      </w:r>
      <w:r w:rsidR="0094068E">
        <w:rPr>
          <w:rFonts w:ascii="Times New Roman" w:hAnsi="Times New Roman" w:cs="Times New Roman"/>
          <w:color w:val="000000" w:themeColor="text1"/>
        </w:rPr>
        <w:t xml:space="preserve">379) which suggested that </w:t>
      </w:r>
      <w:r w:rsidRPr="00813FCC">
        <w:rPr>
          <w:rFonts w:ascii="Times New Roman" w:hAnsi="Times New Roman" w:cs="Times New Roman"/>
          <w:color w:val="000000" w:themeColor="text1"/>
        </w:rPr>
        <w:t>parenting style ca</w:t>
      </w:r>
      <w:r w:rsidR="0094068E">
        <w:rPr>
          <w:rFonts w:ascii="Times New Roman" w:hAnsi="Times New Roman" w:cs="Times New Roman"/>
          <w:color w:val="000000" w:themeColor="text1"/>
        </w:rPr>
        <w:t>n be taught and changed</w:t>
      </w:r>
      <w:r w:rsidRPr="00813FCC">
        <w:rPr>
          <w:rFonts w:ascii="Times New Roman" w:hAnsi="Times New Roman" w:cs="Times New Roman"/>
          <w:color w:val="000000" w:themeColor="text1"/>
        </w:rPr>
        <w:t xml:space="preserve">. </w:t>
      </w:r>
    </w:p>
    <w:p w14:paraId="3090FEFC" w14:textId="0FFB5DC3"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While each of these studies illustrates the significance of parent involvement on child outcomes, another key area to consider is student attendance. Epstein and Sheldon (2002) studied parent involvement effects on students’ attendance. School attendance is important because students who are not at school have “fewer opportunities to learn the material that enables them to succeed later in life” (p.</w:t>
      </w:r>
      <w:r w:rsidR="001E5FEC">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308).  Overall, they found that in order to improve school attendance all students, educators, and parents must work together. There are five factors that contribute towards higher daily attendance and lower chronic absenteeism:</w:t>
      </w:r>
    </w:p>
    <w:p w14:paraId="4592E782" w14:textId="58E6ED01" w:rsidR="00C8638F" w:rsidRPr="00813FCC" w:rsidRDefault="0094068E" w:rsidP="00C8638F">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Targeted r</w:t>
      </w:r>
      <w:r w:rsidR="00C8638F" w:rsidRPr="00813FCC">
        <w:rPr>
          <w:rFonts w:ascii="Times New Roman" w:hAnsi="Times New Roman" w:cs="Times New Roman"/>
          <w:color w:val="000000" w:themeColor="text1"/>
        </w:rPr>
        <w:t>ewards for attendance</w:t>
      </w:r>
    </w:p>
    <w:p w14:paraId="2FC83786" w14:textId="77777777" w:rsidR="00C8638F" w:rsidRPr="00813FCC" w:rsidRDefault="00C8638F" w:rsidP="00C8638F">
      <w:pPr>
        <w:pStyle w:val="ListParagraph"/>
        <w:numPr>
          <w:ilvl w:val="0"/>
          <w:numId w:val="3"/>
        </w:numPr>
        <w:rPr>
          <w:rFonts w:ascii="Times New Roman" w:hAnsi="Times New Roman" w:cs="Times New Roman"/>
          <w:color w:val="000000" w:themeColor="text1"/>
        </w:rPr>
      </w:pPr>
      <w:r w:rsidRPr="00813FCC">
        <w:rPr>
          <w:rFonts w:ascii="Times New Roman" w:hAnsi="Times New Roman" w:cs="Times New Roman"/>
          <w:color w:val="000000" w:themeColor="text1"/>
        </w:rPr>
        <w:t>Effective communication with parents of diverse backgrounds</w:t>
      </w:r>
    </w:p>
    <w:p w14:paraId="2F06EC98" w14:textId="77777777" w:rsidR="00C8638F" w:rsidRPr="00813FCC" w:rsidRDefault="00C8638F" w:rsidP="00C8638F">
      <w:pPr>
        <w:pStyle w:val="ListParagraph"/>
        <w:numPr>
          <w:ilvl w:val="0"/>
          <w:numId w:val="3"/>
        </w:numPr>
        <w:rPr>
          <w:rFonts w:ascii="Times New Roman" w:hAnsi="Times New Roman" w:cs="Times New Roman"/>
          <w:color w:val="000000" w:themeColor="text1"/>
        </w:rPr>
      </w:pPr>
      <w:r w:rsidRPr="00813FCC">
        <w:rPr>
          <w:rFonts w:ascii="Times New Roman" w:hAnsi="Times New Roman" w:cs="Times New Roman"/>
          <w:color w:val="000000" w:themeColor="text1"/>
        </w:rPr>
        <w:t>Providing parents with a contact person at the school to discuss attendance issues</w:t>
      </w:r>
    </w:p>
    <w:p w14:paraId="37AF3FB0" w14:textId="77777777" w:rsidR="00C8638F" w:rsidRPr="00813FCC" w:rsidRDefault="00C8638F" w:rsidP="00C8638F">
      <w:pPr>
        <w:pStyle w:val="ListParagraph"/>
        <w:numPr>
          <w:ilvl w:val="0"/>
          <w:numId w:val="3"/>
        </w:numPr>
        <w:rPr>
          <w:rFonts w:ascii="Times New Roman" w:hAnsi="Times New Roman" w:cs="Times New Roman"/>
          <w:color w:val="000000" w:themeColor="text1"/>
        </w:rPr>
      </w:pPr>
      <w:r w:rsidRPr="00813FCC">
        <w:rPr>
          <w:rFonts w:ascii="Times New Roman" w:hAnsi="Times New Roman" w:cs="Times New Roman"/>
          <w:color w:val="000000" w:themeColor="text1"/>
        </w:rPr>
        <w:t>Offering workshops on the importance of attendance</w:t>
      </w:r>
    </w:p>
    <w:p w14:paraId="592B0CD1" w14:textId="3948C13B" w:rsidR="00C8638F" w:rsidRPr="00813FCC" w:rsidRDefault="00C8638F" w:rsidP="00C8638F">
      <w:pPr>
        <w:pStyle w:val="ListParagraph"/>
        <w:numPr>
          <w:ilvl w:val="0"/>
          <w:numId w:val="3"/>
        </w:numPr>
        <w:rPr>
          <w:rFonts w:ascii="Times New Roman" w:hAnsi="Times New Roman" w:cs="Times New Roman"/>
          <w:color w:val="000000" w:themeColor="text1"/>
        </w:rPr>
      </w:pPr>
      <w:r w:rsidRPr="00813FCC">
        <w:rPr>
          <w:rFonts w:ascii="Times New Roman" w:hAnsi="Times New Roman" w:cs="Times New Roman"/>
          <w:color w:val="000000" w:themeColor="text1"/>
        </w:rPr>
        <w:t xml:space="preserve">Offering after-school programs </w:t>
      </w:r>
      <w:r w:rsidR="001D5720">
        <w:rPr>
          <w:rFonts w:ascii="Times New Roman" w:hAnsi="Times New Roman" w:cs="Times New Roman"/>
          <w:color w:val="000000" w:themeColor="text1"/>
        </w:rPr>
        <w:t>(p.</w:t>
      </w:r>
      <w:r w:rsidR="001E5FEC">
        <w:rPr>
          <w:rFonts w:ascii="Times New Roman" w:hAnsi="Times New Roman" w:cs="Times New Roman"/>
          <w:color w:val="000000" w:themeColor="text1"/>
        </w:rPr>
        <w:t xml:space="preserve"> </w:t>
      </w:r>
      <w:r w:rsidR="001D5720">
        <w:rPr>
          <w:rFonts w:ascii="Times New Roman" w:hAnsi="Times New Roman" w:cs="Times New Roman"/>
          <w:color w:val="000000" w:themeColor="text1"/>
        </w:rPr>
        <w:t>315)</w:t>
      </w:r>
    </w:p>
    <w:p w14:paraId="63978B82" w14:textId="77777777" w:rsidR="00C8638F" w:rsidRPr="00813FCC" w:rsidRDefault="00C8638F" w:rsidP="00C8638F">
      <w:pPr>
        <w:spacing w:line="480" w:lineRule="auto"/>
        <w:rPr>
          <w:rFonts w:ascii="Times New Roman" w:hAnsi="Times New Roman" w:cs="Times New Roman"/>
          <w:color w:val="000000" w:themeColor="text1"/>
        </w:rPr>
      </w:pPr>
    </w:p>
    <w:p w14:paraId="47CFF569" w14:textId="4A683710"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lastRenderedPageBreak/>
        <w:t xml:space="preserve">These factors are important to be considered when increasing daily attendance and lowering </w:t>
      </w:r>
      <w:r w:rsidR="00942F43">
        <w:rPr>
          <w:rFonts w:ascii="Times New Roman" w:hAnsi="Times New Roman" w:cs="Times New Roman"/>
          <w:color w:val="000000" w:themeColor="text1"/>
        </w:rPr>
        <w:t xml:space="preserve">the rates of chronic absences. </w:t>
      </w:r>
      <w:r w:rsidRPr="00813FCC">
        <w:rPr>
          <w:rFonts w:ascii="Times New Roman" w:hAnsi="Times New Roman" w:cs="Times New Roman"/>
          <w:color w:val="000000" w:themeColor="text1"/>
        </w:rPr>
        <w:t xml:space="preserve">In order for our students to receive the most of their education, they need to be present and parents need to be involved. Parent education programs are one form of parent involvement but there are many factors to consider when implementing a parent education program. </w:t>
      </w:r>
    </w:p>
    <w:p w14:paraId="1006884D" w14:textId="7451DB8A" w:rsidR="00C8638F" w:rsidRDefault="00C8638F" w:rsidP="002D3347">
      <w:pPr>
        <w:pStyle w:val="Heading2"/>
        <w:rPr>
          <w:color w:val="000000" w:themeColor="text1"/>
          <w:sz w:val="24"/>
          <w:szCs w:val="24"/>
        </w:rPr>
      </w:pPr>
      <w:bookmarkStart w:id="8" w:name="_Toc418786325"/>
      <w:r w:rsidRPr="007844F4">
        <w:rPr>
          <w:color w:val="000000" w:themeColor="text1"/>
          <w:sz w:val="24"/>
          <w:szCs w:val="24"/>
        </w:rPr>
        <w:t>Parent Education Programs</w:t>
      </w:r>
      <w:bookmarkEnd w:id="8"/>
    </w:p>
    <w:p w14:paraId="593B9A62" w14:textId="77777777" w:rsidR="0095387B" w:rsidRPr="0095387B" w:rsidRDefault="0095387B" w:rsidP="0095387B"/>
    <w:p w14:paraId="65A7AC91" w14:textId="77777777"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While there can be many definitions of parent education, the definition provided by Child Welfare (2013) provides a helpful understanding of education programs reviewed in this study:</w:t>
      </w:r>
    </w:p>
    <w:p w14:paraId="6C941229" w14:textId="57F27B16"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Parent education can be defined as any training, program, or other intervention that helps </w:t>
      </w:r>
      <w:r w:rsidRPr="00813FCC">
        <w:rPr>
          <w:rFonts w:ascii="Times New Roman" w:hAnsi="Times New Roman" w:cs="Times New Roman"/>
          <w:color w:val="000000" w:themeColor="text1"/>
        </w:rPr>
        <w:tab/>
        <w:t xml:space="preserve">parents acquire skills to improve their parenting of and communication with their </w:t>
      </w:r>
      <w:r w:rsidRPr="00813FCC">
        <w:rPr>
          <w:rFonts w:ascii="Times New Roman" w:hAnsi="Times New Roman" w:cs="Times New Roman"/>
          <w:color w:val="000000" w:themeColor="text1"/>
        </w:rPr>
        <w:tab/>
        <w:t xml:space="preserve">children in order to reduce the risk of child maltreatment and/or reduce the children’s </w:t>
      </w:r>
      <w:r w:rsidRPr="00813FCC">
        <w:rPr>
          <w:rFonts w:ascii="Times New Roman" w:hAnsi="Times New Roman" w:cs="Times New Roman"/>
          <w:color w:val="000000" w:themeColor="text1"/>
        </w:rPr>
        <w:tab/>
        <w:t>disruptive behaviors. (p.</w:t>
      </w:r>
      <w:r w:rsidR="001E5FEC">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 xml:space="preserve">2) </w:t>
      </w:r>
      <w:r w:rsidRPr="00813FCC">
        <w:rPr>
          <w:rFonts w:ascii="Times New Roman" w:hAnsi="Times New Roman" w:cs="Times New Roman"/>
          <w:color w:val="000000" w:themeColor="text1"/>
        </w:rPr>
        <w:tab/>
      </w:r>
    </w:p>
    <w:p w14:paraId="0789A6C9" w14:textId="192D0232"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There are many programs available that offer additional support to parents and families. One of these programs is Head Start, which is the largest early childhood program funded by the United States government (Ansari, 2016). This program is centered on increasing parent involvement and strengthening the relationships betwee</w:t>
      </w:r>
      <w:r w:rsidR="00942F43">
        <w:rPr>
          <w:rFonts w:ascii="Times New Roman" w:hAnsi="Times New Roman" w:cs="Times New Roman"/>
          <w:color w:val="000000" w:themeColor="text1"/>
        </w:rPr>
        <w:t xml:space="preserve">n children and their families. </w:t>
      </w:r>
      <w:r w:rsidRPr="00813FCC">
        <w:rPr>
          <w:rFonts w:ascii="Times New Roman" w:hAnsi="Times New Roman" w:cs="Times New Roman"/>
          <w:color w:val="000000" w:themeColor="text1"/>
        </w:rPr>
        <w:t xml:space="preserve">Ansari (2016) studied the effects of parent involvement in Head Start. She found that parent involvement in Head Start led to an improvement in parenting which impacted children’s behavior and academic achievement. One way that parents improved in their parenting was by engaging in more cognitive stimulation with their child such as reading books, playing math games, or counting blocks. Greater involvement also led to less controlling behavior and therefore less spanking. </w:t>
      </w:r>
      <w:r w:rsidRPr="00813FCC">
        <w:rPr>
          <w:rFonts w:ascii="Times New Roman" w:hAnsi="Times New Roman" w:cs="Times New Roman"/>
          <w:color w:val="000000" w:themeColor="text1"/>
        </w:rPr>
        <w:tab/>
      </w:r>
    </w:p>
    <w:p w14:paraId="46D0121C" w14:textId="3312B87E"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Another parent education program that was researched by Mann (2004) was </w:t>
      </w:r>
      <w:r w:rsidRPr="001D5720">
        <w:rPr>
          <w:rFonts w:ascii="Times New Roman" w:hAnsi="Times New Roman" w:cs="Times New Roman"/>
          <w:i/>
          <w:color w:val="000000" w:themeColor="text1"/>
        </w:rPr>
        <w:t>The Parenting Life Skills Center</w:t>
      </w:r>
      <w:r w:rsidRPr="00813FCC">
        <w:rPr>
          <w:rFonts w:ascii="Times New Roman" w:hAnsi="Times New Roman" w:cs="Times New Roman"/>
          <w:color w:val="000000" w:themeColor="text1"/>
        </w:rPr>
        <w:t xml:space="preserve">. It is based in Missouri and serves at-risk families. </w:t>
      </w:r>
      <w:r w:rsidR="001D5720">
        <w:rPr>
          <w:rFonts w:ascii="Times New Roman" w:hAnsi="Times New Roman" w:cs="Times New Roman"/>
          <w:color w:val="000000" w:themeColor="text1"/>
        </w:rPr>
        <w:t xml:space="preserve">The program </w:t>
      </w:r>
      <w:r w:rsidR="001D5720">
        <w:rPr>
          <w:rFonts w:ascii="Times New Roman" w:hAnsi="Times New Roman" w:cs="Times New Roman"/>
          <w:color w:val="000000" w:themeColor="text1"/>
        </w:rPr>
        <w:lastRenderedPageBreak/>
        <w:t xml:space="preserve">consisted of parent education classes and weekly support groups over a nine-month period. </w:t>
      </w:r>
      <w:r w:rsidRPr="00813FCC">
        <w:rPr>
          <w:rFonts w:ascii="Times New Roman" w:hAnsi="Times New Roman" w:cs="Times New Roman"/>
          <w:color w:val="000000" w:themeColor="text1"/>
        </w:rPr>
        <w:t xml:space="preserve"> This study used the Parent as a Teacher Inventory (PAAT) and the Adult-Adolescent Parenting Inventory (AAPI)</w:t>
      </w:r>
      <w:r w:rsidR="002A702C">
        <w:rPr>
          <w:rFonts w:ascii="Times New Roman" w:hAnsi="Times New Roman" w:cs="Times New Roman"/>
          <w:color w:val="000000" w:themeColor="text1"/>
        </w:rPr>
        <w:t xml:space="preserve"> to measure</w:t>
      </w:r>
      <w:r w:rsidR="001D5720">
        <w:rPr>
          <w:rFonts w:ascii="Times New Roman" w:hAnsi="Times New Roman" w:cs="Times New Roman"/>
          <w:color w:val="000000" w:themeColor="text1"/>
        </w:rPr>
        <w:t xml:space="preserve"> changes in attitude and knowledge</w:t>
      </w:r>
      <w:r w:rsidRPr="00813FCC">
        <w:rPr>
          <w:rFonts w:ascii="Times New Roman" w:hAnsi="Times New Roman" w:cs="Times New Roman"/>
          <w:color w:val="000000" w:themeColor="text1"/>
        </w:rPr>
        <w:t xml:space="preserve">. Mann found that parents who participated in the program showed an increase in four of the PAAT subscale areas (i.e., creativity, control, play, and teaching-learning) and an increase in two of the AAPI subscale areas (i.e., parental expectations for the child and parental value of physical punishment). The subscales in which the parents made gains were related to curriculum, while the other areas (frustration, parental empathy for child’s needs, and parent-child role reversal) are more connected with an individual’s attitude and feelings, and these are more difficult to change.  </w:t>
      </w:r>
    </w:p>
    <w:p w14:paraId="375392A4" w14:textId="2516EFDA"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While many programs focus on face-to-face interactions, some also offer materials for support. </w:t>
      </w:r>
      <w:proofErr w:type="spellStart"/>
      <w:r w:rsidRPr="00813FCC">
        <w:rPr>
          <w:rFonts w:ascii="Times New Roman" w:hAnsi="Times New Roman" w:cs="Times New Roman"/>
          <w:color w:val="000000" w:themeColor="text1"/>
        </w:rPr>
        <w:t>Graybill</w:t>
      </w:r>
      <w:proofErr w:type="spellEnd"/>
      <w:r w:rsidRPr="00813FCC">
        <w:rPr>
          <w:rFonts w:ascii="Times New Roman" w:hAnsi="Times New Roman" w:cs="Times New Roman"/>
          <w:color w:val="000000" w:themeColor="text1"/>
        </w:rPr>
        <w:t xml:space="preserve"> (2014) conducted a study investigating the effects of education</w:t>
      </w:r>
      <w:r w:rsidR="00C2522A">
        <w:rPr>
          <w:rFonts w:ascii="Times New Roman" w:hAnsi="Times New Roman" w:cs="Times New Roman"/>
          <w:color w:val="000000" w:themeColor="text1"/>
        </w:rPr>
        <w:t xml:space="preserve"> materials on parent outcomes. In this study families were presented with a Milestone Moments booklet, </w:t>
      </w:r>
      <w:r w:rsidR="00C2522A" w:rsidRPr="00813FCC">
        <w:rPr>
          <w:rFonts w:ascii="Times New Roman" w:hAnsi="Times New Roman" w:cs="Times New Roman"/>
          <w:color w:val="000000" w:themeColor="text1"/>
        </w:rPr>
        <w:t>which contained information about</w:t>
      </w:r>
      <w:r w:rsidR="00C2522A">
        <w:rPr>
          <w:rFonts w:ascii="Times New Roman" w:hAnsi="Times New Roman" w:cs="Times New Roman"/>
          <w:color w:val="000000" w:themeColor="text1"/>
        </w:rPr>
        <w:t xml:space="preserve"> parenting and child development. Four groups were developed to receive the materials that included a control, </w:t>
      </w:r>
      <w:proofErr w:type="gramStart"/>
      <w:r w:rsidR="00943C68">
        <w:rPr>
          <w:rFonts w:ascii="Times New Roman" w:hAnsi="Times New Roman" w:cs="Times New Roman"/>
          <w:color w:val="000000" w:themeColor="text1"/>
        </w:rPr>
        <w:t>child care</w:t>
      </w:r>
      <w:proofErr w:type="gramEnd"/>
      <w:r w:rsidR="00C2522A">
        <w:rPr>
          <w:rFonts w:ascii="Times New Roman" w:hAnsi="Times New Roman" w:cs="Times New Roman"/>
          <w:color w:val="000000" w:themeColor="text1"/>
        </w:rPr>
        <w:t xml:space="preserve">, brief home visit, and six-session home. </w:t>
      </w:r>
      <w:proofErr w:type="spellStart"/>
      <w:r w:rsidR="00C2522A">
        <w:rPr>
          <w:rFonts w:ascii="Times New Roman" w:hAnsi="Times New Roman" w:cs="Times New Roman"/>
          <w:color w:val="000000" w:themeColor="text1"/>
        </w:rPr>
        <w:t>Graybill</w:t>
      </w:r>
      <w:proofErr w:type="spellEnd"/>
      <w:r w:rsidR="00C2522A">
        <w:rPr>
          <w:rFonts w:ascii="Times New Roman" w:hAnsi="Times New Roman" w:cs="Times New Roman"/>
          <w:color w:val="000000" w:themeColor="text1"/>
        </w:rPr>
        <w:t xml:space="preserve"> found that all groups who </w:t>
      </w:r>
      <w:r w:rsidRPr="00813FCC">
        <w:rPr>
          <w:rFonts w:ascii="Times New Roman" w:hAnsi="Times New Roman" w:cs="Times New Roman"/>
          <w:color w:val="000000" w:themeColor="text1"/>
        </w:rPr>
        <w:t xml:space="preserve">received a Milestones Moments Booklet, reported an increase in knowledge about their child’s development, </w:t>
      </w:r>
      <w:r w:rsidR="0095387B">
        <w:rPr>
          <w:rFonts w:ascii="Times New Roman" w:hAnsi="Times New Roman" w:cs="Times New Roman"/>
          <w:color w:val="000000" w:themeColor="text1"/>
        </w:rPr>
        <w:t xml:space="preserve">experienced </w:t>
      </w:r>
      <w:r w:rsidRPr="00813FCC">
        <w:rPr>
          <w:rFonts w:ascii="Times New Roman" w:hAnsi="Times New Roman" w:cs="Times New Roman"/>
          <w:color w:val="000000" w:themeColor="text1"/>
        </w:rPr>
        <w:t>less concern abou</w:t>
      </w:r>
      <w:r w:rsidR="0095387B">
        <w:rPr>
          <w:rFonts w:ascii="Times New Roman" w:hAnsi="Times New Roman" w:cs="Times New Roman"/>
          <w:color w:val="000000" w:themeColor="text1"/>
        </w:rPr>
        <w:t xml:space="preserve">t their child’s progress, and felt a </w:t>
      </w:r>
      <w:r w:rsidRPr="00813FCC">
        <w:rPr>
          <w:rFonts w:ascii="Times New Roman" w:hAnsi="Times New Roman" w:cs="Times New Roman"/>
          <w:color w:val="000000" w:themeColor="text1"/>
        </w:rPr>
        <w:t xml:space="preserve">positive attitude towards the Milestone Moments booklet. </w:t>
      </w:r>
      <w:r w:rsidR="002A702C">
        <w:rPr>
          <w:rFonts w:ascii="Times New Roman" w:hAnsi="Times New Roman" w:cs="Times New Roman"/>
          <w:color w:val="000000" w:themeColor="text1"/>
        </w:rPr>
        <w:t>T</w:t>
      </w:r>
      <w:r w:rsidR="00943C68">
        <w:rPr>
          <w:rFonts w:ascii="Times New Roman" w:hAnsi="Times New Roman" w:cs="Times New Roman"/>
          <w:color w:val="000000" w:themeColor="text1"/>
        </w:rPr>
        <w:t>he parents who received the book from their child care reported greater participant outcomes, suggesting that families are more comfortable</w:t>
      </w:r>
      <w:r w:rsidR="00841778">
        <w:rPr>
          <w:rFonts w:ascii="Times New Roman" w:hAnsi="Times New Roman" w:cs="Times New Roman"/>
          <w:color w:val="000000" w:themeColor="text1"/>
        </w:rPr>
        <w:t xml:space="preserve"> receiving education materials from a familiar setting</w:t>
      </w:r>
      <w:r w:rsidR="00943C68">
        <w:rPr>
          <w:rFonts w:ascii="Times New Roman" w:hAnsi="Times New Roman" w:cs="Times New Roman"/>
          <w:color w:val="000000" w:themeColor="text1"/>
        </w:rPr>
        <w:t xml:space="preserve">. </w:t>
      </w:r>
    </w:p>
    <w:p w14:paraId="1C2D6895" w14:textId="0836E5B8"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While these programs and resources are available to all families, Wagner (2002) found that low-income children and parents achieved greater gains from the </w:t>
      </w:r>
      <w:r w:rsidRPr="00943C68">
        <w:rPr>
          <w:rFonts w:ascii="Times New Roman" w:hAnsi="Times New Roman" w:cs="Times New Roman"/>
          <w:i/>
          <w:color w:val="000000" w:themeColor="text1"/>
        </w:rPr>
        <w:t>Parent as Teachers</w:t>
      </w:r>
      <w:r w:rsidRPr="00813FCC">
        <w:rPr>
          <w:rFonts w:ascii="Times New Roman" w:hAnsi="Times New Roman" w:cs="Times New Roman"/>
          <w:color w:val="000000" w:themeColor="text1"/>
        </w:rPr>
        <w:t xml:space="preserve"> program than those from other socioeconomic backgrounds. This gain in low-income can be attributed to less knowledge and background in parenting at the start when compared to their </w:t>
      </w:r>
      <w:r w:rsidRPr="00813FCC">
        <w:rPr>
          <w:rFonts w:ascii="Times New Roman" w:hAnsi="Times New Roman" w:cs="Times New Roman"/>
          <w:color w:val="000000" w:themeColor="text1"/>
        </w:rPr>
        <w:lastRenderedPageBreak/>
        <w:t xml:space="preserve">higher-earning counterparts. Feuerstein (2000) investigated what factors influence parent involvement in schools. He found that higher economic backgrounds were consistent with better grades and more school discussion at home. Another factor to consider is involving fathers in parent training because if the family is working together, there will be better long-term outcomes (Child Welfare, 2013).  </w:t>
      </w:r>
      <w:r w:rsidR="00F77E20">
        <w:rPr>
          <w:rFonts w:ascii="Times New Roman" w:hAnsi="Times New Roman" w:cs="Times New Roman"/>
          <w:color w:val="000000" w:themeColor="text1"/>
        </w:rPr>
        <w:t xml:space="preserve">In a 2016 study, </w:t>
      </w:r>
      <w:proofErr w:type="spellStart"/>
      <w:r w:rsidR="00F77E20">
        <w:rPr>
          <w:rFonts w:ascii="Times New Roman" w:hAnsi="Times New Roman" w:cs="Times New Roman"/>
          <w:color w:val="000000" w:themeColor="text1"/>
        </w:rPr>
        <w:t>Opondo</w:t>
      </w:r>
      <w:proofErr w:type="spellEnd"/>
      <w:r w:rsidR="00F77E20">
        <w:rPr>
          <w:rFonts w:ascii="Times New Roman" w:hAnsi="Times New Roman" w:cs="Times New Roman"/>
          <w:color w:val="000000" w:themeColor="text1"/>
        </w:rPr>
        <w:t xml:space="preserve">, </w:t>
      </w:r>
      <w:proofErr w:type="spellStart"/>
      <w:r w:rsidR="00F77E20">
        <w:rPr>
          <w:rFonts w:ascii="Times New Roman" w:hAnsi="Times New Roman" w:cs="Times New Roman"/>
          <w:color w:val="000000" w:themeColor="text1"/>
        </w:rPr>
        <w:t>Redshaw</w:t>
      </w:r>
      <w:proofErr w:type="spellEnd"/>
      <w:r w:rsidR="00F77E20">
        <w:rPr>
          <w:rFonts w:ascii="Times New Roman" w:hAnsi="Times New Roman" w:cs="Times New Roman"/>
          <w:color w:val="000000" w:themeColor="text1"/>
        </w:rPr>
        <w:t>, Savage-</w:t>
      </w:r>
      <w:proofErr w:type="spellStart"/>
      <w:r w:rsidR="00F77E20">
        <w:rPr>
          <w:rFonts w:ascii="Times New Roman" w:hAnsi="Times New Roman" w:cs="Times New Roman"/>
          <w:color w:val="000000" w:themeColor="text1"/>
        </w:rPr>
        <w:t>McGlynn</w:t>
      </w:r>
      <w:proofErr w:type="spellEnd"/>
      <w:r w:rsidR="00F77E20">
        <w:rPr>
          <w:rFonts w:ascii="Times New Roman" w:hAnsi="Times New Roman" w:cs="Times New Roman"/>
          <w:color w:val="000000" w:themeColor="text1"/>
        </w:rPr>
        <w:t>, and Quigley explore</w:t>
      </w:r>
      <w:r w:rsidR="00841778">
        <w:rPr>
          <w:rFonts w:ascii="Times New Roman" w:hAnsi="Times New Roman" w:cs="Times New Roman"/>
          <w:color w:val="000000" w:themeColor="text1"/>
        </w:rPr>
        <w:t>d</w:t>
      </w:r>
      <w:r w:rsidR="00F77E20">
        <w:rPr>
          <w:rFonts w:ascii="Times New Roman" w:hAnsi="Times New Roman" w:cs="Times New Roman"/>
          <w:color w:val="000000" w:themeColor="text1"/>
        </w:rPr>
        <w:t xml:space="preserve"> the relationship between paternal involvement and child rearing on social development</w:t>
      </w:r>
      <w:r w:rsidR="00841778">
        <w:rPr>
          <w:rFonts w:ascii="Times New Roman" w:hAnsi="Times New Roman" w:cs="Times New Roman"/>
          <w:color w:val="000000" w:themeColor="text1"/>
        </w:rPr>
        <w:t xml:space="preserve"> and behavior outcomes. Data were</w:t>
      </w:r>
      <w:r w:rsidR="00F77E20">
        <w:rPr>
          <w:rFonts w:ascii="Times New Roman" w:hAnsi="Times New Roman" w:cs="Times New Roman"/>
          <w:color w:val="000000" w:themeColor="text1"/>
        </w:rPr>
        <w:t xml:space="preserve"> collected through the use of </w:t>
      </w:r>
      <w:r w:rsidR="00841778">
        <w:rPr>
          <w:rFonts w:ascii="Times New Roman" w:hAnsi="Times New Roman" w:cs="Times New Roman"/>
          <w:color w:val="000000" w:themeColor="text1"/>
        </w:rPr>
        <w:t>a questionnaire that was sent to parents when their children were</w:t>
      </w:r>
      <w:r w:rsidR="00F77E20">
        <w:rPr>
          <w:rFonts w:ascii="Times New Roman" w:hAnsi="Times New Roman" w:cs="Times New Roman"/>
          <w:color w:val="000000" w:themeColor="text1"/>
        </w:rPr>
        <w:t xml:space="preserve"> 8 weeks, 8 months, 9 years</w:t>
      </w:r>
      <w:r w:rsidR="002A702C">
        <w:rPr>
          <w:rFonts w:ascii="Times New Roman" w:hAnsi="Times New Roman" w:cs="Times New Roman"/>
          <w:color w:val="000000" w:themeColor="text1"/>
        </w:rPr>
        <w:t xml:space="preserve"> old</w:t>
      </w:r>
      <w:r w:rsidR="00F77E20">
        <w:rPr>
          <w:rFonts w:ascii="Times New Roman" w:hAnsi="Times New Roman" w:cs="Times New Roman"/>
          <w:color w:val="000000" w:themeColor="text1"/>
        </w:rPr>
        <w:t>, and 11 years</w:t>
      </w:r>
      <w:r w:rsidR="002A702C">
        <w:rPr>
          <w:rFonts w:ascii="Times New Roman" w:hAnsi="Times New Roman" w:cs="Times New Roman"/>
          <w:color w:val="000000" w:themeColor="text1"/>
        </w:rPr>
        <w:t xml:space="preserve"> old</w:t>
      </w:r>
      <w:r w:rsidR="00841778">
        <w:rPr>
          <w:rFonts w:ascii="Times New Roman" w:hAnsi="Times New Roman" w:cs="Times New Roman"/>
          <w:color w:val="000000" w:themeColor="text1"/>
        </w:rPr>
        <w:t xml:space="preserve">. It </w:t>
      </w:r>
      <w:r w:rsidR="00F77E20">
        <w:rPr>
          <w:rFonts w:ascii="Times New Roman" w:hAnsi="Times New Roman" w:cs="Times New Roman"/>
          <w:color w:val="000000" w:themeColor="text1"/>
        </w:rPr>
        <w:t xml:space="preserve">included information about mental health, parenting, behavior, and </w:t>
      </w:r>
      <w:r w:rsidR="004C1EB4">
        <w:rPr>
          <w:rFonts w:ascii="Times New Roman" w:hAnsi="Times New Roman" w:cs="Times New Roman"/>
          <w:color w:val="000000" w:themeColor="text1"/>
        </w:rPr>
        <w:t>child-development. Participants included 14,688 children at the beginning of the st</w:t>
      </w:r>
      <w:r w:rsidR="00841778">
        <w:rPr>
          <w:rFonts w:ascii="Times New Roman" w:hAnsi="Times New Roman" w:cs="Times New Roman"/>
          <w:color w:val="000000" w:themeColor="text1"/>
        </w:rPr>
        <w:t xml:space="preserve">udy, 6,898 at the </w:t>
      </w:r>
      <w:proofErr w:type="gramStart"/>
      <w:r w:rsidR="00841778">
        <w:rPr>
          <w:rFonts w:ascii="Times New Roman" w:hAnsi="Times New Roman" w:cs="Times New Roman"/>
          <w:color w:val="000000" w:themeColor="text1"/>
        </w:rPr>
        <w:t>9 year</w:t>
      </w:r>
      <w:proofErr w:type="gramEnd"/>
      <w:r w:rsidR="00841778">
        <w:rPr>
          <w:rFonts w:ascii="Times New Roman" w:hAnsi="Times New Roman" w:cs="Times New Roman"/>
          <w:color w:val="000000" w:themeColor="text1"/>
        </w:rPr>
        <w:t xml:space="preserve"> follow-up and 6,328 at the 11 </w:t>
      </w:r>
      <w:r w:rsidR="004C1EB4">
        <w:rPr>
          <w:rFonts w:ascii="Times New Roman" w:hAnsi="Times New Roman" w:cs="Times New Roman"/>
          <w:color w:val="000000" w:themeColor="text1"/>
        </w:rPr>
        <w:t>year follow up. Their study revealed that the children “were less likely to exhibit behavioral problems” if their fathers had a “positive emotional response to parenting and a sense of security</w:t>
      </w:r>
      <w:r w:rsidR="001E5FEC">
        <w:rPr>
          <w:rFonts w:ascii="Times New Roman" w:hAnsi="Times New Roman" w:cs="Times New Roman"/>
          <w:color w:val="000000" w:themeColor="text1"/>
        </w:rPr>
        <w:t xml:space="preserve"> in their role as a parent” (p. </w:t>
      </w:r>
      <w:r w:rsidR="004C1EB4">
        <w:rPr>
          <w:rFonts w:ascii="Times New Roman" w:hAnsi="Times New Roman" w:cs="Times New Roman"/>
          <w:color w:val="000000" w:themeColor="text1"/>
        </w:rPr>
        <w:t>6)</w:t>
      </w:r>
      <w:r w:rsidR="00841778">
        <w:rPr>
          <w:rFonts w:ascii="Times New Roman" w:hAnsi="Times New Roman" w:cs="Times New Roman"/>
          <w:color w:val="000000" w:themeColor="text1"/>
        </w:rPr>
        <w:t>.</w:t>
      </w:r>
      <w:r w:rsidR="004C1EB4">
        <w:rPr>
          <w:rFonts w:ascii="Times New Roman" w:hAnsi="Times New Roman" w:cs="Times New Roman"/>
          <w:color w:val="000000" w:themeColor="text1"/>
        </w:rPr>
        <w:t xml:space="preserve"> They suggest that children experience positive outcomes when their fathers are involved because it provides the mother with “instrumental and emotional support,” which leads to</w:t>
      </w:r>
      <w:r w:rsidR="00841778">
        <w:rPr>
          <w:rFonts w:ascii="Times New Roman" w:hAnsi="Times New Roman" w:cs="Times New Roman"/>
          <w:color w:val="000000" w:themeColor="text1"/>
        </w:rPr>
        <w:t xml:space="preserve"> emotional </w:t>
      </w:r>
      <w:proofErr w:type="gramStart"/>
      <w:r w:rsidR="00841778">
        <w:rPr>
          <w:rFonts w:ascii="Times New Roman" w:hAnsi="Times New Roman" w:cs="Times New Roman"/>
          <w:color w:val="000000" w:themeColor="text1"/>
        </w:rPr>
        <w:t>well-being</w:t>
      </w:r>
      <w:proofErr w:type="gramEnd"/>
      <w:r w:rsidR="00841778">
        <w:rPr>
          <w:rFonts w:ascii="Times New Roman" w:hAnsi="Times New Roman" w:cs="Times New Roman"/>
          <w:color w:val="000000" w:themeColor="text1"/>
        </w:rPr>
        <w:t xml:space="preserve"> that can a</w:t>
      </w:r>
      <w:r w:rsidR="001E5FEC">
        <w:rPr>
          <w:rFonts w:ascii="Times New Roman" w:hAnsi="Times New Roman" w:cs="Times New Roman"/>
          <w:color w:val="000000" w:themeColor="text1"/>
        </w:rPr>
        <w:t xml:space="preserve">ffect children’s outcomes (p. </w:t>
      </w:r>
      <w:r w:rsidR="004C1EB4">
        <w:rPr>
          <w:rFonts w:ascii="Times New Roman" w:hAnsi="Times New Roman" w:cs="Times New Roman"/>
          <w:color w:val="000000" w:themeColor="text1"/>
        </w:rPr>
        <w:t xml:space="preserve">7). </w:t>
      </w:r>
    </w:p>
    <w:p w14:paraId="1511EF27" w14:textId="7CB993A9" w:rsidR="00C8638F" w:rsidRPr="00813FCC" w:rsidRDefault="00D13CEE"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These studies show how programs a</w:t>
      </w:r>
      <w:r w:rsidR="00201104">
        <w:rPr>
          <w:rFonts w:ascii="Times New Roman" w:hAnsi="Times New Roman" w:cs="Times New Roman"/>
          <w:color w:val="000000" w:themeColor="text1"/>
        </w:rPr>
        <w:t>nd materials impact parents and they</w:t>
      </w:r>
      <w:r w:rsidRPr="00813FCC">
        <w:rPr>
          <w:rFonts w:ascii="Times New Roman" w:hAnsi="Times New Roman" w:cs="Times New Roman"/>
          <w:color w:val="000000" w:themeColor="text1"/>
        </w:rPr>
        <w:t xml:space="preserve"> highlight</w:t>
      </w:r>
      <w:r w:rsidR="00C8638F" w:rsidRPr="00813FCC">
        <w:rPr>
          <w:rFonts w:ascii="Times New Roman" w:hAnsi="Times New Roman" w:cs="Times New Roman"/>
          <w:color w:val="000000" w:themeColor="text1"/>
        </w:rPr>
        <w:t xml:space="preserve"> the importance of considering income and background in order to make the program effective. While it is clear that these programs benefit children and families, knowing how these programs are implemented can help better understand their effects. </w:t>
      </w:r>
    </w:p>
    <w:p w14:paraId="6C106888" w14:textId="51CE7818" w:rsidR="00C8638F" w:rsidRPr="00601C32" w:rsidRDefault="00C8638F" w:rsidP="002A702C">
      <w:pPr>
        <w:pStyle w:val="Heading2"/>
        <w:rPr>
          <w:color w:val="000000" w:themeColor="text1"/>
          <w:sz w:val="24"/>
          <w:szCs w:val="24"/>
        </w:rPr>
      </w:pPr>
      <w:bookmarkStart w:id="9" w:name="_Toc418786326"/>
      <w:r w:rsidRPr="00601C32">
        <w:rPr>
          <w:color w:val="000000" w:themeColor="text1"/>
          <w:sz w:val="24"/>
          <w:szCs w:val="24"/>
        </w:rPr>
        <w:t>Program Implementation</w:t>
      </w:r>
      <w:bookmarkEnd w:id="9"/>
    </w:p>
    <w:p w14:paraId="4C87208B" w14:textId="77777777" w:rsidR="00C8638F" w:rsidRPr="00813FCC" w:rsidRDefault="00C8638F" w:rsidP="00C8638F">
      <w:pPr>
        <w:rPr>
          <w:rFonts w:ascii="Times New Roman" w:hAnsi="Times New Roman" w:cs="Times New Roman"/>
          <w:color w:val="000000" w:themeColor="text1"/>
          <w:u w:val="single"/>
        </w:rPr>
      </w:pPr>
      <w:r w:rsidRPr="00813FCC">
        <w:rPr>
          <w:rFonts w:ascii="Times New Roman" w:hAnsi="Times New Roman" w:cs="Times New Roman"/>
          <w:color w:val="000000" w:themeColor="text1"/>
        </w:rPr>
        <w:t xml:space="preserve"> </w:t>
      </w:r>
    </w:p>
    <w:p w14:paraId="76F84724" w14:textId="77777777"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This literature review has offered information on how involvement and parent education affect both children and parents. It is clear that there is a positive effect and that educators and </w:t>
      </w:r>
      <w:r w:rsidRPr="00813FCC">
        <w:rPr>
          <w:rFonts w:ascii="Times New Roman" w:hAnsi="Times New Roman" w:cs="Times New Roman"/>
          <w:color w:val="000000" w:themeColor="text1"/>
        </w:rPr>
        <w:lastRenderedPageBreak/>
        <w:t>community members should make an effort to provide our families with more resources, the question then is how do we do that?</w:t>
      </w:r>
    </w:p>
    <w:p w14:paraId="2DCE1755" w14:textId="77777777"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There are a variety of different programs that already exist and each program is structured differently. Below, I discuss factors that need to be considered when implementing a parent education program and barriers or conflicts that may inhibit parents from being able to participate or be involved. </w:t>
      </w:r>
    </w:p>
    <w:p w14:paraId="5661D70B" w14:textId="50396036"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The first thing to consider about a program is how participants will acc</w:t>
      </w:r>
      <w:r w:rsidR="00201104">
        <w:rPr>
          <w:rFonts w:ascii="Times New Roman" w:hAnsi="Times New Roman" w:cs="Times New Roman"/>
          <w:color w:val="000000" w:themeColor="text1"/>
        </w:rPr>
        <w:t>ess it</w:t>
      </w:r>
      <w:r w:rsidRPr="00813FCC">
        <w:rPr>
          <w:rFonts w:ascii="Times New Roman" w:hAnsi="Times New Roman" w:cs="Times New Roman"/>
          <w:color w:val="000000" w:themeColor="text1"/>
        </w:rPr>
        <w:t xml:space="preserve"> and how frequently it will be offered. Child Welfare (2013) found that programs that are either individual or a mixture of individual and group are more effective than just group programs.  However, a study conducted by </w:t>
      </w:r>
      <w:proofErr w:type="spellStart"/>
      <w:r w:rsidRPr="00813FCC">
        <w:rPr>
          <w:rFonts w:ascii="Times New Roman" w:hAnsi="Times New Roman" w:cs="Times New Roman"/>
          <w:color w:val="000000" w:themeColor="text1"/>
        </w:rPr>
        <w:t>Morawska</w:t>
      </w:r>
      <w:proofErr w:type="spellEnd"/>
      <w:r w:rsidRPr="00813FCC">
        <w:rPr>
          <w:rFonts w:ascii="Times New Roman" w:hAnsi="Times New Roman" w:cs="Times New Roman"/>
          <w:color w:val="000000" w:themeColor="text1"/>
        </w:rPr>
        <w:t xml:space="preserve"> (2010) in Australia found that parent</w:t>
      </w:r>
      <w:r w:rsidR="002A702C">
        <w:rPr>
          <w:rFonts w:ascii="Times New Roman" w:hAnsi="Times New Roman" w:cs="Times New Roman"/>
          <w:color w:val="000000" w:themeColor="text1"/>
        </w:rPr>
        <w:t>s preferred television or group-</w:t>
      </w:r>
      <w:r w:rsidRPr="00813FCC">
        <w:rPr>
          <w:rFonts w:ascii="Times New Roman" w:hAnsi="Times New Roman" w:cs="Times New Roman"/>
          <w:color w:val="000000" w:themeColor="text1"/>
        </w:rPr>
        <w:t xml:space="preserve">based delivery to attain information. While the group dynamic may differ depending on the place or participants and is something to consider when implementing a program, the frequency for which meetings occur also need to be considered. </w:t>
      </w:r>
    </w:p>
    <w:p w14:paraId="02839F8F" w14:textId="77EB20A6"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The </w:t>
      </w:r>
      <w:r w:rsidRPr="00201104">
        <w:rPr>
          <w:rFonts w:ascii="Times New Roman" w:hAnsi="Times New Roman" w:cs="Times New Roman"/>
          <w:i/>
          <w:color w:val="000000" w:themeColor="text1"/>
        </w:rPr>
        <w:t>Early Birds</w:t>
      </w:r>
      <w:r w:rsidRPr="00813FCC">
        <w:rPr>
          <w:rFonts w:ascii="Times New Roman" w:hAnsi="Times New Roman" w:cs="Times New Roman"/>
          <w:color w:val="000000" w:themeColor="text1"/>
        </w:rPr>
        <w:t xml:space="preserve"> program is a popular early childhood program offered in Oklahoma. It is a service offered to parents with children birth to age five to help them with school readiness. Nation (2015) reviewed the program, which offers three 90-minute classes over the course of a year for five years. This plus a prenatal class that is offered adds up to 16 classes over five years. Williamson (1997) researched another program, </w:t>
      </w:r>
      <w:r w:rsidRPr="00201104">
        <w:rPr>
          <w:rFonts w:ascii="Times New Roman" w:hAnsi="Times New Roman" w:cs="Times New Roman"/>
          <w:i/>
          <w:color w:val="000000" w:themeColor="text1"/>
        </w:rPr>
        <w:t>Parents as Teachers of Children Program</w:t>
      </w:r>
      <w:r w:rsidRPr="00813FCC">
        <w:rPr>
          <w:rFonts w:ascii="Times New Roman" w:hAnsi="Times New Roman" w:cs="Times New Roman"/>
          <w:color w:val="000000" w:themeColor="text1"/>
        </w:rPr>
        <w:t xml:space="preserve"> (PATCH), which spread the sessions out into different parts. This included two to three assessment sessions of the parents’ knowledge and attitudes</w:t>
      </w:r>
      <w:r w:rsidR="00044768">
        <w:rPr>
          <w:rFonts w:ascii="Times New Roman" w:hAnsi="Times New Roman" w:cs="Times New Roman"/>
          <w:color w:val="000000" w:themeColor="text1"/>
        </w:rPr>
        <w:t>, which involved videotaping parents and children engaging in a variety of tasks</w:t>
      </w:r>
      <w:r w:rsidRPr="00813FCC">
        <w:rPr>
          <w:rFonts w:ascii="Times New Roman" w:hAnsi="Times New Roman" w:cs="Times New Roman"/>
          <w:color w:val="000000" w:themeColor="text1"/>
        </w:rPr>
        <w:t xml:space="preserve">, eight to twelve skills training sessions and four to six generalization sessions to apply what has been learned. Each session lasted approximately 60-90 minutes. </w:t>
      </w:r>
    </w:p>
    <w:p w14:paraId="0E8CED45" w14:textId="78E20B9B" w:rsidR="00C8638F" w:rsidRDefault="00C8638F" w:rsidP="002A702C">
      <w:pPr>
        <w:pStyle w:val="Heading2"/>
        <w:rPr>
          <w:color w:val="000000" w:themeColor="text1"/>
          <w:sz w:val="24"/>
          <w:szCs w:val="24"/>
        </w:rPr>
      </w:pPr>
      <w:bookmarkStart w:id="10" w:name="_Toc418786327"/>
      <w:r w:rsidRPr="00601C32">
        <w:rPr>
          <w:color w:val="000000" w:themeColor="text1"/>
          <w:sz w:val="24"/>
          <w:szCs w:val="24"/>
        </w:rPr>
        <w:lastRenderedPageBreak/>
        <w:t>Critical Components</w:t>
      </w:r>
      <w:bookmarkEnd w:id="10"/>
    </w:p>
    <w:p w14:paraId="75F011B7" w14:textId="77777777" w:rsidR="00841778" w:rsidRPr="00841778" w:rsidRDefault="00841778" w:rsidP="00841778"/>
    <w:p w14:paraId="4F772C03" w14:textId="7DC901AA"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While each program may look different in terms of implementation, there are several recommendations that all programs should consider when implementing a parent education program</w:t>
      </w:r>
      <w:r w:rsidR="00D13CEE" w:rsidRPr="00813FCC">
        <w:rPr>
          <w:rFonts w:ascii="Times New Roman" w:hAnsi="Times New Roman" w:cs="Times New Roman"/>
          <w:color w:val="000000" w:themeColor="text1"/>
        </w:rPr>
        <w:t xml:space="preserve"> or that teachers need to consider when looking to increase their family involvement at school</w:t>
      </w:r>
      <w:r w:rsidR="002A702C">
        <w:rPr>
          <w:rFonts w:ascii="Times New Roman" w:hAnsi="Times New Roman" w:cs="Times New Roman"/>
          <w:color w:val="000000" w:themeColor="text1"/>
        </w:rPr>
        <w:t>. Baker (1997) conducted</w:t>
      </w:r>
      <w:r w:rsidRPr="00813FCC">
        <w:rPr>
          <w:rFonts w:ascii="Times New Roman" w:hAnsi="Times New Roman" w:cs="Times New Roman"/>
          <w:color w:val="000000" w:themeColor="text1"/>
        </w:rPr>
        <w:t xml:space="preserve"> a qualitative study on parent </w:t>
      </w:r>
      <w:r w:rsidR="002A702C">
        <w:rPr>
          <w:rFonts w:ascii="Times New Roman" w:hAnsi="Times New Roman" w:cs="Times New Roman"/>
          <w:color w:val="000000" w:themeColor="text1"/>
        </w:rPr>
        <w:t>perceptions about involvement and h</w:t>
      </w:r>
      <w:r w:rsidR="00841778">
        <w:rPr>
          <w:rFonts w:ascii="Times New Roman" w:hAnsi="Times New Roman" w:cs="Times New Roman"/>
          <w:color w:val="000000" w:themeColor="text1"/>
        </w:rPr>
        <w:t xml:space="preserve">er research led </w:t>
      </w:r>
      <w:r w:rsidRPr="00813FCC">
        <w:rPr>
          <w:rFonts w:ascii="Times New Roman" w:hAnsi="Times New Roman" w:cs="Times New Roman"/>
          <w:color w:val="000000" w:themeColor="text1"/>
        </w:rPr>
        <w:t>her to the following six recommendations to increase parent involvement:</w:t>
      </w:r>
    </w:p>
    <w:p w14:paraId="29E0458F" w14:textId="77777777" w:rsidR="00C8638F" w:rsidRPr="00813FCC" w:rsidRDefault="00C8638F" w:rsidP="00C8638F">
      <w:pPr>
        <w:pStyle w:val="ListParagraph"/>
        <w:numPr>
          <w:ilvl w:val="0"/>
          <w:numId w:val="2"/>
        </w:numPr>
        <w:rPr>
          <w:rFonts w:ascii="Times New Roman" w:hAnsi="Times New Roman" w:cs="Times New Roman"/>
          <w:color w:val="000000" w:themeColor="text1"/>
        </w:rPr>
      </w:pPr>
      <w:r w:rsidRPr="00813FCC">
        <w:rPr>
          <w:rFonts w:ascii="Times New Roman" w:hAnsi="Times New Roman" w:cs="Times New Roman"/>
          <w:color w:val="000000" w:themeColor="text1"/>
        </w:rPr>
        <w:t>Be clear about how and why parents can be involved.</w:t>
      </w:r>
    </w:p>
    <w:p w14:paraId="1BD949F4" w14:textId="77777777" w:rsidR="00C8638F" w:rsidRPr="00813FCC" w:rsidRDefault="00C8638F" w:rsidP="00C8638F">
      <w:pPr>
        <w:pStyle w:val="ListParagraph"/>
        <w:numPr>
          <w:ilvl w:val="0"/>
          <w:numId w:val="2"/>
        </w:numPr>
        <w:rPr>
          <w:rFonts w:ascii="Times New Roman" w:hAnsi="Times New Roman" w:cs="Times New Roman"/>
          <w:color w:val="000000" w:themeColor="text1"/>
        </w:rPr>
      </w:pPr>
      <w:r w:rsidRPr="00813FCC">
        <w:rPr>
          <w:rFonts w:ascii="Times New Roman" w:hAnsi="Times New Roman" w:cs="Times New Roman"/>
          <w:color w:val="000000" w:themeColor="text1"/>
        </w:rPr>
        <w:t>Build on parent involvement at school programs.</w:t>
      </w:r>
    </w:p>
    <w:p w14:paraId="79F6E8A8" w14:textId="77777777" w:rsidR="00C8638F" w:rsidRPr="00813FCC" w:rsidRDefault="00C8638F" w:rsidP="00C8638F">
      <w:pPr>
        <w:pStyle w:val="ListParagraph"/>
        <w:numPr>
          <w:ilvl w:val="0"/>
          <w:numId w:val="2"/>
        </w:numPr>
        <w:rPr>
          <w:rFonts w:ascii="Times New Roman" w:hAnsi="Times New Roman" w:cs="Times New Roman"/>
          <w:color w:val="000000" w:themeColor="text1"/>
        </w:rPr>
      </w:pPr>
      <w:r w:rsidRPr="00813FCC">
        <w:rPr>
          <w:rFonts w:ascii="Times New Roman" w:hAnsi="Times New Roman" w:cs="Times New Roman"/>
          <w:color w:val="000000" w:themeColor="text1"/>
        </w:rPr>
        <w:t xml:space="preserve">Create more opportunities for input from parents. </w:t>
      </w:r>
    </w:p>
    <w:p w14:paraId="10487F21" w14:textId="77777777" w:rsidR="00C8638F" w:rsidRPr="00813FCC" w:rsidRDefault="00C8638F" w:rsidP="00C8638F">
      <w:pPr>
        <w:pStyle w:val="ListParagraph"/>
        <w:numPr>
          <w:ilvl w:val="0"/>
          <w:numId w:val="2"/>
        </w:numPr>
        <w:rPr>
          <w:rFonts w:ascii="Times New Roman" w:hAnsi="Times New Roman" w:cs="Times New Roman"/>
          <w:color w:val="000000" w:themeColor="text1"/>
        </w:rPr>
      </w:pPr>
      <w:r w:rsidRPr="00813FCC">
        <w:rPr>
          <w:rFonts w:ascii="Times New Roman" w:hAnsi="Times New Roman" w:cs="Times New Roman"/>
          <w:color w:val="000000" w:themeColor="text1"/>
        </w:rPr>
        <w:t xml:space="preserve">Provide parents with specific guidance about how to oversee homework and suggestions throughout the year for supporting their children’s learning. </w:t>
      </w:r>
    </w:p>
    <w:p w14:paraId="4841BF79" w14:textId="77777777" w:rsidR="00C8638F" w:rsidRPr="00813FCC" w:rsidRDefault="00C8638F" w:rsidP="00C8638F">
      <w:pPr>
        <w:pStyle w:val="ListParagraph"/>
        <w:numPr>
          <w:ilvl w:val="0"/>
          <w:numId w:val="2"/>
        </w:numPr>
        <w:rPr>
          <w:rFonts w:ascii="Times New Roman" w:hAnsi="Times New Roman" w:cs="Times New Roman"/>
          <w:color w:val="000000" w:themeColor="text1"/>
        </w:rPr>
      </w:pPr>
      <w:r w:rsidRPr="00813FCC">
        <w:rPr>
          <w:rFonts w:ascii="Times New Roman" w:hAnsi="Times New Roman" w:cs="Times New Roman"/>
          <w:color w:val="000000" w:themeColor="text1"/>
        </w:rPr>
        <w:t xml:space="preserve">Inform parents of behavioral and academic problems in a timely fashion. </w:t>
      </w:r>
    </w:p>
    <w:p w14:paraId="1D5B5E6D" w14:textId="479CDE38" w:rsidR="00C8638F" w:rsidRPr="00813FCC" w:rsidRDefault="00C8638F" w:rsidP="00C8638F">
      <w:pPr>
        <w:pStyle w:val="ListParagraph"/>
        <w:numPr>
          <w:ilvl w:val="0"/>
          <w:numId w:val="2"/>
        </w:numPr>
        <w:rPr>
          <w:rFonts w:ascii="Times New Roman" w:hAnsi="Times New Roman" w:cs="Times New Roman"/>
          <w:color w:val="000000" w:themeColor="text1"/>
        </w:rPr>
      </w:pPr>
      <w:r w:rsidRPr="00813FCC">
        <w:rPr>
          <w:rFonts w:ascii="Times New Roman" w:hAnsi="Times New Roman" w:cs="Times New Roman"/>
          <w:color w:val="000000" w:themeColor="text1"/>
        </w:rPr>
        <w:t>Provide parents with positive feedback about their children. (</w:t>
      </w:r>
      <w:proofErr w:type="gramStart"/>
      <w:r w:rsidRPr="00813FCC">
        <w:rPr>
          <w:rFonts w:ascii="Times New Roman" w:hAnsi="Times New Roman" w:cs="Times New Roman"/>
          <w:color w:val="000000" w:themeColor="text1"/>
        </w:rPr>
        <w:t>p</w:t>
      </w:r>
      <w:r w:rsidR="00841778">
        <w:rPr>
          <w:rFonts w:ascii="Times New Roman" w:hAnsi="Times New Roman" w:cs="Times New Roman"/>
          <w:color w:val="000000" w:themeColor="text1"/>
        </w:rPr>
        <w:t>p</w:t>
      </w:r>
      <w:proofErr w:type="gramEnd"/>
      <w:r w:rsidR="001E5FEC">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150-151)</w:t>
      </w:r>
    </w:p>
    <w:p w14:paraId="55422A6D" w14:textId="77777777" w:rsidR="00C8638F" w:rsidRPr="00813FCC" w:rsidRDefault="00C8638F" w:rsidP="00C8638F">
      <w:pPr>
        <w:rPr>
          <w:rFonts w:ascii="Times New Roman" w:hAnsi="Times New Roman" w:cs="Times New Roman"/>
          <w:color w:val="000000" w:themeColor="text1"/>
        </w:rPr>
      </w:pPr>
    </w:p>
    <w:p w14:paraId="66628597" w14:textId="12506D67"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These recommendations related specifically to what teachers could do to aid involvement at school</w:t>
      </w:r>
      <w:r w:rsidR="00D13CEE" w:rsidRPr="00813FCC">
        <w:rPr>
          <w:rFonts w:ascii="Times New Roman" w:hAnsi="Times New Roman" w:cs="Times New Roman"/>
          <w:color w:val="000000" w:themeColor="text1"/>
        </w:rPr>
        <w:t xml:space="preserve">, however they could also be applied to any organization looking to implement parent education programs. </w:t>
      </w:r>
    </w:p>
    <w:p w14:paraId="6CABE491" w14:textId="714E400C"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Another critical component mentioned in multiple studies is offering peer support with other pare</w:t>
      </w:r>
      <w:r w:rsidR="00D34D73">
        <w:rPr>
          <w:rFonts w:ascii="Times New Roman" w:hAnsi="Times New Roman" w:cs="Times New Roman"/>
          <w:color w:val="000000" w:themeColor="text1"/>
        </w:rPr>
        <w:t xml:space="preserve">nts. </w:t>
      </w:r>
      <w:r w:rsidRPr="00813FCC">
        <w:rPr>
          <w:rFonts w:ascii="Times New Roman" w:hAnsi="Times New Roman" w:cs="Times New Roman"/>
          <w:color w:val="000000" w:themeColor="text1"/>
        </w:rPr>
        <w:t xml:space="preserve">In the </w:t>
      </w:r>
      <w:r w:rsidRPr="003C25E7">
        <w:rPr>
          <w:rFonts w:ascii="Times New Roman" w:hAnsi="Times New Roman" w:cs="Times New Roman"/>
          <w:i/>
          <w:color w:val="000000" w:themeColor="text1"/>
        </w:rPr>
        <w:t>Parent Life Skills Center</w:t>
      </w:r>
      <w:r w:rsidRPr="00813FCC">
        <w:rPr>
          <w:rFonts w:ascii="Times New Roman" w:hAnsi="Times New Roman" w:cs="Times New Roman"/>
          <w:color w:val="000000" w:themeColor="text1"/>
        </w:rPr>
        <w:t xml:space="preserve"> studied by Mann (2004) parents met weekly for a support group in addition to the educational classes. </w:t>
      </w:r>
      <w:r w:rsidRPr="003C25E7">
        <w:rPr>
          <w:rFonts w:ascii="Times New Roman" w:hAnsi="Times New Roman" w:cs="Times New Roman"/>
          <w:i/>
          <w:color w:val="000000" w:themeColor="text1"/>
        </w:rPr>
        <w:t>The Early Birds Program</w:t>
      </w:r>
      <w:r w:rsidRPr="00813FCC">
        <w:rPr>
          <w:rFonts w:ascii="Times New Roman" w:hAnsi="Times New Roman" w:cs="Times New Roman"/>
          <w:color w:val="000000" w:themeColor="text1"/>
        </w:rPr>
        <w:t xml:space="preserve"> also provided networking opportunities for their parents to strengthen their community (Nation, 2015). Offering parents with a parental peer community will strengthen their involvement in the program and allow for long-lasting impacts for their children. </w:t>
      </w:r>
    </w:p>
    <w:p w14:paraId="196C9267" w14:textId="12E41FD0" w:rsidR="00C8638F" w:rsidRDefault="00C8638F" w:rsidP="002A702C">
      <w:pPr>
        <w:pStyle w:val="Heading2"/>
        <w:rPr>
          <w:color w:val="000000" w:themeColor="text1"/>
          <w:sz w:val="24"/>
          <w:szCs w:val="24"/>
        </w:rPr>
      </w:pPr>
      <w:bookmarkStart w:id="11" w:name="_Toc418786328"/>
      <w:r w:rsidRPr="00601C32">
        <w:rPr>
          <w:color w:val="000000" w:themeColor="text1"/>
          <w:sz w:val="24"/>
          <w:szCs w:val="24"/>
        </w:rPr>
        <w:t>Typical Barriers and Solutions</w:t>
      </w:r>
      <w:bookmarkEnd w:id="11"/>
    </w:p>
    <w:p w14:paraId="16AA81F1" w14:textId="77777777" w:rsidR="00841778" w:rsidRPr="00841778" w:rsidRDefault="00841778" w:rsidP="00841778"/>
    <w:p w14:paraId="7539397B" w14:textId="77777777" w:rsidR="00C8638F" w:rsidRPr="00813FCC" w:rsidRDefault="00C8638F" w:rsidP="00C8638F">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While there are many recommendations for how to implement successful parent education programs and how to support parent involvement</w:t>
      </w:r>
      <w:r w:rsidR="00D13CEE" w:rsidRPr="00813FCC">
        <w:rPr>
          <w:rFonts w:ascii="Times New Roman" w:hAnsi="Times New Roman" w:cs="Times New Roman"/>
          <w:color w:val="000000" w:themeColor="text1"/>
        </w:rPr>
        <w:t xml:space="preserve"> at school</w:t>
      </w:r>
      <w:r w:rsidRPr="00813FCC">
        <w:rPr>
          <w:rFonts w:ascii="Times New Roman" w:hAnsi="Times New Roman" w:cs="Times New Roman"/>
          <w:color w:val="000000" w:themeColor="text1"/>
        </w:rPr>
        <w:t xml:space="preserve">, there are also a number of barriers and conflicts that can prohibit involvement. Baker (1997) and </w:t>
      </w:r>
      <w:proofErr w:type="spellStart"/>
      <w:r w:rsidRPr="00813FCC">
        <w:rPr>
          <w:rFonts w:ascii="Times New Roman" w:hAnsi="Times New Roman" w:cs="Times New Roman"/>
          <w:color w:val="000000" w:themeColor="text1"/>
        </w:rPr>
        <w:t>Morawska</w:t>
      </w:r>
      <w:proofErr w:type="spellEnd"/>
      <w:r w:rsidRPr="00813FCC">
        <w:rPr>
          <w:rFonts w:ascii="Times New Roman" w:hAnsi="Times New Roman" w:cs="Times New Roman"/>
          <w:color w:val="000000" w:themeColor="text1"/>
        </w:rPr>
        <w:t xml:space="preserve"> (2010) found </w:t>
      </w:r>
      <w:r w:rsidRPr="00813FCC">
        <w:rPr>
          <w:rFonts w:ascii="Times New Roman" w:hAnsi="Times New Roman" w:cs="Times New Roman"/>
          <w:color w:val="000000" w:themeColor="text1"/>
        </w:rPr>
        <w:lastRenderedPageBreak/>
        <w:t>that the greatest barrier to parent involvement was logistical, relating to time, money, scheduling, transportation, and childcare. The financial barrier related specifically to the cost of school events or the cost of the program itself.  Another barrier to involvement was the relationship between parents and schools and the lack of information provided about school events (Baker, 1997). This leads us toward another common theme for increasing parent involvement, which is teacher invitation and school contact.</w:t>
      </w:r>
    </w:p>
    <w:p w14:paraId="2F5F0923" w14:textId="14A3990B" w:rsidR="00C8638F" w:rsidRPr="00813FCC" w:rsidRDefault="00C8638F" w:rsidP="00256E87">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In a study conducted to understand parents’ decision making, Anderson (2007) found that one of the strongest factors that led to parent involvement was “specific teacher invitations” (p.</w:t>
      </w:r>
      <w:r w:rsidR="00841778">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 xml:space="preserve">319). This was a common theme across multiple studies. In this study, one parent </w:t>
      </w:r>
      <w:proofErr w:type="gramStart"/>
      <w:r w:rsidRPr="00813FCC">
        <w:rPr>
          <w:rFonts w:ascii="Times New Roman" w:hAnsi="Times New Roman" w:cs="Times New Roman"/>
          <w:color w:val="000000" w:themeColor="text1"/>
        </w:rPr>
        <w:t>noted</w:t>
      </w:r>
      <w:proofErr w:type="gramEnd"/>
      <w:r w:rsidRPr="00813FCC">
        <w:rPr>
          <w:rFonts w:ascii="Times New Roman" w:hAnsi="Times New Roman" w:cs="Times New Roman"/>
          <w:color w:val="000000" w:themeColor="text1"/>
        </w:rPr>
        <w:t xml:space="preserve"> “as long as she was invited to come to the school she was welcomed and warmly received but if she came on her own initiative… she did not feel welcome” (p.</w:t>
      </w:r>
      <w:r w:rsidR="00841778">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138).  Parents’ perception about how the school supports their involvement plays an important role in whether parents will become involved. Feuerstein (2000) found that “the more the school contacted the parents, the more parents contacted the school” and school contacts “associated positively with greater volunteerism” (p.</w:t>
      </w:r>
      <w:r w:rsidR="00841778">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36). A similar result was found in Lloyd’</w:t>
      </w:r>
      <w:r w:rsidR="003C25E7">
        <w:rPr>
          <w:rFonts w:ascii="Times New Roman" w:hAnsi="Times New Roman" w:cs="Times New Roman"/>
          <w:color w:val="000000" w:themeColor="text1"/>
        </w:rPr>
        <w:t>s (2002) study on factors that a</w:t>
      </w:r>
      <w:r w:rsidRPr="00813FCC">
        <w:rPr>
          <w:rFonts w:ascii="Times New Roman" w:hAnsi="Times New Roman" w:cs="Times New Roman"/>
          <w:color w:val="000000" w:themeColor="text1"/>
        </w:rPr>
        <w:t xml:space="preserve">ffect parental involvement. He found the methods that were successful or very successful in increasing parent involvement were phone calls from the teachers and principals, scheduling conferences and informing parents about upcoming events. These studies suggest that teacher invitations and regular contact with the parent will increase parent involvement in the schools. </w:t>
      </w:r>
    </w:p>
    <w:p w14:paraId="6BEE5B74" w14:textId="54A5349F" w:rsidR="00256E87" w:rsidRDefault="0018506F" w:rsidP="002A702C">
      <w:pPr>
        <w:pStyle w:val="Heading2"/>
        <w:rPr>
          <w:color w:val="000000" w:themeColor="text1"/>
          <w:sz w:val="24"/>
          <w:szCs w:val="24"/>
        </w:rPr>
      </w:pPr>
      <w:bookmarkStart w:id="12" w:name="_Toc418786329"/>
      <w:r w:rsidRPr="00601C32">
        <w:rPr>
          <w:color w:val="000000" w:themeColor="text1"/>
          <w:sz w:val="24"/>
          <w:szCs w:val="24"/>
        </w:rPr>
        <w:t>Roles in Education</w:t>
      </w:r>
      <w:bookmarkEnd w:id="12"/>
    </w:p>
    <w:p w14:paraId="63330A58" w14:textId="77777777" w:rsidR="00841778" w:rsidRPr="00841778" w:rsidRDefault="00841778" w:rsidP="00841778"/>
    <w:p w14:paraId="323765E1" w14:textId="5A79FE34" w:rsidR="00256E87" w:rsidRPr="00813FCC" w:rsidRDefault="00123E4E" w:rsidP="00256E87">
      <w:pPr>
        <w:spacing w:line="480" w:lineRule="auto"/>
        <w:rPr>
          <w:rFonts w:ascii="Times New Roman" w:hAnsi="Times New Roman" w:cs="Times New Roman"/>
          <w:color w:val="000000" w:themeColor="text1"/>
        </w:rPr>
      </w:pPr>
      <w:r w:rsidRPr="00813FCC">
        <w:rPr>
          <w:rFonts w:ascii="Times New Roman" w:hAnsi="Times New Roman" w:cs="Times New Roman"/>
          <w:b/>
          <w:color w:val="000000" w:themeColor="text1"/>
        </w:rPr>
        <w:tab/>
      </w:r>
      <w:r w:rsidRPr="00813FCC">
        <w:rPr>
          <w:rFonts w:ascii="Times New Roman" w:hAnsi="Times New Roman" w:cs="Times New Roman"/>
          <w:color w:val="000000" w:themeColor="text1"/>
        </w:rPr>
        <w:t>Families take on many roles when raising their children. Col</w:t>
      </w:r>
      <w:r w:rsidR="00823A9D" w:rsidRPr="00813FCC">
        <w:rPr>
          <w:rFonts w:ascii="Times New Roman" w:hAnsi="Times New Roman" w:cs="Times New Roman"/>
          <w:color w:val="000000" w:themeColor="text1"/>
        </w:rPr>
        <w:t xml:space="preserve">eman and </w:t>
      </w:r>
      <w:proofErr w:type="spellStart"/>
      <w:r w:rsidR="00823A9D" w:rsidRPr="00813FCC">
        <w:rPr>
          <w:rFonts w:ascii="Times New Roman" w:hAnsi="Times New Roman" w:cs="Times New Roman"/>
          <w:color w:val="000000" w:themeColor="text1"/>
        </w:rPr>
        <w:t>Wallinga</w:t>
      </w:r>
      <w:proofErr w:type="spellEnd"/>
      <w:r w:rsidR="00823A9D" w:rsidRPr="00813FCC">
        <w:rPr>
          <w:rFonts w:ascii="Times New Roman" w:hAnsi="Times New Roman" w:cs="Times New Roman"/>
          <w:color w:val="000000" w:themeColor="text1"/>
        </w:rPr>
        <w:t xml:space="preserve"> (2012) review</w:t>
      </w:r>
      <w:r w:rsidRPr="00813FCC">
        <w:rPr>
          <w:rFonts w:ascii="Times New Roman" w:hAnsi="Times New Roman" w:cs="Times New Roman"/>
          <w:color w:val="000000" w:themeColor="text1"/>
        </w:rPr>
        <w:t xml:space="preserve"> these roles in their article discussing how to connect families and classrooms through the use of family involvement webs. One of these roles is the support role which </w:t>
      </w:r>
      <w:r w:rsidR="00860ADC" w:rsidRPr="00813FCC">
        <w:rPr>
          <w:rFonts w:ascii="Times New Roman" w:hAnsi="Times New Roman" w:cs="Times New Roman"/>
          <w:color w:val="000000" w:themeColor="text1"/>
        </w:rPr>
        <w:t xml:space="preserve">“provides them </w:t>
      </w:r>
      <w:r w:rsidR="00860ADC" w:rsidRPr="00813FCC">
        <w:rPr>
          <w:rFonts w:ascii="Times New Roman" w:hAnsi="Times New Roman" w:cs="Times New Roman"/>
          <w:color w:val="000000" w:themeColor="text1"/>
        </w:rPr>
        <w:lastRenderedPageBreak/>
        <w:t>with a nonthreatening way to feel a part of their children’s classroom lives” by helping and supporting the teacher with various classroom needs (p.</w:t>
      </w:r>
      <w:r w:rsidR="00841778">
        <w:rPr>
          <w:rFonts w:ascii="Times New Roman" w:hAnsi="Times New Roman" w:cs="Times New Roman"/>
          <w:color w:val="000000" w:themeColor="text1"/>
        </w:rPr>
        <w:t xml:space="preserve"> </w:t>
      </w:r>
      <w:r w:rsidR="00860ADC" w:rsidRPr="00813FCC">
        <w:rPr>
          <w:rFonts w:ascii="Times New Roman" w:hAnsi="Times New Roman" w:cs="Times New Roman"/>
          <w:color w:val="000000" w:themeColor="text1"/>
        </w:rPr>
        <w:t>211). Another important role family members play is the role of students where they learn more about child development and gain new knowledge on how to support their child’s educational growth. Families also assume the rol</w:t>
      </w:r>
      <w:r w:rsidR="00823A9D" w:rsidRPr="00813FCC">
        <w:rPr>
          <w:rFonts w:ascii="Times New Roman" w:hAnsi="Times New Roman" w:cs="Times New Roman"/>
          <w:color w:val="000000" w:themeColor="text1"/>
        </w:rPr>
        <w:t>e of educator helping to teach</w:t>
      </w:r>
      <w:r w:rsidR="00860ADC" w:rsidRPr="00813FCC">
        <w:rPr>
          <w:rFonts w:ascii="Times New Roman" w:hAnsi="Times New Roman" w:cs="Times New Roman"/>
          <w:color w:val="000000" w:themeColor="text1"/>
        </w:rPr>
        <w:t xml:space="preserve"> their children about social skills, life skills, and specialized skills along with age appropriate educational activities. A few other roles they take on include manager, advocate, counselor, and protector. Coleman and </w:t>
      </w:r>
      <w:proofErr w:type="spellStart"/>
      <w:r w:rsidR="00860ADC" w:rsidRPr="00813FCC">
        <w:rPr>
          <w:rFonts w:ascii="Times New Roman" w:hAnsi="Times New Roman" w:cs="Times New Roman"/>
          <w:color w:val="000000" w:themeColor="text1"/>
        </w:rPr>
        <w:t>Wallinga</w:t>
      </w:r>
      <w:proofErr w:type="spellEnd"/>
      <w:r w:rsidR="00860ADC" w:rsidRPr="00813FCC">
        <w:rPr>
          <w:rFonts w:ascii="Times New Roman" w:hAnsi="Times New Roman" w:cs="Times New Roman"/>
          <w:color w:val="000000" w:themeColor="text1"/>
        </w:rPr>
        <w:t xml:space="preserve"> conclude their article by discussing the importa</w:t>
      </w:r>
      <w:r w:rsidR="003C25E7">
        <w:rPr>
          <w:rFonts w:ascii="Times New Roman" w:hAnsi="Times New Roman" w:cs="Times New Roman"/>
          <w:color w:val="000000" w:themeColor="text1"/>
        </w:rPr>
        <w:t>nce</w:t>
      </w:r>
      <w:r w:rsidR="00823A9D" w:rsidRPr="00813FCC">
        <w:rPr>
          <w:rFonts w:ascii="Times New Roman" w:hAnsi="Times New Roman" w:cs="Times New Roman"/>
          <w:color w:val="000000" w:themeColor="text1"/>
        </w:rPr>
        <w:t xml:space="preserve"> of letting family members </w:t>
      </w:r>
      <w:r w:rsidR="00860ADC" w:rsidRPr="00813FCC">
        <w:rPr>
          <w:rFonts w:ascii="Times New Roman" w:hAnsi="Times New Roman" w:cs="Times New Roman"/>
          <w:color w:val="000000" w:themeColor="text1"/>
        </w:rPr>
        <w:t>determine their own roles when it comes to involvement so that their “strengths are truly represented in the classroom” (p.</w:t>
      </w:r>
      <w:r w:rsidR="00841778">
        <w:rPr>
          <w:rFonts w:ascii="Times New Roman" w:hAnsi="Times New Roman" w:cs="Times New Roman"/>
          <w:color w:val="000000" w:themeColor="text1"/>
        </w:rPr>
        <w:t xml:space="preserve"> </w:t>
      </w:r>
      <w:r w:rsidR="00860ADC" w:rsidRPr="00813FCC">
        <w:rPr>
          <w:rFonts w:ascii="Times New Roman" w:hAnsi="Times New Roman" w:cs="Times New Roman"/>
          <w:color w:val="000000" w:themeColor="text1"/>
        </w:rPr>
        <w:t xml:space="preserve">213). </w:t>
      </w:r>
    </w:p>
    <w:p w14:paraId="124C4295" w14:textId="6892DB85" w:rsidR="00860ADC" w:rsidRPr="00813FCC" w:rsidRDefault="00860ADC" w:rsidP="00256E87">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r>
      <w:proofErr w:type="spellStart"/>
      <w:r w:rsidRPr="00813FCC">
        <w:rPr>
          <w:rFonts w:ascii="Times New Roman" w:hAnsi="Times New Roman" w:cs="Times New Roman"/>
          <w:color w:val="000000" w:themeColor="text1"/>
        </w:rPr>
        <w:t>Souto</w:t>
      </w:r>
      <w:proofErr w:type="spellEnd"/>
      <w:r w:rsidRPr="00813FCC">
        <w:rPr>
          <w:rFonts w:ascii="Times New Roman" w:hAnsi="Times New Roman" w:cs="Times New Roman"/>
          <w:color w:val="000000" w:themeColor="text1"/>
        </w:rPr>
        <w:t xml:space="preserve">-Manning and </w:t>
      </w:r>
      <w:proofErr w:type="spellStart"/>
      <w:r w:rsidRPr="00813FCC">
        <w:rPr>
          <w:rFonts w:ascii="Times New Roman" w:hAnsi="Times New Roman" w:cs="Times New Roman"/>
          <w:color w:val="000000" w:themeColor="text1"/>
        </w:rPr>
        <w:t>Swick</w:t>
      </w:r>
      <w:proofErr w:type="spellEnd"/>
      <w:r w:rsidRPr="00813FCC">
        <w:rPr>
          <w:rFonts w:ascii="Times New Roman" w:hAnsi="Times New Roman" w:cs="Times New Roman"/>
          <w:color w:val="000000" w:themeColor="text1"/>
        </w:rPr>
        <w:t xml:space="preserve"> (2006) also discuss the importance of family roles in their article </w:t>
      </w:r>
      <w:r w:rsidRPr="00813FCC">
        <w:rPr>
          <w:rFonts w:ascii="Times New Roman" w:hAnsi="Times New Roman" w:cs="Times New Roman"/>
          <w:i/>
          <w:color w:val="000000" w:themeColor="text1"/>
        </w:rPr>
        <w:t>Teacher Beliefs about Parent and Family Involvement</w:t>
      </w:r>
      <w:r w:rsidRPr="00813FCC">
        <w:rPr>
          <w:rFonts w:ascii="Times New Roman" w:hAnsi="Times New Roman" w:cs="Times New Roman"/>
          <w:color w:val="000000" w:themeColor="text1"/>
        </w:rPr>
        <w:t>. They touch on the fact that many parents</w:t>
      </w:r>
      <w:r w:rsidR="00841778">
        <w:rPr>
          <w:rFonts w:ascii="Times New Roman" w:hAnsi="Times New Roman" w:cs="Times New Roman"/>
          <w:color w:val="000000" w:themeColor="text1"/>
        </w:rPr>
        <w:t>’</w:t>
      </w:r>
      <w:r w:rsidRPr="00813FCC">
        <w:rPr>
          <w:rFonts w:ascii="Times New Roman" w:hAnsi="Times New Roman" w:cs="Times New Roman"/>
          <w:color w:val="000000" w:themeColor="text1"/>
        </w:rPr>
        <w:t xml:space="preserve"> cultural beliefs teach them to not interfere with the teacher’s role and that they </w:t>
      </w:r>
      <w:r w:rsidR="003C25E7">
        <w:rPr>
          <w:rFonts w:ascii="Times New Roman" w:hAnsi="Times New Roman" w:cs="Times New Roman"/>
          <w:color w:val="000000" w:themeColor="text1"/>
        </w:rPr>
        <w:t xml:space="preserve">should </w:t>
      </w:r>
      <w:r w:rsidRPr="00813FCC">
        <w:rPr>
          <w:rFonts w:ascii="Times New Roman" w:hAnsi="Times New Roman" w:cs="Times New Roman"/>
          <w:color w:val="000000" w:themeColor="text1"/>
        </w:rPr>
        <w:t>only visit the school when invited. This lack of involv</w:t>
      </w:r>
      <w:r w:rsidR="00596890" w:rsidRPr="00813FCC">
        <w:rPr>
          <w:rFonts w:ascii="Times New Roman" w:hAnsi="Times New Roman" w:cs="Times New Roman"/>
          <w:color w:val="000000" w:themeColor="text1"/>
        </w:rPr>
        <w:t>ement and presence at school le</w:t>
      </w:r>
      <w:r w:rsidRPr="00813FCC">
        <w:rPr>
          <w:rFonts w:ascii="Times New Roman" w:hAnsi="Times New Roman" w:cs="Times New Roman"/>
          <w:color w:val="000000" w:themeColor="text1"/>
        </w:rPr>
        <w:t xml:space="preserve">d teachers to belief that </w:t>
      </w:r>
      <w:r w:rsidR="002A702C">
        <w:rPr>
          <w:rFonts w:ascii="Times New Roman" w:hAnsi="Times New Roman" w:cs="Times New Roman"/>
          <w:color w:val="000000" w:themeColor="text1"/>
        </w:rPr>
        <w:t>the families are no</w:t>
      </w:r>
      <w:r w:rsidR="00596890" w:rsidRPr="00813FCC">
        <w:rPr>
          <w:rFonts w:ascii="Times New Roman" w:hAnsi="Times New Roman" w:cs="Times New Roman"/>
          <w:color w:val="000000" w:themeColor="text1"/>
        </w:rPr>
        <w:t>t interested, but it is in fact their differenc</w:t>
      </w:r>
      <w:r w:rsidR="003C25E7">
        <w:rPr>
          <w:rFonts w:ascii="Times New Roman" w:hAnsi="Times New Roman" w:cs="Times New Roman"/>
          <w:color w:val="000000" w:themeColor="text1"/>
        </w:rPr>
        <w:t>es socially</w:t>
      </w:r>
      <w:r w:rsidR="00823A9D" w:rsidRPr="00813FCC">
        <w:rPr>
          <w:rFonts w:ascii="Times New Roman" w:hAnsi="Times New Roman" w:cs="Times New Roman"/>
          <w:color w:val="000000" w:themeColor="text1"/>
        </w:rPr>
        <w:t xml:space="preserve"> and culturally that</w:t>
      </w:r>
      <w:r w:rsidR="00596890" w:rsidRPr="00813FCC">
        <w:rPr>
          <w:rFonts w:ascii="Times New Roman" w:hAnsi="Times New Roman" w:cs="Times New Roman"/>
          <w:color w:val="000000" w:themeColor="text1"/>
        </w:rPr>
        <w:t xml:space="preserve"> may keep them from being involved. </w:t>
      </w:r>
      <w:proofErr w:type="spellStart"/>
      <w:r w:rsidR="00596890" w:rsidRPr="00813FCC">
        <w:rPr>
          <w:rFonts w:ascii="Times New Roman" w:hAnsi="Times New Roman" w:cs="Times New Roman"/>
          <w:color w:val="000000" w:themeColor="text1"/>
        </w:rPr>
        <w:t>Souto</w:t>
      </w:r>
      <w:proofErr w:type="spellEnd"/>
      <w:r w:rsidR="00596890" w:rsidRPr="00813FCC">
        <w:rPr>
          <w:rFonts w:ascii="Times New Roman" w:hAnsi="Times New Roman" w:cs="Times New Roman"/>
          <w:color w:val="000000" w:themeColor="text1"/>
        </w:rPr>
        <w:t xml:space="preserve">-Manning and </w:t>
      </w:r>
      <w:proofErr w:type="spellStart"/>
      <w:r w:rsidR="00596890" w:rsidRPr="00813FCC">
        <w:rPr>
          <w:rFonts w:ascii="Times New Roman" w:hAnsi="Times New Roman" w:cs="Times New Roman"/>
          <w:color w:val="000000" w:themeColor="text1"/>
        </w:rPr>
        <w:t>Swick</w:t>
      </w:r>
      <w:proofErr w:type="spellEnd"/>
      <w:r w:rsidR="00596890" w:rsidRPr="00813FCC">
        <w:rPr>
          <w:rFonts w:ascii="Times New Roman" w:hAnsi="Times New Roman" w:cs="Times New Roman"/>
          <w:color w:val="000000" w:themeColor="text1"/>
        </w:rPr>
        <w:t xml:space="preserve"> encourage educators to “envision paradigms of parent involvement that value diversity” (p. 190) and to “empower all parents to recognize the active role they already play in their children’s education” (p.</w:t>
      </w:r>
      <w:r w:rsidR="00841778">
        <w:rPr>
          <w:rFonts w:ascii="Times New Roman" w:hAnsi="Times New Roman" w:cs="Times New Roman"/>
          <w:color w:val="000000" w:themeColor="text1"/>
        </w:rPr>
        <w:t xml:space="preserve"> </w:t>
      </w:r>
      <w:r w:rsidR="00596890" w:rsidRPr="00813FCC">
        <w:rPr>
          <w:rFonts w:ascii="Times New Roman" w:hAnsi="Times New Roman" w:cs="Times New Roman"/>
          <w:color w:val="000000" w:themeColor="text1"/>
        </w:rPr>
        <w:t>190). The question then becomes, ho</w:t>
      </w:r>
      <w:r w:rsidR="003C25E7">
        <w:rPr>
          <w:rFonts w:ascii="Times New Roman" w:hAnsi="Times New Roman" w:cs="Times New Roman"/>
          <w:color w:val="000000" w:themeColor="text1"/>
        </w:rPr>
        <w:t xml:space="preserve">w can teachers facilitate this type of parental involvement? </w:t>
      </w:r>
    </w:p>
    <w:p w14:paraId="12A2F971" w14:textId="30C11BD1" w:rsidR="00823A9D" w:rsidRPr="00813FCC" w:rsidRDefault="00823A9D" w:rsidP="00256E87">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This literature review has explored the benefits and outcomes of parent involvement and the effects </w:t>
      </w:r>
      <w:r w:rsidR="003C25E7">
        <w:rPr>
          <w:rFonts w:ascii="Times New Roman" w:hAnsi="Times New Roman" w:cs="Times New Roman"/>
          <w:color w:val="000000" w:themeColor="text1"/>
        </w:rPr>
        <w:t>of parent education programs. I</w:t>
      </w:r>
      <w:r w:rsidRPr="00813FCC">
        <w:rPr>
          <w:rFonts w:ascii="Times New Roman" w:hAnsi="Times New Roman" w:cs="Times New Roman"/>
          <w:color w:val="000000" w:themeColor="text1"/>
        </w:rPr>
        <w:t xml:space="preserve"> have also discussed the different types of involvement and recommendations for programs and schools to consider when implementing a parent education program or attempting to increase their parental involvement. While this review has </w:t>
      </w:r>
      <w:r w:rsidRPr="00813FCC">
        <w:rPr>
          <w:rFonts w:ascii="Times New Roman" w:hAnsi="Times New Roman" w:cs="Times New Roman"/>
          <w:color w:val="000000" w:themeColor="text1"/>
        </w:rPr>
        <w:lastRenderedPageBreak/>
        <w:t xml:space="preserve">found a great deal relating to why we should involve and educate parents and </w:t>
      </w:r>
      <w:r w:rsidR="007A2E54" w:rsidRPr="00813FCC">
        <w:rPr>
          <w:rFonts w:ascii="Times New Roman" w:hAnsi="Times New Roman" w:cs="Times New Roman"/>
          <w:color w:val="000000" w:themeColor="text1"/>
        </w:rPr>
        <w:t xml:space="preserve">some of the </w:t>
      </w:r>
      <w:r w:rsidRPr="00813FCC">
        <w:rPr>
          <w:rFonts w:ascii="Times New Roman" w:hAnsi="Times New Roman" w:cs="Times New Roman"/>
          <w:color w:val="000000" w:themeColor="text1"/>
        </w:rPr>
        <w:t>perceptions surrounding involvement</w:t>
      </w:r>
      <w:r w:rsidR="007A2E54" w:rsidRPr="00813FCC">
        <w:rPr>
          <w:rFonts w:ascii="Times New Roman" w:hAnsi="Times New Roman" w:cs="Times New Roman"/>
          <w:color w:val="000000" w:themeColor="text1"/>
        </w:rPr>
        <w:t xml:space="preserve"> from teachers and parents</w:t>
      </w:r>
      <w:r w:rsidRPr="00813FCC">
        <w:rPr>
          <w:rFonts w:ascii="Times New Roman" w:hAnsi="Times New Roman" w:cs="Times New Roman"/>
          <w:color w:val="000000" w:themeColor="text1"/>
        </w:rPr>
        <w:t xml:space="preserve">, </w:t>
      </w:r>
      <w:r w:rsidR="003C25E7">
        <w:rPr>
          <w:rFonts w:ascii="Times New Roman" w:hAnsi="Times New Roman" w:cs="Times New Roman"/>
          <w:color w:val="000000" w:themeColor="text1"/>
        </w:rPr>
        <w:t xml:space="preserve">the field still lacks </w:t>
      </w:r>
      <w:r w:rsidRPr="00813FCC">
        <w:rPr>
          <w:rFonts w:ascii="Times New Roman" w:hAnsi="Times New Roman" w:cs="Times New Roman"/>
          <w:color w:val="000000" w:themeColor="text1"/>
        </w:rPr>
        <w:t>informati</w:t>
      </w:r>
      <w:r w:rsidR="003C25E7">
        <w:rPr>
          <w:rFonts w:ascii="Times New Roman" w:hAnsi="Times New Roman" w:cs="Times New Roman"/>
          <w:color w:val="000000" w:themeColor="text1"/>
        </w:rPr>
        <w:t>on on</w:t>
      </w:r>
      <w:r w:rsidR="007A2E54" w:rsidRPr="00813FCC">
        <w:rPr>
          <w:rFonts w:ascii="Times New Roman" w:hAnsi="Times New Roman" w:cs="Times New Roman"/>
          <w:color w:val="000000" w:themeColor="text1"/>
        </w:rPr>
        <w:t xml:space="preserve"> what teachers are</w:t>
      </w:r>
      <w:r w:rsidRPr="00813FCC">
        <w:rPr>
          <w:rFonts w:ascii="Times New Roman" w:hAnsi="Times New Roman" w:cs="Times New Roman"/>
          <w:color w:val="000000" w:themeColor="text1"/>
        </w:rPr>
        <w:t xml:space="preserve"> specifically do</w:t>
      </w:r>
      <w:r w:rsidR="007A2E54" w:rsidRPr="00813FCC">
        <w:rPr>
          <w:rFonts w:ascii="Times New Roman" w:hAnsi="Times New Roman" w:cs="Times New Roman"/>
          <w:color w:val="000000" w:themeColor="text1"/>
        </w:rPr>
        <w:t>ing</w:t>
      </w:r>
      <w:r w:rsidRPr="00813FCC">
        <w:rPr>
          <w:rFonts w:ascii="Times New Roman" w:hAnsi="Times New Roman" w:cs="Times New Roman"/>
          <w:color w:val="000000" w:themeColor="text1"/>
        </w:rPr>
        <w:t xml:space="preserve"> in their classrooms to promote</w:t>
      </w:r>
      <w:r w:rsidR="007A2E54" w:rsidRPr="00813FCC">
        <w:rPr>
          <w:rFonts w:ascii="Times New Roman" w:hAnsi="Times New Roman" w:cs="Times New Roman"/>
          <w:color w:val="000000" w:themeColor="text1"/>
        </w:rPr>
        <w:t xml:space="preserve"> and support involvement </w:t>
      </w:r>
      <w:r w:rsidR="003C25E7">
        <w:rPr>
          <w:rFonts w:ascii="Times New Roman" w:hAnsi="Times New Roman" w:cs="Times New Roman"/>
          <w:color w:val="000000" w:themeColor="text1"/>
        </w:rPr>
        <w:t>as well as how</w:t>
      </w:r>
      <w:r w:rsidR="007A2E54" w:rsidRPr="00813FCC">
        <w:rPr>
          <w:rFonts w:ascii="Times New Roman" w:hAnsi="Times New Roman" w:cs="Times New Roman"/>
          <w:color w:val="000000" w:themeColor="text1"/>
        </w:rPr>
        <w:t xml:space="preserve"> families view those involvement practices. </w:t>
      </w:r>
      <w:r w:rsidR="003C25E7">
        <w:rPr>
          <w:rFonts w:ascii="Times New Roman" w:hAnsi="Times New Roman" w:cs="Times New Roman"/>
          <w:color w:val="000000" w:themeColor="text1"/>
        </w:rPr>
        <w:t xml:space="preserve">The current study seeks to add to the literature in this area. </w:t>
      </w:r>
    </w:p>
    <w:p w14:paraId="11481715" w14:textId="60E08B3B" w:rsidR="000A3837" w:rsidRPr="00601C32" w:rsidRDefault="00601C32" w:rsidP="00601C32">
      <w:pPr>
        <w:pStyle w:val="Heading1"/>
        <w:rPr>
          <w:color w:val="000000" w:themeColor="text1"/>
        </w:rPr>
      </w:pPr>
      <w:bookmarkStart w:id="13" w:name="_Toc418786330"/>
      <w:r>
        <w:rPr>
          <w:color w:val="000000" w:themeColor="text1"/>
        </w:rPr>
        <w:t>Chapter 3:</w:t>
      </w:r>
      <w:r w:rsidR="009E49A8" w:rsidRPr="00601C32">
        <w:rPr>
          <w:color w:val="000000" w:themeColor="text1"/>
        </w:rPr>
        <w:t>Methods</w:t>
      </w:r>
      <w:bookmarkEnd w:id="13"/>
    </w:p>
    <w:p w14:paraId="6CEEDF6A" w14:textId="77777777" w:rsidR="003F615E" w:rsidRDefault="00BB3424" w:rsidP="00601C32">
      <w:pPr>
        <w:pStyle w:val="Heading2"/>
        <w:rPr>
          <w:color w:val="000000" w:themeColor="text1"/>
          <w:sz w:val="24"/>
          <w:szCs w:val="24"/>
        </w:rPr>
      </w:pPr>
      <w:bookmarkStart w:id="14" w:name="_Toc418786331"/>
      <w:r w:rsidRPr="00601C32">
        <w:rPr>
          <w:color w:val="000000" w:themeColor="text1"/>
          <w:sz w:val="24"/>
          <w:szCs w:val="24"/>
        </w:rPr>
        <w:t>Theoretical Framework</w:t>
      </w:r>
      <w:bookmarkEnd w:id="14"/>
    </w:p>
    <w:p w14:paraId="64FC5BB9" w14:textId="77777777" w:rsidR="00841778" w:rsidRPr="00841778" w:rsidRDefault="00841778" w:rsidP="00841778"/>
    <w:p w14:paraId="446AD9DC" w14:textId="2C6AB898" w:rsidR="003F615E" w:rsidRDefault="003F615E" w:rsidP="003F615E">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Urie</w:t>
      </w:r>
      <w:proofErr w:type="spellEnd"/>
      <w:r>
        <w:rPr>
          <w:rFonts w:ascii="Times New Roman" w:hAnsi="Times New Roman" w:cs="Times New Roman"/>
        </w:rPr>
        <w:t xml:space="preserve"> </w:t>
      </w:r>
      <w:proofErr w:type="spellStart"/>
      <w:r>
        <w:rPr>
          <w:rFonts w:ascii="Times New Roman" w:hAnsi="Times New Roman" w:cs="Times New Roman"/>
        </w:rPr>
        <w:t>Bronfenbrenner’s</w:t>
      </w:r>
      <w:proofErr w:type="spellEnd"/>
      <w:r>
        <w:rPr>
          <w:rFonts w:ascii="Times New Roman" w:hAnsi="Times New Roman" w:cs="Times New Roman"/>
        </w:rPr>
        <w:t xml:space="preserve"> Ecological Systems Theory serves as a conceptual framework for understanding involvement. Ryan (2001) wrote about </w:t>
      </w:r>
      <w:proofErr w:type="spellStart"/>
      <w:r>
        <w:rPr>
          <w:rFonts w:ascii="Times New Roman" w:hAnsi="Times New Roman" w:cs="Times New Roman"/>
        </w:rPr>
        <w:t>Bronfenbrenner’s</w:t>
      </w:r>
      <w:proofErr w:type="spellEnd"/>
      <w:r>
        <w:rPr>
          <w:rFonts w:ascii="Times New Roman" w:hAnsi="Times New Roman" w:cs="Times New Roman"/>
        </w:rPr>
        <w:t xml:space="preserve"> theory explaining that it “looks at a child’s development within the context of the system of relationships that form his or her environment” (p.</w:t>
      </w:r>
      <w:r w:rsidR="001E5FEC">
        <w:rPr>
          <w:rFonts w:ascii="Times New Roman" w:hAnsi="Times New Roman" w:cs="Times New Roman"/>
        </w:rPr>
        <w:t xml:space="preserve"> </w:t>
      </w:r>
      <w:r>
        <w:rPr>
          <w:rFonts w:ascii="Times New Roman" w:hAnsi="Times New Roman" w:cs="Times New Roman"/>
        </w:rPr>
        <w:t>1). Ryan continues to explain the various systems</w:t>
      </w:r>
      <w:r w:rsidR="002A702C">
        <w:rPr>
          <w:rFonts w:ascii="Times New Roman" w:hAnsi="Times New Roman" w:cs="Times New Roman"/>
        </w:rPr>
        <w:t xml:space="preserve"> (i.e., microsystem, </w:t>
      </w:r>
      <w:proofErr w:type="spellStart"/>
      <w:r w:rsidR="002A702C">
        <w:rPr>
          <w:rFonts w:ascii="Times New Roman" w:hAnsi="Times New Roman" w:cs="Times New Roman"/>
        </w:rPr>
        <w:t>mesosystem</w:t>
      </w:r>
      <w:proofErr w:type="spellEnd"/>
      <w:r w:rsidR="002A702C">
        <w:rPr>
          <w:rFonts w:ascii="Times New Roman" w:hAnsi="Times New Roman" w:cs="Times New Roman"/>
        </w:rPr>
        <w:t xml:space="preserve">, </w:t>
      </w:r>
      <w:proofErr w:type="spellStart"/>
      <w:r w:rsidR="002A702C">
        <w:rPr>
          <w:rFonts w:ascii="Times New Roman" w:hAnsi="Times New Roman" w:cs="Times New Roman"/>
        </w:rPr>
        <w:t>exosystem</w:t>
      </w:r>
      <w:proofErr w:type="spellEnd"/>
      <w:r w:rsidR="002A702C">
        <w:rPr>
          <w:rFonts w:ascii="Times New Roman" w:hAnsi="Times New Roman" w:cs="Times New Roman"/>
        </w:rPr>
        <w:t xml:space="preserve">, </w:t>
      </w:r>
      <w:proofErr w:type="spellStart"/>
      <w:r w:rsidR="002A702C">
        <w:rPr>
          <w:rFonts w:ascii="Times New Roman" w:hAnsi="Times New Roman" w:cs="Times New Roman"/>
        </w:rPr>
        <w:t>macrosystem</w:t>
      </w:r>
      <w:proofErr w:type="spellEnd"/>
      <w:r w:rsidR="002A702C">
        <w:rPr>
          <w:rFonts w:ascii="Times New Roman" w:hAnsi="Times New Roman" w:cs="Times New Roman"/>
        </w:rPr>
        <w:t xml:space="preserve">, and </w:t>
      </w:r>
      <w:proofErr w:type="spellStart"/>
      <w:r w:rsidR="002A702C">
        <w:rPr>
          <w:rFonts w:ascii="Times New Roman" w:hAnsi="Times New Roman" w:cs="Times New Roman"/>
        </w:rPr>
        <w:t>chronosystem</w:t>
      </w:r>
      <w:proofErr w:type="spellEnd"/>
      <w:r w:rsidR="002A702C">
        <w:rPr>
          <w:rFonts w:ascii="Times New Roman" w:hAnsi="Times New Roman" w:cs="Times New Roman"/>
        </w:rPr>
        <w:t>)</w:t>
      </w:r>
      <w:r>
        <w:rPr>
          <w:rFonts w:ascii="Times New Roman" w:hAnsi="Times New Roman" w:cs="Times New Roman"/>
        </w:rPr>
        <w:t xml:space="preserve"> in </w:t>
      </w:r>
      <w:proofErr w:type="spellStart"/>
      <w:r>
        <w:rPr>
          <w:rFonts w:ascii="Times New Roman" w:hAnsi="Times New Roman" w:cs="Times New Roman"/>
        </w:rPr>
        <w:t>Bronfenbrenner’s</w:t>
      </w:r>
      <w:proofErr w:type="spellEnd"/>
      <w:r>
        <w:rPr>
          <w:rFonts w:ascii="Times New Roman" w:hAnsi="Times New Roman" w:cs="Times New Roman"/>
        </w:rPr>
        <w:t xml:space="preserve"> theory and how they impact child development. This study focuses on the Microsystem, which is the direct interactions that a child has with their surroundings at school or at home, and the </w:t>
      </w:r>
      <w:proofErr w:type="spellStart"/>
      <w:r>
        <w:rPr>
          <w:rFonts w:ascii="Times New Roman" w:hAnsi="Times New Roman" w:cs="Times New Roman"/>
        </w:rPr>
        <w:t>Mesosystem</w:t>
      </w:r>
      <w:proofErr w:type="spellEnd"/>
      <w:r>
        <w:rPr>
          <w:rFonts w:ascii="Times New Roman" w:hAnsi="Times New Roman" w:cs="Times New Roman"/>
        </w:rPr>
        <w:t>, which is the interactions between the structures that have</w:t>
      </w:r>
      <w:r w:rsidR="00841778">
        <w:rPr>
          <w:rFonts w:ascii="Times New Roman" w:hAnsi="Times New Roman" w:cs="Times New Roman"/>
        </w:rPr>
        <w:t xml:space="preserve"> direct influence on the child (</w:t>
      </w:r>
      <w:r>
        <w:rPr>
          <w:rFonts w:ascii="Times New Roman" w:hAnsi="Times New Roman" w:cs="Times New Roman"/>
        </w:rPr>
        <w:t>i.e.</w:t>
      </w:r>
      <w:r w:rsidR="006D0F70">
        <w:rPr>
          <w:rFonts w:ascii="Times New Roman" w:hAnsi="Times New Roman" w:cs="Times New Roman"/>
        </w:rPr>
        <w:t>,</w:t>
      </w:r>
      <w:r>
        <w:rPr>
          <w:rFonts w:ascii="Times New Roman" w:hAnsi="Times New Roman" w:cs="Times New Roman"/>
        </w:rPr>
        <w:t xml:space="preserve"> parents and teacher</w:t>
      </w:r>
      <w:r w:rsidR="00841778">
        <w:rPr>
          <w:rFonts w:ascii="Times New Roman" w:hAnsi="Times New Roman" w:cs="Times New Roman"/>
        </w:rPr>
        <w:t>s)</w:t>
      </w:r>
      <w:r>
        <w:rPr>
          <w:rFonts w:ascii="Times New Roman" w:hAnsi="Times New Roman" w:cs="Times New Roman"/>
        </w:rPr>
        <w:t xml:space="preserve">. This study will explore how the interactions between parent, child, and teacher impact a child’s development and what outcomes they have on parent involvement. </w:t>
      </w:r>
    </w:p>
    <w:p w14:paraId="5234A4AA" w14:textId="6D4F8BD0" w:rsidR="003F615E" w:rsidRPr="00D922FF" w:rsidRDefault="003F615E" w:rsidP="00841778">
      <w:pPr>
        <w:spacing w:line="480" w:lineRule="auto"/>
        <w:rPr>
          <w:rFonts w:ascii="Times New Roman" w:hAnsi="Times New Roman" w:cs="Times New Roman"/>
        </w:rPr>
      </w:pPr>
      <w:r>
        <w:rPr>
          <w:rFonts w:ascii="Times New Roman" w:hAnsi="Times New Roman" w:cs="Times New Roman"/>
        </w:rPr>
        <w:tab/>
      </w:r>
      <w:proofErr w:type="spellStart"/>
      <w:r w:rsidR="00BF3797">
        <w:rPr>
          <w:rFonts w:ascii="Times New Roman" w:hAnsi="Times New Roman" w:cs="Times New Roman"/>
        </w:rPr>
        <w:t>Urie</w:t>
      </w:r>
      <w:proofErr w:type="spellEnd"/>
      <w:r w:rsidR="00BF3797">
        <w:rPr>
          <w:rFonts w:ascii="Times New Roman" w:hAnsi="Times New Roman" w:cs="Times New Roman"/>
        </w:rPr>
        <w:t xml:space="preserve"> </w:t>
      </w:r>
      <w:proofErr w:type="spellStart"/>
      <w:r w:rsidR="00BF3797">
        <w:rPr>
          <w:rFonts w:ascii="Times New Roman" w:hAnsi="Times New Roman" w:cs="Times New Roman"/>
        </w:rPr>
        <w:t>Bronfenbrenner’s</w:t>
      </w:r>
      <w:proofErr w:type="spellEnd"/>
      <w:r w:rsidR="00BF3797">
        <w:rPr>
          <w:rFonts w:ascii="Times New Roman" w:hAnsi="Times New Roman" w:cs="Times New Roman"/>
        </w:rPr>
        <w:t xml:space="preserve"> theory connects with a</w:t>
      </w:r>
      <w:r>
        <w:rPr>
          <w:rFonts w:ascii="Times New Roman" w:hAnsi="Times New Roman" w:cs="Times New Roman"/>
        </w:rPr>
        <w:t>nother theory that can help us bett</w:t>
      </w:r>
      <w:r w:rsidR="00BF3797">
        <w:rPr>
          <w:rFonts w:ascii="Times New Roman" w:hAnsi="Times New Roman" w:cs="Times New Roman"/>
        </w:rPr>
        <w:t>er understand parent involvement, which</w:t>
      </w:r>
      <w:r>
        <w:rPr>
          <w:rFonts w:ascii="Times New Roman" w:hAnsi="Times New Roman" w:cs="Times New Roman"/>
        </w:rPr>
        <w:t xml:space="preserve"> is Epstein’s (2009) Framework of Six Types of Involvement. </w:t>
      </w:r>
      <w:r w:rsidR="00BF3797">
        <w:rPr>
          <w:rFonts w:ascii="Times New Roman" w:hAnsi="Times New Roman" w:cs="Times New Roman"/>
        </w:rPr>
        <w:t xml:space="preserve">Epstein’s theory focuses on the </w:t>
      </w:r>
      <w:proofErr w:type="spellStart"/>
      <w:r w:rsidR="00BF3797">
        <w:rPr>
          <w:rFonts w:ascii="Times New Roman" w:hAnsi="Times New Roman" w:cs="Times New Roman"/>
        </w:rPr>
        <w:t>mesosystem</w:t>
      </w:r>
      <w:proofErr w:type="spellEnd"/>
      <w:r w:rsidR="00BF3797">
        <w:rPr>
          <w:rFonts w:ascii="Times New Roman" w:hAnsi="Times New Roman" w:cs="Times New Roman"/>
        </w:rPr>
        <w:t xml:space="preserve"> by discussing various involvement opportunities </w:t>
      </w:r>
      <w:proofErr w:type="gramStart"/>
      <w:r w:rsidR="00BF3797">
        <w:rPr>
          <w:rFonts w:ascii="Times New Roman" w:hAnsi="Times New Roman" w:cs="Times New Roman"/>
        </w:rPr>
        <w:t>that teachers</w:t>
      </w:r>
      <w:proofErr w:type="gramEnd"/>
      <w:r w:rsidR="00BF3797">
        <w:rPr>
          <w:rFonts w:ascii="Times New Roman" w:hAnsi="Times New Roman" w:cs="Times New Roman"/>
        </w:rPr>
        <w:t xml:space="preserve"> should be utilizing in their clas</w:t>
      </w:r>
      <w:r w:rsidR="002978DE">
        <w:rPr>
          <w:rFonts w:ascii="Times New Roman" w:hAnsi="Times New Roman" w:cs="Times New Roman"/>
        </w:rPr>
        <w:t>sroom to involve families. The first involvement strategy is P</w:t>
      </w:r>
      <w:r w:rsidR="00BF3797">
        <w:rPr>
          <w:rFonts w:ascii="Times New Roman" w:hAnsi="Times New Roman" w:cs="Times New Roman"/>
        </w:rPr>
        <w:t xml:space="preserve">arenting, which is teachers helping </w:t>
      </w:r>
      <w:r w:rsidR="002978DE">
        <w:rPr>
          <w:rFonts w:ascii="Times New Roman" w:hAnsi="Times New Roman" w:cs="Times New Roman"/>
        </w:rPr>
        <w:t xml:space="preserve">parents establish positive home environments that support their children’s growth. This includes providing parents with </w:t>
      </w:r>
      <w:r w:rsidR="002978DE">
        <w:rPr>
          <w:rFonts w:ascii="Times New Roman" w:hAnsi="Times New Roman" w:cs="Times New Roman"/>
        </w:rPr>
        <w:lastRenderedPageBreak/>
        <w:t xml:space="preserve">information on their child’s growth and development as well as positive parenting strategies. The next strategy is Communicating. This strategy discusses the role that teachers play in developing effective communication practices between families and school. Volunteering is the third strategy that involves teachers providing parents with opportunities to help and support the classroom teacher and school. Next is Learning at Home, which is the teachers role in providing families with activities and ideas they can do at home to increase learning and development. Then there is Decision Making that discusses including parents in making school related decisions. Last is Collaborating with the Community. For this strategy teachers identify and integrate resources from the community into their classroom, school and with their families to increase their students’ growth. </w:t>
      </w:r>
      <w:r w:rsidR="00703F21">
        <w:rPr>
          <w:rFonts w:ascii="Times New Roman" w:hAnsi="Times New Roman" w:cs="Times New Roman"/>
        </w:rPr>
        <w:t xml:space="preserve">I </w:t>
      </w:r>
      <w:r>
        <w:rPr>
          <w:rFonts w:ascii="Times New Roman" w:hAnsi="Times New Roman" w:cs="Times New Roman"/>
        </w:rPr>
        <w:t xml:space="preserve">explore </w:t>
      </w:r>
      <w:r w:rsidR="002978DE">
        <w:rPr>
          <w:rFonts w:ascii="Times New Roman" w:hAnsi="Times New Roman" w:cs="Times New Roman"/>
        </w:rPr>
        <w:t xml:space="preserve">these </w:t>
      </w:r>
      <w:r>
        <w:rPr>
          <w:rFonts w:ascii="Times New Roman" w:hAnsi="Times New Roman" w:cs="Times New Roman"/>
        </w:rPr>
        <w:t>types of involvement throughout the study and how teachers use t</w:t>
      </w:r>
      <w:r w:rsidR="00841778">
        <w:rPr>
          <w:rFonts w:ascii="Times New Roman" w:hAnsi="Times New Roman" w:cs="Times New Roman"/>
        </w:rPr>
        <w:t>hem.</w:t>
      </w:r>
    </w:p>
    <w:p w14:paraId="60BD4F8B" w14:textId="22FDE0C4" w:rsidR="00BB3424" w:rsidRDefault="00BB3424" w:rsidP="00601C32">
      <w:pPr>
        <w:pStyle w:val="Heading2"/>
        <w:rPr>
          <w:color w:val="000000" w:themeColor="text1"/>
          <w:sz w:val="24"/>
          <w:szCs w:val="24"/>
        </w:rPr>
      </w:pPr>
      <w:bookmarkStart w:id="15" w:name="_Toc418786332"/>
      <w:r w:rsidRPr="00601C32">
        <w:rPr>
          <w:color w:val="000000" w:themeColor="text1"/>
          <w:sz w:val="24"/>
          <w:szCs w:val="24"/>
        </w:rPr>
        <w:t>Research Design</w:t>
      </w:r>
      <w:bookmarkEnd w:id="15"/>
    </w:p>
    <w:p w14:paraId="0CFC4653" w14:textId="77777777" w:rsidR="00841778" w:rsidRPr="00841778" w:rsidRDefault="00841778" w:rsidP="00841778"/>
    <w:p w14:paraId="7139C3C8" w14:textId="0E772CBF" w:rsidR="00337C9A" w:rsidRPr="00813FCC" w:rsidRDefault="00BB3424" w:rsidP="00337C9A">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r>
      <w:r w:rsidR="00337C9A">
        <w:rPr>
          <w:rFonts w:ascii="Times New Roman" w:hAnsi="Times New Roman" w:cs="Times New Roman"/>
          <w:color w:val="000000" w:themeColor="text1"/>
        </w:rPr>
        <w:t>Again, t</w:t>
      </w:r>
      <w:r w:rsidR="00337C9A" w:rsidRPr="00813FCC">
        <w:rPr>
          <w:rFonts w:ascii="Times New Roman" w:hAnsi="Times New Roman" w:cs="Times New Roman"/>
          <w:color w:val="000000" w:themeColor="text1"/>
        </w:rPr>
        <w:t xml:space="preserve">o gain this understanding of family involvement and </w:t>
      </w:r>
      <w:r w:rsidR="00841778">
        <w:rPr>
          <w:rFonts w:ascii="Times New Roman" w:hAnsi="Times New Roman" w:cs="Times New Roman"/>
          <w:color w:val="000000" w:themeColor="text1"/>
        </w:rPr>
        <w:t xml:space="preserve">to </w:t>
      </w:r>
      <w:r w:rsidR="00337C9A" w:rsidRPr="00813FCC">
        <w:rPr>
          <w:rFonts w:ascii="Times New Roman" w:hAnsi="Times New Roman" w:cs="Times New Roman"/>
          <w:color w:val="000000" w:themeColor="text1"/>
        </w:rPr>
        <w:t>close the gap in how involvement is viewed, this study seeks to answer the following research questions:</w:t>
      </w:r>
    </w:p>
    <w:p w14:paraId="5018D2DB" w14:textId="77777777" w:rsidR="00337C9A" w:rsidRDefault="00337C9A" w:rsidP="00337C9A">
      <w:pPr>
        <w:pStyle w:val="ListParagraph"/>
        <w:numPr>
          <w:ilvl w:val="0"/>
          <w:numId w:val="4"/>
        </w:num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 xml:space="preserve">How are early childhood teachers </w:t>
      </w:r>
      <w:r>
        <w:rPr>
          <w:rFonts w:ascii="Times New Roman" w:hAnsi="Times New Roman" w:cs="Times New Roman"/>
          <w:color w:val="000000" w:themeColor="text1"/>
        </w:rPr>
        <w:t xml:space="preserve">promoting and supporting family </w:t>
      </w:r>
      <w:r w:rsidRPr="00813FCC">
        <w:rPr>
          <w:rFonts w:ascii="Times New Roman" w:hAnsi="Times New Roman" w:cs="Times New Roman"/>
          <w:color w:val="000000" w:themeColor="text1"/>
        </w:rPr>
        <w:t>involvement in the classroom?</w:t>
      </w:r>
    </w:p>
    <w:p w14:paraId="635DF77E" w14:textId="361DBA38" w:rsidR="00337C9A" w:rsidRPr="004F45AE" w:rsidRDefault="00337C9A" w:rsidP="00337C9A">
      <w:pPr>
        <w:pStyle w:val="ListParagraph"/>
        <w:numPr>
          <w:ilvl w:val="0"/>
          <w:numId w:val="4"/>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What are the perceived effects of </w:t>
      </w:r>
      <w:r w:rsidR="00841778">
        <w:rPr>
          <w:rFonts w:ascii="Times New Roman" w:hAnsi="Times New Roman" w:cs="Times New Roman"/>
          <w:color w:val="000000" w:themeColor="text1"/>
        </w:rPr>
        <w:t>the teacher</w:t>
      </w:r>
      <w:r>
        <w:rPr>
          <w:rFonts w:ascii="Times New Roman" w:hAnsi="Times New Roman" w:cs="Times New Roman"/>
          <w:color w:val="000000" w:themeColor="text1"/>
        </w:rPr>
        <w:t>s</w:t>
      </w:r>
      <w:r w:rsidR="00841778">
        <w:rPr>
          <w:rFonts w:ascii="Times New Roman" w:hAnsi="Times New Roman" w:cs="Times New Roman"/>
          <w:color w:val="000000" w:themeColor="text1"/>
        </w:rPr>
        <w:t>’</w:t>
      </w:r>
      <w:r>
        <w:rPr>
          <w:rFonts w:ascii="Times New Roman" w:hAnsi="Times New Roman" w:cs="Times New Roman"/>
          <w:color w:val="000000" w:themeColor="text1"/>
        </w:rPr>
        <w:t xml:space="preserve"> involvement practices? </w:t>
      </w:r>
    </w:p>
    <w:p w14:paraId="26EC981B" w14:textId="77777777" w:rsidR="00337C9A" w:rsidRPr="00813FCC" w:rsidRDefault="00337C9A" w:rsidP="00337C9A">
      <w:pPr>
        <w:pStyle w:val="ListParagraph"/>
        <w:numPr>
          <w:ilvl w:val="0"/>
          <w:numId w:val="4"/>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How do families </w:t>
      </w:r>
      <w:r w:rsidRPr="00813FCC">
        <w:rPr>
          <w:rFonts w:ascii="Times New Roman" w:hAnsi="Times New Roman" w:cs="Times New Roman"/>
          <w:color w:val="000000" w:themeColor="text1"/>
        </w:rPr>
        <w:t xml:space="preserve">view </w:t>
      </w:r>
      <w:r>
        <w:rPr>
          <w:rFonts w:ascii="Times New Roman" w:hAnsi="Times New Roman" w:cs="Times New Roman"/>
          <w:color w:val="000000" w:themeColor="text1"/>
        </w:rPr>
        <w:t>early childhood teachers’</w:t>
      </w:r>
      <w:r w:rsidRPr="00813FCC">
        <w:rPr>
          <w:rFonts w:ascii="Times New Roman" w:hAnsi="Times New Roman" w:cs="Times New Roman"/>
          <w:color w:val="000000" w:themeColor="text1"/>
        </w:rPr>
        <w:t xml:space="preserve"> involvement practices?</w:t>
      </w:r>
    </w:p>
    <w:p w14:paraId="5D941CE6" w14:textId="0855C7C9" w:rsidR="00337C9A" w:rsidRDefault="00337C9A" w:rsidP="00337C9A">
      <w:pPr>
        <w:pStyle w:val="ListParagraph"/>
        <w:numPr>
          <w:ilvl w:val="0"/>
          <w:numId w:val="4"/>
        </w:numPr>
        <w:spacing w:line="480" w:lineRule="auto"/>
        <w:rPr>
          <w:rFonts w:ascii="Times New Roman" w:hAnsi="Times New Roman" w:cs="Times New Roman"/>
          <w:color w:val="000000" w:themeColor="text1"/>
        </w:rPr>
      </w:pPr>
      <w:r>
        <w:rPr>
          <w:rFonts w:ascii="Times New Roman" w:hAnsi="Times New Roman" w:cs="Times New Roman"/>
          <w:color w:val="000000" w:themeColor="text1"/>
        </w:rPr>
        <w:t>What do families</w:t>
      </w:r>
      <w:r w:rsidRPr="00813FCC">
        <w:rPr>
          <w:rFonts w:ascii="Times New Roman" w:hAnsi="Times New Roman" w:cs="Times New Roman"/>
          <w:color w:val="000000" w:themeColor="text1"/>
        </w:rPr>
        <w:t xml:space="preserve"> look for from their child’s teacher to encourage involvement?</w:t>
      </w:r>
    </w:p>
    <w:p w14:paraId="0380DD05" w14:textId="72FEC4C9" w:rsidR="00337C9A" w:rsidRPr="00337C9A" w:rsidRDefault="00337C9A" w:rsidP="009E49A8">
      <w:pPr>
        <w:pStyle w:val="ListParagraph"/>
        <w:numPr>
          <w:ilvl w:val="0"/>
          <w:numId w:val="4"/>
        </w:numPr>
        <w:spacing w:line="480" w:lineRule="auto"/>
        <w:rPr>
          <w:rFonts w:ascii="Times New Roman" w:hAnsi="Times New Roman" w:cs="Times New Roman"/>
          <w:color w:val="000000" w:themeColor="text1"/>
        </w:rPr>
      </w:pPr>
      <w:r w:rsidRPr="00480821">
        <w:rPr>
          <w:rFonts w:ascii="Times New Roman" w:hAnsi="Times New Roman" w:cs="Times New Roman"/>
          <w:color w:val="000000" w:themeColor="text1"/>
        </w:rPr>
        <w:t>How are families</w:t>
      </w:r>
      <w:r w:rsidR="00841778">
        <w:rPr>
          <w:rFonts w:ascii="Times New Roman" w:hAnsi="Times New Roman" w:cs="Times New Roman"/>
          <w:color w:val="000000" w:themeColor="text1"/>
        </w:rPr>
        <w:t>’</w:t>
      </w:r>
      <w:r w:rsidRPr="00480821">
        <w:rPr>
          <w:rFonts w:ascii="Times New Roman" w:hAnsi="Times New Roman" w:cs="Times New Roman"/>
          <w:color w:val="000000" w:themeColor="text1"/>
        </w:rPr>
        <w:t xml:space="preserve"> and teachers</w:t>
      </w:r>
      <w:r w:rsidR="00841778">
        <w:rPr>
          <w:rFonts w:ascii="Times New Roman" w:hAnsi="Times New Roman" w:cs="Times New Roman"/>
          <w:color w:val="000000" w:themeColor="text1"/>
        </w:rPr>
        <w:t>’</w:t>
      </w:r>
      <w:r w:rsidRPr="00480821">
        <w:rPr>
          <w:rFonts w:ascii="Times New Roman" w:hAnsi="Times New Roman" w:cs="Times New Roman"/>
          <w:color w:val="000000" w:themeColor="text1"/>
        </w:rPr>
        <w:t xml:space="preserve"> perspectives regarding involvement aligned?</w:t>
      </w:r>
    </w:p>
    <w:p w14:paraId="7AF0ACAC" w14:textId="7D016448" w:rsidR="00265EE0" w:rsidRDefault="00337C9A" w:rsidP="009E49A8">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9E49A8" w:rsidRPr="00813FCC">
        <w:rPr>
          <w:rFonts w:ascii="Times New Roman" w:hAnsi="Times New Roman" w:cs="Times New Roman"/>
          <w:color w:val="000000" w:themeColor="text1"/>
        </w:rPr>
        <w:t>For this study, I</w:t>
      </w:r>
      <w:r w:rsidR="00841778">
        <w:rPr>
          <w:rFonts w:ascii="Times New Roman" w:hAnsi="Times New Roman" w:cs="Times New Roman"/>
          <w:color w:val="000000" w:themeColor="text1"/>
        </w:rPr>
        <w:t xml:space="preserve"> used </w:t>
      </w:r>
      <w:r w:rsidR="00265EE0">
        <w:rPr>
          <w:rFonts w:ascii="Times New Roman" w:hAnsi="Times New Roman" w:cs="Times New Roman"/>
          <w:color w:val="000000" w:themeColor="text1"/>
        </w:rPr>
        <w:t xml:space="preserve">a mixed methods </w:t>
      </w:r>
      <w:r w:rsidR="009E49A8" w:rsidRPr="00813FCC">
        <w:rPr>
          <w:rFonts w:ascii="Times New Roman" w:hAnsi="Times New Roman" w:cs="Times New Roman"/>
          <w:color w:val="000000" w:themeColor="text1"/>
        </w:rPr>
        <w:t xml:space="preserve">research design. </w:t>
      </w:r>
      <w:r w:rsidR="00265EE0">
        <w:rPr>
          <w:rFonts w:ascii="Times New Roman" w:hAnsi="Times New Roman" w:cs="Times New Roman"/>
          <w:color w:val="000000" w:themeColor="text1"/>
        </w:rPr>
        <w:t xml:space="preserve"> Creswell (2018) de</w:t>
      </w:r>
      <w:r w:rsidR="002A702C">
        <w:rPr>
          <w:rFonts w:ascii="Times New Roman" w:hAnsi="Times New Roman" w:cs="Times New Roman"/>
          <w:color w:val="000000" w:themeColor="text1"/>
        </w:rPr>
        <w:t>fines mixed methods research as</w:t>
      </w:r>
    </w:p>
    <w:p w14:paraId="744393E0" w14:textId="42283272" w:rsidR="00265EE0" w:rsidRDefault="002A702C" w:rsidP="00265EE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ab/>
      </w:r>
      <w:r w:rsidR="00841778">
        <w:rPr>
          <w:rFonts w:ascii="Times New Roman" w:hAnsi="Times New Roman" w:cs="Times New Roman"/>
          <w:color w:val="000000" w:themeColor="text1"/>
        </w:rPr>
        <w:t>A</w:t>
      </w:r>
      <w:r w:rsidR="00265EE0">
        <w:rPr>
          <w:rFonts w:ascii="Times New Roman" w:hAnsi="Times New Roman" w:cs="Times New Roman"/>
          <w:color w:val="000000" w:themeColor="text1"/>
        </w:rPr>
        <w:t xml:space="preserve">n approach to inquiry involving collecting both quantitative and qualitative data, </w:t>
      </w:r>
      <w:r w:rsidR="00265EE0">
        <w:rPr>
          <w:rFonts w:ascii="Times New Roman" w:hAnsi="Times New Roman" w:cs="Times New Roman"/>
          <w:color w:val="000000" w:themeColor="text1"/>
        </w:rPr>
        <w:tab/>
        <w:t xml:space="preserve">integrating the two forms of data, and using distinct designs that may involve </w:t>
      </w:r>
      <w:r w:rsidR="00265EE0">
        <w:rPr>
          <w:rFonts w:ascii="Times New Roman" w:hAnsi="Times New Roman" w:cs="Times New Roman"/>
          <w:color w:val="000000" w:themeColor="text1"/>
        </w:rPr>
        <w:tab/>
        <w:t xml:space="preserve">philosophical assumptions and theoretical frameworks. The core assumption of this </w:t>
      </w:r>
      <w:r w:rsidR="00265EE0">
        <w:rPr>
          <w:rFonts w:ascii="Times New Roman" w:hAnsi="Times New Roman" w:cs="Times New Roman"/>
          <w:color w:val="000000" w:themeColor="text1"/>
        </w:rPr>
        <w:tab/>
        <w:t xml:space="preserve">form of inquiry is that the integration of qualitative and quantitative data yields </w:t>
      </w:r>
      <w:r w:rsidR="00265EE0">
        <w:rPr>
          <w:rFonts w:ascii="Times New Roman" w:hAnsi="Times New Roman" w:cs="Times New Roman"/>
          <w:color w:val="000000" w:themeColor="text1"/>
        </w:rPr>
        <w:tab/>
        <w:t>additional insight beyond the information provided by either quantitative or qualitativ</w:t>
      </w:r>
      <w:r>
        <w:rPr>
          <w:rFonts w:ascii="Times New Roman" w:hAnsi="Times New Roman" w:cs="Times New Roman"/>
          <w:color w:val="000000" w:themeColor="text1"/>
        </w:rPr>
        <w:t xml:space="preserve">e </w:t>
      </w:r>
      <w:r>
        <w:rPr>
          <w:rFonts w:ascii="Times New Roman" w:hAnsi="Times New Roman" w:cs="Times New Roman"/>
          <w:color w:val="000000" w:themeColor="text1"/>
        </w:rPr>
        <w:tab/>
        <w:t xml:space="preserve">data alone. </w:t>
      </w:r>
      <w:r w:rsidR="00265EE0">
        <w:rPr>
          <w:rFonts w:ascii="Times New Roman" w:hAnsi="Times New Roman" w:cs="Times New Roman"/>
          <w:color w:val="000000" w:themeColor="text1"/>
        </w:rPr>
        <w:t>(p.</w:t>
      </w:r>
      <w:r>
        <w:rPr>
          <w:rFonts w:ascii="Times New Roman" w:hAnsi="Times New Roman" w:cs="Times New Roman"/>
          <w:color w:val="000000" w:themeColor="text1"/>
        </w:rPr>
        <w:t xml:space="preserve"> </w:t>
      </w:r>
      <w:r w:rsidR="00265EE0">
        <w:rPr>
          <w:rFonts w:ascii="Times New Roman" w:hAnsi="Times New Roman" w:cs="Times New Roman"/>
          <w:color w:val="000000" w:themeColor="text1"/>
        </w:rPr>
        <w:t>4)</w:t>
      </w:r>
    </w:p>
    <w:p w14:paraId="0BCBDBAD" w14:textId="478DD409" w:rsidR="00337C9A" w:rsidRDefault="00265EE0" w:rsidP="009E49A8">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For my study, </w:t>
      </w:r>
      <w:r w:rsidR="00EC7400" w:rsidRPr="00813FCC">
        <w:rPr>
          <w:rFonts w:ascii="Times New Roman" w:hAnsi="Times New Roman" w:cs="Times New Roman"/>
          <w:color w:val="000000" w:themeColor="text1"/>
        </w:rPr>
        <w:t>I will be interviewing teachers</w:t>
      </w:r>
      <w:r>
        <w:rPr>
          <w:rFonts w:ascii="Times New Roman" w:hAnsi="Times New Roman" w:cs="Times New Roman"/>
          <w:color w:val="000000" w:themeColor="text1"/>
        </w:rPr>
        <w:t xml:space="preserve"> </w:t>
      </w:r>
      <w:r w:rsidR="002A702C">
        <w:rPr>
          <w:rFonts w:ascii="Times New Roman" w:hAnsi="Times New Roman" w:cs="Times New Roman"/>
          <w:color w:val="000000" w:themeColor="text1"/>
        </w:rPr>
        <w:t xml:space="preserve">(i.e., qualitative) </w:t>
      </w:r>
      <w:r>
        <w:rPr>
          <w:rFonts w:ascii="Times New Roman" w:hAnsi="Times New Roman" w:cs="Times New Roman"/>
          <w:color w:val="000000" w:themeColor="text1"/>
        </w:rPr>
        <w:t xml:space="preserve">and </w:t>
      </w:r>
      <w:r w:rsidR="00D719F7">
        <w:rPr>
          <w:rFonts w:ascii="Times New Roman" w:hAnsi="Times New Roman" w:cs="Times New Roman"/>
          <w:color w:val="000000" w:themeColor="text1"/>
        </w:rPr>
        <w:t>surveying</w:t>
      </w:r>
      <w:r>
        <w:rPr>
          <w:rFonts w:ascii="Times New Roman" w:hAnsi="Times New Roman" w:cs="Times New Roman"/>
          <w:color w:val="000000" w:themeColor="text1"/>
        </w:rPr>
        <w:t xml:space="preserve"> </w:t>
      </w:r>
      <w:r w:rsidR="002A702C">
        <w:rPr>
          <w:rFonts w:ascii="Times New Roman" w:hAnsi="Times New Roman" w:cs="Times New Roman"/>
          <w:color w:val="000000" w:themeColor="text1"/>
        </w:rPr>
        <w:t xml:space="preserve">(i.e., quantitative) </w:t>
      </w:r>
      <w:r>
        <w:rPr>
          <w:rFonts w:ascii="Times New Roman" w:hAnsi="Times New Roman" w:cs="Times New Roman"/>
          <w:color w:val="000000" w:themeColor="text1"/>
        </w:rPr>
        <w:t>their students</w:t>
      </w:r>
      <w:r w:rsidR="002A702C">
        <w:rPr>
          <w:rFonts w:ascii="Times New Roman" w:hAnsi="Times New Roman" w:cs="Times New Roman"/>
          <w:color w:val="000000" w:themeColor="text1"/>
        </w:rPr>
        <w:t>’</w:t>
      </w:r>
      <w:r w:rsidR="00841778">
        <w:rPr>
          <w:rFonts w:ascii="Times New Roman" w:hAnsi="Times New Roman" w:cs="Times New Roman"/>
          <w:color w:val="000000" w:themeColor="text1"/>
        </w:rPr>
        <w:t xml:space="preserve"> parents </w:t>
      </w:r>
      <w:r>
        <w:rPr>
          <w:rFonts w:ascii="Times New Roman" w:hAnsi="Times New Roman" w:cs="Times New Roman"/>
          <w:color w:val="000000" w:themeColor="text1"/>
        </w:rPr>
        <w:t>about family involvement practices</w:t>
      </w:r>
      <w:r w:rsidR="00D719F7">
        <w:rPr>
          <w:rFonts w:ascii="Times New Roman" w:hAnsi="Times New Roman" w:cs="Times New Roman"/>
          <w:color w:val="000000" w:themeColor="text1"/>
        </w:rPr>
        <w:t xml:space="preserve"> used in the classroom. Creswell also explains that integrating qualitative and quantitative data “provides a stronger understanding of the problem or question” (p.</w:t>
      </w:r>
      <w:r w:rsidR="001E5FEC">
        <w:rPr>
          <w:rFonts w:ascii="Times New Roman" w:hAnsi="Times New Roman" w:cs="Times New Roman"/>
          <w:color w:val="000000" w:themeColor="text1"/>
        </w:rPr>
        <w:t xml:space="preserve"> </w:t>
      </w:r>
      <w:r w:rsidR="00D719F7">
        <w:rPr>
          <w:rFonts w:ascii="Times New Roman" w:hAnsi="Times New Roman" w:cs="Times New Roman"/>
          <w:color w:val="000000" w:themeColor="text1"/>
        </w:rPr>
        <w:t xml:space="preserve">213). My goal for this study is to gain a deeper understanding of what teachers are doing to support and encourage family </w:t>
      </w:r>
      <w:r w:rsidR="00841778">
        <w:rPr>
          <w:rFonts w:ascii="Times New Roman" w:hAnsi="Times New Roman" w:cs="Times New Roman"/>
          <w:color w:val="000000" w:themeColor="text1"/>
        </w:rPr>
        <w:t>involvement and whether families’</w:t>
      </w:r>
      <w:r w:rsidR="00D719F7">
        <w:rPr>
          <w:rFonts w:ascii="Times New Roman" w:hAnsi="Times New Roman" w:cs="Times New Roman"/>
          <w:color w:val="000000" w:themeColor="text1"/>
        </w:rPr>
        <w:t xml:space="preserve"> views regarding those practices are aligned or what they feel needs to be done to increase their likelihood of being involved. Through the use of surveys and interviews I will gain a better </w:t>
      </w:r>
    </w:p>
    <w:p w14:paraId="59A18380" w14:textId="250D56E8" w:rsidR="009E49A8" w:rsidRDefault="00D719F7" w:rsidP="009E49A8">
      <w:pPr>
        <w:spacing w:line="480"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t>insight</w:t>
      </w:r>
      <w:proofErr w:type="gramEnd"/>
      <w:r>
        <w:rPr>
          <w:rFonts w:ascii="Times New Roman" w:hAnsi="Times New Roman" w:cs="Times New Roman"/>
          <w:color w:val="000000" w:themeColor="text1"/>
        </w:rPr>
        <w:t xml:space="preserve"> about family involvement practices in the early childhood classroom. </w:t>
      </w:r>
    </w:p>
    <w:p w14:paraId="58BEB070" w14:textId="270C3C81" w:rsidR="00D719F7" w:rsidRPr="00813FCC" w:rsidRDefault="00D719F7" w:rsidP="009E49A8">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My mixe</w:t>
      </w:r>
      <w:r w:rsidR="00D30CBF">
        <w:rPr>
          <w:rFonts w:ascii="Times New Roman" w:hAnsi="Times New Roman" w:cs="Times New Roman"/>
          <w:color w:val="000000" w:themeColor="text1"/>
        </w:rPr>
        <w:t>d methods design is convergent, which Creswell defines as collecting “both quantitative and qualitative data, [analyzing] them separately, and then [comparing] the results to see if the findings confirm or disconfirm each other” (p.</w:t>
      </w:r>
      <w:r w:rsidR="001E5FEC">
        <w:rPr>
          <w:rFonts w:ascii="Times New Roman" w:hAnsi="Times New Roman" w:cs="Times New Roman"/>
          <w:color w:val="000000" w:themeColor="text1"/>
        </w:rPr>
        <w:t xml:space="preserve"> </w:t>
      </w:r>
      <w:r w:rsidR="00D30CBF">
        <w:rPr>
          <w:rFonts w:ascii="Times New Roman" w:hAnsi="Times New Roman" w:cs="Times New Roman"/>
          <w:color w:val="000000" w:themeColor="text1"/>
        </w:rPr>
        <w:t xml:space="preserve">217).  I will include a </w:t>
      </w:r>
      <w:r w:rsidR="0029003A">
        <w:rPr>
          <w:rFonts w:ascii="Times New Roman" w:hAnsi="Times New Roman" w:cs="Times New Roman"/>
          <w:color w:val="000000" w:themeColor="text1"/>
        </w:rPr>
        <w:t>side-by-side</w:t>
      </w:r>
      <w:r w:rsidR="00841778">
        <w:rPr>
          <w:rFonts w:ascii="Times New Roman" w:hAnsi="Times New Roman" w:cs="Times New Roman"/>
          <w:color w:val="000000" w:themeColor="text1"/>
        </w:rPr>
        <w:t xml:space="preserve"> comparison of the results.</w:t>
      </w:r>
    </w:p>
    <w:p w14:paraId="243EB6F2" w14:textId="382A6815" w:rsidR="00BB3424" w:rsidRPr="00601C32" w:rsidRDefault="00BB3424" w:rsidP="002A702C">
      <w:pPr>
        <w:pStyle w:val="Heading2"/>
        <w:rPr>
          <w:color w:val="000000" w:themeColor="text1"/>
          <w:sz w:val="24"/>
          <w:szCs w:val="24"/>
        </w:rPr>
      </w:pPr>
      <w:bookmarkStart w:id="16" w:name="_Toc418786333"/>
      <w:r w:rsidRPr="00601C32">
        <w:rPr>
          <w:color w:val="000000" w:themeColor="text1"/>
          <w:sz w:val="24"/>
          <w:szCs w:val="24"/>
        </w:rPr>
        <w:t>Participants</w:t>
      </w:r>
      <w:bookmarkEnd w:id="16"/>
    </w:p>
    <w:p w14:paraId="43799012" w14:textId="77777777" w:rsidR="008543AE" w:rsidRDefault="00BB3424" w:rsidP="00163830">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r>
      <w:r w:rsidR="0079165B" w:rsidRPr="00813FCC">
        <w:rPr>
          <w:rFonts w:ascii="Times New Roman" w:hAnsi="Times New Roman" w:cs="Times New Roman"/>
          <w:color w:val="000000" w:themeColor="text1"/>
        </w:rPr>
        <w:t xml:space="preserve">Criterion sampling was used </w:t>
      </w:r>
      <w:r w:rsidR="007C50FF" w:rsidRPr="00813FCC">
        <w:rPr>
          <w:rFonts w:ascii="Times New Roman" w:hAnsi="Times New Roman" w:cs="Times New Roman"/>
          <w:color w:val="000000" w:themeColor="text1"/>
        </w:rPr>
        <w:t>because the goal of the study is to close the gap between how families and teachers view involvement</w:t>
      </w:r>
      <w:r w:rsidR="0079165B" w:rsidRPr="00813FCC">
        <w:rPr>
          <w:rFonts w:ascii="Times New Roman" w:hAnsi="Times New Roman" w:cs="Times New Roman"/>
          <w:color w:val="000000" w:themeColor="text1"/>
        </w:rPr>
        <w:t>.</w:t>
      </w:r>
      <w:r w:rsidR="008A1302">
        <w:rPr>
          <w:rFonts w:ascii="Times New Roman" w:hAnsi="Times New Roman" w:cs="Times New Roman"/>
          <w:color w:val="000000" w:themeColor="text1"/>
        </w:rPr>
        <w:t xml:space="preserve"> Creswell (2018) explains that when recruiting for a </w:t>
      </w:r>
    </w:p>
    <w:p w14:paraId="5C9175BC" w14:textId="77777777" w:rsidR="00AE511D" w:rsidRDefault="008A1302" w:rsidP="006966CE">
      <w:pPr>
        <w:spacing w:line="480" w:lineRule="auto"/>
        <w:rPr>
          <w:rFonts w:ascii="Times New Roman" w:hAnsi="Times New Roman" w:cs="Times New Roman"/>
          <w:color w:val="000000" w:themeColor="text1"/>
        </w:rPr>
      </w:pPr>
      <w:proofErr w:type="gramStart"/>
      <w:r>
        <w:rPr>
          <w:rFonts w:ascii="Times New Roman" w:hAnsi="Times New Roman" w:cs="Times New Roman"/>
          <w:color w:val="000000" w:themeColor="text1"/>
        </w:rPr>
        <w:t>study</w:t>
      </w:r>
      <w:proofErr w:type="gramEnd"/>
      <w:r>
        <w:rPr>
          <w:rFonts w:ascii="Times New Roman" w:hAnsi="Times New Roman" w:cs="Times New Roman"/>
          <w:color w:val="000000" w:themeColor="text1"/>
        </w:rPr>
        <w:t xml:space="preserve">, oftentimes researchers need participants who share similar characteristics or criteria. </w:t>
      </w:r>
      <w:r w:rsidR="00163830">
        <w:rPr>
          <w:rFonts w:ascii="Times New Roman" w:hAnsi="Times New Roman" w:cs="Times New Roman"/>
          <w:color w:val="000000" w:themeColor="text1"/>
        </w:rPr>
        <w:t>Table 1 provides background information on my participants.</w:t>
      </w:r>
      <w:r>
        <w:rPr>
          <w:rFonts w:ascii="Times New Roman" w:hAnsi="Times New Roman" w:cs="Times New Roman"/>
          <w:color w:val="000000" w:themeColor="text1"/>
        </w:rPr>
        <w:t xml:space="preserve"> For my study </w:t>
      </w:r>
      <w:r w:rsidR="007C50FF" w:rsidRPr="00813FCC">
        <w:rPr>
          <w:rFonts w:ascii="Times New Roman" w:hAnsi="Times New Roman" w:cs="Times New Roman"/>
          <w:color w:val="000000" w:themeColor="text1"/>
        </w:rPr>
        <w:t xml:space="preserve">I wanted to interview teachers who are believed to have strong involvement practices and compare that with how </w:t>
      </w:r>
      <w:r w:rsidR="007C50FF" w:rsidRPr="00813FCC">
        <w:rPr>
          <w:rFonts w:ascii="Times New Roman" w:hAnsi="Times New Roman" w:cs="Times New Roman"/>
          <w:color w:val="000000" w:themeColor="text1"/>
        </w:rPr>
        <w:lastRenderedPageBreak/>
        <w:t xml:space="preserve">families view their involvement practices to see whether they are aligned.  </w:t>
      </w:r>
      <w:r w:rsidR="00ED09D1">
        <w:rPr>
          <w:rFonts w:ascii="Times New Roman" w:hAnsi="Times New Roman" w:cs="Times New Roman"/>
          <w:color w:val="000000" w:themeColor="text1"/>
        </w:rPr>
        <w:t xml:space="preserve">After receiving Institutional Review Board (IRB) approval for my study, </w:t>
      </w:r>
      <w:r w:rsidR="0079165B" w:rsidRPr="00813FCC">
        <w:rPr>
          <w:rFonts w:ascii="Times New Roman" w:hAnsi="Times New Roman" w:cs="Times New Roman"/>
          <w:color w:val="000000" w:themeColor="text1"/>
        </w:rPr>
        <w:t xml:space="preserve">I reached out to </w:t>
      </w:r>
      <w:r w:rsidR="0029003A">
        <w:rPr>
          <w:rFonts w:ascii="Times New Roman" w:hAnsi="Times New Roman" w:cs="Times New Roman"/>
          <w:color w:val="000000" w:themeColor="text1"/>
        </w:rPr>
        <w:t>the</w:t>
      </w:r>
      <w:r w:rsidR="007C50FF" w:rsidRPr="00813FCC">
        <w:rPr>
          <w:rFonts w:ascii="Times New Roman" w:hAnsi="Times New Roman" w:cs="Times New Roman"/>
          <w:color w:val="000000" w:themeColor="text1"/>
        </w:rPr>
        <w:t xml:space="preserve"> Early Childhood Director of</w:t>
      </w:r>
      <w:r>
        <w:rPr>
          <w:rFonts w:ascii="Times New Roman" w:hAnsi="Times New Roman" w:cs="Times New Roman"/>
          <w:color w:val="000000" w:themeColor="text1"/>
        </w:rPr>
        <w:t xml:space="preserve"> a </w:t>
      </w:r>
      <w:r w:rsidR="0079165B" w:rsidRPr="00813FCC">
        <w:rPr>
          <w:rFonts w:ascii="Times New Roman" w:hAnsi="Times New Roman" w:cs="Times New Roman"/>
          <w:color w:val="000000" w:themeColor="text1"/>
        </w:rPr>
        <w:t xml:space="preserve">suburban school district who recommended two pre-k teachers and two kindergarten teachers </w:t>
      </w:r>
      <w:r w:rsidR="0029003A">
        <w:rPr>
          <w:rFonts w:ascii="Times New Roman" w:hAnsi="Times New Roman" w:cs="Times New Roman"/>
          <w:color w:val="000000" w:themeColor="text1"/>
        </w:rPr>
        <w:t>she felt had</w:t>
      </w:r>
      <w:r w:rsidR="007C50FF" w:rsidRPr="00813FCC">
        <w:rPr>
          <w:rFonts w:ascii="Times New Roman" w:hAnsi="Times New Roman" w:cs="Times New Roman"/>
          <w:color w:val="000000" w:themeColor="text1"/>
        </w:rPr>
        <w:t xml:space="preserve"> the most successful family involvement practices. I </w:t>
      </w:r>
      <w:r w:rsidR="00BB3424" w:rsidRPr="00813FCC">
        <w:rPr>
          <w:rFonts w:ascii="Times New Roman" w:hAnsi="Times New Roman" w:cs="Times New Roman"/>
          <w:color w:val="000000" w:themeColor="text1"/>
        </w:rPr>
        <w:t xml:space="preserve">was also recommended to interview a retired pre-k teacher who taught for this district for 22 </w:t>
      </w:r>
      <w:r w:rsidR="00841778" w:rsidRPr="00813FCC">
        <w:rPr>
          <w:rFonts w:ascii="Times New Roman" w:hAnsi="Times New Roman" w:cs="Times New Roman"/>
          <w:color w:val="000000" w:themeColor="text1"/>
        </w:rPr>
        <w:t>years. I chose to include her in the study to gain an understanding of how involvement has changed over the last 20 years.</w:t>
      </w:r>
      <w:r w:rsidR="00841778">
        <w:rPr>
          <w:rFonts w:ascii="Times New Roman" w:hAnsi="Times New Roman" w:cs="Times New Roman"/>
          <w:color w:val="000000" w:themeColor="text1"/>
        </w:rPr>
        <w:t xml:space="preserve"> </w:t>
      </w:r>
      <w:r w:rsidR="00AE511D">
        <w:rPr>
          <w:rFonts w:ascii="Times New Roman" w:hAnsi="Times New Roman" w:cs="Times New Roman"/>
          <w:color w:val="000000" w:themeColor="text1"/>
        </w:rPr>
        <w:t xml:space="preserve">I sent a recruitment email to each teacher asking if they would be willing to meet to learn more and potentially participate in the study. </w:t>
      </w:r>
    </w:p>
    <w:p w14:paraId="57CD3A1E" w14:textId="162FEC22" w:rsidR="00841778" w:rsidRDefault="00AE511D" w:rsidP="006966CE">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4E505C">
        <w:rPr>
          <w:rFonts w:ascii="Times New Roman" w:hAnsi="Times New Roman" w:cs="Times New Roman"/>
          <w:color w:val="000000" w:themeColor="text1"/>
        </w:rPr>
        <w:t>Ashley who was currently in her fifth year of teaching kindergarten in this district was recommended because she had strong family involvement practices in her classroom and within the s</w:t>
      </w:r>
      <w:r>
        <w:rPr>
          <w:rFonts w:ascii="Times New Roman" w:hAnsi="Times New Roman" w:cs="Times New Roman"/>
          <w:color w:val="000000" w:themeColor="text1"/>
        </w:rPr>
        <w:t>chool. She was the head of the</w:t>
      </w:r>
      <w:r w:rsidR="004E505C">
        <w:rPr>
          <w:rFonts w:ascii="Times New Roman" w:hAnsi="Times New Roman" w:cs="Times New Roman"/>
          <w:color w:val="000000" w:themeColor="text1"/>
        </w:rPr>
        <w:t xml:space="preserve"> Family Climate Committee, which was tasked with coming up with school events to involve families. This was her second year of being on that committee and she men</w:t>
      </w:r>
      <w:r w:rsidR="006D0F70">
        <w:rPr>
          <w:rFonts w:ascii="Times New Roman" w:hAnsi="Times New Roman" w:cs="Times New Roman"/>
          <w:color w:val="000000" w:themeColor="text1"/>
        </w:rPr>
        <w:t xml:space="preserve">tioned seeing an increase in </w:t>
      </w:r>
      <w:r w:rsidR="004E505C">
        <w:rPr>
          <w:rFonts w:ascii="Times New Roman" w:hAnsi="Times New Roman" w:cs="Times New Roman"/>
          <w:color w:val="000000" w:themeColor="text1"/>
        </w:rPr>
        <w:t>family involvement with those events compared to the previous year. Gabriella who was going into her 15</w:t>
      </w:r>
      <w:r w:rsidR="004E505C" w:rsidRPr="004E505C">
        <w:rPr>
          <w:rFonts w:ascii="Times New Roman" w:hAnsi="Times New Roman" w:cs="Times New Roman"/>
          <w:color w:val="000000" w:themeColor="text1"/>
          <w:vertAlign w:val="superscript"/>
        </w:rPr>
        <w:t>th</w:t>
      </w:r>
      <w:r w:rsidR="004E505C">
        <w:rPr>
          <w:rFonts w:ascii="Times New Roman" w:hAnsi="Times New Roman" w:cs="Times New Roman"/>
          <w:color w:val="000000" w:themeColor="text1"/>
        </w:rPr>
        <w:t xml:space="preserve"> year teaching and her 8</w:t>
      </w:r>
      <w:r w:rsidR="004E505C" w:rsidRPr="004E505C">
        <w:rPr>
          <w:rFonts w:ascii="Times New Roman" w:hAnsi="Times New Roman" w:cs="Times New Roman"/>
          <w:color w:val="000000" w:themeColor="text1"/>
          <w:vertAlign w:val="superscript"/>
        </w:rPr>
        <w:t>th</w:t>
      </w:r>
      <w:r w:rsidR="004E505C">
        <w:rPr>
          <w:rFonts w:ascii="Times New Roman" w:hAnsi="Times New Roman" w:cs="Times New Roman"/>
          <w:color w:val="000000" w:themeColor="text1"/>
        </w:rPr>
        <w:t xml:space="preserve"> year teaching kindergarten, was a valuable participant because of her extensive experience working with a variety of families as well as her strong educational background with having a Bachelors Degree, two Master’s Degrees and also being National Board certified. Tracy was recommended because she had spent her </w:t>
      </w:r>
      <w:r>
        <w:rPr>
          <w:rFonts w:ascii="Times New Roman" w:hAnsi="Times New Roman" w:cs="Times New Roman"/>
          <w:color w:val="000000" w:themeColor="text1"/>
        </w:rPr>
        <w:t xml:space="preserve">whole educational career working with pre-k. She started as a pre-k assistant </w:t>
      </w:r>
      <w:r w:rsidR="006D0F70">
        <w:rPr>
          <w:rFonts w:ascii="Times New Roman" w:hAnsi="Times New Roman" w:cs="Times New Roman"/>
          <w:color w:val="000000" w:themeColor="text1"/>
        </w:rPr>
        <w:t xml:space="preserve">teacher </w:t>
      </w:r>
      <w:r>
        <w:rPr>
          <w:rFonts w:ascii="Times New Roman" w:hAnsi="Times New Roman" w:cs="Times New Roman"/>
          <w:color w:val="000000" w:themeColor="text1"/>
        </w:rPr>
        <w:t>and did that for six years while working towards her degree and then after graduating she started teaching pre-k, which she had been doing for 9 years. Lastly, was Sarah who taught kindergarten for 9 years before moving to pre-</w:t>
      </w:r>
      <w:proofErr w:type="gramStart"/>
      <w:r>
        <w:rPr>
          <w:rFonts w:ascii="Times New Roman" w:hAnsi="Times New Roman" w:cs="Times New Roman"/>
          <w:color w:val="000000" w:themeColor="text1"/>
        </w:rPr>
        <w:t>k.</w:t>
      </w:r>
      <w:proofErr w:type="gramEnd"/>
      <w:r>
        <w:rPr>
          <w:rFonts w:ascii="Times New Roman" w:hAnsi="Times New Roman" w:cs="Times New Roman"/>
          <w:color w:val="000000" w:themeColor="text1"/>
        </w:rPr>
        <w:t xml:space="preserve"> Her involvement practices were unique from the others teachers because she really provided a lot of opportunities for involvement in the </w:t>
      </w:r>
      <w:r>
        <w:rPr>
          <w:rFonts w:ascii="Times New Roman" w:hAnsi="Times New Roman" w:cs="Times New Roman"/>
          <w:color w:val="000000" w:themeColor="text1"/>
        </w:rPr>
        <w:lastRenderedPageBreak/>
        <w:t xml:space="preserve">classroom and made strong efforts to establish relationships with her families. Her passion and love for teaching provides a strong understanding of her involvement practices. </w:t>
      </w:r>
    </w:p>
    <w:p w14:paraId="34855786" w14:textId="77777777" w:rsidR="006966CE" w:rsidRPr="00C02765" w:rsidRDefault="006966CE" w:rsidP="006966CE">
      <w:pPr>
        <w:spacing w:line="480" w:lineRule="auto"/>
        <w:rPr>
          <w:rFonts w:ascii="Times New Roman" w:hAnsi="Times New Roman" w:cs="Times New Roman"/>
          <w:color w:val="000000" w:themeColor="text1"/>
        </w:rPr>
      </w:pPr>
      <w:r w:rsidRPr="00C02765">
        <w:rPr>
          <w:rFonts w:ascii="Times New Roman" w:hAnsi="Times New Roman" w:cs="Times New Roman"/>
          <w:color w:val="000000" w:themeColor="text1"/>
        </w:rPr>
        <w:t>Table 1</w:t>
      </w:r>
    </w:p>
    <w:p w14:paraId="22719ED6" w14:textId="749AA14A" w:rsidR="007E1435" w:rsidRPr="006966CE" w:rsidRDefault="006966CE" w:rsidP="00163830">
      <w:pPr>
        <w:spacing w:line="480" w:lineRule="auto"/>
        <w:rPr>
          <w:rFonts w:ascii="Times New Roman" w:hAnsi="Times New Roman" w:cs="Times New Roman"/>
          <w:b/>
          <w:i/>
          <w:color w:val="000000" w:themeColor="text1"/>
        </w:rPr>
      </w:pPr>
      <w:r w:rsidRPr="00C02765">
        <w:rPr>
          <w:rFonts w:ascii="Times New Roman" w:hAnsi="Times New Roman" w:cs="Times New Roman"/>
          <w:i/>
          <w:color w:val="000000" w:themeColor="text1"/>
        </w:rPr>
        <w:t>Participant Background Information</w:t>
      </w:r>
    </w:p>
    <w:p w14:paraId="773B6710" w14:textId="77777777" w:rsidR="00841778" w:rsidRDefault="00841778" w:rsidP="008A1302">
      <w:pPr>
        <w:pStyle w:val="Heading2"/>
        <w:rPr>
          <w:color w:val="000000" w:themeColor="text1"/>
          <w:sz w:val="24"/>
          <w:szCs w:val="24"/>
        </w:rPr>
      </w:pPr>
    </w:p>
    <w:p w14:paraId="3AD31D3C" w14:textId="42C87E8F" w:rsidR="00BB3424" w:rsidRPr="00601C32" w:rsidRDefault="00BB3424" w:rsidP="008A1302">
      <w:pPr>
        <w:pStyle w:val="Heading2"/>
        <w:rPr>
          <w:color w:val="000000" w:themeColor="text1"/>
          <w:sz w:val="24"/>
          <w:szCs w:val="24"/>
        </w:rPr>
      </w:pPr>
      <w:bookmarkStart w:id="17" w:name="_Toc418786334"/>
      <w:r w:rsidRPr="00601C32">
        <w:rPr>
          <w:color w:val="000000" w:themeColor="text1"/>
          <w:sz w:val="24"/>
          <w:szCs w:val="24"/>
        </w:rPr>
        <w:t>Data Collection</w:t>
      </w:r>
      <w:bookmarkEnd w:id="17"/>
    </w:p>
    <w:tbl>
      <w:tblPr>
        <w:tblStyle w:val="TableGrid"/>
        <w:tblpPr w:leftFromText="180" w:rightFromText="180" w:vertAnchor="text" w:horzAnchor="page" w:tblpX="1369" w:tblpY="-806"/>
        <w:tblW w:w="100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1445"/>
        <w:gridCol w:w="2120"/>
        <w:gridCol w:w="4471"/>
      </w:tblGrid>
      <w:tr w:rsidR="00ED09D1" w:rsidRPr="00813FCC" w14:paraId="708469D6" w14:textId="77777777" w:rsidTr="00ED09D1">
        <w:trPr>
          <w:trHeight w:val="368"/>
        </w:trPr>
        <w:tc>
          <w:tcPr>
            <w:tcW w:w="0" w:type="auto"/>
            <w:vAlign w:val="center"/>
          </w:tcPr>
          <w:p w14:paraId="48C82901" w14:textId="77777777" w:rsidR="00ED09D1" w:rsidRPr="00C02765" w:rsidRDefault="00ED09D1" w:rsidP="00ED09D1">
            <w:pPr>
              <w:rPr>
                <w:rFonts w:ascii="Times New Roman" w:hAnsi="Times New Roman" w:cs="Times New Roman"/>
                <w:color w:val="000000" w:themeColor="text1"/>
                <w:u w:val="single"/>
              </w:rPr>
            </w:pPr>
            <w:r w:rsidRPr="00C02765">
              <w:rPr>
                <w:rFonts w:ascii="Times New Roman" w:hAnsi="Times New Roman" w:cs="Times New Roman"/>
                <w:color w:val="000000" w:themeColor="text1"/>
                <w:u w:val="single"/>
              </w:rPr>
              <w:t>Name (pseudonym)</w:t>
            </w:r>
          </w:p>
        </w:tc>
        <w:tc>
          <w:tcPr>
            <w:tcW w:w="0" w:type="auto"/>
            <w:vAlign w:val="center"/>
          </w:tcPr>
          <w:p w14:paraId="41D9DAF0" w14:textId="77777777" w:rsidR="00ED09D1" w:rsidRPr="00C02765" w:rsidRDefault="00ED09D1" w:rsidP="00ED09D1">
            <w:pPr>
              <w:jc w:val="center"/>
              <w:rPr>
                <w:rFonts w:ascii="Times New Roman" w:hAnsi="Times New Roman" w:cs="Times New Roman"/>
                <w:color w:val="000000" w:themeColor="text1"/>
                <w:u w:val="single"/>
              </w:rPr>
            </w:pPr>
            <w:r w:rsidRPr="00C02765">
              <w:rPr>
                <w:rFonts w:ascii="Times New Roman" w:hAnsi="Times New Roman" w:cs="Times New Roman"/>
                <w:color w:val="000000" w:themeColor="text1"/>
                <w:u w:val="single"/>
              </w:rPr>
              <w:t>Years Taught</w:t>
            </w:r>
          </w:p>
        </w:tc>
        <w:tc>
          <w:tcPr>
            <w:tcW w:w="0" w:type="auto"/>
            <w:vAlign w:val="center"/>
          </w:tcPr>
          <w:p w14:paraId="5DB0FF47" w14:textId="77777777" w:rsidR="00ED09D1" w:rsidRPr="00C02765" w:rsidRDefault="00ED09D1" w:rsidP="00ED09D1">
            <w:pPr>
              <w:jc w:val="center"/>
              <w:rPr>
                <w:rFonts w:ascii="Times New Roman" w:hAnsi="Times New Roman" w:cs="Times New Roman"/>
                <w:color w:val="000000" w:themeColor="text1"/>
                <w:u w:val="single"/>
              </w:rPr>
            </w:pPr>
            <w:r w:rsidRPr="00C02765">
              <w:rPr>
                <w:rFonts w:ascii="Times New Roman" w:hAnsi="Times New Roman" w:cs="Times New Roman"/>
                <w:color w:val="000000" w:themeColor="text1"/>
                <w:u w:val="single"/>
              </w:rPr>
              <w:t>Current Grade Level</w:t>
            </w:r>
          </w:p>
        </w:tc>
        <w:tc>
          <w:tcPr>
            <w:tcW w:w="0" w:type="auto"/>
            <w:vAlign w:val="center"/>
          </w:tcPr>
          <w:p w14:paraId="6A3E3BAE" w14:textId="77777777" w:rsidR="00ED09D1" w:rsidRPr="00C02765" w:rsidRDefault="00ED09D1" w:rsidP="00ED09D1">
            <w:pPr>
              <w:jc w:val="center"/>
              <w:rPr>
                <w:rFonts w:ascii="Times New Roman" w:hAnsi="Times New Roman" w:cs="Times New Roman"/>
                <w:color w:val="000000" w:themeColor="text1"/>
                <w:u w:val="single"/>
              </w:rPr>
            </w:pPr>
            <w:r w:rsidRPr="00C02765">
              <w:rPr>
                <w:rFonts w:ascii="Times New Roman" w:hAnsi="Times New Roman" w:cs="Times New Roman"/>
                <w:color w:val="000000" w:themeColor="text1"/>
                <w:u w:val="single"/>
              </w:rPr>
              <w:t>Educational Background</w:t>
            </w:r>
          </w:p>
        </w:tc>
      </w:tr>
      <w:tr w:rsidR="00ED09D1" w:rsidRPr="00813FCC" w14:paraId="296D703B" w14:textId="77777777" w:rsidTr="00ED09D1">
        <w:trPr>
          <w:trHeight w:val="522"/>
        </w:trPr>
        <w:tc>
          <w:tcPr>
            <w:tcW w:w="0" w:type="auto"/>
            <w:vAlign w:val="center"/>
          </w:tcPr>
          <w:p w14:paraId="22DD189A" w14:textId="77777777" w:rsidR="00ED09D1" w:rsidRPr="00813FCC" w:rsidRDefault="00ED09D1" w:rsidP="00ED09D1">
            <w:pPr>
              <w:rPr>
                <w:rFonts w:ascii="Times New Roman" w:hAnsi="Times New Roman" w:cs="Times New Roman"/>
                <w:color w:val="000000" w:themeColor="text1"/>
              </w:rPr>
            </w:pPr>
            <w:r w:rsidRPr="00813FCC">
              <w:rPr>
                <w:rFonts w:ascii="Times New Roman" w:hAnsi="Times New Roman" w:cs="Times New Roman"/>
                <w:color w:val="000000" w:themeColor="text1"/>
              </w:rPr>
              <w:t>Ashley</w:t>
            </w:r>
          </w:p>
        </w:tc>
        <w:tc>
          <w:tcPr>
            <w:tcW w:w="0" w:type="auto"/>
            <w:vAlign w:val="center"/>
          </w:tcPr>
          <w:p w14:paraId="1705881E"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5 years</w:t>
            </w:r>
          </w:p>
        </w:tc>
        <w:tc>
          <w:tcPr>
            <w:tcW w:w="0" w:type="auto"/>
            <w:vAlign w:val="center"/>
          </w:tcPr>
          <w:p w14:paraId="4A4394E7"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Kindergarten</w:t>
            </w:r>
          </w:p>
        </w:tc>
        <w:tc>
          <w:tcPr>
            <w:tcW w:w="0" w:type="auto"/>
            <w:vAlign w:val="center"/>
          </w:tcPr>
          <w:p w14:paraId="1DB44FFD"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Bachelor</w:t>
            </w:r>
            <w:r>
              <w:rPr>
                <w:rFonts w:ascii="Times New Roman" w:hAnsi="Times New Roman" w:cs="Times New Roman"/>
                <w:color w:val="000000" w:themeColor="text1"/>
              </w:rPr>
              <w:t>’</w:t>
            </w:r>
            <w:r w:rsidRPr="00813FCC">
              <w:rPr>
                <w:rFonts w:ascii="Times New Roman" w:hAnsi="Times New Roman" w:cs="Times New Roman"/>
                <w:color w:val="000000" w:themeColor="text1"/>
              </w:rPr>
              <w:t>s in Early Childhood</w:t>
            </w:r>
          </w:p>
        </w:tc>
      </w:tr>
      <w:tr w:rsidR="00ED09D1" w:rsidRPr="00813FCC" w14:paraId="181A2CFE" w14:textId="77777777" w:rsidTr="00ED09D1">
        <w:tc>
          <w:tcPr>
            <w:tcW w:w="0" w:type="auto"/>
            <w:vAlign w:val="center"/>
          </w:tcPr>
          <w:p w14:paraId="667760AC" w14:textId="77777777" w:rsidR="00ED09D1" w:rsidRPr="00813FCC" w:rsidRDefault="00ED09D1" w:rsidP="00ED09D1">
            <w:pPr>
              <w:rPr>
                <w:rFonts w:ascii="Times New Roman" w:hAnsi="Times New Roman" w:cs="Times New Roman"/>
                <w:color w:val="000000" w:themeColor="text1"/>
              </w:rPr>
            </w:pPr>
            <w:r w:rsidRPr="00813FCC">
              <w:rPr>
                <w:rFonts w:ascii="Times New Roman" w:hAnsi="Times New Roman" w:cs="Times New Roman"/>
                <w:color w:val="000000" w:themeColor="text1"/>
              </w:rPr>
              <w:t>Gabriella</w:t>
            </w:r>
          </w:p>
        </w:tc>
        <w:tc>
          <w:tcPr>
            <w:tcW w:w="0" w:type="auto"/>
            <w:vAlign w:val="center"/>
          </w:tcPr>
          <w:p w14:paraId="0CC48D24"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14 years</w:t>
            </w:r>
          </w:p>
        </w:tc>
        <w:tc>
          <w:tcPr>
            <w:tcW w:w="0" w:type="auto"/>
            <w:vAlign w:val="center"/>
          </w:tcPr>
          <w:p w14:paraId="6B674BB5"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Kindergarten</w:t>
            </w:r>
          </w:p>
        </w:tc>
        <w:tc>
          <w:tcPr>
            <w:tcW w:w="0" w:type="auto"/>
            <w:vAlign w:val="center"/>
          </w:tcPr>
          <w:p w14:paraId="21736002" w14:textId="77777777" w:rsidR="004E505C" w:rsidRDefault="004E505C" w:rsidP="00ED09D1">
            <w:pPr>
              <w:jc w:val="center"/>
              <w:rPr>
                <w:rFonts w:ascii="Times New Roman" w:hAnsi="Times New Roman" w:cs="Times New Roman"/>
                <w:color w:val="000000" w:themeColor="text1"/>
              </w:rPr>
            </w:pPr>
          </w:p>
          <w:p w14:paraId="76A727E4" w14:textId="7168D859"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Bachelor</w:t>
            </w:r>
            <w:r>
              <w:rPr>
                <w:rFonts w:ascii="Times New Roman" w:hAnsi="Times New Roman" w:cs="Times New Roman"/>
                <w:color w:val="000000" w:themeColor="text1"/>
              </w:rPr>
              <w:t>’</w:t>
            </w:r>
            <w:r w:rsidRPr="00813FCC">
              <w:rPr>
                <w:rFonts w:ascii="Times New Roman" w:hAnsi="Times New Roman" w:cs="Times New Roman"/>
                <w:color w:val="000000" w:themeColor="text1"/>
              </w:rPr>
              <w:t>s in Elementary Education</w:t>
            </w:r>
          </w:p>
          <w:p w14:paraId="05B253A3"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Masters in Instructional</w:t>
            </w:r>
          </w:p>
          <w:p w14:paraId="078BA487" w14:textId="5E40CB16"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Leadership and Technology</w:t>
            </w:r>
          </w:p>
          <w:p w14:paraId="3BBB27A0" w14:textId="76BBF576"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National Board Certification in Early Childhood</w:t>
            </w:r>
          </w:p>
          <w:p w14:paraId="6236F52E" w14:textId="77777777" w:rsidR="00ED09D1"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Master</w:t>
            </w:r>
            <w:r>
              <w:rPr>
                <w:rFonts w:ascii="Times New Roman" w:hAnsi="Times New Roman" w:cs="Times New Roman"/>
                <w:color w:val="000000" w:themeColor="text1"/>
              </w:rPr>
              <w:t>’</w:t>
            </w:r>
            <w:r w:rsidRPr="00813FCC">
              <w:rPr>
                <w:rFonts w:ascii="Times New Roman" w:hAnsi="Times New Roman" w:cs="Times New Roman"/>
                <w:color w:val="000000" w:themeColor="text1"/>
              </w:rPr>
              <w:t>s in Early Childhood</w:t>
            </w:r>
          </w:p>
          <w:p w14:paraId="15EBF4C7" w14:textId="77777777" w:rsidR="004E505C" w:rsidRPr="00813FCC" w:rsidRDefault="004E505C" w:rsidP="00ED09D1">
            <w:pPr>
              <w:jc w:val="center"/>
              <w:rPr>
                <w:rFonts w:ascii="Times New Roman" w:hAnsi="Times New Roman" w:cs="Times New Roman"/>
                <w:color w:val="000000" w:themeColor="text1"/>
              </w:rPr>
            </w:pPr>
          </w:p>
        </w:tc>
      </w:tr>
      <w:tr w:rsidR="00ED09D1" w:rsidRPr="00813FCC" w14:paraId="76548982" w14:textId="77777777" w:rsidTr="00ED09D1">
        <w:tc>
          <w:tcPr>
            <w:tcW w:w="0" w:type="auto"/>
            <w:vAlign w:val="center"/>
          </w:tcPr>
          <w:p w14:paraId="3F3CD6AD" w14:textId="77777777" w:rsidR="00ED09D1" w:rsidRPr="00813FCC" w:rsidRDefault="00ED09D1" w:rsidP="00ED09D1">
            <w:pPr>
              <w:rPr>
                <w:rFonts w:ascii="Times New Roman" w:hAnsi="Times New Roman" w:cs="Times New Roman"/>
                <w:color w:val="000000" w:themeColor="text1"/>
              </w:rPr>
            </w:pPr>
            <w:r w:rsidRPr="00813FCC">
              <w:rPr>
                <w:rFonts w:ascii="Times New Roman" w:hAnsi="Times New Roman" w:cs="Times New Roman"/>
                <w:color w:val="000000" w:themeColor="text1"/>
              </w:rPr>
              <w:t>Sarah</w:t>
            </w:r>
          </w:p>
        </w:tc>
        <w:tc>
          <w:tcPr>
            <w:tcW w:w="0" w:type="auto"/>
            <w:vAlign w:val="center"/>
          </w:tcPr>
          <w:p w14:paraId="1C0492DA"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13 years</w:t>
            </w:r>
          </w:p>
        </w:tc>
        <w:tc>
          <w:tcPr>
            <w:tcW w:w="0" w:type="auto"/>
            <w:vAlign w:val="center"/>
          </w:tcPr>
          <w:p w14:paraId="76826D2A"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Pre-Kindergarten</w:t>
            </w:r>
          </w:p>
        </w:tc>
        <w:tc>
          <w:tcPr>
            <w:tcW w:w="0" w:type="auto"/>
            <w:vAlign w:val="center"/>
          </w:tcPr>
          <w:p w14:paraId="665BA8C6" w14:textId="77777777" w:rsidR="004E505C" w:rsidRDefault="004E505C" w:rsidP="00ED09D1">
            <w:pPr>
              <w:jc w:val="center"/>
              <w:rPr>
                <w:rFonts w:ascii="Times New Roman" w:hAnsi="Times New Roman" w:cs="Times New Roman"/>
                <w:color w:val="000000" w:themeColor="text1"/>
              </w:rPr>
            </w:pPr>
          </w:p>
          <w:p w14:paraId="23C4B458" w14:textId="77777777" w:rsidR="00ED09D1"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Bachelor</w:t>
            </w:r>
            <w:r>
              <w:rPr>
                <w:rFonts w:ascii="Times New Roman" w:hAnsi="Times New Roman" w:cs="Times New Roman"/>
                <w:color w:val="000000" w:themeColor="text1"/>
              </w:rPr>
              <w:t>’</w:t>
            </w:r>
            <w:r w:rsidRPr="00813FCC">
              <w:rPr>
                <w:rFonts w:ascii="Times New Roman" w:hAnsi="Times New Roman" w:cs="Times New Roman"/>
                <w:color w:val="000000" w:themeColor="text1"/>
              </w:rPr>
              <w:t>s in Early Childhood</w:t>
            </w:r>
          </w:p>
          <w:p w14:paraId="04A2D867" w14:textId="77777777" w:rsidR="004E505C" w:rsidRPr="00813FCC" w:rsidRDefault="004E505C" w:rsidP="00ED09D1">
            <w:pPr>
              <w:jc w:val="center"/>
              <w:rPr>
                <w:rFonts w:ascii="Times New Roman" w:hAnsi="Times New Roman" w:cs="Times New Roman"/>
                <w:color w:val="000000" w:themeColor="text1"/>
              </w:rPr>
            </w:pPr>
          </w:p>
        </w:tc>
      </w:tr>
      <w:tr w:rsidR="00ED09D1" w:rsidRPr="00813FCC" w14:paraId="6201851E" w14:textId="77777777" w:rsidTr="00ED09D1">
        <w:tc>
          <w:tcPr>
            <w:tcW w:w="0" w:type="auto"/>
            <w:vAlign w:val="center"/>
          </w:tcPr>
          <w:p w14:paraId="242C32DE" w14:textId="77777777" w:rsidR="00ED09D1" w:rsidRPr="00813FCC" w:rsidRDefault="00ED09D1" w:rsidP="00ED09D1">
            <w:pPr>
              <w:rPr>
                <w:rFonts w:ascii="Times New Roman" w:hAnsi="Times New Roman" w:cs="Times New Roman"/>
                <w:color w:val="000000" w:themeColor="text1"/>
              </w:rPr>
            </w:pPr>
            <w:r w:rsidRPr="00813FCC">
              <w:rPr>
                <w:rFonts w:ascii="Times New Roman" w:hAnsi="Times New Roman" w:cs="Times New Roman"/>
                <w:color w:val="000000" w:themeColor="text1"/>
              </w:rPr>
              <w:t>Tracy</w:t>
            </w:r>
          </w:p>
        </w:tc>
        <w:tc>
          <w:tcPr>
            <w:tcW w:w="0" w:type="auto"/>
            <w:vAlign w:val="center"/>
          </w:tcPr>
          <w:p w14:paraId="4EA84531"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10 years</w:t>
            </w:r>
          </w:p>
        </w:tc>
        <w:tc>
          <w:tcPr>
            <w:tcW w:w="0" w:type="auto"/>
            <w:vAlign w:val="center"/>
          </w:tcPr>
          <w:p w14:paraId="28733AC6"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Pre-Kindergarten</w:t>
            </w:r>
          </w:p>
        </w:tc>
        <w:tc>
          <w:tcPr>
            <w:tcW w:w="0" w:type="auto"/>
            <w:vAlign w:val="center"/>
          </w:tcPr>
          <w:p w14:paraId="65669782" w14:textId="77777777" w:rsidR="004E505C" w:rsidRDefault="004E505C" w:rsidP="00ED09D1">
            <w:pPr>
              <w:jc w:val="center"/>
              <w:rPr>
                <w:rFonts w:ascii="Times New Roman" w:hAnsi="Times New Roman" w:cs="Times New Roman"/>
                <w:color w:val="000000" w:themeColor="text1"/>
              </w:rPr>
            </w:pPr>
          </w:p>
          <w:p w14:paraId="4C474CD7" w14:textId="77777777" w:rsidR="00ED09D1"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Bachelor</w:t>
            </w:r>
            <w:r>
              <w:rPr>
                <w:rFonts w:ascii="Times New Roman" w:hAnsi="Times New Roman" w:cs="Times New Roman"/>
                <w:color w:val="000000" w:themeColor="text1"/>
              </w:rPr>
              <w:t>’</w:t>
            </w:r>
            <w:r w:rsidRPr="00813FCC">
              <w:rPr>
                <w:rFonts w:ascii="Times New Roman" w:hAnsi="Times New Roman" w:cs="Times New Roman"/>
                <w:color w:val="000000" w:themeColor="text1"/>
              </w:rPr>
              <w:t>s in Early Childhood</w:t>
            </w:r>
          </w:p>
          <w:p w14:paraId="67A28CD4" w14:textId="77777777" w:rsidR="004E505C" w:rsidRPr="00813FCC" w:rsidRDefault="004E505C" w:rsidP="00ED09D1">
            <w:pPr>
              <w:jc w:val="center"/>
              <w:rPr>
                <w:rFonts w:ascii="Times New Roman" w:hAnsi="Times New Roman" w:cs="Times New Roman"/>
                <w:color w:val="000000" w:themeColor="text1"/>
              </w:rPr>
            </w:pPr>
          </w:p>
        </w:tc>
      </w:tr>
      <w:tr w:rsidR="00ED09D1" w:rsidRPr="00813FCC" w14:paraId="2E446D33" w14:textId="77777777" w:rsidTr="00ED09D1">
        <w:tc>
          <w:tcPr>
            <w:tcW w:w="0" w:type="auto"/>
            <w:vAlign w:val="center"/>
          </w:tcPr>
          <w:p w14:paraId="6F5CC383" w14:textId="77777777" w:rsidR="00ED09D1" w:rsidRPr="00813FCC" w:rsidRDefault="00ED09D1" w:rsidP="00ED09D1">
            <w:pPr>
              <w:rPr>
                <w:rFonts w:ascii="Times New Roman" w:hAnsi="Times New Roman" w:cs="Times New Roman"/>
                <w:color w:val="000000" w:themeColor="text1"/>
              </w:rPr>
            </w:pPr>
            <w:r w:rsidRPr="00813FCC">
              <w:rPr>
                <w:rFonts w:ascii="Times New Roman" w:hAnsi="Times New Roman" w:cs="Times New Roman"/>
                <w:color w:val="000000" w:themeColor="text1"/>
              </w:rPr>
              <w:t>Beverly</w:t>
            </w:r>
          </w:p>
        </w:tc>
        <w:tc>
          <w:tcPr>
            <w:tcW w:w="0" w:type="auto"/>
            <w:vAlign w:val="center"/>
          </w:tcPr>
          <w:p w14:paraId="54C55CD8"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22 years</w:t>
            </w:r>
          </w:p>
        </w:tc>
        <w:tc>
          <w:tcPr>
            <w:tcW w:w="0" w:type="auto"/>
            <w:vAlign w:val="center"/>
          </w:tcPr>
          <w:p w14:paraId="3287A5CF"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Pre-Kindergarten</w:t>
            </w:r>
          </w:p>
        </w:tc>
        <w:tc>
          <w:tcPr>
            <w:tcW w:w="0" w:type="auto"/>
            <w:vAlign w:val="center"/>
          </w:tcPr>
          <w:p w14:paraId="18F0B9CA"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Master</w:t>
            </w:r>
            <w:r>
              <w:rPr>
                <w:rFonts w:ascii="Times New Roman" w:hAnsi="Times New Roman" w:cs="Times New Roman"/>
                <w:color w:val="000000" w:themeColor="text1"/>
              </w:rPr>
              <w:t>’</w:t>
            </w:r>
            <w:r w:rsidRPr="00813FCC">
              <w:rPr>
                <w:rFonts w:ascii="Times New Roman" w:hAnsi="Times New Roman" w:cs="Times New Roman"/>
                <w:color w:val="000000" w:themeColor="text1"/>
              </w:rPr>
              <w:t>s in Early Childhood</w:t>
            </w:r>
          </w:p>
          <w:p w14:paraId="661427B6" w14:textId="77777777" w:rsidR="00ED09D1" w:rsidRPr="00813FCC" w:rsidRDefault="00ED09D1" w:rsidP="00ED09D1">
            <w:pPr>
              <w:jc w:val="center"/>
              <w:rPr>
                <w:rFonts w:ascii="Times New Roman" w:hAnsi="Times New Roman" w:cs="Times New Roman"/>
                <w:color w:val="000000" w:themeColor="text1"/>
              </w:rPr>
            </w:pPr>
            <w:r w:rsidRPr="00813FCC">
              <w:rPr>
                <w:rFonts w:ascii="Times New Roman" w:hAnsi="Times New Roman" w:cs="Times New Roman"/>
                <w:color w:val="000000" w:themeColor="text1"/>
              </w:rPr>
              <w:t>National Board Certified in Early Childhood</w:t>
            </w:r>
          </w:p>
        </w:tc>
      </w:tr>
    </w:tbl>
    <w:p w14:paraId="7AAAF4A9" w14:textId="77777777" w:rsidR="00841778" w:rsidRDefault="002C5EC6" w:rsidP="00263814">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p>
    <w:p w14:paraId="0238224D" w14:textId="121E0F94" w:rsidR="002C5EC6" w:rsidRDefault="00841778" w:rsidP="00263814">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2C5EC6">
        <w:rPr>
          <w:rFonts w:ascii="Times New Roman" w:hAnsi="Times New Roman" w:cs="Times New Roman"/>
          <w:color w:val="000000" w:themeColor="text1"/>
        </w:rPr>
        <w:t>Data were</w:t>
      </w:r>
      <w:r w:rsidR="00BB3424" w:rsidRPr="00813FCC">
        <w:rPr>
          <w:rFonts w:ascii="Times New Roman" w:hAnsi="Times New Roman" w:cs="Times New Roman"/>
          <w:color w:val="000000" w:themeColor="text1"/>
        </w:rPr>
        <w:t xml:space="preserve"> collected through a variety </w:t>
      </w:r>
      <w:r w:rsidR="001C28EB" w:rsidRPr="00813FCC">
        <w:rPr>
          <w:rFonts w:ascii="Times New Roman" w:hAnsi="Times New Roman" w:cs="Times New Roman"/>
          <w:color w:val="000000" w:themeColor="text1"/>
        </w:rPr>
        <w:t xml:space="preserve">of methods. Interviews with current </w:t>
      </w:r>
      <w:r w:rsidR="00BB3424" w:rsidRPr="00813FCC">
        <w:rPr>
          <w:rFonts w:ascii="Times New Roman" w:hAnsi="Times New Roman" w:cs="Times New Roman"/>
          <w:color w:val="000000" w:themeColor="text1"/>
        </w:rPr>
        <w:t>teachers provide the most data for this study.</w:t>
      </w:r>
      <w:r w:rsidR="0056591E">
        <w:rPr>
          <w:rFonts w:ascii="Times New Roman" w:hAnsi="Times New Roman" w:cs="Times New Roman"/>
          <w:color w:val="000000" w:themeColor="text1"/>
        </w:rPr>
        <w:t xml:space="preserve"> Each teacher signed a consent form before the initial interview. </w:t>
      </w:r>
      <w:r w:rsidR="00BB3424" w:rsidRPr="00813FCC">
        <w:rPr>
          <w:rFonts w:ascii="Times New Roman" w:hAnsi="Times New Roman" w:cs="Times New Roman"/>
          <w:color w:val="000000" w:themeColor="text1"/>
        </w:rPr>
        <w:t>Interviews took place in the teachers’ classrooms over a period of three months</w:t>
      </w:r>
      <w:r w:rsidR="001C28EB" w:rsidRPr="00813FCC">
        <w:rPr>
          <w:rFonts w:ascii="Times New Roman" w:hAnsi="Times New Roman" w:cs="Times New Roman"/>
          <w:color w:val="000000" w:themeColor="text1"/>
        </w:rPr>
        <w:t xml:space="preserve"> and lasted anywhere from 20 minutes to an hour</w:t>
      </w:r>
      <w:r w:rsidR="00BB3424" w:rsidRPr="00813FCC">
        <w:rPr>
          <w:rFonts w:ascii="Times New Roman" w:hAnsi="Times New Roman" w:cs="Times New Roman"/>
          <w:color w:val="000000" w:themeColor="text1"/>
        </w:rPr>
        <w:t xml:space="preserve">. Each teacher </w:t>
      </w:r>
      <w:r w:rsidR="00291F65">
        <w:rPr>
          <w:rFonts w:ascii="Times New Roman" w:hAnsi="Times New Roman" w:cs="Times New Roman"/>
          <w:color w:val="000000" w:themeColor="text1"/>
        </w:rPr>
        <w:t>was interv</w:t>
      </w:r>
      <w:r w:rsidR="002C5EC6">
        <w:rPr>
          <w:rFonts w:ascii="Times New Roman" w:hAnsi="Times New Roman" w:cs="Times New Roman"/>
          <w:color w:val="000000" w:themeColor="text1"/>
        </w:rPr>
        <w:t xml:space="preserve">iewed three times: </w:t>
      </w:r>
      <w:r w:rsidR="00BB3424" w:rsidRPr="00813FCC">
        <w:rPr>
          <w:rFonts w:ascii="Times New Roman" w:hAnsi="Times New Roman" w:cs="Times New Roman"/>
          <w:color w:val="000000" w:themeColor="text1"/>
        </w:rPr>
        <w:t xml:space="preserve">an initial interview to understand her parent involvement practices, an interview to see how she felt her parent involvement practices were proceeding, and an interview regarding the outcomes she had </w:t>
      </w:r>
      <w:r w:rsidR="00BB3424" w:rsidRPr="00813FCC">
        <w:rPr>
          <w:rFonts w:ascii="Times New Roman" w:hAnsi="Times New Roman" w:cs="Times New Roman"/>
          <w:color w:val="000000" w:themeColor="text1"/>
        </w:rPr>
        <w:lastRenderedPageBreak/>
        <w:t>noticed from her efforts to involve parents. Interview questions were semi-structured and open ended</w:t>
      </w:r>
      <w:r w:rsidR="00ED09D1">
        <w:rPr>
          <w:rFonts w:ascii="Times New Roman" w:hAnsi="Times New Roman" w:cs="Times New Roman"/>
          <w:color w:val="000000" w:themeColor="text1"/>
        </w:rPr>
        <w:t xml:space="preserve"> (See Appendix A)</w:t>
      </w:r>
      <w:r w:rsidR="00BB3424" w:rsidRPr="00813FCC">
        <w:rPr>
          <w:rFonts w:ascii="Times New Roman" w:hAnsi="Times New Roman" w:cs="Times New Roman"/>
          <w:color w:val="000000" w:themeColor="text1"/>
        </w:rPr>
        <w:t xml:space="preserve">. </w:t>
      </w:r>
      <w:r w:rsidR="002C5EC6">
        <w:rPr>
          <w:rFonts w:ascii="Times New Roman" w:hAnsi="Times New Roman" w:cs="Times New Roman"/>
          <w:color w:val="000000" w:themeColor="text1"/>
        </w:rPr>
        <w:t xml:space="preserve">Beverly was included in the study because another teacher in the district recommended her based on her family involvement practices. She was retired and I thought it would be interesting to gain her perspective on how involvement has changed over time. I interviewed her once for </w:t>
      </w:r>
      <w:proofErr w:type="gramStart"/>
      <w:r w:rsidR="002C5EC6">
        <w:rPr>
          <w:rFonts w:ascii="Times New Roman" w:hAnsi="Times New Roman" w:cs="Times New Roman"/>
          <w:color w:val="000000" w:themeColor="text1"/>
        </w:rPr>
        <w:t>a duration</w:t>
      </w:r>
      <w:proofErr w:type="gramEnd"/>
      <w:r w:rsidR="002C5EC6">
        <w:rPr>
          <w:rFonts w:ascii="Times New Roman" w:hAnsi="Times New Roman" w:cs="Times New Roman"/>
          <w:color w:val="000000" w:themeColor="text1"/>
        </w:rPr>
        <w:t xml:space="preserve"> of 43 minutes. </w:t>
      </w:r>
    </w:p>
    <w:p w14:paraId="352278B6" w14:textId="3937625C" w:rsidR="0056591E" w:rsidRDefault="002C5EC6" w:rsidP="00263814">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D30CBF">
        <w:rPr>
          <w:rFonts w:ascii="Times New Roman" w:hAnsi="Times New Roman" w:cs="Times New Roman"/>
          <w:color w:val="000000" w:themeColor="text1"/>
        </w:rPr>
        <w:t>Lastly, a family</w:t>
      </w:r>
      <w:r w:rsidR="00BB3424" w:rsidRPr="00813FCC">
        <w:rPr>
          <w:rFonts w:ascii="Times New Roman" w:hAnsi="Times New Roman" w:cs="Times New Roman"/>
          <w:color w:val="000000" w:themeColor="text1"/>
        </w:rPr>
        <w:t xml:space="preserve"> survey was</w:t>
      </w:r>
      <w:r w:rsidR="00ED09D1">
        <w:rPr>
          <w:rFonts w:ascii="Times New Roman" w:hAnsi="Times New Roman" w:cs="Times New Roman"/>
          <w:color w:val="000000" w:themeColor="text1"/>
        </w:rPr>
        <w:t xml:space="preserve"> created through </w:t>
      </w:r>
      <w:proofErr w:type="spellStart"/>
      <w:r w:rsidR="00ED09D1">
        <w:rPr>
          <w:rFonts w:ascii="Times New Roman" w:hAnsi="Times New Roman" w:cs="Times New Roman"/>
          <w:color w:val="000000" w:themeColor="text1"/>
        </w:rPr>
        <w:t>Qualtrics</w:t>
      </w:r>
      <w:proofErr w:type="spellEnd"/>
      <w:r w:rsidR="00ED09D1">
        <w:rPr>
          <w:rFonts w:ascii="Times New Roman" w:hAnsi="Times New Roman" w:cs="Times New Roman"/>
          <w:color w:val="000000" w:themeColor="text1"/>
        </w:rPr>
        <w:t xml:space="preserve"> and a link was sent to each teacher for them to pass on to their parents, along with a recruitment email typed up from me. </w:t>
      </w:r>
      <w:r>
        <w:rPr>
          <w:rFonts w:ascii="Times New Roman" w:hAnsi="Times New Roman" w:cs="Times New Roman"/>
          <w:color w:val="000000" w:themeColor="text1"/>
        </w:rPr>
        <w:t>The survey</w:t>
      </w:r>
      <w:r w:rsidR="00BB3424" w:rsidRPr="00813FCC">
        <w:rPr>
          <w:rFonts w:ascii="Times New Roman" w:hAnsi="Times New Roman" w:cs="Times New Roman"/>
          <w:color w:val="000000" w:themeColor="text1"/>
        </w:rPr>
        <w:t xml:space="preserve"> included </w:t>
      </w:r>
      <w:r w:rsidR="00D30CBF">
        <w:rPr>
          <w:rFonts w:ascii="Times New Roman" w:hAnsi="Times New Roman" w:cs="Times New Roman"/>
          <w:color w:val="000000" w:themeColor="text1"/>
        </w:rPr>
        <w:t>questions regarding family</w:t>
      </w:r>
      <w:r w:rsidR="00BB3424" w:rsidRPr="00813FCC">
        <w:rPr>
          <w:rFonts w:ascii="Times New Roman" w:hAnsi="Times New Roman" w:cs="Times New Roman"/>
          <w:color w:val="000000" w:themeColor="text1"/>
        </w:rPr>
        <w:t xml:space="preserve"> perceptions about their child’s </w:t>
      </w:r>
      <w:r w:rsidR="00ED09D1">
        <w:rPr>
          <w:rFonts w:ascii="Times New Roman" w:hAnsi="Times New Roman" w:cs="Times New Roman"/>
          <w:color w:val="000000" w:themeColor="text1"/>
        </w:rPr>
        <w:t xml:space="preserve">teacher’s involvement practices (See Appendix B). </w:t>
      </w:r>
      <w:r w:rsidR="0056591E">
        <w:rPr>
          <w:rFonts w:ascii="Times New Roman" w:hAnsi="Times New Roman" w:cs="Times New Roman"/>
          <w:color w:val="000000" w:themeColor="text1"/>
        </w:rPr>
        <w:t>Families gave consent by reading information regarding the study and checking that they were willing to participate and were of 18 years of age.</w:t>
      </w:r>
      <w:r w:rsidR="00BB3424" w:rsidRPr="00813FCC">
        <w:rPr>
          <w:rFonts w:ascii="Times New Roman" w:hAnsi="Times New Roman" w:cs="Times New Roman"/>
          <w:color w:val="000000" w:themeColor="text1"/>
        </w:rPr>
        <w:t xml:space="preserve"> </w:t>
      </w:r>
      <w:r w:rsidR="00D30CBF">
        <w:rPr>
          <w:rFonts w:ascii="Times New Roman" w:hAnsi="Times New Roman" w:cs="Times New Roman"/>
          <w:color w:val="000000" w:themeColor="text1"/>
        </w:rPr>
        <w:t>A survey was sent out at the beginning of the year to gain a background understanding of families and their prior experience working with teachers as well as their expectations. A final survey was sent out after the interview</w:t>
      </w:r>
      <w:r w:rsidR="0056591E">
        <w:rPr>
          <w:rFonts w:ascii="Times New Roman" w:hAnsi="Times New Roman" w:cs="Times New Roman"/>
          <w:color w:val="000000" w:themeColor="text1"/>
        </w:rPr>
        <w:t>s</w:t>
      </w:r>
      <w:r w:rsidR="00D30CBF">
        <w:rPr>
          <w:rFonts w:ascii="Times New Roman" w:hAnsi="Times New Roman" w:cs="Times New Roman"/>
          <w:color w:val="000000" w:themeColor="text1"/>
        </w:rPr>
        <w:t xml:space="preserve"> were completed to see how families were involved and whether their involvement increased due to their teacher</w:t>
      </w:r>
      <w:r w:rsidR="00942F43">
        <w:rPr>
          <w:rFonts w:ascii="Times New Roman" w:hAnsi="Times New Roman" w:cs="Times New Roman"/>
          <w:color w:val="000000" w:themeColor="text1"/>
        </w:rPr>
        <w:t>’</w:t>
      </w:r>
      <w:r w:rsidR="00D30CBF">
        <w:rPr>
          <w:rFonts w:ascii="Times New Roman" w:hAnsi="Times New Roman" w:cs="Times New Roman"/>
          <w:color w:val="000000" w:themeColor="text1"/>
        </w:rPr>
        <w:t xml:space="preserve">s involvement practices. </w:t>
      </w:r>
      <w:r w:rsidR="00163830">
        <w:rPr>
          <w:rFonts w:ascii="Times New Roman" w:hAnsi="Times New Roman" w:cs="Times New Roman"/>
          <w:color w:val="000000" w:themeColor="text1"/>
        </w:rPr>
        <w:t>For the beginning of the year survey, there were 36 responses and for the end of the year s</w:t>
      </w:r>
      <w:r w:rsidR="00263814">
        <w:rPr>
          <w:rFonts w:ascii="Times New Roman" w:hAnsi="Times New Roman" w:cs="Times New Roman"/>
          <w:color w:val="000000" w:themeColor="text1"/>
        </w:rPr>
        <w:t>urvey there were 27 responses, f</w:t>
      </w:r>
      <w:r w:rsidR="00163830">
        <w:rPr>
          <w:rFonts w:ascii="Times New Roman" w:hAnsi="Times New Roman" w:cs="Times New Roman"/>
          <w:color w:val="000000" w:themeColor="text1"/>
        </w:rPr>
        <w:t xml:space="preserve">or a total of 63. It is estimated that at least </w:t>
      </w:r>
      <w:r w:rsidR="00263814">
        <w:rPr>
          <w:rFonts w:ascii="Times New Roman" w:hAnsi="Times New Roman" w:cs="Times New Roman"/>
          <w:color w:val="000000" w:themeColor="text1"/>
        </w:rPr>
        <w:t xml:space="preserve">91 families received the invitation to participate, which is roughly a 39% response rate for the beginning of the year, a 29% response rate for the end of the year, and a 69% response rate overall. </w:t>
      </w:r>
    </w:p>
    <w:p w14:paraId="5E06CBF2" w14:textId="77777777" w:rsidR="001C28EB" w:rsidRDefault="001C28EB" w:rsidP="0056591E">
      <w:pPr>
        <w:pStyle w:val="Heading2"/>
        <w:rPr>
          <w:color w:val="000000" w:themeColor="text1"/>
          <w:sz w:val="24"/>
          <w:szCs w:val="24"/>
        </w:rPr>
      </w:pPr>
      <w:bookmarkStart w:id="18" w:name="_Toc418786335"/>
      <w:r w:rsidRPr="00601C32">
        <w:rPr>
          <w:color w:val="000000" w:themeColor="text1"/>
          <w:sz w:val="24"/>
          <w:szCs w:val="24"/>
        </w:rPr>
        <w:t>Data Analysis</w:t>
      </w:r>
      <w:bookmarkEnd w:id="18"/>
    </w:p>
    <w:p w14:paraId="717344F0" w14:textId="77777777" w:rsidR="00ED09D1" w:rsidRPr="00ED09D1" w:rsidRDefault="00ED09D1" w:rsidP="00ED09D1"/>
    <w:p w14:paraId="2014709F" w14:textId="1B79F589" w:rsidR="00532EEB" w:rsidRDefault="001C28EB" w:rsidP="00BB3424">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I utilized Creswell’s (2018) Data Analysis Spi</w:t>
      </w:r>
      <w:r w:rsidR="009531DF" w:rsidRPr="00813FCC">
        <w:rPr>
          <w:rFonts w:ascii="Times New Roman" w:hAnsi="Times New Roman" w:cs="Times New Roman"/>
          <w:color w:val="000000" w:themeColor="text1"/>
        </w:rPr>
        <w:t>ral to analyze and understand</w:t>
      </w:r>
      <w:r w:rsidR="00D30CBF">
        <w:rPr>
          <w:rFonts w:ascii="Times New Roman" w:hAnsi="Times New Roman" w:cs="Times New Roman"/>
          <w:color w:val="000000" w:themeColor="text1"/>
        </w:rPr>
        <w:t xml:space="preserve"> my interview data</w:t>
      </w:r>
      <w:r w:rsidRPr="00813FCC">
        <w:rPr>
          <w:rFonts w:ascii="Times New Roman" w:hAnsi="Times New Roman" w:cs="Times New Roman"/>
          <w:color w:val="000000" w:themeColor="text1"/>
        </w:rPr>
        <w:t>. Through this process “the researcher engages in the process of moving in analytic circles rather than using a fixed linear approach” (p.</w:t>
      </w:r>
      <w:r w:rsidR="001E5FEC">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 xml:space="preserve">185). </w:t>
      </w:r>
      <w:r w:rsidR="002C5EC6">
        <w:rPr>
          <w:rFonts w:ascii="Times New Roman" w:hAnsi="Times New Roman" w:cs="Times New Roman"/>
          <w:color w:val="000000" w:themeColor="text1"/>
        </w:rPr>
        <w:t>I transcribed each interview then began t</w:t>
      </w:r>
      <w:r w:rsidRPr="00813FCC">
        <w:rPr>
          <w:rFonts w:ascii="Times New Roman" w:hAnsi="Times New Roman" w:cs="Times New Roman"/>
          <w:color w:val="000000" w:themeColor="text1"/>
        </w:rPr>
        <w:t>he first part of the spiral</w:t>
      </w:r>
      <w:r w:rsidR="002C5EC6">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managing and organizing the data</w:t>
      </w:r>
      <w:r w:rsidR="00F70ED5" w:rsidRPr="00813FCC">
        <w:rPr>
          <w:rFonts w:ascii="Times New Roman" w:hAnsi="Times New Roman" w:cs="Times New Roman"/>
          <w:color w:val="000000" w:themeColor="text1"/>
        </w:rPr>
        <w:t>,</w:t>
      </w:r>
      <w:r w:rsidRPr="00813FCC">
        <w:rPr>
          <w:rFonts w:ascii="Times New Roman" w:hAnsi="Times New Roman" w:cs="Times New Roman"/>
          <w:color w:val="000000" w:themeColor="text1"/>
        </w:rPr>
        <w:t xml:space="preserve"> which evolves into reading and </w:t>
      </w:r>
      <w:proofErr w:type="spellStart"/>
      <w:r w:rsidRPr="00813FCC">
        <w:rPr>
          <w:rFonts w:ascii="Times New Roman" w:hAnsi="Times New Roman" w:cs="Times New Roman"/>
          <w:color w:val="000000" w:themeColor="text1"/>
        </w:rPr>
        <w:lastRenderedPageBreak/>
        <w:t>memoing</w:t>
      </w:r>
      <w:proofErr w:type="spellEnd"/>
      <w:r w:rsidRPr="00813FCC">
        <w:rPr>
          <w:rFonts w:ascii="Times New Roman" w:hAnsi="Times New Roman" w:cs="Times New Roman"/>
          <w:color w:val="000000" w:themeColor="text1"/>
        </w:rPr>
        <w:t xml:space="preserve"> emergent ideas and then describing and classifying </w:t>
      </w:r>
      <w:r w:rsidR="00F70ED5" w:rsidRPr="00813FCC">
        <w:rPr>
          <w:rFonts w:ascii="Times New Roman" w:hAnsi="Times New Roman" w:cs="Times New Roman"/>
          <w:color w:val="000000" w:themeColor="text1"/>
        </w:rPr>
        <w:t>codes into themes. The last part of the spiral includes developing and assessing interpretations and representing and visualizing the data (Creswell, Figure 8.1).  In summary</w:t>
      </w:r>
      <w:r w:rsidR="009531DF" w:rsidRPr="00813FCC">
        <w:rPr>
          <w:rFonts w:ascii="Times New Roman" w:hAnsi="Times New Roman" w:cs="Times New Roman"/>
          <w:color w:val="000000" w:themeColor="text1"/>
        </w:rPr>
        <w:t>, I bega</w:t>
      </w:r>
      <w:r w:rsidR="00F70ED5" w:rsidRPr="00813FCC">
        <w:rPr>
          <w:rFonts w:ascii="Times New Roman" w:hAnsi="Times New Roman" w:cs="Times New Roman"/>
          <w:color w:val="000000" w:themeColor="text1"/>
        </w:rPr>
        <w:t xml:space="preserve">n by reading the data </w:t>
      </w:r>
      <w:r w:rsidR="009531DF" w:rsidRPr="00813FCC">
        <w:rPr>
          <w:rFonts w:ascii="Times New Roman" w:hAnsi="Times New Roman" w:cs="Times New Roman"/>
          <w:color w:val="000000" w:themeColor="text1"/>
        </w:rPr>
        <w:t xml:space="preserve">and </w:t>
      </w:r>
      <w:r w:rsidR="00F70ED5" w:rsidRPr="00813FCC">
        <w:rPr>
          <w:rFonts w:ascii="Times New Roman" w:hAnsi="Times New Roman" w:cs="Times New Roman"/>
          <w:color w:val="000000" w:themeColor="text1"/>
        </w:rPr>
        <w:t xml:space="preserve">taking notes while recognizing common ideas or </w:t>
      </w:r>
      <w:r w:rsidR="009531DF" w:rsidRPr="00813FCC">
        <w:rPr>
          <w:rFonts w:ascii="Times New Roman" w:hAnsi="Times New Roman" w:cs="Times New Roman"/>
          <w:color w:val="000000" w:themeColor="text1"/>
        </w:rPr>
        <w:t xml:space="preserve">words. I </w:t>
      </w:r>
      <w:r w:rsidR="00F70ED5" w:rsidRPr="00813FCC">
        <w:rPr>
          <w:rFonts w:ascii="Times New Roman" w:hAnsi="Times New Roman" w:cs="Times New Roman"/>
          <w:color w:val="000000" w:themeColor="text1"/>
        </w:rPr>
        <w:t>develop</w:t>
      </w:r>
      <w:r w:rsidR="009531DF" w:rsidRPr="00813FCC">
        <w:rPr>
          <w:rFonts w:ascii="Times New Roman" w:hAnsi="Times New Roman" w:cs="Times New Roman"/>
          <w:color w:val="000000" w:themeColor="text1"/>
        </w:rPr>
        <w:t>ed</w:t>
      </w:r>
      <w:r w:rsidR="00F70ED5" w:rsidRPr="00813FCC">
        <w:rPr>
          <w:rFonts w:ascii="Times New Roman" w:hAnsi="Times New Roman" w:cs="Times New Roman"/>
          <w:color w:val="000000" w:themeColor="text1"/>
        </w:rPr>
        <w:t xml:space="preserve"> codes for wo</w:t>
      </w:r>
      <w:r w:rsidR="009531DF" w:rsidRPr="00813FCC">
        <w:rPr>
          <w:rFonts w:ascii="Times New Roman" w:hAnsi="Times New Roman" w:cs="Times New Roman"/>
          <w:color w:val="000000" w:themeColor="text1"/>
        </w:rPr>
        <w:t xml:space="preserve">rds, phrases, or ideas that were said frequently and </w:t>
      </w:r>
      <w:r w:rsidR="00F70ED5" w:rsidRPr="00813FCC">
        <w:rPr>
          <w:rFonts w:ascii="Times New Roman" w:hAnsi="Times New Roman" w:cs="Times New Roman"/>
          <w:color w:val="000000" w:themeColor="text1"/>
        </w:rPr>
        <w:t>then organize</w:t>
      </w:r>
      <w:r w:rsidR="009531DF" w:rsidRPr="00813FCC">
        <w:rPr>
          <w:rFonts w:ascii="Times New Roman" w:hAnsi="Times New Roman" w:cs="Times New Roman"/>
          <w:color w:val="000000" w:themeColor="text1"/>
        </w:rPr>
        <w:t>d</w:t>
      </w:r>
      <w:r w:rsidR="00F70ED5" w:rsidRPr="00813FCC">
        <w:rPr>
          <w:rFonts w:ascii="Times New Roman" w:hAnsi="Times New Roman" w:cs="Times New Roman"/>
          <w:color w:val="000000" w:themeColor="text1"/>
        </w:rPr>
        <w:t xml:space="preserve"> the cod</w:t>
      </w:r>
      <w:r w:rsidR="009531DF" w:rsidRPr="00813FCC">
        <w:rPr>
          <w:rFonts w:ascii="Times New Roman" w:hAnsi="Times New Roman" w:cs="Times New Roman"/>
          <w:color w:val="000000" w:themeColor="text1"/>
        </w:rPr>
        <w:t>es into common themes</w:t>
      </w:r>
      <w:r w:rsidR="00ED09D1">
        <w:rPr>
          <w:rFonts w:ascii="Times New Roman" w:hAnsi="Times New Roman" w:cs="Times New Roman"/>
          <w:color w:val="000000" w:themeColor="text1"/>
        </w:rPr>
        <w:t xml:space="preserve"> (See Appendix C)</w:t>
      </w:r>
      <w:r w:rsidR="009531DF" w:rsidRPr="00813FCC">
        <w:rPr>
          <w:rFonts w:ascii="Times New Roman" w:hAnsi="Times New Roman" w:cs="Times New Roman"/>
          <w:color w:val="000000" w:themeColor="text1"/>
        </w:rPr>
        <w:t xml:space="preserve">. I represented </w:t>
      </w:r>
      <w:r w:rsidR="00F70ED5" w:rsidRPr="00813FCC">
        <w:rPr>
          <w:rFonts w:ascii="Times New Roman" w:hAnsi="Times New Roman" w:cs="Times New Roman"/>
          <w:color w:val="000000" w:themeColor="text1"/>
        </w:rPr>
        <w:t xml:space="preserve">my data by organizing and grouping it in a </w:t>
      </w:r>
      <w:r w:rsidR="00532EEB" w:rsidRPr="00813FCC">
        <w:rPr>
          <w:rFonts w:ascii="Times New Roman" w:hAnsi="Times New Roman" w:cs="Times New Roman"/>
          <w:color w:val="000000" w:themeColor="text1"/>
        </w:rPr>
        <w:t xml:space="preserve">two-column </w:t>
      </w:r>
      <w:r w:rsidR="00F70ED5" w:rsidRPr="00813FCC">
        <w:rPr>
          <w:rFonts w:ascii="Times New Roman" w:hAnsi="Times New Roman" w:cs="Times New Roman"/>
          <w:color w:val="000000" w:themeColor="text1"/>
        </w:rPr>
        <w:t xml:space="preserve">table. </w:t>
      </w:r>
      <w:r w:rsidR="00532EEB" w:rsidRPr="00813FCC">
        <w:rPr>
          <w:rFonts w:ascii="Times New Roman" w:hAnsi="Times New Roman" w:cs="Times New Roman"/>
          <w:color w:val="000000" w:themeColor="text1"/>
        </w:rPr>
        <w:t xml:space="preserve">One column included my codes and themes from the teacher interviews and the other column included the codes and themes from the </w:t>
      </w:r>
      <w:r w:rsidR="007D7D02">
        <w:rPr>
          <w:rFonts w:ascii="Times New Roman" w:hAnsi="Times New Roman" w:cs="Times New Roman"/>
          <w:color w:val="000000" w:themeColor="text1"/>
        </w:rPr>
        <w:t xml:space="preserve">two </w:t>
      </w:r>
      <w:r w:rsidR="002C5EC6">
        <w:rPr>
          <w:rFonts w:ascii="Times New Roman" w:hAnsi="Times New Roman" w:cs="Times New Roman"/>
          <w:color w:val="000000" w:themeColor="text1"/>
        </w:rPr>
        <w:t>open-ended questions that families answered on the survey</w:t>
      </w:r>
      <w:r w:rsidR="00532EEB" w:rsidRPr="00813FCC">
        <w:rPr>
          <w:rFonts w:ascii="Times New Roman" w:hAnsi="Times New Roman" w:cs="Times New Roman"/>
          <w:color w:val="000000" w:themeColor="text1"/>
        </w:rPr>
        <w:t>. By analyzing them as separate groups</w:t>
      </w:r>
      <w:r w:rsidR="00ED09D1">
        <w:rPr>
          <w:rFonts w:ascii="Times New Roman" w:hAnsi="Times New Roman" w:cs="Times New Roman"/>
          <w:color w:val="000000" w:themeColor="text1"/>
        </w:rPr>
        <w:t>,</w:t>
      </w:r>
      <w:r w:rsidR="00532EEB" w:rsidRPr="00813FCC">
        <w:rPr>
          <w:rFonts w:ascii="Times New Roman" w:hAnsi="Times New Roman" w:cs="Times New Roman"/>
          <w:color w:val="000000" w:themeColor="text1"/>
        </w:rPr>
        <w:t xml:space="preserve"> I was able to compare them and see where ideas and perspectives were aligned. </w:t>
      </w:r>
    </w:p>
    <w:p w14:paraId="163455D8" w14:textId="3168F346" w:rsidR="00D30CBF" w:rsidRPr="00263814" w:rsidRDefault="00263814" w:rsidP="00BB3424">
      <w:pPr>
        <w:spacing w:line="480" w:lineRule="auto"/>
        <w:rPr>
          <w:rFonts w:ascii="Times New Roman" w:hAnsi="Times New Roman" w:cs="Times New Roman"/>
        </w:rPr>
      </w:pPr>
      <w:r>
        <w:rPr>
          <w:rFonts w:ascii="Times New Roman" w:hAnsi="Times New Roman" w:cs="Times New Roman"/>
          <w:color w:val="000000" w:themeColor="text1"/>
        </w:rPr>
        <w:tab/>
      </w:r>
      <w:r w:rsidR="00D30CBF">
        <w:rPr>
          <w:rFonts w:ascii="Times New Roman" w:hAnsi="Times New Roman" w:cs="Times New Roman"/>
          <w:color w:val="000000" w:themeColor="text1"/>
        </w:rPr>
        <w:t xml:space="preserve"> </w:t>
      </w:r>
      <w:r>
        <w:rPr>
          <w:rFonts w:ascii="Times New Roman" w:hAnsi="Times New Roman" w:cs="Times New Roman"/>
        </w:rPr>
        <w:t>For the surveys, d</w:t>
      </w:r>
      <w:r w:rsidRPr="00263814">
        <w:rPr>
          <w:rFonts w:ascii="Times New Roman" w:hAnsi="Times New Roman" w:cs="Times New Roman"/>
        </w:rPr>
        <w:t>escriptive statistics were performed for all variables. However, since the sample size for the post-test survey was less than 30, normal bivariate statistical tests could not be performed. Therefore</w:t>
      </w:r>
      <w:r w:rsidR="007D7D02">
        <w:rPr>
          <w:rFonts w:ascii="Times New Roman" w:hAnsi="Times New Roman" w:cs="Times New Roman"/>
        </w:rPr>
        <w:t>,</w:t>
      </w:r>
      <w:r w:rsidRPr="00263814">
        <w:rPr>
          <w:rFonts w:ascii="Times New Roman" w:hAnsi="Times New Roman" w:cs="Times New Roman"/>
        </w:rPr>
        <w:t xml:space="preserve"> these results should be considered suggestive. However, the results are compared to the perceptions of the teachers where appropriate to offer a triangulation between perceptions about the importance of parental involvement and to also consider how this results in actual parental involvement activities.</w:t>
      </w:r>
    </w:p>
    <w:p w14:paraId="192A9373" w14:textId="0699424F" w:rsidR="00D2274E" w:rsidRDefault="00D2274E" w:rsidP="00D2274E">
      <w:pPr>
        <w:pStyle w:val="Heading2"/>
        <w:rPr>
          <w:color w:val="000000" w:themeColor="text1"/>
          <w:sz w:val="24"/>
          <w:szCs w:val="24"/>
        </w:rPr>
      </w:pPr>
      <w:bookmarkStart w:id="19" w:name="_Toc418786336"/>
      <w:r w:rsidRPr="00D2274E">
        <w:rPr>
          <w:color w:val="000000" w:themeColor="text1"/>
          <w:sz w:val="24"/>
          <w:szCs w:val="24"/>
        </w:rPr>
        <w:t>Researcher’s Role</w:t>
      </w:r>
      <w:bookmarkEnd w:id="19"/>
    </w:p>
    <w:p w14:paraId="29F696AB" w14:textId="77777777" w:rsidR="00ED09D1" w:rsidRPr="00ED09D1" w:rsidRDefault="00ED09D1" w:rsidP="00ED09D1"/>
    <w:p w14:paraId="1B86E1BA" w14:textId="30CD45FD" w:rsidR="00D2274E" w:rsidRPr="00813FCC" w:rsidRDefault="00D2274E" w:rsidP="00D2274E">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 xml:space="preserve">My epistemological stance guides my theory and research. I identify most with constructionism. I agree with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xml:space="preserve"> (1998) that meaning is not discovered but constructed and that in order to construct meaning from objects one has to consciously engage with it. I believe that our experiences and backgrounds shape our viewpoint and that objects only acquire meaning when we interact with it.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xml:space="preserve"> explains this by saying that “our culture brings things into view for us and endows them with meaning” (p.</w:t>
      </w:r>
      <w:r w:rsidR="001E5FEC">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 xml:space="preserve">54). I am particularly drawn to the idea of openness to </w:t>
      </w:r>
      <w:r w:rsidRPr="00813FCC">
        <w:rPr>
          <w:rFonts w:ascii="Times New Roman" w:hAnsi="Times New Roman" w:cs="Times New Roman"/>
          <w:color w:val="000000" w:themeColor="text1"/>
        </w:rPr>
        <w:lastRenderedPageBreak/>
        <w:t>develop “new or richer meaning”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1998, p. 51). As a teacher, I need to be open to new ideas and strategies to best support my students and their learning. My background, educational viewpoint, and willingness to be flexible when it comes to new ideas allow me to be a better teacher because I am able to construct a deeper meaning</w:t>
      </w:r>
      <w:r w:rsidR="00ED09D1">
        <w:rPr>
          <w:rFonts w:ascii="Times New Roman" w:hAnsi="Times New Roman" w:cs="Times New Roman"/>
          <w:color w:val="000000" w:themeColor="text1"/>
        </w:rPr>
        <w:t xml:space="preserve"> as noted in my subjectivity statement (See Appendix D)</w:t>
      </w:r>
      <w:r w:rsidRPr="00813FCC">
        <w:rPr>
          <w:rFonts w:ascii="Times New Roman" w:hAnsi="Times New Roman" w:cs="Times New Roman"/>
          <w:color w:val="000000" w:themeColor="text1"/>
        </w:rPr>
        <w:t xml:space="preserve">. One final idea from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xml:space="preserve"> is there is “no true or valid interpretation” (p.</w:t>
      </w:r>
      <w:r w:rsidR="00ED09D1">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47) with constructionism. This is</w:t>
      </w:r>
      <w:r w:rsidR="0056591E">
        <w:rPr>
          <w:rFonts w:ascii="Times New Roman" w:hAnsi="Times New Roman" w:cs="Times New Roman"/>
          <w:color w:val="000000" w:themeColor="text1"/>
        </w:rPr>
        <w:t xml:space="preserve"> similar for classroom teachers</w:t>
      </w:r>
      <w:r w:rsidRPr="00813FCC">
        <w:rPr>
          <w:rFonts w:ascii="Times New Roman" w:hAnsi="Times New Roman" w:cs="Times New Roman"/>
          <w:color w:val="000000" w:themeColor="text1"/>
        </w:rPr>
        <w:t xml:space="preserve"> because each teacher has their own teaching style that they have come to discover and construct over time based on their experiences and knowledge of teaching. </w:t>
      </w:r>
    </w:p>
    <w:p w14:paraId="208E5871" w14:textId="7647D93E" w:rsidR="00D2274E" w:rsidRPr="00813FCC" w:rsidRDefault="00D2274E" w:rsidP="00D2274E">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My research study and my constructionist standpoint inform my theoretical perspective of phenomenology. An important component in understanding phenomenology is intentionality, which is the idea that when “our mind becomes conscious of something, when it ‘knows’ something, it reaches out to, and into, that object”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1998, p.</w:t>
      </w:r>
      <w:r w:rsidR="00ED09D1">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44)</w:t>
      </w:r>
      <w:r w:rsidR="00ED09D1">
        <w:rPr>
          <w:rFonts w:ascii="Times New Roman" w:hAnsi="Times New Roman" w:cs="Times New Roman"/>
          <w:color w:val="000000" w:themeColor="text1"/>
        </w:rPr>
        <w:t>.</w:t>
      </w:r>
      <w:r w:rsidRPr="00813FCC">
        <w:rPr>
          <w:rFonts w:ascii="Times New Roman" w:hAnsi="Times New Roman" w:cs="Times New Roman"/>
          <w:color w:val="000000" w:themeColor="text1"/>
        </w:rPr>
        <w:t xml:space="preserve">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xml:space="preserve"> further explains this from the phenomenological perspective, with the idea that as beings living in the world and the world being a human world, they cannot be described apart from one another but must go together because of the relationship we have as conscious individuals with the object, our world (p. 79).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xml:space="preserve"> also discusses constructionism when writing about phenomenology because both are centered on the idea that our experiences affect our meaning and that our willingness to be open to new ideas can help us to better understand that phenomenon.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xml:space="preserve"> explains this further by saying we have to “let the experience of phenomena speak to us at first hand” and therefore we need to put aside or “bracket” or current understanding of it (p.</w:t>
      </w:r>
      <w:r w:rsidR="00ED09D1">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79). The goal of my research is to better understand the phenomena I am studying and in order to do that I need to “break free and see the world afresh” (</w:t>
      </w: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1998, p.</w:t>
      </w:r>
      <w:r w:rsidR="00ED09D1">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 xml:space="preserve">86). </w:t>
      </w:r>
    </w:p>
    <w:p w14:paraId="0FE39F8D" w14:textId="77777777" w:rsidR="00D2274E" w:rsidRPr="00813FCC" w:rsidRDefault="00D2274E" w:rsidP="00D2274E">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lastRenderedPageBreak/>
        <w:tab/>
        <w:t xml:space="preserve">Following my constructionist viewpoint and phenomenological perspective, I believe that individuals develop and construct meaning through their experiences and interactions with objects, and that we have to look at the phenomenon we are studying with fresh eyes in order to better understand its underlying meaning. I value diverse viewpoints and recognize its importance in my study. I believe that family involvement is an important component in a child’s behavior and academic success, but in order to fully understand what can be done to increase involvement, I need to step away from my teacher lens and work to uncover the family perspective in regards to involvement. I also believe that I not only need to better understand the family perspective but also the perspectives of different teachers, since each teacher will each have different experiences and backgrounds that shape their teaching practices. My epistemological stance and theoretical perspective are supported by the following research questions: How do parents view early childhood teachers’ parent involvement practices? How are early childhood teachers promoting and supporting parent involvement in the classroom? </w:t>
      </w:r>
    </w:p>
    <w:p w14:paraId="46F159EA" w14:textId="77777777" w:rsidR="00D2274E" w:rsidRDefault="00D2274E" w:rsidP="0056591E">
      <w:pPr>
        <w:pStyle w:val="Heading2"/>
        <w:rPr>
          <w:color w:val="000000" w:themeColor="text1"/>
          <w:sz w:val="24"/>
          <w:szCs w:val="24"/>
        </w:rPr>
      </w:pPr>
      <w:bookmarkStart w:id="20" w:name="_Toc418786337"/>
      <w:r w:rsidRPr="00D2274E">
        <w:rPr>
          <w:color w:val="000000" w:themeColor="text1"/>
          <w:sz w:val="24"/>
          <w:szCs w:val="24"/>
        </w:rPr>
        <w:t>Trustworthiness</w:t>
      </w:r>
      <w:bookmarkEnd w:id="20"/>
    </w:p>
    <w:p w14:paraId="3D661C5B" w14:textId="77777777" w:rsidR="00ED09D1" w:rsidRPr="00ED09D1" w:rsidRDefault="00ED09D1" w:rsidP="00ED09D1"/>
    <w:p w14:paraId="34133C1A" w14:textId="780AD059" w:rsidR="00D2274E" w:rsidRPr="00813FCC" w:rsidRDefault="00D2274E" w:rsidP="00D2274E">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ab/>
        <w:t>This study focuses on the family involvement practices of teachers in one district, which can limit th</w:t>
      </w:r>
      <w:r w:rsidR="0056591E">
        <w:rPr>
          <w:rFonts w:ascii="Times New Roman" w:hAnsi="Times New Roman" w:cs="Times New Roman"/>
          <w:color w:val="000000" w:themeColor="text1"/>
        </w:rPr>
        <w:t>e transferability of the study’s</w:t>
      </w:r>
      <w:r w:rsidRPr="00813FCC">
        <w:rPr>
          <w:rFonts w:ascii="Times New Roman" w:hAnsi="Times New Roman" w:cs="Times New Roman"/>
          <w:color w:val="000000" w:themeColor="text1"/>
        </w:rPr>
        <w:t xml:space="preserve"> findings. If this study were replicated in another district, the findings may vary depending on the characteristics of that school/district. For example, different areas may not have access to the same resources and materials and may need to use a different approach to pr</w:t>
      </w:r>
      <w:r w:rsidR="0056591E">
        <w:rPr>
          <w:rFonts w:ascii="Times New Roman" w:hAnsi="Times New Roman" w:cs="Times New Roman"/>
          <w:color w:val="000000" w:themeColor="text1"/>
        </w:rPr>
        <w:t>omote family involvement. Other</w:t>
      </w:r>
      <w:r w:rsidRPr="00813FCC">
        <w:rPr>
          <w:rFonts w:ascii="Times New Roman" w:hAnsi="Times New Roman" w:cs="Times New Roman"/>
          <w:color w:val="000000" w:themeColor="text1"/>
        </w:rPr>
        <w:t xml:space="preserve"> schools and districts may be significantly smaller and have more personal interactions with their families, therefore strengthening that relationship. While the family involvement practices may vary in different places, research supports the outcome of the positive effects that family involvement has on teachers, students, and families, therefore strengthening the dependability of the study. In terms </w:t>
      </w:r>
      <w:r w:rsidRPr="00813FCC">
        <w:rPr>
          <w:rFonts w:ascii="Times New Roman" w:hAnsi="Times New Roman" w:cs="Times New Roman"/>
          <w:color w:val="000000" w:themeColor="text1"/>
        </w:rPr>
        <w:lastRenderedPageBreak/>
        <w:t>of credibility, member checking was used to validate the researchers</w:t>
      </w:r>
      <w:r w:rsidR="00ED09D1">
        <w:rPr>
          <w:rFonts w:ascii="Times New Roman" w:hAnsi="Times New Roman" w:cs="Times New Roman"/>
          <w:color w:val="000000" w:themeColor="text1"/>
        </w:rPr>
        <w:t>’</w:t>
      </w:r>
      <w:r w:rsidRPr="00813FCC">
        <w:rPr>
          <w:rFonts w:ascii="Times New Roman" w:hAnsi="Times New Roman" w:cs="Times New Roman"/>
          <w:color w:val="000000" w:themeColor="text1"/>
        </w:rPr>
        <w:t xml:space="preserve"> interpr</w:t>
      </w:r>
      <w:r w:rsidR="007D7D02">
        <w:rPr>
          <w:rFonts w:ascii="Times New Roman" w:hAnsi="Times New Roman" w:cs="Times New Roman"/>
          <w:color w:val="000000" w:themeColor="text1"/>
        </w:rPr>
        <w:t>etations of the interview data</w:t>
      </w:r>
      <w:r w:rsidR="00ED09D1">
        <w:rPr>
          <w:rFonts w:ascii="Times New Roman" w:hAnsi="Times New Roman" w:cs="Times New Roman"/>
          <w:color w:val="000000" w:themeColor="text1"/>
        </w:rPr>
        <w:t xml:space="preserve"> (Creswell, 2018)</w:t>
      </w:r>
      <w:r w:rsidR="007D7D02">
        <w:rPr>
          <w:rFonts w:ascii="Times New Roman" w:hAnsi="Times New Roman" w:cs="Times New Roman"/>
          <w:color w:val="000000" w:themeColor="text1"/>
        </w:rPr>
        <w:t>. This was done by sending each teacher a copy of their transcripts for them to look over and provide feedback on. This process strengthens</w:t>
      </w:r>
      <w:r w:rsidRPr="00813FCC">
        <w:rPr>
          <w:rFonts w:ascii="Times New Roman" w:hAnsi="Times New Roman" w:cs="Times New Roman"/>
          <w:color w:val="000000" w:themeColor="text1"/>
        </w:rPr>
        <w:t xml:space="preserve"> the overal</w:t>
      </w:r>
      <w:r w:rsidR="007D7D02">
        <w:rPr>
          <w:rFonts w:ascii="Times New Roman" w:hAnsi="Times New Roman" w:cs="Times New Roman"/>
          <w:color w:val="000000" w:themeColor="text1"/>
        </w:rPr>
        <w:t xml:space="preserve">l trustworthiness of the study because teachers were given an opportunity to read their interviews and make corrections if needed. </w:t>
      </w:r>
    </w:p>
    <w:p w14:paraId="60F57FF8" w14:textId="0B6258B4" w:rsidR="00D2274E" w:rsidRDefault="00D2274E" w:rsidP="0056591E">
      <w:pPr>
        <w:pStyle w:val="Heading2"/>
        <w:rPr>
          <w:color w:val="000000" w:themeColor="text1"/>
          <w:sz w:val="24"/>
          <w:szCs w:val="24"/>
        </w:rPr>
      </w:pPr>
      <w:bookmarkStart w:id="21" w:name="_Toc418786338"/>
      <w:r w:rsidRPr="00D2274E">
        <w:rPr>
          <w:color w:val="000000" w:themeColor="text1"/>
          <w:sz w:val="24"/>
          <w:szCs w:val="24"/>
        </w:rPr>
        <w:t>Ethical Issues</w:t>
      </w:r>
      <w:bookmarkEnd w:id="21"/>
    </w:p>
    <w:p w14:paraId="51E7D826" w14:textId="77777777" w:rsidR="00ED09D1" w:rsidRPr="00ED09D1" w:rsidRDefault="00ED09D1" w:rsidP="00ED09D1"/>
    <w:p w14:paraId="453B34B8" w14:textId="20EEF8A4" w:rsidR="00D2274E" w:rsidRPr="00813FCC" w:rsidRDefault="00D2274E" w:rsidP="00D2274E">
      <w:pPr>
        <w:spacing w:line="480" w:lineRule="auto"/>
        <w:rPr>
          <w:rFonts w:ascii="Times New Roman" w:hAnsi="Times New Roman" w:cs="Times New Roman"/>
          <w:color w:val="000000" w:themeColor="text1"/>
        </w:rPr>
      </w:pPr>
      <w:r w:rsidRPr="00813FCC">
        <w:rPr>
          <w:rFonts w:ascii="Times New Roman" w:hAnsi="Times New Roman" w:cs="Times New Roman"/>
          <w:b/>
          <w:color w:val="000000" w:themeColor="text1"/>
        </w:rPr>
        <w:tab/>
      </w:r>
      <w:r w:rsidRPr="00813FCC">
        <w:rPr>
          <w:rFonts w:ascii="Times New Roman" w:hAnsi="Times New Roman" w:cs="Times New Roman"/>
          <w:color w:val="000000" w:themeColor="text1"/>
        </w:rPr>
        <w:t>When exploring the ethical issues relating to the study, I think the most significant one would be the researcher</w:t>
      </w:r>
      <w:r w:rsidR="0056591E">
        <w:rPr>
          <w:rFonts w:ascii="Times New Roman" w:hAnsi="Times New Roman" w:cs="Times New Roman"/>
          <w:color w:val="000000" w:themeColor="text1"/>
        </w:rPr>
        <w:t>’</w:t>
      </w:r>
      <w:r w:rsidRPr="00813FCC">
        <w:rPr>
          <w:rFonts w:ascii="Times New Roman" w:hAnsi="Times New Roman" w:cs="Times New Roman"/>
          <w:color w:val="000000" w:themeColor="text1"/>
        </w:rPr>
        <w:t xml:space="preserve">s role in the collection and analysis of the data. </w:t>
      </w:r>
      <w:r w:rsidR="0056591E">
        <w:rPr>
          <w:rFonts w:ascii="Times New Roman" w:hAnsi="Times New Roman" w:cs="Times New Roman"/>
          <w:color w:val="000000" w:themeColor="text1"/>
        </w:rPr>
        <w:t>Creswe</w:t>
      </w:r>
      <w:r w:rsidR="00943912">
        <w:rPr>
          <w:rFonts w:ascii="Times New Roman" w:hAnsi="Times New Roman" w:cs="Times New Roman"/>
          <w:color w:val="000000" w:themeColor="text1"/>
        </w:rPr>
        <w:t xml:space="preserve">ll (2018) discusses reflexivity, which is the role a researcher’s background and experiences play on their understanding of the data and could potentially shape the direction of the study.  </w:t>
      </w:r>
      <w:r w:rsidRPr="00813FCC">
        <w:rPr>
          <w:rFonts w:ascii="Times New Roman" w:hAnsi="Times New Roman" w:cs="Times New Roman"/>
          <w:color w:val="000000" w:themeColor="text1"/>
        </w:rPr>
        <w:t>As a kindergarten teacher in the same district, it is difficult to separate your personal perspective and belief</w:t>
      </w:r>
      <w:r w:rsidR="00943912">
        <w:rPr>
          <w:rFonts w:ascii="Times New Roman" w:hAnsi="Times New Roman" w:cs="Times New Roman"/>
          <w:color w:val="000000" w:themeColor="text1"/>
        </w:rPr>
        <w:t>s</w:t>
      </w:r>
      <w:r w:rsidRPr="00813FCC">
        <w:rPr>
          <w:rFonts w:ascii="Times New Roman" w:hAnsi="Times New Roman" w:cs="Times New Roman"/>
          <w:color w:val="000000" w:themeColor="text1"/>
        </w:rPr>
        <w:t xml:space="preserve"> from that of the participants. Various approaches were used in order to ensure that the data was accurately represented and not impacted by my personal philosophy regarding family involvement. Interview questions were developed beforehand that focused on the participants perspectives and ideas while avoiding leading questions. Also, the findings reported came from multiple perspectives including teachers and families. Participants were also asked to check the data for accurate analysis and wer</w:t>
      </w:r>
      <w:r w:rsidR="00943912">
        <w:rPr>
          <w:rFonts w:ascii="Times New Roman" w:hAnsi="Times New Roman" w:cs="Times New Roman"/>
          <w:color w:val="000000" w:themeColor="text1"/>
        </w:rPr>
        <w:t>e then provided with the study’s</w:t>
      </w:r>
      <w:r w:rsidRPr="00813FCC">
        <w:rPr>
          <w:rFonts w:ascii="Times New Roman" w:hAnsi="Times New Roman" w:cs="Times New Roman"/>
          <w:color w:val="000000" w:themeColor="text1"/>
        </w:rPr>
        <w:t xml:space="preserve"> results. </w:t>
      </w:r>
    </w:p>
    <w:p w14:paraId="4DE7C25F" w14:textId="4F18A10F" w:rsidR="00601C32" w:rsidRDefault="00601C32" w:rsidP="00601C32">
      <w:pPr>
        <w:pStyle w:val="Heading1"/>
        <w:rPr>
          <w:color w:val="000000" w:themeColor="text1"/>
        </w:rPr>
      </w:pPr>
      <w:bookmarkStart w:id="22" w:name="_Toc418786339"/>
      <w:r>
        <w:rPr>
          <w:color w:val="000000" w:themeColor="text1"/>
        </w:rPr>
        <w:t>Chapter 4: Results</w:t>
      </w:r>
      <w:bookmarkEnd w:id="22"/>
    </w:p>
    <w:p w14:paraId="68DF1043" w14:textId="77777777" w:rsidR="00475CA0" w:rsidRPr="00475CA0" w:rsidRDefault="00475CA0" w:rsidP="00475CA0"/>
    <w:p w14:paraId="7C079126" w14:textId="5D6AAC53" w:rsidR="00475CA0" w:rsidRDefault="00475CA0" w:rsidP="00475CA0">
      <w:pPr>
        <w:spacing w:line="480" w:lineRule="auto"/>
        <w:rPr>
          <w:rFonts w:ascii="Times New Roman" w:hAnsi="Times New Roman" w:cs="Times New Roman"/>
        </w:rPr>
      </w:pPr>
      <w:r>
        <w:tab/>
      </w:r>
      <w:r w:rsidRPr="000B2B8C">
        <w:rPr>
          <w:rFonts w:ascii="Times New Roman" w:hAnsi="Times New Roman" w:cs="Times New Roman"/>
        </w:rPr>
        <w:t>After analyzing the intervi</w:t>
      </w:r>
      <w:r w:rsidR="00FD6FD5" w:rsidRPr="000B2B8C">
        <w:rPr>
          <w:rFonts w:ascii="Times New Roman" w:hAnsi="Times New Roman" w:cs="Times New Roman"/>
        </w:rPr>
        <w:t>ew</w:t>
      </w:r>
      <w:r w:rsidR="00740673">
        <w:rPr>
          <w:rFonts w:ascii="Times New Roman" w:hAnsi="Times New Roman" w:cs="Times New Roman"/>
        </w:rPr>
        <w:t>s</w:t>
      </w:r>
      <w:r w:rsidR="00FD6FD5" w:rsidRPr="000B2B8C">
        <w:rPr>
          <w:rFonts w:ascii="Times New Roman" w:hAnsi="Times New Roman" w:cs="Times New Roman"/>
        </w:rPr>
        <w:t xml:space="preserve"> and surveys, five</w:t>
      </w:r>
      <w:r w:rsidRPr="000B2B8C">
        <w:rPr>
          <w:rFonts w:ascii="Times New Roman" w:hAnsi="Times New Roman" w:cs="Times New Roman"/>
        </w:rPr>
        <w:t xml:space="preserve"> common themes emerged, that included </w:t>
      </w:r>
      <w:r w:rsidRPr="000B2B8C">
        <w:rPr>
          <w:rFonts w:ascii="Times New Roman" w:hAnsi="Times New Roman" w:cs="Times New Roman"/>
          <w:i/>
        </w:rPr>
        <w:t>involvement, communication, relationships,</w:t>
      </w:r>
      <w:r w:rsidR="00322BCE">
        <w:rPr>
          <w:rFonts w:ascii="Times New Roman" w:hAnsi="Times New Roman" w:cs="Times New Roman"/>
          <w:i/>
        </w:rPr>
        <w:t xml:space="preserve"> impacts</w:t>
      </w:r>
      <w:r w:rsidR="00FD6FD5" w:rsidRPr="000B2B8C">
        <w:rPr>
          <w:rFonts w:ascii="Times New Roman" w:hAnsi="Times New Roman" w:cs="Times New Roman"/>
          <w:i/>
        </w:rPr>
        <w:t>,</w:t>
      </w:r>
      <w:r w:rsidRPr="000B2B8C">
        <w:rPr>
          <w:rFonts w:ascii="Times New Roman" w:hAnsi="Times New Roman" w:cs="Times New Roman"/>
          <w:i/>
        </w:rPr>
        <w:t xml:space="preserve"> and </w:t>
      </w:r>
      <w:r w:rsidR="007D7D02">
        <w:rPr>
          <w:rFonts w:ascii="Times New Roman" w:hAnsi="Times New Roman" w:cs="Times New Roman"/>
          <w:i/>
        </w:rPr>
        <w:t>perspectives</w:t>
      </w:r>
      <w:r w:rsidRPr="000B2B8C">
        <w:rPr>
          <w:rFonts w:ascii="Times New Roman" w:hAnsi="Times New Roman" w:cs="Times New Roman"/>
          <w:i/>
        </w:rPr>
        <w:t xml:space="preserve">. </w:t>
      </w:r>
      <w:r w:rsidRPr="000B2B8C">
        <w:rPr>
          <w:rFonts w:ascii="Times New Roman" w:hAnsi="Times New Roman" w:cs="Times New Roman"/>
        </w:rPr>
        <w:t xml:space="preserve">In regards to involvement, teachers discussed the different opportunities they offer for involvement, </w:t>
      </w:r>
      <w:r w:rsidR="00FD6FD5" w:rsidRPr="000B2B8C">
        <w:rPr>
          <w:rFonts w:ascii="Times New Roman" w:hAnsi="Times New Roman" w:cs="Times New Roman"/>
        </w:rPr>
        <w:t xml:space="preserve">and </w:t>
      </w:r>
      <w:r w:rsidRPr="000B2B8C">
        <w:rPr>
          <w:rFonts w:ascii="Times New Roman" w:hAnsi="Times New Roman" w:cs="Times New Roman"/>
        </w:rPr>
        <w:t>the amount of inv</w:t>
      </w:r>
      <w:r w:rsidR="00FD6FD5" w:rsidRPr="000B2B8C">
        <w:rPr>
          <w:rFonts w:ascii="Times New Roman" w:hAnsi="Times New Roman" w:cs="Times New Roman"/>
        </w:rPr>
        <w:t>olvement they had from families</w:t>
      </w:r>
      <w:r w:rsidRPr="000B2B8C">
        <w:rPr>
          <w:rFonts w:ascii="Times New Roman" w:hAnsi="Times New Roman" w:cs="Times New Roman"/>
        </w:rPr>
        <w:t xml:space="preserve">. Families reported on the involvement activities </w:t>
      </w:r>
      <w:r w:rsidRPr="000B2B8C">
        <w:rPr>
          <w:rFonts w:ascii="Times New Roman" w:hAnsi="Times New Roman" w:cs="Times New Roman"/>
        </w:rPr>
        <w:lastRenderedPageBreak/>
        <w:t>they participated in at the beginning and end of semester survey. Communication was perhaps the most discussed topic among teachers and families. Teachers mentioned the various methods they used for communicatio</w:t>
      </w:r>
      <w:r w:rsidR="00C131BB" w:rsidRPr="000B2B8C">
        <w:rPr>
          <w:rFonts w:ascii="Times New Roman" w:hAnsi="Times New Roman" w:cs="Times New Roman"/>
        </w:rPr>
        <w:t xml:space="preserve">n, how frequently they contact families, </w:t>
      </w:r>
      <w:r w:rsidR="00FD6FD5" w:rsidRPr="000B2B8C">
        <w:rPr>
          <w:rFonts w:ascii="Times New Roman" w:hAnsi="Times New Roman" w:cs="Times New Roman"/>
        </w:rPr>
        <w:t xml:space="preserve">and </w:t>
      </w:r>
      <w:r w:rsidR="00C131BB" w:rsidRPr="000B2B8C">
        <w:rPr>
          <w:rFonts w:ascii="Times New Roman" w:hAnsi="Times New Roman" w:cs="Times New Roman"/>
        </w:rPr>
        <w:t>the information that they communicate. Families spoke about what they wanted in terms of communication and answered how frequently and what methods of communication their teacher used. The next major theme was building relationships and working together, which was frequently brought up by all five teach</w:t>
      </w:r>
      <w:r w:rsidR="00740673">
        <w:rPr>
          <w:rFonts w:ascii="Times New Roman" w:hAnsi="Times New Roman" w:cs="Times New Roman"/>
        </w:rPr>
        <w:t xml:space="preserve">ers. This included the importance of including families </w:t>
      </w:r>
      <w:r w:rsidR="00FD6FD5" w:rsidRPr="000B2B8C">
        <w:rPr>
          <w:rFonts w:ascii="Times New Roman" w:hAnsi="Times New Roman" w:cs="Times New Roman"/>
        </w:rPr>
        <w:t xml:space="preserve">and </w:t>
      </w:r>
      <w:r w:rsidR="00C131BB" w:rsidRPr="000B2B8C">
        <w:rPr>
          <w:rFonts w:ascii="Times New Roman" w:hAnsi="Times New Roman" w:cs="Times New Roman"/>
        </w:rPr>
        <w:t>showing l</w:t>
      </w:r>
      <w:r w:rsidR="00FD6FD5" w:rsidRPr="000B2B8C">
        <w:rPr>
          <w:rFonts w:ascii="Times New Roman" w:hAnsi="Times New Roman" w:cs="Times New Roman"/>
        </w:rPr>
        <w:t>ove and care for their students</w:t>
      </w:r>
      <w:r w:rsidR="00C131BB" w:rsidRPr="000B2B8C">
        <w:rPr>
          <w:rFonts w:ascii="Times New Roman" w:hAnsi="Times New Roman" w:cs="Times New Roman"/>
        </w:rPr>
        <w:t xml:space="preserve">. </w:t>
      </w:r>
      <w:r w:rsidR="00FD6FD5" w:rsidRPr="000B2B8C">
        <w:rPr>
          <w:rFonts w:ascii="Times New Roman" w:hAnsi="Times New Roman" w:cs="Times New Roman"/>
        </w:rPr>
        <w:t xml:space="preserve">The effect of involvement, communication, and building relationships was an important component discussed by each teacher. </w:t>
      </w:r>
      <w:r w:rsidR="00C131BB" w:rsidRPr="000B2B8C">
        <w:rPr>
          <w:rFonts w:ascii="Times New Roman" w:hAnsi="Times New Roman" w:cs="Times New Roman"/>
        </w:rPr>
        <w:t>The final theme that correlates directly</w:t>
      </w:r>
      <w:r w:rsidR="007D7D02">
        <w:rPr>
          <w:rFonts w:ascii="Times New Roman" w:hAnsi="Times New Roman" w:cs="Times New Roman"/>
        </w:rPr>
        <w:t xml:space="preserve"> with my last research question: How are families</w:t>
      </w:r>
      <w:r w:rsidR="00ED09D1">
        <w:rPr>
          <w:rFonts w:ascii="Times New Roman" w:hAnsi="Times New Roman" w:cs="Times New Roman"/>
        </w:rPr>
        <w:t>’</w:t>
      </w:r>
      <w:r w:rsidR="007D7D02">
        <w:rPr>
          <w:rFonts w:ascii="Times New Roman" w:hAnsi="Times New Roman" w:cs="Times New Roman"/>
        </w:rPr>
        <w:t xml:space="preserve"> and teachers</w:t>
      </w:r>
      <w:r w:rsidR="00ED09D1">
        <w:rPr>
          <w:rFonts w:ascii="Times New Roman" w:hAnsi="Times New Roman" w:cs="Times New Roman"/>
        </w:rPr>
        <w:t>’</w:t>
      </w:r>
      <w:r w:rsidR="007D7D02">
        <w:rPr>
          <w:rFonts w:ascii="Times New Roman" w:hAnsi="Times New Roman" w:cs="Times New Roman"/>
        </w:rPr>
        <w:t xml:space="preserve"> perspectives regarding involvement aligned? Teachers and families discussed </w:t>
      </w:r>
      <w:r w:rsidR="00C131BB" w:rsidRPr="000B2B8C">
        <w:rPr>
          <w:rFonts w:ascii="Times New Roman" w:hAnsi="Times New Roman" w:cs="Times New Roman"/>
        </w:rPr>
        <w:t>and report</w:t>
      </w:r>
      <w:r w:rsidR="007D7D02">
        <w:rPr>
          <w:rFonts w:ascii="Times New Roman" w:hAnsi="Times New Roman" w:cs="Times New Roman"/>
        </w:rPr>
        <w:t>ed</w:t>
      </w:r>
      <w:r w:rsidR="00C131BB" w:rsidRPr="000B2B8C">
        <w:rPr>
          <w:rFonts w:ascii="Times New Roman" w:hAnsi="Times New Roman" w:cs="Times New Roman"/>
        </w:rPr>
        <w:t xml:space="preserve"> their perspective regarding family involvement, with major differences coming from the teachers. However, more similarities were found</w:t>
      </w:r>
      <w:r w:rsidR="00740673">
        <w:rPr>
          <w:rFonts w:ascii="Times New Roman" w:hAnsi="Times New Roman" w:cs="Times New Roman"/>
        </w:rPr>
        <w:t xml:space="preserve"> among teachers and families tha</w:t>
      </w:r>
      <w:r w:rsidR="00C131BB" w:rsidRPr="000B2B8C">
        <w:rPr>
          <w:rFonts w:ascii="Times New Roman" w:hAnsi="Times New Roman" w:cs="Times New Roman"/>
        </w:rPr>
        <w:t xml:space="preserve">n was expected. </w:t>
      </w:r>
    </w:p>
    <w:p w14:paraId="77BDF6A4" w14:textId="77777777" w:rsidR="00FE0F34" w:rsidRDefault="00FE0F34" w:rsidP="00475CA0">
      <w:pPr>
        <w:spacing w:line="480" w:lineRule="auto"/>
        <w:rPr>
          <w:rFonts w:ascii="Times New Roman" w:hAnsi="Times New Roman" w:cs="Times New Roman"/>
        </w:rPr>
      </w:pPr>
      <w:r>
        <w:rPr>
          <w:rFonts w:ascii="Times New Roman" w:hAnsi="Times New Roman" w:cs="Times New Roman"/>
        </w:rPr>
        <w:t>Table 2</w:t>
      </w:r>
    </w:p>
    <w:p w14:paraId="2416BDD1" w14:textId="4DABE0D9" w:rsidR="00FE0F34" w:rsidRPr="00FE0F34" w:rsidRDefault="00FE0F34" w:rsidP="00475CA0">
      <w:pPr>
        <w:spacing w:line="480" w:lineRule="auto"/>
        <w:rPr>
          <w:rFonts w:ascii="Times New Roman" w:hAnsi="Times New Roman" w:cs="Times New Roman"/>
          <w:i/>
        </w:rPr>
      </w:pPr>
      <w:r w:rsidRPr="00FE0F34">
        <w:rPr>
          <w:rFonts w:ascii="Times New Roman" w:hAnsi="Times New Roman" w:cs="Times New Roman"/>
          <w:i/>
        </w:rPr>
        <w:t xml:space="preserve">Results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E0F34" w14:paraId="51EF830C" w14:textId="77777777" w:rsidTr="00FE0F34">
        <w:tc>
          <w:tcPr>
            <w:tcW w:w="4788" w:type="dxa"/>
            <w:tcBorders>
              <w:top w:val="single" w:sz="18" w:space="0" w:color="auto"/>
              <w:bottom w:val="single" w:sz="12" w:space="0" w:color="auto"/>
            </w:tcBorders>
          </w:tcPr>
          <w:p w14:paraId="4DBBA45B" w14:textId="150DA417" w:rsidR="00FE0F34" w:rsidRDefault="00FE0F34" w:rsidP="00FE0F34">
            <w:pPr>
              <w:jc w:val="center"/>
              <w:rPr>
                <w:rFonts w:ascii="Times New Roman" w:hAnsi="Times New Roman" w:cs="Times New Roman"/>
              </w:rPr>
            </w:pPr>
            <w:r>
              <w:rPr>
                <w:rFonts w:ascii="Times New Roman" w:hAnsi="Times New Roman" w:cs="Times New Roman"/>
              </w:rPr>
              <w:t>Research Question</w:t>
            </w:r>
          </w:p>
        </w:tc>
        <w:tc>
          <w:tcPr>
            <w:tcW w:w="4788" w:type="dxa"/>
            <w:tcBorders>
              <w:top w:val="single" w:sz="18" w:space="0" w:color="auto"/>
              <w:bottom w:val="single" w:sz="12" w:space="0" w:color="auto"/>
            </w:tcBorders>
          </w:tcPr>
          <w:p w14:paraId="329D270A" w14:textId="475CB69C" w:rsidR="00FE0F34" w:rsidRDefault="00FE0F34" w:rsidP="00FE0F34">
            <w:pPr>
              <w:jc w:val="center"/>
              <w:rPr>
                <w:rFonts w:ascii="Times New Roman" w:hAnsi="Times New Roman" w:cs="Times New Roman"/>
              </w:rPr>
            </w:pPr>
            <w:r>
              <w:rPr>
                <w:rFonts w:ascii="Times New Roman" w:hAnsi="Times New Roman" w:cs="Times New Roman"/>
              </w:rPr>
              <w:t>Theme(s) that answered the RQ</w:t>
            </w:r>
          </w:p>
        </w:tc>
      </w:tr>
      <w:tr w:rsidR="00FE0F34" w14:paraId="2C6A6643" w14:textId="77777777" w:rsidTr="00FE0F34">
        <w:tc>
          <w:tcPr>
            <w:tcW w:w="4788" w:type="dxa"/>
            <w:tcBorders>
              <w:top w:val="single" w:sz="12" w:space="0" w:color="auto"/>
            </w:tcBorders>
          </w:tcPr>
          <w:p w14:paraId="2634A94B" w14:textId="77777777" w:rsidR="00FE0F34" w:rsidRDefault="00FE0F34" w:rsidP="00FE0F34">
            <w:pPr>
              <w:rPr>
                <w:rFonts w:ascii="Times New Roman" w:hAnsi="Times New Roman" w:cs="Times New Roman"/>
              </w:rPr>
            </w:pPr>
            <w:r>
              <w:rPr>
                <w:rFonts w:ascii="Times New Roman" w:hAnsi="Times New Roman" w:cs="Times New Roman"/>
              </w:rPr>
              <w:t xml:space="preserve">How are early childhood teachers promoting and support family involvement? </w:t>
            </w:r>
          </w:p>
          <w:p w14:paraId="6C834A15" w14:textId="4AD6579D" w:rsidR="00FE0F34" w:rsidRDefault="00FE0F34" w:rsidP="00FE0F34">
            <w:pPr>
              <w:rPr>
                <w:rFonts w:ascii="Times New Roman" w:hAnsi="Times New Roman" w:cs="Times New Roman"/>
              </w:rPr>
            </w:pPr>
          </w:p>
        </w:tc>
        <w:tc>
          <w:tcPr>
            <w:tcW w:w="4788" w:type="dxa"/>
            <w:tcBorders>
              <w:top w:val="single" w:sz="12" w:space="0" w:color="auto"/>
            </w:tcBorders>
          </w:tcPr>
          <w:p w14:paraId="03BE08F6" w14:textId="65DD6ECF" w:rsidR="00FE0F34" w:rsidRDefault="00FE0F34" w:rsidP="00FE0F34">
            <w:pPr>
              <w:jc w:val="center"/>
              <w:rPr>
                <w:rFonts w:ascii="Times New Roman" w:hAnsi="Times New Roman" w:cs="Times New Roman"/>
              </w:rPr>
            </w:pPr>
            <w:r>
              <w:rPr>
                <w:rFonts w:ascii="Times New Roman" w:hAnsi="Times New Roman" w:cs="Times New Roman"/>
              </w:rPr>
              <w:t>Involvement, Communication, and Relationships</w:t>
            </w:r>
          </w:p>
        </w:tc>
      </w:tr>
      <w:tr w:rsidR="00FE0F34" w14:paraId="6AC4A588" w14:textId="77777777" w:rsidTr="00FE0F34">
        <w:tc>
          <w:tcPr>
            <w:tcW w:w="4788" w:type="dxa"/>
          </w:tcPr>
          <w:p w14:paraId="4D4F5D4A" w14:textId="77777777" w:rsidR="00FE0F34" w:rsidRDefault="00FE0F34" w:rsidP="00FE0F34">
            <w:pPr>
              <w:rPr>
                <w:rFonts w:ascii="Times New Roman" w:hAnsi="Times New Roman" w:cs="Times New Roman"/>
                <w:color w:val="000000" w:themeColor="text1"/>
              </w:rPr>
            </w:pPr>
            <w:r w:rsidRPr="00FE0F34">
              <w:rPr>
                <w:rFonts w:ascii="Times New Roman" w:hAnsi="Times New Roman" w:cs="Times New Roman"/>
                <w:color w:val="000000" w:themeColor="text1"/>
              </w:rPr>
              <w:t xml:space="preserve">What are the perceived effects of the teachers’ involvement practices? </w:t>
            </w:r>
          </w:p>
          <w:p w14:paraId="08E1E838" w14:textId="3A7EB996" w:rsidR="00FE0F34" w:rsidRPr="00FE0F34" w:rsidRDefault="00FE0F34" w:rsidP="00FE0F34">
            <w:pPr>
              <w:rPr>
                <w:rFonts w:ascii="Times New Roman" w:hAnsi="Times New Roman" w:cs="Times New Roman"/>
                <w:color w:val="000000" w:themeColor="text1"/>
              </w:rPr>
            </w:pPr>
          </w:p>
        </w:tc>
        <w:tc>
          <w:tcPr>
            <w:tcW w:w="4788" w:type="dxa"/>
          </w:tcPr>
          <w:p w14:paraId="5D965195" w14:textId="7AF0F840" w:rsidR="00FE0F34" w:rsidRDefault="00FE0F34" w:rsidP="00FE0F34">
            <w:pPr>
              <w:jc w:val="center"/>
              <w:rPr>
                <w:rFonts w:ascii="Times New Roman" w:hAnsi="Times New Roman" w:cs="Times New Roman"/>
              </w:rPr>
            </w:pPr>
            <w:r>
              <w:rPr>
                <w:rFonts w:ascii="Times New Roman" w:hAnsi="Times New Roman" w:cs="Times New Roman"/>
              </w:rPr>
              <w:t>Impacts</w:t>
            </w:r>
          </w:p>
        </w:tc>
      </w:tr>
      <w:tr w:rsidR="00FE0F34" w14:paraId="30890EE8" w14:textId="77777777" w:rsidTr="00FE0F34">
        <w:tc>
          <w:tcPr>
            <w:tcW w:w="4788" w:type="dxa"/>
          </w:tcPr>
          <w:p w14:paraId="78BACA51" w14:textId="77777777" w:rsidR="00FE0F34" w:rsidRDefault="00FE0F34" w:rsidP="00FE0F34">
            <w:pPr>
              <w:rPr>
                <w:rFonts w:ascii="Times New Roman" w:hAnsi="Times New Roman" w:cs="Times New Roman"/>
                <w:color w:val="000000" w:themeColor="text1"/>
              </w:rPr>
            </w:pPr>
            <w:r w:rsidRPr="00FE0F34">
              <w:rPr>
                <w:rFonts w:ascii="Times New Roman" w:hAnsi="Times New Roman" w:cs="Times New Roman"/>
                <w:color w:val="000000" w:themeColor="text1"/>
              </w:rPr>
              <w:t>How do families view early childhood teachers’ involvement practices?</w:t>
            </w:r>
          </w:p>
          <w:p w14:paraId="150F3B89" w14:textId="3E0D965E" w:rsidR="00FE0F34" w:rsidRPr="00FE0F34" w:rsidRDefault="00FE0F34" w:rsidP="00FE0F34">
            <w:pPr>
              <w:rPr>
                <w:rFonts w:ascii="Times New Roman" w:hAnsi="Times New Roman" w:cs="Times New Roman"/>
                <w:color w:val="000000" w:themeColor="text1"/>
              </w:rPr>
            </w:pPr>
          </w:p>
        </w:tc>
        <w:tc>
          <w:tcPr>
            <w:tcW w:w="4788" w:type="dxa"/>
          </w:tcPr>
          <w:p w14:paraId="046BA441" w14:textId="0970B586" w:rsidR="00FE0F34" w:rsidRDefault="00FE0F34" w:rsidP="00FE0F34">
            <w:pPr>
              <w:jc w:val="center"/>
              <w:rPr>
                <w:rFonts w:ascii="Times New Roman" w:hAnsi="Times New Roman" w:cs="Times New Roman"/>
              </w:rPr>
            </w:pPr>
            <w:r>
              <w:rPr>
                <w:rFonts w:ascii="Times New Roman" w:hAnsi="Times New Roman" w:cs="Times New Roman"/>
              </w:rPr>
              <w:t>Perspectives</w:t>
            </w:r>
          </w:p>
        </w:tc>
      </w:tr>
      <w:tr w:rsidR="00FE0F34" w14:paraId="1B4B2A8C" w14:textId="77777777" w:rsidTr="00FE0F34">
        <w:tc>
          <w:tcPr>
            <w:tcW w:w="4788" w:type="dxa"/>
          </w:tcPr>
          <w:p w14:paraId="30F07346" w14:textId="77777777" w:rsidR="00FE0F34" w:rsidRDefault="00FE0F34" w:rsidP="00FE0F34">
            <w:pPr>
              <w:rPr>
                <w:rFonts w:ascii="Times New Roman" w:hAnsi="Times New Roman" w:cs="Times New Roman"/>
                <w:color w:val="000000" w:themeColor="text1"/>
              </w:rPr>
            </w:pPr>
            <w:r w:rsidRPr="00FE0F34">
              <w:rPr>
                <w:rFonts w:ascii="Times New Roman" w:hAnsi="Times New Roman" w:cs="Times New Roman"/>
                <w:color w:val="000000" w:themeColor="text1"/>
              </w:rPr>
              <w:t>What do families look for from their child’s teacher to encourage involvement?</w:t>
            </w:r>
          </w:p>
          <w:p w14:paraId="26807182" w14:textId="77A3729E" w:rsidR="00FE0F34" w:rsidRPr="00FE0F34" w:rsidRDefault="00FE0F34" w:rsidP="00FE0F34">
            <w:pPr>
              <w:rPr>
                <w:rFonts w:ascii="Times New Roman" w:hAnsi="Times New Roman" w:cs="Times New Roman"/>
                <w:color w:val="000000" w:themeColor="text1"/>
              </w:rPr>
            </w:pPr>
          </w:p>
        </w:tc>
        <w:tc>
          <w:tcPr>
            <w:tcW w:w="4788" w:type="dxa"/>
          </w:tcPr>
          <w:p w14:paraId="288F44B2" w14:textId="43F09C56" w:rsidR="00FE0F34" w:rsidRDefault="00FE0F34" w:rsidP="00FE0F34">
            <w:pPr>
              <w:jc w:val="center"/>
              <w:rPr>
                <w:rFonts w:ascii="Times New Roman" w:hAnsi="Times New Roman" w:cs="Times New Roman"/>
              </w:rPr>
            </w:pPr>
            <w:r>
              <w:rPr>
                <w:rFonts w:ascii="Times New Roman" w:hAnsi="Times New Roman" w:cs="Times New Roman"/>
              </w:rPr>
              <w:t>Perspectives</w:t>
            </w:r>
          </w:p>
        </w:tc>
      </w:tr>
      <w:tr w:rsidR="00FE0F34" w14:paraId="28902F5C" w14:textId="77777777" w:rsidTr="00FE0F34">
        <w:tc>
          <w:tcPr>
            <w:tcW w:w="4788" w:type="dxa"/>
            <w:tcBorders>
              <w:bottom w:val="single" w:sz="12" w:space="0" w:color="auto"/>
            </w:tcBorders>
          </w:tcPr>
          <w:p w14:paraId="2A2E6CEF" w14:textId="080C95DA" w:rsidR="00FE0F34" w:rsidRPr="00FE0F34" w:rsidRDefault="00FE0F34" w:rsidP="00FE0F34">
            <w:pPr>
              <w:rPr>
                <w:rFonts w:ascii="Times New Roman" w:hAnsi="Times New Roman" w:cs="Times New Roman"/>
                <w:color w:val="000000" w:themeColor="text1"/>
              </w:rPr>
            </w:pPr>
            <w:r w:rsidRPr="00FE0F34">
              <w:rPr>
                <w:rFonts w:ascii="Times New Roman" w:hAnsi="Times New Roman" w:cs="Times New Roman"/>
                <w:color w:val="000000" w:themeColor="text1"/>
              </w:rPr>
              <w:t>How are families’ and teachers’ perspectives regarding involvement aligned?</w:t>
            </w:r>
          </w:p>
        </w:tc>
        <w:tc>
          <w:tcPr>
            <w:tcW w:w="4788" w:type="dxa"/>
            <w:tcBorders>
              <w:bottom w:val="single" w:sz="12" w:space="0" w:color="auto"/>
            </w:tcBorders>
          </w:tcPr>
          <w:p w14:paraId="5215C76B" w14:textId="00AA741A" w:rsidR="00FE0F34" w:rsidRDefault="00FE0F34" w:rsidP="00FE0F34">
            <w:pPr>
              <w:jc w:val="center"/>
              <w:rPr>
                <w:rFonts w:ascii="Times New Roman" w:hAnsi="Times New Roman" w:cs="Times New Roman"/>
              </w:rPr>
            </w:pPr>
            <w:r>
              <w:rPr>
                <w:rFonts w:ascii="Times New Roman" w:hAnsi="Times New Roman" w:cs="Times New Roman"/>
              </w:rPr>
              <w:t>Perspectives</w:t>
            </w:r>
          </w:p>
        </w:tc>
      </w:tr>
    </w:tbl>
    <w:p w14:paraId="1B5525BC" w14:textId="1B8091DB" w:rsidR="00C131BB" w:rsidRPr="00F4648F" w:rsidRDefault="00C131BB" w:rsidP="00F4648F">
      <w:pPr>
        <w:pStyle w:val="Heading2"/>
      </w:pPr>
      <w:bookmarkStart w:id="23" w:name="_Toc418786340"/>
      <w:r w:rsidRPr="00F4648F">
        <w:lastRenderedPageBreak/>
        <w:t>Involvement</w:t>
      </w:r>
      <w:bookmarkEnd w:id="23"/>
    </w:p>
    <w:p w14:paraId="2AF1DB8E" w14:textId="7239C810" w:rsidR="00C131BB" w:rsidRPr="00FE0F34" w:rsidRDefault="00C131BB" w:rsidP="00F4648F">
      <w:pPr>
        <w:pStyle w:val="Heading3"/>
        <w:rPr>
          <w:b/>
          <w:i w:val="0"/>
        </w:rPr>
      </w:pPr>
      <w:bookmarkStart w:id="24" w:name="_Toc418786341"/>
      <w:r w:rsidRPr="00FE0F34">
        <w:rPr>
          <w:b/>
          <w:i w:val="0"/>
        </w:rPr>
        <w:t>Teacher Involvement Efforts</w:t>
      </w:r>
      <w:bookmarkEnd w:id="24"/>
    </w:p>
    <w:p w14:paraId="2E684C09" w14:textId="55E0A01E" w:rsidR="00C131BB" w:rsidRPr="000B2B8C" w:rsidRDefault="00C131BB" w:rsidP="00C131BB">
      <w:pPr>
        <w:spacing w:line="480" w:lineRule="auto"/>
        <w:rPr>
          <w:rFonts w:ascii="Times New Roman" w:hAnsi="Times New Roman" w:cs="Times New Roman"/>
        </w:rPr>
      </w:pPr>
      <w:r w:rsidRPr="000B2B8C">
        <w:rPr>
          <w:rFonts w:ascii="Times New Roman" w:hAnsi="Times New Roman" w:cs="Times New Roman"/>
        </w:rPr>
        <w:tab/>
        <w:t xml:space="preserve">Each teacher I spoke with made a significant effort to involve families. </w:t>
      </w:r>
      <w:r w:rsidR="004B5C73" w:rsidRPr="000B2B8C">
        <w:rPr>
          <w:rFonts w:ascii="Times New Roman" w:hAnsi="Times New Roman" w:cs="Times New Roman"/>
        </w:rPr>
        <w:t>The four teachers who are currently teaching all mentioned the importance of having an “open-door policy” and wanting families to feel welcome to co</w:t>
      </w:r>
      <w:r w:rsidR="00A57AA4">
        <w:rPr>
          <w:rFonts w:ascii="Times New Roman" w:hAnsi="Times New Roman" w:cs="Times New Roman"/>
        </w:rPr>
        <w:t>me to the classroom. Gabriella</w:t>
      </w:r>
      <w:r w:rsidR="004B5C73" w:rsidRPr="000B2B8C">
        <w:rPr>
          <w:rFonts w:ascii="Times New Roman" w:hAnsi="Times New Roman" w:cs="Times New Roman"/>
        </w:rPr>
        <w:t xml:space="preserve"> </w:t>
      </w:r>
      <w:proofErr w:type="gramStart"/>
      <w:r w:rsidR="00740673" w:rsidRPr="000B2B8C">
        <w:rPr>
          <w:rFonts w:ascii="Times New Roman" w:hAnsi="Times New Roman" w:cs="Times New Roman"/>
        </w:rPr>
        <w:t>mentioned</w:t>
      </w:r>
      <w:proofErr w:type="gramEnd"/>
      <w:r w:rsidR="004B5C73" w:rsidRPr="000B2B8C">
        <w:rPr>
          <w:rFonts w:ascii="Times New Roman" w:hAnsi="Times New Roman" w:cs="Times New Roman"/>
        </w:rPr>
        <w:t xml:space="preserve"> “paren</w:t>
      </w:r>
      <w:r w:rsidR="00322BCE">
        <w:rPr>
          <w:rFonts w:ascii="Times New Roman" w:hAnsi="Times New Roman" w:cs="Times New Roman"/>
        </w:rPr>
        <w:t>t involvement in the classroom a</w:t>
      </w:r>
      <w:r w:rsidR="004B5C73" w:rsidRPr="000B2B8C">
        <w:rPr>
          <w:rFonts w:ascii="Times New Roman" w:hAnsi="Times New Roman" w:cs="Times New Roman"/>
        </w:rPr>
        <w:t xml:space="preserve">s </w:t>
      </w:r>
      <w:r w:rsidR="00740673">
        <w:rPr>
          <w:rFonts w:ascii="Times New Roman" w:hAnsi="Times New Roman" w:cs="Times New Roman"/>
        </w:rPr>
        <w:t>“</w:t>
      </w:r>
      <w:r w:rsidR="004B5C73" w:rsidRPr="000B2B8C">
        <w:rPr>
          <w:rFonts w:ascii="Times New Roman" w:hAnsi="Times New Roman" w:cs="Times New Roman"/>
        </w:rPr>
        <w:t xml:space="preserve">we invite them, we say we have an open-door policy.” </w:t>
      </w:r>
      <w:r w:rsidR="00AF44A6" w:rsidRPr="000B2B8C">
        <w:rPr>
          <w:rFonts w:ascii="Times New Roman" w:hAnsi="Times New Roman" w:cs="Times New Roman"/>
        </w:rPr>
        <w:t>That open-door policy was an important component for teacher</w:t>
      </w:r>
      <w:r w:rsidR="00740673">
        <w:rPr>
          <w:rFonts w:ascii="Times New Roman" w:hAnsi="Times New Roman" w:cs="Times New Roman"/>
        </w:rPr>
        <w:t>s</w:t>
      </w:r>
      <w:r w:rsidR="00AF44A6" w:rsidRPr="000B2B8C">
        <w:rPr>
          <w:rFonts w:ascii="Times New Roman" w:hAnsi="Times New Roman" w:cs="Times New Roman"/>
        </w:rPr>
        <w:t xml:space="preserve"> because three</w:t>
      </w:r>
      <w:r w:rsidR="00740673">
        <w:rPr>
          <w:rFonts w:ascii="Times New Roman" w:hAnsi="Times New Roman" w:cs="Times New Roman"/>
        </w:rPr>
        <w:t xml:space="preserve"> of the teachers mentioned </w:t>
      </w:r>
      <w:r w:rsidR="00AF44A6" w:rsidRPr="000B2B8C">
        <w:rPr>
          <w:rFonts w:ascii="Times New Roman" w:hAnsi="Times New Roman" w:cs="Times New Roman"/>
        </w:rPr>
        <w:t xml:space="preserve">their class was like a family. </w:t>
      </w:r>
      <w:r w:rsidR="00322BCE">
        <w:rPr>
          <w:rFonts w:ascii="Times New Roman" w:hAnsi="Times New Roman" w:cs="Times New Roman"/>
        </w:rPr>
        <w:t xml:space="preserve">Sarah stated, </w:t>
      </w:r>
      <w:r w:rsidR="00AF44A6" w:rsidRPr="000B2B8C">
        <w:rPr>
          <w:rFonts w:ascii="Times New Roman" w:hAnsi="Times New Roman" w:cs="Times New Roman"/>
        </w:rPr>
        <w:t xml:space="preserve">“I treat this room like we’re a family… I don’t want this to be ‘this is my room, this is my place’ you know, I just want it to feel like ours.” Teachers also mentioned that they wanted to reach everyone in their involvement practices including working families, which they did by providing multiple opportunities for involvement. </w:t>
      </w:r>
    </w:p>
    <w:p w14:paraId="6BD91984" w14:textId="02B4CD33" w:rsidR="0086600D" w:rsidRPr="00FE0F34" w:rsidRDefault="0086600D" w:rsidP="00F4648F">
      <w:pPr>
        <w:pStyle w:val="Heading3"/>
        <w:rPr>
          <w:b/>
          <w:i w:val="0"/>
        </w:rPr>
      </w:pPr>
      <w:bookmarkStart w:id="25" w:name="_Toc418786342"/>
      <w:r w:rsidRPr="00FE0F34">
        <w:rPr>
          <w:b/>
          <w:i w:val="0"/>
        </w:rPr>
        <w:t>Involvement Opportunities</w:t>
      </w:r>
      <w:bookmarkEnd w:id="25"/>
      <w:r w:rsidRPr="00FE0F34">
        <w:rPr>
          <w:b/>
          <w:i w:val="0"/>
        </w:rPr>
        <w:t xml:space="preserve"> </w:t>
      </w:r>
    </w:p>
    <w:p w14:paraId="45EE6148" w14:textId="77777777" w:rsidR="00F4648F" w:rsidRPr="00F4648F" w:rsidRDefault="00F4648F" w:rsidP="00F4648F"/>
    <w:p w14:paraId="6D30D4E6" w14:textId="35676F7D" w:rsidR="0086600D" w:rsidRPr="000B2B8C" w:rsidRDefault="0086600D" w:rsidP="00C131BB">
      <w:pPr>
        <w:spacing w:line="480" w:lineRule="auto"/>
        <w:rPr>
          <w:rFonts w:ascii="Times New Roman" w:hAnsi="Times New Roman" w:cs="Times New Roman"/>
        </w:rPr>
      </w:pPr>
      <w:r w:rsidRPr="000B2B8C">
        <w:rPr>
          <w:rFonts w:ascii="Times New Roman" w:hAnsi="Times New Roman" w:cs="Times New Roman"/>
        </w:rPr>
        <w:tab/>
        <w:t xml:space="preserve">Multiple opportunities for involvement were offered to “target” each family.  </w:t>
      </w:r>
      <w:r w:rsidR="00C65F86" w:rsidRPr="000B2B8C">
        <w:rPr>
          <w:rFonts w:ascii="Times New Roman" w:hAnsi="Times New Roman" w:cs="Times New Roman"/>
        </w:rPr>
        <w:t xml:space="preserve">Teachers offered several ways for families to be involved with the classroom depending on their availability. One way that working families were able to help and be involved was by cutting lamination sent home by the teacher or sending supplies to school. This allowed them to feel like they were still a valuable part of the classroom even if they couldn’t be present. However, families who were more flexible in their availability were offered various ways to be involved in the class that included working with student </w:t>
      </w:r>
      <w:r w:rsidR="007E40E2" w:rsidRPr="000B2B8C">
        <w:rPr>
          <w:rFonts w:ascii="Times New Roman" w:hAnsi="Times New Roman" w:cs="Times New Roman"/>
        </w:rPr>
        <w:t xml:space="preserve">groups, leading activities, </w:t>
      </w:r>
      <w:r w:rsidR="00C65F86" w:rsidRPr="000B2B8C">
        <w:rPr>
          <w:rFonts w:ascii="Times New Roman" w:hAnsi="Times New Roman" w:cs="Times New Roman"/>
        </w:rPr>
        <w:t>coming to teach about t</w:t>
      </w:r>
      <w:r w:rsidR="007E40E2" w:rsidRPr="000B2B8C">
        <w:rPr>
          <w:rFonts w:ascii="Times New Roman" w:hAnsi="Times New Roman" w:cs="Times New Roman"/>
        </w:rPr>
        <w:t xml:space="preserve">heir occupation or specialty, and helping with class parties. </w:t>
      </w:r>
      <w:r w:rsidR="009C3D87">
        <w:rPr>
          <w:rFonts w:ascii="Times New Roman" w:hAnsi="Times New Roman" w:cs="Times New Roman"/>
        </w:rPr>
        <w:t>Tracy also mentioned one way that her school involves fathers, which is through the Watch DOG</w:t>
      </w:r>
      <w:r w:rsidR="00FC4E5F">
        <w:rPr>
          <w:rFonts w:ascii="Times New Roman" w:hAnsi="Times New Roman" w:cs="Times New Roman"/>
        </w:rPr>
        <w:t>S (Dads of Great Students) program</w:t>
      </w:r>
      <w:r w:rsidR="009C3D87">
        <w:rPr>
          <w:rFonts w:ascii="Times New Roman" w:hAnsi="Times New Roman" w:cs="Times New Roman"/>
        </w:rPr>
        <w:t>. Through this program, dads c</w:t>
      </w:r>
      <w:r w:rsidR="00FC4E5F">
        <w:rPr>
          <w:rFonts w:ascii="Times New Roman" w:hAnsi="Times New Roman" w:cs="Times New Roman"/>
        </w:rPr>
        <w:t xml:space="preserve">ome to school during the </w:t>
      </w:r>
      <w:r w:rsidR="009C3D87">
        <w:rPr>
          <w:rFonts w:ascii="Times New Roman" w:hAnsi="Times New Roman" w:cs="Times New Roman"/>
        </w:rPr>
        <w:t>day and are there to help by providing an extra hand and also offering students with a male ro</w:t>
      </w:r>
      <w:r w:rsidR="00FE0F34">
        <w:rPr>
          <w:rFonts w:ascii="Times New Roman" w:hAnsi="Times New Roman" w:cs="Times New Roman"/>
        </w:rPr>
        <w:t>le model. These Watch DOGS are no</w:t>
      </w:r>
      <w:r w:rsidR="009C3D87">
        <w:rPr>
          <w:rFonts w:ascii="Times New Roman" w:hAnsi="Times New Roman" w:cs="Times New Roman"/>
        </w:rPr>
        <w:t>t just dad</w:t>
      </w:r>
      <w:r w:rsidR="00FC4E5F">
        <w:rPr>
          <w:rFonts w:ascii="Times New Roman" w:hAnsi="Times New Roman" w:cs="Times New Roman"/>
        </w:rPr>
        <w:t>s</w:t>
      </w:r>
      <w:r w:rsidR="009C3D87">
        <w:rPr>
          <w:rFonts w:ascii="Times New Roman" w:hAnsi="Times New Roman" w:cs="Times New Roman"/>
        </w:rPr>
        <w:t xml:space="preserve"> but can also be other male family me</w:t>
      </w:r>
      <w:r w:rsidR="00FC4E5F">
        <w:rPr>
          <w:rFonts w:ascii="Times New Roman" w:hAnsi="Times New Roman" w:cs="Times New Roman"/>
        </w:rPr>
        <w:t xml:space="preserve">mbers or even teacher spouses. </w:t>
      </w:r>
      <w:r w:rsidR="007E40E2" w:rsidRPr="000B2B8C">
        <w:rPr>
          <w:rFonts w:ascii="Times New Roman" w:hAnsi="Times New Roman" w:cs="Times New Roman"/>
        </w:rPr>
        <w:t xml:space="preserve">One of the </w:t>
      </w:r>
      <w:r w:rsidR="007E40E2" w:rsidRPr="000B2B8C">
        <w:rPr>
          <w:rFonts w:ascii="Times New Roman" w:hAnsi="Times New Roman" w:cs="Times New Roman"/>
        </w:rPr>
        <w:lastRenderedPageBreak/>
        <w:t>b</w:t>
      </w:r>
      <w:r w:rsidR="00740673">
        <w:rPr>
          <w:rFonts w:ascii="Times New Roman" w:hAnsi="Times New Roman" w:cs="Times New Roman"/>
        </w:rPr>
        <w:t xml:space="preserve">iggest involvement practices offered by </w:t>
      </w:r>
      <w:r w:rsidR="007E40E2" w:rsidRPr="000B2B8C">
        <w:rPr>
          <w:rFonts w:ascii="Times New Roman" w:hAnsi="Times New Roman" w:cs="Times New Roman"/>
        </w:rPr>
        <w:t>teachers was providing families with activities they could do at home, which included various learning activities and games. A couple of the teachers mentioned that families would be more likely to engage in the activities if the</w:t>
      </w:r>
      <w:r w:rsidR="00740673">
        <w:rPr>
          <w:rFonts w:ascii="Times New Roman" w:hAnsi="Times New Roman" w:cs="Times New Roman"/>
        </w:rPr>
        <w:t>y</w:t>
      </w:r>
      <w:r w:rsidR="00322BCE">
        <w:rPr>
          <w:rFonts w:ascii="Times New Roman" w:hAnsi="Times New Roman" w:cs="Times New Roman"/>
        </w:rPr>
        <w:t xml:space="preserve"> were</w:t>
      </w:r>
      <w:r w:rsidR="007E40E2" w:rsidRPr="000B2B8C">
        <w:rPr>
          <w:rFonts w:ascii="Times New Roman" w:hAnsi="Times New Roman" w:cs="Times New Roman"/>
        </w:rPr>
        <w:t xml:space="preserve"> “meaningful and short” and “fun</w:t>
      </w:r>
      <w:r w:rsidR="00740673">
        <w:rPr>
          <w:rFonts w:ascii="Times New Roman" w:hAnsi="Times New Roman" w:cs="Times New Roman"/>
        </w:rPr>
        <w:t>,</w:t>
      </w:r>
      <w:r w:rsidR="007E40E2" w:rsidRPr="000B2B8C">
        <w:rPr>
          <w:rFonts w:ascii="Times New Roman" w:hAnsi="Times New Roman" w:cs="Times New Roman"/>
        </w:rPr>
        <w:t xml:space="preserve"> not stressful.” Teachers clearly offered various ways for families to be involved by helping at home and in the classroom, the final way that families could be involved was by attending school events.</w:t>
      </w:r>
      <w:r w:rsidR="00740673">
        <w:rPr>
          <w:rFonts w:ascii="Times New Roman" w:hAnsi="Times New Roman" w:cs="Times New Roman"/>
        </w:rPr>
        <w:t xml:space="preserve"> A variety of school events were</w:t>
      </w:r>
      <w:r w:rsidR="007E40E2" w:rsidRPr="000B2B8C">
        <w:rPr>
          <w:rFonts w:ascii="Times New Roman" w:hAnsi="Times New Roman" w:cs="Times New Roman"/>
        </w:rPr>
        <w:t xml:space="preserve"> offered at each teacher’s school. One that each school offered was Back to School night, where families and students can come to the classroom and meet the teacher before school starts to becom</w:t>
      </w:r>
      <w:r w:rsidR="00A57AA4">
        <w:rPr>
          <w:rFonts w:ascii="Times New Roman" w:hAnsi="Times New Roman" w:cs="Times New Roman"/>
        </w:rPr>
        <w:t xml:space="preserve">e familiar and comfortable. Gabriella and Sarah’s </w:t>
      </w:r>
      <w:r w:rsidR="00740673">
        <w:rPr>
          <w:rFonts w:ascii="Times New Roman" w:hAnsi="Times New Roman" w:cs="Times New Roman"/>
        </w:rPr>
        <w:t>schools took this a step fu</w:t>
      </w:r>
      <w:r w:rsidR="007E40E2" w:rsidRPr="000B2B8C">
        <w:rPr>
          <w:rFonts w:ascii="Times New Roman" w:hAnsi="Times New Roman" w:cs="Times New Roman"/>
        </w:rPr>
        <w:t xml:space="preserve">rther by offering family “chat” nights, </w:t>
      </w:r>
      <w:r w:rsidR="00322BCE">
        <w:rPr>
          <w:rFonts w:ascii="Times New Roman" w:hAnsi="Times New Roman" w:cs="Times New Roman"/>
        </w:rPr>
        <w:t>where families sign up for a 10-</w:t>
      </w:r>
      <w:r w:rsidR="007E40E2" w:rsidRPr="000B2B8C">
        <w:rPr>
          <w:rFonts w:ascii="Times New Roman" w:hAnsi="Times New Roman" w:cs="Times New Roman"/>
        </w:rPr>
        <w:t>minute slot to meet with the teacher and have an opportunity to talk about their child, how they learn, their likes/dislikes, or any challenges they may have. This was done the second week of school and was a valuable event f</w:t>
      </w:r>
      <w:r w:rsidR="00740673">
        <w:rPr>
          <w:rFonts w:ascii="Times New Roman" w:hAnsi="Times New Roman" w:cs="Times New Roman"/>
        </w:rPr>
        <w:t>or teachers because it provided</w:t>
      </w:r>
      <w:r w:rsidR="007E40E2" w:rsidRPr="000B2B8C">
        <w:rPr>
          <w:rFonts w:ascii="Times New Roman" w:hAnsi="Times New Roman" w:cs="Times New Roman"/>
        </w:rPr>
        <w:t xml:space="preserve"> them with a deeper understanding of their students as well as started to create that relationship with the families.  </w:t>
      </w:r>
    </w:p>
    <w:p w14:paraId="2707B29D" w14:textId="7F2B4444" w:rsidR="007E40E2" w:rsidRPr="00FE0F34" w:rsidRDefault="007E40E2" w:rsidP="00F4648F">
      <w:pPr>
        <w:pStyle w:val="Heading3"/>
        <w:rPr>
          <w:b/>
          <w:i w:val="0"/>
        </w:rPr>
      </w:pPr>
      <w:bookmarkStart w:id="26" w:name="_Toc418786343"/>
      <w:r w:rsidRPr="00FE0F34">
        <w:rPr>
          <w:b/>
          <w:i w:val="0"/>
        </w:rPr>
        <w:t>Amount of Involvement</w:t>
      </w:r>
      <w:bookmarkEnd w:id="26"/>
    </w:p>
    <w:p w14:paraId="1CC8298A" w14:textId="77777777" w:rsidR="00F4648F" w:rsidRPr="00F4648F" w:rsidRDefault="00F4648F" w:rsidP="00F4648F"/>
    <w:p w14:paraId="6D5C0B52" w14:textId="6BDE041B" w:rsidR="007E40E2" w:rsidRPr="000B2B8C" w:rsidRDefault="007E40E2" w:rsidP="00C131BB">
      <w:pPr>
        <w:spacing w:line="480" w:lineRule="auto"/>
        <w:rPr>
          <w:rFonts w:ascii="Times New Roman" w:hAnsi="Times New Roman" w:cs="Times New Roman"/>
        </w:rPr>
      </w:pPr>
      <w:r w:rsidRPr="000B2B8C">
        <w:rPr>
          <w:rFonts w:ascii="Times New Roman" w:hAnsi="Times New Roman" w:cs="Times New Roman"/>
        </w:rPr>
        <w:tab/>
        <w:t>With a range of involvement opportunities, also came a range of involvement part</w:t>
      </w:r>
      <w:r w:rsidR="007A2ED4" w:rsidRPr="000B2B8C">
        <w:rPr>
          <w:rFonts w:ascii="Times New Roman" w:hAnsi="Times New Roman" w:cs="Times New Roman"/>
        </w:rPr>
        <w:t xml:space="preserve">icipation for each teacher. When asked about the percent of families that were involved at the mid-semester interview, </w:t>
      </w:r>
      <w:r w:rsidR="00066CC2" w:rsidRPr="000B2B8C">
        <w:rPr>
          <w:rFonts w:ascii="Times New Roman" w:hAnsi="Times New Roman" w:cs="Times New Roman"/>
        </w:rPr>
        <w:t xml:space="preserve">the </w:t>
      </w:r>
      <w:r w:rsidR="00740673">
        <w:rPr>
          <w:rFonts w:ascii="Times New Roman" w:hAnsi="Times New Roman" w:cs="Times New Roman"/>
        </w:rPr>
        <w:t xml:space="preserve">lowest </w:t>
      </w:r>
      <w:r w:rsidR="003B54EC">
        <w:rPr>
          <w:rFonts w:ascii="Times New Roman" w:hAnsi="Times New Roman" w:cs="Times New Roman"/>
        </w:rPr>
        <w:t xml:space="preserve">amount </w:t>
      </w:r>
      <w:r w:rsidR="00740673">
        <w:rPr>
          <w:rFonts w:ascii="Times New Roman" w:hAnsi="Times New Roman" w:cs="Times New Roman"/>
        </w:rPr>
        <w:t xml:space="preserve">was </w:t>
      </w:r>
      <w:r w:rsidR="00A57AA4">
        <w:rPr>
          <w:rFonts w:ascii="Times New Roman" w:hAnsi="Times New Roman" w:cs="Times New Roman"/>
        </w:rPr>
        <w:t xml:space="preserve">from Gabriella </w:t>
      </w:r>
      <w:r w:rsidR="00066CC2" w:rsidRPr="000B2B8C">
        <w:rPr>
          <w:rFonts w:ascii="Times New Roman" w:hAnsi="Times New Roman" w:cs="Times New Roman"/>
        </w:rPr>
        <w:t xml:space="preserve">who reported </w:t>
      </w:r>
      <w:r w:rsidR="007A2ED4" w:rsidRPr="000B2B8C">
        <w:rPr>
          <w:rFonts w:ascii="Times New Roman" w:hAnsi="Times New Roman" w:cs="Times New Roman"/>
        </w:rPr>
        <w:t>she only had 20%, which she felt was because a majority of her students were transfer students who either didn’t attend pre-k or didn’t attend a school in her district</w:t>
      </w:r>
      <w:r w:rsidR="003B54EC">
        <w:rPr>
          <w:rFonts w:ascii="Times New Roman" w:hAnsi="Times New Roman" w:cs="Times New Roman"/>
        </w:rPr>
        <w:t xml:space="preserve"> the year before</w:t>
      </w:r>
      <w:r w:rsidR="007A2ED4" w:rsidRPr="000B2B8C">
        <w:rPr>
          <w:rFonts w:ascii="Times New Roman" w:hAnsi="Times New Roman" w:cs="Times New Roman"/>
        </w:rPr>
        <w:t xml:space="preserve">. She also mentioned that this year was a “difficult year” because a lot of issues and needs came up regarding families. In the second interview, she discussed her plans for increasing that involvement, which included continuing to reach out and communicate with her families. By the end of the semester, she </w:t>
      </w:r>
      <w:r w:rsidR="007A2ED4" w:rsidRPr="000B2B8C">
        <w:rPr>
          <w:rFonts w:ascii="Times New Roman" w:hAnsi="Times New Roman" w:cs="Times New Roman"/>
        </w:rPr>
        <w:lastRenderedPageBreak/>
        <w:t xml:space="preserve">reported that her involvement had increased to 60-70%. </w:t>
      </w:r>
      <w:r w:rsidR="00A57AA4">
        <w:rPr>
          <w:rFonts w:ascii="Times New Roman" w:hAnsi="Times New Roman" w:cs="Times New Roman"/>
        </w:rPr>
        <w:t xml:space="preserve">Ashley </w:t>
      </w:r>
      <w:r w:rsidR="00066CC2" w:rsidRPr="000B2B8C">
        <w:rPr>
          <w:rFonts w:ascii="Times New Roman" w:hAnsi="Times New Roman" w:cs="Times New Roman"/>
        </w:rPr>
        <w:t>also reported an increase from 70% at the beginning of the year to 85% at the end of the year. The pre-k teacher</w:t>
      </w:r>
      <w:r w:rsidR="003B54EC">
        <w:rPr>
          <w:rFonts w:ascii="Times New Roman" w:hAnsi="Times New Roman" w:cs="Times New Roman"/>
        </w:rPr>
        <w:t>s</w:t>
      </w:r>
      <w:r w:rsidR="00066CC2" w:rsidRPr="000B2B8C">
        <w:rPr>
          <w:rFonts w:ascii="Times New Roman" w:hAnsi="Times New Roman" w:cs="Times New Roman"/>
        </w:rPr>
        <w:t xml:space="preserve"> didn’t see a change in their percentage, although </w:t>
      </w:r>
      <w:r w:rsidR="00A57AA4">
        <w:rPr>
          <w:rFonts w:ascii="Times New Roman" w:hAnsi="Times New Roman" w:cs="Times New Roman"/>
        </w:rPr>
        <w:t xml:space="preserve">Sarah mentioned </w:t>
      </w:r>
      <w:r w:rsidR="00066CC2" w:rsidRPr="000B2B8C">
        <w:rPr>
          <w:rFonts w:ascii="Times New Roman" w:hAnsi="Times New Roman" w:cs="Times New Roman"/>
        </w:rPr>
        <w:t xml:space="preserve">the involvement was “more directed… more fruitful,” because families were given specific feedback and activities to work </w:t>
      </w:r>
      <w:r w:rsidR="003B54EC">
        <w:rPr>
          <w:rFonts w:ascii="Times New Roman" w:hAnsi="Times New Roman" w:cs="Times New Roman"/>
        </w:rPr>
        <w:t xml:space="preserve">on </w:t>
      </w:r>
      <w:r w:rsidR="00066CC2" w:rsidRPr="000B2B8C">
        <w:rPr>
          <w:rFonts w:ascii="Times New Roman" w:hAnsi="Times New Roman" w:cs="Times New Roman"/>
        </w:rPr>
        <w:t>with their child. When asked about why there was no change, they both reported that</w:t>
      </w:r>
      <w:r w:rsidR="007A2ED4" w:rsidRPr="000B2B8C">
        <w:rPr>
          <w:rFonts w:ascii="Times New Roman" w:hAnsi="Times New Roman" w:cs="Times New Roman"/>
        </w:rPr>
        <w:t xml:space="preserve"> a big component was </w:t>
      </w:r>
      <w:r w:rsidR="00066CC2" w:rsidRPr="000B2B8C">
        <w:rPr>
          <w:rFonts w:ascii="Times New Roman" w:hAnsi="Times New Roman" w:cs="Times New Roman"/>
        </w:rPr>
        <w:t>that many of their</w:t>
      </w:r>
      <w:r w:rsidR="007A2ED4" w:rsidRPr="000B2B8C">
        <w:rPr>
          <w:rFonts w:ascii="Times New Roman" w:hAnsi="Times New Roman" w:cs="Times New Roman"/>
        </w:rPr>
        <w:t xml:space="preserve"> families were transfers who were not at their home school and would be going to a different school next year. </w:t>
      </w:r>
      <w:r w:rsidR="00066CC2" w:rsidRPr="000B2B8C">
        <w:rPr>
          <w:rFonts w:ascii="Times New Roman" w:hAnsi="Times New Roman" w:cs="Times New Roman"/>
        </w:rPr>
        <w:t>They mentioned there was a</w:t>
      </w:r>
      <w:r w:rsidR="007A2ED4" w:rsidRPr="000B2B8C">
        <w:rPr>
          <w:rFonts w:ascii="Times New Roman" w:hAnsi="Times New Roman" w:cs="Times New Roman"/>
        </w:rPr>
        <w:t xml:space="preserve"> lack of involvement among families who didn’t want to get t</w:t>
      </w:r>
      <w:r w:rsidR="003B54EC">
        <w:rPr>
          <w:rFonts w:ascii="Times New Roman" w:hAnsi="Times New Roman" w:cs="Times New Roman"/>
        </w:rPr>
        <w:t>o</w:t>
      </w:r>
      <w:r w:rsidR="007A2ED4" w:rsidRPr="000B2B8C">
        <w:rPr>
          <w:rFonts w:ascii="Times New Roman" w:hAnsi="Times New Roman" w:cs="Times New Roman"/>
        </w:rPr>
        <w:t xml:space="preserve">o invested because they were either already involved with another school or would be attending another school next year. </w:t>
      </w:r>
    </w:p>
    <w:p w14:paraId="73DACEFE" w14:textId="6BE5D258" w:rsidR="00066CC2" w:rsidRDefault="00066CC2" w:rsidP="00C131BB">
      <w:pPr>
        <w:spacing w:line="480" w:lineRule="auto"/>
        <w:rPr>
          <w:rFonts w:ascii="Times New Roman" w:hAnsi="Times New Roman" w:cs="Times New Roman"/>
        </w:rPr>
      </w:pPr>
      <w:r w:rsidRPr="000B2B8C">
        <w:rPr>
          <w:rFonts w:ascii="Times New Roman" w:hAnsi="Times New Roman" w:cs="Times New Roman"/>
        </w:rPr>
        <w:tab/>
        <w:t>While each teacher had a different experience with the amount of family involvement, all four curr</w:t>
      </w:r>
      <w:r w:rsidR="003B54EC">
        <w:rPr>
          <w:rFonts w:ascii="Times New Roman" w:hAnsi="Times New Roman" w:cs="Times New Roman"/>
        </w:rPr>
        <w:t xml:space="preserve">ent teachers reported that they </w:t>
      </w:r>
      <w:r w:rsidRPr="000B2B8C">
        <w:rPr>
          <w:rFonts w:ascii="Times New Roman" w:hAnsi="Times New Roman" w:cs="Times New Roman"/>
        </w:rPr>
        <w:t xml:space="preserve">had close to 100% involvement at parent-teacher conferences. </w:t>
      </w:r>
      <w:r w:rsidR="00A57AA4">
        <w:rPr>
          <w:rFonts w:ascii="Times New Roman" w:hAnsi="Times New Roman" w:cs="Times New Roman"/>
        </w:rPr>
        <w:t xml:space="preserve">Sarah mentioned </w:t>
      </w:r>
      <w:r w:rsidRPr="000B2B8C">
        <w:rPr>
          <w:rFonts w:ascii="Times New Roman" w:hAnsi="Times New Roman" w:cs="Times New Roman"/>
        </w:rPr>
        <w:t xml:space="preserve">that she </w:t>
      </w:r>
      <w:r w:rsidR="00322BCE">
        <w:rPr>
          <w:rFonts w:ascii="Times New Roman" w:hAnsi="Times New Roman" w:cs="Times New Roman"/>
        </w:rPr>
        <w:t>talked with families who could no</w:t>
      </w:r>
      <w:r w:rsidRPr="000B2B8C">
        <w:rPr>
          <w:rFonts w:ascii="Times New Roman" w:hAnsi="Times New Roman" w:cs="Times New Roman"/>
        </w:rPr>
        <w:t xml:space="preserve">t meet </w:t>
      </w:r>
      <w:r w:rsidR="00FE0F34">
        <w:rPr>
          <w:rFonts w:ascii="Times New Roman" w:hAnsi="Times New Roman" w:cs="Times New Roman"/>
        </w:rPr>
        <w:t xml:space="preserve">in person either through phone or </w:t>
      </w:r>
      <w:r w:rsidRPr="000B2B8C">
        <w:rPr>
          <w:rFonts w:ascii="Times New Roman" w:hAnsi="Times New Roman" w:cs="Times New Roman"/>
        </w:rPr>
        <w:t xml:space="preserve">email and </w:t>
      </w:r>
      <w:r w:rsidR="00A57AA4">
        <w:rPr>
          <w:rFonts w:ascii="Times New Roman" w:hAnsi="Times New Roman" w:cs="Times New Roman"/>
        </w:rPr>
        <w:t>Tracy</w:t>
      </w:r>
      <w:r w:rsidRPr="000B2B8C">
        <w:rPr>
          <w:rFonts w:ascii="Times New Roman" w:hAnsi="Times New Roman" w:cs="Times New Roman"/>
        </w:rPr>
        <w:t xml:space="preserve"> mentioned ther</w:t>
      </w:r>
      <w:r w:rsidR="00322BCE">
        <w:rPr>
          <w:rFonts w:ascii="Times New Roman" w:hAnsi="Times New Roman" w:cs="Times New Roman"/>
        </w:rPr>
        <w:t>e were only two that she could no</w:t>
      </w:r>
      <w:r w:rsidRPr="000B2B8C">
        <w:rPr>
          <w:rFonts w:ascii="Times New Roman" w:hAnsi="Times New Roman" w:cs="Times New Roman"/>
        </w:rPr>
        <w:t>t meet with</w:t>
      </w:r>
      <w:r w:rsidR="00FE0F34">
        <w:rPr>
          <w:rFonts w:ascii="Times New Roman" w:hAnsi="Times New Roman" w:cs="Times New Roman"/>
        </w:rPr>
        <w:t xml:space="preserve"> for conferences</w:t>
      </w:r>
      <w:r w:rsidRPr="000B2B8C">
        <w:rPr>
          <w:rFonts w:ascii="Times New Roman" w:hAnsi="Times New Roman" w:cs="Times New Roman"/>
        </w:rPr>
        <w:t xml:space="preserve">. </w:t>
      </w:r>
      <w:r w:rsidR="00FD6FD5" w:rsidRPr="000B2B8C">
        <w:rPr>
          <w:rFonts w:ascii="Times New Roman" w:hAnsi="Times New Roman" w:cs="Times New Roman"/>
        </w:rPr>
        <w:t xml:space="preserve">This involvement correlates with the survey response from families who selected parent-teacher conferences as the third most important involvement practice and 88.9% of respondents reported that they attended parent-teacher conferences in the final survey. </w:t>
      </w:r>
    </w:p>
    <w:p w14:paraId="2137E653" w14:textId="77777777" w:rsidR="008951C9" w:rsidRDefault="008951C9" w:rsidP="008951C9"/>
    <w:tbl>
      <w:tblPr>
        <w:tblStyle w:val="TableGrid"/>
        <w:tblpPr w:leftFromText="180" w:rightFromText="180" w:vertAnchor="text" w:horzAnchor="page" w:tblpX="1369" w:tblpY="-2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2970"/>
      </w:tblGrid>
      <w:tr w:rsidR="006966CE" w14:paraId="3D6AD67E" w14:textId="77777777" w:rsidTr="008418F5">
        <w:tc>
          <w:tcPr>
            <w:tcW w:w="9360" w:type="dxa"/>
            <w:gridSpan w:val="2"/>
            <w:tcBorders>
              <w:bottom w:val="single" w:sz="18" w:space="0" w:color="auto"/>
            </w:tcBorders>
          </w:tcPr>
          <w:p w14:paraId="1753ECB0" w14:textId="130CC4C7" w:rsidR="006966CE" w:rsidRPr="00C02765" w:rsidRDefault="00FE0F34" w:rsidP="008418F5">
            <w:pPr>
              <w:rPr>
                <w:rFonts w:ascii="Times New Roman" w:hAnsi="Times New Roman" w:cs="Times New Roman"/>
              </w:rPr>
            </w:pPr>
            <w:r>
              <w:rPr>
                <w:rFonts w:ascii="Times New Roman" w:hAnsi="Times New Roman" w:cs="Times New Roman"/>
              </w:rPr>
              <w:t>Table 3</w:t>
            </w:r>
          </w:p>
          <w:p w14:paraId="09ABCD18" w14:textId="77777777" w:rsidR="006966CE" w:rsidRDefault="006966CE" w:rsidP="008418F5">
            <w:pPr>
              <w:rPr>
                <w:rFonts w:ascii="Times New Roman" w:hAnsi="Times New Roman" w:cs="Times New Roman"/>
                <w:b/>
              </w:rPr>
            </w:pPr>
          </w:p>
          <w:p w14:paraId="1EE7CB31" w14:textId="77777777" w:rsidR="006966CE" w:rsidRPr="00C02765" w:rsidRDefault="006966CE" w:rsidP="008418F5">
            <w:pPr>
              <w:rPr>
                <w:rFonts w:ascii="Times New Roman" w:hAnsi="Times New Roman" w:cs="Times New Roman"/>
                <w:b/>
                <w:i/>
              </w:rPr>
            </w:pPr>
            <w:r w:rsidRPr="00C02765">
              <w:rPr>
                <w:rFonts w:ascii="Times New Roman" w:hAnsi="Times New Roman" w:cs="Times New Roman"/>
                <w:i/>
              </w:rPr>
              <w:t>Family Involvement Participation for Fall 2018</w:t>
            </w:r>
          </w:p>
        </w:tc>
      </w:tr>
      <w:tr w:rsidR="006966CE" w:rsidRPr="00201A22" w14:paraId="1D66B80A" w14:textId="77777777" w:rsidTr="008418F5">
        <w:tc>
          <w:tcPr>
            <w:tcW w:w="6390" w:type="dxa"/>
            <w:tcBorders>
              <w:top w:val="single" w:sz="18" w:space="0" w:color="auto"/>
            </w:tcBorders>
          </w:tcPr>
          <w:p w14:paraId="46B36262" w14:textId="77777777" w:rsidR="006966CE" w:rsidRPr="00C02765" w:rsidRDefault="006966CE" w:rsidP="008418F5">
            <w:pPr>
              <w:rPr>
                <w:rFonts w:ascii="Times New Roman" w:hAnsi="Times New Roman" w:cs="Times New Roman"/>
                <w:u w:val="single"/>
              </w:rPr>
            </w:pPr>
            <w:r w:rsidRPr="00C02765">
              <w:rPr>
                <w:rFonts w:ascii="Times New Roman" w:hAnsi="Times New Roman" w:cs="Times New Roman"/>
                <w:u w:val="single"/>
              </w:rPr>
              <w:t>Involvement Activity</w:t>
            </w:r>
          </w:p>
        </w:tc>
        <w:tc>
          <w:tcPr>
            <w:tcW w:w="2970" w:type="dxa"/>
            <w:tcBorders>
              <w:top w:val="single" w:sz="18" w:space="0" w:color="auto"/>
            </w:tcBorders>
          </w:tcPr>
          <w:p w14:paraId="6AD235CC" w14:textId="77777777" w:rsidR="006966CE" w:rsidRPr="00C02765" w:rsidRDefault="006966CE" w:rsidP="008418F5">
            <w:pPr>
              <w:jc w:val="center"/>
              <w:rPr>
                <w:rFonts w:ascii="Times New Roman" w:hAnsi="Times New Roman" w:cs="Times New Roman"/>
                <w:u w:val="single"/>
              </w:rPr>
            </w:pPr>
            <w:r w:rsidRPr="00C02765">
              <w:rPr>
                <w:rFonts w:ascii="Times New Roman" w:hAnsi="Times New Roman" w:cs="Times New Roman"/>
                <w:u w:val="single"/>
              </w:rPr>
              <w:t>Percentage</w:t>
            </w:r>
          </w:p>
        </w:tc>
      </w:tr>
      <w:tr w:rsidR="006966CE" w14:paraId="66FA3C3F" w14:textId="77777777" w:rsidTr="008418F5">
        <w:tc>
          <w:tcPr>
            <w:tcW w:w="6390" w:type="dxa"/>
          </w:tcPr>
          <w:p w14:paraId="08AF24E3" w14:textId="77777777" w:rsidR="006966CE" w:rsidRPr="00A96600" w:rsidRDefault="006966CE" w:rsidP="008418F5">
            <w:pPr>
              <w:rPr>
                <w:rFonts w:ascii="Times New Roman" w:hAnsi="Times New Roman" w:cs="Times New Roman"/>
              </w:rPr>
            </w:pPr>
            <w:r>
              <w:rPr>
                <w:rFonts w:ascii="Times New Roman" w:hAnsi="Times New Roman" w:cs="Times New Roman"/>
              </w:rPr>
              <w:t>Helped with homework/reading</w:t>
            </w:r>
          </w:p>
        </w:tc>
        <w:tc>
          <w:tcPr>
            <w:tcW w:w="2970" w:type="dxa"/>
          </w:tcPr>
          <w:p w14:paraId="4226D65B" w14:textId="77777777" w:rsidR="006966CE" w:rsidRPr="00A96600" w:rsidRDefault="006966CE" w:rsidP="008418F5">
            <w:pPr>
              <w:jc w:val="center"/>
              <w:rPr>
                <w:rFonts w:ascii="Times New Roman" w:hAnsi="Times New Roman" w:cs="Times New Roman"/>
              </w:rPr>
            </w:pPr>
            <w:r w:rsidRPr="00A96600">
              <w:rPr>
                <w:rFonts w:ascii="Times New Roman" w:hAnsi="Times New Roman" w:cs="Times New Roman"/>
              </w:rPr>
              <w:t>74%</w:t>
            </w:r>
          </w:p>
        </w:tc>
      </w:tr>
      <w:tr w:rsidR="006966CE" w14:paraId="6603B5BD" w14:textId="77777777" w:rsidTr="008418F5">
        <w:tc>
          <w:tcPr>
            <w:tcW w:w="6390" w:type="dxa"/>
          </w:tcPr>
          <w:p w14:paraId="28E618E7" w14:textId="77777777" w:rsidR="006966CE" w:rsidRPr="00A96600" w:rsidRDefault="006966CE" w:rsidP="008418F5">
            <w:pPr>
              <w:rPr>
                <w:rFonts w:ascii="Times New Roman" w:hAnsi="Times New Roman" w:cs="Times New Roman"/>
              </w:rPr>
            </w:pPr>
            <w:r>
              <w:rPr>
                <w:rFonts w:ascii="Times New Roman" w:hAnsi="Times New Roman" w:cs="Times New Roman"/>
              </w:rPr>
              <w:t>Volunteered at school</w:t>
            </w:r>
          </w:p>
        </w:tc>
        <w:tc>
          <w:tcPr>
            <w:tcW w:w="2970" w:type="dxa"/>
          </w:tcPr>
          <w:p w14:paraId="1E560B7E" w14:textId="77777777" w:rsidR="006966CE" w:rsidRPr="00A96600" w:rsidRDefault="006966CE" w:rsidP="008418F5">
            <w:pPr>
              <w:jc w:val="center"/>
              <w:rPr>
                <w:rFonts w:ascii="Times New Roman" w:hAnsi="Times New Roman" w:cs="Times New Roman"/>
              </w:rPr>
            </w:pPr>
            <w:r>
              <w:rPr>
                <w:rFonts w:ascii="Times New Roman" w:hAnsi="Times New Roman" w:cs="Times New Roman"/>
              </w:rPr>
              <w:t>44%</w:t>
            </w:r>
          </w:p>
        </w:tc>
      </w:tr>
      <w:tr w:rsidR="006966CE" w14:paraId="13112B7D" w14:textId="77777777" w:rsidTr="008418F5">
        <w:tc>
          <w:tcPr>
            <w:tcW w:w="6390" w:type="dxa"/>
          </w:tcPr>
          <w:p w14:paraId="3760131D" w14:textId="77777777" w:rsidR="006966CE" w:rsidRPr="00A96600" w:rsidRDefault="006966CE" w:rsidP="008418F5">
            <w:pPr>
              <w:rPr>
                <w:rFonts w:ascii="Times New Roman" w:hAnsi="Times New Roman" w:cs="Times New Roman"/>
              </w:rPr>
            </w:pPr>
            <w:r>
              <w:rPr>
                <w:rFonts w:ascii="Times New Roman" w:hAnsi="Times New Roman" w:cs="Times New Roman"/>
              </w:rPr>
              <w:t>Participated in school fundraisers</w:t>
            </w:r>
          </w:p>
        </w:tc>
        <w:tc>
          <w:tcPr>
            <w:tcW w:w="2970" w:type="dxa"/>
          </w:tcPr>
          <w:p w14:paraId="7BCA183F" w14:textId="77777777" w:rsidR="006966CE" w:rsidRPr="00A96600" w:rsidRDefault="006966CE" w:rsidP="008418F5">
            <w:pPr>
              <w:jc w:val="center"/>
              <w:rPr>
                <w:rFonts w:ascii="Times New Roman" w:hAnsi="Times New Roman" w:cs="Times New Roman"/>
              </w:rPr>
            </w:pPr>
            <w:r>
              <w:rPr>
                <w:rFonts w:ascii="Times New Roman" w:hAnsi="Times New Roman" w:cs="Times New Roman"/>
              </w:rPr>
              <w:t>62.9%</w:t>
            </w:r>
          </w:p>
        </w:tc>
      </w:tr>
      <w:tr w:rsidR="006966CE" w14:paraId="6762716D" w14:textId="77777777" w:rsidTr="008418F5">
        <w:tc>
          <w:tcPr>
            <w:tcW w:w="6390" w:type="dxa"/>
          </w:tcPr>
          <w:p w14:paraId="14BE24F7" w14:textId="77777777" w:rsidR="006966CE" w:rsidRPr="00A96600" w:rsidRDefault="006966CE" w:rsidP="008418F5">
            <w:pPr>
              <w:rPr>
                <w:rFonts w:ascii="Times New Roman" w:hAnsi="Times New Roman" w:cs="Times New Roman"/>
              </w:rPr>
            </w:pPr>
            <w:r>
              <w:rPr>
                <w:rFonts w:ascii="Times New Roman" w:hAnsi="Times New Roman" w:cs="Times New Roman"/>
              </w:rPr>
              <w:t>Helped my classroom teachers (copies, Thursday folders, party planning, supplies)</w:t>
            </w:r>
          </w:p>
        </w:tc>
        <w:tc>
          <w:tcPr>
            <w:tcW w:w="2970" w:type="dxa"/>
          </w:tcPr>
          <w:p w14:paraId="5D9CE74E" w14:textId="77777777" w:rsidR="006966CE" w:rsidRPr="00A96600" w:rsidRDefault="006966CE" w:rsidP="008418F5">
            <w:pPr>
              <w:jc w:val="center"/>
              <w:rPr>
                <w:rFonts w:ascii="Times New Roman" w:hAnsi="Times New Roman" w:cs="Times New Roman"/>
              </w:rPr>
            </w:pPr>
            <w:r>
              <w:rPr>
                <w:rFonts w:ascii="Times New Roman" w:hAnsi="Times New Roman" w:cs="Times New Roman"/>
              </w:rPr>
              <w:t>40.7%</w:t>
            </w:r>
          </w:p>
        </w:tc>
      </w:tr>
      <w:tr w:rsidR="006966CE" w14:paraId="51D40357" w14:textId="77777777" w:rsidTr="008418F5">
        <w:tc>
          <w:tcPr>
            <w:tcW w:w="6390" w:type="dxa"/>
          </w:tcPr>
          <w:p w14:paraId="46A6577C" w14:textId="77777777" w:rsidR="006966CE" w:rsidRPr="00A96600" w:rsidRDefault="006966CE" w:rsidP="008418F5">
            <w:pPr>
              <w:rPr>
                <w:rFonts w:ascii="Times New Roman" w:hAnsi="Times New Roman" w:cs="Times New Roman"/>
              </w:rPr>
            </w:pPr>
            <w:r>
              <w:rPr>
                <w:rFonts w:ascii="Times New Roman" w:hAnsi="Times New Roman" w:cs="Times New Roman"/>
              </w:rPr>
              <w:t>Attended school events (parties, performances, fall festival etc.)</w:t>
            </w:r>
          </w:p>
        </w:tc>
        <w:tc>
          <w:tcPr>
            <w:tcW w:w="2970" w:type="dxa"/>
          </w:tcPr>
          <w:p w14:paraId="767717AB" w14:textId="77777777" w:rsidR="006966CE" w:rsidRPr="00A96600" w:rsidRDefault="006966CE" w:rsidP="008418F5">
            <w:pPr>
              <w:jc w:val="center"/>
              <w:rPr>
                <w:rFonts w:ascii="Times New Roman" w:hAnsi="Times New Roman" w:cs="Times New Roman"/>
              </w:rPr>
            </w:pPr>
            <w:r>
              <w:rPr>
                <w:rFonts w:ascii="Times New Roman" w:hAnsi="Times New Roman" w:cs="Times New Roman"/>
              </w:rPr>
              <w:t>74%</w:t>
            </w:r>
          </w:p>
        </w:tc>
      </w:tr>
      <w:tr w:rsidR="006966CE" w14:paraId="528555B3" w14:textId="77777777" w:rsidTr="008418F5">
        <w:tc>
          <w:tcPr>
            <w:tcW w:w="6390" w:type="dxa"/>
          </w:tcPr>
          <w:p w14:paraId="4D910323" w14:textId="77777777" w:rsidR="006966CE" w:rsidRDefault="006966CE" w:rsidP="008418F5">
            <w:pPr>
              <w:rPr>
                <w:rFonts w:ascii="Times New Roman" w:hAnsi="Times New Roman" w:cs="Times New Roman"/>
              </w:rPr>
            </w:pPr>
            <w:r>
              <w:rPr>
                <w:rFonts w:ascii="Times New Roman" w:hAnsi="Times New Roman" w:cs="Times New Roman"/>
              </w:rPr>
              <w:t>Attended parent-teacher conferences</w:t>
            </w:r>
          </w:p>
        </w:tc>
        <w:tc>
          <w:tcPr>
            <w:tcW w:w="2970" w:type="dxa"/>
          </w:tcPr>
          <w:p w14:paraId="4F322A15" w14:textId="77777777" w:rsidR="006966CE" w:rsidRPr="00A96600" w:rsidRDefault="006966CE" w:rsidP="008418F5">
            <w:pPr>
              <w:jc w:val="center"/>
              <w:rPr>
                <w:rFonts w:ascii="Times New Roman" w:hAnsi="Times New Roman" w:cs="Times New Roman"/>
              </w:rPr>
            </w:pPr>
            <w:r>
              <w:rPr>
                <w:rFonts w:ascii="Times New Roman" w:hAnsi="Times New Roman" w:cs="Times New Roman"/>
              </w:rPr>
              <w:t>88.9%</w:t>
            </w:r>
          </w:p>
        </w:tc>
      </w:tr>
      <w:tr w:rsidR="006966CE" w14:paraId="1E51D9B1" w14:textId="77777777" w:rsidTr="008418F5">
        <w:tc>
          <w:tcPr>
            <w:tcW w:w="6390" w:type="dxa"/>
            <w:tcBorders>
              <w:bottom w:val="single" w:sz="18" w:space="0" w:color="auto"/>
            </w:tcBorders>
          </w:tcPr>
          <w:p w14:paraId="60358759" w14:textId="77777777" w:rsidR="006966CE" w:rsidRDefault="006966CE" w:rsidP="008418F5">
            <w:pPr>
              <w:rPr>
                <w:rFonts w:ascii="Times New Roman" w:hAnsi="Times New Roman" w:cs="Times New Roman"/>
              </w:rPr>
            </w:pPr>
            <w:r>
              <w:rPr>
                <w:rFonts w:ascii="Times New Roman" w:hAnsi="Times New Roman" w:cs="Times New Roman"/>
              </w:rPr>
              <w:t>Communicated with school and classroom teacher</w:t>
            </w:r>
          </w:p>
        </w:tc>
        <w:tc>
          <w:tcPr>
            <w:tcW w:w="2970" w:type="dxa"/>
            <w:tcBorders>
              <w:bottom w:val="single" w:sz="18" w:space="0" w:color="auto"/>
            </w:tcBorders>
          </w:tcPr>
          <w:p w14:paraId="00963A93" w14:textId="77777777" w:rsidR="006966CE" w:rsidRPr="00A96600" w:rsidRDefault="006966CE" w:rsidP="008418F5">
            <w:pPr>
              <w:jc w:val="center"/>
              <w:rPr>
                <w:rFonts w:ascii="Times New Roman" w:hAnsi="Times New Roman" w:cs="Times New Roman"/>
              </w:rPr>
            </w:pPr>
            <w:r>
              <w:rPr>
                <w:rFonts w:ascii="Times New Roman" w:hAnsi="Times New Roman" w:cs="Times New Roman"/>
              </w:rPr>
              <w:t>77.8%</w:t>
            </w:r>
          </w:p>
        </w:tc>
      </w:tr>
      <w:tr w:rsidR="006966CE" w14:paraId="72384D56" w14:textId="77777777" w:rsidTr="008418F5">
        <w:tc>
          <w:tcPr>
            <w:tcW w:w="9360" w:type="dxa"/>
            <w:gridSpan w:val="2"/>
            <w:tcBorders>
              <w:top w:val="single" w:sz="18" w:space="0" w:color="auto"/>
            </w:tcBorders>
          </w:tcPr>
          <w:p w14:paraId="45192F4C" w14:textId="77777777" w:rsidR="006966CE" w:rsidRPr="00FA111F" w:rsidRDefault="006966CE" w:rsidP="008418F5">
            <w:pPr>
              <w:rPr>
                <w:rFonts w:ascii="Times New Roman" w:hAnsi="Times New Roman" w:cs="Times New Roman"/>
              </w:rPr>
            </w:pPr>
            <w:r>
              <w:rPr>
                <w:rFonts w:ascii="Times New Roman" w:hAnsi="Times New Roman" w:cs="Times New Roman"/>
                <w:i/>
              </w:rPr>
              <w:t xml:space="preserve">Note: </w:t>
            </w:r>
            <w:r>
              <w:rPr>
                <w:rFonts w:ascii="Times New Roman" w:hAnsi="Times New Roman" w:cs="Times New Roman"/>
              </w:rPr>
              <w:t xml:space="preserve">27 participants answered this question </w:t>
            </w:r>
          </w:p>
        </w:tc>
      </w:tr>
    </w:tbl>
    <w:p w14:paraId="78EF1BDC" w14:textId="77777777" w:rsidR="005C4865" w:rsidRDefault="005C4865" w:rsidP="00F4648F">
      <w:pPr>
        <w:pStyle w:val="Heading2"/>
      </w:pPr>
    </w:p>
    <w:p w14:paraId="49140145" w14:textId="69B0A8BD" w:rsidR="00FD6FD5" w:rsidRDefault="00FD6FD5" w:rsidP="00F4648F">
      <w:pPr>
        <w:pStyle w:val="Heading2"/>
      </w:pPr>
      <w:bookmarkStart w:id="27" w:name="_Toc418786344"/>
      <w:r w:rsidRPr="000B2B8C">
        <w:t>Communication</w:t>
      </w:r>
      <w:bookmarkEnd w:id="27"/>
    </w:p>
    <w:p w14:paraId="06883905" w14:textId="51003117" w:rsidR="00FD6FD5" w:rsidRPr="00FE0F34" w:rsidRDefault="00FD6FD5" w:rsidP="00F4648F">
      <w:pPr>
        <w:pStyle w:val="Heading3"/>
        <w:rPr>
          <w:b/>
          <w:i w:val="0"/>
        </w:rPr>
      </w:pPr>
      <w:bookmarkStart w:id="28" w:name="_Toc418786345"/>
      <w:r w:rsidRPr="00FE0F34">
        <w:rPr>
          <w:b/>
          <w:i w:val="0"/>
        </w:rPr>
        <w:t>Family Need</w:t>
      </w:r>
      <w:bookmarkEnd w:id="28"/>
    </w:p>
    <w:p w14:paraId="6516F24D" w14:textId="77777777" w:rsidR="00F4648F" w:rsidRPr="00F4648F" w:rsidRDefault="00F4648F" w:rsidP="00F4648F"/>
    <w:p w14:paraId="7FE4C415" w14:textId="1558CF42" w:rsidR="006F3EB2" w:rsidRPr="000B2B8C" w:rsidRDefault="00FD6FD5" w:rsidP="00FD6FD5">
      <w:pPr>
        <w:spacing w:line="480" w:lineRule="auto"/>
        <w:rPr>
          <w:rFonts w:ascii="Times New Roman" w:hAnsi="Times New Roman" w:cs="Times New Roman"/>
        </w:rPr>
      </w:pPr>
      <w:r w:rsidRPr="000B2B8C">
        <w:rPr>
          <w:rFonts w:ascii="Times New Roman" w:hAnsi="Times New Roman" w:cs="Times New Roman"/>
        </w:rPr>
        <w:tab/>
      </w:r>
      <w:r w:rsidR="00A57AA4">
        <w:rPr>
          <w:rFonts w:ascii="Times New Roman" w:hAnsi="Times New Roman" w:cs="Times New Roman"/>
        </w:rPr>
        <w:t>Beverly</w:t>
      </w:r>
      <w:r w:rsidR="006F3EB2" w:rsidRPr="000B2B8C">
        <w:rPr>
          <w:rFonts w:ascii="Times New Roman" w:hAnsi="Times New Roman" w:cs="Times New Roman"/>
        </w:rPr>
        <w:t xml:space="preserve"> discussed how at the start of her career it was rare for families to be divorced or for children to no</w:t>
      </w:r>
      <w:r w:rsidR="00322BCE">
        <w:rPr>
          <w:rFonts w:ascii="Times New Roman" w:hAnsi="Times New Roman" w:cs="Times New Roman"/>
        </w:rPr>
        <w:t xml:space="preserve">t be living with their parents; </w:t>
      </w:r>
      <w:r w:rsidR="006F3EB2" w:rsidRPr="000B2B8C">
        <w:rPr>
          <w:rFonts w:ascii="Times New Roman" w:hAnsi="Times New Roman" w:cs="Times New Roman"/>
        </w:rPr>
        <w:t>however</w:t>
      </w:r>
      <w:r w:rsidR="003B54EC">
        <w:rPr>
          <w:rFonts w:ascii="Times New Roman" w:hAnsi="Times New Roman" w:cs="Times New Roman"/>
        </w:rPr>
        <w:t>,</w:t>
      </w:r>
      <w:r w:rsidR="006F3EB2" w:rsidRPr="000B2B8C">
        <w:rPr>
          <w:rFonts w:ascii="Times New Roman" w:hAnsi="Times New Roman" w:cs="Times New Roman"/>
        </w:rPr>
        <w:t xml:space="preserve"> by the end of her career she saw more diversity in family dynamics, including blended families, foster parents, or children living with grandparents. She said, “The communication had to change because I could not reach everyone with a paper newsletter.” Each teacher mentioned the importance of knowing your families and their c</w:t>
      </w:r>
      <w:r w:rsidR="00A57AA4">
        <w:rPr>
          <w:rFonts w:ascii="Times New Roman" w:hAnsi="Times New Roman" w:cs="Times New Roman"/>
        </w:rPr>
        <w:t>ommunication needs. Sarah</w:t>
      </w:r>
      <w:r w:rsidR="006F3EB2" w:rsidRPr="000B2B8C">
        <w:rPr>
          <w:rFonts w:ascii="Times New Roman" w:hAnsi="Times New Roman" w:cs="Times New Roman"/>
        </w:rPr>
        <w:t xml:space="preserve"> said that: </w:t>
      </w:r>
    </w:p>
    <w:p w14:paraId="256A75B3" w14:textId="669356C2" w:rsidR="00FD6FD5" w:rsidRPr="000B2B8C" w:rsidRDefault="006F3EB2" w:rsidP="00FD6FD5">
      <w:pPr>
        <w:spacing w:line="480" w:lineRule="auto"/>
        <w:rPr>
          <w:rFonts w:ascii="Times New Roman" w:hAnsi="Times New Roman" w:cs="Times New Roman"/>
        </w:rPr>
      </w:pPr>
      <w:r w:rsidRPr="000B2B8C">
        <w:rPr>
          <w:rFonts w:ascii="Times New Roman" w:hAnsi="Times New Roman" w:cs="Times New Roman"/>
        </w:rPr>
        <w:tab/>
        <w:t xml:space="preserve">Every year there’s somebody that needs something special, there’s always going to </w:t>
      </w:r>
      <w:r w:rsidRPr="000B2B8C">
        <w:rPr>
          <w:rFonts w:ascii="Times New Roman" w:hAnsi="Times New Roman" w:cs="Times New Roman"/>
        </w:rPr>
        <w:tab/>
        <w:t xml:space="preserve">be a parent that needs things double copied, two Thursday folders… there’s always </w:t>
      </w:r>
      <w:r w:rsidRPr="000B2B8C">
        <w:rPr>
          <w:rFonts w:ascii="Times New Roman" w:hAnsi="Times New Roman" w:cs="Times New Roman"/>
        </w:rPr>
        <w:tab/>
        <w:t xml:space="preserve">going to be a family that needs that, and that’s our job. </w:t>
      </w:r>
    </w:p>
    <w:p w14:paraId="7A2FAB27" w14:textId="6E8E2174" w:rsidR="006F3EB2" w:rsidRPr="000B2B8C" w:rsidRDefault="00A57AA4" w:rsidP="00FD6FD5">
      <w:pPr>
        <w:spacing w:line="480" w:lineRule="auto"/>
        <w:rPr>
          <w:rFonts w:ascii="Times New Roman" w:hAnsi="Times New Roman" w:cs="Times New Roman"/>
        </w:rPr>
      </w:pPr>
      <w:r>
        <w:rPr>
          <w:rFonts w:ascii="Times New Roman" w:hAnsi="Times New Roman" w:cs="Times New Roman"/>
        </w:rPr>
        <w:t xml:space="preserve">This is connected </w:t>
      </w:r>
      <w:r w:rsidR="006F3EB2" w:rsidRPr="000B2B8C">
        <w:rPr>
          <w:rFonts w:ascii="Times New Roman" w:hAnsi="Times New Roman" w:cs="Times New Roman"/>
        </w:rPr>
        <w:t xml:space="preserve">with what the other teachers reported too, mentioning that you have to take each family into consideration, whether they are divorced and need multiple copies or if they are grandparents who have limited access to technology and need those paper copies or phone calls instead. </w:t>
      </w:r>
    </w:p>
    <w:p w14:paraId="20B3FA15" w14:textId="338DCA93" w:rsidR="0028760D" w:rsidRPr="000B2B8C" w:rsidRDefault="0028760D" w:rsidP="00FD6FD5">
      <w:pPr>
        <w:spacing w:line="480" w:lineRule="auto"/>
        <w:rPr>
          <w:rFonts w:ascii="Times New Roman" w:hAnsi="Times New Roman" w:cs="Times New Roman"/>
          <w:i/>
        </w:rPr>
      </w:pPr>
      <w:r w:rsidRPr="000B2B8C">
        <w:rPr>
          <w:rFonts w:ascii="Times New Roman" w:hAnsi="Times New Roman" w:cs="Times New Roman"/>
          <w:i/>
        </w:rPr>
        <w:t>Methods</w:t>
      </w:r>
    </w:p>
    <w:p w14:paraId="55D6EA5F" w14:textId="168E1FF8" w:rsidR="00A96600" w:rsidRPr="00741247" w:rsidRDefault="00A0030D" w:rsidP="00741247">
      <w:pPr>
        <w:spacing w:line="480" w:lineRule="auto"/>
        <w:rPr>
          <w:rFonts w:ascii="Times New Roman" w:hAnsi="Times New Roman" w:cs="Times New Roman"/>
        </w:rPr>
      </w:pPr>
      <w:r w:rsidRPr="000B2B8C">
        <w:rPr>
          <w:rFonts w:ascii="Times New Roman" w:hAnsi="Times New Roman" w:cs="Times New Roman"/>
        </w:rPr>
        <w:tab/>
        <w:t xml:space="preserve">Teachers utilized various methods of communication to reach every parent. </w:t>
      </w:r>
      <w:r w:rsidR="00A57AA4">
        <w:rPr>
          <w:rFonts w:ascii="Times New Roman" w:hAnsi="Times New Roman" w:cs="Times New Roman"/>
        </w:rPr>
        <w:t xml:space="preserve">Ashley </w:t>
      </w:r>
      <w:r w:rsidRPr="000B2B8C">
        <w:rPr>
          <w:rFonts w:ascii="Times New Roman" w:hAnsi="Times New Roman" w:cs="Times New Roman"/>
        </w:rPr>
        <w:t>said</w:t>
      </w:r>
      <w:r w:rsidR="003B54EC">
        <w:rPr>
          <w:rFonts w:ascii="Times New Roman" w:hAnsi="Times New Roman" w:cs="Times New Roman"/>
        </w:rPr>
        <w:t>,</w:t>
      </w:r>
      <w:r w:rsidRPr="000B2B8C">
        <w:rPr>
          <w:rFonts w:ascii="Times New Roman" w:hAnsi="Times New Roman" w:cs="Times New Roman"/>
        </w:rPr>
        <w:t xml:space="preserve"> “I’m trying to target each way of communication, that I can at least target them at least one time.” These methods included paper announcements and newsletters, which were also sent digitally by most teachers, ph</w:t>
      </w:r>
      <w:r w:rsidR="003B54EC">
        <w:rPr>
          <w:rFonts w:ascii="Times New Roman" w:hAnsi="Times New Roman" w:cs="Times New Roman"/>
        </w:rPr>
        <w:t>one calls, technology, and face-to-</w:t>
      </w:r>
      <w:r w:rsidRPr="000B2B8C">
        <w:rPr>
          <w:rFonts w:ascii="Times New Roman" w:hAnsi="Times New Roman" w:cs="Times New Roman"/>
        </w:rPr>
        <w:t>face. Families verified the variety of communication methods, with 55.5% reporting that their teacher use</w:t>
      </w:r>
      <w:r w:rsidR="003B54EC">
        <w:rPr>
          <w:rFonts w:ascii="Times New Roman" w:hAnsi="Times New Roman" w:cs="Times New Roman"/>
        </w:rPr>
        <w:t>d</w:t>
      </w:r>
      <w:r w:rsidRPr="000B2B8C">
        <w:rPr>
          <w:rFonts w:ascii="Times New Roman" w:hAnsi="Times New Roman" w:cs="Times New Roman"/>
        </w:rPr>
        <w:t xml:space="preserve"> 2-3 types of communication with the most frequent being email, newsletters, and technology.</w:t>
      </w:r>
      <w:r w:rsidR="00A96600">
        <w:rPr>
          <w:rFonts w:ascii="Times New Roman" w:hAnsi="Times New Roman" w:cs="Times New Roman"/>
        </w:rPr>
        <w:t xml:space="preserve"> </w:t>
      </w:r>
      <w:r w:rsidR="00A608E2">
        <w:rPr>
          <w:rFonts w:ascii="Times New Roman" w:hAnsi="Times New Roman" w:cs="Times New Roman"/>
          <w:b/>
        </w:rPr>
        <w:tab/>
      </w:r>
    </w:p>
    <w:tbl>
      <w:tblPr>
        <w:tblStyle w:val="TableGrid"/>
        <w:tblpPr w:leftFromText="180" w:rightFromText="180" w:vertAnchor="page" w:horzAnchor="page" w:tblpX="1369" w:tblpY="198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5"/>
        <w:gridCol w:w="4811"/>
      </w:tblGrid>
      <w:tr w:rsidR="005C4865" w14:paraId="2BAD8BCE" w14:textId="77777777" w:rsidTr="005C4865">
        <w:trPr>
          <w:trHeight w:val="209"/>
        </w:trPr>
        <w:tc>
          <w:tcPr>
            <w:tcW w:w="9606" w:type="dxa"/>
            <w:gridSpan w:val="2"/>
            <w:tcBorders>
              <w:bottom w:val="single" w:sz="12" w:space="0" w:color="auto"/>
            </w:tcBorders>
          </w:tcPr>
          <w:p w14:paraId="1738C562" w14:textId="77777777" w:rsidR="005C4865" w:rsidRPr="00C02765" w:rsidRDefault="005C4865" w:rsidP="005C4865">
            <w:pPr>
              <w:rPr>
                <w:rFonts w:ascii="Times New Roman" w:hAnsi="Times New Roman" w:cs="Times New Roman"/>
              </w:rPr>
            </w:pPr>
            <w:r>
              <w:rPr>
                <w:rFonts w:ascii="Times New Roman" w:hAnsi="Times New Roman" w:cs="Times New Roman"/>
              </w:rPr>
              <w:lastRenderedPageBreak/>
              <w:t>Table 4</w:t>
            </w:r>
          </w:p>
          <w:p w14:paraId="77F90250" w14:textId="77777777" w:rsidR="005C4865" w:rsidRDefault="005C4865" w:rsidP="005C4865">
            <w:pPr>
              <w:rPr>
                <w:rFonts w:ascii="Times New Roman" w:hAnsi="Times New Roman" w:cs="Times New Roman"/>
                <w:b/>
              </w:rPr>
            </w:pPr>
          </w:p>
          <w:p w14:paraId="26DA9C5E" w14:textId="77777777" w:rsidR="005C4865" w:rsidRPr="00C02765" w:rsidRDefault="005C4865" w:rsidP="005C4865">
            <w:pPr>
              <w:rPr>
                <w:rFonts w:ascii="Times New Roman" w:hAnsi="Times New Roman" w:cs="Times New Roman"/>
                <w:i/>
              </w:rPr>
            </w:pPr>
            <w:r w:rsidRPr="00C02765">
              <w:rPr>
                <w:rFonts w:ascii="Times New Roman" w:hAnsi="Times New Roman" w:cs="Times New Roman"/>
                <w:i/>
              </w:rPr>
              <w:t>Teacher Communication Methods</w:t>
            </w:r>
            <w:r w:rsidRPr="00C02765">
              <w:rPr>
                <w:rFonts w:ascii="Times New Roman" w:hAnsi="Times New Roman" w:cs="Times New Roman"/>
                <w:b/>
                <w:i/>
              </w:rPr>
              <w:t xml:space="preserve"> </w:t>
            </w:r>
          </w:p>
        </w:tc>
      </w:tr>
      <w:tr w:rsidR="005C4865" w:rsidRPr="00201A22" w14:paraId="779243BE" w14:textId="77777777" w:rsidTr="005C4865">
        <w:trPr>
          <w:trHeight w:val="209"/>
        </w:trPr>
        <w:tc>
          <w:tcPr>
            <w:tcW w:w="4795" w:type="dxa"/>
            <w:tcBorders>
              <w:top w:val="single" w:sz="12" w:space="0" w:color="auto"/>
            </w:tcBorders>
          </w:tcPr>
          <w:p w14:paraId="3BD92684" w14:textId="77777777" w:rsidR="005C4865" w:rsidRPr="00C02765" w:rsidRDefault="005C4865" w:rsidP="005C4865">
            <w:pPr>
              <w:rPr>
                <w:rFonts w:ascii="Times New Roman" w:hAnsi="Times New Roman" w:cs="Times New Roman"/>
                <w:u w:val="single"/>
              </w:rPr>
            </w:pPr>
            <w:r w:rsidRPr="00C02765">
              <w:rPr>
                <w:rFonts w:ascii="Times New Roman" w:hAnsi="Times New Roman" w:cs="Times New Roman"/>
                <w:u w:val="single"/>
              </w:rPr>
              <w:t>Communication Method</w:t>
            </w:r>
          </w:p>
        </w:tc>
        <w:tc>
          <w:tcPr>
            <w:tcW w:w="4811" w:type="dxa"/>
            <w:tcBorders>
              <w:top w:val="single" w:sz="12" w:space="0" w:color="auto"/>
            </w:tcBorders>
          </w:tcPr>
          <w:p w14:paraId="14A77723" w14:textId="77777777" w:rsidR="005C4865" w:rsidRPr="00C02765" w:rsidRDefault="005C4865" w:rsidP="005C4865">
            <w:pPr>
              <w:jc w:val="center"/>
              <w:rPr>
                <w:rFonts w:ascii="Times New Roman" w:hAnsi="Times New Roman" w:cs="Times New Roman"/>
                <w:u w:val="single"/>
              </w:rPr>
            </w:pPr>
            <w:r w:rsidRPr="00C02765">
              <w:rPr>
                <w:rFonts w:ascii="Times New Roman" w:hAnsi="Times New Roman" w:cs="Times New Roman"/>
                <w:u w:val="single"/>
              </w:rPr>
              <w:t>Percentage</w:t>
            </w:r>
          </w:p>
        </w:tc>
      </w:tr>
      <w:tr w:rsidR="005C4865" w14:paraId="4B769276" w14:textId="77777777" w:rsidTr="005C4865">
        <w:trPr>
          <w:trHeight w:val="209"/>
        </w:trPr>
        <w:tc>
          <w:tcPr>
            <w:tcW w:w="4795" w:type="dxa"/>
          </w:tcPr>
          <w:p w14:paraId="413DBB8C" w14:textId="77777777" w:rsidR="005C4865" w:rsidRDefault="005C4865" w:rsidP="005C4865">
            <w:pPr>
              <w:rPr>
                <w:rFonts w:ascii="Times New Roman" w:hAnsi="Times New Roman" w:cs="Times New Roman"/>
              </w:rPr>
            </w:pPr>
            <w:r>
              <w:rPr>
                <w:rFonts w:ascii="Times New Roman" w:hAnsi="Times New Roman" w:cs="Times New Roman"/>
              </w:rPr>
              <w:t>Email</w:t>
            </w:r>
          </w:p>
        </w:tc>
        <w:tc>
          <w:tcPr>
            <w:tcW w:w="4811" w:type="dxa"/>
          </w:tcPr>
          <w:p w14:paraId="7850B682" w14:textId="77777777" w:rsidR="005C4865" w:rsidRDefault="005C4865" w:rsidP="005C4865">
            <w:pPr>
              <w:jc w:val="center"/>
              <w:rPr>
                <w:rFonts w:ascii="Times New Roman" w:hAnsi="Times New Roman" w:cs="Times New Roman"/>
              </w:rPr>
            </w:pPr>
            <w:r>
              <w:rPr>
                <w:rFonts w:ascii="Times New Roman" w:hAnsi="Times New Roman" w:cs="Times New Roman"/>
              </w:rPr>
              <w:t>66%</w:t>
            </w:r>
          </w:p>
        </w:tc>
      </w:tr>
      <w:tr w:rsidR="005C4865" w14:paraId="3ED9DBAC" w14:textId="77777777" w:rsidTr="005C4865">
        <w:trPr>
          <w:trHeight w:val="209"/>
        </w:trPr>
        <w:tc>
          <w:tcPr>
            <w:tcW w:w="4795" w:type="dxa"/>
          </w:tcPr>
          <w:p w14:paraId="1EDD8ED0" w14:textId="77777777" w:rsidR="005C4865" w:rsidRDefault="005C4865" w:rsidP="005C4865">
            <w:pPr>
              <w:rPr>
                <w:rFonts w:ascii="Times New Roman" w:hAnsi="Times New Roman" w:cs="Times New Roman"/>
              </w:rPr>
            </w:pPr>
            <w:r>
              <w:rPr>
                <w:rFonts w:ascii="Times New Roman" w:hAnsi="Times New Roman" w:cs="Times New Roman"/>
              </w:rPr>
              <w:t>Phone</w:t>
            </w:r>
          </w:p>
        </w:tc>
        <w:tc>
          <w:tcPr>
            <w:tcW w:w="4811" w:type="dxa"/>
          </w:tcPr>
          <w:p w14:paraId="34BC8227" w14:textId="77777777" w:rsidR="005C4865" w:rsidRDefault="005C4865" w:rsidP="005C4865">
            <w:pPr>
              <w:jc w:val="center"/>
              <w:rPr>
                <w:rFonts w:ascii="Times New Roman" w:hAnsi="Times New Roman" w:cs="Times New Roman"/>
              </w:rPr>
            </w:pPr>
            <w:r>
              <w:rPr>
                <w:rFonts w:ascii="Times New Roman" w:hAnsi="Times New Roman" w:cs="Times New Roman"/>
              </w:rPr>
              <w:t>37%</w:t>
            </w:r>
          </w:p>
        </w:tc>
      </w:tr>
      <w:tr w:rsidR="005C4865" w14:paraId="1F7A1B70" w14:textId="77777777" w:rsidTr="005C4865">
        <w:trPr>
          <w:trHeight w:val="209"/>
        </w:trPr>
        <w:tc>
          <w:tcPr>
            <w:tcW w:w="4795" w:type="dxa"/>
          </w:tcPr>
          <w:p w14:paraId="46CD3697" w14:textId="77777777" w:rsidR="005C4865" w:rsidRDefault="005C4865" w:rsidP="005C4865">
            <w:pPr>
              <w:rPr>
                <w:rFonts w:ascii="Times New Roman" w:hAnsi="Times New Roman" w:cs="Times New Roman"/>
              </w:rPr>
            </w:pPr>
            <w:r>
              <w:rPr>
                <w:rFonts w:ascii="Times New Roman" w:hAnsi="Times New Roman" w:cs="Times New Roman"/>
              </w:rPr>
              <w:t>Newsletters</w:t>
            </w:r>
          </w:p>
        </w:tc>
        <w:tc>
          <w:tcPr>
            <w:tcW w:w="4811" w:type="dxa"/>
          </w:tcPr>
          <w:p w14:paraId="49B42848" w14:textId="77777777" w:rsidR="005C4865" w:rsidRDefault="005C4865" w:rsidP="005C4865">
            <w:pPr>
              <w:jc w:val="center"/>
              <w:rPr>
                <w:rFonts w:ascii="Times New Roman" w:hAnsi="Times New Roman" w:cs="Times New Roman"/>
              </w:rPr>
            </w:pPr>
            <w:r>
              <w:rPr>
                <w:rFonts w:ascii="Times New Roman" w:hAnsi="Times New Roman" w:cs="Times New Roman"/>
              </w:rPr>
              <w:t>59.2%</w:t>
            </w:r>
          </w:p>
        </w:tc>
      </w:tr>
      <w:tr w:rsidR="005C4865" w14:paraId="443B12C5" w14:textId="77777777" w:rsidTr="005C4865">
        <w:trPr>
          <w:trHeight w:val="209"/>
        </w:trPr>
        <w:tc>
          <w:tcPr>
            <w:tcW w:w="4795" w:type="dxa"/>
          </w:tcPr>
          <w:p w14:paraId="2A7B63E4" w14:textId="77777777" w:rsidR="005C4865" w:rsidRDefault="005C4865" w:rsidP="005C4865">
            <w:pPr>
              <w:rPr>
                <w:rFonts w:ascii="Times New Roman" w:hAnsi="Times New Roman" w:cs="Times New Roman"/>
              </w:rPr>
            </w:pPr>
            <w:r>
              <w:rPr>
                <w:rFonts w:ascii="Times New Roman" w:hAnsi="Times New Roman" w:cs="Times New Roman"/>
              </w:rPr>
              <w:t>Mobile App</w:t>
            </w:r>
          </w:p>
        </w:tc>
        <w:tc>
          <w:tcPr>
            <w:tcW w:w="4811" w:type="dxa"/>
          </w:tcPr>
          <w:p w14:paraId="5AB3F140" w14:textId="77777777" w:rsidR="005C4865" w:rsidRDefault="005C4865" w:rsidP="005C4865">
            <w:pPr>
              <w:jc w:val="center"/>
              <w:rPr>
                <w:rFonts w:ascii="Times New Roman" w:hAnsi="Times New Roman" w:cs="Times New Roman"/>
              </w:rPr>
            </w:pPr>
            <w:r>
              <w:rPr>
                <w:rFonts w:ascii="Times New Roman" w:hAnsi="Times New Roman" w:cs="Times New Roman"/>
              </w:rPr>
              <w:t>51.9%</w:t>
            </w:r>
          </w:p>
        </w:tc>
      </w:tr>
      <w:tr w:rsidR="005C4865" w14:paraId="5111A203" w14:textId="77777777" w:rsidTr="005C4865">
        <w:trPr>
          <w:trHeight w:val="209"/>
        </w:trPr>
        <w:tc>
          <w:tcPr>
            <w:tcW w:w="4795" w:type="dxa"/>
            <w:tcBorders>
              <w:bottom w:val="single" w:sz="18" w:space="0" w:color="auto"/>
            </w:tcBorders>
          </w:tcPr>
          <w:p w14:paraId="294BE656" w14:textId="77777777" w:rsidR="005C4865" w:rsidRDefault="005C4865" w:rsidP="005C4865">
            <w:pPr>
              <w:rPr>
                <w:rFonts w:ascii="Times New Roman" w:hAnsi="Times New Roman" w:cs="Times New Roman"/>
              </w:rPr>
            </w:pPr>
            <w:r>
              <w:rPr>
                <w:rFonts w:ascii="Times New Roman" w:hAnsi="Times New Roman" w:cs="Times New Roman"/>
              </w:rPr>
              <w:t xml:space="preserve">Other: please type in </w:t>
            </w:r>
          </w:p>
        </w:tc>
        <w:tc>
          <w:tcPr>
            <w:tcW w:w="4811" w:type="dxa"/>
            <w:tcBorders>
              <w:bottom w:val="single" w:sz="18" w:space="0" w:color="auto"/>
            </w:tcBorders>
          </w:tcPr>
          <w:p w14:paraId="5FD031C1" w14:textId="77777777" w:rsidR="005C4865" w:rsidRDefault="005C4865" w:rsidP="005C4865">
            <w:pPr>
              <w:jc w:val="center"/>
              <w:rPr>
                <w:rFonts w:ascii="Times New Roman" w:hAnsi="Times New Roman" w:cs="Times New Roman"/>
              </w:rPr>
            </w:pPr>
            <w:r>
              <w:rPr>
                <w:rFonts w:ascii="Times New Roman" w:hAnsi="Times New Roman" w:cs="Times New Roman"/>
              </w:rPr>
              <w:t>10% (in person)</w:t>
            </w:r>
          </w:p>
        </w:tc>
      </w:tr>
      <w:tr w:rsidR="005C4865" w14:paraId="73743679" w14:textId="77777777" w:rsidTr="005C4865">
        <w:trPr>
          <w:trHeight w:val="209"/>
        </w:trPr>
        <w:tc>
          <w:tcPr>
            <w:tcW w:w="9606" w:type="dxa"/>
            <w:gridSpan w:val="2"/>
            <w:tcBorders>
              <w:top w:val="single" w:sz="18" w:space="0" w:color="auto"/>
            </w:tcBorders>
          </w:tcPr>
          <w:p w14:paraId="2C813252" w14:textId="77777777" w:rsidR="005C4865" w:rsidRPr="00FA111F" w:rsidRDefault="005C4865" w:rsidP="005C4865">
            <w:pPr>
              <w:rPr>
                <w:rFonts w:ascii="Times New Roman" w:hAnsi="Times New Roman" w:cs="Times New Roman"/>
              </w:rPr>
            </w:pPr>
            <w:r>
              <w:rPr>
                <w:rFonts w:ascii="Times New Roman" w:hAnsi="Times New Roman" w:cs="Times New Roman"/>
                <w:i/>
              </w:rPr>
              <w:t xml:space="preserve">Note: </w:t>
            </w:r>
            <w:r>
              <w:rPr>
                <w:rFonts w:ascii="Times New Roman" w:hAnsi="Times New Roman" w:cs="Times New Roman"/>
              </w:rPr>
              <w:t>27 participants answered this question</w:t>
            </w:r>
          </w:p>
        </w:tc>
      </w:tr>
    </w:tbl>
    <w:p w14:paraId="17E18DC5" w14:textId="77777777" w:rsidR="00A96600" w:rsidRPr="00A96600" w:rsidRDefault="00A96600" w:rsidP="00FD6FD5">
      <w:pPr>
        <w:spacing w:line="480" w:lineRule="auto"/>
        <w:rPr>
          <w:rFonts w:ascii="Times New Roman" w:hAnsi="Times New Roman" w:cs="Times New Roman"/>
          <w:b/>
        </w:rPr>
      </w:pPr>
    </w:p>
    <w:p w14:paraId="390A2E73" w14:textId="00B198F7" w:rsidR="005C4865" w:rsidRDefault="007D0F7B" w:rsidP="00FD6FD5">
      <w:pPr>
        <w:spacing w:line="480" w:lineRule="auto"/>
        <w:rPr>
          <w:rFonts w:ascii="Times New Roman" w:hAnsi="Times New Roman" w:cs="Times New Roman"/>
        </w:rPr>
      </w:pPr>
      <w:r>
        <w:rPr>
          <w:rFonts w:ascii="Times New Roman" w:hAnsi="Times New Roman" w:cs="Times New Roman"/>
        </w:rPr>
        <w:tab/>
      </w:r>
    </w:p>
    <w:tbl>
      <w:tblPr>
        <w:tblStyle w:val="TableGrid"/>
        <w:tblpPr w:leftFromText="180" w:rightFromText="180" w:vertAnchor="text" w:horzAnchor="page" w:tblpX="1369" w:tblpY="-360"/>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8"/>
        <w:gridCol w:w="4680"/>
      </w:tblGrid>
      <w:tr w:rsidR="005C4865" w14:paraId="49DCDFAF" w14:textId="77777777" w:rsidTr="005C4865">
        <w:trPr>
          <w:trHeight w:val="213"/>
        </w:trPr>
        <w:tc>
          <w:tcPr>
            <w:tcW w:w="9558" w:type="dxa"/>
            <w:gridSpan w:val="2"/>
            <w:tcBorders>
              <w:bottom w:val="single" w:sz="18" w:space="0" w:color="auto"/>
            </w:tcBorders>
          </w:tcPr>
          <w:p w14:paraId="74EE0D07" w14:textId="77777777" w:rsidR="005C4865" w:rsidRPr="00C02765" w:rsidRDefault="005C4865" w:rsidP="005C4865">
            <w:pPr>
              <w:rPr>
                <w:rFonts w:ascii="Times New Roman" w:hAnsi="Times New Roman" w:cs="Times New Roman"/>
              </w:rPr>
            </w:pPr>
            <w:r w:rsidRPr="00C02765">
              <w:rPr>
                <w:rFonts w:ascii="Times New Roman" w:hAnsi="Times New Roman" w:cs="Times New Roman"/>
              </w:rPr>
              <w:t>T</w:t>
            </w:r>
            <w:r>
              <w:rPr>
                <w:rFonts w:ascii="Times New Roman" w:hAnsi="Times New Roman" w:cs="Times New Roman"/>
              </w:rPr>
              <w:t>able 5</w:t>
            </w:r>
          </w:p>
          <w:p w14:paraId="6B76CECF" w14:textId="77777777" w:rsidR="005C4865" w:rsidRPr="00C02765" w:rsidRDefault="005C4865" w:rsidP="005C4865">
            <w:pPr>
              <w:rPr>
                <w:rFonts w:ascii="Times New Roman" w:hAnsi="Times New Roman" w:cs="Times New Roman"/>
                <w:b/>
                <w:i/>
              </w:rPr>
            </w:pPr>
          </w:p>
          <w:p w14:paraId="47E8D269" w14:textId="77777777" w:rsidR="005C4865" w:rsidRDefault="005C4865" w:rsidP="005C4865">
            <w:pPr>
              <w:rPr>
                <w:rFonts w:ascii="Times New Roman" w:hAnsi="Times New Roman" w:cs="Times New Roman"/>
              </w:rPr>
            </w:pPr>
            <w:r w:rsidRPr="00C02765">
              <w:rPr>
                <w:rFonts w:ascii="Times New Roman" w:hAnsi="Times New Roman" w:cs="Times New Roman"/>
                <w:i/>
              </w:rPr>
              <w:t>Number of Communication Methods Selected</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tc>
      </w:tr>
      <w:tr w:rsidR="005C4865" w:rsidRPr="00201A22" w14:paraId="35FD3AB6" w14:textId="77777777" w:rsidTr="005C4865">
        <w:trPr>
          <w:trHeight w:val="213"/>
        </w:trPr>
        <w:tc>
          <w:tcPr>
            <w:tcW w:w="4878" w:type="dxa"/>
            <w:tcBorders>
              <w:top w:val="single" w:sz="18" w:space="0" w:color="auto"/>
            </w:tcBorders>
          </w:tcPr>
          <w:p w14:paraId="397E18BD" w14:textId="77777777" w:rsidR="005C4865" w:rsidRPr="00C02765" w:rsidRDefault="005C4865" w:rsidP="005C4865">
            <w:pPr>
              <w:rPr>
                <w:rFonts w:ascii="Times New Roman" w:hAnsi="Times New Roman" w:cs="Times New Roman"/>
                <w:u w:val="single"/>
              </w:rPr>
            </w:pPr>
            <w:r w:rsidRPr="00C02765">
              <w:rPr>
                <w:rFonts w:ascii="Times New Roman" w:hAnsi="Times New Roman" w:cs="Times New Roman"/>
                <w:u w:val="single"/>
              </w:rPr>
              <w:t xml:space="preserve">Amount </w:t>
            </w:r>
          </w:p>
        </w:tc>
        <w:tc>
          <w:tcPr>
            <w:tcW w:w="4680" w:type="dxa"/>
            <w:tcBorders>
              <w:top w:val="single" w:sz="18" w:space="0" w:color="auto"/>
            </w:tcBorders>
          </w:tcPr>
          <w:p w14:paraId="3587CE2C" w14:textId="77777777" w:rsidR="005C4865" w:rsidRPr="00C02765" w:rsidRDefault="005C4865" w:rsidP="005C4865">
            <w:pPr>
              <w:jc w:val="center"/>
              <w:rPr>
                <w:rFonts w:ascii="Times New Roman" w:hAnsi="Times New Roman" w:cs="Times New Roman"/>
                <w:u w:val="single"/>
              </w:rPr>
            </w:pPr>
            <w:r w:rsidRPr="00C02765">
              <w:rPr>
                <w:rFonts w:ascii="Times New Roman" w:hAnsi="Times New Roman" w:cs="Times New Roman"/>
                <w:u w:val="single"/>
              </w:rPr>
              <w:t>Percentage</w:t>
            </w:r>
          </w:p>
        </w:tc>
      </w:tr>
      <w:tr w:rsidR="005C4865" w14:paraId="19FAA73D" w14:textId="77777777" w:rsidTr="005C4865">
        <w:trPr>
          <w:trHeight w:val="213"/>
        </w:trPr>
        <w:tc>
          <w:tcPr>
            <w:tcW w:w="4878" w:type="dxa"/>
          </w:tcPr>
          <w:p w14:paraId="4EC231F5" w14:textId="77777777" w:rsidR="005C4865" w:rsidRPr="00A96600" w:rsidRDefault="005C4865" w:rsidP="005C4865">
            <w:pPr>
              <w:rPr>
                <w:rFonts w:ascii="Times New Roman" w:hAnsi="Times New Roman" w:cs="Times New Roman"/>
              </w:rPr>
            </w:pPr>
            <w:r>
              <w:rPr>
                <w:rFonts w:ascii="Times New Roman" w:hAnsi="Times New Roman" w:cs="Times New Roman"/>
              </w:rPr>
              <w:t>0</w:t>
            </w:r>
          </w:p>
        </w:tc>
        <w:tc>
          <w:tcPr>
            <w:tcW w:w="4680" w:type="dxa"/>
          </w:tcPr>
          <w:p w14:paraId="0B0355AE" w14:textId="77777777" w:rsidR="005C4865" w:rsidRPr="00A96600" w:rsidRDefault="005C4865" w:rsidP="005C4865">
            <w:pPr>
              <w:jc w:val="center"/>
              <w:rPr>
                <w:rFonts w:ascii="Times New Roman" w:hAnsi="Times New Roman" w:cs="Times New Roman"/>
              </w:rPr>
            </w:pPr>
            <w:r>
              <w:rPr>
                <w:rFonts w:ascii="Times New Roman" w:hAnsi="Times New Roman" w:cs="Times New Roman"/>
              </w:rPr>
              <w:t>3.7%</w:t>
            </w:r>
          </w:p>
        </w:tc>
      </w:tr>
      <w:tr w:rsidR="005C4865" w14:paraId="0D5A20D3" w14:textId="77777777" w:rsidTr="005C4865">
        <w:trPr>
          <w:trHeight w:val="213"/>
        </w:trPr>
        <w:tc>
          <w:tcPr>
            <w:tcW w:w="4878" w:type="dxa"/>
          </w:tcPr>
          <w:p w14:paraId="3FEE9D63" w14:textId="77777777" w:rsidR="005C4865" w:rsidRPr="00A96600" w:rsidRDefault="005C4865" w:rsidP="005C4865">
            <w:pPr>
              <w:rPr>
                <w:rFonts w:ascii="Times New Roman" w:hAnsi="Times New Roman" w:cs="Times New Roman"/>
              </w:rPr>
            </w:pPr>
            <w:r>
              <w:rPr>
                <w:rFonts w:ascii="Times New Roman" w:hAnsi="Times New Roman" w:cs="Times New Roman"/>
              </w:rPr>
              <w:t>1</w:t>
            </w:r>
          </w:p>
        </w:tc>
        <w:tc>
          <w:tcPr>
            <w:tcW w:w="4680" w:type="dxa"/>
          </w:tcPr>
          <w:p w14:paraId="4018AAB8" w14:textId="77777777" w:rsidR="005C4865" w:rsidRPr="00A96600" w:rsidRDefault="005C4865" w:rsidP="005C4865">
            <w:pPr>
              <w:jc w:val="center"/>
              <w:rPr>
                <w:rFonts w:ascii="Times New Roman" w:hAnsi="Times New Roman" w:cs="Times New Roman"/>
              </w:rPr>
            </w:pPr>
            <w:r>
              <w:rPr>
                <w:rFonts w:ascii="Times New Roman" w:hAnsi="Times New Roman" w:cs="Times New Roman"/>
              </w:rPr>
              <w:t>25.9%</w:t>
            </w:r>
          </w:p>
        </w:tc>
      </w:tr>
      <w:tr w:rsidR="005C4865" w14:paraId="597FE781" w14:textId="77777777" w:rsidTr="005C4865">
        <w:trPr>
          <w:trHeight w:val="201"/>
        </w:trPr>
        <w:tc>
          <w:tcPr>
            <w:tcW w:w="4878" w:type="dxa"/>
          </w:tcPr>
          <w:p w14:paraId="55A9F92C" w14:textId="77777777" w:rsidR="005C4865" w:rsidRPr="00A96600" w:rsidRDefault="005C4865" w:rsidP="005C4865">
            <w:pPr>
              <w:rPr>
                <w:rFonts w:ascii="Times New Roman" w:hAnsi="Times New Roman" w:cs="Times New Roman"/>
              </w:rPr>
            </w:pPr>
            <w:r>
              <w:rPr>
                <w:rFonts w:ascii="Times New Roman" w:hAnsi="Times New Roman" w:cs="Times New Roman"/>
              </w:rPr>
              <w:t>2</w:t>
            </w:r>
          </w:p>
        </w:tc>
        <w:tc>
          <w:tcPr>
            <w:tcW w:w="4680" w:type="dxa"/>
          </w:tcPr>
          <w:p w14:paraId="74C8E180" w14:textId="77777777" w:rsidR="005C4865" w:rsidRPr="00A96600" w:rsidRDefault="005C4865" w:rsidP="005C4865">
            <w:pPr>
              <w:jc w:val="center"/>
              <w:rPr>
                <w:rFonts w:ascii="Times New Roman" w:hAnsi="Times New Roman" w:cs="Times New Roman"/>
              </w:rPr>
            </w:pPr>
            <w:r>
              <w:rPr>
                <w:rFonts w:ascii="Times New Roman" w:hAnsi="Times New Roman" w:cs="Times New Roman"/>
              </w:rPr>
              <w:t>25.9%</w:t>
            </w:r>
          </w:p>
        </w:tc>
      </w:tr>
      <w:tr w:rsidR="005C4865" w14:paraId="70C254A6" w14:textId="77777777" w:rsidTr="005C4865">
        <w:trPr>
          <w:trHeight w:val="213"/>
        </w:trPr>
        <w:tc>
          <w:tcPr>
            <w:tcW w:w="4878" w:type="dxa"/>
          </w:tcPr>
          <w:p w14:paraId="1AE13162" w14:textId="77777777" w:rsidR="005C4865" w:rsidRPr="00A96600" w:rsidRDefault="005C4865" w:rsidP="005C4865">
            <w:pPr>
              <w:rPr>
                <w:rFonts w:ascii="Times New Roman" w:hAnsi="Times New Roman" w:cs="Times New Roman"/>
              </w:rPr>
            </w:pPr>
            <w:r>
              <w:rPr>
                <w:rFonts w:ascii="Times New Roman" w:hAnsi="Times New Roman" w:cs="Times New Roman"/>
              </w:rPr>
              <w:t>3</w:t>
            </w:r>
          </w:p>
        </w:tc>
        <w:tc>
          <w:tcPr>
            <w:tcW w:w="4680" w:type="dxa"/>
          </w:tcPr>
          <w:p w14:paraId="4C303732" w14:textId="77777777" w:rsidR="005C4865" w:rsidRPr="00A96600" w:rsidRDefault="005C4865" w:rsidP="005C4865">
            <w:pPr>
              <w:jc w:val="center"/>
              <w:rPr>
                <w:rFonts w:ascii="Times New Roman" w:hAnsi="Times New Roman" w:cs="Times New Roman"/>
              </w:rPr>
            </w:pPr>
            <w:r>
              <w:rPr>
                <w:rFonts w:ascii="Times New Roman" w:hAnsi="Times New Roman" w:cs="Times New Roman"/>
              </w:rPr>
              <w:t>29.6%</w:t>
            </w:r>
          </w:p>
        </w:tc>
      </w:tr>
      <w:tr w:rsidR="005C4865" w14:paraId="19338715" w14:textId="77777777" w:rsidTr="005C4865">
        <w:trPr>
          <w:trHeight w:val="213"/>
        </w:trPr>
        <w:tc>
          <w:tcPr>
            <w:tcW w:w="4878" w:type="dxa"/>
            <w:tcBorders>
              <w:bottom w:val="single" w:sz="18" w:space="0" w:color="auto"/>
            </w:tcBorders>
          </w:tcPr>
          <w:p w14:paraId="6A365C30" w14:textId="77777777" w:rsidR="005C4865" w:rsidRPr="00A96600" w:rsidRDefault="005C4865" w:rsidP="005C4865">
            <w:pPr>
              <w:rPr>
                <w:rFonts w:ascii="Times New Roman" w:hAnsi="Times New Roman" w:cs="Times New Roman"/>
              </w:rPr>
            </w:pPr>
            <w:r>
              <w:rPr>
                <w:rFonts w:ascii="Times New Roman" w:hAnsi="Times New Roman" w:cs="Times New Roman"/>
              </w:rPr>
              <w:t>4</w:t>
            </w:r>
          </w:p>
        </w:tc>
        <w:tc>
          <w:tcPr>
            <w:tcW w:w="4680" w:type="dxa"/>
            <w:tcBorders>
              <w:bottom w:val="single" w:sz="18" w:space="0" w:color="auto"/>
            </w:tcBorders>
          </w:tcPr>
          <w:p w14:paraId="427B8F41" w14:textId="77777777" w:rsidR="005C4865" w:rsidRPr="00A96600" w:rsidRDefault="005C4865" w:rsidP="005C4865">
            <w:pPr>
              <w:jc w:val="center"/>
              <w:rPr>
                <w:rFonts w:ascii="Times New Roman" w:hAnsi="Times New Roman" w:cs="Times New Roman"/>
              </w:rPr>
            </w:pPr>
            <w:r>
              <w:rPr>
                <w:rFonts w:ascii="Times New Roman" w:hAnsi="Times New Roman" w:cs="Times New Roman"/>
              </w:rPr>
              <w:t>14.8%</w:t>
            </w:r>
          </w:p>
        </w:tc>
      </w:tr>
    </w:tbl>
    <w:p w14:paraId="75ACB674" w14:textId="68D1FBA1" w:rsidR="00A0030D" w:rsidRPr="000B2B8C" w:rsidRDefault="005C4865" w:rsidP="00FD6FD5">
      <w:pPr>
        <w:spacing w:line="480" w:lineRule="auto"/>
        <w:rPr>
          <w:rFonts w:ascii="Times New Roman" w:hAnsi="Times New Roman" w:cs="Times New Roman"/>
        </w:rPr>
      </w:pPr>
      <w:r>
        <w:rPr>
          <w:rFonts w:ascii="Times New Roman" w:hAnsi="Times New Roman" w:cs="Times New Roman"/>
        </w:rPr>
        <w:tab/>
      </w:r>
      <w:r w:rsidR="00A57AA4">
        <w:rPr>
          <w:rFonts w:ascii="Times New Roman" w:hAnsi="Times New Roman" w:cs="Times New Roman"/>
        </w:rPr>
        <w:t>Ashley also</w:t>
      </w:r>
      <w:r w:rsidR="00A0030D" w:rsidRPr="000B2B8C">
        <w:rPr>
          <w:rFonts w:ascii="Times New Roman" w:hAnsi="Times New Roman" w:cs="Times New Roman"/>
        </w:rPr>
        <w:t xml:space="preserve"> mentioned using Facebook to communicate with families. She did this by creating a group where she could post pictures, classroom news, and announcements. The Facebook group also allowed her to communicate with families </w:t>
      </w:r>
      <w:r w:rsidR="00BE58C9" w:rsidRPr="000B2B8C">
        <w:rPr>
          <w:rFonts w:ascii="Times New Roman" w:hAnsi="Times New Roman" w:cs="Times New Roman"/>
        </w:rPr>
        <w:t xml:space="preserve">individually and directly </w:t>
      </w:r>
      <w:r w:rsidR="00A0030D" w:rsidRPr="000B2B8C">
        <w:rPr>
          <w:rFonts w:ascii="Times New Roman" w:hAnsi="Times New Roman" w:cs="Times New Roman"/>
        </w:rPr>
        <w:t xml:space="preserve">or for families to contact her. </w:t>
      </w:r>
      <w:r w:rsidR="00D828DF" w:rsidRPr="000B2B8C">
        <w:rPr>
          <w:rFonts w:ascii="Times New Roman" w:hAnsi="Times New Roman" w:cs="Times New Roman"/>
        </w:rPr>
        <w:t xml:space="preserve">Her use of Facebook is very similar to the app </w:t>
      </w:r>
      <w:proofErr w:type="spellStart"/>
      <w:r w:rsidR="00D828DF" w:rsidRPr="000B2B8C">
        <w:rPr>
          <w:rFonts w:ascii="Times New Roman" w:hAnsi="Times New Roman" w:cs="Times New Roman"/>
        </w:rPr>
        <w:t>SeeSaw</w:t>
      </w:r>
      <w:proofErr w:type="spellEnd"/>
      <w:r w:rsidR="00D828DF" w:rsidRPr="000B2B8C">
        <w:rPr>
          <w:rFonts w:ascii="Times New Roman" w:hAnsi="Times New Roman" w:cs="Times New Roman"/>
        </w:rPr>
        <w:t xml:space="preserve">, which was used by </w:t>
      </w:r>
      <w:r w:rsidR="00A57AA4">
        <w:rPr>
          <w:rFonts w:ascii="Times New Roman" w:hAnsi="Times New Roman" w:cs="Times New Roman"/>
        </w:rPr>
        <w:t>Gabriella and Tracy</w:t>
      </w:r>
      <w:r w:rsidR="00D828DF" w:rsidRPr="000B2B8C">
        <w:rPr>
          <w:rFonts w:ascii="Times New Roman" w:hAnsi="Times New Roman" w:cs="Times New Roman"/>
        </w:rPr>
        <w:t xml:space="preserve"> for the same purpose of communicating with families about what is happening in the classroom by posting pictures and having that direct, </w:t>
      </w:r>
      <w:r w:rsidR="00FE0F34">
        <w:rPr>
          <w:rFonts w:ascii="Times New Roman" w:hAnsi="Times New Roman" w:cs="Times New Roman"/>
        </w:rPr>
        <w:t xml:space="preserve">instant line of communication. </w:t>
      </w:r>
      <w:r w:rsidR="00A57AA4">
        <w:rPr>
          <w:rFonts w:ascii="Times New Roman" w:hAnsi="Times New Roman" w:cs="Times New Roman"/>
        </w:rPr>
        <w:t>Sarah</w:t>
      </w:r>
      <w:r w:rsidR="00D828DF" w:rsidRPr="000B2B8C">
        <w:rPr>
          <w:rFonts w:ascii="Times New Roman" w:hAnsi="Times New Roman" w:cs="Times New Roman"/>
        </w:rPr>
        <w:t xml:space="preserve"> used email to send classroom pictures or share information about classroom news and events. The most important method of communication that was brought up by all of the current </w:t>
      </w:r>
      <w:r w:rsidR="003B54EC" w:rsidRPr="000B2B8C">
        <w:rPr>
          <w:rFonts w:ascii="Times New Roman" w:hAnsi="Times New Roman" w:cs="Times New Roman"/>
        </w:rPr>
        <w:t>teachers</w:t>
      </w:r>
      <w:r w:rsidR="00D828DF" w:rsidRPr="000B2B8C">
        <w:rPr>
          <w:rFonts w:ascii="Times New Roman" w:hAnsi="Times New Roman" w:cs="Times New Roman"/>
        </w:rPr>
        <w:t xml:space="preserve"> was face-to-face communication, which occurred primarily at pickup and drop-off. </w:t>
      </w:r>
      <w:proofErr w:type="gramStart"/>
      <w:r w:rsidR="00D828DF" w:rsidRPr="000B2B8C">
        <w:rPr>
          <w:rFonts w:ascii="Times New Roman" w:hAnsi="Times New Roman" w:cs="Times New Roman"/>
        </w:rPr>
        <w:t xml:space="preserve">This type of communication was brought up consistently by each teacher in </w:t>
      </w:r>
      <w:r w:rsidR="00D828DF" w:rsidRPr="000B2B8C">
        <w:rPr>
          <w:rFonts w:ascii="Times New Roman" w:hAnsi="Times New Roman" w:cs="Times New Roman"/>
        </w:rPr>
        <w:lastRenderedPageBreak/>
        <w:t>every interview with high frequency and intensity</w:t>
      </w:r>
      <w:proofErr w:type="gramEnd"/>
      <w:r w:rsidR="00D828DF" w:rsidRPr="000B2B8C">
        <w:rPr>
          <w:rFonts w:ascii="Times New Roman" w:hAnsi="Times New Roman" w:cs="Times New Roman"/>
        </w:rPr>
        <w:t xml:space="preserve">. </w:t>
      </w:r>
      <w:r w:rsidR="00A57AA4">
        <w:rPr>
          <w:rFonts w:ascii="Times New Roman" w:hAnsi="Times New Roman" w:cs="Times New Roman"/>
        </w:rPr>
        <w:t>Gabriella</w:t>
      </w:r>
      <w:r w:rsidR="00D828DF" w:rsidRPr="000B2B8C">
        <w:rPr>
          <w:rFonts w:ascii="Times New Roman" w:hAnsi="Times New Roman" w:cs="Times New Roman"/>
        </w:rPr>
        <w:t xml:space="preserve"> mentioned that face-to-face was their “critical piece” in communicating and getting those families involved. </w:t>
      </w:r>
      <w:r w:rsidR="00A57AA4">
        <w:rPr>
          <w:rFonts w:ascii="Times New Roman" w:hAnsi="Times New Roman" w:cs="Times New Roman"/>
        </w:rPr>
        <w:t>Tracy</w:t>
      </w:r>
      <w:r w:rsidR="00D828DF" w:rsidRPr="000B2B8C">
        <w:rPr>
          <w:rFonts w:ascii="Times New Roman" w:hAnsi="Times New Roman" w:cs="Times New Roman"/>
        </w:rPr>
        <w:t xml:space="preserve"> mentioned that face-to-face and phone calls were essential for communicating important information that could be misunderstood in an email. Phone calls were only used when tea</w:t>
      </w:r>
      <w:r w:rsidR="00B112C4" w:rsidRPr="000B2B8C">
        <w:rPr>
          <w:rFonts w:ascii="Times New Roman" w:hAnsi="Times New Roman" w:cs="Times New Roman"/>
        </w:rPr>
        <w:t xml:space="preserve">chers felt it was necessary or </w:t>
      </w:r>
      <w:r w:rsidR="00D828DF" w:rsidRPr="000B2B8C">
        <w:rPr>
          <w:rFonts w:ascii="Times New Roman" w:hAnsi="Times New Roman" w:cs="Times New Roman"/>
        </w:rPr>
        <w:t>needed to speak with a guardian during schoo</w:t>
      </w:r>
      <w:r w:rsidR="00B112C4" w:rsidRPr="000B2B8C">
        <w:rPr>
          <w:rFonts w:ascii="Times New Roman" w:hAnsi="Times New Roman" w:cs="Times New Roman"/>
        </w:rPr>
        <w:t xml:space="preserve">l, which is reflected in that only 37% of families reported their teacher called them. </w:t>
      </w:r>
    </w:p>
    <w:p w14:paraId="1E9ADD2C" w14:textId="453BEC4A" w:rsidR="00B112C4" w:rsidRPr="00FE0F34" w:rsidRDefault="00B112C4" w:rsidP="00F4648F">
      <w:pPr>
        <w:pStyle w:val="Heading3"/>
        <w:rPr>
          <w:b/>
          <w:i w:val="0"/>
        </w:rPr>
      </w:pPr>
      <w:bookmarkStart w:id="29" w:name="_Toc418786346"/>
      <w:r w:rsidRPr="00FE0F34">
        <w:rPr>
          <w:b/>
          <w:i w:val="0"/>
        </w:rPr>
        <w:t>Frequency</w:t>
      </w:r>
      <w:bookmarkEnd w:id="29"/>
    </w:p>
    <w:p w14:paraId="3C5A6A6F" w14:textId="77777777" w:rsidR="00F4648F" w:rsidRPr="00F4648F" w:rsidRDefault="00F4648F" w:rsidP="00F4648F"/>
    <w:p w14:paraId="16C4D4AE" w14:textId="55B5060C" w:rsidR="00BE58C9" w:rsidRDefault="00B112C4" w:rsidP="00FD6FD5">
      <w:pPr>
        <w:spacing w:line="480" w:lineRule="auto"/>
        <w:rPr>
          <w:rFonts w:ascii="Times New Roman" w:hAnsi="Times New Roman" w:cs="Times New Roman"/>
        </w:rPr>
      </w:pPr>
      <w:r w:rsidRPr="000B2B8C">
        <w:rPr>
          <w:rFonts w:ascii="Times New Roman" w:hAnsi="Times New Roman" w:cs="Times New Roman"/>
        </w:rPr>
        <w:tab/>
      </w:r>
      <w:r w:rsidR="00A57AA4">
        <w:rPr>
          <w:rFonts w:ascii="Times New Roman" w:hAnsi="Times New Roman" w:cs="Times New Roman"/>
        </w:rPr>
        <w:t>Ashley and Sarah brought up o</w:t>
      </w:r>
      <w:r w:rsidRPr="000B2B8C">
        <w:rPr>
          <w:rFonts w:ascii="Times New Roman" w:hAnsi="Times New Roman" w:cs="Times New Roman"/>
        </w:rPr>
        <w:t>penness and consistency of communication</w:t>
      </w:r>
      <w:r w:rsidR="00A57AA4">
        <w:rPr>
          <w:rFonts w:ascii="Times New Roman" w:hAnsi="Times New Roman" w:cs="Times New Roman"/>
        </w:rPr>
        <w:t>. Gabriella also mentioned</w:t>
      </w:r>
      <w:r w:rsidRPr="000B2B8C">
        <w:rPr>
          <w:rFonts w:ascii="Times New Roman" w:hAnsi="Times New Roman" w:cs="Times New Roman"/>
        </w:rPr>
        <w:t xml:space="preserve"> that it is important to have th</w:t>
      </w:r>
      <w:r w:rsidR="00942F43">
        <w:rPr>
          <w:rFonts w:ascii="Times New Roman" w:hAnsi="Times New Roman" w:cs="Times New Roman"/>
        </w:rPr>
        <w:t>at “open-line of communication.</w:t>
      </w:r>
      <w:r w:rsidRPr="000B2B8C">
        <w:rPr>
          <w:rFonts w:ascii="Times New Roman" w:hAnsi="Times New Roman" w:cs="Times New Roman"/>
        </w:rPr>
        <w:t xml:space="preserve">” </w:t>
      </w:r>
      <w:r w:rsidR="00A57AA4">
        <w:rPr>
          <w:rFonts w:ascii="Times New Roman" w:hAnsi="Times New Roman" w:cs="Times New Roman"/>
        </w:rPr>
        <w:t xml:space="preserve">Ashley mentioned </w:t>
      </w:r>
      <w:r w:rsidRPr="000B2B8C">
        <w:rPr>
          <w:rFonts w:ascii="Times New Roman" w:hAnsi="Times New Roman" w:cs="Times New Roman"/>
        </w:rPr>
        <w:t xml:space="preserve">that </w:t>
      </w:r>
      <w:r w:rsidR="00C02765">
        <w:rPr>
          <w:rFonts w:ascii="Times New Roman" w:hAnsi="Times New Roman" w:cs="Times New Roman"/>
        </w:rPr>
        <w:t xml:space="preserve">consistency </w:t>
      </w:r>
      <w:r w:rsidR="00A57AA4">
        <w:rPr>
          <w:rFonts w:ascii="Times New Roman" w:hAnsi="Times New Roman" w:cs="Times New Roman"/>
        </w:rPr>
        <w:t xml:space="preserve">was </w:t>
      </w:r>
      <w:r w:rsidRPr="000B2B8C">
        <w:rPr>
          <w:rFonts w:ascii="Times New Roman" w:hAnsi="Times New Roman" w:cs="Times New Roman"/>
        </w:rPr>
        <w:t>important because it would otherwise confuse families. This was also brought up by one family member who said they would feel m</w:t>
      </w:r>
      <w:r w:rsidR="003B54EC">
        <w:rPr>
          <w:rFonts w:ascii="Times New Roman" w:hAnsi="Times New Roman" w:cs="Times New Roman"/>
        </w:rPr>
        <w:t>ore encouraged to be involved if</w:t>
      </w:r>
      <w:r w:rsidRPr="000B2B8C">
        <w:rPr>
          <w:rFonts w:ascii="Times New Roman" w:hAnsi="Times New Roman" w:cs="Times New Roman"/>
        </w:rPr>
        <w:t xml:space="preserve"> their teacher had “clear and consistent communic</w:t>
      </w:r>
      <w:r w:rsidR="00BE58C9" w:rsidRPr="000B2B8C">
        <w:rPr>
          <w:rFonts w:ascii="Times New Roman" w:hAnsi="Times New Roman" w:cs="Times New Roman"/>
        </w:rPr>
        <w:t xml:space="preserve">ation.” Each teacher communicated regularly, with </w:t>
      </w:r>
      <w:r w:rsidR="00A57AA4">
        <w:rPr>
          <w:rFonts w:ascii="Times New Roman" w:hAnsi="Times New Roman" w:cs="Times New Roman"/>
        </w:rPr>
        <w:t>Ashley and Sarah</w:t>
      </w:r>
      <w:r w:rsidR="00BE58C9" w:rsidRPr="000B2B8C">
        <w:rPr>
          <w:rFonts w:ascii="Times New Roman" w:hAnsi="Times New Roman" w:cs="Times New Roman"/>
        </w:rPr>
        <w:t xml:space="preserve"> communicating daily either through post</w:t>
      </w:r>
      <w:r w:rsidR="003B54EC">
        <w:rPr>
          <w:rFonts w:ascii="Times New Roman" w:hAnsi="Times New Roman" w:cs="Times New Roman"/>
        </w:rPr>
        <w:t>s</w:t>
      </w:r>
      <w:r w:rsidR="00BE58C9" w:rsidRPr="000B2B8C">
        <w:rPr>
          <w:rFonts w:ascii="Times New Roman" w:hAnsi="Times New Roman" w:cs="Times New Roman"/>
        </w:rPr>
        <w:t xml:space="preserve"> on the Facebook group or at pickup and drop-off. Every teacher communicated at least weekly with their families through email and newsletters and one sent a newsletter every month. The survey results reflected this consistent communication with 96.3</w:t>
      </w:r>
      <w:r w:rsidR="003B54EC">
        <w:rPr>
          <w:rFonts w:ascii="Times New Roman" w:hAnsi="Times New Roman" w:cs="Times New Roman"/>
        </w:rPr>
        <w:t>%</w:t>
      </w:r>
      <w:r w:rsidR="00BE58C9" w:rsidRPr="000B2B8C">
        <w:rPr>
          <w:rFonts w:ascii="Times New Roman" w:hAnsi="Times New Roman" w:cs="Times New Roman"/>
        </w:rPr>
        <w:t xml:space="preserve"> of respondents agreeing that their teacher communicated with them on a regular basis. </w:t>
      </w:r>
    </w:p>
    <w:p w14:paraId="56768B2A" w14:textId="77777777" w:rsidR="005C4865" w:rsidRDefault="005C4865" w:rsidP="00FD6FD5">
      <w:pPr>
        <w:spacing w:line="480" w:lineRule="auto"/>
        <w:rPr>
          <w:rFonts w:ascii="Times New Roman" w:hAnsi="Times New Roman" w:cs="Times New Roman"/>
        </w:rPr>
      </w:pPr>
    </w:p>
    <w:p w14:paraId="1CC5A9F2" w14:textId="77777777" w:rsidR="005C4865" w:rsidRDefault="005C4865" w:rsidP="00FD6FD5">
      <w:pPr>
        <w:spacing w:line="480" w:lineRule="auto"/>
        <w:rPr>
          <w:rFonts w:ascii="Times New Roman" w:hAnsi="Times New Roman" w:cs="Times New Roman"/>
        </w:rPr>
      </w:pPr>
    </w:p>
    <w:p w14:paraId="66155AAA" w14:textId="77777777" w:rsidR="005C4865" w:rsidRDefault="005C4865" w:rsidP="00FD6FD5">
      <w:pPr>
        <w:spacing w:line="480" w:lineRule="auto"/>
        <w:rPr>
          <w:rFonts w:ascii="Times New Roman" w:hAnsi="Times New Roman" w:cs="Times New Roman"/>
        </w:rPr>
      </w:pPr>
    </w:p>
    <w:p w14:paraId="5C441CF9" w14:textId="77777777" w:rsidR="005C4865" w:rsidRDefault="005C4865" w:rsidP="00FD6FD5">
      <w:pPr>
        <w:spacing w:line="480" w:lineRule="auto"/>
        <w:rPr>
          <w:rFonts w:ascii="Times New Roman" w:hAnsi="Times New Roman" w:cs="Times New Roman"/>
        </w:rPr>
      </w:pPr>
    </w:p>
    <w:p w14:paraId="3C1867E8" w14:textId="77777777" w:rsidR="005C4865" w:rsidRDefault="005C4865" w:rsidP="00FD6FD5">
      <w:pPr>
        <w:spacing w:line="480" w:lineRule="auto"/>
        <w:rPr>
          <w:rFonts w:ascii="Times New Roman" w:hAnsi="Times New Roman" w:cs="Times New Roman"/>
        </w:rPr>
      </w:pPr>
    </w:p>
    <w:p w14:paraId="0F56F4E5" w14:textId="77777777" w:rsidR="005C4865" w:rsidRDefault="005C4865" w:rsidP="00FD6FD5">
      <w:pPr>
        <w:spacing w:line="480" w:lineRule="auto"/>
        <w:rPr>
          <w:rFonts w:ascii="Times New Roman" w:hAnsi="Times New Roman" w:cs="Times New Roman"/>
        </w:rPr>
      </w:pPr>
    </w:p>
    <w:p w14:paraId="15FD9EDB" w14:textId="77777777" w:rsidR="005C4865" w:rsidRDefault="005C4865" w:rsidP="00FD6FD5">
      <w:pPr>
        <w:spacing w:line="480" w:lineRule="auto"/>
        <w:rPr>
          <w:rFonts w:ascii="Times New Roman" w:hAnsi="Times New Roman" w:cs="Times New Roman"/>
        </w:rPr>
      </w:pPr>
    </w:p>
    <w:p w14:paraId="10265283" w14:textId="1B65FDC2" w:rsidR="00201A22" w:rsidRDefault="00FE0F34" w:rsidP="00FD6FD5">
      <w:pPr>
        <w:spacing w:line="480" w:lineRule="auto"/>
        <w:rPr>
          <w:rFonts w:ascii="Times New Roman" w:hAnsi="Times New Roman" w:cs="Times New Roman"/>
        </w:rPr>
      </w:pPr>
      <w:r>
        <w:rPr>
          <w:rFonts w:ascii="Times New Roman" w:hAnsi="Times New Roman" w:cs="Times New Roman"/>
        </w:rPr>
        <w:t>Table 6</w:t>
      </w:r>
    </w:p>
    <w:p w14:paraId="4465F0DF" w14:textId="3A9850F9" w:rsidR="00201A22" w:rsidRPr="00C02765" w:rsidRDefault="00201A22" w:rsidP="00FD6FD5">
      <w:pPr>
        <w:spacing w:line="480" w:lineRule="auto"/>
        <w:rPr>
          <w:rFonts w:ascii="Times New Roman" w:hAnsi="Times New Roman" w:cs="Times New Roman"/>
          <w:i/>
        </w:rPr>
      </w:pPr>
      <w:r w:rsidRPr="00C02765">
        <w:rPr>
          <w:rFonts w:ascii="Times New Roman" w:hAnsi="Times New Roman" w:cs="Times New Roman"/>
          <w:i/>
        </w:rPr>
        <w:t>Teacher Communication</w:t>
      </w:r>
    </w:p>
    <w:tbl>
      <w:tblPr>
        <w:tblStyle w:val="TableGrid"/>
        <w:tblpPr w:leftFromText="180" w:rightFromText="180" w:vertAnchor="page" w:horzAnchor="page" w:tblpX="1369" w:tblpY="3241"/>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8"/>
        <w:gridCol w:w="3960"/>
        <w:gridCol w:w="900"/>
      </w:tblGrid>
      <w:tr w:rsidR="00942F43" w14:paraId="27A99908" w14:textId="0C12FD3A" w:rsidTr="00942F43">
        <w:trPr>
          <w:trHeight w:val="231"/>
        </w:trPr>
        <w:tc>
          <w:tcPr>
            <w:tcW w:w="9108" w:type="dxa"/>
            <w:gridSpan w:val="2"/>
            <w:tcBorders>
              <w:top w:val="single" w:sz="18" w:space="0" w:color="auto"/>
            </w:tcBorders>
          </w:tcPr>
          <w:p w14:paraId="3B28CF68" w14:textId="77777777" w:rsidR="00942F43" w:rsidRPr="009761C8" w:rsidRDefault="00942F43" w:rsidP="005C4865">
            <w:pPr>
              <w:rPr>
                <w:rFonts w:ascii="Times New Roman" w:hAnsi="Times New Roman" w:cs="Times New Roman"/>
                <w:u w:val="single"/>
              </w:rPr>
            </w:pPr>
            <w:r w:rsidRPr="009761C8">
              <w:rPr>
                <w:rFonts w:ascii="Times New Roman" w:hAnsi="Times New Roman" w:cs="Times New Roman"/>
                <w:u w:val="single"/>
              </w:rPr>
              <w:t>My child’s teacher communicated with me on a regular basis about my child’s progress.</w:t>
            </w:r>
          </w:p>
        </w:tc>
        <w:tc>
          <w:tcPr>
            <w:tcW w:w="900" w:type="dxa"/>
            <w:tcBorders>
              <w:top w:val="single" w:sz="18" w:space="0" w:color="auto"/>
            </w:tcBorders>
          </w:tcPr>
          <w:p w14:paraId="4F894B39" w14:textId="77777777" w:rsidR="00942F43" w:rsidRPr="009761C8" w:rsidRDefault="00942F43" w:rsidP="005C4865">
            <w:pPr>
              <w:rPr>
                <w:rFonts w:ascii="Times New Roman" w:hAnsi="Times New Roman" w:cs="Times New Roman"/>
                <w:u w:val="single"/>
              </w:rPr>
            </w:pPr>
          </w:p>
        </w:tc>
      </w:tr>
      <w:tr w:rsidR="00942F43" w14:paraId="7A6E86C0" w14:textId="6117A98A" w:rsidTr="00942F43">
        <w:trPr>
          <w:trHeight w:val="165"/>
        </w:trPr>
        <w:tc>
          <w:tcPr>
            <w:tcW w:w="5148" w:type="dxa"/>
          </w:tcPr>
          <w:p w14:paraId="30608FFD" w14:textId="77777777" w:rsidR="00942F43" w:rsidRPr="00C02765" w:rsidRDefault="00942F43" w:rsidP="005C4865">
            <w:pPr>
              <w:rPr>
                <w:rFonts w:ascii="Times New Roman" w:hAnsi="Times New Roman" w:cs="Times New Roman"/>
                <w:u w:val="single"/>
              </w:rPr>
            </w:pPr>
            <w:r w:rsidRPr="00C02765">
              <w:rPr>
                <w:rFonts w:ascii="Times New Roman" w:hAnsi="Times New Roman" w:cs="Times New Roman"/>
                <w:u w:val="single"/>
              </w:rPr>
              <w:t>Choice</w:t>
            </w:r>
          </w:p>
        </w:tc>
        <w:tc>
          <w:tcPr>
            <w:tcW w:w="3960" w:type="dxa"/>
          </w:tcPr>
          <w:p w14:paraId="0380ACB6" w14:textId="77777777" w:rsidR="00942F43" w:rsidRPr="00C02765" w:rsidRDefault="00942F43" w:rsidP="005C4865">
            <w:pPr>
              <w:jc w:val="center"/>
              <w:rPr>
                <w:rFonts w:ascii="Times New Roman" w:hAnsi="Times New Roman" w:cs="Times New Roman"/>
                <w:u w:val="single"/>
              </w:rPr>
            </w:pPr>
            <w:r w:rsidRPr="00C02765">
              <w:rPr>
                <w:rFonts w:ascii="Times New Roman" w:hAnsi="Times New Roman" w:cs="Times New Roman"/>
                <w:u w:val="single"/>
              </w:rPr>
              <w:t>Percentage</w:t>
            </w:r>
          </w:p>
        </w:tc>
        <w:tc>
          <w:tcPr>
            <w:tcW w:w="900" w:type="dxa"/>
          </w:tcPr>
          <w:p w14:paraId="63CFF92F" w14:textId="77777777" w:rsidR="00942F43" w:rsidRPr="00C02765" w:rsidRDefault="00942F43" w:rsidP="005C4865">
            <w:pPr>
              <w:jc w:val="center"/>
              <w:rPr>
                <w:rFonts w:ascii="Times New Roman" w:hAnsi="Times New Roman" w:cs="Times New Roman"/>
                <w:u w:val="single"/>
              </w:rPr>
            </w:pPr>
          </w:p>
        </w:tc>
      </w:tr>
      <w:tr w:rsidR="00942F43" w14:paraId="05C2E5F4" w14:textId="3C97690D" w:rsidTr="00942F43">
        <w:trPr>
          <w:trHeight w:val="165"/>
        </w:trPr>
        <w:tc>
          <w:tcPr>
            <w:tcW w:w="5148" w:type="dxa"/>
          </w:tcPr>
          <w:p w14:paraId="7D345C46" w14:textId="77777777" w:rsidR="00942F43" w:rsidRDefault="00942F43" w:rsidP="005C4865">
            <w:pPr>
              <w:rPr>
                <w:rFonts w:ascii="Times New Roman" w:hAnsi="Times New Roman" w:cs="Times New Roman"/>
              </w:rPr>
            </w:pPr>
            <w:r>
              <w:rPr>
                <w:rFonts w:ascii="Times New Roman" w:hAnsi="Times New Roman" w:cs="Times New Roman"/>
              </w:rPr>
              <w:t>Strongly Agree</w:t>
            </w:r>
          </w:p>
        </w:tc>
        <w:tc>
          <w:tcPr>
            <w:tcW w:w="3960" w:type="dxa"/>
          </w:tcPr>
          <w:p w14:paraId="5CC4D241" w14:textId="77777777" w:rsidR="00942F43" w:rsidRDefault="00942F43" w:rsidP="005C4865">
            <w:pPr>
              <w:jc w:val="center"/>
              <w:rPr>
                <w:rFonts w:ascii="Times New Roman" w:hAnsi="Times New Roman" w:cs="Times New Roman"/>
              </w:rPr>
            </w:pPr>
            <w:r>
              <w:rPr>
                <w:rFonts w:ascii="Times New Roman" w:hAnsi="Times New Roman" w:cs="Times New Roman"/>
              </w:rPr>
              <w:t>77.8%</w:t>
            </w:r>
          </w:p>
        </w:tc>
        <w:tc>
          <w:tcPr>
            <w:tcW w:w="900" w:type="dxa"/>
          </w:tcPr>
          <w:p w14:paraId="17A5DD8F" w14:textId="77777777" w:rsidR="00942F43" w:rsidRDefault="00942F43" w:rsidP="005C4865">
            <w:pPr>
              <w:jc w:val="center"/>
              <w:rPr>
                <w:rFonts w:ascii="Times New Roman" w:hAnsi="Times New Roman" w:cs="Times New Roman"/>
              </w:rPr>
            </w:pPr>
          </w:p>
        </w:tc>
      </w:tr>
      <w:tr w:rsidR="00942F43" w14:paraId="3B9D0F08" w14:textId="51317583" w:rsidTr="00942F43">
        <w:trPr>
          <w:trHeight w:val="165"/>
        </w:trPr>
        <w:tc>
          <w:tcPr>
            <w:tcW w:w="5148" w:type="dxa"/>
          </w:tcPr>
          <w:p w14:paraId="20FC690E" w14:textId="77777777" w:rsidR="00942F43" w:rsidRDefault="00942F43" w:rsidP="005C4865">
            <w:pPr>
              <w:rPr>
                <w:rFonts w:ascii="Times New Roman" w:hAnsi="Times New Roman" w:cs="Times New Roman"/>
              </w:rPr>
            </w:pPr>
            <w:r>
              <w:rPr>
                <w:rFonts w:ascii="Times New Roman" w:hAnsi="Times New Roman" w:cs="Times New Roman"/>
              </w:rPr>
              <w:t>Somewhat Agree</w:t>
            </w:r>
          </w:p>
        </w:tc>
        <w:tc>
          <w:tcPr>
            <w:tcW w:w="3960" w:type="dxa"/>
          </w:tcPr>
          <w:p w14:paraId="0E570665" w14:textId="77777777" w:rsidR="00942F43" w:rsidRDefault="00942F43" w:rsidP="005C4865">
            <w:pPr>
              <w:jc w:val="center"/>
              <w:rPr>
                <w:rFonts w:ascii="Times New Roman" w:hAnsi="Times New Roman" w:cs="Times New Roman"/>
              </w:rPr>
            </w:pPr>
            <w:r>
              <w:rPr>
                <w:rFonts w:ascii="Times New Roman" w:hAnsi="Times New Roman" w:cs="Times New Roman"/>
              </w:rPr>
              <w:t>18.5%</w:t>
            </w:r>
          </w:p>
        </w:tc>
        <w:tc>
          <w:tcPr>
            <w:tcW w:w="900" w:type="dxa"/>
          </w:tcPr>
          <w:p w14:paraId="71761620" w14:textId="77777777" w:rsidR="00942F43" w:rsidRDefault="00942F43" w:rsidP="005C4865">
            <w:pPr>
              <w:jc w:val="center"/>
              <w:rPr>
                <w:rFonts w:ascii="Times New Roman" w:hAnsi="Times New Roman" w:cs="Times New Roman"/>
              </w:rPr>
            </w:pPr>
          </w:p>
        </w:tc>
      </w:tr>
      <w:tr w:rsidR="00942F43" w14:paraId="7D2A55D6" w14:textId="5A3BCD46" w:rsidTr="00942F43">
        <w:trPr>
          <w:trHeight w:val="331"/>
        </w:trPr>
        <w:tc>
          <w:tcPr>
            <w:tcW w:w="5148" w:type="dxa"/>
          </w:tcPr>
          <w:p w14:paraId="1356848B" w14:textId="77777777" w:rsidR="00942F43" w:rsidRDefault="00942F43" w:rsidP="005C4865">
            <w:pPr>
              <w:rPr>
                <w:rFonts w:ascii="Times New Roman" w:hAnsi="Times New Roman" w:cs="Times New Roman"/>
              </w:rPr>
            </w:pPr>
            <w:r>
              <w:rPr>
                <w:rFonts w:ascii="Times New Roman" w:hAnsi="Times New Roman" w:cs="Times New Roman"/>
              </w:rPr>
              <w:t>Neither agree nor disagree</w:t>
            </w:r>
          </w:p>
        </w:tc>
        <w:tc>
          <w:tcPr>
            <w:tcW w:w="3960" w:type="dxa"/>
          </w:tcPr>
          <w:p w14:paraId="79278BC7" w14:textId="77777777" w:rsidR="00942F43" w:rsidRDefault="00942F43" w:rsidP="005C4865">
            <w:pPr>
              <w:jc w:val="center"/>
              <w:rPr>
                <w:rFonts w:ascii="Times New Roman" w:hAnsi="Times New Roman" w:cs="Times New Roman"/>
              </w:rPr>
            </w:pPr>
            <w:r>
              <w:rPr>
                <w:rFonts w:ascii="Times New Roman" w:hAnsi="Times New Roman" w:cs="Times New Roman"/>
              </w:rPr>
              <w:t>0%</w:t>
            </w:r>
          </w:p>
        </w:tc>
        <w:tc>
          <w:tcPr>
            <w:tcW w:w="900" w:type="dxa"/>
          </w:tcPr>
          <w:p w14:paraId="433ED5D0" w14:textId="77777777" w:rsidR="00942F43" w:rsidRDefault="00942F43" w:rsidP="005C4865">
            <w:pPr>
              <w:jc w:val="center"/>
              <w:rPr>
                <w:rFonts w:ascii="Times New Roman" w:hAnsi="Times New Roman" w:cs="Times New Roman"/>
              </w:rPr>
            </w:pPr>
          </w:p>
        </w:tc>
      </w:tr>
      <w:tr w:rsidR="00942F43" w14:paraId="24EC809B" w14:textId="5C9D6F2B" w:rsidTr="00942F43">
        <w:trPr>
          <w:trHeight w:val="165"/>
        </w:trPr>
        <w:tc>
          <w:tcPr>
            <w:tcW w:w="5148" w:type="dxa"/>
          </w:tcPr>
          <w:p w14:paraId="5C2BFF62" w14:textId="77777777" w:rsidR="00942F43" w:rsidRDefault="00942F43" w:rsidP="005C4865">
            <w:pPr>
              <w:rPr>
                <w:rFonts w:ascii="Times New Roman" w:hAnsi="Times New Roman" w:cs="Times New Roman"/>
              </w:rPr>
            </w:pPr>
            <w:r>
              <w:rPr>
                <w:rFonts w:ascii="Times New Roman" w:hAnsi="Times New Roman" w:cs="Times New Roman"/>
              </w:rPr>
              <w:t>Somewhat Disagree</w:t>
            </w:r>
          </w:p>
        </w:tc>
        <w:tc>
          <w:tcPr>
            <w:tcW w:w="3960" w:type="dxa"/>
          </w:tcPr>
          <w:p w14:paraId="1EF12A32" w14:textId="77777777" w:rsidR="00942F43" w:rsidRDefault="00942F43" w:rsidP="005C4865">
            <w:pPr>
              <w:jc w:val="center"/>
              <w:rPr>
                <w:rFonts w:ascii="Times New Roman" w:hAnsi="Times New Roman" w:cs="Times New Roman"/>
              </w:rPr>
            </w:pPr>
            <w:r>
              <w:rPr>
                <w:rFonts w:ascii="Times New Roman" w:hAnsi="Times New Roman" w:cs="Times New Roman"/>
              </w:rPr>
              <w:t>3.7%</w:t>
            </w:r>
          </w:p>
        </w:tc>
        <w:tc>
          <w:tcPr>
            <w:tcW w:w="900" w:type="dxa"/>
          </w:tcPr>
          <w:p w14:paraId="1EBE9FF6" w14:textId="77777777" w:rsidR="00942F43" w:rsidRDefault="00942F43" w:rsidP="005C4865">
            <w:pPr>
              <w:jc w:val="center"/>
              <w:rPr>
                <w:rFonts w:ascii="Times New Roman" w:hAnsi="Times New Roman" w:cs="Times New Roman"/>
              </w:rPr>
            </w:pPr>
          </w:p>
        </w:tc>
      </w:tr>
      <w:tr w:rsidR="00942F43" w14:paraId="289D218F" w14:textId="120B63F5" w:rsidTr="00942F43">
        <w:trPr>
          <w:trHeight w:val="165"/>
        </w:trPr>
        <w:tc>
          <w:tcPr>
            <w:tcW w:w="5148" w:type="dxa"/>
            <w:tcBorders>
              <w:bottom w:val="single" w:sz="18" w:space="0" w:color="auto"/>
            </w:tcBorders>
          </w:tcPr>
          <w:p w14:paraId="200E75E1" w14:textId="77777777" w:rsidR="00942F43" w:rsidRDefault="00942F43" w:rsidP="005C4865">
            <w:pPr>
              <w:rPr>
                <w:rFonts w:ascii="Times New Roman" w:hAnsi="Times New Roman" w:cs="Times New Roman"/>
              </w:rPr>
            </w:pPr>
            <w:r>
              <w:rPr>
                <w:rFonts w:ascii="Times New Roman" w:hAnsi="Times New Roman" w:cs="Times New Roman"/>
              </w:rPr>
              <w:t>Strongly Disagree</w:t>
            </w:r>
          </w:p>
          <w:p w14:paraId="65CCFBB9" w14:textId="77777777" w:rsidR="00942F43" w:rsidRDefault="00942F43" w:rsidP="005C4865">
            <w:pPr>
              <w:rPr>
                <w:rFonts w:ascii="Times New Roman" w:hAnsi="Times New Roman" w:cs="Times New Roman"/>
              </w:rPr>
            </w:pPr>
            <w:r>
              <w:rPr>
                <w:rFonts w:ascii="Times New Roman" w:hAnsi="Times New Roman" w:cs="Times New Roman"/>
              </w:rPr>
              <w:t>Mean</w:t>
            </w:r>
          </w:p>
          <w:p w14:paraId="03E1D0E3" w14:textId="77777777" w:rsidR="00942F43" w:rsidRDefault="00942F43" w:rsidP="005C4865">
            <w:pPr>
              <w:rPr>
                <w:rFonts w:ascii="Times New Roman" w:hAnsi="Times New Roman" w:cs="Times New Roman"/>
              </w:rPr>
            </w:pPr>
            <w:r>
              <w:rPr>
                <w:rFonts w:ascii="Times New Roman" w:hAnsi="Times New Roman" w:cs="Times New Roman"/>
              </w:rPr>
              <w:t>Standard Deviation</w:t>
            </w:r>
          </w:p>
        </w:tc>
        <w:tc>
          <w:tcPr>
            <w:tcW w:w="3960" w:type="dxa"/>
            <w:tcBorders>
              <w:bottom w:val="single" w:sz="18" w:space="0" w:color="auto"/>
            </w:tcBorders>
          </w:tcPr>
          <w:p w14:paraId="09173E6E" w14:textId="77777777" w:rsidR="00942F43" w:rsidRDefault="00942F43" w:rsidP="005C4865">
            <w:pPr>
              <w:jc w:val="center"/>
              <w:rPr>
                <w:rFonts w:ascii="Times New Roman" w:hAnsi="Times New Roman" w:cs="Times New Roman"/>
              </w:rPr>
            </w:pPr>
            <w:r>
              <w:rPr>
                <w:rFonts w:ascii="Times New Roman" w:hAnsi="Times New Roman" w:cs="Times New Roman"/>
              </w:rPr>
              <w:t>0%</w:t>
            </w:r>
          </w:p>
          <w:p w14:paraId="56196DFB" w14:textId="385A97C1" w:rsidR="00942F43" w:rsidRDefault="00942F43" w:rsidP="005C4865">
            <w:pPr>
              <w:jc w:val="center"/>
              <w:rPr>
                <w:rFonts w:ascii="Times New Roman" w:hAnsi="Times New Roman" w:cs="Times New Roman"/>
              </w:rPr>
            </w:pPr>
          </w:p>
        </w:tc>
        <w:tc>
          <w:tcPr>
            <w:tcW w:w="900" w:type="dxa"/>
            <w:tcBorders>
              <w:bottom w:val="single" w:sz="18" w:space="0" w:color="auto"/>
            </w:tcBorders>
          </w:tcPr>
          <w:p w14:paraId="7C19564C" w14:textId="77777777" w:rsidR="00942F43" w:rsidRDefault="00942F43" w:rsidP="005C4865">
            <w:pPr>
              <w:jc w:val="center"/>
              <w:rPr>
                <w:rFonts w:ascii="Times New Roman" w:hAnsi="Times New Roman" w:cs="Times New Roman"/>
              </w:rPr>
            </w:pPr>
          </w:p>
          <w:p w14:paraId="7310A541" w14:textId="77777777" w:rsidR="00942F43" w:rsidRDefault="00942F43" w:rsidP="005C4865">
            <w:pPr>
              <w:jc w:val="center"/>
              <w:rPr>
                <w:rFonts w:ascii="Times New Roman" w:hAnsi="Times New Roman" w:cs="Times New Roman"/>
              </w:rPr>
            </w:pPr>
            <w:r>
              <w:rPr>
                <w:rFonts w:ascii="Times New Roman" w:hAnsi="Times New Roman" w:cs="Times New Roman"/>
              </w:rPr>
              <w:t>1.27</w:t>
            </w:r>
          </w:p>
          <w:p w14:paraId="5A065B56" w14:textId="1034101B" w:rsidR="00942F43" w:rsidRDefault="00942F43" w:rsidP="005C4865">
            <w:pPr>
              <w:jc w:val="center"/>
              <w:rPr>
                <w:rFonts w:ascii="Times New Roman" w:hAnsi="Times New Roman" w:cs="Times New Roman"/>
              </w:rPr>
            </w:pPr>
            <w:r>
              <w:rPr>
                <w:rFonts w:ascii="Times New Roman" w:hAnsi="Times New Roman" w:cs="Times New Roman"/>
              </w:rPr>
              <w:t>.66</w:t>
            </w:r>
          </w:p>
        </w:tc>
      </w:tr>
      <w:tr w:rsidR="00942F43" w14:paraId="0CD15A01" w14:textId="40EAC7F6" w:rsidTr="00942F43">
        <w:trPr>
          <w:trHeight w:val="585"/>
        </w:trPr>
        <w:tc>
          <w:tcPr>
            <w:tcW w:w="9108" w:type="dxa"/>
            <w:gridSpan w:val="2"/>
            <w:tcBorders>
              <w:top w:val="single" w:sz="18" w:space="0" w:color="auto"/>
            </w:tcBorders>
          </w:tcPr>
          <w:p w14:paraId="2F1D2997" w14:textId="60A0B45C" w:rsidR="00942F43" w:rsidRPr="00963BBC" w:rsidRDefault="00942F43" w:rsidP="005C4865">
            <w:pPr>
              <w:rPr>
                <w:rFonts w:ascii="Times New Roman" w:hAnsi="Times New Roman" w:cs="Times New Roman"/>
                <w:i/>
              </w:rPr>
            </w:pPr>
            <w:r>
              <w:rPr>
                <w:rFonts w:ascii="Times New Roman" w:hAnsi="Times New Roman" w:cs="Times New Roman"/>
                <w:i/>
              </w:rPr>
              <w:t xml:space="preserve">Note: </w:t>
            </w:r>
            <w:r w:rsidRPr="00963BBC">
              <w:rPr>
                <w:rFonts w:ascii="Times New Roman" w:hAnsi="Times New Roman" w:cs="Times New Roman"/>
              </w:rPr>
              <w:t>27 participants answered this question</w:t>
            </w:r>
            <w:r>
              <w:rPr>
                <w:rFonts w:ascii="Times New Roman" w:hAnsi="Times New Roman" w:cs="Times New Roman"/>
              </w:rPr>
              <w:t xml:space="preserve">; </w:t>
            </w:r>
            <w:r w:rsidRPr="00393E68">
              <w:rPr>
                <w:rFonts w:ascii="Times New Roman" w:hAnsi="Times New Roman" w:cs="Times New Roman"/>
              </w:rPr>
              <w:t>Mean and Standard Deviation Scale (Strongly Agree = 1, Agree = 2, Neither = 3, Disagree = 4,</w:t>
            </w:r>
            <w:r>
              <w:rPr>
                <w:rFonts w:ascii="Times New Roman" w:hAnsi="Times New Roman" w:cs="Times New Roman"/>
              </w:rPr>
              <w:t xml:space="preserve"> Strongly Disagree = 5)</w:t>
            </w:r>
          </w:p>
        </w:tc>
        <w:tc>
          <w:tcPr>
            <w:tcW w:w="900" w:type="dxa"/>
            <w:tcBorders>
              <w:top w:val="single" w:sz="18" w:space="0" w:color="auto"/>
            </w:tcBorders>
          </w:tcPr>
          <w:p w14:paraId="0A05FA6B" w14:textId="77777777" w:rsidR="00942F43" w:rsidRDefault="00942F43" w:rsidP="005C4865">
            <w:pPr>
              <w:rPr>
                <w:rFonts w:ascii="Times New Roman" w:hAnsi="Times New Roman" w:cs="Times New Roman"/>
                <w:i/>
              </w:rPr>
            </w:pPr>
          </w:p>
        </w:tc>
      </w:tr>
    </w:tbl>
    <w:p w14:paraId="06799AD4" w14:textId="77777777" w:rsidR="00942F43" w:rsidRDefault="00942F43" w:rsidP="00F4648F">
      <w:pPr>
        <w:pStyle w:val="Heading3"/>
        <w:rPr>
          <w:b/>
          <w:i w:val="0"/>
        </w:rPr>
      </w:pPr>
    </w:p>
    <w:p w14:paraId="1B0AE16F" w14:textId="77777777" w:rsidR="00BE58C9" w:rsidRPr="00FE0F34" w:rsidRDefault="00BE58C9" w:rsidP="00F4648F">
      <w:pPr>
        <w:pStyle w:val="Heading3"/>
        <w:rPr>
          <w:b/>
          <w:i w:val="0"/>
        </w:rPr>
      </w:pPr>
      <w:bookmarkStart w:id="30" w:name="_Toc418786347"/>
      <w:r w:rsidRPr="00FE0F34">
        <w:rPr>
          <w:b/>
          <w:i w:val="0"/>
        </w:rPr>
        <w:t>Information</w:t>
      </w:r>
      <w:bookmarkEnd w:id="30"/>
    </w:p>
    <w:p w14:paraId="73B204D4" w14:textId="77777777" w:rsidR="00F4648F" w:rsidRPr="00F4648F" w:rsidRDefault="00F4648F" w:rsidP="00F4648F"/>
    <w:p w14:paraId="12DD0CAC" w14:textId="4E6D454F" w:rsidR="00B112C4" w:rsidRPr="000B2B8C" w:rsidRDefault="00BE58C9" w:rsidP="00FD6FD5">
      <w:pPr>
        <w:spacing w:line="480" w:lineRule="auto"/>
        <w:rPr>
          <w:rFonts w:ascii="Times New Roman" w:hAnsi="Times New Roman" w:cs="Times New Roman"/>
        </w:rPr>
      </w:pPr>
      <w:r w:rsidRPr="000B2B8C">
        <w:rPr>
          <w:rFonts w:ascii="Times New Roman" w:hAnsi="Times New Roman" w:cs="Times New Roman"/>
        </w:rPr>
        <w:tab/>
        <w:t>Communication was mostly used to keep families updated and informed on what</w:t>
      </w:r>
      <w:r w:rsidR="00E63212" w:rsidRPr="000B2B8C">
        <w:rPr>
          <w:rFonts w:ascii="Times New Roman" w:hAnsi="Times New Roman" w:cs="Times New Roman"/>
        </w:rPr>
        <w:t xml:space="preserve"> was happening in the classroom, the curriculum they were working on, and </w:t>
      </w:r>
      <w:r w:rsidR="003B54EC">
        <w:rPr>
          <w:rFonts w:ascii="Times New Roman" w:hAnsi="Times New Roman" w:cs="Times New Roman"/>
        </w:rPr>
        <w:t>about upcoming events or ways for</w:t>
      </w:r>
      <w:r w:rsidR="00E63212" w:rsidRPr="000B2B8C">
        <w:rPr>
          <w:rFonts w:ascii="Times New Roman" w:hAnsi="Times New Roman" w:cs="Times New Roman"/>
        </w:rPr>
        <w:t xml:space="preserve"> them to be involved. However, communication was also used to address academic concerns or behavior issues, both negative and positive. </w:t>
      </w:r>
      <w:r w:rsidR="00A57AA4">
        <w:rPr>
          <w:rFonts w:ascii="Times New Roman" w:hAnsi="Times New Roman" w:cs="Times New Roman"/>
        </w:rPr>
        <w:t>Gabriella and Tracy</w:t>
      </w:r>
      <w:r w:rsidR="00E63212" w:rsidRPr="000B2B8C">
        <w:rPr>
          <w:rFonts w:ascii="Times New Roman" w:hAnsi="Times New Roman" w:cs="Times New Roman"/>
        </w:rPr>
        <w:t xml:space="preserve"> mentioned that their principals would do “positive phone calls” for students who had a great week or needed so</w:t>
      </w:r>
      <w:r w:rsidR="00A57AA4">
        <w:rPr>
          <w:rFonts w:ascii="Times New Roman" w:hAnsi="Times New Roman" w:cs="Times New Roman"/>
        </w:rPr>
        <w:t xml:space="preserve">me special recognition. Also, Sarah and Tracy </w:t>
      </w:r>
      <w:r w:rsidR="00E63212" w:rsidRPr="000B2B8C">
        <w:rPr>
          <w:rFonts w:ascii="Times New Roman" w:hAnsi="Times New Roman" w:cs="Times New Roman"/>
        </w:rPr>
        <w:t xml:space="preserve">mentioned providing education materials to families that included parenting tips and information about their child’s learning and development. Resources in the school and community were among the most unique types of information provided by teachers. </w:t>
      </w:r>
      <w:r w:rsidR="00A57AA4">
        <w:rPr>
          <w:rFonts w:ascii="Times New Roman" w:hAnsi="Times New Roman" w:cs="Times New Roman"/>
        </w:rPr>
        <w:t>Gabriella</w:t>
      </w:r>
      <w:r w:rsidR="00E63212" w:rsidRPr="000B2B8C">
        <w:rPr>
          <w:rFonts w:ascii="Times New Roman" w:hAnsi="Times New Roman" w:cs="Times New Roman"/>
        </w:rPr>
        <w:t xml:space="preserve"> said:</w:t>
      </w:r>
    </w:p>
    <w:p w14:paraId="4FD21DCE" w14:textId="39ABBB9A" w:rsidR="00E63212" w:rsidRPr="000B2B8C" w:rsidRDefault="00E63212" w:rsidP="00FD6FD5">
      <w:pPr>
        <w:spacing w:line="480" w:lineRule="auto"/>
        <w:rPr>
          <w:rFonts w:ascii="Times New Roman" w:hAnsi="Times New Roman" w:cs="Times New Roman"/>
        </w:rPr>
      </w:pPr>
      <w:r w:rsidRPr="000B2B8C">
        <w:rPr>
          <w:rFonts w:ascii="Times New Roman" w:hAnsi="Times New Roman" w:cs="Times New Roman"/>
        </w:rPr>
        <w:tab/>
        <w:t xml:space="preserve">I will say that we do a really good job of meeting our </w:t>
      </w:r>
      <w:r w:rsidR="00322BCE">
        <w:rPr>
          <w:rFonts w:ascii="Times New Roman" w:hAnsi="Times New Roman" w:cs="Times New Roman"/>
        </w:rPr>
        <w:t>parent</w:t>
      </w:r>
      <w:r w:rsidR="003B54EC" w:rsidRPr="000B2B8C">
        <w:rPr>
          <w:rFonts w:ascii="Times New Roman" w:hAnsi="Times New Roman" w:cs="Times New Roman"/>
        </w:rPr>
        <w:t>s</w:t>
      </w:r>
      <w:r w:rsidR="00322BCE">
        <w:rPr>
          <w:rFonts w:ascii="Times New Roman" w:hAnsi="Times New Roman" w:cs="Times New Roman"/>
        </w:rPr>
        <w:t>’</w:t>
      </w:r>
      <w:r w:rsidRPr="000B2B8C">
        <w:rPr>
          <w:rFonts w:ascii="Times New Roman" w:hAnsi="Times New Roman" w:cs="Times New Roman"/>
        </w:rPr>
        <w:t xml:space="preserve"> needs. I think that it is </w:t>
      </w:r>
      <w:r w:rsidRPr="000B2B8C">
        <w:rPr>
          <w:rFonts w:ascii="Times New Roman" w:hAnsi="Times New Roman" w:cs="Times New Roman"/>
        </w:rPr>
        <w:tab/>
        <w:t>difficult because um a lot of people are like ‘w</w:t>
      </w:r>
      <w:r w:rsidR="00322BCE">
        <w:rPr>
          <w:rFonts w:ascii="Times New Roman" w:hAnsi="Times New Roman" w:cs="Times New Roman"/>
        </w:rPr>
        <w:t>ell you’re a teacher, you teach</w:t>
      </w:r>
      <w:r w:rsidRPr="000B2B8C">
        <w:rPr>
          <w:rFonts w:ascii="Times New Roman" w:hAnsi="Times New Roman" w:cs="Times New Roman"/>
        </w:rPr>
        <w:t xml:space="preserve"> but a </w:t>
      </w:r>
      <w:r w:rsidRPr="000B2B8C">
        <w:rPr>
          <w:rFonts w:ascii="Times New Roman" w:hAnsi="Times New Roman" w:cs="Times New Roman"/>
        </w:rPr>
        <w:tab/>
        <w:t xml:space="preserve">lot of time I feel like a social worker… We kind of assume that in the classroom is </w:t>
      </w:r>
      <w:r w:rsidRPr="000B2B8C">
        <w:rPr>
          <w:rFonts w:ascii="Times New Roman" w:hAnsi="Times New Roman" w:cs="Times New Roman"/>
        </w:rPr>
        <w:lastRenderedPageBreak/>
        <w:tab/>
        <w:t xml:space="preserve">more about academics and stuff where as several of our </w:t>
      </w:r>
      <w:r w:rsidR="003B54EC" w:rsidRPr="000B2B8C">
        <w:rPr>
          <w:rFonts w:ascii="Times New Roman" w:hAnsi="Times New Roman" w:cs="Times New Roman"/>
        </w:rPr>
        <w:t>school;</w:t>
      </w:r>
      <w:r w:rsidRPr="000B2B8C">
        <w:rPr>
          <w:rFonts w:ascii="Times New Roman" w:hAnsi="Times New Roman" w:cs="Times New Roman"/>
        </w:rPr>
        <w:t xml:space="preserve"> it’s more about the </w:t>
      </w:r>
      <w:r w:rsidRPr="000B2B8C">
        <w:rPr>
          <w:rFonts w:ascii="Times New Roman" w:hAnsi="Times New Roman" w:cs="Times New Roman"/>
        </w:rPr>
        <w:tab/>
        <w:t>social side and how to get those resources.</w:t>
      </w:r>
    </w:p>
    <w:p w14:paraId="420C3033" w14:textId="62C95700" w:rsidR="00E63212" w:rsidRPr="000B2B8C" w:rsidRDefault="00DF4ED8" w:rsidP="00FD6FD5">
      <w:pPr>
        <w:spacing w:line="480" w:lineRule="auto"/>
        <w:rPr>
          <w:rFonts w:ascii="Times New Roman" w:hAnsi="Times New Roman" w:cs="Times New Roman"/>
        </w:rPr>
      </w:pPr>
      <w:r w:rsidRPr="000B2B8C">
        <w:rPr>
          <w:rFonts w:ascii="Times New Roman" w:hAnsi="Times New Roman" w:cs="Times New Roman"/>
        </w:rPr>
        <w:t xml:space="preserve">Every teacher brought up providing families with resources they may need, however, </w:t>
      </w:r>
      <w:r w:rsidR="00A57AA4">
        <w:rPr>
          <w:rFonts w:ascii="Times New Roman" w:hAnsi="Times New Roman" w:cs="Times New Roman"/>
        </w:rPr>
        <w:t xml:space="preserve">Gabriella and Sarah </w:t>
      </w:r>
      <w:r w:rsidRPr="000B2B8C">
        <w:rPr>
          <w:rFonts w:ascii="Times New Roman" w:hAnsi="Times New Roman" w:cs="Times New Roman"/>
        </w:rPr>
        <w:t xml:space="preserve">brought up how it </w:t>
      </w:r>
      <w:r w:rsidR="00322BCE">
        <w:rPr>
          <w:rFonts w:ascii="Times New Roman" w:hAnsi="Times New Roman" w:cs="Times New Roman"/>
        </w:rPr>
        <w:t>was more of a need this year tha</w:t>
      </w:r>
      <w:r w:rsidRPr="000B2B8C">
        <w:rPr>
          <w:rFonts w:ascii="Times New Roman" w:hAnsi="Times New Roman" w:cs="Times New Roman"/>
        </w:rPr>
        <w:t xml:space="preserve">n it ever has before because of their family dynamics in the classroom. </w:t>
      </w:r>
      <w:r w:rsidR="00E63212" w:rsidRPr="000B2B8C">
        <w:rPr>
          <w:rFonts w:ascii="Times New Roman" w:hAnsi="Times New Roman" w:cs="Times New Roman"/>
        </w:rPr>
        <w:t xml:space="preserve"> </w:t>
      </w:r>
    </w:p>
    <w:p w14:paraId="784C90A1" w14:textId="64276F9A" w:rsidR="00DF4ED8" w:rsidRDefault="00DF4ED8" w:rsidP="00F4648F">
      <w:pPr>
        <w:pStyle w:val="Heading2"/>
      </w:pPr>
      <w:r w:rsidRPr="000B2B8C">
        <w:t xml:space="preserve"> </w:t>
      </w:r>
      <w:bookmarkStart w:id="31" w:name="_Toc418786348"/>
      <w:r w:rsidRPr="000B2B8C">
        <w:t>Relationships</w:t>
      </w:r>
      <w:bookmarkEnd w:id="31"/>
      <w:r w:rsidRPr="000B2B8C">
        <w:t xml:space="preserve"> </w:t>
      </w:r>
    </w:p>
    <w:p w14:paraId="57F14D4C" w14:textId="0D7C63BD" w:rsidR="00DF4ED8" w:rsidRPr="000B2B8C" w:rsidRDefault="00DF4ED8" w:rsidP="00DF4ED8">
      <w:pPr>
        <w:spacing w:line="480" w:lineRule="auto"/>
        <w:rPr>
          <w:rFonts w:ascii="Times New Roman" w:hAnsi="Times New Roman" w:cs="Times New Roman"/>
        </w:rPr>
      </w:pPr>
      <w:r w:rsidRPr="000B2B8C">
        <w:rPr>
          <w:rFonts w:ascii="Times New Roman" w:hAnsi="Times New Roman" w:cs="Times New Roman"/>
          <w:b/>
        </w:rPr>
        <w:tab/>
      </w:r>
      <w:r w:rsidRPr="000B2B8C">
        <w:rPr>
          <w:rFonts w:ascii="Times New Roman" w:hAnsi="Times New Roman" w:cs="Times New Roman"/>
        </w:rPr>
        <w:t>Build</w:t>
      </w:r>
      <w:r w:rsidR="003B54EC">
        <w:rPr>
          <w:rFonts w:ascii="Times New Roman" w:hAnsi="Times New Roman" w:cs="Times New Roman"/>
        </w:rPr>
        <w:t>ing</w:t>
      </w:r>
      <w:r w:rsidRPr="000B2B8C">
        <w:rPr>
          <w:rFonts w:ascii="Times New Roman" w:hAnsi="Times New Roman" w:cs="Times New Roman"/>
        </w:rPr>
        <w:t xml:space="preserve"> relationships with families and students </w:t>
      </w:r>
      <w:r w:rsidR="00A23C1A" w:rsidRPr="000B2B8C">
        <w:rPr>
          <w:rFonts w:ascii="Times New Roman" w:hAnsi="Times New Roman" w:cs="Times New Roman"/>
        </w:rPr>
        <w:t xml:space="preserve">and working together </w:t>
      </w:r>
      <w:r w:rsidRPr="000B2B8C">
        <w:rPr>
          <w:rFonts w:ascii="Times New Roman" w:hAnsi="Times New Roman" w:cs="Times New Roman"/>
        </w:rPr>
        <w:t xml:space="preserve">was a very important topic brought up by every teacher in each interview. When asked how family involvement has changed the relationships in the classroom, </w:t>
      </w:r>
      <w:r w:rsidR="00A57AA4">
        <w:rPr>
          <w:rFonts w:ascii="Times New Roman" w:hAnsi="Times New Roman" w:cs="Times New Roman"/>
        </w:rPr>
        <w:t>Sarah</w:t>
      </w:r>
      <w:r w:rsidRPr="000B2B8C">
        <w:rPr>
          <w:rFonts w:ascii="Times New Roman" w:hAnsi="Times New Roman" w:cs="Times New Roman"/>
        </w:rPr>
        <w:t xml:space="preserve"> said:</w:t>
      </w:r>
    </w:p>
    <w:p w14:paraId="234E52E7" w14:textId="1A54CE9E" w:rsidR="00DF4ED8" w:rsidRPr="000B2B8C" w:rsidRDefault="00DF4ED8" w:rsidP="00DF4ED8">
      <w:pPr>
        <w:spacing w:line="480" w:lineRule="auto"/>
        <w:rPr>
          <w:rFonts w:ascii="Times New Roman" w:hAnsi="Times New Roman" w:cs="Times New Roman"/>
        </w:rPr>
      </w:pPr>
      <w:r w:rsidRPr="000B2B8C">
        <w:rPr>
          <w:rFonts w:ascii="Times New Roman" w:hAnsi="Times New Roman" w:cs="Times New Roman"/>
        </w:rPr>
        <w:tab/>
        <w:t xml:space="preserve">When I first started teaching I was so scared of parents and I was terrified that they were </w:t>
      </w:r>
      <w:r w:rsidRPr="000B2B8C">
        <w:rPr>
          <w:rFonts w:ascii="Times New Roman" w:hAnsi="Times New Roman" w:cs="Times New Roman"/>
        </w:rPr>
        <w:tab/>
        <w:t xml:space="preserve">going to come into the room and think that I was doing something wrong or think that </w:t>
      </w:r>
      <w:r w:rsidRPr="000B2B8C">
        <w:rPr>
          <w:rFonts w:ascii="Times New Roman" w:hAnsi="Times New Roman" w:cs="Times New Roman"/>
        </w:rPr>
        <w:tab/>
        <w:t xml:space="preserve">they could do something better than me or question what I was doing or not trust, you </w:t>
      </w:r>
      <w:r w:rsidRPr="000B2B8C">
        <w:rPr>
          <w:rFonts w:ascii="Times New Roman" w:hAnsi="Times New Roman" w:cs="Times New Roman"/>
        </w:rPr>
        <w:tab/>
        <w:t xml:space="preserve">know and so I never, I wanted to… keep them out. I just wanted them to not come. I </w:t>
      </w:r>
      <w:r w:rsidRPr="000B2B8C">
        <w:rPr>
          <w:rFonts w:ascii="Times New Roman" w:hAnsi="Times New Roman" w:cs="Times New Roman"/>
        </w:rPr>
        <w:tab/>
        <w:t xml:space="preserve">think that changing that mentality has just really made an improvement in my teaching, </w:t>
      </w:r>
      <w:r w:rsidRPr="000B2B8C">
        <w:rPr>
          <w:rFonts w:ascii="Times New Roman" w:hAnsi="Times New Roman" w:cs="Times New Roman"/>
        </w:rPr>
        <w:tab/>
        <w:t>it’s improved what we</w:t>
      </w:r>
      <w:r w:rsidR="00322BCE">
        <w:rPr>
          <w:rFonts w:ascii="Times New Roman" w:hAnsi="Times New Roman" w:cs="Times New Roman"/>
        </w:rPr>
        <w:t>’</w:t>
      </w:r>
      <w:r w:rsidRPr="000B2B8C">
        <w:rPr>
          <w:rFonts w:ascii="Times New Roman" w:hAnsi="Times New Roman" w:cs="Times New Roman"/>
        </w:rPr>
        <w:t xml:space="preserve">re doing as a team and now I see it more as opportunities for us to </w:t>
      </w:r>
      <w:r w:rsidRPr="000B2B8C">
        <w:rPr>
          <w:rFonts w:ascii="Times New Roman" w:hAnsi="Times New Roman" w:cs="Times New Roman"/>
        </w:rPr>
        <w:tab/>
        <w:t xml:space="preserve">teach together, for them to bring in their expertise and teach and um for them to feel like </w:t>
      </w:r>
      <w:r w:rsidRPr="000B2B8C">
        <w:rPr>
          <w:rFonts w:ascii="Times New Roman" w:hAnsi="Times New Roman" w:cs="Times New Roman"/>
        </w:rPr>
        <w:tab/>
        <w:t xml:space="preserve">they’re contributing to their child’s education where in some instances they don’t feel </w:t>
      </w:r>
      <w:r w:rsidRPr="000B2B8C">
        <w:rPr>
          <w:rFonts w:ascii="Times New Roman" w:hAnsi="Times New Roman" w:cs="Times New Roman"/>
        </w:rPr>
        <w:tab/>
      </w:r>
      <w:r w:rsidR="00322BCE">
        <w:rPr>
          <w:rFonts w:ascii="Times New Roman" w:hAnsi="Times New Roman" w:cs="Times New Roman"/>
        </w:rPr>
        <w:t xml:space="preserve">like they have that ability. So, </w:t>
      </w:r>
      <w:r w:rsidRPr="000B2B8C">
        <w:rPr>
          <w:rFonts w:ascii="Times New Roman" w:hAnsi="Times New Roman" w:cs="Times New Roman"/>
        </w:rPr>
        <w:t xml:space="preserve">I just feel like that has been so beneficial and I think that </w:t>
      </w:r>
      <w:r w:rsidRPr="000B2B8C">
        <w:rPr>
          <w:rFonts w:ascii="Times New Roman" w:hAnsi="Times New Roman" w:cs="Times New Roman"/>
        </w:rPr>
        <w:tab/>
        <w:t xml:space="preserve">has improved my teaching because… I think that knowing that just because I’m a teacher </w:t>
      </w:r>
      <w:r w:rsidRPr="000B2B8C">
        <w:rPr>
          <w:rFonts w:ascii="Times New Roman" w:hAnsi="Times New Roman" w:cs="Times New Roman"/>
        </w:rPr>
        <w:tab/>
        <w:t>doesn’t mean that I’m the only teacher.</w:t>
      </w:r>
    </w:p>
    <w:p w14:paraId="6D5F264C" w14:textId="5C927008" w:rsidR="00A23C1A" w:rsidRDefault="00322BCE" w:rsidP="00DF4ED8">
      <w:pPr>
        <w:spacing w:line="480" w:lineRule="auto"/>
        <w:rPr>
          <w:rFonts w:ascii="Times New Roman" w:hAnsi="Times New Roman" w:cs="Times New Roman"/>
        </w:rPr>
      </w:pPr>
      <w:r>
        <w:rPr>
          <w:rFonts w:ascii="Times New Roman" w:hAnsi="Times New Roman" w:cs="Times New Roman"/>
        </w:rPr>
        <w:t>Being scared to involve</w:t>
      </w:r>
      <w:r w:rsidR="00DF4ED8" w:rsidRPr="000B2B8C">
        <w:rPr>
          <w:rFonts w:ascii="Times New Roman" w:hAnsi="Times New Roman" w:cs="Times New Roman"/>
        </w:rPr>
        <w:t xml:space="preserve"> families initially was also brought up by </w:t>
      </w:r>
      <w:r w:rsidR="00A57AA4">
        <w:rPr>
          <w:rFonts w:ascii="Times New Roman" w:hAnsi="Times New Roman" w:cs="Times New Roman"/>
        </w:rPr>
        <w:t>Ashley</w:t>
      </w:r>
      <w:r w:rsidR="00DF4ED8" w:rsidRPr="000B2B8C">
        <w:rPr>
          <w:rFonts w:ascii="Times New Roman" w:hAnsi="Times New Roman" w:cs="Times New Roman"/>
        </w:rPr>
        <w:t xml:space="preserve"> and she</w:t>
      </w:r>
      <w:r w:rsidR="003B54EC">
        <w:rPr>
          <w:rFonts w:ascii="Times New Roman" w:hAnsi="Times New Roman" w:cs="Times New Roman"/>
        </w:rPr>
        <w:t xml:space="preserve"> </w:t>
      </w:r>
      <w:r w:rsidR="00DF4ED8" w:rsidRPr="000B2B8C">
        <w:rPr>
          <w:rFonts w:ascii="Times New Roman" w:hAnsi="Times New Roman" w:cs="Times New Roman"/>
        </w:rPr>
        <w:t xml:space="preserve">mentioned how including them has changed her classroom dynamic. </w:t>
      </w:r>
      <w:r w:rsidR="00A23C1A" w:rsidRPr="000B2B8C">
        <w:rPr>
          <w:rFonts w:ascii="Times New Roman" w:hAnsi="Times New Roman" w:cs="Times New Roman"/>
        </w:rPr>
        <w:t>Teacher</w:t>
      </w:r>
      <w:r w:rsidR="003B54EC">
        <w:rPr>
          <w:rFonts w:ascii="Times New Roman" w:hAnsi="Times New Roman" w:cs="Times New Roman"/>
        </w:rPr>
        <w:t>s</w:t>
      </w:r>
      <w:r w:rsidR="00A23C1A" w:rsidRPr="000B2B8C">
        <w:rPr>
          <w:rFonts w:ascii="Times New Roman" w:hAnsi="Times New Roman" w:cs="Times New Roman"/>
        </w:rPr>
        <w:t xml:space="preserve"> discussed that in order to build those relationships you have to show that you love a</w:t>
      </w:r>
      <w:r w:rsidR="00A57AA4">
        <w:rPr>
          <w:rFonts w:ascii="Times New Roman" w:hAnsi="Times New Roman" w:cs="Times New Roman"/>
        </w:rPr>
        <w:t>nd care for their child, which Ashley</w:t>
      </w:r>
      <w:r w:rsidR="00A23C1A" w:rsidRPr="000B2B8C">
        <w:rPr>
          <w:rFonts w:ascii="Times New Roman" w:hAnsi="Times New Roman" w:cs="Times New Roman"/>
        </w:rPr>
        <w:t xml:space="preserve"> said is done by starting with positive feedback about their child instead of first talking about the issues </w:t>
      </w:r>
      <w:r w:rsidR="00A23C1A" w:rsidRPr="000B2B8C">
        <w:rPr>
          <w:rFonts w:ascii="Times New Roman" w:hAnsi="Times New Roman" w:cs="Times New Roman"/>
        </w:rPr>
        <w:lastRenderedPageBreak/>
        <w:t>or concerns. Also, each</w:t>
      </w:r>
      <w:r w:rsidR="003B54EC">
        <w:rPr>
          <w:rFonts w:ascii="Times New Roman" w:hAnsi="Times New Roman" w:cs="Times New Roman"/>
        </w:rPr>
        <w:t xml:space="preserve"> teacher mentioned the importance</w:t>
      </w:r>
      <w:r w:rsidR="00A23C1A" w:rsidRPr="000B2B8C">
        <w:rPr>
          <w:rFonts w:ascii="Times New Roman" w:hAnsi="Times New Roman" w:cs="Times New Roman"/>
        </w:rPr>
        <w:t xml:space="preserve"> of working together. When asked about her p</w:t>
      </w:r>
      <w:r w:rsidR="00151524">
        <w:rPr>
          <w:rFonts w:ascii="Times New Roman" w:hAnsi="Times New Roman" w:cs="Times New Roman"/>
        </w:rPr>
        <w:t xml:space="preserve">hilosophy of family involvement, Tracy </w:t>
      </w:r>
      <w:r w:rsidR="00A23C1A" w:rsidRPr="000B2B8C">
        <w:rPr>
          <w:rFonts w:ascii="Times New Roman" w:hAnsi="Times New Roman" w:cs="Times New Roman"/>
        </w:rPr>
        <w:t xml:space="preserve">said, “I want parents to be involved… this isn’t just a one-man show… it takes our village here, our community and I want them to be a part of it.” </w:t>
      </w:r>
      <w:r w:rsidR="00151524">
        <w:rPr>
          <w:rFonts w:ascii="Times New Roman" w:hAnsi="Times New Roman" w:cs="Times New Roman"/>
        </w:rPr>
        <w:t>Ashley also</w:t>
      </w:r>
      <w:r w:rsidR="00A23C1A" w:rsidRPr="000B2B8C">
        <w:rPr>
          <w:rFonts w:ascii="Times New Roman" w:hAnsi="Times New Roman" w:cs="Times New Roman"/>
        </w:rPr>
        <w:t xml:space="preserve"> referred to working with families as being a part of a village</w:t>
      </w:r>
      <w:r w:rsidR="003B54EC">
        <w:rPr>
          <w:rFonts w:ascii="Times New Roman" w:hAnsi="Times New Roman" w:cs="Times New Roman"/>
        </w:rPr>
        <w:t xml:space="preserve">, which reflects a community coming together for a common good. </w:t>
      </w:r>
    </w:p>
    <w:p w14:paraId="7429DB9F" w14:textId="624B0AD2" w:rsidR="00A23C1A" w:rsidRDefault="00322BCE" w:rsidP="00F4648F">
      <w:pPr>
        <w:pStyle w:val="Heading2"/>
      </w:pPr>
      <w:bookmarkStart w:id="32" w:name="_Toc418786349"/>
      <w:r>
        <w:t>Impacts</w:t>
      </w:r>
      <w:bookmarkEnd w:id="32"/>
    </w:p>
    <w:p w14:paraId="0E0D5283" w14:textId="77777777" w:rsidR="008455B1" w:rsidRPr="008455B1" w:rsidRDefault="008455B1" w:rsidP="008455B1"/>
    <w:p w14:paraId="5869622A" w14:textId="55CA7AE0" w:rsidR="00C02765" w:rsidRPr="00173068" w:rsidRDefault="00A23C1A" w:rsidP="002D259C">
      <w:pPr>
        <w:spacing w:line="480" w:lineRule="auto"/>
        <w:rPr>
          <w:rFonts w:ascii="Times New Roman" w:hAnsi="Times New Roman" w:cs="Times New Roman"/>
        </w:rPr>
      </w:pPr>
      <w:r w:rsidRPr="000B2B8C">
        <w:rPr>
          <w:rFonts w:ascii="Times New Roman" w:hAnsi="Times New Roman" w:cs="Times New Roman"/>
        </w:rPr>
        <w:tab/>
        <w:t>Teachers utilize a variety of practices and strategies to involve, communicate, and build relationships with families, however their reasoning for do</w:t>
      </w:r>
      <w:r w:rsidR="003B54EC">
        <w:rPr>
          <w:rFonts w:ascii="Times New Roman" w:hAnsi="Times New Roman" w:cs="Times New Roman"/>
        </w:rPr>
        <w:t>ing</w:t>
      </w:r>
      <w:r w:rsidRPr="000B2B8C">
        <w:rPr>
          <w:rFonts w:ascii="Times New Roman" w:hAnsi="Times New Roman" w:cs="Times New Roman"/>
        </w:rPr>
        <w:t xml:space="preserve"> these and making that extra effort lies in the effects those practices have on the families, students, teacher, and classroom. Teachers mentioned the effects of each but many of the outcomes were brought up multiple times, making it easier to </w:t>
      </w:r>
      <w:r w:rsidR="00487738" w:rsidRPr="000B2B8C">
        <w:rPr>
          <w:rFonts w:ascii="Times New Roman" w:hAnsi="Times New Roman" w:cs="Times New Roman"/>
        </w:rPr>
        <w:t>discuss them all together instead of within each section. Building community within the school and classroom was one of the most significant outcomes of involvement. One form of community established was parent networks, which was done through interaction at events and communication online. Teachers reported that families felt more comfortable and welcome knowing the families of other students, which led them to be more involved. Another way that community was formed was through the relationships that were developed between teacher, parent, and student. Teacher efforts in involving families,</w:t>
      </w:r>
      <w:r w:rsidR="00B14AA7">
        <w:rPr>
          <w:rFonts w:ascii="Times New Roman" w:hAnsi="Times New Roman" w:cs="Times New Roman"/>
        </w:rPr>
        <w:t xml:space="preserve"> communicating</w:t>
      </w:r>
      <w:r w:rsidR="00487738" w:rsidRPr="000B2B8C">
        <w:rPr>
          <w:rFonts w:ascii="Times New Roman" w:hAnsi="Times New Roman" w:cs="Times New Roman"/>
        </w:rPr>
        <w:t xml:space="preserve"> with them consistently, and making an effort to build those relationships, led to stronger relationships between the student and teacher in the cl</w:t>
      </w:r>
      <w:r w:rsidR="006F0CD7" w:rsidRPr="000B2B8C">
        <w:rPr>
          <w:rFonts w:ascii="Times New Roman" w:hAnsi="Times New Roman" w:cs="Times New Roman"/>
        </w:rPr>
        <w:t xml:space="preserve">assroom. </w:t>
      </w:r>
      <w:r w:rsidR="00151524">
        <w:rPr>
          <w:rFonts w:ascii="Times New Roman" w:hAnsi="Times New Roman" w:cs="Times New Roman"/>
        </w:rPr>
        <w:t>Tracy</w:t>
      </w:r>
      <w:r w:rsidR="006F0CD7" w:rsidRPr="000B2B8C">
        <w:rPr>
          <w:rFonts w:ascii="Times New Roman" w:hAnsi="Times New Roman" w:cs="Times New Roman"/>
        </w:rPr>
        <w:t xml:space="preserve"> said that a student in her </w:t>
      </w:r>
      <w:r w:rsidR="00487738" w:rsidRPr="000B2B8C">
        <w:rPr>
          <w:rFonts w:ascii="Times New Roman" w:hAnsi="Times New Roman" w:cs="Times New Roman"/>
        </w:rPr>
        <w:t>class was “more comfortable, more relaxed” knowing that their teacher an</w:t>
      </w:r>
      <w:r w:rsidR="006F0CD7" w:rsidRPr="000B2B8C">
        <w:rPr>
          <w:rFonts w:ascii="Times New Roman" w:hAnsi="Times New Roman" w:cs="Times New Roman"/>
        </w:rPr>
        <w:t>d parent were working together. Each teacher mentioned how students develop</w:t>
      </w:r>
      <w:r w:rsidR="00B14AA7">
        <w:rPr>
          <w:rFonts w:ascii="Times New Roman" w:hAnsi="Times New Roman" w:cs="Times New Roman"/>
        </w:rPr>
        <w:t>ed</w:t>
      </w:r>
      <w:r w:rsidR="006F0CD7" w:rsidRPr="000B2B8C">
        <w:rPr>
          <w:rFonts w:ascii="Times New Roman" w:hAnsi="Times New Roman" w:cs="Times New Roman"/>
        </w:rPr>
        <w:t xml:space="preserve"> more trust and comfort in the classroom knowing their teacher and family interact with one another. The strengthened relationship that students and teacher</w:t>
      </w:r>
      <w:r w:rsidR="00B14AA7">
        <w:rPr>
          <w:rFonts w:ascii="Times New Roman" w:hAnsi="Times New Roman" w:cs="Times New Roman"/>
        </w:rPr>
        <w:t xml:space="preserve"> had with one another led</w:t>
      </w:r>
      <w:r w:rsidR="006F0CD7" w:rsidRPr="000B2B8C">
        <w:rPr>
          <w:rFonts w:ascii="Times New Roman" w:hAnsi="Times New Roman" w:cs="Times New Roman"/>
        </w:rPr>
        <w:t xml:space="preserve"> to a stronger relationship with the family and</w:t>
      </w:r>
      <w:r w:rsidR="00B14AA7">
        <w:rPr>
          <w:rFonts w:ascii="Times New Roman" w:hAnsi="Times New Roman" w:cs="Times New Roman"/>
        </w:rPr>
        <w:t xml:space="preserve"> </w:t>
      </w:r>
      <w:r w:rsidR="00B14AA7">
        <w:rPr>
          <w:rFonts w:ascii="Times New Roman" w:hAnsi="Times New Roman" w:cs="Times New Roman"/>
        </w:rPr>
        <w:lastRenderedPageBreak/>
        <w:t>teacher because the family saw that the teacher cared</w:t>
      </w:r>
      <w:r w:rsidR="006F0CD7" w:rsidRPr="000B2B8C">
        <w:rPr>
          <w:rFonts w:ascii="Times New Roman" w:hAnsi="Times New Roman" w:cs="Times New Roman"/>
        </w:rPr>
        <w:t xml:space="preserve"> for their child and that the child loves school. </w:t>
      </w:r>
      <w:r w:rsidR="00151524">
        <w:rPr>
          <w:rFonts w:ascii="Times New Roman" w:hAnsi="Times New Roman" w:cs="Times New Roman"/>
        </w:rPr>
        <w:t>Sarah</w:t>
      </w:r>
      <w:r w:rsidR="006F0CD7" w:rsidRPr="000B2B8C">
        <w:rPr>
          <w:rFonts w:ascii="Times New Roman" w:hAnsi="Times New Roman" w:cs="Times New Roman"/>
        </w:rPr>
        <w:t xml:space="preserve"> mentioned that it was a “reciprocal relationship,” which can be seen </w:t>
      </w:r>
      <w:r w:rsidR="00B043E3">
        <w:rPr>
          <w:rFonts w:ascii="Times New Roman" w:hAnsi="Times New Roman" w:cs="Times New Roman"/>
        </w:rPr>
        <w:t xml:space="preserve">in </w:t>
      </w:r>
      <w:r w:rsidR="00942F43">
        <w:rPr>
          <w:rFonts w:ascii="Times New Roman" w:hAnsi="Times New Roman" w:cs="Times New Roman"/>
        </w:rPr>
        <w:t>F</w:t>
      </w:r>
      <w:r w:rsidR="00903185">
        <w:rPr>
          <w:rFonts w:ascii="Times New Roman" w:hAnsi="Times New Roman" w:cs="Times New Roman"/>
        </w:rPr>
        <w:t xml:space="preserve">igure 1. </w:t>
      </w:r>
    </w:p>
    <w:p w14:paraId="7E2C2F03" w14:textId="53DC1CB6" w:rsidR="00FE0F34" w:rsidRDefault="005C4865" w:rsidP="002D259C">
      <w:pPr>
        <w:spacing w:line="480" w:lineRule="auto"/>
        <w:rPr>
          <w:rFonts w:ascii="Times New Roman" w:hAnsi="Times New Roman" w:cs="Times New Roman"/>
          <w:b/>
          <w:color w:val="000000" w:themeColor="text1"/>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334A73F0" wp14:editId="003E95E6">
                <wp:simplePos x="0" y="0"/>
                <wp:positionH relativeFrom="column">
                  <wp:posOffset>3200400</wp:posOffset>
                </wp:positionH>
                <wp:positionV relativeFrom="paragraph">
                  <wp:posOffset>213360</wp:posOffset>
                </wp:positionV>
                <wp:extent cx="2743200" cy="1828800"/>
                <wp:effectExtent l="0" t="0" r="25400" b="25400"/>
                <wp:wrapSquare wrapText="bothSides"/>
                <wp:docPr id="8" name="Text Box 8"/>
                <wp:cNvGraphicFramePr/>
                <a:graphic xmlns:a="http://schemas.openxmlformats.org/drawingml/2006/main">
                  <a:graphicData uri="http://schemas.microsoft.com/office/word/2010/wordprocessingShape">
                    <wps:wsp>
                      <wps:cNvSpPr txBox="1"/>
                      <wps:spPr>
                        <a:xfrm>
                          <a:off x="0" y="0"/>
                          <a:ext cx="2743200" cy="1828800"/>
                        </a:xfrm>
                        <a:prstGeom prst="rect">
                          <a:avLst/>
                        </a:prstGeom>
                        <a:ln/>
                        <a:extLst>
                          <a:ext uri="{C572A759-6A51-4108-AA02-DFA0A04FC94B}">
                            <ma14:wrappingTextBoxFlag xmlns:ma14="http://schemas.microsoft.com/office/mac/drawingml/2011/main"/>
                          </a:ext>
                        </a:extLst>
                      </wps:spPr>
                      <wps:style>
                        <a:lnRef idx="2">
                          <a:schemeClr val="accent1"/>
                        </a:lnRef>
                        <a:fillRef idx="1">
                          <a:schemeClr val="lt1"/>
                        </a:fillRef>
                        <a:effectRef idx="0">
                          <a:schemeClr val="accent1"/>
                        </a:effectRef>
                        <a:fontRef idx="minor">
                          <a:schemeClr val="dk1"/>
                        </a:fontRef>
                      </wps:style>
                      <wps:txbx>
                        <w:txbxContent>
                          <w:p w14:paraId="17FF4E77" w14:textId="0C7B80E9" w:rsidR="00CD3A16" w:rsidRDefault="00CD3A16" w:rsidP="00903185">
                            <w:pPr>
                              <w:rPr>
                                <w:color w:val="4F81BD" w:themeColor="accent1"/>
                              </w:rPr>
                            </w:pPr>
                            <w:r>
                              <w:rPr>
                                <w:color w:val="4F81BD" w:themeColor="accent1"/>
                              </w:rPr>
                              <w:t>Effects of Reciprocal Relationship</w:t>
                            </w:r>
                          </w:p>
                          <w:p w14:paraId="4068218A" w14:textId="3AA1702F" w:rsidR="00CD3A16" w:rsidRPr="00903185" w:rsidRDefault="00CD3A16" w:rsidP="00903185">
                            <w:pPr>
                              <w:pStyle w:val="ListParagraph"/>
                              <w:numPr>
                                <w:ilvl w:val="0"/>
                                <w:numId w:val="17"/>
                              </w:numPr>
                            </w:pPr>
                            <w:r>
                              <w:rPr>
                                <w:color w:val="4F81BD" w:themeColor="accent1"/>
                              </w:rPr>
                              <w:t>Stronger Relationships</w:t>
                            </w:r>
                          </w:p>
                          <w:p w14:paraId="35B9F965" w14:textId="2AECA6A0" w:rsidR="00CD3A16" w:rsidRPr="00903185" w:rsidRDefault="00CD3A16" w:rsidP="00903185">
                            <w:pPr>
                              <w:pStyle w:val="ListParagraph"/>
                              <w:numPr>
                                <w:ilvl w:val="0"/>
                                <w:numId w:val="17"/>
                              </w:numPr>
                            </w:pPr>
                            <w:r>
                              <w:rPr>
                                <w:color w:val="4F81BD" w:themeColor="accent1"/>
                              </w:rPr>
                              <w:t xml:space="preserve">More Trust </w:t>
                            </w:r>
                          </w:p>
                          <w:p w14:paraId="5E598268" w14:textId="30809217" w:rsidR="00CD3A16" w:rsidRPr="00903185" w:rsidRDefault="00CD3A16" w:rsidP="00903185">
                            <w:pPr>
                              <w:pStyle w:val="ListParagraph"/>
                              <w:numPr>
                                <w:ilvl w:val="0"/>
                                <w:numId w:val="17"/>
                              </w:numPr>
                            </w:pPr>
                            <w:r>
                              <w:rPr>
                                <w:color w:val="4F81BD" w:themeColor="accent1"/>
                              </w:rPr>
                              <w:t>Better Communication</w:t>
                            </w:r>
                          </w:p>
                          <w:p w14:paraId="53C10F9B" w14:textId="46081BBF" w:rsidR="00CD3A16" w:rsidRPr="00903185" w:rsidRDefault="00CD3A16" w:rsidP="00903185">
                            <w:pPr>
                              <w:pStyle w:val="ListParagraph"/>
                              <w:numPr>
                                <w:ilvl w:val="0"/>
                                <w:numId w:val="17"/>
                              </w:numPr>
                            </w:pPr>
                            <w:r>
                              <w:rPr>
                                <w:color w:val="4F81BD" w:themeColor="accent1"/>
                              </w:rPr>
                              <w:t>Importance and Value of School</w:t>
                            </w:r>
                          </w:p>
                          <w:p w14:paraId="4F713B98" w14:textId="76209C5E" w:rsidR="00CD3A16" w:rsidRPr="00903185" w:rsidRDefault="00CD3A16" w:rsidP="00903185">
                            <w:pPr>
                              <w:pStyle w:val="ListParagraph"/>
                              <w:numPr>
                                <w:ilvl w:val="0"/>
                                <w:numId w:val="17"/>
                              </w:numPr>
                            </w:pPr>
                            <w:r>
                              <w:rPr>
                                <w:color w:val="4F81BD" w:themeColor="accent1"/>
                              </w:rPr>
                              <w:t>Student excitement and engagement in learning</w:t>
                            </w:r>
                          </w:p>
                          <w:p w14:paraId="06C2B183" w14:textId="5C1BC1AD" w:rsidR="00CD3A16" w:rsidRDefault="00CD3A16" w:rsidP="00903185">
                            <w:pPr>
                              <w:pStyle w:val="ListParagraph"/>
                              <w:numPr>
                                <w:ilvl w:val="0"/>
                                <w:numId w:val="17"/>
                              </w:numPr>
                            </w:pPr>
                            <w:r>
                              <w:rPr>
                                <w:color w:val="4F81BD" w:themeColor="accent1"/>
                              </w:rPr>
                              <w:t>Student academic and behavioral success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252pt;margin-top:16.8pt;width:3in;height:2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" fillcolor="white [3201]" strokecolor="#4f81bd [3204]" strokeweight="2pt">
                <v:textbox>
                  <w:txbxContent>
                    <w:p w14:paraId="17FF4E77" w14:textId="0C7B80E9" w:rsidR="00D33C08" w:rsidRDefault="00D33C08" w:rsidP="00903185">
                      <w:pPr>
                        <w:rPr>
                          <w:color w:val="4F81BD" w:themeColor="accent1"/>
                        </w:rPr>
                      </w:pPr>
                      <w:r>
                        <w:rPr>
                          <w:color w:val="4F81BD" w:themeColor="accent1"/>
                        </w:rPr>
                        <w:t>Effects of Reciprocal Relationship</w:t>
                      </w:r>
                    </w:p>
                    <w:p w14:paraId="4068218A" w14:textId="3AA1702F" w:rsidR="00D33C08" w:rsidRPr="00903185" w:rsidRDefault="00D33C08" w:rsidP="00903185">
                      <w:pPr>
                        <w:pStyle w:val="ListParagraph"/>
                        <w:numPr>
                          <w:ilvl w:val="0"/>
                          <w:numId w:val="17"/>
                        </w:numPr>
                      </w:pPr>
                      <w:r>
                        <w:rPr>
                          <w:color w:val="4F81BD" w:themeColor="accent1"/>
                        </w:rPr>
                        <w:t>Stronger Relationships</w:t>
                      </w:r>
                    </w:p>
                    <w:p w14:paraId="35B9F965" w14:textId="2AECA6A0" w:rsidR="00D33C08" w:rsidRPr="00903185" w:rsidRDefault="00D33C08" w:rsidP="00903185">
                      <w:pPr>
                        <w:pStyle w:val="ListParagraph"/>
                        <w:numPr>
                          <w:ilvl w:val="0"/>
                          <w:numId w:val="17"/>
                        </w:numPr>
                      </w:pPr>
                      <w:r>
                        <w:rPr>
                          <w:color w:val="4F81BD" w:themeColor="accent1"/>
                        </w:rPr>
                        <w:t xml:space="preserve">More Trust </w:t>
                      </w:r>
                    </w:p>
                    <w:p w14:paraId="5E598268" w14:textId="30809217" w:rsidR="00D33C08" w:rsidRPr="00903185" w:rsidRDefault="00D33C08" w:rsidP="00903185">
                      <w:pPr>
                        <w:pStyle w:val="ListParagraph"/>
                        <w:numPr>
                          <w:ilvl w:val="0"/>
                          <w:numId w:val="17"/>
                        </w:numPr>
                      </w:pPr>
                      <w:r>
                        <w:rPr>
                          <w:color w:val="4F81BD" w:themeColor="accent1"/>
                        </w:rPr>
                        <w:t>Better Communication</w:t>
                      </w:r>
                    </w:p>
                    <w:p w14:paraId="53C10F9B" w14:textId="46081BBF" w:rsidR="00D33C08" w:rsidRPr="00903185" w:rsidRDefault="00D33C08" w:rsidP="00903185">
                      <w:pPr>
                        <w:pStyle w:val="ListParagraph"/>
                        <w:numPr>
                          <w:ilvl w:val="0"/>
                          <w:numId w:val="17"/>
                        </w:numPr>
                      </w:pPr>
                      <w:r>
                        <w:rPr>
                          <w:color w:val="4F81BD" w:themeColor="accent1"/>
                        </w:rPr>
                        <w:t>Importance and Value of School</w:t>
                      </w:r>
                    </w:p>
                    <w:p w14:paraId="4F713B98" w14:textId="76209C5E" w:rsidR="00D33C08" w:rsidRPr="00903185" w:rsidRDefault="00D33C08" w:rsidP="00903185">
                      <w:pPr>
                        <w:pStyle w:val="ListParagraph"/>
                        <w:numPr>
                          <w:ilvl w:val="0"/>
                          <w:numId w:val="17"/>
                        </w:numPr>
                      </w:pPr>
                      <w:r>
                        <w:rPr>
                          <w:color w:val="4F81BD" w:themeColor="accent1"/>
                        </w:rPr>
                        <w:t>Student excitement and engagement in learning</w:t>
                      </w:r>
                    </w:p>
                    <w:p w14:paraId="06C2B183" w14:textId="5C1BC1AD" w:rsidR="00D33C08" w:rsidRDefault="00D33C08" w:rsidP="00903185">
                      <w:pPr>
                        <w:pStyle w:val="ListParagraph"/>
                        <w:numPr>
                          <w:ilvl w:val="0"/>
                          <w:numId w:val="17"/>
                        </w:numPr>
                      </w:pPr>
                      <w:r>
                        <w:rPr>
                          <w:color w:val="4F81BD" w:themeColor="accent1"/>
                        </w:rPr>
                        <w:t>Student academic and behavioral success</w:t>
                      </w:r>
                    </w:p>
                  </w:txbxContent>
                </v:textbox>
                <w10:wrap type="square"/>
              </v:shape>
            </w:pict>
          </mc:Fallback>
        </mc:AlternateContent>
      </w:r>
      <w:r w:rsidR="00862561" w:rsidRPr="000B2B8C">
        <w:rPr>
          <w:rFonts w:ascii="Times New Roman" w:hAnsi="Times New Roman" w:cs="Times New Roman"/>
          <w:noProof/>
        </w:rPr>
        <w:drawing>
          <wp:anchor distT="0" distB="0" distL="114300" distR="114300" simplePos="0" relativeHeight="251658240" behindDoc="0" locked="0" layoutInCell="1" allowOverlap="1" wp14:anchorId="7C8EDF18" wp14:editId="48CB1461">
            <wp:simplePos x="0" y="0"/>
            <wp:positionH relativeFrom="margin">
              <wp:posOffset>-457200</wp:posOffset>
            </wp:positionH>
            <wp:positionV relativeFrom="margin">
              <wp:posOffset>800100</wp:posOffset>
            </wp:positionV>
            <wp:extent cx="2514600" cy="1485900"/>
            <wp:effectExtent l="0" t="25400" r="0" b="88900"/>
            <wp:wrapTight wrapText="bothSides">
              <wp:wrapPolygon edited="0">
                <wp:start x="6545" y="-369"/>
                <wp:lineTo x="6109" y="11815"/>
                <wp:lineTo x="1964" y="15138"/>
                <wp:lineTo x="1309" y="16246"/>
                <wp:lineTo x="1527" y="22523"/>
                <wp:lineTo x="20073" y="22523"/>
                <wp:lineTo x="20509" y="16246"/>
                <wp:lineTo x="19200" y="14769"/>
                <wp:lineTo x="14618" y="11815"/>
                <wp:lineTo x="13964" y="-369"/>
                <wp:lineTo x="6545" y="-369"/>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00149428" w14:textId="69258229" w:rsidR="00FE0F34" w:rsidRDefault="00FE0F34" w:rsidP="002D259C">
      <w:pPr>
        <w:spacing w:line="480" w:lineRule="auto"/>
        <w:rPr>
          <w:rFonts w:ascii="Times New Roman" w:hAnsi="Times New Roman" w:cs="Times New Roman"/>
          <w:b/>
          <w:color w:val="000000" w:themeColor="text1"/>
        </w:rPr>
      </w:pPr>
    </w:p>
    <w:p w14:paraId="308484FE" w14:textId="5EFF4EB0" w:rsidR="00FE0F34" w:rsidRDefault="00862561" w:rsidP="002D259C">
      <w:pPr>
        <w:spacing w:line="480" w:lineRule="auto"/>
        <w:rPr>
          <w:rFonts w:ascii="Times New Roman" w:hAnsi="Times New Roman" w:cs="Times New Roman"/>
          <w:b/>
          <w:color w:val="000000" w:themeColor="text1"/>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A6A1387" wp14:editId="037A9015">
                <wp:simplePos x="0" y="0"/>
                <wp:positionH relativeFrom="column">
                  <wp:posOffset>2286000</wp:posOffset>
                </wp:positionH>
                <wp:positionV relativeFrom="paragraph">
                  <wp:posOffset>213995</wp:posOffset>
                </wp:positionV>
                <wp:extent cx="685800" cy="457200"/>
                <wp:effectExtent l="50800" t="50800" r="50800" b="127000"/>
                <wp:wrapThrough wrapText="bothSides">
                  <wp:wrapPolygon edited="0">
                    <wp:start x="12000" y="-2400"/>
                    <wp:lineTo x="-1600" y="0"/>
                    <wp:lineTo x="-1600" y="19200"/>
                    <wp:lineTo x="11200" y="24000"/>
                    <wp:lineTo x="12000" y="26400"/>
                    <wp:lineTo x="16800" y="26400"/>
                    <wp:lineTo x="17600" y="24000"/>
                    <wp:lineTo x="22400" y="14400"/>
                    <wp:lineTo x="21600" y="8400"/>
                    <wp:lineTo x="16800" y="-2400"/>
                    <wp:lineTo x="12000" y="-2400"/>
                  </wp:wrapPolygon>
                </wp:wrapThrough>
                <wp:docPr id="6" name="Right Arrow 6"/>
                <wp:cNvGraphicFramePr/>
                <a:graphic xmlns:a="http://schemas.openxmlformats.org/drawingml/2006/main">
                  <a:graphicData uri="http://schemas.microsoft.com/office/word/2010/wordprocessingShape">
                    <wps:wsp>
                      <wps:cNvSpPr/>
                      <wps:spPr>
                        <a:xfrm>
                          <a:off x="0" y="0"/>
                          <a:ext cx="685800" cy="457200"/>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80pt;margin-top:16.85pt;width:54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" adj="14400" fillcolor="#4f81bd [3204]" strokecolor="#4579b8 [3044]">
                <v:fill color2="#a7bfde [1620]" rotate="t" type="gradient">
                  <o:fill v:ext="view" type="gradientUnscaled"/>
                </v:fill>
                <v:shadow on="t" opacity="22937f" mv:blur="40000f" origin=",.5" offset="0,23000emu"/>
                <w10:wrap type="through"/>
              </v:shape>
            </w:pict>
          </mc:Fallback>
        </mc:AlternateContent>
      </w:r>
    </w:p>
    <w:p w14:paraId="66EEE288" w14:textId="77777777" w:rsidR="00FE0F34" w:rsidRDefault="00FE0F34" w:rsidP="002D259C">
      <w:pPr>
        <w:spacing w:line="480" w:lineRule="auto"/>
        <w:rPr>
          <w:rFonts w:ascii="Times New Roman" w:hAnsi="Times New Roman" w:cs="Times New Roman"/>
          <w:b/>
          <w:color w:val="000000" w:themeColor="text1"/>
        </w:rPr>
      </w:pPr>
    </w:p>
    <w:p w14:paraId="75757636" w14:textId="77777777" w:rsidR="00FE0F34" w:rsidRDefault="00FE0F34" w:rsidP="002D259C">
      <w:pPr>
        <w:spacing w:line="480" w:lineRule="auto"/>
        <w:rPr>
          <w:rFonts w:ascii="Times New Roman" w:hAnsi="Times New Roman" w:cs="Times New Roman"/>
          <w:b/>
          <w:color w:val="000000" w:themeColor="text1"/>
        </w:rPr>
      </w:pPr>
    </w:p>
    <w:p w14:paraId="7603477F" w14:textId="77777777" w:rsidR="00862561" w:rsidRDefault="00862561" w:rsidP="002D259C">
      <w:pPr>
        <w:spacing w:line="480" w:lineRule="auto"/>
        <w:rPr>
          <w:rFonts w:ascii="Times New Roman" w:hAnsi="Times New Roman" w:cs="Times New Roman"/>
          <w:b/>
          <w:color w:val="000000" w:themeColor="text1"/>
        </w:rPr>
      </w:pPr>
    </w:p>
    <w:p w14:paraId="077CBE5B" w14:textId="7C1C588C" w:rsidR="00322BCE" w:rsidRPr="002D259C" w:rsidRDefault="00322BCE" w:rsidP="002D259C">
      <w:pPr>
        <w:spacing w:line="480" w:lineRule="auto"/>
        <w:rPr>
          <w:rFonts w:ascii="Times New Roman" w:hAnsi="Times New Roman" w:cs="Times New Roman"/>
        </w:rPr>
      </w:pPr>
      <w:r w:rsidRPr="002D259C">
        <w:rPr>
          <w:rFonts w:ascii="Times New Roman" w:hAnsi="Times New Roman" w:cs="Times New Roman"/>
          <w:b/>
          <w:color w:val="000000" w:themeColor="text1"/>
        </w:rPr>
        <w:t xml:space="preserve">Figure 1. </w:t>
      </w:r>
      <w:r w:rsidRPr="00AC5116">
        <w:rPr>
          <w:rFonts w:ascii="Times New Roman" w:hAnsi="Times New Roman" w:cs="Times New Roman"/>
          <w:color w:val="000000" w:themeColor="text1"/>
        </w:rPr>
        <w:t>Reciprocal Relationship</w:t>
      </w:r>
    </w:p>
    <w:p w14:paraId="5C7EDDAE" w14:textId="3F91B31C" w:rsidR="006F0CD7" w:rsidRPr="000B2B8C" w:rsidRDefault="006F0CD7" w:rsidP="00A23C1A">
      <w:pPr>
        <w:spacing w:line="480" w:lineRule="auto"/>
        <w:rPr>
          <w:rFonts w:ascii="Times New Roman" w:hAnsi="Times New Roman" w:cs="Times New Roman"/>
        </w:rPr>
      </w:pPr>
    </w:p>
    <w:p w14:paraId="7352A1A6" w14:textId="53D8D066" w:rsidR="006F0CD7" w:rsidRDefault="00862561" w:rsidP="006F0CD7">
      <w:pPr>
        <w:spacing w:line="480" w:lineRule="auto"/>
        <w:rPr>
          <w:rFonts w:ascii="Times New Roman" w:hAnsi="Times New Roman" w:cs="Times New Roman"/>
        </w:rPr>
      </w:pPr>
      <w:r>
        <w:rPr>
          <w:rFonts w:ascii="Times New Roman" w:hAnsi="Times New Roman" w:cs="Times New Roman"/>
        </w:rPr>
        <w:tab/>
      </w:r>
      <w:r w:rsidR="006F0CD7" w:rsidRPr="000B2B8C">
        <w:rPr>
          <w:rFonts w:ascii="Times New Roman" w:hAnsi="Times New Roman" w:cs="Times New Roman"/>
        </w:rPr>
        <w:t>This reciprocal relationship also impacts student learning and engagement. Teachers mentioned that as they communicate and work hard to involve families and build those relationships, that families begin to understand the importance of school, which increases their involvement at school, at home, and in the classroom.  This increased involve</w:t>
      </w:r>
      <w:r w:rsidR="00B14AA7">
        <w:rPr>
          <w:rFonts w:ascii="Times New Roman" w:hAnsi="Times New Roman" w:cs="Times New Roman"/>
        </w:rPr>
        <w:t>ment is noticed by students and one teacher reported that they</w:t>
      </w:r>
      <w:r w:rsidR="006F0CD7" w:rsidRPr="000B2B8C">
        <w:rPr>
          <w:rFonts w:ascii="Times New Roman" w:hAnsi="Times New Roman" w:cs="Times New Roman"/>
        </w:rPr>
        <w:t xml:space="preserve"> are “proud” to see their families involved and </w:t>
      </w:r>
      <w:r w:rsidR="00D130E6" w:rsidRPr="000B2B8C">
        <w:rPr>
          <w:rFonts w:ascii="Times New Roman" w:hAnsi="Times New Roman" w:cs="Times New Roman"/>
        </w:rPr>
        <w:t>that students see more value in school and are more likely to be engaged and work hard when they see that it is also valued by their families. The biggest impact of involvement no</w:t>
      </w:r>
      <w:r w:rsidR="00322BCE">
        <w:rPr>
          <w:rFonts w:ascii="Times New Roman" w:hAnsi="Times New Roman" w:cs="Times New Roman"/>
        </w:rPr>
        <w:t>ticed by teachers is in student</w:t>
      </w:r>
      <w:r w:rsidR="00D130E6" w:rsidRPr="000B2B8C">
        <w:rPr>
          <w:rFonts w:ascii="Times New Roman" w:hAnsi="Times New Roman" w:cs="Times New Roman"/>
        </w:rPr>
        <w:t>s</w:t>
      </w:r>
      <w:r w:rsidR="00322BCE">
        <w:rPr>
          <w:rFonts w:ascii="Times New Roman" w:hAnsi="Times New Roman" w:cs="Times New Roman"/>
        </w:rPr>
        <w:t>’</w:t>
      </w:r>
      <w:r w:rsidR="00D130E6" w:rsidRPr="000B2B8C">
        <w:rPr>
          <w:rFonts w:ascii="Times New Roman" w:hAnsi="Times New Roman" w:cs="Times New Roman"/>
        </w:rPr>
        <w:t xml:space="preserve"> academic and emotional growth. When asked about the impact that involvement has, </w:t>
      </w:r>
      <w:r w:rsidR="00151524">
        <w:rPr>
          <w:rFonts w:ascii="Times New Roman" w:hAnsi="Times New Roman" w:cs="Times New Roman"/>
        </w:rPr>
        <w:t>Ashley</w:t>
      </w:r>
      <w:r w:rsidR="00D130E6" w:rsidRPr="000B2B8C">
        <w:rPr>
          <w:rFonts w:ascii="Times New Roman" w:hAnsi="Times New Roman" w:cs="Times New Roman"/>
        </w:rPr>
        <w:t xml:space="preserve"> said</w:t>
      </w:r>
      <w:r w:rsidR="00322BCE">
        <w:rPr>
          <w:rFonts w:ascii="Times New Roman" w:hAnsi="Times New Roman" w:cs="Times New Roman"/>
        </w:rPr>
        <w:t xml:space="preserve">, </w:t>
      </w:r>
      <w:r w:rsidR="00D130E6" w:rsidRPr="000B2B8C">
        <w:rPr>
          <w:rFonts w:ascii="Times New Roman" w:hAnsi="Times New Roman" w:cs="Times New Roman"/>
        </w:rPr>
        <w:t>“you can see the difference in [student] learning, behavior, everything.” She went on to provide a comparison by explain</w:t>
      </w:r>
      <w:r w:rsidR="00B14AA7">
        <w:rPr>
          <w:rFonts w:ascii="Times New Roman" w:hAnsi="Times New Roman" w:cs="Times New Roman"/>
        </w:rPr>
        <w:t xml:space="preserve">ing that her student of </w:t>
      </w:r>
      <w:r w:rsidR="00322BCE">
        <w:rPr>
          <w:rFonts w:ascii="Times New Roman" w:hAnsi="Times New Roman" w:cs="Times New Roman"/>
        </w:rPr>
        <w:t xml:space="preserve">a </w:t>
      </w:r>
      <w:r w:rsidR="00B14AA7">
        <w:rPr>
          <w:rFonts w:ascii="Times New Roman" w:hAnsi="Times New Roman" w:cs="Times New Roman"/>
        </w:rPr>
        <w:t>family who was</w:t>
      </w:r>
      <w:r w:rsidR="00322BCE">
        <w:rPr>
          <w:rFonts w:ascii="Times New Roman" w:hAnsi="Times New Roman" w:cs="Times New Roman"/>
        </w:rPr>
        <w:t xml:space="preserve"> very involved </w:t>
      </w:r>
      <w:r w:rsidR="00D130E6" w:rsidRPr="000B2B8C">
        <w:rPr>
          <w:rFonts w:ascii="Times New Roman" w:hAnsi="Times New Roman" w:cs="Times New Roman"/>
        </w:rPr>
        <w:t>does great academically and has no behavior issues, however</w:t>
      </w:r>
      <w:r w:rsidR="00B14AA7">
        <w:rPr>
          <w:rFonts w:ascii="Times New Roman" w:hAnsi="Times New Roman" w:cs="Times New Roman"/>
        </w:rPr>
        <w:t>,</w:t>
      </w:r>
      <w:r w:rsidR="00D130E6" w:rsidRPr="000B2B8C">
        <w:rPr>
          <w:rFonts w:ascii="Times New Roman" w:hAnsi="Times New Roman" w:cs="Times New Roman"/>
        </w:rPr>
        <w:t xml:space="preserve"> another student she had of parents who weren’t as involved was struggling with being where he need</w:t>
      </w:r>
      <w:r w:rsidR="00B14AA7">
        <w:rPr>
          <w:rFonts w:ascii="Times New Roman" w:hAnsi="Times New Roman" w:cs="Times New Roman"/>
        </w:rPr>
        <w:t>ed</w:t>
      </w:r>
      <w:r w:rsidR="00D130E6" w:rsidRPr="000B2B8C">
        <w:rPr>
          <w:rFonts w:ascii="Times New Roman" w:hAnsi="Times New Roman" w:cs="Times New Roman"/>
        </w:rPr>
        <w:t xml:space="preserve"> to be </w:t>
      </w:r>
      <w:r w:rsidR="00D130E6" w:rsidRPr="000B2B8C">
        <w:rPr>
          <w:rFonts w:ascii="Times New Roman" w:hAnsi="Times New Roman" w:cs="Times New Roman"/>
        </w:rPr>
        <w:lastRenderedPageBreak/>
        <w:t xml:space="preserve">academically and couldn’t focus or sit still. These academic and social differences were brought up by every teacher, which illustrates the importance of communication, involvement, and building relationships. </w:t>
      </w:r>
    </w:p>
    <w:p w14:paraId="6B7101EA" w14:textId="22CAAA82" w:rsidR="00BE5754" w:rsidRDefault="00BE5754" w:rsidP="00F4648F">
      <w:pPr>
        <w:pStyle w:val="Heading2"/>
      </w:pPr>
      <w:bookmarkStart w:id="33" w:name="_Toc418786350"/>
      <w:r w:rsidRPr="000B2B8C">
        <w:t>Teacher/Family Views</w:t>
      </w:r>
      <w:bookmarkEnd w:id="33"/>
    </w:p>
    <w:p w14:paraId="363C0DD5" w14:textId="38EB7FA4" w:rsidR="00BE5754" w:rsidRPr="007D0AE2" w:rsidRDefault="00BE5754" w:rsidP="00F4648F">
      <w:pPr>
        <w:pStyle w:val="Heading3"/>
        <w:rPr>
          <w:b/>
          <w:i w:val="0"/>
        </w:rPr>
      </w:pPr>
      <w:bookmarkStart w:id="34" w:name="_Toc418786351"/>
      <w:r w:rsidRPr="007D0AE2">
        <w:rPr>
          <w:b/>
          <w:i w:val="0"/>
        </w:rPr>
        <w:t>Teacher Perspective</w:t>
      </w:r>
      <w:bookmarkEnd w:id="34"/>
    </w:p>
    <w:p w14:paraId="64E7FCC3" w14:textId="77777777" w:rsidR="00F4648F" w:rsidRPr="00F4648F" w:rsidRDefault="00F4648F" w:rsidP="00F4648F"/>
    <w:p w14:paraId="26B9AA4B" w14:textId="38699F87" w:rsidR="004D61B7" w:rsidRPr="000B2B8C" w:rsidRDefault="00BE5754" w:rsidP="00BE5754">
      <w:pPr>
        <w:spacing w:line="480" w:lineRule="auto"/>
        <w:rPr>
          <w:rFonts w:ascii="Times New Roman" w:hAnsi="Times New Roman" w:cs="Times New Roman"/>
        </w:rPr>
      </w:pPr>
      <w:r w:rsidRPr="000B2B8C">
        <w:rPr>
          <w:rFonts w:ascii="Times New Roman" w:hAnsi="Times New Roman" w:cs="Times New Roman"/>
        </w:rPr>
        <w:tab/>
        <w:t>This is the last major theme that answers how families view involvement and how those views are aligned with teachers. The first perspective that we need to discuss is the teacher perspective regarding their views and how they understand families. One thing that was overwhelming</w:t>
      </w:r>
      <w:r w:rsidR="00322BCE">
        <w:rPr>
          <w:rFonts w:ascii="Times New Roman" w:hAnsi="Times New Roman" w:cs="Times New Roman"/>
        </w:rPr>
        <w:t>ly</w:t>
      </w:r>
      <w:r w:rsidRPr="000B2B8C">
        <w:rPr>
          <w:rFonts w:ascii="Times New Roman" w:hAnsi="Times New Roman" w:cs="Times New Roman"/>
        </w:rPr>
        <w:t xml:space="preserve"> found among the teachers was a love for their jobs and recognition of how important their job was. </w:t>
      </w:r>
      <w:r w:rsidR="00151524">
        <w:rPr>
          <w:rFonts w:ascii="Times New Roman" w:hAnsi="Times New Roman" w:cs="Times New Roman"/>
        </w:rPr>
        <w:t xml:space="preserve">Sarah </w:t>
      </w:r>
      <w:r w:rsidRPr="000B2B8C">
        <w:rPr>
          <w:rFonts w:ascii="Times New Roman" w:hAnsi="Times New Roman" w:cs="Times New Roman"/>
        </w:rPr>
        <w:t>discus</w:t>
      </w:r>
      <w:r w:rsidR="004D61B7" w:rsidRPr="000B2B8C">
        <w:rPr>
          <w:rFonts w:ascii="Times New Roman" w:hAnsi="Times New Roman" w:cs="Times New Roman"/>
        </w:rPr>
        <w:t>sed the importance of teaching when asked about her philosophy of involvement:</w:t>
      </w:r>
    </w:p>
    <w:p w14:paraId="69635542" w14:textId="2DC600A9" w:rsidR="00BE5754" w:rsidRPr="000B2B8C" w:rsidRDefault="004D61B7" w:rsidP="00BE5754">
      <w:pPr>
        <w:spacing w:line="480" w:lineRule="auto"/>
        <w:rPr>
          <w:rFonts w:ascii="Times New Roman" w:hAnsi="Times New Roman" w:cs="Times New Roman"/>
        </w:rPr>
      </w:pPr>
      <w:r w:rsidRPr="000B2B8C">
        <w:rPr>
          <w:rFonts w:ascii="Times New Roman" w:hAnsi="Times New Roman" w:cs="Times New Roman"/>
        </w:rPr>
        <w:tab/>
        <w:t xml:space="preserve">I always tell [parents] it’s not lost on me that your sending me the person, the thing </w:t>
      </w:r>
      <w:r w:rsidRPr="000B2B8C">
        <w:rPr>
          <w:rFonts w:ascii="Times New Roman" w:hAnsi="Times New Roman" w:cs="Times New Roman"/>
        </w:rPr>
        <w:tab/>
      </w:r>
      <w:r w:rsidRPr="000B2B8C">
        <w:rPr>
          <w:rFonts w:ascii="Times New Roman" w:hAnsi="Times New Roman" w:cs="Times New Roman"/>
        </w:rPr>
        <w:tab/>
        <w:t xml:space="preserve">that means the most to you in the world… and so my philosophy is these are not my </w:t>
      </w:r>
      <w:r w:rsidRPr="000B2B8C">
        <w:rPr>
          <w:rFonts w:ascii="Times New Roman" w:hAnsi="Times New Roman" w:cs="Times New Roman"/>
        </w:rPr>
        <w:tab/>
        <w:t xml:space="preserve">children, these are other people hearts that they take out of their chest and bring to </w:t>
      </w:r>
      <w:r w:rsidRPr="000B2B8C">
        <w:rPr>
          <w:rFonts w:ascii="Times New Roman" w:hAnsi="Times New Roman" w:cs="Times New Roman"/>
        </w:rPr>
        <w:tab/>
        <w:t xml:space="preserve">my classroom and I have to honor that. </w:t>
      </w:r>
    </w:p>
    <w:p w14:paraId="680E0ACB" w14:textId="35BEDEBF" w:rsidR="00EA105C" w:rsidRPr="00F4648F" w:rsidRDefault="004D61B7" w:rsidP="00BE5754">
      <w:pPr>
        <w:spacing w:line="480" w:lineRule="auto"/>
        <w:rPr>
          <w:rFonts w:ascii="Times New Roman" w:hAnsi="Times New Roman" w:cs="Times New Roman"/>
        </w:rPr>
      </w:pPr>
      <w:r w:rsidRPr="000B2B8C">
        <w:rPr>
          <w:rFonts w:ascii="Times New Roman" w:hAnsi="Times New Roman" w:cs="Times New Roman"/>
        </w:rPr>
        <w:t>This illustrates that teachers can understand the parent perspective and respec</w:t>
      </w:r>
      <w:r w:rsidR="00151524">
        <w:rPr>
          <w:rFonts w:ascii="Times New Roman" w:hAnsi="Times New Roman" w:cs="Times New Roman"/>
        </w:rPr>
        <w:t xml:space="preserve">t how important their job is. Ashley and Sarah </w:t>
      </w:r>
      <w:r w:rsidRPr="000B2B8C">
        <w:rPr>
          <w:rFonts w:ascii="Times New Roman" w:hAnsi="Times New Roman" w:cs="Times New Roman"/>
        </w:rPr>
        <w:t xml:space="preserve">explained that they choose their involvement practices based on what they would want to see from their </w:t>
      </w:r>
      <w:r w:rsidR="00B14AA7">
        <w:rPr>
          <w:rFonts w:ascii="Times New Roman" w:hAnsi="Times New Roman" w:cs="Times New Roman"/>
        </w:rPr>
        <w:t xml:space="preserve">own </w:t>
      </w:r>
      <w:r w:rsidRPr="000B2B8C">
        <w:rPr>
          <w:rFonts w:ascii="Times New Roman" w:hAnsi="Times New Roman" w:cs="Times New Roman"/>
        </w:rPr>
        <w:t>child’s teacher. Understanding the parent perspe</w:t>
      </w:r>
      <w:r w:rsidR="00151524">
        <w:rPr>
          <w:rFonts w:ascii="Times New Roman" w:hAnsi="Times New Roman" w:cs="Times New Roman"/>
        </w:rPr>
        <w:t xml:space="preserve">ctive was also mentioned by Gabriella and Sarah </w:t>
      </w:r>
      <w:r w:rsidRPr="000B2B8C">
        <w:rPr>
          <w:rFonts w:ascii="Times New Roman" w:hAnsi="Times New Roman" w:cs="Times New Roman"/>
        </w:rPr>
        <w:t>who did the parent chat nights because by talking with the parents they were able to better understand the family dynamics at home and how to build a relationship from there. The last important level of under</w:t>
      </w:r>
      <w:r w:rsidR="00B14AA7">
        <w:rPr>
          <w:rFonts w:ascii="Times New Roman" w:hAnsi="Times New Roman" w:cs="Times New Roman"/>
        </w:rPr>
        <w:t>standing mentioned by teachers was f</w:t>
      </w:r>
      <w:r w:rsidRPr="000B2B8C">
        <w:rPr>
          <w:rFonts w:ascii="Times New Roman" w:hAnsi="Times New Roman" w:cs="Times New Roman"/>
        </w:rPr>
        <w:t xml:space="preserve">amily backgrounds. </w:t>
      </w:r>
      <w:r w:rsidR="004B75A4" w:rsidRPr="000B2B8C">
        <w:rPr>
          <w:rFonts w:ascii="Times New Roman" w:hAnsi="Times New Roman" w:cs="Times New Roman"/>
        </w:rPr>
        <w:t xml:space="preserve">This was brought up in reference to involvement by </w:t>
      </w:r>
      <w:r w:rsidR="00151524">
        <w:rPr>
          <w:rFonts w:ascii="Times New Roman" w:hAnsi="Times New Roman" w:cs="Times New Roman"/>
        </w:rPr>
        <w:t>Gabriella</w:t>
      </w:r>
      <w:r w:rsidR="004B75A4" w:rsidRPr="000B2B8C">
        <w:rPr>
          <w:rFonts w:ascii="Times New Roman" w:hAnsi="Times New Roman" w:cs="Times New Roman"/>
        </w:rPr>
        <w:t xml:space="preserve"> who said, “parents only know education based on their background.” She continued by </w:t>
      </w:r>
      <w:r w:rsidR="004B75A4" w:rsidRPr="000B2B8C">
        <w:rPr>
          <w:rFonts w:ascii="Times New Roman" w:hAnsi="Times New Roman" w:cs="Times New Roman"/>
        </w:rPr>
        <w:lastRenderedPageBreak/>
        <w:t xml:space="preserve">explaining that if parents have had negative experiences with school that they will bring those feelings to </w:t>
      </w:r>
      <w:r w:rsidR="007D0AE2">
        <w:rPr>
          <w:rFonts w:ascii="Times New Roman" w:hAnsi="Times New Roman" w:cs="Times New Roman"/>
        </w:rPr>
        <w:t>their child’s classroom and would no</w:t>
      </w:r>
      <w:r w:rsidR="004B75A4" w:rsidRPr="000B2B8C">
        <w:rPr>
          <w:rFonts w:ascii="Times New Roman" w:hAnsi="Times New Roman" w:cs="Times New Roman"/>
        </w:rPr>
        <w:t xml:space="preserve">t see involvement as important. </w:t>
      </w:r>
      <w:r w:rsidR="00F635A5">
        <w:rPr>
          <w:rFonts w:ascii="Times New Roman" w:hAnsi="Times New Roman" w:cs="Times New Roman"/>
        </w:rPr>
        <w:t>Tracy</w:t>
      </w:r>
      <w:r w:rsidR="004B75A4" w:rsidRPr="000B2B8C">
        <w:rPr>
          <w:rFonts w:ascii="Times New Roman" w:hAnsi="Times New Roman" w:cs="Times New Roman"/>
        </w:rPr>
        <w:t xml:space="preserve"> mentioned that many parents think pre-k is just play and so showing them that they are actually learning helps to get them more involved. </w:t>
      </w:r>
      <w:r w:rsidR="00F635A5">
        <w:rPr>
          <w:rFonts w:ascii="Times New Roman" w:hAnsi="Times New Roman" w:cs="Times New Roman"/>
        </w:rPr>
        <w:t>Ashley</w:t>
      </w:r>
      <w:r w:rsidR="004B75A4" w:rsidRPr="000B2B8C">
        <w:rPr>
          <w:rFonts w:ascii="Times New Roman" w:hAnsi="Times New Roman" w:cs="Times New Roman"/>
        </w:rPr>
        <w:t xml:space="preserve"> said her dream was for parents to be on the same page and “accept what you’re saying and follow through with it.”  By recognizing family backgrounds and their experience with education, teachers were better able to individualize their involvement efforts and help families to be on the same page. </w:t>
      </w:r>
    </w:p>
    <w:p w14:paraId="4D2C3526" w14:textId="77B3C39A" w:rsidR="004B75A4" w:rsidRPr="007D0AE2" w:rsidRDefault="004B75A4" w:rsidP="00F4648F">
      <w:pPr>
        <w:pStyle w:val="Heading3"/>
        <w:rPr>
          <w:b/>
          <w:i w:val="0"/>
        </w:rPr>
      </w:pPr>
      <w:bookmarkStart w:id="35" w:name="_Toc418786352"/>
      <w:r w:rsidRPr="007D0AE2">
        <w:rPr>
          <w:b/>
          <w:i w:val="0"/>
        </w:rPr>
        <w:t>Parent Perspective</w:t>
      </w:r>
      <w:bookmarkEnd w:id="35"/>
    </w:p>
    <w:p w14:paraId="3D37D4C5" w14:textId="77777777" w:rsidR="00F4648F" w:rsidRPr="00F4648F" w:rsidRDefault="00F4648F" w:rsidP="00F4648F"/>
    <w:p w14:paraId="33FFCEF8" w14:textId="0E219471" w:rsidR="004B75A4" w:rsidRDefault="00F635A5" w:rsidP="00BE5754">
      <w:pPr>
        <w:spacing w:line="480" w:lineRule="auto"/>
        <w:rPr>
          <w:rFonts w:ascii="Times New Roman" w:hAnsi="Times New Roman" w:cs="Times New Roman"/>
        </w:rPr>
      </w:pPr>
      <w:r>
        <w:rPr>
          <w:rFonts w:ascii="Times New Roman" w:hAnsi="Times New Roman" w:cs="Times New Roman"/>
        </w:rPr>
        <w:tab/>
        <w:t xml:space="preserve">Sarah and Ashley </w:t>
      </w:r>
      <w:r w:rsidR="004B75A4" w:rsidRPr="000B2B8C">
        <w:rPr>
          <w:rFonts w:ascii="Times New Roman" w:hAnsi="Times New Roman" w:cs="Times New Roman"/>
        </w:rPr>
        <w:t>mentioned that it is important to show families how they can be involved because parents/caretakers think they have nothing to offer or have no value to their child and that it’s the teacher</w:t>
      </w:r>
      <w:r w:rsidR="007D0AE2">
        <w:rPr>
          <w:rFonts w:ascii="Times New Roman" w:hAnsi="Times New Roman" w:cs="Times New Roman"/>
        </w:rPr>
        <w:t>’</w:t>
      </w:r>
      <w:r w:rsidR="004B75A4" w:rsidRPr="000B2B8C">
        <w:rPr>
          <w:rFonts w:ascii="Times New Roman" w:hAnsi="Times New Roman" w:cs="Times New Roman"/>
        </w:rPr>
        <w:t>s job to teach. This comes from the teachers</w:t>
      </w:r>
      <w:r w:rsidR="00D94C64" w:rsidRPr="000B2B8C">
        <w:rPr>
          <w:rFonts w:ascii="Times New Roman" w:hAnsi="Times New Roman" w:cs="Times New Roman"/>
        </w:rPr>
        <w:t xml:space="preserve"> understanding of families but in the initial survey one parent said:</w:t>
      </w:r>
    </w:p>
    <w:p w14:paraId="06AFF7A4" w14:textId="304E4CAE" w:rsidR="006966CE" w:rsidRPr="000B2B8C" w:rsidRDefault="006966CE" w:rsidP="006966CE">
      <w:pPr>
        <w:spacing w:line="480" w:lineRule="auto"/>
        <w:rPr>
          <w:rFonts w:ascii="Times New Roman" w:hAnsi="Times New Roman" w:cs="Times New Roman"/>
        </w:rPr>
      </w:pPr>
      <w:r>
        <w:rPr>
          <w:rFonts w:ascii="Times New Roman" w:hAnsi="Times New Roman" w:cs="Times New Roman"/>
        </w:rPr>
        <w:tab/>
      </w:r>
      <w:r w:rsidRPr="000B2B8C">
        <w:rPr>
          <w:rFonts w:ascii="Times New Roman" w:hAnsi="Times New Roman" w:cs="Times New Roman"/>
        </w:rPr>
        <w:t>Sometimes I’m not sure what to ask, how to ask it,</w:t>
      </w:r>
      <w:r>
        <w:rPr>
          <w:rFonts w:ascii="Times New Roman" w:hAnsi="Times New Roman" w:cs="Times New Roman"/>
        </w:rPr>
        <w:t xml:space="preserve"> or fear my questions will add </w:t>
      </w:r>
      <w:r w:rsidRPr="000B2B8C">
        <w:rPr>
          <w:rFonts w:ascii="Times New Roman" w:hAnsi="Times New Roman" w:cs="Times New Roman"/>
        </w:rPr>
        <w:t xml:space="preserve">even </w:t>
      </w:r>
      <w:r>
        <w:rPr>
          <w:rFonts w:ascii="Times New Roman" w:hAnsi="Times New Roman" w:cs="Times New Roman"/>
        </w:rPr>
        <w:tab/>
      </w:r>
      <w:r w:rsidRPr="000B2B8C">
        <w:rPr>
          <w:rFonts w:ascii="Times New Roman" w:hAnsi="Times New Roman" w:cs="Times New Roman"/>
        </w:rPr>
        <w:t>more to the teacher’s already full plate, so I don</w:t>
      </w:r>
      <w:r>
        <w:rPr>
          <w:rFonts w:ascii="Times New Roman" w:hAnsi="Times New Roman" w:cs="Times New Roman"/>
        </w:rPr>
        <w:t xml:space="preserve">’t seek to question or address </w:t>
      </w:r>
      <w:r w:rsidRPr="000B2B8C">
        <w:rPr>
          <w:rFonts w:ascii="Times New Roman" w:hAnsi="Times New Roman" w:cs="Times New Roman"/>
        </w:rPr>
        <w:t xml:space="preserve">it. </w:t>
      </w:r>
    </w:p>
    <w:p w14:paraId="27BBFEC2" w14:textId="77777777" w:rsidR="006966CE" w:rsidRDefault="006966CE" w:rsidP="006966CE">
      <w:pPr>
        <w:spacing w:line="480" w:lineRule="auto"/>
        <w:rPr>
          <w:rFonts w:ascii="Times New Roman" w:hAnsi="Times New Roman" w:cs="Times New Roman"/>
        </w:rPr>
      </w:pPr>
      <w:r w:rsidRPr="000B2B8C">
        <w:rPr>
          <w:rFonts w:ascii="Times New Roman" w:hAnsi="Times New Roman" w:cs="Times New Roman"/>
        </w:rPr>
        <w:t>This was related to seeking out help to address academic needs for their child, which was brought up by other parents too who stated that they would be more encouraged to be involved if the teacher communicates about what they can do to at home to reinforce what they are learning at school. Another parents said:</w:t>
      </w:r>
      <w:r w:rsidRPr="000B2B8C">
        <w:rPr>
          <w:rFonts w:ascii="Times New Roman" w:hAnsi="Times New Roman" w:cs="Times New Roman"/>
        </w:rPr>
        <w:br/>
      </w:r>
      <w:r w:rsidRPr="000B2B8C">
        <w:rPr>
          <w:rFonts w:ascii="Times New Roman" w:hAnsi="Times New Roman" w:cs="Times New Roman"/>
        </w:rPr>
        <w:tab/>
        <w:t xml:space="preserve">Letting me know what is needed is very helpful. There is a lot I can do, but I want to </w:t>
      </w:r>
      <w:r w:rsidRPr="000B2B8C">
        <w:rPr>
          <w:rFonts w:ascii="Times New Roman" w:hAnsi="Times New Roman" w:cs="Times New Roman"/>
        </w:rPr>
        <w:tab/>
        <w:t xml:space="preserve">make sure that I am solving the problems the teacher is actually facing. </w:t>
      </w:r>
    </w:p>
    <w:p w14:paraId="63DBE504" w14:textId="468B40C0" w:rsidR="006966CE" w:rsidRDefault="006966CE" w:rsidP="006966CE">
      <w:pPr>
        <w:spacing w:line="480" w:lineRule="auto"/>
        <w:rPr>
          <w:rFonts w:ascii="Times New Roman" w:hAnsi="Times New Roman" w:cs="Times New Roman"/>
        </w:rPr>
      </w:pPr>
      <w:r w:rsidRPr="000B2B8C">
        <w:rPr>
          <w:rFonts w:ascii="Times New Roman" w:hAnsi="Times New Roman" w:cs="Times New Roman"/>
        </w:rPr>
        <w:t>Communication was something that was brought up by a majority of families</w:t>
      </w:r>
      <w:r>
        <w:rPr>
          <w:rFonts w:ascii="Times New Roman" w:hAnsi="Times New Roman" w:cs="Times New Roman"/>
        </w:rPr>
        <w:t xml:space="preserve"> in the surveys. They said </w:t>
      </w:r>
      <w:r w:rsidRPr="000B2B8C">
        <w:rPr>
          <w:rFonts w:ascii="Times New Roman" w:hAnsi="Times New Roman" w:cs="Times New Roman"/>
        </w:rPr>
        <w:t xml:space="preserve">they look for open and regular communication from their child’s teacher relating to what they can do, what their child’s academic needs are, and how they can help in the classroom. </w:t>
      </w:r>
      <w:r w:rsidRPr="000B2B8C">
        <w:rPr>
          <w:rFonts w:ascii="Times New Roman" w:hAnsi="Times New Roman" w:cs="Times New Roman"/>
        </w:rPr>
        <w:lastRenderedPageBreak/>
        <w:t>In regards to the impacts of involvement, 100% of</w:t>
      </w:r>
      <w:r>
        <w:rPr>
          <w:rFonts w:ascii="Times New Roman" w:hAnsi="Times New Roman" w:cs="Times New Roman"/>
        </w:rPr>
        <w:t xml:space="preserve"> families who took the initial</w:t>
      </w:r>
      <w:r w:rsidRPr="000B2B8C">
        <w:rPr>
          <w:rFonts w:ascii="Times New Roman" w:hAnsi="Times New Roman" w:cs="Times New Roman"/>
        </w:rPr>
        <w:t xml:space="preserve"> and end of the year survey agreed that being involved help</w:t>
      </w:r>
      <w:r>
        <w:rPr>
          <w:rFonts w:ascii="Times New Roman" w:hAnsi="Times New Roman" w:cs="Times New Roman"/>
        </w:rPr>
        <w:t>s</w:t>
      </w:r>
      <w:r w:rsidRPr="000B2B8C">
        <w:rPr>
          <w:rFonts w:ascii="Times New Roman" w:hAnsi="Times New Roman" w:cs="Times New Roman"/>
        </w:rPr>
        <w:t xml:space="preserve"> their child’s growth academically and socially.</w:t>
      </w:r>
    </w:p>
    <w:p w14:paraId="05EDC950" w14:textId="29783BE1" w:rsidR="006966CE" w:rsidRDefault="007D0AE2" w:rsidP="006966CE">
      <w:pPr>
        <w:spacing w:line="480" w:lineRule="auto"/>
        <w:rPr>
          <w:rFonts w:ascii="Times New Roman" w:hAnsi="Times New Roman" w:cs="Times New Roman"/>
        </w:rPr>
      </w:pPr>
      <w:r>
        <w:rPr>
          <w:rFonts w:ascii="Times New Roman" w:hAnsi="Times New Roman" w:cs="Times New Roman"/>
        </w:rPr>
        <w:t>Table 7</w:t>
      </w:r>
    </w:p>
    <w:p w14:paraId="2DB20FEE" w14:textId="0CC9AD83" w:rsidR="006966CE" w:rsidRPr="006966CE" w:rsidRDefault="006966CE" w:rsidP="00BE5754">
      <w:pPr>
        <w:spacing w:line="480" w:lineRule="auto"/>
        <w:rPr>
          <w:rFonts w:ascii="Times New Roman" w:hAnsi="Times New Roman" w:cs="Times New Roman"/>
          <w:i/>
        </w:rPr>
      </w:pPr>
      <w:r w:rsidRPr="00C02765">
        <w:rPr>
          <w:rFonts w:ascii="Times New Roman" w:hAnsi="Times New Roman" w:cs="Times New Roman"/>
          <w:i/>
        </w:rPr>
        <w:t>Beginning of the Year Survey</w:t>
      </w:r>
    </w:p>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140"/>
        <w:gridCol w:w="810"/>
      </w:tblGrid>
      <w:tr w:rsidR="00BF3797" w:rsidRPr="006C4E37" w14:paraId="40E0F7D2" w14:textId="164DC1AF" w:rsidTr="00BF3797">
        <w:trPr>
          <w:trHeight w:val="246"/>
        </w:trPr>
        <w:tc>
          <w:tcPr>
            <w:tcW w:w="9198" w:type="dxa"/>
            <w:gridSpan w:val="2"/>
            <w:tcBorders>
              <w:top w:val="single" w:sz="12" w:space="0" w:color="auto"/>
            </w:tcBorders>
          </w:tcPr>
          <w:p w14:paraId="589AACB8" w14:textId="77777777" w:rsidR="00BF3797" w:rsidRPr="00C02765" w:rsidRDefault="00BF3797" w:rsidP="006966CE">
            <w:pPr>
              <w:rPr>
                <w:rFonts w:ascii="Times New Roman" w:hAnsi="Times New Roman" w:cs="Times New Roman"/>
                <w:u w:val="single"/>
              </w:rPr>
            </w:pPr>
            <w:r w:rsidRPr="00C02765">
              <w:rPr>
                <w:rFonts w:ascii="Times New Roman" w:hAnsi="Times New Roman" w:cs="Times New Roman"/>
                <w:u w:val="single"/>
              </w:rPr>
              <w:t>Being involved is an important part of my child’s academic and emotional growth</w:t>
            </w:r>
          </w:p>
        </w:tc>
        <w:tc>
          <w:tcPr>
            <w:tcW w:w="810" w:type="dxa"/>
            <w:tcBorders>
              <w:top w:val="single" w:sz="12" w:space="0" w:color="auto"/>
            </w:tcBorders>
          </w:tcPr>
          <w:p w14:paraId="400C264C" w14:textId="77777777" w:rsidR="00BF3797" w:rsidRPr="00C02765" w:rsidRDefault="00BF3797" w:rsidP="006966CE">
            <w:pPr>
              <w:rPr>
                <w:rFonts w:ascii="Times New Roman" w:hAnsi="Times New Roman" w:cs="Times New Roman"/>
                <w:u w:val="single"/>
              </w:rPr>
            </w:pPr>
          </w:p>
        </w:tc>
      </w:tr>
      <w:tr w:rsidR="00BF3797" w14:paraId="66CEC7FA" w14:textId="2D2615A4" w:rsidTr="00BF3797">
        <w:trPr>
          <w:trHeight w:val="246"/>
        </w:trPr>
        <w:tc>
          <w:tcPr>
            <w:tcW w:w="5058" w:type="dxa"/>
          </w:tcPr>
          <w:p w14:paraId="118FF920" w14:textId="77777777" w:rsidR="00BF3797" w:rsidRPr="00C02765" w:rsidRDefault="00BF3797" w:rsidP="006966CE">
            <w:pPr>
              <w:rPr>
                <w:rFonts w:ascii="Times New Roman" w:hAnsi="Times New Roman" w:cs="Times New Roman"/>
                <w:u w:val="single"/>
              </w:rPr>
            </w:pPr>
            <w:r w:rsidRPr="00C02765">
              <w:rPr>
                <w:rFonts w:ascii="Times New Roman" w:hAnsi="Times New Roman" w:cs="Times New Roman"/>
                <w:u w:val="single"/>
              </w:rPr>
              <w:t>Answer Choice</w:t>
            </w:r>
          </w:p>
        </w:tc>
        <w:tc>
          <w:tcPr>
            <w:tcW w:w="4140" w:type="dxa"/>
          </w:tcPr>
          <w:p w14:paraId="5B54FF30" w14:textId="77777777" w:rsidR="00BF3797" w:rsidRPr="00C02765" w:rsidRDefault="00BF3797" w:rsidP="006966CE">
            <w:pPr>
              <w:jc w:val="center"/>
              <w:rPr>
                <w:rFonts w:ascii="Times New Roman" w:hAnsi="Times New Roman" w:cs="Times New Roman"/>
                <w:u w:val="single"/>
              </w:rPr>
            </w:pPr>
            <w:r w:rsidRPr="00C02765">
              <w:rPr>
                <w:rFonts w:ascii="Times New Roman" w:hAnsi="Times New Roman" w:cs="Times New Roman"/>
                <w:u w:val="single"/>
              </w:rPr>
              <w:t>Percentage</w:t>
            </w:r>
          </w:p>
        </w:tc>
        <w:tc>
          <w:tcPr>
            <w:tcW w:w="810" w:type="dxa"/>
          </w:tcPr>
          <w:p w14:paraId="2918FADD" w14:textId="77777777" w:rsidR="00BF3797" w:rsidRPr="00C02765" w:rsidRDefault="00BF3797" w:rsidP="006966CE">
            <w:pPr>
              <w:jc w:val="center"/>
              <w:rPr>
                <w:rFonts w:ascii="Times New Roman" w:hAnsi="Times New Roman" w:cs="Times New Roman"/>
                <w:u w:val="single"/>
              </w:rPr>
            </w:pPr>
          </w:p>
        </w:tc>
      </w:tr>
      <w:tr w:rsidR="00BF3797" w14:paraId="34229089" w14:textId="3E5CB24C" w:rsidTr="00BF3797">
        <w:trPr>
          <w:trHeight w:val="246"/>
        </w:trPr>
        <w:tc>
          <w:tcPr>
            <w:tcW w:w="5058" w:type="dxa"/>
          </w:tcPr>
          <w:p w14:paraId="25DA9F1C" w14:textId="77777777" w:rsidR="00BF3797" w:rsidRDefault="00BF3797" w:rsidP="006966CE">
            <w:pPr>
              <w:rPr>
                <w:rFonts w:ascii="Times New Roman" w:hAnsi="Times New Roman" w:cs="Times New Roman"/>
              </w:rPr>
            </w:pPr>
            <w:r>
              <w:rPr>
                <w:rFonts w:ascii="Times New Roman" w:hAnsi="Times New Roman" w:cs="Times New Roman"/>
              </w:rPr>
              <w:t>Strongly Agree</w:t>
            </w:r>
          </w:p>
        </w:tc>
        <w:tc>
          <w:tcPr>
            <w:tcW w:w="4140" w:type="dxa"/>
          </w:tcPr>
          <w:p w14:paraId="4F16AE1E" w14:textId="77777777" w:rsidR="00BF3797" w:rsidRDefault="00BF3797" w:rsidP="006966CE">
            <w:pPr>
              <w:jc w:val="center"/>
              <w:rPr>
                <w:rFonts w:ascii="Times New Roman" w:hAnsi="Times New Roman" w:cs="Times New Roman"/>
              </w:rPr>
            </w:pPr>
            <w:r>
              <w:rPr>
                <w:rFonts w:ascii="Times New Roman" w:hAnsi="Times New Roman" w:cs="Times New Roman"/>
              </w:rPr>
              <w:t>86.1%</w:t>
            </w:r>
          </w:p>
        </w:tc>
        <w:tc>
          <w:tcPr>
            <w:tcW w:w="810" w:type="dxa"/>
          </w:tcPr>
          <w:p w14:paraId="0530E86D" w14:textId="77777777" w:rsidR="00BF3797" w:rsidRDefault="00BF3797" w:rsidP="006966CE">
            <w:pPr>
              <w:jc w:val="center"/>
              <w:rPr>
                <w:rFonts w:ascii="Times New Roman" w:hAnsi="Times New Roman" w:cs="Times New Roman"/>
              </w:rPr>
            </w:pPr>
          </w:p>
        </w:tc>
      </w:tr>
      <w:tr w:rsidR="00BF3797" w14:paraId="2B4C3229" w14:textId="405156C5" w:rsidTr="00BF3797">
        <w:trPr>
          <w:trHeight w:val="246"/>
        </w:trPr>
        <w:tc>
          <w:tcPr>
            <w:tcW w:w="5058" w:type="dxa"/>
          </w:tcPr>
          <w:p w14:paraId="2D0FB73B" w14:textId="77777777" w:rsidR="00BF3797" w:rsidRDefault="00BF3797" w:rsidP="006966CE">
            <w:pPr>
              <w:rPr>
                <w:rFonts w:ascii="Times New Roman" w:hAnsi="Times New Roman" w:cs="Times New Roman"/>
              </w:rPr>
            </w:pPr>
            <w:r>
              <w:rPr>
                <w:rFonts w:ascii="Times New Roman" w:hAnsi="Times New Roman" w:cs="Times New Roman"/>
              </w:rPr>
              <w:t>Somewhat Agree</w:t>
            </w:r>
          </w:p>
        </w:tc>
        <w:tc>
          <w:tcPr>
            <w:tcW w:w="4140" w:type="dxa"/>
          </w:tcPr>
          <w:p w14:paraId="4EF515A5" w14:textId="77777777" w:rsidR="00BF3797" w:rsidRDefault="00BF3797" w:rsidP="006966CE">
            <w:pPr>
              <w:jc w:val="center"/>
              <w:rPr>
                <w:rFonts w:ascii="Times New Roman" w:hAnsi="Times New Roman" w:cs="Times New Roman"/>
              </w:rPr>
            </w:pPr>
            <w:r>
              <w:rPr>
                <w:rFonts w:ascii="Times New Roman" w:hAnsi="Times New Roman" w:cs="Times New Roman"/>
              </w:rPr>
              <w:t>13.9%</w:t>
            </w:r>
          </w:p>
        </w:tc>
        <w:tc>
          <w:tcPr>
            <w:tcW w:w="810" w:type="dxa"/>
          </w:tcPr>
          <w:p w14:paraId="0B7A8DC0" w14:textId="77777777" w:rsidR="00BF3797" w:rsidRDefault="00BF3797" w:rsidP="006966CE">
            <w:pPr>
              <w:jc w:val="center"/>
              <w:rPr>
                <w:rFonts w:ascii="Times New Roman" w:hAnsi="Times New Roman" w:cs="Times New Roman"/>
              </w:rPr>
            </w:pPr>
          </w:p>
        </w:tc>
      </w:tr>
      <w:tr w:rsidR="00BF3797" w14:paraId="254F8C69" w14:textId="779CAB7B" w:rsidTr="00BF3797">
        <w:trPr>
          <w:trHeight w:val="246"/>
        </w:trPr>
        <w:tc>
          <w:tcPr>
            <w:tcW w:w="5058" w:type="dxa"/>
          </w:tcPr>
          <w:p w14:paraId="252D12DB" w14:textId="77777777" w:rsidR="00BF3797" w:rsidRDefault="00BF3797" w:rsidP="006966CE">
            <w:pPr>
              <w:rPr>
                <w:rFonts w:ascii="Times New Roman" w:hAnsi="Times New Roman" w:cs="Times New Roman"/>
              </w:rPr>
            </w:pPr>
            <w:r>
              <w:rPr>
                <w:rFonts w:ascii="Times New Roman" w:hAnsi="Times New Roman" w:cs="Times New Roman"/>
              </w:rPr>
              <w:t>Neither Agree nor Disagree</w:t>
            </w:r>
          </w:p>
        </w:tc>
        <w:tc>
          <w:tcPr>
            <w:tcW w:w="4140" w:type="dxa"/>
          </w:tcPr>
          <w:p w14:paraId="4D392BBB" w14:textId="77777777" w:rsidR="00BF3797" w:rsidRDefault="00BF3797" w:rsidP="006966CE">
            <w:pPr>
              <w:jc w:val="center"/>
              <w:rPr>
                <w:rFonts w:ascii="Times New Roman" w:hAnsi="Times New Roman" w:cs="Times New Roman"/>
              </w:rPr>
            </w:pPr>
            <w:r>
              <w:rPr>
                <w:rFonts w:ascii="Times New Roman" w:hAnsi="Times New Roman" w:cs="Times New Roman"/>
              </w:rPr>
              <w:t>0%</w:t>
            </w:r>
          </w:p>
        </w:tc>
        <w:tc>
          <w:tcPr>
            <w:tcW w:w="810" w:type="dxa"/>
          </w:tcPr>
          <w:p w14:paraId="506B7861" w14:textId="77777777" w:rsidR="00BF3797" w:rsidRDefault="00BF3797" w:rsidP="006966CE">
            <w:pPr>
              <w:jc w:val="center"/>
              <w:rPr>
                <w:rFonts w:ascii="Times New Roman" w:hAnsi="Times New Roman" w:cs="Times New Roman"/>
              </w:rPr>
            </w:pPr>
          </w:p>
        </w:tc>
      </w:tr>
      <w:tr w:rsidR="00BF3797" w14:paraId="49386A72" w14:textId="45F61441" w:rsidTr="00BF3797">
        <w:trPr>
          <w:trHeight w:val="246"/>
        </w:trPr>
        <w:tc>
          <w:tcPr>
            <w:tcW w:w="5058" w:type="dxa"/>
          </w:tcPr>
          <w:p w14:paraId="77CA6C10" w14:textId="77777777" w:rsidR="00BF3797" w:rsidRDefault="00BF3797" w:rsidP="006966CE">
            <w:pPr>
              <w:rPr>
                <w:rFonts w:ascii="Times New Roman" w:hAnsi="Times New Roman" w:cs="Times New Roman"/>
              </w:rPr>
            </w:pPr>
            <w:r>
              <w:rPr>
                <w:rFonts w:ascii="Times New Roman" w:hAnsi="Times New Roman" w:cs="Times New Roman"/>
              </w:rPr>
              <w:t>Somewhat Disagree</w:t>
            </w:r>
          </w:p>
        </w:tc>
        <w:tc>
          <w:tcPr>
            <w:tcW w:w="4140" w:type="dxa"/>
          </w:tcPr>
          <w:p w14:paraId="2BA08C70" w14:textId="77777777" w:rsidR="00BF3797" w:rsidRDefault="00BF3797" w:rsidP="006966CE">
            <w:pPr>
              <w:jc w:val="center"/>
              <w:rPr>
                <w:rFonts w:ascii="Times New Roman" w:hAnsi="Times New Roman" w:cs="Times New Roman"/>
              </w:rPr>
            </w:pPr>
            <w:r>
              <w:rPr>
                <w:rFonts w:ascii="Times New Roman" w:hAnsi="Times New Roman" w:cs="Times New Roman"/>
              </w:rPr>
              <w:t>0%</w:t>
            </w:r>
          </w:p>
        </w:tc>
        <w:tc>
          <w:tcPr>
            <w:tcW w:w="810" w:type="dxa"/>
          </w:tcPr>
          <w:p w14:paraId="0C73D47D" w14:textId="77777777" w:rsidR="00BF3797" w:rsidRDefault="00BF3797" w:rsidP="006966CE">
            <w:pPr>
              <w:jc w:val="center"/>
              <w:rPr>
                <w:rFonts w:ascii="Times New Roman" w:hAnsi="Times New Roman" w:cs="Times New Roman"/>
              </w:rPr>
            </w:pPr>
          </w:p>
        </w:tc>
      </w:tr>
      <w:tr w:rsidR="00BF3797" w14:paraId="18BAEFD5" w14:textId="52AB6ED7" w:rsidTr="00BF3797">
        <w:trPr>
          <w:trHeight w:val="246"/>
        </w:trPr>
        <w:tc>
          <w:tcPr>
            <w:tcW w:w="5058" w:type="dxa"/>
            <w:tcBorders>
              <w:bottom w:val="single" w:sz="12" w:space="0" w:color="auto"/>
            </w:tcBorders>
          </w:tcPr>
          <w:p w14:paraId="14587561" w14:textId="77777777" w:rsidR="00BF3797" w:rsidRDefault="00BF3797" w:rsidP="006966CE">
            <w:pPr>
              <w:rPr>
                <w:rFonts w:ascii="Times New Roman" w:hAnsi="Times New Roman" w:cs="Times New Roman"/>
              </w:rPr>
            </w:pPr>
            <w:r>
              <w:rPr>
                <w:rFonts w:ascii="Times New Roman" w:hAnsi="Times New Roman" w:cs="Times New Roman"/>
              </w:rPr>
              <w:t>Strongly Disagree</w:t>
            </w:r>
          </w:p>
          <w:p w14:paraId="209BB52D" w14:textId="77777777" w:rsidR="00BF3797" w:rsidRDefault="00BF3797" w:rsidP="006966CE">
            <w:pPr>
              <w:rPr>
                <w:rFonts w:ascii="Times New Roman" w:hAnsi="Times New Roman" w:cs="Times New Roman"/>
              </w:rPr>
            </w:pPr>
            <w:r>
              <w:rPr>
                <w:rFonts w:ascii="Times New Roman" w:hAnsi="Times New Roman" w:cs="Times New Roman"/>
              </w:rPr>
              <w:t>Mean</w:t>
            </w:r>
          </w:p>
          <w:p w14:paraId="108235E6" w14:textId="77777777" w:rsidR="00BF3797" w:rsidRDefault="00BF3797" w:rsidP="006966CE">
            <w:pPr>
              <w:rPr>
                <w:rFonts w:ascii="Times New Roman" w:hAnsi="Times New Roman" w:cs="Times New Roman"/>
              </w:rPr>
            </w:pPr>
            <w:r>
              <w:rPr>
                <w:rFonts w:ascii="Times New Roman" w:hAnsi="Times New Roman" w:cs="Times New Roman"/>
              </w:rPr>
              <w:t>Standard Deviation</w:t>
            </w:r>
          </w:p>
        </w:tc>
        <w:tc>
          <w:tcPr>
            <w:tcW w:w="4140" w:type="dxa"/>
            <w:tcBorders>
              <w:bottom w:val="single" w:sz="12" w:space="0" w:color="auto"/>
            </w:tcBorders>
          </w:tcPr>
          <w:p w14:paraId="6E5A7505" w14:textId="77777777" w:rsidR="00BF3797" w:rsidRDefault="00BF3797" w:rsidP="006966CE">
            <w:pPr>
              <w:jc w:val="center"/>
              <w:rPr>
                <w:rFonts w:ascii="Times New Roman" w:hAnsi="Times New Roman" w:cs="Times New Roman"/>
              </w:rPr>
            </w:pPr>
            <w:r>
              <w:rPr>
                <w:rFonts w:ascii="Times New Roman" w:hAnsi="Times New Roman" w:cs="Times New Roman"/>
              </w:rPr>
              <w:t>0%</w:t>
            </w:r>
          </w:p>
          <w:p w14:paraId="1F483110" w14:textId="6CB013D8" w:rsidR="00BF3797" w:rsidRDefault="00BF3797" w:rsidP="006966CE">
            <w:pPr>
              <w:jc w:val="center"/>
              <w:rPr>
                <w:rFonts w:ascii="Times New Roman" w:hAnsi="Times New Roman" w:cs="Times New Roman"/>
              </w:rPr>
            </w:pPr>
          </w:p>
          <w:p w14:paraId="2F8EEA30" w14:textId="5F20141A" w:rsidR="00BF3797" w:rsidRDefault="00BF3797" w:rsidP="006966CE">
            <w:pPr>
              <w:jc w:val="center"/>
              <w:rPr>
                <w:rFonts w:ascii="Times New Roman" w:hAnsi="Times New Roman" w:cs="Times New Roman"/>
              </w:rPr>
            </w:pPr>
          </w:p>
        </w:tc>
        <w:tc>
          <w:tcPr>
            <w:tcW w:w="810" w:type="dxa"/>
            <w:tcBorders>
              <w:bottom w:val="single" w:sz="12" w:space="0" w:color="auto"/>
            </w:tcBorders>
          </w:tcPr>
          <w:p w14:paraId="49790119" w14:textId="77777777" w:rsidR="00BF3797" w:rsidRDefault="00BF3797" w:rsidP="006966CE">
            <w:pPr>
              <w:jc w:val="center"/>
              <w:rPr>
                <w:rFonts w:ascii="Times New Roman" w:hAnsi="Times New Roman" w:cs="Times New Roman"/>
              </w:rPr>
            </w:pPr>
          </w:p>
          <w:p w14:paraId="29782813" w14:textId="77777777" w:rsidR="00BF3797" w:rsidRDefault="00BF3797" w:rsidP="006966CE">
            <w:pPr>
              <w:jc w:val="center"/>
              <w:rPr>
                <w:rFonts w:ascii="Times New Roman" w:hAnsi="Times New Roman" w:cs="Times New Roman"/>
              </w:rPr>
            </w:pPr>
            <w:r>
              <w:rPr>
                <w:rFonts w:ascii="Times New Roman" w:hAnsi="Times New Roman" w:cs="Times New Roman"/>
              </w:rPr>
              <w:t>1.08</w:t>
            </w:r>
          </w:p>
          <w:p w14:paraId="15C80720" w14:textId="01A62D2F" w:rsidR="00BF3797" w:rsidRDefault="00BF3797" w:rsidP="006966CE">
            <w:pPr>
              <w:jc w:val="center"/>
              <w:rPr>
                <w:rFonts w:ascii="Times New Roman" w:hAnsi="Times New Roman" w:cs="Times New Roman"/>
              </w:rPr>
            </w:pPr>
            <w:r>
              <w:rPr>
                <w:rFonts w:ascii="Times New Roman" w:hAnsi="Times New Roman" w:cs="Times New Roman"/>
              </w:rPr>
              <w:t>.21</w:t>
            </w:r>
          </w:p>
        </w:tc>
      </w:tr>
      <w:tr w:rsidR="00BF3797" w14:paraId="5A5FD597" w14:textId="35C60202" w:rsidTr="00BF3797">
        <w:trPr>
          <w:trHeight w:val="246"/>
        </w:trPr>
        <w:tc>
          <w:tcPr>
            <w:tcW w:w="9198" w:type="dxa"/>
            <w:gridSpan w:val="2"/>
            <w:tcBorders>
              <w:top w:val="single" w:sz="18" w:space="0" w:color="auto"/>
            </w:tcBorders>
          </w:tcPr>
          <w:p w14:paraId="568F814A" w14:textId="77777777" w:rsidR="00BF3797" w:rsidRPr="00963BBC" w:rsidRDefault="00BF3797" w:rsidP="006966CE">
            <w:pPr>
              <w:rPr>
                <w:rFonts w:ascii="Times New Roman" w:hAnsi="Times New Roman" w:cs="Times New Roman"/>
              </w:rPr>
            </w:pPr>
            <w:r>
              <w:rPr>
                <w:rFonts w:ascii="Times New Roman" w:hAnsi="Times New Roman" w:cs="Times New Roman"/>
                <w:i/>
              </w:rPr>
              <w:t xml:space="preserve">Note: </w:t>
            </w:r>
            <w:r>
              <w:rPr>
                <w:rFonts w:ascii="Times New Roman" w:hAnsi="Times New Roman" w:cs="Times New Roman"/>
              </w:rPr>
              <w:t xml:space="preserve">36 participants answered this question; </w:t>
            </w:r>
            <w:r w:rsidRPr="00393E68">
              <w:rPr>
                <w:rFonts w:ascii="Times New Roman" w:hAnsi="Times New Roman" w:cs="Times New Roman"/>
              </w:rPr>
              <w:t>Mean and Standard Deviation Scale (Strongly Agree = 1, Agree = 2, Neither = 3, Disagree = 4,</w:t>
            </w:r>
            <w:r>
              <w:rPr>
                <w:rFonts w:ascii="Times New Roman" w:hAnsi="Times New Roman" w:cs="Times New Roman"/>
              </w:rPr>
              <w:t xml:space="preserve"> Strongly Disagree = 5)</w:t>
            </w:r>
          </w:p>
        </w:tc>
        <w:tc>
          <w:tcPr>
            <w:tcW w:w="810" w:type="dxa"/>
            <w:tcBorders>
              <w:top w:val="single" w:sz="18" w:space="0" w:color="auto"/>
            </w:tcBorders>
          </w:tcPr>
          <w:p w14:paraId="0847E717" w14:textId="77777777" w:rsidR="00BF3797" w:rsidRDefault="00BF3797" w:rsidP="006966CE">
            <w:pPr>
              <w:rPr>
                <w:rFonts w:ascii="Times New Roman" w:hAnsi="Times New Roman" w:cs="Times New Roman"/>
                <w:i/>
              </w:rPr>
            </w:pPr>
          </w:p>
        </w:tc>
      </w:tr>
    </w:tbl>
    <w:p w14:paraId="0B42B139" w14:textId="77777777" w:rsidR="006966CE" w:rsidRPr="00EA105C" w:rsidRDefault="006966CE" w:rsidP="00BE5754">
      <w:pPr>
        <w:spacing w:line="480" w:lineRule="auto"/>
        <w:rPr>
          <w:rFonts w:ascii="Times New Roman" w:hAnsi="Times New Roman" w:cs="Times New Roman"/>
        </w:rPr>
      </w:pPr>
    </w:p>
    <w:tbl>
      <w:tblPr>
        <w:tblStyle w:val="TableGrid"/>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32"/>
      </w:tblGrid>
      <w:tr w:rsidR="006966CE" w14:paraId="090DFD70" w14:textId="77777777" w:rsidTr="006966CE">
        <w:trPr>
          <w:trHeight w:val="283"/>
        </w:trPr>
        <w:tc>
          <w:tcPr>
            <w:tcW w:w="9635" w:type="dxa"/>
            <w:gridSpan w:val="2"/>
            <w:tcBorders>
              <w:bottom w:val="single" w:sz="18" w:space="0" w:color="auto"/>
            </w:tcBorders>
          </w:tcPr>
          <w:p w14:paraId="45D66F10" w14:textId="3C46E26A" w:rsidR="006966CE" w:rsidRPr="00C02765" w:rsidRDefault="007D0AE2" w:rsidP="006966CE">
            <w:pPr>
              <w:rPr>
                <w:rFonts w:ascii="Times New Roman" w:hAnsi="Times New Roman" w:cs="Times New Roman"/>
              </w:rPr>
            </w:pPr>
            <w:r>
              <w:rPr>
                <w:rFonts w:ascii="Times New Roman" w:hAnsi="Times New Roman" w:cs="Times New Roman"/>
              </w:rPr>
              <w:t>Table 8</w:t>
            </w:r>
          </w:p>
          <w:p w14:paraId="4E6F974C" w14:textId="77777777" w:rsidR="006966CE" w:rsidRDefault="006966CE" w:rsidP="006966CE">
            <w:pPr>
              <w:rPr>
                <w:rFonts w:ascii="Times New Roman" w:hAnsi="Times New Roman" w:cs="Times New Roman"/>
                <w:b/>
              </w:rPr>
            </w:pPr>
          </w:p>
          <w:p w14:paraId="2A0C1A53" w14:textId="77777777" w:rsidR="006966CE" w:rsidRDefault="006966CE" w:rsidP="006966CE">
            <w:pPr>
              <w:rPr>
                <w:rFonts w:ascii="Times New Roman" w:hAnsi="Times New Roman" w:cs="Times New Roman"/>
                <w:i/>
              </w:rPr>
            </w:pPr>
            <w:r w:rsidRPr="00C02765">
              <w:rPr>
                <w:rFonts w:ascii="Times New Roman" w:hAnsi="Times New Roman" w:cs="Times New Roman"/>
                <w:i/>
              </w:rPr>
              <w:t>End of</w:t>
            </w:r>
            <w:r>
              <w:rPr>
                <w:rFonts w:ascii="Times New Roman" w:hAnsi="Times New Roman" w:cs="Times New Roman"/>
                <w:i/>
              </w:rPr>
              <w:t xml:space="preserve"> Y</w:t>
            </w:r>
            <w:r w:rsidRPr="00C02765">
              <w:rPr>
                <w:rFonts w:ascii="Times New Roman" w:hAnsi="Times New Roman" w:cs="Times New Roman"/>
                <w:i/>
              </w:rPr>
              <w:t>ear Survey</w:t>
            </w:r>
          </w:p>
          <w:p w14:paraId="2D5AA238" w14:textId="77777777" w:rsidR="006966CE" w:rsidRPr="00C02765" w:rsidRDefault="006966CE" w:rsidP="006966CE">
            <w:pPr>
              <w:rPr>
                <w:rFonts w:ascii="Times New Roman" w:hAnsi="Times New Roman" w:cs="Times New Roman"/>
                <w:i/>
              </w:rPr>
            </w:pPr>
          </w:p>
        </w:tc>
      </w:tr>
      <w:tr w:rsidR="006966CE" w:rsidRPr="00E52D6E" w14:paraId="079F91D0" w14:textId="77777777" w:rsidTr="006966CE">
        <w:trPr>
          <w:trHeight w:val="150"/>
        </w:trPr>
        <w:tc>
          <w:tcPr>
            <w:tcW w:w="9635" w:type="dxa"/>
            <w:gridSpan w:val="2"/>
            <w:tcBorders>
              <w:top w:val="single" w:sz="18" w:space="0" w:color="auto"/>
            </w:tcBorders>
          </w:tcPr>
          <w:p w14:paraId="78C062EA" w14:textId="77777777" w:rsidR="006966CE" w:rsidRPr="00C02765" w:rsidRDefault="006966CE" w:rsidP="006966CE">
            <w:pPr>
              <w:rPr>
                <w:rFonts w:ascii="Times New Roman" w:hAnsi="Times New Roman" w:cs="Times New Roman"/>
                <w:u w:val="single"/>
              </w:rPr>
            </w:pPr>
            <w:r w:rsidRPr="00C02765">
              <w:rPr>
                <w:rFonts w:ascii="Times New Roman" w:hAnsi="Times New Roman" w:cs="Times New Roman"/>
                <w:u w:val="single"/>
              </w:rPr>
              <w:t>Being involved is an important part of my child’s academic and emotional growth</w:t>
            </w:r>
          </w:p>
        </w:tc>
      </w:tr>
      <w:tr w:rsidR="006966CE" w14:paraId="01818EEC" w14:textId="77777777" w:rsidTr="006966CE">
        <w:trPr>
          <w:trHeight w:val="150"/>
        </w:trPr>
        <w:tc>
          <w:tcPr>
            <w:tcW w:w="4803" w:type="dxa"/>
          </w:tcPr>
          <w:p w14:paraId="0FA99422" w14:textId="77777777" w:rsidR="006966CE" w:rsidRDefault="006966CE" w:rsidP="006966CE">
            <w:pPr>
              <w:rPr>
                <w:rFonts w:ascii="Times New Roman" w:hAnsi="Times New Roman" w:cs="Times New Roman"/>
              </w:rPr>
            </w:pPr>
            <w:r>
              <w:rPr>
                <w:rFonts w:ascii="Times New Roman" w:hAnsi="Times New Roman" w:cs="Times New Roman"/>
              </w:rPr>
              <w:t>Strongly Agree</w:t>
            </w:r>
          </w:p>
        </w:tc>
        <w:tc>
          <w:tcPr>
            <w:tcW w:w="4832" w:type="dxa"/>
          </w:tcPr>
          <w:p w14:paraId="77A49F56" w14:textId="77777777" w:rsidR="006966CE" w:rsidRDefault="006966CE" w:rsidP="006966CE">
            <w:pPr>
              <w:jc w:val="center"/>
              <w:rPr>
                <w:rFonts w:ascii="Times New Roman" w:hAnsi="Times New Roman" w:cs="Times New Roman"/>
              </w:rPr>
            </w:pPr>
            <w:r>
              <w:rPr>
                <w:rFonts w:ascii="Times New Roman" w:hAnsi="Times New Roman" w:cs="Times New Roman"/>
              </w:rPr>
              <w:t>100%</w:t>
            </w:r>
          </w:p>
        </w:tc>
      </w:tr>
      <w:tr w:rsidR="006966CE" w14:paraId="1260A184" w14:textId="77777777" w:rsidTr="006966CE">
        <w:trPr>
          <w:trHeight w:val="150"/>
        </w:trPr>
        <w:tc>
          <w:tcPr>
            <w:tcW w:w="4803" w:type="dxa"/>
          </w:tcPr>
          <w:p w14:paraId="62549DC4" w14:textId="77777777" w:rsidR="006966CE" w:rsidRDefault="006966CE" w:rsidP="006966CE">
            <w:pPr>
              <w:rPr>
                <w:rFonts w:ascii="Times New Roman" w:hAnsi="Times New Roman" w:cs="Times New Roman"/>
              </w:rPr>
            </w:pPr>
            <w:r>
              <w:rPr>
                <w:rFonts w:ascii="Times New Roman" w:hAnsi="Times New Roman" w:cs="Times New Roman"/>
              </w:rPr>
              <w:t>Somewhat Agree</w:t>
            </w:r>
          </w:p>
        </w:tc>
        <w:tc>
          <w:tcPr>
            <w:tcW w:w="4832" w:type="dxa"/>
          </w:tcPr>
          <w:p w14:paraId="63356495" w14:textId="77777777" w:rsidR="006966CE" w:rsidRDefault="006966CE" w:rsidP="006966CE">
            <w:pPr>
              <w:jc w:val="center"/>
              <w:rPr>
                <w:rFonts w:ascii="Times New Roman" w:hAnsi="Times New Roman" w:cs="Times New Roman"/>
              </w:rPr>
            </w:pPr>
            <w:r>
              <w:rPr>
                <w:rFonts w:ascii="Times New Roman" w:hAnsi="Times New Roman" w:cs="Times New Roman"/>
              </w:rPr>
              <w:t>0%</w:t>
            </w:r>
          </w:p>
        </w:tc>
      </w:tr>
      <w:tr w:rsidR="006966CE" w14:paraId="43816ACF" w14:textId="77777777" w:rsidTr="006966CE">
        <w:trPr>
          <w:trHeight w:val="150"/>
        </w:trPr>
        <w:tc>
          <w:tcPr>
            <w:tcW w:w="4803" w:type="dxa"/>
          </w:tcPr>
          <w:p w14:paraId="20210252" w14:textId="77777777" w:rsidR="006966CE" w:rsidRDefault="006966CE" w:rsidP="006966CE">
            <w:pPr>
              <w:rPr>
                <w:rFonts w:ascii="Times New Roman" w:hAnsi="Times New Roman" w:cs="Times New Roman"/>
              </w:rPr>
            </w:pPr>
            <w:r>
              <w:rPr>
                <w:rFonts w:ascii="Times New Roman" w:hAnsi="Times New Roman" w:cs="Times New Roman"/>
              </w:rPr>
              <w:t>Neither Agree nor Disagree</w:t>
            </w:r>
          </w:p>
        </w:tc>
        <w:tc>
          <w:tcPr>
            <w:tcW w:w="4832" w:type="dxa"/>
          </w:tcPr>
          <w:p w14:paraId="2D62D490" w14:textId="77777777" w:rsidR="006966CE" w:rsidRDefault="006966CE" w:rsidP="006966CE">
            <w:pPr>
              <w:jc w:val="center"/>
              <w:rPr>
                <w:rFonts w:ascii="Times New Roman" w:hAnsi="Times New Roman" w:cs="Times New Roman"/>
              </w:rPr>
            </w:pPr>
            <w:r>
              <w:rPr>
                <w:rFonts w:ascii="Times New Roman" w:hAnsi="Times New Roman" w:cs="Times New Roman"/>
              </w:rPr>
              <w:t>0%</w:t>
            </w:r>
          </w:p>
        </w:tc>
      </w:tr>
      <w:tr w:rsidR="006966CE" w14:paraId="6FD13A7D" w14:textId="77777777" w:rsidTr="006966CE">
        <w:trPr>
          <w:trHeight w:val="150"/>
        </w:trPr>
        <w:tc>
          <w:tcPr>
            <w:tcW w:w="4803" w:type="dxa"/>
          </w:tcPr>
          <w:p w14:paraId="56EB6083" w14:textId="77777777" w:rsidR="006966CE" w:rsidRDefault="006966CE" w:rsidP="006966CE">
            <w:pPr>
              <w:rPr>
                <w:rFonts w:ascii="Times New Roman" w:hAnsi="Times New Roman" w:cs="Times New Roman"/>
              </w:rPr>
            </w:pPr>
            <w:r>
              <w:rPr>
                <w:rFonts w:ascii="Times New Roman" w:hAnsi="Times New Roman" w:cs="Times New Roman"/>
              </w:rPr>
              <w:t>Somewhat Disagree</w:t>
            </w:r>
          </w:p>
        </w:tc>
        <w:tc>
          <w:tcPr>
            <w:tcW w:w="4832" w:type="dxa"/>
          </w:tcPr>
          <w:p w14:paraId="1EE26F36" w14:textId="77777777" w:rsidR="006966CE" w:rsidRDefault="006966CE" w:rsidP="006966CE">
            <w:pPr>
              <w:jc w:val="center"/>
              <w:rPr>
                <w:rFonts w:ascii="Times New Roman" w:hAnsi="Times New Roman" w:cs="Times New Roman"/>
              </w:rPr>
            </w:pPr>
            <w:r>
              <w:rPr>
                <w:rFonts w:ascii="Times New Roman" w:hAnsi="Times New Roman" w:cs="Times New Roman"/>
              </w:rPr>
              <w:t>0%</w:t>
            </w:r>
          </w:p>
        </w:tc>
      </w:tr>
      <w:tr w:rsidR="006966CE" w14:paraId="348B2ECA" w14:textId="77777777" w:rsidTr="006966CE">
        <w:trPr>
          <w:trHeight w:val="150"/>
        </w:trPr>
        <w:tc>
          <w:tcPr>
            <w:tcW w:w="4803" w:type="dxa"/>
            <w:tcBorders>
              <w:bottom w:val="single" w:sz="12" w:space="0" w:color="auto"/>
            </w:tcBorders>
          </w:tcPr>
          <w:p w14:paraId="48BDBF60" w14:textId="77777777" w:rsidR="006966CE" w:rsidRDefault="006966CE" w:rsidP="006966CE">
            <w:pPr>
              <w:rPr>
                <w:rFonts w:ascii="Times New Roman" w:hAnsi="Times New Roman" w:cs="Times New Roman"/>
              </w:rPr>
            </w:pPr>
            <w:r>
              <w:rPr>
                <w:rFonts w:ascii="Times New Roman" w:hAnsi="Times New Roman" w:cs="Times New Roman"/>
              </w:rPr>
              <w:t>Strongly Disagree</w:t>
            </w:r>
          </w:p>
        </w:tc>
        <w:tc>
          <w:tcPr>
            <w:tcW w:w="4832" w:type="dxa"/>
            <w:tcBorders>
              <w:bottom w:val="single" w:sz="12" w:space="0" w:color="auto"/>
            </w:tcBorders>
          </w:tcPr>
          <w:p w14:paraId="3263AA5B" w14:textId="77777777" w:rsidR="006966CE" w:rsidRDefault="006966CE" w:rsidP="006966CE">
            <w:pPr>
              <w:jc w:val="center"/>
              <w:rPr>
                <w:rFonts w:ascii="Times New Roman" w:hAnsi="Times New Roman" w:cs="Times New Roman"/>
              </w:rPr>
            </w:pPr>
            <w:r>
              <w:rPr>
                <w:rFonts w:ascii="Times New Roman" w:hAnsi="Times New Roman" w:cs="Times New Roman"/>
              </w:rPr>
              <w:t>0%</w:t>
            </w:r>
          </w:p>
        </w:tc>
      </w:tr>
      <w:tr w:rsidR="006966CE" w14:paraId="330FCEF8" w14:textId="77777777" w:rsidTr="006966CE">
        <w:trPr>
          <w:trHeight w:val="150"/>
        </w:trPr>
        <w:tc>
          <w:tcPr>
            <w:tcW w:w="9635" w:type="dxa"/>
            <w:gridSpan w:val="2"/>
            <w:tcBorders>
              <w:top w:val="single" w:sz="18" w:space="0" w:color="auto"/>
            </w:tcBorders>
          </w:tcPr>
          <w:p w14:paraId="5A8ECB08" w14:textId="77777777" w:rsidR="006966CE" w:rsidRDefault="006966CE" w:rsidP="006966CE">
            <w:pPr>
              <w:rPr>
                <w:rFonts w:ascii="Times New Roman" w:hAnsi="Times New Roman" w:cs="Times New Roman"/>
              </w:rPr>
            </w:pPr>
            <w:r w:rsidRPr="00FA111F">
              <w:rPr>
                <w:rFonts w:ascii="Times New Roman" w:hAnsi="Times New Roman" w:cs="Times New Roman"/>
                <w:i/>
              </w:rPr>
              <w:t>Note</w:t>
            </w:r>
            <w:r>
              <w:rPr>
                <w:rFonts w:ascii="Times New Roman" w:hAnsi="Times New Roman" w:cs="Times New Roman"/>
              </w:rPr>
              <w:t xml:space="preserve">: 27 participants answered this question; </w:t>
            </w:r>
            <w:r w:rsidRPr="00393E68">
              <w:rPr>
                <w:rFonts w:ascii="Times New Roman" w:hAnsi="Times New Roman" w:cs="Times New Roman"/>
              </w:rPr>
              <w:t>Mean and Standard Deviation Scale (Strongly Agree = 1, Agree = 2, Neither = 3, Disagree = 4,</w:t>
            </w:r>
            <w:r>
              <w:rPr>
                <w:rFonts w:ascii="Times New Roman" w:hAnsi="Times New Roman" w:cs="Times New Roman"/>
              </w:rPr>
              <w:t xml:space="preserve"> Strongly Disagree = 5); Mean and Standard Deviation were not calculated since Strongly Agree was chosen by every participant.</w:t>
            </w:r>
          </w:p>
        </w:tc>
      </w:tr>
    </w:tbl>
    <w:p w14:paraId="3391A5AE" w14:textId="37EFC987" w:rsidR="006966CE" w:rsidRPr="006966CE" w:rsidRDefault="007E1435" w:rsidP="00AC2565">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b/>
        </w:rPr>
        <w:tab/>
      </w:r>
    </w:p>
    <w:p w14:paraId="67D4B453" w14:textId="68BE426F" w:rsidR="00EC7A1C" w:rsidRPr="007D0AE2" w:rsidRDefault="00EC7A1C" w:rsidP="00AC2565">
      <w:pPr>
        <w:spacing w:line="480" w:lineRule="auto"/>
        <w:rPr>
          <w:rFonts w:ascii="Times New Roman" w:hAnsi="Times New Roman" w:cs="Times New Roman"/>
          <w:b/>
        </w:rPr>
      </w:pPr>
      <w:r w:rsidRPr="007D0AE2">
        <w:rPr>
          <w:b/>
        </w:rPr>
        <w:t>Differences and Similarities</w:t>
      </w:r>
    </w:p>
    <w:p w14:paraId="58B72840" w14:textId="08AEEC6C" w:rsidR="00EC7A1C" w:rsidRPr="000B2B8C" w:rsidRDefault="007D0F7B" w:rsidP="00BE5754">
      <w:pPr>
        <w:spacing w:line="480" w:lineRule="auto"/>
        <w:rPr>
          <w:rFonts w:ascii="Times New Roman" w:hAnsi="Times New Roman" w:cs="Times New Roman"/>
        </w:rPr>
      </w:pPr>
      <w:r>
        <w:tab/>
      </w:r>
      <w:r w:rsidR="00F635A5">
        <w:rPr>
          <w:rFonts w:ascii="Times New Roman" w:hAnsi="Times New Roman" w:cs="Times New Roman"/>
        </w:rPr>
        <w:t>Gabriella</w:t>
      </w:r>
      <w:r w:rsidR="00EC7A1C" w:rsidRPr="000B2B8C">
        <w:rPr>
          <w:rFonts w:ascii="Times New Roman" w:hAnsi="Times New Roman" w:cs="Times New Roman"/>
        </w:rPr>
        <w:t xml:space="preserve"> said that there is a “different dichotomy” when it comes to teacher and family v</w:t>
      </w:r>
      <w:r w:rsidR="00B14AA7">
        <w:rPr>
          <w:rFonts w:ascii="Times New Roman" w:hAnsi="Times New Roman" w:cs="Times New Roman"/>
        </w:rPr>
        <w:t xml:space="preserve">iews. </w:t>
      </w:r>
      <w:proofErr w:type="gramStart"/>
      <w:r w:rsidR="00B14AA7">
        <w:rPr>
          <w:rFonts w:ascii="Times New Roman" w:hAnsi="Times New Roman" w:cs="Times New Roman"/>
        </w:rPr>
        <w:t xml:space="preserve">This was discussed by </w:t>
      </w:r>
      <w:r w:rsidR="00F635A5">
        <w:rPr>
          <w:rFonts w:ascii="Times New Roman" w:hAnsi="Times New Roman" w:cs="Times New Roman"/>
        </w:rPr>
        <w:t>Sarah</w:t>
      </w:r>
      <w:r w:rsidR="00B14AA7">
        <w:rPr>
          <w:rFonts w:ascii="Times New Roman" w:hAnsi="Times New Roman" w:cs="Times New Roman"/>
        </w:rPr>
        <w:t xml:space="preserve"> </w:t>
      </w:r>
      <w:r w:rsidR="00EC7A1C" w:rsidRPr="000B2B8C">
        <w:rPr>
          <w:rFonts w:ascii="Times New Roman" w:hAnsi="Times New Roman" w:cs="Times New Roman"/>
        </w:rPr>
        <w:t>who said</w:t>
      </w:r>
      <w:proofErr w:type="gramEnd"/>
      <w:r w:rsidR="00EC7A1C" w:rsidRPr="000B2B8C">
        <w:rPr>
          <w:rFonts w:ascii="Times New Roman" w:hAnsi="Times New Roman" w:cs="Times New Roman"/>
        </w:rPr>
        <w:t>:</w:t>
      </w:r>
    </w:p>
    <w:p w14:paraId="4325AB47" w14:textId="221B1257" w:rsidR="00EC7A1C" w:rsidRPr="000B2B8C" w:rsidRDefault="00EC7A1C" w:rsidP="00BE5754">
      <w:pPr>
        <w:spacing w:line="480" w:lineRule="auto"/>
        <w:rPr>
          <w:rFonts w:ascii="Times New Roman" w:hAnsi="Times New Roman" w:cs="Times New Roman"/>
        </w:rPr>
      </w:pPr>
      <w:r w:rsidRPr="000B2B8C">
        <w:rPr>
          <w:rFonts w:ascii="Times New Roman" w:hAnsi="Times New Roman" w:cs="Times New Roman"/>
        </w:rPr>
        <w:tab/>
        <w:t xml:space="preserve">I feel like parents, there’s a discrepancy as far as what they think is helpful and what </w:t>
      </w:r>
      <w:r w:rsidRPr="000B2B8C">
        <w:rPr>
          <w:rFonts w:ascii="Times New Roman" w:hAnsi="Times New Roman" w:cs="Times New Roman"/>
        </w:rPr>
        <w:tab/>
        <w:t xml:space="preserve">they think of school being and what I think is helpful. </w:t>
      </w:r>
    </w:p>
    <w:p w14:paraId="039B69A1" w14:textId="76C1CB9C" w:rsidR="00EC7A1C" w:rsidRPr="000B2B8C" w:rsidRDefault="00F635A5" w:rsidP="00BE5754">
      <w:pPr>
        <w:spacing w:line="480" w:lineRule="auto"/>
        <w:rPr>
          <w:rFonts w:ascii="Times New Roman" w:hAnsi="Times New Roman" w:cs="Times New Roman"/>
        </w:rPr>
      </w:pPr>
      <w:r>
        <w:rPr>
          <w:rFonts w:ascii="Times New Roman" w:hAnsi="Times New Roman" w:cs="Times New Roman"/>
        </w:rPr>
        <w:lastRenderedPageBreak/>
        <w:t>Gabriella further explained</w:t>
      </w:r>
      <w:r w:rsidR="00EC7A1C" w:rsidRPr="000B2B8C">
        <w:rPr>
          <w:rFonts w:ascii="Times New Roman" w:hAnsi="Times New Roman" w:cs="Times New Roman"/>
        </w:rPr>
        <w:t xml:space="preserve"> </w:t>
      </w:r>
      <w:r>
        <w:rPr>
          <w:rFonts w:ascii="Times New Roman" w:hAnsi="Times New Roman" w:cs="Times New Roman"/>
        </w:rPr>
        <w:t xml:space="preserve">by saying </w:t>
      </w:r>
      <w:r w:rsidR="00EC7A1C" w:rsidRPr="000B2B8C">
        <w:rPr>
          <w:rFonts w:ascii="Times New Roman" w:hAnsi="Times New Roman" w:cs="Times New Roman"/>
        </w:rPr>
        <w:t>that an important component of learning is play but</w:t>
      </w:r>
      <w:r w:rsidR="00B14AA7">
        <w:rPr>
          <w:rFonts w:ascii="Times New Roman" w:hAnsi="Times New Roman" w:cs="Times New Roman"/>
        </w:rPr>
        <w:t xml:space="preserve"> that that is a hard concept for </w:t>
      </w:r>
      <w:r w:rsidR="00EC7A1C" w:rsidRPr="000B2B8C">
        <w:rPr>
          <w:rFonts w:ascii="Times New Roman" w:hAnsi="Times New Roman" w:cs="Times New Roman"/>
        </w:rPr>
        <w:t xml:space="preserve">families to understand because they think of learning as “paper-pencil tasks.” </w:t>
      </w:r>
    </w:p>
    <w:p w14:paraId="0FA4CD07" w14:textId="6FC75AD0" w:rsidR="00EC7A1C" w:rsidRDefault="00EC7A1C" w:rsidP="00BE5754">
      <w:pPr>
        <w:spacing w:line="480" w:lineRule="auto"/>
        <w:rPr>
          <w:rFonts w:ascii="Times New Roman" w:hAnsi="Times New Roman" w:cs="Times New Roman"/>
        </w:rPr>
      </w:pPr>
      <w:r w:rsidRPr="000B2B8C">
        <w:rPr>
          <w:rFonts w:ascii="Times New Roman" w:hAnsi="Times New Roman" w:cs="Times New Roman"/>
        </w:rPr>
        <w:tab/>
        <w:t xml:space="preserve">There was limited data on teacher and family differences regarding their view of involvement, however the data to support the similarities was much stronger. </w:t>
      </w:r>
      <w:r w:rsidR="00D132BD" w:rsidRPr="000B2B8C">
        <w:rPr>
          <w:rFonts w:ascii="Times New Roman" w:hAnsi="Times New Roman" w:cs="Times New Roman"/>
        </w:rPr>
        <w:t>One thing that was consistent among both teachers and families was the importance of communication and what was communicated. In the initial survey families responded that what they looked for from their classroom teacher was communication about their students</w:t>
      </w:r>
      <w:r w:rsidR="006C4E37">
        <w:rPr>
          <w:rFonts w:ascii="Times New Roman" w:hAnsi="Times New Roman" w:cs="Times New Roman"/>
        </w:rPr>
        <w:t>’</w:t>
      </w:r>
      <w:r w:rsidR="00D132BD" w:rsidRPr="000B2B8C">
        <w:rPr>
          <w:rFonts w:ascii="Times New Roman" w:hAnsi="Times New Roman" w:cs="Times New Roman"/>
        </w:rPr>
        <w:t xml:space="preserve"> progress/ needs, being told what they can do to help, and having an open line of communication. </w:t>
      </w:r>
      <w:r w:rsidRPr="000B2B8C">
        <w:rPr>
          <w:rFonts w:ascii="Times New Roman" w:hAnsi="Times New Roman" w:cs="Times New Roman"/>
        </w:rPr>
        <w:t xml:space="preserve"> </w:t>
      </w:r>
      <w:r w:rsidR="00D132BD" w:rsidRPr="000B2B8C">
        <w:rPr>
          <w:rFonts w:ascii="Times New Roman" w:hAnsi="Times New Roman" w:cs="Times New Roman"/>
        </w:rPr>
        <w:t xml:space="preserve">All of these areas were mentioned multiple times by teachers as is discussed in the previous themes, signifying the value of communication for teachers too. Another thing that families mentioned </w:t>
      </w:r>
      <w:proofErr w:type="gramStart"/>
      <w:r w:rsidR="00D132BD" w:rsidRPr="000B2B8C">
        <w:rPr>
          <w:rFonts w:ascii="Times New Roman" w:hAnsi="Times New Roman" w:cs="Times New Roman"/>
        </w:rPr>
        <w:t>was wanting</w:t>
      </w:r>
      <w:proofErr w:type="gramEnd"/>
      <w:r w:rsidR="00D132BD" w:rsidRPr="000B2B8C">
        <w:rPr>
          <w:rFonts w:ascii="Times New Roman" w:hAnsi="Times New Roman" w:cs="Times New Roman"/>
        </w:rPr>
        <w:t xml:space="preserve"> more activities and opportunities to reinforce learning at home</w:t>
      </w:r>
      <w:r w:rsidR="00F635A5">
        <w:rPr>
          <w:rFonts w:ascii="Times New Roman" w:hAnsi="Times New Roman" w:cs="Times New Roman"/>
        </w:rPr>
        <w:t>. Sarah</w:t>
      </w:r>
      <w:r w:rsidR="00D132BD" w:rsidRPr="000B2B8C">
        <w:rPr>
          <w:rFonts w:ascii="Times New Roman" w:hAnsi="Times New Roman" w:cs="Times New Roman"/>
        </w:rPr>
        <w:t xml:space="preserve"> spoke in regards to reinforcement at home by explaining that she wanted “the time that they spend with their kids to be focused on the right</w:t>
      </w:r>
      <w:r w:rsidR="00B14AA7">
        <w:rPr>
          <w:rFonts w:ascii="Times New Roman" w:hAnsi="Times New Roman" w:cs="Times New Roman"/>
        </w:rPr>
        <w:t xml:space="preserve"> thing</w:t>
      </w:r>
      <w:r w:rsidR="00D132BD" w:rsidRPr="000B2B8C">
        <w:rPr>
          <w:rFonts w:ascii="Times New Roman" w:hAnsi="Times New Roman" w:cs="Times New Roman"/>
        </w:rPr>
        <w:t xml:space="preserve">,” which she did by offering those meaningful and short activities that connected with what the child was learning at school. Other teachers also mentioned providing families with those opportunities through the year. </w:t>
      </w:r>
    </w:p>
    <w:p w14:paraId="043683B2" w14:textId="446F37DE" w:rsidR="001347C6" w:rsidRPr="000B2B8C" w:rsidRDefault="001347C6" w:rsidP="001347C6">
      <w:pPr>
        <w:spacing w:line="480" w:lineRule="auto"/>
        <w:rPr>
          <w:rFonts w:ascii="Times New Roman" w:hAnsi="Times New Roman" w:cs="Times New Roman"/>
        </w:rPr>
      </w:pPr>
      <w:r>
        <w:rPr>
          <w:rFonts w:ascii="Times New Roman" w:hAnsi="Times New Roman" w:cs="Times New Roman"/>
        </w:rPr>
        <w:tab/>
      </w:r>
      <w:r w:rsidRPr="000B2B8C">
        <w:rPr>
          <w:rFonts w:ascii="Times New Roman" w:hAnsi="Times New Roman" w:cs="Times New Roman"/>
        </w:rPr>
        <w:t xml:space="preserve">Perhaps the most important similarities in teacher and family views </w:t>
      </w:r>
      <w:proofErr w:type="gramStart"/>
      <w:r>
        <w:rPr>
          <w:rFonts w:ascii="Times New Roman" w:hAnsi="Times New Roman" w:cs="Times New Roman"/>
        </w:rPr>
        <w:t>was</w:t>
      </w:r>
      <w:proofErr w:type="gramEnd"/>
      <w:r>
        <w:rPr>
          <w:rFonts w:ascii="Times New Roman" w:hAnsi="Times New Roman" w:cs="Times New Roman"/>
        </w:rPr>
        <w:t xml:space="preserve"> </w:t>
      </w:r>
      <w:r w:rsidRPr="000B2B8C">
        <w:rPr>
          <w:rFonts w:ascii="Times New Roman" w:hAnsi="Times New Roman" w:cs="Times New Roman"/>
        </w:rPr>
        <w:t>regarding what they think are the most important involvement practices. In the initial survey, families were asked to rank various involvement opportunities by level of importance. The most important involvem</w:t>
      </w:r>
      <w:r w:rsidR="00BF3797">
        <w:rPr>
          <w:rFonts w:ascii="Times New Roman" w:hAnsi="Times New Roman" w:cs="Times New Roman"/>
        </w:rPr>
        <w:t>ent practice for families was ‘c</w:t>
      </w:r>
      <w:r w:rsidRPr="000B2B8C">
        <w:rPr>
          <w:rFonts w:ascii="Times New Roman" w:hAnsi="Times New Roman" w:cs="Times New Roman"/>
        </w:rPr>
        <w:t xml:space="preserve">ommunicating with the school and classroom teacher,” </w:t>
      </w:r>
      <w:r w:rsidR="00BF3797">
        <w:rPr>
          <w:rFonts w:ascii="Times New Roman" w:hAnsi="Times New Roman" w:cs="Times New Roman"/>
        </w:rPr>
        <w:t>the second most important was ‘h</w:t>
      </w:r>
      <w:r w:rsidRPr="000B2B8C">
        <w:rPr>
          <w:rFonts w:ascii="Times New Roman" w:hAnsi="Times New Roman" w:cs="Times New Roman"/>
        </w:rPr>
        <w:t>elping with homework,” and the last was ‘attending parent-teacher conferences.’ When looking</w:t>
      </w:r>
      <w:r>
        <w:rPr>
          <w:rFonts w:ascii="Times New Roman" w:hAnsi="Times New Roman" w:cs="Times New Roman"/>
        </w:rPr>
        <w:t xml:space="preserve"> at the final survey of </w:t>
      </w:r>
      <w:r w:rsidRPr="000B2B8C">
        <w:rPr>
          <w:rFonts w:ascii="Times New Roman" w:hAnsi="Times New Roman" w:cs="Times New Roman"/>
        </w:rPr>
        <w:t xml:space="preserve">activities </w:t>
      </w:r>
      <w:r>
        <w:rPr>
          <w:rFonts w:ascii="Times New Roman" w:hAnsi="Times New Roman" w:cs="Times New Roman"/>
        </w:rPr>
        <w:t xml:space="preserve">that </w:t>
      </w:r>
      <w:r w:rsidRPr="000B2B8C">
        <w:rPr>
          <w:rFonts w:ascii="Times New Roman" w:hAnsi="Times New Roman" w:cs="Times New Roman"/>
        </w:rPr>
        <w:t xml:space="preserve">families actually </w:t>
      </w:r>
    </w:p>
    <w:p w14:paraId="72A6A00D" w14:textId="00E181F8" w:rsidR="001347C6" w:rsidRPr="000B2B8C" w:rsidRDefault="001347C6" w:rsidP="00BE5754">
      <w:pPr>
        <w:spacing w:line="480" w:lineRule="auto"/>
        <w:rPr>
          <w:rFonts w:ascii="Times New Roman" w:hAnsi="Times New Roman" w:cs="Times New Roman"/>
        </w:rPr>
      </w:pPr>
      <w:proofErr w:type="gramStart"/>
      <w:r w:rsidRPr="000B2B8C">
        <w:rPr>
          <w:rFonts w:ascii="Times New Roman" w:hAnsi="Times New Roman" w:cs="Times New Roman"/>
        </w:rPr>
        <w:lastRenderedPageBreak/>
        <w:t>part</w:t>
      </w:r>
      <w:r>
        <w:rPr>
          <w:rFonts w:ascii="Times New Roman" w:hAnsi="Times New Roman" w:cs="Times New Roman"/>
        </w:rPr>
        <w:t>icipated</w:t>
      </w:r>
      <w:proofErr w:type="gramEnd"/>
      <w:r>
        <w:rPr>
          <w:rFonts w:ascii="Times New Roman" w:hAnsi="Times New Roman" w:cs="Times New Roman"/>
        </w:rPr>
        <w:t xml:space="preserve"> in during the semester (see Table 2)</w:t>
      </w:r>
      <w:r w:rsidR="00BF3797">
        <w:rPr>
          <w:rFonts w:ascii="Times New Roman" w:hAnsi="Times New Roman" w:cs="Times New Roman"/>
        </w:rPr>
        <w:t>,</w:t>
      </w:r>
      <w:r>
        <w:rPr>
          <w:rFonts w:ascii="Times New Roman" w:hAnsi="Times New Roman" w:cs="Times New Roman"/>
        </w:rPr>
        <w:t xml:space="preserve"> </w:t>
      </w:r>
      <w:r w:rsidRPr="000B2B8C">
        <w:rPr>
          <w:rFonts w:ascii="Times New Roman" w:hAnsi="Times New Roman" w:cs="Times New Roman"/>
        </w:rPr>
        <w:t xml:space="preserve">88.9% reported attending parent-teacher conferences, 77.8% </w:t>
      </w:r>
      <w:r>
        <w:rPr>
          <w:rFonts w:ascii="Times New Roman" w:hAnsi="Times New Roman" w:cs="Times New Roman"/>
        </w:rPr>
        <w:t xml:space="preserve">reported communicating </w:t>
      </w:r>
      <w:r w:rsidRPr="000B2B8C">
        <w:rPr>
          <w:rFonts w:ascii="Times New Roman" w:hAnsi="Times New Roman" w:cs="Times New Roman"/>
        </w:rPr>
        <w:t>with the school and classroom teacher, and 74% reported helping with homework and attendin</w:t>
      </w:r>
      <w:r>
        <w:rPr>
          <w:rFonts w:ascii="Times New Roman" w:hAnsi="Times New Roman" w:cs="Times New Roman"/>
        </w:rPr>
        <w:t>g school events. This connects</w:t>
      </w:r>
      <w:r w:rsidRPr="000B2B8C">
        <w:rPr>
          <w:rFonts w:ascii="Times New Roman" w:hAnsi="Times New Roman" w:cs="Times New Roman"/>
        </w:rPr>
        <w:t xml:space="preserve"> with their initial views on what they felt were the most important</w:t>
      </w:r>
      <w:r w:rsidR="00BF3797">
        <w:rPr>
          <w:rFonts w:ascii="Times New Roman" w:hAnsi="Times New Roman" w:cs="Times New Roman"/>
        </w:rPr>
        <w:t xml:space="preserve"> (see Table 9</w:t>
      </w:r>
      <w:r>
        <w:rPr>
          <w:rFonts w:ascii="Times New Roman" w:hAnsi="Times New Roman" w:cs="Times New Roman"/>
        </w:rPr>
        <w:t>)</w:t>
      </w:r>
      <w:r w:rsidRPr="000B2B8C">
        <w:rPr>
          <w:rFonts w:ascii="Times New Roman" w:hAnsi="Times New Roman" w:cs="Times New Roman"/>
        </w:rPr>
        <w:t xml:space="preserve"> but this also aligns with teachers. When asked what teachers felt were the most important family involvement practices, 4 of 5 mentioned working or reading with their child at home. However, the importance of communication and school events was also mentioned throughout the interviews by the teachers and is represented in the previous themes. Overall, family and teacher</w:t>
      </w:r>
      <w:r>
        <w:rPr>
          <w:rFonts w:ascii="Times New Roman" w:hAnsi="Times New Roman" w:cs="Times New Roman"/>
        </w:rPr>
        <w:t xml:space="preserve"> views had more similarities tha</w:t>
      </w:r>
      <w:r w:rsidR="005C4865">
        <w:rPr>
          <w:rFonts w:ascii="Times New Roman" w:hAnsi="Times New Roman" w:cs="Times New Roman"/>
        </w:rPr>
        <w:t>n differences.</w:t>
      </w:r>
    </w:p>
    <w:tbl>
      <w:tblPr>
        <w:tblStyle w:val="TableGrid"/>
        <w:tblW w:w="9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5"/>
        <w:gridCol w:w="2786"/>
      </w:tblGrid>
      <w:tr w:rsidR="001347C6" w14:paraId="6C36D69E" w14:textId="77777777" w:rsidTr="001347C6">
        <w:trPr>
          <w:trHeight w:val="117"/>
        </w:trPr>
        <w:tc>
          <w:tcPr>
            <w:tcW w:w="9191" w:type="dxa"/>
            <w:gridSpan w:val="2"/>
            <w:tcBorders>
              <w:bottom w:val="single" w:sz="18" w:space="0" w:color="auto"/>
            </w:tcBorders>
          </w:tcPr>
          <w:p w14:paraId="15090376" w14:textId="7BD7A9D3" w:rsidR="001347C6" w:rsidRPr="00C02765" w:rsidRDefault="007D0AE2" w:rsidP="001347C6">
            <w:pPr>
              <w:rPr>
                <w:rFonts w:ascii="Times New Roman" w:hAnsi="Times New Roman" w:cs="Times New Roman"/>
              </w:rPr>
            </w:pPr>
            <w:r>
              <w:rPr>
                <w:rFonts w:ascii="Times New Roman" w:hAnsi="Times New Roman" w:cs="Times New Roman"/>
              </w:rPr>
              <w:t>Table 9</w:t>
            </w:r>
          </w:p>
          <w:p w14:paraId="15D6741A" w14:textId="77777777" w:rsidR="001347C6" w:rsidRDefault="001347C6" w:rsidP="001347C6">
            <w:pPr>
              <w:rPr>
                <w:rFonts w:ascii="Times New Roman" w:hAnsi="Times New Roman" w:cs="Times New Roman"/>
                <w:b/>
              </w:rPr>
            </w:pPr>
          </w:p>
          <w:p w14:paraId="5F30BFB1" w14:textId="77777777" w:rsidR="001347C6" w:rsidRPr="00C02765" w:rsidRDefault="001347C6" w:rsidP="001347C6">
            <w:pPr>
              <w:rPr>
                <w:rFonts w:ascii="Times New Roman" w:hAnsi="Times New Roman" w:cs="Times New Roman"/>
                <w:b/>
                <w:i/>
              </w:rPr>
            </w:pPr>
            <w:r w:rsidRPr="00C02765">
              <w:rPr>
                <w:rFonts w:ascii="Times New Roman" w:hAnsi="Times New Roman" w:cs="Times New Roman"/>
                <w:i/>
              </w:rPr>
              <w:t>Beginning of Year Survey</w:t>
            </w:r>
          </w:p>
        </w:tc>
      </w:tr>
      <w:tr w:rsidR="001347C6" w:rsidRPr="006C4E37" w14:paraId="1BE65FC4" w14:textId="77777777" w:rsidTr="001347C6">
        <w:trPr>
          <w:trHeight w:val="111"/>
        </w:trPr>
        <w:tc>
          <w:tcPr>
            <w:tcW w:w="6405" w:type="dxa"/>
            <w:tcBorders>
              <w:top w:val="single" w:sz="18" w:space="0" w:color="auto"/>
            </w:tcBorders>
          </w:tcPr>
          <w:p w14:paraId="0ED46C21" w14:textId="77777777" w:rsidR="001347C6" w:rsidRPr="00C02765" w:rsidRDefault="001347C6" w:rsidP="001347C6">
            <w:pPr>
              <w:rPr>
                <w:rFonts w:ascii="Times New Roman" w:hAnsi="Times New Roman" w:cs="Times New Roman"/>
                <w:u w:val="single"/>
              </w:rPr>
            </w:pPr>
            <w:r w:rsidRPr="00C02765">
              <w:rPr>
                <w:rFonts w:ascii="Times New Roman" w:hAnsi="Times New Roman" w:cs="Times New Roman"/>
                <w:u w:val="single"/>
              </w:rPr>
              <w:t>Involvement Activity</w:t>
            </w:r>
          </w:p>
        </w:tc>
        <w:tc>
          <w:tcPr>
            <w:tcW w:w="2786" w:type="dxa"/>
            <w:tcBorders>
              <w:top w:val="single" w:sz="18" w:space="0" w:color="auto"/>
            </w:tcBorders>
          </w:tcPr>
          <w:p w14:paraId="0644E3DE" w14:textId="77777777" w:rsidR="001347C6" w:rsidRPr="00C02765" w:rsidRDefault="001347C6" w:rsidP="001347C6">
            <w:pPr>
              <w:jc w:val="center"/>
              <w:rPr>
                <w:rFonts w:ascii="Times New Roman" w:hAnsi="Times New Roman" w:cs="Times New Roman"/>
                <w:u w:val="single"/>
              </w:rPr>
            </w:pPr>
            <w:r w:rsidRPr="00C02765">
              <w:rPr>
                <w:rFonts w:ascii="Times New Roman" w:hAnsi="Times New Roman" w:cs="Times New Roman"/>
                <w:u w:val="single"/>
              </w:rPr>
              <w:t>Percentage</w:t>
            </w:r>
          </w:p>
        </w:tc>
      </w:tr>
      <w:tr w:rsidR="001347C6" w:rsidRPr="003E3094" w14:paraId="5BC22DA8" w14:textId="77777777" w:rsidTr="001347C6">
        <w:trPr>
          <w:trHeight w:val="111"/>
        </w:trPr>
        <w:tc>
          <w:tcPr>
            <w:tcW w:w="6405" w:type="dxa"/>
          </w:tcPr>
          <w:p w14:paraId="6FF4AACE" w14:textId="77777777" w:rsidR="001347C6" w:rsidRPr="003E3094" w:rsidRDefault="001347C6" w:rsidP="001347C6">
            <w:pPr>
              <w:rPr>
                <w:rFonts w:ascii="Times New Roman" w:hAnsi="Times New Roman" w:cs="Times New Roman"/>
              </w:rPr>
            </w:pPr>
            <w:r>
              <w:rPr>
                <w:rFonts w:ascii="Times New Roman" w:hAnsi="Times New Roman" w:cs="Times New Roman"/>
              </w:rPr>
              <w:t xml:space="preserve"> </w:t>
            </w:r>
            <w:r w:rsidRPr="003E3094">
              <w:rPr>
                <w:rFonts w:ascii="Times New Roman" w:hAnsi="Times New Roman" w:cs="Times New Roman"/>
              </w:rPr>
              <w:t>Helping with homework/reading</w:t>
            </w:r>
          </w:p>
        </w:tc>
        <w:tc>
          <w:tcPr>
            <w:tcW w:w="2786" w:type="dxa"/>
          </w:tcPr>
          <w:p w14:paraId="1849A16A" w14:textId="77777777" w:rsidR="001347C6" w:rsidRPr="003E3094" w:rsidRDefault="001347C6" w:rsidP="001347C6">
            <w:pPr>
              <w:jc w:val="center"/>
              <w:rPr>
                <w:rFonts w:ascii="Times New Roman" w:hAnsi="Times New Roman" w:cs="Times New Roman"/>
              </w:rPr>
            </w:pPr>
            <w:r w:rsidRPr="003E3094">
              <w:rPr>
                <w:rFonts w:ascii="Times New Roman" w:hAnsi="Times New Roman" w:cs="Times New Roman"/>
              </w:rPr>
              <w:t>88.9%</w:t>
            </w:r>
          </w:p>
        </w:tc>
      </w:tr>
      <w:tr w:rsidR="001347C6" w:rsidRPr="003E3094" w14:paraId="4BA002B5" w14:textId="77777777" w:rsidTr="001347C6">
        <w:trPr>
          <w:trHeight w:val="117"/>
        </w:trPr>
        <w:tc>
          <w:tcPr>
            <w:tcW w:w="6405" w:type="dxa"/>
          </w:tcPr>
          <w:p w14:paraId="435E712E" w14:textId="77777777" w:rsidR="001347C6" w:rsidRPr="003E3094" w:rsidRDefault="001347C6" w:rsidP="001347C6">
            <w:pPr>
              <w:rPr>
                <w:rFonts w:ascii="Times New Roman" w:hAnsi="Times New Roman" w:cs="Times New Roman"/>
              </w:rPr>
            </w:pPr>
            <w:r>
              <w:rPr>
                <w:rFonts w:ascii="Times New Roman" w:hAnsi="Times New Roman" w:cs="Times New Roman"/>
              </w:rPr>
              <w:t>Volunteering at school</w:t>
            </w:r>
          </w:p>
        </w:tc>
        <w:tc>
          <w:tcPr>
            <w:tcW w:w="2786" w:type="dxa"/>
          </w:tcPr>
          <w:p w14:paraId="1928C1D0" w14:textId="77777777" w:rsidR="001347C6" w:rsidRPr="003E3094" w:rsidRDefault="001347C6" w:rsidP="001347C6">
            <w:pPr>
              <w:jc w:val="center"/>
              <w:rPr>
                <w:rFonts w:ascii="Times New Roman" w:hAnsi="Times New Roman" w:cs="Times New Roman"/>
              </w:rPr>
            </w:pPr>
            <w:r>
              <w:rPr>
                <w:rFonts w:ascii="Times New Roman" w:hAnsi="Times New Roman" w:cs="Times New Roman"/>
              </w:rPr>
              <w:t>52.8%</w:t>
            </w:r>
          </w:p>
        </w:tc>
      </w:tr>
      <w:tr w:rsidR="001347C6" w:rsidRPr="003E3094" w14:paraId="26FAD9D8" w14:textId="77777777" w:rsidTr="001347C6">
        <w:trPr>
          <w:trHeight w:val="111"/>
        </w:trPr>
        <w:tc>
          <w:tcPr>
            <w:tcW w:w="6405" w:type="dxa"/>
          </w:tcPr>
          <w:p w14:paraId="5494B1CB" w14:textId="77777777" w:rsidR="001347C6" w:rsidRPr="003E3094" w:rsidRDefault="001347C6" w:rsidP="001347C6">
            <w:pPr>
              <w:rPr>
                <w:rFonts w:ascii="Times New Roman" w:hAnsi="Times New Roman" w:cs="Times New Roman"/>
              </w:rPr>
            </w:pPr>
            <w:r>
              <w:rPr>
                <w:rFonts w:ascii="Times New Roman" w:hAnsi="Times New Roman" w:cs="Times New Roman"/>
              </w:rPr>
              <w:t>Participating in school fundraisers</w:t>
            </w:r>
          </w:p>
        </w:tc>
        <w:tc>
          <w:tcPr>
            <w:tcW w:w="2786" w:type="dxa"/>
          </w:tcPr>
          <w:p w14:paraId="6775A2FE" w14:textId="77777777" w:rsidR="001347C6" w:rsidRPr="003E3094" w:rsidRDefault="001347C6" w:rsidP="001347C6">
            <w:pPr>
              <w:jc w:val="center"/>
              <w:rPr>
                <w:rFonts w:ascii="Times New Roman" w:hAnsi="Times New Roman" w:cs="Times New Roman"/>
              </w:rPr>
            </w:pPr>
            <w:r>
              <w:rPr>
                <w:rFonts w:ascii="Times New Roman" w:hAnsi="Times New Roman" w:cs="Times New Roman"/>
              </w:rPr>
              <w:t>55.5%</w:t>
            </w:r>
          </w:p>
        </w:tc>
      </w:tr>
      <w:tr w:rsidR="001347C6" w:rsidRPr="003E3094" w14:paraId="3EA392F8" w14:textId="77777777" w:rsidTr="001347C6">
        <w:trPr>
          <w:trHeight w:val="243"/>
        </w:trPr>
        <w:tc>
          <w:tcPr>
            <w:tcW w:w="6405" w:type="dxa"/>
          </w:tcPr>
          <w:p w14:paraId="0083F8B5" w14:textId="6F484A13" w:rsidR="001347C6" w:rsidRPr="003E3094" w:rsidRDefault="001347C6" w:rsidP="001347C6">
            <w:pPr>
              <w:rPr>
                <w:rFonts w:ascii="Times New Roman" w:hAnsi="Times New Roman" w:cs="Times New Roman"/>
              </w:rPr>
            </w:pPr>
            <w:r>
              <w:rPr>
                <w:rFonts w:ascii="Times New Roman" w:hAnsi="Times New Roman" w:cs="Times New Roman"/>
              </w:rPr>
              <w:t>Helping my classroom teacher (copying, Thursday fo</w:t>
            </w:r>
            <w:r w:rsidR="00BF3797">
              <w:rPr>
                <w:rFonts w:ascii="Times New Roman" w:hAnsi="Times New Roman" w:cs="Times New Roman"/>
              </w:rPr>
              <w:t xml:space="preserve">lders, party planning, supplies, </w:t>
            </w:r>
            <w:proofErr w:type="spellStart"/>
            <w:r>
              <w:rPr>
                <w:rFonts w:ascii="Times New Roman" w:hAnsi="Times New Roman" w:cs="Times New Roman"/>
              </w:rPr>
              <w:t>etc</w:t>
            </w:r>
            <w:proofErr w:type="spellEnd"/>
            <w:r>
              <w:rPr>
                <w:rFonts w:ascii="Times New Roman" w:hAnsi="Times New Roman" w:cs="Times New Roman"/>
              </w:rPr>
              <w:t>).</w:t>
            </w:r>
          </w:p>
        </w:tc>
        <w:tc>
          <w:tcPr>
            <w:tcW w:w="2786" w:type="dxa"/>
          </w:tcPr>
          <w:p w14:paraId="61E8E4EF" w14:textId="77777777" w:rsidR="001347C6" w:rsidRPr="003E3094" w:rsidRDefault="001347C6" w:rsidP="001347C6">
            <w:pPr>
              <w:jc w:val="center"/>
              <w:rPr>
                <w:rFonts w:ascii="Times New Roman" w:hAnsi="Times New Roman" w:cs="Times New Roman"/>
              </w:rPr>
            </w:pPr>
            <w:r>
              <w:rPr>
                <w:rFonts w:ascii="Times New Roman" w:hAnsi="Times New Roman" w:cs="Times New Roman"/>
              </w:rPr>
              <w:t>33.3%</w:t>
            </w:r>
          </w:p>
        </w:tc>
      </w:tr>
      <w:tr w:rsidR="001347C6" w:rsidRPr="003E3094" w14:paraId="0E4FB525" w14:textId="77777777" w:rsidTr="001347C6">
        <w:trPr>
          <w:trHeight w:val="235"/>
        </w:trPr>
        <w:tc>
          <w:tcPr>
            <w:tcW w:w="6405" w:type="dxa"/>
          </w:tcPr>
          <w:p w14:paraId="244A19D9" w14:textId="77777777" w:rsidR="001347C6" w:rsidRPr="003E3094" w:rsidRDefault="001347C6" w:rsidP="001347C6">
            <w:pPr>
              <w:rPr>
                <w:rFonts w:ascii="Times New Roman" w:hAnsi="Times New Roman" w:cs="Times New Roman"/>
              </w:rPr>
            </w:pPr>
            <w:r>
              <w:rPr>
                <w:rFonts w:ascii="Times New Roman" w:hAnsi="Times New Roman" w:cs="Times New Roman"/>
              </w:rPr>
              <w:t>Attending school events (back to school night, parties, performances, jog-a-thon, fall festival)</w:t>
            </w:r>
          </w:p>
        </w:tc>
        <w:tc>
          <w:tcPr>
            <w:tcW w:w="2786" w:type="dxa"/>
          </w:tcPr>
          <w:p w14:paraId="49CE66EF" w14:textId="77777777" w:rsidR="001347C6" w:rsidRPr="003E3094" w:rsidRDefault="001347C6" w:rsidP="001347C6">
            <w:pPr>
              <w:jc w:val="center"/>
              <w:rPr>
                <w:rFonts w:ascii="Times New Roman" w:hAnsi="Times New Roman" w:cs="Times New Roman"/>
              </w:rPr>
            </w:pPr>
            <w:r>
              <w:rPr>
                <w:rFonts w:ascii="Times New Roman" w:hAnsi="Times New Roman" w:cs="Times New Roman"/>
              </w:rPr>
              <w:t>86%</w:t>
            </w:r>
          </w:p>
        </w:tc>
      </w:tr>
      <w:tr w:rsidR="001347C6" w:rsidRPr="003E3094" w14:paraId="771BED63" w14:textId="77777777" w:rsidTr="001347C6">
        <w:trPr>
          <w:trHeight w:val="117"/>
        </w:trPr>
        <w:tc>
          <w:tcPr>
            <w:tcW w:w="6405" w:type="dxa"/>
          </w:tcPr>
          <w:p w14:paraId="22E50983" w14:textId="77777777" w:rsidR="001347C6" w:rsidRPr="003E3094" w:rsidRDefault="001347C6" w:rsidP="001347C6">
            <w:pPr>
              <w:rPr>
                <w:rFonts w:ascii="Times New Roman" w:hAnsi="Times New Roman" w:cs="Times New Roman"/>
              </w:rPr>
            </w:pPr>
            <w:r>
              <w:rPr>
                <w:rFonts w:ascii="Times New Roman" w:hAnsi="Times New Roman" w:cs="Times New Roman"/>
              </w:rPr>
              <w:t>Attending parent-teacher conferences</w:t>
            </w:r>
          </w:p>
        </w:tc>
        <w:tc>
          <w:tcPr>
            <w:tcW w:w="2786" w:type="dxa"/>
          </w:tcPr>
          <w:p w14:paraId="47AA9B7D" w14:textId="77777777" w:rsidR="001347C6" w:rsidRPr="003E3094" w:rsidRDefault="001347C6" w:rsidP="001347C6">
            <w:pPr>
              <w:jc w:val="center"/>
              <w:rPr>
                <w:rFonts w:ascii="Times New Roman" w:hAnsi="Times New Roman" w:cs="Times New Roman"/>
              </w:rPr>
            </w:pPr>
            <w:r>
              <w:rPr>
                <w:rFonts w:ascii="Times New Roman" w:hAnsi="Times New Roman" w:cs="Times New Roman"/>
              </w:rPr>
              <w:t>86%</w:t>
            </w:r>
          </w:p>
        </w:tc>
      </w:tr>
      <w:tr w:rsidR="001347C6" w:rsidRPr="003E3094" w14:paraId="2728E997" w14:textId="77777777" w:rsidTr="001347C6">
        <w:trPr>
          <w:trHeight w:val="117"/>
        </w:trPr>
        <w:tc>
          <w:tcPr>
            <w:tcW w:w="6405" w:type="dxa"/>
            <w:tcBorders>
              <w:bottom w:val="single" w:sz="18" w:space="0" w:color="auto"/>
            </w:tcBorders>
          </w:tcPr>
          <w:p w14:paraId="056EED26" w14:textId="77777777" w:rsidR="001347C6" w:rsidRPr="003E3094" w:rsidRDefault="001347C6" w:rsidP="001347C6">
            <w:pPr>
              <w:rPr>
                <w:rFonts w:ascii="Times New Roman" w:hAnsi="Times New Roman" w:cs="Times New Roman"/>
              </w:rPr>
            </w:pPr>
            <w:r>
              <w:rPr>
                <w:rFonts w:ascii="Times New Roman" w:hAnsi="Times New Roman" w:cs="Times New Roman"/>
              </w:rPr>
              <w:t>Communicating with the school and classroom teacher</w:t>
            </w:r>
          </w:p>
        </w:tc>
        <w:tc>
          <w:tcPr>
            <w:tcW w:w="2786" w:type="dxa"/>
            <w:tcBorders>
              <w:bottom w:val="single" w:sz="18" w:space="0" w:color="auto"/>
            </w:tcBorders>
          </w:tcPr>
          <w:p w14:paraId="0B8C79CA" w14:textId="77777777" w:rsidR="001347C6" w:rsidRPr="003E3094" w:rsidRDefault="001347C6" w:rsidP="001347C6">
            <w:pPr>
              <w:jc w:val="center"/>
              <w:rPr>
                <w:rFonts w:ascii="Times New Roman" w:hAnsi="Times New Roman" w:cs="Times New Roman"/>
              </w:rPr>
            </w:pPr>
            <w:r>
              <w:rPr>
                <w:rFonts w:ascii="Times New Roman" w:hAnsi="Times New Roman" w:cs="Times New Roman"/>
              </w:rPr>
              <w:t>58.3%</w:t>
            </w:r>
          </w:p>
        </w:tc>
      </w:tr>
      <w:tr w:rsidR="001347C6" w:rsidRPr="003E3094" w14:paraId="3423E557" w14:textId="77777777" w:rsidTr="001347C6">
        <w:trPr>
          <w:trHeight w:val="117"/>
        </w:trPr>
        <w:tc>
          <w:tcPr>
            <w:tcW w:w="6405" w:type="dxa"/>
            <w:tcBorders>
              <w:top w:val="single" w:sz="18" w:space="0" w:color="auto"/>
            </w:tcBorders>
          </w:tcPr>
          <w:p w14:paraId="679609F7" w14:textId="77777777" w:rsidR="001347C6" w:rsidRPr="00FA111F" w:rsidRDefault="001347C6" w:rsidP="001347C6">
            <w:pPr>
              <w:rPr>
                <w:rFonts w:ascii="Times New Roman" w:hAnsi="Times New Roman" w:cs="Times New Roman"/>
              </w:rPr>
            </w:pPr>
            <w:r>
              <w:rPr>
                <w:rFonts w:ascii="Times New Roman" w:hAnsi="Times New Roman" w:cs="Times New Roman"/>
                <w:i/>
              </w:rPr>
              <w:t xml:space="preserve">Note: </w:t>
            </w:r>
            <w:r>
              <w:rPr>
                <w:rFonts w:ascii="Times New Roman" w:hAnsi="Times New Roman" w:cs="Times New Roman"/>
              </w:rPr>
              <w:t xml:space="preserve">36 participants answered this question </w:t>
            </w:r>
          </w:p>
        </w:tc>
        <w:tc>
          <w:tcPr>
            <w:tcW w:w="2786" w:type="dxa"/>
            <w:tcBorders>
              <w:top w:val="single" w:sz="18" w:space="0" w:color="auto"/>
            </w:tcBorders>
          </w:tcPr>
          <w:p w14:paraId="020926D8" w14:textId="77777777" w:rsidR="001347C6" w:rsidRDefault="001347C6" w:rsidP="001347C6">
            <w:pPr>
              <w:jc w:val="center"/>
              <w:rPr>
                <w:rFonts w:ascii="Times New Roman" w:hAnsi="Times New Roman" w:cs="Times New Roman"/>
              </w:rPr>
            </w:pPr>
          </w:p>
        </w:tc>
      </w:tr>
    </w:tbl>
    <w:tbl>
      <w:tblPr>
        <w:tblStyle w:val="TableGrid"/>
        <w:tblpPr w:leftFromText="180" w:rightFromText="180" w:vertAnchor="text" w:horzAnchor="page" w:tblpX="1369" w:tblpY="260"/>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5389"/>
      </w:tblGrid>
      <w:tr w:rsidR="005C4865" w14:paraId="2719A52C" w14:textId="77777777" w:rsidTr="005C4865">
        <w:trPr>
          <w:trHeight w:val="231"/>
        </w:trPr>
        <w:tc>
          <w:tcPr>
            <w:tcW w:w="9003" w:type="dxa"/>
            <w:gridSpan w:val="2"/>
            <w:tcBorders>
              <w:bottom w:val="single" w:sz="18" w:space="0" w:color="auto"/>
            </w:tcBorders>
          </w:tcPr>
          <w:p w14:paraId="3222D578" w14:textId="77777777" w:rsidR="005C4865" w:rsidRPr="00C02765" w:rsidRDefault="005C4865" w:rsidP="005C4865">
            <w:pPr>
              <w:rPr>
                <w:rFonts w:ascii="Times New Roman" w:hAnsi="Times New Roman" w:cs="Times New Roman"/>
              </w:rPr>
            </w:pPr>
            <w:r>
              <w:rPr>
                <w:rFonts w:ascii="Times New Roman" w:hAnsi="Times New Roman" w:cs="Times New Roman"/>
              </w:rPr>
              <w:t>Table 10</w:t>
            </w:r>
          </w:p>
          <w:p w14:paraId="7D642366" w14:textId="77777777" w:rsidR="005C4865" w:rsidRDefault="005C4865" w:rsidP="005C4865">
            <w:pPr>
              <w:rPr>
                <w:rFonts w:ascii="Times New Roman" w:hAnsi="Times New Roman" w:cs="Times New Roman"/>
                <w:b/>
              </w:rPr>
            </w:pPr>
          </w:p>
          <w:p w14:paraId="05AF09DA" w14:textId="77777777" w:rsidR="005C4865" w:rsidRPr="00C02765" w:rsidRDefault="005C4865" w:rsidP="005C4865">
            <w:pPr>
              <w:rPr>
                <w:rFonts w:ascii="Times New Roman" w:hAnsi="Times New Roman" w:cs="Times New Roman"/>
                <w:i/>
              </w:rPr>
            </w:pPr>
            <w:r w:rsidRPr="00C02765">
              <w:rPr>
                <w:rFonts w:ascii="Times New Roman" w:hAnsi="Times New Roman" w:cs="Times New Roman"/>
                <w:i/>
              </w:rPr>
              <w:t>Number of Activities Selected</w:t>
            </w:r>
          </w:p>
        </w:tc>
      </w:tr>
      <w:tr w:rsidR="005C4865" w:rsidRPr="006C4E37" w14:paraId="5A461203" w14:textId="77777777" w:rsidTr="005C4865">
        <w:trPr>
          <w:trHeight w:val="231"/>
        </w:trPr>
        <w:tc>
          <w:tcPr>
            <w:tcW w:w="3614" w:type="dxa"/>
            <w:tcBorders>
              <w:top w:val="single" w:sz="18" w:space="0" w:color="auto"/>
            </w:tcBorders>
          </w:tcPr>
          <w:p w14:paraId="1DE24C92" w14:textId="77777777" w:rsidR="005C4865" w:rsidRPr="00C02765" w:rsidRDefault="005C4865" w:rsidP="005C4865">
            <w:pPr>
              <w:rPr>
                <w:rFonts w:ascii="Times New Roman" w:hAnsi="Times New Roman" w:cs="Times New Roman"/>
                <w:u w:val="single"/>
              </w:rPr>
            </w:pPr>
            <w:r w:rsidRPr="00C02765">
              <w:rPr>
                <w:rFonts w:ascii="Times New Roman" w:hAnsi="Times New Roman" w:cs="Times New Roman"/>
                <w:u w:val="single"/>
              </w:rPr>
              <w:t>Amount</w:t>
            </w:r>
          </w:p>
        </w:tc>
        <w:tc>
          <w:tcPr>
            <w:tcW w:w="5389" w:type="dxa"/>
            <w:tcBorders>
              <w:top w:val="single" w:sz="18" w:space="0" w:color="auto"/>
            </w:tcBorders>
          </w:tcPr>
          <w:p w14:paraId="0DA050BD" w14:textId="77777777" w:rsidR="005C4865" w:rsidRPr="00C02765" w:rsidRDefault="005C4865" w:rsidP="005C4865">
            <w:pPr>
              <w:jc w:val="center"/>
              <w:rPr>
                <w:rFonts w:ascii="Times New Roman" w:hAnsi="Times New Roman" w:cs="Times New Roman"/>
                <w:u w:val="single"/>
              </w:rPr>
            </w:pPr>
            <w:r w:rsidRPr="00C02765">
              <w:rPr>
                <w:rFonts w:ascii="Times New Roman" w:hAnsi="Times New Roman" w:cs="Times New Roman"/>
                <w:u w:val="single"/>
              </w:rPr>
              <w:t>Percentage</w:t>
            </w:r>
          </w:p>
        </w:tc>
      </w:tr>
      <w:tr w:rsidR="005C4865" w14:paraId="084AC723" w14:textId="77777777" w:rsidTr="005C4865">
        <w:trPr>
          <w:trHeight w:val="231"/>
        </w:trPr>
        <w:tc>
          <w:tcPr>
            <w:tcW w:w="3614" w:type="dxa"/>
          </w:tcPr>
          <w:p w14:paraId="4D2DF580" w14:textId="77777777" w:rsidR="005C4865" w:rsidRDefault="005C4865" w:rsidP="005C4865">
            <w:pPr>
              <w:rPr>
                <w:rFonts w:ascii="Times New Roman" w:hAnsi="Times New Roman" w:cs="Times New Roman"/>
              </w:rPr>
            </w:pPr>
            <w:r>
              <w:rPr>
                <w:rFonts w:ascii="Times New Roman" w:hAnsi="Times New Roman" w:cs="Times New Roman"/>
              </w:rPr>
              <w:t>0</w:t>
            </w:r>
          </w:p>
        </w:tc>
        <w:tc>
          <w:tcPr>
            <w:tcW w:w="5389" w:type="dxa"/>
          </w:tcPr>
          <w:p w14:paraId="7730055D" w14:textId="77777777" w:rsidR="005C4865" w:rsidRDefault="005C4865" w:rsidP="005C4865">
            <w:pPr>
              <w:jc w:val="center"/>
              <w:rPr>
                <w:rFonts w:ascii="Times New Roman" w:hAnsi="Times New Roman" w:cs="Times New Roman"/>
              </w:rPr>
            </w:pPr>
            <w:r>
              <w:rPr>
                <w:rFonts w:ascii="Times New Roman" w:hAnsi="Times New Roman" w:cs="Times New Roman"/>
              </w:rPr>
              <w:t>0%</w:t>
            </w:r>
          </w:p>
        </w:tc>
      </w:tr>
      <w:tr w:rsidR="005C4865" w14:paraId="4FA7C30F" w14:textId="77777777" w:rsidTr="005C4865">
        <w:trPr>
          <w:trHeight w:val="231"/>
        </w:trPr>
        <w:tc>
          <w:tcPr>
            <w:tcW w:w="3614" w:type="dxa"/>
          </w:tcPr>
          <w:p w14:paraId="37C6310E" w14:textId="77777777" w:rsidR="005C4865" w:rsidRDefault="005C4865" w:rsidP="005C4865">
            <w:pPr>
              <w:rPr>
                <w:rFonts w:ascii="Times New Roman" w:hAnsi="Times New Roman" w:cs="Times New Roman"/>
              </w:rPr>
            </w:pPr>
            <w:r>
              <w:rPr>
                <w:rFonts w:ascii="Times New Roman" w:hAnsi="Times New Roman" w:cs="Times New Roman"/>
              </w:rPr>
              <w:t>1</w:t>
            </w:r>
          </w:p>
        </w:tc>
        <w:tc>
          <w:tcPr>
            <w:tcW w:w="5389" w:type="dxa"/>
          </w:tcPr>
          <w:p w14:paraId="4954A76C" w14:textId="77777777" w:rsidR="005C4865" w:rsidRDefault="005C4865" w:rsidP="005C4865">
            <w:pPr>
              <w:jc w:val="center"/>
              <w:rPr>
                <w:rFonts w:ascii="Times New Roman" w:hAnsi="Times New Roman" w:cs="Times New Roman"/>
              </w:rPr>
            </w:pPr>
            <w:r>
              <w:rPr>
                <w:rFonts w:ascii="Times New Roman" w:hAnsi="Times New Roman" w:cs="Times New Roman"/>
              </w:rPr>
              <w:t>11.1%</w:t>
            </w:r>
          </w:p>
        </w:tc>
      </w:tr>
      <w:tr w:rsidR="005C4865" w14:paraId="4C6A4099" w14:textId="77777777" w:rsidTr="005C4865">
        <w:trPr>
          <w:trHeight w:val="231"/>
        </w:trPr>
        <w:tc>
          <w:tcPr>
            <w:tcW w:w="3614" w:type="dxa"/>
          </w:tcPr>
          <w:p w14:paraId="71F2F4B5" w14:textId="77777777" w:rsidR="005C4865" w:rsidRDefault="005C4865" w:rsidP="005C4865">
            <w:pPr>
              <w:rPr>
                <w:rFonts w:ascii="Times New Roman" w:hAnsi="Times New Roman" w:cs="Times New Roman"/>
              </w:rPr>
            </w:pPr>
            <w:r>
              <w:rPr>
                <w:rFonts w:ascii="Times New Roman" w:hAnsi="Times New Roman" w:cs="Times New Roman"/>
              </w:rPr>
              <w:t>2</w:t>
            </w:r>
          </w:p>
        </w:tc>
        <w:tc>
          <w:tcPr>
            <w:tcW w:w="5389" w:type="dxa"/>
          </w:tcPr>
          <w:p w14:paraId="10A2B0ED" w14:textId="77777777" w:rsidR="005C4865" w:rsidRDefault="005C4865" w:rsidP="005C4865">
            <w:pPr>
              <w:jc w:val="center"/>
              <w:rPr>
                <w:rFonts w:ascii="Times New Roman" w:hAnsi="Times New Roman" w:cs="Times New Roman"/>
              </w:rPr>
            </w:pPr>
            <w:r>
              <w:rPr>
                <w:rFonts w:ascii="Times New Roman" w:hAnsi="Times New Roman" w:cs="Times New Roman"/>
              </w:rPr>
              <w:t>0%</w:t>
            </w:r>
          </w:p>
        </w:tc>
      </w:tr>
      <w:tr w:rsidR="005C4865" w14:paraId="12E47D33" w14:textId="77777777" w:rsidTr="005C4865">
        <w:trPr>
          <w:trHeight w:val="238"/>
        </w:trPr>
        <w:tc>
          <w:tcPr>
            <w:tcW w:w="3614" w:type="dxa"/>
          </w:tcPr>
          <w:p w14:paraId="233D18E2" w14:textId="77777777" w:rsidR="005C4865" w:rsidRDefault="005C4865" w:rsidP="005C4865">
            <w:pPr>
              <w:rPr>
                <w:rFonts w:ascii="Times New Roman" w:hAnsi="Times New Roman" w:cs="Times New Roman"/>
              </w:rPr>
            </w:pPr>
            <w:r>
              <w:rPr>
                <w:rFonts w:ascii="Times New Roman" w:hAnsi="Times New Roman" w:cs="Times New Roman"/>
              </w:rPr>
              <w:t>3</w:t>
            </w:r>
          </w:p>
        </w:tc>
        <w:tc>
          <w:tcPr>
            <w:tcW w:w="5389" w:type="dxa"/>
          </w:tcPr>
          <w:p w14:paraId="79F04DC5" w14:textId="77777777" w:rsidR="005C4865" w:rsidRDefault="005C4865" w:rsidP="005C4865">
            <w:pPr>
              <w:jc w:val="center"/>
              <w:rPr>
                <w:rFonts w:ascii="Times New Roman" w:hAnsi="Times New Roman" w:cs="Times New Roman"/>
              </w:rPr>
            </w:pPr>
            <w:r>
              <w:rPr>
                <w:rFonts w:ascii="Times New Roman" w:hAnsi="Times New Roman" w:cs="Times New Roman"/>
              </w:rPr>
              <w:t>5.6%</w:t>
            </w:r>
          </w:p>
        </w:tc>
      </w:tr>
      <w:tr w:rsidR="005C4865" w14:paraId="0756DCFA" w14:textId="77777777" w:rsidTr="005C4865">
        <w:trPr>
          <w:trHeight w:val="231"/>
        </w:trPr>
        <w:tc>
          <w:tcPr>
            <w:tcW w:w="3614" w:type="dxa"/>
          </w:tcPr>
          <w:p w14:paraId="62A3C01A" w14:textId="77777777" w:rsidR="005C4865" w:rsidRDefault="005C4865" w:rsidP="005C4865">
            <w:pPr>
              <w:rPr>
                <w:rFonts w:ascii="Times New Roman" w:hAnsi="Times New Roman" w:cs="Times New Roman"/>
              </w:rPr>
            </w:pPr>
            <w:r>
              <w:rPr>
                <w:rFonts w:ascii="Times New Roman" w:hAnsi="Times New Roman" w:cs="Times New Roman"/>
              </w:rPr>
              <w:t>4</w:t>
            </w:r>
          </w:p>
        </w:tc>
        <w:tc>
          <w:tcPr>
            <w:tcW w:w="5389" w:type="dxa"/>
          </w:tcPr>
          <w:p w14:paraId="3F0D9696" w14:textId="77777777" w:rsidR="005C4865" w:rsidRDefault="005C4865" w:rsidP="005C4865">
            <w:pPr>
              <w:jc w:val="center"/>
              <w:rPr>
                <w:rFonts w:ascii="Times New Roman" w:hAnsi="Times New Roman" w:cs="Times New Roman"/>
              </w:rPr>
            </w:pPr>
            <w:r>
              <w:rPr>
                <w:rFonts w:ascii="Times New Roman" w:hAnsi="Times New Roman" w:cs="Times New Roman"/>
              </w:rPr>
              <w:t>33.3%</w:t>
            </w:r>
          </w:p>
        </w:tc>
      </w:tr>
      <w:tr w:rsidR="005C4865" w14:paraId="7B953C0D" w14:textId="77777777" w:rsidTr="005C4865">
        <w:trPr>
          <w:trHeight w:val="231"/>
        </w:trPr>
        <w:tc>
          <w:tcPr>
            <w:tcW w:w="3614" w:type="dxa"/>
          </w:tcPr>
          <w:p w14:paraId="2A680630" w14:textId="77777777" w:rsidR="005C4865" w:rsidRDefault="005C4865" w:rsidP="005C4865">
            <w:pPr>
              <w:rPr>
                <w:rFonts w:ascii="Times New Roman" w:hAnsi="Times New Roman" w:cs="Times New Roman"/>
              </w:rPr>
            </w:pPr>
            <w:r>
              <w:rPr>
                <w:rFonts w:ascii="Times New Roman" w:hAnsi="Times New Roman" w:cs="Times New Roman"/>
              </w:rPr>
              <w:t>5</w:t>
            </w:r>
          </w:p>
        </w:tc>
        <w:tc>
          <w:tcPr>
            <w:tcW w:w="5389" w:type="dxa"/>
          </w:tcPr>
          <w:p w14:paraId="73C22F15" w14:textId="77777777" w:rsidR="005C4865" w:rsidRDefault="005C4865" w:rsidP="005C4865">
            <w:pPr>
              <w:jc w:val="center"/>
              <w:rPr>
                <w:rFonts w:ascii="Times New Roman" w:hAnsi="Times New Roman" w:cs="Times New Roman"/>
              </w:rPr>
            </w:pPr>
            <w:r>
              <w:rPr>
                <w:rFonts w:ascii="Times New Roman" w:hAnsi="Times New Roman" w:cs="Times New Roman"/>
              </w:rPr>
              <w:t>19.4%</w:t>
            </w:r>
          </w:p>
        </w:tc>
      </w:tr>
      <w:tr w:rsidR="005C4865" w14:paraId="126DEC22" w14:textId="77777777" w:rsidTr="005C4865">
        <w:trPr>
          <w:trHeight w:val="238"/>
        </w:trPr>
        <w:tc>
          <w:tcPr>
            <w:tcW w:w="3614" w:type="dxa"/>
          </w:tcPr>
          <w:p w14:paraId="272DAFA4" w14:textId="77777777" w:rsidR="005C4865" w:rsidRDefault="005C4865" w:rsidP="005C4865">
            <w:pPr>
              <w:rPr>
                <w:rFonts w:ascii="Times New Roman" w:hAnsi="Times New Roman" w:cs="Times New Roman"/>
              </w:rPr>
            </w:pPr>
            <w:r>
              <w:rPr>
                <w:rFonts w:ascii="Times New Roman" w:hAnsi="Times New Roman" w:cs="Times New Roman"/>
              </w:rPr>
              <w:t>6</w:t>
            </w:r>
          </w:p>
        </w:tc>
        <w:tc>
          <w:tcPr>
            <w:tcW w:w="5389" w:type="dxa"/>
          </w:tcPr>
          <w:p w14:paraId="1EB7F63B" w14:textId="77777777" w:rsidR="005C4865" w:rsidRDefault="005C4865" w:rsidP="005C4865">
            <w:pPr>
              <w:jc w:val="center"/>
              <w:rPr>
                <w:rFonts w:ascii="Times New Roman" w:hAnsi="Times New Roman" w:cs="Times New Roman"/>
              </w:rPr>
            </w:pPr>
            <w:r>
              <w:rPr>
                <w:rFonts w:ascii="Times New Roman" w:hAnsi="Times New Roman" w:cs="Times New Roman"/>
              </w:rPr>
              <w:t>8.3%</w:t>
            </w:r>
          </w:p>
        </w:tc>
      </w:tr>
      <w:tr w:rsidR="005C4865" w14:paraId="022548E0" w14:textId="77777777" w:rsidTr="005C4865">
        <w:trPr>
          <w:trHeight w:val="229"/>
        </w:trPr>
        <w:tc>
          <w:tcPr>
            <w:tcW w:w="3614" w:type="dxa"/>
            <w:tcBorders>
              <w:bottom w:val="single" w:sz="18" w:space="0" w:color="auto"/>
            </w:tcBorders>
          </w:tcPr>
          <w:p w14:paraId="1E089EC2" w14:textId="77777777" w:rsidR="005C4865" w:rsidRDefault="005C4865" w:rsidP="005C4865">
            <w:pPr>
              <w:rPr>
                <w:rFonts w:ascii="Times New Roman" w:hAnsi="Times New Roman" w:cs="Times New Roman"/>
              </w:rPr>
            </w:pPr>
            <w:r>
              <w:rPr>
                <w:rFonts w:ascii="Times New Roman" w:hAnsi="Times New Roman" w:cs="Times New Roman"/>
              </w:rPr>
              <w:t>7</w:t>
            </w:r>
          </w:p>
        </w:tc>
        <w:tc>
          <w:tcPr>
            <w:tcW w:w="5389" w:type="dxa"/>
            <w:tcBorders>
              <w:bottom w:val="single" w:sz="18" w:space="0" w:color="auto"/>
            </w:tcBorders>
          </w:tcPr>
          <w:p w14:paraId="4BBF3A1D" w14:textId="77777777" w:rsidR="005C4865" w:rsidRDefault="005C4865" w:rsidP="005C4865">
            <w:pPr>
              <w:jc w:val="center"/>
              <w:rPr>
                <w:rFonts w:ascii="Times New Roman" w:hAnsi="Times New Roman" w:cs="Times New Roman"/>
              </w:rPr>
            </w:pPr>
            <w:r>
              <w:rPr>
                <w:rFonts w:ascii="Times New Roman" w:hAnsi="Times New Roman" w:cs="Times New Roman"/>
              </w:rPr>
              <w:t>22.2%</w:t>
            </w:r>
          </w:p>
        </w:tc>
      </w:tr>
    </w:tbl>
    <w:p w14:paraId="7EE7A186" w14:textId="172C9329" w:rsidR="00601C32" w:rsidRDefault="00601C32" w:rsidP="00601C32">
      <w:pPr>
        <w:pStyle w:val="Heading1"/>
        <w:rPr>
          <w:color w:val="000000" w:themeColor="text1"/>
        </w:rPr>
      </w:pPr>
      <w:bookmarkStart w:id="36" w:name="_Toc418786353"/>
      <w:r>
        <w:rPr>
          <w:color w:val="000000" w:themeColor="text1"/>
        </w:rPr>
        <w:lastRenderedPageBreak/>
        <w:t>Chapter 5: Discussion</w:t>
      </w:r>
      <w:bookmarkEnd w:id="36"/>
    </w:p>
    <w:p w14:paraId="7AC14856" w14:textId="77777777" w:rsidR="00D56644" w:rsidRPr="00D56644" w:rsidRDefault="00D56644" w:rsidP="00D56644"/>
    <w:p w14:paraId="276BAE53" w14:textId="5E0F7CD8" w:rsidR="00173068" w:rsidRPr="00E82EBA" w:rsidRDefault="00D56644" w:rsidP="00D56644">
      <w:pPr>
        <w:spacing w:line="480" w:lineRule="auto"/>
        <w:rPr>
          <w:rFonts w:ascii="Times New Roman" w:hAnsi="Times New Roman" w:cs="Times New Roman"/>
        </w:rPr>
      </w:pPr>
      <w:r>
        <w:tab/>
      </w:r>
      <w:proofErr w:type="gramStart"/>
      <w:r w:rsidR="007D0AE2">
        <w:rPr>
          <w:rFonts w:ascii="Times New Roman" w:hAnsi="Times New Roman" w:cs="Times New Roman"/>
        </w:rPr>
        <w:t>Mixed m</w:t>
      </w:r>
      <w:r w:rsidRPr="00E82EBA">
        <w:rPr>
          <w:rFonts w:ascii="Times New Roman" w:hAnsi="Times New Roman" w:cs="Times New Roman"/>
        </w:rPr>
        <w:t>ethods is</w:t>
      </w:r>
      <w:proofErr w:type="gramEnd"/>
      <w:r w:rsidRPr="00E82EBA">
        <w:rPr>
          <w:rFonts w:ascii="Times New Roman" w:hAnsi="Times New Roman" w:cs="Times New Roman"/>
        </w:rPr>
        <w:t xml:space="preserve"> used when a researcher is collecting both quantitative and qualitative data in order to gain a better understanding of the research topic. My research design was convergent because I collected the data, analyzed them separately, and then compared them together to se</w:t>
      </w:r>
      <w:r w:rsidR="007D0AE2">
        <w:rPr>
          <w:rFonts w:ascii="Times New Roman" w:hAnsi="Times New Roman" w:cs="Times New Roman"/>
        </w:rPr>
        <w:t xml:space="preserve">e the results and implications (Creswell, 2018). </w:t>
      </w:r>
      <w:r w:rsidRPr="00E82EBA">
        <w:rPr>
          <w:rFonts w:ascii="Times New Roman" w:hAnsi="Times New Roman" w:cs="Times New Roman"/>
        </w:rPr>
        <w:t xml:space="preserve">The goal of this study was to gain a </w:t>
      </w:r>
      <w:r w:rsidR="007D0AE2">
        <w:rPr>
          <w:rFonts w:ascii="Times New Roman" w:hAnsi="Times New Roman" w:cs="Times New Roman"/>
        </w:rPr>
        <w:t>better understanding of teacher</w:t>
      </w:r>
      <w:r w:rsidRPr="00E82EBA">
        <w:rPr>
          <w:rFonts w:ascii="Times New Roman" w:hAnsi="Times New Roman" w:cs="Times New Roman"/>
        </w:rPr>
        <w:t>s</w:t>
      </w:r>
      <w:r w:rsidR="007D0AE2">
        <w:rPr>
          <w:rFonts w:ascii="Times New Roman" w:hAnsi="Times New Roman" w:cs="Times New Roman"/>
        </w:rPr>
        <w:t>’</w:t>
      </w:r>
      <w:r w:rsidRPr="00E82EBA">
        <w:rPr>
          <w:rFonts w:ascii="Times New Roman" w:hAnsi="Times New Roman" w:cs="Times New Roman"/>
        </w:rPr>
        <w:t xml:space="preserve"> involvement practices, why those practices are important, how their </w:t>
      </w:r>
      <w:r w:rsidR="008418F5">
        <w:rPr>
          <w:rFonts w:ascii="Times New Roman" w:hAnsi="Times New Roman" w:cs="Times New Roman"/>
        </w:rPr>
        <w:t>student’s families view those</w:t>
      </w:r>
      <w:r w:rsidRPr="00E82EBA">
        <w:rPr>
          <w:rFonts w:ascii="Times New Roman" w:hAnsi="Times New Roman" w:cs="Times New Roman"/>
        </w:rPr>
        <w:t xml:space="preserve"> involvement pract</w:t>
      </w:r>
      <w:r w:rsidR="009F2E83">
        <w:rPr>
          <w:rFonts w:ascii="Times New Roman" w:hAnsi="Times New Roman" w:cs="Times New Roman"/>
        </w:rPr>
        <w:t>ices, and whether teachers and parents</w:t>
      </w:r>
      <w:r w:rsidR="00BF3797">
        <w:rPr>
          <w:rFonts w:ascii="Times New Roman" w:hAnsi="Times New Roman" w:cs="Times New Roman"/>
        </w:rPr>
        <w:t>’</w:t>
      </w:r>
      <w:r w:rsidR="008418F5">
        <w:rPr>
          <w:rFonts w:ascii="Times New Roman" w:hAnsi="Times New Roman" w:cs="Times New Roman"/>
        </w:rPr>
        <w:t xml:space="preserve"> views are aligned. The results </w:t>
      </w:r>
      <w:r w:rsidRPr="00E82EBA">
        <w:rPr>
          <w:rFonts w:ascii="Times New Roman" w:hAnsi="Times New Roman" w:cs="Times New Roman"/>
        </w:rPr>
        <w:t>provided various practices that teachers are utilizing in the classroom as well as the effects of those practices on family and student involvement in the classroom. While the study did provide some differences in teacher and parent views, their views</w:t>
      </w:r>
      <w:r w:rsidR="00BF3797">
        <w:rPr>
          <w:rFonts w:ascii="Times New Roman" w:hAnsi="Times New Roman" w:cs="Times New Roman"/>
        </w:rPr>
        <w:t xml:space="preserve"> were more closely aligned tha</w:t>
      </w:r>
      <w:r w:rsidR="008418F5">
        <w:rPr>
          <w:rFonts w:ascii="Times New Roman" w:hAnsi="Times New Roman" w:cs="Times New Roman"/>
        </w:rPr>
        <w:t>n was expected</w:t>
      </w:r>
      <w:r w:rsidRPr="00E82EBA">
        <w:rPr>
          <w:rFonts w:ascii="Times New Roman" w:hAnsi="Times New Roman" w:cs="Times New Roman"/>
        </w:rPr>
        <w:t xml:space="preserve">. </w:t>
      </w:r>
    </w:p>
    <w:p w14:paraId="11DF644F" w14:textId="5B4777C4" w:rsidR="00111D1D" w:rsidRDefault="00703F21" w:rsidP="00D56644">
      <w:pPr>
        <w:spacing w:line="480" w:lineRule="auto"/>
        <w:rPr>
          <w:rFonts w:ascii="Times New Roman" w:hAnsi="Times New Roman" w:cs="Times New Roman"/>
        </w:rPr>
      </w:pPr>
      <w:r w:rsidRPr="00E82EBA">
        <w:rPr>
          <w:rFonts w:ascii="Times New Roman" w:hAnsi="Times New Roman" w:cs="Times New Roman"/>
        </w:rPr>
        <w:tab/>
      </w:r>
      <w:proofErr w:type="spellStart"/>
      <w:r w:rsidR="00111D1D">
        <w:rPr>
          <w:rFonts w:ascii="Times New Roman" w:hAnsi="Times New Roman" w:cs="Times New Roman"/>
        </w:rPr>
        <w:t>Urie</w:t>
      </w:r>
      <w:proofErr w:type="spellEnd"/>
      <w:r w:rsidR="00111D1D">
        <w:rPr>
          <w:rFonts w:ascii="Times New Roman" w:hAnsi="Times New Roman" w:cs="Times New Roman"/>
        </w:rPr>
        <w:t xml:space="preserve"> </w:t>
      </w:r>
      <w:proofErr w:type="spellStart"/>
      <w:r w:rsidR="00111D1D">
        <w:rPr>
          <w:rFonts w:ascii="Times New Roman" w:hAnsi="Times New Roman" w:cs="Times New Roman"/>
        </w:rPr>
        <w:t>Bronfenbrenner’s</w:t>
      </w:r>
      <w:proofErr w:type="spellEnd"/>
      <w:r w:rsidR="00111D1D">
        <w:rPr>
          <w:rFonts w:ascii="Times New Roman" w:hAnsi="Times New Roman" w:cs="Times New Roman"/>
        </w:rPr>
        <w:t xml:space="preserve"> </w:t>
      </w:r>
      <w:proofErr w:type="spellStart"/>
      <w:r w:rsidR="00111D1D">
        <w:rPr>
          <w:rFonts w:ascii="Times New Roman" w:hAnsi="Times New Roman" w:cs="Times New Roman"/>
        </w:rPr>
        <w:t>Ecologicaly</w:t>
      </w:r>
      <w:proofErr w:type="spellEnd"/>
      <w:r w:rsidR="00111D1D">
        <w:rPr>
          <w:rFonts w:ascii="Times New Roman" w:hAnsi="Times New Roman" w:cs="Times New Roman"/>
        </w:rPr>
        <w:t xml:space="preserve"> Systems Theory (1979) </w:t>
      </w:r>
      <w:r w:rsidR="008418F5">
        <w:rPr>
          <w:rFonts w:ascii="Times New Roman" w:hAnsi="Times New Roman" w:cs="Times New Roman"/>
        </w:rPr>
        <w:t>provided</w:t>
      </w:r>
      <w:r w:rsidRPr="00E82EBA">
        <w:rPr>
          <w:rFonts w:ascii="Times New Roman" w:hAnsi="Times New Roman" w:cs="Times New Roman"/>
        </w:rPr>
        <w:t xml:space="preserve"> a theoretical framework for this study. </w:t>
      </w:r>
      <w:r w:rsidR="00111D1D">
        <w:rPr>
          <w:rFonts w:ascii="Times New Roman" w:hAnsi="Times New Roman" w:cs="Times New Roman"/>
        </w:rPr>
        <w:t xml:space="preserve">This study explored how the direct influences that make up a child’s microsystem (parents and teachers) interact with one another making up the </w:t>
      </w:r>
      <w:proofErr w:type="spellStart"/>
      <w:r w:rsidR="00111D1D">
        <w:rPr>
          <w:rFonts w:ascii="Times New Roman" w:hAnsi="Times New Roman" w:cs="Times New Roman"/>
        </w:rPr>
        <w:t>mesosystem</w:t>
      </w:r>
      <w:proofErr w:type="spellEnd"/>
      <w:r w:rsidR="00111D1D">
        <w:rPr>
          <w:rFonts w:ascii="Times New Roman" w:hAnsi="Times New Roman" w:cs="Times New Roman"/>
        </w:rPr>
        <w:t>. Each teacher had a different interaction with families based on their families</w:t>
      </w:r>
      <w:r w:rsidR="006D0F70">
        <w:rPr>
          <w:rFonts w:ascii="Times New Roman" w:hAnsi="Times New Roman" w:cs="Times New Roman"/>
        </w:rPr>
        <w:t>’</w:t>
      </w:r>
      <w:r w:rsidR="00111D1D">
        <w:rPr>
          <w:rFonts w:ascii="Times New Roman" w:hAnsi="Times New Roman" w:cs="Times New Roman"/>
        </w:rPr>
        <w:t xml:space="preserve"> background, education, and experience with school. This required them to make accommodations to meet each </w:t>
      </w:r>
      <w:proofErr w:type="gramStart"/>
      <w:r w:rsidR="00111D1D">
        <w:rPr>
          <w:rFonts w:ascii="Times New Roman" w:hAnsi="Times New Roman" w:cs="Times New Roman"/>
        </w:rPr>
        <w:t>families</w:t>
      </w:r>
      <w:r w:rsidR="006D0F70">
        <w:rPr>
          <w:rFonts w:ascii="Times New Roman" w:hAnsi="Times New Roman" w:cs="Times New Roman"/>
        </w:rPr>
        <w:t>’</w:t>
      </w:r>
      <w:proofErr w:type="gramEnd"/>
      <w:r w:rsidR="00111D1D">
        <w:rPr>
          <w:rFonts w:ascii="Times New Roman" w:hAnsi="Times New Roman" w:cs="Times New Roman"/>
        </w:rPr>
        <w:t xml:space="preserve"> needs and to develop that positive relationship with families. While they each had different experiences working with families, this study helped show the importance of working with families and the impact that </w:t>
      </w:r>
      <w:proofErr w:type="gramStart"/>
      <w:r w:rsidR="00111D1D">
        <w:rPr>
          <w:rFonts w:ascii="Times New Roman" w:hAnsi="Times New Roman" w:cs="Times New Roman"/>
        </w:rPr>
        <w:t>their</w:t>
      </w:r>
      <w:proofErr w:type="gramEnd"/>
      <w:r w:rsidR="00111D1D">
        <w:rPr>
          <w:rFonts w:ascii="Times New Roman" w:hAnsi="Times New Roman" w:cs="Times New Roman"/>
        </w:rPr>
        <w:t xml:space="preserve"> involvement has on students</w:t>
      </w:r>
      <w:r w:rsidR="006D0F70">
        <w:rPr>
          <w:rFonts w:ascii="Times New Roman" w:hAnsi="Times New Roman" w:cs="Times New Roman"/>
        </w:rPr>
        <w:t>’</w:t>
      </w:r>
      <w:r w:rsidR="00111D1D">
        <w:rPr>
          <w:rFonts w:ascii="Times New Roman" w:hAnsi="Times New Roman" w:cs="Times New Roman"/>
        </w:rPr>
        <w:t xml:space="preserve"> growth and development.  </w:t>
      </w:r>
    </w:p>
    <w:p w14:paraId="6B3A57D5" w14:textId="77777777" w:rsidR="00111D1D" w:rsidRDefault="00111D1D" w:rsidP="00D56644">
      <w:pPr>
        <w:spacing w:line="480" w:lineRule="auto"/>
        <w:rPr>
          <w:rFonts w:ascii="Times New Roman" w:hAnsi="Times New Roman" w:cs="Times New Roman"/>
        </w:rPr>
      </w:pPr>
      <w:r>
        <w:rPr>
          <w:rFonts w:ascii="Times New Roman" w:hAnsi="Times New Roman" w:cs="Times New Roman"/>
        </w:rPr>
        <w:tab/>
      </w:r>
      <w:r w:rsidRPr="00E82EBA">
        <w:rPr>
          <w:rFonts w:ascii="Times New Roman" w:hAnsi="Times New Roman" w:cs="Times New Roman"/>
        </w:rPr>
        <w:t xml:space="preserve">Epstein’s </w:t>
      </w:r>
      <w:r w:rsidRPr="00E82EBA">
        <w:rPr>
          <w:rFonts w:ascii="Times New Roman" w:hAnsi="Times New Roman" w:cs="Times New Roman"/>
          <w:i/>
        </w:rPr>
        <w:t>Framework of Six Types of Involvement</w:t>
      </w:r>
      <w:r>
        <w:rPr>
          <w:rFonts w:ascii="Times New Roman" w:hAnsi="Times New Roman" w:cs="Times New Roman"/>
        </w:rPr>
        <w:t xml:space="preserve"> (2009) made up the second part of my theoretical framework. </w:t>
      </w:r>
      <w:r w:rsidR="00703F21" w:rsidRPr="00E82EBA">
        <w:rPr>
          <w:rFonts w:ascii="Times New Roman" w:hAnsi="Times New Roman" w:cs="Times New Roman"/>
        </w:rPr>
        <w:t xml:space="preserve">She discussed in detail the different types of involvement and how teachers can support that involvement. The </w:t>
      </w:r>
      <w:r w:rsidR="008418F5">
        <w:rPr>
          <w:rFonts w:ascii="Times New Roman" w:hAnsi="Times New Roman" w:cs="Times New Roman"/>
        </w:rPr>
        <w:t>first involvement type was</w:t>
      </w:r>
      <w:r w:rsidR="00703F21" w:rsidRPr="00E82EBA">
        <w:rPr>
          <w:rFonts w:ascii="Times New Roman" w:hAnsi="Times New Roman" w:cs="Times New Roman"/>
        </w:rPr>
        <w:t xml:space="preserve"> </w:t>
      </w:r>
      <w:proofErr w:type="gramStart"/>
      <w:r w:rsidR="00703F21" w:rsidRPr="008418F5">
        <w:rPr>
          <w:rFonts w:ascii="Times New Roman" w:hAnsi="Times New Roman" w:cs="Times New Roman"/>
          <w:i/>
        </w:rPr>
        <w:t>Parenting</w:t>
      </w:r>
      <w:proofErr w:type="gramEnd"/>
      <w:r w:rsidR="00703F21" w:rsidRPr="00E82EBA">
        <w:rPr>
          <w:rFonts w:ascii="Times New Roman" w:hAnsi="Times New Roman" w:cs="Times New Roman"/>
        </w:rPr>
        <w:t xml:space="preserve">, which is helping families establish a home environment. </w:t>
      </w:r>
      <w:r w:rsidR="00703F21" w:rsidRPr="008418F5">
        <w:rPr>
          <w:rFonts w:ascii="Times New Roman" w:hAnsi="Times New Roman" w:cs="Times New Roman"/>
          <w:i/>
        </w:rPr>
        <w:t>Communicating</w:t>
      </w:r>
      <w:r w:rsidR="00703F21" w:rsidRPr="00E82EBA">
        <w:rPr>
          <w:rFonts w:ascii="Times New Roman" w:hAnsi="Times New Roman" w:cs="Times New Roman"/>
        </w:rPr>
        <w:t xml:space="preserve"> with parents on a regular basis </w:t>
      </w:r>
      <w:r w:rsidR="00703F21" w:rsidRPr="00E82EBA">
        <w:rPr>
          <w:rFonts w:ascii="Times New Roman" w:hAnsi="Times New Roman" w:cs="Times New Roman"/>
        </w:rPr>
        <w:lastRenderedPageBreak/>
        <w:t xml:space="preserve">about their child was the second. Next was offering parents opportunities to </w:t>
      </w:r>
      <w:proofErr w:type="gramStart"/>
      <w:r w:rsidR="00703F21" w:rsidRPr="008418F5">
        <w:rPr>
          <w:rFonts w:ascii="Times New Roman" w:hAnsi="Times New Roman" w:cs="Times New Roman"/>
          <w:i/>
        </w:rPr>
        <w:t>Volunteer</w:t>
      </w:r>
      <w:proofErr w:type="gramEnd"/>
      <w:r w:rsidR="00703F21" w:rsidRPr="00E82EBA">
        <w:rPr>
          <w:rFonts w:ascii="Times New Roman" w:hAnsi="Times New Roman" w:cs="Times New Roman"/>
        </w:rPr>
        <w:t xml:space="preserve">. The fourth type of involvement for teachers was offering </w:t>
      </w:r>
      <w:r w:rsidR="00703F21" w:rsidRPr="008418F5">
        <w:rPr>
          <w:rFonts w:ascii="Times New Roman" w:hAnsi="Times New Roman" w:cs="Times New Roman"/>
          <w:i/>
        </w:rPr>
        <w:t>Learning at Home</w:t>
      </w:r>
      <w:r w:rsidR="00703F21" w:rsidRPr="00E82EBA">
        <w:rPr>
          <w:rFonts w:ascii="Times New Roman" w:hAnsi="Times New Roman" w:cs="Times New Roman"/>
        </w:rPr>
        <w:t xml:space="preserve">. Finally, she discussed including families on </w:t>
      </w:r>
      <w:r w:rsidR="00703F21" w:rsidRPr="008418F5">
        <w:rPr>
          <w:rFonts w:ascii="Times New Roman" w:hAnsi="Times New Roman" w:cs="Times New Roman"/>
          <w:i/>
        </w:rPr>
        <w:t>Decision Making</w:t>
      </w:r>
      <w:r w:rsidR="00703F21" w:rsidRPr="00E82EBA">
        <w:rPr>
          <w:rFonts w:ascii="Times New Roman" w:hAnsi="Times New Roman" w:cs="Times New Roman"/>
        </w:rPr>
        <w:t xml:space="preserve"> for the child and school and </w:t>
      </w:r>
      <w:r w:rsidR="00703F21" w:rsidRPr="008418F5">
        <w:rPr>
          <w:rFonts w:ascii="Times New Roman" w:hAnsi="Times New Roman" w:cs="Times New Roman"/>
          <w:i/>
        </w:rPr>
        <w:t>Collaborating with Community</w:t>
      </w:r>
      <w:r w:rsidR="00703F21" w:rsidRPr="00E82EBA">
        <w:rPr>
          <w:rFonts w:ascii="Times New Roman" w:hAnsi="Times New Roman" w:cs="Times New Roman"/>
        </w:rPr>
        <w:t xml:space="preserve">, which included connecting families with services and resources in the community. </w:t>
      </w:r>
      <w:r w:rsidR="00E238C7" w:rsidRPr="00E82EBA">
        <w:rPr>
          <w:rFonts w:ascii="Times New Roman" w:hAnsi="Times New Roman" w:cs="Times New Roman"/>
        </w:rPr>
        <w:t xml:space="preserve">The classroom teachers who participated in this study utilized all six of these involvement types. They talked extensively about wanting to provide opportunities so that everyone could be involved whether that included coming to the classroom to teach, read or help with small groups or helping at home by cutting lamination or sending supplies and materials to school. Every teacher wanted their families to feel like they were also a part of the classroom, which they did by having an open-door policy. </w:t>
      </w:r>
      <w:r w:rsidR="009F2E83" w:rsidRPr="00E82EBA">
        <w:rPr>
          <w:rFonts w:ascii="Times New Roman" w:hAnsi="Times New Roman" w:cs="Times New Roman"/>
        </w:rPr>
        <w:t xml:space="preserve">Teachers also provided families with various learning activities they could do at home, articles and information on their child’s development and a couple even discussed the increased need of putting families in touch with school or community resources. </w:t>
      </w:r>
      <w:r>
        <w:rPr>
          <w:rFonts w:ascii="Times New Roman" w:hAnsi="Times New Roman" w:cs="Times New Roman"/>
        </w:rPr>
        <w:t xml:space="preserve">Overall, Epstein’s framework provides teachers with a strong foundation of involvement strategies to consider when wanting to increase family involvement and takes every component of family involvement into consideration. </w:t>
      </w:r>
    </w:p>
    <w:p w14:paraId="36969CC3" w14:textId="4D55026F" w:rsidR="00D56644" w:rsidRPr="00E82EBA" w:rsidRDefault="00111D1D" w:rsidP="00D56644">
      <w:pPr>
        <w:spacing w:line="480" w:lineRule="auto"/>
        <w:rPr>
          <w:rFonts w:ascii="Times New Roman" w:hAnsi="Times New Roman" w:cs="Times New Roman"/>
        </w:rPr>
      </w:pPr>
      <w:r>
        <w:rPr>
          <w:rFonts w:ascii="Times New Roman" w:hAnsi="Times New Roman" w:cs="Times New Roman"/>
        </w:rPr>
        <w:tab/>
      </w:r>
      <w:r w:rsidR="00E82EBA" w:rsidRPr="00E82EBA">
        <w:rPr>
          <w:rFonts w:ascii="Times New Roman" w:hAnsi="Times New Roman" w:cs="Times New Roman"/>
        </w:rPr>
        <w:t xml:space="preserve">One form of involvement that was discussed by Child Welfare (2013) and </w:t>
      </w:r>
      <w:proofErr w:type="spellStart"/>
      <w:r w:rsidR="007D0AE2">
        <w:rPr>
          <w:rFonts w:ascii="Times New Roman" w:hAnsi="Times New Roman" w:cs="Times New Roman"/>
          <w:color w:val="000000" w:themeColor="text1"/>
        </w:rPr>
        <w:t>Opondo</w:t>
      </w:r>
      <w:proofErr w:type="spellEnd"/>
      <w:r w:rsidR="007D0AE2">
        <w:rPr>
          <w:rFonts w:ascii="Times New Roman" w:hAnsi="Times New Roman" w:cs="Times New Roman"/>
          <w:color w:val="000000" w:themeColor="text1"/>
        </w:rPr>
        <w:t xml:space="preserve"> et al.</w:t>
      </w:r>
      <w:r w:rsidR="00025A35">
        <w:rPr>
          <w:rFonts w:ascii="Times New Roman" w:hAnsi="Times New Roman" w:cs="Times New Roman"/>
          <w:color w:val="000000" w:themeColor="text1"/>
        </w:rPr>
        <w:t xml:space="preserve"> </w:t>
      </w:r>
      <w:r w:rsidR="00E82EBA" w:rsidRPr="00E82EBA">
        <w:rPr>
          <w:rFonts w:ascii="Times New Roman" w:hAnsi="Times New Roman" w:cs="Times New Roman"/>
          <w:color w:val="000000" w:themeColor="text1"/>
        </w:rPr>
        <w:t xml:space="preserve">(2016) was the importance and impact of father involvement. Each teacher discussed that they wanted to reach everyone, but Tracy mentioned one way that her school targets father involvement </w:t>
      </w:r>
      <w:r w:rsidR="008418F5">
        <w:rPr>
          <w:rFonts w:ascii="Times New Roman" w:hAnsi="Times New Roman" w:cs="Times New Roman"/>
          <w:color w:val="000000" w:themeColor="text1"/>
        </w:rPr>
        <w:t xml:space="preserve">was </w:t>
      </w:r>
      <w:r w:rsidR="00E82EBA" w:rsidRPr="00E82EBA">
        <w:rPr>
          <w:rFonts w:ascii="Times New Roman" w:hAnsi="Times New Roman" w:cs="Times New Roman"/>
          <w:color w:val="000000" w:themeColor="text1"/>
        </w:rPr>
        <w:t>through the Watch DOGS</w:t>
      </w:r>
      <w:r w:rsidR="008418F5">
        <w:rPr>
          <w:rFonts w:ascii="Times New Roman" w:hAnsi="Times New Roman" w:cs="Times New Roman"/>
          <w:color w:val="000000" w:themeColor="text1"/>
        </w:rPr>
        <w:t xml:space="preserve"> (Dads of Great Students)</w:t>
      </w:r>
      <w:r w:rsidR="007D0AE2">
        <w:rPr>
          <w:rFonts w:ascii="Times New Roman" w:hAnsi="Times New Roman" w:cs="Times New Roman"/>
          <w:color w:val="000000" w:themeColor="text1"/>
        </w:rPr>
        <w:t xml:space="preserve"> program. The </w:t>
      </w:r>
      <w:r w:rsidR="00E82EBA" w:rsidRPr="00E82EBA">
        <w:rPr>
          <w:rFonts w:ascii="Times New Roman" w:hAnsi="Times New Roman" w:cs="Times New Roman"/>
          <w:color w:val="000000" w:themeColor="text1"/>
        </w:rPr>
        <w:t>discussion about how specifically fathers were involved</w:t>
      </w:r>
      <w:r w:rsidR="007D0AE2">
        <w:rPr>
          <w:rFonts w:ascii="Times New Roman" w:hAnsi="Times New Roman" w:cs="Times New Roman"/>
          <w:color w:val="000000" w:themeColor="text1"/>
        </w:rPr>
        <w:t xml:space="preserve"> was brief, and the researcher did </w:t>
      </w:r>
      <w:r w:rsidR="009F2E83">
        <w:rPr>
          <w:rFonts w:ascii="Times New Roman" w:hAnsi="Times New Roman" w:cs="Times New Roman"/>
          <w:color w:val="000000" w:themeColor="text1"/>
        </w:rPr>
        <w:t xml:space="preserve">not </w:t>
      </w:r>
      <w:r w:rsidR="00E82EBA" w:rsidRPr="00E82EBA">
        <w:rPr>
          <w:rFonts w:ascii="Times New Roman" w:hAnsi="Times New Roman" w:cs="Times New Roman"/>
          <w:color w:val="000000" w:themeColor="text1"/>
        </w:rPr>
        <w:t>collect data on what percent of family involvement was wome</w:t>
      </w:r>
      <w:r w:rsidR="007D0AE2">
        <w:rPr>
          <w:rFonts w:ascii="Times New Roman" w:hAnsi="Times New Roman" w:cs="Times New Roman"/>
          <w:color w:val="000000" w:themeColor="text1"/>
        </w:rPr>
        <w:t>n versus</w:t>
      </w:r>
      <w:r w:rsidR="00E82EBA">
        <w:rPr>
          <w:rFonts w:ascii="Times New Roman" w:hAnsi="Times New Roman" w:cs="Times New Roman"/>
          <w:color w:val="000000" w:themeColor="text1"/>
        </w:rPr>
        <w:t xml:space="preserve"> men. However, </w:t>
      </w:r>
      <w:proofErr w:type="spellStart"/>
      <w:r w:rsidR="00E82EBA">
        <w:rPr>
          <w:rFonts w:ascii="Times New Roman" w:hAnsi="Times New Roman" w:cs="Times New Roman"/>
          <w:color w:val="000000" w:themeColor="text1"/>
        </w:rPr>
        <w:t>Opondo</w:t>
      </w:r>
      <w:proofErr w:type="spellEnd"/>
      <w:r w:rsidR="007D0AE2">
        <w:rPr>
          <w:rFonts w:ascii="Times New Roman" w:hAnsi="Times New Roman" w:cs="Times New Roman"/>
          <w:color w:val="000000" w:themeColor="text1"/>
        </w:rPr>
        <w:t xml:space="preserve"> et al.</w:t>
      </w:r>
      <w:r w:rsidR="00E82EBA">
        <w:rPr>
          <w:rFonts w:ascii="Times New Roman" w:hAnsi="Times New Roman" w:cs="Times New Roman"/>
          <w:color w:val="000000" w:themeColor="text1"/>
        </w:rPr>
        <w:t xml:space="preserve"> (2016</w:t>
      </w:r>
      <w:r w:rsidR="00E82EBA" w:rsidRPr="00E82EBA">
        <w:rPr>
          <w:rFonts w:ascii="Times New Roman" w:hAnsi="Times New Roman" w:cs="Times New Roman"/>
          <w:color w:val="000000" w:themeColor="text1"/>
        </w:rPr>
        <w:t xml:space="preserve">) mentioned how father involvement can lead to an increase of family involvement overall, suggesting that providing more specific opportunities for fathers to be involved should be </w:t>
      </w:r>
      <w:r w:rsidR="00E82EBA" w:rsidRPr="00E82EBA">
        <w:rPr>
          <w:rFonts w:ascii="Times New Roman" w:hAnsi="Times New Roman" w:cs="Times New Roman"/>
          <w:color w:val="000000" w:themeColor="text1"/>
        </w:rPr>
        <w:lastRenderedPageBreak/>
        <w:t>something teachers and school</w:t>
      </w:r>
      <w:r w:rsidR="008418F5">
        <w:rPr>
          <w:rFonts w:ascii="Times New Roman" w:hAnsi="Times New Roman" w:cs="Times New Roman"/>
          <w:color w:val="000000" w:themeColor="text1"/>
        </w:rPr>
        <w:t>s</w:t>
      </w:r>
      <w:r w:rsidR="00E82EBA" w:rsidRPr="00E82EBA">
        <w:rPr>
          <w:rFonts w:ascii="Times New Roman" w:hAnsi="Times New Roman" w:cs="Times New Roman"/>
          <w:color w:val="000000" w:themeColor="text1"/>
        </w:rPr>
        <w:t xml:space="preserve"> should consider. </w:t>
      </w:r>
      <w:r w:rsidR="009F2E83">
        <w:rPr>
          <w:rFonts w:ascii="Times New Roman" w:hAnsi="Times New Roman" w:cs="Times New Roman"/>
        </w:rPr>
        <w:t>Teachers</w:t>
      </w:r>
      <w:r w:rsidR="00E238C7" w:rsidRPr="00E82EBA">
        <w:rPr>
          <w:rFonts w:ascii="Times New Roman" w:hAnsi="Times New Roman" w:cs="Times New Roman"/>
        </w:rPr>
        <w:t xml:space="preserve"> clearly understood their role in implementing these various involvement practices and had multiple approaches for meeting the</w:t>
      </w:r>
      <w:r w:rsidR="007D0AE2">
        <w:rPr>
          <w:rFonts w:ascii="Times New Roman" w:hAnsi="Times New Roman" w:cs="Times New Roman"/>
        </w:rPr>
        <w:t xml:space="preserve">ir </w:t>
      </w:r>
      <w:proofErr w:type="gramStart"/>
      <w:r w:rsidR="007D0AE2">
        <w:rPr>
          <w:rFonts w:ascii="Times New Roman" w:hAnsi="Times New Roman" w:cs="Times New Roman"/>
        </w:rPr>
        <w:t>families</w:t>
      </w:r>
      <w:proofErr w:type="gramEnd"/>
      <w:r w:rsidR="00E238C7" w:rsidRPr="00E82EBA">
        <w:rPr>
          <w:rFonts w:ascii="Times New Roman" w:hAnsi="Times New Roman" w:cs="Times New Roman"/>
        </w:rPr>
        <w:t xml:space="preserve"> needs. </w:t>
      </w:r>
    </w:p>
    <w:p w14:paraId="44A6F79B" w14:textId="6E368C4B" w:rsidR="00635011" w:rsidRPr="00E82EBA" w:rsidRDefault="00E238C7" w:rsidP="00D56644">
      <w:pPr>
        <w:spacing w:line="480" w:lineRule="auto"/>
        <w:rPr>
          <w:rFonts w:ascii="Times New Roman" w:hAnsi="Times New Roman" w:cs="Times New Roman"/>
        </w:rPr>
      </w:pPr>
      <w:r w:rsidRPr="00E82EBA">
        <w:rPr>
          <w:rFonts w:ascii="Times New Roman" w:hAnsi="Times New Roman" w:cs="Times New Roman"/>
        </w:rPr>
        <w:tab/>
        <w:t xml:space="preserve">Teachers have a valuable role in promoting involvement but Coleman and </w:t>
      </w:r>
      <w:proofErr w:type="spellStart"/>
      <w:r w:rsidRPr="00E82EBA">
        <w:rPr>
          <w:rFonts w:ascii="Times New Roman" w:hAnsi="Times New Roman" w:cs="Times New Roman"/>
        </w:rPr>
        <w:t>Wallinga</w:t>
      </w:r>
      <w:proofErr w:type="spellEnd"/>
      <w:r w:rsidRPr="00E82EBA">
        <w:rPr>
          <w:rFonts w:ascii="Times New Roman" w:hAnsi="Times New Roman" w:cs="Times New Roman"/>
        </w:rPr>
        <w:t xml:space="preserve"> (2000) discuss the various roles that families pl</w:t>
      </w:r>
      <w:r w:rsidR="00635011" w:rsidRPr="00E82EBA">
        <w:rPr>
          <w:rFonts w:ascii="Times New Roman" w:hAnsi="Times New Roman" w:cs="Times New Roman"/>
        </w:rPr>
        <w:t>ay in support</w:t>
      </w:r>
      <w:r w:rsidR="009F2E83">
        <w:rPr>
          <w:rFonts w:ascii="Times New Roman" w:hAnsi="Times New Roman" w:cs="Times New Roman"/>
        </w:rPr>
        <w:t xml:space="preserve">ing their child. One role is </w:t>
      </w:r>
      <w:r w:rsidR="009F2E83" w:rsidRPr="00E82EBA">
        <w:rPr>
          <w:rFonts w:ascii="Times New Roman" w:hAnsi="Times New Roman" w:cs="Times New Roman"/>
        </w:rPr>
        <w:t xml:space="preserve">the </w:t>
      </w:r>
      <w:r w:rsidR="009F2E83" w:rsidRPr="008418F5">
        <w:rPr>
          <w:rFonts w:ascii="Times New Roman" w:hAnsi="Times New Roman" w:cs="Times New Roman"/>
          <w:i/>
        </w:rPr>
        <w:t>Educator</w:t>
      </w:r>
      <w:r w:rsidR="009F2E83" w:rsidRPr="00E82EBA">
        <w:rPr>
          <w:rFonts w:ascii="Times New Roman" w:hAnsi="Times New Roman" w:cs="Times New Roman"/>
        </w:rPr>
        <w:t xml:space="preserve"> role, which is interacting and helping their child at home to continue their learning. </w:t>
      </w:r>
      <w:r w:rsidR="00635011" w:rsidRPr="00E82EBA">
        <w:rPr>
          <w:rFonts w:ascii="Times New Roman" w:hAnsi="Times New Roman" w:cs="Times New Roman"/>
        </w:rPr>
        <w:t xml:space="preserve"> </w:t>
      </w:r>
      <w:r w:rsidR="00A92BDF">
        <w:rPr>
          <w:rFonts w:ascii="Times New Roman" w:hAnsi="Times New Roman" w:cs="Times New Roman"/>
        </w:rPr>
        <w:t xml:space="preserve">Another role is the </w:t>
      </w:r>
      <w:r w:rsidR="00635011" w:rsidRPr="008418F5">
        <w:rPr>
          <w:rFonts w:ascii="Times New Roman" w:hAnsi="Times New Roman" w:cs="Times New Roman"/>
          <w:i/>
        </w:rPr>
        <w:t>Support</w:t>
      </w:r>
      <w:r w:rsidR="00635011" w:rsidRPr="00E82EBA">
        <w:rPr>
          <w:rFonts w:ascii="Times New Roman" w:hAnsi="Times New Roman" w:cs="Times New Roman"/>
        </w:rPr>
        <w:t xml:space="preserve"> role, which is done through assisting the classroom teacher in any way by helping in the classroom or providing materials. It also includes involvement at school events</w:t>
      </w:r>
      <w:r w:rsidR="00A92BDF">
        <w:rPr>
          <w:rFonts w:ascii="Times New Roman" w:hAnsi="Times New Roman" w:cs="Times New Roman"/>
        </w:rPr>
        <w:t xml:space="preserve"> and communicating with the classroom teacher.</w:t>
      </w:r>
      <w:r w:rsidR="00635011" w:rsidRPr="00E82EBA">
        <w:rPr>
          <w:rFonts w:ascii="Times New Roman" w:hAnsi="Times New Roman" w:cs="Times New Roman"/>
        </w:rPr>
        <w:t xml:space="preserve"> The activities that families reported being involved in </w:t>
      </w:r>
      <w:r w:rsidR="008418F5">
        <w:rPr>
          <w:rFonts w:ascii="Times New Roman" w:hAnsi="Times New Roman" w:cs="Times New Roman"/>
        </w:rPr>
        <w:t xml:space="preserve">the most on the final survey </w:t>
      </w:r>
      <w:r w:rsidR="007D0AE2">
        <w:rPr>
          <w:rFonts w:ascii="Times New Roman" w:hAnsi="Times New Roman" w:cs="Times New Roman"/>
        </w:rPr>
        <w:t xml:space="preserve">of this study </w:t>
      </w:r>
      <w:r w:rsidR="008418F5">
        <w:rPr>
          <w:rFonts w:ascii="Times New Roman" w:hAnsi="Times New Roman" w:cs="Times New Roman"/>
        </w:rPr>
        <w:t>were</w:t>
      </w:r>
      <w:r w:rsidR="00635011" w:rsidRPr="00E82EBA">
        <w:rPr>
          <w:rFonts w:ascii="Times New Roman" w:hAnsi="Times New Roman" w:cs="Times New Roman"/>
        </w:rPr>
        <w:t xml:space="preserve"> helping with homework, attending school events/parent teacher conferences, and communicating with the school and classroom teacher. These practices are aligned with the </w:t>
      </w:r>
      <w:r w:rsidR="00635011" w:rsidRPr="008418F5">
        <w:rPr>
          <w:rFonts w:ascii="Times New Roman" w:hAnsi="Times New Roman" w:cs="Times New Roman"/>
          <w:i/>
        </w:rPr>
        <w:t>Support</w:t>
      </w:r>
      <w:r w:rsidR="00635011" w:rsidRPr="00E82EBA">
        <w:rPr>
          <w:rFonts w:ascii="Times New Roman" w:hAnsi="Times New Roman" w:cs="Times New Roman"/>
        </w:rPr>
        <w:t xml:space="preserve"> and </w:t>
      </w:r>
      <w:r w:rsidR="00635011" w:rsidRPr="008418F5">
        <w:rPr>
          <w:rFonts w:ascii="Times New Roman" w:hAnsi="Times New Roman" w:cs="Times New Roman"/>
          <w:i/>
        </w:rPr>
        <w:t>Educator</w:t>
      </w:r>
      <w:r w:rsidR="00A92BDF">
        <w:rPr>
          <w:rFonts w:ascii="Times New Roman" w:hAnsi="Times New Roman" w:cs="Times New Roman"/>
        </w:rPr>
        <w:t xml:space="preserve"> role and also led to a theme of communication. </w:t>
      </w:r>
    </w:p>
    <w:p w14:paraId="5E9FCEF8" w14:textId="6766935A" w:rsidR="000B1763" w:rsidRPr="00E82EBA" w:rsidRDefault="000B1763" w:rsidP="00D56644">
      <w:pPr>
        <w:spacing w:line="480" w:lineRule="auto"/>
        <w:rPr>
          <w:rFonts w:ascii="Times New Roman" w:hAnsi="Times New Roman" w:cs="Times New Roman"/>
        </w:rPr>
      </w:pPr>
      <w:r w:rsidRPr="00E82EBA">
        <w:rPr>
          <w:rFonts w:ascii="Times New Roman" w:hAnsi="Times New Roman" w:cs="Times New Roman"/>
        </w:rPr>
        <w:tab/>
        <w:t>Baker (1997) found in her study that parents wanted more “personalized and individualized contact with their c</w:t>
      </w:r>
      <w:r w:rsidR="00025A35">
        <w:rPr>
          <w:rFonts w:ascii="Times New Roman" w:hAnsi="Times New Roman" w:cs="Times New Roman"/>
        </w:rPr>
        <w:t>hild’s teacher</w:t>
      </w:r>
      <w:r w:rsidR="007D0AE2">
        <w:rPr>
          <w:rFonts w:ascii="Times New Roman" w:hAnsi="Times New Roman" w:cs="Times New Roman"/>
        </w:rPr>
        <w:t>” (p. 143).</w:t>
      </w:r>
      <w:r w:rsidR="00A92BDF" w:rsidRPr="00A92BDF">
        <w:rPr>
          <w:rFonts w:ascii="Times New Roman" w:hAnsi="Times New Roman" w:cs="Times New Roman"/>
        </w:rPr>
        <w:t xml:space="preserve"> </w:t>
      </w:r>
      <w:r w:rsidR="00A92BDF" w:rsidRPr="00E82EBA">
        <w:rPr>
          <w:rFonts w:ascii="Times New Roman" w:hAnsi="Times New Roman" w:cs="Times New Roman"/>
        </w:rPr>
        <w:t xml:space="preserve">Jordan, Park and Snow (2000) and Anderson (2007) further </w:t>
      </w:r>
      <w:r w:rsidR="00A92BDF">
        <w:rPr>
          <w:rFonts w:ascii="Times New Roman" w:hAnsi="Times New Roman" w:cs="Times New Roman"/>
        </w:rPr>
        <w:t>discussed</w:t>
      </w:r>
      <w:r w:rsidR="00A92BDF" w:rsidRPr="00E82EBA">
        <w:rPr>
          <w:rFonts w:ascii="Times New Roman" w:hAnsi="Times New Roman" w:cs="Times New Roman"/>
        </w:rPr>
        <w:t xml:space="preserve"> communication in the form</w:t>
      </w:r>
      <w:r w:rsidR="00A92BDF">
        <w:rPr>
          <w:rFonts w:ascii="Times New Roman" w:hAnsi="Times New Roman" w:cs="Times New Roman"/>
        </w:rPr>
        <w:t xml:space="preserve">s of teacher invitations. Their </w:t>
      </w:r>
      <w:r w:rsidR="00A92BDF" w:rsidRPr="00E82EBA">
        <w:rPr>
          <w:rFonts w:ascii="Times New Roman" w:hAnsi="Times New Roman" w:cs="Times New Roman"/>
        </w:rPr>
        <w:t xml:space="preserve">studies found that parents welcomed the opportunity to participate and were more likely to be involved if they were invited. </w:t>
      </w:r>
      <w:r w:rsidR="00B403BD">
        <w:rPr>
          <w:rFonts w:ascii="Times New Roman" w:hAnsi="Times New Roman" w:cs="Times New Roman"/>
        </w:rPr>
        <w:t>This study supports these findings because f</w:t>
      </w:r>
      <w:r w:rsidR="00A92BDF">
        <w:rPr>
          <w:rFonts w:ascii="Times New Roman" w:hAnsi="Times New Roman" w:cs="Times New Roman"/>
        </w:rPr>
        <w:t xml:space="preserve">amilies who completed the initial survey brought up communication and said </w:t>
      </w:r>
      <w:r w:rsidRPr="00E82EBA">
        <w:rPr>
          <w:rFonts w:ascii="Times New Roman" w:hAnsi="Times New Roman" w:cs="Times New Roman"/>
        </w:rPr>
        <w:t xml:space="preserve">they would feel more encouraged to be involved if their teacher communicated with them more consistently about the needs of their child as well as how they could help at school and at home. </w:t>
      </w:r>
      <w:r w:rsidR="00B403BD">
        <w:rPr>
          <w:rFonts w:ascii="Times New Roman" w:hAnsi="Times New Roman" w:cs="Times New Roman"/>
        </w:rPr>
        <w:t>The teachers addressed their parents</w:t>
      </w:r>
      <w:r w:rsidR="00BF3797">
        <w:rPr>
          <w:rFonts w:ascii="Times New Roman" w:hAnsi="Times New Roman" w:cs="Times New Roman"/>
        </w:rPr>
        <w:t>’</w:t>
      </w:r>
      <w:r w:rsidR="00B403BD">
        <w:rPr>
          <w:rFonts w:ascii="Times New Roman" w:hAnsi="Times New Roman" w:cs="Times New Roman"/>
        </w:rPr>
        <w:t xml:space="preserve"> concerns by discussing </w:t>
      </w:r>
      <w:r w:rsidR="00A92BDF">
        <w:rPr>
          <w:rFonts w:ascii="Times New Roman" w:hAnsi="Times New Roman" w:cs="Times New Roman"/>
        </w:rPr>
        <w:t>their communication strategies which</w:t>
      </w:r>
      <w:r w:rsidR="008418F5">
        <w:rPr>
          <w:rFonts w:ascii="Times New Roman" w:hAnsi="Times New Roman" w:cs="Times New Roman"/>
        </w:rPr>
        <w:t xml:space="preserve"> included </w:t>
      </w:r>
      <w:r w:rsidRPr="00E82EBA">
        <w:rPr>
          <w:rFonts w:ascii="Times New Roman" w:hAnsi="Times New Roman" w:cs="Times New Roman"/>
        </w:rPr>
        <w:t xml:space="preserve">various types of communication from using technology or face-to-face, as well as how frequently they </w:t>
      </w:r>
      <w:r w:rsidRPr="00E82EBA">
        <w:rPr>
          <w:rFonts w:ascii="Times New Roman" w:hAnsi="Times New Roman" w:cs="Times New Roman"/>
        </w:rPr>
        <w:lastRenderedPageBreak/>
        <w:t xml:space="preserve">communicated with families and what they communicated about. A couple </w:t>
      </w:r>
      <w:r w:rsidR="007D0AE2">
        <w:rPr>
          <w:rFonts w:ascii="Times New Roman" w:hAnsi="Times New Roman" w:cs="Times New Roman"/>
        </w:rPr>
        <w:t xml:space="preserve">of the </w:t>
      </w:r>
      <w:r w:rsidRPr="00E82EBA">
        <w:rPr>
          <w:rFonts w:ascii="Times New Roman" w:hAnsi="Times New Roman" w:cs="Times New Roman"/>
        </w:rPr>
        <w:t>teachers</w:t>
      </w:r>
      <w:r w:rsidR="007D0AE2">
        <w:rPr>
          <w:rFonts w:ascii="Times New Roman" w:hAnsi="Times New Roman" w:cs="Times New Roman"/>
        </w:rPr>
        <w:t xml:space="preserve"> who were interviewed</w:t>
      </w:r>
      <w:r w:rsidR="00A92BDF">
        <w:rPr>
          <w:rFonts w:ascii="Times New Roman" w:hAnsi="Times New Roman" w:cs="Times New Roman"/>
        </w:rPr>
        <w:t xml:space="preserve"> also</w:t>
      </w:r>
      <w:r w:rsidR="007D0AE2">
        <w:rPr>
          <w:rFonts w:ascii="Times New Roman" w:hAnsi="Times New Roman" w:cs="Times New Roman"/>
        </w:rPr>
        <w:t xml:space="preserve"> </w:t>
      </w:r>
      <w:r w:rsidRPr="00E82EBA">
        <w:rPr>
          <w:rFonts w:ascii="Times New Roman" w:hAnsi="Times New Roman" w:cs="Times New Roman"/>
        </w:rPr>
        <w:t>mentioned that an important component of involvement</w:t>
      </w:r>
      <w:r w:rsidR="00A92BDF">
        <w:rPr>
          <w:rFonts w:ascii="Times New Roman" w:hAnsi="Times New Roman" w:cs="Times New Roman"/>
        </w:rPr>
        <w:t xml:space="preserve"> was inviting families to the classroom</w:t>
      </w:r>
      <w:r w:rsidR="00CC00D5">
        <w:rPr>
          <w:rFonts w:ascii="Times New Roman" w:hAnsi="Times New Roman" w:cs="Times New Roman"/>
        </w:rPr>
        <w:t xml:space="preserve">. </w:t>
      </w:r>
      <w:proofErr w:type="gramStart"/>
      <w:r w:rsidR="00B403BD">
        <w:rPr>
          <w:rFonts w:ascii="Times New Roman" w:hAnsi="Times New Roman" w:cs="Times New Roman"/>
        </w:rPr>
        <w:t xml:space="preserve">These </w:t>
      </w:r>
      <w:r w:rsidR="00A92BDF">
        <w:rPr>
          <w:rFonts w:ascii="Times New Roman" w:hAnsi="Times New Roman" w:cs="Times New Roman"/>
        </w:rPr>
        <w:t>efforts were positively viewed by families who reported that their teacher communicated with them on a regular basis and used multiple methods to reach ou</w:t>
      </w:r>
      <w:r w:rsidR="00B403BD">
        <w:rPr>
          <w:rFonts w:ascii="Times New Roman" w:hAnsi="Times New Roman" w:cs="Times New Roman"/>
        </w:rPr>
        <w:t>t, which they appreciated</w:t>
      </w:r>
      <w:proofErr w:type="gramEnd"/>
      <w:r w:rsidR="00B403BD">
        <w:rPr>
          <w:rFonts w:ascii="Times New Roman" w:hAnsi="Times New Roman" w:cs="Times New Roman"/>
        </w:rPr>
        <w:t xml:space="preserve">. Teachers also reported an increase in their family involvement by the end of the semester as a result of their communication and their increased communication also led to strengthened relationships between students, teachers, and parents. </w:t>
      </w:r>
    </w:p>
    <w:p w14:paraId="0352C644" w14:textId="2E1B6892" w:rsidR="00E45282" w:rsidRPr="00E82EBA" w:rsidRDefault="003C5578" w:rsidP="00D56644">
      <w:pPr>
        <w:spacing w:line="480" w:lineRule="auto"/>
        <w:rPr>
          <w:rFonts w:ascii="Times New Roman" w:hAnsi="Times New Roman" w:cs="Times New Roman"/>
        </w:rPr>
      </w:pPr>
      <w:r>
        <w:rPr>
          <w:rFonts w:ascii="Times New Roman" w:hAnsi="Times New Roman" w:cs="Times New Roman"/>
        </w:rPr>
        <w:tab/>
        <w:t>The literature review focused primarily on types of involvement and the impacts, however relationships were not mentioned in the studies as a component of involvement. T</w:t>
      </w:r>
      <w:r w:rsidR="00E45282" w:rsidRPr="00E82EBA">
        <w:rPr>
          <w:rFonts w:ascii="Times New Roman" w:hAnsi="Times New Roman" w:cs="Times New Roman"/>
        </w:rPr>
        <w:t xml:space="preserve">his was a major theme brought up by teachers </w:t>
      </w:r>
      <w:r w:rsidR="00B403BD">
        <w:rPr>
          <w:rFonts w:ascii="Times New Roman" w:hAnsi="Times New Roman" w:cs="Times New Roman"/>
        </w:rPr>
        <w:t xml:space="preserve">in this study </w:t>
      </w:r>
      <w:r w:rsidR="00E45282" w:rsidRPr="00E82EBA">
        <w:rPr>
          <w:rFonts w:ascii="Times New Roman" w:hAnsi="Times New Roman" w:cs="Times New Roman"/>
        </w:rPr>
        <w:t xml:space="preserve">who discussed the importance of building relationships with not just their students but also their families. The idea of a reciprocal relationship was brought up and how the relationship between the student and teacher becomes stronger when the teacher and parent work together, which also leads to a strengthened relationship between the child and parent. Teachers discussed various ways they worked to build those relationships through their involvement practices. Those strengthened relationships </w:t>
      </w:r>
      <w:r w:rsidR="00CC00D5">
        <w:rPr>
          <w:rFonts w:ascii="Times New Roman" w:hAnsi="Times New Roman" w:cs="Times New Roman"/>
        </w:rPr>
        <w:t xml:space="preserve">lead to various benefits. </w:t>
      </w:r>
    </w:p>
    <w:p w14:paraId="15094CED" w14:textId="77D6D0C7" w:rsidR="00E45282" w:rsidRPr="00E82EBA" w:rsidRDefault="00E45282" w:rsidP="00D56644">
      <w:pPr>
        <w:spacing w:line="480" w:lineRule="auto"/>
        <w:rPr>
          <w:rFonts w:ascii="Times New Roman" w:hAnsi="Times New Roman" w:cs="Times New Roman"/>
        </w:rPr>
      </w:pPr>
      <w:r w:rsidRPr="00E82EBA">
        <w:rPr>
          <w:rFonts w:ascii="Times New Roman" w:hAnsi="Times New Roman" w:cs="Times New Roman"/>
        </w:rPr>
        <w:tab/>
      </w:r>
      <w:r w:rsidR="007D0AE2">
        <w:rPr>
          <w:rFonts w:ascii="Times New Roman" w:hAnsi="Times New Roman" w:cs="Times New Roman"/>
        </w:rPr>
        <w:t xml:space="preserve">One of the themes was </w:t>
      </w:r>
      <w:proofErr w:type="gramStart"/>
      <w:r w:rsidR="007D0AE2">
        <w:rPr>
          <w:rFonts w:ascii="Times New Roman" w:hAnsi="Times New Roman" w:cs="Times New Roman"/>
        </w:rPr>
        <w:t>impacts</w:t>
      </w:r>
      <w:proofErr w:type="gramEnd"/>
      <w:r w:rsidR="007D0AE2">
        <w:rPr>
          <w:rFonts w:ascii="Times New Roman" w:hAnsi="Times New Roman" w:cs="Times New Roman"/>
        </w:rPr>
        <w:t xml:space="preserve">, which included the effects of teachers’ involvement practices. </w:t>
      </w:r>
      <w:r w:rsidR="002F7438" w:rsidRPr="00E82EBA">
        <w:rPr>
          <w:rFonts w:ascii="Times New Roman" w:hAnsi="Times New Roman" w:cs="Times New Roman"/>
        </w:rPr>
        <w:t xml:space="preserve">Park (2013) discussed in her study how family involvement led to better academic scores and better behavior in the classroom from students. </w:t>
      </w:r>
      <w:proofErr w:type="spellStart"/>
      <w:r w:rsidR="002F7438" w:rsidRPr="00E82EBA">
        <w:rPr>
          <w:rFonts w:ascii="Times New Roman" w:hAnsi="Times New Roman" w:cs="Times New Roman"/>
        </w:rPr>
        <w:t>Zellman</w:t>
      </w:r>
      <w:proofErr w:type="spellEnd"/>
      <w:r w:rsidR="002F7438" w:rsidRPr="00E82EBA">
        <w:rPr>
          <w:rFonts w:ascii="Times New Roman" w:hAnsi="Times New Roman" w:cs="Times New Roman"/>
        </w:rPr>
        <w:t xml:space="preserve"> (1998) also mentioned an increase in reading levels when families were </w:t>
      </w:r>
      <w:r w:rsidR="00CC00D5" w:rsidRPr="00E82EBA">
        <w:rPr>
          <w:rFonts w:ascii="Times New Roman" w:hAnsi="Times New Roman" w:cs="Times New Roman"/>
        </w:rPr>
        <w:t>involved</w:t>
      </w:r>
      <w:r w:rsidR="002F7438" w:rsidRPr="00E82EBA">
        <w:rPr>
          <w:rFonts w:ascii="Times New Roman" w:hAnsi="Times New Roman" w:cs="Times New Roman"/>
        </w:rPr>
        <w:t xml:space="preserve">. </w:t>
      </w:r>
      <w:r w:rsidR="00CC00D5">
        <w:rPr>
          <w:rFonts w:ascii="Times New Roman" w:hAnsi="Times New Roman" w:cs="Times New Roman"/>
        </w:rPr>
        <w:t>Each t</w:t>
      </w:r>
      <w:r w:rsidR="007D0AE2">
        <w:rPr>
          <w:rFonts w:ascii="Times New Roman" w:hAnsi="Times New Roman" w:cs="Times New Roman"/>
        </w:rPr>
        <w:t>eacher</w:t>
      </w:r>
      <w:r w:rsidR="002F7438" w:rsidRPr="00E82EBA">
        <w:rPr>
          <w:rFonts w:ascii="Times New Roman" w:hAnsi="Times New Roman" w:cs="Times New Roman"/>
        </w:rPr>
        <w:t xml:space="preserve"> </w:t>
      </w:r>
      <w:r w:rsidR="007D0AE2">
        <w:rPr>
          <w:rFonts w:ascii="Times New Roman" w:hAnsi="Times New Roman" w:cs="Times New Roman"/>
        </w:rPr>
        <w:t xml:space="preserve">in the present study discussed </w:t>
      </w:r>
      <w:r w:rsidR="002F7438" w:rsidRPr="00E82EBA">
        <w:rPr>
          <w:rFonts w:ascii="Times New Roman" w:hAnsi="Times New Roman" w:cs="Times New Roman"/>
        </w:rPr>
        <w:t xml:space="preserve">how involvement impacts student learning and growth. One teacher mentioned that she could tell which students had parents who were working with them at home because she could see by how the child performed academically or how they behaved in the classroom. These </w:t>
      </w:r>
      <w:r w:rsidR="002F7438" w:rsidRPr="00E82EBA">
        <w:rPr>
          <w:rFonts w:ascii="Times New Roman" w:hAnsi="Times New Roman" w:cs="Times New Roman"/>
        </w:rPr>
        <w:lastRenderedPageBreak/>
        <w:t>academic and behavioral impacts suggest how important it is to involve families and work to reach those families who are less likely to be involved. Gabriella specifically discussed her continued efforts to get families who were hard to reach involved by increasing her communication and working to build that relationship, which supports what Feuerstein (2000) reported that more contact with famil</w:t>
      </w:r>
      <w:r w:rsidR="00BF3797">
        <w:rPr>
          <w:rFonts w:ascii="Times New Roman" w:hAnsi="Times New Roman" w:cs="Times New Roman"/>
        </w:rPr>
        <w:t xml:space="preserve">ies leads to more involvement. </w:t>
      </w:r>
      <w:r w:rsidR="002F7438" w:rsidRPr="00E82EBA">
        <w:rPr>
          <w:rFonts w:ascii="Times New Roman" w:hAnsi="Times New Roman" w:cs="Times New Roman"/>
        </w:rPr>
        <w:t xml:space="preserve">Also, each teacher, with the exception of one, reported an increase of involvement or that the involvement remained the same but was more meaningful because families were provided with clearer opportunities for how to be involved. Another impact that teachers mentioned was that parents developed social networks with one another through the technology or </w:t>
      </w:r>
      <w:r w:rsidR="0091068B" w:rsidRPr="00E82EBA">
        <w:rPr>
          <w:rFonts w:ascii="Times New Roman" w:hAnsi="Times New Roman" w:cs="Times New Roman"/>
        </w:rPr>
        <w:t>seeing each other at school/classroom events. Teacher</w:t>
      </w:r>
      <w:r w:rsidR="007D0AE2">
        <w:rPr>
          <w:rFonts w:ascii="Times New Roman" w:hAnsi="Times New Roman" w:cs="Times New Roman"/>
        </w:rPr>
        <w:t>s</w:t>
      </w:r>
      <w:r w:rsidR="0091068B" w:rsidRPr="00E82EBA">
        <w:rPr>
          <w:rFonts w:ascii="Times New Roman" w:hAnsi="Times New Roman" w:cs="Times New Roman"/>
        </w:rPr>
        <w:t xml:space="preserve"> reported that families felt more encouraged to be involved because they knew oth</w:t>
      </w:r>
      <w:r w:rsidR="007D0AE2">
        <w:rPr>
          <w:rFonts w:ascii="Times New Roman" w:hAnsi="Times New Roman" w:cs="Times New Roman"/>
        </w:rPr>
        <w:t>er families. Parent networks were</w:t>
      </w:r>
      <w:r w:rsidR="0091068B" w:rsidRPr="00E82EBA">
        <w:rPr>
          <w:rFonts w:ascii="Times New Roman" w:hAnsi="Times New Roman" w:cs="Times New Roman"/>
        </w:rPr>
        <w:t xml:space="preserve"> also discussed by N</w:t>
      </w:r>
      <w:r w:rsidR="007D0AE2">
        <w:rPr>
          <w:rFonts w:ascii="Times New Roman" w:hAnsi="Times New Roman" w:cs="Times New Roman"/>
        </w:rPr>
        <w:t xml:space="preserve">ation (2015) who mentioned </w:t>
      </w:r>
      <w:r w:rsidR="0091068B" w:rsidRPr="00E82EBA">
        <w:rPr>
          <w:rFonts w:ascii="Times New Roman" w:hAnsi="Times New Roman" w:cs="Times New Roman"/>
        </w:rPr>
        <w:t>on</w:t>
      </w:r>
      <w:r w:rsidR="007D0AE2">
        <w:rPr>
          <w:rFonts w:ascii="Times New Roman" w:hAnsi="Times New Roman" w:cs="Times New Roman"/>
        </w:rPr>
        <w:t xml:space="preserve">e result of the program was </w:t>
      </w:r>
      <w:proofErr w:type="gramStart"/>
      <w:r w:rsidR="0091068B" w:rsidRPr="00E82EBA">
        <w:rPr>
          <w:rFonts w:ascii="Times New Roman" w:hAnsi="Times New Roman" w:cs="Times New Roman"/>
        </w:rPr>
        <w:t>families</w:t>
      </w:r>
      <w:proofErr w:type="gramEnd"/>
      <w:r w:rsidR="0091068B" w:rsidRPr="00E82EBA">
        <w:rPr>
          <w:rFonts w:ascii="Times New Roman" w:hAnsi="Times New Roman" w:cs="Times New Roman"/>
        </w:rPr>
        <w:t xml:space="preserve"> made connections with other families, increasing their parent network. Having other families to reach out to helps them to feel like they are part of a community. One final impact discussed by </w:t>
      </w:r>
      <w:proofErr w:type="spellStart"/>
      <w:r w:rsidR="0091068B" w:rsidRPr="00E82EBA">
        <w:rPr>
          <w:rFonts w:ascii="Times New Roman" w:hAnsi="Times New Roman" w:cs="Times New Roman"/>
        </w:rPr>
        <w:t>Domina</w:t>
      </w:r>
      <w:proofErr w:type="spellEnd"/>
      <w:r w:rsidR="0091068B" w:rsidRPr="00E82EBA">
        <w:rPr>
          <w:rFonts w:ascii="Times New Roman" w:hAnsi="Times New Roman" w:cs="Times New Roman"/>
        </w:rPr>
        <w:t xml:space="preserve"> (2005) that this study supports is that parent involvement illustrates the importance of school. Teachers in this study mentioned that when </w:t>
      </w:r>
      <w:r w:rsidR="007D0AE2">
        <w:rPr>
          <w:rFonts w:ascii="Times New Roman" w:hAnsi="Times New Roman" w:cs="Times New Roman"/>
        </w:rPr>
        <w:t>children see</w:t>
      </w:r>
      <w:r w:rsidR="0091068B" w:rsidRPr="00E82EBA">
        <w:rPr>
          <w:rFonts w:ascii="Times New Roman" w:hAnsi="Times New Roman" w:cs="Times New Roman"/>
        </w:rPr>
        <w:t xml:space="preserve"> their fami</w:t>
      </w:r>
      <w:r w:rsidR="007D0AE2">
        <w:rPr>
          <w:rFonts w:ascii="Times New Roman" w:hAnsi="Times New Roman" w:cs="Times New Roman"/>
        </w:rPr>
        <w:t>lies</w:t>
      </w:r>
      <w:r w:rsidR="0091068B" w:rsidRPr="00E82EBA">
        <w:rPr>
          <w:rFonts w:ascii="Times New Roman" w:hAnsi="Times New Roman" w:cs="Times New Roman"/>
        </w:rPr>
        <w:t xml:space="preserve"> involved at school, interacting with the teacher</w:t>
      </w:r>
      <w:r w:rsidR="007D0AE2">
        <w:rPr>
          <w:rFonts w:ascii="Times New Roman" w:hAnsi="Times New Roman" w:cs="Times New Roman"/>
        </w:rPr>
        <w:t>s</w:t>
      </w:r>
      <w:r w:rsidR="0091068B" w:rsidRPr="00E82EBA">
        <w:rPr>
          <w:rFonts w:ascii="Times New Roman" w:hAnsi="Times New Roman" w:cs="Times New Roman"/>
        </w:rPr>
        <w:t>, and working with them at home, that they see the value of school and are more likely to be engaged and participate in the classroom. Involvement clearly plays a vital</w:t>
      </w:r>
      <w:r w:rsidR="00CC00D5">
        <w:rPr>
          <w:rFonts w:ascii="Times New Roman" w:hAnsi="Times New Roman" w:cs="Times New Roman"/>
        </w:rPr>
        <w:t xml:space="preserve"> role in the impact of a child/</w:t>
      </w:r>
      <w:r w:rsidR="0091068B" w:rsidRPr="00E82EBA">
        <w:rPr>
          <w:rFonts w:ascii="Times New Roman" w:hAnsi="Times New Roman" w:cs="Times New Roman"/>
        </w:rPr>
        <w:t xml:space="preserve">student both behaviorally and academically, signifying the importance of encouraging involvement with families. </w:t>
      </w:r>
    </w:p>
    <w:p w14:paraId="07ED94B6" w14:textId="6DF4C677" w:rsidR="004A4C80" w:rsidRPr="00E82EBA" w:rsidRDefault="0091068B" w:rsidP="00D56644">
      <w:pPr>
        <w:spacing w:line="480" w:lineRule="auto"/>
        <w:rPr>
          <w:rFonts w:ascii="Times New Roman" w:hAnsi="Times New Roman" w:cs="Times New Roman"/>
        </w:rPr>
      </w:pPr>
      <w:r w:rsidRPr="00E82EBA">
        <w:rPr>
          <w:rFonts w:ascii="Times New Roman" w:hAnsi="Times New Roman" w:cs="Times New Roman"/>
        </w:rPr>
        <w:tab/>
        <w:t xml:space="preserve">The last major question this study sought to answer was how families viewed their teacher’s involvement practices and </w:t>
      </w:r>
      <w:r w:rsidR="00495E3C">
        <w:rPr>
          <w:rFonts w:ascii="Times New Roman" w:hAnsi="Times New Roman" w:cs="Times New Roman"/>
        </w:rPr>
        <w:t>whether teachers’ and families’ views were aligned</w:t>
      </w:r>
      <w:r w:rsidRPr="00E82EBA">
        <w:rPr>
          <w:rFonts w:ascii="Times New Roman" w:hAnsi="Times New Roman" w:cs="Times New Roman"/>
        </w:rPr>
        <w:t xml:space="preserve">. Anderson (2007) explains that teachers and families view involvement differently with teachers </w:t>
      </w:r>
      <w:r w:rsidRPr="00E82EBA">
        <w:rPr>
          <w:rFonts w:ascii="Times New Roman" w:hAnsi="Times New Roman" w:cs="Times New Roman"/>
        </w:rPr>
        <w:lastRenderedPageBreak/>
        <w:t>looking for a presence at school and par</w:t>
      </w:r>
      <w:r w:rsidR="00CC00D5">
        <w:rPr>
          <w:rFonts w:ascii="Times New Roman" w:hAnsi="Times New Roman" w:cs="Times New Roman"/>
        </w:rPr>
        <w:t xml:space="preserve">ents thinking they are involved if they are </w:t>
      </w:r>
      <w:r w:rsidRPr="00E82EBA">
        <w:rPr>
          <w:rFonts w:ascii="Times New Roman" w:hAnsi="Times New Roman" w:cs="Times New Roman"/>
        </w:rPr>
        <w:t>helping at home an</w:t>
      </w:r>
      <w:r w:rsidR="00DB3325" w:rsidRPr="00E82EBA">
        <w:rPr>
          <w:rFonts w:ascii="Times New Roman" w:hAnsi="Times New Roman" w:cs="Times New Roman"/>
        </w:rPr>
        <w:t xml:space="preserve">d getting them to school. Teachers </w:t>
      </w:r>
      <w:r w:rsidR="00495E3C">
        <w:rPr>
          <w:rFonts w:ascii="Times New Roman" w:hAnsi="Times New Roman" w:cs="Times New Roman"/>
        </w:rPr>
        <w:t xml:space="preserve">in this study </w:t>
      </w:r>
      <w:r w:rsidR="00DB3325" w:rsidRPr="00E82EBA">
        <w:rPr>
          <w:rFonts w:ascii="Times New Roman" w:hAnsi="Times New Roman" w:cs="Times New Roman"/>
        </w:rPr>
        <w:t xml:space="preserve">briefly mentioned that there </w:t>
      </w:r>
      <w:r w:rsidR="00CC00D5">
        <w:rPr>
          <w:rFonts w:ascii="Times New Roman" w:hAnsi="Times New Roman" w:cs="Times New Roman"/>
        </w:rPr>
        <w:t>can sometimes be</w:t>
      </w:r>
      <w:r w:rsidR="00DB3325" w:rsidRPr="00E82EBA">
        <w:rPr>
          <w:rFonts w:ascii="Times New Roman" w:hAnsi="Times New Roman" w:cs="Times New Roman"/>
        </w:rPr>
        <w:t xml:space="preserve"> differing opinions on what parent</w:t>
      </w:r>
      <w:r w:rsidR="00CC00D5">
        <w:rPr>
          <w:rFonts w:ascii="Times New Roman" w:hAnsi="Times New Roman" w:cs="Times New Roman"/>
        </w:rPr>
        <w:t>s think is helpful and what teachers</w:t>
      </w:r>
      <w:r w:rsidR="00DB3325" w:rsidRPr="00E82EBA">
        <w:rPr>
          <w:rFonts w:ascii="Times New Roman" w:hAnsi="Times New Roman" w:cs="Times New Roman"/>
        </w:rPr>
        <w:t xml:space="preserve"> find helpful or that parents may not re</w:t>
      </w:r>
      <w:r w:rsidR="00CC00D5">
        <w:rPr>
          <w:rFonts w:ascii="Times New Roman" w:hAnsi="Times New Roman" w:cs="Times New Roman"/>
        </w:rPr>
        <w:t xml:space="preserve">cognize that school is not only focused on </w:t>
      </w:r>
      <w:r w:rsidR="00495E3C">
        <w:rPr>
          <w:rFonts w:ascii="Times New Roman" w:hAnsi="Times New Roman" w:cs="Times New Roman"/>
        </w:rPr>
        <w:t xml:space="preserve">learning, </w:t>
      </w:r>
      <w:r w:rsidR="00DB3325" w:rsidRPr="00E82EBA">
        <w:rPr>
          <w:rFonts w:ascii="Times New Roman" w:hAnsi="Times New Roman" w:cs="Times New Roman"/>
        </w:rPr>
        <w:t>but that play is also a fundamental part of development. However, teachers continued to speak about how they just had to commu</w:t>
      </w:r>
      <w:r w:rsidR="00CC00D5">
        <w:rPr>
          <w:rFonts w:ascii="Times New Roman" w:hAnsi="Times New Roman" w:cs="Times New Roman"/>
        </w:rPr>
        <w:t xml:space="preserve">nicate with families about why play is important and what happens at school, </w:t>
      </w:r>
      <w:r w:rsidR="00DB3325" w:rsidRPr="00E82EBA">
        <w:rPr>
          <w:rFonts w:ascii="Times New Roman" w:hAnsi="Times New Roman" w:cs="Times New Roman"/>
        </w:rPr>
        <w:t>because many of them had very different educational experiences. While t</w:t>
      </w:r>
      <w:r w:rsidR="00CC00D5">
        <w:rPr>
          <w:rFonts w:ascii="Times New Roman" w:hAnsi="Times New Roman" w:cs="Times New Roman"/>
        </w:rPr>
        <w:t>here were slight differences</w:t>
      </w:r>
      <w:r w:rsidR="00495E3C">
        <w:rPr>
          <w:rFonts w:ascii="Times New Roman" w:hAnsi="Times New Roman" w:cs="Times New Roman"/>
        </w:rPr>
        <w:t xml:space="preserve"> in perspectives between teachers and families</w:t>
      </w:r>
      <w:r w:rsidR="00DB3325" w:rsidRPr="00E82EBA">
        <w:rPr>
          <w:rFonts w:ascii="Times New Roman" w:hAnsi="Times New Roman" w:cs="Times New Roman"/>
        </w:rPr>
        <w:t xml:space="preserve">, these </w:t>
      </w:r>
      <w:r w:rsidR="00CC00D5">
        <w:rPr>
          <w:rFonts w:ascii="Times New Roman" w:hAnsi="Times New Roman" w:cs="Times New Roman"/>
        </w:rPr>
        <w:t xml:space="preserve">differences </w:t>
      </w:r>
      <w:r w:rsidR="00DB3325" w:rsidRPr="00E82EBA">
        <w:rPr>
          <w:rFonts w:ascii="Times New Roman" w:hAnsi="Times New Roman" w:cs="Times New Roman"/>
        </w:rPr>
        <w:t>were more related with what was taught and not the importance of involvement. The surveys clearly illustrated that families felt their involvement and communication with the school and classroom teachers were vital for the success of their child. Their beliefs were supported by the amount of involvement activities they participated in throughout the semester. Families clearly see inv</w:t>
      </w:r>
      <w:r w:rsidR="00CC00D5">
        <w:rPr>
          <w:rFonts w:ascii="Times New Roman" w:hAnsi="Times New Roman" w:cs="Times New Roman"/>
        </w:rPr>
        <w:t xml:space="preserve">olvement as important but they </w:t>
      </w:r>
      <w:r w:rsidR="00DB3325" w:rsidRPr="00E82EBA">
        <w:rPr>
          <w:rFonts w:ascii="Times New Roman" w:hAnsi="Times New Roman" w:cs="Times New Roman"/>
        </w:rPr>
        <w:t xml:space="preserve">need to be provided with those opportunities, which each teacher did by communicating with them and offering various forms of involvement at school and at home. </w:t>
      </w:r>
    </w:p>
    <w:p w14:paraId="03D1F977" w14:textId="295BF877" w:rsidR="00601C32" w:rsidRPr="00E82EBA" w:rsidRDefault="00601C32" w:rsidP="00601C32">
      <w:pPr>
        <w:pStyle w:val="Heading2"/>
        <w:rPr>
          <w:color w:val="000000" w:themeColor="text1"/>
          <w:sz w:val="24"/>
          <w:szCs w:val="24"/>
        </w:rPr>
      </w:pPr>
      <w:bookmarkStart w:id="37" w:name="_Toc418786354"/>
      <w:r w:rsidRPr="00E82EBA">
        <w:rPr>
          <w:color w:val="000000" w:themeColor="text1"/>
          <w:sz w:val="24"/>
          <w:szCs w:val="24"/>
        </w:rPr>
        <w:t>Limitations and Future Research</w:t>
      </w:r>
      <w:bookmarkEnd w:id="37"/>
    </w:p>
    <w:p w14:paraId="712553C5" w14:textId="77777777" w:rsidR="00635011" w:rsidRPr="00E82EBA" w:rsidRDefault="00635011" w:rsidP="00635011">
      <w:pPr>
        <w:rPr>
          <w:rFonts w:ascii="Times New Roman" w:hAnsi="Times New Roman" w:cs="Times New Roman"/>
        </w:rPr>
      </w:pPr>
    </w:p>
    <w:p w14:paraId="64D60C8A" w14:textId="7487DF07" w:rsidR="00A73137" w:rsidRPr="00E82EBA" w:rsidRDefault="00A73137" w:rsidP="00635011">
      <w:pPr>
        <w:spacing w:line="480" w:lineRule="auto"/>
        <w:rPr>
          <w:rFonts w:ascii="Times New Roman" w:hAnsi="Times New Roman" w:cs="Times New Roman"/>
        </w:rPr>
      </w:pPr>
      <w:r w:rsidRPr="00E82EBA">
        <w:rPr>
          <w:rFonts w:ascii="Times New Roman" w:hAnsi="Times New Roman" w:cs="Times New Roman"/>
        </w:rPr>
        <w:tab/>
        <w:t xml:space="preserve">While this study provides a lot of important information regarding family involvement, </w:t>
      </w:r>
      <w:r w:rsidR="006E20A1">
        <w:rPr>
          <w:rFonts w:ascii="Times New Roman" w:hAnsi="Times New Roman" w:cs="Times New Roman"/>
        </w:rPr>
        <w:t>there are some limitations. The</w:t>
      </w:r>
      <w:r w:rsidRPr="00E82EBA">
        <w:rPr>
          <w:rFonts w:ascii="Times New Roman" w:hAnsi="Times New Roman" w:cs="Times New Roman"/>
        </w:rPr>
        <w:t xml:space="preserve"> fir</w:t>
      </w:r>
      <w:r w:rsidR="00576338" w:rsidRPr="00E82EBA">
        <w:rPr>
          <w:rFonts w:ascii="Times New Roman" w:hAnsi="Times New Roman" w:cs="Times New Roman"/>
        </w:rPr>
        <w:t>st is that the study was limited to teachers</w:t>
      </w:r>
      <w:r w:rsidR="00CC00D5">
        <w:rPr>
          <w:rFonts w:ascii="Times New Roman" w:hAnsi="Times New Roman" w:cs="Times New Roman"/>
        </w:rPr>
        <w:t xml:space="preserve"> in a suburban school district </w:t>
      </w:r>
      <w:proofErr w:type="gramStart"/>
      <w:r w:rsidR="00CC00D5">
        <w:rPr>
          <w:rFonts w:ascii="Times New Roman" w:hAnsi="Times New Roman" w:cs="Times New Roman"/>
        </w:rPr>
        <w:t>who</w:t>
      </w:r>
      <w:proofErr w:type="gramEnd"/>
      <w:r w:rsidR="00576338" w:rsidRPr="00E82EBA">
        <w:rPr>
          <w:rFonts w:ascii="Times New Roman" w:hAnsi="Times New Roman" w:cs="Times New Roman"/>
        </w:rPr>
        <w:t xml:space="preserve"> may have very different involvement practices based on </w:t>
      </w:r>
      <w:r w:rsidR="00CC00D5">
        <w:rPr>
          <w:rFonts w:ascii="Times New Roman" w:hAnsi="Times New Roman" w:cs="Times New Roman"/>
        </w:rPr>
        <w:t xml:space="preserve">the resources they are provided from </w:t>
      </w:r>
      <w:r w:rsidR="00576338" w:rsidRPr="00E82EBA">
        <w:rPr>
          <w:rFonts w:ascii="Times New Roman" w:hAnsi="Times New Roman" w:cs="Times New Roman"/>
        </w:rPr>
        <w:t>the school and community and also the types of families they serve. Future research could replicate this study in rural or urban districts to compare how the characteristics of each setting impact the involvement pract</w:t>
      </w:r>
      <w:r w:rsidR="00495E3C">
        <w:rPr>
          <w:rFonts w:ascii="Times New Roman" w:hAnsi="Times New Roman" w:cs="Times New Roman"/>
        </w:rPr>
        <w:t>ices of teachers and families. Another limitation</w:t>
      </w:r>
      <w:r w:rsidR="00576338" w:rsidRPr="00E82EBA">
        <w:rPr>
          <w:rFonts w:ascii="Times New Roman" w:hAnsi="Times New Roman" w:cs="Times New Roman"/>
        </w:rPr>
        <w:t xml:space="preserve"> is the low involvement from families </w:t>
      </w:r>
      <w:r w:rsidR="00CC00D5">
        <w:rPr>
          <w:rFonts w:ascii="Times New Roman" w:hAnsi="Times New Roman" w:cs="Times New Roman"/>
        </w:rPr>
        <w:t>completing the</w:t>
      </w:r>
      <w:r w:rsidR="00576338" w:rsidRPr="00E82EBA">
        <w:rPr>
          <w:rFonts w:ascii="Times New Roman" w:hAnsi="Times New Roman" w:cs="Times New Roman"/>
        </w:rPr>
        <w:t xml:space="preserve"> surveys. While it did provide with some meaningful findings, it </w:t>
      </w:r>
      <w:r w:rsidR="00CC00D5">
        <w:rPr>
          <w:rFonts w:ascii="Times New Roman" w:hAnsi="Times New Roman" w:cs="Times New Roman"/>
        </w:rPr>
        <w:t xml:space="preserve">could also be the case that the </w:t>
      </w:r>
      <w:r w:rsidR="00576338" w:rsidRPr="00E82EBA">
        <w:rPr>
          <w:rFonts w:ascii="Times New Roman" w:hAnsi="Times New Roman" w:cs="Times New Roman"/>
        </w:rPr>
        <w:t xml:space="preserve">majority of families who completed the </w:t>
      </w:r>
      <w:r w:rsidR="00576338" w:rsidRPr="00E82EBA">
        <w:rPr>
          <w:rFonts w:ascii="Times New Roman" w:hAnsi="Times New Roman" w:cs="Times New Roman"/>
        </w:rPr>
        <w:lastRenderedPageBreak/>
        <w:t>surveys are the ones who are already invo</w:t>
      </w:r>
      <w:r w:rsidR="00CC00D5">
        <w:rPr>
          <w:rFonts w:ascii="Times New Roman" w:hAnsi="Times New Roman" w:cs="Times New Roman"/>
        </w:rPr>
        <w:t>lved compared to those who are no</w:t>
      </w:r>
      <w:r w:rsidR="00576338" w:rsidRPr="00E82EBA">
        <w:rPr>
          <w:rFonts w:ascii="Times New Roman" w:hAnsi="Times New Roman" w:cs="Times New Roman"/>
        </w:rPr>
        <w:t xml:space="preserve">t. It is hard to say that the findings from the surveys reflect what all families feel when there was such low participation in survey completion. </w:t>
      </w:r>
      <w:r w:rsidR="004A4C80">
        <w:rPr>
          <w:rFonts w:ascii="Times New Roman" w:hAnsi="Times New Roman" w:cs="Times New Roman"/>
        </w:rPr>
        <w:t xml:space="preserve">Another limitation </w:t>
      </w:r>
      <w:r w:rsidR="006D0F70">
        <w:rPr>
          <w:rFonts w:ascii="Times New Roman" w:hAnsi="Times New Roman" w:cs="Times New Roman"/>
        </w:rPr>
        <w:t>of the surveys is that we were no</w:t>
      </w:r>
      <w:r w:rsidR="004A4C80">
        <w:rPr>
          <w:rFonts w:ascii="Times New Roman" w:hAnsi="Times New Roman" w:cs="Times New Roman"/>
        </w:rPr>
        <w:t xml:space="preserve">t able to know which parents completed the surveys at the beginning and end of the semester. It would have been beneficial knowing who completed the surveys to see how their individual views changed over the course of the semester based on their teachers’ involvement practices. </w:t>
      </w:r>
      <w:r w:rsidR="00576338" w:rsidRPr="00E82EBA">
        <w:rPr>
          <w:rFonts w:ascii="Times New Roman" w:hAnsi="Times New Roman" w:cs="Times New Roman"/>
        </w:rPr>
        <w:t xml:space="preserve">Further research could focus more on the </w:t>
      </w:r>
      <w:r w:rsidR="00495E3C">
        <w:rPr>
          <w:rFonts w:ascii="Times New Roman" w:hAnsi="Times New Roman" w:cs="Times New Roman"/>
        </w:rPr>
        <w:t>families’</w:t>
      </w:r>
      <w:r w:rsidR="00576338" w:rsidRPr="00E82EBA">
        <w:rPr>
          <w:rFonts w:ascii="Times New Roman" w:hAnsi="Times New Roman" w:cs="Times New Roman"/>
        </w:rPr>
        <w:t xml:space="preserve"> views </w:t>
      </w:r>
      <w:r w:rsidR="00E82EBA" w:rsidRPr="00E82EBA">
        <w:rPr>
          <w:rFonts w:ascii="Times New Roman" w:hAnsi="Times New Roman" w:cs="Times New Roman"/>
        </w:rPr>
        <w:t xml:space="preserve">by including them in interviews as well as trying to reach a more diverse group of families. The last limitation is that this study focused on teachers with good involvement practices in order to understand the impact and how families viewed those practices. This study provided us with more knowledge on those impacts and clearly showed that </w:t>
      </w:r>
      <w:r w:rsidR="00E82EBA">
        <w:rPr>
          <w:rFonts w:ascii="Times New Roman" w:hAnsi="Times New Roman" w:cs="Times New Roman"/>
        </w:rPr>
        <w:t xml:space="preserve">parents had positive views about their </w:t>
      </w:r>
      <w:r w:rsidR="00CC00D5">
        <w:rPr>
          <w:rFonts w:ascii="Times New Roman" w:hAnsi="Times New Roman" w:cs="Times New Roman"/>
        </w:rPr>
        <w:t xml:space="preserve">child’s teacher’s </w:t>
      </w:r>
      <w:r w:rsidR="00E82EBA">
        <w:rPr>
          <w:rFonts w:ascii="Times New Roman" w:hAnsi="Times New Roman" w:cs="Times New Roman"/>
        </w:rPr>
        <w:t>involvement practice. H</w:t>
      </w:r>
      <w:r w:rsidR="00E82EBA" w:rsidRPr="00E82EBA">
        <w:rPr>
          <w:rFonts w:ascii="Times New Roman" w:hAnsi="Times New Roman" w:cs="Times New Roman"/>
        </w:rPr>
        <w:t>owever, it woul</w:t>
      </w:r>
      <w:r w:rsidR="00E82EBA">
        <w:rPr>
          <w:rFonts w:ascii="Times New Roman" w:hAnsi="Times New Roman" w:cs="Times New Roman"/>
        </w:rPr>
        <w:t xml:space="preserve">d be interesting to compare these views with families who have teachers that are believed to have </w:t>
      </w:r>
      <w:r w:rsidR="00E82EBA" w:rsidRPr="00E82EBA">
        <w:rPr>
          <w:rFonts w:ascii="Times New Roman" w:hAnsi="Times New Roman" w:cs="Times New Roman"/>
        </w:rPr>
        <w:t xml:space="preserve">average or poor involvement practice. While there are further things to be explored, a lot was also gained from this study that has meaningful implications.  </w:t>
      </w:r>
    </w:p>
    <w:p w14:paraId="3DA947A4" w14:textId="222E319A" w:rsidR="00E82EBA" w:rsidRDefault="00601C32" w:rsidP="00E82EBA">
      <w:pPr>
        <w:pStyle w:val="Heading2"/>
        <w:spacing w:line="480" w:lineRule="auto"/>
        <w:rPr>
          <w:color w:val="000000" w:themeColor="text1"/>
          <w:sz w:val="24"/>
          <w:szCs w:val="24"/>
        </w:rPr>
      </w:pPr>
      <w:bookmarkStart w:id="38" w:name="_Toc418786355"/>
      <w:r>
        <w:rPr>
          <w:color w:val="000000" w:themeColor="text1"/>
          <w:sz w:val="24"/>
          <w:szCs w:val="24"/>
        </w:rPr>
        <w:t>Implications</w:t>
      </w:r>
      <w:bookmarkEnd w:id="38"/>
    </w:p>
    <w:p w14:paraId="479333D6" w14:textId="5807925D" w:rsidR="00E82EBA" w:rsidRPr="00CC00D5" w:rsidRDefault="00E82EBA" w:rsidP="00E82EBA">
      <w:pPr>
        <w:spacing w:line="480" w:lineRule="auto"/>
        <w:rPr>
          <w:rFonts w:ascii="Times New Roman" w:hAnsi="Times New Roman" w:cs="Times New Roman"/>
        </w:rPr>
      </w:pPr>
      <w:r>
        <w:tab/>
      </w:r>
      <w:r w:rsidRPr="00CC00D5">
        <w:rPr>
          <w:rFonts w:ascii="Times New Roman" w:hAnsi="Times New Roman" w:cs="Times New Roman"/>
        </w:rPr>
        <w:t>A major implication of this study is that it provides current and future teachers with strategies and ideas they can directly implement in their own classrooms to inc</w:t>
      </w:r>
      <w:r w:rsidR="0044412E" w:rsidRPr="00CC00D5">
        <w:rPr>
          <w:rFonts w:ascii="Times New Roman" w:hAnsi="Times New Roman" w:cs="Times New Roman"/>
        </w:rPr>
        <w:t xml:space="preserve">rease their family involvement. Families want to be involved but as mentioned, are not sure how to be involved or they do not want to ask for help because they know teachers are busy. It is our job as teachers to make sure we reach out to our families by inviting them and encouraging them to be involved. </w:t>
      </w:r>
      <w:r w:rsidR="0044412E" w:rsidRPr="00CC00D5">
        <w:rPr>
          <w:rFonts w:ascii="Times New Roman" w:hAnsi="Times New Roman" w:cs="Times New Roman"/>
        </w:rPr>
        <w:tab/>
      </w:r>
    </w:p>
    <w:p w14:paraId="20E6F9BD" w14:textId="6A64BFEF" w:rsidR="0044412E" w:rsidRPr="00CC00D5" w:rsidRDefault="0044412E" w:rsidP="00E82EBA">
      <w:pPr>
        <w:spacing w:line="480" w:lineRule="auto"/>
        <w:rPr>
          <w:rFonts w:ascii="Times New Roman" w:hAnsi="Times New Roman" w:cs="Times New Roman"/>
        </w:rPr>
      </w:pPr>
      <w:r w:rsidRPr="00CC00D5">
        <w:rPr>
          <w:rFonts w:ascii="Times New Roman" w:hAnsi="Times New Roman" w:cs="Times New Roman"/>
        </w:rPr>
        <w:tab/>
        <w:t xml:space="preserve">One thing that was brought up by </w:t>
      </w:r>
      <w:proofErr w:type="gramStart"/>
      <w:r w:rsidRPr="00CC00D5">
        <w:rPr>
          <w:rFonts w:ascii="Times New Roman" w:hAnsi="Times New Roman" w:cs="Times New Roman"/>
        </w:rPr>
        <w:t>almost every teacher was how meaningful this study was</w:t>
      </w:r>
      <w:r w:rsidR="00495E3C">
        <w:rPr>
          <w:rFonts w:ascii="Times New Roman" w:hAnsi="Times New Roman" w:cs="Times New Roman"/>
        </w:rPr>
        <w:t xml:space="preserve"> for their</w:t>
      </w:r>
      <w:proofErr w:type="gramEnd"/>
      <w:r w:rsidR="00495E3C">
        <w:rPr>
          <w:rFonts w:ascii="Times New Roman" w:hAnsi="Times New Roman" w:cs="Times New Roman"/>
        </w:rPr>
        <w:t xml:space="preserve"> own teaching practice</w:t>
      </w:r>
      <w:r w:rsidRPr="00CC00D5">
        <w:rPr>
          <w:rFonts w:ascii="Times New Roman" w:hAnsi="Times New Roman" w:cs="Times New Roman"/>
        </w:rPr>
        <w:t xml:space="preserve">. They mentioned that the study allowed them to reflect on their practice and reminded them how important family involvement was, which motivated them </w:t>
      </w:r>
      <w:r w:rsidRPr="00CC00D5">
        <w:rPr>
          <w:rFonts w:ascii="Times New Roman" w:hAnsi="Times New Roman" w:cs="Times New Roman"/>
        </w:rPr>
        <w:lastRenderedPageBreak/>
        <w:t xml:space="preserve">to make more of an effort </w:t>
      </w:r>
      <w:r w:rsidR="001E487D">
        <w:rPr>
          <w:rFonts w:ascii="Times New Roman" w:hAnsi="Times New Roman" w:cs="Times New Roman"/>
        </w:rPr>
        <w:t xml:space="preserve">to </w:t>
      </w:r>
      <w:r w:rsidRPr="00CC00D5">
        <w:rPr>
          <w:rFonts w:ascii="Times New Roman" w:hAnsi="Times New Roman" w:cs="Times New Roman"/>
        </w:rPr>
        <w:t>involve families and communicate consistently. Ansari (2016) mentioned that when teachers and staff are trained o</w:t>
      </w:r>
      <w:r w:rsidR="00495E3C">
        <w:rPr>
          <w:rFonts w:ascii="Times New Roman" w:hAnsi="Times New Roman" w:cs="Times New Roman"/>
        </w:rPr>
        <w:t xml:space="preserve">n how to involve families, </w:t>
      </w:r>
      <w:r w:rsidRPr="00CC00D5">
        <w:rPr>
          <w:rFonts w:ascii="Times New Roman" w:hAnsi="Times New Roman" w:cs="Times New Roman"/>
        </w:rPr>
        <w:t>there is an increase in parent involvement. This is an important implication for teachers and schools because teachers may be overwhelmed with what needs to be done at school in terms of grading or other responsibilities</w:t>
      </w:r>
      <w:r w:rsidR="00495E3C">
        <w:rPr>
          <w:rFonts w:ascii="Times New Roman" w:hAnsi="Times New Roman" w:cs="Times New Roman"/>
        </w:rPr>
        <w:t xml:space="preserve">, and </w:t>
      </w:r>
      <w:r w:rsidRPr="00CC00D5">
        <w:rPr>
          <w:rFonts w:ascii="Times New Roman" w:hAnsi="Times New Roman" w:cs="Times New Roman"/>
        </w:rPr>
        <w:t>they may forget the impor</w:t>
      </w:r>
      <w:r w:rsidR="001E487D">
        <w:rPr>
          <w:rFonts w:ascii="Times New Roman" w:hAnsi="Times New Roman" w:cs="Times New Roman"/>
        </w:rPr>
        <w:t>tance of family involvement</w:t>
      </w:r>
      <w:r w:rsidR="007643CC" w:rsidRPr="00CC00D5">
        <w:rPr>
          <w:rFonts w:ascii="Times New Roman" w:hAnsi="Times New Roman" w:cs="Times New Roman"/>
        </w:rPr>
        <w:t>. By providing opportunities for reflection</w:t>
      </w:r>
      <w:r w:rsidR="00495E3C">
        <w:rPr>
          <w:rFonts w:ascii="Times New Roman" w:hAnsi="Times New Roman" w:cs="Times New Roman"/>
        </w:rPr>
        <w:t xml:space="preserve"> and collaboration through regularly scheduled meetings to discuss family involvement</w:t>
      </w:r>
      <w:r w:rsidR="007643CC" w:rsidRPr="00CC00D5">
        <w:rPr>
          <w:rFonts w:ascii="Times New Roman" w:hAnsi="Times New Roman" w:cs="Times New Roman"/>
        </w:rPr>
        <w:t xml:space="preserve">, teachers will have a constant reminder of its value and will continue to make it a priority in their teaching practice. </w:t>
      </w:r>
    </w:p>
    <w:p w14:paraId="347FA9F1" w14:textId="20A75EA4" w:rsidR="00601C32" w:rsidRDefault="00601C32" w:rsidP="007643CC">
      <w:pPr>
        <w:pStyle w:val="Heading2"/>
        <w:spacing w:line="480" w:lineRule="auto"/>
        <w:rPr>
          <w:color w:val="000000" w:themeColor="text1"/>
          <w:sz w:val="24"/>
          <w:szCs w:val="24"/>
        </w:rPr>
      </w:pPr>
      <w:bookmarkStart w:id="39" w:name="_Toc418786356"/>
      <w:r w:rsidRPr="00CC00D5">
        <w:rPr>
          <w:color w:val="000000" w:themeColor="text1"/>
          <w:sz w:val="24"/>
          <w:szCs w:val="24"/>
        </w:rPr>
        <w:t>Conclusion</w:t>
      </w:r>
      <w:bookmarkEnd w:id="39"/>
    </w:p>
    <w:p w14:paraId="57C14923" w14:textId="77777777" w:rsidR="00495E3C" w:rsidRPr="00495E3C" w:rsidRDefault="00495E3C" w:rsidP="00495E3C"/>
    <w:p w14:paraId="7E148FA3" w14:textId="25D7E77A" w:rsidR="00862561" w:rsidRPr="00AE511D" w:rsidRDefault="007643CC" w:rsidP="00AE511D">
      <w:pPr>
        <w:spacing w:line="480" w:lineRule="auto"/>
        <w:rPr>
          <w:rFonts w:ascii="Times New Roman" w:hAnsi="Times New Roman" w:cs="Times New Roman"/>
        </w:rPr>
      </w:pPr>
      <w:r w:rsidRPr="00CC00D5">
        <w:rPr>
          <w:rFonts w:ascii="Times New Roman" w:hAnsi="Times New Roman" w:cs="Times New Roman"/>
        </w:rPr>
        <w:tab/>
        <w:t>Family involvement is essential to a child’s academic and behavioral success. This</w:t>
      </w:r>
      <w:r w:rsidR="001E487D">
        <w:rPr>
          <w:rFonts w:ascii="Times New Roman" w:hAnsi="Times New Roman" w:cs="Times New Roman"/>
        </w:rPr>
        <w:t xml:space="preserve"> study helped to illustrate its</w:t>
      </w:r>
      <w:r w:rsidRPr="00CC00D5">
        <w:rPr>
          <w:rFonts w:ascii="Times New Roman" w:hAnsi="Times New Roman" w:cs="Times New Roman"/>
        </w:rPr>
        <w:t xml:space="preserve"> importance by providing us with a better understanding of specific practices teachers are doing in the classroom that lead to stronger family involvement outcomes. It has allowed us to see the direct impacts of involvement and has provided an insight into the views of teachers and familie</w:t>
      </w:r>
      <w:r w:rsidR="001E487D">
        <w:rPr>
          <w:rFonts w:ascii="Times New Roman" w:hAnsi="Times New Roman" w:cs="Times New Roman"/>
        </w:rPr>
        <w:t xml:space="preserve">s. </w:t>
      </w:r>
      <w:proofErr w:type="spellStart"/>
      <w:r w:rsidR="001E487D">
        <w:rPr>
          <w:rFonts w:ascii="Times New Roman" w:hAnsi="Times New Roman" w:cs="Times New Roman"/>
        </w:rPr>
        <w:t>Urie</w:t>
      </w:r>
      <w:proofErr w:type="spellEnd"/>
      <w:r w:rsidR="001E487D">
        <w:rPr>
          <w:rFonts w:ascii="Times New Roman" w:hAnsi="Times New Roman" w:cs="Times New Roman"/>
        </w:rPr>
        <w:t xml:space="preserve"> </w:t>
      </w:r>
      <w:proofErr w:type="spellStart"/>
      <w:r w:rsidR="001E487D">
        <w:rPr>
          <w:rFonts w:ascii="Times New Roman" w:hAnsi="Times New Roman" w:cs="Times New Roman"/>
        </w:rPr>
        <w:t>Bronfenbrenner</w:t>
      </w:r>
      <w:proofErr w:type="spellEnd"/>
      <w:r w:rsidR="001E487D">
        <w:rPr>
          <w:rFonts w:ascii="Times New Roman" w:hAnsi="Times New Roman" w:cs="Times New Roman"/>
        </w:rPr>
        <w:t xml:space="preserve"> </w:t>
      </w:r>
      <w:r w:rsidR="00D33C08">
        <w:rPr>
          <w:rFonts w:ascii="Times New Roman" w:hAnsi="Times New Roman" w:cs="Times New Roman"/>
        </w:rPr>
        <w:t xml:space="preserve">(1979) </w:t>
      </w:r>
      <w:r w:rsidR="001E487D">
        <w:rPr>
          <w:rFonts w:ascii="Times New Roman" w:hAnsi="Times New Roman" w:cs="Times New Roman"/>
        </w:rPr>
        <w:t>discussed</w:t>
      </w:r>
      <w:r w:rsidRPr="00CC00D5">
        <w:rPr>
          <w:rFonts w:ascii="Times New Roman" w:hAnsi="Times New Roman" w:cs="Times New Roman"/>
        </w:rPr>
        <w:t xml:space="preserve"> the various systems that impact a child’s development, two of which are the teacher and the family. These two systems must work together in order for a child to have the most success. School and home shoul</w:t>
      </w:r>
      <w:r w:rsidR="00BF3797">
        <w:rPr>
          <w:rFonts w:ascii="Times New Roman" w:hAnsi="Times New Roman" w:cs="Times New Roman"/>
        </w:rPr>
        <w:t xml:space="preserve">d not be separate entities but instead </w:t>
      </w:r>
      <w:r w:rsidRPr="00CC00D5">
        <w:rPr>
          <w:rFonts w:ascii="Times New Roman" w:hAnsi="Times New Roman" w:cs="Times New Roman"/>
        </w:rPr>
        <w:t>should be enmeshed with one another to provide the child with the most nurturing environment. When teachers and schools understand the value of family involvement and make various efforts to include families in their child’s education, it leads to multiple benefits for the child, teacher,</w:t>
      </w:r>
      <w:r w:rsidR="008951C9" w:rsidRPr="00CC00D5">
        <w:rPr>
          <w:rFonts w:ascii="Times New Roman" w:hAnsi="Times New Roman" w:cs="Times New Roman"/>
        </w:rPr>
        <w:t xml:space="preserve"> and families. This study helps provide a strong foundation in understanding family involvement, however, continued research should be done to keep teachers up to date with evolving practice and provide a deeper insight into the views of families. </w:t>
      </w:r>
    </w:p>
    <w:p w14:paraId="5CD20182" w14:textId="65460496" w:rsidR="00B043E3" w:rsidRDefault="001347C6" w:rsidP="00B043E3">
      <w:pPr>
        <w:pStyle w:val="Heading1"/>
        <w:rPr>
          <w:color w:val="000000" w:themeColor="text1"/>
        </w:rPr>
      </w:pPr>
      <w:bookmarkStart w:id="40" w:name="_Toc418786357"/>
      <w:r>
        <w:rPr>
          <w:color w:val="000000" w:themeColor="text1"/>
        </w:rPr>
        <w:lastRenderedPageBreak/>
        <w:t>Referenc</w:t>
      </w:r>
      <w:r w:rsidR="00B04D2F">
        <w:rPr>
          <w:color w:val="000000" w:themeColor="text1"/>
        </w:rPr>
        <w:t>es</w:t>
      </w:r>
      <w:bookmarkEnd w:id="40"/>
    </w:p>
    <w:p w14:paraId="6DB2C058" w14:textId="77777777" w:rsidR="00B043E3" w:rsidRPr="00B043E3" w:rsidRDefault="00B043E3" w:rsidP="00B043E3"/>
    <w:p w14:paraId="7BBCEDBF" w14:textId="77777777" w:rsidR="00D33C08" w:rsidRDefault="00D1628D" w:rsidP="00D1628D">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 xml:space="preserve">Anderson, K. J., &amp; </w:t>
      </w:r>
      <w:proofErr w:type="spellStart"/>
      <w:r w:rsidRPr="00813FCC">
        <w:rPr>
          <w:rFonts w:ascii="Times New Roman" w:hAnsi="Times New Roman" w:cs="Times New Roman"/>
          <w:color w:val="000000" w:themeColor="text1"/>
        </w:rPr>
        <w:t>Minke</w:t>
      </w:r>
      <w:proofErr w:type="spellEnd"/>
      <w:r w:rsidRPr="00813FCC">
        <w:rPr>
          <w:rFonts w:ascii="Times New Roman" w:hAnsi="Times New Roman" w:cs="Times New Roman"/>
          <w:color w:val="000000" w:themeColor="text1"/>
        </w:rPr>
        <w:t xml:space="preserve">, K. M. (2007). Parent involvement in education: Toward an </w:t>
      </w:r>
      <w:r w:rsidRPr="00813FCC">
        <w:rPr>
          <w:rFonts w:ascii="Times New Roman" w:hAnsi="Times New Roman" w:cs="Times New Roman"/>
          <w:color w:val="000000" w:themeColor="text1"/>
        </w:rPr>
        <w:tab/>
        <w:t xml:space="preserve">understanding of parents’ decision making. </w:t>
      </w:r>
      <w:r w:rsidRPr="00495E3C">
        <w:rPr>
          <w:rFonts w:ascii="Times New Roman" w:hAnsi="Times New Roman" w:cs="Times New Roman"/>
          <w:i/>
          <w:color w:val="000000" w:themeColor="text1"/>
        </w:rPr>
        <w:t>The Journal of Educational Research</w:t>
      </w:r>
      <w:r w:rsidRPr="00813FCC">
        <w:rPr>
          <w:rFonts w:ascii="Times New Roman" w:hAnsi="Times New Roman" w:cs="Times New Roman"/>
          <w:color w:val="000000" w:themeColor="text1"/>
        </w:rPr>
        <w:t>,</w:t>
      </w:r>
      <w:r w:rsidRPr="00495E3C">
        <w:rPr>
          <w:rFonts w:ascii="Times New Roman" w:hAnsi="Times New Roman" w:cs="Times New Roman"/>
          <w:i/>
          <w:color w:val="000000" w:themeColor="text1"/>
        </w:rPr>
        <w:t xml:space="preserve"> 100</w:t>
      </w:r>
      <w:r w:rsidRPr="00813FCC">
        <w:rPr>
          <w:rFonts w:ascii="Times New Roman" w:hAnsi="Times New Roman" w:cs="Times New Roman"/>
          <w:color w:val="000000" w:themeColor="text1"/>
        </w:rPr>
        <w:t xml:space="preserve">(5), </w:t>
      </w:r>
      <w:r w:rsidRPr="00813FCC">
        <w:rPr>
          <w:rFonts w:ascii="Times New Roman" w:hAnsi="Times New Roman" w:cs="Times New Roman"/>
          <w:color w:val="000000" w:themeColor="text1"/>
        </w:rPr>
        <w:tab/>
        <w:t>311–323.</w:t>
      </w:r>
      <w:r w:rsidR="00495E3C">
        <w:rPr>
          <w:rFonts w:ascii="Times New Roman" w:hAnsi="Times New Roman" w:cs="Times New Roman"/>
          <w:color w:val="000000" w:themeColor="text1"/>
        </w:rPr>
        <w:t xml:space="preserve"> </w:t>
      </w:r>
    </w:p>
    <w:p w14:paraId="076DBCE9" w14:textId="19F9AC9A" w:rsidR="00D1628D" w:rsidRPr="00813FCC" w:rsidRDefault="00D1628D" w:rsidP="00D1628D">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 xml:space="preserve">Ansari, A., &amp; </w:t>
      </w:r>
      <w:proofErr w:type="spellStart"/>
      <w:r w:rsidRPr="00813FCC">
        <w:rPr>
          <w:rFonts w:ascii="Times New Roman" w:hAnsi="Times New Roman" w:cs="Times New Roman"/>
          <w:color w:val="000000" w:themeColor="text1"/>
        </w:rPr>
        <w:t>Gershoff</w:t>
      </w:r>
      <w:proofErr w:type="spellEnd"/>
      <w:r w:rsidRPr="00813FCC">
        <w:rPr>
          <w:rFonts w:ascii="Times New Roman" w:hAnsi="Times New Roman" w:cs="Times New Roman"/>
          <w:color w:val="000000" w:themeColor="text1"/>
        </w:rPr>
        <w:t xml:space="preserve">, E. (2016). Parent Involvement in Head Start and Children’s Development: </w:t>
      </w:r>
      <w:r w:rsidRPr="00813FCC">
        <w:rPr>
          <w:rFonts w:ascii="Times New Roman" w:hAnsi="Times New Roman" w:cs="Times New Roman"/>
          <w:color w:val="000000" w:themeColor="text1"/>
        </w:rPr>
        <w:tab/>
        <w:t>Indirect Effects Through Parenting: Parent Involvement in Head Start</w:t>
      </w:r>
      <w:r w:rsidRPr="00495E3C">
        <w:rPr>
          <w:rFonts w:ascii="Times New Roman" w:hAnsi="Times New Roman" w:cs="Times New Roman"/>
          <w:i/>
          <w:color w:val="000000" w:themeColor="text1"/>
        </w:rPr>
        <w:t xml:space="preserve">. Journal of </w:t>
      </w:r>
      <w:r w:rsidRPr="00495E3C">
        <w:rPr>
          <w:rFonts w:ascii="Times New Roman" w:hAnsi="Times New Roman" w:cs="Times New Roman"/>
          <w:i/>
          <w:color w:val="000000" w:themeColor="text1"/>
        </w:rPr>
        <w:tab/>
        <w:t>Marriage and Family, 78</w:t>
      </w:r>
      <w:r w:rsidRPr="00813FCC">
        <w:rPr>
          <w:rFonts w:ascii="Times New Roman" w:hAnsi="Times New Roman" w:cs="Times New Roman"/>
          <w:color w:val="000000" w:themeColor="text1"/>
        </w:rPr>
        <w:t>(2), 562–579.</w:t>
      </w:r>
      <w:r w:rsidR="00495E3C">
        <w:rPr>
          <w:rFonts w:ascii="Times New Roman" w:hAnsi="Times New Roman" w:cs="Times New Roman"/>
          <w:color w:val="000000" w:themeColor="text1"/>
        </w:rPr>
        <w:t>doi: 10.111/jomf.12266</w:t>
      </w:r>
      <w:r w:rsidRPr="00813FCC">
        <w:rPr>
          <w:rFonts w:ascii="Times New Roman" w:hAnsi="Times New Roman" w:cs="Times New Roman"/>
          <w:color w:val="000000" w:themeColor="text1"/>
        </w:rPr>
        <w:t xml:space="preserve"> </w:t>
      </w:r>
    </w:p>
    <w:p w14:paraId="17F4F417" w14:textId="339E7824" w:rsidR="00D1628D" w:rsidRDefault="00D1628D" w:rsidP="00D1628D">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 xml:space="preserve">Baker, A. (1997). Improving parent involvement programs and practice: A qualitative study of </w:t>
      </w:r>
      <w:r w:rsidRPr="00813FCC">
        <w:rPr>
          <w:rFonts w:ascii="Times New Roman" w:hAnsi="Times New Roman" w:cs="Times New Roman"/>
          <w:color w:val="000000" w:themeColor="text1"/>
        </w:rPr>
        <w:tab/>
        <w:t xml:space="preserve">parent perceptions. </w:t>
      </w:r>
      <w:r w:rsidRPr="00495E3C">
        <w:rPr>
          <w:rFonts w:ascii="Times New Roman" w:hAnsi="Times New Roman" w:cs="Times New Roman"/>
          <w:i/>
          <w:color w:val="000000" w:themeColor="text1"/>
        </w:rPr>
        <w:t>School Community Journal, 7</w:t>
      </w:r>
      <w:r w:rsidRPr="00813FCC">
        <w:rPr>
          <w:rFonts w:ascii="Times New Roman" w:hAnsi="Times New Roman" w:cs="Times New Roman"/>
          <w:color w:val="000000" w:themeColor="text1"/>
        </w:rPr>
        <w:t>, 9–36.</w:t>
      </w:r>
      <w:r w:rsidR="00495E3C">
        <w:rPr>
          <w:rFonts w:ascii="Times New Roman" w:hAnsi="Times New Roman" w:cs="Times New Roman"/>
          <w:color w:val="000000" w:themeColor="text1"/>
        </w:rPr>
        <w:t xml:space="preserve"> </w:t>
      </w:r>
    </w:p>
    <w:p w14:paraId="4EF36722" w14:textId="33CE6640" w:rsidR="00D33C08" w:rsidRPr="00D33C08" w:rsidRDefault="00D33C08" w:rsidP="00D1628D">
      <w:pPr>
        <w:spacing w:line="480" w:lineRule="auto"/>
        <w:rPr>
          <w:rFonts w:ascii="Times New Roman" w:eastAsia="Times New Roman" w:hAnsi="Times New Roman" w:cs="Times New Roman"/>
        </w:rPr>
      </w:pPr>
      <w:proofErr w:type="spellStart"/>
      <w:r w:rsidRPr="00D33C08">
        <w:rPr>
          <w:rFonts w:ascii="Times New Roman" w:eastAsia="Times New Roman" w:hAnsi="Times New Roman" w:cs="Times New Roman"/>
          <w:shd w:val="clear" w:color="auto" w:fill="FFFFFF"/>
        </w:rPr>
        <w:t>Bronfenbrenner</w:t>
      </w:r>
      <w:proofErr w:type="spellEnd"/>
      <w:r w:rsidRPr="00D33C08">
        <w:rPr>
          <w:rFonts w:ascii="Times New Roman" w:eastAsia="Times New Roman" w:hAnsi="Times New Roman" w:cs="Times New Roman"/>
          <w:shd w:val="clear" w:color="auto" w:fill="FFFFFF"/>
        </w:rPr>
        <w:t>, U. (1979). </w:t>
      </w:r>
      <w:r w:rsidRPr="00D33C08">
        <w:rPr>
          <w:rFonts w:ascii="Times New Roman" w:eastAsia="Times New Roman" w:hAnsi="Times New Roman" w:cs="Times New Roman"/>
          <w:i/>
          <w:iCs/>
          <w:shd w:val="clear" w:color="auto" w:fill="FFFFFF"/>
        </w:rPr>
        <w:t xml:space="preserve">The ecology of human </w:t>
      </w:r>
      <w:proofErr w:type="gramStart"/>
      <w:r w:rsidRPr="00D33C08">
        <w:rPr>
          <w:rFonts w:ascii="Times New Roman" w:eastAsia="Times New Roman" w:hAnsi="Times New Roman" w:cs="Times New Roman"/>
          <w:i/>
          <w:iCs/>
          <w:shd w:val="clear" w:color="auto" w:fill="FFFFFF"/>
        </w:rPr>
        <w:t>development :</w:t>
      </w:r>
      <w:proofErr w:type="gramEnd"/>
      <w:r w:rsidRPr="00D33C08">
        <w:rPr>
          <w:rFonts w:ascii="Times New Roman" w:eastAsia="Times New Roman" w:hAnsi="Times New Roman" w:cs="Times New Roman"/>
          <w:i/>
          <w:iCs/>
          <w:shd w:val="clear" w:color="auto" w:fill="FFFFFF"/>
        </w:rPr>
        <w:t xml:space="preserve"> Experiments by nature and </w:t>
      </w:r>
      <w:r>
        <w:rPr>
          <w:rFonts w:ascii="Times New Roman" w:eastAsia="Times New Roman" w:hAnsi="Times New Roman" w:cs="Times New Roman"/>
          <w:i/>
          <w:iCs/>
          <w:shd w:val="clear" w:color="auto" w:fill="FFFFFF"/>
        </w:rPr>
        <w:tab/>
      </w:r>
      <w:r w:rsidRPr="00D33C08">
        <w:rPr>
          <w:rFonts w:ascii="Times New Roman" w:eastAsia="Times New Roman" w:hAnsi="Times New Roman" w:cs="Times New Roman"/>
          <w:i/>
          <w:iCs/>
          <w:shd w:val="clear" w:color="auto" w:fill="FFFFFF"/>
        </w:rPr>
        <w:t xml:space="preserve">design / </w:t>
      </w:r>
      <w:proofErr w:type="spellStart"/>
      <w:r w:rsidRPr="00D33C08">
        <w:rPr>
          <w:rFonts w:ascii="Times New Roman" w:eastAsia="Times New Roman" w:hAnsi="Times New Roman" w:cs="Times New Roman"/>
          <w:i/>
          <w:iCs/>
          <w:shd w:val="clear" w:color="auto" w:fill="FFFFFF"/>
        </w:rPr>
        <w:t>Urie</w:t>
      </w:r>
      <w:proofErr w:type="spellEnd"/>
      <w:r w:rsidRPr="00D33C08">
        <w:rPr>
          <w:rFonts w:ascii="Times New Roman" w:eastAsia="Times New Roman" w:hAnsi="Times New Roman" w:cs="Times New Roman"/>
          <w:i/>
          <w:iCs/>
          <w:shd w:val="clear" w:color="auto" w:fill="FFFFFF"/>
        </w:rPr>
        <w:t xml:space="preserve"> </w:t>
      </w:r>
      <w:proofErr w:type="spellStart"/>
      <w:r w:rsidRPr="00D33C08">
        <w:rPr>
          <w:rFonts w:ascii="Times New Roman" w:eastAsia="Times New Roman" w:hAnsi="Times New Roman" w:cs="Times New Roman"/>
          <w:i/>
          <w:iCs/>
          <w:shd w:val="clear" w:color="auto" w:fill="FFFFFF"/>
        </w:rPr>
        <w:t>Bronfenbrenner</w:t>
      </w:r>
      <w:proofErr w:type="spellEnd"/>
      <w:r w:rsidRPr="00D33C08">
        <w:rPr>
          <w:rFonts w:ascii="Times New Roman" w:eastAsia="Times New Roman" w:hAnsi="Times New Roman" w:cs="Times New Roman"/>
          <w:i/>
          <w:iCs/>
          <w:shd w:val="clear" w:color="auto" w:fill="FFFFFF"/>
        </w:rPr>
        <w:t>.</w:t>
      </w:r>
      <w:r w:rsidRPr="00D33C08">
        <w:rPr>
          <w:rFonts w:ascii="Times New Roman" w:eastAsia="Times New Roman" w:hAnsi="Times New Roman" w:cs="Times New Roman"/>
          <w:shd w:val="clear" w:color="auto" w:fill="FFFFFF"/>
        </w:rPr>
        <w:t> Cambridge, Mass.: Harvard University Press.</w:t>
      </w:r>
    </w:p>
    <w:p w14:paraId="2B44C7BC" w14:textId="77777777" w:rsidR="00D1628D" w:rsidRPr="00813FCC" w:rsidRDefault="00D1628D" w:rsidP="00D1628D">
      <w:pPr>
        <w:spacing w:line="480" w:lineRule="auto"/>
        <w:rPr>
          <w:rFonts w:ascii="Times New Roman" w:eastAsia="Times New Roman" w:hAnsi="Times New Roman" w:cs="Times New Roman"/>
          <w:color w:val="000000" w:themeColor="text1"/>
        </w:rPr>
      </w:pPr>
      <w:r w:rsidRPr="00813FCC">
        <w:rPr>
          <w:rFonts w:ascii="Times New Roman" w:eastAsia="Times New Roman" w:hAnsi="Times New Roman" w:cs="Times New Roman"/>
          <w:color w:val="000000" w:themeColor="text1"/>
          <w:shd w:val="clear" w:color="auto" w:fill="FFFFFF"/>
        </w:rPr>
        <w:t xml:space="preserve">Child Trends. </w:t>
      </w:r>
      <w:proofErr w:type="gramStart"/>
      <w:r w:rsidRPr="00813FCC">
        <w:rPr>
          <w:rFonts w:ascii="Times New Roman" w:eastAsia="Times New Roman" w:hAnsi="Times New Roman" w:cs="Times New Roman"/>
          <w:color w:val="000000" w:themeColor="text1"/>
          <w:shd w:val="clear" w:color="auto" w:fill="FFFFFF"/>
        </w:rPr>
        <w:t>(2013, September).</w:t>
      </w:r>
      <w:proofErr w:type="gramEnd"/>
      <w:r w:rsidRPr="00813FCC">
        <w:rPr>
          <w:rFonts w:ascii="Times New Roman" w:eastAsia="Times New Roman" w:hAnsi="Times New Roman" w:cs="Times New Roman"/>
          <w:color w:val="000000" w:themeColor="text1"/>
          <w:shd w:val="clear" w:color="auto" w:fill="FFFFFF"/>
        </w:rPr>
        <w:t xml:space="preserve"> </w:t>
      </w:r>
      <w:proofErr w:type="gramStart"/>
      <w:r w:rsidRPr="00813FCC">
        <w:rPr>
          <w:rFonts w:ascii="Times New Roman" w:eastAsia="Times New Roman" w:hAnsi="Times New Roman" w:cs="Times New Roman"/>
          <w:color w:val="000000" w:themeColor="text1"/>
          <w:shd w:val="clear" w:color="auto" w:fill="FFFFFF"/>
        </w:rPr>
        <w:t>Parental Involvement in Schools.</w:t>
      </w:r>
      <w:proofErr w:type="gramEnd"/>
      <w:r w:rsidRPr="00813FCC">
        <w:rPr>
          <w:rFonts w:ascii="Times New Roman" w:eastAsia="Times New Roman" w:hAnsi="Times New Roman" w:cs="Times New Roman"/>
          <w:color w:val="000000" w:themeColor="text1"/>
          <w:shd w:val="clear" w:color="auto" w:fill="FFFFFF"/>
        </w:rPr>
        <w:t xml:space="preserve"> Retrieved April 12, 2018, </w:t>
      </w:r>
      <w:r w:rsidRPr="00813FCC">
        <w:rPr>
          <w:rFonts w:ascii="Times New Roman" w:eastAsia="Times New Roman" w:hAnsi="Times New Roman" w:cs="Times New Roman"/>
          <w:color w:val="000000" w:themeColor="text1"/>
          <w:shd w:val="clear" w:color="auto" w:fill="FFFFFF"/>
        </w:rPr>
        <w:tab/>
        <w:t>from https://www.childtrends.org/indicators/parental-involvement-in-schools/</w:t>
      </w:r>
    </w:p>
    <w:p w14:paraId="08AF45AD" w14:textId="77777777" w:rsidR="00D1628D" w:rsidRPr="00813FCC" w:rsidRDefault="00D1628D" w:rsidP="00D1628D">
      <w:pPr>
        <w:spacing w:line="480" w:lineRule="auto"/>
        <w:rPr>
          <w:rStyle w:val="Hyperlink"/>
          <w:rFonts w:ascii="Times New Roman" w:hAnsi="Times New Roman" w:cs="Times New Roman"/>
          <w:color w:val="000000" w:themeColor="text1"/>
        </w:rPr>
      </w:pPr>
      <w:r w:rsidRPr="00813FCC">
        <w:rPr>
          <w:rFonts w:ascii="Times New Roman" w:hAnsi="Times New Roman" w:cs="Times New Roman"/>
          <w:color w:val="000000" w:themeColor="text1"/>
        </w:rPr>
        <w:t xml:space="preserve">Child Welfare. </w:t>
      </w:r>
      <w:proofErr w:type="gramStart"/>
      <w:r w:rsidRPr="00813FCC">
        <w:rPr>
          <w:rFonts w:ascii="Times New Roman" w:hAnsi="Times New Roman" w:cs="Times New Roman"/>
          <w:color w:val="000000" w:themeColor="text1"/>
        </w:rPr>
        <w:t>(2013, September).</w:t>
      </w:r>
      <w:proofErr w:type="gramEnd"/>
      <w:r w:rsidRPr="00813FCC">
        <w:rPr>
          <w:rFonts w:ascii="Times New Roman" w:hAnsi="Times New Roman" w:cs="Times New Roman"/>
          <w:color w:val="000000" w:themeColor="text1"/>
        </w:rPr>
        <w:t xml:space="preserve"> Parent Education to Strengthen Families and Reduce the Risk </w:t>
      </w:r>
      <w:r w:rsidRPr="00813FCC">
        <w:rPr>
          <w:rFonts w:ascii="Times New Roman" w:hAnsi="Times New Roman" w:cs="Times New Roman"/>
          <w:color w:val="000000" w:themeColor="text1"/>
        </w:rPr>
        <w:tab/>
        <w:t xml:space="preserve">of Maltreatment. Retrieved February 17, 2018, from </w:t>
      </w:r>
      <w:r w:rsidRPr="00813FCC">
        <w:rPr>
          <w:rFonts w:ascii="Times New Roman" w:hAnsi="Times New Roman" w:cs="Times New Roman"/>
          <w:color w:val="000000" w:themeColor="text1"/>
        </w:rPr>
        <w:tab/>
      </w:r>
      <w:hyperlink r:id="rId23" w:history="1">
        <w:r w:rsidRPr="00813FCC">
          <w:rPr>
            <w:rStyle w:val="Hyperlink"/>
            <w:rFonts w:ascii="Times New Roman" w:hAnsi="Times New Roman" w:cs="Times New Roman"/>
            <w:color w:val="000000" w:themeColor="text1"/>
          </w:rPr>
          <w:t>https://www.childwelfare.gov/pubPDFs/parented.pdf</w:t>
        </w:r>
      </w:hyperlink>
    </w:p>
    <w:p w14:paraId="4B5B0AD1" w14:textId="2FDB9608" w:rsidR="00813FCC" w:rsidRDefault="00813FCC" w:rsidP="00D1628D">
      <w:pPr>
        <w:spacing w:line="480" w:lineRule="auto"/>
        <w:rPr>
          <w:rFonts w:ascii="Times New Roman" w:eastAsia="Times New Roman" w:hAnsi="Times New Roman" w:cs="Times New Roman"/>
          <w:color w:val="000000" w:themeColor="text1"/>
          <w:shd w:val="clear" w:color="auto" w:fill="FFFFFF"/>
        </w:rPr>
      </w:pPr>
      <w:proofErr w:type="gramStart"/>
      <w:r w:rsidRPr="00813FCC">
        <w:rPr>
          <w:rFonts w:ascii="Times New Roman" w:eastAsia="Times New Roman" w:hAnsi="Times New Roman" w:cs="Times New Roman"/>
          <w:color w:val="000000" w:themeColor="text1"/>
          <w:shd w:val="clear" w:color="auto" w:fill="FFFFFF"/>
        </w:rPr>
        <w:t xml:space="preserve">Coleman, M., &amp; </w:t>
      </w:r>
      <w:proofErr w:type="spellStart"/>
      <w:r w:rsidRPr="00813FCC">
        <w:rPr>
          <w:rFonts w:ascii="Times New Roman" w:eastAsia="Times New Roman" w:hAnsi="Times New Roman" w:cs="Times New Roman"/>
          <w:color w:val="000000" w:themeColor="text1"/>
          <w:shd w:val="clear" w:color="auto" w:fill="FFFFFF"/>
        </w:rPr>
        <w:t>Wallinga</w:t>
      </w:r>
      <w:proofErr w:type="spellEnd"/>
      <w:r w:rsidRPr="00813FCC">
        <w:rPr>
          <w:rFonts w:ascii="Times New Roman" w:eastAsia="Times New Roman" w:hAnsi="Times New Roman" w:cs="Times New Roman"/>
          <w:color w:val="000000" w:themeColor="text1"/>
          <w:shd w:val="clear" w:color="auto" w:fill="FFFFFF"/>
        </w:rPr>
        <w:t>, C. (2000).</w:t>
      </w:r>
      <w:proofErr w:type="gramEnd"/>
      <w:r w:rsidRPr="00813FCC">
        <w:rPr>
          <w:rFonts w:ascii="Times New Roman" w:eastAsia="Times New Roman" w:hAnsi="Times New Roman" w:cs="Times New Roman"/>
          <w:color w:val="000000" w:themeColor="text1"/>
          <w:shd w:val="clear" w:color="auto" w:fill="FFFFFF"/>
        </w:rPr>
        <w:t xml:space="preserve"> </w:t>
      </w:r>
      <w:proofErr w:type="gramStart"/>
      <w:r w:rsidRPr="00813FCC">
        <w:rPr>
          <w:rFonts w:ascii="Times New Roman" w:eastAsia="Times New Roman" w:hAnsi="Times New Roman" w:cs="Times New Roman"/>
          <w:color w:val="000000" w:themeColor="text1"/>
          <w:shd w:val="clear" w:color="auto" w:fill="FFFFFF"/>
        </w:rPr>
        <w:t xml:space="preserve">Connecting Families and Classrooms Using Family </w:t>
      </w:r>
      <w:r w:rsidRPr="00813FCC">
        <w:rPr>
          <w:rFonts w:ascii="Times New Roman" w:eastAsia="Times New Roman" w:hAnsi="Times New Roman" w:cs="Times New Roman"/>
          <w:color w:val="000000" w:themeColor="text1"/>
          <w:shd w:val="clear" w:color="auto" w:fill="FFFFFF"/>
        </w:rPr>
        <w:tab/>
        <w:t>Involvement Webs.</w:t>
      </w:r>
      <w:proofErr w:type="gramEnd"/>
      <w:r w:rsidRPr="00813FCC">
        <w:rPr>
          <w:rFonts w:ascii="Times New Roman" w:eastAsia="Times New Roman" w:hAnsi="Times New Roman" w:cs="Times New Roman"/>
          <w:color w:val="000000" w:themeColor="text1"/>
          <w:shd w:val="clear" w:color="auto" w:fill="FFFFFF"/>
        </w:rPr>
        <w:t> </w:t>
      </w:r>
      <w:proofErr w:type="gramStart"/>
      <w:r w:rsidRPr="00813FCC">
        <w:rPr>
          <w:rFonts w:ascii="Times New Roman" w:eastAsia="Times New Roman" w:hAnsi="Times New Roman" w:cs="Times New Roman"/>
          <w:i/>
          <w:iCs/>
          <w:color w:val="000000" w:themeColor="text1"/>
          <w:shd w:val="clear" w:color="auto" w:fill="FFFFFF"/>
        </w:rPr>
        <w:t>Childhood Education,</w:t>
      </w:r>
      <w:r w:rsidRPr="00813FCC">
        <w:rPr>
          <w:rFonts w:ascii="Times New Roman" w:eastAsia="Times New Roman" w:hAnsi="Times New Roman" w:cs="Times New Roman"/>
          <w:color w:val="000000" w:themeColor="text1"/>
          <w:shd w:val="clear" w:color="auto" w:fill="FFFFFF"/>
        </w:rPr>
        <w:t> </w:t>
      </w:r>
      <w:r w:rsidRPr="00813FCC">
        <w:rPr>
          <w:rFonts w:ascii="Times New Roman" w:eastAsia="Times New Roman" w:hAnsi="Times New Roman" w:cs="Times New Roman"/>
          <w:i/>
          <w:iCs/>
          <w:color w:val="000000" w:themeColor="text1"/>
          <w:shd w:val="clear" w:color="auto" w:fill="FFFFFF"/>
        </w:rPr>
        <w:t>76</w:t>
      </w:r>
      <w:r w:rsidRPr="00813FCC">
        <w:rPr>
          <w:rFonts w:ascii="Times New Roman" w:eastAsia="Times New Roman" w:hAnsi="Times New Roman" w:cs="Times New Roman"/>
          <w:color w:val="000000" w:themeColor="text1"/>
          <w:shd w:val="clear" w:color="auto" w:fill="FFFFFF"/>
        </w:rPr>
        <w:t>(4), 209-214.</w:t>
      </w:r>
      <w:proofErr w:type="gramEnd"/>
    </w:p>
    <w:p w14:paraId="701C7123" w14:textId="46B432E1" w:rsidR="008A1302" w:rsidRPr="008A1302" w:rsidRDefault="008A1302" w:rsidP="00D1628D">
      <w:pPr>
        <w:spacing w:line="480" w:lineRule="auto"/>
        <w:rPr>
          <w:rStyle w:val="authors"/>
          <w:rFonts w:ascii="Times New Roman" w:eastAsia="Times New Roman" w:hAnsi="Times New Roman" w:cs="Times New Roman"/>
          <w:color w:val="000000" w:themeColor="text1"/>
          <w:sz w:val="20"/>
          <w:szCs w:val="20"/>
        </w:rPr>
      </w:pPr>
      <w:r w:rsidRPr="008A1302">
        <w:rPr>
          <w:rFonts w:ascii="Times New Roman" w:eastAsia="Times New Roman" w:hAnsi="Times New Roman" w:cs="Times New Roman"/>
          <w:color w:val="000000" w:themeColor="text1"/>
          <w:shd w:val="clear" w:color="auto" w:fill="FFFFFF"/>
        </w:rPr>
        <w:t>Creswell, J. W., &amp; Creswell, J. D. (2018). </w:t>
      </w:r>
      <w:r w:rsidRPr="008A1302">
        <w:rPr>
          <w:rFonts w:ascii="Times New Roman" w:eastAsia="Times New Roman" w:hAnsi="Times New Roman" w:cs="Times New Roman"/>
          <w:i/>
          <w:iCs/>
          <w:color w:val="000000" w:themeColor="text1"/>
        </w:rPr>
        <w:t xml:space="preserve">Research design: Qualitative, quantitative &amp; mixed </w:t>
      </w:r>
      <w:r>
        <w:rPr>
          <w:rFonts w:ascii="Times New Roman" w:eastAsia="Times New Roman" w:hAnsi="Times New Roman" w:cs="Times New Roman"/>
          <w:i/>
          <w:iCs/>
          <w:color w:val="000000" w:themeColor="text1"/>
        </w:rPr>
        <w:tab/>
      </w:r>
      <w:r w:rsidRPr="008A1302">
        <w:rPr>
          <w:rFonts w:ascii="Times New Roman" w:eastAsia="Times New Roman" w:hAnsi="Times New Roman" w:cs="Times New Roman"/>
          <w:i/>
          <w:iCs/>
          <w:color w:val="000000" w:themeColor="text1"/>
        </w:rPr>
        <w:t>methods approaches</w:t>
      </w:r>
      <w:r w:rsidRPr="008A1302">
        <w:rPr>
          <w:rFonts w:ascii="Times New Roman" w:eastAsia="Times New Roman" w:hAnsi="Times New Roman" w:cs="Times New Roman"/>
          <w:color w:val="000000" w:themeColor="text1"/>
          <w:shd w:val="clear" w:color="auto" w:fill="FFFFFF"/>
        </w:rPr>
        <w:t>. Los Angeles: SAGE.</w:t>
      </w:r>
    </w:p>
    <w:p w14:paraId="41F4C4AC" w14:textId="41127641" w:rsidR="00DA3E29" w:rsidRPr="00813FCC" w:rsidRDefault="00DA3E29" w:rsidP="00D1628D">
      <w:pPr>
        <w:spacing w:line="480" w:lineRule="auto"/>
        <w:rPr>
          <w:rFonts w:ascii="Times New Roman" w:hAnsi="Times New Roman" w:cs="Times New Roman"/>
          <w:color w:val="000000" w:themeColor="text1"/>
        </w:rPr>
      </w:pPr>
      <w:proofErr w:type="spellStart"/>
      <w:r w:rsidRPr="00813FCC">
        <w:rPr>
          <w:rFonts w:ascii="Times New Roman" w:hAnsi="Times New Roman" w:cs="Times New Roman"/>
          <w:color w:val="000000" w:themeColor="text1"/>
        </w:rPr>
        <w:t>Crotty</w:t>
      </w:r>
      <w:proofErr w:type="spellEnd"/>
      <w:r w:rsidRPr="00813FCC">
        <w:rPr>
          <w:rFonts w:ascii="Times New Roman" w:hAnsi="Times New Roman" w:cs="Times New Roman"/>
          <w:color w:val="000000" w:themeColor="text1"/>
        </w:rPr>
        <w:t xml:space="preserve">, M. (1998). </w:t>
      </w:r>
      <w:r w:rsidRPr="00813FCC">
        <w:rPr>
          <w:rFonts w:ascii="Times New Roman" w:hAnsi="Times New Roman" w:cs="Times New Roman"/>
          <w:i/>
          <w:color w:val="000000" w:themeColor="text1"/>
        </w:rPr>
        <w:t xml:space="preserve">The foundations of social research: Meaning and perspective in the </w:t>
      </w:r>
      <w:r w:rsidRPr="00813FCC">
        <w:rPr>
          <w:rFonts w:ascii="Times New Roman" w:hAnsi="Times New Roman" w:cs="Times New Roman"/>
          <w:i/>
          <w:color w:val="000000" w:themeColor="text1"/>
        </w:rPr>
        <w:tab/>
        <w:t>research process.</w:t>
      </w:r>
      <w:r w:rsidR="00D6674D">
        <w:rPr>
          <w:rFonts w:ascii="Times New Roman" w:hAnsi="Times New Roman" w:cs="Times New Roman"/>
          <w:color w:val="000000" w:themeColor="text1"/>
        </w:rPr>
        <w:t xml:space="preserve"> Thousand Oaks, CA: SAGE</w:t>
      </w:r>
      <w:r w:rsidRPr="00813FCC">
        <w:rPr>
          <w:rFonts w:ascii="Times New Roman" w:hAnsi="Times New Roman" w:cs="Times New Roman"/>
          <w:color w:val="000000" w:themeColor="text1"/>
        </w:rPr>
        <w:t>.</w:t>
      </w:r>
    </w:p>
    <w:p w14:paraId="4710B12C" w14:textId="77777777" w:rsidR="00D1628D" w:rsidRPr="00813FCC" w:rsidRDefault="00D1628D" w:rsidP="00D1628D">
      <w:pPr>
        <w:spacing w:line="480" w:lineRule="auto"/>
        <w:rPr>
          <w:rFonts w:ascii="Times New Roman" w:hAnsi="Times New Roman" w:cs="Times New Roman"/>
          <w:color w:val="000000" w:themeColor="text1"/>
        </w:rPr>
      </w:pPr>
      <w:proofErr w:type="spellStart"/>
      <w:r w:rsidRPr="00813FCC">
        <w:rPr>
          <w:rFonts w:ascii="Times New Roman" w:hAnsi="Times New Roman" w:cs="Times New Roman"/>
          <w:color w:val="000000" w:themeColor="text1"/>
        </w:rPr>
        <w:lastRenderedPageBreak/>
        <w:t>Domina</w:t>
      </w:r>
      <w:proofErr w:type="spellEnd"/>
      <w:r w:rsidRPr="00813FCC">
        <w:rPr>
          <w:rFonts w:ascii="Times New Roman" w:hAnsi="Times New Roman" w:cs="Times New Roman"/>
          <w:color w:val="000000" w:themeColor="text1"/>
        </w:rPr>
        <w:t xml:space="preserve">, T. (2005). Leveling the Home Advantage: Assessing the Effectiveness of Parental </w:t>
      </w:r>
      <w:r w:rsidRPr="00813FCC">
        <w:rPr>
          <w:rFonts w:ascii="Times New Roman" w:hAnsi="Times New Roman" w:cs="Times New Roman"/>
          <w:color w:val="000000" w:themeColor="text1"/>
        </w:rPr>
        <w:tab/>
        <w:t xml:space="preserve">Involvement in Elementary School. </w:t>
      </w:r>
      <w:r w:rsidRPr="00D6674D">
        <w:rPr>
          <w:rFonts w:ascii="Times New Roman" w:hAnsi="Times New Roman" w:cs="Times New Roman"/>
          <w:i/>
          <w:color w:val="000000" w:themeColor="text1"/>
        </w:rPr>
        <w:t>Sociology of Education, 78</w:t>
      </w:r>
      <w:r w:rsidRPr="00813FCC">
        <w:rPr>
          <w:rFonts w:ascii="Times New Roman" w:hAnsi="Times New Roman" w:cs="Times New Roman"/>
          <w:color w:val="000000" w:themeColor="text1"/>
        </w:rPr>
        <w:t>(3), 233-249</w:t>
      </w:r>
    </w:p>
    <w:p w14:paraId="6669CF15" w14:textId="77777777" w:rsidR="00D1628D" w:rsidRPr="00813FCC" w:rsidRDefault="00D1628D" w:rsidP="00D1628D">
      <w:pPr>
        <w:spacing w:line="480" w:lineRule="auto"/>
        <w:rPr>
          <w:rStyle w:val="Hyperlink"/>
          <w:rFonts w:ascii="Times New Roman" w:hAnsi="Times New Roman" w:cs="Times New Roman"/>
          <w:color w:val="000000" w:themeColor="text1"/>
        </w:rPr>
      </w:pPr>
      <w:r w:rsidRPr="00813FCC">
        <w:rPr>
          <w:rFonts w:ascii="Times New Roman" w:hAnsi="Times New Roman" w:cs="Times New Roman"/>
          <w:color w:val="000000" w:themeColor="text1"/>
        </w:rPr>
        <w:t xml:space="preserve">Epstein, J., &amp; Sheldon, S. (2002). Present and Accounted for: Improving Student Attendance </w:t>
      </w:r>
      <w:r w:rsidRPr="00813FCC">
        <w:rPr>
          <w:rFonts w:ascii="Times New Roman" w:hAnsi="Times New Roman" w:cs="Times New Roman"/>
          <w:color w:val="000000" w:themeColor="text1"/>
        </w:rPr>
        <w:tab/>
        <w:t xml:space="preserve">through Family and Community Involvement. </w:t>
      </w:r>
      <w:proofErr w:type="gramStart"/>
      <w:r w:rsidRPr="00813FCC">
        <w:rPr>
          <w:rFonts w:ascii="Times New Roman" w:hAnsi="Times New Roman" w:cs="Times New Roman"/>
          <w:color w:val="000000" w:themeColor="text1"/>
        </w:rPr>
        <w:t>T</w:t>
      </w:r>
      <w:r w:rsidRPr="00D6674D">
        <w:rPr>
          <w:rFonts w:ascii="Times New Roman" w:hAnsi="Times New Roman" w:cs="Times New Roman"/>
          <w:i/>
          <w:color w:val="000000" w:themeColor="text1"/>
        </w:rPr>
        <w:t xml:space="preserve">he Journal of Educational Research, </w:t>
      </w:r>
      <w:r w:rsidRPr="00D6674D">
        <w:rPr>
          <w:rFonts w:ascii="Times New Roman" w:hAnsi="Times New Roman" w:cs="Times New Roman"/>
          <w:i/>
          <w:color w:val="000000" w:themeColor="text1"/>
        </w:rPr>
        <w:tab/>
        <w:t>95</w:t>
      </w:r>
      <w:r w:rsidRPr="00813FCC">
        <w:rPr>
          <w:rFonts w:ascii="Times New Roman" w:hAnsi="Times New Roman" w:cs="Times New Roman"/>
          <w:color w:val="000000" w:themeColor="text1"/>
        </w:rPr>
        <w:t>(5), 308-318.</w:t>
      </w:r>
      <w:proofErr w:type="gramEnd"/>
      <w:r w:rsidRPr="00813FCC">
        <w:rPr>
          <w:rFonts w:ascii="Times New Roman" w:hAnsi="Times New Roman" w:cs="Times New Roman"/>
          <w:color w:val="000000" w:themeColor="text1"/>
        </w:rPr>
        <w:t xml:space="preserve"> Retrieved from </w:t>
      </w:r>
      <w:hyperlink r:id="rId24" w:history="1">
        <w:r w:rsidRPr="00813FCC">
          <w:rPr>
            <w:rStyle w:val="Hyperlink"/>
            <w:rFonts w:ascii="Times New Roman" w:hAnsi="Times New Roman" w:cs="Times New Roman"/>
            <w:color w:val="000000" w:themeColor="text1"/>
          </w:rPr>
          <w:t>http://www.jstor.org/stable/27542393</w:t>
        </w:r>
      </w:hyperlink>
    </w:p>
    <w:p w14:paraId="51344664" w14:textId="2859C68E" w:rsidR="003F615E" w:rsidRPr="003F615E" w:rsidRDefault="003F615E" w:rsidP="00D1628D">
      <w:pPr>
        <w:spacing w:line="480" w:lineRule="auto"/>
        <w:rPr>
          <w:rFonts w:ascii="Times New Roman" w:hAnsi="Times New Roman" w:cs="Times New Roman"/>
          <w:color w:val="000000"/>
        </w:rPr>
      </w:pPr>
      <w:r w:rsidRPr="00E93A77">
        <w:rPr>
          <w:rFonts w:ascii="Times New Roman" w:hAnsi="Times New Roman" w:cs="Times New Roman"/>
          <w:color w:val="000000"/>
        </w:rPr>
        <w:t xml:space="preserve">Epstein, J. (2009). </w:t>
      </w:r>
      <w:proofErr w:type="gramStart"/>
      <w:r w:rsidRPr="00E93A77">
        <w:rPr>
          <w:rFonts w:ascii="Times New Roman" w:hAnsi="Times New Roman" w:cs="Times New Roman"/>
          <w:color w:val="000000"/>
        </w:rPr>
        <w:t xml:space="preserve">Epstein’s framework of six types of involvement (Including: Sample </w:t>
      </w:r>
      <w:r>
        <w:rPr>
          <w:rFonts w:ascii="Times New Roman" w:hAnsi="Times New Roman" w:cs="Times New Roman"/>
          <w:color w:val="000000"/>
        </w:rPr>
        <w:tab/>
      </w:r>
      <w:r w:rsidRPr="00E93A77">
        <w:rPr>
          <w:rFonts w:ascii="Times New Roman" w:hAnsi="Times New Roman" w:cs="Times New Roman"/>
          <w:color w:val="000000"/>
        </w:rPr>
        <w:t>practices, challenges, redefinitions, and expected results).</w:t>
      </w:r>
      <w:proofErr w:type="gramEnd"/>
      <w:r w:rsidRPr="00E93A77">
        <w:rPr>
          <w:rFonts w:ascii="Times New Roman" w:hAnsi="Times New Roman" w:cs="Times New Roman"/>
          <w:color w:val="000000"/>
        </w:rPr>
        <w:t xml:space="preserve"> Baltimore, MD: Center for the </w:t>
      </w:r>
      <w:r>
        <w:rPr>
          <w:rFonts w:ascii="Times New Roman" w:hAnsi="Times New Roman" w:cs="Times New Roman"/>
          <w:color w:val="000000"/>
        </w:rPr>
        <w:tab/>
      </w:r>
      <w:r w:rsidRPr="00E93A77">
        <w:rPr>
          <w:rFonts w:ascii="Times New Roman" w:hAnsi="Times New Roman" w:cs="Times New Roman"/>
          <w:color w:val="000000"/>
        </w:rPr>
        <w:t>Social Organization of Schools.</w:t>
      </w:r>
    </w:p>
    <w:p w14:paraId="44918C32" w14:textId="77777777" w:rsidR="00D6674D" w:rsidRDefault="00D1628D" w:rsidP="00D1628D">
      <w:pPr>
        <w:spacing w:line="480" w:lineRule="auto"/>
        <w:rPr>
          <w:rFonts w:ascii="Times New Roman" w:hAnsi="Times New Roman" w:cs="Times New Roman"/>
        </w:rPr>
      </w:pPr>
      <w:proofErr w:type="spellStart"/>
      <w:r w:rsidRPr="00813FCC">
        <w:rPr>
          <w:rFonts w:ascii="Times New Roman" w:hAnsi="Times New Roman" w:cs="Times New Roman"/>
          <w:color w:val="000000" w:themeColor="text1"/>
        </w:rPr>
        <w:t>Fantuzzo</w:t>
      </w:r>
      <w:proofErr w:type="spellEnd"/>
      <w:r w:rsidRPr="00813FCC">
        <w:rPr>
          <w:rFonts w:ascii="Times New Roman" w:hAnsi="Times New Roman" w:cs="Times New Roman"/>
          <w:color w:val="000000" w:themeColor="text1"/>
        </w:rPr>
        <w:t xml:space="preserve">, J., </w:t>
      </w:r>
      <w:proofErr w:type="spellStart"/>
      <w:r w:rsidRPr="00813FCC">
        <w:rPr>
          <w:rFonts w:ascii="Times New Roman" w:hAnsi="Times New Roman" w:cs="Times New Roman"/>
          <w:color w:val="000000" w:themeColor="text1"/>
        </w:rPr>
        <w:t>Tighe</w:t>
      </w:r>
      <w:proofErr w:type="spellEnd"/>
      <w:r w:rsidRPr="00813FCC">
        <w:rPr>
          <w:rFonts w:ascii="Times New Roman" w:hAnsi="Times New Roman" w:cs="Times New Roman"/>
          <w:color w:val="000000" w:themeColor="text1"/>
        </w:rPr>
        <w:t xml:space="preserve">, E., &amp; Childs, S. (2000). Family involvement questionnaire: A multivariate </w:t>
      </w:r>
      <w:r w:rsidRPr="00813FCC">
        <w:rPr>
          <w:rFonts w:ascii="Times New Roman" w:hAnsi="Times New Roman" w:cs="Times New Roman"/>
          <w:color w:val="000000" w:themeColor="text1"/>
        </w:rPr>
        <w:tab/>
        <w:t xml:space="preserve">assessment of family participation in early childhood education. </w:t>
      </w:r>
      <w:proofErr w:type="gramStart"/>
      <w:r w:rsidRPr="00D6674D">
        <w:rPr>
          <w:rFonts w:ascii="Times New Roman" w:hAnsi="Times New Roman" w:cs="Times New Roman"/>
          <w:i/>
          <w:color w:val="000000" w:themeColor="text1"/>
        </w:rPr>
        <w:t xml:space="preserve">Journal of Educational </w:t>
      </w:r>
      <w:r w:rsidRPr="00D6674D">
        <w:rPr>
          <w:rFonts w:ascii="Times New Roman" w:hAnsi="Times New Roman" w:cs="Times New Roman"/>
          <w:i/>
          <w:color w:val="000000" w:themeColor="text1"/>
        </w:rPr>
        <w:tab/>
        <w:t>Psychology, 92</w:t>
      </w:r>
      <w:r w:rsidRPr="00813FCC">
        <w:rPr>
          <w:rFonts w:ascii="Times New Roman" w:hAnsi="Times New Roman" w:cs="Times New Roman"/>
          <w:color w:val="000000" w:themeColor="text1"/>
        </w:rPr>
        <w:t>(2), 367-376.</w:t>
      </w:r>
      <w:proofErr w:type="gramEnd"/>
      <w:r w:rsidR="00D6674D">
        <w:rPr>
          <w:rFonts w:ascii="Times New Roman" w:hAnsi="Times New Roman" w:cs="Times New Roman"/>
          <w:color w:val="000000" w:themeColor="text1"/>
        </w:rPr>
        <w:t xml:space="preserve"> </w:t>
      </w:r>
      <w:proofErr w:type="spellStart"/>
      <w:proofErr w:type="gramStart"/>
      <w:r w:rsidR="00D6674D">
        <w:rPr>
          <w:rFonts w:ascii="Times New Roman" w:hAnsi="Times New Roman" w:cs="Times New Roman"/>
          <w:color w:val="000000" w:themeColor="text1"/>
        </w:rPr>
        <w:t>doi</w:t>
      </w:r>
      <w:proofErr w:type="spellEnd"/>
      <w:proofErr w:type="gramEnd"/>
      <w:r w:rsidR="00D6674D">
        <w:rPr>
          <w:rFonts w:ascii="Times New Roman" w:hAnsi="Times New Roman" w:cs="Times New Roman"/>
          <w:color w:val="000000" w:themeColor="text1"/>
        </w:rPr>
        <w:t>: 10.1037/0022</w:t>
      </w:r>
      <w:r w:rsidRPr="00813FCC">
        <w:rPr>
          <w:rFonts w:ascii="Times New Roman" w:hAnsi="Times New Roman" w:cs="Times New Roman"/>
          <w:color w:val="000000" w:themeColor="text1"/>
        </w:rPr>
        <w:t xml:space="preserve"> </w:t>
      </w:r>
    </w:p>
    <w:p w14:paraId="3367FC72" w14:textId="1F7229B9" w:rsidR="00D1628D" w:rsidRPr="00813FCC" w:rsidRDefault="00D1628D" w:rsidP="00D1628D">
      <w:pPr>
        <w:spacing w:line="480" w:lineRule="auto"/>
        <w:rPr>
          <w:rFonts w:ascii="Times New Roman" w:hAnsi="Times New Roman" w:cs="Times New Roman"/>
          <w:color w:val="000000" w:themeColor="text1"/>
          <w:u w:val="single"/>
        </w:rPr>
      </w:pPr>
      <w:r w:rsidRPr="00813FCC">
        <w:rPr>
          <w:rFonts w:ascii="Times New Roman" w:hAnsi="Times New Roman" w:cs="Times New Roman"/>
          <w:color w:val="000000" w:themeColor="text1"/>
        </w:rPr>
        <w:t xml:space="preserve">Feuerstein, A. (2000). School Characteristics and Parent Involvement: Influences on </w:t>
      </w:r>
      <w:r w:rsidRPr="00813FCC">
        <w:rPr>
          <w:rFonts w:ascii="Times New Roman" w:hAnsi="Times New Roman" w:cs="Times New Roman"/>
          <w:color w:val="000000" w:themeColor="text1"/>
        </w:rPr>
        <w:tab/>
        <w:t xml:space="preserve">Participation in Children's Schools. </w:t>
      </w:r>
      <w:proofErr w:type="gramStart"/>
      <w:r w:rsidR="00D6674D">
        <w:rPr>
          <w:rFonts w:ascii="Times New Roman" w:hAnsi="Times New Roman" w:cs="Times New Roman"/>
          <w:i/>
          <w:color w:val="000000" w:themeColor="text1"/>
        </w:rPr>
        <w:t>Journal o</w:t>
      </w:r>
      <w:r w:rsidRPr="00D6674D">
        <w:rPr>
          <w:rFonts w:ascii="Times New Roman" w:hAnsi="Times New Roman" w:cs="Times New Roman"/>
          <w:i/>
          <w:color w:val="000000" w:themeColor="text1"/>
        </w:rPr>
        <w:t>f Educational Research, 94</w:t>
      </w:r>
      <w:r w:rsidRPr="00813FCC">
        <w:rPr>
          <w:rFonts w:ascii="Times New Roman" w:hAnsi="Times New Roman" w:cs="Times New Roman"/>
          <w:color w:val="000000" w:themeColor="text1"/>
        </w:rPr>
        <w:t>(1), 29.</w:t>
      </w:r>
      <w:proofErr w:type="gramEnd"/>
      <w:r w:rsidRPr="00813FCC">
        <w:rPr>
          <w:rFonts w:ascii="Times New Roman" w:hAnsi="Times New Roman" w:cs="Times New Roman"/>
          <w:color w:val="000000" w:themeColor="text1"/>
        </w:rPr>
        <w:t xml:space="preserve"> </w:t>
      </w:r>
      <w:r w:rsidR="00D6674D">
        <w:rPr>
          <w:rFonts w:ascii="Times New Roman" w:hAnsi="Times New Roman" w:cs="Times New Roman"/>
          <w:color w:val="000000" w:themeColor="text1"/>
        </w:rPr>
        <w:tab/>
      </w:r>
      <w:proofErr w:type="gramStart"/>
      <w:r w:rsidR="00D6674D">
        <w:rPr>
          <w:rFonts w:ascii="Times New Roman" w:hAnsi="Times New Roman" w:cs="Times New Roman"/>
          <w:color w:val="000000" w:themeColor="text1"/>
        </w:rPr>
        <w:t>doi:10.1080</w:t>
      </w:r>
      <w:proofErr w:type="gramEnd"/>
      <w:r w:rsidR="00D6674D">
        <w:rPr>
          <w:rFonts w:ascii="Times New Roman" w:hAnsi="Times New Roman" w:cs="Times New Roman"/>
          <w:color w:val="000000" w:themeColor="text1"/>
        </w:rPr>
        <w:t>/002206700095987400663.92.2.367</w:t>
      </w:r>
      <w:r w:rsidRPr="00813FCC">
        <w:rPr>
          <w:rFonts w:ascii="Times New Roman" w:hAnsi="Times New Roman" w:cs="Times New Roman"/>
          <w:color w:val="000000" w:themeColor="text1"/>
        </w:rPr>
        <w:tab/>
      </w:r>
    </w:p>
    <w:p w14:paraId="42CEF17A" w14:textId="7DA35D55" w:rsidR="00480A5A" w:rsidRPr="00480A5A" w:rsidRDefault="00480A5A" w:rsidP="00D1628D">
      <w:pPr>
        <w:spacing w:line="480" w:lineRule="auto"/>
        <w:rPr>
          <w:rFonts w:ascii="Times New Roman" w:hAnsi="Times New Roman" w:cs="Times New Roman"/>
          <w:color w:val="000000" w:themeColor="text1"/>
        </w:rPr>
      </w:pPr>
      <w:proofErr w:type="spellStart"/>
      <w:proofErr w:type="gramStart"/>
      <w:r w:rsidRPr="00480A5A">
        <w:rPr>
          <w:rFonts w:ascii="Times New Roman" w:hAnsi="Times New Roman" w:cs="Times New Roman"/>
          <w:color w:val="000000"/>
        </w:rPr>
        <w:t>Graybill</w:t>
      </w:r>
      <w:proofErr w:type="spellEnd"/>
      <w:r w:rsidRPr="00480A5A">
        <w:rPr>
          <w:rFonts w:ascii="Times New Roman" w:hAnsi="Times New Roman" w:cs="Times New Roman"/>
          <w:color w:val="000000"/>
        </w:rPr>
        <w:t xml:space="preserve">, E., Self-Brown, S., Lai, B., </w:t>
      </w:r>
      <w:proofErr w:type="spellStart"/>
      <w:r w:rsidRPr="00480A5A">
        <w:rPr>
          <w:rFonts w:ascii="Times New Roman" w:hAnsi="Times New Roman" w:cs="Times New Roman"/>
          <w:color w:val="000000"/>
        </w:rPr>
        <w:t>Vinoski</w:t>
      </w:r>
      <w:proofErr w:type="spellEnd"/>
      <w:r w:rsidRPr="00480A5A">
        <w:rPr>
          <w:rFonts w:ascii="Times New Roman" w:hAnsi="Times New Roman" w:cs="Times New Roman"/>
          <w:color w:val="000000"/>
        </w:rPr>
        <w:t xml:space="preserve">, E., McGill, T., &amp; </w:t>
      </w:r>
      <w:proofErr w:type="spellStart"/>
      <w:r w:rsidRPr="00480A5A">
        <w:rPr>
          <w:rFonts w:ascii="Times New Roman" w:hAnsi="Times New Roman" w:cs="Times New Roman"/>
          <w:color w:val="000000"/>
        </w:rPr>
        <w:t>Crimmins</w:t>
      </w:r>
      <w:proofErr w:type="spellEnd"/>
      <w:r w:rsidRPr="00480A5A">
        <w:rPr>
          <w:rFonts w:ascii="Times New Roman" w:hAnsi="Times New Roman" w:cs="Times New Roman"/>
          <w:color w:val="000000"/>
        </w:rPr>
        <w:t>, D. (2016).</w:t>
      </w:r>
      <w:proofErr w:type="gramEnd"/>
      <w:r w:rsidRPr="00480A5A">
        <w:rPr>
          <w:rFonts w:ascii="Times New Roman" w:hAnsi="Times New Roman" w:cs="Times New Roman"/>
          <w:color w:val="000000"/>
        </w:rPr>
        <w:t xml:space="preserve"> </w:t>
      </w:r>
      <w:r>
        <w:rPr>
          <w:rFonts w:ascii="Times New Roman" w:hAnsi="Times New Roman" w:cs="Times New Roman"/>
          <w:color w:val="000000"/>
        </w:rPr>
        <w:tab/>
      </w:r>
      <w:r w:rsidRPr="00480A5A">
        <w:rPr>
          <w:rFonts w:ascii="Times New Roman" w:hAnsi="Times New Roman" w:cs="Times New Roman"/>
          <w:color w:val="000000"/>
        </w:rPr>
        <w:t xml:space="preserve">Addressing Disparities in Parent Education: Examining the Effects of Learn the </w:t>
      </w:r>
      <w:r>
        <w:rPr>
          <w:rFonts w:ascii="Times New Roman" w:hAnsi="Times New Roman" w:cs="Times New Roman"/>
          <w:color w:val="000000"/>
        </w:rPr>
        <w:tab/>
      </w:r>
      <w:r w:rsidRPr="00480A5A">
        <w:rPr>
          <w:rFonts w:ascii="Times New Roman" w:hAnsi="Times New Roman" w:cs="Times New Roman"/>
          <w:color w:val="000000"/>
        </w:rPr>
        <w:t xml:space="preserve">Signs/Act Early Parent Education Materials on Parent Outcomes. </w:t>
      </w:r>
      <w:r w:rsidRPr="00480A5A">
        <w:rPr>
          <w:rFonts w:ascii="Times New Roman" w:hAnsi="Times New Roman" w:cs="Times New Roman"/>
          <w:i/>
          <w:color w:val="000000"/>
        </w:rPr>
        <w:t xml:space="preserve">Early Childhood </w:t>
      </w:r>
      <w:r w:rsidRPr="00480A5A">
        <w:rPr>
          <w:rFonts w:ascii="Times New Roman" w:hAnsi="Times New Roman" w:cs="Times New Roman"/>
          <w:i/>
          <w:color w:val="000000"/>
        </w:rPr>
        <w:tab/>
        <w:t>Education Journal, 44</w:t>
      </w:r>
      <w:r>
        <w:rPr>
          <w:rFonts w:ascii="Times New Roman" w:hAnsi="Times New Roman" w:cs="Times New Roman"/>
          <w:color w:val="000000"/>
        </w:rPr>
        <w:t xml:space="preserve">(1), 31–38. </w:t>
      </w:r>
      <w:proofErr w:type="gramStart"/>
      <w:r>
        <w:rPr>
          <w:rFonts w:ascii="Times New Roman" w:hAnsi="Times New Roman" w:cs="Times New Roman"/>
          <w:color w:val="000000"/>
        </w:rPr>
        <w:t>doi:</w:t>
      </w:r>
      <w:r w:rsidRPr="00480A5A">
        <w:rPr>
          <w:rFonts w:ascii="Times New Roman" w:hAnsi="Times New Roman" w:cs="Times New Roman"/>
          <w:color w:val="000000"/>
        </w:rPr>
        <w:t>10.1007</w:t>
      </w:r>
      <w:proofErr w:type="gramEnd"/>
      <w:r w:rsidRPr="00480A5A">
        <w:rPr>
          <w:rFonts w:ascii="Times New Roman" w:hAnsi="Times New Roman" w:cs="Times New Roman"/>
          <w:color w:val="000000"/>
        </w:rPr>
        <w:t>/s10643-014-0680-3</w:t>
      </w:r>
    </w:p>
    <w:p w14:paraId="08F0E304" w14:textId="7EB50547" w:rsidR="00D1628D" w:rsidRPr="00813FCC" w:rsidRDefault="00D1628D" w:rsidP="00D1628D">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 xml:space="preserve">Lloyd, H. J. (2002). Factors that affect parental involvement in the school setting: Strategies to </w:t>
      </w:r>
      <w:r w:rsidRPr="00813FCC">
        <w:rPr>
          <w:rFonts w:ascii="Times New Roman" w:hAnsi="Times New Roman" w:cs="Times New Roman"/>
          <w:color w:val="000000" w:themeColor="text1"/>
        </w:rPr>
        <w:tab/>
        <w:t xml:space="preserve">encourage parental involvement programs (Order No. 1410317). </w:t>
      </w:r>
      <w:proofErr w:type="gramStart"/>
      <w:r w:rsidRPr="00813FCC">
        <w:rPr>
          <w:rFonts w:ascii="Times New Roman" w:hAnsi="Times New Roman" w:cs="Times New Roman"/>
          <w:color w:val="000000" w:themeColor="text1"/>
        </w:rPr>
        <w:t xml:space="preserve">Available from </w:t>
      </w:r>
      <w:r w:rsidRPr="00813FCC">
        <w:rPr>
          <w:rFonts w:ascii="Times New Roman" w:hAnsi="Times New Roman" w:cs="Times New Roman"/>
          <w:color w:val="000000" w:themeColor="text1"/>
        </w:rPr>
        <w:tab/>
      </w:r>
      <w:proofErr w:type="spellStart"/>
      <w:r w:rsidRPr="00813FCC">
        <w:rPr>
          <w:rFonts w:ascii="Times New Roman" w:hAnsi="Times New Roman" w:cs="Times New Roman"/>
          <w:color w:val="000000" w:themeColor="text1"/>
        </w:rPr>
        <w:t>ProQuest</w:t>
      </w:r>
      <w:proofErr w:type="spellEnd"/>
      <w:r w:rsidRPr="00813FCC">
        <w:rPr>
          <w:rFonts w:ascii="Times New Roman" w:hAnsi="Times New Roman" w:cs="Times New Roman"/>
          <w:color w:val="000000" w:themeColor="text1"/>
        </w:rPr>
        <w:t xml:space="preserve"> Dissertations &amp; Theses Global.</w:t>
      </w:r>
      <w:proofErr w:type="gramEnd"/>
      <w:r w:rsidRPr="00813FCC">
        <w:rPr>
          <w:rFonts w:ascii="Times New Roman" w:hAnsi="Times New Roman" w:cs="Times New Roman"/>
          <w:color w:val="000000" w:themeColor="text1"/>
        </w:rPr>
        <w:t xml:space="preserve"> (230977771). Retrieved from </w:t>
      </w:r>
      <w:hyperlink r:id="rId25" w:history="1">
        <w:r w:rsidRPr="00813FCC">
          <w:rPr>
            <w:rStyle w:val="Hyperlink"/>
            <w:rFonts w:ascii="Times New Roman" w:hAnsi="Times New Roman" w:cs="Times New Roman"/>
            <w:color w:val="000000" w:themeColor="text1"/>
          </w:rPr>
          <w:t>https://search-</w:t>
        </w:r>
      </w:hyperlink>
      <w:r w:rsidRPr="00813FCC">
        <w:rPr>
          <w:rFonts w:ascii="Times New Roman" w:hAnsi="Times New Roman" w:cs="Times New Roman"/>
          <w:color w:val="000000" w:themeColor="text1"/>
        </w:rPr>
        <w:tab/>
        <w:t xml:space="preserve">proquest-com.ezproxy.lib.ou.edu/docview/230977771?accountid=1296444(1), 31–38. Jordan, G., Snow, C., &amp; </w:t>
      </w:r>
      <w:proofErr w:type="spellStart"/>
      <w:r w:rsidRPr="00813FCC">
        <w:rPr>
          <w:rFonts w:ascii="Times New Roman" w:hAnsi="Times New Roman" w:cs="Times New Roman"/>
          <w:color w:val="000000" w:themeColor="text1"/>
        </w:rPr>
        <w:t>Porche</w:t>
      </w:r>
      <w:proofErr w:type="spellEnd"/>
      <w:r w:rsidRPr="00813FCC">
        <w:rPr>
          <w:rFonts w:ascii="Times New Roman" w:hAnsi="Times New Roman" w:cs="Times New Roman"/>
          <w:color w:val="000000" w:themeColor="text1"/>
        </w:rPr>
        <w:t xml:space="preserve">, M. (2000). Project EASE: The Effect of a Family Literacy </w:t>
      </w:r>
      <w:r w:rsidRPr="00813FCC">
        <w:rPr>
          <w:rFonts w:ascii="Times New Roman" w:hAnsi="Times New Roman" w:cs="Times New Roman"/>
          <w:color w:val="000000" w:themeColor="text1"/>
        </w:rPr>
        <w:lastRenderedPageBreak/>
        <w:tab/>
        <w:t xml:space="preserve">Project on Kindergarten Students' Early Literacy Skills. </w:t>
      </w:r>
      <w:proofErr w:type="gramStart"/>
      <w:r w:rsidRPr="00D6674D">
        <w:rPr>
          <w:rFonts w:ascii="Times New Roman" w:hAnsi="Times New Roman" w:cs="Times New Roman"/>
          <w:i/>
          <w:color w:val="000000" w:themeColor="text1"/>
        </w:rPr>
        <w:t xml:space="preserve">Reading Research Quarterly, </w:t>
      </w:r>
      <w:r w:rsidRPr="00D6674D">
        <w:rPr>
          <w:rFonts w:ascii="Times New Roman" w:hAnsi="Times New Roman" w:cs="Times New Roman"/>
          <w:i/>
          <w:color w:val="000000" w:themeColor="text1"/>
        </w:rPr>
        <w:tab/>
        <w:t>35</w:t>
      </w:r>
      <w:r w:rsidRPr="00813FCC">
        <w:rPr>
          <w:rFonts w:ascii="Times New Roman" w:hAnsi="Times New Roman" w:cs="Times New Roman"/>
          <w:color w:val="000000" w:themeColor="text1"/>
        </w:rPr>
        <w:t>(4), 524-546.</w:t>
      </w:r>
      <w:proofErr w:type="gramEnd"/>
      <w:r w:rsidRPr="00813FCC">
        <w:rPr>
          <w:rFonts w:ascii="Times New Roman" w:hAnsi="Times New Roman" w:cs="Times New Roman"/>
          <w:color w:val="000000" w:themeColor="text1"/>
        </w:rPr>
        <w:t xml:space="preserve"> Retrieved from </w:t>
      </w:r>
      <w:hyperlink r:id="rId26" w:history="1">
        <w:r w:rsidR="00D6674D" w:rsidRPr="006D5946">
          <w:rPr>
            <w:rStyle w:val="Hyperlink"/>
            <w:rFonts w:ascii="Times New Roman" w:hAnsi="Times New Roman" w:cs="Times New Roman"/>
          </w:rPr>
          <w:t>http://www.jstor.org/stable/748097</w:t>
        </w:r>
      </w:hyperlink>
      <w:r w:rsidR="00D6674D">
        <w:rPr>
          <w:rFonts w:ascii="Times New Roman" w:hAnsi="Times New Roman" w:cs="Times New Roman"/>
          <w:color w:val="000000" w:themeColor="text1"/>
        </w:rPr>
        <w:t xml:space="preserve">, </w:t>
      </w:r>
      <w:proofErr w:type="spellStart"/>
      <w:r w:rsidR="00D6674D">
        <w:rPr>
          <w:rFonts w:ascii="Times New Roman" w:hAnsi="Times New Roman" w:cs="Times New Roman"/>
          <w:color w:val="000000" w:themeColor="text1"/>
        </w:rPr>
        <w:t>doi</w:t>
      </w:r>
      <w:proofErr w:type="spellEnd"/>
      <w:r w:rsidR="00D6674D">
        <w:rPr>
          <w:rFonts w:ascii="Times New Roman" w:hAnsi="Times New Roman" w:cs="Times New Roman"/>
          <w:color w:val="000000" w:themeColor="text1"/>
        </w:rPr>
        <w:t>: 10.1007/s10643-</w:t>
      </w:r>
      <w:r w:rsidR="00D6674D">
        <w:rPr>
          <w:rFonts w:ascii="Times New Roman" w:hAnsi="Times New Roman" w:cs="Times New Roman"/>
          <w:color w:val="000000" w:themeColor="text1"/>
        </w:rPr>
        <w:tab/>
        <w:t>014-0680-3</w:t>
      </w:r>
      <w:r w:rsidRPr="00813FCC">
        <w:rPr>
          <w:rFonts w:ascii="Times New Roman" w:hAnsi="Times New Roman" w:cs="Times New Roman"/>
          <w:color w:val="000000" w:themeColor="text1"/>
        </w:rPr>
        <w:tab/>
      </w:r>
    </w:p>
    <w:p w14:paraId="1C41D6F7" w14:textId="3111E930" w:rsidR="00D1628D" w:rsidRPr="00813FCC" w:rsidRDefault="00D1628D" w:rsidP="00D1628D">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 xml:space="preserve">Mann, M. B., Pearl, P. T., &amp; </w:t>
      </w:r>
      <w:proofErr w:type="spellStart"/>
      <w:r w:rsidRPr="00813FCC">
        <w:rPr>
          <w:rFonts w:ascii="Times New Roman" w:hAnsi="Times New Roman" w:cs="Times New Roman"/>
          <w:color w:val="000000" w:themeColor="text1"/>
        </w:rPr>
        <w:t>Behle</w:t>
      </w:r>
      <w:proofErr w:type="spellEnd"/>
      <w:r w:rsidRPr="00813FCC">
        <w:rPr>
          <w:rFonts w:ascii="Times New Roman" w:hAnsi="Times New Roman" w:cs="Times New Roman"/>
          <w:color w:val="000000" w:themeColor="text1"/>
        </w:rPr>
        <w:t xml:space="preserve">, P. D. (2004). </w:t>
      </w:r>
      <w:proofErr w:type="gramStart"/>
      <w:r w:rsidRPr="00813FCC">
        <w:rPr>
          <w:rFonts w:ascii="Times New Roman" w:hAnsi="Times New Roman" w:cs="Times New Roman"/>
          <w:color w:val="000000" w:themeColor="text1"/>
        </w:rPr>
        <w:t xml:space="preserve">Effects of parent education on knowledge and </w:t>
      </w:r>
      <w:r w:rsidRPr="00813FCC">
        <w:rPr>
          <w:rFonts w:ascii="Times New Roman" w:hAnsi="Times New Roman" w:cs="Times New Roman"/>
          <w:color w:val="000000" w:themeColor="text1"/>
        </w:rPr>
        <w:tab/>
        <w:t>attitudes.</w:t>
      </w:r>
      <w:proofErr w:type="gramEnd"/>
      <w:r w:rsidRPr="00813FCC">
        <w:rPr>
          <w:rFonts w:ascii="Times New Roman" w:hAnsi="Times New Roman" w:cs="Times New Roman"/>
          <w:color w:val="000000" w:themeColor="text1"/>
        </w:rPr>
        <w:t xml:space="preserve"> </w:t>
      </w:r>
      <w:r w:rsidRPr="00D6674D">
        <w:rPr>
          <w:rFonts w:ascii="Times New Roman" w:hAnsi="Times New Roman" w:cs="Times New Roman"/>
          <w:i/>
          <w:color w:val="000000" w:themeColor="text1"/>
        </w:rPr>
        <w:t>Adolescence, 39</w:t>
      </w:r>
      <w:r w:rsidR="00D33C08">
        <w:rPr>
          <w:rFonts w:ascii="Times New Roman" w:hAnsi="Times New Roman" w:cs="Times New Roman"/>
          <w:color w:val="000000" w:themeColor="text1"/>
        </w:rPr>
        <w:t>(154), 355-360</w:t>
      </w:r>
    </w:p>
    <w:p w14:paraId="24E07249" w14:textId="49D1BB74" w:rsidR="00D1628D" w:rsidRPr="00813FCC" w:rsidRDefault="00D1628D" w:rsidP="00D1628D">
      <w:pPr>
        <w:spacing w:line="480" w:lineRule="auto"/>
        <w:rPr>
          <w:rFonts w:ascii="Times New Roman" w:hAnsi="Times New Roman" w:cs="Times New Roman"/>
          <w:color w:val="000000" w:themeColor="text1"/>
        </w:rPr>
      </w:pPr>
      <w:proofErr w:type="spellStart"/>
      <w:proofErr w:type="gramStart"/>
      <w:r w:rsidRPr="00813FCC">
        <w:rPr>
          <w:rFonts w:ascii="Times New Roman" w:hAnsi="Times New Roman" w:cs="Times New Roman"/>
          <w:color w:val="000000" w:themeColor="text1"/>
        </w:rPr>
        <w:t>Morawska</w:t>
      </w:r>
      <w:proofErr w:type="spellEnd"/>
      <w:r w:rsidRPr="00813FCC">
        <w:rPr>
          <w:rFonts w:ascii="Times New Roman" w:hAnsi="Times New Roman" w:cs="Times New Roman"/>
          <w:color w:val="000000" w:themeColor="text1"/>
        </w:rPr>
        <w:t xml:space="preserve">, A., Sanders, M., </w:t>
      </w:r>
      <w:proofErr w:type="spellStart"/>
      <w:r w:rsidRPr="00813FCC">
        <w:rPr>
          <w:rFonts w:ascii="Times New Roman" w:hAnsi="Times New Roman" w:cs="Times New Roman"/>
          <w:color w:val="000000" w:themeColor="text1"/>
        </w:rPr>
        <w:t>Goadby</w:t>
      </w:r>
      <w:proofErr w:type="spellEnd"/>
      <w:r w:rsidRPr="00813FCC">
        <w:rPr>
          <w:rFonts w:ascii="Times New Roman" w:hAnsi="Times New Roman" w:cs="Times New Roman"/>
          <w:color w:val="000000" w:themeColor="text1"/>
        </w:rPr>
        <w:t xml:space="preserve">, E., Headley, </w:t>
      </w:r>
      <w:r w:rsidRPr="00813FCC">
        <w:rPr>
          <w:rFonts w:ascii="Times New Roman" w:hAnsi="Times New Roman" w:cs="Times New Roman"/>
          <w:color w:val="000000" w:themeColor="text1"/>
        </w:rPr>
        <w:tab/>
        <w:t xml:space="preserve">C., Hodge, L., McAuliffe, C., … Anderson, </w:t>
      </w:r>
      <w:r w:rsidRPr="00813FCC">
        <w:rPr>
          <w:rFonts w:ascii="Times New Roman" w:hAnsi="Times New Roman" w:cs="Times New Roman"/>
          <w:color w:val="000000" w:themeColor="text1"/>
        </w:rPr>
        <w:tab/>
        <w:t>E. (2011).</w:t>
      </w:r>
      <w:proofErr w:type="gramEnd"/>
      <w:r w:rsidRPr="00813FCC">
        <w:rPr>
          <w:rFonts w:ascii="Times New Roman" w:hAnsi="Times New Roman" w:cs="Times New Roman"/>
          <w:color w:val="000000" w:themeColor="text1"/>
        </w:rPr>
        <w:t xml:space="preserve"> Is the Triple P-Positive Parenting </w:t>
      </w:r>
      <w:r w:rsidRPr="00813FCC">
        <w:rPr>
          <w:rFonts w:ascii="Times New Roman" w:hAnsi="Times New Roman" w:cs="Times New Roman"/>
          <w:color w:val="000000" w:themeColor="text1"/>
        </w:rPr>
        <w:tab/>
        <w:t xml:space="preserve">Program Acceptable to Parents from </w:t>
      </w:r>
      <w:r w:rsidRPr="00813FCC">
        <w:rPr>
          <w:rFonts w:ascii="Times New Roman" w:hAnsi="Times New Roman" w:cs="Times New Roman"/>
          <w:color w:val="000000" w:themeColor="text1"/>
        </w:rPr>
        <w:tab/>
        <w:t>Culturally Diverse</w:t>
      </w:r>
      <w:r w:rsidR="00D6674D">
        <w:rPr>
          <w:rFonts w:ascii="Times New Roman" w:hAnsi="Times New Roman" w:cs="Times New Roman"/>
          <w:color w:val="000000" w:themeColor="text1"/>
        </w:rPr>
        <w:t xml:space="preserve"> Backgrounds</w:t>
      </w:r>
      <w:r w:rsidR="00D6674D" w:rsidRPr="00D6674D">
        <w:rPr>
          <w:rFonts w:ascii="Times New Roman" w:hAnsi="Times New Roman" w:cs="Times New Roman"/>
          <w:i/>
          <w:color w:val="000000" w:themeColor="text1"/>
        </w:rPr>
        <w:t xml:space="preserve">? Journal of Child </w:t>
      </w:r>
      <w:r w:rsidRPr="00D6674D">
        <w:rPr>
          <w:rFonts w:ascii="Times New Roman" w:hAnsi="Times New Roman" w:cs="Times New Roman"/>
          <w:i/>
          <w:color w:val="000000" w:themeColor="text1"/>
        </w:rPr>
        <w:t>and Family Studies, 20</w:t>
      </w:r>
      <w:r w:rsidRPr="00813FCC">
        <w:rPr>
          <w:rFonts w:ascii="Times New Roman" w:hAnsi="Times New Roman" w:cs="Times New Roman"/>
          <w:color w:val="000000" w:themeColor="text1"/>
        </w:rPr>
        <w:t xml:space="preserve">(5), 614–622. </w:t>
      </w:r>
      <w:r w:rsidR="00D6674D">
        <w:rPr>
          <w:rFonts w:ascii="Times New Roman" w:hAnsi="Times New Roman" w:cs="Times New Roman"/>
          <w:color w:val="000000" w:themeColor="text1"/>
        </w:rPr>
        <w:tab/>
      </w:r>
      <w:proofErr w:type="spellStart"/>
      <w:proofErr w:type="gramStart"/>
      <w:r w:rsidR="00D6674D">
        <w:rPr>
          <w:rFonts w:ascii="Times New Roman" w:hAnsi="Times New Roman" w:cs="Times New Roman"/>
          <w:color w:val="000000" w:themeColor="text1"/>
        </w:rPr>
        <w:t>doi</w:t>
      </w:r>
      <w:proofErr w:type="spellEnd"/>
      <w:proofErr w:type="gramEnd"/>
      <w:r w:rsidR="00D6674D">
        <w:rPr>
          <w:rFonts w:ascii="Times New Roman" w:hAnsi="Times New Roman" w:cs="Times New Roman"/>
          <w:color w:val="000000" w:themeColor="text1"/>
        </w:rPr>
        <w:t>: 10.1007/s10826-010-9436-x</w:t>
      </w:r>
      <w:r w:rsidR="00D6674D" w:rsidRPr="00813FCC">
        <w:rPr>
          <w:rFonts w:ascii="Times New Roman" w:hAnsi="Times New Roman" w:cs="Times New Roman"/>
          <w:color w:val="000000" w:themeColor="text1"/>
        </w:rPr>
        <w:t xml:space="preserve"> </w:t>
      </w:r>
    </w:p>
    <w:p w14:paraId="518D28F8" w14:textId="77777777" w:rsidR="00D1628D" w:rsidRDefault="00D1628D" w:rsidP="00D1628D">
      <w:pPr>
        <w:spacing w:line="480" w:lineRule="auto"/>
        <w:rPr>
          <w:rFonts w:ascii="Times New Roman" w:hAnsi="Times New Roman" w:cs="Times New Roman"/>
          <w:color w:val="000000" w:themeColor="text1"/>
        </w:rPr>
      </w:pPr>
      <w:proofErr w:type="gramStart"/>
      <w:r w:rsidRPr="00813FCC">
        <w:rPr>
          <w:rFonts w:ascii="Times New Roman" w:hAnsi="Times New Roman" w:cs="Times New Roman"/>
          <w:color w:val="000000" w:themeColor="text1"/>
        </w:rPr>
        <w:t>Nation, E. G. (2015).</w:t>
      </w:r>
      <w:proofErr w:type="gramEnd"/>
      <w:r w:rsidRPr="00813FCC">
        <w:rPr>
          <w:rFonts w:ascii="Times New Roman" w:hAnsi="Times New Roman" w:cs="Times New Roman"/>
          <w:color w:val="000000" w:themeColor="text1"/>
        </w:rPr>
        <w:t xml:space="preserve"> </w:t>
      </w:r>
      <w:r w:rsidRPr="00813FCC">
        <w:rPr>
          <w:rFonts w:ascii="Times New Roman" w:hAnsi="Times New Roman" w:cs="Times New Roman"/>
          <w:i/>
          <w:color w:val="000000" w:themeColor="text1"/>
        </w:rPr>
        <w:t xml:space="preserve">Parent engagement and involvement: A case study exploring the </w:t>
      </w:r>
      <w:r w:rsidRPr="00813FCC">
        <w:rPr>
          <w:rFonts w:ascii="Times New Roman" w:hAnsi="Times New Roman" w:cs="Times New Roman"/>
          <w:i/>
          <w:color w:val="000000" w:themeColor="text1"/>
        </w:rPr>
        <w:tab/>
        <w:t>manifestation through participation in a parent education program</w:t>
      </w:r>
      <w:r w:rsidRPr="00813FCC">
        <w:rPr>
          <w:rFonts w:ascii="Times New Roman" w:hAnsi="Times New Roman" w:cs="Times New Roman"/>
          <w:color w:val="000000" w:themeColor="text1"/>
        </w:rPr>
        <w:t xml:space="preserve"> (PhD Thesis). </w:t>
      </w:r>
      <w:r w:rsidRPr="00813FCC">
        <w:rPr>
          <w:rFonts w:ascii="Times New Roman" w:hAnsi="Times New Roman" w:cs="Times New Roman"/>
          <w:color w:val="000000" w:themeColor="text1"/>
        </w:rPr>
        <w:tab/>
        <w:t>Oklahoma State University.</w:t>
      </w:r>
    </w:p>
    <w:p w14:paraId="04EC0C61" w14:textId="468A8FBF" w:rsidR="00F77E20" w:rsidRPr="00F77E20" w:rsidRDefault="00F77E20" w:rsidP="00D1628D">
      <w:pPr>
        <w:spacing w:line="480" w:lineRule="auto"/>
        <w:rPr>
          <w:rFonts w:ascii="Times New Roman" w:hAnsi="Times New Roman" w:cs="Times New Roman"/>
          <w:color w:val="000000" w:themeColor="text1"/>
        </w:rPr>
      </w:pPr>
      <w:proofErr w:type="spellStart"/>
      <w:proofErr w:type="gramStart"/>
      <w:r w:rsidRPr="00F77E20">
        <w:rPr>
          <w:rFonts w:ascii="Times New Roman" w:hAnsi="Times New Roman" w:cs="Times New Roman"/>
          <w:color w:val="000000"/>
        </w:rPr>
        <w:t>Opondo</w:t>
      </w:r>
      <w:proofErr w:type="spellEnd"/>
      <w:r w:rsidRPr="00F77E20">
        <w:rPr>
          <w:rFonts w:ascii="Times New Roman" w:hAnsi="Times New Roman" w:cs="Times New Roman"/>
          <w:color w:val="000000"/>
        </w:rPr>
        <w:t xml:space="preserve">, C., </w:t>
      </w:r>
      <w:proofErr w:type="spellStart"/>
      <w:r w:rsidRPr="00F77E20">
        <w:rPr>
          <w:rFonts w:ascii="Times New Roman" w:hAnsi="Times New Roman" w:cs="Times New Roman"/>
          <w:color w:val="000000"/>
        </w:rPr>
        <w:t>Redshaw</w:t>
      </w:r>
      <w:proofErr w:type="spellEnd"/>
      <w:r w:rsidRPr="00F77E20">
        <w:rPr>
          <w:rFonts w:ascii="Times New Roman" w:hAnsi="Times New Roman" w:cs="Times New Roman"/>
          <w:color w:val="000000"/>
        </w:rPr>
        <w:t>, M., Savage-</w:t>
      </w:r>
      <w:proofErr w:type="spellStart"/>
      <w:r w:rsidRPr="00F77E20">
        <w:rPr>
          <w:rFonts w:ascii="Times New Roman" w:hAnsi="Times New Roman" w:cs="Times New Roman"/>
          <w:color w:val="000000"/>
        </w:rPr>
        <w:t>Mcglynn</w:t>
      </w:r>
      <w:proofErr w:type="spellEnd"/>
      <w:r w:rsidRPr="00F77E20">
        <w:rPr>
          <w:rFonts w:ascii="Times New Roman" w:hAnsi="Times New Roman" w:cs="Times New Roman"/>
          <w:color w:val="000000"/>
        </w:rPr>
        <w:t>, E., &amp; Quigley, M. (2016).</w:t>
      </w:r>
      <w:proofErr w:type="gramEnd"/>
      <w:r w:rsidRPr="00F77E20">
        <w:rPr>
          <w:rFonts w:ascii="Times New Roman" w:hAnsi="Times New Roman" w:cs="Times New Roman"/>
          <w:color w:val="000000"/>
        </w:rPr>
        <w:t xml:space="preserve"> Father involvement in </w:t>
      </w:r>
      <w:r>
        <w:rPr>
          <w:rFonts w:ascii="Times New Roman" w:hAnsi="Times New Roman" w:cs="Times New Roman"/>
          <w:color w:val="000000"/>
        </w:rPr>
        <w:tab/>
      </w:r>
      <w:r w:rsidRPr="00F77E20">
        <w:rPr>
          <w:rFonts w:ascii="Times New Roman" w:hAnsi="Times New Roman" w:cs="Times New Roman"/>
          <w:color w:val="000000"/>
        </w:rPr>
        <w:t xml:space="preserve">early child-rearing and </w:t>
      </w:r>
      <w:r w:rsidR="00D6674D" w:rsidRPr="00F77E20">
        <w:rPr>
          <w:rFonts w:ascii="Times New Roman" w:hAnsi="Times New Roman" w:cs="Times New Roman"/>
          <w:color w:val="000000"/>
        </w:rPr>
        <w:t>behavioral</w:t>
      </w:r>
      <w:r w:rsidRPr="00F77E20">
        <w:rPr>
          <w:rFonts w:ascii="Times New Roman" w:hAnsi="Times New Roman" w:cs="Times New Roman"/>
          <w:color w:val="000000"/>
        </w:rPr>
        <w:t xml:space="preserve"> outcomes in their pre-adolescent children: Evidence </w:t>
      </w:r>
      <w:r>
        <w:rPr>
          <w:rFonts w:ascii="Times New Roman" w:hAnsi="Times New Roman" w:cs="Times New Roman"/>
          <w:color w:val="000000"/>
        </w:rPr>
        <w:tab/>
      </w:r>
      <w:r w:rsidRPr="00F77E20">
        <w:rPr>
          <w:rFonts w:ascii="Times New Roman" w:hAnsi="Times New Roman" w:cs="Times New Roman"/>
          <w:color w:val="000000"/>
        </w:rPr>
        <w:t xml:space="preserve">from the ALSPAC UK birth cohort. </w:t>
      </w:r>
      <w:r w:rsidRPr="00D6674D">
        <w:rPr>
          <w:rFonts w:ascii="Times New Roman" w:hAnsi="Times New Roman" w:cs="Times New Roman"/>
          <w:i/>
          <w:color w:val="000000"/>
        </w:rPr>
        <w:t>BMJ Open, 6</w:t>
      </w:r>
      <w:r w:rsidRPr="00F77E20">
        <w:rPr>
          <w:rFonts w:ascii="Times New Roman" w:hAnsi="Times New Roman" w:cs="Times New Roman"/>
          <w:color w:val="000000"/>
        </w:rPr>
        <w:t>(11), E012034.</w:t>
      </w:r>
    </w:p>
    <w:p w14:paraId="07380E39" w14:textId="77777777" w:rsidR="003F615E" w:rsidRDefault="00D1628D" w:rsidP="00D1628D">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 xml:space="preserve">Park, S. (2013). </w:t>
      </w:r>
      <w:proofErr w:type="gramStart"/>
      <w:r w:rsidRPr="00813FCC">
        <w:rPr>
          <w:rFonts w:ascii="Times New Roman" w:hAnsi="Times New Roman" w:cs="Times New Roman"/>
          <w:color w:val="000000" w:themeColor="text1"/>
        </w:rPr>
        <w:t xml:space="preserve">Longitudinal Effects of Parent School-Based Involvement on Child and School </w:t>
      </w:r>
      <w:r w:rsidRPr="00813FCC">
        <w:rPr>
          <w:rFonts w:ascii="Times New Roman" w:hAnsi="Times New Roman" w:cs="Times New Roman"/>
          <w:color w:val="000000" w:themeColor="text1"/>
        </w:rPr>
        <w:tab/>
        <w:t>Outcomes.</w:t>
      </w:r>
      <w:proofErr w:type="gramEnd"/>
      <w:r w:rsidRPr="00813FCC">
        <w:rPr>
          <w:rFonts w:ascii="Times New Roman" w:hAnsi="Times New Roman" w:cs="Times New Roman"/>
          <w:color w:val="000000" w:themeColor="text1"/>
        </w:rPr>
        <w:t xml:space="preserve"> 90.</w:t>
      </w:r>
    </w:p>
    <w:p w14:paraId="1877FF54" w14:textId="41960AC0" w:rsidR="003F615E" w:rsidRPr="003F615E" w:rsidRDefault="003F615E" w:rsidP="00D1628D">
      <w:pPr>
        <w:spacing w:line="480" w:lineRule="auto"/>
        <w:rPr>
          <w:rFonts w:ascii="Times New Roman" w:hAnsi="Times New Roman" w:cs="Times New Roman"/>
          <w:color w:val="000000"/>
        </w:rPr>
      </w:pPr>
      <w:r w:rsidRPr="00E93A77">
        <w:rPr>
          <w:rFonts w:ascii="Times New Roman" w:hAnsi="Times New Roman" w:cs="Times New Roman"/>
          <w:color w:val="000000"/>
        </w:rPr>
        <w:t>Ryan, D. P</w:t>
      </w:r>
      <w:proofErr w:type="gramStart"/>
      <w:r w:rsidRPr="00E93A77">
        <w:rPr>
          <w:rFonts w:ascii="Times New Roman" w:hAnsi="Times New Roman" w:cs="Times New Roman"/>
          <w:color w:val="000000"/>
        </w:rPr>
        <w:t>.-</w:t>
      </w:r>
      <w:proofErr w:type="gramEnd"/>
      <w:r w:rsidRPr="00E93A77">
        <w:rPr>
          <w:rFonts w:ascii="Times New Roman" w:hAnsi="Times New Roman" w:cs="Times New Roman"/>
          <w:color w:val="000000"/>
        </w:rPr>
        <w:t xml:space="preserve">J. (2001). </w:t>
      </w:r>
      <w:proofErr w:type="spellStart"/>
      <w:proofErr w:type="gramStart"/>
      <w:r w:rsidRPr="00E93A77">
        <w:rPr>
          <w:rFonts w:ascii="Times New Roman" w:hAnsi="Times New Roman" w:cs="Times New Roman"/>
          <w:color w:val="000000"/>
        </w:rPr>
        <w:t>Bronfenbrenner’s</w:t>
      </w:r>
      <w:proofErr w:type="spellEnd"/>
      <w:r w:rsidRPr="00E93A77">
        <w:rPr>
          <w:rFonts w:ascii="Times New Roman" w:hAnsi="Times New Roman" w:cs="Times New Roman"/>
          <w:color w:val="000000"/>
        </w:rPr>
        <w:t xml:space="preserve"> ecological systems theory.</w:t>
      </w:r>
      <w:proofErr w:type="gramEnd"/>
      <w:r w:rsidRPr="00E93A77">
        <w:rPr>
          <w:rFonts w:ascii="Times New Roman" w:hAnsi="Times New Roman" w:cs="Times New Roman"/>
          <w:color w:val="000000"/>
        </w:rPr>
        <w:t xml:space="preserve"> Retrieved </w:t>
      </w:r>
      <w:proofErr w:type="gramStart"/>
      <w:r w:rsidRPr="00E93A77">
        <w:rPr>
          <w:rFonts w:ascii="Times New Roman" w:hAnsi="Times New Roman" w:cs="Times New Roman"/>
          <w:color w:val="000000"/>
        </w:rPr>
        <w:t>January,</w:t>
      </w:r>
      <w:proofErr w:type="gramEnd"/>
      <w:r w:rsidRPr="00E93A77">
        <w:rPr>
          <w:rFonts w:ascii="Times New Roman" w:hAnsi="Times New Roman" w:cs="Times New Roman"/>
          <w:color w:val="000000"/>
        </w:rPr>
        <w:t xml:space="preserve"> 9, 2012.</w:t>
      </w:r>
    </w:p>
    <w:p w14:paraId="2CFAFDD7" w14:textId="77777777" w:rsidR="00480A5A" w:rsidRDefault="00813FCC" w:rsidP="00D1628D">
      <w:pPr>
        <w:spacing w:line="480" w:lineRule="auto"/>
        <w:rPr>
          <w:rFonts w:ascii="Times New Roman" w:hAnsi="Times New Roman" w:cs="Times New Roman"/>
          <w:color w:val="000000" w:themeColor="text1"/>
        </w:rPr>
      </w:pPr>
      <w:proofErr w:type="spellStart"/>
      <w:proofErr w:type="gramStart"/>
      <w:r w:rsidRPr="00813FCC">
        <w:rPr>
          <w:rFonts w:ascii="Times New Roman" w:eastAsia="Times New Roman" w:hAnsi="Times New Roman" w:cs="Times New Roman"/>
          <w:color w:val="000000" w:themeColor="text1"/>
          <w:shd w:val="clear" w:color="auto" w:fill="FFFFFF"/>
        </w:rPr>
        <w:t>Souto</w:t>
      </w:r>
      <w:proofErr w:type="spellEnd"/>
      <w:r w:rsidRPr="00813FCC">
        <w:rPr>
          <w:rFonts w:ascii="Times New Roman" w:eastAsia="Times New Roman" w:hAnsi="Times New Roman" w:cs="Times New Roman"/>
          <w:color w:val="000000" w:themeColor="text1"/>
          <w:shd w:val="clear" w:color="auto" w:fill="FFFFFF"/>
        </w:rPr>
        <w:t xml:space="preserve">-Manning, M., &amp; </w:t>
      </w:r>
      <w:proofErr w:type="spellStart"/>
      <w:r w:rsidRPr="00813FCC">
        <w:rPr>
          <w:rFonts w:ascii="Times New Roman" w:eastAsia="Times New Roman" w:hAnsi="Times New Roman" w:cs="Times New Roman"/>
          <w:color w:val="000000" w:themeColor="text1"/>
          <w:shd w:val="clear" w:color="auto" w:fill="FFFFFF"/>
        </w:rPr>
        <w:t>Swick</w:t>
      </w:r>
      <w:proofErr w:type="spellEnd"/>
      <w:r w:rsidRPr="00813FCC">
        <w:rPr>
          <w:rFonts w:ascii="Times New Roman" w:eastAsia="Times New Roman" w:hAnsi="Times New Roman" w:cs="Times New Roman"/>
          <w:color w:val="000000" w:themeColor="text1"/>
          <w:shd w:val="clear" w:color="auto" w:fill="FFFFFF"/>
        </w:rPr>
        <w:t>, K. (2006).</w:t>
      </w:r>
      <w:proofErr w:type="gramEnd"/>
      <w:r w:rsidRPr="00813FCC">
        <w:rPr>
          <w:rFonts w:ascii="Times New Roman" w:eastAsia="Times New Roman" w:hAnsi="Times New Roman" w:cs="Times New Roman"/>
          <w:color w:val="000000" w:themeColor="text1"/>
          <w:shd w:val="clear" w:color="auto" w:fill="FFFFFF"/>
        </w:rPr>
        <w:t xml:space="preserve"> Teachers’ Beliefs about Parent and Family </w:t>
      </w:r>
      <w:r w:rsidRPr="00813FCC">
        <w:rPr>
          <w:rFonts w:ascii="Times New Roman" w:eastAsia="Times New Roman" w:hAnsi="Times New Roman" w:cs="Times New Roman"/>
          <w:color w:val="000000" w:themeColor="text1"/>
          <w:shd w:val="clear" w:color="auto" w:fill="FFFFFF"/>
        </w:rPr>
        <w:tab/>
        <w:t>Involvement: Rethinking our Family Involvement Paradigm. </w:t>
      </w:r>
      <w:proofErr w:type="gramStart"/>
      <w:r w:rsidRPr="00813FCC">
        <w:rPr>
          <w:rFonts w:ascii="Times New Roman" w:eastAsia="Times New Roman" w:hAnsi="Times New Roman" w:cs="Times New Roman"/>
          <w:i/>
          <w:iCs/>
          <w:color w:val="000000" w:themeColor="text1"/>
          <w:shd w:val="clear" w:color="auto" w:fill="FFFFFF"/>
        </w:rPr>
        <w:t xml:space="preserve">Early Childhood Education </w:t>
      </w:r>
      <w:r w:rsidRPr="00813FCC">
        <w:rPr>
          <w:rFonts w:ascii="Times New Roman" w:eastAsia="Times New Roman" w:hAnsi="Times New Roman" w:cs="Times New Roman"/>
          <w:i/>
          <w:iCs/>
          <w:color w:val="000000" w:themeColor="text1"/>
          <w:shd w:val="clear" w:color="auto" w:fill="FFFFFF"/>
        </w:rPr>
        <w:tab/>
        <w:t>Journal,</w:t>
      </w:r>
      <w:r w:rsidRPr="00813FCC">
        <w:rPr>
          <w:rFonts w:ascii="Times New Roman" w:eastAsia="Times New Roman" w:hAnsi="Times New Roman" w:cs="Times New Roman"/>
          <w:color w:val="000000" w:themeColor="text1"/>
          <w:shd w:val="clear" w:color="auto" w:fill="FFFFFF"/>
        </w:rPr>
        <w:t> </w:t>
      </w:r>
      <w:r w:rsidRPr="00813FCC">
        <w:rPr>
          <w:rFonts w:ascii="Times New Roman" w:eastAsia="Times New Roman" w:hAnsi="Times New Roman" w:cs="Times New Roman"/>
          <w:i/>
          <w:iCs/>
          <w:color w:val="000000" w:themeColor="text1"/>
          <w:shd w:val="clear" w:color="auto" w:fill="FFFFFF"/>
        </w:rPr>
        <w:t>34</w:t>
      </w:r>
      <w:r w:rsidRPr="00813FCC">
        <w:rPr>
          <w:rFonts w:ascii="Times New Roman" w:eastAsia="Times New Roman" w:hAnsi="Times New Roman" w:cs="Times New Roman"/>
          <w:color w:val="000000" w:themeColor="text1"/>
          <w:shd w:val="clear" w:color="auto" w:fill="FFFFFF"/>
        </w:rPr>
        <w:t>(2), 187-193.</w:t>
      </w:r>
      <w:proofErr w:type="gramEnd"/>
    </w:p>
    <w:p w14:paraId="6B93694A" w14:textId="44E61F7D" w:rsidR="00480A5A" w:rsidRPr="00480A5A" w:rsidRDefault="00480A5A" w:rsidP="00D1628D">
      <w:pPr>
        <w:spacing w:line="480" w:lineRule="auto"/>
        <w:rPr>
          <w:rFonts w:ascii="Times New Roman" w:hAnsi="Times New Roman" w:cs="Times New Roman"/>
          <w:color w:val="000000" w:themeColor="text1"/>
        </w:rPr>
      </w:pPr>
      <w:proofErr w:type="gramStart"/>
      <w:r w:rsidRPr="00480A5A">
        <w:rPr>
          <w:rFonts w:ascii="Times New Roman" w:hAnsi="Times New Roman" w:cs="Times New Roman"/>
          <w:color w:val="000000"/>
        </w:rPr>
        <w:lastRenderedPageBreak/>
        <w:t xml:space="preserve">Wagner, M., </w:t>
      </w:r>
      <w:proofErr w:type="spellStart"/>
      <w:r w:rsidRPr="00480A5A">
        <w:rPr>
          <w:rFonts w:ascii="Times New Roman" w:hAnsi="Times New Roman" w:cs="Times New Roman"/>
          <w:color w:val="000000"/>
        </w:rPr>
        <w:t>Spiker</w:t>
      </w:r>
      <w:proofErr w:type="spellEnd"/>
      <w:r w:rsidRPr="00480A5A">
        <w:rPr>
          <w:rFonts w:ascii="Times New Roman" w:hAnsi="Times New Roman" w:cs="Times New Roman"/>
          <w:color w:val="000000"/>
        </w:rPr>
        <w:t>, D., &amp; Linn, M. I. (2002).</w:t>
      </w:r>
      <w:proofErr w:type="gramEnd"/>
      <w:r w:rsidRPr="00480A5A">
        <w:rPr>
          <w:rFonts w:ascii="Times New Roman" w:hAnsi="Times New Roman" w:cs="Times New Roman"/>
          <w:color w:val="000000"/>
        </w:rPr>
        <w:t xml:space="preserve"> </w:t>
      </w:r>
      <w:proofErr w:type="gramStart"/>
      <w:r w:rsidRPr="00480A5A">
        <w:rPr>
          <w:rFonts w:ascii="Times New Roman" w:hAnsi="Times New Roman" w:cs="Times New Roman"/>
          <w:color w:val="000000"/>
        </w:rPr>
        <w:t xml:space="preserve">The effectiveness of the Parents as Teachers </w:t>
      </w:r>
      <w:r>
        <w:rPr>
          <w:rFonts w:ascii="Times New Roman" w:hAnsi="Times New Roman" w:cs="Times New Roman"/>
          <w:color w:val="000000"/>
        </w:rPr>
        <w:tab/>
      </w:r>
      <w:r w:rsidRPr="00480A5A">
        <w:rPr>
          <w:rFonts w:ascii="Times New Roman" w:hAnsi="Times New Roman" w:cs="Times New Roman"/>
          <w:color w:val="000000"/>
        </w:rPr>
        <w:t>program with low-income parents and children.</w:t>
      </w:r>
      <w:proofErr w:type="gramEnd"/>
      <w:r w:rsidRPr="00480A5A">
        <w:rPr>
          <w:rFonts w:ascii="Times New Roman" w:hAnsi="Times New Roman" w:cs="Times New Roman"/>
          <w:color w:val="000000"/>
        </w:rPr>
        <w:t xml:space="preserve"> </w:t>
      </w:r>
      <w:r w:rsidRPr="00480A5A">
        <w:rPr>
          <w:rFonts w:ascii="Times New Roman" w:hAnsi="Times New Roman" w:cs="Times New Roman"/>
          <w:i/>
          <w:color w:val="000000"/>
        </w:rPr>
        <w:t xml:space="preserve">Topics in Early Childhood Special </w:t>
      </w:r>
      <w:r w:rsidRPr="00480A5A">
        <w:rPr>
          <w:rFonts w:ascii="Times New Roman" w:hAnsi="Times New Roman" w:cs="Times New Roman"/>
          <w:i/>
          <w:color w:val="000000"/>
        </w:rPr>
        <w:tab/>
        <w:t>Education, 22</w:t>
      </w:r>
      <w:r w:rsidRPr="00480A5A">
        <w:rPr>
          <w:rFonts w:ascii="Times New Roman" w:hAnsi="Times New Roman" w:cs="Times New Roman"/>
          <w:color w:val="000000"/>
        </w:rPr>
        <w:t>(2), 67–81.</w:t>
      </w:r>
    </w:p>
    <w:p w14:paraId="415B8294" w14:textId="56ADFB6D" w:rsidR="00D1628D" w:rsidRPr="00813FCC" w:rsidRDefault="00D1628D" w:rsidP="00D1628D">
      <w:pPr>
        <w:spacing w:line="480" w:lineRule="auto"/>
        <w:rPr>
          <w:rFonts w:ascii="Times New Roman" w:hAnsi="Times New Roman" w:cs="Times New Roman"/>
          <w:color w:val="000000" w:themeColor="text1"/>
        </w:rPr>
      </w:pPr>
      <w:r w:rsidRPr="00813FCC">
        <w:rPr>
          <w:rFonts w:ascii="Times New Roman" w:hAnsi="Times New Roman" w:cs="Times New Roman"/>
          <w:color w:val="000000" w:themeColor="text1"/>
        </w:rPr>
        <w:t xml:space="preserve">Williamson, L. (1997). </w:t>
      </w:r>
      <w:proofErr w:type="gramStart"/>
      <w:r w:rsidRPr="00813FCC">
        <w:rPr>
          <w:rFonts w:ascii="Times New Roman" w:hAnsi="Times New Roman" w:cs="Times New Roman"/>
          <w:color w:val="000000" w:themeColor="text1"/>
        </w:rPr>
        <w:t>Parents as Teachers of Children Program (PATCH).</w:t>
      </w:r>
      <w:proofErr w:type="gramEnd"/>
      <w:r w:rsidRPr="00813FCC">
        <w:rPr>
          <w:rFonts w:ascii="Times New Roman" w:hAnsi="Times New Roman" w:cs="Times New Roman"/>
          <w:color w:val="000000" w:themeColor="text1"/>
        </w:rPr>
        <w:t xml:space="preserve"> Professional School </w:t>
      </w:r>
      <w:r w:rsidRPr="00813FCC">
        <w:rPr>
          <w:rFonts w:ascii="Times New Roman" w:hAnsi="Times New Roman" w:cs="Times New Roman"/>
          <w:color w:val="000000" w:themeColor="text1"/>
        </w:rPr>
        <w:tab/>
        <w:t>Counseling, 1(2), 7-12.</w:t>
      </w:r>
      <w:r w:rsidRPr="00480A5A">
        <w:rPr>
          <w:rFonts w:ascii="Times New Roman" w:hAnsi="Times New Roman" w:cs="Times New Roman"/>
          <w:i/>
          <w:color w:val="000000" w:themeColor="text1"/>
        </w:rPr>
        <w:t>Education, 22</w:t>
      </w:r>
      <w:r w:rsidRPr="00813FCC">
        <w:rPr>
          <w:rFonts w:ascii="Times New Roman" w:hAnsi="Times New Roman" w:cs="Times New Roman"/>
          <w:color w:val="000000" w:themeColor="text1"/>
        </w:rPr>
        <w:t>(2), 67–81.</w:t>
      </w:r>
    </w:p>
    <w:p w14:paraId="6EAD31B8" w14:textId="77777777" w:rsidR="00D1628D" w:rsidRPr="00813FCC" w:rsidRDefault="00D1628D" w:rsidP="00D1628D">
      <w:pPr>
        <w:spacing w:line="480" w:lineRule="auto"/>
        <w:rPr>
          <w:rFonts w:ascii="Times New Roman" w:hAnsi="Times New Roman" w:cs="Times New Roman"/>
          <w:color w:val="000000" w:themeColor="text1"/>
        </w:rPr>
      </w:pPr>
      <w:proofErr w:type="spellStart"/>
      <w:r w:rsidRPr="00813FCC">
        <w:rPr>
          <w:rFonts w:ascii="Times New Roman" w:hAnsi="Times New Roman" w:cs="Times New Roman"/>
          <w:color w:val="000000" w:themeColor="text1"/>
        </w:rPr>
        <w:t>Zellman</w:t>
      </w:r>
      <w:proofErr w:type="spellEnd"/>
      <w:r w:rsidRPr="00813FCC">
        <w:rPr>
          <w:rFonts w:ascii="Times New Roman" w:hAnsi="Times New Roman" w:cs="Times New Roman"/>
          <w:color w:val="000000" w:themeColor="text1"/>
        </w:rPr>
        <w:t xml:space="preserve">, G., &amp; Waterman, J. (1998). Understanding the Impact of Parent School Involvement on </w:t>
      </w:r>
      <w:r w:rsidRPr="00813FCC">
        <w:rPr>
          <w:rFonts w:ascii="Times New Roman" w:hAnsi="Times New Roman" w:cs="Times New Roman"/>
          <w:color w:val="000000" w:themeColor="text1"/>
        </w:rPr>
        <w:tab/>
        <w:t xml:space="preserve">Children's Educational Outcomes. </w:t>
      </w:r>
      <w:proofErr w:type="gramStart"/>
      <w:r w:rsidRPr="00480A5A">
        <w:rPr>
          <w:rFonts w:ascii="Times New Roman" w:hAnsi="Times New Roman" w:cs="Times New Roman"/>
          <w:i/>
          <w:color w:val="000000" w:themeColor="text1"/>
        </w:rPr>
        <w:t>The Journal of Educational Research, 91</w:t>
      </w:r>
      <w:r w:rsidRPr="00813FCC">
        <w:rPr>
          <w:rFonts w:ascii="Times New Roman" w:hAnsi="Times New Roman" w:cs="Times New Roman"/>
          <w:color w:val="000000" w:themeColor="text1"/>
        </w:rPr>
        <w:t>(6), 370-380.</w:t>
      </w:r>
      <w:proofErr w:type="gramEnd"/>
      <w:r w:rsidRPr="00813FCC">
        <w:rPr>
          <w:rFonts w:ascii="Times New Roman" w:hAnsi="Times New Roman" w:cs="Times New Roman"/>
          <w:color w:val="000000" w:themeColor="text1"/>
        </w:rPr>
        <w:t xml:space="preserve"> </w:t>
      </w:r>
      <w:r w:rsidRPr="00813FCC">
        <w:rPr>
          <w:rFonts w:ascii="Times New Roman" w:hAnsi="Times New Roman" w:cs="Times New Roman"/>
          <w:color w:val="000000" w:themeColor="text1"/>
        </w:rPr>
        <w:tab/>
        <w:t>Retrieved from http://www.jstor.org/stable/27542180</w:t>
      </w:r>
    </w:p>
    <w:p w14:paraId="44039718" w14:textId="77777777" w:rsidR="00521822" w:rsidRDefault="00521822" w:rsidP="00813FCC">
      <w:pPr>
        <w:spacing w:line="480" w:lineRule="auto"/>
        <w:jc w:val="center"/>
        <w:rPr>
          <w:b/>
        </w:rPr>
      </w:pPr>
    </w:p>
    <w:p w14:paraId="58C85580" w14:textId="77777777" w:rsidR="00521822" w:rsidRDefault="00521822" w:rsidP="00813FCC">
      <w:pPr>
        <w:spacing w:line="480" w:lineRule="auto"/>
        <w:jc w:val="center"/>
        <w:rPr>
          <w:b/>
        </w:rPr>
      </w:pPr>
    </w:p>
    <w:p w14:paraId="1884EAEA" w14:textId="77777777" w:rsidR="00521822" w:rsidRDefault="00521822" w:rsidP="00813FCC">
      <w:pPr>
        <w:spacing w:line="480" w:lineRule="auto"/>
        <w:jc w:val="center"/>
        <w:rPr>
          <w:b/>
        </w:rPr>
      </w:pPr>
    </w:p>
    <w:p w14:paraId="3E34DD90" w14:textId="77777777" w:rsidR="00521822" w:rsidRDefault="00521822" w:rsidP="00813FCC">
      <w:pPr>
        <w:spacing w:line="480" w:lineRule="auto"/>
        <w:jc w:val="center"/>
        <w:rPr>
          <w:b/>
        </w:rPr>
      </w:pPr>
    </w:p>
    <w:p w14:paraId="0D24ACE4" w14:textId="77777777" w:rsidR="00521822" w:rsidRDefault="00521822" w:rsidP="00813FCC">
      <w:pPr>
        <w:spacing w:line="480" w:lineRule="auto"/>
        <w:jc w:val="center"/>
        <w:rPr>
          <w:b/>
        </w:rPr>
      </w:pPr>
    </w:p>
    <w:p w14:paraId="5309568E" w14:textId="77777777" w:rsidR="00521822" w:rsidRDefault="00521822" w:rsidP="00813FCC">
      <w:pPr>
        <w:spacing w:line="480" w:lineRule="auto"/>
        <w:jc w:val="center"/>
        <w:rPr>
          <w:b/>
        </w:rPr>
      </w:pPr>
    </w:p>
    <w:p w14:paraId="3068F183" w14:textId="77777777" w:rsidR="00B04D2F" w:rsidRDefault="00B04D2F" w:rsidP="00813FCC">
      <w:pPr>
        <w:spacing w:line="480" w:lineRule="auto"/>
        <w:jc w:val="center"/>
        <w:rPr>
          <w:b/>
        </w:rPr>
      </w:pPr>
    </w:p>
    <w:p w14:paraId="4505F732" w14:textId="77777777" w:rsidR="00B04D2F" w:rsidRDefault="00B04D2F" w:rsidP="00813FCC">
      <w:pPr>
        <w:spacing w:line="480" w:lineRule="auto"/>
        <w:jc w:val="center"/>
        <w:rPr>
          <w:b/>
        </w:rPr>
      </w:pPr>
    </w:p>
    <w:p w14:paraId="10E91362" w14:textId="77777777" w:rsidR="00B04D2F" w:rsidRDefault="00B04D2F" w:rsidP="00813FCC">
      <w:pPr>
        <w:spacing w:line="480" w:lineRule="auto"/>
        <w:jc w:val="center"/>
        <w:rPr>
          <w:b/>
        </w:rPr>
      </w:pPr>
    </w:p>
    <w:p w14:paraId="58993E63" w14:textId="77777777" w:rsidR="00B04D2F" w:rsidRDefault="00B04D2F" w:rsidP="00813FCC">
      <w:pPr>
        <w:spacing w:line="480" w:lineRule="auto"/>
        <w:jc w:val="center"/>
        <w:rPr>
          <w:b/>
        </w:rPr>
      </w:pPr>
    </w:p>
    <w:p w14:paraId="09FB471E" w14:textId="77777777" w:rsidR="00B04D2F" w:rsidRDefault="00B04D2F" w:rsidP="00813FCC">
      <w:pPr>
        <w:spacing w:line="480" w:lineRule="auto"/>
        <w:jc w:val="center"/>
        <w:rPr>
          <w:b/>
        </w:rPr>
      </w:pPr>
    </w:p>
    <w:p w14:paraId="07E3F3A3" w14:textId="77777777" w:rsidR="00B04D2F" w:rsidRDefault="00B04D2F" w:rsidP="00813FCC">
      <w:pPr>
        <w:spacing w:line="480" w:lineRule="auto"/>
        <w:jc w:val="center"/>
        <w:rPr>
          <w:b/>
        </w:rPr>
      </w:pPr>
    </w:p>
    <w:p w14:paraId="4F066E5C" w14:textId="77777777" w:rsidR="00B04D2F" w:rsidRDefault="00B04D2F" w:rsidP="00813FCC">
      <w:pPr>
        <w:spacing w:line="480" w:lineRule="auto"/>
        <w:jc w:val="center"/>
        <w:rPr>
          <w:b/>
        </w:rPr>
      </w:pPr>
    </w:p>
    <w:p w14:paraId="2E4C5060" w14:textId="77777777" w:rsidR="00862561" w:rsidRDefault="00862561" w:rsidP="00480A5A">
      <w:pPr>
        <w:pStyle w:val="Heading1"/>
        <w:rPr>
          <w:rFonts w:asciiTheme="minorHAnsi" w:eastAsiaTheme="minorEastAsia" w:hAnsiTheme="minorHAnsi" w:cstheme="minorBidi"/>
          <w:bCs w:val="0"/>
          <w:sz w:val="24"/>
          <w:szCs w:val="24"/>
        </w:rPr>
      </w:pPr>
    </w:p>
    <w:p w14:paraId="068BB3DB" w14:textId="77777777" w:rsidR="00862561" w:rsidRPr="00862561" w:rsidRDefault="00862561" w:rsidP="00862561"/>
    <w:p w14:paraId="7D67A19D" w14:textId="64CE5D93" w:rsidR="00480A5A" w:rsidRDefault="00480A5A" w:rsidP="00480A5A">
      <w:pPr>
        <w:pStyle w:val="Heading1"/>
      </w:pPr>
      <w:bookmarkStart w:id="41" w:name="_Toc418786358"/>
      <w:r>
        <w:lastRenderedPageBreak/>
        <w:t>Appendix A: Interview Questions</w:t>
      </w:r>
      <w:bookmarkEnd w:id="41"/>
      <w:r>
        <w:t xml:space="preserve"> </w:t>
      </w:r>
    </w:p>
    <w:p w14:paraId="0BAFF8A1" w14:textId="77777777" w:rsidR="00480A5A" w:rsidRDefault="00480A5A" w:rsidP="00480A5A">
      <w:pPr>
        <w:pStyle w:val="Heading2"/>
      </w:pPr>
      <w:bookmarkStart w:id="42" w:name="_Toc418786359"/>
      <w:r>
        <w:t>Initial Interview</w:t>
      </w:r>
      <w:bookmarkEnd w:id="42"/>
      <w:r>
        <w:t xml:space="preserve"> </w:t>
      </w:r>
    </w:p>
    <w:p w14:paraId="78E1DDE0" w14:textId="3076181D" w:rsidR="00480A5A" w:rsidRPr="00352D39" w:rsidRDefault="00480A5A" w:rsidP="00480A5A">
      <w:pPr>
        <w:spacing w:line="480" w:lineRule="auto"/>
        <w:rPr>
          <w:rFonts w:ascii="Times New Roman" w:hAnsi="Times New Roman" w:cs="Times New Roman"/>
        </w:rPr>
      </w:pPr>
      <w:r>
        <w:rPr>
          <w:rFonts w:ascii="Times New Roman" w:hAnsi="Times New Roman" w:cs="Times New Roman"/>
        </w:rPr>
        <w:t xml:space="preserve">* Initial interview questions </w:t>
      </w:r>
      <w:r w:rsidR="00BF3797">
        <w:rPr>
          <w:rFonts w:ascii="Times New Roman" w:hAnsi="Times New Roman" w:cs="Times New Roman"/>
        </w:rPr>
        <w:t xml:space="preserve">were </w:t>
      </w:r>
      <w:r>
        <w:rPr>
          <w:rFonts w:ascii="Times New Roman" w:hAnsi="Times New Roman" w:cs="Times New Roman"/>
        </w:rPr>
        <w:t xml:space="preserve">used for Beverly as well but were changed to past tense. </w:t>
      </w:r>
    </w:p>
    <w:p w14:paraId="0C09CCB8" w14:textId="77777777" w:rsidR="00480A5A" w:rsidRPr="00352D39" w:rsidRDefault="00480A5A" w:rsidP="00480A5A">
      <w:pPr>
        <w:pStyle w:val="ListParagraph"/>
        <w:numPr>
          <w:ilvl w:val="0"/>
          <w:numId w:val="5"/>
        </w:numPr>
        <w:rPr>
          <w:u w:val="single"/>
        </w:rPr>
      </w:pPr>
      <w:r>
        <w:t xml:space="preserve">How long have you been teaching? </w:t>
      </w:r>
    </w:p>
    <w:p w14:paraId="6EFF6983" w14:textId="77777777" w:rsidR="00480A5A" w:rsidRPr="00352D39" w:rsidRDefault="00480A5A" w:rsidP="00480A5A">
      <w:pPr>
        <w:pStyle w:val="ListParagraph"/>
        <w:numPr>
          <w:ilvl w:val="0"/>
          <w:numId w:val="5"/>
        </w:numPr>
        <w:rPr>
          <w:u w:val="single"/>
        </w:rPr>
      </w:pPr>
      <w:r>
        <w:t xml:space="preserve">What was your degree in? Have you done any additional training or program in early childhood? </w:t>
      </w:r>
    </w:p>
    <w:p w14:paraId="577FA90B" w14:textId="77777777" w:rsidR="00480A5A" w:rsidRPr="00352D39" w:rsidRDefault="00480A5A" w:rsidP="00480A5A">
      <w:pPr>
        <w:pStyle w:val="ListParagraph"/>
        <w:numPr>
          <w:ilvl w:val="0"/>
          <w:numId w:val="5"/>
        </w:numPr>
        <w:rPr>
          <w:u w:val="single"/>
        </w:rPr>
      </w:pPr>
      <w:r>
        <w:t>What got you interested in wanting to be a teacher?</w:t>
      </w:r>
    </w:p>
    <w:p w14:paraId="5784FEE9" w14:textId="77777777" w:rsidR="00480A5A" w:rsidRPr="00352D39" w:rsidRDefault="00480A5A" w:rsidP="00480A5A">
      <w:pPr>
        <w:pStyle w:val="ListParagraph"/>
        <w:numPr>
          <w:ilvl w:val="0"/>
          <w:numId w:val="5"/>
        </w:numPr>
        <w:rPr>
          <w:u w:val="single"/>
        </w:rPr>
      </w:pPr>
      <w:r>
        <w:t xml:space="preserve">What led you to teaching K/ Pre-K? </w:t>
      </w:r>
    </w:p>
    <w:p w14:paraId="24340A69" w14:textId="77777777" w:rsidR="00480A5A" w:rsidRPr="00352D39" w:rsidRDefault="00480A5A" w:rsidP="00480A5A">
      <w:pPr>
        <w:pStyle w:val="ListParagraph"/>
        <w:numPr>
          <w:ilvl w:val="0"/>
          <w:numId w:val="5"/>
        </w:numPr>
        <w:rPr>
          <w:u w:val="single"/>
        </w:rPr>
      </w:pPr>
      <w:r>
        <w:t xml:space="preserve">What grades have you previously taught? In student teaching? </w:t>
      </w:r>
    </w:p>
    <w:p w14:paraId="7B8028D8" w14:textId="77777777" w:rsidR="00480A5A" w:rsidRPr="00352D39" w:rsidRDefault="00480A5A" w:rsidP="00480A5A">
      <w:pPr>
        <w:pStyle w:val="ListParagraph"/>
        <w:numPr>
          <w:ilvl w:val="0"/>
          <w:numId w:val="5"/>
        </w:numPr>
        <w:rPr>
          <w:u w:val="single"/>
        </w:rPr>
      </w:pPr>
      <w:r>
        <w:t>What communication methods do you use to contact parents? (</w:t>
      </w:r>
      <w:proofErr w:type="gramStart"/>
      <w:r>
        <w:t>email</w:t>
      </w:r>
      <w:proofErr w:type="gramEnd"/>
      <w:r>
        <w:t xml:space="preserve">, call, app, newsletters, blog, folders) </w:t>
      </w:r>
    </w:p>
    <w:p w14:paraId="7EABEA57" w14:textId="77777777" w:rsidR="00480A5A" w:rsidRPr="00352D39" w:rsidRDefault="00480A5A" w:rsidP="00480A5A">
      <w:pPr>
        <w:pStyle w:val="ListParagraph"/>
        <w:numPr>
          <w:ilvl w:val="0"/>
          <w:numId w:val="5"/>
        </w:numPr>
        <w:rPr>
          <w:u w:val="single"/>
        </w:rPr>
      </w:pPr>
      <w:r>
        <w:t xml:space="preserve">How do you decide which communication tools you use? </w:t>
      </w:r>
    </w:p>
    <w:p w14:paraId="2449FFD2" w14:textId="77777777" w:rsidR="00480A5A" w:rsidRPr="00352D39" w:rsidRDefault="00480A5A" w:rsidP="00480A5A">
      <w:pPr>
        <w:pStyle w:val="ListParagraph"/>
        <w:numPr>
          <w:ilvl w:val="0"/>
          <w:numId w:val="5"/>
        </w:numPr>
        <w:rPr>
          <w:u w:val="single"/>
        </w:rPr>
      </w:pPr>
      <w:r>
        <w:t xml:space="preserve">Has there been a time where you had to specialize communication for parents? Can you describe the situation? (Grandparents, split parents) </w:t>
      </w:r>
    </w:p>
    <w:p w14:paraId="45E7EAA3" w14:textId="77777777" w:rsidR="00480A5A" w:rsidRPr="00352D39" w:rsidRDefault="00480A5A" w:rsidP="00480A5A">
      <w:pPr>
        <w:pStyle w:val="ListParagraph"/>
        <w:numPr>
          <w:ilvl w:val="0"/>
          <w:numId w:val="5"/>
        </w:numPr>
        <w:rPr>
          <w:u w:val="single"/>
        </w:rPr>
      </w:pPr>
      <w:r>
        <w:t>How frequently do you contact parents?</w:t>
      </w:r>
    </w:p>
    <w:p w14:paraId="6D2156C3" w14:textId="77777777" w:rsidR="00480A5A" w:rsidRPr="00352D39" w:rsidRDefault="00480A5A" w:rsidP="00480A5A">
      <w:pPr>
        <w:pStyle w:val="ListParagraph"/>
        <w:numPr>
          <w:ilvl w:val="0"/>
          <w:numId w:val="5"/>
        </w:numPr>
        <w:rPr>
          <w:u w:val="single"/>
        </w:rPr>
      </w:pPr>
      <w:r>
        <w:t xml:space="preserve">What is your philosophy regarding parent involvement? </w:t>
      </w:r>
    </w:p>
    <w:p w14:paraId="330A7818" w14:textId="77777777" w:rsidR="00480A5A" w:rsidRPr="00352D39" w:rsidRDefault="00480A5A" w:rsidP="00480A5A">
      <w:pPr>
        <w:pStyle w:val="ListParagraph"/>
        <w:numPr>
          <w:ilvl w:val="0"/>
          <w:numId w:val="5"/>
        </w:numPr>
        <w:rPr>
          <w:u w:val="single"/>
        </w:rPr>
      </w:pPr>
      <w:r>
        <w:t xml:space="preserve">What are the impacts you </w:t>
      </w:r>
      <w:r w:rsidRPr="00BD2FEF">
        <w:rPr>
          <w:b/>
        </w:rPr>
        <w:t>expect</w:t>
      </w:r>
      <w:r>
        <w:t xml:space="preserve"> from parent involvement?</w:t>
      </w:r>
    </w:p>
    <w:p w14:paraId="33ADF0EF" w14:textId="77777777" w:rsidR="00480A5A" w:rsidRPr="00352D39" w:rsidRDefault="00480A5A" w:rsidP="00480A5A">
      <w:pPr>
        <w:pStyle w:val="ListParagraph"/>
        <w:numPr>
          <w:ilvl w:val="0"/>
          <w:numId w:val="5"/>
        </w:numPr>
        <w:rPr>
          <w:u w:val="single"/>
        </w:rPr>
      </w:pPr>
      <w:r>
        <w:t xml:space="preserve">What are the impacts you </w:t>
      </w:r>
      <w:r w:rsidRPr="00BD2FEF">
        <w:rPr>
          <w:b/>
        </w:rPr>
        <w:t>see</w:t>
      </w:r>
      <w:r>
        <w:t xml:space="preserve"> from parent involvement? Are there some memorable experiences? </w:t>
      </w:r>
    </w:p>
    <w:p w14:paraId="3300CDDA" w14:textId="77777777" w:rsidR="00480A5A" w:rsidRPr="00352D39" w:rsidRDefault="00480A5A" w:rsidP="00480A5A">
      <w:pPr>
        <w:pStyle w:val="ListParagraph"/>
        <w:numPr>
          <w:ilvl w:val="0"/>
          <w:numId w:val="5"/>
        </w:numPr>
        <w:rPr>
          <w:u w:val="single"/>
        </w:rPr>
      </w:pPr>
      <w:r>
        <w:t>What opportunities do you offer for your parents to be involved in your classroom?</w:t>
      </w:r>
    </w:p>
    <w:p w14:paraId="40E5F38B" w14:textId="77777777" w:rsidR="00480A5A" w:rsidRPr="00352D39" w:rsidRDefault="00480A5A" w:rsidP="00480A5A">
      <w:pPr>
        <w:pStyle w:val="ListParagraph"/>
        <w:numPr>
          <w:ilvl w:val="0"/>
          <w:numId w:val="5"/>
        </w:numPr>
        <w:rPr>
          <w:u w:val="single"/>
        </w:rPr>
      </w:pPr>
      <w:r>
        <w:t xml:space="preserve">What other resources do you use to keep parents informed? </w:t>
      </w:r>
    </w:p>
    <w:p w14:paraId="50BD030C" w14:textId="77777777" w:rsidR="00480A5A" w:rsidRPr="00352D39" w:rsidRDefault="00480A5A" w:rsidP="00480A5A">
      <w:pPr>
        <w:pStyle w:val="ListParagraph"/>
        <w:numPr>
          <w:ilvl w:val="0"/>
          <w:numId w:val="5"/>
        </w:numPr>
        <w:rPr>
          <w:u w:val="single"/>
        </w:rPr>
      </w:pPr>
      <w:r>
        <w:t xml:space="preserve">Explain parental involvement in the three domains (Home, school, classroom). Ask them to give examples?  *(If haven’t already!) </w:t>
      </w:r>
    </w:p>
    <w:p w14:paraId="7E2ABE3E" w14:textId="77777777" w:rsidR="00480A5A" w:rsidRPr="00352D39" w:rsidRDefault="00480A5A" w:rsidP="00480A5A">
      <w:pPr>
        <w:pStyle w:val="ListParagraph"/>
        <w:numPr>
          <w:ilvl w:val="0"/>
          <w:numId w:val="5"/>
        </w:numPr>
        <w:rPr>
          <w:u w:val="single"/>
        </w:rPr>
      </w:pPr>
      <w:r>
        <w:t>Do you offer your parents any extra support or do you let them know about services available outside of school? (For example, monthly parent education classes?)</w:t>
      </w:r>
    </w:p>
    <w:p w14:paraId="48D15D63" w14:textId="77777777" w:rsidR="00480A5A" w:rsidRPr="00535FDC" w:rsidRDefault="00480A5A" w:rsidP="00480A5A">
      <w:pPr>
        <w:pStyle w:val="ListParagraph"/>
        <w:numPr>
          <w:ilvl w:val="0"/>
          <w:numId w:val="5"/>
        </w:numPr>
        <w:rPr>
          <w:u w:val="single"/>
        </w:rPr>
      </w:pPr>
      <w:r>
        <w:t>What plans do you have to involve your parents this school year</w:t>
      </w:r>
    </w:p>
    <w:p w14:paraId="22F88B63" w14:textId="77777777" w:rsidR="00480A5A" w:rsidRDefault="00480A5A" w:rsidP="00480A5A">
      <w:pPr>
        <w:spacing w:line="480" w:lineRule="auto"/>
        <w:rPr>
          <w:rFonts w:ascii="Times New Roman" w:hAnsi="Times New Roman" w:cs="Times New Roman"/>
        </w:rPr>
      </w:pPr>
    </w:p>
    <w:p w14:paraId="34082870" w14:textId="77777777" w:rsidR="00480A5A" w:rsidRDefault="00480A5A" w:rsidP="00480A5A">
      <w:pPr>
        <w:pStyle w:val="Heading2"/>
      </w:pPr>
      <w:bookmarkStart w:id="43" w:name="_Toc418786360"/>
      <w:r>
        <w:t>Mid-Semester Interview</w:t>
      </w:r>
      <w:bookmarkEnd w:id="43"/>
    </w:p>
    <w:p w14:paraId="38041180" w14:textId="77777777" w:rsidR="00480A5A" w:rsidRPr="00352D39" w:rsidRDefault="00480A5A" w:rsidP="00480A5A">
      <w:pPr>
        <w:pStyle w:val="ListParagraph"/>
        <w:numPr>
          <w:ilvl w:val="0"/>
          <w:numId w:val="6"/>
        </w:numPr>
        <w:rPr>
          <w:u w:val="single"/>
        </w:rPr>
      </w:pPr>
      <w:r>
        <w:t xml:space="preserve">How is your year going? </w:t>
      </w:r>
    </w:p>
    <w:p w14:paraId="0F2039EA" w14:textId="77777777" w:rsidR="00480A5A" w:rsidRPr="00352D39" w:rsidRDefault="00480A5A" w:rsidP="00480A5A">
      <w:pPr>
        <w:pStyle w:val="ListParagraph"/>
        <w:numPr>
          <w:ilvl w:val="0"/>
          <w:numId w:val="6"/>
        </w:numPr>
        <w:rPr>
          <w:u w:val="single"/>
        </w:rPr>
      </w:pPr>
      <w:r>
        <w:t>What percentage of your parents would you say are highly involved (help at home, help at school, participates in school activities, regular communication)?</w:t>
      </w:r>
    </w:p>
    <w:p w14:paraId="625A7463" w14:textId="77777777" w:rsidR="00480A5A" w:rsidRPr="00352D39" w:rsidRDefault="00480A5A" w:rsidP="00480A5A">
      <w:pPr>
        <w:pStyle w:val="ListParagraph"/>
        <w:numPr>
          <w:ilvl w:val="0"/>
          <w:numId w:val="6"/>
        </w:numPr>
        <w:rPr>
          <w:u w:val="single"/>
        </w:rPr>
      </w:pPr>
      <w:r>
        <w:t xml:space="preserve">What regular practices do you have in place to help parent be accountable for helping their children at home? </w:t>
      </w:r>
    </w:p>
    <w:p w14:paraId="432FE483" w14:textId="77777777" w:rsidR="00480A5A" w:rsidRPr="00352D39" w:rsidRDefault="00480A5A" w:rsidP="00480A5A">
      <w:pPr>
        <w:pStyle w:val="ListParagraph"/>
        <w:numPr>
          <w:ilvl w:val="0"/>
          <w:numId w:val="6"/>
        </w:numPr>
        <w:rPr>
          <w:u w:val="single"/>
        </w:rPr>
      </w:pPr>
      <w:r>
        <w:t>What parent involvement practices have you implemented so far this year?</w:t>
      </w:r>
    </w:p>
    <w:p w14:paraId="1F5E5AAC" w14:textId="77777777" w:rsidR="00480A5A" w:rsidRPr="00352D39" w:rsidRDefault="00480A5A" w:rsidP="00480A5A">
      <w:pPr>
        <w:pStyle w:val="ListParagraph"/>
        <w:numPr>
          <w:ilvl w:val="0"/>
          <w:numId w:val="6"/>
        </w:numPr>
        <w:rPr>
          <w:u w:val="single"/>
        </w:rPr>
      </w:pPr>
      <w:r>
        <w:t>What changes have you noticed in children’s behavior due to parent involvement?</w:t>
      </w:r>
    </w:p>
    <w:p w14:paraId="01C92D3D" w14:textId="77777777" w:rsidR="00480A5A" w:rsidRPr="00352D39" w:rsidRDefault="00480A5A" w:rsidP="00480A5A">
      <w:pPr>
        <w:pStyle w:val="ListParagraph"/>
        <w:numPr>
          <w:ilvl w:val="0"/>
          <w:numId w:val="6"/>
        </w:numPr>
        <w:rPr>
          <w:u w:val="single"/>
        </w:rPr>
      </w:pPr>
      <w:r>
        <w:t xml:space="preserve">What changes have you seen in parent involvement due to an increase in communication? </w:t>
      </w:r>
    </w:p>
    <w:p w14:paraId="1DD92BD8" w14:textId="77777777" w:rsidR="00480A5A" w:rsidRDefault="00480A5A" w:rsidP="00480A5A">
      <w:pPr>
        <w:pStyle w:val="ListParagraph"/>
        <w:numPr>
          <w:ilvl w:val="0"/>
          <w:numId w:val="6"/>
        </w:numPr>
        <w:rPr>
          <w:u w:val="single"/>
        </w:rPr>
      </w:pPr>
      <w:r>
        <w:t>How has parent involvement changed …</w:t>
      </w:r>
    </w:p>
    <w:p w14:paraId="2F73B72B" w14:textId="77777777" w:rsidR="00480A5A" w:rsidRDefault="00480A5A" w:rsidP="00480A5A">
      <w:pPr>
        <w:pStyle w:val="ListParagraph"/>
        <w:numPr>
          <w:ilvl w:val="0"/>
          <w:numId w:val="7"/>
        </w:numPr>
      </w:pPr>
      <w:r>
        <w:t>Relationships</w:t>
      </w:r>
    </w:p>
    <w:p w14:paraId="0546B1DC" w14:textId="77777777" w:rsidR="00480A5A" w:rsidRDefault="00480A5A" w:rsidP="00480A5A">
      <w:pPr>
        <w:pStyle w:val="ListParagraph"/>
        <w:numPr>
          <w:ilvl w:val="0"/>
          <w:numId w:val="7"/>
        </w:numPr>
      </w:pPr>
      <w:r>
        <w:t>Reinforcement at home</w:t>
      </w:r>
    </w:p>
    <w:p w14:paraId="0421F21C" w14:textId="77777777" w:rsidR="00480A5A" w:rsidRDefault="00480A5A" w:rsidP="00480A5A">
      <w:pPr>
        <w:pStyle w:val="ListParagraph"/>
        <w:numPr>
          <w:ilvl w:val="0"/>
          <w:numId w:val="7"/>
        </w:numPr>
      </w:pPr>
      <w:r>
        <w:t>Classroom Culture</w:t>
      </w:r>
    </w:p>
    <w:p w14:paraId="2551BD98" w14:textId="77777777" w:rsidR="00480A5A" w:rsidRDefault="00480A5A" w:rsidP="00480A5A">
      <w:pPr>
        <w:pStyle w:val="ListParagraph"/>
        <w:numPr>
          <w:ilvl w:val="0"/>
          <w:numId w:val="7"/>
        </w:numPr>
      </w:pPr>
      <w:r>
        <w:t xml:space="preserve">Student engagement </w:t>
      </w:r>
    </w:p>
    <w:p w14:paraId="4BE32425" w14:textId="77777777" w:rsidR="00480A5A" w:rsidRPr="00404AC3" w:rsidRDefault="00480A5A" w:rsidP="00480A5A"/>
    <w:p w14:paraId="63EE748F" w14:textId="77777777" w:rsidR="00480A5A" w:rsidRPr="00352D39" w:rsidRDefault="00480A5A" w:rsidP="00480A5A">
      <w:pPr>
        <w:pStyle w:val="ListParagraph"/>
        <w:numPr>
          <w:ilvl w:val="0"/>
          <w:numId w:val="6"/>
        </w:numPr>
        <w:rPr>
          <w:u w:val="single"/>
        </w:rPr>
      </w:pPr>
      <w:r>
        <w:t xml:space="preserve">Are parents more or less involved this year compared to previous years? </w:t>
      </w:r>
    </w:p>
    <w:p w14:paraId="4DFA78FA" w14:textId="77777777" w:rsidR="00480A5A" w:rsidRPr="00352D39" w:rsidRDefault="00480A5A" w:rsidP="00480A5A">
      <w:pPr>
        <w:pStyle w:val="ListParagraph"/>
        <w:numPr>
          <w:ilvl w:val="0"/>
          <w:numId w:val="6"/>
        </w:numPr>
        <w:rPr>
          <w:u w:val="single"/>
        </w:rPr>
      </w:pPr>
      <w:r>
        <w:t>What obstacles or challenges have you faced in regards to parent involvement?</w:t>
      </w:r>
    </w:p>
    <w:p w14:paraId="1CFFDF4C" w14:textId="77777777" w:rsidR="00480A5A" w:rsidRPr="00352D39" w:rsidRDefault="00480A5A" w:rsidP="00480A5A">
      <w:pPr>
        <w:pStyle w:val="ListParagraph"/>
        <w:numPr>
          <w:ilvl w:val="0"/>
          <w:numId w:val="6"/>
        </w:numPr>
        <w:rPr>
          <w:u w:val="single"/>
        </w:rPr>
      </w:pPr>
      <w:r>
        <w:t xml:space="preserve">Have you made any changes to your parent involvement practices? Why? </w:t>
      </w:r>
    </w:p>
    <w:p w14:paraId="1F261D3C" w14:textId="77777777" w:rsidR="00480A5A" w:rsidRPr="00352D39" w:rsidRDefault="00480A5A" w:rsidP="00480A5A">
      <w:pPr>
        <w:pStyle w:val="ListParagraph"/>
        <w:numPr>
          <w:ilvl w:val="0"/>
          <w:numId w:val="6"/>
        </w:numPr>
        <w:rPr>
          <w:u w:val="single"/>
        </w:rPr>
      </w:pPr>
      <w:r>
        <w:t xml:space="preserve">Is there anything else you would like to share about parent involvement and communication? </w:t>
      </w:r>
    </w:p>
    <w:p w14:paraId="143C4A3C" w14:textId="77777777" w:rsidR="00480A5A" w:rsidRDefault="00480A5A" w:rsidP="00480A5A">
      <w:pPr>
        <w:rPr>
          <w:u w:val="single"/>
        </w:rPr>
      </w:pPr>
    </w:p>
    <w:p w14:paraId="67F8A58E" w14:textId="77777777" w:rsidR="00480A5A" w:rsidRDefault="00480A5A" w:rsidP="00480A5A">
      <w:pPr>
        <w:pStyle w:val="Heading2"/>
      </w:pPr>
      <w:bookmarkStart w:id="44" w:name="_Toc418786361"/>
      <w:r>
        <w:t>Final Interview</w:t>
      </w:r>
      <w:bookmarkEnd w:id="44"/>
    </w:p>
    <w:p w14:paraId="48F4168C" w14:textId="77777777" w:rsidR="00480A5A" w:rsidRPr="00352D39" w:rsidRDefault="00480A5A" w:rsidP="00480A5A">
      <w:pPr>
        <w:rPr>
          <w:u w:val="single"/>
        </w:rPr>
      </w:pPr>
    </w:p>
    <w:p w14:paraId="5711CA28" w14:textId="77777777" w:rsidR="00480A5A" w:rsidRPr="00352D39" w:rsidRDefault="00480A5A" w:rsidP="00480A5A">
      <w:pPr>
        <w:pStyle w:val="ListParagraph"/>
        <w:numPr>
          <w:ilvl w:val="0"/>
          <w:numId w:val="8"/>
        </w:numPr>
        <w:rPr>
          <w:u w:val="single"/>
        </w:rPr>
      </w:pPr>
      <w:r>
        <w:t>How has the rest of your year gone?</w:t>
      </w:r>
    </w:p>
    <w:p w14:paraId="60853D71" w14:textId="77777777" w:rsidR="00480A5A" w:rsidRPr="00352D39" w:rsidRDefault="00480A5A" w:rsidP="00480A5A">
      <w:pPr>
        <w:pStyle w:val="ListParagraph"/>
        <w:numPr>
          <w:ilvl w:val="0"/>
          <w:numId w:val="8"/>
        </w:numPr>
        <w:rPr>
          <w:u w:val="single"/>
        </w:rPr>
      </w:pPr>
      <w:r>
        <w:t>How are you feeling about your parent involvement in the classroom?</w:t>
      </w:r>
    </w:p>
    <w:p w14:paraId="7292FAE1" w14:textId="77777777" w:rsidR="00480A5A" w:rsidRPr="0078708B" w:rsidRDefault="00480A5A" w:rsidP="00480A5A">
      <w:pPr>
        <w:pStyle w:val="ListParagraph"/>
        <w:numPr>
          <w:ilvl w:val="0"/>
          <w:numId w:val="8"/>
        </w:numPr>
        <w:rPr>
          <w:u w:val="single"/>
        </w:rPr>
      </w:pPr>
      <w:r>
        <w:t>Would you say your percentage of parent involvement has changed since we last spoke?</w:t>
      </w:r>
    </w:p>
    <w:p w14:paraId="0BAF79FC" w14:textId="77777777" w:rsidR="00480A5A" w:rsidRDefault="00480A5A" w:rsidP="00480A5A">
      <w:pPr>
        <w:pStyle w:val="ListParagraph"/>
        <w:numPr>
          <w:ilvl w:val="0"/>
          <w:numId w:val="8"/>
        </w:numPr>
        <w:rPr>
          <w:u w:val="single"/>
        </w:rPr>
      </w:pPr>
      <w:r>
        <w:t xml:space="preserve">What level of involvement would you say parents had </w:t>
      </w:r>
      <w:proofErr w:type="gramStart"/>
      <w:r>
        <w:t>with…</w:t>
      </w:r>
      <w:proofErr w:type="gramEnd"/>
    </w:p>
    <w:p w14:paraId="65E76FEB" w14:textId="77777777" w:rsidR="00480A5A" w:rsidRDefault="00480A5A" w:rsidP="00480A5A">
      <w:pPr>
        <w:pStyle w:val="ListParagraph"/>
        <w:numPr>
          <w:ilvl w:val="0"/>
          <w:numId w:val="9"/>
        </w:numPr>
      </w:pPr>
      <w:r>
        <w:t>Helping with homework</w:t>
      </w:r>
    </w:p>
    <w:p w14:paraId="7ABD6D20" w14:textId="77777777" w:rsidR="00480A5A" w:rsidRDefault="00480A5A" w:rsidP="00480A5A">
      <w:pPr>
        <w:pStyle w:val="ListParagraph"/>
        <w:numPr>
          <w:ilvl w:val="0"/>
          <w:numId w:val="9"/>
        </w:numPr>
      </w:pPr>
      <w:r>
        <w:t xml:space="preserve">Volunteering at school </w:t>
      </w:r>
    </w:p>
    <w:p w14:paraId="50104DE6" w14:textId="77777777" w:rsidR="00480A5A" w:rsidRDefault="00480A5A" w:rsidP="00480A5A">
      <w:pPr>
        <w:pStyle w:val="ListParagraph"/>
        <w:numPr>
          <w:ilvl w:val="0"/>
          <w:numId w:val="9"/>
        </w:numPr>
      </w:pPr>
      <w:r>
        <w:t>Participating in school fundraisers</w:t>
      </w:r>
    </w:p>
    <w:p w14:paraId="1C895257" w14:textId="77777777" w:rsidR="00480A5A" w:rsidRDefault="00480A5A" w:rsidP="00480A5A">
      <w:pPr>
        <w:pStyle w:val="ListParagraph"/>
        <w:numPr>
          <w:ilvl w:val="0"/>
          <w:numId w:val="9"/>
        </w:numPr>
      </w:pPr>
      <w:r>
        <w:t>Helping my classroom teacher (copying, Thursday folders, party planning, supplies, etc.)</w:t>
      </w:r>
    </w:p>
    <w:p w14:paraId="5B2888A7" w14:textId="77777777" w:rsidR="00480A5A" w:rsidRDefault="00480A5A" w:rsidP="00480A5A">
      <w:pPr>
        <w:pStyle w:val="ListParagraph"/>
        <w:numPr>
          <w:ilvl w:val="0"/>
          <w:numId w:val="9"/>
        </w:numPr>
      </w:pPr>
      <w:r>
        <w:t>Attending school events (back-to-school night, parties, performances, jog-a-thon, fall festival)</w:t>
      </w:r>
    </w:p>
    <w:p w14:paraId="3D0F5F96" w14:textId="77777777" w:rsidR="00480A5A" w:rsidRDefault="00480A5A" w:rsidP="00480A5A">
      <w:pPr>
        <w:pStyle w:val="ListParagraph"/>
        <w:numPr>
          <w:ilvl w:val="0"/>
          <w:numId w:val="9"/>
        </w:numPr>
      </w:pPr>
      <w:r>
        <w:t>Attending parent-teacher conferences</w:t>
      </w:r>
    </w:p>
    <w:p w14:paraId="11D2CD12" w14:textId="77777777" w:rsidR="00480A5A" w:rsidRDefault="00480A5A" w:rsidP="00480A5A">
      <w:pPr>
        <w:pStyle w:val="ListParagraph"/>
        <w:numPr>
          <w:ilvl w:val="0"/>
          <w:numId w:val="9"/>
        </w:numPr>
      </w:pPr>
      <w:r>
        <w:t xml:space="preserve">Communicating with the school and classroom teacher </w:t>
      </w:r>
    </w:p>
    <w:p w14:paraId="5F11DB44" w14:textId="77777777" w:rsidR="00480A5A" w:rsidRPr="003F3FA9" w:rsidRDefault="00480A5A" w:rsidP="00480A5A"/>
    <w:p w14:paraId="4B15B497" w14:textId="77777777" w:rsidR="00480A5A" w:rsidRPr="00352D39" w:rsidRDefault="00480A5A" w:rsidP="00480A5A">
      <w:pPr>
        <w:pStyle w:val="ListParagraph"/>
        <w:numPr>
          <w:ilvl w:val="0"/>
          <w:numId w:val="8"/>
        </w:numPr>
        <w:rPr>
          <w:u w:val="single"/>
        </w:rPr>
      </w:pPr>
      <w:r>
        <w:t xml:space="preserve">Out of the list we discussed, what do you think are the most important parent involvement practices? </w:t>
      </w:r>
    </w:p>
    <w:p w14:paraId="1ABDEC7C" w14:textId="77777777" w:rsidR="00480A5A" w:rsidRPr="00352D39" w:rsidRDefault="00480A5A" w:rsidP="00480A5A">
      <w:pPr>
        <w:pStyle w:val="ListParagraph"/>
        <w:numPr>
          <w:ilvl w:val="0"/>
          <w:numId w:val="8"/>
        </w:numPr>
        <w:rPr>
          <w:u w:val="single"/>
        </w:rPr>
      </w:pPr>
      <w:r>
        <w:t xml:space="preserve">Have you made any changes to your parent involvement practices since we last spoke? Please describe </w:t>
      </w:r>
    </w:p>
    <w:p w14:paraId="03260C8B" w14:textId="77777777" w:rsidR="00480A5A" w:rsidRPr="00352D39" w:rsidRDefault="00480A5A" w:rsidP="00480A5A">
      <w:pPr>
        <w:pStyle w:val="ListParagraph"/>
        <w:numPr>
          <w:ilvl w:val="0"/>
          <w:numId w:val="8"/>
        </w:numPr>
        <w:rPr>
          <w:u w:val="single"/>
        </w:rPr>
      </w:pPr>
      <w:r>
        <w:t>What impacts have you noticed on your students and your classroom because of your parent involvement practices?</w:t>
      </w:r>
    </w:p>
    <w:p w14:paraId="65BBEC83" w14:textId="77777777" w:rsidR="00480A5A" w:rsidRPr="00352D39" w:rsidRDefault="00480A5A" w:rsidP="00480A5A">
      <w:pPr>
        <w:pStyle w:val="ListParagraph"/>
        <w:numPr>
          <w:ilvl w:val="0"/>
          <w:numId w:val="8"/>
        </w:numPr>
        <w:rPr>
          <w:u w:val="single"/>
        </w:rPr>
      </w:pPr>
      <w:r>
        <w:t xml:space="preserve">Has your philosophy on parent involvement changed at all this year? </w:t>
      </w:r>
    </w:p>
    <w:p w14:paraId="756D4A63" w14:textId="77777777" w:rsidR="00480A5A" w:rsidRPr="00352D39" w:rsidRDefault="00480A5A" w:rsidP="00480A5A">
      <w:pPr>
        <w:pStyle w:val="ListParagraph"/>
        <w:numPr>
          <w:ilvl w:val="0"/>
          <w:numId w:val="8"/>
        </w:numPr>
        <w:rPr>
          <w:u w:val="single"/>
        </w:rPr>
      </w:pPr>
      <w:r>
        <w:t>What plans do you have to continue or increase your parent involvement after winter break?</w:t>
      </w:r>
    </w:p>
    <w:p w14:paraId="7CCB9EEA" w14:textId="77777777" w:rsidR="00480A5A" w:rsidRPr="00352D39" w:rsidRDefault="00480A5A" w:rsidP="00480A5A">
      <w:pPr>
        <w:pStyle w:val="ListParagraph"/>
        <w:numPr>
          <w:ilvl w:val="0"/>
          <w:numId w:val="8"/>
        </w:numPr>
        <w:rPr>
          <w:u w:val="single"/>
        </w:rPr>
      </w:pPr>
      <w:r>
        <w:t xml:space="preserve">Compared to previous years, how has you parent involvement changed? What led you to make those changes? </w:t>
      </w:r>
    </w:p>
    <w:p w14:paraId="2A9C6707" w14:textId="77777777" w:rsidR="00480A5A" w:rsidRPr="00352D39" w:rsidRDefault="00480A5A" w:rsidP="00480A5A">
      <w:pPr>
        <w:pStyle w:val="ListParagraph"/>
        <w:numPr>
          <w:ilvl w:val="0"/>
          <w:numId w:val="8"/>
        </w:numPr>
        <w:rPr>
          <w:u w:val="single"/>
        </w:rPr>
      </w:pPr>
      <w:r>
        <w:t xml:space="preserve">Do you plan to do anything differently next year in regards to parent involvement? Why? </w:t>
      </w:r>
    </w:p>
    <w:p w14:paraId="4D29404C" w14:textId="77777777" w:rsidR="00480A5A" w:rsidRPr="00D3741A" w:rsidRDefault="00480A5A" w:rsidP="00480A5A">
      <w:pPr>
        <w:pStyle w:val="ListParagraph"/>
        <w:numPr>
          <w:ilvl w:val="0"/>
          <w:numId w:val="8"/>
        </w:numPr>
        <w:rPr>
          <w:u w:val="single"/>
        </w:rPr>
      </w:pPr>
      <w:r>
        <w:t xml:space="preserve">When I surveyed parents, they said they would be more involved if the classroom teacher communicated consistently about the needs of the classroom and their student and if they made an effort to get to know parents so they felt welcome to be involved. Would you agree? Why or why not? </w:t>
      </w:r>
    </w:p>
    <w:p w14:paraId="42948BC3" w14:textId="77777777" w:rsidR="00480A5A" w:rsidRDefault="00480A5A" w:rsidP="00480A5A">
      <w:pPr>
        <w:spacing w:line="480" w:lineRule="auto"/>
        <w:rPr>
          <w:rFonts w:ascii="Times New Roman" w:hAnsi="Times New Roman" w:cs="Times New Roman"/>
          <w:u w:val="single"/>
        </w:rPr>
      </w:pPr>
    </w:p>
    <w:p w14:paraId="57C27DBF" w14:textId="77777777" w:rsidR="00480A5A" w:rsidRDefault="00480A5A" w:rsidP="00480A5A">
      <w:pPr>
        <w:spacing w:line="480" w:lineRule="auto"/>
        <w:rPr>
          <w:rFonts w:ascii="Times New Roman" w:hAnsi="Times New Roman" w:cs="Times New Roman"/>
          <w:u w:val="single"/>
        </w:rPr>
      </w:pPr>
    </w:p>
    <w:p w14:paraId="2BFD04FD" w14:textId="56C67144" w:rsidR="00480A5A" w:rsidRDefault="00480A5A" w:rsidP="00480A5A">
      <w:pPr>
        <w:pStyle w:val="Heading1"/>
      </w:pPr>
      <w:bookmarkStart w:id="45" w:name="_Toc418786362"/>
      <w:r>
        <w:lastRenderedPageBreak/>
        <w:t>Appendix B: Survey Questions</w:t>
      </w:r>
      <w:bookmarkEnd w:id="45"/>
    </w:p>
    <w:p w14:paraId="24B5197B" w14:textId="77777777" w:rsidR="00480A5A" w:rsidRPr="00352D39" w:rsidRDefault="00480A5A" w:rsidP="00480A5A">
      <w:pPr>
        <w:pStyle w:val="Heading2"/>
      </w:pPr>
      <w:bookmarkStart w:id="46" w:name="_Toc418786363"/>
      <w:r>
        <w:t>Beginning of Year Survey</w:t>
      </w:r>
      <w:bookmarkEnd w:id="46"/>
    </w:p>
    <w:p w14:paraId="529F46AB" w14:textId="77777777" w:rsidR="00480A5A" w:rsidRDefault="00480A5A" w:rsidP="00480A5A">
      <w:pPr>
        <w:keepNext/>
      </w:pPr>
      <w:r>
        <w:t>Q2 What is your age range?</w:t>
      </w:r>
    </w:p>
    <w:p w14:paraId="4366F6CC" w14:textId="77777777" w:rsidR="00480A5A" w:rsidRDefault="00480A5A" w:rsidP="00480A5A">
      <w:pPr>
        <w:pStyle w:val="ListParagraph"/>
        <w:keepNext/>
        <w:numPr>
          <w:ilvl w:val="0"/>
          <w:numId w:val="13"/>
        </w:numPr>
        <w:contextualSpacing w:val="0"/>
      </w:pPr>
      <w:r>
        <w:t xml:space="preserve">18-23  (1) </w:t>
      </w:r>
    </w:p>
    <w:p w14:paraId="6016C06E" w14:textId="77777777" w:rsidR="00480A5A" w:rsidRDefault="00480A5A" w:rsidP="00480A5A">
      <w:pPr>
        <w:pStyle w:val="ListParagraph"/>
        <w:keepNext/>
        <w:numPr>
          <w:ilvl w:val="0"/>
          <w:numId w:val="13"/>
        </w:numPr>
        <w:contextualSpacing w:val="0"/>
      </w:pPr>
      <w:r>
        <w:t xml:space="preserve">23-30  (2) </w:t>
      </w:r>
    </w:p>
    <w:p w14:paraId="63E1315F" w14:textId="77777777" w:rsidR="00480A5A" w:rsidRDefault="00480A5A" w:rsidP="00480A5A">
      <w:pPr>
        <w:pStyle w:val="ListParagraph"/>
        <w:keepNext/>
        <w:numPr>
          <w:ilvl w:val="0"/>
          <w:numId w:val="13"/>
        </w:numPr>
        <w:contextualSpacing w:val="0"/>
      </w:pPr>
      <w:r>
        <w:t xml:space="preserve">30-40  (3) </w:t>
      </w:r>
    </w:p>
    <w:p w14:paraId="512FFB8D" w14:textId="77777777" w:rsidR="00480A5A" w:rsidRDefault="00480A5A" w:rsidP="00480A5A">
      <w:pPr>
        <w:pStyle w:val="ListParagraph"/>
        <w:keepNext/>
        <w:numPr>
          <w:ilvl w:val="0"/>
          <w:numId w:val="13"/>
        </w:numPr>
        <w:contextualSpacing w:val="0"/>
      </w:pPr>
      <w:r>
        <w:t xml:space="preserve">40+  (4) </w:t>
      </w:r>
    </w:p>
    <w:p w14:paraId="38D23B98" w14:textId="77777777" w:rsidR="00480A5A" w:rsidRDefault="00480A5A" w:rsidP="00480A5A"/>
    <w:p w14:paraId="74451B38" w14:textId="77777777" w:rsidR="00480A5A" w:rsidRDefault="00480A5A" w:rsidP="00480A5A"/>
    <w:p w14:paraId="1A322DDB" w14:textId="77777777" w:rsidR="00480A5A" w:rsidRDefault="00480A5A" w:rsidP="00480A5A">
      <w:r>
        <w:t>Q3 How many children do you have?</w:t>
      </w:r>
    </w:p>
    <w:p w14:paraId="1215DD70" w14:textId="77777777" w:rsidR="00480A5A" w:rsidRDefault="00480A5A" w:rsidP="00480A5A">
      <w:pPr>
        <w:pStyle w:val="ListParagraph"/>
        <w:keepNext/>
        <w:numPr>
          <w:ilvl w:val="0"/>
          <w:numId w:val="13"/>
        </w:numPr>
        <w:contextualSpacing w:val="0"/>
      </w:pPr>
      <w:r>
        <w:t xml:space="preserve">1  (1) </w:t>
      </w:r>
    </w:p>
    <w:p w14:paraId="6BDCD1F9" w14:textId="77777777" w:rsidR="00480A5A" w:rsidRDefault="00480A5A" w:rsidP="00480A5A">
      <w:pPr>
        <w:pStyle w:val="ListParagraph"/>
        <w:keepNext/>
        <w:numPr>
          <w:ilvl w:val="0"/>
          <w:numId w:val="13"/>
        </w:numPr>
        <w:contextualSpacing w:val="0"/>
      </w:pPr>
      <w:r>
        <w:t xml:space="preserve">2  (2) </w:t>
      </w:r>
    </w:p>
    <w:p w14:paraId="117037D1" w14:textId="77777777" w:rsidR="00480A5A" w:rsidRDefault="00480A5A" w:rsidP="00480A5A">
      <w:pPr>
        <w:pStyle w:val="ListParagraph"/>
        <w:keepNext/>
        <w:numPr>
          <w:ilvl w:val="0"/>
          <w:numId w:val="13"/>
        </w:numPr>
        <w:contextualSpacing w:val="0"/>
      </w:pPr>
      <w:r>
        <w:t xml:space="preserve">3  (3) </w:t>
      </w:r>
    </w:p>
    <w:p w14:paraId="191A183B" w14:textId="77777777" w:rsidR="00480A5A" w:rsidRDefault="00480A5A" w:rsidP="00480A5A">
      <w:pPr>
        <w:pStyle w:val="ListParagraph"/>
        <w:keepNext/>
        <w:numPr>
          <w:ilvl w:val="0"/>
          <w:numId w:val="13"/>
        </w:numPr>
        <w:contextualSpacing w:val="0"/>
      </w:pPr>
      <w:r>
        <w:t xml:space="preserve">4 or more  (4) </w:t>
      </w:r>
    </w:p>
    <w:p w14:paraId="192057F8" w14:textId="77777777" w:rsidR="00480A5A" w:rsidRDefault="00480A5A" w:rsidP="00480A5A"/>
    <w:p w14:paraId="08DB71FB" w14:textId="77777777" w:rsidR="00480A5A" w:rsidRDefault="00480A5A" w:rsidP="00480A5A"/>
    <w:p w14:paraId="65B05617" w14:textId="77777777" w:rsidR="00480A5A" w:rsidRDefault="00480A5A" w:rsidP="00480A5A"/>
    <w:p w14:paraId="38E39B21" w14:textId="77777777" w:rsidR="00480A5A" w:rsidRDefault="00480A5A" w:rsidP="00480A5A">
      <w:r>
        <w:t>Q4 I have a lot of experience working with classroom teachers. </w:t>
      </w:r>
    </w:p>
    <w:p w14:paraId="0EC3149D" w14:textId="77777777" w:rsidR="00480A5A" w:rsidRDefault="00480A5A" w:rsidP="00480A5A">
      <w:pPr>
        <w:pStyle w:val="ListParagraph"/>
        <w:keepNext/>
        <w:numPr>
          <w:ilvl w:val="0"/>
          <w:numId w:val="13"/>
        </w:numPr>
        <w:contextualSpacing w:val="0"/>
      </w:pPr>
      <w:r>
        <w:t xml:space="preserve">Strongly agree  (13) </w:t>
      </w:r>
    </w:p>
    <w:p w14:paraId="6CFA736B" w14:textId="77777777" w:rsidR="00480A5A" w:rsidRDefault="00480A5A" w:rsidP="00480A5A">
      <w:pPr>
        <w:pStyle w:val="ListParagraph"/>
        <w:keepNext/>
        <w:numPr>
          <w:ilvl w:val="0"/>
          <w:numId w:val="13"/>
        </w:numPr>
        <w:contextualSpacing w:val="0"/>
      </w:pPr>
      <w:r>
        <w:t xml:space="preserve">Somewhat agree  (14) </w:t>
      </w:r>
    </w:p>
    <w:p w14:paraId="5F2ACC66" w14:textId="77777777" w:rsidR="00480A5A" w:rsidRDefault="00480A5A" w:rsidP="00480A5A">
      <w:pPr>
        <w:pStyle w:val="ListParagraph"/>
        <w:keepNext/>
        <w:numPr>
          <w:ilvl w:val="0"/>
          <w:numId w:val="13"/>
        </w:numPr>
        <w:contextualSpacing w:val="0"/>
      </w:pPr>
      <w:r>
        <w:t xml:space="preserve">Neither agree nor disagree  (15) </w:t>
      </w:r>
    </w:p>
    <w:p w14:paraId="07F06111" w14:textId="77777777" w:rsidR="00480A5A" w:rsidRDefault="00480A5A" w:rsidP="00480A5A">
      <w:pPr>
        <w:pStyle w:val="ListParagraph"/>
        <w:keepNext/>
        <w:numPr>
          <w:ilvl w:val="0"/>
          <w:numId w:val="13"/>
        </w:numPr>
        <w:contextualSpacing w:val="0"/>
      </w:pPr>
      <w:r>
        <w:t xml:space="preserve">Somewhat disagree  (16) </w:t>
      </w:r>
    </w:p>
    <w:p w14:paraId="2BC86DE4" w14:textId="77777777" w:rsidR="00480A5A" w:rsidRDefault="00480A5A" w:rsidP="00480A5A">
      <w:pPr>
        <w:pStyle w:val="ListParagraph"/>
        <w:keepNext/>
        <w:numPr>
          <w:ilvl w:val="0"/>
          <w:numId w:val="13"/>
        </w:numPr>
        <w:contextualSpacing w:val="0"/>
      </w:pPr>
      <w:r>
        <w:t>Strongly disagree  (17)</w:t>
      </w:r>
    </w:p>
    <w:p w14:paraId="432C9DD1" w14:textId="77777777" w:rsidR="00480A5A" w:rsidRDefault="00480A5A" w:rsidP="00480A5A">
      <w:pPr>
        <w:keepNext/>
      </w:pPr>
    </w:p>
    <w:p w14:paraId="21AF3A89" w14:textId="77777777" w:rsidR="00480A5A" w:rsidRDefault="00480A5A" w:rsidP="00480A5A">
      <w:pPr>
        <w:keepNext/>
      </w:pPr>
    </w:p>
    <w:p w14:paraId="5A656AEA" w14:textId="77777777" w:rsidR="00480A5A" w:rsidRDefault="00480A5A" w:rsidP="00480A5A">
      <w:pPr>
        <w:keepNext/>
      </w:pPr>
    </w:p>
    <w:p w14:paraId="7FC38858" w14:textId="77777777" w:rsidR="00480A5A" w:rsidRDefault="00480A5A" w:rsidP="00480A5A">
      <w:pPr>
        <w:keepNext/>
      </w:pPr>
    </w:p>
    <w:p w14:paraId="0B52830B" w14:textId="77777777" w:rsidR="00480A5A" w:rsidRDefault="00480A5A" w:rsidP="00480A5A">
      <w:pPr>
        <w:keepNext/>
      </w:pPr>
    </w:p>
    <w:p w14:paraId="777A0633" w14:textId="77777777" w:rsidR="00480A5A" w:rsidRDefault="00480A5A" w:rsidP="00480A5A"/>
    <w:p w14:paraId="1F4CBE20" w14:textId="77777777" w:rsidR="00480A5A" w:rsidRDefault="00480A5A" w:rsidP="00480A5A"/>
    <w:p w14:paraId="5E26A52B" w14:textId="77777777" w:rsidR="00480A5A" w:rsidRDefault="00480A5A" w:rsidP="00480A5A">
      <w:r>
        <w:lastRenderedPageBreak/>
        <w:t xml:space="preserve">Q5 </w:t>
      </w:r>
      <w:proofErr w:type="gramStart"/>
      <w:r>
        <w:t>My</w:t>
      </w:r>
      <w:proofErr w:type="gramEnd"/>
      <w:r>
        <w:t xml:space="preserve"> past experience working with teachers has been positive. </w:t>
      </w:r>
    </w:p>
    <w:p w14:paraId="0B9B50C5" w14:textId="77777777" w:rsidR="00480A5A" w:rsidRDefault="00480A5A" w:rsidP="00480A5A">
      <w:pPr>
        <w:pStyle w:val="ListParagraph"/>
        <w:keepNext/>
        <w:numPr>
          <w:ilvl w:val="0"/>
          <w:numId w:val="13"/>
        </w:numPr>
        <w:contextualSpacing w:val="0"/>
      </w:pPr>
      <w:r>
        <w:t xml:space="preserve">Strongly agree  (11) </w:t>
      </w:r>
    </w:p>
    <w:p w14:paraId="6076497D" w14:textId="77777777" w:rsidR="00480A5A" w:rsidRDefault="00480A5A" w:rsidP="00480A5A">
      <w:pPr>
        <w:pStyle w:val="ListParagraph"/>
        <w:keepNext/>
        <w:numPr>
          <w:ilvl w:val="0"/>
          <w:numId w:val="13"/>
        </w:numPr>
        <w:contextualSpacing w:val="0"/>
      </w:pPr>
      <w:r>
        <w:t xml:space="preserve">Somewhat agree  (12) </w:t>
      </w:r>
    </w:p>
    <w:p w14:paraId="34EE3BE5" w14:textId="77777777" w:rsidR="00480A5A" w:rsidRDefault="00480A5A" w:rsidP="00480A5A">
      <w:pPr>
        <w:pStyle w:val="ListParagraph"/>
        <w:keepNext/>
        <w:numPr>
          <w:ilvl w:val="0"/>
          <w:numId w:val="13"/>
        </w:numPr>
        <w:contextualSpacing w:val="0"/>
      </w:pPr>
      <w:r>
        <w:t xml:space="preserve">Neither agree nor disagree  (13) </w:t>
      </w:r>
    </w:p>
    <w:p w14:paraId="327C80DB" w14:textId="77777777" w:rsidR="00480A5A" w:rsidRDefault="00480A5A" w:rsidP="00480A5A">
      <w:pPr>
        <w:pStyle w:val="ListParagraph"/>
        <w:keepNext/>
        <w:numPr>
          <w:ilvl w:val="0"/>
          <w:numId w:val="13"/>
        </w:numPr>
        <w:contextualSpacing w:val="0"/>
      </w:pPr>
      <w:r>
        <w:t xml:space="preserve">Somewhat disagree  (14) </w:t>
      </w:r>
    </w:p>
    <w:p w14:paraId="6D682207" w14:textId="77777777" w:rsidR="00480A5A" w:rsidRDefault="00480A5A" w:rsidP="00480A5A">
      <w:pPr>
        <w:pStyle w:val="ListParagraph"/>
        <w:keepNext/>
        <w:numPr>
          <w:ilvl w:val="0"/>
          <w:numId w:val="13"/>
        </w:numPr>
        <w:contextualSpacing w:val="0"/>
      </w:pPr>
      <w:r>
        <w:t xml:space="preserve">Strongly disagree  (15) </w:t>
      </w:r>
    </w:p>
    <w:p w14:paraId="4EEE69E4" w14:textId="77777777" w:rsidR="00480A5A" w:rsidRDefault="00480A5A" w:rsidP="00480A5A"/>
    <w:p w14:paraId="2B6139B4" w14:textId="77777777" w:rsidR="00480A5A" w:rsidRDefault="00480A5A" w:rsidP="00480A5A">
      <w:r>
        <w:t>Q6 Being involved helps my child's academic and emotional growth. </w:t>
      </w:r>
    </w:p>
    <w:p w14:paraId="4BEF7B1E" w14:textId="77777777" w:rsidR="00480A5A" w:rsidRDefault="00480A5A" w:rsidP="00480A5A">
      <w:pPr>
        <w:pStyle w:val="ListParagraph"/>
        <w:keepNext/>
        <w:numPr>
          <w:ilvl w:val="0"/>
          <w:numId w:val="13"/>
        </w:numPr>
        <w:contextualSpacing w:val="0"/>
      </w:pPr>
      <w:r>
        <w:t xml:space="preserve">Strongly agree  (11) </w:t>
      </w:r>
    </w:p>
    <w:p w14:paraId="3D5307BD" w14:textId="77777777" w:rsidR="00480A5A" w:rsidRDefault="00480A5A" w:rsidP="00480A5A">
      <w:pPr>
        <w:pStyle w:val="ListParagraph"/>
        <w:keepNext/>
        <w:numPr>
          <w:ilvl w:val="0"/>
          <w:numId w:val="13"/>
        </w:numPr>
        <w:contextualSpacing w:val="0"/>
      </w:pPr>
      <w:r>
        <w:t xml:space="preserve">Somewhat agree  (12) </w:t>
      </w:r>
    </w:p>
    <w:p w14:paraId="355CAF55" w14:textId="77777777" w:rsidR="00480A5A" w:rsidRDefault="00480A5A" w:rsidP="00480A5A">
      <w:pPr>
        <w:pStyle w:val="ListParagraph"/>
        <w:keepNext/>
        <w:numPr>
          <w:ilvl w:val="0"/>
          <w:numId w:val="13"/>
        </w:numPr>
        <w:contextualSpacing w:val="0"/>
      </w:pPr>
      <w:r>
        <w:t xml:space="preserve">Neither agree nor disagree  (13) </w:t>
      </w:r>
    </w:p>
    <w:p w14:paraId="3FBF2945" w14:textId="77777777" w:rsidR="00480A5A" w:rsidRDefault="00480A5A" w:rsidP="00480A5A">
      <w:pPr>
        <w:pStyle w:val="ListParagraph"/>
        <w:keepNext/>
        <w:numPr>
          <w:ilvl w:val="0"/>
          <w:numId w:val="13"/>
        </w:numPr>
        <w:contextualSpacing w:val="0"/>
      </w:pPr>
      <w:r>
        <w:t xml:space="preserve">Somewhat disagree  (14) </w:t>
      </w:r>
    </w:p>
    <w:p w14:paraId="239F0A4B" w14:textId="77777777" w:rsidR="00480A5A" w:rsidRDefault="00480A5A" w:rsidP="00480A5A">
      <w:pPr>
        <w:pStyle w:val="ListParagraph"/>
        <w:keepNext/>
        <w:numPr>
          <w:ilvl w:val="0"/>
          <w:numId w:val="13"/>
        </w:numPr>
        <w:contextualSpacing w:val="0"/>
      </w:pPr>
      <w:r>
        <w:t xml:space="preserve">Strongly disagree  (15) </w:t>
      </w:r>
    </w:p>
    <w:p w14:paraId="275AAB00" w14:textId="77777777" w:rsidR="00480A5A" w:rsidRDefault="00480A5A" w:rsidP="00480A5A"/>
    <w:p w14:paraId="5C5EEAFA" w14:textId="77777777" w:rsidR="00480A5A" w:rsidRDefault="00480A5A" w:rsidP="00480A5A">
      <w:r>
        <w:t>Q7 Being involved helps my child's educational success. </w:t>
      </w:r>
    </w:p>
    <w:p w14:paraId="406959B4" w14:textId="77777777" w:rsidR="00480A5A" w:rsidRDefault="00480A5A" w:rsidP="00480A5A">
      <w:pPr>
        <w:pStyle w:val="ListParagraph"/>
        <w:keepNext/>
        <w:numPr>
          <w:ilvl w:val="0"/>
          <w:numId w:val="13"/>
        </w:numPr>
        <w:contextualSpacing w:val="0"/>
      </w:pPr>
      <w:r>
        <w:t xml:space="preserve">Strongly agree  (18) </w:t>
      </w:r>
    </w:p>
    <w:p w14:paraId="24A322E9" w14:textId="77777777" w:rsidR="00480A5A" w:rsidRDefault="00480A5A" w:rsidP="00480A5A">
      <w:pPr>
        <w:pStyle w:val="ListParagraph"/>
        <w:keepNext/>
        <w:numPr>
          <w:ilvl w:val="0"/>
          <w:numId w:val="13"/>
        </w:numPr>
        <w:contextualSpacing w:val="0"/>
      </w:pPr>
      <w:r>
        <w:t xml:space="preserve">Somewhat agree  (19) </w:t>
      </w:r>
    </w:p>
    <w:p w14:paraId="217F1A4A" w14:textId="77777777" w:rsidR="00480A5A" w:rsidRDefault="00480A5A" w:rsidP="00480A5A">
      <w:pPr>
        <w:pStyle w:val="ListParagraph"/>
        <w:keepNext/>
        <w:numPr>
          <w:ilvl w:val="0"/>
          <w:numId w:val="13"/>
        </w:numPr>
        <w:contextualSpacing w:val="0"/>
      </w:pPr>
      <w:r>
        <w:t xml:space="preserve">Neither agree nor disagree  (20) </w:t>
      </w:r>
    </w:p>
    <w:p w14:paraId="242053F7" w14:textId="77777777" w:rsidR="00480A5A" w:rsidRDefault="00480A5A" w:rsidP="00480A5A">
      <w:pPr>
        <w:pStyle w:val="ListParagraph"/>
        <w:keepNext/>
        <w:numPr>
          <w:ilvl w:val="0"/>
          <w:numId w:val="13"/>
        </w:numPr>
        <w:contextualSpacing w:val="0"/>
      </w:pPr>
      <w:r>
        <w:t xml:space="preserve">Somewhat disagree  (21) </w:t>
      </w:r>
    </w:p>
    <w:p w14:paraId="0741DE5C" w14:textId="77777777" w:rsidR="00480A5A" w:rsidRDefault="00480A5A" w:rsidP="00480A5A">
      <w:pPr>
        <w:pStyle w:val="ListParagraph"/>
        <w:keepNext/>
        <w:numPr>
          <w:ilvl w:val="0"/>
          <w:numId w:val="13"/>
        </w:numPr>
        <w:contextualSpacing w:val="0"/>
      </w:pPr>
      <w:r>
        <w:t xml:space="preserve">Strongly disagree  (22) </w:t>
      </w:r>
    </w:p>
    <w:p w14:paraId="04FC28AC" w14:textId="77777777" w:rsidR="00480A5A" w:rsidRDefault="00480A5A" w:rsidP="00480A5A"/>
    <w:p w14:paraId="58B0F944" w14:textId="77777777" w:rsidR="00480A5A" w:rsidRDefault="00480A5A" w:rsidP="00480A5A"/>
    <w:p w14:paraId="18579B0B" w14:textId="77777777" w:rsidR="00480A5A" w:rsidRDefault="00480A5A" w:rsidP="00480A5A"/>
    <w:p w14:paraId="73E3B9B4" w14:textId="77777777" w:rsidR="00480A5A" w:rsidRDefault="00480A5A" w:rsidP="00480A5A"/>
    <w:p w14:paraId="02581DE3" w14:textId="77777777" w:rsidR="00480A5A" w:rsidRDefault="00480A5A" w:rsidP="00480A5A"/>
    <w:p w14:paraId="097F4BBC" w14:textId="77777777" w:rsidR="00480A5A" w:rsidRDefault="00480A5A" w:rsidP="00480A5A"/>
    <w:p w14:paraId="73891C99" w14:textId="77777777" w:rsidR="00480A5A" w:rsidRDefault="00480A5A" w:rsidP="00480A5A"/>
    <w:p w14:paraId="6E1B1E58" w14:textId="77777777" w:rsidR="00480A5A" w:rsidRDefault="00480A5A" w:rsidP="00480A5A"/>
    <w:p w14:paraId="216801F1" w14:textId="77777777" w:rsidR="00480A5A" w:rsidRDefault="00480A5A" w:rsidP="00480A5A"/>
    <w:p w14:paraId="2E1F4AA7" w14:textId="77777777" w:rsidR="00480A5A" w:rsidRDefault="00480A5A" w:rsidP="00480A5A"/>
    <w:p w14:paraId="017FA2D1" w14:textId="77777777" w:rsidR="00480A5A" w:rsidRDefault="00480A5A" w:rsidP="00480A5A">
      <w:proofErr w:type="gramStart"/>
      <w:r>
        <w:t>Q8 What school activities do you do?</w:t>
      </w:r>
      <w:proofErr w:type="gramEnd"/>
      <w:r>
        <w:t xml:space="preserve"> Check all that apply. </w:t>
      </w:r>
    </w:p>
    <w:p w14:paraId="1895DD9B" w14:textId="77777777" w:rsidR="00480A5A" w:rsidRDefault="00480A5A" w:rsidP="00480A5A">
      <w:pPr>
        <w:pStyle w:val="ListParagraph"/>
        <w:keepNext/>
        <w:numPr>
          <w:ilvl w:val="0"/>
          <w:numId w:val="11"/>
        </w:numPr>
        <w:contextualSpacing w:val="0"/>
      </w:pPr>
      <w:r>
        <w:t xml:space="preserve">Helping with homework/reading  (1) </w:t>
      </w:r>
    </w:p>
    <w:p w14:paraId="48634732" w14:textId="77777777" w:rsidR="00480A5A" w:rsidRDefault="00480A5A" w:rsidP="00480A5A">
      <w:pPr>
        <w:pStyle w:val="ListParagraph"/>
        <w:keepNext/>
        <w:numPr>
          <w:ilvl w:val="0"/>
          <w:numId w:val="11"/>
        </w:numPr>
        <w:contextualSpacing w:val="0"/>
      </w:pPr>
      <w:r>
        <w:t xml:space="preserve">Volunteering at school  (2) </w:t>
      </w:r>
    </w:p>
    <w:p w14:paraId="23AF1DDF" w14:textId="77777777" w:rsidR="00480A5A" w:rsidRDefault="00480A5A" w:rsidP="00480A5A">
      <w:pPr>
        <w:pStyle w:val="ListParagraph"/>
        <w:keepNext/>
        <w:numPr>
          <w:ilvl w:val="0"/>
          <w:numId w:val="11"/>
        </w:numPr>
        <w:contextualSpacing w:val="0"/>
      </w:pPr>
      <w:r>
        <w:t xml:space="preserve">Participating in school fundraisers  (3) </w:t>
      </w:r>
    </w:p>
    <w:p w14:paraId="1019C7EF" w14:textId="77777777" w:rsidR="00480A5A" w:rsidRDefault="00480A5A" w:rsidP="00480A5A">
      <w:pPr>
        <w:pStyle w:val="ListParagraph"/>
        <w:keepNext/>
        <w:numPr>
          <w:ilvl w:val="0"/>
          <w:numId w:val="11"/>
        </w:numPr>
        <w:contextualSpacing w:val="0"/>
      </w:pPr>
      <w:r>
        <w:t xml:space="preserve">Helping my classroom teacher (copying, Thursday folders, party planning, supplies etc.)  (11) </w:t>
      </w:r>
    </w:p>
    <w:p w14:paraId="4817E015" w14:textId="77777777" w:rsidR="00480A5A" w:rsidRDefault="00480A5A" w:rsidP="00480A5A">
      <w:pPr>
        <w:pStyle w:val="ListParagraph"/>
        <w:keepNext/>
        <w:numPr>
          <w:ilvl w:val="0"/>
          <w:numId w:val="11"/>
        </w:numPr>
        <w:contextualSpacing w:val="0"/>
      </w:pPr>
      <w:r>
        <w:t xml:space="preserve">Attending school events (back to school night, parties, performances, jog-a-thon, fall festival)  (12) </w:t>
      </w:r>
    </w:p>
    <w:p w14:paraId="56FC71AD" w14:textId="77777777" w:rsidR="00480A5A" w:rsidRDefault="00480A5A" w:rsidP="00480A5A">
      <w:pPr>
        <w:pStyle w:val="ListParagraph"/>
        <w:keepNext/>
        <w:numPr>
          <w:ilvl w:val="0"/>
          <w:numId w:val="11"/>
        </w:numPr>
        <w:contextualSpacing w:val="0"/>
      </w:pPr>
      <w:r>
        <w:t xml:space="preserve">Attending parent-teacher conferences  (13) </w:t>
      </w:r>
    </w:p>
    <w:p w14:paraId="2DA1D0D7" w14:textId="77777777" w:rsidR="00480A5A" w:rsidRDefault="00480A5A" w:rsidP="00480A5A">
      <w:pPr>
        <w:pStyle w:val="ListParagraph"/>
        <w:keepNext/>
        <w:numPr>
          <w:ilvl w:val="0"/>
          <w:numId w:val="11"/>
        </w:numPr>
        <w:contextualSpacing w:val="0"/>
      </w:pPr>
      <w:r>
        <w:t xml:space="preserve">Communicating with the school and classroom teacher  (14) </w:t>
      </w:r>
    </w:p>
    <w:p w14:paraId="33D59D86" w14:textId="77777777" w:rsidR="00480A5A" w:rsidRDefault="00480A5A" w:rsidP="00480A5A">
      <w:pPr>
        <w:pStyle w:val="ListParagraph"/>
        <w:keepNext/>
        <w:numPr>
          <w:ilvl w:val="0"/>
          <w:numId w:val="11"/>
        </w:numPr>
        <w:contextualSpacing w:val="0"/>
      </w:pPr>
      <w:r>
        <w:t>Other (please type in)  (22) ________________________________________________</w:t>
      </w:r>
    </w:p>
    <w:p w14:paraId="2508FA38" w14:textId="77777777" w:rsidR="00480A5A" w:rsidRDefault="00480A5A" w:rsidP="00480A5A"/>
    <w:p w14:paraId="6473F655" w14:textId="77777777" w:rsidR="00480A5A" w:rsidRDefault="00480A5A" w:rsidP="00480A5A"/>
    <w:p w14:paraId="4FBDF95D" w14:textId="77777777" w:rsidR="00480A5A" w:rsidRDefault="00480A5A" w:rsidP="00480A5A">
      <w:r>
        <w:t>Q9 What do you think are the most important parent involvement practices? </w:t>
      </w:r>
      <w:r>
        <w:br/>
        <w:t>You can drag and drop the rows, with 1 being the most important. </w:t>
      </w:r>
    </w:p>
    <w:p w14:paraId="4614407F" w14:textId="77777777" w:rsidR="00480A5A" w:rsidRDefault="00480A5A" w:rsidP="00480A5A">
      <w:pPr>
        <w:pStyle w:val="ListParagraph"/>
        <w:keepNext/>
        <w:ind w:left="0"/>
      </w:pPr>
      <w:r>
        <w:t>______ Helping with homework (1)</w:t>
      </w:r>
    </w:p>
    <w:p w14:paraId="11FB2E91" w14:textId="77777777" w:rsidR="00480A5A" w:rsidRDefault="00480A5A" w:rsidP="00480A5A">
      <w:pPr>
        <w:pStyle w:val="ListParagraph"/>
        <w:keepNext/>
        <w:ind w:left="0"/>
      </w:pPr>
      <w:r>
        <w:t xml:space="preserve">______ </w:t>
      </w:r>
      <w:proofErr w:type="gramStart"/>
      <w:r>
        <w:t>Volunteering</w:t>
      </w:r>
      <w:proofErr w:type="gramEnd"/>
      <w:r>
        <w:t xml:space="preserve"> at school (2)</w:t>
      </w:r>
    </w:p>
    <w:p w14:paraId="6C362FC3" w14:textId="77777777" w:rsidR="00480A5A" w:rsidRDefault="00480A5A" w:rsidP="00480A5A">
      <w:pPr>
        <w:pStyle w:val="ListParagraph"/>
        <w:keepNext/>
        <w:ind w:left="0"/>
      </w:pPr>
      <w:r>
        <w:t xml:space="preserve">______ </w:t>
      </w:r>
      <w:proofErr w:type="gramStart"/>
      <w:r>
        <w:t>Participating</w:t>
      </w:r>
      <w:proofErr w:type="gramEnd"/>
      <w:r>
        <w:t xml:space="preserve"> in school fundraisers (3)</w:t>
      </w:r>
    </w:p>
    <w:p w14:paraId="75D349CB" w14:textId="77777777" w:rsidR="00480A5A" w:rsidRDefault="00480A5A" w:rsidP="00480A5A">
      <w:pPr>
        <w:pStyle w:val="ListParagraph"/>
        <w:keepNext/>
        <w:ind w:left="0"/>
      </w:pPr>
      <w:r>
        <w:t xml:space="preserve">______ </w:t>
      </w:r>
      <w:proofErr w:type="gramStart"/>
      <w:r>
        <w:t>Helping</w:t>
      </w:r>
      <w:proofErr w:type="gramEnd"/>
      <w:r>
        <w:t xml:space="preserve"> my classroom teachers (4)</w:t>
      </w:r>
    </w:p>
    <w:p w14:paraId="45C2D79F" w14:textId="77777777" w:rsidR="00480A5A" w:rsidRDefault="00480A5A" w:rsidP="00480A5A">
      <w:pPr>
        <w:pStyle w:val="ListParagraph"/>
        <w:keepNext/>
        <w:ind w:left="0"/>
      </w:pPr>
      <w:r>
        <w:t>______ Attending school events (5)</w:t>
      </w:r>
    </w:p>
    <w:p w14:paraId="5ED6D7BC" w14:textId="77777777" w:rsidR="00480A5A" w:rsidRDefault="00480A5A" w:rsidP="00480A5A">
      <w:pPr>
        <w:pStyle w:val="ListParagraph"/>
        <w:keepNext/>
        <w:ind w:left="0"/>
      </w:pPr>
      <w:r>
        <w:t>______ Attending parent-teacher conferences (6)</w:t>
      </w:r>
    </w:p>
    <w:p w14:paraId="731F337E" w14:textId="77777777" w:rsidR="00480A5A" w:rsidRDefault="00480A5A" w:rsidP="00480A5A">
      <w:pPr>
        <w:pStyle w:val="ListParagraph"/>
        <w:keepNext/>
        <w:ind w:left="0"/>
      </w:pPr>
      <w:r>
        <w:t xml:space="preserve">______ </w:t>
      </w:r>
      <w:proofErr w:type="gramStart"/>
      <w:r>
        <w:t>Communicating</w:t>
      </w:r>
      <w:proofErr w:type="gramEnd"/>
      <w:r>
        <w:t xml:space="preserve"> with the school and classroom teacher (7)</w:t>
      </w:r>
    </w:p>
    <w:p w14:paraId="0F074DB5" w14:textId="77777777" w:rsidR="00480A5A" w:rsidRDefault="00480A5A" w:rsidP="00480A5A">
      <w:pPr>
        <w:pStyle w:val="ListParagraph"/>
        <w:keepNext/>
        <w:ind w:left="0"/>
      </w:pPr>
      <w:r>
        <w:t xml:space="preserve">______ </w:t>
      </w:r>
      <w:proofErr w:type="gramStart"/>
      <w:r>
        <w:t>Other</w:t>
      </w:r>
      <w:proofErr w:type="gramEnd"/>
      <w:r>
        <w:t xml:space="preserve"> (please type in) (9)</w:t>
      </w:r>
    </w:p>
    <w:p w14:paraId="263CBFA5" w14:textId="77777777" w:rsidR="00480A5A" w:rsidRDefault="00480A5A" w:rsidP="00480A5A"/>
    <w:p w14:paraId="0390DAD6" w14:textId="77777777" w:rsidR="00480A5A" w:rsidRDefault="00480A5A" w:rsidP="00480A5A"/>
    <w:p w14:paraId="6727F891" w14:textId="77777777" w:rsidR="00480A5A" w:rsidRDefault="00480A5A" w:rsidP="00480A5A">
      <w:r>
        <w:t xml:space="preserve">Q10 </w:t>
      </w:r>
      <w:proofErr w:type="gramStart"/>
      <w:r>
        <w:t>What</w:t>
      </w:r>
      <w:proofErr w:type="gramEnd"/>
      <w:r>
        <w:t xml:space="preserve"> can your classroom teacher do to help you be involved? </w:t>
      </w:r>
    </w:p>
    <w:p w14:paraId="0377AEB1" w14:textId="77777777" w:rsidR="00480A5A" w:rsidRDefault="00480A5A" w:rsidP="00480A5A">
      <w:pPr>
        <w:pStyle w:val="TextEntryLine"/>
        <w:ind w:firstLine="400"/>
      </w:pPr>
      <w:r>
        <w:t>_________________________________________________________</w:t>
      </w:r>
    </w:p>
    <w:p w14:paraId="217571E0" w14:textId="77777777" w:rsidR="00480A5A" w:rsidRDefault="00480A5A" w:rsidP="00480A5A">
      <w:pPr>
        <w:spacing w:line="480" w:lineRule="auto"/>
        <w:rPr>
          <w:rFonts w:ascii="Times New Roman" w:hAnsi="Times New Roman" w:cs="Times New Roman"/>
          <w:u w:val="single"/>
        </w:rPr>
      </w:pPr>
    </w:p>
    <w:p w14:paraId="319E7358" w14:textId="77777777" w:rsidR="00480A5A" w:rsidRDefault="00480A5A" w:rsidP="00480A5A">
      <w:pPr>
        <w:spacing w:line="480" w:lineRule="auto"/>
        <w:rPr>
          <w:rFonts w:ascii="Times New Roman" w:hAnsi="Times New Roman" w:cs="Times New Roman"/>
          <w:u w:val="single"/>
        </w:rPr>
      </w:pPr>
    </w:p>
    <w:p w14:paraId="26BBD00F" w14:textId="77777777" w:rsidR="00480A5A" w:rsidRDefault="00480A5A" w:rsidP="00480A5A">
      <w:pPr>
        <w:pStyle w:val="Heading2"/>
      </w:pPr>
      <w:bookmarkStart w:id="47" w:name="_Toc418786364"/>
      <w:r>
        <w:lastRenderedPageBreak/>
        <w:t>End of Year Survey</w:t>
      </w:r>
      <w:bookmarkEnd w:id="47"/>
    </w:p>
    <w:p w14:paraId="0E29A82B" w14:textId="77777777" w:rsidR="00480A5A" w:rsidRDefault="00480A5A" w:rsidP="00480A5A">
      <w:pPr>
        <w:keepNext/>
      </w:pPr>
      <w:r>
        <w:t>Q2 What is your age range?</w:t>
      </w:r>
    </w:p>
    <w:p w14:paraId="6F252F7E" w14:textId="77777777" w:rsidR="00480A5A" w:rsidRDefault="00480A5A" w:rsidP="00480A5A">
      <w:pPr>
        <w:pStyle w:val="ListParagraph"/>
        <w:keepNext/>
        <w:numPr>
          <w:ilvl w:val="0"/>
          <w:numId w:val="13"/>
        </w:numPr>
        <w:contextualSpacing w:val="0"/>
      </w:pPr>
      <w:r>
        <w:t xml:space="preserve">18-23  (1) </w:t>
      </w:r>
    </w:p>
    <w:p w14:paraId="009BE59F" w14:textId="77777777" w:rsidR="00480A5A" w:rsidRDefault="00480A5A" w:rsidP="00480A5A">
      <w:pPr>
        <w:pStyle w:val="ListParagraph"/>
        <w:keepNext/>
        <w:numPr>
          <w:ilvl w:val="0"/>
          <w:numId w:val="13"/>
        </w:numPr>
        <w:contextualSpacing w:val="0"/>
      </w:pPr>
      <w:r>
        <w:t xml:space="preserve">23-30  (2) </w:t>
      </w:r>
    </w:p>
    <w:p w14:paraId="77C4A727" w14:textId="77777777" w:rsidR="00480A5A" w:rsidRDefault="00480A5A" w:rsidP="00480A5A">
      <w:pPr>
        <w:pStyle w:val="ListParagraph"/>
        <w:keepNext/>
        <w:numPr>
          <w:ilvl w:val="0"/>
          <w:numId w:val="13"/>
        </w:numPr>
        <w:contextualSpacing w:val="0"/>
      </w:pPr>
      <w:r>
        <w:t xml:space="preserve">30-40  (3) </w:t>
      </w:r>
    </w:p>
    <w:p w14:paraId="4E4D6B52" w14:textId="77777777" w:rsidR="00480A5A" w:rsidRDefault="00480A5A" w:rsidP="00480A5A">
      <w:pPr>
        <w:pStyle w:val="ListParagraph"/>
        <w:keepNext/>
        <w:numPr>
          <w:ilvl w:val="0"/>
          <w:numId w:val="13"/>
        </w:numPr>
        <w:contextualSpacing w:val="0"/>
      </w:pPr>
      <w:r>
        <w:t xml:space="preserve">40+  (4) </w:t>
      </w:r>
    </w:p>
    <w:p w14:paraId="0B1AFA3D" w14:textId="77777777" w:rsidR="00480A5A" w:rsidRDefault="00480A5A" w:rsidP="00480A5A">
      <w:pPr>
        <w:keepNext/>
      </w:pPr>
    </w:p>
    <w:p w14:paraId="24FEBAA6" w14:textId="77777777" w:rsidR="00480A5A" w:rsidRDefault="00480A5A" w:rsidP="00480A5A">
      <w:pPr>
        <w:keepNext/>
      </w:pPr>
      <w:r>
        <w:t>Q3 How many children do you have?</w:t>
      </w:r>
    </w:p>
    <w:p w14:paraId="5B4B2687" w14:textId="77777777" w:rsidR="00480A5A" w:rsidRDefault="00480A5A" w:rsidP="00480A5A">
      <w:pPr>
        <w:pStyle w:val="ListParagraph"/>
        <w:keepNext/>
        <w:numPr>
          <w:ilvl w:val="0"/>
          <w:numId w:val="13"/>
        </w:numPr>
        <w:contextualSpacing w:val="0"/>
      </w:pPr>
      <w:r>
        <w:t xml:space="preserve">1  (1) </w:t>
      </w:r>
    </w:p>
    <w:p w14:paraId="6D11FA08" w14:textId="77777777" w:rsidR="00480A5A" w:rsidRDefault="00480A5A" w:rsidP="00480A5A">
      <w:pPr>
        <w:pStyle w:val="ListParagraph"/>
        <w:keepNext/>
        <w:numPr>
          <w:ilvl w:val="0"/>
          <w:numId w:val="13"/>
        </w:numPr>
        <w:contextualSpacing w:val="0"/>
      </w:pPr>
      <w:r>
        <w:t xml:space="preserve">2  (2) </w:t>
      </w:r>
    </w:p>
    <w:p w14:paraId="65B201CF" w14:textId="77777777" w:rsidR="00480A5A" w:rsidRDefault="00480A5A" w:rsidP="00480A5A">
      <w:pPr>
        <w:pStyle w:val="ListParagraph"/>
        <w:keepNext/>
        <w:numPr>
          <w:ilvl w:val="0"/>
          <w:numId w:val="13"/>
        </w:numPr>
        <w:contextualSpacing w:val="0"/>
      </w:pPr>
      <w:r>
        <w:t xml:space="preserve">3  (3) </w:t>
      </w:r>
    </w:p>
    <w:p w14:paraId="78FC5A9B" w14:textId="77777777" w:rsidR="00480A5A" w:rsidRDefault="00480A5A" w:rsidP="00480A5A">
      <w:pPr>
        <w:pStyle w:val="ListParagraph"/>
        <w:keepNext/>
        <w:numPr>
          <w:ilvl w:val="0"/>
          <w:numId w:val="13"/>
        </w:numPr>
        <w:contextualSpacing w:val="0"/>
      </w:pPr>
      <w:r>
        <w:t xml:space="preserve">4 or more  (4) </w:t>
      </w:r>
    </w:p>
    <w:p w14:paraId="042CE88B" w14:textId="77777777" w:rsidR="00480A5A" w:rsidRDefault="00480A5A" w:rsidP="00480A5A"/>
    <w:p w14:paraId="49E1D644" w14:textId="77777777" w:rsidR="00480A5A" w:rsidRDefault="00480A5A" w:rsidP="00480A5A">
      <w:r>
        <w:t>Q4 Parents involvement is an important part of my child's academic and emotional growth. </w:t>
      </w:r>
    </w:p>
    <w:p w14:paraId="77E5CA43" w14:textId="77777777" w:rsidR="00480A5A" w:rsidRDefault="00480A5A" w:rsidP="00480A5A">
      <w:pPr>
        <w:pStyle w:val="ListParagraph"/>
        <w:keepNext/>
        <w:numPr>
          <w:ilvl w:val="0"/>
          <w:numId w:val="13"/>
        </w:numPr>
        <w:contextualSpacing w:val="0"/>
      </w:pPr>
      <w:r>
        <w:t xml:space="preserve">Strongly agree  (11) </w:t>
      </w:r>
    </w:p>
    <w:p w14:paraId="458D6B32" w14:textId="77777777" w:rsidR="00480A5A" w:rsidRDefault="00480A5A" w:rsidP="00480A5A">
      <w:pPr>
        <w:pStyle w:val="ListParagraph"/>
        <w:keepNext/>
        <w:numPr>
          <w:ilvl w:val="0"/>
          <w:numId w:val="13"/>
        </w:numPr>
        <w:contextualSpacing w:val="0"/>
      </w:pPr>
      <w:r>
        <w:t xml:space="preserve">Somewhat agree  (12) </w:t>
      </w:r>
    </w:p>
    <w:p w14:paraId="5D562492" w14:textId="77777777" w:rsidR="00480A5A" w:rsidRDefault="00480A5A" w:rsidP="00480A5A">
      <w:pPr>
        <w:pStyle w:val="ListParagraph"/>
        <w:keepNext/>
        <w:numPr>
          <w:ilvl w:val="0"/>
          <w:numId w:val="13"/>
        </w:numPr>
        <w:contextualSpacing w:val="0"/>
      </w:pPr>
      <w:r>
        <w:t xml:space="preserve">Neither agree nor disagree  (13) </w:t>
      </w:r>
    </w:p>
    <w:p w14:paraId="4CC5D2D9" w14:textId="77777777" w:rsidR="00480A5A" w:rsidRDefault="00480A5A" w:rsidP="00480A5A">
      <w:pPr>
        <w:pStyle w:val="ListParagraph"/>
        <w:keepNext/>
        <w:numPr>
          <w:ilvl w:val="0"/>
          <w:numId w:val="13"/>
        </w:numPr>
        <w:contextualSpacing w:val="0"/>
      </w:pPr>
      <w:r>
        <w:t xml:space="preserve">Somewhat disagree  (14) </w:t>
      </w:r>
    </w:p>
    <w:p w14:paraId="5C36B88E" w14:textId="77777777" w:rsidR="00480A5A" w:rsidRDefault="00480A5A" w:rsidP="00480A5A">
      <w:pPr>
        <w:pStyle w:val="ListParagraph"/>
        <w:keepNext/>
        <w:numPr>
          <w:ilvl w:val="0"/>
          <w:numId w:val="13"/>
        </w:numPr>
        <w:contextualSpacing w:val="0"/>
      </w:pPr>
      <w:r>
        <w:t xml:space="preserve">Strongly disagree  (15) </w:t>
      </w:r>
    </w:p>
    <w:p w14:paraId="3A5304BD" w14:textId="77777777" w:rsidR="00480A5A" w:rsidRDefault="00480A5A" w:rsidP="00480A5A"/>
    <w:p w14:paraId="1DE9A8BE" w14:textId="77777777" w:rsidR="00480A5A" w:rsidRDefault="00480A5A" w:rsidP="00480A5A"/>
    <w:p w14:paraId="27FB51F3" w14:textId="77777777" w:rsidR="00480A5A" w:rsidRDefault="00480A5A" w:rsidP="00480A5A"/>
    <w:p w14:paraId="6F839158" w14:textId="77777777" w:rsidR="00480A5A" w:rsidRDefault="00480A5A" w:rsidP="00480A5A"/>
    <w:p w14:paraId="256BD468" w14:textId="77777777" w:rsidR="00480A5A" w:rsidRDefault="00480A5A" w:rsidP="00480A5A"/>
    <w:p w14:paraId="34C061F0" w14:textId="77777777" w:rsidR="00480A5A" w:rsidRDefault="00480A5A" w:rsidP="00480A5A"/>
    <w:p w14:paraId="537A0AF4" w14:textId="77777777" w:rsidR="00480A5A" w:rsidRDefault="00480A5A" w:rsidP="00480A5A"/>
    <w:p w14:paraId="0C031985" w14:textId="77777777" w:rsidR="00480A5A" w:rsidRDefault="00480A5A" w:rsidP="00480A5A"/>
    <w:p w14:paraId="6DF6C5DA" w14:textId="77777777" w:rsidR="00480A5A" w:rsidRDefault="00480A5A" w:rsidP="00480A5A"/>
    <w:p w14:paraId="2F11216D" w14:textId="77777777" w:rsidR="00480A5A" w:rsidRDefault="00480A5A" w:rsidP="00480A5A"/>
    <w:p w14:paraId="3F3C155C" w14:textId="77777777" w:rsidR="00480A5A" w:rsidRDefault="00480A5A" w:rsidP="00480A5A">
      <w:r>
        <w:lastRenderedPageBreak/>
        <w:t>Q5 I felt welcomed and encouraged to participate and be involved by my child's school and classroom teacher. </w:t>
      </w:r>
    </w:p>
    <w:p w14:paraId="7F0C3E30" w14:textId="77777777" w:rsidR="00480A5A" w:rsidRDefault="00480A5A" w:rsidP="00480A5A">
      <w:pPr>
        <w:pStyle w:val="ListParagraph"/>
        <w:keepNext/>
        <w:numPr>
          <w:ilvl w:val="0"/>
          <w:numId w:val="13"/>
        </w:numPr>
        <w:contextualSpacing w:val="0"/>
      </w:pPr>
      <w:r>
        <w:t xml:space="preserve">Strongly agree  (11) </w:t>
      </w:r>
    </w:p>
    <w:p w14:paraId="13BABA7D" w14:textId="77777777" w:rsidR="00480A5A" w:rsidRDefault="00480A5A" w:rsidP="00480A5A">
      <w:pPr>
        <w:pStyle w:val="ListParagraph"/>
        <w:keepNext/>
        <w:numPr>
          <w:ilvl w:val="0"/>
          <w:numId w:val="13"/>
        </w:numPr>
        <w:contextualSpacing w:val="0"/>
      </w:pPr>
      <w:r>
        <w:t xml:space="preserve">Somewhat agree  (12) </w:t>
      </w:r>
    </w:p>
    <w:p w14:paraId="7D911B68" w14:textId="77777777" w:rsidR="00480A5A" w:rsidRDefault="00480A5A" w:rsidP="00480A5A">
      <w:pPr>
        <w:pStyle w:val="ListParagraph"/>
        <w:keepNext/>
        <w:numPr>
          <w:ilvl w:val="0"/>
          <w:numId w:val="13"/>
        </w:numPr>
        <w:contextualSpacing w:val="0"/>
      </w:pPr>
      <w:r>
        <w:t xml:space="preserve">Neither agree nor disagree  (13) </w:t>
      </w:r>
    </w:p>
    <w:p w14:paraId="42D5685B" w14:textId="77777777" w:rsidR="00480A5A" w:rsidRDefault="00480A5A" w:rsidP="00480A5A">
      <w:pPr>
        <w:pStyle w:val="ListParagraph"/>
        <w:keepNext/>
        <w:numPr>
          <w:ilvl w:val="0"/>
          <w:numId w:val="13"/>
        </w:numPr>
        <w:contextualSpacing w:val="0"/>
      </w:pPr>
      <w:r>
        <w:t xml:space="preserve">Somewhat disagree  (14) </w:t>
      </w:r>
    </w:p>
    <w:p w14:paraId="10114367" w14:textId="77777777" w:rsidR="00480A5A" w:rsidRDefault="00480A5A" w:rsidP="00480A5A">
      <w:pPr>
        <w:pStyle w:val="ListParagraph"/>
        <w:keepNext/>
        <w:numPr>
          <w:ilvl w:val="0"/>
          <w:numId w:val="13"/>
        </w:numPr>
        <w:contextualSpacing w:val="0"/>
      </w:pPr>
      <w:r>
        <w:t xml:space="preserve">Strongly disagree  (15) </w:t>
      </w:r>
    </w:p>
    <w:p w14:paraId="01537FD1" w14:textId="77777777" w:rsidR="00480A5A" w:rsidRDefault="00480A5A" w:rsidP="00480A5A"/>
    <w:p w14:paraId="7B5B2DA5" w14:textId="77777777" w:rsidR="00480A5A" w:rsidRDefault="00480A5A" w:rsidP="00480A5A">
      <w:r>
        <w:t>Q6 My child's teacher communicated with me on a regular basis about my child's progress. </w:t>
      </w:r>
    </w:p>
    <w:p w14:paraId="73F30009" w14:textId="77777777" w:rsidR="00480A5A" w:rsidRDefault="00480A5A" w:rsidP="00480A5A">
      <w:pPr>
        <w:pStyle w:val="ListParagraph"/>
        <w:keepNext/>
        <w:numPr>
          <w:ilvl w:val="0"/>
          <w:numId w:val="13"/>
        </w:numPr>
        <w:contextualSpacing w:val="0"/>
      </w:pPr>
      <w:r>
        <w:t xml:space="preserve">Strongly agree  (11) </w:t>
      </w:r>
    </w:p>
    <w:p w14:paraId="4C5550A1" w14:textId="77777777" w:rsidR="00480A5A" w:rsidRDefault="00480A5A" w:rsidP="00480A5A">
      <w:pPr>
        <w:pStyle w:val="ListParagraph"/>
        <w:keepNext/>
        <w:numPr>
          <w:ilvl w:val="0"/>
          <w:numId w:val="13"/>
        </w:numPr>
        <w:contextualSpacing w:val="0"/>
      </w:pPr>
      <w:r>
        <w:t xml:space="preserve">Somewhat agree  (12) </w:t>
      </w:r>
    </w:p>
    <w:p w14:paraId="000317F8" w14:textId="77777777" w:rsidR="00480A5A" w:rsidRDefault="00480A5A" w:rsidP="00480A5A">
      <w:pPr>
        <w:pStyle w:val="ListParagraph"/>
        <w:keepNext/>
        <w:numPr>
          <w:ilvl w:val="0"/>
          <w:numId w:val="13"/>
        </w:numPr>
        <w:contextualSpacing w:val="0"/>
      </w:pPr>
      <w:r>
        <w:t xml:space="preserve">Neither agree nor disagree  (13) </w:t>
      </w:r>
    </w:p>
    <w:p w14:paraId="11BB32A7" w14:textId="77777777" w:rsidR="00480A5A" w:rsidRDefault="00480A5A" w:rsidP="00480A5A">
      <w:pPr>
        <w:pStyle w:val="ListParagraph"/>
        <w:keepNext/>
        <w:numPr>
          <w:ilvl w:val="0"/>
          <w:numId w:val="13"/>
        </w:numPr>
        <w:contextualSpacing w:val="0"/>
      </w:pPr>
      <w:r>
        <w:t xml:space="preserve">Somewhat disagree  (14) </w:t>
      </w:r>
    </w:p>
    <w:p w14:paraId="5592F4EE" w14:textId="77777777" w:rsidR="00480A5A" w:rsidRDefault="00480A5A" w:rsidP="00480A5A">
      <w:pPr>
        <w:pStyle w:val="ListParagraph"/>
        <w:keepNext/>
        <w:numPr>
          <w:ilvl w:val="0"/>
          <w:numId w:val="13"/>
        </w:numPr>
        <w:contextualSpacing w:val="0"/>
      </w:pPr>
      <w:r>
        <w:t xml:space="preserve">Strongly disagree  (15) </w:t>
      </w:r>
    </w:p>
    <w:p w14:paraId="01CB21F9" w14:textId="77777777" w:rsidR="00480A5A" w:rsidRDefault="00480A5A" w:rsidP="00480A5A"/>
    <w:p w14:paraId="68E2FE9C" w14:textId="77777777" w:rsidR="00480A5A" w:rsidRDefault="00480A5A" w:rsidP="00480A5A">
      <w:r>
        <w:t>Q7 My child's teacher communicated with me about how to be involved in my child's educational experience. </w:t>
      </w:r>
    </w:p>
    <w:p w14:paraId="674E8681" w14:textId="77777777" w:rsidR="00480A5A" w:rsidRDefault="00480A5A" w:rsidP="00480A5A">
      <w:pPr>
        <w:pStyle w:val="ListParagraph"/>
        <w:keepNext/>
        <w:numPr>
          <w:ilvl w:val="0"/>
          <w:numId w:val="13"/>
        </w:numPr>
        <w:contextualSpacing w:val="0"/>
      </w:pPr>
      <w:r>
        <w:t xml:space="preserve">Strongly agree  (11) </w:t>
      </w:r>
    </w:p>
    <w:p w14:paraId="4A8AFFEB" w14:textId="77777777" w:rsidR="00480A5A" w:rsidRDefault="00480A5A" w:rsidP="00480A5A">
      <w:pPr>
        <w:pStyle w:val="ListParagraph"/>
        <w:keepNext/>
        <w:numPr>
          <w:ilvl w:val="0"/>
          <w:numId w:val="13"/>
        </w:numPr>
        <w:contextualSpacing w:val="0"/>
      </w:pPr>
      <w:r>
        <w:t xml:space="preserve">Somewhat agree  (12) </w:t>
      </w:r>
    </w:p>
    <w:p w14:paraId="5188BA47" w14:textId="77777777" w:rsidR="00480A5A" w:rsidRDefault="00480A5A" w:rsidP="00480A5A">
      <w:pPr>
        <w:pStyle w:val="ListParagraph"/>
        <w:keepNext/>
        <w:numPr>
          <w:ilvl w:val="0"/>
          <w:numId w:val="13"/>
        </w:numPr>
        <w:contextualSpacing w:val="0"/>
      </w:pPr>
      <w:r>
        <w:t xml:space="preserve">Neither agree nor disagree  (13) </w:t>
      </w:r>
    </w:p>
    <w:p w14:paraId="055F22D1" w14:textId="77777777" w:rsidR="00480A5A" w:rsidRDefault="00480A5A" w:rsidP="00480A5A">
      <w:pPr>
        <w:pStyle w:val="ListParagraph"/>
        <w:keepNext/>
        <w:numPr>
          <w:ilvl w:val="0"/>
          <w:numId w:val="13"/>
        </w:numPr>
        <w:contextualSpacing w:val="0"/>
      </w:pPr>
      <w:r>
        <w:t xml:space="preserve">Somewhat disagree  (14) </w:t>
      </w:r>
    </w:p>
    <w:p w14:paraId="2DC76A6B" w14:textId="77777777" w:rsidR="00480A5A" w:rsidRDefault="00480A5A" w:rsidP="00480A5A">
      <w:pPr>
        <w:pStyle w:val="ListParagraph"/>
        <w:keepNext/>
        <w:numPr>
          <w:ilvl w:val="0"/>
          <w:numId w:val="13"/>
        </w:numPr>
        <w:contextualSpacing w:val="0"/>
      </w:pPr>
      <w:r>
        <w:t xml:space="preserve">Strongly disagree  (15) </w:t>
      </w:r>
    </w:p>
    <w:p w14:paraId="564A5114" w14:textId="77777777" w:rsidR="00480A5A" w:rsidRDefault="00480A5A" w:rsidP="00480A5A"/>
    <w:p w14:paraId="7C154DAB" w14:textId="77777777" w:rsidR="00480A5A" w:rsidRDefault="00480A5A" w:rsidP="00480A5A"/>
    <w:p w14:paraId="58519E6B" w14:textId="77777777" w:rsidR="00480A5A" w:rsidRDefault="00480A5A" w:rsidP="00480A5A"/>
    <w:p w14:paraId="4E374E1B" w14:textId="77777777" w:rsidR="00480A5A" w:rsidRDefault="00480A5A" w:rsidP="00480A5A"/>
    <w:p w14:paraId="3ABC367A" w14:textId="77777777" w:rsidR="00480A5A" w:rsidRDefault="00480A5A" w:rsidP="00480A5A"/>
    <w:p w14:paraId="6182C9E6" w14:textId="77777777" w:rsidR="00480A5A" w:rsidRDefault="00480A5A" w:rsidP="00480A5A"/>
    <w:p w14:paraId="718865C0" w14:textId="77777777" w:rsidR="00480A5A" w:rsidRDefault="00480A5A" w:rsidP="00480A5A"/>
    <w:p w14:paraId="18B477DB" w14:textId="77777777" w:rsidR="00480A5A" w:rsidRDefault="00480A5A" w:rsidP="00480A5A">
      <w:r>
        <w:t>Q8 My teacher communicated with me through the following methods.</w:t>
      </w:r>
    </w:p>
    <w:p w14:paraId="5E66BED5" w14:textId="77777777" w:rsidR="00480A5A" w:rsidRDefault="00480A5A" w:rsidP="00480A5A">
      <w:pPr>
        <w:pStyle w:val="ListParagraph"/>
        <w:keepNext/>
        <w:numPr>
          <w:ilvl w:val="0"/>
          <w:numId w:val="11"/>
        </w:numPr>
        <w:contextualSpacing w:val="0"/>
      </w:pPr>
      <w:r>
        <w:t xml:space="preserve">Email  (1) </w:t>
      </w:r>
    </w:p>
    <w:p w14:paraId="26B3ED03" w14:textId="77777777" w:rsidR="00480A5A" w:rsidRDefault="00480A5A" w:rsidP="00480A5A">
      <w:pPr>
        <w:pStyle w:val="ListParagraph"/>
        <w:keepNext/>
        <w:numPr>
          <w:ilvl w:val="0"/>
          <w:numId w:val="11"/>
        </w:numPr>
        <w:contextualSpacing w:val="0"/>
      </w:pPr>
      <w:r>
        <w:t xml:space="preserve">Phone  (2) </w:t>
      </w:r>
    </w:p>
    <w:p w14:paraId="5F985AB0" w14:textId="77777777" w:rsidR="00480A5A" w:rsidRDefault="00480A5A" w:rsidP="00480A5A">
      <w:pPr>
        <w:pStyle w:val="ListParagraph"/>
        <w:keepNext/>
        <w:numPr>
          <w:ilvl w:val="0"/>
          <w:numId w:val="11"/>
        </w:numPr>
        <w:contextualSpacing w:val="0"/>
      </w:pPr>
      <w:r>
        <w:t xml:space="preserve">Newsletters  (3) </w:t>
      </w:r>
    </w:p>
    <w:p w14:paraId="72DC0087" w14:textId="77777777" w:rsidR="00480A5A" w:rsidRDefault="00480A5A" w:rsidP="00480A5A">
      <w:pPr>
        <w:pStyle w:val="ListParagraph"/>
        <w:keepNext/>
        <w:numPr>
          <w:ilvl w:val="0"/>
          <w:numId w:val="11"/>
        </w:numPr>
        <w:contextualSpacing w:val="0"/>
      </w:pPr>
      <w:r>
        <w:t xml:space="preserve">Mobile App  (4) </w:t>
      </w:r>
    </w:p>
    <w:p w14:paraId="7D0D3F23" w14:textId="77777777" w:rsidR="00480A5A" w:rsidRDefault="00480A5A" w:rsidP="00480A5A">
      <w:pPr>
        <w:pStyle w:val="ListParagraph"/>
        <w:keepNext/>
        <w:numPr>
          <w:ilvl w:val="0"/>
          <w:numId w:val="11"/>
        </w:numPr>
        <w:contextualSpacing w:val="0"/>
      </w:pPr>
      <w:r>
        <w:t>Other (please type in)  (5) ________________________________________________</w:t>
      </w:r>
    </w:p>
    <w:p w14:paraId="003C2AEA" w14:textId="77777777" w:rsidR="00480A5A" w:rsidRDefault="00480A5A" w:rsidP="00480A5A"/>
    <w:p w14:paraId="1F46F69A" w14:textId="77777777" w:rsidR="00480A5A" w:rsidRDefault="00480A5A" w:rsidP="00480A5A"/>
    <w:p w14:paraId="006F3024" w14:textId="77777777" w:rsidR="00480A5A" w:rsidRDefault="00480A5A" w:rsidP="00480A5A">
      <w:r>
        <w:t>Q9 I participated in the following parent involvement activities from August 2018-December 2018. Please check all the things that you did.</w:t>
      </w:r>
    </w:p>
    <w:p w14:paraId="44968DCD" w14:textId="77777777" w:rsidR="00480A5A" w:rsidRDefault="00480A5A" w:rsidP="00480A5A">
      <w:pPr>
        <w:pStyle w:val="ListParagraph"/>
        <w:keepNext/>
        <w:numPr>
          <w:ilvl w:val="0"/>
          <w:numId w:val="11"/>
        </w:numPr>
        <w:contextualSpacing w:val="0"/>
      </w:pPr>
      <w:r>
        <w:t xml:space="preserve">Helped with homework/reading  (1) </w:t>
      </w:r>
    </w:p>
    <w:p w14:paraId="5ECAB834" w14:textId="77777777" w:rsidR="00480A5A" w:rsidRDefault="00480A5A" w:rsidP="00480A5A">
      <w:pPr>
        <w:pStyle w:val="ListParagraph"/>
        <w:keepNext/>
        <w:numPr>
          <w:ilvl w:val="0"/>
          <w:numId w:val="11"/>
        </w:numPr>
        <w:contextualSpacing w:val="0"/>
      </w:pPr>
      <w:r>
        <w:t xml:space="preserve">Volunteered at school  (2) </w:t>
      </w:r>
    </w:p>
    <w:p w14:paraId="22099A2E" w14:textId="77777777" w:rsidR="00480A5A" w:rsidRDefault="00480A5A" w:rsidP="00480A5A">
      <w:pPr>
        <w:pStyle w:val="ListParagraph"/>
        <w:keepNext/>
        <w:numPr>
          <w:ilvl w:val="0"/>
          <w:numId w:val="11"/>
        </w:numPr>
        <w:contextualSpacing w:val="0"/>
      </w:pPr>
      <w:r>
        <w:t xml:space="preserve">Participated in school fundraisers  (3) </w:t>
      </w:r>
    </w:p>
    <w:p w14:paraId="656C90C7" w14:textId="77777777" w:rsidR="00480A5A" w:rsidRDefault="00480A5A" w:rsidP="00480A5A">
      <w:pPr>
        <w:pStyle w:val="ListParagraph"/>
        <w:keepNext/>
        <w:numPr>
          <w:ilvl w:val="0"/>
          <w:numId w:val="11"/>
        </w:numPr>
        <w:contextualSpacing w:val="0"/>
      </w:pPr>
      <w:r>
        <w:t xml:space="preserve">Helped my classroom teachers (copies, Thursday folders, party planning, supplies)  (4) </w:t>
      </w:r>
    </w:p>
    <w:p w14:paraId="10FB19BB" w14:textId="77777777" w:rsidR="00480A5A" w:rsidRDefault="00480A5A" w:rsidP="00480A5A">
      <w:pPr>
        <w:pStyle w:val="ListParagraph"/>
        <w:keepNext/>
        <w:numPr>
          <w:ilvl w:val="0"/>
          <w:numId w:val="11"/>
        </w:numPr>
        <w:contextualSpacing w:val="0"/>
      </w:pPr>
      <w:r>
        <w:t xml:space="preserve">Attended school events (parties, performances, fall festival etc.)  (5) </w:t>
      </w:r>
    </w:p>
    <w:p w14:paraId="0C16E2F1" w14:textId="77777777" w:rsidR="00480A5A" w:rsidRDefault="00480A5A" w:rsidP="00480A5A">
      <w:pPr>
        <w:pStyle w:val="ListParagraph"/>
        <w:keepNext/>
        <w:numPr>
          <w:ilvl w:val="0"/>
          <w:numId w:val="11"/>
        </w:numPr>
        <w:contextualSpacing w:val="0"/>
      </w:pPr>
      <w:r>
        <w:t xml:space="preserve">Attended parent-teacher conferences  (6) </w:t>
      </w:r>
    </w:p>
    <w:p w14:paraId="650D0061" w14:textId="77777777" w:rsidR="00480A5A" w:rsidRDefault="00480A5A" w:rsidP="00480A5A">
      <w:pPr>
        <w:pStyle w:val="ListParagraph"/>
        <w:keepNext/>
        <w:numPr>
          <w:ilvl w:val="0"/>
          <w:numId w:val="11"/>
        </w:numPr>
        <w:contextualSpacing w:val="0"/>
      </w:pPr>
      <w:r>
        <w:t xml:space="preserve">Communicated with school and classroom teacher  (7) </w:t>
      </w:r>
    </w:p>
    <w:p w14:paraId="3ED4785B" w14:textId="77777777" w:rsidR="00480A5A" w:rsidRDefault="00480A5A" w:rsidP="00480A5A">
      <w:pPr>
        <w:pStyle w:val="ListParagraph"/>
        <w:keepNext/>
        <w:numPr>
          <w:ilvl w:val="0"/>
          <w:numId w:val="11"/>
        </w:numPr>
        <w:contextualSpacing w:val="0"/>
      </w:pPr>
      <w:r>
        <w:t>Other (please type in)  (8) ________________________________________________</w:t>
      </w:r>
    </w:p>
    <w:p w14:paraId="781A2335" w14:textId="77777777" w:rsidR="00480A5A" w:rsidRDefault="00480A5A" w:rsidP="00480A5A">
      <w:pPr>
        <w:keepNext/>
      </w:pPr>
    </w:p>
    <w:p w14:paraId="1DC59487" w14:textId="77777777" w:rsidR="00480A5A" w:rsidRDefault="00480A5A" w:rsidP="00480A5A"/>
    <w:p w14:paraId="3FDFC4A7" w14:textId="77777777" w:rsidR="00480A5A" w:rsidRDefault="00480A5A" w:rsidP="00480A5A">
      <w:r>
        <w:t xml:space="preserve">Q10 Please </w:t>
      </w:r>
      <w:proofErr w:type="gramStart"/>
      <w:r>
        <w:t>describe</w:t>
      </w:r>
      <w:proofErr w:type="gramEnd"/>
      <w:r>
        <w:t xml:space="preserve"> anything you wish your child's teacher would have done differently. </w:t>
      </w:r>
    </w:p>
    <w:p w14:paraId="06880AB2" w14:textId="77777777" w:rsidR="00480A5A" w:rsidRDefault="00480A5A" w:rsidP="00480A5A">
      <w:pPr>
        <w:pStyle w:val="TextEntryLine"/>
        <w:ind w:firstLine="400"/>
      </w:pPr>
      <w:r>
        <w:t>________________________________________________________________</w:t>
      </w:r>
    </w:p>
    <w:p w14:paraId="5F509585" w14:textId="77777777" w:rsidR="00F4648F" w:rsidRDefault="00F4648F" w:rsidP="00B04D2F">
      <w:pPr>
        <w:spacing w:line="480" w:lineRule="auto"/>
        <w:jc w:val="center"/>
        <w:rPr>
          <w:rFonts w:ascii="Times New Roman" w:hAnsi="Times New Roman" w:cs="Times New Roman"/>
          <w:b/>
        </w:rPr>
      </w:pPr>
    </w:p>
    <w:p w14:paraId="4E3BA341" w14:textId="515D86EF" w:rsidR="00B04D2F" w:rsidRDefault="00B04D2F" w:rsidP="008455B1">
      <w:pPr>
        <w:pStyle w:val="Heading1"/>
      </w:pPr>
      <w:bookmarkStart w:id="48" w:name="_Toc418786365"/>
      <w:r>
        <w:rPr>
          <w:noProof/>
        </w:rPr>
        <w:lastRenderedPageBreak/>
        <mc:AlternateContent>
          <mc:Choice Requires="wps">
            <w:drawing>
              <wp:anchor distT="0" distB="0" distL="114300" distR="114300" simplePos="0" relativeHeight="251660288" behindDoc="0" locked="0" layoutInCell="1" allowOverlap="1" wp14:anchorId="3CF1F528" wp14:editId="22D88B7C">
                <wp:simplePos x="0" y="0"/>
                <wp:positionH relativeFrom="column">
                  <wp:posOffset>114300</wp:posOffset>
                </wp:positionH>
                <wp:positionV relativeFrom="paragraph">
                  <wp:posOffset>914400</wp:posOffset>
                </wp:positionV>
                <wp:extent cx="1485900" cy="3429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1485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D8A330" w14:textId="77777777" w:rsidR="00CD3A16" w:rsidRPr="00645DAC" w:rsidRDefault="00CD3A16" w:rsidP="00B04D2F">
                            <w:pPr>
                              <w:rPr>
                                <w:b/>
                                <w:sz w:val="28"/>
                                <w:szCs w:val="28"/>
                              </w:rPr>
                            </w:pPr>
                            <w:r w:rsidRPr="00645DAC">
                              <w:rPr>
                                <w:b/>
                                <w:sz w:val="28"/>
                                <w:szCs w:val="28"/>
                              </w:rPr>
                              <w:t>Involvement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1" o:spid="_x0000_s1027" type="#_x0000_t202" style="position:absolute;left:0;text-align:left;margin-left:9pt;margin-top:1in;width:117pt;height:2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t/+swCAAAV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" filled="f" stroked="f">
                <v:textbox>
                  <w:txbxContent>
                    <w:p w14:paraId="43D8A330" w14:textId="77777777" w:rsidR="00CD3A16" w:rsidRPr="00645DAC" w:rsidRDefault="00CD3A16" w:rsidP="00B04D2F">
                      <w:pPr>
                        <w:rPr>
                          <w:b/>
                          <w:sz w:val="28"/>
                          <w:szCs w:val="28"/>
                        </w:rPr>
                      </w:pPr>
                      <w:r w:rsidRPr="00645DAC">
                        <w:rPr>
                          <w:b/>
                          <w:sz w:val="28"/>
                          <w:szCs w:val="28"/>
                        </w:rPr>
                        <w:t>Involvement</w:t>
                      </w:r>
                    </w:p>
                  </w:txbxContent>
                </v:textbox>
                <w10:wrap type="square"/>
              </v:shape>
            </w:pict>
          </mc:Fallback>
        </mc:AlternateContent>
      </w:r>
      <w:r w:rsidR="00480A5A">
        <w:t>Appendix C</w:t>
      </w:r>
      <w:r>
        <w:t>: Codes and Themes</w:t>
      </w:r>
      <w:bookmarkStart w:id="49" w:name="_GoBack"/>
      <w:bookmarkEnd w:id="48"/>
      <w:bookmarkEnd w:id="49"/>
    </w:p>
    <w:tbl>
      <w:tblPr>
        <w:tblStyle w:val="TableGrid"/>
        <w:tblpPr w:leftFromText="180" w:rightFromText="180" w:vertAnchor="page" w:horzAnchor="page" w:tblpX="1549" w:tblpY="1981"/>
        <w:tblW w:w="9354" w:type="dxa"/>
        <w:tblLayout w:type="fixed"/>
        <w:tblLook w:val="04A0" w:firstRow="1" w:lastRow="0" w:firstColumn="1" w:lastColumn="0" w:noHBand="0" w:noVBand="1"/>
      </w:tblPr>
      <w:tblGrid>
        <w:gridCol w:w="2177"/>
        <w:gridCol w:w="2527"/>
        <w:gridCol w:w="1160"/>
        <w:gridCol w:w="1094"/>
        <w:gridCol w:w="220"/>
        <w:gridCol w:w="2170"/>
        <w:gridCol w:w="6"/>
      </w:tblGrid>
      <w:tr w:rsidR="00645DAC" w14:paraId="55840B8E" w14:textId="77777777" w:rsidTr="00645DAC">
        <w:trPr>
          <w:gridAfter w:val="1"/>
          <w:wAfter w:w="6" w:type="dxa"/>
          <w:trHeight w:val="1645"/>
        </w:trPr>
        <w:tc>
          <w:tcPr>
            <w:tcW w:w="2177" w:type="dxa"/>
          </w:tcPr>
          <w:p w14:paraId="5CC0C978" w14:textId="77777777" w:rsidR="00645DAC" w:rsidRDefault="00645DAC" w:rsidP="00645DAC">
            <w:pPr>
              <w:ind w:right="576"/>
              <w:jc w:val="center"/>
              <w:rPr>
                <w:b/>
                <w:sz w:val="32"/>
                <w:szCs w:val="32"/>
              </w:rPr>
            </w:pPr>
          </w:p>
          <w:p w14:paraId="6AFDE2AC" w14:textId="77777777" w:rsidR="00645DAC" w:rsidRPr="00671BF6" w:rsidRDefault="00645DAC" w:rsidP="00645DAC">
            <w:pPr>
              <w:ind w:right="576"/>
              <w:jc w:val="center"/>
            </w:pPr>
          </w:p>
        </w:tc>
        <w:tc>
          <w:tcPr>
            <w:tcW w:w="2527" w:type="dxa"/>
          </w:tcPr>
          <w:p w14:paraId="28EDD7C6" w14:textId="77777777" w:rsidR="00645DAC" w:rsidRPr="00645DAC" w:rsidRDefault="00645DAC" w:rsidP="00645DAC">
            <w:pPr>
              <w:rPr>
                <w:b/>
                <w:sz w:val="20"/>
                <w:szCs w:val="20"/>
              </w:rPr>
            </w:pPr>
            <w:r w:rsidRPr="00645DAC">
              <w:rPr>
                <w:b/>
                <w:sz w:val="20"/>
                <w:szCs w:val="20"/>
              </w:rPr>
              <w:t>Efforts</w:t>
            </w:r>
          </w:p>
          <w:p w14:paraId="477B8100" w14:textId="77777777" w:rsidR="00645DAC" w:rsidRPr="00645DAC" w:rsidRDefault="00645DAC" w:rsidP="00645DAC">
            <w:pPr>
              <w:rPr>
                <w:sz w:val="20"/>
                <w:szCs w:val="20"/>
              </w:rPr>
            </w:pPr>
            <w:r w:rsidRPr="00645DAC">
              <w:rPr>
                <w:sz w:val="20"/>
                <w:szCs w:val="20"/>
              </w:rPr>
              <w:t>Open door policy</w:t>
            </w:r>
          </w:p>
          <w:p w14:paraId="6810AE12" w14:textId="77777777" w:rsidR="00645DAC" w:rsidRPr="00645DAC" w:rsidRDefault="00645DAC" w:rsidP="00645DAC">
            <w:pPr>
              <w:rPr>
                <w:sz w:val="20"/>
                <w:szCs w:val="20"/>
              </w:rPr>
            </w:pPr>
            <w:r w:rsidRPr="00645DAC">
              <w:rPr>
                <w:sz w:val="20"/>
                <w:szCs w:val="20"/>
              </w:rPr>
              <w:t>Reach everyone</w:t>
            </w:r>
          </w:p>
          <w:p w14:paraId="62F2D6E8" w14:textId="77777777" w:rsidR="00645DAC" w:rsidRPr="00645DAC" w:rsidRDefault="00645DAC" w:rsidP="00645DAC">
            <w:pPr>
              <w:rPr>
                <w:sz w:val="20"/>
                <w:szCs w:val="20"/>
              </w:rPr>
            </w:pPr>
            <w:r w:rsidRPr="00645DAC">
              <w:rPr>
                <w:sz w:val="20"/>
                <w:szCs w:val="20"/>
              </w:rPr>
              <w:t>Invite families</w:t>
            </w:r>
          </w:p>
          <w:p w14:paraId="192B717A" w14:textId="77777777" w:rsidR="00645DAC" w:rsidRPr="00645DAC" w:rsidRDefault="00645DAC" w:rsidP="00645DAC">
            <w:pPr>
              <w:rPr>
                <w:sz w:val="20"/>
                <w:szCs w:val="20"/>
              </w:rPr>
            </w:pPr>
            <w:r w:rsidRPr="00645DAC">
              <w:rPr>
                <w:sz w:val="20"/>
                <w:szCs w:val="20"/>
              </w:rPr>
              <w:t>Class family</w:t>
            </w:r>
          </w:p>
          <w:p w14:paraId="32AD1E14" w14:textId="77777777" w:rsidR="00645DAC" w:rsidRPr="00645DAC" w:rsidRDefault="00645DAC" w:rsidP="00645DAC">
            <w:pPr>
              <w:rPr>
                <w:sz w:val="20"/>
                <w:szCs w:val="20"/>
              </w:rPr>
            </w:pPr>
            <w:r w:rsidRPr="00645DAC">
              <w:rPr>
                <w:sz w:val="20"/>
                <w:szCs w:val="20"/>
              </w:rPr>
              <w:t>Teacher presence</w:t>
            </w:r>
          </w:p>
          <w:p w14:paraId="3667A70E" w14:textId="77777777" w:rsidR="00645DAC" w:rsidRPr="00645DAC" w:rsidRDefault="00645DAC" w:rsidP="00645DAC">
            <w:pPr>
              <w:rPr>
                <w:sz w:val="20"/>
                <w:szCs w:val="20"/>
              </w:rPr>
            </w:pPr>
            <w:r w:rsidRPr="00645DAC">
              <w:rPr>
                <w:sz w:val="20"/>
                <w:szCs w:val="20"/>
              </w:rPr>
              <w:t>Event Publicity</w:t>
            </w:r>
          </w:p>
          <w:p w14:paraId="418089FF" w14:textId="77777777" w:rsidR="00645DAC" w:rsidRPr="00645DAC" w:rsidRDefault="00645DAC" w:rsidP="00645DAC">
            <w:pPr>
              <w:rPr>
                <w:sz w:val="20"/>
                <w:szCs w:val="20"/>
              </w:rPr>
            </w:pPr>
            <w:r w:rsidRPr="00645DAC">
              <w:rPr>
                <w:sz w:val="20"/>
                <w:szCs w:val="20"/>
              </w:rPr>
              <w:t>Student involvement/Ownership</w:t>
            </w:r>
          </w:p>
        </w:tc>
        <w:tc>
          <w:tcPr>
            <w:tcW w:w="2474" w:type="dxa"/>
            <w:gridSpan w:val="3"/>
          </w:tcPr>
          <w:p w14:paraId="7B3AC12B" w14:textId="77777777" w:rsidR="00645DAC" w:rsidRPr="00645DAC" w:rsidRDefault="00645DAC" w:rsidP="00645DAC">
            <w:pPr>
              <w:rPr>
                <w:b/>
                <w:sz w:val="20"/>
                <w:szCs w:val="20"/>
              </w:rPr>
            </w:pPr>
            <w:r w:rsidRPr="00645DAC">
              <w:rPr>
                <w:b/>
                <w:sz w:val="20"/>
                <w:szCs w:val="20"/>
              </w:rPr>
              <w:t>Opportunities</w:t>
            </w:r>
          </w:p>
          <w:p w14:paraId="18117E0B" w14:textId="77777777" w:rsidR="00645DAC" w:rsidRPr="00645DAC" w:rsidRDefault="00645DAC" w:rsidP="00645DAC">
            <w:pPr>
              <w:rPr>
                <w:sz w:val="20"/>
                <w:szCs w:val="20"/>
              </w:rPr>
            </w:pPr>
            <w:r w:rsidRPr="00645DAC">
              <w:rPr>
                <w:sz w:val="20"/>
                <w:szCs w:val="20"/>
              </w:rPr>
              <w:t>School events</w:t>
            </w:r>
          </w:p>
          <w:p w14:paraId="721D235E" w14:textId="77777777" w:rsidR="00645DAC" w:rsidRPr="00645DAC" w:rsidRDefault="00645DAC" w:rsidP="00645DAC">
            <w:pPr>
              <w:rPr>
                <w:sz w:val="20"/>
                <w:szCs w:val="20"/>
              </w:rPr>
            </w:pPr>
            <w:r w:rsidRPr="00645DAC">
              <w:rPr>
                <w:sz w:val="20"/>
                <w:szCs w:val="20"/>
              </w:rPr>
              <w:t>At home activities</w:t>
            </w:r>
          </w:p>
          <w:p w14:paraId="62E2AFE7" w14:textId="77777777" w:rsidR="00645DAC" w:rsidRPr="00645DAC" w:rsidRDefault="00645DAC" w:rsidP="00645DAC">
            <w:pPr>
              <w:rPr>
                <w:sz w:val="20"/>
                <w:szCs w:val="20"/>
              </w:rPr>
            </w:pPr>
            <w:r w:rsidRPr="00645DAC">
              <w:rPr>
                <w:sz w:val="20"/>
                <w:szCs w:val="20"/>
              </w:rPr>
              <w:t>Help in the classroom</w:t>
            </w:r>
          </w:p>
          <w:p w14:paraId="2D831A58" w14:textId="77777777" w:rsidR="00645DAC" w:rsidRPr="00645DAC" w:rsidRDefault="00645DAC" w:rsidP="00645DAC">
            <w:pPr>
              <w:rPr>
                <w:sz w:val="20"/>
                <w:szCs w:val="20"/>
              </w:rPr>
            </w:pPr>
            <w:r w:rsidRPr="00645DAC">
              <w:rPr>
                <w:sz w:val="20"/>
                <w:szCs w:val="20"/>
              </w:rPr>
              <w:t>Parents as teachers</w:t>
            </w:r>
          </w:p>
          <w:p w14:paraId="19966B40" w14:textId="77777777" w:rsidR="00645DAC" w:rsidRPr="00645DAC" w:rsidRDefault="00645DAC" w:rsidP="00645DAC">
            <w:pPr>
              <w:rPr>
                <w:sz w:val="20"/>
                <w:szCs w:val="20"/>
              </w:rPr>
            </w:pPr>
            <w:r w:rsidRPr="00645DAC">
              <w:rPr>
                <w:sz w:val="20"/>
                <w:szCs w:val="20"/>
              </w:rPr>
              <w:t>PTA</w:t>
            </w:r>
          </w:p>
          <w:p w14:paraId="3A9D4274" w14:textId="77777777" w:rsidR="00645DAC" w:rsidRPr="00645DAC" w:rsidRDefault="00645DAC" w:rsidP="00645DAC">
            <w:pPr>
              <w:rPr>
                <w:sz w:val="20"/>
                <w:szCs w:val="20"/>
              </w:rPr>
            </w:pPr>
            <w:r w:rsidRPr="00645DAC">
              <w:rPr>
                <w:sz w:val="20"/>
                <w:szCs w:val="20"/>
              </w:rPr>
              <w:t>Provide supplies</w:t>
            </w:r>
          </w:p>
          <w:p w14:paraId="3E0B2B91" w14:textId="77777777" w:rsidR="00645DAC" w:rsidRPr="00645DAC" w:rsidRDefault="00645DAC" w:rsidP="00645DAC">
            <w:pPr>
              <w:rPr>
                <w:sz w:val="20"/>
                <w:szCs w:val="20"/>
              </w:rPr>
            </w:pPr>
            <w:r w:rsidRPr="00645DAC">
              <w:rPr>
                <w:sz w:val="20"/>
                <w:szCs w:val="20"/>
              </w:rPr>
              <w:t>Helping teacher</w:t>
            </w:r>
          </w:p>
        </w:tc>
        <w:tc>
          <w:tcPr>
            <w:tcW w:w="2170" w:type="dxa"/>
          </w:tcPr>
          <w:p w14:paraId="4D9321D5" w14:textId="77777777" w:rsidR="00645DAC" w:rsidRPr="00645DAC" w:rsidRDefault="00645DAC" w:rsidP="00645DAC">
            <w:pPr>
              <w:rPr>
                <w:b/>
                <w:sz w:val="20"/>
                <w:szCs w:val="20"/>
              </w:rPr>
            </w:pPr>
            <w:r w:rsidRPr="00645DAC">
              <w:rPr>
                <w:b/>
                <w:sz w:val="20"/>
                <w:szCs w:val="20"/>
              </w:rPr>
              <w:t>Amount</w:t>
            </w:r>
          </w:p>
          <w:p w14:paraId="2085BF26" w14:textId="77777777" w:rsidR="00645DAC" w:rsidRPr="00645DAC" w:rsidRDefault="00645DAC" w:rsidP="00645DAC">
            <w:pPr>
              <w:rPr>
                <w:sz w:val="20"/>
                <w:szCs w:val="20"/>
              </w:rPr>
            </w:pPr>
            <w:r w:rsidRPr="00645DAC">
              <w:rPr>
                <w:sz w:val="20"/>
                <w:szCs w:val="20"/>
              </w:rPr>
              <w:t>Family Situations</w:t>
            </w:r>
          </w:p>
          <w:p w14:paraId="4602D551" w14:textId="77777777" w:rsidR="00645DAC" w:rsidRPr="00645DAC" w:rsidRDefault="00645DAC" w:rsidP="00645DAC">
            <w:pPr>
              <w:rPr>
                <w:sz w:val="20"/>
                <w:szCs w:val="20"/>
              </w:rPr>
            </w:pPr>
            <w:r w:rsidRPr="00645DAC">
              <w:rPr>
                <w:sz w:val="20"/>
                <w:szCs w:val="20"/>
              </w:rPr>
              <w:t>High in Pre-k</w:t>
            </w:r>
          </w:p>
          <w:p w14:paraId="75BE6D53" w14:textId="77777777" w:rsidR="00645DAC" w:rsidRPr="00645DAC" w:rsidRDefault="00645DAC" w:rsidP="00645DAC">
            <w:pPr>
              <w:rPr>
                <w:sz w:val="20"/>
                <w:szCs w:val="20"/>
              </w:rPr>
            </w:pPr>
            <w:r w:rsidRPr="00645DAC">
              <w:rPr>
                <w:sz w:val="20"/>
                <w:szCs w:val="20"/>
              </w:rPr>
              <w:t>Mid Year (low, med)</w:t>
            </w:r>
          </w:p>
          <w:p w14:paraId="2574EE62" w14:textId="77777777" w:rsidR="00645DAC" w:rsidRPr="00645DAC" w:rsidRDefault="00645DAC" w:rsidP="00645DAC">
            <w:pPr>
              <w:rPr>
                <w:sz w:val="20"/>
                <w:szCs w:val="20"/>
              </w:rPr>
            </w:pPr>
            <w:r w:rsidRPr="00645DAC">
              <w:rPr>
                <w:sz w:val="20"/>
                <w:szCs w:val="20"/>
              </w:rPr>
              <w:t>End year (increase, no change)</w:t>
            </w:r>
          </w:p>
          <w:p w14:paraId="11E9E85E" w14:textId="77777777" w:rsidR="00645DAC" w:rsidRPr="00645DAC" w:rsidRDefault="00645DAC" w:rsidP="00645DAC">
            <w:pPr>
              <w:rPr>
                <w:sz w:val="20"/>
                <w:szCs w:val="20"/>
              </w:rPr>
            </w:pPr>
            <w:r w:rsidRPr="00645DAC">
              <w:rPr>
                <w:sz w:val="20"/>
                <w:szCs w:val="20"/>
              </w:rPr>
              <w:t>High for PTC</w:t>
            </w:r>
          </w:p>
        </w:tc>
      </w:tr>
      <w:tr w:rsidR="00645DAC" w14:paraId="7E6CDD91" w14:textId="77777777" w:rsidTr="00645DAC">
        <w:trPr>
          <w:gridAfter w:val="1"/>
          <w:wAfter w:w="6" w:type="dxa"/>
          <w:trHeight w:val="1645"/>
        </w:trPr>
        <w:tc>
          <w:tcPr>
            <w:tcW w:w="2177" w:type="dxa"/>
          </w:tcPr>
          <w:p w14:paraId="45BC2346" w14:textId="77777777" w:rsidR="00645DAC" w:rsidRPr="00645DAC" w:rsidRDefault="00645DAC" w:rsidP="00645DAC">
            <w:pPr>
              <w:rPr>
                <w:b/>
                <w:sz w:val="28"/>
                <w:szCs w:val="28"/>
              </w:rPr>
            </w:pPr>
          </w:p>
          <w:p w14:paraId="5DA2025B" w14:textId="77777777" w:rsidR="00645DAC" w:rsidRPr="00645DAC" w:rsidRDefault="00645DAC" w:rsidP="00645DAC">
            <w:pPr>
              <w:rPr>
                <w:b/>
                <w:sz w:val="28"/>
                <w:szCs w:val="28"/>
              </w:rPr>
            </w:pPr>
          </w:p>
          <w:p w14:paraId="2B41334D" w14:textId="77777777" w:rsidR="00645DAC" w:rsidRPr="00645DAC" w:rsidRDefault="00645DAC" w:rsidP="00645DAC">
            <w:pPr>
              <w:jc w:val="center"/>
              <w:rPr>
                <w:b/>
                <w:sz w:val="28"/>
                <w:szCs w:val="28"/>
              </w:rPr>
            </w:pPr>
          </w:p>
          <w:p w14:paraId="7F59ED6E" w14:textId="77777777" w:rsidR="00645DAC" w:rsidRPr="00645DAC" w:rsidRDefault="00645DAC" w:rsidP="00645DAC">
            <w:pPr>
              <w:jc w:val="center"/>
              <w:rPr>
                <w:b/>
                <w:sz w:val="28"/>
                <w:szCs w:val="28"/>
              </w:rPr>
            </w:pPr>
          </w:p>
          <w:p w14:paraId="37F69AB5" w14:textId="77777777" w:rsidR="00645DAC" w:rsidRPr="00645DAC" w:rsidRDefault="00645DAC" w:rsidP="00645DAC">
            <w:pPr>
              <w:jc w:val="center"/>
              <w:rPr>
                <w:b/>
              </w:rPr>
            </w:pPr>
            <w:r w:rsidRPr="00645DAC">
              <w:rPr>
                <w:b/>
              </w:rPr>
              <w:t>Communication</w:t>
            </w:r>
          </w:p>
          <w:p w14:paraId="0A99F470" w14:textId="77777777" w:rsidR="00645DAC" w:rsidRPr="00645DAC" w:rsidRDefault="00645DAC" w:rsidP="00645DAC">
            <w:pPr>
              <w:rPr>
                <w:sz w:val="28"/>
                <w:szCs w:val="28"/>
              </w:rPr>
            </w:pPr>
          </w:p>
        </w:tc>
        <w:tc>
          <w:tcPr>
            <w:tcW w:w="2527" w:type="dxa"/>
          </w:tcPr>
          <w:p w14:paraId="4F4328A1" w14:textId="77777777" w:rsidR="00645DAC" w:rsidRPr="00645DAC" w:rsidRDefault="00645DAC" w:rsidP="00645DAC">
            <w:pPr>
              <w:rPr>
                <w:b/>
                <w:sz w:val="20"/>
                <w:szCs w:val="20"/>
              </w:rPr>
            </w:pPr>
            <w:r w:rsidRPr="00645DAC">
              <w:rPr>
                <w:b/>
                <w:sz w:val="20"/>
                <w:szCs w:val="20"/>
              </w:rPr>
              <w:t>Family Need</w:t>
            </w:r>
          </w:p>
          <w:p w14:paraId="5E7A8E50" w14:textId="77777777" w:rsidR="00645DAC" w:rsidRPr="00645DAC" w:rsidRDefault="00645DAC" w:rsidP="00645DAC">
            <w:pPr>
              <w:rPr>
                <w:sz w:val="20"/>
                <w:szCs w:val="20"/>
              </w:rPr>
            </w:pPr>
            <w:r w:rsidRPr="00645DAC">
              <w:rPr>
                <w:sz w:val="20"/>
                <w:szCs w:val="20"/>
              </w:rPr>
              <w:t>Family Struggles</w:t>
            </w:r>
          </w:p>
          <w:p w14:paraId="1EB28D7F" w14:textId="77777777" w:rsidR="00645DAC" w:rsidRPr="00645DAC" w:rsidRDefault="00645DAC" w:rsidP="00645DAC">
            <w:pPr>
              <w:rPr>
                <w:sz w:val="20"/>
                <w:szCs w:val="20"/>
              </w:rPr>
            </w:pPr>
            <w:r w:rsidRPr="00645DAC">
              <w:rPr>
                <w:sz w:val="20"/>
                <w:szCs w:val="20"/>
              </w:rPr>
              <w:t>Split Families</w:t>
            </w:r>
          </w:p>
          <w:p w14:paraId="42EB1355" w14:textId="77777777" w:rsidR="00645DAC" w:rsidRPr="00645DAC" w:rsidRDefault="00645DAC" w:rsidP="00645DAC">
            <w:pPr>
              <w:rPr>
                <w:sz w:val="20"/>
                <w:szCs w:val="20"/>
              </w:rPr>
            </w:pPr>
            <w:r w:rsidRPr="00645DAC">
              <w:rPr>
                <w:sz w:val="20"/>
                <w:szCs w:val="20"/>
              </w:rPr>
              <w:t>Grandparents</w:t>
            </w:r>
          </w:p>
          <w:p w14:paraId="4F5187AF" w14:textId="77777777" w:rsidR="00645DAC" w:rsidRPr="00645DAC" w:rsidRDefault="00645DAC" w:rsidP="00645DAC">
            <w:pPr>
              <w:rPr>
                <w:sz w:val="20"/>
                <w:szCs w:val="20"/>
              </w:rPr>
            </w:pPr>
            <w:r w:rsidRPr="00645DAC">
              <w:rPr>
                <w:sz w:val="20"/>
                <w:szCs w:val="20"/>
              </w:rPr>
              <w:t>Family Dynamics</w:t>
            </w:r>
          </w:p>
          <w:p w14:paraId="05CF1C52" w14:textId="77777777" w:rsidR="00645DAC" w:rsidRPr="00645DAC" w:rsidRDefault="00645DAC" w:rsidP="00645DAC">
            <w:pPr>
              <w:rPr>
                <w:sz w:val="20"/>
                <w:szCs w:val="20"/>
              </w:rPr>
            </w:pPr>
            <w:r w:rsidRPr="00645DAC">
              <w:rPr>
                <w:sz w:val="20"/>
                <w:szCs w:val="20"/>
              </w:rPr>
              <w:t>Whole Family</w:t>
            </w:r>
          </w:p>
        </w:tc>
        <w:tc>
          <w:tcPr>
            <w:tcW w:w="2474" w:type="dxa"/>
            <w:gridSpan w:val="3"/>
          </w:tcPr>
          <w:p w14:paraId="757E1DCC" w14:textId="77777777" w:rsidR="00645DAC" w:rsidRPr="00645DAC" w:rsidRDefault="00645DAC" w:rsidP="00645DAC">
            <w:pPr>
              <w:rPr>
                <w:b/>
                <w:sz w:val="20"/>
                <w:szCs w:val="20"/>
              </w:rPr>
            </w:pPr>
            <w:r w:rsidRPr="00645DAC">
              <w:rPr>
                <w:b/>
                <w:sz w:val="20"/>
                <w:szCs w:val="20"/>
              </w:rPr>
              <w:t>Frequency/ Methods</w:t>
            </w:r>
          </w:p>
          <w:p w14:paraId="024A1B2A" w14:textId="77777777" w:rsidR="00645DAC" w:rsidRPr="00645DAC" w:rsidRDefault="00645DAC" w:rsidP="00645DAC">
            <w:pPr>
              <w:rPr>
                <w:sz w:val="20"/>
                <w:szCs w:val="20"/>
              </w:rPr>
            </w:pPr>
            <w:r w:rsidRPr="00645DAC">
              <w:rPr>
                <w:sz w:val="20"/>
                <w:szCs w:val="20"/>
              </w:rPr>
              <w:t>Frequent</w:t>
            </w:r>
          </w:p>
          <w:p w14:paraId="7000DE11" w14:textId="77777777" w:rsidR="00645DAC" w:rsidRPr="00645DAC" w:rsidRDefault="00645DAC" w:rsidP="00645DAC">
            <w:pPr>
              <w:rPr>
                <w:sz w:val="20"/>
                <w:szCs w:val="20"/>
              </w:rPr>
            </w:pPr>
            <w:r w:rsidRPr="00645DAC">
              <w:rPr>
                <w:sz w:val="20"/>
                <w:szCs w:val="20"/>
              </w:rPr>
              <w:t>Consistent</w:t>
            </w:r>
          </w:p>
          <w:p w14:paraId="6C541AC7" w14:textId="77777777" w:rsidR="00645DAC" w:rsidRPr="00645DAC" w:rsidRDefault="00645DAC" w:rsidP="00645DAC">
            <w:pPr>
              <w:rPr>
                <w:sz w:val="20"/>
                <w:szCs w:val="20"/>
              </w:rPr>
            </w:pPr>
            <w:r w:rsidRPr="00645DAC">
              <w:rPr>
                <w:sz w:val="20"/>
                <w:szCs w:val="20"/>
              </w:rPr>
              <w:t>Daily, weekly, monthly</w:t>
            </w:r>
          </w:p>
          <w:p w14:paraId="719424B9" w14:textId="77777777" w:rsidR="00645DAC" w:rsidRPr="00645DAC" w:rsidRDefault="00645DAC" w:rsidP="00645DAC">
            <w:pPr>
              <w:rPr>
                <w:sz w:val="20"/>
                <w:szCs w:val="20"/>
              </w:rPr>
            </w:pPr>
            <w:r w:rsidRPr="00645DAC">
              <w:rPr>
                <w:sz w:val="20"/>
                <w:szCs w:val="20"/>
              </w:rPr>
              <w:t>Open</w:t>
            </w:r>
          </w:p>
          <w:p w14:paraId="5B51C4B7" w14:textId="77777777" w:rsidR="00645DAC" w:rsidRPr="00645DAC" w:rsidRDefault="00645DAC" w:rsidP="00645DAC">
            <w:pPr>
              <w:rPr>
                <w:sz w:val="20"/>
                <w:szCs w:val="20"/>
              </w:rPr>
            </w:pPr>
            <w:r w:rsidRPr="00645DAC">
              <w:rPr>
                <w:sz w:val="20"/>
                <w:szCs w:val="20"/>
              </w:rPr>
              <w:t>Variety</w:t>
            </w:r>
          </w:p>
          <w:p w14:paraId="6AF495E4" w14:textId="77777777" w:rsidR="00645DAC" w:rsidRPr="00645DAC" w:rsidRDefault="00645DAC" w:rsidP="00645DAC">
            <w:pPr>
              <w:rPr>
                <w:sz w:val="20"/>
                <w:szCs w:val="20"/>
              </w:rPr>
            </w:pPr>
            <w:r w:rsidRPr="00645DAC">
              <w:rPr>
                <w:sz w:val="20"/>
                <w:szCs w:val="20"/>
              </w:rPr>
              <w:t>Paper</w:t>
            </w:r>
          </w:p>
          <w:p w14:paraId="44273DDE" w14:textId="77777777" w:rsidR="00645DAC" w:rsidRPr="00645DAC" w:rsidRDefault="00645DAC" w:rsidP="00645DAC">
            <w:pPr>
              <w:rPr>
                <w:sz w:val="20"/>
                <w:szCs w:val="20"/>
              </w:rPr>
            </w:pPr>
            <w:r w:rsidRPr="00645DAC">
              <w:rPr>
                <w:sz w:val="20"/>
                <w:szCs w:val="20"/>
              </w:rPr>
              <w:t>Newsletters</w:t>
            </w:r>
          </w:p>
          <w:p w14:paraId="307D592C" w14:textId="77777777" w:rsidR="00645DAC" w:rsidRPr="00645DAC" w:rsidRDefault="00645DAC" w:rsidP="00645DAC">
            <w:pPr>
              <w:rPr>
                <w:sz w:val="20"/>
                <w:szCs w:val="20"/>
              </w:rPr>
            </w:pPr>
            <w:r w:rsidRPr="00645DAC">
              <w:rPr>
                <w:sz w:val="20"/>
                <w:szCs w:val="20"/>
              </w:rPr>
              <w:t>Phone</w:t>
            </w:r>
          </w:p>
          <w:p w14:paraId="53D2B98F" w14:textId="77777777" w:rsidR="00645DAC" w:rsidRPr="00645DAC" w:rsidRDefault="00645DAC" w:rsidP="00645DAC">
            <w:pPr>
              <w:rPr>
                <w:sz w:val="20"/>
                <w:szCs w:val="20"/>
              </w:rPr>
            </w:pPr>
            <w:r w:rsidRPr="00645DAC">
              <w:rPr>
                <w:sz w:val="20"/>
                <w:szCs w:val="20"/>
              </w:rPr>
              <w:t>Technology</w:t>
            </w:r>
          </w:p>
          <w:p w14:paraId="56259537" w14:textId="77777777" w:rsidR="00645DAC" w:rsidRPr="00645DAC" w:rsidRDefault="00645DAC" w:rsidP="00645DAC">
            <w:pPr>
              <w:rPr>
                <w:sz w:val="20"/>
                <w:szCs w:val="20"/>
              </w:rPr>
            </w:pPr>
            <w:r w:rsidRPr="00645DAC">
              <w:rPr>
                <w:sz w:val="20"/>
                <w:szCs w:val="20"/>
              </w:rPr>
              <w:t xml:space="preserve">Face to Face </w:t>
            </w:r>
          </w:p>
        </w:tc>
        <w:tc>
          <w:tcPr>
            <w:tcW w:w="2170" w:type="dxa"/>
          </w:tcPr>
          <w:p w14:paraId="7ADA38E4" w14:textId="77777777" w:rsidR="00645DAC" w:rsidRPr="00645DAC" w:rsidRDefault="00645DAC" w:rsidP="00645DAC">
            <w:pPr>
              <w:rPr>
                <w:b/>
                <w:sz w:val="20"/>
                <w:szCs w:val="20"/>
              </w:rPr>
            </w:pPr>
            <w:r w:rsidRPr="00645DAC">
              <w:rPr>
                <w:b/>
                <w:sz w:val="20"/>
                <w:szCs w:val="20"/>
              </w:rPr>
              <w:t>Information</w:t>
            </w:r>
          </w:p>
          <w:p w14:paraId="20C581D5" w14:textId="77777777" w:rsidR="00645DAC" w:rsidRPr="00645DAC" w:rsidRDefault="00645DAC" w:rsidP="00645DAC">
            <w:pPr>
              <w:rPr>
                <w:sz w:val="20"/>
                <w:szCs w:val="20"/>
              </w:rPr>
            </w:pPr>
            <w:r w:rsidRPr="00645DAC">
              <w:rPr>
                <w:sz w:val="20"/>
                <w:szCs w:val="20"/>
              </w:rPr>
              <w:t>Academic Needs</w:t>
            </w:r>
          </w:p>
          <w:p w14:paraId="54129DB9" w14:textId="77777777" w:rsidR="00645DAC" w:rsidRPr="00645DAC" w:rsidRDefault="00645DAC" w:rsidP="00645DAC">
            <w:pPr>
              <w:rPr>
                <w:sz w:val="20"/>
                <w:szCs w:val="20"/>
              </w:rPr>
            </w:pPr>
            <w:r w:rsidRPr="00645DAC">
              <w:rPr>
                <w:sz w:val="20"/>
                <w:szCs w:val="20"/>
              </w:rPr>
              <w:t>Curriculum</w:t>
            </w:r>
          </w:p>
          <w:p w14:paraId="693997C6" w14:textId="77777777" w:rsidR="00645DAC" w:rsidRPr="00645DAC" w:rsidRDefault="00645DAC" w:rsidP="00645DAC">
            <w:pPr>
              <w:rPr>
                <w:sz w:val="20"/>
                <w:szCs w:val="20"/>
              </w:rPr>
            </w:pPr>
            <w:r w:rsidRPr="00645DAC">
              <w:rPr>
                <w:sz w:val="20"/>
                <w:szCs w:val="20"/>
              </w:rPr>
              <w:t>Involvement</w:t>
            </w:r>
          </w:p>
          <w:p w14:paraId="61807167" w14:textId="77777777" w:rsidR="00645DAC" w:rsidRPr="00645DAC" w:rsidRDefault="00645DAC" w:rsidP="00645DAC">
            <w:pPr>
              <w:rPr>
                <w:sz w:val="20"/>
                <w:szCs w:val="20"/>
              </w:rPr>
            </w:pPr>
            <w:r w:rsidRPr="00645DAC">
              <w:rPr>
                <w:sz w:val="20"/>
                <w:szCs w:val="20"/>
              </w:rPr>
              <w:t>Emergencies</w:t>
            </w:r>
          </w:p>
          <w:p w14:paraId="178B5A88" w14:textId="77777777" w:rsidR="00645DAC" w:rsidRPr="00645DAC" w:rsidRDefault="00645DAC" w:rsidP="00645DAC">
            <w:pPr>
              <w:rPr>
                <w:sz w:val="20"/>
                <w:szCs w:val="20"/>
              </w:rPr>
            </w:pPr>
            <w:r w:rsidRPr="00645DAC">
              <w:rPr>
                <w:sz w:val="20"/>
                <w:szCs w:val="20"/>
              </w:rPr>
              <w:t>Behavior/Problem</w:t>
            </w:r>
          </w:p>
          <w:p w14:paraId="581CCC47" w14:textId="77777777" w:rsidR="00645DAC" w:rsidRPr="00645DAC" w:rsidRDefault="00645DAC" w:rsidP="00645DAC">
            <w:pPr>
              <w:rPr>
                <w:sz w:val="20"/>
                <w:szCs w:val="20"/>
              </w:rPr>
            </w:pPr>
            <w:r w:rsidRPr="00645DAC">
              <w:rPr>
                <w:sz w:val="20"/>
                <w:szCs w:val="20"/>
              </w:rPr>
              <w:t>Positive</w:t>
            </w:r>
          </w:p>
          <w:p w14:paraId="63D59476" w14:textId="77777777" w:rsidR="00645DAC" w:rsidRPr="00645DAC" w:rsidRDefault="00645DAC" w:rsidP="00645DAC">
            <w:pPr>
              <w:rPr>
                <w:sz w:val="20"/>
                <w:szCs w:val="20"/>
              </w:rPr>
            </w:pPr>
            <w:r w:rsidRPr="00645DAC">
              <w:rPr>
                <w:sz w:val="20"/>
                <w:szCs w:val="20"/>
              </w:rPr>
              <w:t>Resources</w:t>
            </w:r>
          </w:p>
          <w:p w14:paraId="13AD5673" w14:textId="77777777" w:rsidR="00645DAC" w:rsidRPr="00645DAC" w:rsidRDefault="00645DAC" w:rsidP="00645DAC">
            <w:pPr>
              <w:rPr>
                <w:sz w:val="20"/>
                <w:szCs w:val="20"/>
              </w:rPr>
            </w:pPr>
            <w:r w:rsidRPr="00645DAC">
              <w:rPr>
                <w:sz w:val="20"/>
                <w:szCs w:val="20"/>
              </w:rPr>
              <w:t>Learning and Development</w:t>
            </w:r>
          </w:p>
          <w:p w14:paraId="7BDA3C9C" w14:textId="77777777" w:rsidR="00645DAC" w:rsidRPr="00645DAC" w:rsidRDefault="00645DAC" w:rsidP="00645DAC">
            <w:pPr>
              <w:rPr>
                <w:sz w:val="20"/>
                <w:szCs w:val="20"/>
              </w:rPr>
            </w:pPr>
            <w:r w:rsidRPr="00645DAC">
              <w:rPr>
                <w:sz w:val="20"/>
                <w:szCs w:val="20"/>
              </w:rPr>
              <w:t xml:space="preserve">Learning at home </w:t>
            </w:r>
          </w:p>
          <w:p w14:paraId="7E542DC5" w14:textId="77777777" w:rsidR="00645DAC" w:rsidRPr="00645DAC" w:rsidRDefault="00645DAC" w:rsidP="00645DAC">
            <w:pPr>
              <w:rPr>
                <w:sz w:val="20"/>
                <w:szCs w:val="20"/>
              </w:rPr>
            </w:pPr>
            <w:r w:rsidRPr="00645DAC">
              <w:rPr>
                <w:sz w:val="20"/>
                <w:szCs w:val="20"/>
              </w:rPr>
              <w:t xml:space="preserve">Parenting Tips </w:t>
            </w:r>
          </w:p>
        </w:tc>
      </w:tr>
      <w:tr w:rsidR="00645DAC" w14:paraId="7767C596" w14:textId="77777777" w:rsidTr="00645DAC">
        <w:trPr>
          <w:gridAfter w:val="1"/>
          <w:wAfter w:w="6" w:type="dxa"/>
          <w:trHeight w:val="1645"/>
        </w:trPr>
        <w:tc>
          <w:tcPr>
            <w:tcW w:w="2177" w:type="dxa"/>
          </w:tcPr>
          <w:p w14:paraId="317CFF62" w14:textId="77777777" w:rsidR="00645DAC" w:rsidRPr="00645DAC" w:rsidRDefault="00645DAC" w:rsidP="00645DAC">
            <w:pPr>
              <w:jc w:val="center"/>
              <w:rPr>
                <w:b/>
                <w:sz w:val="28"/>
                <w:szCs w:val="28"/>
              </w:rPr>
            </w:pPr>
          </w:p>
          <w:p w14:paraId="235E283F" w14:textId="77777777" w:rsidR="00645DAC" w:rsidRPr="00645DAC" w:rsidRDefault="00645DAC" w:rsidP="00645DAC">
            <w:pPr>
              <w:jc w:val="center"/>
              <w:rPr>
                <w:b/>
                <w:sz w:val="28"/>
                <w:szCs w:val="28"/>
              </w:rPr>
            </w:pPr>
          </w:p>
          <w:p w14:paraId="6E3AC3F6" w14:textId="77777777" w:rsidR="00645DAC" w:rsidRPr="00645DAC" w:rsidRDefault="00645DAC" w:rsidP="00645DAC">
            <w:pPr>
              <w:jc w:val="center"/>
              <w:rPr>
                <w:b/>
                <w:sz w:val="28"/>
                <w:szCs w:val="28"/>
              </w:rPr>
            </w:pPr>
            <w:r w:rsidRPr="00645DAC">
              <w:rPr>
                <w:b/>
                <w:sz w:val="28"/>
                <w:szCs w:val="28"/>
              </w:rPr>
              <w:t>Relationships</w:t>
            </w:r>
          </w:p>
          <w:p w14:paraId="5F7CB4B8" w14:textId="77777777" w:rsidR="00645DAC" w:rsidRPr="00645DAC" w:rsidRDefault="00645DAC" w:rsidP="00645DAC">
            <w:pPr>
              <w:rPr>
                <w:sz w:val="28"/>
                <w:szCs w:val="28"/>
              </w:rPr>
            </w:pPr>
          </w:p>
        </w:tc>
        <w:tc>
          <w:tcPr>
            <w:tcW w:w="3687" w:type="dxa"/>
            <w:gridSpan w:val="2"/>
          </w:tcPr>
          <w:p w14:paraId="4E2DD687" w14:textId="77777777" w:rsidR="00645DAC" w:rsidRPr="00645DAC" w:rsidRDefault="00645DAC" w:rsidP="00645DAC">
            <w:pPr>
              <w:rPr>
                <w:sz w:val="20"/>
                <w:szCs w:val="20"/>
              </w:rPr>
            </w:pPr>
            <w:r w:rsidRPr="00645DAC">
              <w:rPr>
                <w:sz w:val="20"/>
                <w:szCs w:val="20"/>
              </w:rPr>
              <w:t>Initial Feelings</w:t>
            </w:r>
          </w:p>
          <w:p w14:paraId="4F8BD128" w14:textId="77777777" w:rsidR="00645DAC" w:rsidRPr="00645DAC" w:rsidRDefault="00645DAC" w:rsidP="00645DAC">
            <w:pPr>
              <w:rPr>
                <w:sz w:val="20"/>
                <w:szCs w:val="20"/>
              </w:rPr>
            </w:pPr>
            <w:r w:rsidRPr="00645DAC">
              <w:rPr>
                <w:sz w:val="20"/>
                <w:szCs w:val="20"/>
              </w:rPr>
              <w:t>Love and care for students</w:t>
            </w:r>
          </w:p>
          <w:p w14:paraId="41E3DCC0" w14:textId="77777777" w:rsidR="00645DAC" w:rsidRPr="00645DAC" w:rsidRDefault="00645DAC" w:rsidP="00645DAC">
            <w:pPr>
              <w:rPr>
                <w:sz w:val="20"/>
                <w:szCs w:val="20"/>
              </w:rPr>
            </w:pPr>
            <w:r w:rsidRPr="00645DAC">
              <w:rPr>
                <w:sz w:val="20"/>
                <w:szCs w:val="20"/>
              </w:rPr>
              <w:t>Home Visits</w:t>
            </w:r>
          </w:p>
          <w:p w14:paraId="5D9876D5" w14:textId="77777777" w:rsidR="00645DAC" w:rsidRPr="00645DAC" w:rsidRDefault="00645DAC" w:rsidP="00645DAC">
            <w:pPr>
              <w:rPr>
                <w:sz w:val="20"/>
                <w:szCs w:val="20"/>
              </w:rPr>
            </w:pPr>
            <w:r w:rsidRPr="00645DAC">
              <w:rPr>
                <w:sz w:val="20"/>
                <w:szCs w:val="20"/>
              </w:rPr>
              <w:t>Make connections</w:t>
            </w:r>
          </w:p>
          <w:p w14:paraId="3D13B55A" w14:textId="77777777" w:rsidR="00645DAC" w:rsidRPr="00645DAC" w:rsidRDefault="00645DAC" w:rsidP="00645DAC">
            <w:pPr>
              <w:rPr>
                <w:sz w:val="20"/>
                <w:szCs w:val="20"/>
              </w:rPr>
            </w:pPr>
            <w:r w:rsidRPr="00645DAC">
              <w:rPr>
                <w:sz w:val="20"/>
                <w:szCs w:val="20"/>
              </w:rPr>
              <w:t>Focus on positive</w:t>
            </w:r>
          </w:p>
          <w:p w14:paraId="38210DB8" w14:textId="77777777" w:rsidR="00645DAC" w:rsidRPr="00645DAC" w:rsidRDefault="00645DAC" w:rsidP="00645DAC">
            <w:pPr>
              <w:rPr>
                <w:sz w:val="20"/>
                <w:szCs w:val="20"/>
              </w:rPr>
            </w:pPr>
            <w:r w:rsidRPr="00645DAC">
              <w:rPr>
                <w:sz w:val="20"/>
                <w:szCs w:val="20"/>
              </w:rPr>
              <w:t>Make parents comfortable</w:t>
            </w:r>
          </w:p>
        </w:tc>
        <w:tc>
          <w:tcPr>
            <w:tcW w:w="3484" w:type="dxa"/>
            <w:gridSpan w:val="3"/>
          </w:tcPr>
          <w:p w14:paraId="67182562" w14:textId="77777777" w:rsidR="00645DAC" w:rsidRPr="00645DAC" w:rsidRDefault="00645DAC" w:rsidP="00645DAC">
            <w:pPr>
              <w:rPr>
                <w:sz w:val="20"/>
                <w:szCs w:val="20"/>
              </w:rPr>
            </w:pPr>
            <w:r w:rsidRPr="00645DAC">
              <w:rPr>
                <w:sz w:val="20"/>
                <w:szCs w:val="20"/>
              </w:rPr>
              <w:t>Conversations at pickup</w:t>
            </w:r>
          </w:p>
          <w:p w14:paraId="245EFCC4" w14:textId="77777777" w:rsidR="00645DAC" w:rsidRPr="00645DAC" w:rsidRDefault="00645DAC" w:rsidP="00645DAC">
            <w:pPr>
              <w:rPr>
                <w:sz w:val="20"/>
                <w:szCs w:val="20"/>
              </w:rPr>
            </w:pPr>
            <w:r w:rsidRPr="00645DAC">
              <w:rPr>
                <w:sz w:val="20"/>
                <w:szCs w:val="20"/>
              </w:rPr>
              <w:t>Recognize unique family situations</w:t>
            </w:r>
          </w:p>
          <w:p w14:paraId="6B13AEB6" w14:textId="77777777" w:rsidR="00645DAC" w:rsidRPr="00645DAC" w:rsidRDefault="00645DAC" w:rsidP="00645DAC">
            <w:pPr>
              <w:rPr>
                <w:sz w:val="20"/>
                <w:szCs w:val="20"/>
              </w:rPr>
            </w:pPr>
            <w:r w:rsidRPr="00645DAC">
              <w:rPr>
                <w:sz w:val="20"/>
                <w:szCs w:val="20"/>
              </w:rPr>
              <w:t>Open to families</w:t>
            </w:r>
          </w:p>
          <w:p w14:paraId="6D226F34" w14:textId="77777777" w:rsidR="00645DAC" w:rsidRPr="00645DAC" w:rsidRDefault="00645DAC" w:rsidP="00645DAC">
            <w:pPr>
              <w:rPr>
                <w:sz w:val="20"/>
                <w:szCs w:val="20"/>
              </w:rPr>
            </w:pPr>
            <w:r w:rsidRPr="00645DAC">
              <w:rPr>
                <w:sz w:val="20"/>
                <w:szCs w:val="20"/>
              </w:rPr>
              <w:t xml:space="preserve">Teamwork </w:t>
            </w:r>
          </w:p>
          <w:p w14:paraId="5D111E17" w14:textId="77777777" w:rsidR="00645DAC" w:rsidRPr="00645DAC" w:rsidRDefault="00645DAC" w:rsidP="00645DAC">
            <w:pPr>
              <w:rPr>
                <w:sz w:val="20"/>
                <w:szCs w:val="20"/>
              </w:rPr>
            </w:pPr>
            <w:r w:rsidRPr="00645DAC">
              <w:rPr>
                <w:sz w:val="20"/>
                <w:szCs w:val="20"/>
              </w:rPr>
              <w:t xml:space="preserve">Partnership </w:t>
            </w:r>
          </w:p>
          <w:p w14:paraId="74BC5076" w14:textId="77777777" w:rsidR="00645DAC" w:rsidRPr="00645DAC" w:rsidRDefault="00645DAC" w:rsidP="00645DAC">
            <w:pPr>
              <w:rPr>
                <w:sz w:val="20"/>
                <w:szCs w:val="20"/>
              </w:rPr>
            </w:pPr>
            <w:r w:rsidRPr="00645DAC">
              <w:rPr>
                <w:sz w:val="20"/>
                <w:szCs w:val="20"/>
              </w:rPr>
              <w:t>“It takes a village”</w:t>
            </w:r>
          </w:p>
        </w:tc>
      </w:tr>
      <w:tr w:rsidR="00645DAC" w14:paraId="225A1011" w14:textId="77777777" w:rsidTr="00645DAC">
        <w:trPr>
          <w:trHeight w:val="1645"/>
        </w:trPr>
        <w:tc>
          <w:tcPr>
            <w:tcW w:w="2177" w:type="dxa"/>
          </w:tcPr>
          <w:p w14:paraId="6313FC1C" w14:textId="77777777" w:rsidR="00645DAC" w:rsidRPr="00645DAC" w:rsidRDefault="00645DAC" w:rsidP="00645DAC">
            <w:pPr>
              <w:jc w:val="center"/>
              <w:rPr>
                <w:b/>
                <w:sz w:val="28"/>
                <w:szCs w:val="28"/>
              </w:rPr>
            </w:pPr>
          </w:p>
          <w:p w14:paraId="10BB9850" w14:textId="77777777" w:rsidR="00645DAC" w:rsidRPr="00645DAC" w:rsidRDefault="00645DAC" w:rsidP="00645DAC">
            <w:pPr>
              <w:jc w:val="center"/>
              <w:rPr>
                <w:b/>
                <w:sz w:val="28"/>
                <w:szCs w:val="28"/>
              </w:rPr>
            </w:pPr>
          </w:p>
          <w:p w14:paraId="07CEFC40" w14:textId="77777777" w:rsidR="00645DAC" w:rsidRPr="00645DAC" w:rsidRDefault="00645DAC" w:rsidP="00645DAC">
            <w:pPr>
              <w:jc w:val="center"/>
              <w:rPr>
                <w:b/>
                <w:sz w:val="28"/>
                <w:szCs w:val="28"/>
              </w:rPr>
            </w:pPr>
          </w:p>
          <w:p w14:paraId="2AAFC5CB" w14:textId="77777777" w:rsidR="00645DAC" w:rsidRPr="00645DAC" w:rsidRDefault="00645DAC" w:rsidP="00645DAC">
            <w:pPr>
              <w:jc w:val="center"/>
              <w:rPr>
                <w:b/>
                <w:sz w:val="28"/>
                <w:szCs w:val="28"/>
              </w:rPr>
            </w:pPr>
            <w:r w:rsidRPr="00645DAC">
              <w:rPr>
                <w:b/>
                <w:sz w:val="28"/>
                <w:szCs w:val="28"/>
              </w:rPr>
              <w:t>Effects</w:t>
            </w:r>
          </w:p>
          <w:p w14:paraId="3443CC79" w14:textId="77777777" w:rsidR="00645DAC" w:rsidRPr="00645DAC" w:rsidRDefault="00645DAC" w:rsidP="00645DAC">
            <w:pPr>
              <w:rPr>
                <w:sz w:val="28"/>
                <w:szCs w:val="28"/>
              </w:rPr>
            </w:pPr>
          </w:p>
        </w:tc>
        <w:tc>
          <w:tcPr>
            <w:tcW w:w="2527" w:type="dxa"/>
          </w:tcPr>
          <w:p w14:paraId="2807FBA0" w14:textId="77777777" w:rsidR="00645DAC" w:rsidRPr="00645DAC" w:rsidRDefault="00645DAC" w:rsidP="00645DAC">
            <w:pPr>
              <w:rPr>
                <w:b/>
                <w:sz w:val="20"/>
                <w:szCs w:val="20"/>
              </w:rPr>
            </w:pPr>
            <w:r w:rsidRPr="00645DAC">
              <w:rPr>
                <w:b/>
                <w:sz w:val="20"/>
                <w:szCs w:val="20"/>
              </w:rPr>
              <w:t>Involvement</w:t>
            </w:r>
          </w:p>
          <w:p w14:paraId="554CEF68" w14:textId="77777777" w:rsidR="00645DAC" w:rsidRPr="00645DAC" w:rsidRDefault="00645DAC" w:rsidP="00645DAC">
            <w:pPr>
              <w:rPr>
                <w:sz w:val="20"/>
                <w:szCs w:val="20"/>
              </w:rPr>
            </w:pPr>
            <w:r w:rsidRPr="00645DAC">
              <w:rPr>
                <w:sz w:val="20"/>
                <w:szCs w:val="20"/>
              </w:rPr>
              <w:t>Creates community</w:t>
            </w:r>
          </w:p>
          <w:p w14:paraId="03895129" w14:textId="77777777" w:rsidR="00645DAC" w:rsidRPr="00645DAC" w:rsidRDefault="00645DAC" w:rsidP="00645DAC">
            <w:pPr>
              <w:rPr>
                <w:sz w:val="20"/>
                <w:szCs w:val="20"/>
              </w:rPr>
            </w:pPr>
            <w:r w:rsidRPr="00645DAC">
              <w:rPr>
                <w:sz w:val="20"/>
                <w:szCs w:val="20"/>
              </w:rPr>
              <w:t>Importance of school</w:t>
            </w:r>
          </w:p>
          <w:p w14:paraId="45FB4658" w14:textId="77777777" w:rsidR="00645DAC" w:rsidRPr="00645DAC" w:rsidRDefault="00645DAC" w:rsidP="00645DAC">
            <w:pPr>
              <w:rPr>
                <w:sz w:val="20"/>
                <w:szCs w:val="20"/>
              </w:rPr>
            </w:pPr>
            <w:r w:rsidRPr="00645DAC">
              <w:rPr>
                <w:sz w:val="20"/>
                <w:szCs w:val="20"/>
              </w:rPr>
              <w:t>Students learning and behavior</w:t>
            </w:r>
          </w:p>
          <w:p w14:paraId="53C67D80" w14:textId="77777777" w:rsidR="00645DAC" w:rsidRPr="00645DAC" w:rsidRDefault="00645DAC" w:rsidP="00645DAC">
            <w:pPr>
              <w:rPr>
                <w:sz w:val="20"/>
                <w:szCs w:val="20"/>
              </w:rPr>
            </w:pPr>
            <w:r w:rsidRPr="00645DAC">
              <w:rPr>
                <w:sz w:val="20"/>
                <w:szCs w:val="20"/>
              </w:rPr>
              <w:t>Parent follow through</w:t>
            </w:r>
          </w:p>
          <w:p w14:paraId="00C9880C" w14:textId="77777777" w:rsidR="00645DAC" w:rsidRPr="00645DAC" w:rsidRDefault="00645DAC" w:rsidP="00645DAC">
            <w:pPr>
              <w:rPr>
                <w:sz w:val="20"/>
                <w:szCs w:val="20"/>
              </w:rPr>
            </w:pPr>
            <w:r w:rsidRPr="00645DAC">
              <w:rPr>
                <w:sz w:val="20"/>
                <w:szCs w:val="20"/>
              </w:rPr>
              <w:t>Parents reaching out</w:t>
            </w:r>
          </w:p>
          <w:p w14:paraId="4E74E117" w14:textId="77777777" w:rsidR="00645DAC" w:rsidRPr="00645DAC" w:rsidRDefault="00645DAC" w:rsidP="00645DAC">
            <w:pPr>
              <w:rPr>
                <w:sz w:val="20"/>
                <w:szCs w:val="20"/>
              </w:rPr>
            </w:pPr>
            <w:r w:rsidRPr="00645DAC">
              <w:rPr>
                <w:sz w:val="20"/>
                <w:szCs w:val="20"/>
              </w:rPr>
              <w:t>Parent network</w:t>
            </w:r>
          </w:p>
        </w:tc>
        <w:tc>
          <w:tcPr>
            <w:tcW w:w="2254" w:type="dxa"/>
            <w:gridSpan w:val="2"/>
          </w:tcPr>
          <w:p w14:paraId="74EC1A0D" w14:textId="77777777" w:rsidR="00645DAC" w:rsidRPr="00645DAC" w:rsidRDefault="00645DAC" w:rsidP="00645DAC">
            <w:pPr>
              <w:rPr>
                <w:b/>
                <w:sz w:val="20"/>
                <w:szCs w:val="20"/>
              </w:rPr>
            </w:pPr>
            <w:r w:rsidRPr="00645DAC">
              <w:rPr>
                <w:b/>
                <w:sz w:val="20"/>
                <w:szCs w:val="20"/>
              </w:rPr>
              <w:t>Communication</w:t>
            </w:r>
          </w:p>
          <w:p w14:paraId="20B06334" w14:textId="77777777" w:rsidR="00645DAC" w:rsidRPr="00645DAC" w:rsidRDefault="00645DAC" w:rsidP="00645DAC">
            <w:pPr>
              <w:rPr>
                <w:sz w:val="20"/>
                <w:szCs w:val="20"/>
              </w:rPr>
            </w:pPr>
            <w:r w:rsidRPr="00645DAC">
              <w:rPr>
                <w:sz w:val="20"/>
                <w:szCs w:val="20"/>
              </w:rPr>
              <w:t>Develops trust</w:t>
            </w:r>
          </w:p>
          <w:p w14:paraId="29DA8CBF" w14:textId="77777777" w:rsidR="00645DAC" w:rsidRPr="00645DAC" w:rsidRDefault="00645DAC" w:rsidP="00645DAC">
            <w:pPr>
              <w:rPr>
                <w:sz w:val="20"/>
                <w:szCs w:val="20"/>
              </w:rPr>
            </w:pPr>
            <w:r w:rsidRPr="00645DAC">
              <w:rPr>
                <w:sz w:val="20"/>
                <w:szCs w:val="20"/>
              </w:rPr>
              <w:t>Build relationships</w:t>
            </w:r>
          </w:p>
          <w:p w14:paraId="40564079" w14:textId="77777777" w:rsidR="00645DAC" w:rsidRPr="00645DAC" w:rsidRDefault="00645DAC" w:rsidP="00645DAC">
            <w:pPr>
              <w:rPr>
                <w:sz w:val="20"/>
                <w:szCs w:val="20"/>
              </w:rPr>
            </w:pPr>
            <w:r w:rsidRPr="00645DAC">
              <w:rPr>
                <w:sz w:val="20"/>
                <w:szCs w:val="20"/>
              </w:rPr>
              <w:t>Parents feel welcome</w:t>
            </w:r>
          </w:p>
          <w:p w14:paraId="47F42791" w14:textId="77777777" w:rsidR="00645DAC" w:rsidRPr="00645DAC" w:rsidRDefault="00645DAC" w:rsidP="00645DAC">
            <w:pPr>
              <w:rPr>
                <w:sz w:val="20"/>
                <w:szCs w:val="20"/>
              </w:rPr>
            </w:pPr>
            <w:r w:rsidRPr="00645DAC">
              <w:rPr>
                <w:sz w:val="20"/>
                <w:szCs w:val="20"/>
              </w:rPr>
              <w:t>Parent network</w:t>
            </w:r>
          </w:p>
          <w:p w14:paraId="7C9EB5B2" w14:textId="77777777" w:rsidR="00645DAC" w:rsidRPr="00645DAC" w:rsidRDefault="00645DAC" w:rsidP="00645DAC">
            <w:pPr>
              <w:rPr>
                <w:sz w:val="20"/>
                <w:szCs w:val="20"/>
              </w:rPr>
            </w:pPr>
            <w:r w:rsidRPr="00645DAC">
              <w:rPr>
                <w:sz w:val="20"/>
                <w:szCs w:val="20"/>
              </w:rPr>
              <w:t>Creates Community</w:t>
            </w:r>
          </w:p>
          <w:p w14:paraId="6FAD6D90" w14:textId="77777777" w:rsidR="00645DAC" w:rsidRPr="00645DAC" w:rsidRDefault="00645DAC" w:rsidP="00645DAC">
            <w:pPr>
              <w:rPr>
                <w:sz w:val="20"/>
                <w:szCs w:val="20"/>
              </w:rPr>
            </w:pPr>
            <w:r w:rsidRPr="00645DAC">
              <w:rPr>
                <w:sz w:val="20"/>
                <w:szCs w:val="20"/>
              </w:rPr>
              <w:t>Parents reach out</w:t>
            </w:r>
          </w:p>
          <w:p w14:paraId="6B512FE9" w14:textId="77777777" w:rsidR="00645DAC" w:rsidRPr="00645DAC" w:rsidRDefault="00645DAC" w:rsidP="00645DAC">
            <w:pPr>
              <w:rPr>
                <w:sz w:val="20"/>
                <w:szCs w:val="20"/>
              </w:rPr>
            </w:pPr>
            <w:r w:rsidRPr="00645DAC">
              <w:rPr>
                <w:sz w:val="20"/>
                <w:szCs w:val="20"/>
              </w:rPr>
              <w:t xml:space="preserve">Increases involvement </w:t>
            </w:r>
          </w:p>
        </w:tc>
        <w:tc>
          <w:tcPr>
            <w:tcW w:w="2396" w:type="dxa"/>
            <w:gridSpan w:val="3"/>
          </w:tcPr>
          <w:p w14:paraId="24A7EE90" w14:textId="77777777" w:rsidR="00645DAC" w:rsidRPr="00645DAC" w:rsidRDefault="00645DAC" w:rsidP="00645DAC">
            <w:pPr>
              <w:rPr>
                <w:b/>
                <w:sz w:val="20"/>
                <w:szCs w:val="20"/>
              </w:rPr>
            </w:pPr>
            <w:r w:rsidRPr="00645DAC">
              <w:rPr>
                <w:b/>
                <w:sz w:val="20"/>
                <w:szCs w:val="20"/>
              </w:rPr>
              <w:t>Relationships</w:t>
            </w:r>
          </w:p>
          <w:p w14:paraId="5977D9F6" w14:textId="77777777" w:rsidR="00645DAC" w:rsidRPr="00645DAC" w:rsidRDefault="00645DAC" w:rsidP="00645DAC">
            <w:pPr>
              <w:rPr>
                <w:sz w:val="20"/>
                <w:szCs w:val="20"/>
              </w:rPr>
            </w:pPr>
            <w:r w:rsidRPr="00645DAC">
              <w:rPr>
                <w:sz w:val="20"/>
                <w:szCs w:val="20"/>
              </w:rPr>
              <w:t>More involvement</w:t>
            </w:r>
          </w:p>
          <w:p w14:paraId="65F18F6D" w14:textId="77777777" w:rsidR="00645DAC" w:rsidRPr="00645DAC" w:rsidRDefault="00645DAC" w:rsidP="00645DAC">
            <w:pPr>
              <w:rPr>
                <w:sz w:val="20"/>
                <w:szCs w:val="20"/>
              </w:rPr>
            </w:pPr>
            <w:r w:rsidRPr="00645DAC">
              <w:rPr>
                <w:sz w:val="20"/>
                <w:szCs w:val="20"/>
              </w:rPr>
              <w:t>Encourages parents</w:t>
            </w:r>
          </w:p>
          <w:p w14:paraId="7F18395C" w14:textId="77777777" w:rsidR="00645DAC" w:rsidRPr="00645DAC" w:rsidRDefault="00645DAC" w:rsidP="00645DAC">
            <w:pPr>
              <w:rPr>
                <w:sz w:val="20"/>
                <w:szCs w:val="20"/>
              </w:rPr>
            </w:pPr>
            <w:r w:rsidRPr="00645DAC">
              <w:rPr>
                <w:sz w:val="20"/>
                <w:szCs w:val="20"/>
              </w:rPr>
              <w:t>Stronger relationships</w:t>
            </w:r>
          </w:p>
          <w:p w14:paraId="5F5D8CC9" w14:textId="77777777" w:rsidR="00645DAC" w:rsidRPr="00645DAC" w:rsidRDefault="00645DAC" w:rsidP="00645DAC">
            <w:pPr>
              <w:rPr>
                <w:sz w:val="20"/>
                <w:szCs w:val="20"/>
              </w:rPr>
            </w:pPr>
            <w:r w:rsidRPr="00645DAC">
              <w:rPr>
                <w:sz w:val="20"/>
                <w:szCs w:val="20"/>
              </w:rPr>
              <w:t>Parents understand value of school</w:t>
            </w:r>
          </w:p>
          <w:p w14:paraId="22EED95B" w14:textId="77777777" w:rsidR="00645DAC" w:rsidRPr="00645DAC" w:rsidRDefault="00645DAC" w:rsidP="00645DAC">
            <w:pPr>
              <w:rPr>
                <w:sz w:val="20"/>
                <w:szCs w:val="20"/>
              </w:rPr>
            </w:pPr>
            <w:r w:rsidRPr="00645DAC">
              <w:rPr>
                <w:sz w:val="20"/>
                <w:szCs w:val="20"/>
              </w:rPr>
              <w:t>Reciprocal Relationship</w:t>
            </w:r>
          </w:p>
          <w:p w14:paraId="401545D6" w14:textId="77777777" w:rsidR="00645DAC" w:rsidRPr="00645DAC" w:rsidRDefault="00645DAC" w:rsidP="00645DAC">
            <w:pPr>
              <w:rPr>
                <w:sz w:val="20"/>
                <w:szCs w:val="20"/>
              </w:rPr>
            </w:pPr>
            <w:r w:rsidRPr="00645DAC">
              <w:rPr>
                <w:sz w:val="20"/>
                <w:szCs w:val="20"/>
              </w:rPr>
              <w:t>Increases student confidence</w:t>
            </w:r>
          </w:p>
          <w:p w14:paraId="0B24EB0D" w14:textId="77777777" w:rsidR="00645DAC" w:rsidRPr="00645DAC" w:rsidRDefault="00645DAC" w:rsidP="00645DAC">
            <w:pPr>
              <w:rPr>
                <w:sz w:val="20"/>
                <w:szCs w:val="20"/>
              </w:rPr>
            </w:pPr>
            <w:r w:rsidRPr="00645DAC">
              <w:rPr>
                <w:sz w:val="20"/>
                <w:szCs w:val="20"/>
              </w:rPr>
              <w:t xml:space="preserve">Classroom Community </w:t>
            </w:r>
          </w:p>
        </w:tc>
      </w:tr>
      <w:tr w:rsidR="00645DAC" w14:paraId="3F3E4578" w14:textId="77777777" w:rsidTr="00645DAC">
        <w:trPr>
          <w:trHeight w:val="1735"/>
        </w:trPr>
        <w:tc>
          <w:tcPr>
            <w:tcW w:w="2177" w:type="dxa"/>
          </w:tcPr>
          <w:p w14:paraId="74271472" w14:textId="77777777" w:rsidR="00645DAC" w:rsidRPr="00645DAC" w:rsidRDefault="00645DAC" w:rsidP="00645DAC">
            <w:pPr>
              <w:rPr>
                <w:b/>
                <w:sz w:val="28"/>
                <w:szCs w:val="28"/>
              </w:rPr>
            </w:pPr>
          </w:p>
          <w:p w14:paraId="1A484311" w14:textId="77777777" w:rsidR="00645DAC" w:rsidRPr="00645DAC" w:rsidRDefault="00645DAC" w:rsidP="00645DAC">
            <w:pPr>
              <w:rPr>
                <w:b/>
                <w:sz w:val="28"/>
                <w:szCs w:val="28"/>
              </w:rPr>
            </w:pPr>
          </w:p>
          <w:p w14:paraId="61419B25" w14:textId="77777777" w:rsidR="00645DAC" w:rsidRPr="00645DAC" w:rsidRDefault="00645DAC" w:rsidP="00645DAC">
            <w:pPr>
              <w:rPr>
                <w:b/>
                <w:sz w:val="28"/>
                <w:szCs w:val="28"/>
              </w:rPr>
            </w:pPr>
          </w:p>
          <w:p w14:paraId="2CE9CE95" w14:textId="77777777" w:rsidR="00645DAC" w:rsidRPr="00645DAC" w:rsidRDefault="00645DAC" w:rsidP="00645DAC">
            <w:pPr>
              <w:jc w:val="center"/>
              <w:rPr>
                <w:b/>
                <w:sz w:val="28"/>
                <w:szCs w:val="28"/>
              </w:rPr>
            </w:pPr>
            <w:r w:rsidRPr="00645DAC">
              <w:rPr>
                <w:b/>
                <w:sz w:val="28"/>
                <w:szCs w:val="28"/>
              </w:rPr>
              <w:t>Perspectives</w:t>
            </w:r>
          </w:p>
          <w:p w14:paraId="20A6F270" w14:textId="77777777" w:rsidR="00645DAC" w:rsidRPr="00645DAC" w:rsidRDefault="00645DAC" w:rsidP="00645DAC">
            <w:pPr>
              <w:rPr>
                <w:sz w:val="28"/>
                <w:szCs w:val="28"/>
              </w:rPr>
            </w:pPr>
          </w:p>
        </w:tc>
        <w:tc>
          <w:tcPr>
            <w:tcW w:w="2527" w:type="dxa"/>
          </w:tcPr>
          <w:p w14:paraId="3FAF7107" w14:textId="77777777" w:rsidR="00645DAC" w:rsidRPr="00645DAC" w:rsidRDefault="00645DAC" w:rsidP="00645DAC">
            <w:pPr>
              <w:rPr>
                <w:b/>
                <w:sz w:val="20"/>
                <w:szCs w:val="20"/>
              </w:rPr>
            </w:pPr>
            <w:r w:rsidRPr="00645DAC">
              <w:rPr>
                <w:b/>
                <w:sz w:val="20"/>
                <w:szCs w:val="20"/>
              </w:rPr>
              <w:t>Teacher Perspective</w:t>
            </w:r>
          </w:p>
          <w:p w14:paraId="488FF82D" w14:textId="77777777" w:rsidR="00645DAC" w:rsidRPr="00645DAC" w:rsidRDefault="00645DAC" w:rsidP="00645DAC">
            <w:pPr>
              <w:rPr>
                <w:sz w:val="20"/>
                <w:szCs w:val="20"/>
              </w:rPr>
            </w:pPr>
            <w:r w:rsidRPr="00645DAC">
              <w:rPr>
                <w:sz w:val="20"/>
                <w:szCs w:val="20"/>
              </w:rPr>
              <w:t>Understand parents</w:t>
            </w:r>
          </w:p>
          <w:p w14:paraId="5630BFFF" w14:textId="77777777" w:rsidR="00645DAC" w:rsidRPr="00645DAC" w:rsidRDefault="00645DAC" w:rsidP="00645DAC">
            <w:pPr>
              <w:rPr>
                <w:sz w:val="20"/>
                <w:szCs w:val="20"/>
              </w:rPr>
            </w:pPr>
            <w:r w:rsidRPr="00645DAC">
              <w:rPr>
                <w:sz w:val="20"/>
                <w:szCs w:val="20"/>
              </w:rPr>
              <w:t>Academic and Social</w:t>
            </w:r>
          </w:p>
          <w:p w14:paraId="274277D3" w14:textId="77777777" w:rsidR="00645DAC" w:rsidRPr="00645DAC" w:rsidRDefault="00645DAC" w:rsidP="00645DAC">
            <w:pPr>
              <w:rPr>
                <w:sz w:val="20"/>
                <w:szCs w:val="20"/>
              </w:rPr>
            </w:pPr>
            <w:r w:rsidRPr="00645DAC">
              <w:rPr>
                <w:sz w:val="20"/>
                <w:szCs w:val="20"/>
              </w:rPr>
              <w:t xml:space="preserve">More than one teacher </w:t>
            </w:r>
          </w:p>
        </w:tc>
        <w:tc>
          <w:tcPr>
            <w:tcW w:w="2254" w:type="dxa"/>
            <w:gridSpan w:val="2"/>
          </w:tcPr>
          <w:p w14:paraId="3BFB997E" w14:textId="77777777" w:rsidR="00645DAC" w:rsidRPr="00645DAC" w:rsidRDefault="00645DAC" w:rsidP="00645DAC">
            <w:pPr>
              <w:rPr>
                <w:b/>
                <w:sz w:val="20"/>
                <w:szCs w:val="20"/>
              </w:rPr>
            </w:pPr>
            <w:r w:rsidRPr="00645DAC">
              <w:rPr>
                <w:b/>
                <w:sz w:val="20"/>
                <w:szCs w:val="20"/>
              </w:rPr>
              <w:t>Parent Perspective</w:t>
            </w:r>
          </w:p>
          <w:p w14:paraId="3E3C4752" w14:textId="77777777" w:rsidR="00645DAC" w:rsidRPr="00645DAC" w:rsidRDefault="00645DAC" w:rsidP="00645DAC">
            <w:pPr>
              <w:rPr>
                <w:sz w:val="20"/>
                <w:szCs w:val="20"/>
              </w:rPr>
            </w:pPr>
            <w:r w:rsidRPr="00645DAC">
              <w:rPr>
                <w:sz w:val="20"/>
                <w:szCs w:val="20"/>
              </w:rPr>
              <w:t>No value</w:t>
            </w:r>
          </w:p>
          <w:p w14:paraId="2988F8BF" w14:textId="77777777" w:rsidR="00645DAC" w:rsidRPr="00645DAC" w:rsidRDefault="00645DAC" w:rsidP="00645DAC">
            <w:pPr>
              <w:rPr>
                <w:sz w:val="20"/>
                <w:szCs w:val="20"/>
              </w:rPr>
            </w:pPr>
            <w:r w:rsidRPr="00645DAC">
              <w:rPr>
                <w:sz w:val="20"/>
                <w:szCs w:val="20"/>
              </w:rPr>
              <w:t>Nothing to offer</w:t>
            </w:r>
          </w:p>
          <w:p w14:paraId="06BB76B4" w14:textId="77777777" w:rsidR="00645DAC" w:rsidRPr="00645DAC" w:rsidRDefault="00645DAC" w:rsidP="00645DAC">
            <w:pPr>
              <w:rPr>
                <w:sz w:val="20"/>
                <w:szCs w:val="20"/>
              </w:rPr>
            </w:pPr>
            <w:r w:rsidRPr="00645DAC">
              <w:rPr>
                <w:sz w:val="20"/>
                <w:szCs w:val="20"/>
              </w:rPr>
              <w:t>Open communication</w:t>
            </w:r>
          </w:p>
          <w:p w14:paraId="60C59D86" w14:textId="77777777" w:rsidR="00645DAC" w:rsidRPr="00645DAC" w:rsidRDefault="00645DAC" w:rsidP="00645DAC">
            <w:pPr>
              <w:rPr>
                <w:sz w:val="20"/>
                <w:szCs w:val="20"/>
              </w:rPr>
            </w:pPr>
            <w:r w:rsidRPr="00645DAC">
              <w:rPr>
                <w:sz w:val="20"/>
                <w:szCs w:val="20"/>
              </w:rPr>
              <w:t xml:space="preserve">Student needs </w:t>
            </w:r>
          </w:p>
        </w:tc>
        <w:tc>
          <w:tcPr>
            <w:tcW w:w="2396" w:type="dxa"/>
            <w:gridSpan w:val="3"/>
          </w:tcPr>
          <w:p w14:paraId="1838F81F" w14:textId="77777777" w:rsidR="00645DAC" w:rsidRPr="00645DAC" w:rsidRDefault="00645DAC" w:rsidP="00645DAC">
            <w:pPr>
              <w:rPr>
                <w:b/>
                <w:sz w:val="20"/>
                <w:szCs w:val="20"/>
              </w:rPr>
            </w:pPr>
            <w:r w:rsidRPr="00645DAC">
              <w:rPr>
                <w:b/>
                <w:sz w:val="20"/>
                <w:szCs w:val="20"/>
              </w:rPr>
              <w:t>Differences/Similarities</w:t>
            </w:r>
          </w:p>
          <w:p w14:paraId="5C9379F4" w14:textId="77777777" w:rsidR="00645DAC" w:rsidRPr="00645DAC" w:rsidRDefault="00645DAC" w:rsidP="00645DAC">
            <w:pPr>
              <w:rPr>
                <w:sz w:val="20"/>
                <w:szCs w:val="20"/>
              </w:rPr>
            </w:pPr>
            <w:r w:rsidRPr="00645DAC">
              <w:rPr>
                <w:sz w:val="20"/>
                <w:szCs w:val="20"/>
              </w:rPr>
              <w:t>“Different dichotomy”</w:t>
            </w:r>
          </w:p>
          <w:p w14:paraId="20BA646D" w14:textId="77777777" w:rsidR="00645DAC" w:rsidRPr="00645DAC" w:rsidRDefault="00645DAC" w:rsidP="00645DAC">
            <w:pPr>
              <w:rPr>
                <w:sz w:val="20"/>
                <w:szCs w:val="20"/>
              </w:rPr>
            </w:pPr>
            <w:r w:rsidRPr="00645DAC">
              <w:rPr>
                <w:sz w:val="20"/>
                <w:szCs w:val="20"/>
              </w:rPr>
              <w:t>Views on what is helpful</w:t>
            </w:r>
          </w:p>
          <w:p w14:paraId="29AB7AD2" w14:textId="77777777" w:rsidR="00645DAC" w:rsidRPr="00645DAC" w:rsidRDefault="00645DAC" w:rsidP="00645DAC">
            <w:pPr>
              <w:rPr>
                <w:sz w:val="20"/>
                <w:szCs w:val="20"/>
              </w:rPr>
            </w:pPr>
            <w:r w:rsidRPr="00645DAC">
              <w:rPr>
                <w:sz w:val="20"/>
                <w:szCs w:val="20"/>
              </w:rPr>
              <w:t>Play vs. paper/pencil</w:t>
            </w:r>
          </w:p>
          <w:p w14:paraId="3293A03C" w14:textId="77777777" w:rsidR="00645DAC" w:rsidRPr="00645DAC" w:rsidRDefault="00645DAC" w:rsidP="00645DAC">
            <w:pPr>
              <w:rPr>
                <w:sz w:val="20"/>
                <w:szCs w:val="20"/>
              </w:rPr>
            </w:pPr>
            <w:r w:rsidRPr="00645DAC">
              <w:rPr>
                <w:sz w:val="20"/>
                <w:szCs w:val="20"/>
              </w:rPr>
              <w:t xml:space="preserve">Academic concerns </w:t>
            </w:r>
          </w:p>
          <w:p w14:paraId="6476DE62" w14:textId="77777777" w:rsidR="00645DAC" w:rsidRPr="00645DAC" w:rsidRDefault="00645DAC" w:rsidP="00645DAC">
            <w:pPr>
              <w:rPr>
                <w:sz w:val="20"/>
                <w:szCs w:val="20"/>
              </w:rPr>
            </w:pPr>
            <w:r w:rsidRPr="00645DAC">
              <w:rPr>
                <w:sz w:val="20"/>
                <w:szCs w:val="20"/>
              </w:rPr>
              <w:t>Communication</w:t>
            </w:r>
          </w:p>
        </w:tc>
      </w:tr>
    </w:tbl>
    <w:p w14:paraId="30DA71A2" w14:textId="77777777" w:rsidR="00645DAC" w:rsidRDefault="00645DAC" w:rsidP="00480A5A">
      <w:pPr>
        <w:pStyle w:val="Heading1"/>
      </w:pPr>
      <w:bookmarkStart w:id="50" w:name="_Toc418786366"/>
      <w:r>
        <w:lastRenderedPageBreak/>
        <w:t xml:space="preserve"> </w:t>
      </w:r>
    </w:p>
    <w:p w14:paraId="0C0E505A" w14:textId="47462154" w:rsidR="00480A5A" w:rsidRDefault="00480A5A" w:rsidP="00480A5A">
      <w:pPr>
        <w:pStyle w:val="Heading1"/>
      </w:pPr>
      <w:r w:rsidRPr="00F4648F">
        <w:t>Appendix</w:t>
      </w:r>
      <w:r>
        <w:t xml:space="preserve"> D: Subjectivity Statement</w:t>
      </w:r>
      <w:bookmarkEnd w:id="50"/>
    </w:p>
    <w:p w14:paraId="1C2D31CA" w14:textId="77777777" w:rsidR="00480A5A" w:rsidRPr="00F4648F" w:rsidRDefault="00480A5A" w:rsidP="00480A5A"/>
    <w:p w14:paraId="0CDBC27D" w14:textId="0061AF49" w:rsidR="00480A5A" w:rsidRDefault="00480A5A" w:rsidP="00480A5A">
      <w:pPr>
        <w:spacing w:line="480" w:lineRule="auto"/>
        <w:rPr>
          <w:rFonts w:ascii="Times New Roman" w:hAnsi="Times New Roman" w:cs="Times New Roman"/>
        </w:rPr>
      </w:pPr>
      <w:r>
        <w:rPr>
          <w:rFonts w:ascii="Times New Roman" w:hAnsi="Times New Roman" w:cs="Times New Roman"/>
        </w:rPr>
        <w:tab/>
        <w:t xml:space="preserve">The first couple years of school are important for students because it lays the foundation for their future learning and success. While teachers play a significant role in their growth and development, parent involvement is also </w:t>
      </w:r>
      <w:proofErr w:type="gramStart"/>
      <w:r>
        <w:rPr>
          <w:rFonts w:ascii="Times New Roman" w:hAnsi="Times New Roman" w:cs="Times New Roman"/>
        </w:rPr>
        <w:t>key</w:t>
      </w:r>
      <w:proofErr w:type="gramEnd"/>
      <w:r>
        <w:rPr>
          <w:rFonts w:ascii="Times New Roman" w:hAnsi="Times New Roman" w:cs="Times New Roman"/>
        </w:rPr>
        <w:t xml:space="preserve"> because it helps with the transition process and signifies the importance of school. There are many different approaches to parent involvement and what I have found is that parents and teachers have very different views of what involvement looks like. I would like to close this gap by learning more about what teachers are doing in the classroom to help parents be involved and what parents are looking for from their teachers to encourage their involvement and feel welcome at school. To help un</w:t>
      </w:r>
      <w:r w:rsidR="00BF3797">
        <w:rPr>
          <w:rFonts w:ascii="Times New Roman" w:hAnsi="Times New Roman" w:cs="Times New Roman"/>
        </w:rPr>
        <w:t>derstand this, I interviewed</w:t>
      </w:r>
      <w:r>
        <w:rPr>
          <w:rFonts w:ascii="Times New Roman" w:hAnsi="Times New Roman" w:cs="Times New Roman"/>
        </w:rPr>
        <w:t xml:space="preserve"> two pre-k and two kindergarten teachers in a suburban school district to learn more about their parent involvement practices and their beliefs regarding</w:t>
      </w:r>
      <w:r w:rsidR="00BF3797">
        <w:rPr>
          <w:rFonts w:ascii="Times New Roman" w:hAnsi="Times New Roman" w:cs="Times New Roman"/>
        </w:rPr>
        <w:t xml:space="preserve"> parent involvement. I </w:t>
      </w:r>
      <w:r>
        <w:rPr>
          <w:rFonts w:ascii="Times New Roman" w:hAnsi="Times New Roman" w:cs="Times New Roman"/>
        </w:rPr>
        <w:t>interview</w:t>
      </w:r>
      <w:r w:rsidR="00BF3797">
        <w:rPr>
          <w:rFonts w:ascii="Times New Roman" w:hAnsi="Times New Roman" w:cs="Times New Roman"/>
        </w:rPr>
        <w:t>ed</w:t>
      </w:r>
      <w:r>
        <w:rPr>
          <w:rFonts w:ascii="Times New Roman" w:hAnsi="Times New Roman" w:cs="Times New Roman"/>
        </w:rPr>
        <w:t xml:space="preserve"> them three times over the course of the fall semester to learn about their parent involvement practices, their philosophy regarding parent involvement, the impacts they are seeing in the classroom, and what things they would like to change in the future. The other component of the study is surveying the families at the beginning and end of the semester to gain their perspective on parent involvement and what they look for from their classroom teacher to encourage involvement. Lastly, I interviewed a retired pre-k teacher to gain her perspective on how parent involvement has changed over the last 20 years. My hope is that the results will show wh</w:t>
      </w:r>
      <w:r w:rsidR="00BC0876">
        <w:rPr>
          <w:rFonts w:ascii="Times New Roman" w:hAnsi="Times New Roman" w:cs="Times New Roman"/>
        </w:rPr>
        <w:t xml:space="preserve">en parents are highly involved then </w:t>
      </w:r>
      <w:r>
        <w:rPr>
          <w:rFonts w:ascii="Times New Roman" w:hAnsi="Times New Roman" w:cs="Times New Roman"/>
        </w:rPr>
        <w:t>teachers can see benefits in the classroom with student engagement, as well as with academic and behavioral success.</w:t>
      </w:r>
    </w:p>
    <w:p w14:paraId="65C10069" w14:textId="4EE78F88" w:rsidR="00480A5A" w:rsidRDefault="00480A5A" w:rsidP="00480A5A">
      <w:pPr>
        <w:spacing w:line="480" w:lineRule="auto"/>
        <w:rPr>
          <w:rFonts w:ascii="Times New Roman" w:hAnsi="Times New Roman" w:cs="Times New Roman"/>
        </w:rPr>
      </w:pPr>
      <w:r>
        <w:rPr>
          <w:rFonts w:ascii="Times New Roman" w:hAnsi="Times New Roman" w:cs="Times New Roman"/>
        </w:rPr>
        <w:tab/>
        <w:t xml:space="preserve">Parent involvement has impacted me in my personal and professional life. I moved to Norman, OK from the Netherlands when I was six years old. I primarily spoke Dutch so I took a </w:t>
      </w:r>
      <w:r>
        <w:rPr>
          <w:rFonts w:ascii="Times New Roman" w:hAnsi="Times New Roman" w:cs="Times New Roman"/>
        </w:rPr>
        <w:lastRenderedPageBreak/>
        <w:t xml:space="preserve">transition year to provide time to become fluent in English. My </w:t>
      </w:r>
      <w:proofErr w:type="gramStart"/>
      <w:r>
        <w:rPr>
          <w:rFonts w:ascii="Times New Roman" w:hAnsi="Times New Roman" w:cs="Times New Roman"/>
        </w:rPr>
        <w:t>parents</w:t>
      </w:r>
      <w:proofErr w:type="gramEnd"/>
      <w:r>
        <w:rPr>
          <w:rFonts w:ascii="Times New Roman" w:hAnsi="Times New Roman" w:cs="Times New Roman"/>
        </w:rPr>
        <w:t xml:space="preserve"> support, help, and involvement both at home and school made this transi</w:t>
      </w:r>
      <w:r w:rsidR="00BC0876">
        <w:rPr>
          <w:rFonts w:ascii="Times New Roman" w:hAnsi="Times New Roman" w:cs="Times New Roman"/>
        </w:rPr>
        <w:t>tion much easier. I also could no</w:t>
      </w:r>
      <w:r>
        <w:rPr>
          <w:rFonts w:ascii="Times New Roman" w:hAnsi="Times New Roman" w:cs="Times New Roman"/>
        </w:rPr>
        <w:t xml:space="preserve">t have done it without my teachers those first couple of years that inspired me to become a teacher. While I knew that parent involvement was an important component </w:t>
      </w:r>
      <w:r w:rsidR="00BC0876">
        <w:rPr>
          <w:rFonts w:ascii="Times New Roman" w:hAnsi="Times New Roman" w:cs="Times New Roman"/>
        </w:rPr>
        <w:t>in a child’s education, it was no</w:t>
      </w:r>
      <w:r>
        <w:rPr>
          <w:rFonts w:ascii="Times New Roman" w:hAnsi="Times New Roman" w:cs="Times New Roman"/>
        </w:rPr>
        <w:t>t until my first year teaching kindergarten for Norman Public Schools, that I directly noticed the impacts. That year I had a handful of students who struggled both academically and behaviorally compared to my other students. I began to question why this was and realized that mo</w:t>
      </w:r>
      <w:r w:rsidR="00BC0876">
        <w:rPr>
          <w:rFonts w:ascii="Times New Roman" w:hAnsi="Times New Roman" w:cs="Times New Roman"/>
        </w:rPr>
        <w:t>st of these student</w:t>
      </w:r>
      <w:r>
        <w:rPr>
          <w:rFonts w:ascii="Times New Roman" w:hAnsi="Times New Roman" w:cs="Times New Roman"/>
        </w:rPr>
        <w:t>s</w:t>
      </w:r>
      <w:r w:rsidR="00BC0876">
        <w:rPr>
          <w:rFonts w:ascii="Times New Roman" w:hAnsi="Times New Roman" w:cs="Times New Roman"/>
        </w:rPr>
        <w:t>’</w:t>
      </w:r>
      <w:r>
        <w:rPr>
          <w:rFonts w:ascii="Times New Roman" w:hAnsi="Times New Roman" w:cs="Times New Roman"/>
        </w:rPr>
        <w:t xml:space="preserve"> parents were young and not as involved in the classroom or at home as the other parents. I wanted to learn more about what I could do as the teacher to help these parents be more involved in their child’s education and provide them with resources to support their child’s development. I am currently in my third year of teaching kindergarten at Lakeview Elementary here in Norman and one of my top priorities is encouraging parents to feel welcome and be involved.  However, I feel this study will help to answer some of the questions I still have. </w:t>
      </w:r>
    </w:p>
    <w:p w14:paraId="5FD1FA3C" w14:textId="3E8E424F" w:rsidR="00352D39" w:rsidRPr="00BC0876" w:rsidRDefault="00BC0876" w:rsidP="00352D39">
      <w:pPr>
        <w:spacing w:line="480" w:lineRule="auto"/>
        <w:rPr>
          <w:rFonts w:ascii="Times New Roman" w:hAnsi="Times New Roman" w:cs="Times New Roman"/>
        </w:rPr>
      </w:pPr>
      <w:r>
        <w:rPr>
          <w:rFonts w:ascii="Times New Roman" w:hAnsi="Times New Roman" w:cs="Times New Roman"/>
        </w:rPr>
        <w:tab/>
        <w:t xml:space="preserve">As mentioned in the methods </w:t>
      </w:r>
      <w:r w:rsidR="00480A5A">
        <w:rPr>
          <w:rFonts w:ascii="Times New Roman" w:hAnsi="Times New Roman" w:cs="Times New Roman"/>
        </w:rPr>
        <w:t>section, I feel that my background as an educator provided me with a strength for the study because of my understanding of the system and the teaching practices that were mentioned by the teachers. I also had developed a trust among the teachers when startin</w:t>
      </w:r>
      <w:r>
        <w:rPr>
          <w:rFonts w:ascii="Times New Roman" w:hAnsi="Times New Roman" w:cs="Times New Roman"/>
        </w:rPr>
        <w:t>g the interview process and they</w:t>
      </w:r>
      <w:r w:rsidR="00480A5A">
        <w:rPr>
          <w:rFonts w:ascii="Times New Roman" w:hAnsi="Times New Roman" w:cs="Times New Roman"/>
        </w:rPr>
        <w:t xml:space="preserve"> felt open to answer questions from the beginning instead of my having to work to spend that time gaining their trust and building that relationship. I feel that my position allowed me to gather strong data supporting my research questions. While I feel that a lot of</w:t>
      </w:r>
      <w:r>
        <w:rPr>
          <w:rFonts w:ascii="Times New Roman" w:hAnsi="Times New Roman" w:cs="Times New Roman"/>
        </w:rPr>
        <w:t xml:space="preserve"> information was gathered in t</w:t>
      </w:r>
      <w:r w:rsidR="00BF3797">
        <w:rPr>
          <w:rFonts w:ascii="Times New Roman" w:hAnsi="Times New Roman" w:cs="Times New Roman"/>
        </w:rPr>
        <w:t>h</w:t>
      </w:r>
      <w:r>
        <w:rPr>
          <w:rFonts w:ascii="Times New Roman" w:hAnsi="Times New Roman" w:cs="Times New Roman"/>
        </w:rPr>
        <w:t>is</w:t>
      </w:r>
      <w:r w:rsidR="00480A5A">
        <w:rPr>
          <w:rFonts w:ascii="Times New Roman" w:hAnsi="Times New Roman" w:cs="Times New Roman"/>
        </w:rPr>
        <w:t xml:space="preserve"> study that will be useful for future teachers as the</w:t>
      </w:r>
      <w:r>
        <w:rPr>
          <w:rFonts w:ascii="Times New Roman" w:hAnsi="Times New Roman" w:cs="Times New Roman"/>
        </w:rPr>
        <w:t>y</w:t>
      </w:r>
      <w:r w:rsidR="00480A5A">
        <w:rPr>
          <w:rFonts w:ascii="Times New Roman" w:hAnsi="Times New Roman" w:cs="Times New Roman"/>
        </w:rPr>
        <w:t xml:space="preserve"> enter into the profession, I do think a major limitation of the study is the fact that it </w:t>
      </w:r>
      <w:r w:rsidR="00480A5A">
        <w:rPr>
          <w:rFonts w:ascii="Times New Roman" w:hAnsi="Times New Roman" w:cs="Times New Roman"/>
        </w:rPr>
        <w:lastRenderedPageBreak/>
        <w:t xml:space="preserve">consisted only of participants and perspectives from one district and </w:t>
      </w:r>
      <w:r>
        <w:rPr>
          <w:rFonts w:ascii="Times New Roman" w:hAnsi="Times New Roman" w:cs="Times New Roman"/>
        </w:rPr>
        <w:t>that a greater understanding could have been achieved</w:t>
      </w:r>
      <w:r w:rsidR="00480A5A">
        <w:rPr>
          <w:rFonts w:ascii="Times New Roman" w:hAnsi="Times New Roman" w:cs="Times New Roman"/>
        </w:rPr>
        <w:t xml:space="preserve"> had teachers from multiple districts been involved.</w:t>
      </w:r>
    </w:p>
    <w:sectPr w:rsidR="00352D39" w:rsidRPr="00BC0876" w:rsidSect="00CE60BF">
      <w:footerReference w:type="default" r:id="rId27"/>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C806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C80643" w16cid:durableId="2051C67E"/>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3A28B" w14:textId="77777777" w:rsidR="00CD3A16" w:rsidRDefault="00CD3A16" w:rsidP="00E83566">
      <w:r>
        <w:separator/>
      </w:r>
    </w:p>
  </w:endnote>
  <w:endnote w:type="continuationSeparator" w:id="0">
    <w:p w14:paraId="7609ED43" w14:textId="77777777" w:rsidR="00CD3A16" w:rsidRDefault="00CD3A16" w:rsidP="00E8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2A981" w14:textId="77777777" w:rsidR="00CD3A16" w:rsidRDefault="00CD3A16" w:rsidP="00E433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6D5541" w14:textId="7235762B" w:rsidR="00CD3A16" w:rsidRDefault="00727A6E">
    <w:pPr>
      <w:pStyle w:val="Footer"/>
    </w:pPr>
    <w:sdt>
      <w:sdtPr>
        <w:id w:val="1823076333"/>
        <w:temporary/>
        <w:showingPlcHdr/>
      </w:sdtPr>
      <w:sdtEndPr/>
      <w:sdtContent>
        <w:r w:rsidR="00CD3A16">
          <w:t>[Type text]</w:t>
        </w:r>
      </w:sdtContent>
    </w:sdt>
    <w:r w:rsidR="00CD3A16">
      <w:ptab w:relativeTo="margin" w:alignment="center" w:leader="none"/>
    </w:r>
    <w:sdt>
      <w:sdtPr>
        <w:id w:val="-1184517316"/>
        <w:temporary/>
        <w:showingPlcHdr/>
      </w:sdtPr>
      <w:sdtEndPr/>
      <w:sdtContent>
        <w:r w:rsidR="00CD3A16">
          <w:t>[Type text]</w:t>
        </w:r>
      </w:sdtContent>
    </w:sdt>
    <w:r w:rsidR="00CD3A16">
      <w:ptab w:relativeTo="margin" w:alignment="right" w:leader="none"/>
    </w:r>
    <w:sdt>
      <w:sdtPr>
        <w:id w:val="1876346895"/>
        <w:temporary/>
        <w:showingPlcHdr/>
      </w:sdtPr>
      <w:sdtEndPr/>
      <w:sdtContent>
        <w:r w:rsidR="00CD3A16">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D7CB3" w14:textId="24CFE43B" w:rsidR="00CD3A16" w:rsidRDefault="00CD3A16" w:rsidP="00E433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p w14:paraId="42F417D9" w14:textId="50AB093B" w:rsidR="00CD3A16" w:rsidRDefault="00CD3A1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84A7" w14:textId="77777777" w:rsidR="00CD3A16" w:rsidRDefault="00CD3A16" w:rsidP="00CD3A16">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1E442" w14:textId="77777777" w:rsidR="00CD3A16" w:rsidRDefault="00CD3A16" w:rsidP="00CD3A16">
    <w:pPr>
      <w:pStyle w:val="Footer"/>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592A6" w14:textId="77777777" w:rsidR="00CD3A16" w:rsidRDefault="00CD3A16" w:rsidP="00E433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7A6E">
      <w:rPr>
        <w:rStyle w:val="PageNumber"/>
        <w:noProof/>
      </w:rPr>
      <w:t>x</w:t>
    </w:r>
    <w:r>
      <w:rPr>
        <w:rStyle w:val="PageNumber"/>
      </w:rPr>
      <w:fldChar w:fldCharType="end"/>
    </w:r>
  </w:p>
  <w:p w14:paraId="5247CAD0" w14:textId="77777777" w:rsidR="00CD3A16" w:rsidRDefault="00CD3A16">
    <w:pPr>
      <w:pStyle w:val="Foo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68A5D" w14:textId="2ED8E873" w:rsidR="00CD3A16" w:rsidRDefault="00CD3A16" w:rsidP="00CD3A16">
    <w:pPr>
      <w:pStyle w:val="Footer"/>
      <w:jc w:val="cente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A149D" w14:textId="77777777" w:rsidR="00CC7F09" w:rsidRDefault="00CC7F09" w:rsidP="00CD3A16">
    <w:pPr>
      <w:pStyle w:val="Footer"/>
      <w:jc w:val="center"/>
    </w:pPr>
    <w:proofErr w:type="gramStart"/>
    <w:r>
      <w:t>iv</w:t>
    </w:r>
    <w:proofErr w:type="gramEnd"/>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35303" w14:textId="77777777" w:rsidR="00CD3A16" w:rsidRDefault="00CD3A16" w:rsidP="00E433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7A6E">
      <w:rPr>
        <w:rStyle w:val="PageNumber"/>
        <w:noProof/>
      </w:rPr>
      <w:t>63</w:t>
    </w:r>
    <w:r>
      <w:rPr>
        <w:rStyle w:val="PageNumber"/>
      </w:rPr>
      <w:fldChar w:fldCharType="end"/>
    </w:r>
  </w:p>
  <w:p w14:paraId="20146432" w14:textId="1C9AEA48" w:rsidR="00CD3A16" w:rsidRDefault="00CD3A16">
    <w:pPr>
      <w:pStyle w:val="Footer"/>
    </w:pPr>
    <w:r>
      <w:ptab w:relativeTo="margin" w:alignment="right" w:leader="none"/>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95FDE" w14:textId="77777777" w:rsidR="00CD3A16" w:rsidRDefault="00CD3A16" w:rsidP="00E83566">
      <w:r>
        <w:separator/>
      </w:r>
    </w:p>
  </w:footnote>
  <w:footnote w:type="continuationSeparator" w:id="0">
    <w:p w14:paraId="15FD654D" w14:textId="77777777" w:rsidR="00CD3A16" w:rsidRDefault="00CD3A16" w:rsidP="00E8356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56FE1" w14:textId="77777777" w:rsidR="00CD3A16" w:rsidRDefault="00CD3A16" w:rsidP="00E8356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A1E254" w14:textId="77777777" w:rsidR="00CD3A16" w:rsidRDefault="00727A6E" w:rsidP="00E83566">
    <w:pPr>
      <w:pStyle w:val="Header"/>
      <w:ind w:right="360"/>
    </w:pPr>
    <w:sdt>
      <w:sdtPr>
        <w:id w:val="-1811778127"/>
        <w:temporary/>
        <w:showingPlcHdr/>
      </w:sdtPr>
      <w:sdtEndPr/>
      <w:sdtContent>
        <w:r w:rsidR="00CD3A16">
          <w:t>[Type text]</w:t>
        </w:r>
      </w:sdtContent>
    </w:sdt>
    <w:r w:rsidR="00CD3A16">
      <w:ptab w:relativeTo="margin" w:alignment="center" w:leader="none"/>
    </w:r>
    <w:sdt>
      <w:sdtPr>
        <w:id w:val="1926294173"/>
        <w:temporary/>
        <w:showingPlcHdr/>
      </w:sdtPr>
      <w:sdtEndPr/>
      <w:sdtContent>
        <w:r w:rsidR="00CD3A16">
          <w:t>[Type text]</w:t>
        </w:r>
      </w:sdtContent>
    </w:sdt>
    <w:r w:rsidR="00CD3A16">
      <w:ptab w:relativeTo="margin" w:alignment="right" w:leader="none"/>
    </w:r>
    <w:sdt>
      <w:sdtPr>
        <w:id w:val="-252058743"/>
        <w:temporary/>
        <w:showingPlcHdr/>
      </w:sdtPr>
      <w:sdtEndPr/>
      <w:sdtContent>
        <w:r w:rsidR="00CD3A16">
          <w:t>[Type text]</w:t>
        </w:r>
      </w:sdtContent>
    </w:sdt>
  </w:p>
  <w:p w14:paraId="56749751" w14:textId="77777777" w:rsidR="00CD3A16" w:rsidRDefault="00CD3A1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B55DA" w14:textId="42479EFC" w:rsidR="00CD3A16" w:rsidRDefault="00CD3A16" w:rsidP="00E83566">
    <w:pPr>
      <w:pStyle w:val="Header"/>
      <w:framePr w:wrap="around" w:vAnchor="text" w:hAnchor="margin" w:xAlign="right" w:y="1"/>
      <w:rPr>
        <w:rStyle w:val="PageNumber"/>
      </w:rPr>
    </w:pPr>
  </w:p>
  <w:p w14:paraId="62497791" w14:textId="0A502DF7" w:rsidR="00CD3A16" w:rsidRDefault="00CD3A16" w:rsidP="00E83566">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05AC6"/>
    <w:multiLevelType w:val="hybridMultilevel"/>
    <w:tmpl w:val="464E81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EA0BF6"/>
    <w:multiLevelType w:val="multilevel"/>
    <w:tmpl w:val="0409001D"/>
    <w:numStyleLink w:val="Singlepunch"/>
  </w:abstractNum>
  <w:abstractNum w:abstractNumId="2">
    <w:nsid w:val="1B92537B"/>
    <w:multiLevelType w:val="hybridMultilevel"/>
    <w:tmpl w:val="CD36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932274"/>
    <w:multiLevelType w:val="hybridMultilevel"/>
    <w:tmpl w:val="6DE69B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5850E2A"/>
    <w:multiLevelType w:val="hybridMultilevel"/>
    <w:tmpl w:val="3482BF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88E1CE2"/>
    <w:multiLevelType w:val="multilevel"/>
    <w:tmpl w:val="0409001D"/>
    <w:numStyleLink w:val="Multipunch"/>
  </w:abstractNum>
  <w:abstractNum w:abstractNumId="6">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FDF4B63"/>
    <w:multiLevelType w:val="hybridMultilevel"/>
    <w:tmpl w:val="A458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104226"/>
    <w:multiLevelType w:val="hybridMultilevel"/>
    <w:tmpl w:val="CA6664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D7D1B2C"/>
    <w:multiLevelType w:val="hybridMultilevel"/>
    <w:tmpl w:val="2146E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0595227"/>
    <w:multiLevelType w:val="hybridMultilevel"/>
    <w:tmpl w:val="DF288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4473FF"/>
    <w:multiLevelType w:val="hybridMultilevel"/>
    <w:tmpl w:val="2146EE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45235E7"/>
    <w:multiLevelType w:val="hybridMultilevel"/>
    <w:tmpl w:val="CD70DC7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9131192"/>
    <w:multiLevelType w:val="hybridMultilevel"/>
    <w:tmpl w:val="7AC41360"/>
    <w:lvl w:ilvl="0" w:tplc="92868344">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D6A2E92"/>
    <w:multiLevelType w:val="hybridMultilevel"/>
    <w:tmpl w:val="9F60A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F439B1"/>
    <w:multiLevelType w:val="hybridMultilevel"/>
    <w:tmpl w:val="2146EE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2A63DAD"/>
    <w:multiLevelType w:val="hybridMultilevel"/>
    <w:tmpl w:val="2146EE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95B25D3"/>
    <w:multiLevelType w:val="hybridMultilevel"/>
    <w:tmpl w:val="7DC8F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2720A1"/>
    <w:multiLevelType w:val="hybridMultilevel"/>
    <w:tmpl w:val="D34EE4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C9525E1"/>
    <w:multiLevelType w:val="hybridMultilevel"/>
    <w:tmpl w:val="CD70DC7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0"/>
  </w:num>
  <w:num w:numId="2">
    <w:abstractNumId w:val="19"/>
  </w:num>
  <w:num w:numId="3">
    <w:abstractNumId w:val="8"/>
  </w:num>
  <w:num w:numId="4">
    <w:abstractNumId w:val="16"/>
  </w:num>
  <w:num w:numId="5">
    <w:abstractNumId w:val="10"/>
  </w:num>
  <w:num w:numId="6">
    <w:abstractNumId w:val="15"/>
  </w:num>
  <w:num w:numId="7">
    <w:abstractNumId w:val="4"/>
  </w:num>
  <w:num w:numId="8">
    <w:abstractNumId w:val="2"/>
  </w:num>
  <w:num w:numId="9">
    <w:abstractNumId w:val="3"/>
  </w:num>
  <w:num w:numId="10">
    <w:abstractNumId w:val="6"/>
  </w:num>
  <w:num w:numId="11">
    <w:abstractNumId w:val="5"/>
  </w:num>
  <w:num w:numId="12">
    <w:abstractNumId w:val="14"/>
  </w:num>
  <w:num w:numId="13">
    <w:abstractNumId w:val="1"/>
  </w:num>
  <w:num w:numId="14">
    <w:abstractNumId w:val="18"/>
  </w:num>
  <w:num w:numId="15">
    <w:abstractNumId w:val="7"/>
  </w:num>
  <w:num w:numId="16">
    <w:abstractNumId w:val="0"/>
  </w:num>
  <w:num w:numId="17">
    <w:abstractNumId w:val="13"/>
  </w:num>
  <w:num w:numId="18">
    <w:abstractNumId w:val="12"/>
  </w:num>
  <w:num w:numId="19">
    <w:abstractNumId w:val="9"/>
  </w:num>
  <w:num w:numId="20">
    <w:abstractNumId w:val="11"/>
  </w:num>
  <w:num w:numId="2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whirst, Courtney B.">
    <w15:presenceInfo w15:providerId="AD" w15:userId="S::cbeers@ou.edu::fb20a2fb-62f7-4536-acb6-d72f4c140a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566"/>
    <w:rsid w:val="000212C1"/>
    <w:rsid w:val="00025A35"/>
    <w:rsid w:val="00044768"/>
    <w:rsid w:val="00066CC2"/>
    <w:rsid w:val="000942FB"/>
    <w:rsid w:val="000A3837"/>
    <w:rsid w:val="000B1763"/>
    <w:rsid w:val="000B2B8C"/>
    <w:rsid w:val="00111D1D"/>
    <w:rsid w:val="00123E4E"/>
    <w:rsid w:val="001347C6"/>
    <w:rsid w:val="00151524"/>
    <w:rsid w:val="0015500E"/>
    <w:rsid w:val="00163830"/>
    <w:rsid w:val="00173068"/>
    <w:rsid w:val="0018506F"/>
    <w:rsid w:val="001C28EB"/>
    <w:rsid w:val="001D5720"/>
    <w:rsid w:val="001E487D"/>
    <w:rsid w:val="001E5FEC"/>
    <w:rsid w:val="001F0623"/>
    <w:rsid w:val="0020043F"/>
    <w:rsid w:val="00201104"/>
    <w:rsid w:val="00201A22"/>
    <w:rsid w:val="00206C53"/>
    <w:rsid w:val="00214DE8"/>
    <w:rsid w:val="002154C1"/>
    <w:rsid w:val="00256E87"/>
    <w:rsid w:val="00263814"/>
    <w:rsid w:val="00265EE0"/>
    <w:rsid w:val="0028760D"/>
    <w:rsid w:val="0029003A"/>
    <w:rsid w:val="00291F65"/>
    <w:rsid w:val="002978DE"/>
    <w:rsid w:val="002A702C"/>
    <w:rsid w:val="002C4DE2"/>
    <w:rsid w:val="002C5EC6"/>
    <w:rsid w:val="002D259C"/>
    <w:rsid w:val="002D3347"/>
    <w:rsid w:val="002F7438"/>
    <w:rsid w:val="00322BCE"/>
    <w:rsid w:val="0033729D"/>
    <w:rsid w:val="00337C9A"/>
    <w:rsid w:val="00352D39"/>
    <w:rsid w:val="0037033C"/>
    <w:rsid w:val="00393E68"/>
    <w:rsid w:val="003B54EC"/>
    <w:rsid w:val="003C25E7"/>
    <w:rsid w:val="003C5578"/>
    <w:rsid w:val="003E3094"/>
    <w:rsid w:val="003F615E"/>
    <w:rsid w:val="00404B0B"/>
    <w:rsid w:val="0044412E"/>
    <w:rsid w:val="0047341B"/>
    <w:rsid w:val="00475CA0"/>
    <w:rsid w:val="00480A5A"/>
    <w:rsid w:val="00483629"/>
    <w:rsid w:val="00487738"/>
    <w:rsid w:val="00495E3C"/>
    <w:rsid w:val="004A4C80"/>
    <w:rsid w:val="004B5C73"/>
    <w:rsid w:val="004B75A4"/>
    <w:rsid w:val="004C1EAA"/>
    <w:rsid w:val="004C1EB4"/>
    <w:rsid w:val="004D48E6"/>
    <w:rsid w:val="004D61B7"/>
    <w:rsid w:val="004E505C"/>
    <w:rsid w:val="004F45AE"/>
    <w:rsid w:val="00513283"/>
    <w:rsid w:val="00521822"/>
    <w:rsid w:val="005303C6"/>
    <w:rsid w:val="00532EEB"/>
    <w:rsid w:val="0056591E"/>
    <w:rsid w:val="00576338"/>
    <w:rsid w:val="00595A2A"/>
    <w:rsid w:val="00596890"/>
    <w:rsid w:val="00596C36"/>
    <w:rsid w:val="005B4A87"/>
    <w:rsid w:val="005C4865"/>
    <w:rsid w:val="005C661B"/>
    <w:rsid w:val="005C6D2B"/>
    <w:rsid w:val="005E6F9E"/>
    <w:rsid w:val="00601C32"/>
    <w:rsid w:val="00603CB3"/>
    <w:rsid w:val="00627ABA"/>
    <w:rsid w:val="00635011"/>
    <w:rsid w:val="00645DAC"/>
    <w:rsid w:val="00647BE0"/>
    <w:rsid w:val="00660758"/>
    <w:rsid w:val="006966CE"/>
    <w:rsid w:val="006A3CA7"/>
    <w:rsid w:val="006A57D6"/>
    <w:rsid w:val="006C4E37"/>
    <w:rsid w:val="006D0F70"/>
    <w:rsid w:val="006E20A1"/>
    <w:rsid w:val="006F0CD7"/>
    <w:rsid w:val="006F3EB2"/>
    <w:rsid w:val="00703F21"/>
    <w:rsid w:val="00727A6E"/>
    <w:rsid w:val="00740673"/>
    <w:rsid w:val="00741247"/>
    <w:rsid w:val="007643CC"/>
    <w:rsid w:val="00771D7D"/>
    <w:rsid w:val="007844F4"/>
    <w:rsid w:val="0079165B"/>
    <w:rsid w:val="00796890"/>
    <w:rsid w:val="007A2E54"/>
    <w:rsid w:val="007A2ED4"/>
    <w:rsid w:val="007A43E5"/>
    <w:rsid w:val="007C50FF"/>
    <w:rsid w:val="007D0AE2"/>
    <w:rsid w:val="007D0F7B"/>
    <w:rsid w:val="007D48BB"/>
    <w:rsid w:val="007D4E26"/>
    <w:rsid w:val="007D7D02"/>
    <w:rsid w:val="007E1435"/>
    <w:rsid w:val="007E40E2"/>
    <w:rsid w:val="008034D3"/>
    <w:rsid w:val="00813FCC"/>
    <w:rsid w:val="0082144B"/>
    <w:rsid w:val="00823A9D"/>
    <w:rsid w:val="00841778"/>
    <w:rsid w:val="008418F5"/>
    <w:rsid w:val="00842EFD"/>
    <w:rsid w:val="00843E86"/>
    <w:rsid w:val="008455B1"/>
    <w:rsid w:val="008543AE"/>
    <w:rsid w:val="00860ADC"/>
    <w:rsid w:val="00862561"/>
    <w:rsid w:val="0086600D"/>
    <w:rsid w:val="008951C9"/>
    <w:rsid w:val="00896F14"/>
    <w:rsid w:val="008A1302"/>
    <w:rsid w:val="008D1C11"/>
    <w:rsid w:val="00903185"/>
    <w:rsid w:val="0091068B"/>
    <w:rsid w:val="0094068E"/>
    <w:rsid w:val="00942F43"/>
    <w:rsid w:val="00943912"/>
    <w:rsid w:val="00943C68"/>
    <w:rsid w:val="009441F9"/>
    <w:rsid w:val="009531DF"/>
    <w:rsid w:val="0095387B"/>
    <w:rsid w:val="00963BBC"/>
    <w:rsid w:val="009671AF"/>
    <w:rsid w:val="009761C8"/>
    <w:rsid w:val="009C3D87"/>
    <w:rsid w:val="009E49A8"/>
    <w:rsid w:val="009F2E83"/>
    <w:rsid w:val="009F40FE"/>
    <w:rsid w:val="00A0030D"/>
    <w:rsid w:val="00A23C1A"/>
    <w:rsid w:val="00A56D72"/>
    <w:rsid w:val="00A57AA4"/>
    <w:rsid w:val="00A608E2"/>
    <w:rsid w:val="00A73137"/>
    <w:rsid w:val="00A75401"/>
    <w:rsid w:val="00A92BDF"/>
    <w:rsid w:val="00A96600"/>
    <w:rsid w:val="00AC2565"/>
    <w:rsid w:val="00AC5116"/>
    <w:rsid w:val="00AD4907"/>
    <w:rsid w:val="00AE511D"/>
    <w:rsid w:val="00AF44A6"/>
    <w:rsid w:val="00B043E3"/>
    <w:rsid w:val="00B04D2F"/>
    <w:rsid w:val="00B112C4"/>
    <w:rsid w:val="00B14AA7"/>
    <w:rsid w:val="00B403BD"/>
    <w:rsid w:val="00B833E0"/>
    <w:rsid w:val="00BA6E61"/>
    <w:rsid w:val="00BB3424"/>
    <w:rsid w:val="00BC0876"/>
    <w:rsid w:val="00BE5754"/>
    <w:rsid w:val="00BE58C9"/>
    <w:rsid w:val="00BF3797"/>
    <w:rsid w:val="00C02765"/>
    <w:rsid w:val="00C131BB"/>
    <w:rsid w:val="00C2522A"/>
    <w:rsid w:val="00C51D6B"/>
    <w:rsid w:val="00C65F86"/>
    <w:rsid w:val="00C74804"/>
    <w:rsid w:val="00C81072"/>
    <w:rsid w:val="00C8638F"/>
    <w:rsid w:val="00CC00D5"/>
    <w:rsid w:val="00CC7F09"/>
    <w:rsid w:val="00CD314A"/>
    <w:rsid w:val="00CD3A16"/>
    <w:rsid w:val="00CE60BF"/>
    <w:rsid w:val="00D130E6"/>
    <w:rsid w:val="00D132BD"/>
    <w:rsid w:val="00D13CEE"/>
    <w:rsid w:val="00D1628D"/>
    <w:rsid w:val="00D2274E"/>
    <w:rsid w:val="00D25B48"/>
    <w:rsid w:val="00D30CBF"/>
    <w:rsid w:val="00D326C5"/>
    <w:rsid w:val="00D33C08"/>
    <w:rsid w:val="00D34D73"/>
    <w:rsid w:val="00D56644"/>
    <w:rsid w:val="00D6674D"/>
    <w:rsid w:val="00D719F7"/>
    <w:rsid w:val="00D828DF"/>
    <w:rsid w:val="00D8432F"/>
    <w:rsid w:val="00D94C64"/>
    <w:rsid w:val="00DA3E29"/>
    <w:rsid w:val="00DB3325"/>
    <w:rsid w:val="00DF4ED8"/>
    <w:rsid w:val="00DF666F"/>
    <w:rsid w:val="00E06836"/>
    <w:rsid w:val="00E238C7"/>
    <w:rsid w:val="00E433F8"/>
    <w:rsid w:val="00E45282"/>
    <w:rsid w:val="00E52D6E"/>
    <w:rsid w:val="00E63212"/>
    <w:rsid w:val="00E82EBA"/>
    <w:rsid w:val="00E83566"/>
    <w:rsid w:val="00EA105C"/>
    <w:rsid w:val="00EC2EA0"/>
    <w:rsid w:val="00EC7400"/>
    <w:rsid w:val="00EC7A1C"/>
    <w:rsid w:val="00ED09D1"/>
    <w:rsid w:val="00F4648F"/>
    <w:rsid w:val="00F635A5"/>
    <w:rsid w:val="00F70ED5"/>
    <w:rsid w:val="00F77E20"/>
    <w:rsid w:val="00FA111F"/>
    <w:rsid w:val="00FC4E5F"/>
    <w:rsid w:val="00FD6FD5"/>
    <w:rsid w:val="00FE0F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2F317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4648F"/>
    <w:pPr>
      <w:keepNext/>
      <w:keepLines/>
      <w:spacing w:before="480"/>
      <w:jc w:val="center"/>
      <w:outlineLvl w:val="0"/>
    </w:pPr>
    <w:rPr>
      <w:rFonts w:ascii="Times New Roman" w:eastAsiaTheme="majorEastAsia" w:hAnsi="Times New Roman" w:cs="Times New Roman"/>
      <w:b/>
      <w:bCs/>
      <w:sz w:val="28"/>
      <w:szCs w:val="28"/>
    </w:rPr>
  </w:style>
  <w:style w:type="paragraph" w:styleId="Heading2">
    <w:name w:val="heading 2"/>
    <w:basedOn w:val="Normal"/>
    <w:next w:val="Normal"/>
    <w:link w:val="Heading2Char"/>
    <w:uiPriority w:val="9"/>
    <w:unhideWhenUsed/>
    <w:qFormat/>
    <w:rsid w:val="00F4648F"/>
    <w:pPr>
      <w:keepNext/>
      <w:keepLines/>
      <w:spacing w:before="200"/>
      <w:jc w:val="center"/>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F4648F"/>
    <w:pPr>
      <w:keepNext/>
      <w:keepLines/>
      <w:spacing w:before="200"/>
      <w:outlineLvl w:val="2"/>
    </w:pPr>
    <w:rPr>
      <w:rFonts w:ascii="Times New Roman" w:eastAsiaTheme="majorEastAsia" w:hAnsi="Times New Roman"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566"/>
    <w:pPr>
      <w:tabs>
        <w:tab w:val="center" w:pos="4320"/>
        <w:tab w:val="right" w:pos="8640"/>
      </w:tabs>
    </w:pPr>
  </w:style>
  <w:style w:type="character" w:customStyle="1" w:styleId="HeaderChar">
    <w:name w:val="Header Char"/>
    <w:basedOn w:val="DefaultParagraphFont"/>
    <w:link w:val="Header"/>
    <w:uiPriority w:val="99"/>
    <w:rsid w:val="00E83566"/>
  </w:style>
  <w:style w:type="paragraph" w:styleId="Footer">
    <w:name w:val="footer"/>
    <w:basedOn w:val="Normal"/>
    <w:link w:val="FooterChar"/>
    <w:uiPriority w:val="99"/>
    <w:unhideWhenUsed/>
    <w:rsid w:val="00E83566"/>
    <w:pPr>
      <w:tabs>
        <w:tab w:val="center" w:pos="4320"/>
        <w:tab w:val="right" w:pos="8640"/>
      </w:tabs>
    </w:pPr>
  </w:style>
  <w:style w:type="character" w:customStyle="1" w:styleId="FooterChar">
    <w:name w:val="Footer Char"/>
    <w:basedOn w:val="DefaultParagraphFont"/>
    <w:link w:val="Footer"/>
    <w:uiPriority w:val="99"/>
    <w:rsid w:val="00E83566"/>
  </w:style>
  <w:style w:type="character" w:styleId="PageNumber">
    <w:name w:val="page number"/>
    <w:basedOn w:val="DefaultParagraphFont"/>
    <w:uiPriority w:val="99"/>
    <w:semiHidden/>
    <w:unhideWhenUsed/>
    <w:rsid w:val="00E83566"/>
  </w:style>
  <w:style w:type="paragraph" w:styleId="ListParagraph">
    <w:name w:val="List Paragraph"/>
    <w:basedOn w:val="Normal"/>
    <w:uiPriority w:val="34"/>
    <w:qFormat/>
    <w:rsid w:val="00E83566"/>
    <w:pPr>
      <w:ind w:left="720"/>
      <w:contextualSpacing/>
    </w:pPr>
  </w:style>
  <w:style w:type="table" w:styleId="TableGrid">
    <w:name w:val="Table Grid"/>
    <w:basedOn w:val="TableNormal"/>
    <w:uiPriority w:val="59"/>
    <w:rsid w:val="007C50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1C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1C11"/>
    <w:rPr>
      <w:rFonts w:ascii="Lucida Grande" w:hAnsi="Lucida Grande" w:cs="Lucida Grande"/>
      <w:sz w:val="18"/>
      <w:szCs w:val="18"/>
    </w:rPr>
  </w:style>
  <w:style w:type="character" w:styleId="Hyperlink">
    <w:name w:val="Hyperlink"/>
    <w:basedOn w:val="DefaultParagraphFont"/>
    <w:uiPriority w:val="99"/>
    <w:unhideWhenUsed/>
    <w:rsid w:val="00D1628D"/>
    <w:rPr>
      <w:color w:val="0000FF" w:themeColor="hyperlink"/>
      <w:u w:val="single"/>
    </w:rPr>
  </w:style>
  <w:style w:type="character" w:customStyle="1" w:styleId="authors">
    <w:name w:val="authors"/>
    <w:basedOn w:val="DefaultParagraphFont"/>
    <w:rsid w:val="00DA3E29"/>
  </w:style>
  <w:style w:type="character" w:customStyle="1" w:styleId="date1">
    <w:name w:val="date1"/>
    <w:basedOn w:val="DefaultParagraphFont"/>
    <w:rsid w:val="00DA3E29"/>
  </w:style>
  <w:style w:type="character" w:customStyle="1" w:styleId="arttitle">
    <w:name w:val="art_title"/>
    <w:basedOn w:val="DefaultParagraphFont"/>
    <w:rsid w:val="00DA3E29"/>
  </w:style>
  <w:style w:type="character" w:customStyle="1" w:styleId="serialtitle">
    <w:name w:val="serial_title"/>
    <w:basedOn w:val="DefaultParagraphFont"/>
    <w:rsid w:val="00DA3E29"/>
  </w:style>
  <w:style w:type="character" w:customStyle="1" w:styleId="volumeissue">
    <w:name w:val="volume_issue"/>
    <w:basedOn w:val="DefaultParagraphFont"/>
    <w:rsid w:val="00DA3E29"/>
  </w:style>
  <w:style w:type="character" w:customStyle="1" w:styleId="pagerange">
    <w:name w:val="page_range"/>
    <w:basedOn w:val="DefaultParagraphFont"/>
    <w:rsid w:val="00DA3E29"/>
  </w:style>
  <w:style w:type="character" w:customStyle="1" w:styleId="doilink">
    <w:name w:val="doi_link"/>
    <w:basedOn w:val="DefaultParagraphFont"/>
    <w:rsid w:val="00DA3E29"/>
  </w:style>
  <w:style w:type="character" w:customStyle="1" w:styleId="Heading1Char">
    <w:name w:val="Heading 1 Char"/>
    <w:basedOn w:val="DefaultParagraphFont"/>
    <w:link w:val="Heading1"/>
    <w:uiPriority w:val="9"/>
    <w:rsid w:val="00F4648F"/>
    <w:rPr>
      <w:rFonts w:ascii="Times New Roman" w:eastAsiaTheme="majorEastAsia" w:hAnsi="Times New Roman" w:cs="Times New Roman"/>
      <w:b/>
      <w:bCs/>
      <w:sz w:val="28"/>
      <w:szCs w:val="28"/>
    </w:rPr>
  </w:style>
  <w:style w:type="paragraph" w:styleId="TOCHeading">
    <w:name w:val="TOC Heading"/>
    <w:basedOn w:val="Heading1"/>
    <w:next w:val="Normal"/>
    <w:uiPriority w:val="39"/>
    <w:unhideWhenUsed/>
    <w:qFormat/>
    <w:rsid w:val="00CE60BF"/>
    <w:pPr>
      <w:spacing w:line="276" w:lineRule="auto"/>
      <w:outlineLvl w:val="9"/>
    </w:pPr>
    <w:rPr>
      <w:color w:val="365F91" w:themeColor="accent1" w:themeShade="BF"/>
    </w:rPr>
  </w:style>
  <w:style w:type="paragraph" w:styleId="TOC1">
    <w:name w:val="toc 1"/>
    <w:basedOn w:val="Normal"/>
    <w:next w:val="Normal"/>
    <w:autoRedefine/>
    <w:uiPriority w:val="39"/>
    <w:unhideWhenUsed/>
    <w:rsid w:val="00CE60BF"/>
    <w:pPr>
      <w:spacing w:before="120"/>
    </w:pPr>
    <w:rPr>
      <w:b/>
    </w:rPr>
  </w:style>
  <w:style w:type="paragraph" w:styleId="TOC2">
    <w:name w:val="toc 2"/>
    <w:basedOn w:val="Normal"/>
    <w:next w:val="Normal"/>
    <w:autoRedefine/>
    <w:uiPriority w:val="39"/>
    <w:unhideWhenUsed/>
    <w:rsid w:val="00CE60BF"/>
    <w:pPr>
      <w:ind w:left="240"/>
    </w:pPr>
    <w:rPr>
      <w:b/>
      <w:sz w:val="22"/>
      <w:szCs w:val="22"/>
    </w:rPr>
  </w:style>
  <w:style w:type="paragraph" w:styleId="TOC3">
    <w:name w:val="toc 3"/>
    <w:basedOn w:val="Normal"/>
    <w:next w:val="Normal"/>
    <w:autoRedefine/>
    <w:uiPriority w:val="39"/>
    <w:unhideWhenUsed/>
    <w:rsid w:val="00DF666F"/>
    <w:pPr>
      <w:ind w:left="480"/>
    </w:pPr>
    <w:rPr>
      <w:sz w:val="22"/>
      <w:szCs w:val="22"/>
    </w:rPr>
  </w:style>
  <w:style w:type="paragraph" w:styleId="TOC4">
    <w:name w:val="toc 4"/>
    <w:basedOn w:val="Normal"/>
    <w:next w:val="Normal"/>
    <w:autoRedefine/>
    <w:uiPriority w:val="39"/>
    <w:semiHidden/>
    <w:unhideWhenUsed/>
    <w:rsid w:val="00CE60BF"/>
    <w:pPr>
      <w:ind w:left="720"/>
    </w:pPr>
    <w:rPr>
      <w:sz w:val="20"/>
      <w:szCs w:val="20"/>
    </w:rPr>
  </w:style>
  <w:style w:type="paragraph" w:styleId="TOC5">
    <w:name w:val="toc 5"/>
    <w:basedOn w:val="Normal"/>
    <w:next w:val="Normal"/>
    <w:autoRedefine/>
    <w:uiPriority w:val="39"/>
    <w:semiHidden/>
    <w:unhideWhenUsed/>
    <w:rsid w:val="00CE60BF"/>
    <w:pPr>
      <w:ind w:left="960"/>
    </w:pPr>
    <w:rPr>
      <w:sz w:val="20"/>
      <w:szCs w:val="20"/>
    </w:rPr>
  </w:style>
  <w:style w:type="paragraph" w:styleId="TOC6">
    <w:name w:val="toc 6"/>
    <w:basedOn w:val="Normal"/>
    <w:next w:val="Normal"/>
    <w:autoRedefine/>
    <w:uiPriority w:val="39"/>
    <w:semiHidden/>
    <w:unhideWhenUsed/>
    <w:rsid w:val="00CE60BF"/>
    <w:pPr>
      <w:ind w:left="1200"/>
    </w:pPr>
    <w:rPr>
      <w:sz w:val="20"/>
      <w:szCs w:val="20"/>
    </w:rPr>
  </w:style>
  <w:style w:type="paragraph" w:styleId="TOC7">
    <w:name w:val="toc 7"/>
    <w:basedOn w:val="Normal"/>
    <w:next w:val="Normal"/>
    <w:autoRedefine/>
    <w:uiPriority w:val="39"/>
    <w:semiHidden/>
    <w:unhideWhenUsed/>
    <w:rsid w:val="00CE60BF"/>
    <w:pPr>
      <w:ind w:left="1440"/>
    </w:pPr>
    <w:rPr>
      <w:sz w:val="20"/>
      <w:szCs w:val="20"/>
    </w:rPr>
  </w:style>
  <w:style w:type="paragraph" w:styleId="TOC8">
    <w:name w:val="toc 8"/>
    <w:basedOn w:val="Normal"/>
    <w:next w:val="Normal"/>
    <w:autoRedefine/>
    <w:uiPriority w:val="39"/>
    <w:semiHidden/>
    <w:unhideWhenUsed/>
    <w:rsid w:val="00CE60BF"/>
    <w:pPr>
      <w:ind w:left="1680"/>
    </w:pPr>
    <w:rPr>
      <w:sz w:val="20"/>
      <w:szCs w:val="20"/>
    </w:rPr>
  </w:style>
  <w:style w:type="paragraph" w:styleId="TOC9">
    <w:name w:val="toc 9"/>
    <w:basedOn w:val="Normal"/>
    <w:next w:val="Normal"/>
    <w:autoRedefine/>
    <w:uiPriority w:val="39"/>
    <w:semiHidden/>
    <w:unhideWhenUsed/>
    <w:rsid w:val="00CE60BF"/>
    <w:pPr>
      <w:ind w:left="1920"/>
    </w:pPr>
    <w:rPr>
      <w:sz w:val="20"/>
      <w:szCs w:val="20"/>
    </w:rPr>
  </w:style>
  <w:style w:type="paragraph" w:styleId="NoSpacing">
    <w:name w:val="No Spacing"/>
    <w:uiPriority w:val="1"/>
    <w:qFormat/>
    <w:rsid w:val="00DF666F"/>
  </w:style>
  <w:style w:type="character" w:customStyle="1" w:styleId="Heading2Char">
    <w:name w:val="Heading 2 Char"/>
    <w:basedOn w:val="DefaultParagraphFont"/>
    <w:link w:val="Heading2"/>
    <w:uiPriority w:val="9"/>
    <w:rsid w:val="00F4648F"/>
    <w:rPr>
      <w:rFonts w:ascii="Times New Roman" w:eastAsiaTheme="majorEastAsia" w:hAnsi="Times New Roman" w:cs="Times New Roman"/>
      <w:b/>
      <w:bCs/>
      <w:sz w:val="26"/>
      <w:szCs w:val="26"/>
    </w:rPr>
  </w:style>
  <w:style w:type="numbering" w:customStyle="1" w:styleId="Multipunch">
    <w:name w:val="Multi punch"/>
    <w:rsid w:val="00352D39"/>
    <w:pPr>
      <w:numPr>
        <w:numId w:val="10"/>
      </w:numPr>
    </w:pPr>
  </w:style>
  <w:style w:type="numbering" w:customStyle="1" w:styleId="Singlepunch">
    <w:name w:val="Single punch"/>
    <w:rsid w:val="00352D39"/>
    <w:pPr>
      <w:numPr>
        <w:numId w:val="12"/>
      </w:numPr>
    </w:pPr>
  </w:style>
  <w:style w:type="paragraph" w:customStyle="1" w:styleId="TextEntryLine">
    <w:name w:val="TextEntryLine"/>
    <w:basedOn w:val="Normal"/>
    <w:qFormat/>
    <w:rsid w:val="00352D39"/>
    <w:pPr>
      <w:spacing w:before="240"/>
    </w:pPr>
    <w:rPr>
      <w:sz w:val="22"/>
      <w:szCs w:val="22"/>
    </w:rPr>
  </w:style>
  <w:style w:type="character" w:customStyle="1" w:styleId="Heading3Char">
    <w:name w:val="Heading 3 Char"/>
    <w:basedOn w:val="DefaultParagraphFont"/>
    <w:link w:val="Heading3"/>
    <w:uiPriority w:val="9"/>
    <w:rsid w:val="00F4648F"/>
    <w:rPr>
      <w:rFonts w:ascii="Times New Roman" w:eastAsiaTheme="majorEastAsia" w:hAnsi="Times New Roman" w:cstheme="majorBidi"/>
      <w:bCs/>
      <w:i/>
    </w:rPr>
  </w:style>
  <w:style w:type="paragraph" w:styleId="Revision">
    <w:name w:val="Revision"/>
    <w:hidden/>
    <w:uiPriority w:val="99"/>
    <w:semiHidden/>
    <w:rsid w:val="00201A22"/>
  </w:style>
  <w:style w:type="character" w:styleId="CommentReference">
    <w:name w:val="annotation reference"/>
    <w:basedOn w:val="DefaultParagraphFont"/>
    <w:uiPriority w:val="99"/>
    <w:semiHidden/>
    <w:unhideWhenUsed/>
    <w:rsid w:val="00E52D6E"/>
    <w:rPr>
      <w:sz w:val="16"/>
      <w:szCs w:val="16"/>
    </w:rPr>
  </w:style>
  <w:style w:type="paragraph" w:styleId="CommentText">
    <w:name w:val="annotation text"/>
    <w:basedOn w:val="Normal"/>
    <w:link w:val="CommentTextChar"/>
    <w:uiPriority w:val="99"/>
    <w:semiHidden/>
    <w:unhideWhenUsed/>
    <w:rsid w:val="00E52D6E"/>
    <w:rPr>
      <w:sz w:val="20"/>
      <w:szCs w:val="20"/>
    </w:rPr>
  </w:style>
  <w:style w:type="character" w:customStyle="1" w:styleId="CommentTextChar">
    <w:name w:val="Comment Text Char"/>
    <w:basedOn w:val="DefaultParagraphFont"/>
    <w:link w:val="CommentText"/>
    <w:uiPriority w:val="99"/>
    <w:semiHidden/>
    <w:rsid w:val="00E52D6E"/>
    <w:rPr>
      <w:sz w:val="20"/>
      <w:szCs w:val="20"/>
    </w:rPr>
  </w:style>
  <w:style w:type="paragraph" w:styleId="CommentSubject">
    <w:name w:val="annotation subject"/>
    <w:basedOn w:val="CommentText"/>
    <w:next w:val="CommentText"/>
    <w:link w:val="CommentSubjectChar"/>
    <w:uiPriority w:val="99"/>
    <w:semiHidden/>
    <w:unhideWhenUsed/>
    <w:rsid w:val="00E52D6E"/>
    <w:rPr>
      <w:b/>
      <w:bCs/>
    </w:rPr>
  </w:style>
  <w:style w:type="character" w:customStyle="1" w:styleId="CommentSubjectChar">
    <w:name w:val="Comment Subject Char"/>
    <w:basedOn w:val="CommentTextChar"/>
    <w:link w:val="CommentSubject"/>
    <w:uiPriority w:val="99"/>
    <w:semiHidden/>
    <w:rsid w:val="00E52D6E"/>
    <w:rPr>
      <w:b/>
      <w:bCs/>
      <w:sz w:val="20"/>
      <w:szCs w:val="20"/>
    </w:rPr>
  </w:style>
  <w:style w:type="character" w:styleId="FollowedHyperlink">
    <w:name w:val="FollowedHyperlink"/>
    <w:basedOn w:val="DefaultParagraphFont"/>
    <w:uiPriority w:val="99"/>
    <w:semiHidden/>
    <w:unhideWhenUsed/>
    <w:rsid w:val="00495E3C"/>
    <w:rPr>
      <w:color w:val="800080" w:themeColor="followedHyperlink"/>
      <w:u w:val="single"/>
    </w:rPr>
  </w:style>
  <w:style w:type="paragraph" w:styleId="DocumentMap">
    <w:name w:val="Document Map"/>
    <w:basedOn w:val="Normal"/>
    <w:link w:val="DocumentMapChar"/>
    <w:uiPriority w:val="99"/>
    <w:semiHidden/>
    <w:unhideWhenUsed/>
    <w:rsid w:val="00595A2A"/>
    <w:rPr>
      <w:rFonts w:ascii="Lucida Grande" w:hAnsi="Lucida Grande" w:cs="Lucida Grande"/>
    </w:rPr>
  </w:style>
  <w:style w:type="character" w:customStyle="1" w:styleId="DocumentMapChar">
    <w:name w:val="Document Map Char"/>
    <w:basedOn w:val="DefaultParagraphFont"/>
    <w:link w:val="DocumentMap"/>
    <w:uiPriority w:val="99"/>
    <w:semiHidden/>
    <w:rsid w:val="00595A2A"/>
    <w:rPr>
      <w:rFonts w:ascii="Lucida Grande"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4648F"/>
    <w:pPr>
      <w:keepNext/>
      <w:keepLines/>
      <w:spacing w:before="480"/>
      <w:jc w:val="center"/>
      <w:outlineLvl w:val="0"/>
    </w:pPr>
    <w:rPr>
      <w:rFonts w:ascii="Times New Roman" w:eastAsiaTheme="majorEastAsia" w:hAnsi="Times New Roman" w:cs="Times New Roman"/>
      <w:b/>
      <w:bCs/>
      <w:sz w:val="28"/>
      <w:szCs w:val="28"/>
    </w:rPr>
  </w:style>
  <w:style w:type="paragraph" w:styleId="Heading2">
    <w:name w:val="heading 2"/>
    <w:basedOn w:val="Normal"/>
    <w:next w:val="Normal"/>
    <w:link w:val="Heading2Char"/>
    <w:uiPriority w:val="9"/>
    <w:unhideWhenUsed/>
    <w:qFormat/>
    <w:rsid w:val="00F4648F"/>
    <w:pPr>
      <w:keepNext/>
      <w:keepLines/>
      <w:spacing w:before="200"/>
      <w:jc w:val="center"/>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F4648F"/>
    <w:pPr>
      <w:keepNext/>
      <w:keepLines/>
      <w:spacing w:before="200"/>
      <w:outlineLvl w:val="2"/>
    </w:pPr>
    <w:rPr>
      <w:rFonts w:ascii="Times New Roman" w:eastAsiaTheme="majorEastAsia" w:hAnsi="Times New Roman" w:cstheme="majorBid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3566"/>
    <w:pPr>
      <w:tabs>
        <w:tab w:val="center" w:pos="4320"/>
        <w:tab w:val="right" w:pos="8640"/>
      </w:tabs>
    </w:pPr>
  </w:style>
  <w:style w:type="character" w:customStyle="1" w:styleId="HeaderChar">
    <w:name w:val="Header Char"/>
    <w:basedOn w:val="DefaultParagraphFont"/>
    <w:link w:val="Header"/>
    <w:uiPriority w:val="99"/>
    <w:rsid w:val="00E83566"/>
  </w:style>
  <w:style w:type="paragraph" w:styleId="Footer">
    <w:name w:val="footer"/>
    <w:basedOn w:val="Normal"/>
    <w:link w:val="FooterChar"/>
    <w:uiPriority w:val="99"/>
    <w:unhideWhenUsed/>
    <w:rsid w:val="00E83566"/>
    <w:pPr>
      <w:tabs>
        <w:tab w:val="center" w:pos="4320"/>
        <w:tab w:val="right" w:pos="8640"/>
      </w:tabs>
    </w:pPr>
  </w:style>
  <w:style w:type="character" w:customStyle="1" w:styleId="FooterChar">
    <w:name w:val="Footer Char"/>
    <w:basedOn w:val="DefaultParagraphFont"/>
    <w:link w:val="Footer"/>
    <w:uiPriority w:val="99"/>
    <w:rsid w:val="00E83566"/>
  </w:style>
  <w:style w:type="character" w:styleId="PageNumber">
    <w:name w:val="page number"/>
    <w:basedOn w:val="DefaultParagraphFont"/>
    <w:uiPriority w:val="99"/>
    <w:semiHidden/>
    <w:unhideWhenUsed/>
    <w:rsid w:val="00E83566"/>
  </w:style>
  <w:style w:type="paragraph" w:styleId="ListParagraph">
    <w:name w:val="List Paragraph"/>
    <w:basedOn w:val="Normal"/>
    <w:uiPriority w:val="34"/>
    <w:qFormat/>
    <w:rsid w:val="00E83566"/>
    <w:pPr>
      <w:ind w:left="720"/>
      <w:contextualSpacing/>
    </w:pPr>
  </w:style>
  <w:style w:type="table" w:styleId="TableGrid">
    <w:name w:val="Table Grid"/>
    <w:basedOn w:val="TableNormal"/>
    <w:uiPriority w:val="59"/>
    <w:rsid w:val="007C50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1C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1C11"/>
    <w:rPr>
      <w:rFonts w:ascii="Lucida Grande" w:hAnsi="Lucida Grande" w:cs="Lucida Grande"/>
      <w:sz w:val="18"/>
      <w:szCs w:val="18"/>
    </w:rPr>
  </w:style>
  <w:style w:type="character" w:styleId="Hyperlink">
    <w:name w:val="Hyperlink"/>
    <w:basedOn w:val="DefaultParagraphFont"/>
    <w:uiPriority w:val="99"/>
    <w:unhideWhenUsed/>
    <w:rsid w:val="00D1628D"/>
    <w:rPr>
      <w:color w:val="0000FF" w:themeColor="hyperlink"/>
      <w:u w:val="single"/>
    </w:rPr>
  </w:style>
  <w:style w:type="character" w:customStyle="1" w:styleId="authors">
    <w:name w:val="authors"/>
    <w:basedOn w:val="DefaultParagraphFont"/>
    <w:rsid w:val="00DA3E29"/>
  </w:style>
  <w:style w:type="character" w:customStyle="1" w:styleId="date1">
    <w:name w:val="date1"/>
    <w:basedOn w:val="DefaultParagraphFont"/>
    <w:rsid w:val="00DA3E29"/>
  </w:style>
  <w:style w:type="character" w:customStyle="1" w:styleId="arttitle">
    <w:name w:val="art_title"/>
    <w:basedOn w:val="DefaultParagraphFont"/>
    <w:rsid w:val="00DA3E29"/>
  </w:style>
  <w:style w:type="character" w:customStyle="1" w:styleId="serialtitle">
    <w:name w:val="serial_title"/>
    <w:basedOn w:val="DefaultParagraphFont"/>
    <w:rsid w:val="00DA3E29"/>
  </w:style>
  <w:style w:type="character" w:customStyle="1" w:styleId="volumeissue">
    <w:name w:val="volume_issue"/>
    <w:basedOn w:val="DefaultParagraphFont"/>
    <w:rsid w:val="00DA3E29"/>
  </w:style>
  <w:style w:type="character" w:customStyle="1" w:styleId="pagerange">
    <w:name w:val="page_range"/>
    <w:basedOn w:val="DefaultParagraphFont"/>
    <w:rsid w:val="00DA3E29"/>
  </w:style>
  <w:style w:type="character" w:customStyle="1" w:styleId="doilink">
    <w:name w:val="doi_link"/>
    <w:basedOn w:val="DefaultParagraphFont"/>
    <w:rsid w:val="00DA3E29"/>
  </w:style>
  <w:style w:type="character" w:customStyle="1" w:styleId="Heading1Char">
    <w:name w:val="Heading 1 Char"/>
    <w:basedOn w:val="DefaultParagraphFont"/>
    <w:link w:val="Heading1"/>
    <w:uiPriority w:val="9"/>
    <w:rsid w:val="00F4648F"/>
    <w:rPr>
      <w:rFonts w:ascii="Times New Roman" w:eastAsiaTheme="majorEastAsia" w:hAnsi="Times New Roman" w:cs="Times New Roman"/>
      <w:b/>
      <w:bCs/>
      <w:sz w:val="28"/>
      <w:szCs w:val="28"/>
    </w:rPr>
  </w:style>
  <w:style w:type="paragraph" w:styleId="TOCHeading">
    <w:name w:val="TOC Heading"/>
    <w:basedOn w:val="Heading1"/>
    <w:next w:val="Normal"/>
    <w:uiPriority w:val="39"/>
    <w:unhideWhenUsed/>
    <w:qFormat/>
    <w:rsid w:val="00CE60BF"/>
    <w:pPr>
      <w:spacing w:line="276" w:lineRule="auto"/>
      <w:outlineLvl w:val="9"/>
    </w:pPr>
    <w:rPr>
      <w:color w:val="365F91" w:themeColor="accent1" w:themeShade="BF"/>
    </w:rPr>
  </w:style>
  <w:style w:type="paragraph" w:styleId="TOC1">
    <w:name w:val="toc 1"/>
    <w:basedOn w:val="Normal"/>
    <w:next w:val="Normal"/>
    <w:autoRedefine/>
    <w:uiPriority w:val="39"/>
    <w:unhideWhenUsed/>
    <w:rsid w:val="00CE60BF"/>
    <w:pPr>
      <w:spacing w:before="120"/>
    </w:pPr>
    <w:rPr>
      <w:b/>
    </w:rPr>
  </w:style>
  <w:style w:type="paragraph" w:styleId="TOC2">
    <w:name w:val="toc 2"/>
    <w:basedOn w:val="Normal"/>
    <w:next w:val="Normal"/>
    <w:autoRedefine/>
    <w:uiPriority w:val="39"/>
    <w:unhideWhenUsed/>
    <w:rsid w:val="00CE60BF"/>
    <w:pPr>
      <w:ind w:left="240"/>
    </w:pPr>
    <w:rPr>
      <w:b/>
      <w:sz w:val="22"/>
      <w:szCs w:val="22"/>
    </w:rPr>
  </w:style>
  <w:style w:type="paragraph" w:styleId="TOC3">
    <w:name w:val="toc 3"/>
    <w:basedOn w:val="Normal"/>
    <w:next w:val="Normal"/>
    <w:autoRedefine/>
    <w:uiPriority w:val="39"/>
    <w:unhideWhenUsed/>
    <w:rsid w:val="00DF666F"/>
    <w:pPr>
      <w:ind w:left="480"/>
    </w:pPr>
    <w:rPr>
      <w:sz w:val="22"/>
      <w:szCs w:val="22"/>
    </w:rPr>
  </w:style>
  <w:style w:type="paragraph" w:styleId="TOC4">
    <w:name w:val="toc 4"/>
    <w:basedOn w:val="Normal"/>
    <w:next w:val="Normal"/>
    <w:autoRedefine/>
    <w:uiPriority w:val="39"/>
    <w:semiHidden/>
    <w:unhideWhenUsed/>
    <w:rsid w:val="00CE60BF"/>
    <w:pPr>
      <w:ind w:left="720"/>
    </w:pPr>
    <w:rPr>
      <w:sz w:val="20"/>
      <w:szCs w:val="20"/>
    </w:rPr>
  </w:style>
  <w:style w:type="paragraph" w:styleId="TOC5">
    <w:name w:val="toc 5"/>
    <w:basedOn w:val="Normal"/>
    <w:next w:val="Normal"/>
    <w:autoRedefine/>
    <w:uiPriority w:val="39"/>
    <w:semiHidden/>
    <w:unhideWhenUsed/>
    <w:rsid w:val="00CE60BF"/>
    <w:pPr>
      <w:ind w:left="960"/>
    </w:pPr>
    <w:rPr>
      <w:sz w:val="20"/>
      <w:szCs w:val="20"/>
    </w:rPr>
  </w:style>
  <w:style w:type="paragraph" w:styleId="TOC6">
    <w:name w:val="toc 6"/>
    <w:basedOn w:val="Normal"/>
    <w:next w:val="Normal"/>
    <w:autoRedefine/>
    <w:uiPriority w:val="39"/>
    <w:semiHidden/>
    <w:unhideWhenUsed/>
    <w:rsid w:val="00CE60BF"/>
    <w:pPr>
      <w:ind w:left="1200"/>
    </w:pPr>
    <w:rPr>
      <w:sz w:val="20"/>
      <w:szCs w:val="20"/>
    </w:rPr>
  </w:style>
  <w:style w:type="paragraph" w:styleId="TOC7">
    <w:name w:val="toc 7"/>
    <w:basedOn w:val="Normal"/>
    <w:next w:val="Normal"/>
    <w:autoRedefine/>
    <w:uiPriority w:val="39"/>
    <w:semiHidden/>
    <w:unhideWhenUsed/>
    <w:rsid w:val="00CE60BF"/>
    <w:pPr>
      <w:ind w:left="1440"/>
    </w:pPr>
    <w:rPr>
      <w:sz w:val="20"/>
      <w:szCs w:val="20"/>
    </w:rPr>
  </w:style>
  <w:style w:type="paragraph" w:styleId="TOC8">
    <w:name w:val="toc 8"/>
    <w:basedOn w:val="Normal"/>
    <w:next w:val="Normal"/>
    <w:autoRedefine/>
    <w:uiPriority w:val="39"/>
    <w:semiHidden/>
    <w:unhideWhenUsed/>
    <w:rsid w:val="00CE60BF"/>
    <w:pPr>
      <w:ind w:left="1680"/>
    </w:pPr>
    <w:rPr>
      <w:sz w:val="20"/>
      <w:szCs w:val="20"/>
    </w:rPr>
  </w:style>
  <w:style w:type="paragraph" w:styleId="TOC9">
    <w:name w:val="toc 9"/>
    <w:basedOn w:val="Normal"/>
    <w:next w:val="Normal"/>
    <w:autoRedefine/>
    <w:uiPriority w:val="39"/>
    <w:semiHidden/>
    <w:unhideWhenUsed/>
    <w:rsid w:val="00CE60BF"/>
    <w:pPr>
      <w:ind w:left="1920"/>
    </w:pPr>
    <w:rPr>
      <w:sz w:val="20"/>
      <w:szCs w:val="20"/>
    </w:rPr>
  </w:style>
  <w:style w:type="paragraph" w:styleId="NoSpacing">
    <w:name w:val="No Spacing"/>
    <w:uiPriority w:val="1"/>
    <w:qFormat/>
    <w:rsid w:val="00DF666F"/>
  </w:style>
  <w:style w:type="character" w:customStyle="1" w:styleId="Heading2Char">
    <w:name w:val="Heading 2 Char"/>
    <w:basedOn w:val="DefaultParagraphFont"/>
    <w:link w:val="Heading2"/>
    <w:uiPriority w:val="9"/>
    <w:rsid w:val="00F4648F"/>
    <w:rPr>
      <w:rFonts w:ascii="Times New Roman" w:eastAsiaTheme="majorEastAsia" w:hAnsi="Times New Roman" w:cs="Times New Roman"/>
      <w:b/>
      <w:bCs/>
      <w:sz w:val="26"/>
      <w:szCs w:val="26"/>
    </w:rPr>
  </w:style>
  <w:style w:type="numbering" w:customStyle="1" w:styleId="Multipunch">
    <w:name w:val="Multi punch"/>
    <w:rsid w:val="00352D39"/>
    <w:pPr>
      <w:numPr>
        <w:numId w:val="10"/>
      </w:numPr>
    </w:pPr>
  </w:style>
  <w:style w:type="numbering" w:customStyle="1" w:styleId="Singlepunch">
    <w:name w:val="Single punch"/>
    <w:rsid w:val="00352D39"/>
    <w:pPr>
      <w:numPr>
        <w:numId w:val="12"/>
      </w:numPr>
    </w:pPr>
  </w:style>
  <w:style w:type="paragraph" w:customStyle="1" w:styleId="TextEntryLine">
    <w:name w:val="TextEntryLine"/>
    <w:basedOn w:val="Normal"/>
    <w:qFormat/>
    <w:rsid w:val="00352D39"/>
    <w:pPr>
      <w:spacing w:before="240"/>
    </w:pPr>
    <w:rPr>
      <w:sz w:val="22"/>
      <w:szCs w:val="22"/>
    </w:rPr>
  </w:style>
  <w:style w:type="character" w:customStyle="1" w:styleId="Heading3Char">
    <w:name w:val="Heading 3 Char"/>
    <w:basedOn w:val="DefaultParagraphFont"/>
    <w:link w:val="Heading3"/>
    <w:uiPriority w:val="9"/>
    <w:rsid w:val="00F4648F"/>
    <w:rPr>
      <w:rFonts w:ascii="Times New Roman" w:eastAsiaTheme="majorEastAsia" w:hAnsi="Times New Roman" w:cstheme="majorBidi"/>
      <w:bCs/>
      <w:i/>
    </w:rPr>
  </w:style>
  <w:style w:type="paragraph" w:styleId="Revision">
    <w:name w:val="Revision"/>
    <w:hidden/>
    <w:uiPriority w:val="99"/>
    <w:semiHidden/>
    <w:rsid w:val="00201A22"/>
  </w:style>
  <w:style w:type="character" w:styleId="CommentReference">
    <w:name w:val="annotation reference"/>
    <w:basedOn w:val="DefaultParagraphFont"/>
    <w:uiPriority w:val="99"/>
    <w:semiHidden/>
    <w:unhideWhenUsed/>
    <w:rsid w:val="00E52D6E"/>
    <w:rPr>
      <w:sz w:val="16"/>
      <w:szCs w:val="16"/>
    </w:rPr>
  </w:style>
  <w:style w:type="paragraph" w:styleId="CommentText">
    <w:name w:val="annotation text"/>
    <w:basedOn w:val="Normal"/>
    <w:link w:val="CommentTextChar"/>
    <w:uiPriority w:val="99"/>
    <w:semiHidden/>
    <w:unhideWhenUsed/>
    <w:rsid w:val="00E52D6E"/>
    <w:rPr>
      <w:sz w:val="20"/>
      <w:szCs w:val="20"/>
    </w:rPr>
  </w:style>
  <w:style w:type="character" w:customStyle="1" w:styleId="CommentTextChar">
    <w:name w:val="Comment Text Char"/>
    <w:basedOn w:val="DefaultParagraphFont"/>
    <w:link w:val="CommentText"/>
    <w:uiPriority w:val="99"/>
    <w:semiHidden/>
    <w:rsid w:val="00E52D6E"/>
    <w:rPr>
      <w:sz w:val="20"/>
      <w:szCs w:val="20"/>
    </w:rPr>
  </w:style>
  <w:style w:type="paragraph" w:styleId="CommentSubject">
    <w:name w:val="annotation subject"/>
    <w:basedOn w:val="CommentText"/>
    <w:next w:val="CommentText"/>
    <w:link w:val="CommentSubjectChar"/>
    <w:uiPriority w:val="99"/>
    <w:semiHidden/>
    <w:unhideWhenUsed/>
    <w:rsid w:val="00E52D6E"/>
    <w:rPr>
      <w:b/>
      <w:bCs/>
    </w:rPr>
  </w:style>
  <w:style w:type="character" w:customStyle="1" w:styleId="CommentSubjectChar">
    <w:name w:val="Comment Subject Char"/>
    <w:basedOn w:val="CommentTextChar"/>
    <w:link w:val="CommentSubject"/>
    <w:uiPriority w:val="99"/>
    <w:semiHidden/>
    <w:rsid w:val="00E52D6E"/>
    <w:rPr>
      <w:b/>
      <w:bCs/>
      <w:sz w:val="20"/>
      <w:szCs w:val="20"/>
    </w:rPr>
  </w:style>
  <w:style w:type="character" w:styleId="FollowedHyperlink">
    <w:name w:val="FollowedHyperlink"/>
    <w:basedOn w:val="DefaultParagraphFont"/>
    <w:uiPriority w:val="99"/>
    <w:semiHidden/>
    <w:unhideWhenUsed/>
    <w:rsid w:val="00495E3C"/>
    <w:rPr>
      <w:color w:val="800080" w:themeColor="followedHyperlink"/>
      <w:u w:val="single"/>
    </w:rPr>
  </w:style>
  <w:style w:type="paragraph" w:styleId="DocumentMap">
    <w:name w:val="Document Map"/>
    <w:basedOn w:val="Normal"/>
    <w:link w:val="DocumentMapChar"/>
    <w:uiPriority w:val="99"/>
    <w:semiHidden/>
    <w:unhideWhenUsed/>
    <w:rsid w:val="00595A2A"/>
    <w:rPr>
      <w:rFonts w:ascii="Lucida Grande" w:hAnsi="Lucida Grande" w:cs="Lucida Grande"/>
    </w:rPr>
  </w:style>
  <w:style w:type="character" w:customStyle="1" w:styleId="DocumentMapChar">
    <w:name w:val="Document Map Char"/>
    <w:basedOn w:val="DefaultParagraphFont"/>
    <w:link w:val="DocumentMap"/>
    <w:uiPriority w:val="99"/>
    <w:semiHidden/>
    <w:rsid w:val="00595A2A"/>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29475">
      <w:bodyDiv w:val="1"/>
      <w:marLeft w:val="0"/>
      <w:marRight w:val="0"/>
      <w:marTop w:val="0"/>
      <w:marBottom w:val="0"/>
      <w:divBdr>
        <w:top w:val="none" w:sz="0" w:space="0" w:color="auto"/>
        <w:left w:val="none" w:sz="0" w:space="0" w:color="auto"/>
        <w:bottom w:val="none" w:sz="0" w:space="0" w:color="auto"/>
        <w:right w:val="none" w:sz="0" w:space="0" w:color="auto"/>
      </w:divBdr>
    </w:div>
    <w:div w:id="713893805">
      <w:bodyDiv w:val="1"/>
      <w:marLeft w:val="0"/>
      <w:marRight w:val="0"/>
      <w:marTop w:val="0"/>
      <w:marBottom w:val="0"/>
      <w:divBdr>
        <w:top w:val="none" w:sz="0" w:space="0" w:color="auto"/>
        <w:left w:val="none" w:sz="0" w:space="0" w:color="auto"/>
        <w:bottom w:val="none" w:sz="0" w:space="0" w:color="auto"/>
        <w:right w:val="none" w:sz="0" w:space="0" w:color="auto"/>
      </w:divBdr>
    </w:div>
    <w:div w:id="909774210">
      <w:bodyDiv w:val="1"/>
      <w:marLeft w:val="0"/>
      <w:marRight w:val="0"/>
      <w:marTop w:val="0"/>
      <w:marBottom w:val="0"/>
      <w:divBdr>
        <w:top w:val="none" w:sz="0" w:space="0" w:color="auto"/>
        <w:left w:val="none" w:sz="0" w:space="0" w:color="auto"/>
        <w:bottom w:val="none" w:sz="0" w:space="0" w:color="auto"/>
        <w:right w:val="none" w:sz="0" w:space="0" w:color="auto"/>
      </w:divBdr>
    </w:div>
    <w:div w:id="1029068237">
      <w:bodyDiv w:val="1"/>
      <w:marLeft w:val="0"/>
      <w:marRight w:val="0"/>
      <w:marTop w:val="0"/>
      <w:marBottom w:val="0"/>
      <w:divBdr>
        <w:top w:val="none" w:sz="0" w:space="0" w:color="auto"/>
        <w:left w:val="none" w:sz="0" w:space="0" w:color="auto"/>
        <w:bottom w:val="none" w:sz="0" w:space="0" w:color="auto"/>
        <w:right w:val="none" w:sz="0" w:space="0" w:color="auto"/>
      </w:divBdr>
    </w:div>
    <w:div w:id="14284310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diagramQuickStyle" Target="diagrams/quickStyle1.xml"/><Relationship Id="rId21" Type="http://schemas.openxmlformats.org/officeDocument/2006/relationships/diagramColors" Target="diagrams/colors1.xml"/><Relationship Id="rId22" Type="http://schemas.microsoft.com/office/2007/relationships/diagramDrawing" Target="diagrams/drawing1.xml"/><Relationship Id="rId23" Type="http://schemas.openxmlformats.org/officeDocument/2006/relationships/hyperlink" Target="https://www.childwelfare.gov/pubPDFs/parented.pdf" TargetMode="External"/><Relationship Id="rId24" Type="http://schemas.openxmlformats.org/officeDocument/2006/relationships/hyperlink" Target="http://www.jstor.org/stable/27542393" TargetMode="External"/><Relationship Id="rId25" Type="http://schemas.openxmlformats.org/officeDocument/2006/relationships/hyperlink" Target="https://search-" TargetMode="External"/><Relationship Id="rId26" Type="http://schemas.openxmlformats.org/officeDocument/2006/relationships/hyperlink" Target="http://www.jstor.org/stable/748097" TargetMode="External"/><Relationship Id="rId27" Type="http://schemas.openxmlformats.org/officeDocument/2006/relationships/footer" Target="footer8.xml"/><Relationship Id="rId28" Type="http://schemas.openxmlformats.org/officeDocument/2006/relationships/fontTable" Target="fontTable.xml"/><Relationship Id="rId29" Type="http://schemas.openxmlformats.org/officeDocument/2006/relationships/theme" Target="theme/theme1.xml"/><Relationship Id="rId30" Type="http://schemas.microsoft.com/office/2011/relationships/people" Target="people.xml"/><Relationship Id="rId31" Type="http://schemas.microsoft.com/office/2011/relationships/commentsExtended" Target="commentsExtended.xml"/><Relationship Id="rId32" Type="http://schemas.microsoft.com/office/2016/09/relationships/commentsIds" Target="commentsIds.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diagramData" Target="diagrams/data1.xml"/><Relationship Id="rId19" Type="http://schemas.openxmlformats.org/officeDocument/2006/relationships/diagramLayout" Target="diagrams/layout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A44393-2727-094E-A60A-8DB19C0DB3D9}" type="doc">
      <dgm:prSet loTypeId="urn:microsoft.com/office/officeart/2005/8/layout/cycle7" loCatId="" qsTypeId="urn:microsoft.com/office/officeart/2005/8/quickstyle/simple4" qsCatId="simple" csTypeId="urn:microsoft.com/office/officeart/2005/8/colors/accent1_2" csCatId="accent1" phldr="1"/>
      <dgm:spPr/>
      <dgm:t>
        <a:bodyPr/>
        <a:lstStyle/>
        <a:p>
          <a:endParaRPr lang="en-US"/>
        </a:p>
      </dgm:t>
    </dgm:pt>
    <dgm:pt modelId="{621B7DAF-3321-9F44-B59C-7BE3D90CEA6D}">
      <dgm:prSet phldrT="[Text]"/>
      <dgm:spPr>
        <a:solidFill>
          <a:schemeClr val="accent2"/>
        </a:solidFill>
        <a:ln>
          <a:solidFill>
            <a:schemeClr val="accent2"/>
          </a:solidFill>
        </a:ln>
      </dgm:spPr>
      <dgm:t>
        <a:bodyPr/>
        <a:lstStyle/>
        <a:p>
          <a:r>
            <a:rPr lang="en-US"/>
            <a:t>Teacher</a:t>
          </a:r>
        </a:p>
      </dgm:t>
    </dgm:pt>
    <dgm:pt modelId="{DF08D1EB-7E26-AA4D-8108-B47FA25E11F1}" type="parTrans" cxnId="{80D51F89-29FB-2E4E-A34C-BB995AE7175C}">
      <dgm:prSet/>
      <dgm:spPr/>
      <dgm:t>
        <a:bodyPr/>
        <a:lstStyle/>
        <a:p>
          <a:endParaRPr lang="en-US"/>
        </a:p>
      </dgm:t>
    </dgm:pt>
    <dgm:pt modelId="{4F78C594-24A5-724F-845F-2AA0B4BF0AE0}" type="sibTrans" cxnId="{80D51F89-29FB-2E4E-A34C-BB995AE7175C}">
      <dgm:prSet/>
      <dgm:spPr/>
      <dgm:t>
        <a:bodyPr/>
        <a:lstStyle/>
        <a:p>
          <a:endParaRPr lang="en-US"/>
        </a:p>
      </dgm:t>
    </dgm:pt>
    <dgm:pt modelId="{12A7F400-4099-6743-BAA9-19400F451B81}">
      <dgm:prSet phldrT="[Text]"/>
      <dgm:spPr>
        <a:solidFill>
          <a:schemeClr val="accent4"/>
        </a:solidFill>
        <a:ln>
          <a:solidFill>
            <a:schemeClr val="accent4"/>
          </a:solidFill>
        </a:ln>
      </dgm:spPr>
      <dgm:t>
        <a:bodyPr/>
        <a:lstStyle/>
        <a:p>
          <a:r>
            <a:rPr lang="en-US"/>
            <a:t>Parent</a:t>
          </a:r>
        </a:p>
      </dgm:t>
    </dgm:pt>
    <dgm:pt modelId="{53B2047F-1103-9447-8568-F1240D9B5A6C}" type="parTrans" cxnId="{CDAFA55E-B37B-2842-A677-F7B8854581FB}">
      <dgm:prSet/>
      <dgm:spPr/>
      <dgm:t>
        <a:bodyPr/>
        <a:lstStyle/>
        <a:p>
          <a:endParaRPr lang="en-US"/>
        </a:p>
      </dgm:t>
    </dgm:pt>
    <dgm:pt modelId="{049B2F5E-09D2-534B-BC81-034E0B34DCC9}" type="sibTrans" cxnId="{CDAFA55E-B37B-2842-A677-F7B8854581FB}">
      <dgm:prSet/>
      <dgm:spPr/>
      <dgm:t>
        <a:bodyPr/>
        <a:lstStyle/>
        <a:p>
          <a:endParaRPr lang="en-US"/>
        </a:p>
      </dgm:t>
    </dgm:pt>
    <dgm:pt modelId="{8E8DB016-5310-0D4D-A574-416F7343AFA8}">
      <dgm:prSet phldrT="[Text]"/>
      <dgm:spPr>
        <a:solidFill>
          <a:schemeClr val="accent3"/>
        </a:solidFill>
        <a:ln>
          <a:solidFill>
            <a:schemeClr val="accent3"/>
          </a:solidFill>
        </a:ln>
      </dgm:spPr>
      <dgm:t>
        <a:bodyPr/>
        <a:lstStyle/>
        <a:p>
          <a:r>
            <a:rPr lang="en-US"/>
            <a:t>Student</a:t>
          </a:r>
        </a:p>
      </dgm:t>
    </dgm:pt>
    <dgm:pt modelId="{FB777763-F4F9-E243-A2A3-CCB2C2E42809}" type="parTrans" cxnId="{7AA2A505-50D7-E345-874D-055242C7CDE3}">
      <dgm:prSet/>
      <dgm:spPr/>
      <dgm:t>
        <a:bodyPr/>
        <a:lstStyle/>
        <a:p>
          <a:endParaRPr lang="en-US"/>
        </a:p>
      </dgm:t>
    </dgm:pt>
    <dgm:pt modelId="{7A414BF9-0C5D-4048-ADE6-4C1FEE31CE6F}" type="sibTrans" cxnId="{7AA2A505-50D7-E345-874D-055242C7CDE3}">
      <dgm:prSet/>
      <dgm:spPr/>
      <dgm:t>
        <a:bodyPr/>
        <a:lstStyle/>
        <a:p>
          <a:endParaRPr lang="en-US"/>
        </a:p>
      </dgm:t>
    </dgm:pt>
    <dgm:pt modelId="{049A0C9F-0519-AE4D-B4D6-3AAA655EB83E}" type="pres">
      <dgm:prSet presAssocID="{D3A44393-2727-094E-A60A-8DB19C0DB3D9}" presName="Name0" presStyleCnt="0">
        <dgm:presLayoutVars>
          <dgm:dir/>
          <dgm:resizeHandles val="exact"/>
        </dgm:presLayoutVars>
      </dgm:prSet>
      <dgm:spPr/>
      <dgm:t>
        <a:bodyPr/>
        <a:lstStyle/>
        <a:p>
          <a:endParaRPr lang="en-US"/>
        </a:p>
      </dgm:t>
    </dgm:pt>
    <dgm:pt modelId="{B3A9DE25-B75E-5548-90C5-27B5B3E5767A}" type="pres">
      <dgm:prSet presAssocID="{621B7DAF-3321-9F44-B59C-7BE3D90CEA6D}" presName="node" presStyleLbl="node1" presStyleIdx="0" presStyleCnt="3" custRadScaleRad="100528" custRadScaleInc="-9374">
        <dgm:presLayoutVars>
          <dgm:bulletEnabled val="1"/>
        </dgm:presLayoutVars>
      </dgm:prSet>
      <dgm:spPr/>
      <dgm:t>
        <a:bodyPr/>
        <a:lstStyle/>
        <a:p>
          <a:endParaRPr lang="en-US"/>
        </a:p>
      </dgm:t>
    </dgm:pt>
    <dgm:pt modelId="{9A9892D9-F567-4C4E-B08D-D75C6B5BDD69}" type="pres">
      <dgm:prSet presAssocID="{4F78C594-24A5-724F-845F-2AA0B4BF0AE0}" presName="sibTrans" presStyleLbl="sibTrans2D1" presStyleIdx="0" presStyleCnt="3"/>
      <dgm:spPr/>
      <dgm:t>
        <a:bodyPr/>
        <a:lstStyle/>
        <a:p>
          <a:endParaRPr lang="en-US"/>
        </a:p>
      </dgm:t>
    </dgm:pt>
    <dgm:pt modelId="{3F400E99-A9E8-1640-A0D7-BE249170C904}" type="pres">
      <dgm:prSet presAssocID="{4F78C594-24A5-724F-845F-2AA0B4BF0AE0}" presName="connectorText" presStyleLbl="sibTrans2D1" presStyleIdx="0" presStyleCnt="3"/>
      <dgm:spPr/>
      <dgm:t>
        <a:bodyPr/>
        <a:lstStyle/>
        <a:p>
          <a:endParaRPr lang="en-US"/>
        </a:p>
      </dgm:t>
    </dgm:pt>
    <dgm:pt modelId="{E93E44AE-96F9-6E42-95A7-BC8F060F2A49}" type="pres">
      <dgm:prSet presAssocID="{12A7F400-4099-6743-BAA9-19400F451B81}" presName="node" presStyleLbl="node1" presStyleIdx="1" presStyleCnt="3">
        <dgm:presLayoutVars>
          <dgm:bulletEnabled val="1"/>
        </dgm:presLayoutVars>
      </dgm:prSet>
      <dgm:spPr/>
      <dgm:t>
        <a:bodyPr/>
        <a:lstStyle/>
        <a:p>
          <a:endParaRPr lang="en-US"/>
        </a:p>
      </dgm:t>
    </dgm:pt>
    <dgm:pt modelId="{CB5A4994-620A-C04C-ADA4-CBDB338F551C}" type="pres">
      <dgm:prSet presAssocID="{049B2F5E-09D2-534B-BC81-034E0B34DCC9}" presName="sibTrans" presStyleLbl="sibTrans2D1" presStyleIdx="1" presStyleCnt="3"/>
      <dgm:spPr/>
      <dgm:t>
        <a:bodyPr/>
        <a:lstStyle/>
        <a:p>
          <a:endParaRPr lang="en-US"/>
        </a:p>
      </dgm:t>
    </dgm:pt>
    <dgm:pt modelId="{14347847-C394-094A-970E-3D4AD02916C2}" type="pres">
      <dgm:prSet presAssocID="{049B2F5E-09D2-534B-BC81-034E0B34DCC9}" presName="connectorText" presStyleLbl="sibTrans2D1" presStyleIdx="1" presStyleCnt="3"/>
      <dgm:spPr/>
      <dgm:t>
        <a:bodyPr/>
        <a:lstStyle/>
        <a:p>
          <a:endParaRPr lang="en-US"/>
        </a:p>
      </dgm:t>
    </dgm:pt>
    <dgm:pt modelId="{37ECD690-CB6C-644D-9A17-7F9A3948F684}" type="pres">
      <dgm:prSet presAssocID="{8E8DB016-5310-0D4D-A574-416F7343AFA8}" presName="node" presStyleLbl="node1" presStyleIdx="2" presStyleCnt="3">
        <dgm:presLayoutVars>
          <dgm:bulletEnabled val="1"/>
        </dgm:presLayoutVars>
      </dgm:prSet>
      <dgm:spPr/>
      <dgm:t>
        <a:bodyPr/>
        <a:lstStyle/>
        <a:p>
          <a:endParaRPr lang="en-US"/>
        </a:p>
      </dgm:t>
    </dgm:pt>
    <dgm:pt modelId="{F448A8B0-F7EE-1F47-A157-77B8903EAC84}" type="pres">
      <dgm:prSet presAssocID="{7A414BF9-0C5D-4048-ADE6-4C1FEE31CE6F}" presName="sibTrans" presStyleLbl="sibTrans2D1" presStyleIdx="2" presStyleCnt="3"/>
      <dgm:spPr/>
      <dgm:t>
        <a:bodyPr/>
        <a:lstStyle/>
        <a:p>
          <a:endParaRPr lang="en-US"/>
        </a:p>
      </dgm:t>
    </dgm:pt>
    <dgm:pt modelId="{B539F6B8-EDBE-3D43-A468-B5519818F069}" type="pres">
      <dgm:prSet presAssocID="{7A414BF9-0C5D-4048-ADE6-4C1FEE31CE6F}" presName="connectorText" presStyleLbl="sibTrans2D1" presStyleIdx="2" presStyleCnt="3"/>
      <dgm:spPr/>
      <dgm:t>
        <a:bodyPr/>
        <a:lstStyle/>
        <a:p>
          <a:endParaRPr lang="en-US"/>
        </a:p>
      </dgm:t>
    </dgm:pt>
  </dgm:ptLst>
  <dgm:cxnLst>
    <dgm:cxn modelId="{2DA0F3FD-8F55-4841-824D-9796A52C5D78}" type="presOf" srcId="{621B7DAF-3321-9F44-B59C-7BE3D90CEA6D}" destId="{B3A9DE25-B75E-5548-90C5-27B5B3E5767A}" srcOrd="0" destOrd="0" presId="urn:microsoft.com/office/officeart/2005/8/layout/cycle7"/>
    <dgm:cxn modelId="{36D95228-D158-C148-B66F-827B004465E2}" type="presOf" srcId="{7A414BF9-0C5D-4048-ADE6-4C1FEE31CE6F}" destId="{B539F6B8-EDBE-3D43-A468-B5519818F069}" srcOrd="1" destOrd="0" presId="urn:microsoft.com/office/officeart/2005/8/layout/cycle7"/>
    <dgm:cxn modelId="{8A672FC7-1BE3-0A48-B496-DB63DF043C6C}" type="presOf" srcId="{049B2F5E-09D2-534B-BC81-034E0B34DCC9}" destId="{14347847-C394-094A-970E-3D4AD02916C2}" srcOrd="1" destOrd="0" presId="urn:microsoft.com/office/officeart/2005/8/layout/cycle7"/>
    <dgm:cxn modelId="{7F63689D-14F8-E84A-B824-E66487462C59}" type="presOf" srcId="{049B2F5E-09D2-534B-BC81-034E0B34DCC9}" destId="{CB5A4994-620A-C04C-ADA4-CBDB338F551C}" srcOrd="0" destOrd="0" presId="urn:microsoft.com/office/officeart/2005/8/layout/cycle7"/>
    <dgm:cxn modelId="{CDAFA55E-B37B-2842-A677-F7B8854581FB}" srcId="{D3A44393-2727-094E-A60A-8DB19C0DB3D9}" destId="{12A7F400-4099-6743-BAA9-19400F451B81}" srcOrd="1" destOrd="0" parTransId="{53B2047F-1103-9447-8568-F1240D9B5A6C}" sibTransId="{049B2F5E-09D2-534B-BC81-034E0B34DCC9}"/>
    <dgm:cxn modelId="{E76AC783-6DD5-614F-ADC1-1C33FA5055F8}" type="presOf" srcId="{4F78C594-24A5-724F-845F-2AA0B4BF0AE0}" destId="{3F400E99-A9E8-1640-A0D7-BE249170C904}" srcOrd="1" destOrd="0" presId="urn:microsoft.com/office/officeart/2005/8/layout/cycle7"/>
    <dgm:cxn modelId="{80D51F89-29FB-2E4E-A34C-BB995AE7175C}" srcId="{D3A44393-2727-094E-A60A-8DB19C0DB3D9}" destId="{621B7DAF-3321-9F44-B59C-7BE3D90CEA6D}" srcOrd="0" destOrd="0" parTransId="{DF08D1EB-7E26-AA4D-8108-B47FA25E11F1}" sibTransId="{4F78C594-24A5-724F-845F-2AA0B4BF0AE0}"/>
    <dgm:cxn modelId="{7AED06F4-F029-8F42-A1CC-F510D9064F82}" type="presOf" srcId="{D3A44393-2727-094E-A60A-8DB19C0DB3D9}" destId="{049A0C9F-0519-AE4D-B4D6-3AAA655EB83E}" srcOrd="0" destOrd="0" presId="urn:microsoft.com/office/officeart/2005/8/layout/cycle7"/>
    <dgm:cxn modelId="{5974E93C-A864-824D-94BA-9EC2B339CCED}" type="presOf" srcId="{12A7F400-4099-6743-BAA9-19400F451B81}" destId="{E93E44AE-96F9-6E42-95A7-BC8F060F2A49}" srcOrd="0" destOrd="0" presId="urn:microsoft.com/office/officeart/2005/8/layout/cycle7"/>
    <dgm:cxn modelId="{FC97FB8E-0634-D241-9AF4-CAE06CEBBE70}" type="presOf" srcId="{8E8DB016-5310-0D4D-A574-416F7343AFA8}" destId="{37ECD690-CB6C-644D-9A17-7F9A3948F684}" srcOrd="0" destOrd="0" presId="urn:microsoft.com/office/officeart/2005/8/layout/cycle7"/>
    <dgm:cxn modelId="{7AA2A505-50D7-E345-874D-055242C7CDE3}" srcId="{D3A44393-2727-094E-A60A-8DB19C0DB3D9}" destId="{8E8DB016-5310-0D4D-A574-416F7343AFA8}" srcOrd="2" destOrd="0" parTransId="{FB777763-F4F9-E243-A2A3-CCB2C2E42809}" sibTransId="{7A414BF9-0C5D-4048-ADE6-4C1FEE31CE6F}"/>
    <dgm:cxn modelId="{3BCE594C-5645-9B40-AC9B-DEEBAA2313AE}" type="presOf" srcId="{4F78C594-24A5-724F-845F-2AA0B4BF0AE0}" destId="{9A9892D9-F567-4C4E-B08D-D75C6B5BDD69}" srcOrd="0" destOrd="0" presId="urn:microsoft.com/office/officeart/2005/8/layout/cycle7"/>
    <dgm:cxn modelId="{5C2F27E9-095C-D443-A693-941362EB6C78}" type="presOf" srcId="{7A414BF9-0C5D-4048-ADE6-4C1FEE31CE6F}" destId="{F448A8B0-F7EE-1F47-A157-77B8903EAC84}" srcOrd="0" destOrd="0" presId="urn:microsoft.com/office/officeart/2005/8/layout/cycle7"/>
    <dgm:cxn modelId="{7FF352C5-3D1C-A543-9417-E7BDD18DE36D}" type="presParOf" srcId="{049A0C9F-0519-AE4D-B4D6-3AAA655EB83E}" destId="{B3A9DE25-B75E-5548-90C5-27B5B3E5767A}" srcOrd="0" destOrd="0" presId="urn:microsoft.com/office/officeart/2005/8/layout/cycle7"/>
    <dgm:cxn modelId="{D6B6096D-E18D-A647-8B58-0AE37F240579}" type="presParOf" srcId="{049A0C9F-0519-AE4D-B4D6-3AAA655EB83E}" destId="{9A9892D9-F567-4C4E-B08D-D75C6B5BDD69}" srcOrd="1" destOrd="0" presId="urn:microsoft.com/office/officeart/2005/8/layout/cycle7"/>
    <dgm:cxn modelId="{AE7B99CE-3D3C-4140-BFCC-312788E94B96}" type="presParOf" srcId="{9A9892D9-F567-4C4E-B08D-D75C6B5BDD69}" destId="{3F400E99-A9E8-1640-A0D7-BE249170C904}" srcOrd="0" destOrd="0" presId="urn:microsoft.com/office/officeart/2005/8/layout/cycle7"/>
    <dgm:cxn modelId="{A58D97F0-2080-B64F-BBEB-CF6AB6AAAC82}" type="presParOf" srcId="{049A0C9F-0519-AE4D-B4D6-3AAA655EB83E}" destId="{E93E44AE-96F9-6E42-95A7-BC8F060F2A49}" srcOrd="2" destOrd="0" presId="urn:microsoft.com/office/officeart/2005/8/layout/cycle7"/>
    <dgm:cxn modelId="{D04A520C-7D5A-BA49-A421-B995ABAE1C45}" type="presParOf" srcId="{049A0C9F-0519-AE4D-B4D6-3AAA655EB83E}" destId="{CB5A4994-620A-C04C-ADA4-CBDB338F551C}" srcOrd="3" destOrd="0" presId="urn:microsoft.com/office/officeart/2005/8/layout/cycle7"/>
    <dgm:cxn modelId="{0B8ECCC2-72B6-284C-88CD-83B90C5EFA41}" type="presParOf" srcId="{CB5A4994-620A-C04C-ADA4-CBDB338F551C}" destId="{14347847-C394-094A-970E-3D4AD02916C2}" srcOrd="0" destOrd="0" presId="urn:microsoft.com/office/officeart/2005/8/layout/cycle7"/>
    <dgm:cxn modelId="{3D3AD956-19A6-F141-AE7A-526D9366620D}" type="presParOf" srcId="{049A0C9F-0519-AE4D-B4D6-3AAA655EB83E}" destId="{37ECD690-CB6C-644D-9A17-7F9A3948F684}" srcOrd="4" destOrd="0" presId="urn:microsoft.com/office/officeart/2005/8/layout/cycle7"/>
    <dgm:cxn modelId="{0D7DB054-9CF2-244A-95B1-5BAF1622702B}" type="presParOf" srcId="{049A0C9F-0519-AE4D-B4D6-3AAA655EB83E}" destId="{F448A8B0-F7EE-1F47-A157-77B8903EAC84}" srcOrd="5" destOrd="0" presId="urn:microsoft.com/office/officeart/2005/8/layout/cycle7"/>
    <dgm:cxn modelId="{6888BD73-4130-1445-8AD4-DB9E9BAB9DAC}" type="presParOf" srcId="{F448A8B0-F7EE-1F47-A157-77B8903EAC84}" destId="{B539F6B8-EDBE-3D43-A468-B5519818F069}" srcOrd="0" destOrd="0" presId="urn:microsoft.com/office/officeart/2005/8/layout/cycle7"/>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9DE25-B75E-5548-90C5-27B5B3E5767A}">
      <dsp:nvSpPr>
        <dsp:cNvPr id="0" name=""/>
        <dsp:cNvSpPr/>
      </dsp:nvSpPr>
      <dsp:spPr>
        <a:xfrm>
          <a:off x="800101" y="0"/>
          <a:ext cx="769850" cy="384925"/>
        </a:xfrm>
        <a:prstGeom prst="roundRect">
          <a:avLst>
            <a:gd name="adj" fmla="val 10000"/>
          </a:avLst>
        </a:prstGeom>
        <a:solidFill>
          <a:schemeClr val="accent2"/>
        </a:solidFill>
        <a:ln>
          <a:solidFill>
            <a:schemeClr val="accent2"/>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Teacher</a:t>
          </a:r>
        </a:p>
      </dsp:txBody>
      <dsp:txXfrm>
        <a:off x="811375" y="11274"/>
        <a:ext cx="747302" cy="362377"/>
      </dsp:txXfrm>
    </dsp:sp>
    <dsp:sp modelId="{9A9892D9-F567-4C4E-B08D-D75C6B5BDD69}">
      <dsp:nvSpPr>
        <dsp:cNvPr id="0" name=""/>
        <dsp:cNvSpPr/>
      </dsp:nvSpPr>
      <dsp:spPr>
        <a:xfrm rot="3435917">
          <a:off x="1338521" y="675426"/>
          <a:ext cx="400560" cy="134723"/>
        </a:xfrm>
        <a:prstGeom prst="lef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378938" y="702371"/>
        <a:ext cx="319726" cy="80833"/>
      </dsp:txXfrm>
    </dsp:sp>
    <dsp:sp modelId="{E93E44AE-96F9-6E42-95A7-BC8F060F2A49}">
      <dsp:nvSpPr>
        <dsp:cNvPr id="0" name=""/>
        <dsp:cNvSpPr/>
      </dsp:nvSpPr>
      <dsp:spPr>
        <a:xfrm>
          <a:off x="1507650" y="1100652"/>
          <a:ext cx="769850" cy="384925"/>
        </a:xfrm>
        <a:prstGeom prst="roundRect">
          <a:avLst>
            <a:gd name="adj" fmla="val 10000"/>
          </a:avLst>
        </a:prstGeom>
        <a:solidFill>
          <a:schemeClr val="accent4"/>
        </a:solidFill>
        <a:ln>
          <a:solidFill>
            <a:schemeClr val="accent4"/>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Parent</a:t>
          </a:r>
        </a:p>
      </dsp:txBody>
      <dsp:txXfrm>
        <a:off x="1518924" y="1111926"/>
        <a:ext cx="747302" cy="362377"/>
      </dsp:txXfrm>
    </dsp:sp>
    <dsp:sp modelId="{CB5A4994-620A-C04C-ADA4-CBDB338F551C}">
      <dsp:nvSpPr>
        <dsp:cNvPr id="0" name=""/>
        <dsp:cNvSpPr/>
      </dsp:nvSpPr>
      <dsp:spPr>
        <a:xfrm rot="10800000">
          <a:off x="1057019" y="1225753"/>
          <a:ext cx="400560" cy="134723"/>
        </a:xfrm>
        <a:prstGeom prst="lef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097436" y="1252698"/>
        <a:ext cx="319726" cy="80833"/>
      </dsp:txXfrm>
    </dsp:sp>
    <dsp:sp modelId="{37ECD690-CB6C-644D-9A17-7F9A3948F684}">
      <dsp:nvSpPr>
        <dsp:cNvPr id="0" name=""/>
        <dsp:cNvSpPr/>
      </dsp:nvSpPr>
      <dsp:spPr>
        <a:xfrm>
          <a:off x="237098" y="1100652"/>
          <a:ext cx="769850" cy="384925"/>
        </a:xfrm>
        <a:prstGeom prst="roundRect">
          <a:avLst>
            <a:gd name="adj" fmla="val 10000"/>
          </a:avLst>
        </a:prstGeom>
        <a:solidFill>
          <a:schemeClr val="accent3"/>
        </a:solidFill>
        <a:ln>
          <a:solidFill>
            <a:schemeClr val="accent3"/>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Student</a:t>
          </a:r>
        </a:p>
      </dsp:txBody>
      <dsp:txXfrm>
        <a:off x="248372" y="1111926"/>
        <a:ext cx="747302" cy="362377"/>
      </dsp:txXfrm>
    </dsp:sp>
    <dsp:sp modelId="{F448A8B0-F7EE-1F47-A157-77B8903EAC84}">
      <dsp:nvSpPr>
        <dsp:cNvPr id="0" name=""/>
        <dsp:cNvSpPr/>
      </dsp:nvSpPr>
      <dsp:spPr>
        <a:xfrm rot="17825433">
          <a:off x="703245" y="675426"/>
          <a:ext cx="400560" cy="134723"/>
        </a:xfrm>
        <a:prstGeom prst="lef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743662" y="702371"/>
        <a:ext cx="319726" cy="80833"/>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132B4-C6E1-DD48-908C-51FEC7C0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16981</Words>
  <Characters>96792</Characters>
  <Application>Microsoft Macintosh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Sylvester</dc:creator>
  <cp:keywords/>
  <dc:description/>
  <cp:lastModifiedBy>Kitty Sylvester</cp:lastModifiedBy>
  <cp:revision>2</cp:revision>
  <cp:lastPrinted>2019-05-06T23:44:00Z</cp:lastPrinted>
  <dcterms:created xsi:type="dcterms:W3CDTF">2019-05-24T20:51:00Z</dcterms:created>
  <dcterms:modified xsi:type="dcterms:W3CDTF">2019-05-24T20:51:00Z</dcterms:modified>
</cp:coreProperties>
</file>