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04075" w14:textId="77777777" w:rsidR="00CB65E9" w:rsidRDefault="00CB65E9" w:rsidP="00CB65E9">
      <w:pPr>
        <w:spacing w:line="480" w:lineRule="auto"/>
        <w:ind w:firstLine="0"/>
        <w:jc w:val="center"/>
        <w:rPr>
          <w:rFonts w:cs="Times New Roman"/>
          <w:smallCaps/>
          <w:sz w:val="32"/>
          <w:szCs w:val="32"/>
        </w:rPr>
      </w:pPr>
      <w:bookmarkStart w:id="0" w:name="_Hlk131682857"/>
      <w:bookmarkEnd w:id="0"/>
      <w:r w:rsidRPr="006C20CC">
        <w:rPr>
          <w:rFonts w:cs="Times New Roman"/>
          <w:smallCaps/>
          <w:sz w:val="36"/>
          <w:szCs w:val="36"/>
        </w:rPr>
        <w:t>University of Oklahoma</w:t>
      </w:r>
    </w:p>
    <w:p w14:paraId="49657CBB" w14:textId="77777777" w:rsidR="00CB65E9" w:rsidRDefault="00CB65E9" w:rsidP="00CB65E9">
      <w:pPr>
        <w:spacing w:line="480" w:lineRule="auto"/>
        <w:ind w:firstLine="0"/>
        <w:jc w:val="center"/>
        <w:rPr>
          <w:rFonts w:cs="Times New Roman"/>
          <w:smallCaps/>
          <w:sz w:val="32"/>
          <w:szCs w:val="32"/>
        </w:rPr>
      </w:pPr>
      <w:r>
        <w:rPr>
          <w:rFonts w:cs="Times New Roman"/>
          <w:smallCaps/>
          <w:sz w:val="36"/>
          <w:szCs w:val="36"/>
        </w:rPr>
        <w:t>Graduate College</w:t>
      </w:r>
      <w:r>
        <w:rPr>
          <w:rFonts w:cs="Times New Roman"/>
          <w:smallCaps/>
          <w:sz w:val="28"/>
          <w:szCs w:val="28"/>
        </w:rPr>
        <w:t xml:space="preserve"> </w:t>
      </w:r>
    </w:p>
    <w:p w14:paraId="556EDC90" w14:textId="77777777" w:rsidR="00CB65E9" w:rsidRDefault="00CB65E9" w:rsidP="00CB65E9">
      <w:pPr>
        <w:spacing w:line="360" w:lineRule="auto"/>
        <w:ind w:firstLine="0"/>
        <w:jc w:val="center"/>
        <w:rPr>
          <w:rFonts w:cs="Times New Roman"/>
          <w:sz w:val="32"/>
          <w:szCs w:val="32"/>
        </w:rPr>
      </w:pPr>
    </w:p>
    <w:p w14:paraId="21DCD01E" w14:textId="77777777" w:rsidR="00CB65E9" w:rsidRDefault="00CB65E9" w:rsidP="00CB65E9">
      <w:pPr>
        <w:spacing w:line="360" w:lineRule="auto"/>
        <w:ind w:firstLine="0"/>
        <w:jc w:val="center"/>
        <w:rPr>
          <w:rFonts w:cs="Times New Roman"/>
          <w:smallCaps/>
          <w:sz w:val="32"/>
          <w:szCs w:val="32"/>
          <w:highlight w:val="yellow"/>
        </w:rPr>
      </w:pPr>
      <w:r>
        <w:rPr>
          <w:rFonts w:cs="Times New Roman"/>
          <w:sz w:val="32"/>
          <w:szCs w:val="32"/>
        </w:rPr>
        <w:t>DEVELOPMENT AND TESTING</w:t>
      </w:r>
      <w:r>
        <w:rPr>
          <w:rFonts w:cs="Times New Roman"/>
          <w:sz w:val="32"/>
          <w:szCs w:val="32"/>
        </w:rPr>
        <w:br/>
        <w:t xml:space="preserve"> OF AN FPGA-CONTROLLED</w:t>
      </w:r>
      <w:r>
        <w:rPr>
          <w:rFonts w:cs="Times New Roman"/>
          <w:sz w:val="32"/>
          <w:szCs w:val="32"/>
        </w:rPr>
        <w:br/>
        <w:t xml:space="preserve">SWITCHED-INTEGRATOR CURRENT AMPLIFIER </w:t>
      </w:r>
      <w:r>
        <w:rPr>
          <w:rFonts w:cs="Times New Roman"/>
          <w:sz w:val="32"/>
          <w:szCs w:val="32"/>
        </w:rPr>
        <w:br/>
        <w:t>FOR USE IN SCANNING TUNNELLING MICROSCOPY</w:t>
      </w:r>
    </w:p>
    <w:p w14:paraId="6EEDEF64" w14:textId="77777777" w:rsidR="008B5C7A" w:rsidRDefault="008B5C7A" w:rsidP="008B5C7A">
      <w:pPr>
        <w:spacing w:line="360" w:lineRule="auto"/>
        <w:ind w:firstLine="0"/>
        <w:rPr>
          <w:rFonts w:cs="Times New Roman"/>
          <w:b/>
          <w:sz w:val="32"/>
          <w:szCs w:val="32"/>
        </w:rPr>
      </w:pPr>
    </w:p>
    <w:p w14:paraId="3905CBDC" w14:textId="77777777" w:rsidR="008B5C7A" w:rsidRDefault="008B5C7A" w:rsidP="008B5C7A">
      <w:pPr>
        <w:spacing w:line="360" w:lineRule="auto"/>
        <w:ind w:firstLine="0"/>
        <w:rPr>
          <w:rFonts w:cs="Times New Roman"/>
          <w:b/>
          <w:sz w:val="32"/>
          <w:szCs w:val="32"/>
        </w:rPr>
      </w:pPr>
    </w:p>
    <w:p w14:paraId="2E6A8C91" w14:textId="77777777" w:rsidR="008B5C7A" w:rsidRDefault="008B5C7A" w:rsidP="008B5C7A">
      <w:pPr>
        <w:spacing w:line="360" w:lineRule="auto"/>
        <w:ind w:firstLine="0"/>
        <w:jc w:val="center"/>
        <w:rPr>
          <w:rFonts w:cs="Times New Roman"/>
          <w:sz w:val="28"/>
          <w:szCs w:val="28"/>
        </w:rPr>
      </w:pPr>
      <w:r>
        <w:rPr>
          <w:rFonts w:cs="Times New Roman"/>
          <w:sz w:val="28"/>
          <w:szCs w:val="28"/>
        </w:rPr>
        <w:t xml:space="preserve">A THESIS </w:t>
      </w:r>
    </w:p>
    <w:p w14:paraId="489F61C1" w14:textId="77777777" w:rsidR="008B5C7A" w:rsidRDefault="008B5C7A" w:rsidP="008B5C7A">
      <w:pPr>
        <w:spacing w:line="360" w:lineRule="auto"/>
        <w:ind w:firstLine="0"/>
        <w:jc w:val="center"/>
        <w:rPr>
          <w:rFonts w:cs="Times New Roman"/>
          <w:sz w:val="28"/>
          <w:szCs w:val="28"/>
        </w:rPr>
      </w:pPr>
      <w:r>
        <w:rPr>
          <w:rFonts w:cs="Times New Roman"/>
          <w:sz w:val="28"/>
          <w:szCs w:val="28"/>
        </w:rPr>
        <w:t>SUBMITTED TO THE GRADUATE FACULTY</w:t>
      </w:r>
    </w:p>
    <w:p w14:paraId="2576031B" w14:textId="77777777" w:rsidR="008B5C7A" w:rsidRDefault="008B5C7A" w:rsidP="008B5C7A">
      <w:pPr>
        <w:spacing w:line="480" w:lineRule="auto"/>
        <w:ind w:firstLine="0"/>
        <w:jc w:val="center"/>
        <w:rPr>
          <w:rFonts w:cs="Times New Roman"/>
          <w:sz w:val="28"/>
          <w:szCs w:val="28"/>
        </w:rPr>
      </w:pPr>
      <w:r>
        <w:rPr>
          <w:rFonts w:cs="Times New Roman"/>
          <w:sz w:val="28"/>
          <w:szCs w:val="28"/>
        </w:rPr>
        <w:t xml:space="preserve">in partial fulfillment of the requirements for the </w:t>
      </w:r>
    </w:p>
    <w:p w14:paraId="3B61DC0E" w14:textId="77777777" w:rsidR="008B5C7A" w:rsidRDefault="008B5C7A" w:rsidP="008B5C7A">
      <w:pPr>
        <w:spacing w:line="480" w:lineRule="auto"/>
        <w:ind w:firstLine="0"/>
        <w:jc w:val="center"/>
        <w:rPr>
          <w:rFonts w:cs="Times New Roman"/>
          <w:sz w:val="28"/>
          <w:szCs w:val="28"/>
        </w:rPr>
      </w:pPr>
      <w:r>
        <w:rPr>
          <w:rFonts w:cs="Times New Roman"/>
          <w:sz w:val="28"/>
          <w:szCs w:val="28"/>
        </w:rPr>
        <w:t>Degree of</w:t>
      </w:r>
    </w:p>
    <w:p w14:paraId="3443D63C" w14:textId="77777777" w:rsidR="008B5C7A" w:rsidRDefault="008B5C7A" w:rsidP="008B5C7A">
      <w:pPr>
        <w:spacing w:line="480" w:lineRule="auto"/>
        <w:ind w:firstLine="0"/>
        <w:jc w:val="center"/>
        <w:rPr>
          <w:rFonts w:cs="Times New Roman"/>
          <w:smallCaps/>
          <w:sz w:val="32"/>
          <w:szCs w:val="32"/>
        </w:rPr>
      </w:pPr>
      <w:r>
        <w:rPr>
          <w:rFonts w:cs="Times New Roman"/>
          <w:smallCaps/>
          <w:sz w:val="32"/>
          <w:szCs w:val="32"/>
        </w:rPr>
        <w:t xml:space="preserve">Master of Science </w:t>
      </w:r>
    </w:p>
    <w:p w14:paraId="297E8AC6" w14:textId="77777777" w:rsidR="008B5C7A" w:rsidRDefault="008B5C7A" w:rsidP="008B5C7A">
      <w:pPr>
        <w:spacing w:line="480" w:lineRule="auto"/>
        <w:ind w:firstLine="0"/>
        <w:jc w:val="center"/>
        <w:rPr>
          <w:rFonts w:cs="Times New Roman"/>
          <w:sz w:val="32"/>
          <w:szCs w:val="32"/>
        </w:rPr>
      </w:pPr>
    </w:p>
    <w:p w14:paraId="769E92A3" w14:textId="77777777" w:rsidR="008B5C7A" w:rsidRDefault="008B5C7A" w:rsidP="008B5C7A">
      <w:pPr>
        <w:spacing w:line="480" w:lineRule="auto"/>
        <w:ind w:firstLine="0"/>
        <w:jc w:val="center"/>
        <w:rPr>
          <w:rFonts w:cs="Times New Roman"/>
          <w:sz w:val="28"/>
          <w:szCs w:val="28"/>
        </w:rPr>
      </w:pPr>
      <w:r>
        <w:rPr>
          <w:rFonts w:cs="Times New Roman"/>
          <w:sz w:val="28"/>
          <w:szCs w:val="28"/>
        </w:rPr>
        <w:t>By</w:t>
      </w:r>
    </w:p>
    <w:p w14:paraId="3C6C66B5" w14:textId="77777777" w:rsidR="008B5C7A" w:rsidRDefault="008B5C7A" w:rsidP="008B5C7A">
      <w:pPr>
        <w:spacing w:line="276" w:lineRule="auto"/>
        <w:ind w:firstLine="0"/>
        <w:jc w:val="center"/>
        <w:rPr>
          <w:rFonts w:cs="Times New Roman"/>
          <w:sz w:val="28"/>
          <w:szCs w:val="28"/>
        </w:rPr>
      </w:pPr>
      <w:r>
        <w:rPr>
          <w:rFonts w:cs="Times New Roman"/>
          <w:sz w:val="28"/>
          <w:szCs w:val="28"/>
        </w:rPr>
        <w:t>VINCENT PALMER</w:t>
      </w:r>
    </w:p>
    <w:p w14:paraId="25AD1262" w14:textId="77777777" w:rsidR="008B5C7A" w:rsidRDefault="008B5C7A" w:rsidP="008B5C7A">
      <w:pPr>
        <w:spacing w:line="276" w:lineRule="auto"/>
        <w:ind w:firstLine="0"/>
        <w:jc w:val="center"/>
        <w:rPr>
          <w:rFonts w:cs="Times New Roman"/>
          <w:sz w:val="28"/>
          <w:szCs w:val="28"/>
        </w:rPr>
      </w:pPr>
      <w:r>
        <w:rPr>
          <w:rFonts w:cs="Times New Roman"/>
          <w:sz w:val="28"/>
          <w:szCs w:val="28"/>
        </w:rPr>
        <w:t>Norman, Oklahoma</w:t>
      </w:r>
    </w:p>
    <w:p w14:paraId="7BA71144" w14:textId="77777777" w:rsidR="008B5C7A" w:rsidRDefault="008B5C7A" w:rsidP="008B5C7A">
      <w:pPr>
        <w:spacing w:line="480" w:lineRule="auto"/>
        <w:ind w:firstLine="0"/>
        <w:jc w:val="center"/>
        <w:rPr>
          <w:rFonts w:cs="Times New Roman"/>
          <w:sz w:val="28"/>
          <w:szCs w:val="28"/>
        </w:rPr>
      </w:pPr>
      <w:r>
        <w:rPr>
          <w:rFonts w:cs="Times New Roman"/>
          <w:sz w:val="28"/>
          <w:szCs w:val="28"/>
        </w:rPr>
        <w:t xml:space="preserve">2023 </w:t>
      </w:r>
    </w:p>
    <w:p w14:paraId="7BFDECD0" w14:textId="449AD7E2" w:rsidR="007554ED" w:rsidRDefault="007554ED" w:rsidP="00342416">
      <w:pPr>
        <w:spacing w:line="480" w:lineRule="auto"/>
        <w:ind w:firstLine="0"/>
        <w:jc w:val="center"/>
        <w:rPr>
          <w:rFonts w:cs="Times New Roman"/>
          <w:sz w:val="28"/>
          <w:szCs w:val="28"/>
        </w:rPr>
      </w:pPr>
    </w:p>
    <w:p w14:paraId="5772F2EE" w14:textId="77777777" w:rsidR="007554ED" w:rsidRDefault="007554ED" w:rsidP="00342416">
      <w:pPr>
        <w:spacing w:line="480" w:lineRule="auto"/>
        <w:ind w:firstLine="0"/>
        <w:rPr>
          <w:rFonts w:cs="Times New Roman"/>
          <w:sz w:val="28"/>
          <w:szCs w:val="28"/>
        </w:rPr>
        <w:sectPr w:rsidR="007554ED">
          <w:pgSz w:w="12240" w:h="15840"/>
          <w:pgMar w:top="1440" w:right="1440" w:bottom="1440" w:left="1440" w:header="720" w:footer="720" w:gutter="0"/>
          <w:pgNumType w:fmt="lowerLetter" w:start="1"/>
          <w:cols w:space="720"/>
        </w:sectPr>
      </w:pPr>
    </w:p>
    <w:p w14:paraId="6E948338" w14:textId="2C47333C" w:rsidR="00FC498D" w:rsidRPr="004B07C2" w:rsidRDefault="00FC498D" w:rsidP="00342416">
      <w:pPr>
        <w:spacing w:line="360" w:lineRule="auto"/>
        <w:ind w:firstLine="0"/>
        <w:jc w:val="center"/>
        <w:rPr>
          <w:rFonts w:cs="Times New Roman"/>
          <w:sz w:val="32"/>
          <w:szCs w:val="32"/>
        </w:rPr>
      </w:pPr>
    </w:p>
    <w:p w14:paraId="2513BFEC" w14:textId="77777777" w:rsidR="00CB65E9" w:rsidRDefault="00CB65E9" w:rsidP="00CB65E9">
      <w:pPr>
        <w:spacing w:line="360" w:lineRule="auto"/>
        <w:ind w:firstLine="0"/>
        <w:jc w:val="center"/>
        <w:rPr>
          <w:rFonts w:cs="Times New Roman"/>
          <w:smallCaps/>
          <w:sz w:val="32"/>
          <w:szCs w:val="32"/>
          <w:highlight w:val="yellow"/>
        </w:rPr>
      </w:pPr>
      <w:r>
        <w:rPr>
          <w:rFonts w:cs="Times New Roman"/>
          <w:sz w:val="32"/>
          <w:szCs w:val="32"/>
        </w:rPr>
        <w:t>DEVELOPMENT AND TESTING</w:t>
      </w:r>
      <w:r>
        <w:rPr>
          <w:rFonts w:cs="Times New Roman"/>
          <w:sz w:val="32"/>
          <w:szCs w:val="32"/>
        </w:rPr>
        <w:br/>
        <w:t xml:space="preserve"> OF AN FPGA-CONTROLLED</w:t>
      </w:r>
      <w:r>
        <w:rPr>
          <w:rFonts w:cs="Times New Roman"/>
          <w:sz w:val="32"/>
          <w:szCs w:val="32"/>
        </w:rPr>
        <w:br/>
        <w:t xml:space="preserve">SWITCHED-INTEGRATOR CURRENT AMPLIFIER </w:t>
      </w:r>
      <w:r>
        <w:rPr>
          <w:rFonts w:cs="Times New Roman"/>
          <w:sz w:val="32"/>
          <w:szCs w:val="32"/>
        </w:rPr>
        <w:br/>
        <w:t>FOR USE IN SCANNING TUNNELLING MICROSCOPY</w:t>
      </w:r>
    </w:p>
    <w:p w14:paraId="331F0848" w14:textId="77777777" w:rsidR="001F1FCE" w:rsidRDefault="001F1FCE" w:rsidP="00342416">
      <w:pPr>
        <w:spacing w:line="360" w:lineRule="auto"/>
        <w:ind w:firstLine="0"/>
        <w:jc w:val="center"/>
        <w:rPr>
          <w:rFonts w:cs="Times New Roman"/>
          <w:sz w:val="32"/>
          <w:szCs w:val="32"/>
        </w:rPr>
      </w:pPr>
    </w:p>
    <w:p w14:paraId="1160C86D" w14:textId="77777777" w:rsidR="009952FE" w:rsidRDefault="009952FE" w:rsidP="00342416">
      <w:pPr>
        <w:spacing w:line="360" w:lineRule="auto"/>
        <w:ind w:firstLine="0"/>
        <w:jc w:val="center"/>
        <w:rPr>
          <w:rFonts w:cs="Times New Roman"/>
          <w:sz w:val="32"/>
          <w:szCs w:val="32"/>
        </w:rPr>
      </w:pPr>
    </w:p>
    <w:p w14:paraId="17C472FA" w14:textId="77777777" w:rsidR="009952FE" w:rsidRDefault="009952FE" w:rsidP="00342416">
      <w:pPr>
        <w:spacing w:line="360" w:lineRule="auto"/>
        <w:ind w:firstLine="0"/>
        <w:jc w:val="center"/>
        <w:rPr>
          <w:rFonts w:cs="Times New Roman"/>
          <w:sz w:val="32"/>
          <w:szCs w:val="32"/>
        </w:rPr>
      </w:pPr>
    </w:p>
    <w:p w14:paraId="0DD0CE1F" w14:textId="77777777" w:rsidR="009952FE" w:rsidRPr="004B07C2" w:rsidRDefault="009952FE" w:rsidP="00342416">
      <w:pPr>
        <w:spacing w:line="360" w:lineRule="auto"/>
        <w:ind w:firstLine="0"/>
        <w:jc w:val="center"/>
        <w:rPr>
          <w:rFonts w:cs="Times New Roman"/>
          <w:sz w:val="32"/>
          <w:szCs w:val="32"/>
        </w:rPr>
      </w:pPr>
    </w:p>
    <w:p w14:paraId="044A5404" w14:textId="77777777" w:rsidR="003F5E01" w:rsidRPr="004B07C2" w:rsidRDefault="003F5E01" w:rsidP="00342416">
      <w:pPr>
        <w:spacing w:line="360" w:lineRule="auto"/>
        <w:ind w:firstLine="0"/>
        <w:jc w:val="center"/>
        <w:rPr>
          <w:rFonts w:cs="Times New Roman"/>
          <w:sz w:val="32"/>
          <w:szCs w:val="32"/>
        </w:rPr>
      </w:pPr>
    </w:p>
    <w:p w14:paraId="529BCCE8" w14:textId="4FCDDBB3" w:rsidR="003F5E01" w:rsidRPr="00F31E58" w:rsidRDefault="003F5E01" w:rsidP="00F31E58">
      <w:pPr>
        <w:spacing w:line="360" w:lineRule="auto"/>
        <w:ind w:firstLine="0"/>
        <w:jc w:val="center"/>
        <w:rPr>
          <w:rFonts w:cs="Times New Roman"/>
          <w:sz w:val="28"/>
          <w:szCs w:val="28"/>
        </w:rPr>
      </w:pPr>
      <w:r w:rsidRPr="27A3314B">
        <w:rPr>
          <w:rFonts w:cs="Times New Roman"/>
          <w:sz w:val="28"/>
          <w:szCs w:val="28"/>
        </w:rPr>
        <w:t xml:space="preserve">A THESIS APPROVED FOR THE </w:t>
      </w:r>
      <w:r w:rsidR="00F31E58">
        <w:rPr>
          <w:rFonts w:cs="Times New Roman"/>
          <w:sz w:val="28"/>
          <w:szCs w:val="28"/>
        </w:rPr>
        <w:t>DEPARTMENT OF ENGINEERING PHYSICS</w:t>
      </w:r>
    </w:p>
    <w:p w14:paraId="3E10D266" w14:textId="77777777" w:rsidR="003F5E01" w:rsidRPr="004B07C2" w:rsidRDefault="003F5E01" w:rsidP="00342416">
      <w:pPr>
        <w:spacing w:line="360" w:lineRule="auto"/>
        <w:ind w:firstLine="0"/>
        <w:jc w:val="center"/>
        <w:rPr>
          <w:rFonts w:cs="Times New Roman"/>
          <w:sz w:val="32"/>
          <w:szCs w:val="32"/>
        </w:rPr>
      </w:pPr>
    </w:p>
    <w:p w14:paraId="7138CD61" w14:textId="07E49156" w:rsidR="006116AA" w:rsidRDefault="006116AA" w:rsidP="00342416">
      <w:pPr>
        <w:spacing w:line="360" w:lineRule="auto"/>
        <w:ind w:firstLine="0"/>
        <w:jc w:val="center"/>
        <w:rPr>
          <w:rFonts w:cs="Times New Roman"/>
          <w:sz w:val="32"/>
          <w:szCs w:val="32"/>
        </w:rPr>
      </w:pPr>
    </w:p>
    <w:p w14:paraId="66A8442A" w14:textId="77777777" w:rsidR="006116AA" w:rsidRPr="004B07C2" w:rsidRDefault="006116AA" w:rsidP="00342416">
      <w:pPr>
        <w:spacing w:line="360" w:lineRule="auto"/>
        <w:ind w:firstLine="0"/>
        <w:jc w:val="center"/>
        <w:rPr>
          <w:rFonts w:cs="Times New Roman"/>
          <w:sz w:val="32"/>
          <w:szCs w:val="32"/>
        </w:rPr>
      </w:pPr>
    </w:p>
    <w:p w14:paraId="260B97E7" w14:textId="77777777" w:rsidR="003F5E01" w:rsidRPr="00E751D7" w:rsidRDefault="003F5E01" w:rsidP="00342416">
      <w:pPr>
        <w:spacing w:line="360" w:lineRule="auto"/>
        <w:ind w:firstLine="0"/>
        <w:jc w:val="center"/>
        <w:rPr>
          <w:rFonts w:cs="Times New Roman"/>
          <w:sz w:val="28"/>
          <w:szCs w:val="28"/>
        </w:rPr>
      </w:pPr>
      <w:r w:rsidRPr="00E751D7">
        <w:rPr>
          <w:rFonts w:cs="Times New Roman"/>
          <w:sz w:val="28"/>
          <w:szCs w:val="28"/>
        </w:rPr>
        <w:t>BY THE COMMITTEE CONSISTING OF</w:t>
      </w:r>
    </w:p>
    <w:p w14:paraId="5EF3D06A" w14:textId="77777777" w:rsidR="003F5E01" w:rsidRPr="004B07C2" w:rsidRDefault="003F5E01" w:rsidP="00342416">
      <w:pPr>
        <w:spacing w:line="360" w:lineRule="auto"/>
        <w:ind w:firstLine="0"/>
        <w:jc w:val="center"/>
        <w:rPr>
          <w:rFonts w:cs="Times New Roman"/>
        </w:rPr>
      </w:pPr>
    </w:p>
    <w:p w14:paraId="1510B820" w14:textId="3D744EB6" w:rsidR="00803152" w:rsidRDefault="00803152" w:rsidP="00342416">
      <w:pPr>
        <w:spacing w:line="360" w:lineRule="auto"/>
        <w:ind w:firstLine="0"/>
        <w:jc w:val="right"/>
        <w:rPr>
          <w:rFonts w:cs="Times New Roman"/>
        </w:rPr>
      </w:pPr>
    </w:p>
    <w:p w14:paraId="31FC609A" w14:textId="77777777" w:rsidR="00803152" w:rsidRPr="004B07C2" w:rsidRDefault="00803152" w:rsidP="00342416">
      <w:pPr>
        <w:spacing w:line="360" w:lineRule="auto"/>
        <w:ind w:firstLine="0"/>
        <w:jc w:val="right"/>
        <w:rPr>
          <w:rFonts w:cs="Times New Roman"/>
        </w:rPr>
      </w:pPr>
    </w:p>
    <w:p w14:paraId="760E01A0" w14:textId="77777777" w:rsidR="003F5E01" w:rsidRPr="004B07C2" w:rsidRDefault="003F5E01" w:rsidP="00342416">
      <w:pPr>
        <w:spacing w:line="360" w:lineRule="auto"/>
        <w:ind w:firstLine="0"/>
        <w:jc w:val="right"/>
        <w:rPr>
          <w:rFonts w:cs="Times New Roman"/>
        </w:rPr>
      </w:pPr>
    </w:p>
    <w:p w14:paraId="12613BC2" w14:textId="55930B2C" w:rsidR="003F5E01" w:rsidRPr="004570EB" w:rsidRDefault="003F5E01" w:rsidP="00342416">
      <w:pPr>
        <w:spacing w:line="480" w:lineRule="auto"/>
        <w:ind w:firstLine="0"/>
        <w:jc w:val="right"/>
        <w:rPr>
          <w:rFonts w:cs="Times New Roman"/>
          <w:sz w:val="32"/>
          <w:szCs w:val="32"/>
        </w:rPr>
      </w:pPr>
      <w:r w:rsidRPr="002043E0">
        <w:rPr>
          <w:rFonts w:cs="Times New Roman"/>
          <w:sz w:val="32"/>
          <w:szCs w:val="32"/>
        </w:rPr>
        <w:t>D</w:t>
      </w:r>
      <w:r w:rsidRPr="004570EB">
        <w:rPr>
          <w:rFonts w:cs="Times New Roman"/>
          <w:sz w:val="32"/>
          <w:szCs w:val="32"/>
        </w:rPr>
        <w:t xml:space="preserve">r. </w:t>
      </w:r>
      <w:r w:rsidRPr="002043E0">
        <w:rPr>
          <w:rFonts w:cs="Times New Roman"/>
          <w:sz w:val="32"/>
          <w:szCs w:val="32"/>
        </w:rPr>
        <w:t>L</w:t>
      </w:r>
      <w:r w:rsidRPr="004570EB">
        <w:rPr>
          <w:rFonts w:cs="Times New Roman"/>
          <w:sz w:val="32"/>
          <w:szCs w:val="32"/>
        </w:rPr>
        <w:t xml:space="preserve">loyd </w:t>
      </w:r>
      <w:r w:rsidRPr="002043E0">
        <w:rPr>
          <w:rFonts w:cs="Times New Roman"/>
          <w:sz w:val="32"/>
          <w:szCs w:val="32"/>
        </w:rPr>
        <w:t>A</w:t>
      </w:r>
      <w:r w:rsidRPr="004570EB">
        <w:rPr>
          <w:rFonts w:cs="Times New Roman"/>
          <w:sz w:val="32"/>
          <w:szCs w:val="32"/>
        </w:rPr>
        <w:t xml:space="preserve">. </w:t>
      </w:r>
      <w:proofErr w:type="spellStart"/>
      <w:r w:rsidRPr="002043E0">
        <w:rPr>
          <w:rFonts w:cs="Times New Roman"/>
          <w:sz w:val="32"/>
          <w:szCs w:val="32"/>
        </w:rPr>
        <w:t>B</w:t>
      </w:r>
      <w:r w:rsidRPr="004570EB">
        <w:rPr>
          <w:rFonts w:cs="Times New Roman"/>
          <w:sz w:val="32"/>
          <w:szCs w:val="32"/>
        </w:rPr>
        <w:t>umm</w:t>
      </w:r>
      <w:proofErr w:type="spellEnd"/>
      <w:r w:rsidR="006116AA" w:rsidRPr="004570EB">
        <w:rPr>
          <w:rFonts w:cs="Times New Roman"/>
          <w:sz w:val="32"/>
          <w:szCs w:val="32"/>
        </w:rPr>
        <w:t xml:space="preserve">, </w:t>
      </w:r>
      <w:r w:rsidR="006116AA" w:rsidRPr="002043E0">
        <w:rPr>
          <w:rFonts w:cs="Times New Roman"/>
          <w:sz w:val="32"/>
          <w:szCs w:val="32"/>
        </w:rPr>
        <w:t>C</w:t>
      </w:r>
      <w:r w:rsidR="006116AA" w:rsidRPr="004570EB">
        <w:rPr>
          <w:rFonts w:cs="Times New Roman"/>
          <w:sz w:val="32"/>
          <w:szCs w:val="32"/>
        </w:rPr>
        <w:t>hair</w:t>
      </w:r>
    </w:p>
    <w:p w14:paraId="373E32DB" w14:textId="05207972" w:rsidR="003F5E01" w:rsidRPr="004570EB" w:rsidRDefault="003F5E01" w:rsidP="00342416">
      <w:pPr>
        <w:spacing w:line="480" w:lineRule="auto"/>
        <w:ind w:firstLine="0"/>
        <w:jc w:val="right"/>
        <w:rPr>
          <w:rFonts w:cs="Times New Roman"/>
          <w:sz w:val="32"/>
          <w:szCs w:val="32"/>
        </w:rPr>
      </w:pPr>
      <w:r w:rsidRPr="002043E0">
        <w:rPr>
          <w:rFonts w:cs="Times New Roman"/>
          <w:sz w:val="32"/>
          <w:szCs w:val="32"/>
        </w:rPr>
        <w:t>D</w:t>
      </w:r>
      <w:r w:rsidRPr="004570EB">
        <w:rPr>
          <w:rFonts w:cs="Times New Roman"/>
          <w:sz w:val="32"/>
          <w:szCs w:val="32"/>
        </w:rPr>
        <w:t xml:space="preserve">r. </w:t>
      </w:r>
      <w:r w:rsidRPr="002043E0">
        <w:rPr>
          <w:rFonts w:cs="Times New Roman"/>
          <w:sz w:val="32"/>
          <w:szCs w:val="32"/>
        </w:rPr>
        <w:t>M</w:t>
      </w:r>
      <w:r w:rsidRPr="004570EB">
        <w:rPr>
          <w:rFonts w:cs="Times New Roman"/>
          <w:sz w:val="32"/>
          <w:szCs w:val="32"/>
        </w:rPr>
        <w:t>i</w:t>
      </w:r>
      <w:r w:rsidR="00AA172B" w:rsidRPr="004570EB">
        <w:rPr>
          <w:rFonts w:cs="Times New Roman"/>
          <w:sz w:val="32"/>
          <w:szCs w:val="32"/>
        </w:rPr>
        <w:t xml:space="preserve">chael </w:t>
      </w:r>
      <w:r w:rsidR="00AA172B" w:rsidRPr="002043E0">
        <w:rPr>
          <w:rFonts w:cs="Times New Roman"/>
          <w:sz w:val="32"/>
          <w:szCs w:val="32"/>
        </w:rPr>
        <w:t>B</w:t>
      </w:r>
      <w:r w:rsidR="00AA172B" w:rsidRPr="004570EB">
        <w:rPr>
          <w:rFonts w:cs="Times New Roman"/>
          <w:sz w:val="32"/>
          <w:szCs w:val="32"/>
        </w:rPr>
        <w:t>.</w:t>
      </w:r>
      <w:r w:rsidR="006116AA" w:rsidRPr="004570EB">
        <w:rPr>
          <w:rFonts w:cs="Times New Roman"/>
          <w:sz w:val="32"/>
          <w:szCs w:val="32"/>
        </w:rPr>
        <w:t xml:space="preserve"> </w:t>
      </w:r>
      <w:r w:rsidR="00AA172B" w:rsidRPr="002043E0">
        <w:rPr>
          <w:rFonts w:cs="Times New Roman"/>
          <w:sz w:val="32"/>
          <w:szCs w:val="32"/>
        </w:rPr>
        <w:t>S</w:t>
      </w:r>
      <w:r w:rsidR="00AA172B" w:rsidRPr="004570EB">
        <w:rPr>
          <w:rFonts w:cs="Times New Roman"/>
          <w:sz w:val="32"/>
          <w:szCs w:val="32"/>
        </w:rPr>
        <w:t>antos</w:t>
      </w:r>
    </w:p>
    <w:p w14:paraId="47EAC455" w14:textId="44BBB57D" w:rsidR="00803152" w:rsidRPr="004570EB" w:rsidRDefault="003F5E01" w:rsidP="00342416">
      <w:pPr>
        <w:spacing w:line="480" w:lineRule="auto"/>
        <w:ind w:firstLine="0"/>
        <w:jc w:val="right"/>
        <w:rPr>
          <w:rFonts w:cs="Times New Roman"/>
          <w:sz w:val="32"/>
          <w:szCs w:val="32"/>
          <w:shd w:val="clear" w:color="auto" w:fill="FFFFFF"/>
        </w:rPr>
      </w:pPr>
      <w:r w:rsidRPr="002043E0">
        <w:rPr>
          <w:rFonts w:cs="Times New Roman"/>
          <w:sz w:val="32"/>
          <w:szCs w:val="32"/>
        </w:rPr>
        <w:t>D</w:t>
      </w:r>
      <w:r w:rsidRPr="004570EB">
        <w:rPr>
          <w:rFonts w:cs="Times New Roman"/>
          <w:sz w:val="32"/>
          <w:szCs w:val="32"/>
        </w:rPr>
        <w:t xml:space="preserve">r. </w:t>
      </w:r>
      <w:r w:rsidR="00250033" w:rsidRPr="004570EB">
        <w:rPr>
          <w:rFonts w:cs="Times New Roman"/>
          <w:sz w:val="32"/>
          <w:szCs w:val="32"/>
        </w:rPr>
        <w:t>Cliff</w:t>
      </w:r>
      <w:r w:rsidR="00941578">
        <w:rPr>
          <w:rFonts w:cs="Times New Roman"/>
          <w:sz w:val="32"/>
          <w:szCs w:val="32"/>
        </w:rPr>
        <w:t>ord W.</w:t>
      </w:r>
      <w:r w:rsidR="00250033" w:rsidRPr="004570EB">
        <w:rPr>
          <w:rFonts w:cs="Times New Roman"/>
          <w:sz w:val="32"/>
          <w:szCs w:val="32"/>
        </w:rPr>
        <w:t xml:space="preserve"> </w:t>
      </w:r>
      <w:r w:rsidR="7E042C25" w:rsidRPr="004570EB">
        <w:rPr>
          <w:rFonts w:cs="Times New Roman"/>
          <w:sz w:val="32"/>
          <w:szCs w:val="32"/>
        </w:rPr>
        <w:t>Fitzmorris</w:t>
      </w:r>
    </w:p>
    <w:p w14:paraId="2204A0CB" w14:textId="00EAC1BE" w:rsidR="00803152" w:rsidRDefault="00803152" w:rsidP="00342416">
      <w:pPr>
        <w:spacing w:line="360" w:lineRule="auto"/>
        <w:ind w:firstLine="0"/>
        <w:rPr>
          <w:rFonts w:cs="Times New Roman"/>
          <w:color w:val="323130"/>
          <w:sz w:val="22"/>
          <w:shd w:val="clear" w:color="auto" w:fill="FFFFFF"/>
        </w:rPr>
        <w:sectPr w:rsidR="00803152" w:rsidSect="008D550E">
          <w:footerReference w:type="default" r:id="rId11"/>
          <w:pgSz w:w="12240" w:h="15840"/>
          <w:pgMar w:top="1440" w:right="1440" w:bottom="1440" w:left="1440" w:header="720" w:footer="720" w:gutter="0"/>
          <w:pgNumType w:fmt="lowerLetter" w:start="1"/>
          <w:cols w:space="720"/>
          <w:titlePg/>
          <w:docGrid w:linePitch="360"/>
        </w:sectPr>
      </w:pPr>
    </w:p>
    <w:p w14:paraId="6831C9EE" w14:textId="10FF8B3A" w:rsidR="003F5E01" w:rsidRPr="004B07C2" w:rsidRDefault="003F5E01" w:rsidP="00342416">
      <w:pPr>
        <w:spacing w:line="360" w:lineRule="auto"/>
        <w:ind w:firstLine="0"/>
        <w:jc w:val="right"/>
        <w:rPr>
          <w:rFonts w:cs="Times New Roman"/>
        </w:rPr>
      </w:pPr>
    </w:p>
    <w:p w14:paraId="591CAF83" w14:textId="77777777" w:rsidR="003F5E01" w:rsidRPr="004B07C2" w:rsidRDefault="003F5E01" w:rsidP="00342416">
      <w:pPr>
        <w:spacing w:line="360" w:lineRule="auto"/>
        <w:ind w:firstLine="0"/>
        <w:rPr>
          <w:rFonts w:cs="Times New Roman"/>
        </w:rPr>
      </w:pPr>
    </w:p>
    <w:p w14:paraId="3C861EB0" w14:textId="77777777" w:rsidR="003F5E01" w:rsidRPr="004B07C2" w:rsidRDefault="003F5E01" w:rsidP="00342416">
      <w:pPr>
        <w:spacing w:line="360" w:lineRule="auto"/>
        <w:ind w:firstLine="0"/>
        <w:jc w:val="center"/>
        <w:rPr>
          <w:rFonts w:cs="Times New Roman"/>
          <w:sz w:val="36"/>
          <w:szCs w:val="36"/>
        </w:rPr>
      </w:pPr>
    </w:p>
    <w:p w14:paraId="00542793" w14:textId="77777777" w:rsidR="003F5E01" w:rsidRPr="004B07C2" w:rsidRDefault="003F5E01" w:rsidP="00342416">
      <w:pPr>
        <w:spacing w:line="360" w:lineRule="auto"/>
        <w:ind w:firstLine="0"/>
        <w:jc w:val="center"/>
        <w:rPr>
          <w:rFonts w:cs="Times New Roman"/>
          <w:sz w:val="36"/>
          <w:szCs w:val="36"/>
        </w:rPr>
      </w:pPr>
    </w:p>
    <w:p w14:paraId="700AF791" w14:textId="77777777" w:rsidR="00B1329A" w:rsidRPr="004B07C2" w:rsidRDefault="00B1329A" w:rsidP="00342416">
      <w:pPr>
        <w:spacing w:line="360" w:lineRule="auto"/>
        <w:ind w:firstLine="0"/>
        <w:jc w:val="center"/>
        <w:rPr>
          <w:rFonts w:cs="Times New Roman"/>
          <w:sz w:val="36"/>
          <w:szCs w:val="36"/>
        </w:rPr>
      </w:pPr>
    </w:p>
    <w:p w14:paraId="6FC85A74" w14:textId="77777777" w:rsidR="00B1329A" w:rsidRPr="004B07C2" w:rsidRDefault="00B1329A" w:rsidP="00342416">
      <w:pPr>
        <w:spacing w:line="360" w:lineRule="auto"/>
        <w:ind w:firstLine="0"/>
        <w:jc w:val="center"/>
        <w:rPr>
          <w:rFonts w:cs="Times New Roman"/>
          <w:sz w:val="36"/>
          <w:szCs w:val="36"/>
        </w:rPr>
      </w:pPr>
    </w:p>
    <w:p w14:paraId="7442F9D1" w14:textId="77777777" w:rsidR="00B1329A" w:rsidRPr="004B07C2" w:rsidRDefault="00B1329A" w:rsidP="00342416">
      <w:pPr>
        <w:spacing w:line="360" w:lineRule="auto"/>
        <w:ind w:firstLine="0"/>
        <w:jc w:val="center"/>
        <w:rPr>
          <w:rFonts w:cs="Times New Roman"/>
          <w:sz w:val="36"/>
          <w:szCs w:val="36"/>
        </w:rPr>
      </w:pPr>
    </w:p>
    <w:p w14:paraId="4876B37F" w14:textId="77777777" w:rsidR="00B1329A" w:rsidRPr="004B07C2" w:rsidRDefault="00B1329A" w:rsidP="00342416">
      <w:pPr>
        <w:spacing w:line="360" w:lineRule="auto"/>
        <w:ind w:firstLine="0"/>
        <w:jc w:val="center"/>
        <w:rPr>
          <w:rFonts w:cs="Times New Roman"/>
          <w:sz w:val="36"/>
          <w:szCs w:val="36"/>
        </w:rPr>
      </w:pPr>
    </w:p>
    <w:p w14:paraId="0CD0F09F" w14:textId="77777777" w:rsidR="00B1329A" w:rsidRPr="004B07C2" w:rsidRDefault="00B1329A" w:rsidP="00342416">
      <w:pPr>
        <w:spacing w:line="360" w:lineRule="auto"/>
        <w:ind w:firstLine="0"/>
        <w:jc w:val="center"/>
        <w:rPr>
          <w:rFonts w:cs="Times New Roman"/>
          <w:sz w:val="36"/>
          <w:szCs w:val="36"/>
        </w:rPr>
      </w:pPr>
    </w:p>
    <w:p w14:paraId="079ED8AE" w14:textId="77777777" w:rsidR="00803152" w:rsidRPr="004B07C2" w:rsidRDefault="00803152" w:rsidP="00342416">
      <w:pPr>
        <w:spacing w:line="360" w:lineRule="auto"/>
        <w:ind w:firstLine="0"/>
        <w:rPr>
          <w:rFonts w:cs="Times New Roman"/>
          <w:sz w:val="36"/>
          <w:szCs w:val="36"/>
        </w:rPr>
      </w:pPr>
    </w:p>
    <w:p w14:paraId="2C4BBEFB" w14:textId="77777777" w:rsidR="00B1329A" w:rsidRPr="004B07C2" w:rsidRDefault="00B1329A" w:rsidP="00342416">
      <w:pPr>
        <w:spacing w:line="360" w:lineRule="auto"/>
        <w:ind w:firstLine="0"/>
        <w:jc w:val="center"/>
        <w:rPr>
          <w:rFonts w:cs="Times New Roman"/>
          <w:sz w:val="36"/>
          <w:szCs w:val="36"/>
        </w:rPr>
      </w:pPr>
    </w:p>
    <w:p w14:paraId="70EA71C8" w14:textId="77777777" w:rsidR="00B1329A" w:rsidRPr="004B07C2" w:rsidRDefault="00B1329A" w:rsidP="00342416">
      <w:pPr>
        <w:spacing w:line="360" w:lineRule="auto"/>
        <w:ind w:firstLine="0"/>
        <w:jc w:val="center"/>
        <w:rPr>
          <w:rFonts w:cs="Times New Roman"/>
          <w:sz w:val="36"/>
          <w:szCs w:val="36"/>
        </w:rPr>
      </w:pPr>
    </w:p>
    <w:p w14:paraId="6D1BF43F" w14:textId="77777777" w:rsidR="00B1329A" w:rsidRPr="004B07C2" w:rsidRDefault="00B1329A" w:rsidP="00342416">
      <w:pPr>
        <w:spacing w:line="360" w:lineRule="auto"/>
        <w:ind w:firstLine="0"/>
        <w:jc w:val="center"/>
        <w:rPr>
          <w:rFonts w:cs="Times New Roman"/>
          <w:sz w:val="36"/>
          <w:szCs w:val="36"/>
        </w:rPr>
      </w:pPr>
    </w:p>
    <w:p w14:paraId="647618FC" w14:textId="77777777" w:rsidR="00B1329A" w:rsidRPr="004B07C2" w:rsidRDefault="00B1329A" w:rsidP="00342416">
      <w:pPr>
        <w:spacing w:line="360" w:lineRule="auto"/>
        <w:ind w:firstLine="0"/>
        <w:jc w:val="center"/>
        <w:rPr>
          <w:rFonts w:cs="Times New Roman"/>
          <w:sz w:val="36"/>
          <w:szCs w:val="36"/>
        </w:rPr>
      </w:pPr>
    </w:p>
    <w:p w14:paraId="21A95E61" w14:textId="6B28707F" w:rsidR="00B1329A" w:rsidRDefault="00B1329A" w:rsidP="00342416">
      <w:pPr>
        <w:spacing w:line="360" w:lineRule="auto"/>
        <w:ind w:firstLine="0"/>
        <w:rPr>
          <w:rFonts w:cs="Times New Roman"/>
          <w:sz w:val="28"/>
          <w:szCs w:val="28"/>
        </w:rPr>
      </w:pPr>
    </w:p>
    <w:p w14:paraId="09709B59" w14:textId="400450DE" w:rsidR="008D550E" w:rsidRDefault="008D550E" w:rsidP="00342416">
      <w:pPr>
        <w:spacing w:line="360" w:lineRule="auto"/>
        <w:ind w:firstLine="0"/>
        <w:rPr>
          <w:rFonts w:cs="Times New Roman"/>
          <w:sz w:val="28"/>
          <w:szCs w:val="28"/>
        </w:rPr>
      </w:pPr>
    </w:p>
    <w:p w14:paraId="009F1C95" w14:textId="731841FD" w:rsidR="008D550E" w:rsidRDefault="008D550E" w:rsidP="00342416">
      <w:pPr>
        <w:spacing w:line="360" w:lineRule="auto"/>
        <w:ind w:firstLine="0"/>
        <w:rPr>
          <w:rFonts w:cs="Times New Roman"/>
          <w:sz w:val="28"/>
          <w:szCs w:val="28"/>
        </w:rPr>
      </w:pPr>
    </w:p>
    <w:p w14:paraId="04A87A28" w14:textId="4E62F71E" w:rsidR="008D550E" w:rsidRDefault="008D550E" w:rsidP="00342416">
      <w:pPr>
        <w:spacing w:line="360" w:lineRule="auto"/>
        <w:ind w:firstLine="0"/>
        <w:rPr>
          <w:rFonts w:cs="Times New Roman"/>
          <w:sz w:val="28"/>
          <w:szCs w:val="28"/>
        </w:rPr>
      </w:pPr>
    </w:p>
    <w:p w14:paraId="679DFCC3" w14:textId="77777777" w:rsidR="008D550E" w:rsidRPr="004B07C2" w:rsidRDefault="008D550E" w:rsidP="00342416">
      <w:pPr>
        <w:spacing w:line="360" w:lineRule="auto"/>
        <w:ind w:firstLine="0"/>
        <w:rPr>
          <w:rFonts w:cs="Times New Roman"/>
          <w:sz w:val="28"/>
          <w:szCs w:val="28"/>
        </w:rPr>
      </w:pPr>
    </w:p>
    <w:p w14:paraId="7996791D" w14:textId="77777777" w:rsidR="00B1329A" w:rsidRPr="004B07C2" w:rsidRDefault="00B1329A" w:rsidP="00342416">
      <w:pPr>
        <w:spacing w:line="360" w:lineRule="auto"/>
        <w:ind w:firstLine="0"/>
        <w:rPr>
          <w:rFonts w:cs="Times New Roman"/>
          <w:sz w:val="28"/>
          <w:szCs w:val="28"/>
        </w:rPr>
      </w:pPr>
    </w:p>
    <w:p w14:paraId="1CB1517D" w14:textId="77777777" w:rsidR="00B1329A" w:rsidRPr="004B07C2" w:rsidRDefault="00B1329A" w:rsidP="00342416">
      <w:pPr>
        <w:spacing w:before="100" w:beforeAutospacing="1" w:after="100" w:afterAutospacing="1"/>
        <w:ind w:firstLine="0"/>
        <w:jc w:val="center"/>
        <w:rPr>
          <w:rFonts w:cs="Times New Roman"/>
        </w:rPr>
      </w:pPr>
    </w:p>
    <w:p w14:paraId="046B0844" w14:textId="2DAECDF7" w:rsidR="00803152" w:rsidRDefault="00B1329A" w:rsidP="00342416">
      <w:pPr>
        <w:spacing w:before="100" w:beforeAutospacing="1" w:after="100" w:afterAutospacing="1"/>
        <w:ind w:firstLine="0"/>
        <w:jc w:val="center"/>
        <w:rPr>
          <w:rFonts w:cs="Times New Roman"/>
        </w:rPr>
        <w:sectPr w:rsidR="00803152" w:rsidSect="00C32B1F">
          <w:pgSz w:w="12240" w:h="15840"/>
          <w:pgMar w:top="1440" w:right="1440" w:bottom="1440" w:left="1440" w:header="720" w:footer="720" w:gutter="0"/>
          <w:pgNumType w:fmt="lowerLetter"/>
          <w:cols w:space="720"/>
          <w:titlePg/>
          <w:docGrid w:linePitch="360"/>
        </w:sectPr>
      </w:pPr>
      <w:r w:rsidRPr="27A3314B">
        <w:rPr>
          <w:rFonts w:cs="Times New Roman"/>
        </w:rPr>
        <w:t xml:space="preserve">© Copyright by </w:t>
      </w:r>
      <w:r w:rsidR="762E0BD4" w:rsidRPr="27A3314B">
        <w:rPr>
          <w:rFonts w:cs="Times New Roman"/>
        </w:rPr>
        <w:t xml:space="preserve">VINCENT PALMER </w:t>
      </w:r>
      <w:r w:rsidR="006116AA" w:rsidRPr="27A3314B">
        <w:rPr>
          <w:rFonts w:cs="Times New Roman"/>
        </w:rPr>
        <w:t xml:space="preserve"> </w:t>
      </w:r>
      <w:r w:rsidRPr="27A3314B">
        <w:rPr>
          <w:rFonts w:cs="Times New Roman"/>
        </w:rPr>
        <w:t>20</w:t>
      </w:r>
      <w:r w:rsidR="003A24AF" w:rsidRPr="27A3314B">
        <w:rPr>
          <w:rFonts w:cs="Times New Roman"/>
        </w:rPr>
        <w:t>2</w:t>
      </w:r>
      <w:r w:rsidR="67A89134" w:rsidRPr="27A3314B">
        <w:rPr>
          <w:rFonts w:cs="Times New Roman"/>
        </w:rPr>
        <w:t>3</w:t>
      </w:r>
      <w:r w:rsidRPr="27A3314B">
        <w:rPr>
          <w:rFonts w:cs="Times New Roman"/>
        </w:rPr>
        <w:t xml:space="preserve">                                                                           </w:t>
      </w:r>
      <w:r w:rsidR="003A24AF" w:rsidRPr="27A3314B">
        <w:rPr>
          <w:rFonts w:cs="Times New Roman"/>
        </w:rPr>
        <w:t xml:space="preserve">                     </w:t>
      </w:r>
      <w:r w:rsidRPr="27A3314B">
        <w:rPr>
          <w:rFonts w:cs="Times New Roman"/>
        </w:rPr>
        <w:t>All Rights Reserve</w:t>
      </w:r>
      <w:r w:rsidR="00276891" w:rsidRPr="27A3314B">
        <w:rPr>
          <w:rFonts w:cs="Times New Roman"/>
        </w:rPr>
        <w:t>d</w:t>
      </w:r>
    </w:p>
    <w:p w14:paraId="6A4FCA53" w14:textId="77777777" w:rsidR="00FC21DE" w:rsidRDefault="00FC21DE" w:rsidP="0024330A">
      <w:pPr>
        <w:pStyle w:val="Heading1"/>
        <w:ind w:firstLine="0"/>
        <w:sectPr w:rsidR="00FC21DE" w:rsidSect="003D3272">
          <w:type w:val="continuous"/>
          <w:pgSz w:w="12240" w:h="15840"/>
          <w:pgMar w:top="1440" w:right="1440" w:bottom="1440" w:left="1440" w:header="720" w:footer="720" w:gutter="0"/>
          <w:pgNumType w:fmt="lowerRoman" w:start="4"/>
          <w:cols w:space="720"/>
          <w:titlePg/>
          <w:docGrid w:linePitch="360"/>
        </w:sectPr>
      </w:pPr>
      <w:bookmarkStart w:id="1" w:name="_Toc42454311"/>
      <w:bookmarkStart w:id="2" w:name="_Toc42454847"/>
      <w:bookmarkStart w:id="3" w:name="_Toc40716186"/>
      <w:bookmarkStart w:id="4" w:name="_Toc40717288"/>
      <w:bookmarkStart w:id="5" w:name="_Toc41407484"/>
    </w:p>
    <w:p w14:paraId="33B903CE" w14:textId="3E553646" w:rsidR="006B573C" w:rsidRPr="00E751D7" w:rsidRDefault="40B6BEE3" w:rsidP="0024330A">
      <w:pPr>
        <w:pStyle w:val="Heading1"/>
        <w:ind w:firstLine="0"/>
      </w:pPr>
      <w:bookmarkStart w:id="6" w:name="_Toc137822751"/>
      <w:r>
        <w:lastRenderedPageBreak/>
        <w:t>Acknowledgements</w:t>
      </w:r>
      <w:bookmarkEnd w:id="1"/>
      <w:bookmarkEnd w:id="2"/>
      <w:bookmarkEnd w:id="6"/>
    </w:p>
    <w:p w14:paraId="2F1B078A" w14:textId="4BB7790F" w:rsidR="006B573C" w:rsidRDefault="78818BCC" w:rsidP="006B573C">
      <w:pPr>
        <w:spacing w:line="360" w:lineRule="auto"/>
      </w:pPr>
      <w:r>
        <w:t>F</w:t>
      </w:r>
      <w:r w:rsidR="7EACB295">
        <w:t xml:space="preserve">irst and foremost, I would like to thank my advisor, Dr. Lloyd </w:t>
      </w:r>
      <w:proofErr w:type="spellStart"/>
      <w:r w:rsidR="7EACB295">
        <w:t>Bumm</w:t>
      </w:r>
      <w:proofErr w:type="spellEnd"/>
      <w:r w:rsidR="7EACB295">
        <w:t>. You were the first person I spoke to or met at the University of Oklahoma, and without your guidance</w:t>
      </w:r>
      <w:r w:rsidR="36B7A854">
        <w:t xml:space="preserve"> and advice I would not have been able to </w:t>
      </w:r>
      <w:r w:rsidR="143FAFBE">
        <w:t xml:space="preserve">take the leap to leave the military, </w:t>
      </w:r>
      <w:r w:rsidR="36B7A854">
        <w:t>return to college</w:t>
      </w:r>
      <w:r w:rsidR="5E7D209B">
        <w:t>,</w:t>
      </w:r>
      <w:r w:rsidR="36B7A854">
        <w:t xml:space="preserve"> and pursue</w:t>
      </w:r>
      <w:r w:rsidR="1D0B57C2">
        <w:t xml:space="preserve"> a graduate degree. The fact that I ended up in your research group seems almost </w:t>
      </w:r>
      <w:r w:rsidR="29F1ABEA">
        <w:t>pre-destined as a result</w:t>
      </w:r>
      <w:r w:rsidR="1D0B57C2">
        <w:t>, and this thesis would not have been possible without the guida</w:t>
      </w:r>
      <w:r w:rsidR="7DFC57C2">
        <w:t>nce, education, and support you provided</w:t>
      </w:r>
      <w:r w:rsidR="5355AE11">
        <w:t xml:space="preserve">. To </w:t>
      </w:r>
      <w:r w:rsidR="76414F37">
        <w:t xml:space="preserve">my committee members </w:t>
      </w:r>
      <w:r w:rsidR="5355AE11">
        <w:t>Dr. Santos and Dr. Fitzmorris,</w:t>
      </w:r>
      <w:r w:rsidR="158D1929">
        <w:t xml:space="preserve"> </w:t>
      </w:r>
      <w:r w:rsidR="5355AE11">
        <w:t xml:space="preserve">thank you for giving me </w:t>
      </w:r>
      <w:r w:rsidR="5A14629C">
        <w:t>a solid</w:t>
      </w:r>
      <w:r w:rsidR="5355AE11">
        <w:t xml:space="preserve"> foundation in </w:t>
      </w:r>
      <w:r w:rsidR="1B0DA36F">
        <w:t>electronics</w:t>
      </w:r>
      <w:r w:rsidR="0A37194F">
        <w:t xml:space="preserve"> and engineering</w:t>
      </w:r>
      <w:r w:rsidR="6D310CE3">
        <w:t>, advice</w:t>
      </w:r>
      <w:r w:rsidR="008B5C7A">
        <w:t>,</w:t>
      </w:r>
      <w:r w:rsidR="62C598C6">
        <w:t xml:space="preserve"> and technical insight along the way</w:t>
      </w:r>
      <w:r w:rsidR="6D310CE3">
        <w:t>, and finally</w:t>
      </w:r>
      <w:r w:rsidR="77D0A4F1">
        <w:t xml:space="preserve"> </w:t>
      </w:r>
      <w:r w:rsidR="25710B1E">
        <w:t xml:space="preserve">for helping me complete this thesis. </w:t>
      </w:r>
      <w:r w:rsidR="4768F8E4">
        <w:t xml:space="preserve">To Steven, thank you for the hours of conversation, for </w:t>
      </w:r>
      <w:r w:rsidR="5CD7E988">
        <w:t xml:space="preserve">listening to </w:t>
      </w:r>
      <w:proofErr w:type="gramStart"/>
      <w:r w:rsidR="5CD7E988">
        <w:t>me</w:t>
      </w:r>
      <w:proofErr w:type="gramEnd"/>
      <w:r w:rsidR="5CD7E988">
        <w:t xml:space="preserve"> rage</w:t>
      </w:r>
      <w:r w:rsidR="4768F8E4">
        <w:t>, and for being t</w:t>
      </w:r>
      <w:r w:rsidR="15A8A392">
        <w:t xml:space="preserve">he </w:t>
      </w:r>
      <w:r w:rsidR="31C13622">
        <w:t>lea</w:t>
      </w:r>
      <w:r w:rsidR="15A8A392">
        <w:t xml:space="preserve">st </w:t>
      </w:r>
      <w:r w:rsidR="31C13622">
        <w:t xml:space="preserve">lame </w:t>
      </w:r>
      <w:r w:rsidR="15A8A392">
        <w:t xml:space="preserve">vegetarian/runner combo I’ve ever met. And last, but certainly not least, I would like to thank my beautiful wife Becca. Your support these years after I left a promising career to pursue my dreams has never </w:t>
      </w:r>
      <w:r w:rsidR="09EF5742">
        <w:t>wavered</w:t>
      </w:r>
      <w:r w:rsidR="15A8A392">
        <w:t xml:space="preserve">. </w:t>
      </w:r>
      <w:r w:rsidR="1944AA4E">
        <w:t>I could not have asked for a better partner in crime, and I plan on spending the rest of my life paying you back for everything.</w:t>
      </w:r>
    </w:p>
    <w:p w14:paraId="28D6DD16" w14:textId="622ADC6F" w:rsidR="006B573C" w:rsidRPr="00756725" w:rsidRDefault="000013C7" w:rsidP="007D71F0">
      <w:pPr>
        <w:spacing w:after="160" w:line="259" w:lineRule="auto"/>
        <w:rPr>
          <w:rFonts w:cs="Times New Roman"/>
        </w:rPr>
      </w:pPr>
      <w:r>
        <w:rPr>
          <w:rFonts w:cs="Times New Roman"/>
        </w:rPr>
        <w:br w:type="page"/>
      </w:r>
    </w:p>
    <w:p w14:paraId="57F73174" w14:textId="083D4CC0" w:rsidR="00DB5D3C" w:rsidRDefault="4B4F3F69" w:rsidP="00A330F7">
      <w:pPr>
        <w:pStyle w:val="Heading1"/>
        <w:ind w:firstLine="0"/>
      </w:pPr>
      <w:bookmarkStart w:id="7" w:name="_Toc42454312"/>
      <w:bookmarkStart w:id="8" w:name="_Toc42454848"/>
      <w:bookmarkStart w:id="9" w:name="_Toc137822752"/>
      <w:r>
        <w:lastRenderedPageBreak/>
        <w:t>Abstrac</w:t>
      </w:r>
      <w:bookmarkEnd w:id="3"/>
      <w:bookmarkEnd w:id="4"/>
      <w:bookmarkEnd w:id="5"/>
      <w:r w:rsidR="6A6F200B">
        <w:t>t</w:t>
      </w:r>
      <w:bookmarkEnd w:id="7"/>
      <w:bookmarkEnd w:id="8"/>
      <w:bookmarkEnd w:id="9"/>
    </w:p>
    <w:p w14:paraId="586005CA" w14:textId="5E1EAC8F" w:rsidR="008B5C7A" w:rsidRDefault="008B5C7A" w:rsidP="008B5C7A">
      <w:pPr>
        <w:spacing w:after="160" w:line="360" w:lineRule="auto"/>
        <w:rPr>
          <w:highlight w:val="yellow"/>
        </w:rPr>
      </w:pPr>
      <w:r>
        <w:t xml:space="preserve">The scanning tunnelling microscope (STM) is a very powerful analytic tool capable of achieving atomic resolution. Unfortunately, the STM is restricted to samples that are sufficiently conductive to allow adequate tunneling current for feedback control. The amplifier used to measure the tunneling current is the critical limiting component. If the amplifier could be made more sensitive, the STM could be operated at lower tunneling currents allowing lower conductivity samples to be studied. Most amplifiers used in STM employ a resistor feedback design, which become unstable at high gain necessitating a tradeoff between gain and bandwidth. One way to circumvent that stability problem is to use a capacitor feedback design (switched integrator), which does not exhibit the same stability problem. This comes at the expense of added complexity because the output is the integral of the current and needs to be periodically reset. In this project, a switched-integrator current amplifier is constructed and explored. It </w:t>
      </w:r>
      <w:r w:rsidR="00CB65E9">
        <w:t xml:space="preserve">consisted of an analog switched integrator controlled by a field-programmable-gate-array </w:t>
      </w:r>
      <w:r w:rsidR="009E2960">
        <w:t>(</w:t>
      </w:r>
      <w:r>
        <w:t>FPGA</w:t>
      </w:r>
      <w:r w:rsidR="009E2960">
        <w:t>)</w:t>
      </w:r>
      <w:r>
        <w:t xml:space="preserve"> with a 16-bit </w:t>
      </w:r>
      <w:r w:rsidR="00694E9B">
        <w:t>analog-to-digital converter</w:t>
      </w:r>
      <w:r>
        <w:t xml:space="preserve"> and a</w:t>
      </w:r>
      <w:r w:rsidR="00694E9B">
        <w:t>n</w:t>
      </w:r>
      <w:r>
        <w:t xml:space="preserve"> 1</w:t>
      </w:r>
      <w:r w:rsidR="00694E9B">
        <w:t>8</w:t>
      </w:r>
      <w:r>
        <w:t xml:space="preserve">-bit </w:t>
      </w:r>
      <w:r w:rsidR="00694E9B">
        <w:t>digital-to-analog converter</w:t>
      </w:r>
      <w:r>
        <w:t xml:space="preserve">. A viable prototype was created which allowed for the exploration of the gain, phase, and time delay of such systems. This exploration helped further characterize the important design considerations and trade-offs necessary for such a system. A design sequence is proposed that allows for optimal planning based on the desired tunneling current and system bandwidth. </w:t>
      </w:r>
    </w:p>
    <w:p w14:paraId="2C11B208" w14:textId="79E161F4" w:rsidR="00230ABF" w:rsidRPr="00941578" w:rsidRDefault="00941578" w:rsidP="00230ABF">
      <w:pPr>
        <w:spacing w:after="160" w:line="259" w:lineRule="auto"/>
        <w:ind w:firstLine="0"/>
        <w:rPr>
          <w:highlight w:val="yellow"/>
        </w:rPr>
      </w:pPr>
      <w:r>
        <w:rPr>
          <w:highlight w:val="yellow"/>
        </w:rPr>
        <w:br w:type="page"/>
      </w:r>
    </w:p>
    <w:p w14:paraId="4E45F130" w14:textId="77BA844B" w:rsidR="0024330A" w:rsidRPr="0024330A" w:rsidRDefault="313EB2D2" w:rsidP="0085101A">
      <w:pPr>
        <w:pStyle w:val="Heading1"/>
        <w:spacing w:line="480" w:lineRule="auto"/>
      </w:pPr>
      <w:bookmarkStart w:id="10" w:name="_Toc137822753"/>
      <w:bookmarkStart w:id="11" w:name="_Hlk43225538"/>
      <w:r>
        <w:lastRenderedPageBreak/>
        <w:t>Table of Contents</w:t>
      </w:r>
      <w:bookmarkEnd w:id="10"/>
    </w:p>
    <w:bookmarkEnd w:id="11"/>
    <w:p w14:paraId="2FC75727" w14:textId="3899DADE" w:rsidR="0018317C" w:rsidRDefault="00070EC9" w:rsidP="0018317C">
      <w:pPr>
        <w:pStyle w:val="TOC1"/>
        <w:rPr>
          <w:rFonts w:asciiTheme="minorHAnsi" w:eastAsiaTheme="minorEastAsia" w:hAnsiTheme="minorHAnsi" w:cstheme="minorBidi"/>
          <w:kern w:val="2"/>
          <w:szCs w:val="22"/>
          <w14:ligatures w14:val="standardContextual"/>
        </w:rPr>
      </w:pPr>
      <w:r>
        <w:fldChar w:fldCharType="begin"/>
      </w:r>
      <w:r w:rsidR="1AECC6F4">
        <w:instrText>TOC \o "1-6" \h \z \u</w:instrText>
      </w:r>
      <w:r>
        <w:fldChar w:fldCharType="separate"/>
      </w:r>
      <w:hyperlink w:anchor="_Toc137822751" w:history="1">
        <w:r w:rsidR="0018317C" w:rsidRPr="00674654">
          <w:rPr>
            <w:rStyle w:val="Hyperlink"/>
          </w:rPr>
          <w:t>Acknowledgements</w:t>
        </w:r>
        <w:r w:rsidR="0018317C">
          <w:rPr>
            <w:webHidden/>
          </w:rPr>
          <w:tab/>
        </w:r>
        <w:r w:rsidR="0018317C">
          <w:rPr>
            <w:webHidden/>
          </w:rPr>
          <w:fldChar w:fldCharType="begin"/>
        </w:r>
        <w:r w:rsidR="0018317C">
          <w:rPr>
            <w:webHidden/>
          </w:rPr>
          <w:instrText xml:space="preserve"> PAGEREF _Toc137822751 \h </w:instrText>
        </w:r>
        <w:r w:rsidR="0018317C">
          <w:rPr>
            <w:webHidden/>
          </w:rPr>
        </w:r>
        <w:r w:rsidR="0018317C">
          <w:rPr>
            <w:webHidden/>
          </w:rPr>
          <w:fldChar w:fldCharType="separate"/>
        </w:r>
        <w:r w:rsidR="00483F02">
          <w:rPr>
            <w:webHidden/>
          </w:rPr>
          <w:t>iv</w:t>
        </w:r>
        <w:r w:rsidR="0018317C">
          <w:rPr>
            <w:webHidden/>
          </w:rPr>
          <w:fldChar w:fldCharType="end"/>
        </w:r>
      </w:hyperlink>
    </w:p>
    <w:p w14:paraId="0D673722" w14:textId="549E4403" w:rsidR="0018317C" w:rsidRDefault="00483F02" w:rsidP="0018317C">
      <w:pPr>
        <w:pStyle w:val="TOC1"/>
        <w:rPr>
          <w:rFonts w:asciiTheme="minorHAnsi" w:eastAsiaTheme="minorEastAsia" w:hAnsiTheme="minorHAnsi" w:cstheme="minorBidi"/>
          <w:kern w:val="2"/>
          <w:szCs w:val="22"/>
          <w14:ligatures w14:val="standardContextual"/>
        </w:rPr>
      </w:pPr>
      <w:hyperlink w:anchor="_Toc137822752" w:history="1">
        <w:r w:rsidR="0018317C" w:rsidRPr="00674654">
          <w:rPr>
            <w:rStyle w:val="Hyperlink"/>
          </w:rPr>
          <w:t>Abstract</w:t>
        </w:r>
        <w:r w:rsidR="0018317C">
          <w:rPr>
            <w:webHidden/>
          </w:rPr>
          <w:tab/>
        </w:r>
        <w:r w:rsidR="0018317C">
          <w:rPr>
            <w:webHidden/>
          </w:rPr>
          <w:fldChar w:fldCharType="begin"/>
        </w:r>
        <w:r w:rsidR="0018317C">
          <w:rPr>
            <w:webHidden/>
          </w:rPr>
          <w:instrText xml:space="preserve"> PAGEREF _Toc137822752 \h </w:instrText>
        </w:r>
        <w:r w:rsidR="0018317C">
          <w:rPr>
            <w:webHidden/>
          </w:rPr>
        </w:r>
        <w:r w:rsidR="0018317C">
          <w:rPr>
            <w:webHidden/>
          </w:rPr>
          <w:fldChar w:fldCharType="separate"/>
        </w:r>
        <w:r>
          <w:rPr>
            <w:webHidden/>
          </w:rPr>
          <w:t>v</w:t>
        </w:r>
        <w:r w:rsidR="0018317C">
          <w:rPr>
            <w:webHidden/>
          </w:rPr>
          <w:fldChar w:fldCharType="end"/>
        </w:r>
      </w:hyperlink>
    </w:p>
    <w:p w14:paraId="4BBABD29" w14:textId="70C3CE17" w:rsidR="0018317C" w:rsidRDefault="00483F02" w:rsidP="0018317C">
      <w:pPr>
        <w:pStyle w:val="TOC1"/>
        <w:rPr>
          <w:rFonts w:asciiTheme="minorHAnsi" w:eastAsiaTheme="minorEastAsia" w:hAnsiTheme="minorHAnsi" w:cstheme="minorBidi"/>
          <w:kern w:val="2"/>
          <w:szCs w:val="22"/>
          <w14:ligatures w14:val="standardContextual"/>
        </w:rPr>
      </w:pPr>
      <w:hyperlink w:anchor="_Toc137822753" w:history="1">
        <w:r w:rsidR="0018317C" w:rsidRPr="00674654">
          <w:rPr>
            <w:rStyle w:val="Hyperlink"/>
          </w:rPr>
          <w:t>Table of Contents</w:t>
        </w:r>
        <w:r w:rsidR="0018317C">
          <w:rPr>
            <w:webHidden/>
          </w:rPr>
          <w:tab/>
        </w:r>
        <w:r w:rsidR="0018317C">
          <w:rPr>
            <w:webHidden/>
          </w:rPr>
          <w:fldChar w:fldCharType="begin"/>
        </w:r>
        <w:r w:rsidR="0018317C">
          <w:rPr>
            <w:webHidden/>
          </w:rPr>
          <w:instrText xml:space="preserve"> PAGEREF _Toc137822753 \h </w:instrText>
        </w:r>
        <w:r w:rsidR="0018317C">
          <w:rPr>
            <w:webHidden/>
          </w:rPr>
        </w:r>
        <w:r w:rsidR="0018317C">
          <w:rPr>
            <w:webHidden/>
          </w:rPr>
          <w:fldChar w:fldCharType="separate"/>
        </w:r>
        <w:r>
          <w:rPr>
            <w:webHidden/>
          </w:rPr>
          <w:t>vi</w:t>
        </w:r>
        <w:r w:rsidR="0018317C">
          <w:rPr>
            <w:webHidden/>
          </w:rPr>
          <w:fldChar w:fldCharType="end"/>
        </w:r>
      </w:hyperlink>
    </w:p>
    <w:p w14:paraId="55F7B55F" w14:textId="2A64B883" w:rsidR="0018317C" w:rsidRDefault="00483F02" w:rsidP="0018317C">
      <w:pPr>
        <w:pStyle w:val="TOC1"/>
        <w:rPr>
          <w:rFonts w:asciiTheme="minorHAnsi" w:eastAsiaTheme="minorEastAsia" w:hAnsiTheme="minorHAnsi" w:cstheme="minorBidi"/>
          <w:kern w:val="2"/>
          <w:szCs w:val="22"/>
          <w14:ligatures w14:val="standardContextual"/>
        </w:rPr>
      </w:pPr>
      <w:hyperlink w:anchor="_Toc137822754" w:history="1">
        <w:r w:rsidR="0018317C" w:rsidRPr="00674654">
          <w:rPr>
            <w:rStyle w:val="Hyperlink"/>
          </w:rPr>
          <w:t>List of Figures</w:t>
        </w:r>
        <w:r w:rsidR="0018317C">
          <w:rPr>
            <w:webHidden/>
          </w:rPr>
          <w:tab/>
        </w:r>
        <w:r w:rsidR="0018317C">
          <w:rPr>
            <w:webHidden/>
          </w:rPr>
          <w:fldChar w:fldCharType="begin"/>
        </w:r>
        <w:r w:rsidR="0018317C">
          <w:rPr>
            <w:webHidden/>
          </w:rPr>
          <w:instrText xml:space="preserve"> PAGEREF _Toc137822754 \h </w:instrText>
        </w:r>
        <w:r w:rsidR="0018317C">
          <w:rPr>
            <w:webHidden/>
          </w:rPr>
        </w:r>
        <w:r w:rsidR="0018317C">
          <w:rPr>
            <w:webHidden/>
          </w:rPr>
          <w:fldChar w:fldCharType="separate"/>
        </w:r>
        <w:r>
          <w:rPr>
            <w:webHidden/>
          </w:rPr>
          <w:t>viii</w:t>
        </w:r>
        <w:r w:rsidR="0018317C">
          <w:rPr>
            <w:webHidden/>
          </w:rPr>
          <w:fldChar w:fldCharType="end"/>
        </w:r>
      </w:hyperlink>
    </w:p>
    <w:p w14:paraId="1AF5D16F" w14:textId="301F0DED" w:rsidR="0018317C" w:rsidRDefault="00483F02" w:rsidP="0018317C">
      <w:pPr>
        <w:pStyle w:val="TOC1"/>
        <w:rPr>
          <w:rFonts w:asciiTheme="minorHAnsi" w:eastAsiaTheme="minorEastAsia" w:hAnsiTheme="minorHAnsi" w:cstheme="minorBidi"/>
          <w:kern w:val="2"/>
          <w:szCs w:val="22"/>
          <w14:ligatures w14:val="standardContextual"/>
        </w:rPr>
      </w:pPr>
      <w:hyperlink w:anchor="_Toc137822755" w:history="1">
        <w:r w:rsidR="0018317C" w:rsidRPr="00674654">
          <w:rPr>
            <w:rStyle w:val="Hyperlink"/>
          </w:rPr>
          <w:t>List of Tables</w:t>
        </w:r>
        <w:r w:rsidR="0018317C">
          <w:rPr>
            <w:webHidden/>
          </w:rPr>
          <w:tab/>
        </w:r>
        <w:r w:rsidR="0018317C">
          <w:rPr>
            <w:webHidden/>
          </w:rPr>
          <w:fldChar w:fldCharType="begin"/>
        </w:r>
        <w:r w:rsidR="0018317C">
          <w:rPr>
            <w:webHidden/>
          </w:rPr>
          <w:instrText xml:space="preserve"> PAGEREF _Toc137822755 \h </w:instrText>
        </w:r>
        <w:r w:rsidR="0018317C">
          <w:rPr>
            <w:webHidden/>
          </w:rPr>
        </w:r>
        <w:r w:rsidR="0018317C">
          <w:rPr>
            <w:webHidden/>
          </w:rPr>
          <w:fldChar w:fldCharType="separate"/>
        </w:r>
        <w:r>
          <w:rPr>
            <w:webHidden/>
          </w:rPr>
          <w:t>x</w:t>
        </w:r>
        <w:r w:rsidR="0018317C">
          <w:rPr>
            <w:webHidden/>
          </w:rPr>
          <w:fldChar w:fldCharType="end"/>
        </w:r>
      </w:hyperlink>
    </w:p>
    <w:p w14:paraId="63705395" w14:textId="0F1DE2CC" w:rsidR="0018317C" w:rsidRDefault="00483F02" w:rsidP="0018317C">
      <w:pPr>
        <w:pStyle w:val="TOC1"/>
        <w:rPr>
          <w:rFonts w:asciiTheme="minorHAnsi" w:eastAsiaTheme="minorEastAsia" w:hAnsiTheme="minorHAnsi" w:cstheme="minorBidi"/>
          <w:kern w:val="2"/>
          <w:szCs w:val="22"/>
          <w14:ligatures w14:val="standardContextual"/>
        </w:rPr>
      </w:pPr>
      <w:hyperlink w:anchor="_Toc137822756" w:history="1">
        <w:r w:rsidR="0018317C" w:rsidRPr="00674654">
          <w:rPr>
            <w:rStyle w:val="Hyperlink"/>
          </w:rPr>
          <w:t>Chapter 1: Introduction</w:t>
        </w:r>
        <w:r w:rsidR="0018317C">
          <w:rPr>
            <w:webHidden/>
          </w:rPr>
          <w:tab/>
        </w:r>
        <w:r w:rsidR="0018317C">
          <w:rPr>
            <w:webHidden/>
          </w:rPr>
          <w:fldChar w:fldCharType="begin"/>
        </w:r>
        <w:r w:rsidR="0018317C">
          <w:rPr>
            <w:webHidden/>
          </w:rPr>
          <w:instrText xml:space="preserve"> PAGEREF _Toc137822756 \h </w:instrText>
        </w:r>
        <w:r w:rsidR="0018317C">
          <w:rPr>
            <w:webHidden/>
          </w:rPr>
        </w:r>
        <w:r w:rsidR="0018317C">
          <w:rPr>
            <w:webHidden/>
          </w:rPr>
          <w:fldChar w:fldCharType="separate"/>
        </w:r>
        <w:r>
          <w:rPr>
            <w:webHidden/>
          </w:rPr>
          <w:t>1</w:t>
        </w:r>
        <w:r w:rsidR="0018317C">
          <w:rPr>
            <w:webHidden/>
          </w:rPr>
          <w:fldChar w:fldCharType="end"/>
        </w:r>
      </w:hyperlink>
    </w:p>
    <w:p w14:paraId="6743672C" w14:textId="7383827D" w:rsidR="0018317C" w:rsidRDefault="00483F02">
      <w:pPr>
        <w:pStyle w:val="TOC2"/>
        <w:rPr>
          <w:rFonts w:asciiTheme="minorHAnsi" w:eastAsiaTheme="minorEastAsia" w:hAnsiTheme="minorHAnsi" w:cstheme="minorBidi"/>
          <w:smallCaps w:val="0"/>
          <w:noProof/>
          <w:kern w:val="2"/>
          <w:sz w:val="22"/>
          <w:szCs w:val="22"/>
          <w14:ligatures w14:val="standardContextual"/>
        </w:rPr>
      </w:pPr>
      <w:hyperlink w:anchor="_Toc137822757" w:history="1">
        <w:r w:rsidR="0018317C" w:rsidRPr="00674654">
          <w:rPr>
            <w:rStyle w:val="Hyperlink"/>
            <w:noProof/>
          </w:rPr>
          <w:t>1.1</w:t>
        </w:r>
        <w:r w:rsidR="0018317C">
          <w:rPr>
            <w:rFonts w:asciiTheme="minorHAnsi" w:eastAsiaTheme="minorEastAsia" w:hAnsiTheme="minorHAnsi" w:cstheme="minorBidi"/>
            <w:smallCaps w:val="0"/>
            <w:noProof/>
            <w:kern w:val="2"/>
            <w:sz w:val="22"/>
            <w:szCs w:val="22"/>
            <w14:ligatures w14:val="standardContextual"/>
          </w:rPr>
          <w:tab/>
        </w:r>
        <w:r w:rsidR="0018317C" w:rsidRPr="00674654">
          <w:rPr>
            <w:rStyle w:val="Hyperlink"/>
            <w:noProof/>
          </w:rPr>
          <w:t>Overview of Scanning Tunnelling Microscopy</w:t>
        </w:r>
        <w:r w:rsidR="0018317C">
          <w:rPr>
            <w:noProof/>
            <w:webHidden/>
          </w:rPr>
          <w:tab/>
        </w:r>
        <w:r w:rsidR="0018317C">
          <w:rPr>
            <w:noProof/>
            <w:webHidden/>
          </w:rPr>
          <w:fldChar w:fldCharType="begin"/>
        </w:r>
        <w:r w:rsidR="0018317C">
          <w:rPr>
            <w:noProof/>
            <w:webHidden/>
          </w:rPr>
          <w:instrText xml:space="preserve"> PAGEREF _Toc137822757 \h </w:instrText>
        </w:r>
        <w:r w:rsidR="0018317C">
          <w:rPr>
            <w:noProof/>
            <w:webHidden/>
          </w:rPr>
        </w:r>
        <w:r w:rsidR="0018317C">
          <w:rPr>
            <w:noProof/>
            <w:webHidden/>
          </w:rPr>
          <w:fldChar w:fldCharType="separate"/>
        </w:r>
        <w:r>
          <w:rPr>
            <w:noProof/>
            <w:webHidden/>
          </w:rPr>
          <w:t>1</w:t>
        </w:r>
        <w:r w:rsidR="0018317C">
          <w:rPr>
            <w:noProof/>
            <w:webHidden/>
          </w:rPr>
          <w:fldChar w:fldCharType="end"/>
        </w:r>
      </w:hyperlink>
    </w:p>
    <w:p w14:paraId="1FDA0057" w14:textId="6F8EFD79" w:rsidR="0018317C" w:rsidRDefault="00483F02">
      <w:pPr>
        <w:pStyle w:val="TOC2"/>
        <w:rPr>
          <w:rFonts w:asciiTheme="minorHAnsi" w:eastAsiaTheme="minorEastAsia" w:hAnsiTheme="minorHAnsi" w:cstheme="minorBidi"/>
          <w:smallCaps w:val="0"/>
          <w:noProof/>
          <w:kern w:val="2"/>
          <w:sz w:val="22"/>
          <w:szCs w:val="22"/>
          <w14:ligatures w14:val="standardContextual"/>
        </w:rPr>
      </w:pPr>
      <w:hyperlink w:anchor="_Toc137822758" w:history="1">
        <w:r w:rsidR="0018317C" w:rsidRPr="00674654">
          <w:rPr>
            <w:rStyle w:val="Hyperlink"/>
            <w:noProof/>
          </w:rPr>
          <w:t>1.2</w:t>
        </w:r>
        <w:r w:rsidR="0018317C">
          <w:rPr>
            <w:rFonts w:asciiTheme="minorHAnsi" w:eastAsiaTheme="minorEastAsia" w:hAnsiTheme="minorHAnsi" w:cstheme="minorBidi"/>
            <w:smallCaps w:val="0"/>
            <w:noProof/>
            <w:kern w:val="2"/>
            <w:sz w:val="22"/>
            <w:szCs w:val="22"/>
            <w14:ligatures w14:val="standardContextual"/>
          </w:rPr>
          <w:tab/>
        </w:r>
        <w:r w:rsidR="0018317C" w:rsidRPr="00674654">
          <w:rPr>
            <w:rStyle w:val="Hyperlink"/>
            <w:noProof/>
          </w:rPr>
          <w:t>Motivation</w:t>
        </w:r>
        <w:r w:rsidR="0018317C">
          <w:rPr>
            <w:noProof/>
            <w:webHidden/>
          </w:rPr>
          <w:tab/>
        </w:r>
        <w:r w:rsidR="0018317C">
          <w:rPr>
            <w:noProof/>
            <w:webHidden/>
          </w:rPr>
          <w:fldChar w:fldCharType="begin"/>
        </w:r>
        <w:r w:rsidR="0018317C">
          <w:rPr>
            <w:noProof/>
            <w:webHidden/>
          </w:rPr>
          <w:instrText xml:space="preserve"> PAGEREF _Toc137822758 \h </w:instrText>
        </w:r>
        <w:r w:rsidR="0018317C">
          <w:rPr>
            <w:noProof/>
            <w:webHidden/>
          </w:rPr>
        </w:r>
        <w:r w:rsidR="0018317C">
          <w:rPr>
            <w:noProof/>
            <w:webHidden/>
          </w:rPr>
          <w:fldChar w:fldCharType="separate"/>
        </w:r>
        <w:r>
          <w:rPr>
            <w:noProof/>
            <w:webHidden/>
          </w:rPr>
          <w:t>2</w:t>
        </w:r>
        <w:r w:rsidR="0018317C">
          <w:rPr>
            <w:noProof/>
            <w:webHidden/>
          </w:rPr>
          <w:fldChar w:fldCharType="end"/>
        </w:r>
      </w:hyperlink>
    </w:p>
    <w:p w14:paraId="094BDF07" w14:textId="7E70A1BD" w:rsidR="0018317C" w:rsidRDefault="00483F02">
      <w:pPr>
        <w:pStyle w:val="TOC2"/>
        <w:rPr>
          <w:rFonts w:asciiTheme="minorHAnsi" w:eastAsiaTheme="minorEastAsia" w:hAnsiTheme="minorHAnsi" w:cstheme="minorBidi"/>
          <w:smallCaps w:val="0"/>
          <w:noProof/>
          <w:kern w:val="2"/>
          <w:sz w:val="22"/>
          <w:szCs w:val="22"/>
          <w14:ligatures w14:val="standardContextual"/>
        </w:rPr>
      </w:pPr>
      <w:hyperlink w:anchor="_Toc137822759" w:history="1">
        <w:r w:rsidR="0018317C" w:rsidRPr="00674654">
          <w:rPr>
            <w:rStyle w:val="Hyperlink"/>
            <w:noProof/>
          </w:rPr>
          <w:t>1.3</w:t>
        </w:r>
        <w:r w:rsidR="0018317C">
          <w:rPr>
            <w:rFonts w:asciiTheme="minorHAnsi" w:eastAsiaTheme="minorEastAsia" w:hAnsiTheme="minorHAnsi" w:cstheme="minorBidi"/>
            <w:smallCaps w:val="0"/>
            <w:noProof/>
            <w:kern w:val="2"/>
            <w:sz w:val="22"/>
            <w:szCs w:val="22"/>
            <w14:ligatures w14:val="standardContextual"/>
          </w:rPr>
          <w:tab/>
        </w:r>
        <w:r w:rsidR="0018317C" w:rsidRPr="00674654">
          <w:rPr>
            <w:rStyle w:val="Hyperlink"/>
            <w:noProof/>
          </w:rPr>
          <w:t>Overview of the Project</w:t>
        </w:r>
        <w:r w:rsidR="0018317C">
          <w:rPr>
            <w:noProof/>
            <w:webHidden/>
          </w:rPr>
          <w:tab/>
        </w:r>
        <w:r w:rsidR="0018317C">
          <w:rPr>
            <w:noProof/>
            <w:webHidden/>
          </w:rPr>
          <w:fldChar w:fldCharType="begin"/>
        </w:r>
        <w:r w:rsidR="0018317C">
          <w:rPr>
            <w:noProof/>
            <w:webHidden/>
          </w:rPr>
          <w:instrText xml:space="preserve"> PAGEREF _Toc137822759 \h </w:instrText>
        </w:r>
        <w:r w:rsidR="0018317C">
          <w:rPr>
            <w:noProof/>
            <w:webHidden/>
          </w:rPr>
        </w:r>
        <w:r w:rsidR="0018317C">
          <w:rPr>
            <w:noProof/>
            <w:webHidden/>
          </w:rPr>
          <w:fldChar w:fldCharType="separate"/>
        </w:r>
        <w:r>
          <w:rPr>
            <w:noProof/>
            <w:webHidden/>
          </w:rPr>
          <w:t>4</w:t>
        </w:r>
        <w:r w:rsidR="0018317C">
          <w:rPr>
            <w:noProof/>
            <w:webHidden/>
          </w:rPr>
          <w:fldChar w:fldCharType="end"/>
        </w:r>
      </w:hyperlink>
    </w:p>
    <w:p w14:paraId="3EB7C5B7" w14:textId="299F2C7A" w:rsidR="0018317C" w:rsidRDefault="00483F02">
      <w:pPr>
        <w:pStyle w:val="TOC2"/>
        <w:rPr>
          <w:rFonts w:asciiTheme="minorHAnsi" w:eastAsiaTheme="minorEastAsia" w:hAnsiTheme="minorHAnsi" w:cstheme="minorBidi"/>
          <w:smallCaps w:val="0"/>
          <w:noProof/>
          <w:kern w:val="2"/>
          <w:sz w:val="22"/>
          <w:szCs w:val="22"/>
          <w14:ligatures w14:val="standardContextual"/>
        </w:rPr>
      </w:pPr>
      <w:hyperlink w:anchor="_Toc137822760" w:history="1">
        <w:r w:rsidR="0018317C" w:rsidRPr="00674654">
          <w:rPr>
            <w:rStyle w:val="Hyperlink"/>
            <w:noProof/>
          </w:rPr>
          <w:t>1.4</w:t>
        </w:r>
        <w:r w:rsidR="0018317C">
          <w:rPr>
            <w:rFonts w:asciiTheme="minorHAnsi" w:eastAsiaTheme="minorEastAsia" w:hAnsiTheme="minorHAnsi" w:cstheme="minorBidi"/>
            <w:smallCaps w:val="0"/>
            <w:noProof/>
            <w:kern w:val="2"/>
            <w:sz w:val="22"/>
            <w:szCs w:val="22"/>
            <w14:ligatures w14:val="standardContextual"/>
          </w:rPr>
          <w:tab/>
        </w:r>
        <w:r w:rsidR="0018317C" w:rsidRPr="00674654">
          <w:rPr>
            <w:rStyle w:val="Hyperlink"/>
            <w:noProof/>
          </w:rPr>
          <w:t>Scope of the Thesis</w:t>
        </w:r>
        <w:r w:rsidR="0018317C">
          <w:rPr>
            <w:noProof/>
            <w:webHidden/>
          </w:rPr>
          <w:tab/>
        </w:r>
        <w:r w:rsidR="0018317C">
          <w:rPr>
            <w:noProof/>
            <w:webHidden/>
          </w:rPr>
          <w:fldChar w:fldCharType="begin"/>
        </w:r>
        <w:r w:rsidR="0018317C">
          <w:rPr>
            <w:noProof/>
            <w:webHidden/>
          </w:rPr>
          <w:instrText xml:space="preserve"> PAGEREF _Toc137822760 \h </w:instrText>
        </w:r>
        <w:r w:rsidR="0018317C">
          <w:rPr>
            <w:noProof/>
            <w:webHidden/>
          </w:rPr>
        </w:r>
        <w:r w:rsidR="0018317C">
          <w:rPr>
            <w:noProof/>
            <w:webHidden/>
          </w:rPr>
          <w:fldChar w:fldCharType="separate"/>
        </w:r>
        <w:r>
          <w:rPr>
            <w:noProof/>
            <w:webHidden/>
          </w:rPr>
          <w:t>5</w:t>
        </w:r>
        <w:r w:rsidR="0018317C">
          <w:rPr>
            <w:noProof/>
            <w:webHidden/>
          </w:rPr>
          <w:fldChar w:fldCharType="end"/>
        </w:r>
      </w:hyperlink>
    </w:p>
    <w:p w14:paraId="2B28E3D6" w14:textId="17519A2F" w:rsidR="0018317C" w:rsidRDefault="00483F02">
      <w:pPr>
        <w:pStyle w:val="TOC2"/>
        <w:rPr>
          <w:rFonts w:asciiTheme="minorHAnsi" w:eastAsiaTheme="minorEastAsia" w:hAnsiTheme="minorHAnsi" w:cstheme="minorBidi"/>
          <w:smallCaps w:val="0"/>
          <w:noProof/>
          <w:kern w:val="2"/>
          <w:sz w:val="22"/>
          <w:szCs w:val="22"/>
          <w14:ligatures w14:val="standardContextual"/>
        </w:rPr>
      </w:pPr>
      <w:hyperlink w:anchor="_Toc137822761" w:history="1">
        <w:r w:rsidR="0018317C" w:rsidRPr="00674654">
          <w:rPr>
            <w:rStyle w:val="Hyperlink"/>
            <w:noProof/>
          </w:rPr>
          <w:t>1.5</w:t>
        </w:r>
        <w:r w:rsidR="0018317C">
          <w:rPr>
            <w:rFonts w:asciiTheme="minorHAnsi" w:eastAsiaTheme="minorEastAsia" w:hAnsiTheme="minorHAnsi" w:cstheme="minorBidi"/>
            <w:smallCaps w:val="0"/>
            <w:noProof/>
            <w:kern w:val="2"/>
            <w:sz w:val="22"/>
            <w:szCs w:val="22"/>
            <w14:ligatures w14:val="standardContextual"/>
          </w:rPr>
          <w:tab/>
        </w:r>
        <w:r w:rsidR="0018317C" w:rsidRPr="00674654">
          <w:rPr>
            <w:rStyle w:val="Hyperlink"/>
            <w:noProof/>
          </w:rPr>
          <w:t>References</w:t>
        </w:r>
        <w:r w:rsidR="0018317C">
          <w:rPr>
            <w:noProof/>
            <w:webHidden/>
          </w:rPr>
          <w:tab/>
        </w:r>
        <w:r w:rsidR="0018317C">
          <w:rPr>
            <w:noProof/>
            <w:webHidden/>
          </w:rPr>
          <w:fldChar w:fldCharType="begin"/>
        </w:r>
        <w:r w:rsidR="0018317C">
          <w:rPr>
            <w:noProof/>
            <w:webHidden/>
          </w:rPr>
          <w:instrText xml:space="preserve"> PAGEREF _Toc137822761 \h </w:instrText>
        </w:r>
        <w:r w:rsidR="0018317C">
          <w:rPr>
            <w:noProof/>
            <w:webHidden/>
          </w:rPr>
        </w:r>
        <w:r w:rsidR="0018317C">
          <w:rPr>
            <w:noProof/>
            <w:webHidden/>
          </w:rPr>
          <w:fldChar w:fldCharType="separate"/>
        </w:r>
        <w:r>
          <w:rPr>
            <w:noProof/>
            <w:webHidden/>
          </w:rPr>
          <w:t>6</w:t>
        </w:r>
        <w:r w:rsidR="0018317C">
          <w:rPr>
            <w:noProof/>
            <w:webHidden/>
          </w:rPr>
          <w:fldChar w:fldCharType="end"/>
        </w:r>
      </w:hyperlink>
    </w:p>
    <w:p w14:paraId="5AB940DD" w14:textId="56A71BF7" w:rsidR="0018317C" w:rsidRDefault="00483F02" w:rsidP="0018317C">
      <w:pPr>
        <w:pStyle w:val="TOC1"/>
        <w:rPr>
          <w:rFonts w:asciiTheme="minorHAnsi" w:eastAsiaTheme="minorEastAsia" w:hAnsiTheme="minorHAnsi" w:cstheme="minorBidi"/>
          <w:kern w:val="2"/>
          <w:szCs w:val="22"/>
          <w14:ligatures w14:val="standardContextual"/>
        </w:rPr>
      </w:pPr>
      <w:hyperlink w:anchor="_Toc137822762" w:history="1">
        <w:r w:rsidR="0018317C" w:rsidRPr="00674654">
          <w:rPr>
            <w:rStyle w:val="Hyperlink"/>
          </w:rPr>
          <w:t>Chapter 2: STM Current Amplifiers</w:t>
        </w:r>
        <w:r w:rsidR="0018317C">
          <w:rPr>
            <w:webHidden/>
          </w:rPr>
          <w:tab/>
        </w:r>
        <w:r w:rsidR="0018317C">
          <w:rPr>
            <w:webHidden/>
          </w:rPr>
          <w:fldChar w:fldCharType="begin"/>
        </w:r>
        <w:r w:rsidR="0018317C">
          <w:rPr>
            <w:webHidden/>
          </w:rPr>
          <w:instrText xml:space="preserve"> PAGEREF _Toc137822762 \h </w:instrText>
        </w:r>
        <w:r w:rsidR="0018317C">
          <w:rPr>
            <w:webHidden/>
          </w:rPr>
        </w:r>
        <w:r w:rsidR="0018317C">
          <w:rPr>
            <w:webHidden/>
          </w:rPr>
          <w:fldChar w:fldCharType="separate"/>
        </w:r>
        <w:r>
          <w:rPr>
            <w:webHidden/>
          </w:rPr>
          <w:t>7</w:t>
        </w:r>
        <w:r w:rsidR="0018317C">
          <w:rPr>
            <w:webHidden/>
          </w:rPr>
          <w:fldChar w:fldCharType="end"/>
        </w:r>
      </w:hyperlink>
    </w:p>
    <w:p w14:paraId="0FFA3A00" w14:textId="73F42362" w:rsidR="0018317C" w:rsidRDefault="00483F02">
      <w:pPr>
        <w:pStyle w:val="TOC2"/>
        <w:rPr>
          <w:rFonts w:asciiTheme="minorHAnsi" w:eastAsiaTheme="minorEastAsia" w:hAnsiTheme="minorHAnsi" w:cstheme="minorBidi"/>
          <w:smallCaps w:val="0"/>
          <w:noProof/>
          <w:kern w:val="2"/>
          <w:sz w:val="22"/>
          <w:szCs w:val="22"/>
          <w14:ligatures w14:val="standardContextual"/>
        </w:rPr>
      </w:pPr>
      <w:hyperlink w:anchor="_Toc137822763" w:history="1">
        <w:r w:rsidR="0018317C" w:rsidRPr="00674654">
          <w:rPr>
            <w:rStyle w:val="Hyperlink"/>
            <w:rFonts w:cs="Times New Roman"/>
            <w:noProof/>
          </w:rPr>
          <w:t>2.1</w:t>
        </w:r>
        <w:r w:rsidR="0018317C">
          <w:rPr>
            <w:rFonts w:asciiTheme="minorHAnsi" w:eastAsiaTheme="minorEastAsia" w:hAnsiTheme="minorHAnsi" w:cstheme="minorBidi"/>
            <w:smallCaps w:val="0"/>
            <w:noProof/>
            <w:kern w:val="2"/>
            <w:sz w:val="22"/>
            <w:szCs w:val="22"/>
            <w14:ligatures w14:val="standardContextual"/>
          </w:rPr>
          <w:tab/>
        </w:r>
        <w:r w:rsidR="0018317C" w:rsidRPr="00674654">
          <w:rPr>
            <w:rStyle w:val="Hyperlink"/>
            <w:rFonts w:cs="Times New Roman"/>
            <w:noProof/>
          </w:rPr>
          <w:t>Noise Sources in Transimpedance Amplifiers</w:t>
        </w:r>
        <w:r w:rsidR="0018317C">
          <w:rPr>
            <w:noProof/>
            <w:webHidden/>
          </w:rPr>
          <w:tab/>
        </w:r>
        <w:r w:rsidR="0018317C">
          <w:rPr>
            <w:noProof/>
            <w:webHidden/>
          </w:rPr>
          <w:fldChar w:fldCharType="begin"/>
        </w:r>
        <w:r w:rsidR="0018317C">
          <w:rPr>
            <w:noProof/>
            <w:webHidden/>
          </w:rPr>
          <w:instrText xml:space="preserve"> PAGEREF _Toc137822763 \h </w:instrText>
        </w:r>
        <w:r w:rsidR="0018317C">
          <w:rPr>
            <w:noProof/>
            <w:webHidden/>
          </w:rPr>
        </w:r>
        <w:r w:rsidR="0018317C">
          <w:rPr>
            <w:noProof/>
            <w:webHidden/>
          </w:rPr>
          <w:fldChar w:fldCharType="separate"/>
        </w:r>
        <w:r>
          <w:rPr>
            <w:noProof/>
            <w:webHidden/>
          </w:rPr>
          <w:t>7</w:t>
        </w:r>
        <w:r w:rsidR="0018317C">
          <w:rPr>
            <w:noProof/>
            <w:webHidden/>
          </w:rPr>
          <w:fldChar w:fldCharType="end"/>
        </w:r>
      </w:hyperlink>
    </w:p>
    <w:p w14:paraId="0D8FD211" w14:textId="75BD9E60" w:rsidR="0018317C" w:rsidRDefault="00483F02">
      <w:pPr>
        <w:pStyle w:val="TOC3"/>
        <w:tabs>
          <w:tab w:val="left" w:pos="1920"/>
          <w:tab w:val="right" w:leader="hyphen" w:pos="9350"/>
        </w:tabs>
        <w:rPr>
          <w:rFonts w:asciiTheme="minorHAnsi" w:eastAsiaTheme="minorEastAsia" w:hAnsiTheme="minorHAnsi" w:cstheme="minorBidi"/>
          <w:iCs w:val="0"/>
          <w:noProof/>
          <w:kern w:val="2"/>
          <w:sz w:val="22"/>
          <w:szCs w:val="22"/>
          <w14:ligatures w14:val="standardContextual"/>
        </w:rPr>
      </w:pPr>
      <w:hyperlink w:anchor="_Toc137822764" w:history="1">
        <w:r w:rsidR="0018317C" w:rsidRPr="00674654">
          <w:rPr>
            <w:rStyle w:val="Hyperlink"/>
            <w:noProof/>
          </w:rPr>
          <w:t>2.1.1</w:t>
        </w:r>
        <w:r w:rsidR="0018317C">
          <w:rPr>
            <w:rFonts w:asciiTheme="minorHAnsi" w:eastAsiaTheme="minorEastAsia" w:hAnsiTheme="minorHAnsi" w:cstheme="minorBidi"/>
            <w:iCs w:val="0"/>
            <w:noProof/>
            <w:kern w:val="2"/>
            <w:sz w:val="22"/>
            <w:szCs w:val="22"/>
            <w14:ligatures w14:val="standardContextual"/>
          </w:rPr>
          <w:tab/>
        </w:r>
        <w:r w:rsidR="0018317C" w:rsidRPr="00674654">
          <w:rPr>
            <w:rStyle w:val="Hyperlink"/>
            <w:noProof/>
          </w:rPr>
          <w:t xml:space="preserve"> Shot Noise</w:t>
        </w:r>
        <w:r w:rsidR="0018317C">
          <w:rPr>
            <w:noProof/>
            <w:webHidden/>
          </w:rPr>
          <w:tab/>
        </w:r>
        <w:r w:rsidR="0018317C">
          <w:rPr>
            <w:noProof/>
            <w:webHidden/>
          </w:rPr>
          <w:fldChar w:fldCharType="begin"/>
        </w:r>
        <w:r w:rsidR="0018317C">
          <w:rPr>
            <w:noProof/>
            <w:webHidden/>
          </w:rPr>
          <w:instrText xml:space="preserve"> PAGEREF _Toc137822764 \h </w:instrText>
        </w:r>
        <w:r w:rsidR="0018317C">
          <w:rPr>
            <w:noProof/>
            <w:webHidden/>
          </w:rPr>
        </w:r>
        <w:r w:rsidR="0018317C">
          <w:rPr>
            <w:noProof/>
            <w:webHidden/>
          </w:rPr>
          <w:fldChar w:fldCharType="separate"/>
        </w:r>
        <w:r>
          <w:rPr>
            <w:noProof/>
            <w:webHidden/>
          </w:rPr>
          <w:t>7</w:t>
        </w:r>
        <w:r w:rsidR="0018317C">
          <w:rPr>
            <w:noProof/>
            <w:webHidden/>
          </w:rPr>
          <w:fldChar w:fldCharType="end"/>
        </w:r>
      </w:hyperlink>
    </w:p>
    <w:p w14:paraId="617A9544" w14:textId="558F5DC5" w:rsidR="0018317C" w:rsidRDefault="00483F02">
      <w:pPr>
        <w:pStyle w:val="TOC3"/>
        <w:tabs>
          <w:tab w:val="left" w:pos="1920"/>
          <w:tab w:val="right" w:leader="hyphen" w:pos="9350"/>
        </w:tabs>
        <w:rPr>
          <w:rFonts w:asciiTheme="minorHAnsi" w:eastAsiaTheme="minorEastAsia" w:hAnsiTheme="minorHAnsi" w:cstheme="minorBidi"/>
          <w:iCs w:val="0"/>
          <w:noProof/>
          <w:kern w:val="2"/>
          <w:sz w:val="22"/>
          <w:szCs w:val="22"/>
          <w14:ligatures w14:val="standardContextual"/>
        </w:rPr>
      </w:pPr>
      <w:hyperlink w:anchor="_Toc137822765" w:history="1">
        <w:r w:rsidR="0018317C" w:rsidRPr="00674654">
          <w:rPr>
            <w:rStyle w:val="Hyperlink"/>
            <w:noProof/>
          </w:rPr>
          <w:t>2.1.2</w:t>
        </w:r>
        <w:r w:rsidR="0018317C">
          <w:rPr>
            <w:rFonts w:asciiTheme="minorHAnsi" w:eastAsiaTheme="minorEastAsia" w:hAnsiTheme="minorHAnsi" w:cstheme="minorBidi"/>
            <w:iCs w:val="0"/>
            <w:noProof/>
            <w:kern w:val="2"/>
            <w:sz w:val="22"/>
            <w:szCs w:val="22"/>
            <w14:ligatures w14:val="standardContextual"/>
          </w:rPr>
          <w:tab/>
        </w:r>
        <w:r w:rsidR="0018317C" w:rsidRPr="00674654">
          <w:rPr>
            <w:rStyle w:val="Hyperlink"/>
            <w:noProof/>
          </w:rPr>
          <w:t xml:space="preserve"> Thermal Noise</w:t>
        </w:r>
        <w:r w:rsidR="0018317C">
          <w:rPr>
            <w:noProof/>
            <w:webHidden/>
          </w:rPr>
          <w:tab/>
        </w:r>
        <w:r w:rsidR="0018317C">
          <w:rPr>
            <w:noProof/>
            <w:webHidden/>
          </w:rPr>
          <w:fldChar w:fldCharType="begin"/>
        </w:r>
        <w:r w:rsidR="0018317C">
          <w:rPr>
            <w:noProof/>
            <w:webHidden/>
          </w:rPr>
          <w:instrText xml:space="preserve"> PAGEREF _Toc137822765 \h </w:instrText>
        </w:r>
        <w:r w:rsidR="0018317C">
          <w:rPr>
            <w:noProof/>
            <w:webHidden/>
          </w:rPr>
        </w:r>
        <w:r w:rsidR="0018317C">
          <w:rPr>
            <w:noProof/>
            <w:webHidden/>
          </w:rPr>
          <w:fldChar w:fldCharType="separate"/>
        </w:r>
        <w:r>
          <w:rPr>
            <w:noProof/>
            <w:webHidden/>
          </w:rPr>
          <w:t>8</w:t>
        </w:r>
        <w:r w:rsidR="0018317C">
          <w:rPr>
            <w:noProof/>
            <w:webHidden/>
          </w:rPr>
          <w:fldChar w:fldCharType="end"/>
        </w:r>
      </w:hyperlink>
    </w:p>
    <w:p w14:paraId="36BD294C" w14:textId="2F5D66B7" w:rsidR="0018317C" w:rsidRDefault="00483F02">
      <w:pPr>
        <w:pStyle w:val="TOC3"/>
        <w:tabs>
          <w:tab w:val="left" w:pos="1920"/>
          <w:tab w:val="right" w:leader="hyphen" w:pos="9350"/>
        </w:tabs>
        <w:rPr>
          <w:rFonts w:asciiTheme="minorHAnsi" w:eastAsiaTheme="minorEastAsia" w:hAnsiTheme="minorHAnsi" w:cstheme="minorBidi"/>
          <w:iCs w:val="0"/>
          <w:noProof/>
          <w:kern w:val="2"/>
          <w:sz w:val="22"/>
          <w:szCs w:val="22"/>
          <w14:ligatures w14:val="standardContextual"/>
        </w:rPr>
      </w:pPr>
      <w:hyperlink w:anchor="_Toc137822766" w:history="1">
        <w:r w:rsidR="0018317C" w:rsidRPr="00674654">
          <w:rPr>
            <w:rStyle w:val="Hyperlink"/>
            <w:noProof/>
          </w:rPr>
          <w:t>2.1.3</w:t>
        </w:r>
        <w:r w:rsidR="0018317C">
          <w:rPr>
            <w:rFonts w:asciiTheme="minorHAnsi" w:eastAsiaTheme="minorEastAsia" w:hAnsiTheme="minorHAnsi" w:cstheme="minorBidi"/>
            <w:iCs w:val="0"/>
            <w:noProof/>
            <w:kern w:val="2"/>
            <w:sz w:val="22"/>
            <w:szCs w:val="22"/>
            <w14:ligatures w14:val="standardContextual"/>
          </w:rPr>
          <w:tab/>
        </w:r>
        <w:r w:rsidR="0018317C" w:rsidRPr="00674654">
          <w:rPr>
            <w:rStyle w:val="Hyperlink"/>
            <w:noProof/>
          </w:rPr>
          <w:t xml:space="preserve"> kTC Noise</w:t>
        </w:r>
        <w:r w:rsidR="0018317C">
          <w:rPr>
            <w:noProof/>
            <w:webHidden/>
          </w:rPr>
          <w:tab/>
        </w:r>
        <w:r w:rsidR="0018317C">
          <w:rPr>
            <w:noProof/>
            <w:webHidden/>
          </w:rPr>
          <w:fldChar w:fldCharType="begin"/>
        </w:r>
        <w:r w:rsidR="0018317C">
          <w:rPr>
            <w:noProof/>
            <w:webHidden/>
          </w:rPr>
          <w:instrText xml:space="preserve"> PAGEREF _Toc137822766 \h </w:instrText>
        </w:r>
        <w:r w:rsidR="0018317C">
          <w:rPr>
            <w:noProof/>
            <w:webHidden/>
          </w:rPr>
        </w:r>
        <w:r w:rsidR="0018317C">
          <w:rPr>
            <w:noProof/>
            <w:webHidden/>
          </w:rPr>
          <w:fldChar w:fldCharType="separate"/>
        </w:r>
        <w:r>
          <w:rPr>
            <w:noProof/>
            <w:webHidden/>
          </w:rPr>
          <w:t>8</w:t>
        </w:r>
        <w:r w:rsidR="0018317C">
          <w:rPr>
            <w:noProof/>
            <w:webHidden/>
          </w:rPr>
          <w:fldChar w:fldCharType="end"/>
        </w:r>
      </w:hyperlink>
    </w:p>
    <w:p w14:paraId="11E6090D" w14:textId="32A1D560" w:rsidR="0018317C" w:rsidRDefault="00483F02">
      <w:pPr>
        <w:pStyle w:val="TOC2"/>
        <w:rPr>
          <w:rFonts w:asciiTheme="minorHAnsi" w:eastAsiaTheme="minorEastAsia" w:hAnsiTheme="minorHAnsi" w:cstheme="minorBidi"/>
          <w:smallCaps w:val="0"/>
          <w:noProof/>
          <w:kern w:val="2"/>
          <w:sz w:val="22"/>
          <w:szCs w:val="22"/>
          <w14:ligatures w14:val="standardContextual"/>
        </w:rPr>
      </w:pPr>
      <w:hyperlink w:anchor="_Toc137822767" w:history="1">
        <w:r w:rsidR="0018317C" w:rsidRPr="00674654">
          <w:rPr>
            <w:rStyle w:val="Hyperlink"/>
            <w:rFonts w:cs="Times New Roman"/>
            <w:noProof/>
          </w:rPr>
          <w:t>2.2</w:t>
        </w:r>
        <w:r w:rsidR="0018317C">
          <w:rPr>
            <w:rFonts w:asciiTheme="minorHAnsi" w:eastAsiaTheme="minorEastAsia" w:hAnsiTheme="minorHAnsi" w:cstheme="minorBidi"/>
            <w:smallCaps w:val="0"/>
            <w:noProof/>
            <w:kern w:val="2"/>
            <w:sz w:val="22"/>
            <w:szCs w:val="22"/>
            <w14:ligatures w14:val="standardContextual"/>
          </w:rPr>
          <w:tab/>
        </w:r>
        <w:r w:rsidR="0018317C" w:rsidRPr="00674654">
          <w:rPr>
            <w:rStyle w:val="Hyperlink"/>
            <w:rFonts w:cs="Times New Roman"/>
            <w:noProof/>
          </w:rPr>
          <w:t>Amplifier Types</w:t>
        </w:r>
        <w:r w:rsidR="0018317C">
          <w:rPr>
            <w:noProof/>
            <w:webHidden/>
          </w:rPr>
          <w:tab/>
        </w:r>
        <w:r w:rsidR="0018317C">
          <w:rPr>
            <w:noProof/>
            <w:webHidden/>
          </w:rPr>
          <w:fldChar w:fldCharType="begin"/>
        </w:r>
        <w:r w:rsidR="0018317C">
          <w:rPr>
            <w:noProof/>
            <w:webHidden/>
          </w:rPr>
          <w:instrText xml:space="preserve"> PAGEREF _Toc137822767 \h </w:instrText>
        </w:r>
        <w:r w:rsidR="0018317C">
          <w:rPr>
            <w:noProof/>
            <w:webHidden/>
          </w:rPr>
        </w:r>
        <w:r w:rsidR="0018317C">
          <w:rPr>
            <w:noProof/>
            <w:webHidden/>
          </w:rPr>
          <w:fldChar w:fldCharType="separate"/>
        </w:r>
        <w:r>
          <w:rPr>
            <w:noProof/>
            <w:webHidden/>
          </w:rPr>
          <w:t>9</w:t>
        </w:r>
        <w:r w:rsidR="0018317C">
          <w:rPr>
            <w:noProof/>
            <w:webHidden/>
          </w:rPr>
          <w:fldChar w:fldCharType="end"/>
        </w:r>
      </w:hyperlink>
    </w:p>
    <w:p w14:paraId="40F5F34A" w14:textId="23076105" w:rsidR="0018317C" w:rsidRDefault="00483F02">
      <w:pPr>
        <w:pStyle w:val="TOC3"/>
        <w:tabs>
          <w:tab w:val="left" w:pos="1920"/>
          <w:tab w:val="right" w:leader="hyphen" w:pos="9350"/>
        </w:tabs>
        <w:rPr>
          <w:rFonts w:asciiTheme="minorHAnsi" w:eastAsiaTheme="minorEastAsia" w:hAnsiTheme="minorHAnsi" w:cstheme="minorBidi"/>
          <w:iCs w:val="0"/>
          <w:noProof/>
          <w:kern w:val="2"/>
          <w:sz w:val="22"/>
          <w:szCs w:val="22"/>
          <w14:ligatures w14:val="standardContextual"/>
        </w:rPr>
      </w:pPr>
      <w:hyperlink w:anchor="_Toc137822768" w:history="1">
        <w:r w:rsidR="0018317C" w:rsidRPr="00674654">
          <w:rPr>
            <w:rStyle w:val="Hyperlink"/>
            <w:noProof/>
          </w:rPr>
          <w:t>2.2.1</w:t>
        </w:r>
        <w:r w:rsidR="0018317C">
          <w:rPr>
            <w:rFonts w:asciiTheme="minorHAnsi" w:eastAsiaTheme="minorEastAsia" w:hAnsiTheme="minorHAnsi" w:cstheme="minorBidi"/>
            <w:iCs w:val="0"/>
            <w:noProof/>
            <w:kern w:val="2"/>
            <w:sz w:val="22"/>
            <w:szCs w:val="22"/>
            <w14:ligatures w14:val="standardContextual"/>
          </w:rPr>
          <w:tab/>
        </w:r>
        <w:r w:rsidR="0018317C" w:rsidRPr="00674654">
          <w:rPr>
            <w:rStyle w:val="Hyperlink"/>
            <w:noProof/>
          </w:rPr>
          <w:t xml:space="preserve"> Resistor Feedback</w:t>
        </w:r>
        <w:r w:rsidR="0018317C">
          <w:rPr>
            <w:noProof/>
            <w:webHidden/>
          </w:rPr>
          <w:tab/>
        </w:r>
        <w:r w:rsidR="0018317C">
          <w:rPr>
            <w:noProof/>
            <w:webHidden/>
          </w:rPr>
          <w:fldChar w:fldCharType="begin"/>
        </w:r>
        <w:r w:rsidR="0018317C">
          <w:rPr>
            <w:noProof/>
            <w:webHidden/>
          </w:rPr>
          <w:instrText xml:space="preserve"> PAGEREF _Toc137822768 \h </w:instrText>
        </w:r>
        <w:r w:rsidR="0018317C">
          <w:rPr>
            <w:noProof/>
            <w:webHidden/>
          </w:rPr>
        </w:r>
        <w:r w:rsidR="0018317C">
          <w:rPr>
            <w:noProof/>
            <w:webHidden/>
          </w:rPr>
          <w:fldChar w:fldCharType="separate"/>
        </w:r>
        <w:r>
          <w:rPr>
            <w:noProof/>
            <w:webHidden/>
          </w:rPr>
          <w:t>9</w:t>
        </w:r>
        <w:r w:rsidR="0018317C">
          <w:rPr>
            <w:noProof/>
            <w:webHidden/>
          </w:rPr>
          <w:fldChar w:fldCharType="end"/>
        </w:r>
      </w:hyperlink>
    </w:p>
    <w:p w14:paraId="3683473C" w14:textId="432C9F9F" w:rsidR="0018317C" w:rsidRDefault="00483F02">
      <w:pPr>
        <w:pStyle w:val="TOC3"/>
        <w:tabs>
          <w:tab w:val="left" w:pos="1920"/>
          <w:tab w:val="right" w:leader="hyphen" w:pos="9350"/>
        </w:tabs>
        <w:rPr>
          <w:rFonts w:asciiTheme="minorHAnsi" w:eastAsiaTheme="minorEastAsia" w:hAnsiTheme="minorHAnsi" w:cstheme="minorBidi"/>
          <w:iCs w:val="0"/>
          <w:noProof/>
          <w:kern w:val="2"/>
          <w:sz w:val="22"/>
          <w:szCs w:val="22"/>
          <w14:ligatures w14:val="standardContextual"/>
        </w:rPr>
      </w:pPr>
      <w:hyperlink w:anchor="_Toc137822769" w:history="1">
        <w:r w:rsidR="0018317C" w:rsidRPr="00674654">
          <w:rPr>
            <w:rStyle w:val="Hyperlink"/>
            <w:noProof/>
          </w:rPr>
          <w:t>2.2.2</w:t>
        </w:r>
        <w:r w:rsidR="0018317C">
          <w:rPr>
            <w:rFonts w:asciiTheme="minorHAnsi" w:eastAsiaTheme="minorEastAsia" w:hAnsiTheme="minorHAnsi" w:cstheme="minorBidi"/>
            <w:iCs w:val="0"/>
            <w:noProof/>
            <w:kern w:val="2"/>
            <w:sz w:val="22"/>
            <w:szCs w:val="22"/>
            <w14:ligatures w14:val="standardContextual"/>
          </w:rPr>
          <w:tab/>
        </w:r>
        <w:r w:rsidR="0018317C" w:rsidRPr="00674654">
          <w:rPr>
            <w:rStyle w:val="Hyperlink"/>
            <w:noProof/>
          </w:rPr>
          <w:t xml:space="preserve"> Capacitor Feedback</w:t>
        </w:r>
        <w:r w:rsidR="0018317C">
          <w:rPr>
            <w:noProof/>
            <w:webHidden/>
          </w:rPr>
          <w:tab/>
        </w:r>
        <w:r w:rsidR="0018317C">
          <w:rPr>
            <w:noProof/>
            <w:webHidden/>
          </w:rPr>
          <w:fldChar w:fldCharType="begin"/>
        </w:r>
        <w:r w:rsidR="0018317C">
          <w:rPr>
            <w:noProof/>
            <w:webHidden/>
          </w:rPr>
          <w:instrText xml:space="preserve"> PAGEREF _Toc137822769 \h </w:instrText>
        </w:r>
        <w:r w:rsidR="0018317C">
          <w:rPr>
            <w:noProof/>
            <w:webHidden/>
          </w:rPr>
        </w:r>
        <w:r w:rsidR="0018317C">
          <w:rPr>
            <w:noProof/>
            <w:webHidden/>
          </w:rPr>
          <w:fldChar w:fldCharType="separate"/>
        </w:r>
        <w:r>
          <w:rPr>
            <w:noProof/>
            <w:webHidden/>
          </w:rPr>
          <w:t>12</w:t>
        </w:r>
        <w:r w:rsidR="0018317C">
          <w:rPr>
            <w:noProof/>
            <w:webHidden/>
          </w:rPr>
          <w:fldChar w:fldCharType="end"/>
        </w:r>
      </w:hyperlink>
    </w:p>
    <w:p w14:paraId="65508B1B" w14:textId="39851623" w:rsidR="0018317C" w:rsidRDefault="00483F02">
      <w:pPr>
        <w:pStyle w:val="TOC2"/>
        <w:rPr>
          <w:rFonts w:asciiTheme="minorHAnsi" w:eastAsiaTheme="minorEastAsia" w:hAnsiTheme="minorHAnsi" w:cstheme="minorBidi"/>
          <w:smallCaps w:val="0"/>
          <w:noProof/>
          <w:kern w:val="2"/>
          <w:sz w:val="22"/>
          <w:szCs w:val="22"/>
          <w14:ligatures w14:val="standardContextual"/>
        </w:rPr>
      </w:pPr>
      <w:hyperlink w:anchor="_Toc137822770" w:history="1">
        <w:r w:rsidR="0018317C" w:rsidRPr="00674654">
          <w:rPr>
            <w:rStyle w:val="Hyperlink"/>
            <w:rFonts w:cs="Times New Roman"/>
            <w:noProof/>
          </w:rPr>
          <w:t>2.3</w:t>
        </w:r>
        <w:r w:rsidR="0018317C">
          <w:rPr>
            <w:rFonts w:asciiTheme="minorHAnsi" w:eastAsiaTheme="minorEastAsia" w:hAnsiTheme="minorHAnsi" w:cstheme="minorBidi"/>
            <w:smallCaps w:val="0"/>
            <w:noProof/>
            <w:kern w:val="2"/>
            <w:sz w:val="22"/>
            <w:szCs w:val="22"/>
            <w14:ligatures w14:val="standardContextual"/>
          </w:rPr>
          <w:tab/>
        </w:r>
        <w:r w:rsidR="0018317C" w:rsidRPr="00674654">
          <w:rPr>
            <w:rStyle w:val="Hyperlink"/>
            <w:rFonts w:cs="Times New Roman"/>
            <w:noProof/>
          </w:rPr>
          <w:t>Stability</w:t>
        </w:r>
        <w:r w:rsidR="0018317C">
          <w:rPr>
            <w:noProof/>
            <w:webHidden/>
          </w:rPr>
          <w:tab/>
        </w:r>
        <w:r w:rsidR="0018317C">
          <w:rPr>
            <w:noProof/>
            <w:webHidden/>
          </w:rPr>
          <w:fldChar w:fldCharType="begin"/>
        </w:r>
        <w:r w:rsidR="0018317C">
          <w:rPr>
            <w:noProof/>
            <w:webHidden/>
          </w:rPr>
          <w:instrText xml:space="preserve"> PAGEREF _Toc137822770 \h </w:instrText>
        </w:r>
        <w:r w:rsidR="0018317C">
          <w:rPr>
            <w:noProof/>
            <w:webHidden/>
          </w:rPr>
        </w:r>
        <w:r w:rsidR="0018317C">
          <w:rPr>
            <w:noProof/>
            <w:webHidden/>
          </w:rPr>
          <w:fldChar w:fldCharType="separate"/>
        </w:r>
        <w:r>
          <w:rPr>
            <w:noProof/>
            <w:webHidden/>
          </w:rPr>
          <w:t>13</w:t>
        </w:r>
        <w:r w:rsidR="0018317C">
          <w:rPr>
            <w:noProof/>
            <w:webHidden/>
          </w:rPr>
          <w:fldChar w:fldCharType="end"/>
        </w:r>
      </w:hyperlink>
    </w:p>
    <w:p w14:paraId="5DF5817E" w14:textId="71A87DCB" w:rsidR="0018317C" w:rsidRDefault="00483F02">
      <w:pPr>
        <w:pStyle w:val="TOC2"/>
        <w:rPr>
          <w:rFonts w:asciiTheme="minorHAnsi" w:eastAsiaTheme="minorEastAsia" w:hAnsiTheme="minorHAnsi" w:cstheme="minorBidi"/>
          <w:smallCaps w:val="0"/>
          <w:noProof/>
          <w:kern w:val="2"/>
          <w:sz w:val="22"/>
          <w:szCs w:val="22"/>
          <w14:ligatures w14:val="standardContextual"/>
        </w:rPr>
      </w:pPr>
      <w:hyperlink w:anchor="_Toc137822771" w:history="1">
        <w:r w:rsidR="0018317C" w:rsidRPr="00674654">
          <w:rPr>
            <w:rStyle w:val="Hyperlink"/>
            <w:rFonts w:cs="Times New Roman"/>
            <w:noProof/>
          </w:rPr>
          <w:t>2.4</w:t>
        </w:r>
        <w:r w:rsidR="0018317C">
          <w:rPr>
            <w:rFonts w:asciiTheme="minorHAnsi" w:eastAsiaTheme="minorEastAsia" w:hAnsiTheme="minorHAnsi" w:cstheme="minorBidi"/>
            <w:smallCaps w:val="0"/>
            <w:noProof/>
            <w:kern w:val="2"/>
            <w:sz w:val="22"/>
            <w:szCs w:val="22"/>
            <w14:ligatures w14:val="standardContextual"/>
          </w:rPr>
          <w:tab/>
        </w:r>
        <w:r w:rsidR="0018317C" w:rsidRPr="00674654">
          <w:rPr>
            <w:rStyle w:val="Hyperlink"/>
            <w:rFonts w:cs="Times New Roman"/>
            <w:noProof/>
          </w:rPr>
          <w:t>References</w:t>
        </w:r>
        <w:r w:rsidR="0018317C">
          <w:rPr>
            <w:noProof/>
            <w:webHidden/>
          </w:rPr>
          <w:tab/>
        </w:r>
        <w:r w:rsidR="0018317C">
          <w:rPr>
            <w:noProof/>
            <w:webHidden/>
          </w:rPr>
          <w:fldChar w:fldCharType="begin"/>
        </w:r>
        <w:r w:rsidR="0018317C">
          <w:rPr>
            <w:noProof/>
            <w:webHidden/>
          </w:rPr>
          <w:instrText xml:space="preserve"> PAGEREF _Toc137822771 \h </w:instrText>
        </w:r>
        <w:r w:rsidR="0018317C">
          <w:rPr>
            <w:noProof/>
            <w:webHidden/>
          </w:rPr>
        </w:r>
        <w:r w:rsidR="0018317C">
          <w:rPr>
            <w:noProof/>
            <w:webHidden/>
          </w:rPr>
          <w:fldChar w:fldCharType="separate"/>
        </w:r>
        <w:r>
          <w:rPr>
            <w:noProof/>
            <w:webHidden/>
          </w:rPr>
          <w:t>14</w:t>
        </w:r>
        <w:r w:rsidR="0018317C">
          <w:rPr>
            <w:noProof/>
            <w:webHidden/>
          </w:rPr>
          <w:fldChar w:fldCharType="end"/>
        </w:r>
      </w:hyperlink>
    </w:p>
    <w:p w14:paraId="2E75B430" w14:textId="506C4006" w:rsidR="0018317C" w:rsidRDefault="00483F02" w:rsidP="0018317C">
      <w:pPr>
        <w:pStyle w:val="TOC1"/>
        <w:rPr>
          <w:rFonts w:asciiTheme="minorHAnsi" w:eastAsiaTheme="minorEastAsia" w:hAnsiTheme="minorHAnsi" w:cstheme="minorBidi"/>
          <w:kern w:val="2"/>
          <w:szCs w:val="22"/>
          <w14:ligatures w14:val="standardContextual"/>
        </w:rPr>
      </w:pPr>
      <w:hyperlink w:anchor="_Toc137822772" w:history="1">
        <w:r w:rsidR="0018317C" w:rsidRPr="00674654">
          <w:rPr>
            <w:rStyle w:val="Hyperlink"/>
          </w:rPr>
          <w:t>Chapter 3: System Design</w:t>
        </w:r>
        <w:r w:rsidR="0018317C">
          <w:rPr>
            <w:webHidden/>
          </w:rPr>
          <w:tab/>
        </w:r>
        <w:r w:rsidR="0018317C">
          <w:rPr>
            <w:webHidden/>
          </w:rPr>
          <w:fldChar w:fldCharType="begin"/>
        </w:r>
        <w:r w:rsidR="0018317C">
          <w:rPr>
            <w:webHidden/>
          </w:rPr>
          <w:instrText xml:space="preserve"> PAGEREF _Toc137822772 \h </w:instrText>
        </w:r>
        <w:r w:rsidR="0018317C">
          <w:rPr>
            <w:webHidden/>
          </w:rPr>
        </w:r>
        <w:r w:rsidR="0018317C">
          <w:rPr>
            <w:webHidden/>
          </w:rPr>
          <w:fldChar w:fldCharType="separate"/>
        </w:r>
        <w:r>
          <w:rPr>
            <w:webHidden/>
          </w:rPr>
          <w:t>15</w:t>
        </w:r>
        <w:r w:rsidR="0018317C">
          <w:rPr>
            <w:webHidden/>
          </w:rPr>
          <w:fldChar w:fldCharType="end"/>
        </w:r>
      </w:hyperlink>
    </w:p>
    <w:p w14:paraId="748E611D" w14:textId="4AC4A63D" w:rsidR="0018317C" w:rsidRDefault="00483F02">
      <w:pPr>
        <w:pStyle w:val="TOC2"/>
        <w:rPr>
          <w:rFonts w:asciiTheme="minorHAnsi" w:eastAsiaTheme="minorEastAsia" w:hAnsiTheme="minorHAnsi" w:cstheme="minorBidi"/>
          <w:smallCaps w:val="0"/>
          <w:noProof/>
          <w:kern w:val="2"/>
          <w:sz w:val="22"/>
          <w:szCs w:val="22"/>
          <w14:ligatures w14:val="standardContextual"/>
        </w:rPr>
      </w:pPr>
      <w:hyperlink w:anchor="_Toc137822773" w:history="1">
        <w:r w:rsidR="0018317C" w:rsidRPr="00674654">
          <w:rPr>
            <w:rStyle w:val="Hyperlink"/>
            <w:rFonts w:cs="Times New Roman"/>
            <w:noProof/>
          </w:rPr>
          <w:t>3.1</w:t>
        </w:r>
        <w:r w:rsidR="0018317C">
          <w:rPr>
            <w:rFonts w:asciiTheme="minorHAnsi" w:eastAsiaTheme="minorEastAsia" w:hAnsiTheme="minorHAnsi" w:cstheme="minorBidi"/>
            <w:smallCaps w:val="0"/>
            <w:noProof/>
            <w:kern w:val="2"/>
            <w:sz w:val="22"/>
            <w:szCs w:val="22"/>
            <w14:ligatures w14:val="standardContextual"/>
          </w:rPr>
          <w:tab/>
        </w:r>
        <w:r w:rsidR="0018317C" w:rsidRPr="00674654">
          <w:rPr>
            <w:rStyle w:val="Hyperlink"/>
            <w:rFonts w:cs="Times New Roman"/>
            <w:noProof/>
          </w:rPr>
          <w:t>Signal Integration</w:t>
        </w:r>
        <w:r w:rsidR="0018317C">
          <w:rPr>
            <w:noProof/>
            <w:webHidden/>
          </w:rPr>
          <w:tab/>
        </w:r>
        <w:r w:rsidR="0018317C">
          <w:rPr>
            <w:noProof/>
            <w:webHidden/>
          </w:rPr>
          <w:fldChar w:fldCharType="begin"/>
        </w:r>
        <w:r w:rsidR="0018317C">
          <w:rPr>
            <w:noProof/>
            <w:webHidden/>
          </w:rPr>
          <w:instrText xml:space="preserve"> PAGEREF _Toc137822773 \h </w:instrText>
        </w:r>
        <w:r w:rsidR="0018317C">
          <w:rPr>
            <w:noProof/>
            <w:webHidden/>
          </w:rPr>
        </w:r>
        <w:r w:rsidR="0018317C">
          <w:rPr>
            <w:noProof/>
            <w:webHidden/>
          </w:rPr>
          <w:fldChar w:fldCharType="separate"/>
        </w:r>
        <w:r>
          <w:rPr>
            <w:noProof/>
            <w:webHidden/>
          </w:rPr>
          <w:t>16</w:t>
        </w:r>
        <w:r w:rsidR="0018317C">
          <w:rPr>
            <w:noProof/>
            <w:webHidden/>
          </w:rPr>
          <w:fldChar w:fldCharType="end"/>
        </w:r>
      </w:hyperlink>
    </w:p>
    <w:p w14:paraId="153080E9" w14:textId="70A46556" w:rsidR="0018317C" w:rsidRDefault="00483F02">
      <w:pPr>
        <w:pStyle w:val="TOC2"/>
        <w:rPr>
          <w:rFonts w:asciiTheme="minorHAnsi" w:eastAsiaTheme="minorEastAsia" w:hAnsiTheme="minorHAnsi" w:cstheme="minorBidi"/>
          <w:smallCaps w:val="0"/>
          <w:noProof/>
          <w:kern w:val="2"/>
          <w:sz w:val="22"/>
          <w:szCs w:val="22"/>
          <w14:ligatures w14:val="standardContextual"/>
        </w:rPr>
      </w:pPr>
      <w:hyperlink w:anchor="_Toc137822774" w:history="1">
        <w:r w:rsidR="0018317C" w:rsidRPr="00674654">
          <w:rPr>
            <w:rStyle w:val="Hyperlink"/>
            <w:rFonts w:cs="Times New Roman"/>
            <w:noProof/>
          </w:rPr>
          <w:t>3.2</w:t>
        </w:r>
        <w:r w:rsidR="0018317C">
          <w:rPr>
            <w:rFonts w:asciiTheme="minorHAnsi" w:eastAsiaTheme="minorEastAsia" w:hAnsiTheme="minorHAnsi" w:cstheme="minorBidi"/>
            <w:smallCaps w:val="0"/>
            <w:noProof/>
            <w:kern w:val="2"/>
            <w:sz w:val="22"/>
            <w:szCs w:val="22"/>
            <w14:ligatures w14:val="standardContextual"/>
          </w:rPr>
          <w:tab/>
        </w:r>
        <w:r w:rsidR="0018317C" w:rsidRPr="00674654">
          <w:rPr>
            <w:rStyle w:val="Hyperlink"/>
            <w:rFonts w:cs="Times New Roman"/>
            <w:noProof/>
          </w:rPr>
          <w:t>Signal Differentiation</w:t>
        </w:r>
        <w:r w:rsidR="0018317C">
          <w:rPr>
            <w:noProof/>
            <w:webHidden/>
          </w:rPr>
          <w:tab/>
        </w:r>
        <w:r w:rsidR="0018317C">
          <w:rPr>
            <w:noProof/>
            <w:webHidden/>
          </w:rPr>
          <w:fldChar w:fldCharType="begin"/>
        </w:r>
        <w:r w:rsidR="0018317C">
          <w:rPr>
            <w:noProof/>
            <w:webHidden/>
          </w:rPr>
          <w:instrText xml:space="preserve"> PAGEREF _Toc137822774 \h </w:instrText>
        </w:r>
        <w:r w:rsidR="0018317C">
          <w:rPr>
            <w:noProof/>
            <w:webHidden/>
          </w:rPr>
        </w:r>
        <w:r w:rsidR="0018317C">
          <w:rPr>
            <w:noProof/>
            <w:webHidden/>
          </w:rPr>
          <w:fldChar w:fldCharType="separate"/>
        </w:r>
        <w:r>
          <w:rPr>
            <w:noProof/>
            <w:webHidden/>
          </w:rPr>
          <w:t>18</w:t>
        </w:r>
        <w:r w:rsidR="0018317C">
          <w:rPr>
            <w:noProof/>
            <w:webHidden/>
          </w:rPr>
          <w:fldChar w:fldCharType="end"/>
        </w:r>
      </w:hyperlink>
    </w:p>
    <w:p w14:paraId="00CE295D" w14:textId="73D64270" w:rsidR="0018317C" w:rsidRDefault="00483F02">
      <w:pPr>
        <w:pStyle w:val="TOC2"/>
        <w:rPr>
          <w:rFonts w:asciiTheme="minorHAnsi" w:eastAsiaTheme="minorEastAsia" w:hAnsiTheme="minorHAnsi" w:cstheme="minorBidi"/>
          <w:smallCaps w:val="0"/>
          <w:noProof/>
          <w:kern w:val="2"/>
          <w:sz w:val="22"/>
          <w:szCs w:val="22"/>
          <w14:ligatures w14:val="standardContextual"/>
        </w:rPr>
      </w:pPr>
      <w:hyperlink w:anchor="_Toc137822775" w:history="1">
        <w:r w:rsidR="0018317C" w:rsidRPr="00674654">
          <w:rPr>
            <w:rStyle w:val="Hyperlink"/>
            <w:rFonts w:cs="Times New Roman"/>
            <w:noProof/>
          </w:rPr>
          <w:t>3.3</w:t>
        </w:r>
        <w:r w:rsidR="0018317C">
          <w:rPr>
            <w:rFonts w:asciiTheme="minorHAnsi" w:eastAsiaTheme="minorEastAsia" w:hAnsiTheme="minorHAnsi" w:cstheme="minorBidi"/>
            <w:smallCaps w:val="0"/>
            <w:noProof/>
            <w:kern w:val="2"/>
            <w:sz w:val="22"/>
            <w:szCs w:val="22"/>
            <w14:ligatures w14:val="standardContextual"/>
          </w:rPr>
          <w:tab/>
        </w:r>
        <w:r w:rsidR="0018317C" w:rsidRPr="00674654">
          <w:rPr>
            <w:rStyle w:val="Hyperlink"/>
            <w:rFonts w:cs="Times New Roman"/>
            <w:noProof/>
          </w:rPr>
          <w:t>References</w:t>
        </w:r>
        <w:r w:rsidR="0018317C">
          <w:rPr>
            <w:noProof/>
            <w:webHidden/>
          </w:rPr>
          <w:tab/>
        </w:r>
        <w:r w:rsidR="0018317C">
          <w:rPr>
            <w:noProof/>
            <w:webHidden/>
          </w:rPr>
          <w:fldChar w:fldCharType="begin"/>
        </w:r>
        <w:r w:rsidR="0018317C">
          <w:rPr>
            <w:noProof/>
            <w:webHidden/>
          </w:rPr>
          <w:instrText xml:space="preserve"> PAGEREF _Toc137822775 \h </w:instrText>
        </w:r>
        <w:r w:rsidR="0018317C">
          <w:rPr>
            <w:noProof/>
            <w:webHidden/>
          </w:rPr>
        </w:r>
        <w:r w:rsidR="0018317C">
          <w:rPr>
            <w:noProof/>
            <w:webHidden/>
          </w:rPr>
          <w:fldChar w:fldCharType="separate"/>
        </w:r>
        <w:r>
          <w:rPr>
            <w:noProof/>
            <w:webHidden/>
          </w:rPr>
          <w:t>20</w:t>
        </w:r>
        <w:r w:rsidR="0018317C">
          <w:rPr>
            <w:noProof/>
            <w:webHidden/>
          </w:rPr>
          <w:fldChar w:fldCharType="end"/>
        </w:r>
      </w:hyperlink>
    </w:p>
    <w:p w14:paraId="0015898A" w14:textId="3DD0172A" w:rsidR="0018317C" w:rsidRDefault="00483F02" w:rsidP="0018317C">
      <w:pPr>
        <w:pStyle w:val="TOC1"/>
        <w:rPr>
          <w:rFonts w:asciiTheme="minorHAnsi" w:eastAsiaTheme="minorEastAsia" w:hAnsiTheme="minorHAnsi" w:cstheme="minorBidi"/>
          <w:kern w:val="2"/>
          <w:szCs w:val="22"/>
          <w14:ligatures w14:val="standardContextual"/>
        </w:rPr>
      </w:pPr>
      <w:hyperlink w:anchor="_Toc137822776" w:history="1">
        <w:r w:rsidR="0018317C" w:rsidRPr="00674654">
          <w:rPr>
            <w:rStyle w:val="Hyperlink"/>
          </w:rPr>
          <w:t>Chapter 4: Low-Pass Differentiation</w:t>
        </w:r>
        <w:r w:rsidR="0018317C">
          <w:rPr>
            <w:webHidden/>
          </w:rPr>
          <w:tab/>
        </w:r>
        <w:r w:rsidR="0018317C">
          <w:rPr>
            <w:webHidden/>
          </w:rPr>
          <w:fldChar w:fldCharType="begin"/>
        </w:r>
        <w:r w:rsidR="0018317C">
          <w:rPr>
            <w:webHidden/>
          </w:rPr>
          <w:instrText xml:space="preserve"> PAGEREF _Toc137822776 \h </w:instrText>
        </w:r>
        <w:r w:rsidR="0018317C">
          <w:rPr>
            <w:webHidden/>
          </w:rPr>
        </w:r>
        <w:r w:rsidR="0018317C">
          <w:rPr>
            <w:webHidden/>
          </w:rPr>
          <w:fldChar w:fldCharType="separate"/>
        </w:r>
        <w:r>
          <w:rPr>
            <w:webHidden/>
          </w:rPr>
          <w:t>21</w:t>
        </w:r>
        <w:r w:rsidR="0018317C">
          <w:rPr>
            <w:webHidden/>
          </w:rPr>
          <w:fldChar w:fldCharType="end"/>
        </w:r>
      </w:hyperlink>
    </w:p>
    <w:p w14:paraId="554A21D0" w14:textId="1C4480B8" w:rsidR="0018317C" w:rsidRDefault="00483F02">
      <w:pPr>
        <w:pStyle w:val="TOC2"/>
        <w:rPr>
          <w:rFonts w:asciiTheme="minorHAnsi" w:eastAsiaTheme="minorEastAsia" w:hAnsiTheme="minorHAnsi" w:cstheme="minorBidi"/>
          <w:smallCaps w:val="0"/>
          <w:noProof/>
          <w:kern w:val="2"/>
          <w:sz w:val="22"/>
          <w:szCs w:val="22"/>
          <w14:ligatures w14:val="standardContextual"/>
        </w:rPr>
      </w:pPr>
      <w:hyperlink w:anchor="_Toc137822777" w:history="1">
        <w:r w:rsidR="0018317C" w:rsidRPr="00674654">
          <w:rPr>
            <w:rStyle w:val="Hyperlink"/>
            <w:rFonts w:cs="Times New Roman"/>
            <w:noProof/>
          </w:rPr>
          <w:t>4.1</w:t>
        </w:r>
        <w:r w:rsidR="0018317C">
          <w:rPr>
            <w:rFonts w:asciiTheme="minorHAnsi" w:eastAsiaTheme="minorEastAsia" w:hAnsiTheme="minorHAnsi" w:cstheme="minorBidi"/>
            <w:smallCaps w:val="0"/>
            <w:noProof/>
            <w:kern w:val="2"/>
            <w:sz w:val="22"/>
            <w:szCs w:val="22"/>
            <w14:ligatures w14:val="standardContextual"/>
          </w:rPr>
          <w:tab/>
        </w:r>
        <w:r w:rsidR="0018317C" w:rsidRPr="00674654">
          <w:rPr>
            <w:rStyle w:val="Hyperlink"/>
            <w:rFonts w:cs="Times New Roman"/>
            <w:noProof/>
          </w:rPr>
          <w:t>Standard FIR Filters</w:t>
        </w:r>
        <w:r w:rsidR="0018317C">
          <w:rPr>
            <w:noProof/>
            <w:webHidden/>
          </w:rPr>
          <w:tab/>
        </w:r>
        <w:r w:rsidR="0018317C">
          <w:rPr>
            <w:noProof/>
            <w:webHidden/>
          </w:rPr>
          <w:fldChar w:fldCharType="begin"/>
        </w:r>
        <w:r w:rsidR="0018317C">
          <w:rPr>
            <w:noProof/>
            <w:webHidden/>
          </w:rPr>
          <w:instrText xml:space="preserve"> PAGEREF _Toc137822777 \h </w:instrText>
        </w:r>
        <w:r w:rsidR="0018317C">
          <w:rPr>
            <w:noProof/>
            <w:webHidden/>
          </w:rPr>
        </w:r>
        <w:r w:rsidR="0018317C">
          <w:rPr>
            <w:noProof/>
            <w:webHidden/>
          </w:rPr>
          <w:fldChar w:fldCharType="separate"/>
        </w:r>
        <w:r>
          <w:rPr>
            <w:noProof/>
            <w:webHidden/>
          </w:rPr>
          <w:t>21</w:t>
        </w:r>
        <w:r w:rsidR="0018317C">
          <w:rPr>
            <w:noProof/>
            <w:webHidden/>
          </w:rPr>
          <w:fldChar w:fldCharType="end"/>
        </w:r>
      </w:hyperlink>
    </w:p>
    <w:p w14:paraId="1800141F" w14:textId="3B43DCF9" w:rsidR="0018317C" w:rsidRDefault="00483F02">
      <w:pPr>
        <w:pStyle w:val="TOC2"/>
        <w:rPr>
          <w:rFonts w:asciiTheme="minorHAnsi" w:eastAsiaTheme="minorEastAsia" w:hAnsiTheme="minorHAnsi" w:cstheme="minorBidi"/>
          <w:smallCaps w:val="0"/>
          <w:noProof/>
          <w:kern w:val="2"/>
          <w:sz w:val="22"/>
          <w:szCs w:val="22"/>
          <w14:ligatures w14:val="standardContextual"/>
        </w:rPr>
      </w:pPr>
      <w:hyperlink w:anchor="_Toc137822778" w:history="1">
        <w:r w:rsidR="0018317C" w:rsidRPr="00674654">
          <w:rPr>
            <w:rStyle w:val="Hyperlink"/>
            <w:rFonts w:cs="Times New Roman"/>
            <w:noProof/>
          </w:rPr>
          <w:t>4.2</w:t>
        </w:r>
        <w:r w:rsidR="0018317C">
          <w:rPr>
            <w:rFonts w:asciiTheme="minorHAnsi" w:eastAsiaTheme="minorEastAsia" w:hAnsiTheme="minorHAnsi" w:cstheme="minorBidi"/>
            <w:smallCaps w:val="0"/>
            <w:noProof/>
            <w:kern w:val="2"/>
            <w:sz w:val="22"/>
            <w:szCs w:val="22"/>
            <w14:ligatures w14:val="standardContextual"/>
          </w:rPr>
          <w:tab/>
        </w:r>
        <w:r w:rsidR="0018317C" w:rsidRPr="00674654">
          <w:rPr>
            <w:rStyle w:val="Hyperlink"/>
            <w:noProof/>
          </w:rPr>
          <w:t xml:space="preserve">Low-Pass </w:t>
        </w:r>
        <w:r w:rsidR="0018317C" w:rsidRPr="00674654">
          <w:rPr>
            <w:rStyle w:val="Hyperlink"/>
            <w:rFonts w:cs="Times New Roman"/>
            <w:noProof/>
          </w:rPr>
          <w:t>Differentiating FIR Filter</w:t>
        </w:r>
        <w:r w:rsidR="0018317C">
          <w:rPr>
            <w:noProof/>
            <w:webHidden/>
          </w:rPr>
          <w:tab/>
        </w:r>
        <w:r w:rsidR="0018317C">
          <w:rPr>
            <w:noProof/>
            <w:webHidden/>
          </w:rPr>
          <w:fldChar w:fldCharType="begin"/>
        </w:r>
        <w:r w:rsidR="0018317C">
          <w:rPr>
            <w:noProof/>
            <w:webHidden/>
          </w:rPr>
          <w:instrText xml:space="preserve"> PAGEREF _Toc137822778 \h </w:instrText>
        </w:r>
        <w:r w:rsidR="0018317C">
          <w:rPr>
            <w:noProof/>
            <w:webHidden/>
          </w:rPr>
        </w:r>
        <w:r w:rsidR="0018317C">
          <w:rPr>
            <w:noProof/>
            <w:webHidden/>
          </w:rPr>
          <w:fldChar w:fldCharType="separate"/>
        </w:r>
        <w:r>
          <w:rPr>
            <w:noProof/>
            <w:webHidden/>
          </w:rPr>
          <w:t>22</w:t>
        </w:r>
        <w:r w:rsidR="0018317C">
          <w:rPr>
            <w:noProof/>
            <w:webHidden/>
          </w:rPr>
          <w:fldChar w:fldCharType="end"/>
        </w:r>
      </w:hyperlink>
    </w:p>
    <w:p w14:paraId="5610B7A3" w14:textId="3474F0F4" w:rsidR="0018317C" w:rsidRDefault="00483F02">
      <w:pPr>
        <w:pStyle w:val="TOC2"/>
        <w:rPr>
          <w:rFonts w:asciiTheme="minorHAnsi" w:eastAsiaTheme="minorEastAsia" w:hAnsiTheme="minorHAnsi" w:cstheme="minorBidi"/>
          <w:smallCaps w:val="0"/>
          <w:noProof/>
          <w:kern w:val="2"/>
          <w:sz w:val="22"/>
          <w:szCs w:val="22"/>
          <w14:ligatures w14:val="standardContextual"/>
        </w:rPr>
      </w:pPr>
      <w:hyperlink w:anchor="_Toc137822779" w:history="1">
        <w:r w:rsidR="0018317C" w:rsidRPr="00674654">
          <w:rPr>
            <w:rStyle w:val="Hyperlink"/>
            <w:rFonts w:cs="Times New Roman"/>
            <w:noProof/>
          </w:rPr>
          <w:t>4.3</w:t>
        </w:r>
        <w:r w:rsidR="0018317C">
          <w:rPr>
            <w:rFonts w:asciiTheme="minorHAnsi" w:eastAsiaTheme="minorEastAsia" w:hAnsiTheme="minorHAnsi" w:cstheme="minorBidi"/>
            <w:smallCaps w:val="0"/>
            <w:noProof/>
            <w:kern w:val="2"/>
            <w:sz w:val="22"/>
            <w:szCs w:val="22"/>
            <w14:ligatures w14:val="standardContextual"/>
          </w:rPr>
          <w:tab/>
        </w:r>
        <w:r w:rsidR="0018317C" w:rsidRPr="00674654">
          <w:rPr>
            <w:rStyle w:val="Hyperlink"/>
            <w:rFonts w:cs="Times New Roman"/>
            <w:noProof/>
          </w:rPr>
          <w:t>Software Design</w:t>
        </w:r>
        <w:r w:rsidR="0018317C">
          <w:rPr>
            <w:noProof/>
            <w:webHidden/>
          </w:rPr>
          <w:tab/>
        </w:r>
        <w:r w:rsidR="0018317C">
          <w:rPr>
            <w:noProof/>
            <w:webHidden/>
          </w:rPr>
          <w:fldChar w:fldCharType="begin"/>
        </w:r>
        <w:r w:rsidR="0018317C">
          <w:rPr>
            <w:noProof/>
            <w:webHidden/>
          </w:rPr>
          <w:instrText xml:space="preserve"> PAGEREF _Toc137822779 \h </w:instrText>
        </w:r>
        <w:r w:rsidR="0018317C">
          <w:rPr>
            <w:noProof/>
            <w:webHidden/>
          </w:rPr>
        </w:r>
        <w:r w:rsidR="0018317C">
          <w:rPr>
            <w:noProof/>
            <w:webHidden/>
          </w:rPr>
          <w:fldChar w:fldCharType="separate"/>
        </w:r>
        <w:r>
          <w:rPr>
            <w:noProof/>
            <w:webHidden/>
          </w:rPr>
          <w:t>23</w:t>
        </w:r>
        <w:r w:rsidR="0018317C">
          <w:rPr>
            <w:noProof/>
            <w:webHidden/>
          </w:rPr>
          <w:fldChar w:fldCharType="end"/>
        </w:r>
      </w:hyperlink>
    </w:p>
    <w:p w14:paraId="5A61C1E7" w14:textId="671FAEBB" w:rsidR="0018317C" w:rsidRDefault="00483F02">
      <w:pPr>
        <w:pStyle w:val="TOC2"/>
        <w:rPr>
          <w:rFonts w:asciiTheme="minorHAnsi" w:eastAsiaTheme="minorEastAsia" w:hAnsiTheme="minorHAnsi" w:cstheme="minorBidi"/>
          <w:smallCaps w:val="0"/>
          <w:noProof/>
          <w:kern w:val="2"/>
          <w:sz w:val="22"/>
          <w:szCs w:val="22"/>
          <w14:ligatures w14:val="standardContextual"/>
        </w:rPr>
      </w:pPr>
      <w:hyperlink w:anchor="_Toc137822780" w:history="1">
        <w:r w:rsidR="0018317C" w:rsidRPr="00674654">
          <w:rPr>
            <w:rStyle w:val="Hyperlink"/>
            <w:rFonts w:cs="Times New Roman"/>
            <w:noProof/>
          </w:rPr>
          <w:t>4.4</w:t>
        </w:r>
        <w:r w:rsidR="0018317C">
          <w:rPr>
            <w:rFonts w:asciiTheme="minorHAnsi" w:eastAsiaTheme="minorEastAsia" w:hAnsiTheme="minorHAnsi" w:cstheme="minorBidi"/>
            <w:smallCaps w:val="0"/>
            <w:noProof/>
            <w:kern w:val="2"/>
            <w:sz w:val="22"/>
            <w:szCs w:val="22"/>
            <w14:ligatures w14:val="standardContextual"/>
          </w:rPr>
          <w:tab/>
        </w:r>
        <w:r w:rsidR="0018317C" w:rsidRPr="00674654">
          <w:rPr>
            <w:rStyle w:val="Hyperlink"/>
            <w:rFonts w:cs="Times New Roman"/>
            <w:noProof/>
          </w:rPr>
          <w:t>Capacitor Reset</w:t>
        </w:r>
        <w:r w:rsidR="0018317C">
          <w:rPr>
            <w:noProof/>
            <w:webHidden/>
          </w:rPr>
          <w:tab/>
        </w:r>
        <w:r w:rsidR="0018317C">
          <w:rPr>
            <w:noProof/>
            <w:webHidden/>
          </w:rPr>
          <w:fldChar w:fldCharType="begin"/>
        </w:r>
        <w:r w:rsidR="0018317C">
          <w:rPr>
            <w:noProof/>
            <w:webHidden/>
          </w:rPr>
          <w:instrText xml:space="preserve"> PAGEREF _Toc137822780 \h </w:instrText>
        </w:r>
        <w:r w:rsidR="0018317C">
          <w:rPr>
            <w:noProof/>
            <w:webHidden/>
          </w:rPr>
        </w:r>
        <w:r w:rsidR="0018317C">
          <w:rPr>
            <w:noProof/>
            <w:webHidden/>
          </w:rPr>
          <w:fldChar w:fldCharType="separate"/>
        </w:r>
        <w:r>
          <w:rPr>
            <w:noProof/>
            <w:webHidden/>
          </w:rPr>
          <w:t>25</w:t>
        </w:r>
        <w:r w:rsidR="0018317C">
          <w:rPr>
            <w:noProof/>
            <w:webHidden/>
          </w:rPr>
          <w:fldChar w:fldCharType="end"/>
        </w:r>
      </w:hyperlink>
    </w:p>
    <w:p w14:paraId="7358A503" w14:textId="3D161DAE" w:rsidR="0018317C" w:rsidRDefault="00483F02">
      <w:pPr>
        <w:pStyle w:val="TOC2"/>
        <w:rPr>
          <w:rFonts w:asciiTheme="minorHAnsi" w:eastAsiaTheme="minorEastAsia" w:hAnsiTheme="minorHAnsi" w:cstheme="minorBidi"/>
          <w:smallCaps w:val="0"/>
          <w:noProof/>
          <w:kern w:val="2"/>
          <w:sz w:val="22"/>
          <w:szCs w:val="22"/>
          <w14:ligatures w14:val="standardContextual"/>
        </w:rPr>
      </w:pPr>
      <w:hyperlink w:anchor="_Toc137822781" w:history="1">
        <w:r w:rsidR="0018317C" w:rsidRPr="00674654">
          <w:rPr>
            <w:rStyle w:val="Hyperlink"/>
            <w:rFonts w:cs="Times New Roman"/>
            <w:noProof/>
          </w:rPr>
          <w:t>4.5</w:t>
        </w:r>
        <w:r w:rsidR="0018317C">
          <w:rPr>
            <w:rFonts w:asciiTheme="minorHAnsi" w:eastAsiaTheme="minorEastAsia" w:hAnsiTheme="minorHAnsi" w:cstheme="minorBidi"/>
            <w:smallCaps w:val="0"/>
            <w:noProof/>
            <w:kern w:val="2"/>
            <w:sz w:val="22"/>
            <w:szCs w:val="22"/>
            <w14:ligatures w14:val="standardContextual"/>
          </w:rPr>
          <w:tab/>
        </w:r>
        <w:r w:rsidR="0018317C" w:rsidRPr="00674654">
          <w:rPr>
            <w:rStyle w:val="Hyperlink"/>
            <w:rFonts w:cs="Times New Roman"/>
            <w:noProof/>
          </w:rPr>
          <w:t>Design of Filter for Testing</w:t>
        </w:r>
        <w:r w:rsidR="0018317C">
          <w:rPr>
            <w:noProof/>
            <w:webHidden/>
          </w:rPr>
          <w:tab/>
        </w:r>
        <w:r w:rsidR="0018317C">
          <w:rPr>
            <w:noProof/>
            <w:webHidden/>
          </w:rPr>
          <w:fldChar w:fldCharType="begin"/>
        </w:r>
        <w:r w:rsidR="0018317C">
          <w:rPr>
            <w:noProof/>
            <w:webHidden/>
          </w:rPr>
          <w:instrText xml:space="preserve"> PAGEREF _Toc137822781 \h </w:instrText>
        </w:r>
        <w:r w:rsidR="0018317C">
          <w:rPr>
            <w:noProof/>
            <w:webHidden/>
          </w:rPr>
        </w:r>
        <w:r w:rsidR="0018317C">
          <w:rPr>
            <w:noProof/>
            <w:webHidden/>
          </w:rPr>
          <w:fldChar w:fldCharType="separate"/>
        </w:r>
        <w:r>
          <w:rPr>
            <w:noProof/>
            <w:webHidden/>
          </w:rPr>
          <w:t>27</w:t>
        </w:r>
        <w:r w:rsidR="0018317C">
          <w:rPr>
            <w:noProof/>
            <w:webHidden/>
          </w:rPr>
          <w:fldChar w:fldCharType="end"/>
        </w:r>
      </w:hyperlink>
    </w:p>
    <w:p w14:paraId="2ABF6C16" w14:textId="2C829E42" w:rsidR="0018317C" w:rsidRDefault="00483F02">
      <w:pPr>
        <w:pStyle w:val="TOC2"/>
        <w:rPr>
          <w:rFonts w:asciiTheme="minorHAnsi" w:eastAsiaTheme="minorEastAsia" w:hAnsiTheme="minorHAnsi" w:cstheme="minorBidi"/>
          <w:smallCaps w:val="0"/>
          <w:noProof/>
          <w:kern w:val="2"/>
          <w:sz w:val="22"/>
          <w:szCs w:val="22"/>
          <w14:ligatures w14:val="standardContextual"/>
        </w:rPr>
      </w:pPr>
      <w:hyperlink w:anchor="_Toc137822782" w:history="1">
        <w:r w:rsidR="0018317C" w:rsidRPr="00674654">
          <w:rPr>
            <w:rStyle w:val="Hyperlink"/>
            <w:rFonts w:cs="Times New Roman"/>
            <w:noProof/>
          </w:rPr>
          <w:t>4.6</w:t>
        </w:r>
        <w:r w:rsidR="0018317C">
          <w:rPr>
            <w:rFonts w:asciiTheme="minorHAnsi" w:eastAsiaTheme="minorEastAsia" w:hAnsiTheme="minorHAnsi" w:cstheme="minorBidi"/>
            <w:smallCaps w:val="0"/>
            <w:noProof/>
            <w:kern w:val="2"/>
            <w:sz w:val="22"/>
            <w:szCs w:val="22"/>
            <w14:ligatures w14:val="standardContextual"/>
          </w:rPr>
          <w:tab/>
        </w:r>
        <w:r w:rsidR="0018317C" w:rsidRPr="00674654">
          <w:rPr>
            <w:rStyle w:val="Hyperlink"/>
            <w:rFonts w:cs="Times New Roman"/>
            <w:noProof/>
          </w:rPr>
          <w:t>References</w:t>
        </w:r>
        <w:r w:rsidR="0018317C">
          <w:rPr>
            <w:noProof/>
            <w:webHidden/>
          </w:rPr>
          <w:tab/>
        </w:r>
        <w:r w:rsidR="0018317C">
          <w:rPr>
            <w:noProof/>
            <w:webHidden/>
          </w:rPr>
          <w:fldChar w:fldCharType="begin"/>
        </w:r>
        <w:r w:rsidR="0018317C">
          <w:rPr>
            <w:noProof/>
            <w:webHidden/>
          </w:rPr>
          <w:instrText xml:space="preserve"> PAGEREF _Toc137822782 \h </w:instrText>
        </w:r>
        <w:r w:rsidR="0018317C">
          <w:rPr>
            <w:noProof/>
            <w:webHidden/>
          </w:rPr>
        </w:r>
        <w:r w:rsidR="0018317C">
          <w:rPr>
            <w:noProof/>
            <w:webHidden/>
          </w:rPr>
          <w:fldChar w:fldCharType="separate"/>
        </w:r>
        <w:r>
          <w:rPr>
            <w:noProof/>
            <w:webHidden/>
          </w:rPr>
          <w:t>30</w:t>
        </w:r>
        <w:r w:rsidR="0018317C">
          <w:rPr>
            <w:noProof/>
            <w:webHidden/>
          </w:rPr>
          <w:fldChar w:fldCharType="end"/>
        </w:r>
      </w:hyperlink>
    </w:p>
    <w:p w14:paraId="0CA2558C" w14:textId="131BB858" w:rsidR="0018317C" w:rsidRDefault="00483F02" w:rsidP="0018317C">
      <w:pPr>
        <w:pStyle w:val="TOC1"/>
        <w:rPr>
          <w:rFonts w:asciiTheme="minorHAnsi" w:eastAsiaTheme="minorEastAsia" w:hAnsiTheme="minorHAnsi" w:cstheme="minorBidi"/>
          <w:kern w:val="2"/>
          <w:szCs w:val="22"/>
          <w14:ligatures w14:val="standardContextual"/>
        </w:rPr>
      </w:pPr>
      <w:hyperlink w:anchor="_Toc137822783" w:history="1">
        <w:r w:rsidR="0018317C" w:rsidRPr="00674654">
          <w:rPr>
            <w:rStyle w:val="Hyperlink"/>
          </w:rPr>
          <w:t>Chapter 5: PCB Switched Integrator</w:t>
        </w:r>
        <w:r w:rsidR="0018317C">
          <w:rPr>
            <w:webHidden/>
          </w:rPr>
          <w:tab/>
        </w:r>
        <w:r w:rsidR="0018317C">
          <w:rPr>
            <w:webHidden/>
          </w:rPr>
          <w:fldChar w:fldCharType="begin"/>
        </w:r>
        <w:r w:rsidR="0018317C">
          <w:rPr>
            <w:webHidden/>
          </w:rPr>
          <w:instrText xml:space="preserve"> PAGEREF _Toc137822783 \h </w:instrText>
        </w:r>
        <w:r w:rsidR="0018317C">
          <w:rPr>
            <w:webHidden/>
          </w:rPr>
        </w:r>
        <w:r w:rsidR="0018317C">
          <w:rPr>
            <w:webHidden/>
          </w:rPr>
          <w:fldChar w:fldCharType="separate"/>
        </w:r>
        <w:r>
          <w:rPr>
            <w:webHidden/>
          </w:rPr>
          <w:t>31</w:t>
        </w:r>
        <w:r w:rsidR="0018317C">
          <w:rPr>
            <w:webHidden/>
          </w:rPr>
          <w:fldChar w:fldCharType="end"/>
        </w:r>
      </w:hyperlink>
    </w:p>
    <w:p w14:paraId="4AB88F43" w14:textId="0ED2280D" w:rsidR="0018317C" w:rsidRDefault="00483F02">
      <w:pPr>
        <w:pStyle w:val="TOC2"/>
        <w:rPr>
          <w:rFonts w:asciiTheme="minorHAnsi" w:eastAsiaTheme="minorEastAsia" w:hAnsiTheme="minorHAnsi" w:cstheme="minorBidi"/>
          <w:smallCaps w:val="0"/>
          <w:noProof/>
          <w:kern w:val="2"/>
          <w:sz w:val="22"/>
          <w:szCs w:val="22"/>
          <w14:ligatures w14:val="standardContextual"/>
        </w:rPr>
      </w:pPr>
      <w:hyperlink w:anchor="_Toc137822784" w:history="1">
        <w:r w:rsidR="0018317C" w:rsidRPr="00674654">
          <w:rPr>
            <w:rStyle w:val="Hyperlink"/>
            <w:noProof/>
          </w:rPr>
          <w:t>5.1</w:t>
        </w:r>
        <w:r w:rsidR="0018317C">
          <w:rPr>
            <w:rFonts w:asciiTheme="minorHAnsi" w:eastAsiaTheme="minorEastAsia" w:hAnsiTheme="minorHAnsi" w:cstheme="minorBidi"/>
            <w:smallCaps w:val="0"/>
            <w:noProof/>
            <w:kern w:val="2"/>
            <w:sz w:val="22"/>
            <w:szCs w:val="22"/>
            <w14:ligatures w14:val="standardContextual"/>
          </w:rPr>
          <w:tab/>
        </w:r>
        <w:r w:rsidR="0018317C" w:rsidRPr="00674654">
          <w:rPr>
            <w:rStyle w:val="Hyperlink"/>
            <w:noProof/>
          </w:rPr>
          <w:t>Switched Integrator Test Circuit Design</w:t>
        </w:r>
        <w:r w:rsidR="0018317C">
          <w:rPr>
            <w:noProof/>
            <w:webHidden/>
          </w:rPr>
          <w:tab/>
        </w:r>
        <w:r w:rsidR="0018317C">
          <w:rPr>
            <w:noProof/>
            <w:webHidden/>
          </w:rPr>
          <w:fldChar w:fldCharType="begin"/>
        </w:r>
        <w:r w:rsidR="0018317C">
          <w:rPr>
            <w:noProof/>
            <w:webHidden/>
          </w:rPr>
          <w:instrText xml:space="preserve"> PAGEREF _Toc137822784 \h </w:instrText>
        </w:r>
        <w:r w:rsidR="0018317C">
          <w:rPr>
            <w:noProof/>
            <w:webHidden/>
          </w:rPr>
        </w:r>
        <w:r w:rsidR="0018317C">
          <w:rPr>
            <w:noProof/>
            <w:webHidden/>
          </w:rPr>
          <w:fldChar w:fldCharType="separate"/>
        </w:r>
        <w:r>
          <w:rPr>
            <w:noProof/>
            <w:webHidden/>
          </w:rPr>
          <w:t>31</w:t>
        </w:r>
        <w:r w:rsidR="0018317C">
          <w:rPr>
            <w:noProof/>
            <w:webHidden/>
          </w:rPr>
          <w:fldChar w:fldCharType="end"/>
        </w:r>
      </w:hyperlink>
    </w:p>
    <w:p w14:paraId="255CC80C" w14:textId="3D1E7D03" w:rsidR="0018317C" w:rsidRDefault="00483F02">
      <w:pPr>
        <w:pStyle w:val="TOC2"/>
        <w:rPr>
          <w:rFonts w:asciiTheme="minorHAnsi" w:eastAsiaTheme="minorEastAsia" w:hAnsiTheme="minorHAnsi" w:cstheme="minorBidi"/>
          <w:smallCaps w:val="0"/>
          <w:noProof/>
          <w:kern w:val="2"/>
          <w:sz w:val="22"/>
          <w:szCs w:val="22"/>
          <w14:ligatures w14:val="standardContextual"/>
        </w:rPr>
      </w:pPr>
      <w:hyperlink w:anchor="_Toc137822785" w:history="1">
        <w:r w:rsidR="0018317C" w:rsidRPr="00674654">
          <w:rPr>
            <w:rStyle w:val="Hyperlink"/>
            <w:rFonts w:cs="Times New Roman"/>
            <w:noProof/>
          </w:rPr>
          <w:t>5.2</w:t>
        </w:r>
        <w:r w:rsidR="0018317C">
          <w:rPr>
            <w:rFonts w:asciiTheme="minorHAnsi" w:eastAsiaTheme="minorEastAsia" w:hAnsiTheme="minorHAnsi" w:cstheme="minorBidi"/>
            <w:smallCaps w:val="0"/>
            <w:noProof/>
            <w:kern w:val="2"/>
            <w:sz w:val="22"/>
            <w:szCs w:val="22"/>
            <w14:ligatures w14:val="standardContextual"/>
          </w:rPr>
          <w:tab/>
        </w:r>
        <w:r w:rsidR="0018317C" w:rsidRPr="00674654">
          <w:rPr>
            <w:rStyle w:val="Hyperlink"/>
            <w:rFonts w:cs="Times New Roman"/>
            <w:noProof/>
          </w:rPr>
          <w:t>System Performance Analysis</w:t>
        </w:r>
        <w:r w:rsidR="0018317C">
          <w:rPr>
            <w:noProof/>
            <w:webHidden/>
          </w:rPr>
          <w:tab/>
        </w:r>
        <w:r w:rsidR="0018317C">
          <w:rPr>
            <w:noProof/>
            <w:webHidden/>
          </w:rPr>
          <w:fldChar w:fldCharType="begin"/>
        </w:r>
        <w:r w:rsidR="0018317C">
          <w:rPr>
            <w:noProof/>
            <w:webHidden/>
          </w:rPr>
          <w:instrText xml:space="preserve"> PAGEREF _Toc137822785 \h </w:instrText>
        </w:r>
        <w:r w:rsidR="0018317C">
          <w:rPr>
            <w:noProof/>
            <w:webHidden/>
          </w:rPr>
        </w:r>
        <w:r w:rsidR="0018317C">
          <w:rPr>
            <w:noProof/>
            <w:webHidden/>
          </w:rPr>
          <w:fldChar w:fldCharType="separate"/>
        </w:r>
        <w:r>
          <w:rPr>
            <w:noProof/>
            <w:webHidden/>
          </w:rPr>
          <w:t>33</w:t>
        </w:r>
        <w:r w:rsidR="0018317C">
          <w:rPr>
            <w:noProof/>
            <w:webHidden/>
          </w:rPr>
          <w:fldChar w:fldCharType="end"/>
        </w:r>
      </w:hyperlink>
    </w:p>
    <w:p w14:paraId="73732B81" w14:textId="2A41403D" w:rsidR="0018317C" w:rsidRDefault="00483F02">
      <w:pPr>
        <w:pStyle w:val="TOC3"/>
        <w:tabs>
          <w:tab w:val="left" w:pos="1920"/>
          <w:tab w:val="right" w:leader="hyphen" w:pos="9350"/>
        </w:tabs>
        <w:rPr>
          <w:rFonts w:asciiTheme="minorHAnsi" w:eastAsiaTheme="minorEastAsia" w:hAnsiTheme="minorHAnsi" w:cstheme="minorBidi"/>
          <w:iCs w:val="0"/>
          <w:noProof/>
          <w:kern w:val="2"/>
          <w:sz w:val="22"/>
          <w:szCs w:val="22"/>
          <w14:ligatures w14:val="standardContextual"/>
        </w:rPr>
      </w:pPr>
      <w:hyperlink w:anchor="_Toc137822786" w:history="1">
        <w:r w:rsidR="0018317C" w:rsidRPr="00674654">
          <w:rPr>
            <w:rStyle w:val="Hyperlink"/>
            <w:noProof/>
          </w:rPr>
          <w:t>5.2.1</w:t>
        </w:r>
        <w:r w:rsidR="0018317C">
          <w:rPr>
            <w:rFonts w:asciiTheme="minorHAnsi" w:eastAsiaTheme="minorEastAsia" w:hAnsiTheme="minorHAnsi" w:cstheme="minorBidi"/>
            <w:iCs w:val="0"/>
            <w:noProof/>
            <w:kern w:val="2"/>
            <w:sz w:val="22"/>
            <w:szCs w:val="22"/>
            <w14:ligatures w14:val="standardContextual"/>
          </w:rPr>
          <w:tab/>
        </w:r>
        <w:r w:rsidR="0018317C" w:rsidRPr="00674654">
          <w:rPr>
            <w:rStyle w:val="Hyperlink"/>
            <w:noProof/>
          </w:rPr>
          <w:t xml:space="preserve"> Demonstration of System Performance</w:t>
        </w:r>
        <w:r w:rsidR="0018317C">
          <w:rPr>
            <w:noProof/>
            <w:webHidden/>
          </w:rPr>
          <w:tab/>
        </w:r>
        <w:r w:rsidR="0018317C">
          <w:rPr>
            <w:noProof/>
            <w:webHidden/>
          </w:rPr>
          <w:fldChar w:fldCharType="begin"/>
        </w:r>
        <w:r w:rsidR="0018317C">
          <w:rPr>
            <w:noProof/>
            <w:webHidden/>
          </w:rPr>
          <w:instrText xml:space="preserve"> PAGEREF _Toc137822786 \h </w:instrText>
        </w:r>
        <w:r w:rsidR="0018317C">
          <w:rPr>
            <w:noProof/>
            <w:webHidden/>
          </w:rPr>
        </w:r>
        <w:r w:rsidR="0018317C">
          <w:rPr>
            <w:noProof/>
            <w:webHidden/>
          </w:rPr>
          <w:fldChar w:fldCharType="separate"/>
        </w:r>
        <w:r>
          <w:rPr>
            <w:noProof/>
            <w:webHidden/>
          </w:rPr>
          <w:t>34</w:t>
        </w:r>
        <w:r w:rsidR="0018317C">
          <w:rPr>
            <w:noProof/>
            <w:webHidden/>
          </w:rPr>
          <w:fldChar w:fldCharType="end"/>
        </w:r>
      </w:hyperlink>
    </w:p>
    <w:p w14:paraId="2458E814" w14:textId="4CBB3462" w:rsidR="0018317C" w:rsidRDefault="00483F02">
      <w:pPr>
        <w:pStyle w:val="TOC3"/>
        <w:tabs>
          <w:tab w:val="left" w:pos="1920"/>
          <w:tab w:val="right" w:leader="hyphen" w:pos="9350"/>
        </w:tabs>
        <w:rPr>
          <w:rFonts w:asciiTheme="minorHAnsi" w:eastAsiaTheme="minorEastAsia" w:hAnsiTheme="minorHAnsi" w:cstheme="minorBidi"/>
          <w:iCs w:val="0"/>
          <w:noProof/>
          <w:kern w:val="2"/>
          <w:sz w:val="22"/>
          <w:szCs w:val="22"/>
          <w14:ligatures w14:val="standardContextual"/>
        </w:rPr>
      </w:pPr>
      <w:hyperlink w:anchor="_Toc137822787" w:history="1">
        <w:r w:rsidR="0018317C" w:rsidRPr="00674654">
          <w:rPr>
            <w:rStyle w:val="Hyperlink"/>
            <w:noProof/>
          </w:rPr>
          <w:t>5.2.2</w:t>
        </w:r>
        <w:r w:rsidR="0018317C">
          <w:rPr>
            <w:rFonts w:asciiTheme="minorHAnsi" w:eastAsiaTheme="minorEastAsia" w:hAnsiTheme="minorHAnsi" w:cstheme="minorBidi"/>
            <w:iCs w:val="0"/>
            <w:noProof/>
            <w:kern w:val="2"/>
            <w:sz w:val="22"/>
            <w:szCs w:val="22"/>
            <w14:ligatures w14:val="standardContextual"/>
          </w:rPr>
          <w:tab/>
        </w:r>
        <w:r w:rsidR="0018317C" w:rsidRPr="00674654">
          <w:rPr>
            <w:rStyle w:val="Hyperlink"/>
            <w:noProof/>
          </w:rPr>
          <w:t xml:space="preserve"> Magnitude vs Frequency Response</w:t>
        </w:r>
        <w:r w:rsidR="0018317C">
          <w:rPr>
            <w:noProof/>
            <w:webHidden/>
          </w:rPr>
          <w:tab/>
        </w:r>
        <w:r w:rsidR="0018317C">
          <w:rPr>
            <w:noProof/>
            <w:webHidden/>
          </w:rPr>
          <w:fldChar w:fldCharType="begin"/>
        </w:r>
        <w:r w:rsidR="0018317C">
          <w:rPr>
            <w:noProof/>
            <w:webHidden/>
          </w:rPr>
          <w:instrText xml:space="preserve"> PAGEREF _Toc137822787 \h </w:instrText>
        </w:r>
        <w:r w:rsidR="0018317C">
          <w:rPr>
            <w:noProof/>
            <w:webHidden/>
          </w:rPr>
        </w:r>
        <w:r w:rsidR="0018317C">
          <w:rPr>
            <w:noProof/>
            <w:webHidden/>
          </w:rPr>
          <w:fldChar w:fldCharType="separate"/>
        </w:r>
        <w:r>
          <w:rPr>
            <w:noProof/>
            <w:webHidden/>
          </w:rPr>
          <w:t>35</w:t>
        </w:r>
        <w:r w:rsidR="0018317C">
          <w:rPr>
            <w:noProof/>
            <w:webHidden/>
          </w:rPr>
          <w:fldChar w:fldCharType="end"/>
        </w:r>
      </w:hyperlink>
    </w:p>
    <w:p w14:paraId="01CC169E" w14:textId="49E2E496" w:rsidR="0018317C" w:rsidRDefault="00483F02">
      <w:pPr>
        <w:pStyle w:val="TOC3"/>
        <w:tabs>
          <w:tab w:val="left" w:pos="1920"/>
          <w:tab w:val="right" w:leader="hyphen" w:pos="9350"/>
        </w:tabs>
        <w:rPr>
          <w:rFonts w:asciiTheme="minorHAnsi" w:eastAsiaTheme="minorEastAsia" w:hAnsiTheme="minorHAnsi" w:cstheme="minorBidi"/>
          <w:iCs w:val="0"/>
          <w:noProof/>
          <w:kern w:val="2"/>
          <w:sz w:val="22"/>
          <w:szCs w:val="22"/>
          <w14:ligatures w14:val="standardContextual"/>
        </w:rPr>
      </w:pPr>
      <w:hyperlink w:anchor="_Toc137822788" w:history="1">
        <w:r w:rsidR="0018317C" w:rsidRPr="00674654">
          <w:rPr>
            <w:rStyle w:val="Hyperlink"/>
            <w:noProof/>
          </w:rPr>
          <w:t>5.2.3</w:t>
        </w:r>
        <w:r w:rsidR="0018317C">
          <w:rPr>
            <w:rFonts w:asciiTheme="minorHAnsi" w:eastAsiaTheme="minorEastAsia" w:hAnsiTheme="minorHAnsi" w:cstheme="minorBidi"/>
            <w:iCs w:val="0"/>
            <w:noProof/>
            <w:kern w:val="2"/>
            <w:sz w:val="22"/>
            <w:szCs w:val="22"/>
            <w14:ligatures w14:val="standardContextual"/>
          </w:rPr>
          <w:tab/>
        </w:r>
        <w:r w:rsidR="0018317C" w:rsidRPr="00674654">
          <w:rPr>
            <w:rStyle w:val="Hyperlink"/>
            <w:noProof/>
          </w:rPr>
          <w:t xml:space="preserve"> Phase Response and Time Delay</w:t>
        </w:r>
        <w:r w:rsidR="0018317C">
          <w:rPr>
            <w:noProof/>
            <w:webHidden/>
          </w:rPr>
          <w:tab/>
        </w:r>
        <w:r w:rsidR="0018317C">
          <w:rPr>
            <w:noProof/>
            <w:webHidden/>
          </w:rPr>
          <w:fldChar w:fldCharType="begin"/>
        </w:r>
        <w:r w:rsidR="0018317C">
          <w:rPr>
            <w:noProof/>
            <w:webHidden/>
          </w:rPr>
          <w:instrText xml:space="preserve"> PAGEREF _Toc137822788 \h </w:instrText>
        </w:r>
        <w:r w:rsidR="0018317C">
          <w:rPr>
            <w:noProof/>
            <w:webHidden/>
          </w:rPr>
        </w:r>
        <w:r w:rsidR="0018317C">
          <w:rPr>
            <w:noProof/>
            <w:webHidden/>
          </w:rPr>
          <w:fldChar w:fldCharType="separate"/>
        </w:r>
        <w:r>
          <w:rPr>
            <w:noProof/>
            <w:webHidden/>
          </w:rPr>
          <w:t>37</w:t>
        </w:r>
        <w:r w:rsidR="0018317C">
          <w:rPr>
            <w:noProof/>
            <w:webHidden/>
          </w:rPr>
          <w:fldChar w:fldCharType="end"/>
        </w:r>
      </w:hyperlink>
    </w:p>
    <w:p w14:paraId="0D8C6C97" w14:textId="56F155C6" w:rsidR="0018317C" w:rsidRDefault="00483F02">
      <w:pPr>
        <w:pStyle w:val="TOC3"/>
        <w:tabs>
          <w:tab w:val="left" w:pos="1920"/>
          <w:tab w:val="right" w:leader="hyphen" w:pos="9350"/>
        </w:tabs>
        <w:rPr>
          <w:rFonts w:asciiTheme="minorHAnsi" w:eastAsiaTheme="minorEastAsia" w:hAnsiTheme="minorHAnsi" w:cstheme="minorBidi"/>
          <w:iCs w:val="0"/>
          <w:noProof/>
          <w:kern w:val="2"/>
          <w:sz w:val="22"/>
          <w:szCs w:val="22"/>
          <w14:ligatures w14:val="standardContextual"/>
        </w:rPr>
      </w:pPr>
      <w:hyperlink w:anchor="_Toc137822789" w:history="1">
        <w:r w:rsidR="0018317C" w:rsidRPr="00674654">
          <w:rPr>
            <w:rStyle w:val="Hyperlink"/>
            <w:noProof/>
          </w:rPr>
          <w:t>5.2.4</w:t>
        </w:r>
        <w:r w:rsidR="0018317C">
          <w:rPr>
            <w:rFonts w:asciiTheme="minorHAnsi" w:eastAsiaTheme="minorEastAsia" w:hAnsiTheme="minorHAnsi" w:cstheme="minorBidi"/>
            <w:iCs w:val="0"/>
            <w:noProof/>
            <w:kern w:val="2"/>
            <w:sz w:val="22"/>
            <w:szCs w:val="22"/>
            <w14:ligatures w14:val="standardContextual"/>
          </w:rPr>
          <w:tab/>
        </w:r>
        <w:r w:rsidR="0018317C" w:rsidRPr="00674654">
          <w:rPr>
            <w:rStyle w:val="Hyperlink"/>
            <w:noProof/>
          </w:rPr>
          <w:t xml:space="preserve"> Low-Frequency, Low-Amplitude Analysis</w:t>
        </w:r>
        <w:r w:rsidR="0018317C">
          <w:rPr>
            <w:noProof/>
            <w:webHidden/>
          </w:rPr>
          <w:tab/>
        </w:r>
        <w:r w:rsidR="0018317C">
          <w:rPr>
            <w:noProof/>
            <w:webHidden/>
          </w:rPr>
          <w:fldChar w:fldCharType="begin"/>
        </w:r>
        <w:r w:rsidR="0018317C">
          <w:rPr>
            <w:noProof/>
            <w:webHidden/>
          </w:rPr>
          <w:instrText xml:space="preserve"> PAGEREF _Toc137822789 \h </w:instrText>
        </w:r>
        <w:r w:rsidR="0018317C">
          <w:rPr>
            <w:noProof/>
            <w:webHidden/>
          </w:rPr>
        </w:r>
        <w:r w:rsidR="0018317C">
          <w:rPr>
            <w:noProof/>
            <w:webHidden/>
          </w:rPr>
          <w:fldChar w:fldCharType="separate"/>
        </w:r>
        <w:r>
          <w:rPr>
            <w:noProof/>
            <w:webHidden/>
          </w:rPr>
          <w:t>40</w:t>
        </w:r>
        <w:r w:rsidR="0018317C">
          <w:rPr>
            <w:noProof/>
            <w:webHidden/>
          </w:rPr>
          <w:fldChar w:fldCharType="end"/>
        </w:r>
      </w:hyperlink>
    </w:p>
    <w:p w14:paraId="5F2E9162" w14:textId="25914E7B" w:rsidR="0018317C" w:rsidRDefault="00483F02">
      <w:pPr>
        <w:pStyle w:val="TOC2"/>
        <w:rPr>
          <w:rFonts w:asciiTheme="minorHAnsi" w:eastAsiaTheme="minorEastAsia" w:hAnsiTheme="minorHAnsi" w:cstheme="minorBidi"/>
          <w:smallCaps w:val="0"/>
          <w:noProof/>
          <w:kern w:val="2"/>
          <w:sz w:val="22"/>
          <w:szCs w:val="22"/>
          <w14:ligatures w14:val="standardContextual"/>
        </w:rPr>
      </w:pPr>
      <w:hyperlink w:anchor="_Toc137822790" w:history="1">
        <w:r w:rsidR="0018317C" w:rsidRPr="00674654">
          <w:rPr>
            <w:rStyle w:val="Hyperlink"/>
            <w:rFonts w:cs="Times New Roman"/>
            <w:noProof/>
          </w:rPr>
          <w:t>5.3</w:t>
        </w:r>
        <w:r w:rsidR="0018317C">
          <w:rPr>
            <w:rFonts w:asciiTheme="minorHAnsi" w:eastAsiaTheme="minorEastAsia" w:hAnsiTheme="minorHAnsi" w:cstheme="minorBidi"/>
            <w:smallCaps w:val="0"/>
            <w:noProof/>
            <w:kern w:val="2"/>
            <w:sz w:val="22"/>
            <w:szCs w:val="22"/>
            <w14:ligatures w14:val="standardContextual"/>
          </w:rPr>
          <w:tab/>
        </w:r>
        <w:r w:rsidR="0018317C" w:rsidRPr="00674654">
          <w:rPr>
            <w:rStyle w:val="Hyperlink"/>
            <w:rFonts w:cs="Times New Roman"/>
            <w:noProof/>
          </w:rPr>
          <w:t>References</w:t>
        </w:r>
        <w:r w:rsidR="0018317C">
          <w:rPr>
            <w:noProof/>
            <w:webHidden/>
          </w:rPr>
          <w:tab/>
        </w:r>
        <w:r w:rsidR="0018317C">
          <w:rPr>
            <w:noProof/>
            <w:webHidden/>
          </w:rPr>
          <w:fldChar w:fldCharType="begin"/>
        </w:r>
        <w:r w:rsidR="0018317C">
          <w:rPr>
            <w:noProof/>
            <w:webHidden/>
          </w:rPr>
          <w:instrText xml:space="preserve"> PAGEREF _Toc137822790 \h </w:instrText>
        </w:r>
        <w:r w:rsidR="0018317C">
          <w:rPr>
            <w:noProof/>
            <w:webHidden/>
          </w:rPr>
        </w:r>
        <w:r w:rsidR="0018317C">
          <w:rPr>
            <w:noProof/>
            <w:webHidden/>
          </w:rPr>
          <w:fldChar w:fldCharType="separate"/>
        </w:r>
        <w:r>
          <w:rPr>
            <w:noProof/>
            <w:webHidden/>
          </w:rPr>
          <w:t>43</w:t>
        </w:r>
        <w:r w:rsidR="0018317C">
          <w:rPr>
            <w:noProof/>
            <w:webHidden/>
          </w:rPr>
          <w:fldChar w:fldCharType="end"/>
        </w:r>
      </w:hyperlink>
    </w:p>
    <w:p w14:paraId="188C33BF" w14:textId="0C934923" w:rsidR="0018317C" w:rsidRDefault="00483F02" w:rsidP="0018317C">
      <w:pPr>
        <w:pStyle w:val="TOC1"/>
        <w:rPr>
          <w:rFonts w:asciiTheme="minorHAnsi" w:eastAsiaTheme="minorEastAsia" w:hAnsiTheme="minorHAnsi" w:cstheme="minorBidi"/>
          <w:kern w:val="2"/>
          <w:szCs w:val="22"/>
          <w14:ligatures w14:val="standardContextual"/>
        </w:rPr>
      </w:pPr>
      <w:hyperlink w:anchor="_Toc137822791" w:history="1">
        <w:r w:rsidR="0018317C" w:rsidRPr="00674654">
          <w:rPr>
            <w:rStyle w:val="Hyperlink"/>
          </w:rPr>
          <w:t>Chapter 6: Conclusion</w:t>
        </w:r>
        <w:r w:rsidR="0018317C">
          <w:rPr>
            <w:webHidden/>
          </w:rPr>
          <w:tab/>
        </w:r>
        <w:r w:rsidR="0018317C">
          <w:rPr>
            <w:webHidden/>
          </w:rPr>
          <w:fldChar w:fldCharType="begin"/>
        </w:r>
        <w:r w:rsidR="0018317C">
          <w:rPr>
            <w:webHidden/>
          </w:rPr>
          <w:instrText xml:space="preserve"> PAGEREF _Toc137822791 \h </w:instrText>
        </w:r>
        <w:r w:rsidR="0018317C">
          <w:rPr>
            <w:webHidden/>
          </w:rPr>
        </w:r>
        <w:r w:rsidR="0018317C">
          <w:rPr>
            <w:webHidden/>
          </w:rPr>
          <w:fldChar w:fldCharType="separate"/>
        </w:r>
        <w:r>
          <w:rPr>
            <w:webHidden/>
          </w:rPr>
          <w:t>44</w:t>
        </w:r>
        <w:r w:rsidR="0018317C">
          <w:rPr>
            <w:webHidden/>
          </w:rPr>
          <w:fldChar w:fldCharType="end"/>
        </w:r>
      </w:hyperlink>
    </w:p>
    <w:p w14:paraId="55A9E361" w14:textId="30CBC4EB" w:rsidR="0018317C" w:rsidRDefault="00483F02">
      <w:pPr>
        <w:pStyle w:val="TOC2"/>
        <w:rPr>
          <w:rFonts w:asciiTheme="minorHAnsi" w:eastAsiaTheme="minorEastAsia" w:hAnsiTheme="minorHAnsi" w:cstheme="minorBidi"/>
          <w:smallCaps w:val="0"/>
          <w:noProof/>
          <w:kern w:val="2"/>
          <w:sz w:val="22"/>
          <w:szCs w:val="22"/>
          <w14:ligatures w14:val="standardContextual"/>
        </w:rPr>
      </w:pPr>
      <w:hyperlink w:anchor="_Toc137822792" w:history="1">
        <w:r w:rsidR="0018317C" w:rsidRPr="00674654">
          <w:rPr>
            <w:rStyle w:val="Hyperlink"/>
            <w:rFonts w:cs="Times New Roman"/>
            <w:noProof/>
          </w:rPr>
          <w:t>6.1</w:t>
        </w:r>
        <w:r w:rsidR="0018317C">
          <w:rPr>
            <w:rFonts w:asciiTheme="minorHAnsi" w:eastAsiaTheme="minorEastAsia" w:hAnsiTheme="minorHAnsi" w:cstheme="minorBidi"/>
            <w:smallCaps w:val="0"/>
            <w:noProof/>
            <w:kern w:val="2"/>
            <w:sz w:val="22"/>
            <w:szCs w:val="22"/>
            <w14:ligatures w14:val="standardContextual"/>
          </w:rPr>
          <w:tab/>
        </w:r>
        <w:r w:rsidR="0018317C" w:rsidRPr="00674654">
          <w:rPr>
            <w:rStyle w:val="Hyperlink"/>
            <w:rFonts w:cs="Times New Roman"/>
            <w:noProof/>
          </w:rPr>
          <w:t>Summary of Results</w:t>
        </w:r>
        <w:r w:rsidR="0018317C">
          <w:rPr>
            <w:noProof/>
            <w:webHidden/>
          </w:rPr>
          <w:tab/>
        </w:r>
        <w:r w:rsidR="0018317C">
          <w:rPr>
            <w:noProof/>
            <w:webHidden/>
          </w:rPr>
          <w:fldChar w:fldCharType="begin"/>
        </w:r>
        <w:r w:rsidR="0018317C">
          <w:rPr>
            <w:noProof/>
            <w:webHidden/>
          </w:rPr>
          <w:instrText xml:space="preserve"> PAGEREF _Toc137822792 \h </w:instrText>
        </w:r>
        <w:r w:rsidR="0018317C">
          <w:rPr>
            <w:noProof/>
            <w:webHidden/>
          </w:rPr>
        </w:r>
        <w:r w:rsidR="0018317C">
          <w:rPr>
            <w:noProof/>
            <w:webHidden/>
          </w:rPr>
          <w:fldChar w:fldCharType="separate"/>
        </w:r>
        <w:r>
          <w:rPr>
            <w:noProof/>
            <w:webHidden/>
          </w:rPr>
          <w:t>44</w:t>
        </w:r>
        <w:r w:rsidR="0018317C">
          <w:rPr>
            <w:noProof/>
            <w:webHidden/>
          </w:rPr>
          <w:fldChar w:fldCharType="end"/>
        </w:r>
      </w:hyperlink>
    </w:p>
    <w:p w14:paraId="7184D488" w14:textId="187A4909" w:rsidR="0018317C" w:rsidRDefault="00483F02">
      <w:pPr>
        <w:pStyle w:val="TOC2"/>
        <w:rPr>
          <w:rFonts w:asciiTheme="minorHAnsi" w:eastAsiaTheme="minorEastAsia" w:hAnsiTheme="minorHAnsi" w:cstheme="minorBidi"/>
          <w:smallCaps w:val="0"/>
          <w:noProof/>
          <w:kern w:val="2"/>
          <w:sz w:val="22"/>
          <w:szCs w:val="22"/>
          <w14:ligatures w14:val="standardContextual"/>
        </w:rPr>
      </w:pPr>
      <w:hyperlink w:anchor="_Toc137822793" w:history="1">
        <w:r w:rsidR="0018317C" w:rsidRPr="00674654">
          <w:rPr>
            <w:rStyle w:val="Hyperlink"/>
            <w:rFonts w:cs="Times New Roman"/>
            <w:noProof/>
          </w:rPr>
          <w:t>6.2</w:t>
        </w:r>
        <w:r w:rsidR="0018317C">
          <w:rPr>
            <w:rFonts w:asciiTheme="minorHAnsi" w:eastAsiaTheme="minorEastAsia" w:hAnsiTheme="minorHAnsi" w:cstheme="minorBidi"/>
            <w:smallCaps w:val="0"/>
            <w:noProof/>
            <w:kern w:val="2"/>
            <w:sz w:val="22"/>
            <w:szCs w:val="22"/>
            <w14:ligatures w14:val="standardContextual"/>
          </w:rPr>
          <w:tab/>
        </w:r>
        <w:r w:rsidR="0018317C" w:rsidRPr="00674654">
          <w:rPr>
            <w:rStyle w:val="Hyperlink"/>
            <w:rFonts w:cs="Times New Roman"/>
            <w:noProof/>
          </w:rPr>
          <w:t>Limitations and Possible Improvements</w:t>
        </w:r>
        <w:r w:rsidR="0018317C">
          <w:rPr>
            <w:noProof/>
            <w:webHidden/>
          </w:rPr>
          <w:tab/>
        </w:r>
        <w:r w:rsidR="0018317C">
          <w:rPr>
            <w:noProof/>
            <w:webHidden/>
          </w:rPr>
          <w:fldChar w:fldCharType="begin"/>
        </w:r>
        <w:r w:rsidR="0018317C">
          <w:rPr>
            <w:noProof/>
            <w:webHidden/>
          </w:rPr>
          <w:instrText xml:space="preserve"> PAGEREF _Toc137822793 \h </w:instrText>
        </w:r>
        <w:r w:rsidR="0018317C">
          <w:rPr>
            <w:noProof/>
            <w:webHidden/>
          </w:rPr>
        </w:r>
        <w:r w:rsidR="0018317C">
          <w:rPr>
            <w:noProof/>
            <w:webHidden/>
          </w:rPr>
          <w:fldChar w:fldCharType="separate"/>
        </w:r>
        <w:r>
          <w:rPr>
            <w:noProof/>
            <w:webHidden/>
          </w:rPr>
          <w:t>45</w:t>
        </w:r>
        <w:r w:rsidR="0018317C">
          <w:rPr>
            <w:noProof/>
            <w:webHidden/>
          </w:rPr>
          <w:fldChar w:fldCharType="end"/>
        </w:r>
      </w:hyperlink>
    </w:p>
    <w:p w14:paraId="0FDA4C83" w14:textId="7D4D0E89" w:rsidR="0018317C" w:rsidRDefault="00483F02">
      <w:pPr>
        <w:pStyle w:val="TOC3"/>
        <w:tabs>
          <w:tab w:val="left" w:pos="1920"/>
          <w:tab w:val="right" w:leader="hyphen" w:pos="9350"/>
        </w:tabs>
        <w:rPr>
          <w:rFonts w:asciiTheme="minorHAnsi" w:eastAsiaTheme="minorEastAsia" w:hAnsiTheme="minorHAnsi" w:cstheme="minorBidi"/>
          <w:iCs w:val="0"/>
          <w:noProof/>
          <w:kern w:val="2"/>
          <w:sz w:val="22"/>
          <w:szCs w:val="22"/>
          <w14:ligatures w14:val="standardContextual"/>
        </w:rPr>
      </w:pPr>
      <w:hyperlink w:anchor="_Toc137822794" w:history="1">
        <w:r w:rsidR="0018317C" w:rsidRPr="00674654">
          <w:rPr>
            <w:rStyle w:val="Hyperlink"/>
            <w:noProof/>
          </w:rPr>
          <w:t>6.2.1</w:t>
        </w:r>
        <w:r w:rsidR="0018317C">
          <w:rPr>
            <w:rFonts w:asciiTheme="minorHAnsi" w:eastAsiaTheme="minorEastAsia" w:hAnsiTheme="minorHAnsi" w:cstheme="minorBidi"/>
            <w:iCs w:val="0"/>
            <w:noProof/>
            <w:kern w:val="2"/>
            <w:sz w:val="22"/>
            <w:szCs w:val="22"/>
            <w14:ligatures w14:val="standardContextual"/>
          </w:rPr>
          <w:tab/>
        </w:r>
        <w:r w:rsidR="0018317C" w:rsidRPr="00674654">
          <w:rPr>
            <w:rStyle w:val="Hyperlink"/>
            <w:noProof/>
          </w:rPr>
          <w:t xml:space="preserve"> VHDL-2008 Constraints</w:t>
        </w:r>
        <w:r w:rsidR="0018317C">
          <w:rPr>
            <w:noProof/>
            <w:webHidden/>
          </w:rPr>
          <w:tab/>
        </w:r>
        <w:r w:rsidR="0018317C">
          <w:rPr>
            <w:noProof/>
            <w:webHidden/>
          </w:rPr>
          <w:fldChar w:fldCharType="begin"/>
        </w:r>
        <w:r w:rsidR="0018317C">
          <w:rPr>
            <w:noProof/>
            <w:webHidden/>
          </w:rPr>
          <w:instrText xml:space="preserve"> PAGEREF _Toc137822794 \h </w:instrText>
        </w:r>
        <w:r w:rsidR="0018317C">
          <w:rPr>
            <w:noProof/>
            <w:webHidden/>
          </w:rPr>
        </w:r>
        <w:r w:rsidR="0018317C">
          <w:rPr>
            <w:noProof/>
            <w:webHidden/>
          </w:rPr>
          <w:fldChar w:fldCharType="separate"/>
        </w:r>
        <w:r>
          <w:rPr>
            <w:noProof/>
            <w:webHidden/>
          </w:rPr>
          <w:t>45</w:t>
        </w:r>
        <w:r w:rsidR="0018317C">
          <w:rPr>
            <w:noProof/>
            <w:webHidden/>
          </w:rPr>
          <w:fldChar w:fldCharType="end"/>
        </w:r>
      </w:hyperlink>
    </w:p>
    <w:p w14:paraId="44B5EEAB" w14:textId="27CFE4BD" w:rsidR="0018317C" w:rsidRDefault="00483F02">
      <w:pPr>
        <w:pStyle w:val="TOC3"/>
        <w:tabs>
          <w:tab w:val="left" w:pos="1920"/>
          <w:tab w:val="right" w:leader="hyphen" w:pos="9350"/>
        </w:tabs>
        <w:rPr>
          <w:rFonts w:asciiTheme="minorHAnsi" w:eastAsiaTheme="minorEastAsia" w:hAnsiTheme="minorHAnsi" w:cstheme="minorBidi"/>
          <w:iCs w:val="0"/>
          <w:noProof/>
          <w:kern w:val="2"/>
          <w:sz w:val="22"/>
          <w:szCs w:val="22"/>
          <w14:ligatures w14:val="standardContextual"/>
        </w:rPr>
      </w:pPr>
      <w:hyperlink w:anchor="_Toc137822795" w:history="1">
        <w:r w:rsidR="0018317C" w:rsidRPr="00674654">
          <w:rPr>
            <w:rStyle w:val="Hyperlink"/>
            <w:noProof/>
          </w:rPr>
          <w:t>6.2.2</w:t>
        </w:r>
        <w:r w:rsidR="0018317C">
          <w:rPr>
            <w:rFonts w:asciiTheme="minorHAnsi" w:eastAsiaTheme="minorEastAsia" w:hAnsiTheme="minorHAnsi" w:cstheme="minorBidi"/>
            <w:iCs w:val="0"/>
            <w:noProof/>
            <w:kern w:val="2"/>
            <w:sz w:val="22"/>
            <w:szCs w:val="22"/>
            <w14:ligatures w14:val="standardContextual"/>
          </w:rPr>
          <w:tab/>
        </w:r>
        <w:r w:rsidR="0018317C" w:rsidRPr="00674654">
          <w:rPr>
            <w:rStyle w:val="Hyperlink"/>
            <w:noProof/>
          </w:rPr>
          <w:t xml:space="preserve"> Clocking Constraints and Resolution Limitations</w:t>
        </w:r>
        <w:r w:rsidR="0018317C">
          <w:rPr>
            <w:noProof/>
            <w:webHidden/>
          </w:rPr>
          <w:tab/>
        </w:r>
        <w:r w:rsidR="0018317C">
          <w:rPr>
            <w:noProof/>
            <w:webHidden/>
          </w:rPr>
          <w:fldChar w:fldCharType="begin"/>
        </w:r>
        <w:r w:rsidR="0018317C">
          <w:rPr>
            <w:noProof/>
            <w:webHidden/>
          </w:rPr>
          <w:instrText xml:space="preserve"> PAGEREF _Toc137822795 \h </w:instrText>
        </w:r>
        <w:r w:rsidR="0018317C">
          <w:rPr>
            <w:noProof/>
            <w:webHidden/>
          </w:rPr>
        </w:r>
        <w:r w:rsidR="0018317C">
          <w:rPr>
            <w:noProof/>
            <w:webHidden/>
          </w:rPr>
          <w:fldChar w:fldCharType="separate"/>
        </w:r>
        <w:r>
          <w:rPr>
            <w:noProof/>
            <w:webHidden/>
          </w:rPr>
          <w:t>46</w:t>
        </w:r>
        <w:r w:rsidR="0018317C">
          <w:rPr>
            <w:noProof/>
            <w:webHidden/>
          </w:rPr>
          <w:fldChar w:fldCharType="end"/>
        </w:r>
      </w:hyperlink>
    </w:p>
    <w:p w14:paraId="1291EEFD" w14:textId="6E02ED7D" w:rsidR="0018317C" w:rsidRDefault="00483F02">
      <w:pPr>
        <w:pStyle w:val="TOC3"/>
        <w:tabs>
          <w:tab w:val="left" w:pos="1920"/>
          <w:tab w:val="right" w:leader="hyphen" w:pos="9350"/>
        </w:tabs>
        <w:rPr>
          <w:rFonts w:asciiTheme="minorHAnsi" w:eastAsiaTheme="minorEastAsia" w:hAnsiTheme="minorHAnsi" w:cstheme="minorBidi"/>
          <w:iCs w:val="0"/>
          <w:noProof/>
          <w:kern w:val="2"/>
          <w:sz w:val="22"/>
          <w:szCs w:val="22"/>
          <w14:ligatures w14:val="standardContextual"/>
        </w:rPr>
      </w:pPr>
      <w:hyperlink w:anchor="_Toc137822796" w:history="1">
        <w:r w:rsidR="0018317C" w:rsidRPr="00674654">
          <w:rPr>
            <w:rStyle w:val="Hyperlink"/>
            <w:noProof/>
          </w:rPr>
          <w:t>6.2.3</w:t>
        </w:r>
        <w:r w:rsidR="0018317C">
          <w:rPr>
            <w:rFonts w:asciiTheme="minorHAnsi" w:eastAsiaTheme="minorEastAsia" w:hAnsiTheme="minorHAnsi" w:cstheme="minorBidi"/>
            <w:iCs w:val="0"/>
            <w:noProof/>
            <w:kern w:val="2"/>
            <w:sz w:val="22"/>
            <w:szCs w:val="22"/>
            <w14:ligatures w14:val="standardContextual"/>
          </w:rPr>
          <w:tab/>
        </w:r>
        <w:r w:rsidR="0018317C" w:rsidRPr="00674654">
          <w:rPr>
            <w:rStyle w:val="Hyperlink"/>
            <w:noProof/>
          </w:rPr>
          <w:t xml:space="preserve"> Reset Considerations</w:t>
        </w:r>
        <w:r w:rsidR="0018317C">
          <w:rPr>
            <w:noProof/>
            <w:webHidden/>
          </w:rPr>
          <w:tab/>
        </w:r>
        <w:r w:rsidR="0018317C">
          <w:rPr>
            <w:noProof/>
            <w:webHidden/>
          </w:rPr>
          <w:fldChar w:fldCharType="begin"/>
        </w:r>
        <w:r w:rsidR="0018317C">
          <w:rPr>
            <w:noProof/>
            <w:webHidden/>
          </w:rPr>
          <w:instrText xml:space="preserve"> PAGEREF _Toc137822796 \h </w:instrText>
        </w:r>
        <w:r w:rsidR="0018317C">
          <w:rPr>
            <w:noProof/>
            <w:webHidden/>
          </w:rPr>
        </w:r>
        <w:r w:rsidR="0018317C">
          <w:rPr>
            <w:noProof/>
            <w:webHidden/>
          </w:rPr>
          <w:fldChar w:fldCharType="separate"/>
        </w:r>
        <w:r>
          <w:rPr>
            <w:noProof/>
            <w:webHidden/>
          </w:rPr>
          <w:t>46</w:t>
        </w:r>
        <w:r w:rsidR="0018317C">
          <w:rPr>
            <w:noProof/>
            <w:webHidden/>
          </w:rPr>
          <w:fldChar w:fldCharType="end"/>
        </w:r>
      </w:hyperlink>
    </w:p>
    <w:p w14:paraId="038A23B9" w14:textId="0802D92A" w:rsidR="0018317C" w:rsidRDefault="00483F02">
      <w:pPr>
        <w:pStyle w:val="TOC3"/>
        <w:tabs>
          <w:tab w:val="left" w:pos="1920"/>
          <w:tab w:val="right" w:leader="hyphen" w:pos="9350"/>
        </w:tabs>
        <w:rPr>
          <w:rFonts w:asciiTheme="minorHAnsi" w:eastAsiaTheme="minorEastAsia" w:hAnsiTheme="minorHAnsi" w:cstheme="minorBidi"/>
          <w:iCs w:val="0"/>
          <w:noProof/>
          <w:kern w:val="2"/>
          <w:sz w:val="22"/>
          <w:szCs w:val="22"/>
          <w14:ligatures w14:val="standardContextual"/>
        </w:rPr>
      </w:pPr>
      <w:hyperlink w:anchor="_Toc137822797" w:history="1">
        <w:r w:rsidR="0018317C" w:rsidRPr="00674654">
          <w:rPr>
            <w:rStyle w:val="Hyperlink"/>
            <w:noProof/>
          </w:rPr>
          <w:t>6.2.4</w:t>
        </w:r>
        <w:r w:rsidR="0018317C">
          <w:rPr>
            <w:rFonts w:asciiTheme="minorHAnsi" w:eastAsiaTheme="minorEastAsia" w:hAnsiTheme="minorHAnsi" w:cstheme="minorBidi"/>
            <w:iCs w:val="0"/>
            <w:noProof/>
            <w:kern w:val="2"/>
            <w:sz w:val="22"/>
            <w:szCs w:val="22"/>
            <w14:ligatures w14:val="standardContextual"/>
          </w:rPr>
          <w:tab/>
        </w:r>
        <w:r w:rsidR="0018317C" w:rsidRPr="00674654">
          <w:rPr>
            <w:rStyle w:val="Hyperlink"/>
            <w:noProof/>
          </w:rPr>
          <w:t xml:space="preserve"> Parallel Filter Design</w:t>
        </w:r>
        <w:r w:rsidR="0018317C">
          <w:rPr>
            <w:noProof/>
            <w:webHidden/>
          </w:rPr>
          <w:tab/>
        </w:r>
        <w:r w:rsidR="0018317C">
          <w:rPr>
            <w:noProof/>
            <w:webHidden/>
          </w:rPr>
          <w:fldChar w:fldCharType="begin"/>
        </w:r>
        <w:r w:rsidR="0018317C">
          <w:rPr>
            <w:noProof/>
            <w:webHidden/>
          </w:rPr>
          <w:instrText xml:space="preserve"> PAGEREF _Toc137822797 \h </w:instrText>
        </w:r>
        <w:r w:rsidR="0018317C">
          <w:rPr>
            <w:noProof/>
            <w:webHidden/>
          </w:rPr>
        </w:r>
        <w:r w:rsidR="0018317C">
          <w:rPr>
            <w:noProof/>
            <w:webHidden/>
          </w:rPr>
          <w:fldChar w:fldCharType="separate"/>
        </w:r>
        <w:r>
          <w:rPr>
            <w:noProof/>
            <w:webHidden/>
          </w:rPr>
          <w:t>48</w:t>
        </w:r>
        <w:r w:rsidR="0018317C">
          <w:rPr>
            <w:noProof/>
            <w:webHidden/>
          </w:rPr>
          <w:fldChar w:fldCharType="end"/>
        </w:r>
      </w:hyperlink>
    </w:p>
    <w:p w14:paraId="65893271" w14:textId="0F2345BD" w:rsidR="0018317C" w:rsidRDefault="00483F02">
      <w:pPr>
        <w:pStyle w:val="TOC3"/>
        <w:tabs>
          <w:tab w:val="left" w:pos="1920"/>
          <w:tab w:val="right" w:leader="hyphen" w:pos="9350"/>
        </w:tabs>
        <w:rPr>
          <w:rFonts w:asciiTheme="minorHAnsi" w:eastAsiaTheme="minorEastAsia" w:hAnsiTheme="minorHAnsi" w:cstheme="minorBidi"/>
          <w:iCs w:val="0"/>
          <w:noProof/>
          <w:kern w:val="2"/>
          <w:sz w:val="22"/>
          <w:szCs w:val="22"/>
          <w14:ligatures w14:val="standardContextual"/>
        </w:rPr>
      </w:pPr>
      <w:hyperlink w:anchor="_Toc137822798" w:history="1">
        <w:r w:rsidR="0018317C" w:rsidRPr="00674654">
          <w:rPr>
            <w:rStyle w:val="Hyperlink"/>
            <w:noProof/>
          </w:rPr>
          <w:t>6.2.5</w:t>
        </w:r>
        <w:r w:rsidR="0018317C">
          <w:rPr>
            <w:rFonts w:asciiTheme="minorHAnsi" w:eastAsiaTheme="minorEastAsia" w:hAnsiTheme="minorHAnsi" w:cstheme="minorBidi"/>
            <w:iCs w:val="0"/>
            <w:noProof/>
            <w:kern w:val="2"/>
            <w:sz w:val="22"/>
            <w:szCs w:val="22"/>
            <w14:ligatures w14:val="standardContextual"/>
          </w:rPr>
          <w:tab/>
        </w:r>
        <w:r w:rsidR="0018317C" w:rsidRPr="00674654">
          <w:rPr>
            <w:rStyle w:val="Hyperlink"/>
            <w:noProof/>
          </w:rPr>
          <w:t xml:space="preserve"> Noise</w:t>
        </w:r>
        <w:r w:rsidR="0018317C">
          <w:rPr>
            <w:noProof/>
            <w:webHidden/>
          </w:rPr>
          <w:tab/>
        </w:r>
        <w:r w:rsidR="0018317C">
          <w:rPr>
            <w:noProof/>
            <w:webHidden/>
          </w:rPr>
          <w:fldChar w:fldCharType="begin"/>
        </w:r>
        <w:r w:rsidR="0018317C">
          <w:rPr>
            <w:noProof/>
            <w:webHidden/>
          </w:rPr>
          <w:instrText xml:space="preserve"> PAGEREF _Toc137822798 \h </w:instrText>
        </w:r>
        <w:r w:rsidR="0018317C">
          <w:rPr>
            <w:noProof/>
            <w:webHidden/>
          </w:rPr>
        </w:r>
        <w:r w:rsidR="0018317C">
          <w:rPr>
            <w:noProof/>
            <w:webHidden/>
          </w:rPr>
          <w:fldChar w:fldCharType="separate"/>
        </w:r>
        <w:r>
          <w:rPr>
            <w:noProof/>
            <w:webHidden/>
          </w:rPr>
          <w:t>48</w:t>
        </w:r>
        <w:r w:rsidR="0018317C">
          <w:rPr>
            <w:noProof/>
            <w:webHidden/>
          </w:rPr>
          <w:fldChar w:fldCharType="end"/>
        </w:r>
      </w:hyperlink>
    </w:p>
    <w:p w14:paraId="5B6108C4" w14:textId="7A200D1F" w:rsidR="0018317C" w:rsidRDefault="00483F02" w:rsidP="0018317C">
      <w:pPr>
        <w:pStyle w:val="TOC1"/>
        <w:rPr>
          <w:rFonts w:asciiTheme="minorHAnsi" w:eastAsiaTheme="minorEastAsia" w:hAnsiTheme="minorHAnsi" w:cstheme="minorBidi"/>
          <w:kern w:val="2"/>
          <w:szCs w:val="22"/>
          <w14:ligatures w14:val="standardContextual"/>
        </w:rPr>
      </w:pPr>
      <w:hyperlink w:anchor="_Toc137822799" w:history="1">
        <w:r w:rsidR="0018317C" w:rsidRPr="00674654">
          <w:rPr>
            <w:rStyle w:val="Hyperlink"/>
          </w:rPr>
          <w:t>Appendix</w:t>
        </w:r>
        <w:r w:rsidR="0018317C">
          <w:rPr>
            <w:webHidden/>
          </w:rPr>
          <w:tab/>
        </w:r>
        <w:r w:rsidR="0018317C">
          <w:rPr>
            <w:webHidden/>
          </w:rPr>
          <w:fldChar w:fldCharType="begin"/>
        </w:r>
        <w:r w:rsidR="0018317C">
          <w:rPr>
            <w:webHidden/>
          </w:rPr>
          <w:instrText xml:space="preserve"> PAGEREF _Toc137822799 \h </w:instrText>
        </w:r>
        <w:r w:rsidR="0018317C">
          <w:rPr>
            <w:webHidden/>
          </w:rPr>
        </w:r>
        <w:r w:rsidR="0018317C">
          <w:rPr>
            <w:webHidden/>
          </w:rPr>
          <w:fldChar w:fldCharType="separate"/>
        </w:r>
        <w:r>
          <w:rPr>
            <w:webHidden/>
          </w:rPr>
          <w:t>49</w:t>
        </w:r>
        <w:r w:rsidR="0018317C">
          <w:rPr>
            <w:webHidden/>
          </w:rPr>
          <w:fldChar w:fldCharType="end"/>
        </w:r>
      </w:hyperlink>
    </w:p>
    <w:p w14:paraId="349A40BD" w14:textId="4DEE56CE" w:rsidR="0018317C" w:rsidRDefault="00483F02" w:rsidP="0018317C">
      <w:pPr>
        <w:pStyle w:val="TOC1"/>
        <w:rPr>
          <w:rFonts w:asciiTheme="minorHAnsi" w:eastAsiaTheme="minorEastAsia" w:hAnsiTheme="minorHAnsi" w:cstheme="minorBidi"/>
          <w:kern w:val="2"/>
          <w:szCs w:val="22"/>
          <w14:ligatures w14:val="standardContextual"/>
        </w:rPr>
      </w:pPr>
      <w:hyperlink w:anchor="_Toc137822800" w:history="1">
        <w:r w:rsidR="0018317C" w:rsidRPr="00674654">
          <w:rPr>
            <w:rStyle w:val="Hyperlink"/>
            <w:rFonts w:cs="Times New Roman"/>
          </w:rPr>
          <w:t>A.1</w:t>
        </w:r>
        <w:r w:rsidR="0018317C">
          <w:rPr>
            <w:rFonts w:asciiTheme="minorHAnsi" w:eastAsiaTheme="minorEastAsia" w:hAnsiTheme="minorHAnsi" w:cstheme="minorBidi"/>
            <w:kern w:val="2"/>
            <w:szCs w:val="22"/>
            <w14:ligatures w14:val="standardContextual"/>
          </w:rPr>
          <w:tab/>
        </w:r>
        <w:r w:rsidR="0018317C" w:rsidRPr="00674654">
          <w:rPr>
            <w:rStyle w:val="Hyperlink"/>
            <w:rFonts w:cs="Times New Roman"/>
          </w:rPr>
          <w:t>FIR Filter</w:t>
        </w:r>
        <w:r w:rsidR="0018317C">
          <w:rPr>
            <w:webHidden/>
          </w:rPr>
          <w:tab/>
        </w:r>
        <w:r w:rsidR="0018317C">
          <w:rPr>
            <w:webHidden/>
          </w:rPr>
          <w:fldChar w:fldCharType="begin"/>
        </w:r>
        <w:r w:rsidR="0018317C">
          <w:rPr>
            <w:webHidden/>
          </w:rPr>
          <w:instrText xml:space="preserve"> PAGEREF _Toc137822800 \h </w:instrText>
        </w:r>
        <w:r w:rsidR="0018317C">
          <w:rPr>
            <w:webHidden/>
          </w:rPr>
        </w:r>
        <w:r w:rsidR="0018317C">
          <w:rPr>
            <w:webHidden/>
          </w:rPr>
          <w:fldChar w:fldCharType="separate"/>
        </w:r>
        <w:r>
          <w:rPr>
            <w:webHidden/>
          </w:rPr>
          <w:t>49</w:t>
        </w:r>
        <w:r w:rsidR="0018317C">
          <w:rPr>
            <w:webHidden/>
          </w:rPr>
          <w:fldChar w:fldCharType="end"/>
        </w:r>
      </w:hyperlink>
    </w:p>
    <w:p w14:paraId="1CB25DF7" w14:textId="48E3A668" w:rsidR="0018317C" w:rsidRDefault="00483F02" w:rsidP="0018317C">
      <w:pPr>
        <w:pStyle w:val="TOC1"/>
        <w:rPr>
          <w:rFonts w:asciiTheme="minorHAnsi" w:eastAsiaTheme="minorEastAsia" w:hAnsiTheme="minorHAnsi" w:cstheme="minorBidi"/>
          <w:kern w:val="2"/>
          <w:szCs w:val="22"/>
          <w14:ligatures w14:val="standardContextual"/>
        </w:rPr>
      </w:pPr>
      <w:hyperlink w:anchor="_Toc137822801" w:history="1">
        <w:r w:rsidR="0018317C" w:rsidRPr="00674654">
          <w:rPr>
            <w:rStyle w:val="Hyperlink"/>
            <w:rFonts w:cs="Times New Roman"/>
          </w:rPr>
          <w:t>A.2</w:t>
        </w:r>
        <w:r w:rsidR="0018317C">
          <w:rPr>
            <w:rFonts w:asciiTheme="minorHAnsi" w:eastAsiaTheme="minorEastAsia" w:hAnsiTheme="minorHAnsi" w:cstheme="minorBidi"/>
            <w:kern w:val="2"/>
            <w:szCs w:val="22"/>
            <w14:ligatures w14:val="standardContextual"/>
          </w:rPr>
          <w:tab/>
        </w:r>
        <w:r w:rsidR="0018317C" w:rsidRPr="00674654">
          <w:rPr>
            <w:rStyle w:val="Hyperlink"/>
            <w:rFonts w:cs="Times New Roman"/>
          </w:rPr>
          <w:t>FPGA Code (VHDL-2008)</w:t>
        </w:r>
        <w:r w:rsidR="0018317C">
          <w:rPr>
            <w:webHidden/>
          </w:rPr>
          <w:tab/>
        </w:r>
        <w:r w:rsidR="0018317C">
          <w:rPr>
            <w:webHidden/>
          </w:rPr>
          <w:fldChar w:fldCharType="begin"/>
        </w:r>
        <w:r w:rsidR="0018317C">
          <w:rPr>
            <w:webHidden/>
          </w:rPr>
          <w:instrText xml:space="preserve"> PAGEREF _Toc137822801 \h </w:instrText>
        </w:r>
        <w:r w:rsidR="0018317C">
          <w:rPr>
            <w:webHidden/>
          </w:rPr>
        </w:r>
        <w:r w:rsidR="0018317C">
          <w:rPr>
            <w:webHidden/>
          </w:rPr>
          <w:fldChar w:fldCharType="separate"/>
        </w:r>
        <w:r>
          <w:rPr>
            <w:webHidden/>
          </w:rPr>
          <w:t>50</w:t>
        </w:r>
        <w:r w:rsidR="0018317C">
          <w:rPr>
            <w:webHidden/>
          </w:rPr>
          <w:fldChar w:fldCharType="end"/>
        </w:r>
      </w:hyperlink>
    </w:p>
    <w:p w14:paraId="01CB9544" w14:textId="510DC7A7" w:rsidR="0018317C" w:rsidRDefault="00483F02" w:rsidP="0018317C">
      <w:pPr>
        <w:pStyle w:val="TOC1"/>
        <w:rPr>
          <w:rFonts w:asciiTheme="minorHAnsi" w:eastAsiaTheme="minorEastAsia" w:hAnsiTheme="minorHAnsi" w:cstheme="minorBidi"/>
          <w:kern w:val="2"/>
          <w:szCs w:val="22"/>
          <w14:ligatures w14:val="standardContextual"/>
        </w:rPr>
      </w:pPr>
      <w:hyperlink w:anchor="_Toc137822802" w:history="1">
        <w:r w:rsidR="0018317C" w:rsidRPr="00674654">
          <w:rPr>
            <w:rStyle w:val="Hyperlink"/>
            <w:rFonts w:cs="Times New Roman"/>
          </w:rPr>
          <w:t>A.3</w:t>
        </w:r>
        <w:r w:rsidR="0018317C">
          <w:rPr>
            <w:rFonts w:asciiTheme="minorHAnsi" w:eastAsiaTheme="minorEastAsia" w:hAnsiTheme="minorHAnsi" w:cstheme="minorBidi"/>
            <w:kern w:val="2"/>
            <w:szCs w:val="22"/>
            <w14:ligatures w14:val="standardContextual"/>
          </w:rPr>
          <w:tab/>
        </w:r>
        <w:r w:rsidR="0018317C" w:rsidRPr="00674654">
          <w:rPr>
            <w:rStyle w:val="Hyperlink"/>
            <w:rFonts w:cs="Times New Roman"/>
          </w:rPr>
          <w:t>Additional Electronics Schematics</w:t>
        </w:r>
        <w:r w:rsidR="0018317C">
          <w:rPr>
            <w:webHidden/>
          </w:rPr>
          <w:tab/>
        </w:r>
        <w:r w:rsidR="0018317C">
          <w:rPr>
            <w:webHidden/>
          </w:rPr>
          <w:fldChar w:fldCharType="begin"/>
        </w:r>
        <w:r w:rsidR="0018317C">
          <w:rPr>
            <w:webHidden/>
          </w:rPr>
          <w:instrText xml:space="preserve"> PAGEREF _Toc137822802 \h </w:instrText>
        </w:r>
        <w:r w:rsidR="0018317C">
          <w:rPr>
            <w:webHidden/>
          </w:rPr>
        </w:r>
        <w:r w:rsidR="0018317C">
          <w:rPr>
            <w:webHidden/>
          </w:rPr>
          <w:fldChar w:fldCharType="separate"/>
        </w:r>
        <w:r>
          <w:rPr>
            <w:webHidden/>
          </w:rPr>
          <w:t>67</w:t>
        </w:r>
        <w:r w:rsidR="0018317C">
          <w:rPr>
            <w:webHidden/>
          </w:rPr>
          <w:fldChar w:fldCharType="end"/>
        </w:r>
      </w:hyperlink>
    </w:p>
    <w:p w14:paraId="0AF69981" w14:textId="7A29FE95" w:rsidR="00990360" w:rsidRDefault="00070EC9" w:rsidP="00990360">
      <w:pPr>
        <w:pStyle w:val="TOC3"/>
        <w:tabs>
          <w:tab w:val="right" w:leader="dot" w:pos="9360"/>
        </w:tabs>
        <w:ind w:left="0" w:firstLine="0"/>
      </w:pPr>
      <w:r>
        <w:fldChar w:fldCharType="end"/>
      </w:r>
    </w:p>
    <w:p w14:paraId="55345240" w14:textId="77777777" w:rsidR="00990360" w:rsidRDefault="00990360">
      <w:pPr>
        <w:spacing w:after="160" w:line="259" w:lineRule="auto"/>
        <w:ind w:firstLine="0"/>
        <w:rPr>
          <w:rFonts w:cstheme="minorHAnsi"/>
          <w:iCs/>
          <w:szCs w:val="20"/>
        </w:rPr>
      </w:pPr>
      <w:r>
        <w:br w:type="page"/>
      </w:r>
    </w:p>
    <w:p w14:paraId="47910B63" w14:textId="77777777" w:rsidR="00A74BA6" w:rsidRDefault="004C0CE9" w:rsidP="00A74BA6">
      <w:pPr>
        <w:pStyle w:val="Heading1"/>
        <w:ind w:firstLine="0"/>
        <w:jc w:val="center"/>
        <w:rPr>
          <w:noProof/>
        </w:rPr>
      </w:pPr>
      <w:bookmarkStart w:id="12" w:name="_Toc137822754"/>
      <w:r>
        <w:lastRenderedPageBreak/>
        <w:t>List of Figures</w:t>
      </w:r>
      <w:bookmarkEnd w:id="12"/>
      <w:r w:rsidR="00A74BA6">
        <w:fldChar w:fldCharType="begin"/>
      </w:r>
      <w:r w:rsidR="00A74BA6">
        <w:instrText xml:space="preserve"> TOC \c "Figure" </w:instrText>
      </w:r>
      <w:r w:rsidR="00A74BA6">
        <w:fldChar w:fldCharType="separate"/>
      </w:r>
    </w:p>
    <w:p w14:paraId="27A79B9D" w14:textId="5D36917D" w:rsidR="00DF0B9B" w:rsidRDefault="00DF0B9B" w:rsidP="00DF0B9B">
      <w:pPr>
        <w:pStyle w:val="TableofFigures"/>
        <w:tabs>
          <w:tab w:val="right" w:leader="dot" w:pos="9350"/>
        </w:tabs>
        <w:spacing w:after="240"/>
        <w:ind w:firstLine="0"/>
        <w:rPr>
          <w:noProof/>
        </w:rPr>
      </w:pPr>
      <w:r>
        <w:rPr>
          <w:noProof/>
        </w:rPr>
        <w:t xml:space="preserve">Figure 1.1: </w:t>
      </w:r>
      <w:r>
        <w:rPr>
          <w:szCs w:val="24"/>
        </w:rPr>
        <w:t xml:space="preserve">STM </w:t>
      </w:r>
      <w:r w:rsidR="00323FA1">
        <w:rPr>
          <w:szCs w:val="24"/>
        </w:rPr>
        <w:t>e</w:t>
      </w:r>
      <w:r>
        <w:rPr>
          <w:szCs w:val="24"/>
        </w:rPr>
        <w:t xml:space="preserve">xample </w:t>
      </w:r>
      <w:r w:rsidR="00323FA1">
        <w:rPr>
          <w:szCs w:val="24"/>
        </w:rPr>
        <w:t>i</w:t>
      </w:r>
      <w:r>
        <w:rPr>
          <w:szCs w:val="24"/>
        </w:rPr>
        <w:t>mage</w:t>
      </w:r>
      <w:r w:rsidRPr="00347D15">
        <w:rPr>
          <w:szCs w:val="24"/>
        </w:rPr>
        <w:t>.</w:t>
      </w:r>
      <w:r>
        <w:rPr>
          <w:noProof/>
        </w:rPr>
        <w:t>..</w:t>
      </w:r>
      <w:r>
        <w:rPr>
          <w:noProof/>
        </w:rPr>
        <w:tab/>
        <w:t>2</w:t>
      </w:r>
    </w:p>
    <w:p w14:paraId="0CC31842" w14:textId="2F7E60BC" w:rsidR="00173584" w:rsidRDefault="00173584" w:rsidP="00DE6CC9">
      <w:pPr>
        <w:pStyle w:val="TableofFigures"/>
        <w:tabs>
          <w:tab w:val="right" w:leader="dot" w:pos="9350"/>
        </w:tabs>
        <w:spacing w:after="240"/>
        <w:ind w:firstLine="0"/>
        <w:rPr>
          <w:noProof/>
        </w:rPr>
      </w:pPr>
      <w:r>
        <w:rPr>
          <w:noProof/>
        </w:rPr>
        <w:t xml:space="preserve">Figure 1.2: </w:t>
      </w:r>
      <w:bookmarkStart w:id="13" w:name="_Hlk137032628"/>
      <w:r>
        <w:rPr>
          <w:szCs w:val="24"/>
        </w:rPr>
        <w:t>D</w:t>
      </w:r>
      <w:r w:rsidRPr="00347D15">
        <w:rPr>
          <w:szCs w:val="24"/>
        </w:rPr>
        <w:t xml:space="preserve">iagram of a </w:t>
      </w:r>
      <w:r>
        <w:rPr>
          <w:szCs w:val="24"/>
        </w:rPr>
        <w:t>s</w:t>
      </w:r>
      <w:r w:rsidRPr="00347D15">
        <w:rPr>
          <w:szCs w:val="24"/>
        </w:rPr>
        <w:t xml:space="preserve">canning </w:t>
      </w:r>
      <w:r>
        <w:rPr>
          <w:szCs w:val="24"/>
        </w:rPr>
        <w:t>t</w:t>
      </w:r>
      <w:r w:rsidRPr="00347D15">
        <w:rPr>
          <w:szCs w:val="24"/>
        </w:rPr>
        <w:t xml:space="preserve">unnelling </w:t>
      </w:r>
      <w:r>
        <w:rPr>
          <w:szCs w:val="24"/>
        </w:rPr>
        <w:t>m</w:t>
      </w:r>
      <w:r w:rsidRPr="00347D15">
        <w:rPr>
          <w:szCs w:val="24"/>
        </w:rPr>
        <w:t>icroscope.</w:t>
      </w:r>
      <w:bookmarkEnd w:id="13"/>
      <w:r>
        <w:rPr>
          <w:noProof/>
        </w:rPr>
        <w:t>..</w:t>
      </w:r>
      <w:r>
        <w:rPr>
          <w:noProof/>
        </w:rPr>
        <w:tab/>
        <w:t>3</w:t>
      </w:r>
    </w:p>
    <w:p w14:paraId="2BF81B8F" w14:textId="3F57390A" w:rsidR="00173584" w:rsidRDefault="00173584" w:rsidP="00DE6CC9">
      <w:pPr>
        <w:pStyle w:val="TableofFigures"/>
        <w:tabs>
          <w:tab w:val="right" w:leader="dot" w:pos="9350"/>
        </w:tabs>
        <w:spacing w:after="240"/>
        <w:ind w:firstLine="0"/>
        <w:rPr>
          <w:noProof/>
        </w:rPr>
      </w:pPr>
      <w:r>
        <w:rPr>
          <w:noProof/>
        </w:rPr>
        <w:t xml:space="preserve">Figure 1.3: </w:t>
      </w:r>
      <w:r>
        <w:rPr>
          <w:szCs w:val="24"/>
        </w:rPr>
        <w:t>Conceptual</w:t>
      </w:r>
      <w:r w:rsidRPr="00347D15">
        <w:rPr>
          <w:szCs w:val="24"/>
        </w:rPr>
        <w:t xml:space="preserve"> diagram of </w:t>
      </w:r>
      <w:r>
        <w:rPr>
          <w:szCs w:val="24"/>
        </w:rPr>
        <w:t>the</w:t>
      </w:r>
      <w:r w:rsidRPr="00347D15">
        <w:rPr>
          <w:szCs w:val="24"/>
        </w:rPr>
        <w:t xml:space="preserve"> capacitor feedback operational amplifier..</w:t>
      </w:r>
      <w:r>
        <w:rPr>
          <w:noProof/>
        </w:rPr>
        <w:t>..</w:t>
      </w:r>
      <w:r>
        <w:rPr>
          <w:noProof/>
        </w:rPr>
        <w:tab/>
      </w:r>
      <w:r w:rsidR="00CF1071">
        <w:rPr>
          <w:noProof/>
        </w:rPr>
        <w:t>4</w:t>
      </w:r>
    </w:p>
    <w:p w14:paraId="7DFBFB27" w14:textId="38A6036C" w:rsidR="00173584" w:rsidRDefault="00173584" w:rsidP="00DE6CC9">
      <w:pPr>
        <w:pStyle w:val="TableofFigures"/>
        <w:tabs>
          <w:tab w:val="right" w:leader="dot" w:pos="9350"/>
        </w:tabs>
        <w:spacing w:after="240"/>
        <w:ind w:firstLine="0"/>
        <w:rPr>
          <w:noProof/>
        </w:rPr>
      </w:pPr>
      <w:r>
        <w:rPr>
          <w:noProof/>
        </w:rPr>
        <w:t xml:space="preserve">Figure 2.1: </w:t>
      </w:r>
      <w:r w:rsidR="00CF1071" w:rsidRPr="00BB4E91">
        <w:rPr>
          <w:szCs w:val="24"/>
        </w:rPr>
        <w:t>Simplified diagram of a resistor feedback operational amplifier</w:t>
      </w:r>
      <w:r w:rsidRPr="00347D15">
        <w:rPr>
          <w:szCs w:val="24"/>
        </w:rPr>
        <w:t>..</w:t>
      </w:r>
      <w:r>
        <w:rPr>
          <w:noProof/>
        </w:rPr>
        <w:t>..</w:t>
      </w:r>
      <w:r>
        <w:rPr>
          <w:noProof/>
        </w:rPr>
        <w:tab/>
      </w:r>
      <w:r w:rsidR="00CF1071">
        <w:rPr>
          <w:noProof/>
        </w:rPr>
        <w:t>9</w:t>
      </w:r>
    </w:p>
    <w:p w14:paraId="7595D010" w14:textId="4E4D262A" w:rsidR="00173584" w:rsidRDefault="00173584" w:rsidP="00DE6CC9">
      <w:pPr>
        <w:pStyle w:val="TableofFigures"/>
        <w:tabs>
          <w:tab w:val="right" w:leader="dot" w:pos="9350"/>
        </w:tabs>
        <w:spacing w:after="240"/>
        <w:ind w:firstLine="0"/>
        <w:rPr>
          <w:noProof/>
        </w:rPr>
      </w:pPr>
      <w:r>
        <w:rPr>
          <w:noProof/>
        </w:rPr>
        <w:t xml:space="preserve">Figure 2.2: </w:t>
      </w:r>
      <w:r w:rsidR="00F52DE9">
        <w:rPr>
          <w:szCs w:val="24"/>
        </w:rPr>
        <w:t>E</w:t>
      </w:r>
      <w:r w:rsidR="00F52DE9" w:rsidRPr="001907E8">
        <w:rPr>
          <w:szCs w:val="24"/>
        </w:rPr>
        <w:t>lements contributing to stability and bandwidth</w:t>
      </w:r>
      <w:r w:rsidR="00F52DE9">
        <w:rPr>
          <w:szCs w:val="24"/>
        </w:rPr>
        <w:t xml:space="preserve"> in transimpedance amplifiers</w:t>
      </w:r>
      <w:r w:rsidRPr="00347D15">
        <w:rPr>
          <w:szCs w:val="24"/>
        </w:rPr>
        <w:t>..</w:t>
      </w:r>
      <w:r>
        <w:rPr>
          <w:noProof/>
        </w:rPr>
        <w:t>..</w:t>
      </w:r>
      <w:r>
        <w:rPr>
          <w:noProof/>
        </w:rPr>
        <w:tab/>
      </w:r>
      <w:r w:rsidR="00CF1071">
        <w:rPr>
          <w:noProof/>
        </w:rPr>
        <w:t>10</w:t>
      </w:r>
    </w:p>
    <w:p w14:paraId="6CD6F006" w14:textId="3004578C" w:rsidR="00173584" w:rsidRPr="00173584" w:rsidRDefault="00173584" w:rsidP="00DE6CC9">
      <w:pPr>
        <w:pStyle w:val="TableofFigures"/>
        <w:tabs>
          <w:tab w:val="right" w:leader="dot" w:pos="9350"/>
        </w:tabs>
        <w:spacing w:after="240"/>
        <w:ind w:firstLine="0"/>
        <w:rPr>
          <w:noProof/>
        </w:rPr>
      </w:pPr>
      <w:r>
        <w:rPr>
          <w:noProof/>
        </w:rPr>
        <w:t xml:space="preserve">Figure 2.3: </w:t>
      </w:r>
      <w:r w:rsidR="00CF1071">
        <w:rPr>
          <w:szCs w:val="24"/>
        </w:rPr>
        <w:t>Schematic</w:t>
      </w:r>
      <w:r w:rsidR="00CF1071" w:rsidRPr="002C1DAE">
        <w:rPr>
          <w:szCs w:val="24"/>
        </w:rPr>
        <w:t xml:space="preserve"> of a switched integrator operational amplifier</w:t>
      </w:r>
      <w:r w:rsidRPr="00347D15">
        <w:rPr>
          <w:szCs w:val="24"/>
        </w:rPr>
        <w:t>..</w:t>
      </w:r>
      <w:r>
        <w:rPr>
          <w:noProof/>
        </w:rPr>
        <w:t>..</w:t>
      </w:r>
      <w:r>
        <w:rPr>
          <w:noProof/>
        </w:rPr>
        <w:tab/>
      </w:r>
      <w:r w:rsidR="00CF1071">
        <w:rPr>
          <w:noProof/>
        </w:rPr>
        <w:t>1</w:t>
      </w:r>
      <w:r w:rsidR="00B60CE4">
        <w:rPr>
          <w:noProof/>
        </w:rPr>
        <w:t>2</w:t>
      </w:r>
    </w:p>
    <w:p w14:paraId="0D0C514D" w14:textId="709817E2" w:rsidR="00A74BA6" w:rsidRDefault="00A74BA6" w:rsidP="00DE6CC9">
      <w:pPr>
        <w:pStyle w:val="TableofFigures"/>
        <w:tabs>
          <w:tab w:val="right" w:leader="dot" w:pos="9350"/>
        </w:tabs>
        <w:spacing w:after="240"/>
        <w:ind w:firstLine="0"/>
        <w:rPr>
          <w:noProof/>
        </w:rPr>
      </w:pPr>
      <w:r>
        <w:rPr>
          <w:noProof/>
        </w:rPr>
        <w:t xml:space="preserve">Figure 3.1: Block </w:t>
      </w:r>
      <w:r w:rsidR="00CB65E9">
        <w:rPr>
          <w:noProof/>
        </w:rPr>
        <w:t>d</w:t>
      </w:r>
      <w:r>
        <w:rPr>
          <w:noProof/>
        </w:rPr>
        <w:t>iagram of components of signal integrator and signal differentiator</w:t>
      </w:r>
      <w:r>
        <w:rPr>
          <w:noProof/>
        </w:rPr>
        <w:tab/>
      </w:r>
      <w:r w:rsidR="00B60CE4">
        <w:rPr>
          <w:noProof/>
        </w:rPr>
        <w:t>1</w:t>
      </w:r>
      <w:r w:rsidR="00E100A8">
        <w:rPr>
          <w:noProof/>
        </w:rPr>
        <w:t>5</w:t>
      </w:r>
    </w:p>
    <w:p w14:paraId="76274972" w14:textId="1FC32DB1" w:rsidR="00173584" w:rsidRDefault="00173584" w:rsidP="00DE6CC9">
      <w:pPr>
        <w:pStyle w:val="TableofFigures"/>
        <w:tabs>
          <w:tab w:val="right" w:leader="dot" w:pos="9350"/>
        </w:tabs>
        <w:spacing w:after="240"/>
        <w:ind w:firstLine="0"/>
        <w:rPr>
          <w:noProof/>
        </w:rPr>
      </w:pPr>
      <w:r>
        <w:rPr>
          <w:noProof/>
        </w:rPr>
        <w:t xml:space="preserve">Figure 3.2: </w:t>
      </w:r>
      <w:r w:rsidR="00CF1071">
        <w:rPr>
          <w:szCs w:val="24"/>
        </w:rPr>
        <w:t>Block diagram of input integration components</w:t>
      </w:r>
      <w:r w:rsidRPr="00347D15">
        <w:rPr>
          <w:szCs w:val="24"/>
        </w:rPr>
        <w:t>..</w:t>
      </w:r>
      <w:r>
        <w:rPr>
          <w:noProof/>
        </w:rPr>
        <w:t>..</w:t>
      </w:r>
      <w:r>
        <w:rPr>
          <w:noProof/>
        </w:rPr>
        <w:tab/>
      </w:r>
      <w:r w:rsidR="00CF1071">
        <w:rPr>
          <w:noProof/>
        </w:rPr>
        <w:t>1</w:t>
      </w:r>
      <w:r w:rsidR="00E100A8">
        <w:rPr>
          <w:noProof/>
        </w:rPr>
        <w:t>6</w:t>
      </w:r>
    </w:p>
    <w:p w14:paraId="137BCB8B" w14:textId="669F8ABB" w:rsidR="00173584" w:rsidRDefault="00173584" w:rsidP="00DE6CC9">
      <w:pPr>
        <w:pStyle w:val="TableofFigures"/>
        <w:tabs>
          <w:tab w:val="right" w:leader="dot" w:pos="9350"/>
        </w:tabs>
        <w:spacing w:after="240"/>
        <w:ind w:firstLine="0"/>
        <w:rPr>
          <w:noProof/>
        </w:rPr>
      </w:pPr>
      <w:r>
        <w:rPr>
          <w:noProof/>
        </w:rPr>
        <w:t xml:space="preserve">Figure 3.3: </w:t>
      </w:r>
      <w:r w:rsidR="00CF1071">
        <w:rPr>
          <w:szCs w:val="24"/>
        </w:rPr>
        <w:t>M</w:t>
      </w:r>
      <w:r w:rsidR="00CF1071" w:rsidRPr="00BC59A5">
        <w:rPr>
          <w:szCs w:val="24"/>
        </w:rPr>
        <w:t>agnitude response of the Sallen-Key anti-aliasing filters</w:t>
      </w:r>
      <w:r w:rsidRPr="00347D15">
        <w:rPr>
          <w:szCs w:val="24"/>
        </w:rPr>
        <w:t>..</w:t>
      </w:r>
      <w:r>
        <w:rPr>
          <w:noProof/>
        </w:rPr>
        <w:t>..</w:t>
      </w:r>
      <w:r>
        <w:rPr>
          <w:noProof/>
        </w:rPr>
        <w:tab/>
      </w:r>
      <w:r w:rsidR="00CF1071">
        <w:rPr>
          <w:noProof/>
        </w:rPr>
        <w:t>1</w:t>
      </w:r>
      <w:r w:rsidR="00E100A8">
        <w:rPr>
          <w:noProof/>
        </w:rPr>
        <w:t>6</w:t>
      </w:r>
    </w:p>
    <w:p w14:paraId="0F3C5D27" w14:textId="5E00668E" w:rsidR="00173584" w:rsidRDefault="00173584" w:rsidP="00DE6CC9">
      <w:pPr>
        <w:pStyle w:val="TableofFigures"/>
        <w:tabs>
          <w:tab w:val="right" w:leader="dot" w:pos="9350"/>
        </w:tabs>
        <w:spacing w:after="240"/>
        <w:ind w:firstLine="0"/>
        <w:rPr>
          <w:noProof/>
        </w:rPr>
      </w:pPr>
      <w:r>
        <w:rPr>
          <w:noProof/>
        </w:rPr>
        <w:t xml:space="preserve">Figure 3.4: </w:t>
      </w:r>
      <w:r w:rsidR="00CF1071">
        <w:rPr>
          <w:szCs w:val="24"/>
        </w:rPr>
        <w:t>Group delay</w:t>
      </w:r>
      <w:r w:rsidR="00CF1071" w:rsidRPr="00BC59A5">
        <w:rPr>
          <w:szCs w:val="24"/>
        </w:rPr>
        <w:t xml:space="preserve"> of the Sallen-Key anti-aliasing filters</w:t>
      </w:r>
      <w:r w:rsidRPr="00347D15">
        <w:rPr>
          <w:szCs w:val="24"/>
        </w:rPr>
        <w:t>..</w:t>
      </w:r>
      <w:r>
        <w:rPr>
          <w:noProof/>
        </w:rPr>
        <w:t>..</w:t>
      </w:r>
      <w:r>
        <w:rPr>
          <w:noProof/>
        </w:rPr>
        <w:tab/>
      </w:r>
      <w:r w:rsidR="00CF1071">
        <w:rPr>
          <w:noProof/>
        </w:rPr>
        <w:t>1</w:t>
      </w:r>
      <w:r w:rsidR="00E100A8">
        <w:rPr>
          <w:noProof/>
        </w:rPr>
        <w:t>7</w:t>
      </w:r>
    </w:p>
    <w:p w14:paraId="19CE69DA" w14:textId="3CF883E6" w:rsidR="00173584" w:rsidRDefault="00173584" w:rsidP="00DE6CC9">
      <w:pPr>
        <w:pStyle w:val="TableofFigures"/>
        <w:tabs>
          <w:tab w:val="right" w:leader="dot" w:pos="9350"/>
        </w:tabs>
        <w:spacing w:after="240"/>
        <w:ind w:firstLine="0"/>
        <w:rPr>
          <w:noProof/>
        </w:rPr>
      </w:pPr>
      <w:r>
        <w:rPr>
          <w:noProof/>
        </w:rPr>
        <w:t xml:space="preserve">Figure 3.5: </w:t>
      </w:r>
      <w:r w:rsidR="00CF1071">
        <w:rPr>
          <w:szCs w:val="24"/>
        </w:rPr>
        <w:t>S</w:t>
      </w:r>
      <w:r w:rsidR="00CF1071" w:rsidRPr="007C2FDD">
        <w:rPr>
          <w:szCs w:val="24"/>
        </w:rPr>
        <w:t>chematic of the ADC, FPGA, and DAC</w:t>
      </w:r>
      <w:r w:rsidRPr="00347D15">
        <w:rPr>
          <w:szCs w:val="24"/>
        </w:rPr>
        <w:t>..</w:t>
      </w:r>
      <w:r>
        <w:rPr>
          <w:noProof/>
        </w:rPr>
        <w:t>..</w:t>
      </w:r>
      <w:r>
        <w:rPr>
          <w:noProof/>
        </w:rPr>
        <w:tab/>
      </w:r>
      <w:r w:rsidR="00B60CE4">
        <w:rPr>
          <w:noProof/>
        </w:rPr>
        <w:t>1</w:t>
      </w:r>
      <w:r w:rsidR="00E100A8">
        <w:rPr>
          <w:noProof/>
        </w:rPr>
        <w:t>8</w:t>
      </w:r>
    </w:p>
    <w:p w14:paraId="1EBF8B04" w14:textId="4E484544" w:rsidR="00173584" w:rsidRDefault="00173584" w:rsidP="00DE6CC9">
      <w:pPr>
        <w:pStyle w:val="TableofFigures"/>
        <w:tabs>
          <w:tab w:val="right" w:leader="dot" w:pos="9350"/>
        </w:tabs>
        <w:spacing w:after="240"/>
        <w:ind w:firstLine="0"/>
        <w:rPr>
          <w:noProof/>
        </w:rPr>
      </w:pPr>
      <w:r>
        <w:rPr>
          <w:noProof/>
        </w:rPr>
        <w:t xml:space="preserve">Figure 3.6: </w:t>
      </w:r>
      <w:r w:rsidR="00CF1071" w:rsidRPr="00450C53">
        <w:rPr>
          <w:szCs w:val="24"/>
        </w:rPr>
        <w:t xml:space="preserve">Functional </w:t>
      </w:r>
      <w:r w:rsidR="00CB65E9">
        <w:rPr>
          <w:szCs w:val="24"/>
        </w:rPr>
        <w:t>b</w:t>
      </w:r>
      <w:r w:rsidR="00CF1071" w:rsidRPr="00450C53">
        <w:rPr>
          <w:szCs w:val="24"/>
        </w:rPr>
        <w:t xml:space="preserve">lock </w:t>
      </w:r>
      <w:r w:rsidR="00CB65E9">
        <w:rPr>
          <w:szCs w:val="24"/>
        </w:rPr>
        <w:t>d</w:t>
      </w:r>
      <w:r w:rsidR="00CF1071" w:rsidRPr="00450C53">
        <w:rPr>
          <w:szCs w:val="24"/>
        </w:rPr>
        <w:t>iagram of the AD4001 Analog-to-Digital Converter</w:t>
      </w:r>
      <w:r w:rsidRPr="00347D15">
        <w:rPr>
          <w:szCs w:val="24"/>
        </w:rPr>
        <w:t>..</w:t>
      </w:r>
      <w:r>
        <w:rPr>
          <w:noProof/>
        </w:rPr>
        <w:t>..</w:t>
      </w:r>
      <w:r>
        <w:rPr>
          <w:noProof/>
        </w:rPr>
        <w:tab/>
      </w:r>
      <w:r w:rsidR="00E100A8">
        <w:rPr>
          <w:noProof/>
        </w:rPr>
        <w:t>19</w:t>
      </w:r>
    </w:p>
    <w:p w14:paraId="3544E27C" w14:textId="58F6FE21" w:rsidR="00173584" w:rsidRDefault="00173584" w:rsidP="00DE6CC9">
      <w:pPr>
        <w:pStyle w:val="TableofFigures"/>
        <w:tabs>
          <w:tab w:val="right" w:leader="dot" w:pos="9350"/>
        </w:tabs>
        <w:spacing w:after="240"/>
        <w:ind w:firstLine="0"/>
        <w:rPr>
          <w:noProof/>
        </w:rPr>
      </w:pPr>
      <w:r>
        <w:rPr>
          <w:noProof/>
        </w:rPr>
        <w:t xml:space="preserve">Figure 3.7: </w:t>
      </w:r>
      <w:r w:rsidR="00CF1071" w:rsidRPr="00450C53">
        <w:rPr>
          <w:szCs w:val="24"/>
        </w:rPr>
        <w:t xml:space="preserve">Functional </w:t>
      </w:r>
      <w:r w:rsidR="00CB65E9">
        <w:rPr>
          <w:szCs w:val="24"/>
        </w:rPr>
        <w:t>b</w:t>
      </w:r>
      <w:r w:rsidR="00CF1071" w:rsidRPr="00450C53">
        <w:rPr>
          <w:szCs w:val="24"/>
        </w:rPr>
        <w:t xml:space="preserve">lock </w:t>
      </w:r>
      <w:r w:rsidR="00CB65E9">
        <w:rPr>
          <w:szCs w:val="24"/>
        </w:rPr>
        <w:t>d</w:t>
      </w:r>
      <w:r w:rsidR="00CF1071" w:rsidRPr="00450C53">
        <w:rPr>
          <w:szCs w:val="24"/>
        </w:rPr>
        <w:t>iagram of the AD</w:t>
      </w:r>
      <w:r w:rsidR="00CF1071">
        <w:rPr>
          <w:szCs w:val="24"/>
        </w:rPr>
        <w:t>5781</w:t>
      </w:r>
      <w:r w:rsidR="00CF1071" w:rsidRPr="00450C53">
        <w:rPr>
          <w:szCs w:val="24"/>
        </w:rPr>
        <w:t xml:space="preserve"> </w:t>
      </w:r>
      <w:r w:rsidR="00CF1071">
        <w:rPr>
          <w:szCs w:val="24"/>
        </w:rPr>
        <w:t>Digital-to-Analog</w:t>
      </w:r>
      <w:r w:rsidR="00CF1071" w:rsidRPr="00450C53">
        <w:rPr>
          <w:szCs w:val="24"/>
        </w:rPr>
        <w:t xml:space="preserve"> Converter</w:t>
      </w:r>
      <w:r w:rsidRPr="00347D15">
        <w:rPr>
          <w:szCs w:val="24"/>
        </w:rPr>
        <w:t>..</w:t>
      </w:r>
      <w:r>
        <w:rPr>
          <w:noProof/>
        </w:rPr>
        <w:t>..</w:t>
      </w:r>
      <w:r>
        <w:rPr>
          <w:noProof/>
        </w:rPr>
        <w:tab/>
      </w:r>
      <w:r w:rsidR="00E100A8">
        <w:rPr>
          <w:noProof/>
        </w:rPr>
        <w:t>19</w:t>
      </w:r>
    </w:p>
    <w:p w14:paraId="2EB17435" w14:textId="0A0C28FF" w:rsidR="00173584" w:rsidRDefault="00173584" w:rsidP="00DE6CC9">
      <w:pPr>
        <w:pStyle w:val="TableofFigures"/>
        <w:tabs>
          <w:tab w:val="right" w:leader="dot" w:pos="9350"/>
        </w:tabs>
        <w:spacing w:after="240"/>
        <w:ind w:firstLine="0"/>
        <w:rPr>
          <w:noProof/>
        </w:rPr>
      </w:pPr>
      <w:r>
        <w:rPr>
          <w:noProof/>
        </w:rPr>
        <w:t xml:space="preserve">Figure 3.8: </w:t>
      </w:r>
      <w:r w:rsidR="00CF1071" w:rsidRPr="00450C53">
        <w:rPr>
          <w:szCs w:val="24"/>
        </w:rPr>
        <w:t>Picture of the CMOD-A7 35T</w:t>
      </w:r>
      <w:r w:rsidRPr="00347D15">
        <w:rPr>
          <w:szCs w:val="24"/>
        </w:rPr>
        <w:t>..</w:t>
      </w:r>
      <w:r>
        <w:rPr>
          <w:noProof/>
        </w:rPr>
        <w:t>..</w:t>
      </w:r>
      <w:r>
        <w:rPr>
          <w:noProof/>
        </w:rPr>
        <w:tab/>
      </w:r>
      <w:r w:rsidR="00CF1071">
        <w:rPr>
          <w:noProof/>
        </w:rPr>
        <w:t>2</w:t>
      </w:r>
      <w:r w:rsidR="00E100A8">
        <w:rPr>
          <w:noProof/>
        </w:rPr>
        <w:t>0</w:t>
      </w:r>
    </w:p>
    <w:p w14:paraId="1F0AA146" w14:textId="4322E981" w:rsidR="00097D78" w:rsidRPr="00097D78" w:rsidRDefault="00097D78" w:rsidP="00097D78">
      <w:pPr>
        <w:pStyle w:val="TableofFigures"/>
        <w:tabs>
          <w:tab w:val="right" w:leader="dot" w:pos="9350"/>
        </w:tabs>
        <w:spacing w:after="240"/>
        <w:ind w:firstLine="0"/>
        <w:rPr>
          <w:noProof/>
        </w:rPr>
      </w:pPr>
      <w:r>
        <w:rPr>
          <w:noProof/>
        </w:rPr>
        <w:t xml:space="preserve">Figure 4.1: </w:t>
      </w:r>
      <w:r w:rsidRPr="00822793">
        <w:rPr>
          <w:szCs w:val="24"/>
        </w:rPr>
        <w:t>Block diagram of VHDL-2008 code</w:t>
      </w:r>
      <w:r w:rsidRPr="00347D15">
        <w:rPr>
          <w:szCs w:val="24"/>
        </w:rPr>
        <w:t>..</w:t>
      </w:r>
      <w:r>
        <w:rPr>
          <w:noProof/>
        </w:rPr>
        <w:t>..</w:t>
      </w:r>
      <w:r>
        <w:rPr>
          <w:noProof/>
        </w:rPr>
        <w:tab/>
        <w:t>2</w:t>
      </w:r>
      <w:r w:rsidR="00E100A8">
        <w:rPr>
          <w:noProof/>
        </w:rPr>
        <w:t>3</w:t>
      </w:r>
    </w:p>
    <w:p w14:paraId="7418CAC1" w14:textId="0EA1E302" w:rsidR="00173584" w:rsidRPr="00173584" w:rsidRDefault="00173584" w:rsidP="00DE6CC9">
      <w:pPr>
        <w:pStyle w:val="TableofFigures"/>
        <w:tabs>
          <w:tab w:val="right" w:leader="dot" w:pos="9350"/>
        </w:tabs>
        <w:spacing w:after="240"/>
        <w:ind w:firstLine="0"/>
        <w:rPr>
          <w:rFonts w:asciiTheme="minorHAnsi" w:eastAsiaTheme="minorEastAsia" w:hAnsiTheme="minorHAnsi"/>
          <w:noProof/>
          <w:kern w:val="2"/>
          <w:sz w:val="22"/>
          <w14:ligatures w14:val="standardContextual"/>
        </w:rPr>
      </w:pPr>
      <w:r>
        <w:rPr>
          <w:noProof/>
        </w:rPr>
        <w:t>Figure 4.</w:t>
      </w:r>
      <w:r w:rsidR="00097D78">
        <w:rPr>
          <w:noProof/>
        </w:rPr>
        <w:t>2</w:t>
      </w:r>
      <w:r>
        <w:rPr>
          <w:noProof/>
        </w:rPr>
        <w:t xml:space="preserve">: </w:t>
      </w:r>
      <w:r w:rsidR="00CF1071">
        <w:rPr>
          <w:szCs w:val="24"/>
        </w:rPr>
        <w:t>Differentiator master timing diagram</w:t>
      </w:r>
      <w:r>
        <w:rPr>
          <w:noProof/>
        </w:rPr>
        <w:t>..</w:t>
      </w:r>
      <w:r>
        <w:rPr>
          <w:noProof/>
        </w:rPr>
        <w:tab/>
      </w:r>
      <w:r w:rsidR="00CF1071">
        <w:rPr>
          <w:noProof/>
        </w:rPr>
        <w:t>2</w:t>
      </w:r>
      <w:r w:rsidR="00E100A8">
        <w:rPr>
          <w:noProof/>
        </w:rPr>
        <w:t>4</w:t>
      </w:r>
    </w:p>
    <w:p w14:paraId="2C97B8B0" w14:textId="3BD8F38E" w:rsidR="00A74BA6" w:rsidRDefault="00A74BA6" w:rsidP="00DE6CC9">
      <w:pPr>
        <w:pStyle w:val="TableofFigures"/>
        <w:tabs>
          <w:tab w:val="right" w:leader="dot" w:pos="9350"/>
        </w:tabs>
        <w:spacing w:after="240"/>
        <w:ind w:firstLine="0"/>
        <w:rPr>
          <w:noProof/>
        </w:rPr>
      </w:pPr>
      <w:r>
        <w:rPr>
          <w:noProof/>
        </w:rPr>
        <w:t>Figure 4.</w:t>
      </w:r>
      <w:r w:rsidR="00097D78">
        <w:rPr>
          <w:noProof/>
        </w:rPr>
        <w:t>3</w:t>
      </w:r>
      <w:r>
        <w:rPr>
          <w:noProof/>
        </w:rPr>
        <w:t>: Graphical description of the correction made to the FIR register upon resetting..</w:t>
      </w:r>
      <w:r>
        <w:rPr>
          <w:noProof/>
        </w:rPr>
        <w:tab/>
      </w:r>
      <w:r w:rsidR="00B60CE4">
        <w:rPr>
          <w:noProof/>
        </w:rPr>
        <w:t>2</w:t>
      </w:r>
      <w:r w:rsidR="00E100A8">
        <w:rPr>
          <w:noProof/>
        </w:rPr>
        <w:t>6</w:t>
      </w:r>
    </w:p>
    <w:p w14:paraId="0392EF76" w14:textId="78D0EA85" w:rsidR="00A92E26" w:rsidRDefault="00A92E26" w:rsidP="00A92E26">
      <w:pPr>
        <w:pStyle w:val="TableofFigures"/>
        <w:tabs>
          <w:tab w:val="right" w:leader="dot" w:pos="9350"/>
        </w:tabs>
        <w:spacing w:after="240"/>
        <w:ind w:firstLine="0"/>
        <w:rPr>
          <w:noProof/>
        </w:rPr>
      </w:pPr>
      <w:r>
        <w:rPr>
          <w:noProof/>
        </w:rPr>
        <w:t xml:space="preserve">Figure 4.4: </w:t>
      </w:r>
      <w:r>
        <w:rPr>
          <w:szCs w:val="24"/>
        </w:rPr>
        <w:t>Impulse</w:t>
      </w:r>
      <w:r w:rsidRPr="00FD7B32">
        <w:rPr>
          <w:szCs w:val="24"/>
        </w:rPr>
        <w:t xml:space="preserve"> response of</w:t>
      </w:r>
      <w:r>
        <w:rPr>
          <w:szCs w:val="24"/>
        </w:rPr>
        <w:t xml:space="preserve"> </w:t>
      </w:r>
      <w:r w:rsidRPr="00FD7B32">
        <w:rPr>
          <w:szCs w:val="24"/>
        </w:rPr>
        <w:t>81</w:t>
      </w:r>
      <w:r w:rsidRPr="00FD7B32">
        <w:rPr>
          <w:szCs w:val="24"/>
          <w:vertAlign w:val="superscript"/>
        </w:rPr>
        <w:t>st</w:t>
      </w:r>
      <w:r w:rsidRPr="00FD7B32">
        <w:rPr>
          <w:szCs w:val="24"/>
        </w:rPr>
        <w:t xml:space="preserve"> order direct</w:t>
      </w:r>
      <w:r>
        <w:rPr>
          <w:szCs w:val="24"/>
        </w:rPr>
        <w:t>-</w:t>
      </w:r>
      <w:r w:rsidRPr="00FD7B32">
        <w:rPr>
          <w:szCs w:val="24"/>
        </w:rPr>
        <w:t>form differentiating FIR filter</w:t>
      </w:r>
      <w:r>
        <w:rPr>
          <w:noProof/>
        </w:rPr>
        <w:t>..</w:t>
      </w:r>
      <w:r>
        <w:rPr>
          <w:noProof/>
        </w:rPr>
        <w:tab/>
        <w:t>2</w:t>
      </w:r>
      <w:r w:rsidR="00E100A8">
        <w:rPr>
          <w:noProof/>
        </w:rPr>
        <w:t>9</w:t>
      </w:r>
    </w:p>
    <w:p w14:paraId="36F92FB9" w14:textId="77777777" w:rsidR="00A92E26" w:rsidRPr="002108B4" w:rsidRDefault="00A92E26" w:rsidP="00A92E26">
      <w:pPr>
        <w:pStyle w:val="TableofFigures"/>
        <w:tabs>
          <w:tab w:val="right" w:leader="dot" w:pos="9350"/>
        </w:tabs>
        <w:spacing w:after="240"/>
        <w:ind w:firstLine="0"/>
        <w:rPr>
          <w:noProof/>
        </w:rPr>
      </w:pPr>
      <w:r>
        <w:rPr>
          <w:noProof/>
        </w:rPr>
        <w:t xml:space="preserve">Figure 4.5: </w:t>
      </w:r>
      <w:r w:rsidRPr="00FD7B32">
        <w:rPr>
          <w:szCs w:val="24"/>
        </w:rPr>
        <w:t>Magnitude response of</w:t>
      </w:r>
      <w:r>
        <w:rPr>
          <w:szCs w:val="24"/>
        </w:rPr>
        <w:t xml:space="preserve"> </w:t>
      </w:r>
      <w:r w:rsidRPr="00FD7B32">
        <w:rPr>
          <w:szCs w:val="24"/>
        </w:rPr>
        <w:t>81</w:t>
      </w:r>
      <w:r w:rsidRPr="00FD7B32">
        <w:rPr>
          <w:szCs w:val="24"/>
          <w:vertAlign w:val="superscript"/>
        </w:rPr>
        <w:t>st</w:t>
      </w:r>
      <w:r w:rsidRPr="00FD7B32">
        <w:rPr>
          <w:szCs w:val="24"/>
        </w:rPr>
        <w:t xml:space="preserve"> order direct</w:t>
      </w:r>
      <w:r>
        <w:rPr>
          <w:szCs w:val="24"/>
        </w:rPr>
        <w:t>-</w:t>
      </w:r>
      <w:r w:rsidRPr="00FD7B32">
        <w:rPr>
          <w:szCs w:val="24"/>
        </w:rPr>
        <w:t>form differentiating FIR filter</w:t>
      </w:r>
      <w:r>
        <w:rPr>
          <w:noProof/>
        </w:rPr>
        <w:t>..</w:t>
      </w:r>
      <w:r>
        <w:rPr>
          <w:noProof/>
        </w:rPr>
        <w:tab/>
        <w:t>30</w:t>
      </w:r>
    </w:p>
    <w:p w14:paraId="668BA42E" w14:textId="68BA1B43" w:rsidR="00173584" w:rsidRPr="00173584" w:rsidRDefault="00173584" w:rsidP="00DE6CC9">
      <w:pPr>
        <w:pStyle w:val="TableofFigures"/>
        <w:tabs>
          <w:tab w:val="right" w:leader="dot" w:pos="9350"/>
        </w:tabs>
        <w:spacing w:after="240"/>
        <w:ind w:firstLine="0"/>
        <w:rPr>
          <w:noProof/>
        </w:rPr>
      </w:pPr>
      <w:r>
        <w:rPr>
          <w:noProof/>
        </w:rPr>
        <w:t xml:space="preserve">Figure </w:t>
      </w:r>
      <w:r w:rsidR="00B60CE4">
        <w:rPr>
          <w:noProof/>
        </w:rPr>
        <w:t>5</w:t>
      </w:r>
      <w:r>
        <w:rPr>
          <w:noProof/>
        </w:rPr>
        <w:t xml:space="preserve">.1: </w:t>
      </w:r>
      <w:r w:rsidR="00CF1071" w:rsidRPr="003704BB">
        <w:rPr>
          <w:szCs w:val="24"/>
        </w:rPr>
        <w:t xml:space="preserve">Circuit </w:t>
      </w:r>
      <w:r w:rsidR="00CB65E9">
        <w:rPr>
          <w:szCs w:val="24"/>
        </w:rPr>
        <w:t>d</w:t>
      </w:r>
      <w:r w:rsidR="00CF1071" w:rsidRPr="003704BB">
        <w:rPr>
          <w:szCs w:val="24"/>
        </w:rPr>
        <w:t xml:space="preserve">iagram of PCB </w:t>
      </w:r>
      <w:r w:rsidR="0012428E">
        <w:rPr>
          <w:szCs w:val="24"/>
        </w:rPr>
        <w:t>l</w:t>
      </w:r>
      <w:r w:rsidR="00CF1071" w:rsidRPr="003704BB">
        <w:rPr>
          <w:szCs w:val="24"/>
        </w:rPr>
        <w:t>ayout</w:t>
      </w:r>
      <w:r>
        <w:rPr>
          <w:noProof/>
        </w:rPr>
        <w:tab/>
      </w:r>
      <w:r w:rsidR="00097D78">
        <w:rPr>
          <w:noProof/>
        </w:rPr>
        <w:t>3</w:t>
      </w:r>
      <w:r w:rsidR="00E100A8">
        <w:rPr>
          <w:noProof/>
        </w:rPr>
        <w:t>2</w:t>
      </w:r>
    </w:p>
    <w:p w14:paraId="14CFDF65" w14:textId="518C9ADF" w:rsidR="00A74BA6" w:rsidRDefault="00A74BA6" w:rsidP="00DE6CC9">
      <w:pPr>
        <w:pStyle w:val="TableofFigures"/>
        <w:tabs>
          <w:tab w:val="right" w:leader="dot" w:pos="9350"/>
        </w:tabs>
        <w:spacing w:after="240"/>
        <w:ind w:firstLine="0"/>
        <w:rPr>
          <w:noProof/>
        </w:rPr>
      </w:pPr>
      <w:r>
        <w:rPr>
          <w:noProof/>
        </w:rPr>
        <w:t xml:space="preserve">Figure </w:t>
      </w:r>
      <w:r w:rsidR="00B60CE4">
        <w:rPr>
          <w:noProof/>
        </w:rPr>
        <w:t>5</w:t>
      </w:r>
      <w:r>
        <w:rPr>
          <w:noProof/>
        </w:rPr>
        <w:t xml:space="preserve">.2: </w:t>
      </w:r>
      <w:r w:rsidR="00097D78" w:rsidRPr="004A36BA">
        <w:rPr>
          <w:szCs w:val="24"/>
        </w:rPr>
        <w:t>Demonstration of integration and differentiation of input signal</w:t>
      </w:r>
      <w:r>
        <w:rPr>
          <w:noProof/>
        </w:rPr>
        <w:t>..</w:t>
      </w:r>
      <w:r>
        <w:rPr>
          <w:noProof/>
        </w:rPr>
        <w:tab/>
      </w:r>
      <w:r w:rsidR="00CF1071">
        <w:rPr>
          <w:noProof/>
        </w:rPr>
        <w:t>3</w:t>
      </w:r>
      <w:r w:rsidR="00E100A8">
        <w:rPr>
          <w:noProof/>
        </w:rPr>
        <w:t>4</w:t>
      </w:r>
    </w:p>
    <w:p w14:paraId="06683473" w14:textId="1453590F" w:rsidR="003D6866" w:rsidRDefault="003D6866" w:rsidP="00DE6CC9">
      <w:pPr>
        <w:pStyle w:val="TableofFigures"/>
        <w:tabs>
          <w:tab w:val="right" w:leader="dot" w:pos="9350"/>
        </w:tabs>
        <w:spacing w:after="240"/>
        <w:ind w:firstLine="0"/>
        <w:rPr>
          <w:noProof/>
        </w:rPr>
      </w:pPr>
      <w:r>
        <w:rPr>
          <w:noProof/>
        </w:rPr>
        <w:t xml:space="preserve">Figure </w:t>
      </w:r>
      <w:r w:rsidR="00B60CE4">
        <w:rPr>
          <w:noProof/>
        </w:rPr>
        <w:t>5</w:t>
      </w:r>
      <w:r>
        <w:rPr>
          <w:noProof/>
        </w:rPr>
        <w:t xml:space="preserve">.3: </w:t>
      </w:r>
      <w:r w:rsidR="00F31B0F">
        <w:rPr>
          <w:szCs w:val="24"/>
        </w:rPr>
        <w:t>Measured</w:t>
      </w:r>
      <w:r w:rsidR="00097D78" w:rsidRPr="00DE5E3F">
        <w:rPr>
          <w:szCs w:val="24"/>
        </w:rPr>
        <w:t xml:space="preserve"> gain of the integrator</w:t>
      </w:r>
      <w:r w:rsidRPr="00347D15">
        <w:rPr>
          <w:szCs w:val="24"/>
        </w:rPr>
        <w:t>..</w:t>
      </w:r>
      <w:r>
        <w:rPr>
          <w:noProof/>
        </w:rPr>
        <w:t>..</w:t>
      </w:r>
      <w:r>
        <w:rPr>
          <w:noProof/>
        </w:rPr>
        <w:tab/>
        <w:t>3</w:t>
      </w:r>
      <w:r w:rsidR="00E100A8">
        <w:rPr>
          <w:noProof/>
        </w:rPr>
        <w:t>6</w:t>
      </w:r>
    </w:p>
    <w:p w14:paraId="66B0E10A" w14:textId="0F7900B3" w:rsidR="003D6866" w:rsidRDefault="003D6866" w:rsidP="00DE6CC9">
      <w:pPr>
        <w:pStyle w:val="TableofFigures"/>
        <w:tabs>
          <w:tab w:val="right" w:leader="dot" w:pos="9350"/>
        </w:tabs>
        <w:spacing w:after="240"/>
        <w:ind w:firstLine="0"/>
        <w:rPr>
          <w:noProof/>
        </w:rPr>
      </w:pPr>
      <w:r>
        <w:rPr>
          <w:noProof/>
        </w:rPr>
        <w:t xml:space="preserve">Figure </w:t>
      </w:r>
      <w:r w:rsidR="00B60CE4">
        <w:rPr>
          <w:noProof/>
        </w:rPr>
        <w:t>5</w:t>
      </w:r>
      <w:r>
        <w:rPr>
          <w:noProof/>
        </w:rPr>
        <w:t xml:space="preserve">.4: </w:t>
      </w:r>
      <w:r w:rsidR="00F31B0F">
        <w:rPr>
          <w:szCs w:val="24"/>
        </w:rPr>
        <w:t>Measured</w:t>
      </w:r>
      <w:r w:rsidR="00097D78" w:rsidRPr="00DE5E3F">
        <w:rPr>
          <w:szCs w:val="24"/>
        </w:rPr>
        <w:t xml:space="preserve"> gain of the </w:t>
      </w:r>
      <w:r w:rsidR="00097D78">
        <w:rPr>
          <w:szCs w:val="24"/>
        </w:rPr>
        <w:t>differentiator</w:t>
      </w:r>
      <w:r w:rsidRPr="00347D15">
        <w:rPr>
          <w:szCs w:val="24"/>
        </w:rPr>
        <w:t>..</w:t>
      </w:r>
      <w:r>
        <w:rPr>
          <w:noProof/>
        </w:rPr>
        <w:t>..</w:t>
      </w:r>
      <w:r>
        <w:rPr>
          <w:noProof/>
        </w:rPr>
        <w:tab/>
      </w:r>
      <w:r w:rsidR="00B60CE4">
        <w:rPr>
          <w:noProof/>
        </w:rPr>
        <w:t>3</w:t>
      </w:r>
      <w:r w:rsidR="00E100A8">
        <w:rPr>
          <w:noProof/>
        </w:rPr>
        <w:t>6</w:t>
      </w:r>
    </w:p>
    <w:p w14:paraId="27BC83CB" w14:textId="53607D84" w:rsidR="003D6866" w:rsidRDefault="003D6866" w:rsidP="00DE6CC9">
      <w:pPr>
        <w:pStyle w:val="TableofFigures"/>
        <w:tabs>
          <w:tab w:val="right" w:leader="dot" w:pos="9350"/>
        </w:tabs>
        <w:spacing w:after="240"/>
        <w:ind w:firstLine="0"/>
        <w:rPr>
          <w:noProof/>
        </w:rPr>
      </w:pPr>
      <w:r>
        <w:rPr>
          <w:noProof/>
        </w:rPr>
        <w:t xml:space="preserve">Figure </w:t>
      </w:r>
      <w:r w:rsidR="00B60CE4">
        <w:rPr>
          <w:noProof/>
        </w:rPr>
        <w:t>5</w:t>
      </w:r>
      <w:r>
        <w:rPr>
          <w:noProof/>
        </w:rPr>
        <w:t>.</w:t>
      </w:r>
      <w:r w:rsidR="00B60CE4">
        <w:rPr>
          <w:noProof/>
        </w:rPr>
        <w:t>5</w:t>
      </w:r>
      <w:r>
        <w:rPr>
          <w:noProof/>
        </w:rPr>
        <w:t xml:space="preserve">: </w:t>
      </w:r>
      <w:r w:rsidR="00097D78" w:rsidRPr="00BA6010">
        <w:rPr>
          <w:szCs w:val="24"/>
        </w:rPr>
        <w:t>Integrator phase</w:t>
      </w:r>
      <w:r w:rsidRPr="00347D15">
        <w:rPr>
          <w:szCs w:val="24"/>
        </w:rPr>
        <w:t>..</w:t>
      </w:r>
      <w:r>
        <w:rPr>
          <w:noProof/>
        </w:rPr>
        <w:t>..</w:t>
      </w:r>
      <w:r>
        <w:rPr>
          <w:noProof/>
        </w:rPr>
        <w:tab/>
      </w:r>
      <w:r w:rsidR="00B60CE4">
        <w:rPr>
          <w:noProof/>
        </w:rPr>
        <w:t>3</w:t>
      </w:r>
      <w:r w:rsidR="00E100A8">
        <w:rPr>
          <w:noProof/>
        </w:rPr>
        <w:t>7</w:t>
      </w:r>
    </w:p>
    <w:p w14:paraId="0618C92F" w14:textId="43336836" w:rsidR="003D6866" w:rsidRDefault="003D6866" w:rsidP="00DE6CC9">
      <w:pPr>
        <w:pStyle w:val="TableofFigures"/>
        <w:tabs>
          <w:tab w:val="right" w:leader="dot" w:pos="9350"/>
        </w:tabs>
        <w:spacing w:after="240"/>
        <w:ind w:firstLine="0"/>
        <w:rPr>
          <w:noProof/>
        </w:rPr>
      </w:pPr>
      <w:r>
        <w:rPr>
          <w:noProof/>
        </w:rPr>
        <w:lastRenderedPageBreak/>
        <w:t xml:space="preserve">Figure </w:t>
      </w:r>
      <w:r w:rsidR="00B60CE4">
        <w:rPr>
          <w:noProof/>
        </w:rPr>
        <w:t>5</w:t>
      </w:r>
      <w:r>
        <w:rPr>
          <w:noProof/>
        </w:rPr>
        <w:t>.</w:t>
      </w:r>
      <w:r w:rsidR="00B60CE4">
        <w:rPr>
          <w:noProof/>
        </w:rPr>
        <w:t>6</w:t>
      </w:r>
      <w:r>
        <w:rPr>
          <w:noProof/>
        </w:rPr>
        <w:t xml:space="preserve">: </w:t>
      </w:r>
      <w:r w:rsidR="00852D63">
        <w:rPr>
          <w:szCs w:val="24"/>
        </w:rPr>
        <w:t>D</w:t>
      </w:r>
      <w:r w:rsidR="00097D78" w:rsidRPr="000C163B">
        <w:rPr>
          <w:szCs w:val="24"/>
        </w:rPr>
        <w:t>ifferentiator</w:t>
      </w:r>
      <w:r w:rsidR="00852D63">
        <w:rPr>
          <w:szCs w:val="24"/>
        </w:rPr>
        <w:t xml:space="preserve"> phase</w:t>
      </w:r>
      <w:r w:rsidRPr="00347D15">
        <w:rPr>
          <w:szCs w:val="24"/>
        </w:rPr>
        <w:t>..</w:t>
      </w:r>
      <w:r>
        <w:rPr>
          <w:noProof/>
        </w:rPr>
        <w:t>..</w:t>
      </w:r>
      <w:r>
        <w:rPr>
          <w:noProof/>
        </w:rPr>
        <w:tab/>
      </w:r>
      <w:r w:rsidR="00B60CE4">
        <w:rPr>
          <w:noProof/>
        </w:rPr>
        <w:t>3</w:t>
      </w:r>
      <w:r w:rsidR="00E100A8">
        <w:rPr>
          <w:noProof/>
        </w:rPr>
        <w:t>8</w:t>
      </w:r>
    </w:p>
    <w:p w14:paraId="7FEAB9A8" w14:textId="342F414D" w:rsidR="003D6866" w:rsidRDefault="003D6866" w:rsidP="00DE6CC9">
      <w:pPr>
        <w:pStyle w:val="TableofFigures"/>
        <w:tabs>
          <w:tab w:val="right" w:leader="dot" w:pos="9350"/>
        </w:tabs>
        <w:spacing w:after="240"/>
        <w:ind w:firstLine="0"/>
        <w:rPr>
          <w:noProof/>
        </w:rPr>
      </w:pPr>
      <w:r>
        <w:rPr>
          <w:noProof/>
        </w:rPr>
        <w:t xml:space="preserve">Figure </w:t>
      </w:r>
      <w:r w:rsidR="00B60CE4">
        <w:rPr>
          <w:noProof/>
        </w:rPr>
        <w:t>5</w:t>
      </w:r>
      <w:r>
        <w:rPr>
          <w:noProof/>
        </w:rPr>
        <w:t>.</w:t>
      </w:r>
      <w:r w:rsidR="00B60CE4">
        <w:rPr>
          <w:noProof/>
        </w:rPr>
        <w:t>7</w:t>
      </w:r>
      <w:r>
        <w:rPr>
          <w:noProof/>
        </w:rPr>
        <w:t xml:space="preserve">: </w:t>
      </w:r>
      <w:r w:rsidR="00097D78" w:rsidRPr="007242E5">
        <w:rPr>
          <w:szCs w:val="24"/>
        </w:rPr>
        <w:t xml:space="preserve">Phase of </w:t>
      </w:r>
      <w:r w:rsidR="00097D78">
        <w:rPr>
          <w:szCs w:val="24"/>
        </w:rPr>
        <w:t>entire system</w:t>
      </w:r>
      <w:r w:rsidRPr="00347D15">
        <w:rPr>
          <w:szCs w:val="24"/>
        </w:rPr>
        <w:t>..</w:t>
      </w:r>
      <w:r>
        <w:rPr>
          <w:noProof/>
        </w:rPr>
        <w:t>..</w:t>
      </w:r>
      <w:r>
        <w:rPr>
          <w:noProof/>
        </w:rPr>
        <w:tab/>
      </w:r>
      <w:r w:rsidR="00E100A8">
        <w:rPr>
          <w:noProof/>
        </w:rPr>
        <w:t>49</w:t>
      </w:r>
    </w:p>
    <w:p w14:paraId="3746C556" w14:textId="6C07C649" w:rsidR="003D6866" w:rsidRDefault="003D6866" w:rsidP="00DE6CC9">
      <w:pPr>
        <w:pStyle w:val="TableofFigures"/>
        <w:tabs>
          <w:tab w:val="right" w:leader="dot" w:pos="9350"/>
        </w:tabs>
        <w:spacing w:after="240"/>
        <w:ind w:firstLine="0"/>
        <w:rPr>
          <w:noProof/>
        </w:rPr>
      </w:pPr>
      <w:r>
        <w:rPr>
          <w:noProof/>
        </w:rPr>
        <w:t xml:space="preserve">Figure </w:t>
      </w:r>
      <w:r w:rsidR="00B60CE4">
        <w:rPr>
          <w:noProof/>
        </w:rPr>
        <w:t>5</w:t>
      </w:r>
      <w:r>
        <w:rPr>
          <w:noProof/>
        </w:rPr>
        <w:t>.</w:t>
      </w:r>
      <w:r w:rsidR="00B60CE4">
        <w:rPr>
          <w:noProof/>
        </w:rPr>
        <w:t>8</w:t>
      </w:r>
      <w:r>
        <w:rPr>
          <w:noProof/>
        </w:rPr>
        <w:t xml:space="preserve">: </w:t>
      </w:r>
      <w:r w:rsidR="00E8350B">
        <w:rPr>
          <w:szCs w:val="24"/>
        </w:rPr>
        <w:t>Determination</w:t>
      </w:r>
      <w:r w:rsidR="00097D78" w:rsidRPr="006464EA">
        <w:rPr>
          <w:szCs w:val="24"/>
        </w:rPr>
        <w:t xml:space="preserve"> of time delay</w:t>
      </w:r>
      <w:r w:rsidR="00C82991" w:rsidRPr="003E3BEF">
        <w:rPr>
          <w:szCs w:val="24"/>
        </w:rPr>
        <w:t>.</w:t>
      </w:r>
      <w:r w:rsidRPr="00347D15">
        <w:rPr>
          <w:szCs w:val="24"/>
        </w:rPr>
        <w:t>..</w:t>
      </w:r>
      <w:r>
        <w:rPr>
          <w:noProof/>
        </w:rPr>
        <w:t>..</w:t>
      </w:r>
      <w:r>
        <w:rPr>
          <w:noProof/>
        </w:rPr>
        <w:tab/>
      </w:r>
      <w:r w:rsidR="00852D63">
        <w:rPr>
          <w:noProof/>
        </w:rPr>
        <w:t>4</w:t>
      </w:r>
      <w:r w:rsidR="00E100A8">
        <w:rPr>
          <w:noProof/>
        </w:rPr>
        <w:t>0</w:t>
      </w:r>
    </w:p>
    <w:p w14:paraId="4903F9B0" w14:textId="46EED18B" w:rsidR="00852D63" w:rsidRDefault="00852D63" w:rsidP="00852D63">
      <w:pPr>
        <w:pStyle w:val="TableofFigures"/>
        <w:tabs>
          <w:tab w:val="right" w:leader="dot" w:pos="9350"/>
        </w:tabs>
        <w:spacing w:after="240"/>
        <w:ind w:firstLine="0"/>
        <w:rPr>
          <w:noProof/>
        </w:rPr>
      </w:pPr>
      <w:r>
        <w:rPr>
          <w:noProof/>
        </w:rPr>
        <w:t xml:space="preserve">Figure 5.9: </w:t>
      </w:r>
      <w:r w:rsidRPr="003E3BEF">
        <w:rPr>
          <w:szCs w:val="24"/>
        </w:rPr>
        <w:t xml:space="preserve">Performance of system </w:t>
      </w:r>
      <w:r>
        <w:rPr>
          <w:szCs w:val="24"/>
        </w:rPr>
        <w:t>at low amplitudes and frequencies</w:t>
      </w:r>
      <w:r w:rsidR="007B3DBB" w:rsidRPr="003E3BEF">
        <w:rPr>
          <w:szCs w:val="24"/>
        </w:rPr>
        <w:t>.</w:t>
      </w:r>
      <w:r w:rsidR="007B3DBB" w:rsidRPr="00347D15">
        <w:rPr>
          <w:szCs w:val="24"/>
        </w:rPr>
        <w:t>..</w:t>
      </w:r>
      <w:r w:rsidR="007B3DBB">
        <w:rPr>
          <w:noProof/>
        </w:rPr>
        <w:t>.</w:t>
      </w:r>
      <w:r>
        <w:rPr>
          <w:noProof/>
        </w:rPr>
        <w:tab/>
        <w:t>4</w:t>
      </w:r>
      <w:r w:rsidR="00E100A8">
        <w:rPr>
          <w:noProof/>
        </w:rPr>
        <w:t>0</w:t>
      </w:r>
    </w:p>
    <w:p w14:paraId="388EA241" w14:textId="685A9F78" w:rsidR="00852D63" w:rsidRDefault="00852D63" w:rsidP="00852D63">
      <w:pPr>
        <w:pStyle w:val="TableofFigures"/>
        <w:tabs>
          <w:tab w:val="right" w:leader="dot" w:pos="9350"/>
        </w:tabs>
        <w:spacing w:after="240"/>
        <w:ind w:firstLine="0"/>
        <w:rPr>
          <w:noProof/>
        </w:rPr>
      </w:pPr>
      <w:r>
        <w:rPr>
          <w:noProof/>
        </w:rPr>
        <w:t xml:space="preserve">Figure 5.10: </w:t>
      </w:r>
      <w:r w:rsidR="00F52DE9">
        <w:rPr>
          <w:szCs w:val="24"/>
        </w:rPr>
        <w:t>R</w:t>
      </w:r>
      <w:r w:rsidR="00F52DE9" w:rsidRPr="00B62A51">
        <w:rPr>
          <w:szCs w:val="24"/>
        </w:rPr>
        <w:t>elationship between sampling time and ADC resolution</w:t>
      </w:r>
      <w:r w:rsidR="007B3DBB" w:rsidRPr="003E3BEF">
        <w:rPr>
          <w:szCs w:val="24"/>
        </w:rPr>
        <w:t>.</w:t>
      </w:r>
      <w:r w:rsidR="007B3DBB" w:rsidRPr="00347D15">
        <w:rPr>
          <w:szCs w:val="24"/>
        </w:rPr>
        <w:t>..</w:t>
      </w:r>
      <w:r w:rsidR="007B3DBB">
        <w:rPr>
          <w:noProof/>
        </w:rPr>
        <w:t>.</w:t>
      </w:r>
      <w:r>
        <w:rPr>
          <w:noProof/>
        </w:rPr>
        <w:tab/>
        <w:t>4</w:t>
      </w:r>
      <w:r w:rsidR="00E100A8">
        <w:rPr>
          <w:noProof/>
        </w:rPr>
        <w:t>1</w:t>
      </w:r>
    </w:p>
    <w:p w14:paraId="09EC4AF3" w14:textId="03BA467F" w:rsidR="00852D63" w:rsidRDefault="00852D63" w:rsidP="00852D63">
      <w:pPr>
        <w:pStyle w:val="TableofFigures"/>
        <w:tabs>
          <w:tab w:val="right" w:leader="dot" w:pos="9350"/>
        </w:tabs>
        <w:spacing w:after="240"/>
        <w:ind w:firstLine="0"/>
        <w:rPr>
          <w:noProof/>
        </w:rPr>
      </w:pPr>
      <w:r>
        <w:rPr>
          <w:noProof/>
        </w:rPr>
        <w:t xml:space="preserve">Figure 5.11: </w:t>
      </w:r>
      <w:r w:rsidRPr="003E3BEF">
        <w:rPr>
          <w:szCs w:val="24"/>
        </w:rPr>
        <w:t xml:space="preserve">Performance of system </w:t>
      </w:r>
      <w:r>
        <w:rPr>
          <w:szCs w:val="24"/>
        </w:rPr>
        <w:t>at 13.3 k samples per second</w:t>
      </w:r>
      <w:r w:rsidRPr="003E3BEF">
        <w:rPr>
          <w:szCs w:val="24"/>
        </w:rPr>
        <w:t>.</w:t>
      </w:r>
      <w:r w:rsidRPr="00347D15">
        <w:rPr>
          <w:szCs w:val="24"/>
        </w:rPr>
        <w:t>..</w:t>
      </w:r>
      <w:r>
        <w:rPr>
          <w:noProof/>
        </w:rPr>
        <w:t>..</w:t>
      </w:r>
      <w:r>
        <w:rPr>
          <w:noProof/>
        </w:rPr>
        <w:tab/>
        <w:t>4</w:t>
      </w:r>
      <w:r w:rsidR="00E100A8">
        <w:rPr>
          <w:noProof/>
        </w:rPr>
        <w:t>2</w:t>
      </w:r>
    </w:p>
    <w:p w14:paraId="7A3AA485" w14:textId="576AC892" w:rsidR="00852D63" w:rsidRPr="00852D63" w:rsidRDefault="00852D63" w:rsidP="00852D63">
      <w:pPr>
        <w:pStyle w:val="TableofFigures"/>
        <w:tabs>
          <w:tab w:val="right" w:leader="dot" w:pos="9350"/>
        </w:tabs>
        <w:spacing w:after="240"/>
        <w:ind w:firstLine="0"/>
        <w:rPr>
          <w:noProof/>
        </w:rPr>
      </w:pPr>
      <w:r>
        <w:rPr>
          <w:noProof/>
        </w:rPr>
        <w:t xml:space="preserve">Figure 6.1: </w:t>
      </w:r>
      <w:r w:rsidRPr="00712E1C">
        <w:rPr>
          <w:szCs w:val="24"/>
        </w:rPr>
        <w:t>Design sequence for future iterations</w:t>
      </w:r>
      <w:r w:rsidRPr="003E3BEF">
        <w:rPr>
          <w:szCs w:val="24"/>
        </w:rPr>
        <w:t>.</w:t>
      </w:r>
      <w:r w:rsidRPr="00347D15">
        <w:rPr>
          <w:szCs w:val="24"/>
        </w:rPr>
        <w:t>..</w:t>
      </w:r>
      <w:r>
        <w:rPr>
          <w:noProof/>
        </w:rPr>
        <w:t>..</w:t>
      </w:r>
      <w:r>
        <w:rPr>
          <w:noProof/>
        </w:rPr>
        <w:tab/>
        <w:t>4</w:t>
      </w:r>
      <w:r w:rsidR="00E100A8">
        <w:rPr>
          <w:noProof/>
        </w:rPr>
        <w:t>5</w:t>
      </w:r>
    </w:p>
    <w:p w14:paraId="033CAB52" w14:textId="4EF862A2" w:rsidR="00DE6CC9" w:rsidRDefault="00DE6CC9" w:rsidP="00DE6CC9">
      <w:pPr>
        <w:pStyle w:val="TableofFigures"/>
        <w:tabs>
          <w:tab w:val="right" w:leader="dot" w:pos="9350"/>
        </w:tabs>
        <w:spacing w:after="240"/>
        <w:ind w:firstLine="0"/>
        <w:rPr>
          <w:noProof/>
        </w:rPr>
      </w:pPr>
      <w:r>
        <w:rPr>
          <w:noProof/>
        </w:rPr>
        <w:t xml:space="preserve">Figure </w:t>
      </w:r>
      <w:r w:rsidR="00835CAE">
        <w:rPr>
          <w:noProof/>
        </w:rPr>
        <w:t>A</w:t>
      </w:r>
      <w:r>
        <w:rPr>
          <w:noProof/>
        </w:rPr>
        <w:t>.</w:t>
      </w:r>
      <w:r w:rsidR="00852D63">
        <w:rPr>
          <w:noProof/>
        </w:rPr>
        <w:t>1</w:t>
      </w:r>
      <w:r>
        <w:rPr>
          <w:noProof/>
        </w:rPr>
        <w:t xml:space="preserve">: </w:t>
      </w:r>
      <w:r w:rsidR="00835CAE">
        <w:rPr>
          <w:szCs w:val="24"/>
        </w:rPr>
        <w:t>Schematic of anti-aliaisng filter</w:t>
      </w:r>
      <w:r w:rsidRPr="00347D15">
        <w:rPr>
          <w:szCs w:val="24"/>
        </w:rPr>
        <w:t>..</w:t>
      </w:r>
      <w:r>
        <w:rPr>
          <w:noProof/>
        </w:rPr>
        <w:t>..</w:t>
      </w:r>
      <w:r>
        <w:rPr>
          <w:noProof/>
        </w:rPr>
        <w:tab/>
      </w:r>
      <w:r w:rsidR="00B60CE4">
        <w:rPr>
          <w:noProof/>
        </w:rPr>
        <w:t>6</w:t>
      </w:r>
      <w:r w:rsidR="00E100A8">
        <w:rPr>
          <w:noProof/>
        </w:rPr>
        <w:t>7</w:t>
      </w:r>
    </w:p>
    <w:p w14:paraId="49852C99" w14:textId="7BBCD335" w:rsidR="00835CAE" w:rsidRDefault="00DE6CC9" w:rsidP="00DE6CC9">
      <w:pPr>
        <w:pStyle w:val="TableofFigures"/>
        <w:tabs>
          <w:tab w:val="right" w:leader="dot" w:pos="9350"/>
        </w:tabs>
        <w:spacing w:after="240"/>
        <w:ind w:firstLine="0"/>
        <w:rPr>
          <w:noProof/>
        </w:rPr>
      </w:pPr>
      <w:r>
        <w:rPr>
          <w:noProof/>
        </w:rPr>
        <w:t xml:space="preserve">Figure </w:t>
      </w:r>
      <w:r w:rsidR="00835CAE">
        <w:rPr>
          <w:noProof/>
        </w:rPr>
        <w:t>A</w:t>
      </w:r>
      <w:r>
        <w:rPr>
          <w:noProof/>
        </w:rPr>
        <w:t>.</w:t>
      </w:r>
      <w:r w:rsidR="00852D63">
        <w:rPr>
          <w:noProof/>
        </w:rPr>
        <w:t>2</w:t>
      </w:r>
      <w:r>
        <w:rPr>
          <w:noProof/>
        </w:rPr>
        <w:t xml:space="preserve">: </w:t>
      </w:r>
      <w:r w:rsidR="00835CAE">
        <w:rPr>
          <w:szCs w:val="24"/>
        </w:rPr>
        <w:t>Schematic of differential amplifier</w:t>
      </w:r>
      <w:r w:rsidRPr="00347D15">
        <w:rPr>
          <w:szCs w:val="24"/>
        </w:rPr>
        <w:t>..</w:t>
      </w:r>
      <w:r>
        <w:rPr>
          <w:noProof/>
        </w:rPr>
        <w:t>..</w:t>
      </w:r>
      <w:r>
        <w:rPr>
          <w:noProof/>
        </w:rPr>
        <w:tab/>
      </w:r>
      <w:r w:rsidR="00B60CE4">
        <w:rPr>
          <w:noProof/>
        </w:rPr>
        <w:t>6</w:t>
      </w:r>
      <w:r w:rsidR="00E100A8">
        <w:rPr>
          <w:noProof/>
        </w:rPr>
        <w:t>8</w:t>
      </w:r>
    </w:p>
    <w:p w14:paraId="210FA915" w14:textId="77777777" w:rsidR="00835CAE" w:rsidRDefault="00835CAE">
      <w:pPr>
        <w:spacing w:after="160" w:line="259" w:lineRule="auto"/>
        <w:ind w:firstLine="0"/>
        <w:rPr>
          <w:noProof/>
        </w:rPr>
      </w:pPr>
      <w:r>
        <w:rPr>
          <w:noProof/>
        </w:rPr>
        <w:br w:type="page"/>
      </w:r>
    </w:p>
    <w:p w14:paraId="70D63B8E" w14:textId="0D92527C" w:rsidR="00835CAE" w:rsidRDefault="00835CAE" w:rsidP="00835CAE">
      <w:pPr>
        <w:pStyle w:val="Heading1"/>
        <w:ind w:firstLine="0"/>
        <w:jc w:val="center"/>
        <w:rPr>
          <w:noProof/>
        </w:rPr>
      </w:pPr>
      <w:bookmarkStart w:id="14" w:name="_Toc137822755"/>
      <w:r>
        <w:lastRenderedPageBreak/>
        <w:t>List of Tables</w:t>
      </w:r>
      <w:bookmarkEnd w:id="14"/>
      <w:r>
        <w:fldChar w:fldCharType="begin"/>
      </w:r>
      <w:r>
        <w:instrText xml:space="preserve"> TOC \c "Figure" </w:instrText>
      </w:r>
      <w:r>
        <w:fldChar w:fldCharType="separate"/>
      </w:r>
    </w:p>
    <w:p w14:paraId="51B02ECA" w14:textId="1081304C" w:rsidR="00835CAE" w:rsidRDefault="00835CAE" w:rsidP="00835CAE">
      <w:pPr>
        <w:pStyle w:val="TableofFigures"/>
        <w:tabs>
          <w:tab w:val="right" w:leader="dot" w:pos="9350"/>
        </w:tabs>
        <w:spacing w:after="240"/>
        <w:ind w:firstLine="0"/>
        <w:rPr>
          <w:noProof/>
        </w:rPr>
      </w:pPr>
      <w:r>
        <w:rPr>
          <w:noProof/>
        </w:rPr>
        <w:t>Table A.</w:t>
      </w:r>
      <w:r w:rsidR="00B60CE4">
        <w:rPr>
          <w:noProof/>
        </w:rPr>
        <w:t>1</w:t>
      </w:r>
      <w:r>
        <w:rPr>
          <w:noProof/>
        </w:rPr>
        <w:t xml:space="preserve">: </w:t>
      </w:r>
      <w:r w:rsidR="00F10A69" w:rsidRPr="00B556F4">
        <w:rPr>
          <w:szCs w:val="24"/>
        </w:rPr>
        <w:t xml:space="preserve">List of coefficients in </w:t>
      </w:r>
      <w:r w:rsidR="00F10A69">
        <w:rPr>
          <w:szCs w:val="24"/>
        </w:rPr>
        <w:t>8</w:t>
      </w:r>
      <w:r w:rsidR="00F10A69" w:rsidRPr="00B556F4">
        <w:rPr>
          <w:szCs w:val="24"/>
        </w:rPr>
        <w:t xml:space="preserve">1st </w:t>
      </w:r>
      <w:r w:rsidR="00F10A69">
        <w:rPr>
          <w:szCs w:val="24"/>
        </w:rPr>
        <w:t>o</w:t>
      </w:r>
      <w:r w:rsidR="00F10A69" w:rsidRPr="00B556F4">
        <w:rPr>
          <w:szCs w:val="24"/>
        </w:rPr>
        <w:t xml:space="preserve">rder </w:t>
      </w:r>
      <w:r w:rsidR="00F10A69">
        <w:rPr>
          <w:szCs w:val="24"/>
        </w:rPr>
        <w:t>d</w:t>
      </w:r>
      <w:r w:rsidR="00F10A69" w:rsidRPr="00B556F4">
        <w:rPr>
          <w:szCs w:val="24"/>
        </w:rPr>
        <w:t>irect-</w:t>
      </w:r>
      <w:r w:rsidR="00F10A69">
        <w:rPr>
          <w:szCs w:val="24"/>
        </w:rPr>
        <w:t>f</w:t>
      </w:r>
      <w:r w:rsidR="00F10A69" w:rsidRPr="00B556F4">
        <w:rPr>
          <w:szCs w:val="24"/>
        </w:rPr>
        <w:t xml:space="preserve">orm </w:t>
      </w:r>
      <w:r w:rsidR="00F10A69">
        <w:rPr>
          <w:szCs w:val="24"/>
        </w:rPr>
        <w:t>d</w:t>
      </w:r>
      <w:r w:rsidR="00F10A69" w:rsidRPr="00B556F4">
        <w:rPr>
          <w:szCs w:val="24"/>
        </w:rPr>
        <w:t xml:space="preserve">ifferentiating </w:t>
      </w:r>
      <w:r w:rsidR="00F10A69">
        <w:rPr>
          <w:szCs w:val="24"/>
        </w:rPr>
        <w:t>FIR f</w:t>
      </w:r>
      <w:r w:rsidR="00F10A69" w:rsidRPr="00B556F4">
        <w:rPr>
          <w:szCs w:val="24"/>
        </w:rPr>
        <w:t xml:space="preserve">ilter for </w:t>
      </w:r>
      <w:r w:rsidR="00F10A69">
        <w:rPr>
          <w:szCs w:val="24"/>
        </w:rPr>
        <w:t>PCB integrator testing</w:t>
      </w:r>
      <w:r w:rsidRPr="00347D15">
        <w:rPr>
          <w:szCs w:val="24"/>
        </w:rPr>
        <w:t>.</w:t>
      </w:r>
      <w:r>
        <w:rPr>
          <w:noProof/>
        </w:rPr>
        <w:t>..</w:t>
      </w:r>
      <w:r>
        <w:rPr>
          <w:noProof/>
        </w:rPr>
        <w:tab/>
      </w:r>
      <w:r w:rsidR="00E100A8">
        <w:rPr>
          <w:noProof/>
        </w:rPr>
        <w:t>49</w:t>
      </w:r>
    </w:p>
    <w:p w14:paraId="64BB0DE9" w14:textId="60AA67A0" w:rsidR="00A74BA6" w:rsidRDefault="00835CAE" w:rsidP="00F10A69">
      <w:pPr>
        <w:spacing w:after="160" w:line="259" w:lineRule="auto"/>
        <w:ind w:firstLine="0"/>
        <w:sectPr w:rsidR="00A74BA6" w:rsidSect="00FC2333">
          <w:pgSz w:w="12240" w:h="15840"/>
          <w:pgMar w:top="1440" w:right="1440" w:bottom="1440" w:left="1440" w:header="720" w:footer="720" w:gutter="0"/>
          <w:pgNumType w:fmt="lowerRoman" w:start="4"/>
          <w:cols w:space="720"/>
          <w:docGrid w:linePitch="360"/>
        </w:sectPr>
      </w:pPr>
      <w:r>
        <w:fldChar w:fldCharType="end"/>
      </w:r>
      <w:r w:rsidR="00A74BA6">
        <w:fldChar w:fldCharType="end"/>
      </w:r>
    </w:p>
    <w:p w14:paraId="3BCF9148" w14:textId="4E1618EB" w:rsidR="008E1951" w:rsidRPr="007D71F0" w:rsidRDefault="5AD49089" w:rsidP="008D1976">
      <w:pPr>
        <w:pStyle w:val="Heading1"/>
        <w:ind w:firstLine="0"/>
      </w:pPr>
      <w:bookmarkStart w:id="15" w:name="_Toc42454314"/>
      <w:bookmarkStart w:id="16" w:name="_Toc42454850"/>
      <w:bookmarkStart w:id="17" w:name="_Toc42508802"/>
      <w:bookmarkStart w:id="18" w:name="_Toc42509662"/>
      <w:bookmarkStart w:id="19" w:name="_Toc42510046"/>
      <w:bookmarkStart w:id="20" w:name="_Toc43226786"/>
      <w:bookmarkStart w:id="21" w:name="_Toc41415707"/>
      <w:bookmarkStart w:id="22" w:name="_Toc137822756"/>
      <w:r>
        <w:lastRenderedPageBreak/>
        <w:t>Chapter 1</w:t>
      </w:r>
      <w:bookmarkEnd w:id="15"/>
      <w:bookmarkEnd w:id="16"/>
      <w:bookmarkEnd w:id="17"/>
      <w:bookmarkEnd w:id="18"/>
      <w:bookmarkEnd w:id="19"/>
      <w:bookmarkEnd w:id="20"/>
      <w:r w:rsidR="00941578">
        <w:t>: Introduction</w:t>
      </w:r>
      <w:bookmarkEnd w:id="21"/>
      <w:bookmarkEnd w:id="22"/>
    </w:p>
    <w:p w14:paraId="71284A0D" w14:textId="4A4D20FC" w:rsidR="237948F6" w:rsidRDefault="575CB558" w:rsidP="008D1976">
      <w:pPr>
        <w:pStyle w:val="Heading2"/>
        <w:numPr>
          <w:ilvl w:val="1"/>
          <w:numId w:val="11"/>
        </w:numPr>
        <w:spacing w:before="0" w:line="360" w:lineRule="auto"/>
      </w:pPr>
      <w:bookmarkStart w:id="23" w:name="_Toc137822757"/>
      <w:r>
        <w:t>Overview of Scanning Tunnelling Microscopy</w:t>
      </w:r>
      <w:bookmarkEnd w:id="23"/>
    </w:p>
    <w:p w14:paraId="23285538" w14:textId="08DFF5D9" w:rsidR="003A412E" w:rsidRDefault="003A412E" w:rsidP="003A412E">
      <w:pPr>
        <w:spacing w:line="360" w:lineRule="auto"/>
      </w:pPr>
      <w:bookmarkStart w:id="24" w:name="_Hlk137032368"/>
      <w:r>
        <w:t xml:space="preserve">The </w:t>
      </w:r>
      <w:r w:rsidR="001348FB">
        <w:t>s</w:t>
      </w:r>
      <w:r>
        <w:t xml:space="preserve">canning </w:t>
      </w:r>
      <w:r w:rsidR="001348FB">
        <w:t>t</w:t>
      </w:r>
      <w:r>
        <w:t xml:space="preserve">unnelling </w:t>
      </w:r>
      <w:r w:rsidR="001348FB">
        <w:t>m</w:t>
      </w:r>
      <w:r>
        <w:t>icroscope</w:t>
      </w:r>
      <w:r w:rsidR="007554ED">
        <w:t xml:space="preserve"> </w:t>
      </w:r>
      <w:r w:rsidR="00022974">
        <w:t xml:space="preserve">(STM) </w:t>
      </w:r>
      <w:r w:rsidR="009F5885">
        <w:t>can</w:t>
      </w:r>
      <w:r>
        <w:t xml:space="preserve"> image surfaces with atomic resolution and has proven to be an extremely powerful tool in modern physics</w:t>
      </w:r>
      <w:r w:rsidR="001348FB">
        <w:t>.</w:t>
      </w:r>
      <w:bookmarkEnd w:id="24"/>
      <w:r w:rsidR="00522EC9">
        <w:rPr>
          <w:rStyle w:val="EndnoteReference"/>
        </w:rPr>
        <w:endnoteReference w:id="1"/>
      </w:r>
      <w:r w:rsidR="0040642D">
        <w:t xml:space="preserve"> </w:t>
      </w:r>
      <w:r w:rsidR="007554ED">
        <w:t xml:space="preserve">The technique was </w:t>
      </w:r>
      <w:r w:rsidR="00644CD5">
        <w:t xml:space="preserve">developed by Gerd </w:t>
      </w:r>
      <w:r w:rsidR="007554ED">
        <w:t>Binnig and Heinrich Rohrer while working at IBM and</w:t>
      </w:r>
      <w:r>
        <w:t xml:space="preserve"> demonstrated for the first time in 1983 (along with Gerber and Weibel)</w:t>
      </w:r>
      <w:r w:rsidR="001348FB">
        <w:t>,</w:t>
      </w:r>
      <w:r w:rsidR="00522EC9">
        <w:rPr>
          <w:rStyle w:val="EndnoteReference"/>
        </w:rPr>
        <w:endnoteReference w:id="2"/>
      </w:r>
      <w:r w:rsidR="001348FB">
        <w:t xml:space="preserve"> </w:t>
      </w:r>
      <w:r w:rsidR="007554ED">
        <w:t>earning them</w:t>
      </w:r>
      <w:r>
        <w:t xml:space="preserve"> the 1986 Nobel Prize in Physics</w:t>
      </w:r>
      <w:r w:rsidR="001348FB">
        <w:t>.</w:t>
      </w:r>
      <w:r w:rsidR="007E6A87">
        <w:rPr>
          <w:rStyle w:val="EndnoteReference"/>
        </w:rPr>
        <w:endnoteReference w:id="3"/>
      </w:r>
    </w:p>
    <w:p w14:paraId="6C75D53C" w14:textId="202F09EB" w:rsidR="00644CD5" w:rsidRDefault="00022974" w:rsidP="00644CD5">
      <w:pPr>
        <w:spacing w:line="360" w:lineRule="auto"/>
      </w:pPr>
      <w:r>
        <w:t xml:space="preserve">In STM, an atomically sharp probe tip, typically made of tungsten or a platinum-iridium </w:t>
      </w:r>
      <w:r w:rsidR="00644CD5">
        <w:t xml:space="preserve">alloy, is positioned less than a nanometer above the surface of the material by a piezoelectric actuator. Once the probe tip is close enough, the electron wavefunctions of the probe tip and the sample will overlap, and quantum tunneling between the two will become possible. By applying a bias voltage between the probe tip and the sample, a net quantum tunnelling current will result. Because the tunnelling current is strongly dependent on the probe tip-sample separation, the tunneling current can be used to maintain the separation which avoids physical contact between the probe tip and the sample. One common STM operational mode achieves this by operating at a constant tunneling current. Negative feedback by the piezoelectric actuator is used to maintain the tunneling current at an operator-selected set point, and thus a nominally constant probe tip-sample separation. The difference between setpoint current and the measured current is the error signal which drives the piezoelectric actuator. For example, if the tunneling current is above the </w:t>
      </w:r>
      <w:r>
        <w:t>set point, the separation is too small, and the probe tip is moved away from the surface. If the current is below the set point, the separation is too large, and the probe tip is moved closer to the surface. This balance is maintained throughout the time when the STM is operating. This feedback minimizes the error signal and holds the tunneling current constant. To image the sample surface, the tip is scanned across the material in a raster pattern, and the tip height at constant tunneling current is recorded for each point in the pattern, generating an electronic topographic map of the sample. The corresponding z-coordinate can then be mapped as a function of the x- and y- coordinate to create an image of the sample surface</w:t>
      </w:r>
      <w:r w:rsidR="00644CD5">
        <w:t>.</w:t>
      </w:r>
      <w:r w:rsidR="00644CD5">
        <w:rPr>
          <w:rStyle w:val="EndnoteReference"/>
        </w:rPr>
        <w:endnoteReference w:id="4"/>
      </w:r>
      <w:r w:rsidR="00644CD5">
        <w:t xml:space="preserve"> An example of an STM image is given in Figure 1.1.</w:t>
      </w:r>
      <w:r w:rsidR="00644CD5" w:rsidRPr="006C0ADF">
        <w:t xml:space="preserve"> </w:t>
      </w:r>
      <w:r w:rsidR="00644CD5">
        <w:t>The amplifier that measures the tunneling current is a critical component of the STM and is the focus of this project.</w:t>
      </w:r>
    </w:p>
    <w:p w14:paraId="22B6A49A" w14:textId="46DA538F" w:rsidR="6ABFF70C" w:rsidRDefault="6ABFF70C" w:rsidP="6ABFF70C">
      <w:pPr>
        <w:spacing w:line="360" w:lineRule="auto"/>
      </w:pPr>
    </w:p>
    <w:p w14:paraId="4ED6B311" w14:textId="1691545B" w:rsidR="00446917" w:rsidRDefault="00446917" w:rsidP="0073277C">
      <w:pPr>
        <w:keepNext/>
        <w:spacing w:line="360" w:lineRule="auto"/>
        <w:jc w:val="center"/>
      </w:pPr>
      <w:r>
        <w:rPr>
          <w:noProof/>
        </w:rPr>
        <w:lastRenderedPageBreak/>
        <w:drawing>
          <wp:anchor distT="0" distB="0" distL="114300" distR="114300" simplePos="0" relativeHeight="251624448" behindDoc="1" locked="0" layoutInCell="1" allowOverlap="1" wp14:anchorId="362708FE" wp14:editId="28D449EA">
            <wp:simplePos x="0" y="0"/>
            <wp:positionH relativeFrom="margin">
              <wp:align>center</wp:align>
            </wp:positionH>
            <wp:positionV relativeFrom="paragraph">
              <wp:posOffset>0</wp:posOffset>
            </wp:positionV>
            <wp:extent cx="2562225" cy="2967377"/>
            <wp:effectExtent l="0" t="0" r="0" b="4445"/>
            <wp:wrapTight wrapText="bothSides">
              <wp:wrapPolygon edited="0">
                <wp:start x="0" y="0"/>
                <wp:lineTo x="0" y="21494"/>
                <wp:lineTo x="21359" y="21494"/>
                <wp:lineTo x="21359" y="0"/>
                <wp:lineTo x="0" y="0"/>
              </wp:wrapPolygon>
            </wp:wrapTight>
            <wp:docPr id="245" name="Picture 245" descr="A close-up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descr="A close-up of a graph&#10;&#10;Description automatically generated with low confidence"/>
                    <pic:cNvPicPr>
                      <a:picLocks noChangeAspect="1"/>
                    </pic:cNvPicPr>
                  </pic:nvPicPr>
                  <pic:blipFill rotWithShape="1">
                    <a:blip r:embed="rId12">
                      <a:extLst>
                        <a:ext uri="{28A0092B-C50C-407E-A947-70E740481C1C}">
                          <a14:useLocalDpi xmlns:a14="http://schemas.microsoft.com/office/drawing/2010/main" val="0"/>
                        </a:ext>
                      </a:extLst>
                    </a:blip>
                    <a:srcRect r="48716"/>
                    <a:stretch/>
                  </pic:blipFill>
                  <pic:spPr bwMode="auto">
                    <a:xfrm>
                      <a:off x="0" y="0"/>
                      <a:ext cx="2562225" cy="29673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49B239" w14:textId="4DEC5945" w:rsidR="00446917" w:rsidRDefault="00446917" w:rsidP="0073277C">
      <w:pPr>
        <w:keepNext/>
        <w:spacing w:line="360" w:lineRule="auto"/>
        <w:jc w:val="center"/>
      </w:pPr>
    </w:p>
    <w:p w14:paraId="62485693" w14:textId="73BD36D6" w:rsidR="00446917" w:rsidRDefault="00446917" w:rsidP="0073277C">
      <w:pPr>
        <w:keepNext/>
        <w:spacing w:line="360" w:lineRule="auto"/>
        <w:jc w:val="center"/>
      </w:pPr>
    </w:p>
    <w:p w14:paraId="642034C6" w14:textId="77777777" w:rsidR="00446917" w:rsidRDefault="00446917" w:rsidP="0073277C">
      <w:pPr>
        <w:keepNext/>
        <w:spacing w:line="360" w:lineRule="auto"/>
        <w:jc w:val="center"/>
      </w:pPr>
    </w:p>
    <w:p w14:paraId="7D5D0A51" w14:textId="6C75AE4D" w:rsidR="00446917" w:rsidRDefault="00446917" w:rsidP="0073277C">
      <w:pPr>
        <w:keepNext/>
        <w:spacing w:line="360" w:lineRule="auto"/>
        <w:jc w:val="center"/>
      </w:pPr>
    </w:p>
    <w:p w14:paraId="61C57CC4" w14:textId="77777777" w:rsidR="00446917" w:rsidRDefault="00446917" w:rsidP="0073277C">
      <w:pPr>
        <w:keepNext/>
        <w:spacing w:line="360" w:lineRule="auto"/>
        <w:jc w:val="center"/>
      </w:pPr>
    </w:p>
    <w:p w14:paraId="4238DA43" w14:textId="77777777" w:rsidR="00446917" w:rsidRDefault="00446917" w:rsidP="0073277C">
      <w:pPr>
        <w:keepNext/>
        <w:spacing w:line="360" w:lineRule="auto"/>
        <w:jc w:val="center"/>
      </w:pPr>
    </w:p>
    <w:p w14:paraId="76A94AAE" w14:textId="77777777" w:rsidR="00446917" w:rsidRDefault="00446917" w:rsidP="0073277C">
      <w:pPr>
        <w:keepNext/>
        <w:spacing w:line="360" w:lineRule="auto"/>
        <w:jc w:val="center"/>
      </w:pPr>
    </w:p>
    <w:p w14:paraId="56B92F42" w14:textId="77777777" w:rsidR="00446917" w:rsidRDefault="00446917" w:rsidP="0073277C">
      <w:pPr>
        <w:keepNext/>
        <w:spacing w:line="360" w:lineRule="auto"/>
        <w:jc w:val="center"/>
      </w:pPr>
    </w:p>
    <w:p w14:paraId="402A22CA" w14:textId="77777777" w:rsidR="00446917" w:rsidRDefault="00446917" w:rsidP="0073277C">
      <w:pPr>
        <w:keepNext/>
        <w:spacing w:line="360" w:lineRule="auto"/>
        <w:jc w:val="center"/>
      </w:pPr>
    </w:p>
    <w:p w14:paraId="434DA25A" w14:textId="40FB9D3C" w:rsidR="0023411C" w:rsidRDefault="0023411C" w:rsidP="0023411C">
      <w:pPr>
        <w:keepNext/>
        <w:spacing w:line="360" w:lineRule="auto"/>
        <w:jc w:val="center"/>
      </w:pPr>
    </w:p>
    <w:p w14:paraId="1C449594" w14:textId="77777777" w:rsidR="0023411C" w:rsidRDefault="0023411C" w:rsidP="0023411C">
      <w:pPr>
        <w:keepNext/>
        <w:spacing w:line="360" w:lineRule="auto"/>
        <w:jc w:val="center"/>
      </w:pPr>
    </w:p>
    <w:p w14:paraId="0DA0B3E8" w14:textId="4F7CAA3F" w:rsidR="0023411C" w:rsidRPr="0023411C" w:rsidRDefault="0023411C" w:rsidP="0023411C">
      <w:pPr>
        <w:ind w:left="720" w:firstLine="0"/>
      </w:pPr>
      <w:bookmarkStart w:id="25" w:name="_Toc137033237"/>
      <w:r w:rsidRPr="00446917">
        <w:rPr>
          <w:szCs w:val="24"/>
        </w:rPr>
        <w:t xml:space="preserve">Figure </w:t>
      </w:r>
      <w:r w:rsidRPr="00446917">
        <w:rPr>
          <w:szCs w:val="24"/>
        </w:rPr>
        <w:fldChar w:fldCharType="begin"/>
      </w:r>
      <w:r w:rsidRPr="00446917">
        <w:rPr>
          <w:szCs w:val="24"/>
        </w:rPr>
        <w:instrText xml:space="preserve"> SEQ Figure \* ARABIC </w:instrText>
      </w:r>
      <w:r w:rsidRPr="00446917">
        <w:rPr>
          <w:szCs w:val="24"/>
        </w:rPr>
        <w:fldChar w:fldCharType="separate"/>
      </w:r>
      <w:r w:rsidR="00483F02">
        <w:rPr>
          <w:noProof/>
          <w:szCs w:val="24"/>
        </w:rPr>
        <w:t>1</w:t>
      </w:r>
      <w:r w:rsidRPr="00446917">
        <w:rPr>
          <w:szCs w:val="24"/>
        </w:rPr>
        <w:fldChar w:fldCharType="end"/>
      </w:r>
      <w:r w:rsidRPr="00446917">
        <w:rPr>
          <w:szCs w:val="24"/>
        </w:rPr>
        <w:t>.1:</w:t>
      </w:r>
      <w:r w:rsidR="00DF0B9B">
        <w:rPr>
          <w:szCs w:val="24"/>
        </w:rPr>
        <w:t xml:space="preserve">STM </w:t>
      </w:r>
      <w:r w:rsidR="00022974">
        <w:rPr>
          <w:szCs w:val="24"/>
        </w:rPr>
        <w:t>e</w:t>
      </w:r>
      <w:r w:rsidR="00DF0B9B">
        <w:rPr>
          <w:szCs w:val="24"/>
        </w:rPr>
        <w:t xml:space="preserve">xample </w:t>
      </w:r>
      <w:r w:rsidR="00022974">
        <w:rPr>
          <w:szCs w:val="24"/>
        </w:rPr>
        <w:t>i</w:t>
      </w:r>
      <w:r w:rsidR="00DF0B9B">
        <w:rPr>
          <w:szCs w:val="24"/>
        </w:rPr>
        <w:t>mage.</w:t>
      </w:r>
      <w:r w:rsidRPr="00446917">
        <w:rPr>
          <w:szCs w:val="24"/>
        </w:rPr>
        <w:t xml:space="preserve"> </w:t>
      </w:r>
      <w:r w:rsidR="007554ED" w:rsidRPr="00446917">
        <w:rPr>
          <w:szCs w:val="24"/>
        </w:rPr>
        <w:t>DHCT-corrected STM image of a</w:t>
      </w:r>
      <w:r w:rsidR="007554ED">
        <w:rPr>
          <w:szCs w:val="24"/>
        </w:rPr>
        <w:t>l</w:t>
      </w:r>
      <w:r w:rsidR="007554ED" w:rsidRPr="00446917">
        <w:rPr>
          <w:szCs w:val="24"/>
        </w:rPr>
        <w:t>kanethiol-on-</w:t>
      </w:r>
      <w:proofErr w:type="gramStart"/>
      <w:r w:rsidR="007554ED" w:rsidRPr="00446917">
        <w:rPr>
          <w:szCs w:val="24"/>
        </w:rPr>
        <w:t>Au</w:t>
      </w:r>
      <w:r w:rsidR="007554ED">
        <w:rPr>
          <w:szCs w:val="24"/>
        </w:rPr>
        <w:t>(</w:t>
      </w:r>
      <w:proofErr w:type="gramEnd"/>
      <w:r w:rsidR="007554ED" w:rsidRPr="00446917">
        <w:rPr>
          <w:szCs w:val="24"/>
        </w:rPr>
        <w:t>111</w:t>
      </w:r>
      <w:r w:rsidR="007554ED">
        <w:rPr>
          <w:szCs w:val="24"/>
        </w:rPr>
        <w:t>)</w:t>
      </w:r>
      <w:r w:rsidR="007554ED" w:rsidRPr="00446917">
        <w:rPr>
          <w:szCs w:val="24"/>
        </w:rPr>
        <w:t xml:space="preserve"> self-assembled</w:t>
      </w:r>
      <w:r w:rsidR="007554ED">
        <w:rPr>
          <w:szCs w:val="24"/>
        </w:rPr>
        <w:t xml:space="preserve"> </w:t>
      </w:r>
      <w:r w:rsidR="007554ED" w:rsidRPr="00446917">
        <w:rPr>
          <w:szCs w:val="24"/>
        </w:rPr>
        <w:t xml:space="preserve">monolayers. The </w:t>
      </w:r>
      <w:r w:rsidR="007554ED">
        <w:rPr>
          <w:szCs w:val="24"/>
        </w:rPr>
        <w:t xml:space="preserve">dark regions are topographically lower than the lighter regions and represent regions of gold vacancy islands. The monolayer is composed </w:t>
      </w:r>
      <w:r w:rsidR="004B7FFA">
        <w:rPr>
          <w:szCs w:val="24"/>
        </w:rPr>
        <w:t>of</w:t>
      </w:r>
      <w:r w:rsidR="007554ED">
        <w:rPr>
          <w:szCs w:val="24"/>
        </w:rPr>
        <w:t xml:space="preserve"> a decanethiol host (10 carbon backbone) containing a small fraction of longer </w:t>
      </w:r>
      <w:proofErr w:type="spellStart"/>
      <w:r w:rsidR="007554ED">
        <w:rPr>
          <w:szCs w:val="24"/>
        </w:rPr>
        <w:t>undecanethiol</w:t>
      </w:r>
      <w:proofErr w:type="spellEnd"/>
      <w:r w:rsidR="007554ED">
        <w:rPr>
          <w:szCs w:val="24"/>
        </w:rPr>
        <w:t xml:space="preserve"> guest molecules (11 carbon backbone). The bright spots represent the longer chains on a sea of smaller chains</w:t>
      </w:r>
      <w:r>
        <w:rPr>
          <w:szCs w:val="24"/>
        </w:rPr>
        <w:t>.</w:t>
      </w:r>
      <w:r>
        <w:rPr>
          <w:rStyle w:val="EndnoteReference"/>
          <w:szCs w:val="24"/>
        </w:rPr>
        <w:endnoteReference w:id="5"/>
      </w:r>
      <w:bookmarkEnd w:id="25"/>
    </w:p>
    <w:p w14:paraId="249F712C" w14:textId="77777777" w:rsidR="0023411C" w:rsidRPr="0023411C" w:rsidRDefault="0023411C" w:rsidP="0023411C">
      <w:pPr>
        <w:keepNext/>
        <w:spacing w:line="360" w:lineRule="auto"/>
      </w:pPr>
    </w:p>
    <w:p w14:paraId="098D9709" w14:textId="1AA5991B" w:rsidR="003A412E" w:rsidRDefault="003A412E" w:rsidP="008E0E82">
      <w:pPr>
        <w:spacing w:line="360" w:lineRule="auto"/>
      </w:pPr>
      <w:r>
        <w:t>While it was initially believed that the technique mapped solely the topography of the surface of a material, in 1996 Diebold showed that the STM map was in fact a map of the electronic structure of the material</w:t>
      </w:r>
      <w:r w:rsidR="00D30532">
        <w:t>.</w:t>
      </w:r>
      <w:r w:rsidR="007E6A87">
        <w:rPr>
          <w:rStyle w:val="EndnoteReference"/>
        </w:rPr>
        <w:endnoteReference w:id="6"/>
      </w:r>
      <w:r w:rsidR="00D22128">
        <w:rPr>
          <w:rStyle w:val="EndnoteReference"/>
        </w:rPr>
        <w:endnoteReference w:id="7"/>
      </w:r>
      <w:r w:rsidR="00D22128">
        <w:rPr>
          <w:rStyle w:val="EndnoteReference"/>
        </w:rPr>
        <w:endnoteReference w:id="8"/>
      </w:r>
      <w:r w:rsidR="00D22128">
        <w:rPr>
          <w:rStyle w:val="EndnoteReference"/>
        </w:rPr>
        <w:endnoteReference w:id="9"/>
      </w:r>
      <w:r w:rsidR="00C874B3">
        <w:t xml:space="preserve"> </w:t>
      </w:r>
      <w:r w:rsidR="007554ED">
        <w:t>Thus, an STM image represents the convolution of the physical and electronic properties of the surface. By changing the imaging conditions (</w:t>
      </w:r>
      <w:r w:rsidR="004B7FFA">
        <w:t>e.g.,</w:t>
      </w:r>
      <w:r w:rsidR="007554ED">
        <w:t xml:space="preserve"> sample bias or the set-point current), it is possible to probe different electronic states or </w:t>
      </w:r>
      <w:r w:rsidR="009F5885">
        <w:t>atoms within</w:t>
      </w:r>
      <w:r w:rsidR="007554ED">
        <w:t xml:space="preserve"> a sample. This ability to provide atomic resolution of materials surfaces has proven extremely valuable and has even recently allowed for the study of quantum superposition of electrons in monolayer graphene</w:t>
      </w:r>
      <w:r w:rsidR="00D30532">
        <w:t>.</w:t>
      </w:r>
      <w:r w:rsidR="00ED7086">
        <w:rPr>
          <w:rStyle w:val="EndnoteReference"/>
        </w:rPr>
        <w:endnoteReference w:id="10"/>
      </w:r>
      <w:r>
        <w:t xml:space="preserve"> </w:t>
      </w:r>
    </w:p>
    <w:p w14:paraId="39098CC7" w14:textId="77777777" w:rsidR="008D1976" w:rsidRPr="003A412E" w:rsidRDefault="008D1976" w:rsidP="008E0E82">
      <w:pPr>
        <w:spacing w:line="360" w:lineRule="auto"/>
      </w:pPr>
    </w:p>
    <w:p w14:paraId="2EB41E15" w14:textId="48E10671" w:rsidR="237948F6" w:rsidRDefault="00494DB9" w:rsidP="008E0E82">
      <w:pPr>
        <w:pStyle w:val="Heading2"/>
        <w:spacing w:before="0" w:line="360" w:lineRule="auto"/>
        <w:ind w:firstLine="0"/>
      </w:pPr>
      <w:bookmarkStart w:id="26" w:name="_Toc137822758"/>
      <w:r>
        <w:t>1.2</w:t>
      </w:r>
      <w:r>
        <w:tab/>
      </w:r>
      <w:r w:rsidR="5D5F8CD6">
        <w:t>Motivation</w:t>
      </w:r>
      <w:bookmarkEnd w:id="26"/>
    </w:p>
    <w:p w14:paraId="7DA5001E" w14:textId="6C7CB635" w:rsidR="00A74BA6" w:rsidRDefault="24B04CA9" w:rsidP="00F6601B">
      <w:pPr>
        <w:spacing w:line="360" w:lineRule="auto"/>
      </w:pPr>
      <w:r>
        <w:t xml:space="preserve">Controlling an STM requires a </w:t>
      </w:r>
      <w:r w:rsidR="00D22128">
        <w:t>sophisticated</w:t>
      </w:r>
      <w:r>
        <w:t xml:space="preserve"> set of electronics and a computer </w:t>
      </w:r>
      <w:r w:rsidR="009F5885">
        <w:t>to</w:t>
      </w:r>
      <w:r>
        <w:t xml:space="preserve"> process </w:t>
      </w:r>
      <w:r w:rsidR="00CB65E9">
        <w:t xml:space="preserve">the measurements into a gray-scale image like in Figure 1.1, and a simplified diagram of these </w:t>
      </w:r>
      <w:r w:rsidR="31BCE888">
        <w:t>components is show in Figure 1.2</w:t>
      </w:r>
      <w:r w:rsidR="008F6795">
        <w:t>.</w:t>
      </w:r>
      <w:r w:rsidR="3C410E0F">
        <w:t xml:space="preserve"> </w:t>
      </w:r>
      <w:r w:rsidR="00F6601B">
        <w:t xml:space="preserve">The tunnelling current must be measured and conditioned, most commonly by a current-to-voltage amplifier, to a voltage level that can </w:t>
      </w:r>
      <w:r w:rsidR="009F5885">
        <w:t>interface with the</w:t>
      </w:r>
    </w:p>
    <w:p w14:paraId="004320AA" w14:textId="1FE07384" w:rsidR="00A74BA6" w:rsidRDefault="00141F95" w:rsidP="00F6601B">
      <w:pPr>
        <w:spacing w:line="360" w:lineRule="auto"/>
      </w:pPr>
      <w:r>
        <w:rPr>
          <w:noProof/>
        </w:rPr>
        <w:lastRenderedPageBreak/>
        <w:drawing>
          <wp:anchor distT="0" distB="0" distL="114300" distR="114300" simplePos="0" relativeHeight="251741184" behindDoc="0" locked="0" layoutInCell="1" allowOverlap="1" wp14:anchorId="00BC649A" wp14:editId="55FAFF7D">
            <wp:simplePos x="0" y="0"/>
            <wp:positionH relativeFrom="column">
              <wp:posOffset>866775</wp:posOffset>
            </wp:positionH>
            <wp:positionV relativeFrom="paragraph">
              <wp:posOffset>0</wp:posOffset>
            </wp:positionV>
            <wp:extent cx="4200525" cy="2228850"/>
            <wp:effectExtent l="0" t="0" r="9525" b="0"/>
            <wp:wrapTight wrapText="bothSides">
              <wp:wrapPolygon edited="0">
                <wp:start x="0" y="0"/>
                <wp:lineTo x="0" y="21415"/>
                <wp:lineTo x="21551" y="21415"/>
                <wp:lineTo x="21551" y="0"/>
                <wp:lineTo x="0" y="0"/>
              </wp:wrapPolygon>
            </wp:wrapTight>
            <wp:docPr id="1"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Diagram&#10;&#10;Description automatically generated"/>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00525" cy="2228850"/>
                    </a:xfrm>
                    <a:prstGeom prst="rect">
                      <a:avLst/>
                    </a:prstGeom>
                    <a:noFill/>
                    <a:ln>
                      <a:noFill/>
                    </a:ln>
                  </pic:spPr>
                </pic:pic>
              </a:graphicData>
            </a:graphic>
          </wp:anchor>
        </w:drawing>
      </w:r>
    </w:p>
    <w:p w14:paraId="4352C6DD" w14:textId="6DAEB54B" w:rsidR="00A74BA6" w:rsidRDefault="00A74BA6" w:rsidP="00F6601B">
      <w:pPr>
        <w:spacing w:line="360" w:lineRule="auto"/>
      </w:pPr>
    </w:p>
    <w:p w14:paraId="7D7E654A" w14:textId="40DB583B" w:rsidR="00A74BA6" w:rsidRDefault="00A74BA6" w:rsidP="00F6601B">
      <w:pPr>
        <w:spacing w:line="360" w:lineRule="auto"/>
      </w:pPr>
    </w:p>
    <w:p w14:paraId="33C61FCD" w14:textId="77777777" w:rsidR="00A74BA6" w:rsidRDefault="00A74BA6" w:rsidP="00A74BA6">
      <w:pPr>
        <w:spacing w:line="360" w:lineRule="auto"/>
        <w:ind w:firstLine="0"/>
      </w:pPr>
    </w:p>
    <w:p w14:paraId="7EE4A5E7" w14:textId="77777777" w:rsidR="00A74BA6" w:rsidRDefault="00A74BA6" w:rsidP="00A74BA6">
      <w:pPr>
        <w:spacing w:line="360" w:lineRule="auto"/>
        <w:ind w:firstLine="0"/>
      </w:pPr>
    </w:p>
    <w:p w14:paraId="1625B5A7" w14:textId="77777777" w:rsidR="00A74BA6" w:rsidRDefault="00A74BA6" w:rsidP="00A74BA6">
      <w:pPr>
        <w:spacing w:line="360" w:lineRule="auto"/>
        <w:ind w:firstLine="0"/>
      </w:pPr>
    </w:p>
    <w:p w14:paraId="55B076D9" w14:textId="77777777" w:rsidR="00A74BA6" w:rsidRDefault="00A74BA6" w:rsidP="00A74BA6">
      <w:pPr>
        <w:spacing w:line="360" w:lineRule="auto"/>
        <w:ind w:firstLine="0"/>
      </w:pPr>
    </w:p>
    <w:p w14:paraId="4EB38A7E" w14:textId="77777777" w:rsidR="00A74BA6" w:rsidRDefault="00A74BA6" w:rsidP="00A74BA6">
      <w:pPr>
        <w:spacing w:line="360" w:lineRule="auto"/>
        <w:ind w:firstLine="0"/>
      </w:pPr>
    </w:p>
    <w:p w14:paraId="6BE075A8" w14:textId="6903C24F" w:rsidR="00A74BA6" w:rsidRDefault="00A74BA6" w:rsidP="00A74BA6">
      <w:pPr>
        <w:spacing w:line="360" w:lineRule="auto"/>
        <w:ind w:firstLine="0"/>
      </w:pPr>
    </w:p>
    <w:p w14:paraId="3784AE7E" w14:textId="4751A3EB" w:rsidR="00136634" w:rsidRDefault="00136634" w:rsidP="00136634">
      <w:pPr>
        <w:pStyle w:val="Caption"/>
        <w:spacing w:after="0"/>
        <w:ind w:left="1440" w:firstLine="0"/>
        <w:rPr>
          <w:sz w:val="24"/>
          <w:szCs w:val="24"/>
        </w:rPr>
      </w:pPr>
      <w:r>
        <w:rPr>
          <w:sz w:val="24"/>
          <w:szCs w:val="24"/>
        </w:rPr>
        <w:t xml:space="preserve">      </w:t>
      </w:r>
      <w:r w:rsidR="00141F95" w:rsidRPr="00A74BA6">
        <w:rPr>
          <w:sz w:val="24"/>
          <w:szCs w:val="24"/>
        </w:rPr>
        <w:t>Figure 1.2:</w:t>
      </w:r>
      <w:r w:rsidR="00BC5E1A">
        <w:rPr>
          <w:sz w:val="36"/>
          <w:szCs w:val="36"/>
        </w:rPr>
        <w:t xml:space="preserve"> </w:t>
      </w:r>
      <w:r w:rsidR="00BC5E1A">
        <w:rPr>
          <w:sz w:val="24"/>
          <w:szCs w:val="24"/>
        </w:rPr>
        <w:t>D</w:t>
      </w:r>
      <w:r w:rsidR="00141F95" w:rsidRPr="00347D15">
        <w:rPr>
          <w:sz w:val="24"/>
          <w:szCs w:val="24"/>
        </w:rPr>
        <w:t xml:space="preserve">iagram of a </w:t>
      </w:r>
      <w:r w:rsidR="00141F95">
        <w:rPr>
          <w:sz w:val="24"/>
          <w:szCs w:val="24"/>
        </w:rPr>
        <w:t>s</w:t>
      </w:r>
      <w:r w:rsidR="00141F95" w:rsidRPr="00347D15">
        <w:rPr>
          <w:sz w:val="24"/>
          <w:szCs w:val="24"/>
        </w:rPr>
        <w:t xml:space="preserve">canning </w:t>
      </w:r>
      <w:r w:rsidR="00141F95">
        <w:rPr>
          <w:sz w:val="24"/>
          <w:szCs w:val="24"/>
        </w:rPr>
        <w:t>t</w:t>
      </w:r>
      <w:r w:rsidR="00141F95" w:rsidRPr="00347D15">
        <w:rPr>
          <w:sz w:val="24"/>
          <w:szCs w:val="24"/>
        </w:rPr>
        <w:t xml:space="preserve">unnelling </w:t>
      </w:r>
      <w:r w:rsidR="00141F95">
        <w:rPr>
          <w:sz w:val="24"/>
          <w:szCs w:val="24"/>
        </w:rPr>
        <w:t>m</w:t>
      </w:r>
      <w:r w:rsidR="00141F95" w:rsidRPr="00347D15">
        <w:rPr>
          <w:sz w:val="24"/>
          <w:szCs w:val="24"/>
        </w:rPr>
        <w:t>icroscope.</w:t>
      </w:r>
    </w:p>
    <w:p w14:paraId="7F63AAB1" w14:textId="77777777" w:rsidR="00136634" w:rsidRDefault="00141F95" w:rsidP="00136634">
      <w:pPr>
        <w:pStyle w:val="Caption"/>
        <w:spacing w:after="0"/>
        <w:ind w:left="1440" w:firstLine="0"/>
        <w:rPr>
          <w:sz w:val="24"/>
          <w:szCs w:val="24"/>
        </w:rPr>
      </w:pPr>
      <w:r w:rsidRPr="00347D15">
        <w:rPr>
          <w:sz w:val="24"/>
          <w:szCs w:val="24"/>
        </w:rPr>
        <w:t xml:space="preserve"> </w:t>
      </w:r>
      <w:r w:rsidR="00136634">
        <w:rPr>
          <w:sz w:val="24"/>
          <w:szCs w:val="24"/>
        </w:rPr>
        <w:t xml:space="preserve">     </w:t>
      </w:r>
      <w:r w:rsidRPr="00347D15">
        <w:rPr>
          <w:sz w:val="24"/>
          <w:szCs w:val="24"/>
        </w:rPr>
        <w:t xml:space="preserve">The tunnelling current is amplified </w:t>
      </w:r>
      <w:r w:rsidR="008B5C7A">
        <w:rPr>
          <w:sz w:val="24"/>
          <w:szCs w:val="24"/>
        </w:rPr>
        <w:t>to interface with the STM</w:t>
      </w:r>
    </w:p>
    <w:p w14:paraId="52691965" w14:textId="77777777" w:rsidR="00136634" w:rsidRDefault="00136634" w:rsidP="00136634">
      <w:pPr>
        <w:pStyle w:val="Caption"/>
        <w:spacing w:after="0"/>
        <w:ind w:left="1440" w:firstLine="0"/>
        <w:rPr>
          <w:noProof/>
          <w:sz w:val="24"/>
          <w:szCs w:val="24"/>
        </w:rPr>
      </w:pPr>
      <w:r>
        <w:rPr>
          <w:sz w:val="24"/>
          <w:szCs w:val="24"/>
        </w:rPr>
        <w:t xml:space="preserve">     </w:t>
      </w:r>
      <w:r w:rsidR="008B5C7A">
        <w:rPr>
          <w:sz w:val="24"/>
          <w:szCs w:val="24"/>
        </w:rPr>
        <w:t xml:space="preserve"> control electronics</w:t>
      </w:r>
      <w:r w:rsidR="008B5C7A" w:rsidRPr="00347D15">
        <w:rPr>
          <w:noProof/>
          <w:sz w:val="24"/>
          <w:szCs w:val="24"/>
        </w:rPr>
        <w:t xml:space="preserve"> </w:t>
      </w:r>
      <w:r w:rsidR="00141F95" w:rsidRPr="00347D15">
        <w:rPr>
          <w:noProof/>
          <w:sz w:val="24"/>
          <w:szCs w:val="24"/>
        </w:rPr>
        <w:t>which raises or lowers the tip, and the tip</w:t>
      </w:r>
    </w:p>
    <w:p w14:paraId="57F90A6B" w14:textId="77777777" w:rsidR="00136634" w:rsidRDefault="00136634" w:rsidP="00136634">
      <w:pPr>
        <w:pStyle w:val="Caption"/>
        <w:spacing w:after="0"/>
        <w:ind w:left="1440" w:firstLine="0"/>
        <w:rPr>
          <w:noProof/>
          <w:sz w:val="24"/>
          <w:szCs w:val="24"/>
        </w:rPr>
      </w:pPr>
      <w:r>
        <w:rPr>
          <w:noProof/>
          <w:sz w:val="24"/>
          <w:szCs w:val="24"/>
        </w:rPr>
        <w:t xml:space="preserve">     </w:t>
      </w:r>
      <w:r w:rsidR="00141F95" w:rsidRPr="00347D15">
        <w:rPr>
          <w:noProof/>
          <w:sz w:val="24"/>
          <w:szCs w:val="24"/>
        </w:rPr>
        <w:t xml:space="preserve"> height in relation to the x and y position on the sample is stored</w:t>
      </w:r>
    </w:p>
    <w:p w14:paraId="5D90DA20" w14:textId="27E6A970" w:rsidR="00141F95" w:rsidRDefault="00136634" w:rsidP="00136634">
      <w:pPr>
        <w:pStyle w:val="Caption"/>
        <w:spacing w:after="0"/>
        <w:ind w:left="1440" w:firstLine="0"/>
        <w:rPr>
          <w:noProof/>
          <w:sz w:val="24"/>
          <w:szCs w:val="24"/>
          <w:vertAlign w:val="superscript"/>
        </w:rPr>
      </w:pPr>
      <w:r>
        <w:rPr>
          <w:noProof/>
          <w:sz w:val="24"/>
          <w:szCs w:val="24"/>
        </w:rPr>
        <w:t xml:space="preserve">     </w:t>
      </w:r>
      <w:r w:rsidR="00141F95" w:rsidRPr="00347D15">
        <w:rPr>
          <w:noProof/>
          <w:sz w:val="24"/>
          <w:szCs w:val="24"/>
        </w:rPr>
        <w:t xml:space="preserve"> to generate the contour map from Figure 1.1</w:t>
      </w:r>
      <w:r w:rsidR="00141F95">
        <w:rPr>
          <w:noProof/>
          <w:sz w:val="24"/>
          <w:szCs w:val="24"/>
        </w:rPr>
        <w:t>.</w:t>
      </w:r>
      <w:r w:rsidR="006D5E92">
        <w:rPr>
          <w:noProof/>
          <w:sz w:val="24"/>
          <w:szCs w:val="24"/>
          <w:vertAlign w:val="superscript"/>
        </w:rPr>
        <w:t>1</w:t>
      </w:r>
    </w:p>
    <w:p w14:paraId="0F7A871C" w14:textId="77777777" w:rsidR="00136634" w:rsidRPr="00136634" w:rsidRDefault="00136634" w:rsidP="00136634"/>
    <w:p w14:paraId="6567CA7A" w14:textId="557B0B3A" w:rsidR="00A74BA6" w:rsidRPr="00A74BA6" w:rsidRDefault="00F6601B" w:rsidP="00A74BA6">
      <w:pPr>
        <w:spacing w:line="360" w:lineRule="auto"/>
        <w:ind w:firstLine="0"/>
      </w:pPr>
      <w:r>
        <w:t xml:space="preserve">STM control electronics. The performance of this current amplifier is a key design consideration for the STM. </w:t>
      </w:r>
    </w:p>
    <w:p w14:paraId="15378ABB" w14:textId="2E1CD4BE" w:rsidR="003D1988" w:rsidRDefault="003D1988" w:rsidP="0016265F">
      <w:pPr>
        <w:spacing w:line="360" w:lineRule="auto"/>
      </w:pPr>
      <w:r>
        <w:t xml:space="preserve">Standard STM set-ups use transimpedance amplifiers, which use resistors as the feedback mechanism. The advantages of this set-up </w:t>
      </w:r>
      <w:r w:rsidR="00022974">
        <w:t>follow.</w:t>
      </w:r>
    </w:p>
    <w:p w14:paraId="24B872DC" w14:textId="7985C91D" w:rsidR="003D1988" w:rsidRDefault="003D1988" w:rsidP="003D1988">
      <w:pPr>
        <w:pStyle w:val="ListParagraph"/>
        <w:numPr>
          <w:ilvl w:val="0"/>
          <w:numId w:val="12"/>
        </w:numPr>
        <w:spacing w:line="360" w:lineRule="auto"/>
      </w:pPr>
      <w:r>
        <w:t xml:space="preserve">Simple to use: </w:t>
      </w:r>
      <w:r w:rsidR="007554ED">
        <w:t xml:space="preserve"> </w:t>
      </w:r>
      <w:r>
        <w:t xml:space="preserve">The gain, and therefore the voltage generated by the tunnelling current, can be easily manipulated by changing the resistance of the feedback resistor in accordance with Ohm’s </w:t>
      </w:r>
      <w:r w:rsidR="00D22128">
        <w:t>l</w:t>
      </w:r>
      <w:r>
        <w:t>aw.</w:t>
      </w:r>
    </w:p>
    <w:p w14:paraId="2752E8E2" w14:textId="1C814EC1" w:rsidR="003D1988" w:rsidRDefault="003D1988" w:rsidP="003D1988">
      <w:pPr>
        <w:pStyle w:val="ListParagraph"/>
        <w:numPr>
          <w:ilvl w:val="0"/>
          <w:numId w:val="12"/>
        </w:numPr>
        <w:spacing w:line="360" w:lineRule="auto"/>
      </w:pPr>
      <w:r>
        <w:t xml:space="preserve">Ease of </w:t>
      </w:r>
      <w:r w:rsidR="009449F9">
        <w:t>p</w:t>
      </w:r>
      <w:r>
        <w:t xml:space="preserve">rocessing: </w:t>
      </w:r>
      <w:r w:rsidR="007554ED">
        <w:t xml:space="preserve"> </w:t>
      </w:r>
      <w:r>
        <w:t>Since the output voltage is directly proportional to the input current, extracting the tunnelling current requires little processing.</w:t>
      </w:r>
    </w:p>
    <w:p w14:paraId="5B7C4325" w14:textId="41A34F11" w:rsidR="003D1988" w:rsidRDefault="003D1988" w:rsidP="003D1988">
      <w:pPr>
        <w:pStyle w:val="ListParagraph"/>
        <w:numPr>
          <w:ilvl w:val="0"/>
          <w:numId w:val="12"/>
        </w:numPr>
        <w:spacing w:line="360" w:lineRule="auto"/>
      </w:pPr>
      <w:r>
        <w:t xml:space="preserve">History of </w:t>
      </w:r>
      <w:r w:rsidR="009449F9">
        <w:t>s</w:t>
      </w:r>
      <w:r>
        <w:t xml:space="preserve">uccess: </w:t>
      </w:r>
      <w:r w:rsidR="007554ED">
        <w:t xml:space="preserve"> </w:t>
      </w:r>
      <w:r>
        <w:t>Transimpedance amplifiers have historically worked very well for samples with relatively high conductance</w:t>
      </w:r>
      <w:r w:rsidR="008647C9">
        <w:t>.</w:t>
      </w:r>
      <w:r>
        <w:t xml:space="preserve"> </w:t>
      </w:r>
      <w:r w:rsidR="008647C9">
        <w:t>They have been employed for imaging with tunnelling currents as low a</w:t>
      </w:r>
      <w:r w:rsidR="00022974">
        <w:t>s</w:t>
      </w:r>
      <w:r w:rsidR="008647C9">
        <w:t xml:space="preserve"> 0.1 </w:t>
      </w:r>
      <w:proofErr w:type="spellStart"/>
      <w:r w:rsidR="008647C9">
        <w:t>pA.</w:t>
      </w:r>
      <w:proofErr w:type="spellEnd"/>
    </w:p>
    <w:p w14:paraId="36D69E46" w14:textId="7B949E28" w:rsidR="0016265F" w:rsidRDefault="008647C9" w:rsidP="008E0E82">
      <w:pPr>
        <w:spacing w:line="360" w:lineRule="auto"/>
      </w:pPr>
      <w:r>
        <w:t>However, two issues exist that severely limit resistor-feedback systems. The</w:t>
      </w:r>
      <w:r w:rsidR="0062442F">
        <w:t xml:space="preserve"> first is that the</w:t>
      </w:r>
      <w:r>
        <w:t xml:space="preserve"> parasitic capacitance in the feedback resistor results </w:t>
      </w:r>
      <w:r w:rsidR="0062442F">
        <w:t>in a pole of the transfer function that limits the bandwidth of the amplifier</w:t>
      </w:r>
      <w:r w:rsidR="00A01729">
        <w:t>.</w:t>
      </w:r>
      <w:r w:rsidR="0062442F">
        <w:t xml:space="preserve"> The second is that the input capacitance creates a zero in the transfer function which can lead to oscillation</w:t>
      </w:r>
      <w:r w:rsidR="00A01729">
        <w:t>.</w:t>
      </w:r>
      <w:r w:rsidR="0062442F">
        <w:t xml:space="preserve"> This</w:t>
      </w:r>
      <w:r w:rsidR="378A1379">
        <w:t xml:space="preserve"> for</w:t>
      </w:r>
      <w:r w:rsidR="007554ED">
        <w:t>ces</w:t>
      </w:r>
      <w:r w:rsidR="378A1379">
        <w:t xml:space="preserve"> a compromise between bandwidth and gain.</w:t>
      </w:r>
      <w:r w:rsidR="24B04CA9">
        <w:t xml:space="preserve"> One way around this is to use a capacitor as the feedback </w:t>
      </w:r>
      <w:r w:rsidR="004A0C00">
        <w:t>element</w:t>
      </w:r>
      <w:r w:rsidR="24B04CA9">
        <w:t xml:space="preserve"> instead of a resistor, which has been used successfully in the design of patch clamp amplifier</w:t>
      </w:r>
      <w:r w:rsidR="00D30532">
        <w:t>.</w:t>
      </w:r>
      <w:r w:rsidR="00A46138">
        <w:rPr>
          <w:rStyle w:val="EndnoteReference"/>
        </w:rPr>
        <w:endnoteReference w:id="11"/>
      </w:r>
      <w:r w:rsidR="00A46138">
        <w:rPr>
          <w:rStyle w:val="EndnoteReference"/>
        </w:rPr>
        <w:endnoteReference w:id="12"/>
      </w:r>
      <w:r w:rsidR="004F3A8B">
        <w:t xml:space="preserve"> </w:t>
      </w:r>
      <w:r w:rsidR="24B04CA9">
        <w:t xml:space="preserve">These systems are </w:t>
      </w:r>
      <w:r w:rsidR="24B04CA9">
        <w:lastRenderedPageBreak/>
        <w:t xml:space="preserve">more stable than their resistor feedback counterparts but </w:t>
      </w:r>
      <w:r w:rsidR="003D1988">
        <w:t>are more complicated to implement</w:t>
      </w:r>
      <w:r w:rsidR="24B04CA9">
        <w:t>.</w:t>
      </w:r>
      <w:r w:rsidR="51E643CD">
        <w:t xml:space="preserve"> T</w:t>
      </w:r>
      <w:r w:rsidR="75BAA853">
        <w:t xml:space="preserve">his type of feedback </w:t>
      </w:r>
      <w:r w:rsidR="09FD8521">
        <w:t xml:space="preserve">may </w:t>
      </w:r>
      <w:r w:rsidR="75BAA853">
        <w:t>allow for the detection of smaller</w:t>
      </w:r>
      <w:r w:rsidR="16ECFA9D">
        <w:t xml:space="preserve"> tunnelling currents </w:t>
      </w:r>
      <w:r w:rsidR="00022974">
        <w:t>without sacrificing bandwidth, which would allow for application of STM to samples that are intractable by current systems due to low surface conductance. Section 2.2 discusses the theoretical implementation of these current amplifiers, and their actual usage is discussed in the following chapters.</w:t>
      </w:r>
    </w:p>
    <w:p w14:paraId="1594196C" w14:textId="77777777" w:rsidR="008D1976" w:rsidRPr="0016265F" w:rsidRDefault="008D1976" w:rsidP="008E0E82">
      <w:pPr>
        <w:spacing w:line="360" w:lineRule="auto"/>
      </w:pPr>
    </w:p>
    <w:p w14:paraId="06B75577" w14:textId="4491CF83" w:rsidR="007909C3" w:rsidRDefault="00494DB9" w:rsidP="008E0E82">
      <w:pPr>
        <w:pStyle w:val="Heading2"/>
        <w:spacing w:before="0" w:line="360" w:lineRule="auto"/>
        <w:ind w:firstLine="0"/>
      </w:pPr>
      <w:bookmarkStart w:id="27" w:name="_Toc137822759"/>
      <w:r w:rsidRPr="00B11C78">
        <w:t>1.3</w:t>
      </w:r>
      <w:r w:rsidRPr="00B11C78">
        <w:tab/>
        <w:t>Overview of the Project</w:t>
      </w:r>
      <w:bookmarkEnd w:id="27"/>
    </w:p>
    <w:p w14:paraId="371F8383" w14:textId="75A7EEBA" w:rsidR="007554ED" w:rsidRDefault="007554ED" w:rsidP="007554ED">
      <w:pPr>
        <w:spacing w:line="360" w:lineRule="auto"/>
      </w:pPr>
      <w:r>
        <w:t xml:space="preserve">The intent of this project was to explore the feasibility of using an integrating (capacitor-feedback) amplifier for use as an STM current amplifier. The ultimate objective is to achieve STM operation with tunneling currents </w:t>
      </w:r>
      <w:r w:rsidR="0032542E">
        <w:t xml:space="preserve">below </w:t>
      </w:r>
      <w:r>
        <w:t xml:space="preserve">1 </w:t>
      </w:r>
      <w:proofErr w:type="spellStart"/>
      <w:r>
        <w:t>pA</w:t>
      </w:r>
      <w:proofErr w:type="spellEnd"/>
      <w:r>
        <w:t xml:space="preserve"> with a bandwidth of 2 kHz</w:t>
      </w:r>
      <w:r w:rsidR="0032542E">
        <w:t xml:space="preserve"> or greater</w:t>
      </w:r>
      <w:r>
        <w:t xml:space="preserve"> with a current signal to noise ratio</w:t>
      </w:r>
      <w:r w:rsidR="0032542E">
        <w:t xml:space="preserve"> (SNR)</w:t>
      </w:r>
      <w:r>
        <w:t xml:space="preserve"> </w:t>
      </w:r>
      <w:r w:rsidR="0032542E">
        <w:t xml:space="preserve">greater than </w:t>
      </w:r>
      <w:r>
        <w:t xml:space="preserve">10. </w:t>
      </w:r>
      <w:r w:rsidR="009F5885">
        <w:t>To</w:t>
      </w:r>
      <w:r>
        <w:t xml:space="preserve"> interface with existing STM control electronics, the output voltage must be proportional to the current. Because the current amplifier is part of the STM feedback loop, the phase margin of the system will need to be &gt;45</w:t>
      </w:r>
      <w:r>
        <w:rPr>
          <w:rFonts w:cs="Times New Roman"/>
        </w:rPr>
        <w:t>° to assure stable operation</w:t>
      </w:r>
      <w:r>
        <w:t xml:space="preserve">, which places limits on the group delay to below 200 </w:t>
      </w:r>
      <w:proofErr w:type="spellStart"/>
      <w:r>
        <w:rPr>
          <w:rFonts w:cs="Times New Roman"/>
        </w:rPr>
        <w:t>μ</w:t>
      </w:r>
      <w:r>
        <w:t>s</w:t>
      </w:r>
      <w:proofErr w:type="spellEnd"/>
      <w:r>
        <w:t xml:space="preserve">. </w:t>
      </w:r>
    </w:p>
    <w:p w14:paraId="63650422" w14:textId="467E46A3" w:rsidR="006B055C" w:rsidRDefault="008B5C7A" w:rsidP="006B055C">
      <w:pPr>
        <w:keepNext/>
        <w:spacing w:line="360" w:lineRule="auto"/>
        <w:ind w:firstLine="0"/>
      </w:pPr>
      <w:r>
        <w:rPr>
          <w:noProof/>
        </w:rPr>
        <mc:AlternateContent>
          <mc:Choice Requires="wpg">
            <w:drawing>
              <wp:anchor distT="0" distB="0" distL="114300" distR="114300" simplePos="0" relativeHeight="251723776" behindDoc="0" locked="0" layoutInCell="1" allowOverlap="1" wp14:anchorId="2975E761" wp14:editId="7324631B">
                <wp:simplePos x="0" y="0"/>
                <wp:positionH relativeFrom="margin">
                  <wp:posOffset>361950</wp:posOffset>
                </wp:positionH>
                <wp:positionV relativeFrom="paragraph">
                  <wp:posOffset>52070</wp:posOffset>
                </wp:positionV>
                <wp:extent cx="5219700" cy="1800225"/>
                <wp:effectExtent l="0" t="0" r="0" b="9525"/>
                <wp:wrapTight wrapText="bothSides">
                  <wp:wrapPolygon edited="0">
                    <wp:start x="0" y="0"/>
                    <wp:lineTo x="0" y="21486"/>
                    <wp:lineTo x="21521" y="21486"/>
                    <wp:lineTo x="21521" y="0"/>
                    <wp:lineTo x="0" y="0"/>
                  </wp:wrapPolygon>
                </wp:wrapTight>
                <wp:docPr id="1996593146" name="Group 16"/>
                <wp:cNvGraphicFramePr/>
                <a:graphic xmlns:a="http://schemas.openxmlformats.org/drawingml/2006/main">
                  <a:graphicData uri="http://schemas.microsoft.com/office/word/2010/wordprocessingGroup">
                    <wpg:wgp>
                      <wpg:cNvGrpSpPr/>
                      <wpg:grpSpPr>
                        <a:xfrm>
                          <a:off x="0" y="0"/>
                          <a:ext cx="5219700" cy="1800225"/>
                          <a:chOff x="0" y="0"/>
                          <a:chExt cx="5219700" cy="1873885"/>
                        </a:xfrm>
                      </wpg:grpSpPr>
                      <pic:pic xmlns:pic="http://schemas.openxmlformats.org/drawingml/2006/picture">
                        <pic:nvPicPr>
                          <pic:cNvPr id="15" name="Picture 15" descr="A picture containing diagram, line, plan, technical drawing&#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219700" cy="1514475"/>
                          </a:xfrm>
                          <a:prstGeom prst="rect">
                            <a:avLst/>
                          </a:prstGeom>
                        </pic:spPr>
                      </pic:pic>
                      <wps:wsp>
                        <wps:cNvPr id="945938659" name="Text Box 1"/>
                        <wps:cNvSpPr txBox="1"/>
                        <wps:spPr>
                          <a:xfrm>
                            <a:off x="0" y="1571625"/>
                            <a:ext cx="5219700" cy="302260"/>
                          </a:xfrm>
                          <a:prstGeom prst="rect">
                            <a:avLst/>
                          </a:prstGeom>
                          <a:solidFill>
                            <a:prstClr val="white"/>
                          </a:solidFill>
                          <a:ln>
                            <a:noFill/>
                          </a:ln>
                        </wps:spPr>
                        <wps:txbx>
                          <w:txbxContent>
                            <w:p w14:paraId="5AAE5EA8" w14:textId="0C815058" w:rsidR="006B055C" w:rsidRPr="006B055C" w:rsidRDefault="006B055C" w:rsidP="006B055C">
                              <w:pPr>
                                <w:pStyle w:val="Caption"/>
                                <w:ind w:firstLine="0"/>
                                <w:rPr>
                                  <w:sz w:val="24"/>
                                  <w:szCs w:val="24"/>
                                </w:rPr>
                              </w:pPr>
                              <w:r w:rsidRPr="00347D15">
                                <w:rPr>
                                  <w:sz w:val="24"/>
                                  <w:szCs w:val="24"/>
                                </w:rPr>
                                <w:t>Figure 1.</w:t>
                              </w:r>
                              <w:r>
                                <w:rPr>
                                  <w:sz w:val="24"/>
                                  <w:szCs w:val="24"/>
                                </w:rPr>
                                <w:t>3</w:t>
                              </w:r>
                              <w:r w:rsidRPr="00347D15">
                                <w:rPr>
                                  <w:sz w:val="24"/>
                                  <w:szCs w:val="24"/>
                                </w:rPr>
                                <w:t xml:space="preserve">: </w:t>
                              </w:r>
                              <w:r>
                                <w:rPr>
                                  <w:sz w:val="24"/>
                                  <w:szCs w:val="24"/>
                                </w:rPr>
                                <w:t>Conceptual</w:t>
                              </w:r>
                              <w:r w:rsidRPr="00347D15">
                                <w:rPr>
                                  <w:sz w:val="24"/>
                                  <w:szCs w:val="24"/>
                                </w:rPr>
                                <w:t xml:space="preserve"> diagram of </w:t>
                              </w:r>
                              <w:r>
                                <w:rPr>
                                  <w:sz w:val="24"/>
                                  <w:szCs w:val="24"/>
                                </w:rPr>
                                <w:t>the</w:t>
                              </w:r>
                              <w:r w:rsidRPr="00347D15">
                                <w:rPr>
                                  <w:sz w:val="24"/>
                                  <w:szCs w:val="24"/>
                                </w:rPr>
                                <w:t xml:space="preserve"> capacitor feedback operational amplifier.</w:t>
                              </w:r>
                              <w:r>
                                <w:rPr>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975E761" id="Group 16" o:spid="_x0000_s1026" style="position:absolute;margin-left:28.5pt;margin-top:4.1pt;width:411pt;height:141.75pt;z-index:251723776;mso-position-horizontal-relative:margin;mso-height-relative:margin" coordsize="52197,187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alt="A picture containing diagram, line, plan, technical drawing&#10;&#10;Description automatically generated" style="position:absolute;width:52197;height:1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">
                  <v:imagedata r:id="rId15" o:title="A picture containing diagram, line, plan, technical drawing&#10;&#10;Description automatically generated"/>
                </v:shape>
                <v:shapetype id="_x0000_t202" coordsize="21600,21600" o:spt="202" path="m,l,21600r21600,l21600,xe">
                  <v:stroke joinstyle="miter"/>
                  <v:path gradientshapeok="t" o:connecttype="rect"/>
                </v:shapetype>
                <v:shape id="_x0000_s1028" type="#_x0000_t202" style="position:absolute;top:15716;width:52197;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" stroked="f">
                  <v:textbox inset="0,0,0,0">
                    <w:txbxContent>
                      <w:p w14:paraId="5AAE5EA8" w14:textId="0C815058" w:rsidR="006B055C" w:rsidRPr="006B055C" w:rsidRDefault="006B055C" w:rsidP="006B055C">
                        <w:pPr>
                          <w:pStyle w:val="Caption"/>
                          <w:ind w:firstLine="0"/>
                          <w:rPr>
                            <w:sz w:val="24"/>
                            <w:szCs w:val="24"/>
                          </w:rPr>
                        </w:pPr>
                        <w:r w:rsidRPr="00347D15">
                          <w:rPr>
                            <w:sz w:val="24"/>
                            <w:szCs w:val="24"/>
                          </w:rPr>
                          <w:t>Figure 1.</w:t>
                        </w:r>
                        <w:r>
                          <w:rPr>
                            <w:sz w:val="24"/>
                            <w:szCs w:val="24"/>
                          </w:rPr>
                          <w:t>3</w:t>
                        </w:r>
                        <w:r w:rsidRPr="00347D15">
                          <w:rPr>
                            <w:sz w:val="24"/>
                            <w:szCs w:val="24"/>
                          </w:rPr>
                          <w:t xml:space="preserve">: </w:t>
                        </w:r>
                        <w:r>
                          <w:rPr>
                            <w:sz w:val="24"/>
                            <w:szCs w:val="24"/>
                          </w:rPr>
                          <w:t>Conceptual</w:t>
                        </w:r>
                        <w:r w:rsidRPr="00347D15">
                          <w:rPr>
                            <w:sz w:val="24"/>
                            <w:szCs w:val="24"/>
                          </w:rPr>
                          <w:t xml:space="preserve"> diagram of </w:t>
                        </w:r>
                        <w:r>
                          <w:rPr>
                            <w:sz w:val="24"/>
                            <w:szCs w:val="24"/>
                          </w:rPr>
                          <w:t>the</w:t>
                        </w:r>
                        <w:r w:rsidRPr="00347D15">
                          <w:rPr>
                            <w:sz w:val="24"/>
                            <w:szCs w:val="24"/>
                          </w:rPr>
                          <w:t xml:space="preserve"> capacitor feedback operational amplifier.</w:t>
                        </w:r>
                        <w:r>
                          <w:rPr>
                            <w:sz w:val="24"/>
                            <w:szCs w:val="24"/>
                          </w:rPr>
                          <w:t xml:space="preserve"> </w:t>
                        </w:r>
                      </w:p>
                    </w:txbxContent>
                  </v:textbox>
                </v:shape>
                <w10:wrap type="tight" anchorx="margin"/>
              </v:group>
            </w:pict>
          </mc:Fallback>
        </mc:AlternateContent>
      </w:r>
    </w:p>
    <w:p w14:paraId="5183C280" w14:textId="1A88EF33" w:rsidR="00347D15" w:rsidRDefault="007554ED" w:rsidP="006B055C">
      <w:pPr>
        <w:keepNext/>
        <w:spacing w:line="360" w:lineRule="auto"/>
      </w:pPr>
      <w:r>
        <w:t xml:space="preserve">There are two required components for this design, the </w:t>
      </w:r>
      <w:r w:rsidR="009F5885">
        <w:t>integrator,</w:t>
      </w:r>
      <w:r>
        <w:t xml:space="preserve"> and the differentiator. </w:t>
      </w:r>
      <w:r w:rsidR="008B5C7A">
        <w:t xml:space="preserve">In this project, the integrator was implemented on a printed circuit board with </w:t>
      </w:r>
      <w:r w:rsidR="00A157DC">
        <w:t>additional support components</w:t>
      </w:r>
      <w:r w:rsidR="008B5C7A">
        <w:t xml:space="preserve"> to </w:t>
      </w:r>
      <w:r w:rsidR="0032542E">
        <w:t>provide the necessary input current and output voltage conditioning</w:t>
      </w:r>
      <w:r>
        <w:t xml:space="preserve">. Differentiation was accomplished by digitizing the signal with an analog-to-digital converter </w:t>
      </w:r>
      <w:r w:rsidR="00DF5053">
        <w:t>(</w:t>
      </w:r>
      <w:r>
        <w:t>ADC</w:t>
      </w:r>
      <w:r w:rsidR="00DF5053">
        <w:t>)</w:t>
      </w:r>
      <w:r>
        <w:t>, differentiating it with a field-programmable gate array (FPGA), and outputting the processed signal with a digital-to-analog</w:t>
      </w:r>
      <w:r w:rsidR="006B055C">
        <w:t xml:space="preserve"> </w:t>
      </w:r>
      <w:r>
        <w:t>converter (DAC).</w:t>
      </w:r>
      <w:r w:rsidR="000161E3">
        <w:t xml:space="preserve"> </w:t>
      </w:r>
      <w:r w:rsidR="008B5C7A">
        <w:t xml:space="preserve">Additionally, the FPGA controlled </w:t>
      </w:r>
      <w:r w:rsidR="008B5C7A">
        <w:lastRenderedPageBreak/>
        <w:t>the ADC, DAC, and the reset switch across the capacitor in the integrator</w:t>
      </w:r>
      <w:r>
        <w:t xml:space="preserve">. A simplified diagram of the general set-up is shown in Figure 1.3. </w:t>
      </w:r>
    </w:p>
    <w:p w14:paraId="19D13C37" w14:textId="77777777" w:rsidR="006331A7" w:rsidRPr="007909C3" w:rsidRDefault="006331A7" w:rsidP="006B055C">
      <w:pPr>
        <w:keepNext/>
        <w:spacing w:line="360" w:lineRule="auto"/>
      </w:pPr>
    </w:p>
    <w:p w14:paraId="740EE8D7" w14:textId="13796960" w:rsidR="006331A7" w:rsidRDefault="006331A7" w:rsidP="008D1976">
      <w:pPr>
        <w:pStyle w:val="Heading2"/>
        <w:spacing w:before="0" w:line="360" w:lineRule="auto"/>
        <w:ind w:firstLine="0"/>
      </w:pPr>
      <w:bookmarkStart w:id="28" w:name="_Toc137822760"/>
      <w:r>
        <w:t>1.4</w:t>
      </w:r>
      <w:r>
        <w:tab/>
        <w:t>Scope of the Thesis</w:t>
      </w:r>
      <w:bookmarkEnd w:id="28"/>
    </w:p>
    <w:p w14:paraId="58DEF22D" w14:textId="10A2CF52" w:rsidR="0023411C" w:rsidRDefault="006331A7" w:rsidP="008E0E82">
      <w:pPr>
        <w:spacing w:line="360" w:lineRule="auto"/>
        <w:ind w:firstLine="0"/>
      </w:pPr>
      <w:r>
        <w:tab/>
        <w:t xml:space="preserve">This thesis will cover the theory, general design, prototyping, and implementation of a switched integrator capacitor feedback operational amplifier system that could </w:t>
      </w:r>
      <w:r w:rsidR="008B5C7A">
        <w:t>be used for STM</w:t>
      </w:r>
      <w:r>
        <w:t xml:space="preserve">. Chapter 1 introduced the theory of STM, the motivation for studying capacitor-feedback operational amplifiers, and the general overview of the project. The information in Chapter 2 lays the theoretical groundwork for understanding the limitations of traditional STM current amplifiers, and how capacitor-feedback can work around these limitations. Chapter 3 breaks down the hardware and components used in the system to a greater extent and discusses what each piece of the system does. Chapters 4 </w:t>
      </w:r>
      <w:r w:rsidR="0032542E">
        <w:t>and</w:t>
      </w:r>
      <w:r>
        <w:t xml:space="preserve"> </w:t>
      </w:r>
      <w:r w:rsidR="0032542E">
        <w:t>5</w:t>
      </w:r>
      <w:r>
        <w:t xml:space="preserve"> break down into </w:t>
      </w:r>
      <w:r w:rsidR="009F5885">
        <w:t>detail</w:t>
      </w:r>
      <w:r>
        <w:t xml:space="preserve"> the two major components. Chapter 4 describes the </w:t>
      </w:r>
      <w:r w:rsidR="00124FAF">
        <w:t xml:space="preserve">differentiator, specifically the theory behind </w:t>
      </w:r>
      <w:r w:rsidR="00694E9B">
        <w:t xml:space="preserve">the </w:t>
      </w:r>
      <w:proofErr w:type="gramStart"/>
      <w:r w:rsidR="00694E9B">
        <w:t>low-pass</w:t>
      </w:r>
      <w:proofErr w:type="gramEnd"/>
      <w:r w:rsidR="00694E9B">
        <w:t xml:space="preserve"> </w:t>
      </w:r>
      <w:r w:rsidR="00124FAF">
        <w:t>differentiating filter</w:t>
      </w:r>
      <w:r w:rsidR="00694E9B">
        <w:t xml:space="preserve"> used</w:t>
      </w:r>
      <w:r w:rsidR="00124FAF">
        <w:t xml:space="preserve"> as well as </w:t>
      </w:r>
      <w:r w:rsidR="00694E9B">
        <w:t xml:space="preserve">the </w:t>
      </w:r>
      <w:r w:rsidR="0032542E">
        <w:t>software</w:t>
      </w:r>
      <w:r w:rsidR="00124FAF">
        <w:t xml:space="preserve"> that controls the ADC</w:t>
      </w:r>
      <w:r w:rsidR="0032542E">
        <w:t>,</w:t>
      </w:r>
      <w:r w:rsidR="00124FAF">
        <w:t xml:space="preserve"> DAC</w:t>
      </w:r>
      <w:r w:rsidR="0032542E">
        <w:t>, reset switch,</w:t>
      </w:r>
      <w:r w:rsidR="00124FAF">
        <w:t xml:space="preserve"> and </w:t>
      </w:r>
      <w:r w:rsidR="00694E9B">
        <w:t>implementation of the</w:t>
      </w:r>
      <w:r w:rsidR="00124FAF">
        <w:t xml:space="preserve"> filter. Chapter </w:t>
      </w:r>
      <w:r w:rsidR="008122AE">
        <w:t>5</w:t>
      </w:r>
      <w:r w:rsidR="00124FAF">
        <w:t xml:space="preserve"> covers the detailed PCB board implementation of a precise switched integrator.</w:t>
      </w:r>
      <w:r w:rsidR="008122AE">
        <w:t xml:space="preserve"> This chapter shows that the </w:t>
      </w:r>
      <w:r w:rsidR="00694E9B">
        <w:t>system works</w:t>
      </w:r>
      <w:r w:rsidR="008122AE">
        <w:t xml:space="preserve"> as </w:t>
      </w:r>
      <w:r w:rsidR="009F5885">
        <w:t>intended and</w:t>
      </w:r>
      <w:r w:rsidR="008122AE">
        <w:t xml:space="preserve"> highlights the </w:t>
      </w:r>
      <w:r w:rsidR="00694E9B">
        <w:t xml:space="preserve">important </w:t>
      </w:r>
      <w:r w:rsidR="008122AE">
        <w:t xml:space="preserve">design criteria </w:t>
      </w:r>
      <w:r w:rsidR="00694E9B">
        <w:t>revealed by these tests for future implementation</w:t>
      </w:r>
      <w:r w:rsidR="008122AE">
        <w:t>. Chapter 6 summarizes the results</w:t>
      </w:r>
      <w:r w:rsidR="00124FAF">
        <w:t xml:space="preserve"> from Chapters 5</w:t>
      </w:r>
      <w:r w:rsidR="008122AE">
        <w:t xml:space="preserve">, </w:t>
      </w:r>
      <w:r w:rsidR="00694E9B">
        <w:t xml:space="preserve">discusses a possible design sequence based on the necessary design criteria, </w:t>
      </w:r>
      <w:r w:rsidR="00124FAF">
        <w:t xml:space="preserve">and </w:t>
      </w:r>
      <w:r w:rsidR="008122AE">
        <w:t xml:space="preserve">recommends </w:t>
      </w:r>
      <w:r w:rsidR="00124FAF">
        <w:t>possible improvements for future similar system</w:t>
      </w:r>
      <w:r w:rsidR="008122AE">
        <w:t>s</w:t>
      </w:r>
      <w:r w:rsidR="00124FAF">
        <w:t>.</w:t>
      </w:r>
    </w:p>
    <w:p w14:paraId="3F7AA16F" w14:textId="77777777" w:rsidR="006331A7" w:rsidRDefault="006331A7" w:rsidP="008E0E82">
      <w:pPr>
        <w:spacing w:line="360" w:lineRule="auto"/>
        <w:ind w:firstLine="0"/>
      </w:pPr>
    </w:p>
    <w:p w14:paraId="00C8EBC9" w14:textId="77777777" w:rsidR="00E31BFF" w:rsidRDefault="00E31BFF" w:rsidP="008E0E82">
      <w:pPr>
        <w:spacing w:line="360" w:lineRule="auto"/>
        <w:ind w:firstLine="0"/>
      </w:pPr>
    </w:p>
    <w:p w14:paraId="1F2A8F04" w14:textId="77777777" w:rsidR="00E31BFF" w:rsidRDefault="00E31BFF" w:rsidP="008E0E82">
      <w:pPr>
        <w:spacing w:line="360" w:lineRule="auto"/>
        <w:ind w:firstLine="0"/>
      </w:pPr>
    </w:p>
    <w:p w14:paraId="33931164" w14:textId="77777777" w:rsidR="00E31BFF" w:rsidRDefault="00E31BFF" w:rsidP="008E0E82">
      <w:pPr>
        <w:spacing w:line="360" w:lineRule="auto"/>
        <w:ind w:firstLine="0"/>
      </w:pPr>
    </w:p>
    <w:p w14:paraId="3DC65F54" w14:textId="77777777" w:rsidR="00E31BFF" w:rsidRDefault="00E31BFF" w:rsidP="008E0E82">
      <w:pPr>
        <w:spacing w:line="360" w:lineRule="auto"/>
        <w:ind w:firstLine="0"/>
      </w:pPr>
    </w:p>
    <w:p w14:paraId="755A1820" w14:textId="77777777" w:rsidR="00E31BFF" w:rsidRDefault="00E31BFF" w:rsidP="008E0E82">
      <w:pPr>
        <w:spacing w:line="360" w:lineRule="auto"/>
        <w:ind w:firstLine="0"/>
      </w:pPr>
    </w:p>
    <w:p w14:paraId="2E4FC057" w14:textId="77777777" w:rsidR="00E31BFF" w:rsidRDefault="00E31BFF" w:rsidP="008E0E82">
      <w:pPr>
        <w:spacing w:line="360" w:lineRule="auto"/>
        <w:ind w:firstLine="0"/>
      </w:pPr>
    </w:p>
    <w:p w14:paraId="379DD508" w14:textId="77777777" w:rsidR="00E31BFF" w:rsidRDefault="00E31BFF" w:rsidP="008E0E82">
      <w:pPr>
        <w:spacing w:line="360" w:lineRule="auto"/>
        <w:ind w:firstLine="0"/>
      </w:pPr>
    </w:p>
    <w:p w14:paraId="3FE4480E" w14:textId="77777777" w:rsidR="00E31BFF" w:rsidRDefault="00E31BFF" w:rsidP="008E0E82">
      <w:pPr>
        <w:spacing w:line="360" w:lineRule="auto"/>
        <w:ind w:firstLine="0"/>
      </w:pPr>
    </w:p>
    <w:p w14:paraId="1F17FE74" w14:textId="77777777" w:rsidR="00E31BFF" w:rsidRDefault="00E31BFF" w:rsidP="008E0E82">
      <w:pPr>
        <w:spacing w:line="360" w:lineRule="auto"/>
        <w:ind w:firstLine="0"/>
      </w:pPr>
    </w:p>
    <w:p w14:paraId="4291DB41" w14:textId="77777777" w:rsidR="00E31BFF" w:rsidRDefault="00E31BFF" w:rsidP="008E0E82">
      <w:pPr>
        <w:spacing w:line="360" w:lineRule="auto"/>
        <w:ind w:firstLine="0"/>
      </w:pPr>
    </w:p>
    <w:p w14:paraId="3B73BCCA" w14:textId="77777777" w:rsidR="00E31BFF" w:rsidRPr="0023411C" w:rsidRDefault="00E31BFF" w:rsidP="008E0E82">
      <w:pPr>
        <w:spacing w:line="360" w:lineRule="auto"/>
        <w:ind w:firstLine="0"/>
      </w:pPr>
    </w:p>
    <w:p w14:paraId="1E9D0342" w14:textId="0C9B57C0" w:rsidR="00522EC9" w:rsidRDefault="00E31BFF" w:rsidP="008E0E82">
      <w:pPr>
        <w:pStyle w:val="Heading2"/>
        <w:spacing w:before="0" w:line="360" w:lineRule="auto"/>
        <w:ind w:firstLine="0"/>
      </w:pPr>
      <w:bookmarkStart w:id="29" w:name="_Toc137822761"/>
      <w:r>
        <w:rPr>
          <w:noProof/>
        </w:rPr>
        <w:lastRenderedPageBreak/>
        <mc:AlternateContent>
          <mc:Choice Requires="wps">
            <w:drawing>
              <wp:anchor distT="45720" distB="45720" distL="114300" distR="114300" simplePos="0" relativeHeight="252020736" behindDoc="0" locked="0" layoutInCell="1" allowOverlap="1" wp14:anchorId="7D9EE26A" wp14:editId="083E244E">
                <wp:simplePos x="0" y="0"/>
                <wp:positionH relativeFrom="column">
                  <wp:posOffset>409575</wp:posOffset>
                </wp:positionH>
                <wp:positionV relativeFrom="paragraph">
                  <wp:posOffset>236220</wp:posOffset>
                </wp:positionV>
                <wp:extent cx="2360930" cy="1404620"/>
                <wp:effectExtent l="0" t="0" r="3810" b="0"/>
                <wp:wrapNone/>
                <wp:docPr id="2073422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CD5A0D6" w14:textId="77777777" w:rsidR="00E31BFF" w:rsidRDefault="00E31BFF" w:rsidP="00E31BFF"/>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D9EE26A" id="Text Box 2" o:spid="_x0000_s1029" type="#_x0000_t202" style="position:absolute;margin-left:32.25pt;margin-top:18.6pt;width:185.9pt;height:110.6pt;z-index:2520207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" stroked="f">
                <v:textbox style="mso-fit-shape-to-text:t">
                  <w:txbxContent>
                    <w:p w14:paraId="3CD5A0D6" w14:textId="77777777" w:rsidR="00E31BFF" w:rsidRDefault="00E31BFF" w:rsidP="00E31BFF"/>
                  </w:txbxContent>
                </v:textbox>
              </v:shape>
            </w:pict>
          </mc:Fallback>
        </mc:AlternateContent>
      </w:r>
      <w:r w:rsidR="00494DB9">
        <w:t>1.</w:t>
      </w:r>
      <w:r w:rsidR="006331A7">
        <w:t>5</w:t>
      </w:r>
      <w:r w:rsidR="00494DB9">
        <w:tab/>
        <w:t>Reference</w:t>
      </w:r>
      <w:r w:rsidR="00FA3740">
        <w:t>s</w:t>
      </w:r>
      <w:bookmarkEnd w:id="29"/>
    </w:p>
    <w:p w14:paraId="36DDE4A8" w14:textId="17BEC514" w:rsidR="00522EC9" w:rsidRPr="00522EC9" w:rsidRDefault="00522EC9" w:rsidP="00522EC9">
      <w:pPr>
        <w:tabs>
          <w:tab w:val="left" w:pos="2352"/>
        </w:tabs>
        <w:sectPr w:rsidR="00522EC9" w:rsidRPr="00522EC9" w:rsidSect="008B687D">
          <w:endnotePr>
            <w:numFmt w:val="decimal"/>
          </w:endnotePr>
          <w:pgSz w:w="12240" w:h="15840"/>
          <w:pgMar w:top="1440" w:right="1440" w:bottom="1440" w:left="1440" w:header="720" w:footer="720" w:gutter="0"/>
          <w:pgNumType w:start="1"/>
          <w:cols w:space="720"/>
          <w:docGrid w:linePitch="360"/>
        </w:sectPr>
      </w:pPr>
    </w:p>
    <w:p w14:paraId="5933CAB8" w14:textId="22ADC311" w:rsidR="0051438B" w:rsidRDefault="0051438B" w:rsidP="008D1976">
      <w:pPr>
        <w:pStyle w:val="Title"/>
        <w:rPr>
          <w:rStyle w:val="Strong"/>
        </w:rPr>
      </w:pPr>
      <w:bookmarkStart w:id="30" w:name="_Toc137822762"/>
      <w:r w:rsidRPr="2A0FC363">
        <w:rPr>
          <w:rStyle w:val="Strong"/>
        </w:rPr>
        <w:lastRenderedPageBreak/>
        <w:t xml:space="preserve">Chapter </w:t>
      </w:r>
      <w:r w:rsidR="00FF4D10" w:rsidRPr="2A0FC363">
        <w:rPr>
          <w:rStyle w:val="Strong"/>
        </w:rPr>
        <w:t>2</w:t>
      </w:r>
      <w:r w:rsidR="00941578">
        <w:rPr>
          <w:rStyle w:val="Strong"/>
        </w:rPr>
        <w:t>: STM Current Amplifiers</w:t>
      </w:r>
      <w:bookmarkEnd w:id="30"/>
    </w:p>
    <w:p w14:paraId="1CECEDA2" w14:textId="48626394" w:rsidR="005F2084" w:rsidRDefault="0089583C" w:rsidP="00941578">
      <w:pPr>
        <w:spacing w:line="360" w:lineRule="auto"/>
      </w:pPr>
      <w:r>
        <w:t xml:space="preserve">The current amplifier is a key component of the STM that imposes limits on the </w:t>
      </w:r>
      <w:r w:rsidR="003524F4">
        <w:t>gain</w:t>
      </w:r>
      <w:r>
        <w:t xml:space="preserve"> and bandwidth of the tunnelling current</w:t>
      </w:r>
      <w:r w:rsidR="00430FEA">
        <w:t xml:space="preserve">, which </w:t>
      </w:r>
      <w:r w:rsidR="00C37836">
        <w:t xml:space="preserve">is fundamental in measuring the tunnelling current in </w:t>
      </w:r>
      <w:r w:rsidR="004A0C00">
        <w:t xml:space="preserve">STM. Bandwidth determines the response time of the STM, and sufficient bandwidth is required </w:t>
      </w:r>
      <w:proofErr w:type="spellStart"/>
      <w:r w:rsidR="00430FEA">
        <w:t>required</w:t>
      </w:r>
      <w:proofErr w:type="spellEnd"/>
      <w:r w:rsidR="00430FEA">
        <w:t xml:space="preserve"> </w:t>
      </w:r>
      <w:r w:rsidR="0032542E">
        <w:t>for</w:t>
      </w:r>
      <w:r w:rsidR="00430FEA">
        <w:t xml:space="preserve"> the STM to be able to accurately follow the contours of the sample and react to variations in the surface without crashing. </w:t>
      </w:r>
      <w:r w:rsidR="00C37836">
        <w:t xml:space="preserve">The gain limits the tunnelling current (and therefore </w:t>
      </w:r>
      <w:r w:rsidR="001D0865">
        <w:t>the conductance of materials) that can be studie</w:t>
      </w:r>
      <w:r w:rsidR="0032542E">
        <w:t>d</w:t>
      </w:r>
      <w:r w:rsidR="001D0865">
        <w:t xml:space="preserve">. These amplifiers </w:t>
      </w:r>
      <w:r w:rsidR="00F93865">
        <w:t xml:space="preserve">that </w:t>
      </w:r>
      <w:r w:rsidR="001D0865">
        <w:t xml:space="preserve">convert current to voltage are </w:t>
      </w:r>
      <w:r w:rsidR="00C37836">
        <w:t>called transimpedance amplifiers</w:t>
      </w:r>
      <w:r w:rsidR="000C38E3">
        <w:t>. Converting current into voltage is useful</w:t>
      </w:r>
      <w:r w:rsidR="00F94807">
        <w:t xml:space="preserve"> because most electronic systems encode information as voltages, making it easier to interface with other components.</w:t>
      </w:r>
    </w:p>
    <w:p w14:paraId="4343865D" w14:textId="38BF8346" w:rsidR="004F3A8B" w:rsidRDefault="005115BA" w:rsidP="008E0E82">
      <w:pPr>
        <w:spacing w:line="360" w:lineRule="auto"/>
      </w:pPr>
      <w:r>
        <w:t>The main factor that needs to be controlled to ensure a successful operational amplifier set-up is the signal-to-noise ratio. If the noise on a signal is too high, it may be difficult, if not impossible, to recover the desired signal in a timely manner.</w:t>
      </w:r>
      <w:r w:rsidR="00AD7128">
        <w:t xml:space="preserve"> Increasing the gain of a system will </w:t>
      </w:r>
      <w:r w:rsidR="001D0865">
        <w:t xml:space="preserve">also increase the amplitude of contributing noise sources. Different amplifier configurations will </w:t>
      </w:r>
      <w:r w:rsidR="00F93865">
        <w:t xml:space="preserve">have </w:t>
      </w:r>
      <w:r>
        <w:t xml:space="preserve">different noise </w:t>
      </w:r>
      <w:r w:rsidR="00AD7128">
        <w:t>sources and responses to them. This chapter discusses the noise sources in transimpedance amplifiers, how different amplifier configurations work, and the resulting noise analysis that goes along with those amplifier configurations.</w:t>
      </w:r>
    </w:p>
    <w:p w14:paraId="02E34B5D" w14:textId="77777777" w:rsidR="001D73E9" w:rsidRPr="00DC4B37" w:rsidRDefault="001D73E9" w:rsidP="008E0E82">
      <w:pPr>
        <w:spacing w:line="360" w:lineRule="auto"/>
        <w:ind w:firstLine="0"/>
      </w:pPr>
    </w:p>
    <w:p w14:paraId="08FF5202" w14:textId="64CED61F" w:rsidR="004733BC" w:rsidRDefault="00FF4D10" w:rsidP="008E0E82">
      <w:pPr>
        <w:pStyle w:val="Heading2"/>
        <w:spacing w:before="0" w:line="360" w:lineRule="auto"/>
        <w:ind w:firstLine="0"/>
        <w:rPr>
          <w:rFonts w:cs="Times New Roman"/>
        </w:rPr>
      </w:pPr>
      <w:bookmarkStart w:id="31" w:name="_Toc137822763"/>
      <w:r w:rsidRPr="2A0FC363">
        <w:rPr>
          <w:rFonts w:cs="Times New Roman"/>
        </w:rPr>
        <w:t>2</w:t>
      </w:r>
      <w:r w:rsidR="0051438B" w:rsidRPr="2A0FC363">
        <w:rPr>
          <w:rFonts w:cs="Times New Roman"/>
        </w:rPr>
        <w:t>.1</w:t>
      </w:r>
      <w:r>
        <w:tab/>
      </w:r>
      <w:r w:rsidR="00652A2E">
        <w:rPr>
          <w:rFonts w:cs="Times New Roman"/>
        </w:rPr>
        <w:t>Noise Sources in Transim</w:t>
      </w:r>
      <w:r w:rsidR="00BB4E91">
        <w:rPr>
          <w:rFonts w:cs="Times New Roman"/>
        </w:rPr>
        <w:t>pedance Amplifiers</w:t>
      </w:r>
      <w:bookmarkEnd w:id="31"/>
    </w:p>
    <w:p w14:paraId="1043AC95" w14:textId="00AA865B" w:rsidR="00AD7128" w:rsidRPr="00AD7128" w:rsidRDefault="00AD7A21" w:rsidP="008E0E82">
      <w:pPr>
        <w:spacing w:line="360" w:lineRule="auto"/>
      </w:pPr>
      <w:r>
        <w:t xml:space="preserve">The three major noise sources relevant to STM amplifiers are shot noise, thermal noise, and </w:t>
      </w:r>
      <w:proofErr w:type="spellStart"/>
      <w:r>
        <w:t>kTC</w:t>
      </w:r>
      <w:proofErr w:type="spellEnd"/>
      <w:r>
        <w:t xml:space="preserve"> noise. </w:t>
      </w:r>
      <w:r w:rsidR="007554ED">
        <w:t>Understanding what causes them and the effect they have on the measurement allows for systems to be designed that manage noise sources to improve the signal-to-noise ratio.</w:t>
      </w:r>
    </w:p>
    <w:p w14:paraId="1F390709" w14:textId="77777777" w:rsidR="00B122DA" w:rsidRPr="00B122DA" w:rsidRDefault="00B122DA" w:rsidP="008E0E82">
      <w:pPr>
        <w:spacing w:line="360" w:lineRule="auto"/>
      </w:pPr>
    </w:p>
    <w:p w14:paraId="67B46B80" w14:textId="757C4EE8" w:rsidR="00FF4D10" w:rsidRDefault="00FF4D10" w:rsidP="008E0E82">
      <w:pPr>
        <w:pStyle w:val="Heading3"/>
        <w:spacing w:before="0"/>
        <w:ind w:firstLine="0"/>
        <w:rPr>
          <w:sz w:val="32"/>
          <w:szCs w:val="32"/>
        </w:rPr>
      </w:pPr>
      <w:bookmarkStart w:id="32" w:name="_Toc137822764"/>
      <w:r w:rsidRPr="2A0FC363">
        <w:rPr>
          <w:sz w:val="32"/>
          <w:szCs w:val="32"/>
        </w:rPr>
        <w:t>2.1.1</w:t>
      </w:r>
      <w:r>
        <w:tab/>
      </w:r>
      <w:r>
        <w:tab/>
      </w:r>
      <w:r w:rsidR="00BB4E91">
        <w:rPr>
          <w:sz w:val="32"/>
          <w:szCs w:val="32"/>
        </w:rPr>
        <w:t>Shot Noise</w:t>
      </w:r>
      <w:bookmarkEnd w:id="32"/>
    </w:p>
    <w:p w14:paraId="57F707AE" w14:textId="153AF858" w:rsidR="2F2EA6D8" w:rsidRDefault="00F94807" w:rsidP="6ABFF70C">
      <w:pPr>
        <w:spacing w:line="360" w:lineRule="auto"/>
      </w:pPr>
      <w:r>
        <w:t>Shot</w:t>
      </w:r>
      <w:r w:rsidR="00B8379C">
        <w:t xml:space="preserve"> noise</w:t>
      </w:r>
      <w:r w:rsidR="0076597C">
        <w:t xml:space="preserve"> </w:t>
      </w:r>
      <w:r w:rsidR="5BF19E71">
        <w:t>results from the discrete nature of electric</w:t>
      </w:r>
      <w:r w:rsidR="6EA12F7B">
        <w:t xml:space="preserve"> charge. </w:t>
      </w:r>
      <w:r w:rsidR="00245759">
        <w:t>Current results from the movement of electrons.</w:t>
      </w:r>
      <w:r w:rsidR="00C81E1D">
        <w:t xml:space="preserve"> When current is high, the movement of the electrons follows the law of high numbers, the relative number of statistical fluctuations will be </w:t>
      </w:r>
      <w:r w:rsidR="007554ED">
        <w:t>statistically small</w:t>
      </w:r>
      <w:r w:rsidR="00C81E1D">
        <w:t xml:space="preserve">. However, at lower currents, the relative number of statistical fluctuations will increase, causing noise </w:t>
      </w:r>
      <w:r w:rsidR="002943DA">
        <w:t>in the current.</w:t>
      </w:r>
      <w:r w:rsidR="00245759">
        <w:t xml:space="preserve"> </w:t>
      </w:r>
      <w:r w:rsidR="6F96C6DA">
        <w:t>The equation for</w:t>
      </w:r>
      <w:r w:rsidR="001D0865">
        <w:t xml:space="preserve"> RMS</w:t>
      </w:r>
      <w:r w:rsidR="6F96C6DA">
        <w:t xml:space="preserve"> shot noise is</w:t>
      </w:r>
    </w:p>
    <w:p w14:paraId="22AA787F" w14:textId="64A73022" w:rsidR="6ABFF70C" w:rsidRDefault="00483F02" w:rsidP="002943DA">
      <w:pPr>
        <w:spacing w:line="360" w:lineRule="auto"/>
        <w:jc w:val="center"/>
      </w:pPr>
      <m:oMath>
        <m:sSub>
          <m:sSubPr>
            <m:ctrlPr>
              <w:rPr>
                <w:rFonts w:ascii="Cambria Math" w:hAnsi="Cambria Math"/>
                <w:i/>
              </w:rPr>
            </m:ctrlPr>
          </m:sSubPr>
          <m:e>
            <m:r>
              <w:rPr>
                <w:rFonts w:ascii="Cambria Math" w:hAnsi="Cambria Math"/>
              </w:rPr>
              <m:t>N</m:t>
            </m:r>
          </m:e>
          <m:sub>
            <m:r>
              <w:rPr>
                <w:rFonts w:ascii="Cambria Math" w:hAnsi="Cambria Math"/>
              </w:rPr>
              <m:t>s</m:t>
            </m:r>
          </m:sub>
        </m:sSub>
        <m:r>
          <w:rPr>
            <w:rFonts w:ascii="Cambria Math" w:hAnsi="Cambria Math"/>
          </w:rPr>
          <m:t>=</m:t>
        </m:r>
        <m:rad>
          <m:radPr>
            <m:degHide m:val="1"/>
            <m:ctrlPr>
              <w:rPr>
                <w:rFonts w:ascii="Cambria Math" w:hAnsi="Cambria Math"/>
                <w:i/>
              </w:rPr>
            </m:ctrlPr>
          </m:radPr>
          <m:deg/>
          <m:e>
            <m:r>
              <w:rPr>
                <w:rFonts w:ascii="Cambria Math" w:hAnsi="Cambria Math"/>
              </w:rPr>
              <m:t>2eIB</m:t>
            </m:r>
          </m:e>
        </m:rad>
      </m:oMath>
      <w:r w:rsidR="002943DA">
        <w:rPr>
          <w:rFonts w:eastAsiaTheme="minorEastAsia"/>
        </w:rPr>
        <w:t>,</w:t>
      </w:r>
    </w:p>
    <w:p w14:paraId="0F36EFCA" w14:textId="1B0DA1B7" w:rsidR="002943DA" w:rsidRDefault="6F96C6DA" w:rsidP="007554ED">
      <w:pPr>
        <w:spacing w:line="360" w:lineRule="auto"/>
        <w:ind w:firstLine="0"/>
      </w:pPr>
      <w:r>
        <w:lastRenderedPageBreak/>
        <w:t xml:space="preserve">where </w:t>
      </w:r>
      <w:r w:rsidRPr="00A465AD">
        <w:rPr>
          <w:i/>
          <w:iCs/>
        </w:rPr>
        <w:t>e</w:t>
      </w:r>
      <w:r>
        <w:t xml:space="preserve"> is the electron cha</w:t>
      </w:r>
      <w:r w:rsidR="742CF8C0">
        <w:t>r</w:t>
      </w:r>
      <w:r>
        <w:t xml:space="preserve">ge, </w:t>
      </w:r>
      <w:r w:rsidRPr="00A465AD">
        <w:rPr>
          <w:i/>
          <w:iCs/>
        </w:rPr>
        <w:t>I</w:t>
      </w:r>
      <w:r>
        <w:t xml:space="preserve"> </w:t>
      </w:r>
      <w:proofErr w:type="gramStart"/>
      <w:r>
        <w:t>is</w:t>
      </w:r>
      <w:proofErr w:type="gramEnd"/>
      <w:r>
        <w:t xml:space="preserve"> the average dc current, and </w:t>
      </w:r>
      <w:r w:rsidRPr="00A465AD">
        <w:rPr>
          <w:i/>
          <w:iCs/>
        </w:rPr>
        <w:t>B</w:t>
      </w:r>
      <w:r>
        <w:t xml:space="preserve"> is the frequency </w:t>
      </w:r>
      <w:r w:rsidR="002943DA">
        <w:t>bandwidth</w:t>
      </w:r>
      <w:r w:rsidR="00D30532">
        <w:t>.</w:t>
      </w:r>
      <w:r w:rsidR="00F556D8">
        <w:rPr>
          <w:rStyle w:val="EndnoteReference"/>
        </w:rPr>
        <w:endnoteReference w:id="13"/>
      </w:r>
      <w:r w:rsidR="002943DA">
        <w:t xml:space="preserve"> The resulting </w:t>
      </w:r>
      <w:r w:rsidR="009F5885">
        <w:t>SNR is</w:t>
      </w:r>
    </w:p>
    <w:p w14:paraId="2EE3496D" w14:textId="0F14E6E6" w:rsidR="002943DA" w:rsidRDefault="00483F02" w:rsidP="001B3610">
      <w:pPr>
        <w:spacing w:line="360" w:lineRule="auto"/>
        <w:jc w:val="center"/>
      </w:pPr>
      <m:oMath>
        <m:sSub>
          <m:sSubPr>
            <m:ctrlPr>
              <w:rPr>
                <w:rFonts w:ascii="Cambria Math" w:hAnsi="Cambria Math"/>
                <w:i/>
              </w:rPr>
            </m:ctrlPr>
          </m:sSubPr>
          <m:e>
            <m:r>
              <w:rPr>
                <w:rFonts w:ascii="Cambria Math" w:hAnsi="Cambria Math"/>
              </w:rPr>
              <m:t>SNR</m:t>
            </m:r>
          </m:e>
          <m:sub>
            <m:r>
              <w:rPr>
                <w:rFonts w:ascii="Cambria Math" w:hAnsi="Cambria Math"/>
              </w:rPr>
              <m:t>s</m:t>
            </m:r>
          </m:sub>
        </m:sSub>
        <m:r>
          <w:rPr>
            <w:rFonts w:ascii="Cambria Math" w:hAnsi="Cambria Math"/>
          </w:rPr>
          <m:t xml:space="preserve">= </m:t>
        </m:r>
        <m:rad>
          <m:radPr>
            <m:degHide m:val="1"/>
            <m:ctrlPr>
              <w:rPr>
                <w:rFonts w:ascii="Cambria Math" w:hAnsi="Cambria Math"/>
                <w:i/>
              </w:rPr>
            </m:ctrlPr>
          </m:radPr>
          <m:deg/>
          <m:e>
            <m:f>
              <m:fPr>
                <m:ctrlPr>
                  <w:rPr>
                    <w:rFonts w:ascii="Cambria Math" w:hAnsi="Cambria Math"/>
                    <w:i/>
                  </w:rPr>
                </m:ctrlPr>
              </m:fPr>
              <m:num>
                <m:r>
                  <w:rPr>
                    <w:rFonts w:ascii="Cambria Math" w:hAnsi="Cambria Math"/>
                  </w:rPr>
                  <m:t>I</m:t>
                </m:r>
              </m:num>
              <m:den>
                <m:r>
                  <w:rPr>
                    <w:rFonts w:ascii="Cambria Math" w:hAnsi="Cambria Math"/>
                  </w:rPr>
                  <m:t>2eB</m:t>
                </m:r>
              </m:den>
            </m:f>
          </m:e>
        </m:rad>
      </m:oMath>
      <w:r w:rsidR="001B3610">
        <w:rPr>
          <w:rFonts w:eastAsiaTheme="minorEastAsia"/>
        </w:rPr>
        <w:t>.</w:t>
      </w:r>
    </w:p>
    <w:p w14:paraId="2B318AF0" w14:textId="1B4A7B24" w:rsidR="6ABFF70C" w:rsidRDefault="002943DA" w:rsidP="00B91D63">
      <w:pPr>
        <w:spacing w:line="360" w:lineRule="auto"/>
      </w:pPr>
      <w:r>
        <w:t xml:space="preserve">Shot noise is an inherent property of the current being measured. </w:t>
      </w:r>
      <w:r w:rsidR="007554ED">
        <w:t>T</w:t>
      </w:r>
      <w:r>
        <w:t xml:space="preserve">he SNR at 1 </w:t>
      </w:r>
      <w:proofErr w:type="spellStart"/>
      <w:r>
        <w:t>nA</w:t>
      </w:r>
      <w:proofErr w:type="spellEnd"/>
      <w:r>
        <w:t xml:space="preserve">, 1pA, and 1 </w:t>
      </w:r>
      <w:proofErr w:type="spellStart"/>
      <w:r>
        <w:t>fA</w:t>
      </w:r>
      <w:proofErr w:type="spellEnd"/>
      <w:r>
        <w:t xml:space="preserve"> in 2 kHz bandwidth gives SNRs of 1200, 40, and 1.2, respectively. </w:t>
      </w:r>
      <w:r w:rsidR="00B91D63">
        <w:t xml:space="preserve">At high current, the effect of shot noise is generally less relevant, and if other noise sources dominate can be </w:t>
      </w:r>
      <w:r w:rsidR="007554ED">
        <w:t>neglected</w:t>
      </w:r>
      <w:r w:rsidR="00B91D63">
        <w:t>. Shot noise can begin to dominate as other noise sources are reduced or when measuring a very small current.</w:t>
      </w:r>
      <w:r w:rsidR="007554ED">
        <w:t xml:space="preserve"> </w:t>
      </w:r>
    </w:p>
    <w:p w14:paraId="2C04C873" w14:textId="7BCC4E5C" w:rsidR="001D0865" w:rsidRDefault="00C9723D" w:rsidP="00F93865">
      <w:pPr>
        <w:spacing w:line="360" w:lineRule="auto"/>
      </w:pPr>
      <w:r>
        <w:t xml:space="preserve">Because the shot noise is fundamental to the tunneling current, considering the shot noise </w:t>
      </w:r>
      <w:r w:rsidR="001D0865">
        <w:t xml:space="preserve">alone estimates the expected current noise from a noiseless current amplifier. Using the target </w:t>
      </w:r>
      <w:r>
        <w:t xml:space="preserve">parameters from </w:t>
      </w:r>
      <w:r w:rsidR="00C7280A">
        <w:t xml:space="preserve">Section. </w:t>
      </w:r>
      <w:r>
        <w:t xml:space="preserve">1.3 (SNR of 10 in a 2 kHz bandwidth), the smallest practical current the STM can operate </w:t>
      </w:r>
      <w:r w:rsidR="00F93865">
        <w:t>at is</w:t>
      </w:r>
      <w:r>
        <w:t xml:space="preserve"> 64 </w:t>
      </w:r>
      <w:proofErr w:type="spellStart"/>
      <w:proofErr w:type="gramStart"/>
      <w:r>
        <w:t>fA</w:t>
      </w:r>
      <w:proofErr w:type="spellEnd"/>
      <w:proofErr w:type="gramEnd"/>
      <w:r>
        <w:t xml:space="preserve">. In practice the STM loop bandwidth is effectively lower than this </w:t>
      </w:r>
      <w:r w:rsidR="001D0865">
        <w:t xml:space="preserve">target because the STM feedback is primarily an </w:t>
      </w:r>
      <w:r w:rsidR="009F5885">
        <w:t>integrator,</w:t>
      </w:r>
      <w:r w:rsidR="001D0865">
        <w:t xml:space="preserve"> and the loop can be slowed below the 2 kHz bandwidth to reduce the noise.</w:t>
      </w:r>
    </w:p>
    <w:p w14:paraId="53D0422F" w14:textId="77777777" w:rsidR="008D1976" w:rsidRDefault="008D1976" w:rsidP="00F93865">
      <w:pPr>
        <w:spacing w:line="360" w:lineRule="auto"/>
      </w:pPr>
    </w:p>
    <w:p w14:paraId="0BEBA94F" w14:textId="357F7D6A" w:rsidR="0099263E" w:rsidRDefault="0099263E" w:rsidP="0099263E">
      <w:pPr>
        <w:pStyle w:val="Heading3"/>
        <w:spacing w:before="0"/>
        <w:ind w:firstLine="0"/>
        <w:rPr>
          <w:sz w:val="32"/>
          <w:szCs w:val="32"/>
        </w:rPr>
      </w:pPr>
      <w:bookmarkStart w:id="33" w:name="_Toc137822765"/>
      <w:r w:rsidRPr="2A0FC363">
        <w:rPr>
          <w:sz w:val="32"/>
          <w:szCs w:val="32"/>
        </w:rPr>
        <w:t>2.1.</w:t>
      </w:r>
      <w:r>
        <w:rPr>
          <w:sz w:val="32"/>
          <w:szCs w:val="32"/>
        </w:rPr>
        <w:t>2</w:t>
      </w:r>
      <w:r>
        <w:tab/>
      </w:r>
      <w:r>
        <w:tab/>
      </w:r>
      <w:r>
        <w:rPr>
          <w:sz w:val="32"/>
          <w:szCs w:val="32"/>
        </w:rPr>
        <w:t>Thermal Noise</w:t>
      </w:r>
      <w:bookmarkEnd w:id="33"/>
    </w:p>
    <w:p w14:paraId="558EEE8A" w14:textId="381FDEE8" w:rsidR="001D73E9" w:rsidRDefault="0076597C" w:rsidP="001D73E9">
      <w:pPr>
        <w:spacing w:line="360" w:lineRule="auto"/>
      </w:pPr>
      <w:r>
        <w:t>Thermal</w:t>
      </w:r>
      <w:r w:rsidR="001D73E9">
        <w:t xml:space="preserve"> noise, also known as Johnson</w:t>
      </w:r>
      <w:r w:rsidR="00136634">
        <w:t>-Nyquist</w:t>
      </w:r>
      <w:r w:rsidR="001D73E9">
        <w:t xml:space="preserve"> noise, is a phenomenon that arises from the thermal motion of electrons</w:t>
      </w:r>
      <w:r>
        <w:t>.</w:t>
      </w:r>
      <w:r w:rsidR="001D73E9">
        <w:t xml:space="preserve"> </w:t>
      </w:r>
      <w:r w:rsidR="00B91D63">
        <w:t>The fluctuation of electrons within the resistor gives a</w:t>
      </w:r>
      <w:r w:rsidR="00B91D63" w:rsidRPr="009C0F8E">
        <w:t xml:space="preserve">t any instant </w:t>
      </w:r>
      <w:r w:rsidR="00B91D63">
        <w:t xml:space="preserve">a voltage across the resistor. </w:t>
      </w:r>
      <w:r w:rsidR="001D73E9">
        <w:t xml:space="preserve">The </w:t>
      </w:r>
      <w:r w:rsidR="001D0865">
        <w:t>RMS</w:t>
      </w:r>
      <w:r w:rsidR="001D73E9">
        <w:t xml:space="preserve"> voltage noise that results in a resistor with resistance </w:t>
      </w:r>
      <w:r w:rsidR="001D73E9" w:rsidRPr="001D0865">
        <w:rPr>
          <w:i/>
          <w:iCs/>
        </w:rPr>
        <w:t>R</w:t>
      </w:r>
      <w:r w:rsidR="001D73E9">
        <w:t xml:space="preserve"> is</w:t>
      </w:r>
    </w:p>
    <w:p w14:paraId="6761F6A0" w14:textId="53E37414" w:rsidR="001D73E9" w:rsidRDefault="00483F02" w:rsidP="001B3610">
      <w:pPr>
        <w:spacing w:line="360" w:lineRule="auto"/>
        <w:jc w:val="center"/>
      </w:pPr>
      <m:oMath>
        <m:sSubSup>
          <m:sSubSupPr>
            <m:ctrlPr>
              <w:rPr>
                <w:rFonts w:ascii="Cambria Math" w:hAnsi="Cambria Math"/>
                <w:i/>
              </w:rPr>
            </m:ctrlPr>
          </m:sSubSupPr>
          <m:e>
            <m:r>
              <w:rPr>
                <w:rFonts w:ascii="Cambria Math" w:hAnsi="Cambria Math"/>
              </w:rPr>
              <m:t>N</m:t>
            </m:r>
          </m:e>
          <m:sub>
            <m:r>
              <w:rPr>
                <w:rFonts w:ascii="Cambria Math" w:hAnsi="Cambria Math"/>
              </w:rPr>
              <m:t>J</m:t>
            </m:r>
          </m:sub>
          <m:sup>
            <m:r>
              <w:rPr>
                <w:rFonts w:ascii="Cambria Math" w:hAnsi="Cambria Math"/>
              </w:rPr>
              <m:t>V</m:t>
            </m:r>
          </m:sup>
        </m:sSubSup>
        <m:r>
          <w:rPr>
            <w:rFonts w:ascii="Cambria Math" w:hAnsi="Cambria Math"/>
          </w:rPr>
          <m:t>=</m:t>
        </m:r>
        <m:rad>
          <m:radPr>
            <m:degHide m:val="1"/>
            <m:ctrlPr>
              <w:rPr>
                <w:rFonts w:ascii="Cambria Math" w:hAnsi="Cambria Math"/>
                <w:i/>
              </w:rPr>
            </m:ctrlPr>
          </m:radPr>
          <m:deg/>
          <m:e>
            <m:r>
              <w:rPr>
                <w:rFonts w:ascii="Cambria Math" w:hAnsi="Cambria Math"/>
              </w:rPr>
              <m:t>4</m:t>
            </m:r>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TBR</m:t>
            </m:r>
          </m:e>
        </m:rad>
      </m:oMath>
      <w:r w:rsidR="001B3610">
        <w:rPr>
          <w:rFonts w:eastAsiaTheme="minorEastAsia"/>
        </w:rPr>
        <w:t>,</w:t>
      </w:r>
    </w:p>
    <w:p w14:paraId="343F57CE" w14:textId="7070D745" w:rsidR="001D73E9" w:rsidRDefault="001D73E9" w:rsidP="00B91D63">
      <w:pPr>
        <w:spacing w:line="360" w:lineRule="auto"/>
        <w:ind w:firstLine="0"/>
      </w:pPr>
      <w:r>
        <w:t xml:space="preserve">and the resulting </w:t>
      </w:r>
      <w:r w:rsidR="001D0865">
        <w:t>RMS</w:t>
      </w:r>
      <w:r w:rsidR="00B91D63">
        <w:t xml:space="preserve"> </w:t>
      </w:r>
      <w:r>
        <w:t xml:space="preserve">current noise is </w:t>
      </w:r>
    </w:p>
    <w:p w14:paraId="7D184117" w14:textId="15C65849" w:rsidR="001D73E9" w:rsidRPr="008D1976" w:rsidRDefault="00483F02" w:rsidP="00B91D63">
      <w:pPr>
        <w:spacing w:line="360" w:lineRule="auto"/>
        <w:jc w:val="center"/>
        <w:rPr>
          <w:rFonts w:eastAsiaTheme="minorEastAsia"/>
        </w:rPr>
      </w:pPr>
      <m:oMathPara>
        <m:oMath>
          <m:sSubSup>
            <m:sSubSupPr>
              <m:ctrlPr>
                <w:rPr>
                  <w:rFonts w:ascii="Cambria Math" w:hAnsi="Cambria Math"/>
                  <w:i/>
                </w:rPr>
              </m:ctrlPr>
            </m:sSubSupPr>
            <m:e>
              <m:r>
                <w:rPr>
                  <w:rFonts w:ascii="Cambria Math" w:hAnsi="Cambria Math"/>
                </w:rPr>
                <m:t>N</m:t>
              </m:r>
            </m:e>
            <m:sub>
              <m:r>
                <w:rPr>
                  <w:rFonts w:ascii="Cambria Math" w:hAnsi="Cambria Math"/>
                </w:rPr>
                <m:t>J</m:t>
              </m:r>
            </m:sub>
            <m:sup>
              <m:r>
                <w:rPr>
                  <w:rFonts w:ascii="Cambria Math" w:hAnsi="Cambria Math"/>
                </w:rPr>
                <m:t>I</m:t>
              </m:r>
            </m:sup>
          </m:sSubSup>
          <m:r>
            <w:rPr>
              <w:rFonts w:ascii="Cambria Math" w:hAnsi="Cambria Math"/>
            </w:rPr>
            <m:t xml:space="preserve">= </m:t>
          </m:r>
          <m:rad>
            <m:radPr>
              <m:degHide m:val="1"/>
              <m:ctrlPr>
                <w:rPr>
                  <w:rFonts w:ascii="Cambria Math" w:hAnsi="Cambria Math"/>
                  <w:i/>
                </w:rPr>
              </m:ctrlPr>
            </m:radPr>
            <m:deg/>
            <m:e>
              <m:f>
                <m:fPr>
                  <m:ctrlPr>
                    <w:rPr>
                      <w:rFonts w:ascii="Cambria Math" w:hAnsi="Cambria Math"/>
                      <w:i/>
                    </w:rPr>
                  </m:ctrlPr>
                </m:fPr>
                <m:num>
                  <m:r>
                    <w:rPr>
                      <w:rFonts w:ascii="Cambria Math" w:hAnsi="Cambria Math"/>
                    </w:rPr>
                    <m:t>4</m:t>
                  </m:r>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TB</m:t>
                  </m:r>
                </m:num>
                <m:den>
                  <m:r>
                    <w:rPr>
                      <w:rFonts w:ascii="Cambria Math" w:hAnsi="Cambria Math"/>
                    </w:rPr>
                    <m:t>R</m:t>
                  </m:r>
                </m:den>
              </m:f>
            </m:e>
          </m:rad>
          <m:r>
            <w:rPr>
              <w:rFonts w:ascii="Cambria Math" w:eastAsiaTheme="minorEastAsia" w:hAnsi="Cambria Math"/>
            </w:rPr>
            <m:t>.</m:t>
          </m:r>
        </m:oMath>
      </m:oMathPara>
    </w:p>
    <w:p w14:paraId="64E824D5" w14:textId="77777777" w:rsidR="008D1976" w:rsidRDefault="008D1976" w:rsidP="00B91D63">
      <w:pPr>
        <w:spacing w:line="360" w:lineRule="auto"/>
        <w:jc w:val="center"/>
      </w:pPr>
    </w:p>
    <w:p w14:paraId="21B9453A" w14:textId="45885700" w:rsidR="0099263E" w:rsidRDefault="0099263E" w:rsidP="0099263E">
      <w:pPr>
        <w:pStyle w:val="Heading3"/>
        <w:spacing w:before="0"/>
        <w:ind w:firstLine="0"/>
        <w:rPr>
          <w:sz w:val="32"/>
          <w:szCs w:val="32"/>
        </w:rPr>
      </w:pPr>
      <w:bookmarkStart w:id="34" w:name="_Toc137822766"/>
      <w:r w:rsidRPr="2A0FC363">
        <w:rPr>
          <w:sz w:val="32"/>
          <w:szCs w:val="32"/>
        </w:rPr>
        <w:t>2.1.</w:t>
      </w:r>
      <w:r>
        <w:rPr>
          <w:sz w:val="32"/>
          <w:szCs w:val="32"/>
        </w:rPr>
        <w:t>3</w:t>
      </w:r>
      <w:r>
        <w:tab/>
      </w:r>
      <w:r>
        <w:tab/>
      </w:r>
      <w:proofErr w:type="spellStart"/>
      <w:r>
        <w:rPr>
          <w:sz w:val="32"/>
          <w:szCs w:val="32"/>
        </w:rPr>
        <w:t>kTC</w:t>
      </w:r>
      <w:proofErr w:type="spellEnd"/>
      <w:r>
        <w:rPr>
          <w:sz w:val="32"/>
          <w:szCs w:val="32"/>
        </w:rPr>
        <w:t xml:space="preserve"> Noise</w:t>
      </w:r>
      <w:bookmarkEnd w:id="34"/>
    </w:p>
    <w:p w14:paraId="2152F627" w14:textId="04A515E9" w:rsidR="00842F7E" w:rsidRDefault="001D0865" w:rsidP="00842F7E">
      <w:pPr>
        <w:spacing w:line="360" w:lineRule="auto"/>
      </w:pPr>
      <w:r>
        <w:t xml:space="preserve">Ideal capacitors are lossless devices. However, </w:t>
      </w:r>
      <w:r w:rsidR="00136634">
        <w:t xml:space="preserve">Johnson-Nyquist </w:t>
      </w:r>
      <w:r>
        <w:t xml:space="preserve">noise on the rest of the circuit will impress a voltage fluctuation on the capacitor. This results in thermal noise on the capacitor known as </w:t>
      </w:r>
      <w:proofErr w:type="spellStart"/>
      <w:r>
        <w:t>kTC</w:t>
      </w:r>
      <w:proofErr w:type="spellEnd"/>
      <w:r>
        <w:t xml:space="preserve"> noise</w:t>
      </w:r>
      <w:r w:rsidR="00B6202E">
        <w:t>.</w:t>
      </w:r>
      <w:r w:rsidR="00842F7E">
        <w:rPr>
          <w:rStyle w:val="EndnoteReference"/>
        </w:rPr>
        <w:endnoteReference w:id="14"/>
      </w:r>
      <w:r w:rsidR="00842F7E">
        <w:t xml:space="preserve"> The RMS voltage noise is</w:t>
      </w:r>
    </w:p>
    <w:p w14:paraId="06B9F8EF" w14:textId="24411C3A" w:rsidR="00842F7E" w:rsidRDefault="00483F02" w:rsidP="001B3610">
      <w:pPr>
        <w:spacing w:line="360" w:lineRule="auto"/>
        <w:jc w:val="center"/>
      </w:pPr>
      <m:oMathPara>
        <m:oMath>
          <m:sSubSup>
            <m:sSubSupPr>
              <m:ctrlPr>
                <w:rPr>
                  <w:rFonts w:ascii="Cambria Math" w:hAnsi="Cambria Math"/>
                  <w:i/>
                </w:rPr>
              </m:ctrlPr>
            </m:sSubSupPr>
            <m:e>
              <m:r>
                <w:rPr>
                  <w:rFonts w:ascii="Cambria Math" w:hAnsi="Cambria Math"/>
                </w:rPr>
                <m:t>N</m:t>
              </m:r>
            </m:e>
            <m:sub>
              <m:r>
                <w:rPr>
                  <w:rFonts w:ascii="Cambria Math" w:hAnsi="Cambria Math"/>
                </w:rPr>
                <m:t>K</m:t>
              </m:r>
            </m:sub>
            <m:sup>
              <m:r>
                <w:rPr>
                  <w:rFonts w:ascii="Cambria Math" w:hAnsi="Cambria Math"/>
                </w:rPr>
                <m:t>V</m:t>
              </m:r>
            </m:sup>
          </m:sSubSup>
          <m:r>
            <w:rPr>
              <w:rFonts w:ascii="Cambria Math" w:hAnsi="Cambria Math"/>
            </w:rPr>
            <m:t xml:space="preserve">= </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T/C</m:t>
              </m:r>
            </m:e>
          </m:rad>
          <m:r>
            <w:rPr>
              <w:rFonts w:ascii="Cambria Math" w:eastAsiaTheme="minorEastAsia" w:hAnsi="Cambria Math"/>
            </w:rPr>
            <m:t>,</m:t>
          </m:r>
        </m:oMath>
      </m:oMathPara>
    </w:p>
    <w:p w14:paraId="278F963C" w14:textId="77777777" w:rsidR="00842F7E" w:rsidRDefault="00842F7E" w:rsidP="001B3610">
      <w:pPr>
        <w:spacing w:line="360" w:lineRule="auto"/>
        <w:ind w:firstLine="0"/>
      </w:pPr>
      <w:r>
        <w:t>and the charge noise is</w:t>
      </w:r>
    </w:p>
    <w:p w14:paraId="4A83321F" w14:textId="0BF197E1" w:rsidR="00842F7E" w:rsidRDefault="00483F02" w:rsidP="00B6202E">
      <w:pPr>
        <w:spacing w:line="360" w:lineRule="auto"/>
        <w:jc w:val="center"/>
      </w:pPr>
      <m:oMathPara>
        <m:oMath>
          <m:sSubSup>
            <m:sSubSupPr>
              <m:ctrlPr>
                <w:rPr>
                  <w:rFonts w:ascii="Cambria Math" w:hAnsi="Cambria Math"/>
                  <w:i/>
                </w:rPr>
              </m:ctrlPr>
            </m:sSubSupPr>
            <m:e>
              <m:r>
                <w:rPr>
                  <w:rFonts w:ascii="Cambria Math" w:hAnsi="Cambria Math"/>
                </w:rPr>
                <m:t>N</m:t>
              </m:r>
            </m:e>
            <m:sub>
              <m:r>
                <w:rPr>
                  <w:rFonts w:ascii="Cambria Math" w:hAnsi="Cambria Math"/>
                </w:rPr>
                <m:t>K</m:t>
              </m:r>
            </m:sub>
            <m:sup>
              <m:r>
                <w:rPr>
                  <w:rFonts w:ascii="Cambria Math" w:hAnsi="Cambria Math"/>
                </w:rPr>
                <m:t>Q</m:t>
              </m:r>
            </m:sup>
          </m:sSubSup>
          <m:r>
            <w:rPr>
              <w:rFonts w:ascii="Cambria Math" w:hAnsi="Cambria Math"/>
            </w:rPr>
            <m:t xml:space="preserve">= </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TC</m:t>
              </m:r>
            </m:e>
          </m:rad>
          <m:r>
            <w:rPr>
              <w:rFonts w:ascii="Cambria Math" w:eastAsiaTheme="minorEastAsia" w:hAnsi="Cambria Math"/>
            </w:rPr>
            <m:t>.</m:t>
          </m:r>
        </m:oMath>
      </m:oMathPara>
    </w:p>
    <w:p w14:paraId="043FDECC" w14:textId="5D98B7A4" w:rsidR="00842F7E" w:rsidRDefault="00842F7E" w:rsidP="0076597C">
      <w:pPr>
        <w:spacing w:line="360" w:lineRule="auto"/>
      </w:pPr>
      <w:r>
        <w:t>An interesting consequence of this is the presence of reset noise left on a capacitor when a switch is opened. The random thermal motion of the charges is then frozen onto the plates of the capacitor, resulting in the presence of noise while the capacitor is discharging, which can be the limiting source of noise for capacitive sensors.</w:t>
      </w:r>
      <w:r>
        <w:rPr>
          <w:rStyle w:val="EndnoteReference"/>
        </w:rPr>
        <w:endnoteReference w:id="15"/>
      </w:r>
      <w:r>
        <w:t xml:space="preserve"> </w:t>
      </w:r>
    </w:p>
    <w:p w14:paraId="1C3D7F2D" w14:textId="77777777" w:rsidR="008D1976" w:rsidRPr="00842F7E" w:rsidRDefault="008D1976" w:rsidP="0076597C">
      <w:pPr>
        <w:spacing w:line="360" w:lineRule="auto"/>
      </w:pPr>
    </w:p>
    <w:p w14:paraId="09BA9D97" w14:textId="573C6BB7" w:rsidR="00B6202E" w:rsidRPr="00B6202E" w:rsidRDefault="00147612" w:rsidP="008D1976">
      <w:pPr>
        <w:pStyle w:val="Heading2"/>
        <w:spacing w:before="0" w:line="360" w:lineRule="auto"/>
        <w:ind w:firstLine="0"/>
        <w:rPr>
          <w:rFonts w:cs="Times New Roman"/>
        </w:rPr>
      </w:pPr>
      <w:bookmarkStart w:id="35" w:name="_Toc137822767"/>
      <w:r w:rsidRPr="2A0FC363">
        <w:rPr>
          <w:rFonts w:cs="Times New Roman"/>
        </w:rPr>
        <w:t>2.2</w:t>
      </w:r>
      <w:r>
        <w:tab/>
      </w:r>
      <w:r w:rsidR="00BB4E91">
        <w:rPr>
          <w:rFonts w:cs="Times New Roman"/>
        </w:rPr>
        <w:t>Amplifier Types</w:t>
      </w:r>
      <w:bookmarkEnd w:id="35"/>
    </w:p>
    <w:p w14:paraId="7E896487" w14:textId="3B7FBD5A" w:rsidR="002178D1" w:rsidRDefault="002178D1" w:rsidP="002178D1">
      <w:pPr>
        <w:spacing w:line="360" w:lineRule="auto"/>
      </w:pPr>
      <w:r>
        <w:t xml:space="preserve">Response to the above noise sources is an important consideration when developing an STM. While there are numerous possible amplifier configurations that could be used in an STM, the focus of this thesis will be limited to those based on operational amplifiers. While many STMs use resistor feedback for their operational amplifiers, capacitive feedback has many </w:t>
      </w:r>
      <w:r w:rsidR="001D0865">
        <w:t xml:space="preserve">characteristics that may be useful in low tunneling current applications. This next section </w:t>
      </w:r>
      <w:r>
        <w:t>differences between these two types of feedback.</w:t>
      </w:r>
    </w:p>
    <w:p w14:paraId="00B4BC1A" w14:textId="77777777" w:rsidR="002D10DF" w:rsidRPr="005527E1" w:rsidRDefault="002D10DF" w:rsidP="002D10DF">
      <w:pPr>
        <w:spacing w:line="360" w:lineRule="auto"/>
      </w:pPr>
    </w:p>
    <w:p w14:paraId="3190E2E9" w14:textId="5E47DD07" w:rsidR="00DF7823" w:rsidRDefault="00DF7823" w:rsidP="008D1976">
      <w:pPr>
        <w:pStyle w:val="Heading3"/>
        <w:spacing w:before="0"/>
        <w:ind w:firstLine="0"/>
        <w:rPr>
          <w:sz w:val="32"/>
          <w:szCs w:val="32"/>
        </w:rPr>
      </w:pPr>
      <w:bookmarkStart w:id="36" w:name="_Toc137822768"/>
      <w:r w:rsidRPr="2A0FC363">
        <w:rPr>
          <w:sz w:val="32"/>
          <w:szCs w:val="32"/>
        </w:rPr>
        <w:t>2.2.</w:t>
      </w:r>
      <w:r>
        <w:rPr>
          <w:sz w:val="32"/>
          <w:szCs w:val="32"/>
        </w:rPr>
        <w:t>1</w:t>
      </w:r>
      <w:r>
        <w:tab/>
      </w:r>
      <w:r>
        <w:tab/>
      </w:r>
      <w:r w:rsidR="00BB4E91">
        <w:rPr>
          <w:sz w:val="32"/>
          <w:szCs w:val="32"/>
        </w:rPr>
        <w:t>Resistor Feedback</w:t>
      </w:r>
      <w:bookmarkEnd w:id="36"/>
    </w:p>
    <w:p w14:paraId="17FD78C3" w14:textId="05F7383A" w:rsidR="00BB4E91" w:rsidRPr="00BB4E91" w:rsidRDefault="00136634" w:rsidP="00BB4E91">
      <w:pPr>
        <w:keepNext/>
        <w:jc w:val="center"/>
      </w:pPr>
      <w:r>
        <w:rPr>
          <w:noProof/>
          <w:sz w:val="32"/>
          <w:szCs w:val="32"/>
        </w:rPr>
        <mc:AlternateContent>
          <mc:Choice Requires="wpg">
            <w:drawing>
              <wp:anchor distT="0" distB="0" distL="114300" distR="114300" simplePos="0" relativeHeight="251601920" behindDoc="0" locked="0" layoutInCell="1" allowOverlap="1" wp14:anchorId="7C2345E7" wp14:editId="085447CD">
                <wp:simplePos x="0" y="0"/>
                <wp:positionH relativeFrom="column">
                  <wp:posOffset>971550</wp:posOffset>
                </wp:positionH>
                <wp:positionV relativeFrom="paragraph">
                  <wp:posOffset>13335</wp:posOffset>
                </wp:positionV>
                <wp:extent cx="4029075" cy="2295524"/>
                <wp:effectExtent l="0" t="0" r="9525" b="0"/>
                <wp:wrapNone/>
                <wp:docPr id="2089985485" name="Group 13"/>
                <wp:cNvGraphicFramePr/>
                <a:graphic xmlns:a="http://schemas.openxmlformats.org/drawingml/2006/main">
                  <a:graphicData uri="http://schemas.microsoft.com/office/word/2010/wordprocessingGroup">
                    <wpg:wgp>
                      <wpg:cNvGrpSpPr/>
                      <wpg:grpSpPr>
                        <a:xfrm>
                          <a:off x="0" y="0"/>
                          <a:ext cx="4029075" cy="2295524"/>
                          <a:chOff x="971550" y="-123824"/>
                          <a:chExt cx="4029075" cy="2295524"/>
                        </a:xfrm>
                      </wpg:grpSpPr>
                      <wps:wsp>
                        <wps:cNvPr id="2138278425" name="Text Box 1"/>
                        <wps:cNvSpPr txBox="1"/>
                        <wps:spPr>
                          <a:xfrm>
                            <a:off x="971550" y="1581150"/>
                            <a:ext cx="3781425" cy="590550"/>
                          </a:xfrm>
                          <a:prstGeom prst="rect">
                            <a:avLst/>
                          </a:prstGeom>
                          <a:solidFill>
                            <a:prstClr val="white"/>
                          </a:solidFill>
                          <a:ln>
                            <a:noFill/>
                          </a:ln>
                        </wps:spPr>
                        <wps:txbx>
                          <w:txbxContent>
                            <w:p w14:paraId="74293DE3" w14:textId="74D855BA" w:rsidR="008E30CC" w:rsidRPr="003D203A" w:rsidRDefault="008E30CC" w:rsidP="008E30CC">
                              <w:pPr>
                                <w:pStyle w:val="Caption"/>
                                <w:ind w:left="720" w:firstLine="0"/>
                                <w:rPr>
                                  <w:noProof/>
                                  <w:sz w:val="24"/>
                                  <w:szCs w:val="24"/>
                                </w:rPr>
                              </w:pPr>
                              <w:r w:rsidRPr="003D203A">
                                <w:rPr>
                                  <w:sz w:val="24"/>
                                  <w:szCs w:val="24"/>
                                </w:rPr>
                                <w:t xml:space="preserve">Figure </w:t>
                              </w:r>
                              <w:r>
                                <w:rPr>
                                  <w:sz w:val="24"/>
                                  <w:szCs w:val="24"/>
                                </w:rPr>
                                <w:t>2.1</w:t>
                              </w:r>
                              <w:r w:rsidRPr="003D203A">
                                <w:rPr>
                                  <w:sz w:val="24"/>
                                  <w:szCs w:val="24"/>
                                </w:rPr>
                                <w:t xml:space="preserve">: </w:t>
                              </w:r>
                              <w:r w:rsidRPr="00BB4E91">
                                <w:rPr>
                                  <w:sz w:val="24"/>
                                  <w:szCs w:val="24"/>
                                </w:rPr>
                                <w:t>Simplified diagram of a resistor feedback operational amplifier. Most STM’s use current amplifiers with resistor feedback.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 name="Picture 3" descr="A picture containing text, antenna&#10;&#10;Description automatically generated"/>
                          <pic:cNvPicPr>
                            <a:picLocks noChangeAspect="1"/>
                          </pic:cNvPicPr>
                        </pic:nvPicPr>
                        <pic:blipFill rotWithShape="1">
                          <a:blip r:embed="rId16">
                            <a:extLst>
                              <a:ext uri="{28A0092B-C50C-407E-A947-70E740481C1C}">
                                <a14:useLocalDpi xmlns:a14="http://schemas.microsoft.com/office/drawing/2010/main" val="0"/>
                              </a:ext>
                            </a:extLst>
                          </a:blip>
                          <a:srcRect t="12455" b="7022"/>
                          <a:stretch/>
                        </pic:blipFill>
                        <pic:spPr bwMode="auto">
                          <a:xfrm>
                            <a:off x="1028700" y="-123824"/>
                            <a:ext cx="3971925" cy="163830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C2345E7" id="Group 13" o:spid="_x0000_s1030" style="position:absolute;left:0;text-align:left;margin-left:76.5pt;margin-top:1.05pt;width:317.25pt;height:180.75pt;z-index:251601920;mso-width-relative:margin;mso-height-relative:margin" coordorigin="9715,-1238" coordsize="40290,229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wYWxtZXJ2YgAAAAWQAwACAAAAFAAAEKKQ&#10;BAACAAAAFAAAELaSkQACAAAAAzM1AACSkgACAAAAAzM1AADqHAAHAAAIDAAACJY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8P3hwYWNrZXQgZW5kPSd3Jz8+&#10;/9sAQwAHBQUGBQQHBgUGCAcHCAoRCwoJCQoVDxAMERgVGhkYFRgXGx4nIRsdJR0XGCIuIiUoKSss&#10;KxogLzMvKjInKisq/9sAQwEHCAgKCQoUCwsUKhwYHCoqKioqKioqKioqKioqKioqKioqKioqKioq&#10;KioqKioqKioqKioqKioqKioqKioqKioq/8AAEQgBVQKa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ka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">
                <v:shape id="_x0000_s1031" type="#_x0000_t202" style="position:absolute;left:9715;top:15811;width:37814;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" stroked="f">
                  <v:textbox inset="0,0,0,0">
                    <w:txbxContent>
                      <w:p w14:paraId="74293DE3" w14:textId="74D855BA" w:rsidR="008E30CC" w:rsidRPr="003D203A" w:rsidRDefault="008E30CC" w:rsidP="008E30CC">
                        <w:pPr>
                          <w:pStyle w:val="Caption"/>
                          <w:ind w:left="720" w:firstLine="0"/>
                          <w:rPr>
                            <w:noProof/>
                            <w:sz w:val="24"/>
                            <w:szCs w:val="24"/>
                          </w:rPr>
                        </w:pPr>
                        <w:r w:rsidRPr="003D203A">
                          <w:rPr>
                            <w:sz w:val="24"/>
                            <w:szCs w:val="24"/>
                          </w:rPr>
                          <w:t xml:space="preserve">Figure </w:t>
                        </w:r>
                        <w:r>
                          <w:rPr>
                            <w:sz w:val="24"/>
                            <w:szCs w:val="24"/>
                          </w:rPr>
                          <w:t>2.1</w:t>
                        </w:r>
                        <w:r w:rsidRPr="003D203A">
                          <w:rPr>
                            <w:sz w:val="24"/>
                            <w:szCs w:val="24"/>
                          </w:rPr>
                          <w:t xml:space="preserve">: </w:t>
                        </w:r>
                        <w:r w:rsidRPr="00BB4E91">
                          <w:rPr>
                            <w:sz w:val="24"/>
                            <w:szCs w:val="24"/>
                          </w:rPr>
                          <w:t>Simplified diagram of a resistor feedback operational amplifier. Most STM’s use current amplifiers with resistor feedback.</w:t>
                        </w:r>
                      </w:p>
                    </w:txbxContent>
                  </v:textbox>
                </v:shape>
                <v:shape id="Picture 3" o:spid="_x0000_s1032" type="#_x0000_t75" alt="A picture containing text, antenna&#10;&#10;Description automatically generated" style="position:absolute;left:10287;top:-1238;width:39719;height:16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">
                  <v:imagedata r:id="rId17" o:title="A picture containing text, antenna&#10;&#10;Description automatically generated" croptop="8163f" cropbottom="4602f"/>
                </v:shape>
              </v:group>
            </w:pict>
          </mc:Fallback>
        </mc:AlternateContent>
      </w:r>
    </w:p>
    <w:p w14:paraId="56A6FFFB" w14:textId="77777777" w:rsidR="008E30CC" w:rsidRDefault="008E30CC" w:rsidP="008E30CC"/>
    <w:p w14:paraId="103A152A" w14:textId="77777777" w:rsidR="008E30CC" w:rsidRDefault="008E30CC" w:rsidP="008E30CC"/>
    <w:p w14:paraId="0BB98E2A" w14:textId="77777777" w:rsidR="008E30CC" w:rsidRDefault="008E30CC" w:rsidP="008E30CC"/>
    <w:p w14:paraId="66F94596" w14:textId="77777777" w:rsidR="008E30CC" w:rsidRDefault="008E30CC" w:rsidP="008E30CC"/>
    <w:p w14:paraId="17C93D99" w14:textId="77777777" w:rsidR="008E30CC" w:rsidRDefault="008E30CC" w:rsidP="008E30CC"/>
    <w:p w14:paraId="041B65AD" w14:textId="77777777" w:rsidR="008E30CC" w:rsidRDefault="008E30CC" w:rsidP="008E30CC"/>
    <w:p w14:paraId="00E67AFC" w14:textId="77777777" w:rsidR="008E30CC" w:rsidRDefault="008E30CC" w:rsidP="008E30CC"/>
    <w:p w14:paraId="5D933729" w14:textId="77777777" w:rsidR="008E30CC" w:rsidRDefault="008E30CC" w:rsidP="008E30CC"/>
    <w:p w14:paraId="772EDDD2" w14:textId="77777777" w:rsidR="008E30CC" w:rsidRDefault="008E30CC" w:rsidP="008E30CC"/>
    <w:p w14:paraId="252B4397" w14:textId="6CD3E076" w:rsidR="008E30CC" w:rsidRDefault="008E30CC" w:rsidP="008E30CC"/>
    <w:p w14:paraId="44D08351" w14:textId="5CACE429" w:rsidR="008E30CC" w:rsidRPr="008E30CC" w:rsidRDefault="008E30CC" w:rsidP="008E30CC"/>
    <w:p w14:paraId="544B313A" w14:textId="77777777" w:rsidR="008E30CC" w:rsidRDefault="008E30CC" w:rsidP="00F94807">
      <w:pPr>
        <w:spacing w:line="360" w:lineRule="auto"/>
        <w:ind w:firstLine="0"/>
      </w:pPr>
    </w:p>
    <w:p w14:paraId="19AC6609" w14:textId="0C0C8C2C" w:rsidR="00BB4E91" w:rsidRPr="00BB4E91" w:rsidRDefault="002178D1" w:rsidP="00BB4E91">
      <w:pPr>
        <w:spacing w:line="360" w:lineRule="auto"/>
      </w:pPr>
      <w:r>
        <w:t xml:space="preserve">In the resistor feedback operational amplifier shown in Figure 2.1, the </w:t>
      </w:r>
      <w:r w:rsidR="00BB4E91" w:rsidRPr="00BB4E91">
        <w:t xml:space="preserve">relationship </w:t>
      </w:r>
      <w:r w:rsidR="00136634" w:rsidRPr="00BB4E91">
        <w:t xml:space="preserve">between the current into </w:t>
      </w:r>
      <w:r w:rsidR="00136634">
        <w:t>the inverting terminal</w:t>
      </w:r>
      <w:r w:rsidR="00136634" w:rsidRPr="00BB4E91">
        <w:t xml:space="preserve"> and voltage across the feedback resistor can be easily found from Ohm</w:t>
      </w:r>
      <w:r w:rsidR="00136634">
        <w:t>’</w:t>
      </w:r>
      <w:r w:rsidR="00136634" w:rsidRPr="00BB4E91">
        <w:t xml:space="preserve">s </w:t>
      </w:r>
      <w:r w:rsidR="00136634">
        <w:t>l</w:t>
      </w:r>
      <w:r w:rsidR="00136634" w:rsidRPr="00BB4E91">
        <w:t>aw</w:t>
      </w:r>
      <w:r w:rsidR="00136634">
        <w:t xml:space="preserve"> and the op amp golden rules</w:t>
      </w:r>
      <w:r w:rsidR="00136634">
        <w:rPr>
          <w:rStyle w:val="EndnoteReference"/>
        </w:rPr>
        <w:endnoteReference w:id="16"/>
      </w:r>
    </w:p>
    <w:p w14:paraId="05D339C5" w14:textId="19D1F396" w:rsidR="00BB4E91" w:rsidRPr="00BB4E91" w:rsidRDefault="00BB4E91" w:rsidP="00B6202E">
      <w:pPr>
        <w:jc w:val="center"/>
        <w:rPr>
          <w:rFonts w:eastAsiaTheme="minorEastAsia"/>
        </w:rPr>
      </w:pPr>
      <m:oMath>
        <m:r>
          <w:rPr>
            <w:rFonts w:ascii="Cambria Math" w:hAnsi="Cambria Math"/>
          </w:rPr>
          <m:t>V=-IR</m:t>
        </m:r>
      </m:oMath>
      <w:r w:rsidR="00B6202E">
        <w:rPr>
          <w:rFonts w:eastAsiaTheme="minorEastAsia"/>
        </w:rPr>
        <w:t>.</w:t>
      </w:r>
    </w:p>
    <w:p w14:paraId="26492879" w14:textId="2D55C859" w:rsidR="001907E8" w:rsidRDefault="00BB4E91" w:rsidP="00072FB5">
      <w:pPr>
        <w:spacing w:line="360" w:lineRule="auto"/>
        <w:ind w:firstLine="0"/>
      </w:pPr>
      <w:r w:rsidRPr="00BB4E91">
        <w:rPr>
          <w:rFonts w:eastAsiaTheme="minorEastAsia"/>
        </w:rPr>
        <w:lastRenderedPageBreak/>
        <w:t>These types of operational amplifiers are sufficient for samples with relatively high conductance.</w:t>
      </w:r>
      <w:r w:rsidR="00072FB5">
        <w:rPr>
          <w:rFonts w:eastAsiaTheme="minorEastAsia"/>
        </w:rPr>
        <w:t xml:space="preserve"> </w:t>
      </w:r>
      <w:r w:rsidR="008C450E">
        <w:t xml:space="preserve">The gain in a resistor-feedback amplifier is proportional to </w:t>
      </w:r>
      <w:r w:rsidR="008C450E">
        <w:rPr>
          <w:i/>
          <w:iCs/>
        </w:rPr>
        <w:t>R</w:t>
      </w:r>
      <w:r w:rsidR="008C450E">
        <w:t xml:space="preserve">, and the </w:t>
      </w:r>
      <w:r w:rsidR="00136634">
        <w:t xml:space="preserve">Johnson-Nyquist </w:t>
      </w:r>
      <w:r w:rsidR="008C450E">
        <w:t>voltage noise</w:t>
      </w:r>
      <w:r w:rsidR="008A7E3C">
        <w:t xml:space="preserve"> </w:t>
      </w:r>
      <w:r w:rsidR="008C450E">
        <w:t>is</w:t>
      </w:r>
      <w:r w:rsidR="008A7E3C">
        <w:t xml:space="preserve"> proportional to </w:t>
      </w:r>
      <m:oMath>
        <m:rad>
          <m:radPr>
            <m:degHide m:val="1"/>
            <m:ctrlPr>
              <w:rPr>
                <w:rFonts w:ascii="Cambria Math" w:hAnsi="Cambria Math"/>
                <w:i/>
              </w:rPr>
            </m:ctrlPr>
          </m:radPr>
          <m:deg/>
          <m:e>
            <m:r>
              <w:rPr>
                <w:rFonts w:ascii="Cambria Math" w:hAnsi="Cambria Math"/>
              </w:rPr>
              <m:t>R</m:t>
            </m:r>
          </m:e>
        </m:rad>
      </m:oMath>
      <w:r w:rsidR="005D27E5">
        <w:t>. I</w:t>
      </w:r>
      <w:r w:rsidR="008C450E">
        <w:t xml:space="preserve">ncreasing the feedback resistor </w:t>
      </w:r>
      <w:r w:rsidR="00C45496">
        <w:t xml:space="preserve">increases the gain </w:t>
      </w:r>
      <w:r w:rsidR="005D27E5">
        <w:t xml:space="preserve">faster than the noise, thus </w:t>
      </w:r>
      <w:r w:rsidR="008C450E">
        <w:t>increas</w:t>
      </w:r>
      <w:r w:rsidR="00613825">
        <w:t>ing</w:t>
      </w:r>
      <w:r w:rsidR="008C450E">
        <w:t xml:space="preserve"> the signal-to-noise ratio. </w:t>
      </w:r>
      <w:r w:rsidR="005D27E5">
        <w:t xml:space="preserve">However, the choice amplifier </w:t>
      </w:r>
      <w:r w:rsidR="004A0C00">
        <w:t xml:space="preserve">of </w:t>
      </w:r>
      <w:r w:rsidR="005D27E5">
        <w:t xml:space="preserve">gain must consider the entire circuit. </w:t>
      </w:r>
    </w:p>
    <w:p w14:paraId="746B4B89" w14:textId="19BCE92B" w:rsidR="001907E8" w:rsidRDefault="001907E8" w:rsidP="00072FB5">
      <w:pPr>
        <w:spacing w:line="360" w:lineRule="auto"/>
        <w:ind w:firstLine="0"/>
      </w:pPr>
      <w:r>
        <w:rPr>
          <w:noProof/>
        </w:rPr>
        <mc:AlternateContent>
          <mc:Choice Requires="wpg">
            <w:drawing>
              <wp:anchor distT="0" distB="0" distL="114300" distR="114300" simplePos="0" relativeHeight="251906048" behindDoc="0" locked="0" layoutInCell="1" allowOverlap="1" wp14:anchorId="7F49E25F" wp14:editId="74D0BB5A">
                <wp:simplePos x="0" y="0"/>
                <wp:positionH relativeFrom="column">
                  <wp:posOffset>1095375</wp:posOffset>
                </wp:positionH>
                <wp:positionV relativeFrom="paragraph">
                  <wp:posOffset>5715</wp:posOffset>
                </wp:positionV>
                <wp:extent cx="3857625" cy="2582545"/>
                <wp:effectExtent l="0" t="0" r="9525" b="8255"/>
                <wp:wrapTight wrapText="bothSides">
                  <wp:wrapPolygon edited="0">
                    <wp:start x="0" y="0"/>
                    <wp:lineTo x="0" y="21510"/>
                    <wp:lineTo x="21547" y="21510"/>
                    <wp:lineTo x="21547" y="17686"/>
                    <wp:lineTo x="20480" y="15296"/>
                    <wp:lineTo x="20480" y="0"/>
                    <wp:lineTo x="0" y="0"/>
                  </wp:wrapPolygon>
                </wp:wrapTight>
                <wp:docPr id="881414986" name="Group 6"/>
                <wp:cNvGraphicFramePr/>
                <a:graphic xmlns:a="http://schemas.openxmlformats.org/drawingml/2006/main">
                  <a:graphicData uri="http://schemas.microsoft.com/office/word/2010/wordprocessingGroup">
                    <wpg:wgp>
                      <wpg:cNvGrpSpPr/>
                      <wpg:grpSpPr>
                        <a:xfrm>
                          <a:off x="0" y="0"/>
                          <a:ext cx="3857625" cy="2582545"/>
                          <a:chOff x="0" y="0"/>
                          <a:chExt cx="3857625" cy="2582545"/>
                        </a:xfrm>
                      </wpg:grpSpPr>
                      <pic:pic xmlns:pic="http://schemas.openxmlformats.org/drawingml/2006/picture">
                        <pic:nvPicPr>
                          <pic:cNvPr id="1406490135" name="Picture 1" descr="A diagram of a circuit&#10;&#10;Description automatically generated with medium confidence"/>
                          <pic:cNvPicPr>
                            <a:picLocks noChangeAspect="1"/>
                          </pic:cNvPicPr>
                        </pic:nvPicPr>
                        <pic:blipFill>
                          <a:blip r:embed="rId18"/>
                          <a:stretch>
                            <a:fillRect/>
                          </a:stretch>
                        </pic:blipFill>
                        <pic:spPr>
                          <a:xfrm>
                            <a:off x="0" y="0"/>
                            <a:ext cx="3638550" cy="2095500"/>
                          </a:xfrm>
                          <a:prstGeom prst="rect">
                            <a:avLst/>
                          </a:prstGeom>
                        </pic:spPr>
                      </pic:pic>
                      <wps:wsp>
                        <wps:cNvPr id="1811762831" name="Text Box 1"/>
                        <wps:cNvSpPr txBox="1"/>
                        <wps:spPr>
                          <a:xfrm>
                            <a:off x="0" y="2105025"/>
                            <a:ext cx="3857625" cy="477520"/>
                          </a:xfrm>
                          <a:prstGeom prst="rect">
                            <a:avLst/>
                          </a:prstGeom>
                          <a:solidFill>
                            <a:prstClr val="white"/>
                          </a:solidFill>
                          <a:ln>
                            <a:noFill/>
                          </a:ln>
                        </wps:spPr>
                        <wps:txbx>
                          <w:txbxContent>
                            <w:p w14:paraId="6ACEF184" w14:textId="13BC844B" w:rsidR="001907E8" w:rsidRPr="00845396" w:rsidRDefault="001907E8" w:rsidP="001907E8">
                              <w:pPr>
                                <w:pStyle w:val="Caption"/>
                                <w:ind w:firstLine="0"/>
                                <w:rPr>
                                  <w:noProof/>
                                  <w:sz w:val="24"/>
                                </w:rPr>
                              </w:pPr>
                              <w:r w:rsidRPr="001907E8">
                                <w:rPr>
                                  <w:sz w:val="24"/>
                                  <w:szCs w:val="24"/>
                                </w:rPr>
                                <w:t xml:space="preserve">Figure 2.2: </w:t>
                              </w:r>
                              <w:r w:rsidR="00F52DE9">
                                <w:rPr>
                                  <w:sz w:val="24"/>
                                  <w:szCs w:val="24"/>
                                </w:rPr>
                                <w:t>E</w:t>
                              </w:r>
                              <w:r w:rsidRPr="001907E8">
                                <w:rPr>
                                  <w:sz w:val="24"/>
                                  <w:szCs w:val="24"/>
                                </w:rPr>
                                <w:t>lements contributing to stability and bandwidth</w:t>
                              </w:r>
                              <w:r w:rsidR="00F52DE9">
                                <w:rPr>
                                  <w:sz w:val="24"/>
                                  <w:szCs w:val="24"/>
                                </w:rPr>
                                <w:t xml:space="preserve"> in transimpedance amplifiers</w:t>
                              </w:r>
                              <w:r w:rsidRPr="001907E8">
                                <w:rPr>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F49E25F" id="Group 6" o:spid="_x0000_s1033" style="position:absolute;margin-left:86.25pt;margin-top:.45pt;width:303.75pt;height:203.35pt;z-index:251906048" coordsize="38576,25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">
                <v:shape id="Picture 1" o:spid="_x0000_s1034" type="#_x0000_t75" alt="A diagram of a circuit&#10;&#10;Description automatically generated with medium confidence" style="position:absolute;width:36385;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">
                  <v:imagedata r:id="rId19" o:title="A diagram of a circuit&#10;&#10;Description automatically generated with medium confidence"/>
                </v:shape>
                <v:shape id="_x0000_s1035" type="#_x0000_t202" style="position:absolute;top:21050;width:38576;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" stroked="f">
                  <v:textbox style="mso-fit-shape-to-text:t" inset="0,0,0,0">
                    <w:txbxContent>
                      <w:p w14:paraId="6ACEF184" w14:textId="13BC844B" w:rsidR="001907E8" w:rsidRPr="00845396" w:rsidRDefault="001907E8" w:rsidP="001907E8">
                        <w:pPr>
                          <w:pStyle w:val="Caption"/>
                          <w:ind w:firstLine="0"/>
                          <w:rPr>
                            <w:noProof/>
                            <w:sz w:val="24"/>
                          </w:rPr>
                        </w:pPr>
                        <w:r w:rsidRPr="001907E8">
                          <w:rPr>
                            <w:sz w:val="24"/>
                            <w:szCs w:val="24"/>
                          </w:rPr>
                          <w:t xml:space="preserve">Figure 2.2: </w:t>
                        </w:r>
                        <w:r w:rsidR="00F52DE9">
                          <w:rPr>
                            <w:sz w:val="24"/>
                            <w:szCs w:val="24"/>
                          </w:rPr>
                          <w:t>E</w:t>
                        </w:r>
                        <w:r w:rsidRPr="001907E8">
                          <w:rPr>
                            <w:sz w:val="24"/>
                            <w:szCs w:val="24"/>
                          </w:rPr>
                          <w:t>lements contributing to stability and bandwidth</w:t>
                        </w:r>
                        <w:r w:rsidR="00F52DE9">
                          <w:rPr>
                            <w:sz w:val="24"/>
                            <w:szCs w:val="24"/>
                          </w:rPr>
                          <w:t xml:space="preserve"> in transimpedance amplifiers</w:t>
                        </w:r>
                        <w:r w:rsidRPr="001907E8">
                          <w:rPr>
                            <w:sz w:val="24"/>
                            <w:szCs w:val="24"/>
                          </w:rPr>
                          <w:t>.</w:t>
                        </w:r>
                      </w:p>
                    </w:txbxContent>
                  </v:textbox>
                </v:shape>
                <w10:wrap type="tight"/>
              </v:group>
            </w:pict>
          </mc:Fallback>
        </mc:AlternateContent>
      </w:r>
    </w:p>
    <w:p w14:paraId="01131225" w14:textId="2BA08DD6" w:rsidR="001907E8" w:rsidRDefault="001907E8" w:rsidP="00072FB5">
      <w:pPr>
        <w:spacing w:line="360" w:lineRule="auto"/>
        <w:ind w:firstLine="0"/>
      </w:pPr>
    </w:p>
    <w:p w14:paraId="01A94124" w14:textId="77777777" w:rsidR="001907E8" w:rsidRDefault="001907E8" w:rsidP="00072FB5">
      <w:pPr>
        <w:spacing w:line="360" w:lineRule="auto"/>
        <w:ind w:firstLine="0"/>
      </w:pPr>
    </w:p>
    <w:p w14:paraId="62931558" w14:textId="6C600D70" w:rsidR="001907E8" w:rsidRDefault="001907E8" w:rsidP="00072FB5">
      <w:pPr>
        <w:spacing w:line="360" w:lineRule="auto"/>
        <w:ind w:firstLine="0"/>
      </w:pPr>
    </w:p>
    <w:p w14:paraId="31E7539D" w14:textId="33015D0A" w:rsidR="001907E8" w:rsidRPr="001907E8" w:rsidRDefault="001907E8" w:rsidP="00072FB5">
      <w:pPr>
        <w:spacing w:line="360" w:lineRule="auto"/>
        <w:ind w:firstLine="0"/>
      </w:pPr>
    </w:p>
    <w:p w14:paraId="2C49C906" w14:textId="77777777" w:rsidR="001907E8" w:rsidRDefault="001907E8" w:rsidP="00072FB5">
      <w:pPr>
        <w:spacing w:line="360" w:lineRule="auto"/>
        <w:ind w:firstLine="0"/>
      </w:pPr>
    </w:p>
    <w:p w14:paraId="0929A217" w14:textId="18FF7A2B" w:rsidR="000E3AB2" w:rsidRDefault="000E3AB2" w:rsidP="00196586">
      <w:pPr>
        <w:spacing w:line="360" w:lineRule="auto"/>
      </w:pPr>
    </w:p>
    <w:p w14:paraId="728A2915" w14:textId="77777777" w:rsidR="000E3AB2" w:rsidRDefault="000E3AB2" w:rsidP="00196586">
      <w:pPr>
        <w:spacing w:line="360" w:lineRule="auto"/>
      </w:pPr>
    </w:p>
    <w:p w14:paraId="5C0AD655" w14:textId="3F199BC5" w:rsidR="000E3AB2" w:rsidRDefault="000E3AB2" w:rsidP="00196586">
      <w:pPr>
        <w:spacing w:line="360" w:lineRule="auto"/>
      </w:pPr>
    </w:p>
    <w:p w14:paraId="343C1F80" w14:textId="77777777" w:rsidR="000E3AB2" w:rsidRDefault="000E3AB2" w:rsidP="001907E8">
      <w:pPr>
        <w:spacing w:line="360" w:lineRule="auto"/>
        <w:ind w:firstLine="0"/>
      </w:pPr>
    </w:p>
    <w:p w14:paraId="4DF445D0" w14:textId="114236C7" w:rsidR="00196586" w:rsidRDefault="00AC270C" w:rsidP="00196586">
      <w:pPr>
        <w:spacing w:line="360" w:lineRule="auto"/>
      </w:pPr>
      <w:r>
        <w:t>The schematic in Figure 2.2 shows a resister feedback amplifier, along with the feedback resistors parasitic capacitance, input capacitance, and input resistance. Resistors and the circuit wiring contribute parasitic stray capacitance, and the input capacitance and resistance are important elements in the response and stability of the amplifier. The stray capacitance and the</w:t>
      </w:r>
      <w:r w:rsidR="00196586">
        <w:t xml:space="preserve"> feedback resistor contribute a pole at</w:t>
      </w:r>
    </w:p>
    <w:p w14:paraId="035DB4E3" w14:textId="143AF7C6" w:rsidR="00196586" w:rsidRPr="00196586" w:rsidRDefault="00483F02" w:rsidP="00196586">
      <w:pPr>
        <w:spacing w:line="360" w:lineRule="auto"/>
        <w:jc w:val="cente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P</m:t>
              </m:r>
            </m:sub>
          </m:sSub>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2π</m:t>
              </m:r>
              <m:sSub>
                <m:sSubPr>
                  <m:ctrlPr>
                    <w:rPr>
                      <w:rFonts w:ascii="Cambria Math" w:hAnsi="Cambria Math"/>
                      <w:i/>
                    </w:rPr>
                  </m:ctrlPr>
                </m:sSubPr>
                <m:e>
                  <m:r>
                    <w:rPr>
                      <w:rFonts w:ascii="Cambria Math" w:hAnsi="Cambria Math"/>
                    </w:rPr>
                    <m:t>R</m:t>
                  </m:r>
                </m:e>
                <m:sub>
                  <m:r>
                    <w:rPr>
                      <w:rFonts w:ascii="Cambria Math" w:hAnsi="Cambria Math"/>
                    </w:rPr>
                    <m:t>f</m:t>
                  </m:r>
                </m:sub>
              </m:sSub>
              <m:sSub>
                <m:sSubPr>
                  <m:ctrlPr>
                    <w:rPr>
                      <w:rFonts w:ascii="Cambria Math" w:hAnsi="Cambria Math"/>
                      <w:i/>
                    </w:rPr>
                  </m:ctrlPr>
                </m:sSubPr>
                <m:e>
                  <m:r>
                    <w:rPr>
                      <w:rFonts w:ascii="Cambria Math" w:hAnsi="Cambria Math"/>
                    </w:rPr>
                    <m:t>C</m:t>
                  </m:r>
                </m:e>
                <m:sub>
                  <m:r>
                    <w:rPr>
                      <w:rFonts w:ascii="Cambria Math" w:hAnsi="Cambria Math"/>
                    </w:rPr>
                    <m:t>f</m:t>
                  </m:r>
                </m:sub>
              </m:sSub>
            </m:den>
          </m:f>
          <m:r>
            <w:rPr>
              <w:rFonts w:ascii="Cambria Math" w:eastAsiaTheme="minorEastAsia" w:hAnsi="Cambria Math"/>
            </w:rPr>
            <m:t>,</m:t>
          </m:r>
        </m:oMath>
      </m:oMathPara>
    </w:p>
    <w:p w14:paraId="7B9560DA" w14:textId="779CF2C8" w:rsidR="00D651B2" w:rsidRDefault="00196586" w:rsidP="00C37455">
      <w:pPr>
        <w:spacing w:line="360" w:lineRule="auto"/>
        <w:ind w:firstLine="0"/>
      </w:pPr>
      <w:r w:rsidRPr="00196586">
        <w:t>which results in a 3dB frequency reduction of the bandwidth</w:t>
      </w:r>
      <w:r>
        <w:t xml:space="preserve"> at </w:t>
      </w:r>
      <w:proofErr w:type="spellStart"/>
      <w:r w:rsidR="00613825">
        <w:rPr>
          <w:i/>
          <w:iCs/>
        </w:rPr>
        <w:t>f</w:t>
      </w:r>
      <w:r w:rsidR="00613825">
        <w:rPr>
          <w:i/>
          <w:iCs/>
          <w:vertAlign w:val="subscript"/>
        </w:rPr>
        <w:t>P</w:t>
      </w:r>
      <w:r w:rsidR="00613825" w:rsidRPr="00196586">
        <w:t>.</w:t>
      </w:r>
      <w:proofErr w:type="spellEnd"/>
      <w:r w:rsidR="00D651B2">
        <w:rPr>
          <w:rStyle w:val="EndnoteReference"/>
        </w:rPr>
        <w:endnoteReference w:id="17"/>
      </w:r>
      <w:r w:rsidR="00072FB5">
        <w:t xml:space="preserve"> </w:t>
      </w:r>
      <w:r w:rsidR="00C37455" w:rsidRPr="00C37455">
        <w:t xml:space="preserve">When the denominator of the pole is large, the bandwidth becomes small. </w:t>
      </w:r>
      <w:r w:rsidR="004A0C00" w:rsidRPr="00C37455">
        <w:t xml:space="preserve">Thus, </w:t>
      </w:r>
      <w:r w:rsidR="004A0C00">
        <w:t xml:space="preserve">at a fixed </w:t>
      </w:r>
      <w:r w:rsidR="004A0C00" w:rsidRPr="00C6526B">
        <w:rPr>
          <w:i/>
          <w:iCs/>
        </w:rPr>
        <w:t>C</w:t>
      </w:r>
      <w:r w:rsidR="004A0C00" w:rsidRPr="00C6526B">
        <w:rPr>
          <w:i/>
          <w:iCs/>
          <w:vertAlign w:val="subscript"/>
        </w:rPr>
        <w:t>f</w:t>
      </w:r>
      <w:r w:rsidR="00C37455" w:rsidRPr="00C37455">
        <w:t xml:space="preserve">, there must be a trade-off between the gain and the bandwidth, since increasing </w:t>
      </w:r>
      <w:r w:rsidR="00C37455" w:rsidRPr="00C37455">
        <w:rPr>
          <w:i/>
          <w:iCs/>
        </w:rPr>
        <w:t>R</w:t>
      </w:r>
      <w:r w:rsidR="00C37455" w:rsidRPr="00C37455">
        <w:t xml:space="preserve"> to increase the gain will decrease the bandwidth.</w:t>
      </w:r>
      <w:r w:rsidR="006D5E92">
        <w:rPr>
          <w:vertAlign w:val="superscript"/>
        </w:rPr>
        <w:t>1</w:t>
      </w:r>
      <w:r w:rsidR="00C37455">
        <w:t xml:space="preserve"> </w:t>
      </w:r>
      <w:r w:rsidR="00D651B2">
        <w:t xml:space="preserve">Additionally, the </w:t>
      </w:r>
      <w:r w:rsidR="00C37455">
        <w:t>parallel</w:t>
      </w:r>
      <w:r w:rsidR="00D651B2">
        <w:t xml:space="preserve"> sum of the capacitances and the resistances contributes a zero at </w:t>
      </w:r>
    </w:p>
    <w:p w14:paraId="31B3A003" w14:textId="6AF66DFC" w:rsidR="00D651B2" w:rsidRPr="00D651B2" w:rsidRDefault="00483F02" w:rsidP="00D651B2">
      <w:pPr>
        <w:spacing w:line="360" w:lineRule="auto"/>
        <w:jc w:val="cente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Z</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m:t>
                  </m:r>
                </m:sub>
              </m:sSub>
            </m:num>
            <m:den>
              <m:r>
                <w:rPr>
                  <w:rFonts w:ascii="Cambria Math" w:hAnsi="Cambria Math"/>
                </w:rPr>
                <m:t>2π</m:t>
              </m:r>
              <m:sSub>
                <m:sSubPr>
                  <m:ctrlPr>
                    <w:rPr>
                      <w:rFonts w:ascii="Cambria Math" w:hAnsi="Cambria Math"/>
                      <w:i/>
                    </w:rPr>
                  </m:ctrlPr>
                </m:sSubPr>
                <m:e>
                  <m:r>
                    <w:rPr>
                      <w:rFonts w:ascii="Cambria Math" w:hAnsi="Cambria Math"/>
                    </w:rPr>
                    <m:t>R</m:t>
                  </m:r>
                </m:e>
                <m:sub>
                  <m:r>
                    <w:rPr>
                      <w:rFonts w:ascii="Cambria Math" w:hAnsi="Cambria Math"/>
                    </w:rPr>
                    <m:t>f</m:t>
                  </m:r>
                </m:sub>
              </m:sSub>
              <m:sSub>
                <m:sSubPr>
                  <m:ctrlPr>
                    <w:rPr>
                      <w:rFonts w:ascii="Cambria Math" w:hAnsi="Cambria Math"/>
                      <w:i/>
                    </w:rPr>
                  </m:ctrlPr>
                </m:sSubPr>
                <m:e>
                  <m:r>
                    <w:rPr>
                      <w:rFonts w:ascii="Cambria Math" w:hAnsi="Cambria Math"/>
                    </w:rPr>
                    <m:t>R</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e>
              </m:d>
            </m:den>
          </m:f>
          <m:r>
            <w:rPr>
              <w:rFonts w:ascii="Cambria Math" w:eastAsiaTheme="minorEastAsia" w:hAnsi="Cambria Math"/>
            </w:rPr>
            <m:t>,</m:t>
          </m:r>
        </m:oMath>
      </m:oMathPara>
    </w:p>
    <w:p w14:paraId="16CDC976" w14:textId="660EAA50" w:rsidR="001D73E9" w:rsidRDefault="001D0865" w:rsidP="00C37455">
      <w:pPr>
        <w:spacing w:line="360" w:lineRule="auto"/>
        <w:ind w:firstLine="0"/>
      </w:pPr>
      <w:r>
        <w:t>which can affect stability and, in the worst case, cause the system to oscillate. Operational amplifier stability is discussed in section 2.</w:t>
      </w:r>
      <w:r w:rsidR="008B2A5B">
        <w:t>3</w:t>
      </w:r>
      <w:r>
        <w:t xml:space="preserve">. A typical value for stray capacitance that has been </w:t>
      </w:r>
      <w:r w:rsidR="008A7E3C">
        <w:t>reported in STM amplifiers is 0.5 pF.</w:t>
      </w:r>
      <w:r w:rsidR="006D5E92">
        <w:rPr>
          <w:vertAlign w:val="superscript"/>
        </w:rPr>
        <w:t>1</w:t>
      </w:r>
      <w:r w:rsidR="008A7E3C">
        <w:t xml:space="preserve"> </w:t>
      </w:r>
    </w:p>
    <w:p w14:paraId="7B753A11" w14:textId="5C917BF8" w:rsidR="00842F7E" w:rsidRDefault="001D73E9" w:rsidP="00842F7E">
      <w:pPr>
        <w:spacing w:line="360" w:lineRule="auto"/>
      </w:pPr>
      <w:r>
        <w:lastRenderedPageBreak/>
        <w:t xml:space="preserve">Since the voltage gain of the resistor feedback operational amplifier is also dependent on the resistance of the feedback resistor, this also inherently limits the conductance of materials that can be </w:t>
      </w:r>
      <w:r w:rsidR="004A0C00">
        <w:t>studied</w:t>
      </w:r>
      <w:r>
        <w:t>; if the conductance is too low, the gain-limited current-to-voltage amplifier will not be able to generate a large enough current to drive the feedback mechanism of the STM.</w:t>
      </w:r>
      <w:r w:rsidR="00842F7E">
        <w:t xml:space="preserve"> There have been numerous methods developed to maintain an acceptable bandwidth while sampling low-conductance materials in STM. A few are discussed below.</w:t>
      </w:r>
    </w:p>
    <w:p w14:paraId="5B41A7D1" w14:textId="707AC5EA" w:rsidR="00842F7E" w:rsidRDefault="00842F7E" w:rsidP="00842F7E">
      <w:pPr>
        <w:pStyle w:val="ListParagraph"/>
        <w:numPr>
          <w:ilvl w:val="0"/>
          <w:numId w:val="13"/>
        </w:numPr>
        <w:spacing w:line="360" w:lineRule="auto"/>
      </w:pPr>
      <w:r>
        <w:t xml:space="preserve">Atomic Force Microscopy (AFM): AFM is another type of scanning probe microscopy that can measure forces as small as </w:t>
      </w:r>
      <w:r w:rsidRPr="00A465AD">
        <w:t>10</w:t>
      </w:r>
      <w:r>
        <w:rPr>
          <w:vertAlign w:val="superscript"/>
        </w:rPr>
        <w:t>-18</w:t>
      </w:r>
      <w:r>
        <w:t xml:space="preserve"> </w:t>
      </w:r>
      <w:r w:rsidRPr="00A465AD">
        <w:t>N</w:t>
      </w:r>
      <w:r>
        <w:t>.</w:t>
      </w:r>
      <w:r>
        <w:rPr>
          <w:rStyle w:val="EndnoteReference"/>
        </w:rPr>
        <w:endnoteReference w:id="18"/>
      </w:r>
      <w:r>
        <w:t xml:space="preserve"> It has proved very successful in sampling many different </w:t>
      </w:r>
      <w:r w:rsidR="009F5885">
        <w:t>materials but</w:t>
      </w:r>
      <w:r>
        <w:t xml:space="preserve"> has roughly 10-100x less resolution.</w:t>
      </w:r>
      <w:r>
        <w:rPr>
          <w:rStyle w:val="EndnoteReference"/>
        </w:rPr>
        <w:endnoteReference w:id="19"/>
      </w:r>
    </w:p>
    <w:p w14:paraId="4B4AA4CF" w14:textId="5125B054" w:rsidR="00515797" w:rsidRDefault="00842F7E" w:rsidP="00BE2572">
      <w:pPr>
        <w:pStyle w:val="ListParagraph"/>
        <w:numPr>
          <w:ilvl w:val="0"/>
          <w:numId w:val="13"/>
        </w:numPr>
        <w:spacing w:line="360" w:lineRule="auto"/>
      </w:pPr>
      <w:r>
        <w:t xml:space="preserve">Cascading Amplifiers: Running the current through multiple stages of amplifiers, rather than one stage, can increase the frequency response of the amplifier, but results in an increase in </w:t>
      </w:r>
      <w:r w:rsidRPr="0023411C">
        <w:t>noise</w:t>
      </w:r>
      <w:r w:rsidR="00D94AAD">
        <w:t xml:space="preserve"> because the internal noise of each amplifier is amplified by the subsequent stages</w:t>
      </w:r>
      <w:r>
        <w:t>.</w:t>
      </w:r>
      <w:r>
        <w:rPr>
          <w:rStyle w:val="EndnoteReference"/>
        </w:rPr>
        <w:endnoteReference w:id="20"/>
      </w:r>
      <w:r>
        <w:rPr>
          <w:rStyle w:val="EndnoteReference"/>
        </w:rPr>
        <w:endnoteReference w:id="21"/>
      </w:r>
      <w:r>
        <w:t xml:space="preserve"> </w:t>
      </w:r>
      <w:r w:rsidR="00BE2572">
        <w:t xml:space="preserve">For example, a two-stage amplifier can be used, where the first stage will typically have high gain and low bandwidth for stability and the second stage recovers the lost bandwidth from the first stage. </w:t>
      </w:r>
    </w:p>
    <w:p w14:paraId="0A4F0A95" w14:textId="71BEEFB6" w:rsidR="00842F7E" w:rsidRDefault="00BE2572" w:rsidP="00BE2572">
      <w:pPr>
        <w:pStyle w:val="ListParagraph"/>
        <w:numPr>
          <w:ilvl w:val="0"/>
          <w:numId w:val="13"/>
        </w:numPr>
        <w:spacing w:line="360" w:lineRule="auto"/>
      </w:pPr>
      <w:r>
        <w:t>Another option is the use of composite amplifiers, where the last stage completes a feedback loop to the first stage.</w:t>
      </w:r>
      <w:r w:rsidR="00515797">
        <w:t xml:space="preserve"> </w:t>
      </w:r>
      <w:r w:rsidR="005D5768">
        <w:t>These designs can take the best elements of each amplifier while reducing their negative effects.</w:t>
      </w:r>
      <w:r w:rsidR="005D5768">
        <w:rPr>
          <w:rStyle w:val="EndnoteReference"/>
        </w:rPr>
        <w:endnoteReference w:id="22"/>
      </w:r>
    </w:p>
    <w:p w14:paraId="7F9CD3C9" w14:textId="1F565463" w:rsidR="001813C4" w:rsidRPr="00842F7E" w:rsidRDefault="00842F7E" w:rsidP="001813C4">
      <w:pPr>
        <w:pStyle w:val="ListParagraph"/>
        <w:numPr>
          <w:ilvl w:val="0"/>
          <w:numId w:val="13"/>
        </w:numPr>
        <w:spacing w:line="360" w:lineRule="auto"/>
      </w:pPr>
      <w:r>
        <w:t>Feedback Loop Compensation: A team in 2020 was able to achieve 28</w:t>
      </w:r>
      <w:r w:rsidR="00CA1DF5">
        <w:t xml:space="preserve"> </w:t>
      </w:r>
      <w:r>
        <w:t xml:space="preserve">kHz bandwidth with 10 times lower </w:t>
      </w:r>
      <w:r w:rsidR="004A0C00">
        <w:t>Johnson-Nyquist</w:t>
      </w:r>
      <w:r>
        <w:t xml:space="preserve"> noise than traditional transimpedance amplifiers. They did this by applying a compensating capacitor and resistor to the feedback mechanism.</w:t>
      </w:r>
      <w:r>
        <w:rPr>
          <w:rStyle w:val="EndnoteReference"/>
        </w:rPr>
        <w:endnoteReference w:id="23"/>
      </w:r>
      <w:r>
        <w:t xml:space="preserve"> Another team devised a circuit with an operational amplifier that resulted in an additional “negative capacitance” seen across the feedback element of a transimpedance amplifier.</w:t>
      </w:r>
      <w:r>
        <w:rPr>
          <w:rStyle w:val="EndnoteReference"/>
        </w:rPr>
        <w:endnoteReference w:id="24"/>
      </w:r>
      <w:r>
        <w:t xml:space="preserve"> </w:t>
      </w:r>
    </w:p>
    <w:p w14:paraId="04D6E6FA" w14:textId="137461CA" w:rsidR="00147612" w:rsidRDefault="00147612" w:rsidP="008D1976">
      <w:pPr>
        <w:pStyle w:val="Heading3"/>
        <w:spacing w:before="0"/>
        <w:ind w:firstLine="0"/>
        <w:contextualSpacing/>
        <w:rPr>
          <w:sz w:val="32"/>
          <w:szCs w:val="32"/>
        </w:rPr>
      </w:pPr>
      <w:bookmarkStart w:id="37" w:name="_Toc137822769"/>
      <w:r w:rsidRPr="2A0FC363">
        <w:rPr>
          <w:sz w:val="32"/>
          <w:szCs w:val="32"/>
        </w:rPr>
        <w:lastRenderedPageBreak/>
        <w:t>2.2.</w:t>
      </w:r>
      <w:r w:rsidR="00DF7823">
        <w:rPr>
          <w:sz w:val="32"/>
          <w:szCs w:val="32"/>
        </w:rPr>
        <w:t>2</w:t>
      </w:r>
      <w:r>
        <w:tab/>
      </w:r>
      <w:r>
        <w:tab/>
      </w:r>
      <w:r w:rsidR="00BB4E91">
        <w:rPr>
          <w:sz w:val="32"/>
          <w:szCs w:val="32"/>
        </w:rPr>
        <w:t>Capacitor Feedback</w:t>
      </w:r>
      <w:bookmarkEnd w:id="37"/>
    </w:p>
    <w:p w14:paraId="5C608CD2" w14:textId="72D83D6C" w:rsidR="00515797" w:rsidRDefault="005D27E5" w:rsidP="001D73E9">
      <w:pPr>
        <w:spacing w:line="360" w:lineRule="auto"/>
      </w:pPr>
      <w:r>
        <w:rPr>
          <w:noProof/>
        </w:rPr>
        <mc:AlternateContent>
          <mc:Choice Requires="wpg">
            <w:drawing>
              <wp:anchor distT="0" distB="0" distL="114300" distR="114300" simplePos="0" relativeHeight="251597824" behindDoc="0" locked="0" layoutInCell="1" allowOverlap="1" wp14:anchorId="79D98179" wp14:editId="53CA05FB">
                <wp:simplePos x="0" y="0"/>
                <wp:positionH relativeFrom="column">
                  <wp:posOffset>1276350</wp:posOffset>
                </wp:positionH>
                <wp:positionV relativeFrom="paragraph">
                  <wp:posOffset>144780</wp:posOffset>
                </wp:positionV>
                <wp:extent cx="3171825" cy="2562225"/>
                <wp:effectExtent l="0" t="0" r="9525" b="9525"/>
                <wp:wrapTight wrapText="bothSides">
                  <wp:wrapPolygon edited="0">
                    <wp:start x="519" y="0"/>
                    <wp:lineTo x="519" y="12848"/>
                    <wp:lineTo x="0" y="15417"/>
                    <wp:lineTo x="0" y="21520"/>
                    <wp:lineTo x="21535" y="21520"/>
                    <wp:lineTo x="21535" y="0"/>
                    <wp:lineTo x="519" y="0"/>
                  </wp:wrapPolygon>
                </wp:wrapTight>
                <wp:docPr id="375945631" name="Group 12"/>
                <wp:cNvGraphicFramePr/>
                <a:graphic xmlns:a="http://schemas.openxmlformats.org/drawingml/2006/main">
                  <a:graphicData uri="http://schemas.microsoft.com/office/word/2010/wordprocessingGroup">
                    <wpg:wgp>
                      <wpg:cNvGrpSpPr/>
                      <wpg:grpSpPr>
                        <a:xfrm>
                          <a:off x="0" y="0"/>
                          <a:ext cx="3171825" cy="2562225"/>
                          <a:chOff x="1323975" y="18213"/>
                          <a:chExt cx="3171825" cy="2449600"/>
                        </a:xfrm>
                      </wpg:grpSpPr>
                      <wps:wsp>
                        <wps:cNvPr id="971007294" name="Text Box 971007294"/>
                        <wps:cNvSpPr txBox="1"/>
                        <wps:spPr>
                          <a:xfrm>
                            <a:off x="1323975" y="1759298"/>
                            <a:ext cx="3171825" cy="708515"/>
                          </a:xfrm>
                          <a:prstGeom prst="rect">
                            <a:avLst/>
                          </a:prstGeom>
                          <a:solidFill>
                            <a:prstClr val="white"/>
                          </a:solidFill>
                          <a:ln>
                            <a:noFill/>
                          </a:ln>
                        </wps:spPr>
                        <wps:txbx>
                          <w:txbxContent>
                            <w:p w14:paraId="3DCE47A7" w14:textId="5906F4E2" w:rsidR="008E30CC" w:rsidRPr="003C0477" w:rsidRDefault="008E30CC" w:rsidP="005D27E5">
                              <w:pPr>
                                <w:pStyle w:val="Caption"/>
                                <w:ind w:firstLine="0"/>
                                <w:rPr>
                                  <w:sz w:val="24"/>
                                  <w:szCs w:val="24"/>
                                </w:rPr>
                              </w:pPr>
                              <w:r w:rsidRPr="003D203A">
                                <w:rPr>
                                  <w:sz w:val="24"/>
                                  <w:szCs w:val="24"/>
                                </w:rPr>
                                <w:t xml:space="preserve">Figure </w:t>
                              </w:r>
                              <w:r>
                                <w:rPr>
                                  <w:sz w:val="24"/>
                                  <w:szCs w:val="24"/>
                                </w:rPr>
                                <w:t>2.</w:t>
                              </w:r>
                              <w:r w:rsidR="00173584">
                                <w:rPr>
                                  <w:sz w:val="24"/>
                                  <w:szCs w:val="24"/>
                                </w:rPr>
                                <w:t>3</w:t>
                              </w:r>
                              <w:r w:rsidRPr="003D203A">
                                <w:rPr>
                                  <w:sz w:val="24"/>
                                  <w:szCs w:val="24"/>
                                </w:rPr>
                                <w:t xml:space="preserve">: </w:t>
                              </w:r>
                              <w:r w:rsidR="00CA1DF5">
                                <w:rPr>
                                  <w:sz w:val="24"/>
                                  <w:szCs w:val="24"/>
                                </w:rPr>
                                <w:t>Schematic</w:t>
                              </w:r>
                              <w:r w:rsidRPr="002C1DAE">
                                <w:rPr>
                                  <w:sz w:val="24"/>
                                  <w:szCs w:val="24"/>
                                </w:rPr>
                                <w:t xml:space="preserve"> of a switched integrator operational amplifier. The switch is used in parallel with the feedback capacitor to allow the capacitor to discharge when nearing </w:t>
                              </w:r>
                              <w:r>
                                <w:rPr>
                                  <w:sz w:val="24"/>
                                  <w:szCs w:val="24"/>
                                </w:rPr>
                                <w:t>saturation</w:t>
                              </w:r>
                              <w:r w:rsidRPr="002C1DAE">
                                <w:rPr>
                                  <w:sz w:val="24"/>
                                  <w:szCs w:val="24"/>
                                </w:rPr>
                                <w:t>.</w:t>
                              </w:r>
                            </w:p>
                            <w:p w14:paraId="72A40AB2" w14:textId="2D9F940E" w:rsidR="008E30CC" w:rsidRPr="003D203A" w:rsidRDefault="008E30CC" w:rsidP="008E30CC">
                              <w:pPr>
                                <w:pStyle w:val="Caption"/>
                                <w:ind w:left="720" w:firstLine="0"/>
                                <w:rPr>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4" name="Picture 4" descr="Diagram&#10;&#10;Description automatically generated"/>
                          <pic:cNvPicPr>
                            <a:picLocks noChangeAspect="1"/>
                          </pic:cNvPicPr>
                        </pic:nvPicPr>
                        <pic:blipFill rotWithShape="1">
                          <a:blip r:embed="rId20" cstate="print">
                            <a:extLst>
                              <a:ext uri="{28A0092B-C50C-407E-A947-70E740481C1C}">
                                <a14:useLocalDpi xmlns:a14="http://schemas.microsoft.com/office/drawing/2010/main" val="0"/>
                              </a:ext>
                            </a:extLst>
                          </a:blip>
                          <a:srcRect b="8065"/>
                          <a:stretch/>
                        </pic:blipFill>
                        <pic:spPr bwMode="auto">
                          <a:xfrm>
                            <a:off x="1428750" y="18213"/>
                            <a:ext cx="3056890" cy="1666456"/>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9D98179" id="Group 12" o:spid="_x0000_s1036" style="position:absolute;left:0;text-align:left;margin-left:100.5pt;margin-top:11.4pt;width:249.75pt;height:201.75pt;z-index:251597824;mso-width-relative:margin;mso-height-relative:margin" coordorigin="13239,182" coordsize="31718,244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">
                <v:shape id="Text Box 971007294" o:spid="_x0000_s1037" type="#_x0000_t202" style="position:absolute;left:13239;top:17592;width:31719;height:7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" stroked="f">
                  <v:textbox inset="0,0,0,0">
                    <w:txbxContent>
                      <w:p w14:paraId="3DCE47A7" w14:textId="5906F4E2" w:rsidR="008E30CC" w:rsidRPr="003C0477" w:rsidRDefault="008E30CC" w:rsidP="005D27E5">
                        <w:pPr>
                          <w:pStyle w:val="Caption"/>
                          <w:ind w:firstLine="0"/>
                          <w:rPr>
                            <w:sz w:val="24"/>
                            <w:szCs w:val="24"/>
                          </w:rPr>
                        </w:pPr>
                        <w:r w:rsidRPr="003D203A">
                          <w:rPr>
                            <w:sz w:val="24"/>
                            <w:szCs w:val="24"/>
                          </w:rPr>
                          <w:t xml:space="preserve">Figure </w:t>
                        </w:r>
                        <w:r>
                          <w:rPr>
                            <w:sz w:val="24"/>
                            <w:szCs w:val="24"/>
                          </w:rPr>
                          <w:t>2.</w:t>
                        </w:r>
                        <w:r w:rsidR="00173584">
                          <w:rPr>
                            <w:sz w:val="24"/>
                            <w:szCs w:val="24"/>
                          </w:rPr>
                          <w:t>3</w:t>
                        </w:r>
                        <w:r w:rsidRPr="003D203A">
                          <w:rPr>
                            <w:sz w:val="24"/>
                            <w:szCs w:val="24"/>
                          </w:rPr>
                          <w:t xml:space="preserve">: </w:t>
                        </w:r>
                        <w:r w:rsidR="00CA1DF5">
                          <w:rPr>
                            <w:sz w:val="24"/>
                            <w:szCs w:val="24"/>
                          </w:rPr>
                          <w:t>Schematic</w:t>
                        </w:r>
                        <w:r w:rsidRPr="002C1DAE">
                          <w:rPr>
                            <w:sz w:val="24"/>
                            <w:szCs w:val="24"/>
                          </w:rPr>
                          <w:t xml:space="preserve"> of a switched integrator operational amplifier. The switch is used in parallel with the feedback capacitor to allow the capacitor to discharge when nearing </w:t>
                        </w:r>
                        <w:r>
                          <w:rPr>
                            <w:sz w:val="24"/>
                            <w:szCs w:val="24"/>
                          </w:rPr>
                          <w:t>saturation</w:t>
                        </w:r>
                        <w:r w:rsidRPr="002C1DAE">
                          <w:rPr>
                            <w:sz w:val="24"/>
                            <w:szCs w:val="24"/>
                          </w:rPr>
                          <w:t>.</w:t>
                        </w:r>
                      </w:p>
                      <w:p w14:paraId="72A40AB2" w14:textId="2D9F940E" w:rsidR="008E30CC" w:rsidRPr="003D203A" w:rsidRDefault="008E30CC" w:rsidP="008E30CC">
                        <w:pPr>
                          <w:pStyle w:val="Caption"/>
                          <w:ind w:left="720" w:firstLine="0"/>
                          <w:rPr>
                            <w:noProof/>
                            <w:sz w:val="24"/>
                            <w:szCs w:val="24"/>
                          </w:rPr>
                        </w:pPr>
                      </w:p>
                    </w:txbxContent>
                  </v:textbox>
                </v:shape>
                <v:shape id="Picture 4" o:spid="_x0000_s1038" type="#_x0000_t75" alt="Diagram&#10;&#10;Description automatically generated" style="position:absolute;left:14287;top:182;width:30569;height:16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">
                  <v:imagedata r:id="rId21" o:title="Diagram&#10;&#10;Description automatically generated" cropbottom="5285f"/>
                </v:shape>
                <w10:wrap type="tight"/>
              </v:group>
            </w:pict>
          </mc:Fallback>
        </mc:AlternateContent>
      </w:r>
    </w:p>
    <w:p w14:paraId="53C8FF68" w14:textId="77777777" w:rsidR="00515797" w:rsidRDefault="00515797" w:rsidP="001D73E9">
      <w:pPr>
        <w:spacing w:line="360" w:lineRule="auto"/>
      </w:pPr>
    </w:p>
    <w:p w14:paraId="1C146348" w14:textId="77777777" w:rsidR="00515797" w:rsidRDefault="00515797" w:rsidP="001D73E9">
      <w:pPr>
        <w:spacing w:line="360" w:lineRule="auto"/>
      </w:pPr>
    </w:p>
    <w:p w14:paraId="64B343C4" w14:textId="77777777" w:rsidR="00515797" w:rsidRDefault="00515797" w:rsidP="001D73E9">
      <w:pPr>
        <w:spacing w:line="360" w:lineRule="auto"/>
      </w:pPr>
    </w:p>
    <w:p w14:paraId="24178769" w14:textId="77777777" w:rsidR="00515797" w:rsidRDefault="00515797" w:rsidP="001D73E9">
      <w:pPr>
        <w:spacing w:line="360" w:lineRule="auto"/>
      </w:pPr>
    </w:p>
    <w:p w14:paraId="1F894439" w14:textId="77777777" w:rsidR="00515797" w:rsidRDefault="00515797" w:rsidP="001D73E9">
      <w:pPr>
        <w:spacing w:line="360" w:lineRule="auto"/>
      </w:pPr>
    </w:p>
    <w:p w14:paraId="31045117" w14:textId="77777777" w:rsidR="008D1976" w:rsidRDefault="008D1976" w:rsidP="00CA1DF5">
      <w:pPr>
        <w:spacing w:line="360" w:lineRule="auto"/>
      </w:pPr>
    </w:p>
    <w:p w14:paraId="4CDEE250" w14:textId="77777777" w:rsidR="008E0E82" w:rsidRDefault="008E0E82" w:rsidP="00CA1DF5">
      <w:pPr>
        <w:spacing w:line="360" w:lineRule="auto"/>
      </w:pPr>
    </w:p>
    <w:p w14:paraId="10F5209C" w14:textId="77777777" w:rsidR="005D27E5" w:rsidRDefault="005D27E5" w:rsidP="00CA1DF5">
      <w:pPr>
        <w:spacing w:line="360" w:lineRule="auto"/>
      </w:pPr>
    </w:p>
    <w:p w14:paraId="7AE2CB7B" w14:textId="77777777" w:rsidR="005D27E5" w:rsidRDefault="005D27E5" w:rsidP="00CA1DF5">
      <w:pPr>
        <w:spacing w:line="360" w:lineRule="auto"/>
      </w:pPr>
    </w:p>
    <w:p w14:paraId="02B2BA36" w14:textId="77777777" w:rsidR="005D27E5" w:rsidRDefault="005D27E5" w:rsidP="00CA1DF5">
      <w:pPr>
        <w:spacing w:line="360" w:lineRule="auto"/>
      </w:pPr>
    </w:p>
    <w:p w14:paraId="6E66A455" w14:textId="7BFB8650" w:rsidR="001D73E9" w:rsidRPr="005D27E5" w:rsidRDefault="001D73E9" w:rsidP="00CA1DF5">
      <w:pPr>
        <w:spacing w:line="360" w:lineRule="auto"/>
        <w:rPr>
          <w:vertAlign w:val="superscript"/>
        </w:rPr>
      </w:pPr>
      <w:r>
        <w:t xml:space="preserve">Figure 2.2 shows the layout of a switched capacitor feedback operational amplifier. </w:t>
      </w:r>
      <w:r w:rsidR="001D0865">
        <w:t xml:space="preserve">Unlike the resistor feedback system, when a capacitor with capacitance </w:t>
      </w:r>
      <w:r w:rsidR="001D0865">
        <w:rPr>
          <w:i/>
          <w:iCs/>
        </w:rPr>
        <w:t>C</w:t>
      </w:r>
      <w:r w:rsidR="001D0865">
        <w:t xml:space="preserve"> is used as the feedback </w:t>
      </w:r>
      <w:r w:rsidR="00CA1DF5">
        <w:t xml:space="preserve">mechanism for these current-to-voltage amplifiers, the relationship between the input current </w:t>
      </w:r>
      <w:r w:rsidR="00CA1DF5" w:rsidRPr="00CA1DF5">
        <w:rPr>
          <w:i/>
          <w:iCs/>
        </w:rPr>
        <w:t>I</w:t>
      </w:r>
      <w:r w:rsidR="00CA1DF5">
        <w:t xml:space="preserve"> and the output voltage </w:t>
      </w:r>
      <w:r w:rsidR="00CA1DF5" w:rsidRPr="00CA1DF5">
        <w:rPr>
          <w:i/>
          <w:iCs/>
        </w:rPr>
        <w:t>V</w:t>
      </w:r>
      <w:r w:rsidR="00CA1DF5">
        <w:t xml:space="preserve"> is given by</w:t>
      </w:r>
      <w:r w:rsidR="005D27E5">
        <w:rPr>
          <w:vertAlign w:val="superscript"/>
        </w:rPr>
        <w:t>4</w:t>
      </w:r>
    </w:p>
    <w:p w14:paraId="72BB3761" w14:textId="1F8749B4" w:rsidR="001D73E9" w:rsidRPr="00A55C41" w:rsidRDefault="00483F02" w:rsidP="001B3610">
      <w:pPr>
        <w:jc w:val="center"/>
        <w:rPr>
          <w:rFonts w:eastAsiaTheme="minorEastAsia"/>
        </w:rPr>
      </w:pPr>
      <m:oMathPara>
        <m:oMath>
          <m:sSub>
            <m:sSubPr>
              <m:ctrlPr>
                <w:rPr>
                  <w:rFonts w:ascii="Cambria Math" w:hAnsi="Cambria Math"/>
                  <w:i/>
                  <w:noProof/>
                </w:rPr>
              </m:ctrlPr>
            </m:sSubPr>
            <m:e>
              <m:r>
                <w:rPr>
                  <w:rFonts w:ascii="Cambria Math" w:hAnsi="Cambria Math"/>
                  <w:noProof/>
                </w:rPr>
                <m:t>V</m:t>
              </m:r>
            </m:e>
            <m:sub>
              <m:r>
                <w:rPr>
                  <w:rFonts w:ascii="Cambria Math" w:hAnsi="Cambria Math"/>
                  <w:noProof/>
                </w:rPr>
                <m:t>out</m:t>
              </m:r>
            </m:sub>
          </m:sSub>
          <m:r>
            <w:rPr>
              <w:rFonts w:ascii="Cambria Math" w:hAnsi="Cambria Math"/>
            </w:rPr>
            <m:t>= -</m:t>
          </m:r>
          <m:f>
            <m:fPr>
              <m:ctrlPr>
                <w:rPr>
                  <w:rFonts w:ascii="Cambria Math" w:hAnsi="Cambria Math"/>
                  <w:i/>
                </w:rPr>
              </m:ctrlPr>
            </m:fPr>
            <m:num>
              <m:r>
                <w:rPr>
                  <w:rFonts w:ascii="Cambria Math" w:hAnsi="Cambria Math"/>
                </w:rPr>
                <m:t>1</m:t>
              </m:r>
            </m:num>
            <m:den>
              <m:r>
                <w:rPr>
                  <w:rFonts w:ascii="Cambria Math" w:hAnsi="Cambria Math"/>
                </w:rPr>
                <m:t>C</m:t>
              </m:r>
            </m:den>
          </m:f>
          <m:nary>
            <m:naryPr>
              <m:limLoc m:val="undOvr"/>
              <m:subHide m:val="1"/>
              <m:supHide m:val="1"/>
              <m:ctrlPr>
                <w:rPr>
                  <w:rFonts w:ascii="Cambria Math" w:hAnsi="Cambria Math"/>
                  <w:i/>
                </w:rPr>
              </m:ctrlPr>
            </m:naryPr>
            <m:sub/>
            <m:sup/>
            <m:e>
              <m:sSub>
                <m:sSubPr>
                  <m:ctrlPr>
                    <w:rPr>
                      <w:rFonts w:ascii="Cambria Math" w:hAnsi="Cambria Math"/>
                      <w:i/>
                      <w:noProof/>
                    </w:rPr>
                  </m:ctrlPr>
                </m:sSubPr>
                <m:e>
                  <m:r>
                    <w:rPr>
                      <w:rFonts w:ascii="Cambria Math" w:hAnsi="Cambria Math"/>
                      <w:noProof/>
                    </w:rPr>
                    <m:t>I</m:t>
                  </m:r>
                </m:e>
                <m:sub>
                  <m:r>
                    <w:rPr>
                      <w:rFonts w:ascii="Cambria Math" w:hAnsi="Cambria Math"/>
                      <w:noProof/>
                    </w:rPr>
                    <m:t>in</m:t>
                  </m:r>
                </m:sub>
              </m:sSub>
            </m:e>
          </m:nary>
          <m:r>
            <w:rPr>
              <w:rFonts w:ascii="Cambria Math" w:hAnsi="Cambria Math"/>
            </w:rPr>
            <m:t>dt</m:t>
          </m:r>
          <m:r>
            <w:rPr>
              <w:rFonts w:ascii="Cambria Math" w:eastAsiaTheme="minorEastAsia" w:hAnsi="Cambria Math"/>
            </w:rPr>
            <m:t>.</m:t>
          </m:r>
        </m:oMath>
      </m:oMathPara>
    </w:p>
    <w:p w14:paraId="44EDC357" w14:textId="4D17AEFF" w:rsidR="00291BFA" w:rsidRDefault="008348AE" w:rsidP="00CA1DF5">
      <w:pPr>
        <w:spacing w:line="360" w:lineRule="auto"/>
        <w:ind w:firstLine="0"/>
        <w:rPr>
          <w:noProof/>
        </w:rPr>
      </w:pPr>
      <w:r>
        <w:rPr>
          <w:rFonts w:eastAsiaTheme="minorEastAsia"/>
        </w:rPr>
        <w:t xml:space="preserve">Thus, the voltage depends on the </w:t>
      </w:r>
      <w:proofErr w:type="gramStart"/>
      <w:r>
        <w:rPr>
          <w:rFonts w:eastAsiaTheme="minorEastAsia"/>
        </w:rPr>
        <w:t>sum total</w:t>
      </w:r>
      <w:proofErr w:type="gramEnd"/>
      <w:r>
        <w:rPr>
          <w:rFonts w:eastAsiaTheme="minorEastAsia"/>
        </w:rPr>
        <w:t xml:space="preserve"> of the charge built up on the capacitor. </w:t>
      </w:r>
      <w:r w:rsidR="009F5885">
        <w:rPr>
          <w:rFonts w:eastAsiaTheme="minorEastAsia"/>
        </w:rPr>
        <w:t>So,</w:t>
      </w:r>
      <w:r>
        <w:rPr>
          <w:rFonts w:eastAsiaTheme="minorEastAsia"/>
        </w:rPr>
        <w:t xml:space="preserve"> whereas in a resistor feedback system a constant current into the amplifier would result in a constant voltage output, a constant current into a capacitor feedback system would result in a linearly increasing voltage output. The output would continue to increase until the amplifier saturates. Saturation </w:t>
      </w:r>
      <w:r w:rsidR="004A0C00">
        <w:rPr>
          <w:rFonts w:eastAsiaTheme="minorEastAsia"/>
        </w:rPr>
        <w:t xml:space="preserve">needs to be avoided by the periodic discharge of the capacitor. This is accomplished with the </w:t>
      </w:r>
      <w:r>
        <w:rPr>
          <w:rFonts w:eastAsiaTheme="minorEastAsia"/>
        </w:rPr>
        <w:t xml:space="preserve">in parallel with the capacitor, which keeps the capacitor in the range necessary to accurately </w:t>
      </w:r>
      <w:r w:rsidR="00BA1C01">
        <w:rPr>
          <w:rFonts w:eastAsiaTheme="minorEastAsia"/>
        </w:rPr>
        <w:t xml:space="preserve">measure the current being amplified. For defining the gain of the integrator, we consider the output quantity to be </w:t>
      </w:r>
      <m:oMath>
        <m:f>
          <m:fPr>
            <m:ctrlPr>
              <w:rPr>
                <w:rFonts w:ascii="Cambria Math" w:hAnsi="Cambria Math" w:cs="Times New Roman"/>
                <w:i/>
                <w:noProof/>
                <w:szCs w:val="24"/>
              </w:rPr>
            </m:ctrlPr>
          </m:fPr>
          <m:num>
            <m:r>
              <w:rPr>
                <w:rFonts w:ascii="Cambria Math" w:hAnsi="Cambria Math"/>
                <w:noProof/>
              </w:rPr>
              <m:t>d</m:t>
            </m:r>
            <m:sSub>
              <m:sSubPr>
                <m:ctrlPr>
                  <w:rPr>
                    <w:rFonts w:ascii="Cambria Math" w:hAnsi="Cambria Math" w:cs="Times New Roman"/>
                    <w:i/>
                    <w:noProof/>
                    <w:szCs w:val="24"/>
                  </w:rPr>
                </m:ctrlPr>
              </m:sSubPr>
              <m:e>
                <m:r>
                  <w:rPr>
                    <w:rFonts w:ascii="Cambria Math" w:hAnsi="Cambria Math"/>
                    <w:noProof/>
                  </w:rPr>
                  <m:t>V</m:t>
                </m:r>
              </m:e>
              <m:sub>
                <m:r>
                  <w:rPr>
                    <w:rFonts w:ascii="Cambria Math" w:hAnsi="Cambria Math"/>
                    <w:noProof/>
                  </w:rPr>
                  <m:t>out</m:t>
                </m:r>
              </m:sub>
            </m:sSub>
          </m:num>
          <m:den>
            <m:r>
              <w:rPr>
                <w:rFonts w:ascii="Cambria Math" w:hAnsi="Cambria Math"/>
                <w:noProof/>
              </w:rPr>
              <m:t>dt</m:t>
            </m:r>
          </m:den>
        </m:f>
      </m:oMath>
      <w:r w:rsidR="00BA1C01">
        <w:rPr>
          <w:rFonts w:eastAsiaTheme="minorEastAsia"/>
        </w:rPr>
        <w:t xml:space="preserve"> because it is instantaneously related to the input quantity </w:t>
      </w:r>
      <m:oMath>
        <m:sSub>
          <m:sSubPr>
            <m:ctrlPr>
              <w:rPr>
                <w:rFonts w:ascii="Cambria Math" w:hAnsi="Cambria Math" w:cs="Times New Roman"/>
                <w:i/>
                <w:noProof/>
                <w:szCs w:val="24"/>
              </w:rPr>
            </m:ctrlPr>
          </m:sSubPr>
          <m:e>
            <m:r>
              <w:rPr>
                <w:rFonts w:ascii="Cambria Math" w:hAnsi="Cambria Math"/>
                <w:noProof/>
              </w:rPr>
              <m:t>I</m:t>
            </m:r>
          </m:e>
          <m:sub>
            <m:r>
              <w:rPr>
                <w:rFonts w:ascii="Cambria Math" w:hAnsi="Cambria Math"/>
                <w:noProof/>
              </w:rPr>
              <m:t>in</m:t>
            </m:r>
          </m:sub>
        </m:sSub>
      </m:oMath>
      <w:r w:rsidR="00BA1C01">
        <w:rPr>
          <w:rFonts w:eastAsiaTheme="minorEastAsia"/>
        </w:rPr>
        <w:t>. The gain of the amplifier can be seen as the inverse of the capacitance of the feedback capacitor</w:t>
      </w:r>
      <w:r w:rsidR="009A5BEE">
        <w:rPr>
          <w:rFonts w:eastAsiaTheme="minorEastAsia"/>
        </w:rPr>
        <w:t xml:space="preserve"> by</w:t>
      </w:r>
      <w:r w:rsidR="00BA1C01">
        <w:rPr>
          <w:rFonts w:eastAsiaTheme="minorEastAsia"/>
          <w:noProof/>
        </w:rPr>
        <w:t xml:space="preserve"> </w:t>
      </w:r>
      <w:r w:rsidR="009A5BEE">
        <w:rPr>
          <w:rFonts w:eastAsiaTheme="minorEastAsia"/>
          <w:noProof/>
        </w:rPr>
        <w:t>t</w:t>
      </w:r>
      <w:r w:rsidR="00BA1C01">
        <w:rPr>
          <w:rFonts w:eastAsiaTheme="minorEastAsia"/>
          <w:noProof/>
        </w:rPr>
        <w:t xml:space="preserve">aking the time derivative of the </w:t>
      </w:r>
      <w:r w:rsidR="009A5BEE">
        <w:rPr>
          <w:rFonts w:eastAsiaTheme="minorEastAsia"/>
          <w:noProof/>
        </w:rPr>
        <w:t xml:space="preserve">above </w:t>
      </w:r>
      <w:r w:rsidR="00BA1C01">
        <w:rPr>
          <w:rFonts w:eastAsiaTheme="minorEastAsia"/>
          <w:noProof/>
        </w:rPr>
        <w:t>equation</w:t>
      </w:r>
      <w:r w:rsidR="009A5BEE">
        <w:rPr>
          <w:rFonts w:eastAsiaTheme="minorEastAsia"/>
          <w:noProof/>
        </w:rPr>
        <w:t>, yielding the relation</w:t>
      </w:r>
    </w:p>
    <w:p w14:paraId="417A06B7" w14:textId="24234A72" w:rsidR="00CF0776" w:rsidRPr="00CF0776" w:rsidRDefault="00483F02" w:rsidP="00CA1DF5">
      <w:pPr>
        <w:spacing w:line="360" w:lineRule="auto"/>
        <w:ind w:firstLine="0"/>
        <w:rPr>
          <w:rFonts w:eastAsiaTheme="minorEastAsia"/>
          <w:noProof/>
        </w:rPr>
      </w:pPr>
      <m:oMathPara>
        <m:oMath>
          <m:f>
            <m:fPr>
              <m:ctrlPr>
                <w:rPr>
                  <w:rFonts w:ascii="Cambria Math" w:hAnsi="Cambria Math"/>
                  <w:i/>
                  <w:noProof/>
                </w:rPr>
              </m:ctrlPr>
            </m:fPr>
            <m:num>
              <m:d>
                <m:dPr>
                  <m:ctrlPr>
                    <w:rPr>
                      <w:rFonts w:ascii="Cambria Math" w:hAnsi="Cambria Math"/>
                      <w:i/>
                      <w:noProof/>
                    </w:rPr>
                  </m:ctrlPr>
                </m:dPr>
                <m:e>
                  <m:f>
                    <m:fPr>
                      <m:ctrlPr>
                        <w:rPr>
                          <w:rFonts w:ascii="Cambria Math" w:hAnsi="Cambria Math"/>
                          <w:i/>
                          <w:noProof/>
                        </w:rPr>
                      </m:ctrlPr>
                    </m:fPr>
                    <m:num>
                      <m:r>
                        <w:rPr>
                          <w:rFonts w:ascii="Cambria Math" w:hAnsi="Cambria Math"/>
                          <w:noProof/>
                        </w:rPr>
                        <m:t>d</m:t>
                      </m:r>
                      <m:sSub>
                        <m:sSubPr>
                          <m:ctrlPr>
                            <w:rPr>
                              <w:rFonts w:ascii="Cambria Math" w:hAnsi="Cambria Math"/>
                              <w:i/>
                              <w:noProof/>
                            </w:rPr>
                          </m:ctrlPr>
                        </m:sSubPr>
                        <m:e>
                          <m:r>
                            <w:rPr>
                              <w:rFonts w:ascii="Cambria Math" w:hAnsi="Cambria Math"/>
                              <w:noProof/>
                            </w:rPr>
                            <m:t>V</m:t>
                          </m:r>
                        </m:e>
                        <m:sub>
                          <m:r>
                            <w:rPr>
                              <w:rFonts w:ascii="Cambria Math" w:hAnsi="Cambria Math"/>
                              <w:noProof/>
                            </w:rPr>
                            <m:t>out</m:t>
                          </m:r>
                        </m:sub>
                      </m:sSub>
                    </m:num>
                    <m:den>
                      <m:r>
                        <w:rPr>
                          <w:rFonts w:ascii="Cambria Math" w:hAnsi="Cambria Math"/>
                          <w:noProof/>
                        </w:rPr>
                        <m:t>dt</m:t>
                      </m:r>
                    </m:den>
                  </m:f>
                </m:e>
              </m:d>
            </m:num>
            <m:den>
              <m:sSub>
                <m:sSubPr>
                  <m:ctrlPr>
                    <w:rPr>
                      <w:rFonts w:ascii="Cambria Math" w:hAnsi="Cambria Math"/>
                      <w:i/>
                      <w:noProof/>
                    </w:rPr>
                  </m:ctrlPr>
                </m:sSubPr>
                <m:e>
                  <m:r>
                    <w:rPr>
                      <w:rFonts w:ascii="Cambria Math" w:hAnsi="Cambria Math"/>
                      <w:noProof/>
                    </w:rPr>
                    <m:t>I</m:t>
                  </m:r>
                </m:e>
                <m:sub>
                  <m:r>
                    <w:rPr>
                      <w:rFonts w:ascii="Cambria Math" w:hAnsi="Cambria Math"/>
                      <w:noProof/>
                    </w:rPr>
                    <m:t>in</m:t>
                  </m:r>
                </m:sub>
              </m:sSub>
            </m:den>
          </m:f>
          <m:r>
            <w:rPr>
              <w:rFonts w:ascii="Cambria Math" w:eastAsiaTheme="minorEastAsia" w:hAnsi="Cambria Math"/>
              <w:noProof/>
            </w:rPr>
            <m:t>=-</m:t>
          </m:r>
          <m:f>
            <m:fPr>
              <m:ctrlPr>
                <w:rPr>
                  <w:rFonts w:ascii="Cambria Math" w:eastAsiaTheme="minorEastAsia" w:hAnsi="Cambria Math"/>
                  <w:i/>
                  <w:noProof/>
                </w:rPr>
              </m:ctrlPr>
            </m:fPr>
            <m:num>
              <m:r>
                <w:rPr>
                  <w:rFonts w:ascii="Cambria Math" w:eastAsiaTheme="minorEastAsia" w:hAnsi="Cambria Math"/>
                  <w:noProof/>
                </w:rPr>
                <m:t>1</m:t>
              </m:r>
            </m:num>
            <m:den>
              <m:r>
                <w:rPr>
                  <w:rFonts w:ascii="Cambria Math" w:eastAsiaTheme="minorEastAsia" w:hAnsi="Cambria Math"/>
                  <w:noProof/>
                </w:rPr>
                <m:t>C</m:t>
              </m:r>
            </m:den>
          </m:f>
          <m:r>
            <w:rPr>
              <w:rFonts w:ascii="Cambria Math" w:eastAsiaTheme="minorEastAsia" w:hAnsi="Cambria Math"/>
              <w:noProof/>
            </w:rPr>
            <m:t>=</m:t>
          </m:r>
          <m:sSub>
            <m:sSubPr>
              <m:ctrlPr>
                <w:rPr>
                  <w:rFonts w:ascii="Cambria Math" w:eastAsiaTheme="minorEastAsia" w:hAnsi="Cambria Math"/>
                  <w:i/>
                  <w:noProof/>
                </w:rPr>
              </m:ctrlPr>
            </m:sSubPr>
            <m:e>
              <m:r>
                <w:rPr>
                  <w:rFonts w:ascii="Cambria Math" w:eastAsiaTheme="minorEastAsia" w:hAnsi="Cambria Math"/>
                  <w:noProof/>
                </w:rPr>
                <m:t>A</m:t>
              </m:r>
            </m:e>
            <m:sub>
              <m:r>
                <w:rPr>
                  <w:rFonts w:ascii="Cambria Math" w:eastAsiaTheme="minorEastAsia" w:hAnsi="Cambria Math"/>
                  <w:noProof/>
                </w:rPr>
                <m:t>I</m:t>
              </m:r>
            </m:sub>
          </m:sSub>
          <m:r>
            <w:rPr>
              <w:rFonts w:ascii="Cambria Math" w:eastAsiaTheme="minorEastAsia" w:hAnsi="Cambria Math"/>
              <w:noProof/>
            </w:rPr>
            <m:t>,</m:t>
          </m:r>
        </m:oMath>
      </m:oMathPara>
    </w:p>
    <w:p w14:paraId="57DAEC41" w14:textId="10D4E5D7" w:rsidR="00CF0776" w:rsidRPr="00CF0776" w:rsidRDefault="00CF0776" w:rsidP="00CA1DF5">
      <w:pPr>
        <w:spacing w:line="360" w:lineRule="auto"/>
        <w:ind w:firstLine="0"/>
        <w:rPr>
          <w:noProof/>
        </w:rPr>
      </w:pPr>
      <w:r>
        <w:rPr>
          <w:rFonts w:eastAsiaTheme="minorEastAsia"/>
          <w:noProof/>
        </w:rPr>
        <w:t xml:space="preserve">where </w:t>
      </w:r>
      <w:r>
        <w:rPr>
          <w:rFonts w:eastAsiaTheme="minorEastAsia"/>
          <w:i/>
          <w:iCs/>
          <w:noProof/>
        </w:rPr>
        <w:t>A</w:t>
      </w:r>
      <w:r>
        <w:rPr>
          <w:rFonts w:eastAsiaTheme="minorEastAsia"/>
          <w:i/>
          <w:iCs/>
          <w:noProof/>
          <w:vertAlign w:val="subscript"/>
        </w:rPr>
        <w:t>I</w:t>
      </w:r>
      <w:r>
        <w:rPr>
          <w:rFonts w:eastAsiaTheme="minorEastAsia"/>
          <w:noProof/>
        </w:rPr>
        <w:t xml:space="preserve"> is the gain of the integrator. </w:t>
      </w:r>
    </w:p>
    <w:p w14:paraId="0776076C" w14:textId="040EAF60" w:rsidR="008348AE" w:rsidRDefault="008348AE" w:rsidP="008348AE">
      <w:pPr>
        <w:spacing w:line="360" w:lineRule="auto"/>
        <w:rPr>
          <w:rFonts w:eastAsiaTheme="minorEastAsia"/>
        </w:rPr>
      </w:pPr>
      <w:r>
        <w:rPr>
          <w:rFonts w:eastAsiaTheme="minorEastAsia"/>
        </w:rPr>
        <w:lastRenderedPageBreak/>
        <w:t xml:space="preserve">The STM feedback that drives the raising and lowering of the tip depends on the tunnelling current through the sample, not its integral. Therefore, the voltage signal needs to be differentiated </w:t>
      </w:r>
      <w:r w:rsidR="008D1976">
        <w:rPr>
          <w:rFonts w:eastAsiaTheme="minorEastAsia"/>
        </w:rPr>
        <w:t>to</w:t>
      </w:r>
      <w:r>
        <w:rPr>
          <w:rFonts w:eastAsiaTheme="minorEastAsia"/>
        </w:rPr>
        <w:t xml:space="preserve"> interface with the STM control electronics. While differentiating the signal adds another component, these amplifiers have improved noise performance compared to resistor feedback systems, particularly at the high frequencies and gains necessary to analyze samples with low conductance.</w:t>
      </w:r>
      <w:r w:rsidR="00AD553B" w:rsidRPr="00AD553B">
        <w:rPr>
          <w:rStyle w:val="EndnoteReference"/>
        </w:rPr>
        <w:endnoteReference w:id="25"/>
      </w:r>
      <w:r w:rsidR="00AD553B" w:rsidRPr="00AD553B">
        <w:rPr>
          <w:rStyle w:val="EndnoteReference"/>
        </w:rPr>
        <w:endnoteReference w:id="26"/>
      </w:r>
      <w:r w:rsidR="00AD553B" w:rsidRPr="00AD553B">
        <w:rPr>
          <w:rStyle w:val="EndnoteReference"/>
        </w:rPr>
        <w:endnoteReference w:id="27"/>
      </w:r>
      <w:r w:rsidR="00AD553B" w:rsidRPr="00AD553B">
        <w:rPr>
          <w:rStyle w:val="EndnoteReference"/>
        </w:rPr>
        <w:endnoteReference w:id="28"/>
      </w:r>
    </w:p>
    <w:p w14:paraId="097DFC0E" w14:textId="4C2164D1" w:rsidR="00515797" w:rsidRDefault="00515797" w:rsidP="00515797">
      <w:pPr>
        <w:spacing w:line="360" w:lineRule="auto"/>
      </w:pPr>
      <w:r>
        <w:t>Capacitor feedback systems are popular in the biological sciences through patch clamp amplifiers,</w:t>
      </w:r>
      <w:r>
        <w:rPr>
          <w:rStyle w:val="EndnoteReference"/>
        </w:rPr>
        <w:endnoteReference w:id="29"/>
      </w:r>
      <w:r>
        <w:t xml:space="preserve"> but these instruments require modifications and are usually too bulky to be mounted close to the scanning tip which increases the system noise.</w:t>
      </w:r>
      <w:r>
        <w:rPr>
          <w:rStyle w:val="EndnoteReference"/>
        </w:rPr>
        <w:endnoteReference w:id="30"/>
      </w:r>
      <w:r>
        <w:t xml:space="preserve"> However, other capacitive feedback systems have been developed and shown to be viable for different situations.</w:t>
      </w:r>
      <w:r>
        <w:rPr>
          <w:rStyle w:val="EndnoteReference"/>
        </w:rPr>
        <w:endnoteReference w:id="31"/>
      </w:r>
      <w:r>
        <w:t xml:space="preserve"> </w:t>
      </w:r>
    </w:p>
    <w:p w14:paraId="21704986" w14:textId="77777777" w:rsidR="0076597C" w:rsidRPr="0076597C" w:rsidRDefault="0076597C" w:rsidP="008E0E82">
      <w:pPr>
        <w:spacing w:line="360" w:lineRule="auto"/>
        <w:ind w:firstLine="0"/>
      </w:pPr>
    </w:p>
    <w:p w14:paraId="1038ED98" w14:textId="359DFB7E" w:rsidR="00D406C8" w:rsidRPr="00CA1DF5" w:rsidRDefault="00863335" w:rsidP="008E0E82">
      <w:pPr>
        <w:pStyle w:val="Heading2"/>
        <w:spacing w:before="0" w:line="360" w:lineRule="auto"/>
        <w:ind w:firstLine="0"/>
        <w:rPr>
          <w:rFonts w:cs="Times New Roman"/>
        </w:rPr>
      </w:pPr>
      <w:bookmarkStart w:id="38" w:name="_Toc137822770"/>
      <w:r w:rsidRPr="00CA1DF5">
        <w:rPr>
          <w:rFonts w:cs="Times New Roman"/>
        </w:rPr>
        <w:t>2.</w:t>
      </w:r>
      <w:r w:rsidR="00AD553B">
        <w:rPr>
          <w:rFonts w:cs="Times New Roman"/>
        </w:rPr>
        <w:t>3</w:t>
      </w:r>
      <w:r w:rsidRPr="00CA1DF5">
        <w:tab/>
      </w:r>
      <w:r w:rsidRPr="00CA1DF5">
        <w:rPr>
          <w:rFonts w:cs="Times New Roman"/>
        </w:rPr>
        <w:t>Stability</w:t>
      </w:r>
      <w:bookmarkEnd w:id="38"/>
    </w:p>
    <w:p w14:paraId="4A240C24" w14:textId="26F6D6E1" w:rsidR="00863335" w:rsidRDefault="00863335" w:rsidP="0040255D">
      <w:pPr>
        <w:spacing w:line="360" w:lineRule="auto"/>
        <w:rPr>
          <w:vertAlign w:val="superscript"/>
        </w:rPr>
      </w:pPr>
      <w:r w:rsidRPr="00CA1DF5">
        <w:t xml:space="preserve">Time delays in the system can cause stability issues with the STM. As the tip moves over the surface of the sample, the piezo needs to be able to respond to these changes. As the voltage from the changing tunnelling current </w:t>
      </w:r>
      <w:r w:rsidR="000A5C68">
        <w:t>varies</w:t>
      </w:r>
      <w:r w:rsidRPr="00CA1DF5">
        <w:t xml:space="preserve">, the amplifier will try to respond. Time delays cause the op amp to fail to detect that it has reached the correct output voltage, which causes it to overshoot. The op amp then </w:t>
      </w:r>
      <w:r w:rsidR="009F5885" w:rsidRPr="00CA1DF5">
        <w:t>must</w:t>
      </w:r>
      <w:r w:rsidRPr="00CA1DF5">
        <w:t xml:space="preserve"> try to correct back to the desired output voltage. If the delay is small enough compared to the frequency of the input signal, this will result in damped successive feedback oscillations that eventually settles on the correct output. If the time delay is</w:t>
      </w:r>
      <w:r w:rsidR="00BA1C01">
        <w:t xml:space="preserve"> results in a phase approaching 180</w:t>
      </w:r>
      <w:r w:rsidR="00BA1C01">
        <w:rPr>
          <w:rFonts w:cs="Times New Roman"/>
        </w:rPr>
        <w:t>º</w:t>
      </w:r>
      <w:r w:rsidR="00BA1C01">
        <w:t xml:space="preserve"> and a gain greater than 1, then positive feedback can result</w:t>
      </w:r>
      <w:r w:rsidRPr="00CA1DF5">
        <w:t xml:space="preserve">, </w:t>
      </w:r>
      <w:r w:rsidR="00BA1C01">
        <w:t>causing</w:t>
      </w:r>
      <w:r w:rsidRPr="00CA1DF5">
        <w:t xml:space="preserve"> the system </w:t>
      </w:r>
      <w:r w:rsidR="00BA1C01">
        <w:t>to</w:t>
      </w:r>
      <w:r w:rsidRPr="00CA1DF5">
        <w:t xml:space="preserve"> continuously oscillate and never settle to the correct value.</w:t>
      </w:r>
      <w:r w:rsidR="006D5E92">
        <w:rPr>
          <w:vertAlign w:val="superscript"/>
        </w:rPr>
        <w:t>1</w:t>
      </w:r>
    </w:p>
    <w:p w14:paraId="7A15B97C" w14:textId="77777777" w:rsidR="008D1976" w:rsidRDefault="008D1976" w:rsidP="0040255D">
      <w:pPr>
        <w:spacing w:line="360" w:lineRule="auto"/>
        <w:rPr>
          <w:rFonts w:eastAsiaTheme="minorEastAsia"/>
          <w:vertAlign w:val="superscript"/>
        </w:rPr>
      </w:pPr>
    </w:p>
    <w:p w14:paraId="6D3748C9" w14:textId="77777777" w:rsidR="00E31BFF" w:rsidRDefault="00E31BFF" w:rsidP="0040255D">
      <w:pPr>
        <w:spacing w:line="360" w:lineRule="auto"/>
        <w:rPr>
          <w:rFonts w:eastAsiaTheme="minorEastAsia"/>
          <w:vertAlign w:val="superscript"/>
        </w:rPr>
      </w:pPr>
    </w:p>
    <w:p w14:paraId="09B78B8D" w14:textId="77777777" w:rsidR="00E31BFF" w:rsidRDefault="00E31BFF" w:rsidP="0040255D">
      <w:pPr>
        <w:spacing w:line="360" w:lineRule="auto"/>
        <w:rPr>
          <w:rFonts w:eastAsiaTheme="minorEastAsia"/>
          <w:vertAlign w:val="superscript"/>
        </w:rPr>
      </w:pPr>
    </w:p>
    <w:p w14:paraId="519090D3" w14:textId="77777777" w:rsidR="00E31BFF" w:rsidRDefault="00E31BFF" w:rsidP="0040255D">
      <w:pPr>
        <w:spacing w:line="360" w:lineRule="auto"/>
        <w:rPr>
          <w:rFonts w:eastAsiaTheme="minorEastAsia"/>
          <w:vertAlign w:val="superscript"/>
        </w:rPr>
      </w:pPr>
    </w:p>
    <w:p w14:paraId="35F8B817" w14:textId="77777777" w:rsidR="00E31BFF" w:rsidRDefault="00E31BFF" w:rsidP="0040255D">
      <w:pPr>
        <w:spacing w:line="360" w:lineRule="auto"/>
        <w:rPr>
          <w:rFonts w:eastAsiaTheme="minorEastAsia"/>
          <w:vertAlign w:val="superscript"/>
        </w:rPr>
      </w:pPr>
    </w:p>
    <w:p w14:paraId="7ECC42F8" w14:textId="77777777" w:rsidR="00E31BFF" w:rsidRDefault="00E31BFF" w:rsidP="0040255D">
      <w:pPr>
        <w:spacing w:line="360" w:lineRule="auto"/>
        <w:rPr>
          <w:rFonts w:eastAsiaTheme="minorEastAsia"/>
          <w:vertAlign w:val="superscript"/>
        </w:rPr>
      </w:pPr>
    </w:p>
    <w:p w14:paraId="18CE3E80" w14:textId="77777777" w:rsidR="00E31BFF" w:rsidRDefault="00E31BFF" w:rsidP="0040255D">
      <w:pPr>
        <w:spacing w:line="360" w:lineRule="auto"/>
        <w:rPr>
          <w:rFonts w:eastAsiaTheme="minorEastAsia"/>
          <w:vertAlign w:val="superscript"/>
        </w:rPr>
      </w:pPr>
    </w:p>
    <w:p w14:paraId="74D5C750" w14:textId="77777777" w:rsidR="00E31BFF" w:rsidRDefault="00E31BFF" w:rsidP="0040255D">
      <w:pPr>
        <w:spacing w:line="360" w:lineRule="auto"/>
        <w:rPr>
          <w:rFonts w:eastAsiaTheme="minorEastAsia"/>
          <w:vertAlign w:val="superscript"/>
        </w:rPr>
      </w:pPr>
    </w:p>
    <w:p w14:paraId="73E8BD6A" w14:textId="77777777" w:rsidR="00E31BFF" w:rsidRDefault="00E31BFF" w:rsidP="0040255D">
      <w:pPr>
        <w:spacing w:line="360" w:lineRule="auto"/>
        <w:rPr>
          <w:rFonts w:eastAsiaTheme="minorEastAsia"/>
          <w:vertAlign w:val="superscript"/>
        </w:rPr>
      </w:pPr>
    </w:p>
    <w:p w14:paraId="6FFC7999" w14:textId="77777777" w:rsidR="00E31BFF" w:rsidRPr="006D5E92" w:rsidRDefault="00E31BFF" w:rsidP="0040255D">
      <w:pPr>
        <w:spacing w:line="360" w:lineRule="auto"/>
        <w:rPr>
          <w:rFonts w:eastAsiaTheme="minorEastAsia"/>
          <w:vertAlign w:val="superscript"/>
        </w:rPr>
      </w:pPr>
    </w:p>
    <w:p w14:paraId="42CEDC25" w14:textId="3FBC93CA" w:rsidR="00DE1DB3" w:rsidRDefault="00E31BFF" w:rsidP="008D1976">
      <w:pPr>
        <w:pStyle w:val="Heading2"/>
        <w:spacing w:before="0" w:line="360" w:lineRule="auto"/>
        <w:ind w:firstLine="0"/>
        <w:rPr>
          <w:rFonts w:cs="Times New Roman"/>
        </w:rPr>
      </w:pPr>
      <w:bookmarkStart w:id="39" w:name="_Toc137822771"/>
      <w:r>
        <w:rPr>
          <w:noProof/>
        </w:rPr>
        <w:lastRenderedPageBreak/>
        <mc:AlternateContent>
          <mc:Choice Requires="wps">
            <w:drawing>
              <wp:anchor distT="45720" distB="45720" distL="114300" distR="114300" simplePos="0" relativeHeight="252018688" behindDoc="0" locked="0" layoutInCell="1" allowOverlap="1" wp14:anchorId="7BCC7472" wp14:editId="77F189BE">
                <wp:simplePos x="0" y="0"/>
                <wp:positionH relativeFrom="column">
                  <wp:posOffset>381000</wp:posOffset>
                </wp:positionH>
                <wp:positionV relativeFrom="paragraph">
                  <wp:posOffset>236220</wp:posOffset>
                </wp:positionV>
                <wp:extent cx="2360930" cy="1404620"/>
                <wp:effectExtent l="0" t="0" r="3810" b="0"/>
                <wp:wrapNone/>
                <wp:docPr id="1863398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B324FA6" w14:textId="77777777" w:rsidR="00E31BFF" w:rsidRDefault="00E31BFF" w:rsidP="00E31BFF"/>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BCC7472" id="_x0000_s1039" type="#_x0000_t202" style="position:absolute;margin-left:30pt;margin-top:18.6pt;width:185.9pt;height:110.6pt;z-index:2520186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xPAEw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" stroked="f">
                <v:textbox style="mso-fit-shape-to-text:t">
                  <w:txbxContent>
                    <w:p w14:paraId="1B324FA6" w14:textId="77777777" w:rsidR="00E31BFF" w:rsidRDefault="00E31BFF" w:rsidP="00E31BFF"/>
                  </w:txbxContent>
                </v:textbox>
              </v:shape>
            </w:pict>
          </mc:Fallback>
        </mc:AlternateContent>
      </w:r>
      <w:r w:rsidR="004F3A8B" w:rsidRPr="2A0FC363">
        <w:rPr>
          <w:rFonts w:cs="Times New Roman"/>
        </w:rPr>
        <w:t>2.</w:t>
      </w:r>
      <w:r w:rsidR="00D439EC">
        <w:rPr>
          <w:rFonts w:cs="Times New Roman"/>
        </w:rPr>
        <w:t>4</w:t>
      </w:r>
      <w:r w:rsidR="004F3A8B">
        <w:tab/>
      </w:r>
      <w:r w:rsidR="004F3A8B">
        <w:rPr>
          <w:rFonts w:cs="Times New Roman"/>
        </w:rPr>
        <w:t>Reference</w:t>
      </w:r>
      <w:r w:rsidR="00DE1DB3">
        <w:rPr>
          <w:rFonts w:cs="Times New Roman"/>
        </w:rPr>
        <w:t>s</w:t>
      </w:r>
      <w:bookmarkEnd w:id="39"/>
    </w:p>
    <w:p w14:paraId="6FA7712C" w14:textId="1B8D6663" w:rsidR="00DE1DB3" w:rsidRPr="00DE1DB3" w:rsidRDefault="00DE1DB3" w:rsidP="0040255D">
      <w:pPr>
        <w:ind w:firstLine="0"/>
        <w:sectPr w:rsidR="00DE1DB3" w:rsidRPr="00DE1DB3" w:rsidSect="004F3A8B">
          <w:endnotePr>
            <w:numFmt w:val="decimal"/>
            <w:numRestart w:val="eachSect"/>
          </w:endnotePr>
          <w:pgSz w:w="12240" w:h="15840"/>
          <w:pgMar w:top="1440" w:right="1440" w:bottom="1440" w:left="1440" w:header="720" w:footer="720" w:gutter="0"/>
          <w:cols w:space="720"/>
          <w:docGrid w:linePitch="360"/>
        </w:sectPr>
      </w:pPr>
    </w:p>
    <w:p w14:paraId="682BE0B5" w14:textId="30A96A0D" w:rsidR="00B8437F" w:rsidRDefault="00494DB9" w:rsidP="008D1976">
      <w:pPr>
        <w:pStyle w:val="Title"/>
      </w:pPr>
      <w:bookmarkStart w:id="40" w:name="_Toc137822772"/>
      <w:r w:rsidRPr="2A0FC363">
        <w:rPr>
          <w:rStyle w:val="Strong"/>
        </w:rPr>
        <w:lastRenderedPageBreak/>
        <w:t xml:space="preserve">Chapter </w:t>
      </w:r>
      <w:r w:rsidR="0051438B" w:rsidRPr="2A0FC363">
        <w:rPr>
          <w:rStyle w:val="Strong"/>
        </w:rPr>
        <w:t>3</w:t>
      </w:r>
      <w:r w:rsidR="00941578">
        <w:rPr>
          <w:rStyle w:val="Strong"/>
        </w:rPr>
        <w:t>: System Design</w:t>
      </w:r>
      <w:bookmarkEnd w:id="40"/>
    </w:p>
    <w:p w14:paraId="316F67EB" w14:textId="57A8C2AF" w:rsidR="00CA1DF5" w:rsidRDefault="006C776B" w:rsidP="00AA5FBF">
      <w:pPr>
        <w:spacing w:line="360" w:lineRule="auto"/>
      </w:pPr>
      <w:r>
        <w:t xml:space="preserve">Before </w:t>
      </w:r>
      <w:r w:rsidR="00AA5FBF">
        <w:t xml:space="preserve">diving into the specific construction of the system, it is important to understand generally how each component works together as well as the general design philosophy of the </w:t>
      </w:r>
      <w:proofErr w:type="gramStart"/>
      <w:r w:rsidR="00BA1C01">
        <w:t>system as a whole</w:t>
      </w:r>
      <w:proofErr w:type="gramEnd"/>
      <w:r w:rsidR="00BA1C01">
        <w:t xml:space="preserve">. Since the voltage across a switched integrator is proportional to the integral </w:t>
      </w:r>
      <w:r w:rsidR="00AA5FBF">
        <w:t xml:space="preserve">of the current into the input, the signal needs to be differentiated </w:t>
      </w:r>
      <w:r w:rsidR="009F5885">
        <w:t>to</w:t>
      </w:r>
      <w:r w:rsidR="00AA5FBF">
        <w:t xml:space="preserve"> extract the tunnelling current. This was accomplished by first integrating the input signal with the switched integrator. The output of the integrator is conditioned first by an anti-aliasing filter with a differential input. </w:t>
      </w:r>
      <w:r w:rsidR="00BA1C01">
        <w:t xml:space="preserve">The former removes frequencies above the Nyquist frequency of the digital sampling. The latter suppresses common mode noise. It is then converted to a fully differential signal and input to the 16-bit analog-to-digital converter (ADC). Digital signal processing and differentiating is accomplished in the FPGA using a </w:t>
      </w:r>
      <w:r w:rsidR="00694E9B">
        <w:t xml:space="preserve">differentiating finite impulse response (FIR) </w:t>
      </w:r>
      <w:r w:rsidR="000A5C68">
        <w:t>filter and</w:t>
      </w:r>
      <w:r w:rsidR="00BA1C01">
        <w:t xml:space="preserve"> outputting the differentiated signal with a digital-to-analog converter (DAC)</w:t>
      </w:r>
      <w:r w:rsidR="00AA5FBF">
        <w:t xml:space="preserve">. The output voltage can then be compared with the error voltage in the feedback electronics to determine the necessary adjustments to the tip height. A block diagram showing the general relationship of each component </w:t>
      </w:r>
      <w:r w:rsidR="00FE3BAE">
        <w:t>is</w:t>
      </w:r>
      <w:r w:rsidR="00AA5FBF">
        <w:t xml:space="preserve"> shown in Figure </w:t>
      </w:r>
      <w:r w:rsidR="00FE3BAE">
        <w:t>3.1</w:t>
      </w:r>
      <w:r w:rsidR="00AA5FBF">
        <w:t>. Each component is described in more detail in the following sections of this chapter</w:t>
      </w:r>
      <w:r w:rsidR="00CA1DF5">
        <w:t>.</w:t>
      </w:r>
      <w:r w:rsidR="001907E8" w:rsidRPr="001907E8">
        <w:rPr>
          <w:noProof/>
        </w:rPr>
        <w:t xml:space="preserve"> </w:t>
      </w:r>
    </w:p>
    <w:p w14:paraId="15D484D7" w14:textId="5161BB01" w:rsidR="00AA5FBF" w:rsidRDefault="00523913" w:rsidP="00CA1DF5">
      <w:pPr>
        <w:spacing w:line="360" w:lineRule="auto"/>
      </w:pPr>
      <w:r>
        <w:rPr>
          <w:noProof/>
        </w:rPr>
        <mc:AlternateContent>
          <mc:Choice Requires="wpg">
            <w:drawing>
              <wp:anchor distT="0" distB="0" distL="114300" distR="114300" simplePos="0" relativeHeight="251960320" behindDoc="0" locked="0" layoutInCell="1" allowOverlap="1" wp14:anchorId="5D054D97" wp14:editId="18B81545">
                <wp:simplePos x="0" y="0"/>
                <wp:positionH relativeFrom="margin">
                  <wp:posOffset>142875</wp:posOffset>
                </wp:positionH>
                <wp:positionV relativeFrom="paragraph">
                  <wp:posOffset>111125</wp:posOffset>
                </wp:positionV>
                <wp:extent cx="5705475" cy="2673985"/>
                <wp:effectExtent l="0" t="0" r="9525" b="0"/>
                <wp:wrapNone/>
                <wp:docPr id="978418020" name="Group 2"/>
                <wp:cNvGraphicFramePr/>
                <a:graphic xmlns:a="http://schemas.openxmlformats.org/drawingml/2006/main">
                  <a:graphicData uri="http://schemas.microsoft.com/office/word/2010/wordprocessingGroup">
                    <wpg:wgp>
                      <wpg:cNvGrpSpPr/>
                      <wpg:grpSpPr>
                        <a:xfrm>
                          <a:off x="0" y="0"/>
                          <a:ext cx="5705475" cy="2673985"/>
                          <a:chOff x="0" y="0"/>
                          <a:chExt cx="5705475" cy="2673985"/>
                        </a:xfrm>
                      </wpg:grpSpPr>
                      <wps:wsp>
                        <wps:cNvPr id="1667439381" name="Text Box 1"/>
                        <wps:cNvSpPr txBox="1"/>
                        <wps:spPr>
                          <a:xfrm>
                            <a:off x="219075" y="2371725"/>
                            <a:ext cx="5486400" cy="302260"/>
                          </a:xfrm>
                          <a:prstGeom prst="rect">
                            <a:avLst/>
                          </a:prstGeom>
                          <a:solidFill>
                            <a:prstClr val="white"/>
                          </a:solidFill>
                          <a:ln>
                            <a:noFill/>
                          </a:ln>
                        </wps:spPr>
                        <wps:txbx>
                          <w:txbxContent>
                            <w:p w14:paraId="2A4593ED" w14:textId="77777777" w:rsidR="009A5BEE" w:rsidRPr="001907E8" w:rsidRDefault="009A5BEE" w:rsidP="009A5BEE">
                              <w:pPr>
                                <w:pStyle w:val="Caption"/>
                                <w:ind w:firstLine="0"/>
                                <w:rPr>
                                  <w:sz w:val="36"/>
                                  <w:szCs w:val="24"/>
                                </w:rPr>
                              </w:pPr>
                              <w:bookmarkStart w:id="41" w:name="_Toc137033238"/>
                              <w:r w:rsidRPr="001907E8">
                                <w:rPr>
                                  <w:sz w:val="24"/>
                                  <w:szCs w:val="24"/>
                                </w:rPr>
                                <w:t xml:space="preserve">Figure 3.1: Block </w:t>
                              </w:r>
                              <w:r>
                                <w:rPr>
                                  <w:sz w:val="24"/>
                                  <w:szCs w:val="24"/>
                                </w:rPr>
                                <w:t>d</w:t>
                              </w:r>
                              <w:r w:rsidRPr="001907E8">
                                <w:rPr>
                                  <w:sz w:val="24"/>
                                  <w:szCs w:val="24"/>
                                </w:rPr>
                                <w:t>iagram of components of signal integrator and signal differentiator</w:t>
                              </w:r>
                              <w:bookmarkEnd w:id="41"/>
                              <w:r w:rsidRPr="001907E8">
                                <w:rPr>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6089973" name="Picture 1" descr="A picture containing text, diagram, font, line&#10;&#10;Description automatically generated"/>
                          <pic:cNvPicPr>
                            <a:picLocks noChangeAspect="1"/>
                          </pic:cNvPicPr>
                        </pic:nvPicPr>
                        <pic:blipFill>
                          <a:blip r:embed="rId22"/>
                          <a:stretch>
                            <a:fillRect/>
                          </a:stretch>
                        </pic:blipFill>
                        <pic:spPr>
                          <a:xfrm>
                            <a:off x="0" y="0"/>
                            <a:ext cx="5629275" cy="2352675"/>
                          </a:xfrm>
                          <a:prstGeom prst="rect">
                            <a:avLst/>
                          </a:prstGeom>
                        </pic:spPr>
                      </pic:pic>
                    </wpg:wgp>
                  </a:graphicData>
                </a:graphic>
              </wp:anchor>
            </w:drawing>
          </mc:Choice>
          <mc:Fallback>
            <w:pict>
              <v:group w14:anchorId="5D054D97" id="Group 2" o:spid="_x0000_s1040" style="position:absolute;left:0;text-align:left;margin-left:11.25pt;margin-top:8.75pt;width:449.25pt;height:210.55pt;z-index:251960320;mso-position-horizontal-relative:margin" coordsize="57054,26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">
                <v:shape id="_x0000_s1041" type="#_x0000_t202" style="position:absolute;left:2190;top:23717;width:54864;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" stroked="f">
                  <v:textbox style="mso-fit-shape-to-text:t" inset="0,0,0,0">
                    <w:txbxContent>
                      <w:p w14:paraId="2A4593ED" w14:textId="77777777" w:rsidR="009A5BEE" w:rsidRPr="001907E8" w:rsidRDefault="009A5BEE" w:rsidP="009A5BEE">
                        <w:pPr>
                          <w:pStyle w:val="Caption"/>
                          <w:ind w:firstLine="0"/>
                          <w:rPr>
                            <w:sz w:val="36"/>
                            <w:szCs w:val="24"/>
                          </w:rPr>
                        </w:pPr>
                        <w:bookmarkStart w:id="42" w:name="_Toc137033238"/>
                        <w:r w:rsidRPr="001907E8">
                          <w:rPr>
                            <w:sz w:val="24"/>
                            <w:szCs w:val="24"/>
                          </w:rPr>
                          <w:t xml:space="preserve">Figure 3.1: Block </w:t>
                        </w:r>
                        <w:r>
                          <w:rPr>
                            <w:sz w:val="24"/>
                            <w:szCs w:val="24"/>
                          </w:rPr>
                          <w:t>d</w:t>
                        </w:r>
                        <w:r w:rsidRPr="001907E8">
                          <w:rPr>
                            <w:sz w:val="24"/>
                            <w:szCs w:val="24"/>
                          </w:rPr>
                          <w:t>iagram of components of signal integrator and signal differentiator</w:t>
                        </w:r>
                        <w:bookmarkEnd w:id="42"/>
                        <w:r w:rsidRPr="001907E8">
                          <w:rPr>
                            <w:sz w:val="24"/>
                            <w:szCs w:val="24"/>
                          </w:rPr>
                          <w:t xml:space="preserve">. </w:t>
                        </w:r>
                      </w:p>
                    </w:txbxContent>
                  </v:textbox>
                </v:shape>
                <v:shape id="Picture 1" o:spid="_x0000_s1042" type="#_x0000_t75" alt="A picture containing text, diagram, font, line&#10;&#10;Description automatically generated" style="position:absolute;width:56292;height:23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">
                  <v:imagedata r:id="rId23" o:title="A picture containing text, diagram, font, line&#10;&#10;Description automatically generated"/>
                </v:shape>
                <w10:wrap anchorx="margin"/>
              </v:group>
            </w:pict>
          </mc:Fallback>
        </mc:AlternateContent>
      </w:r>
    </w:p>
    <w:p w14:paraId="24BB0FE3" w14:textId="7D8CE8EF" w:rsidR="00AA5FBF" w:rsidRDefault="00AA5FBF" w:rsidP="00CA1DF5">
      <w:pPr>
        <w:spacing w:line="360" w:lineRule="auto"/>
      </w:pPr>
    </w:p>
    <w:p w14:paraId="0DC65FE5" w14:textId="4BCD0A03" w:rsidR="00AA5FBF" w:rsidRDefault="00AA5FBF" w:rsidP="00CA1DF5">
      <w:pPr>
        <w:spacing w:line="360" w:lineRule="auto"/>
      </w:pPr>
    </w:p>
    <w:p w14:paraId="7D1B2251" w14:textId="0526926E" w:rsidR="005D5768" w:rsidRDefault="005D5768" w:rsidP="00CA1DF5">
      <w:pPr>
        <w:ind w:firstLine="0"/>
      </w:pPr>
    </w:p>
    <w:p w14:paraId="00C254B1" w14:textId="01EC4A8A" w:rsidR="00523913" w:rsidRDefault="00523913" w:rsidP="00CA1DF5">
      <w:pPr>
        <w:ind w:firstLine="0"/>
      </w:pPr>
    </w:p>
    <w:p w14:paraId="09751614" w14:textId="77777777" w:rsidR="00523913" w:rsidRDefault="00523913" w:rsidP="00CA1DF5">
      <w:pPr>
        <w:ind w:firstLine="0"/>
      </w:pPr>
    </w:p>
    <w:p w14:paraId="3DDFA742" w14:textId="77777777" w:rsidR="00523913" w:rsidRDefault="00523913" w:rsidP="00CA1DF5">
      <w:pPr>
        <w:ind w:firstLine="0"/>
      </w:pPr>
    </w:p>
    <w:p w14:paraId="35FB67EC" w14:textId="77777777" w:rsidR="00523913" w:rsidRPr="005D5768" w:rsidRDefault="00523913" w:rsidP="00CA1DF5">
      <w:pPr>
        <w:ind w:firstLine="0"/>
      </w:pPr>
    </w:p>
    <w:p w14:paraId="5D71823F" w14:textId="320FDF7F" w:rsidR="006C776B" w:rsidRPr="00676693" w:rsidRDefault="00CA1DF5" w:rsidP="008D1976">
      <w:pPr>
        <w:pStyle w:val="Heading2"/>
        <w:spacing w:before="0" w:line="360" w:lineRule="auto"/>
        <w:ind w:firstLine="0"/>
        <w:rPr>
          <w:rFonts w:cs="Times New Roman"/>
        </w:rPr>
      </w:pPr>
      <w:bookmarkStart w:id="43" w:name="_Toc137822773"/>
      <w:r w:rsidRPr="2A0FC363">
        <w:rPr>
          <w:rFonts w:cs="Times New Roman"/>
        </w:rPr>
        <w:lastRenderedPageBreak/>
        <w:t>3.</w:t>
      </w:r>
      <w:r>
        <w:rPr>
          <w:rFonts w:cs="Times New Roman"/>
        </w:rPr>
        <w:t>1</w:t>
      </w:r>
      <w:r>
        <w:tab/>
      </w:r>
      <w:r>
        <w:rPr>
          <w:rFonts w:cs="Times New Roman"/>
        </w:rPr>
        <w:t>Signal Integration</w:t>
      </w:r>
      <w:bookmarkEnd w:id="43"/>
    </w:p>
    <w:p w14:paraId="1E7844D5" w14:textId="11E170ED" w:rsidR="006C776B" w:rsidRDefault="001813C4" w:rsidP="00931E37">
      <w:pPr>
        <w:spacing w:line="360" w:lineRule="auto"/>
      </w:pPr>
      <w:r>
        <w:rPr>
          <w:noProof/>
          <w:sz w:val="32"/>
          <w:szCs w:val="32"/>
        </w:rPr>
        <mc:AlternateContent>
          <mc:Choice Requires="wpg">
            <w:drawing>
              <wp:anchor distT="0" distB="0" distL="114300" distR="114300" simplePos="0" relativeHeight="251622400" behindDoc="0" locked="0" layoutInCell="1" allowOverlap="1" wp14:anchorId="44B1003C" wp14:editId="2453403E">
                <wp:simplePos x="0" y="0"/>
                <wp:positionH relativeFrom="margin">
                  <wp:posOffset>1085850</wp:posOffset>
                </wp:positionH>
                <wp:positionV relativeFrom="paragraph">
                  <wp:posOffset>62230</wp:posOffset>
                </wp:positionV>
                <wp:extent cx="3838575" cy="1921510"/>
                <wp:effectExtent l="0" t="0" r="9525" b="2540"/>
                <wp:wrapTight wrapText="bothSides">
                  <wp:wrapPolygon edited="0">
                    <wp:start x="322" y="0"/>
                    <wp:lineTo x="0" y="18202"/>
                    <wp:lineTo x="0" y="21414"/>
                    <wp:lineTo x="20903" y="21414"/>
                    <wp:lineTo x="20903" y="20558"/>
                    <wp:lineTo x="21546" y="17560"/>
                    <wp:lineTo x="21546" y="0"/>
                    <wp:lineTo x="322" y="0"/>
                  </wp:wrapPolygon>
                </wp:wrapTight>
                <wp:docPr id="18" name="Group 18"/>
                <wp:cNvGraphicFramePr/>
                <a:graphic xmlns:a="http://schemas.openxmlformats.org/drawingml/2006/main">
                  <a:graphicData uri="http://schemas.microsoft.com/office/word/2010/wordprocessingGroup">
                    <wpg:wgp>
                      <wpg:cNvGrpSpPr/>
                      <wpg:grpSpPr>
                        <a:xfrm>
                          <a:off x="0" y="0"/>
                          <a:ext cx="3838575" cy="1921510"/>
                          <a:chOff x="800100" y="0"/>
                          <a:chExt cx="3838575" cy="1921510"/>
                        </a:xfrm>
                      </wpg:grpSpPr>
                      <pic:pic xmlns:pic="http://schemas.openxmlformats.org/drawingml/2006/picture">
                        <pic:nvPicPr>
                          <pic:cNvPr id="16" name="Picture 16" descr="A picture containing text, diagram, line, plan&#10;&#10;Description automatically generated"/>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885825" y="0"/>
                            <a:ext cx="3752850" cy="1552575"/>
                          </a:xfrm>
                          <a:prstGeom prst="rect">
                            <a:avLst/>
                          </a:prstGeom>
                        </pic:spPr>
                      </pic:pic>
                      <wps:wsp>
                        <wps:cNvPr id="17" name="Text Box 17"/>
                        <wps:cNvSpPr txBox="1"/>
                        <wps:spPr>
                          <a:xfrm>
                            <a:off x="800100" y="1619250"/>
                            <a:ext cx="3686175" cy="302260"/>
                          </a:xfrm>
                          <a:prstGeom prst="rect">
                            <a:avLst/>
                          </a:prstGeom>
                          <a:solidFill>
                            <a:prstClr val="white"/>
                          </a:solidFill>
                          <a:ln>
                            <a:noFill/>
                          </a:ln>
                        </wps:spPr>
                        <wps:txbx>
                          <w:txbxContent>
                            <w:p w14:paraId="207A5B2E" w14:textId="0A5AD0FB" w:rsidR="006C776B" w:rsidRPr="006C776B" w:rsidRDefault="006C776B" w:rsidP="00676693">
                              <w:pPr>
                                <w:pStyle w:val="Caption"/>
                                <w:ind w:firstLine="0"/>
                                <w:jc w:val="center"/>
                                <w:rPr>
                                  <w:noProof/>
                                  <w:sz w:val="36"/>
                                  <w:szCs w:val="24"/>
                                </w:rPr>
                              </w:pPr>
                              <w:r w:rsidRPr="006C776B">
                                <w:rPr>
                                  <w:sz w:val="24"/>
                                  <w:szCs w:val="24"/>
                                </w:rPr>
                                <w:t>Figure 3.</w:t>
                              </w:r>
                              <w:r w:rsidR="00173584">
                                <w:rPr>
                                  <w:sz w:val="24"/>
                                  <w:szCs w:val="24"/>
                                </w:rPr>
                                <w:t>2</w:t>
                              </w:r>
                              <w:r w:rsidRPr="006C776B">
                                <w:rPr>
                                  <w:sz w:val="24"/>
                                  <w:szCs w:val="24"/>
                                </w:rPr>
                                <w:t xml:space="preserve">: </w:t>
                              </w:r>
                              <w:r w:rsidR="00676693">
                                <w:rPr>
                                  <w:sz w:val="24"/>
                                  <w:szCs w:val="24"/>
                                </w:rPr>
                                <w:t>Block diagram of input integration components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4B1003C" id="Group 18" o:spid="_x0000_s1043" style="position:absolute;left:0;text-align:left;margin-left:85.5pt;margin-top:4.9pt;width:302.25pt;height:151.3pt;z-index:251622400;mso-position-horizontal-relative:margin;mso-width-relative:margin;mso-height-relative:margin" coordorigin="8001" coordsize="38385,19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">
                <v:shape id="Picture 16" o:spid="_x0000_s1044" type="#_x0000_t75" alt="A picture containing text, diagram, line, plan&#10;&#10;Description automatically generated" style="position:absolute;left:8858;width:37528;height:15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">
                  <v:imagedata r:id="rId25" o:title="A picture containing text, diagram, line, plan&#10;&#10;Description automatically generated"/>
                </v:shape>
                <v:shape id="Text Box 17" o:spid="_x0000_s1045" type="#_x0000_t202" style="position:absolute;left:8001;top:16192;width:36861;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" stroked="f">
                  <v:textbox style="mso-fit-shape-to-text:t" inset="0,0,0,0">
                    <w:txbxContent>
                      <w:p w14:paraId="207A5B2E" w14:textId="0A5AD0FB" w:rsidR="006C776B" w:rsidRPr="006C776B" w:rsidRDefault="006C776B" w:rsidP="00676693">
                        <w:pPr>
                          <w:pStyle w:val="Caption"/>
                          <w:ind w:firstLine="0"/>
                          <w:jc w:val="center"/>
                          <w:rPr>
                            <w:noProof/>
                            <w:sz w:val="36"/>
                            <w:szCs w:val="24"/>
                          </w:rPr>
                        </w:pPr>
                        <w:r w:rsidRPr="006C776B">
                          <w:rPr>
                            <w:sz w:val="24"/>
                            <w:szCs w:val="24"/>
                          </w:rPr>
                          <w:t>Figure 3.</w:t>
                        </w:r>
                        <w:r w:rsidR="00173584">
                          <w:rPr>
                            <w:sz w:val="24"/>
                            <w:szCs w:val="24"/>
                          </w:rPr>
                          <w:t>2</w:t>
                        </w:r>
                        <w:r w:rsidRPr="006C776B">
                          <w:rPr>
                            <w:sz w:val="24"/>
                            <w:szCs w:val="24"/>
                          </w:rPr>
                          <w:t xml:space="preserve">: </w:t>
                        </w:r>
                        <w:r w:rsidR="00676693">
                          <w:rPr>
                            <w:sz w:val="24"/>
                            <w:szCs w:val="24"/>
                          </w:rPr>
                          <w:t>Block diagram of input integration components</w:t>
                        </w:r>
                      </w:p>
                    </w:txbxContent>
                  </v:textbox>
                </v:shape>
                <w10:wrap type="tight" anchorx="margin"/>
              </v:group>
            </w:pict>
          </mc:Fallback>
        </mc:AlternateContent>
      </w:r>
    </w:p>
    <w:p w14:paraId="0C758D5D" w14:textId="33C265D9" w:rsidR="006C776B" w:rsidRDefault="006C776B" w:rsidP="00931E37">
      <w:pPr>
        <w:spacing w:line="360" w:lineRule="auto"/>
      </w:pPr>
    </w:p>
    <w:p w14:paraId="2CE7A1AD" w14:textId="179FB74B" w:rsidR="006C776B" w:rsidRDefault="006C776B" w:rsidP="00931E37">
      <w:pPr>
        <w:spacing w:line="360" w:lineRule="auto"/>
      </w:pPr>
    </w:p>
    <w:p w14:paraId="1AC63AD9" w14:textId="01F78963" w:rsidR="006C776B" w:rsidRDefault="006C776B" w:rsidP="00931E37">
      <w:pPr>
        <w:spacing w:line="360" w:lineRule="auto"/>
      </w:pPr>
    </w:p>
    <w:p w14:paraId="5611E172" w14:textId="77777777" w:rsidR="006C776B" w:rsidRDefault="006C776B" w:rsidP="00931E37">
      <w:pPr>
        <w:spacing w:line="360" w:lineRule="auto"/>
      </w:pPr>
    </w:p>
    <w:p w14:paraId="0FE70523" w14:textId="0C06FE72" w:rsidR="006C776B" w:rsidRDefault="006C776B" w:rsidP="00931E37">
      <w:pPr>
        <w:spacing w:line="360" w:lineRule="auto"/>
      </w:pPr>
    </w:p>
    <w:p w14:paraId="545A4294" w14:textId="77777777" w:rsidR="006C776B" w:rsidRDefault="006C776B" w:rsidP="001813C4">
      <w:pPr>
        <w:spacing w:line="360" w:lineRule="auto"/>
        <w:ind w:firstLine="0"/>
      </w:pPr>
    </w:p>
    <w:p w14:paraId="71987521" w14:textId="77777777" w:rsidR="00A64A69" w:rsidRDefault="00A64A69" w:rsidP="008B720E">
      <w:pPr>
        <w:spacing w:line="360" w:lineRule="auto"/>
        <w:ind w:firstLine="0"/>
      </w:pPr>
    </w:p>
    <w:p w14:paraId="61F43891" w14:textId="692E8524" w:rsidR="002C6297" w:rsidRDefault="006C776B" w:rsidP="00AA5FBF">
      <w:pPr>
        <w:spacing w:line="360" w:lineRule="auto"/>
        <w:rPr>
          <w:noProof/>
        </w:rPr>
      </w:pPr>
      <w:r>
        <w:t>Figure 3.</w:t>
      </w:r>
      <w:r w:rsidR="00FE3BAE">
        <w:t>2</w:t>
      </w:r>
      <w:r>
        <w:t xml:space="preserve"> shows the three major elements responsible for </w:t>
      </w:r>
      <w:r w:rsidR="00CA1DF5">
        <w:t>integrating and conditioning the input from the STM</w:t>
      </w:r>
      <w:r>
        <w:t xml:space="preserve">. </w:t>
      </w:r>
      <w:r w:rsidR="00D406C8" w:rsidRPr="004048BB">
        <w:t xml:space="preserve">The first, and most important component of this system is the switched integrator. It contains the capacitor feedback amplifier, the switch to discharge the capacitor, and </w:t>
      </w:r>
      <w:r w:rsidR="004B7FFA" w:rsidRPr="004048BB">
        <w:t>all</w:t>
      </w:r>
      <w:r w:rsidR="00D406C8" w:rsidRPr="004048BB">
        <w:t xml:space="preserve"> the additional electronics </w:t>
      </w:r>
      <w:r w:rsidR="004B7FFA" w:rsidRPr="004048BB">
        <w:t>to</w:t>
      </w:r>
      <w:r w:rsidR="00D406C8" w:rsidRPr="004048BB">
        <w:t xml:space="preserve"> </w:t>
      </w:r>
      <w:r w:rsidR="004048BB" w:rsidRPr="004048BB">
        <w:t>process and amplify the signal. The tested switched integrator systems are covered in Chapters 5 and 6.</w:t>
      </w:r>
      <w:r w:rsidR="002C6297" w:rsidRPr="002C6297">
        <w:rPr>
          <w:noProof/>
        </w:rPr>
        <w:t xml:space="preserve"> </w:t>
      </w:r>
    </w:p>
    <w:p w14:paraId="1AF92500" w14:textId="683D0A00" w:rsidR="002C6297" w:rsidRDefault="002C6297" w:rsidP="00AA5FBF">
      <w:pPr>
        <w:spacing w:line="360" w:lineRule="auto"/>
        <w:rPr>
          <w:noProof/>
        </w:rPr>
      </w:pPr>
    </w:p>
    <w:p w14:paraId="71D1C442" w14:textId="08B59252" w:rsidR="002C6297" w:rsidRDefault="002C6297" w:rsidP="00AA5FBF">
      <w:pPr>
        <w:spacing w:line="360" w:lineRule="auto"/>
        <w:rPr>
          <w:noProof/>
        </w:rPr>
      </w:pPr>
      <w:r>
        <w:rPr>
          <w:noProof/>
        </w:rPr>
        <mc:AlternateContent>
          <mc:Choice Requires="wpg">
            <w:drawing>
              <wp:anchor distT="0" distB="0" distL="114300" distR="114300" simplePos="0" relativeHeight="251873280" behindDoc="0" locked="0" layoutInCell="1" allowOverlap="1" wp14:anchorId="4CC1DEDA" wp14:editId="1B339DE0">
                <wp:simplePos x="0" y="0"/>
                <wp:positionH relativeFrom="margin">
                  <wp:align>center</wp:align>
                </wp:positionH>
                <wp:positionV relativeFrom="paragraph">
                  <wp:posOffset>148590</wp:posOffset>
                </wp:positionV>
                <wp:extent cx="5762625" cy="3476625"/>
                <wp:effectExtent l="0" t="0" r="9525" b="9525"/>
                <wp:wrapNone/>
                <wp:docPr id="1038887314" name="Group 1"/>
                <wp:cNvGraphicFramePr/>
                <a:graphic xmlns:a="http://schemas.openxmlformats.org/drawingml/2006/main">
                  <a:graphicData uri="http://schemas.microsoft.com/office/word/2010/wordprocessingGroup">
                    <wpg:wgp>
                      <wpg:cNvGrpSpPr/>
                      <wpg:grpSpPr>
                        <a:xfrm>
                          <a:off x="0" y="0"/>
                          <a:ext cx="5762625" cy="3476625"/>
                          <a:chOff x="-516790" y="-1422119"/>
                          <a:chExt cx="6377437" cy="3841574"/>
                        </a:xfrm>
                      </wpg:grpSpPr>
                      <wpg:graphicFrame>
                        <wpg:cNvPr id="1092671265" name="Chart 1">
                          <a:extLst>
                            <a:ext uri="{FF2B5EF4-FFF2-40B4-BE49-F238E27FC236}">
                              <a16:creationId xmlns:a16="http://schemas.microsoft.com/office/drawing/2014/main" id="{1A7EBDD4-7241-4271-A6F1-7C6FE31405E2}"/>
                            </a:ext>
                          </a:extLst>
                        </wpg:cNvPr>
                        <wpg:cNvFrPr/>
                        <wpg:xfrm>
                          <a:off x="-516790" y="-1422119"/>
                          <a:ext cx="5943599" cy="3253740"/>
                        </wpg:xfrm>
                        <a:graphic>
                          <a:graphicData uri="http://schemas.openxmlformats.org/drawingml/2006/chart">
                            <c:chart xmlns:c="http://schemas.openxmlformats.org/drawingml/2006/chart" xmlns:r="http://schemas.openxmlformats.org/officeDocument/2006/relationships" r:id="rId26"/>
                          </a:graphicData>
                        </a:graphic>
                      </wpg:graphicFrame>
                      <wps:wsp>
                        <wps:cNvPr id="1332046067" name="Text Box 1"/>
                        <wps:cNvSpPr txBox="1"/>
                        <wps:spPr>
                          <a:xfrm>
                            <a:off x="-82954" y="1752705"/>
                            <a:ext cx="5943601" cy="666750"/>
                          </a:xfrm>
                          <a:prstGeom prst="rect">
                            <a:avLst/>
                          </a:prstGeom>
                          <a:solidFill>
                            <a:prstClr val="white"/>
                          </a:solidFill>
                          <a:ln>
                            <a:noFill/>
                          </a:ln>
                        </wps:spPr>
                        <wps:txbx>
                          <w:txbxContent>
                            <w:p w14:paraId="1BAF827B" w14:textId="7B5C9E26" w:rsidR="002C6297" w:rsidRPr="00C06948" w:rsidRDefault="002C6297" w:rsidP="002C6297">
                              <w:pPr>
                                <w:pStyle w:val="Caption"/>
                                <w:ind w:firstLine="0"/>
                                <w:rPr>
                                  <w:noProof/>
                                  <w:sz w:val="24"/>
                                  <w:szCs w:val="24"/>
                                </w:rPr>
                              </w:pPr>
                              <w:r w:rsidRPr="00C06948">
                                <w:rPr>
                                  <w:sz w:val="24"/>
                                  <w:szCs w:val="24"/>
                                </w:rPr>
                                <w:t>Figure 3.</w:t>
                              </w:r>
                              <w:r>
                                <w:rPr>
                                  <w:sz w:val="24"/>
                                  <w:szCs w:val="24"/>
                                </w:rPr>
                                <w:t>3</w:t>
                              </w:r>
                              <w:r w:rsidRPr="00C06948">
                                <w:rPr>
                                  <w:sz w:val="24"/>
                                  <w:szCs w:val="24"/>
                                </w:rPr>
                                <w:t xml:space="preserve">: </w:t>
                              </w:r>
                              <w:r>
                                <w:rPr>
                                  <w:sz w:val="24"/>
                                  <w:szCs w:val="24"/>
                                </w:rPr>
                                <w:t>M</w:t>
                              </w:r>
                              <w:r w:rsidRPr="00BC59A5">
                                <w:rPr>
                                  <w:sz w:val="24"/>
                                  <w:szCs w:val="24"/>
                                </w:rPr>
                                <w:t xml:space="preserve">agnitude response of the Sallen-Key anti-aliasing filters. While all three filters have the same </w:t>
                              </w:r>
                              <w:proofErr w:type="gramStart"/>
                              <w:r w:rsidRPr="00BC59A5">
                                <w:rPr>
                                  <w:sz w:val="24"/>
                                  <w:szCs w:val="24"/>
                                </w:rPr>
                                <w:t>pass-band</w:t>
                              </w:r>
                              <w:proofErr w:type="gramEnd"/>
                              <w:r w:rsidRPr="00BC59A5">
                                <w:rPr>
                                  <w:sz w:val="24"/>
                                  <w:szCs w:val="24"/>
                                </w:rPr>
                                <w:t xml:space="preserve"> and stop-band, the attenuation provided by the 8-pole filter is significantly stronger than the other</w:t>
                              </w:r>
                              <w:r>
                                <w:rPr>
                                  <w:sz w:val="24"/>
                                  <w:szCs w:val="24"/>
                                </w:rPr>
                                <w:t xml:space="preserve"> two.</w:t>
                              </w:r>
                            </w:p>
                            <w:p w14:paraId="372D5A49" w14:textId="77777777" w:rsidR="002C6297" w:rsidRPr="00273F87" w:rsidRDefault="002C6297" w:rsidP="002C6297">
                              <w:pPr>
                                <w:pStyle w:val="Caption"/>
                                <w:rPr>
                                  <w:noProof/>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C1DEDA" id="Group 1" o:spid="_x0000_s1046" style="position:absolute;left:0;text-align:left;margin-left:0;margin-top:11.7pt;width:453.75pt;height:273.75pt;z-index:251873280;mso-position-horizontal:center;mso-position-horizontal-relative:margin;mso-width-relative:margin;mso-height-relative:margin" coordorigin="-5167,-14221" coordsize="63774,38415"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">
                <v:shape id="Chart 1" o:spid="_x0000_s1047" type="#_x0000_t75" style="position:absolute;left:-5167;top:-14221;width:59434;height:325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">
                  <v:imagedata r:id="rId27" o:title=""/>
                  <o:lock v:ext="edit" aspectratio="f"/>
                </v:shape>
                <v:shape id="_x0000_s1048" type="#_x0000_t202" style="position:absolute;left:-829;top:17527;width:59435;height: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" stroked="f">
                  <v:textbox inset="0,0,0,0">
                    <w:txbxContent>
                      <w:p w14:paraId="1BAF827B" w14:textId="7B5C9E26" w:rsidR="002C6297" w:rsidRPr="00C06948" w:rsidRDefault="002C6297" w:rsidP="002C6297">
                        <w:pPr>
                          <w:pStyle w:val="Caption"/>
                          <w:ind w:firstLine="0"/>
                          <w:rPr>
                            <w:noProof/>
                            <w:sz w:val="24"/>
                            <w:szCs w:val="24"/>
                          </w:rPr>
                        </w:pPr>
                        <w:r w:rsidRPr="00C06948">
                          <w:rPr>
                            <w:sz w:val="24"/>
                            <w:szCs w:val="24"/>
                          </w:rPr>
                          <w:t>Figure 3.</w:t>
                        </w:r>
                        <w:r>
                          <w:rPr>
                            <w:sz w:val="24"/>
                            <w:szCs w:val="24"/>
                          </w:rPr>
                          <w:t>3</w:t>
                        </w:r>
                        <w:r w:rsidRPr="00C06948">
                          <w:rPr>
                            <w:sz w:val="24"/>
                            <w:szCs w:val="24"/>
                          </w:rPr>
                          <w:t xml:space="preserve">: </w:t>
                        </w:r>
                        <w:r>
                          <w:rPr>
                            <w:sz w:val="24"/>
                            <w:szCs w:val="24"/>
                          </w:rPr>
                          <w:t>M</w:t>
                        </w:r>
                        <w:r w:rsidRPr="00BC59A5">
                          <w:rPr>
                            <w:sz w:val="24"/>
                            <w:szCs w:val="24"/>
                          </w:rPr>
                          <w:t xml:space="preserve">agnitude response of the Sallen-Key anti-aliasing filters. While all three filters have the same </w:t>
                        </w:r>
                        <w:proofErr w:type="gramStart"/>
                        <w:r w:rsidRPr="00BC59A5">
                          <w:rPr>
                            <w:sz w:val="24"/>
                            <w:szCs w:val="24"/>
                          </w:rPr>
                          <w:t>pass-band</w:t>
                        </w:r>
                        <w:proofErr w:type="gramEnd"/>
                        <w:r w:rsidRPr="00BC59A5">
                          <w:rPr>
                            <w:sz w:val="24"/>
                            <w:szCs w:val="24"/>
                          </w:rPr>
                          <w:t xml:space="preserve"> and stop-band, the attenuation provided by the 8-pole filter is significantly stronger than the other</w:t>
                        </w:r>
                        <w:r>
                          <w:rPr>
                            <w:sz w:val="24"/>
                            <w:szCs w:val="24"/>
                          </w:rPr>
                          <w:t xml:space="preserve"> two.</w:t>
                        </w:r>
                      </w:p>
                      <w:p w14:paraId="372D5A49" w14:textId="77777777" w:rsidR="002C6297" w:rsidRPr="00273F87" w:rsidRDefault="002C6297" w:rsidP="002C6297">
                        <w:pPr>
                          <w:pStyle w:val="Caption"/>
                          <w:rPr>
                            <w:noProof/>
                            <w:sz w:val="24"/>
                          </w:rPr>
                        </w:pPr>
                      </w:p>
                    </w:txbxContent>
                  </v:textbox>
                </v:shape>
                <w10:wrap anchorx="margin"/>
              </v:group>
            </w:pict>
          </mc:Fallback>
        </mc:AlternateContent>
      </w:r>
    </w:p>
    <w:p w14:paraId="4F1C5476" w14:textId="33928D02" w:rsidR="002C6297" w:rsidRDefault="002C6297" w:rsidP="00AA5FBF">
      <w:pPr>
        <w:spacing w:line="360" w:lineRule="auto"/>
        <w:rPr>
          <w:noProof/>
        </w:rPr>
      </w:pPr>
    </w:p>
    <w:p w14:paraId="30E7EAF8" w14:textId="77777777" w:rsidR="002C6297" w:rsidRDefault="002C6297" w:rsidP="00AA5FBF">
      <w:pPr>
        <w:spacing w:line="360" w:lineRule="auto"/>
        <w:rPr>
          <w:noProof/>
        </w:rPr>
      </w:pPr>
    </w:p>
    <w:p w14:paraId="0DB2862A" w14:textId="44FBE8CB" w:rsidR="002C6297" w:rsidRDefault="002C6297" w:rsidP="00AA5FBF">
      <w:pPr>
        <w:spacing w:line="360" w:lineRule="auto"/>
        <w:rPr>
          <w:noProof/>
        </w:rPr>
      </w:pPr>
    </w:p>
    <w:p w14:paraId="4A4CC06F" w14:textId="33992F2E" w:rsidR="002C6297" w:rsidRDefault="002C6297" w:rsidP="00AA5FBF">
      <w:pPr>
        <w:spacing w:line="360" w:lineRule="auto"/>
        <w:rPr>
          <w:noProof/>
        </w:rPr>
      </w:pPr>
    </w:p>
    <w:p w14:paraId="3921E124" w14:textId="77777777" w:rsidR="002C6297" w:rsidRDefault="002C6297" w:rsidP="00AA5FBF">
      <w:pPr>
        <w:spacing w:line="360" w:lineRule="auto"/>
      </w:pPr>
    </w:p>
    <w:p w14:paraId="611D762D" w14:textId="77777777" w:rsidR="002C6297" w:rsidRDefault="002C6297" w:rsidP="00AA5FBF">
      <w:pPr>
        <w:spacing w:line="360" w:lineRule="auto"/>
      </w:pPr>
    </w:p>
    <w:p w14:paraId="641BBFF2" w14:textId="77777777" w:rsidR="002C6297" w:rsidRDefault="002C6297" w:rsidP="00AA5FBF">
      <w:pPr>
        <w:spacing w:line="360" w:lineRule="auto"/>
      </w:pPr>
    </w:p>
    <w:p w14:paraId="5D3ADC5C" w14:textId="77777777" w:rsidR="002C6297" w:rsidRDefault="002C6297" w:rsidP="00AA5FBF">
      <w:pPr>
        <w:spacing w:line="360" w:lineRule="auto"/>
      </w:pPr>
    </w:p>
    <w:p w14:paraId="383BF99A" w14:textId="77777777" w:rsidR="002C6297" w:rsidRDefault="002C6297" w:rsidP="00AA5FBF">
      <w:pPr>
        <w:spacing w:line="360" w:lineRule="auto"/>
      </w:pPr>
    </w:p>
    <w:p w14:paraId="7F26C3A6" w14:textId="77777777" w:rsidR="002C6297" w:rsidRDefault="002C6297" w:rsidP="00AA5FBF">
      <w:pPr>
        <w:spacing w:line="360" w:lineRule="auto"/>
      </w:pPr>
    </w:p>
    <w:p w14:paraId="05F09A57" w14:textId="77777777" w:rsidR="002C6297" w:rsidRDefault="002C6297" w:rsidP="00AA5FBF">
      <w:pPr>
        <w:spacing w:line="360" w:lineRule="auto"/>
      </w:pPr>
    </w:p>
    <w:p w14:paraId="79824E3C" w14:textId="77777777" w:rsidR="002C6297" w:rsidRDefault="002C6297" w:rsidP="00AA5FBF">
      <w:pPr>
        <w:spacing w:line="360" w:lineRule="auto"/>
      </w:pPr>
    </w:p>
    <w:p w14:paraId="00CBEAF6" w14:textId="77777777" w:rsidR="002C6297" w:rsidRDefault="002C6297" w:rsidP="00AA5FBF">
      <w:pPr>
        <w:spacing w:line="360" w:lineRule="auto"/>
      </w:pPr>
    </w:p>
    <w:p w14:paraId="6AFCED90" w14:textId="65B9AAA5" w:rsidR="00AA5FBF" w:rsidRDefault="004048BB" w:rsidP="00AA5FBF">
      <w:pPr>
        <w:spacing w:line="360" w:lineRule="auto"/>
        <w:rPr>
          <w:noProof/>
        </w:rPr>
      </w:pPr>
      <w:r w:rsidRPr="004048BB">
        <w:t>Next the si</w:t>
      </w:r>
      <w:r>
        <w:t xml:space="preserve">gnal is processed through an anti-aliasing filter. Aliasing </w:t>
      </w:r>
      <w:r w:rsidR="0019741E">
        <w:t xml:space="preserve">occurs when a signal over the Nyquist frequency (discussed in Chapter 4) is sampled, causing false frequencies to </w:t>
      </w:r>
      <w:r w:rsidR="0019741E">
        <w:lastRenderedPageBreak/>
        <w:t>appear in a signal.</w:t>
      </w:r>
      <w:r w:rsidR="00FE6D53">
        <w:rPr>
          <w:rStyle w:val="EndnoteReference"/>
        </w:rPr>
        <w:endnoteReference w:id="32"/>
      </w:r>
      <w:r w:rsidR="00FE6D53">
        <w:t xml:space="preserve"> High frequency noise signals can cause the appearance of features in the data that are not actually there. </w:t>
      </w:r>
      <w:r w:rsidR="00AA5FBF">
        <w:t>The anti-aliasing filter is a low-pass filter, preventing signals with frequencies above the Nyquist frequency from entering the ADC. The system is jumper selectable for 2, 4, and 8-pole Sallen-Key active low-pass filter as well as an 8-pole clock-tunable Bessel filter. The schematics are included in Appendix A.</w:t>
      </w:r>
      <w:r w:rsidR="000A5C68">
        <w:t>3</w:t>
      </w:r>
      <w:r w:rsidR="00AA5FBF">
        <w:t>, and plots of the Sallen-Key filters performance are shown in Figure 3.</w:t>
      </w:r>
      <w:r w:rsidR="000A5C68">
        <w:t>3</w:t>
      </w:r>
      <w:r w:rsidR="00AA5FBF">
        <w:t xml:space="preserve"> and Figure 3.</w:t>
      </w:r>
      <w:r w:rsidR="000A5C68">
        <w:t>4</w:t>
      </w:r>
      <w:r w:rsidR="00AA5FBF">
        <w:t xml:space="preserve">. The 8-pole filter has the strongest attenuation, reaching </w:t>
      </w:r>
      <w:r w:rsidR="00AA5FBF">
        <w:rPr>
          <w:rFonts w:cs="Times New Roman"/>
        </w:rPr>
        <w:t>−</w:t>
      </w:r>
      <w:r w:rsidR="00AA5FBF">
        <w:t xml:space="preserve">87 dB at the Nyquist frequency of 333 kHz while introducing a 10 </w:t>
      </w:r>
      <w:proofErr w:type="spellStart"/>
      <w:r w:rsidR="00AA5FBF">
        <w:rPr>
          <w:rFonts w:cs="Times New Roman"/>
        </w:rPr>
        <w:t>μ</w:t>
      </w:r>
      <w:r w:rsidR="00AA5FBF">
        <w:t>s</w:t>
      </w:r>
      <w:proofErr w:type="spellEnd"/>
      <w:r w:rsidR="00AA5FBF">
        <w:t xml:space="preserve"> </w:t>
      </w:r>
      <w:r w:rsidR="005D27E5">
        <w:t>group delay. This time delay can combine with other time delays in the system to produce a frequency dependent phase shift which can cause oscillations of the STM control loop at frequencies where the phase reaches 180</w:t>
      </w:r>
      <w:r w:rsidR="005D27E5">
        <w:rPr>
          <w:rFonts w:cs="Times New Roman"/>
        </w:rPr>
        <w:t>°</w:t>
      </w:r>
      <w:r w:rsidR="005D27E5">
        <w:t>, as discussed in Section 2.2.1.</w:t>
      </w:r>
    </w:p>
    <w:p w14:paraId="43FB1375" w14:textId="7EE9B764" w:rsidR="00716738" w:rsidRDefault="00716738" w:rsidP="00AA5FBF">
      <w:pPr>
        <w:spacing w:line="360" w:lineRule="auto"/>
        <w:rPr>
          <w:noProof/>
        </w:rPr>
      </w:pPr>
      <w:r>
        <w:rPr>
          <w:noProof/>
        </w:rPr>
        <mc:AlternateContent>
          <mc:Choice Requires="wpg">
            <w:drawing>
              <wp:anchor distT="0" distB="0" distL="114300" distR="114300" simplePos="0" relativeHeight="251964416" behindDoc="0" locked="0" layoutInCell="1" allowOverlap="1" wp14:anchorId="123B48AF" wp14:editId="6914AD30">
                <wp:simplePos x="0" y="0"/>
                <wp:positionH relativeFrom="margin">
                  <wp:align>right</wp:align>
                </wp:positionH>
                <wp:positionV relativeFrom="paragraph">
                  <wp:posOffset>59690</wp:posOffset>
                </wp:positionV>
                <wp:extent cx="5943600" cy="3662813"/>
                <wp:effectExtent l="0" t="0" r="0" b="0"/>
                <wp:wrapNone/>
                <wp:docPr id="202220595" name="Group 3"/>
                <wp:cNvGraphicFramePr/>
                <a:graphic xmlns:a="http://schemas.openxmlformats.org/drawingml/2006/main">
                  <a:graphicData uri="http://schemas.microsoft.com/office/word/2010/wordprocessingGroup">
                    <wpg:wgp>
                      <wpg:cNvGrpSpPr/>
                      <wpg:grpSpPr>
                        <a:xfrm>
                          <a:off x="0" y="0"/>
                          <a:ext cx="5943600" cy="3662813"/>
                          <a:chOff x="0" y="0"/>
                          <a:chExt cx="5943600" cy="3662813"/>
                        </a:xfrm>
                      </wpg:grpSpPr>
                      <wps:wsp>
                        <wps:cNvPr id="108606552" name="Text Box 1"/>
                        <wps:cNvSpPr txBox="1"/>
                        <wps:spPr>
                          <a:xfrm>
                            <a:off x="95250" y="3244850"/>
                            <a:ext cx="5743575" cy="417963"/>
                          </a:xfrm>
                          <a:prstGeom prst="rect">
                            <a:avLst/>
                          </a:prstGeom>
                          <a:solidFill>
                            <a:prstClr val="white"/>
                          </a:solidFill>
                          <a:ln>
                            <a:noFill/>
                          </a:ln>
                        </wps:spPr>
                        <wps:txbx>
                          <w:txbxContent>
                            <w:p w14:paraId="3520931A" w14:textId="77777777" w:rsidR="00716738" w:rsidRPr="00C06948" w:rsidRDefault="00716738" w:rsidP="00716738">
                              <w:pPr>
                                <w:pStyle w:val="Caption"/>
                                <w:ind w:firstLine="0"/>
                                <w:rPr>
                                  <w:noProof/>
                                  <w:sz w:val="24"/>
                                  <w:szCs w:val="24"/>
                                </w:rPr>
                              </w:pPr>
                              <w:r w:rsidRPr="00C06948">
                                <w:rPr>
                                  <w:sz w:val="24"/>
                                  <w:szCs w:val="24"/>
                                </w:rPr>
                                <w:t>Figure 3.</w:t>
                              </w:r>
                              <w:r>
                                <w:rPr>
                                  <w:sz w:val="24"/>
                                  <w:szCs w:val="24"/>
                                </w:rPr>
                                <w:t>4</w:t>
                              </w:r>
                              <w:r w:rsidRPr="00C06948">
                                <w:rPr>
                                  <w:sz w:val="24"/>
                                  <w:szCs w:val="24"/>
                                </w:rPr>
                                <w:t xml:space="preserve">: </w:t>
                              </w:r>
                              <w:r>
                                <w:rPr>
                                  <w:sz w:val="24"/>
                                  <w:szCs w:val="24"/>
                                </w:rPr>
                                <w:t>Group delay</w:t>
                              </w:r>
                              <w:r w:rsidRPr="00BC59A5">
                                <w:rPr>
                                  <w:sz w:val="24"/>
                                  <w:szCs w:val="24"/>
                                </w:rPr>
                                <w:t xml:space="preserve"> of the Sallen-Key anti-aliasing filters. </w:t>
                              </w:r>
                              <w:r>
                                <w:rPr>
                                  <w:sz w:val="24"/>
                                  <w:szCs w:val="24"/>
                                </w:rPr>
                                <w:t>The consequence of the increased attenuation provided by the 8-pole filter is the increase in the group delay.</w:t>
                              </w:r>
                            </w:p>
                            <w:p w14:paraId="3DB81593" w14:textId="77777777" w:rsidR="00716738" w:rsidRPr="00CD6BE0" w:rsidRDefault="00716738" w:rsidP="00716738">
                              <w:pPr>
                                <w:pStyle w:val="Caption"/>
                                <w:rPr>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aphicFrame>
                        <wpg:cNvPr id="748345056" name="Chart 1">
                          <a:extLst>
                            <a:ext uri="{FF2B5EF4-FFF2-40B4-BE49-F238E27FC236}">
                              <a16:creationId xmlns:a16="http://schemas.microsoft.com/office/drawing/2014/main" id="{EA0945AF-6E13-4F39-9407-13AB0D354828}"/>
                            </a:ext>
                          </a:extLst>
                        </wpg:cNvPr>
                        <wpg:cNvFrPr/>
                        <wpg:xfrm>
                          <a:off x="0" y="0"/>
                          <a:ext cx="5943600" cy="3261995"/>
                        </wpg:xfrm>
                        <a:graphic>
                          <a:graphicData uri="http://schemas.openxmlformats.org/drawingml/2006/chart">
                            <c:chart xmlns:c="http://schemas.openxmlformats.org/drawingml/2006/chart" xmlns:r="http://schemas.openxmlformats.org/officeDocument/2006/relationships" r:id="rId28"/>
                          </a:graphicData>
                        </a:graphic>
                      </wpg:graphicFrame>
                    </wpg:wgp>
                  </a:graphicData>
                </a:graphic>
                <wp14:sizeRelV relativeFrom="margin">
                  <wp14:pctHeight>0</wp14:pctHeight>
                </wp14:sizeRelV>
              </wp:anchor>
            </w:drawing>
          </mc:Choice>
          <mc:Fallback>
            <w:pict>
              <v:group w14:anchorId="123B48AF" id="Group 3" o:spid="_x0000_s1049" style="position:absolute;left:0;text-align:left;margin-left:416.8pt;margin-top:4.7pt;width:468pt;height:288.4pt;z-index:251964416;mso-position-horizontal:right;mso-position-horizontal-relative:margin;mso-height-relative:margin" coordsize="59436,36628"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">
                <v:shape id="_x0000_s1050" type="#_x0000_t202" style="position:absolute;left:952;top:32448;width:57436;height:4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" stroked="f">
                  <v:textbox inset="0,0,0,0">
                    <w:txbxContent>
                      <w:p w14:paraId="3520931A" w14:textId="77777777" w:rsidR="00716738" w:rsidRPr="00C06948" w:rsidRDefault="00716738" w:rsidP="00716738">
                        <w:pPr>
                          <w:pStyle w:val="Caption"/>
                          <w:ind w:firstLine="0"/>
                          <w:rPr>
                            <w:noProof/>
                            <w:sz w:val="24"/>
                            <w:szCs w:val="24"/>
                          </w:rPr>
                        </w:pPr>
                        <w:r w:rsidRPr="00C06948">
                          <w:rPr>
                            <w:sz w:val="24"/>
                            <w:szCs w:val="24"/>
                          </w:rPr>
                          <w:t>Figure 3.</w:t>
                        </w:r>
                        <w:r>
                          <w:rPr>
                            <w:sz w:val="24"/>
                            <w:szCs w:val="24"/>
                          </w:rPr>
                          <w:t>4</w:t>
                        </w:r>
                        <w:r w:rsidRPr="00C06948">
                          <w:rPr>
                            <w:sz w:val="24"/>
                            <w:szCs w:val="24"/>
                          </w:rPr>
                          <w:t xml:space="preserve">: </w:t>
                        </w:r>
                        <w:r>
                          <w:rPr>
                            <w:sz w:val="24"/>
                            <w:szCs w:val="24"/>
                          </w:rPr>
                          <w:t>Group delay</w:t>
                        </w:r>
                        <w:r w:rsidRPr="00BC59A5">
                          <w:rPr>
                            <w:sz w:val="24"/>
                            <w:szCs w:val="24"/>
                          </w:rPr>
                          <w:t xml:space="preserve"> of the Sallen-Key anti-aliasing filters. </w:t>
                        </w:r>
                        <w:r>
                          <w:rPr>
                            <w:sz w:val="24"/>
                            <w:szCs w:val="24"/>
                          </w:rPr>
                          <w:t>The consequence of the increased attenuation provided by the 8-pole filter is the increase in the group delay.</w:t>
                        </w:r>
                      </w:p>
                      <w:p w14:paraId="3DB81593" w14:textId="77777777" w:rsidR="00716738" w:rsidRPr="00CD6BE0" w:rsidRDefault="00716738" w:rsidP="00716738">
                        <w:pPr>
                          <w:pStyle w:val="Caption"/>
                          <w:rPr>
                            <w:sz w:val="24"/>
                          </w:rPr>
                        </w:pPr>
                      </w:p>
                    </w:txbxContent>
                  </v:textbox>
                </v:shape>
                <v:shape id="Chart 1" o:spid="_x0000_s1051" type="#_x0000_t75" style="position:absolute;width:59436;height:326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">
                  <v:imagedata r:id="rId29" o:title=""/>
                  <o:lock v:ext="edit" aspectratio="f"/>
                </v:shape>
                <w10:wrap anchorx="margin"/>
              </v:group>
            </w:pict>
          </mc:Fallback>
        </mc:AlternateContent>
      </w:r>
    </w:p>
    <w:p w14:paraId="168B418E" w14:textId="2609B7EF" w:rsidR="00716738" w:rsidRDefault="00716738" w:rsidP="00AA5FBF">
      <w:pPr>
        <w:spacing w:line="360" w:lineRule="auto"/>
        <w:rPr>
          <w:noProof/>
        </w:rPr>
      </w:pPr>
    </w:p>
    <w:p w14:paraId="024197E5" w14:textId="1AAF2615" w:rsidR="00716738" w:rsidRDefault="00716738" w:rsidP="00AA5FBF">
      <w:pPr>
        <w:spacing w:line="360" w:lineRule="auto"/>
        <w:rPr>
          <w:noProof/>
        </w:rPr>
      </w:pPr>
    </w:p>
    <w:p w14:paraId="50A5369B" w14:textId="4C6CAB82" w:rsidR="00716738" w:rsidRDefault="00716738" w:rsidP="00AA5FBF">
      <w:pPr>
        <w:spacing w:line="360" w:lineRule="auto"/>
        <w:rPr>
          <w:noProof/>
        </w:rPr>
      </w:pPr>
    </w:p>
    <w:p w14:paraId="0052F114" w14:textId="5FD163AC" w:rsidR="00716738" w:rsidRDefault="00716738" w:rsidP="00AA5FBF">
      <w:pPr>
        <w:spacing w:line="360" w:lineRule="auto"/>
        <w:rPr>
          <w:noProof/>
        </w:rPr>
      </w:pPr>
    </w:p>
    <w:p w14:paraId="7DC5C52C" w14:textId="0A010762" w:rsidR="00716738" w:rsidRDefault="00716738" w:rsidP="00AA5FBF">
      <w:pPr>
        <w:spacing w:line="360" w:lineRule="auto"/>
        <w:rPr>
          <w:noProof/>
        </w:rPr>
      </w:pPr>
    </w:p>
    <w:p w14:paraId="174FCA0D" w14:textId="04B865C6" w:rsidR="00716738" w:rsidRDefault="00716738" w:rsidP="00AA5FBF">
      <w:pPr>
        <w:spacing w:line="360" w:lineRule="auto"/>
        <w:rPr>
          <w:noProof/>
        </w:rPr>
      </w:pPr>
    </w:p>
    <w:p w14:paraId="0B44D680" w14:textId="77777777" w:rsidR="00716738" w:rsidRDefault="00716738" w:rsidP="00AA5FBF">
      <w:pPr>
        <w:spacing w:line="360" w:lineRule="auto"/>
        <w:rPr>
          <w:noProof/>
        </w:rPr>
      </w:pPr>
    </w:p>
    <w:p w14:paraId="06484AB8" w14:textId="77777777" w:rsidR="00716738" w:rsidRDefault="00716738" w:rsidP="00AA5FBF">
      <w:pPr>
        <w:spacing w:line="360" w:lineRule="auto"/>
        <w:rPr>
          <w:noProof/>
        </w:rPr>
      </w:pPr>
    </w:p>
    <w:p w14:paraId="47AE8CF6" w14:textId="604F180E" w:rsidR="00716738" w:rsidRDefault="00716738" w:rsidP="00AA5FBF">
      <w:pPr>
        <w:spacing w:line="360" w:lineRule="auto"/>
        <w:rPr>
          <w:noProof/>
        </w:rPr>
      </w:pPr>
    </w:p>
    <w:p w14:paraId="059464EE" w14:textId="78B08599" w:rsidR="00716738" w:rsidRDefault="00716738" w:rsidP="00AA5FBF">
      <w:pPr>
        <w:spacing w:line="360" w:lineRule="auto"/>
        <w:rPr>
          <w:noProof/>
        </w:rPr>
      </w:pPr>
    </w:p>
    <w:p w14:paraId="366B2467" w14:textId="77777777" w:rsidR="00716738" w:rsidRDefault="00716738" w:rsidP="00AA5FBF">
      <w:pPr>
        <w:spacing w:line="360" w:lineRule="auto"/>
        <w:rPr>
          <w:noProof/>
        </w:rPr>
      </w:pPr>
    </w:p>
    <w:p w14:paraId="102BE608" w14:textId="59946D7D" w:rsidR="00716738" w:rsidRDefault="00716738" w:rsidP="00AA5FBF">
      <w:pPr>
        <w:spacing w:line="360" w:lineRule="auto"/>
        <w:rPr>
          <w:noProof/>
        </w:rPr>
      </w:pPr>
    </w:p>
    <w:p w14:paraId="68E76655" w14:textId="2A72B9A2" w:rsidR="00716738" w:rsidRDefault="00716738" w:rsidP="00AA5FBF">
      <w:pPr>
        <w:spacing w:line="360" w:lineRule="auto"/>
        <w:rPr>
          <w:noProof/>
        </w:rPr>
      </w:pPr>
    </w:p>
    <w:p w14:paraId="6004D9B3" w14:textId="77777777" w:rsidR="00716738" w:rsidRDefault="00716738" w:rsidP="00716738">
      <w:pPr>
        <w:spacing w:line="360" w:lineRule="auto"/>
        <w:ind w:firstLine="0"/>
      </w:pPr>
    </w:p>
    <w:p w14:paraId="02215AAB" w14:textId="54C4369E" w:rsidR="001B5F86" w:rsidRDefault="005B33B4" w:rsidP="00CA1DF5">
      <w:pPr>
        <w:spacing w:line="360" w:lineRule="auto"/>
      </w:pPr>
      <w:r>
        <w:t xml:space="preserve">The signal is then amplified by a fully differential amplifier as required by the ADC, which also provides immunity to common mode noise such as ground loops. The fully differential amplifier used was the </w:t>
      </w:r>
      <w:r w:rsidR="006C776B" w:rsidRPr="006C776B">
        <w:t>ADA4940-1ARZ differential amplifier</w:t>
      </w:r>
      <w:r w:rsidR="00320500" w:rsidRPr="006C776B">
        <w:rPr>
          <w:rStyle w:val="EndnoteReference"/>
        </w:rPr>
        <w:endnoteReference w:id="33"/>
      </w:r>
      <w:r w:rsidR="00AA5FBF">
        <w:t xml:space="preserve">, which converts the single-ended signal out of the integrator into a </w:t>
      </w:r>
      <w:proofErr w:type="gramStart"/>
      <w:r w:rsidR="00AA5FBF">
        <w:t>fully-differential</w:t>
      </w:r>
      <w:proofErr w:type="gramEnd"/>
      <w:r w:rsidR="00AA5FBF">
        <w:t xml:space="preserve"> signal to be processed by the ADC. This board also contains components that condition the output signal, which will be </w:t>
      </w:r>
      <w:r w:rsidR="00AA5FBF">
        <w:lastRenderedPageBreak/>
        <w:t>discussed in the next section. The</w:t>
      </w:r>
      <w:r w:rsidR="00320500">
        <w:t xml:space="preserve"> </w:t>
      </w:r>
      <w:r w:rsidR="00AA5FBF">
        <w:t>s</w:t>
      </w:r>
      <w:r w:rsidR="00320500">
        <w:t xml:space="preserve">chematics </w:t>
      </w:r>
      <w:r w:rsidR="00931E37">
        <w:t>for the set-up used are included in Appendix A.4.2. From here, the signal is then transmitted to the differentiator.</w:t>
      </w:r>
    </w:p>
    <w:p w14:paraId="5FBA4A79" w14:textId="51368316" w:rsidR="00CA1DF5" w:rsidRDefault="00CA1DF5" w:rsidP="008D1976">
      <w:pPr>
        <w:pStyle w:val="Heading2"/>
        <w:spacing w:before="0" w:line="360" w:lineRule="auto"/>
        <w:ind w:firstLine="0"/>
        <w:rPr>
          <w:rFonts w:cs="Times New Roman"/>
        </w:rPr>
      </w:pPr>
      <w:bookmarkStart w:id="44" w:name="_Toc137822774"/>
      <w:r w:rsidRPr="2A0FC363">
        <w:rPr>
          <w:rFonts w:cs="Times New Roman"/>
        </w:rPr>
        <w:t>3.</w:t>
      </w:r>
      <w:r>
        <w:rPr>
          <w:rFonts w:cs="Times New Roman"/>
        </w:rPr>
        <w:t>2</w:t>
      </w:r>
      <w:r>
        <w:tab/>
      </w:r>
      <w:r>
        <w:rPr>
          <w:rFonts w:cs="Times New Roman"/>
        </w:rPr>
        <w:t>Signal Differentiation</w:t>
      </w:r>
      <w:bookmarkEnd w:id="44"/>
    </w:p>
    <w:p w14:paraId="74F737BF" w14:textId="26FBD9D6" w:rsidR="006A51FA" w:rsidRDefault="005B33B4" w:rsidP="006A51FA">
      <w:pPr>
        <w:spacing w:line="360" w:lineRule="auto"/>
      </w:pPr>
      <w:r>
        <w:t>Figure 3.</w:t>
      </w:r>
      <w:r w:rsidR="00FE3BAE">
        <w:t>5</w:t>
      </w:r>
      <w:r>
        <w:t xml:space="preserve"> shows a circuit diagram of the set-up of the ADC, DAC, and FPGA. Communication between these components used a serial peripheral interface (SPI) bus, which is designed for short distances. To communicate between the PCB boards, ribbon cables with alternating signal and ground wires connections were implemented to reduce crosstalk and control the impedance as well as added 100 </w:t>
      </w:r>
      <w:r>
        <w:rPr>
          <w:rFonts w:cs="Times New Roman"/>
        </w:rPr>
        <w:t>Ω</w:t>
      </w:r>
      <w:r>
        <w:t xml:space="preserve"> source resistors to attenuate the signal reflections. </w:t>
      </w:r>
      <w:r w:rsidR="005D27E5">
        <w:t xml:space="preserve">After the processed signal is output by the DAC, it is first conditioned by a AMP03GS </w:t>
      </w:r>
      <w:r w:rsidR="005D27E5">
        <w:rPr>
          <w:noProof/>
        </w:rPr>
        <w:t>precision,</w:t>
      </w:r>
      <w:r>
        <w:rPr>
          <w:noProof/>
        </w:rPr>
        <w:t xml:space="preserve"> </w:t>
      </w:r>
      <w:r w:rsidR="00151659">
        <w:rPr>
          <w:noProof/>
        </w:rPr>
        <w:t>unity gain differential amplifier</w:t>
      </w:r>
      <w:r w:rsidR="007D1FA8">
        <w:rPr>
          <w:rStyle w:val="EndnoteReference"/>
        </w:rPr>
        <w:endnoteReference w:id="34"/>
      </w:r>
      <w:r w:rsidR="007D1FA8">
        <w:t xml:space="preserve"> </w:t>
      </w:r>
      <w:r w:rsidR="00151659">
        <w:t>and is then buffered by a unity gain line driver OP27G low-noise precision amplifier.</w:t>
      </w:r>
      <w:r w:rsidR="00151659">
        <w:rPr>
          <w:rStyle w:val="EndnoteReference"/>
        </w:rPr>
        <w:endnoteReference w:id="35"/>
      </w:r>
      <w:r w:rsidR="00151659">
        <w:t xml:space="preserve"> </w:t>
      </w:r>
      <w:r w:rsidR="006A51FA">
        <w:t xml:space="preserve">An external power source providing </w:t>
      </w:r>
      <w:r w:rsidR="00A65506">
        <w:rPr>
          <w:rFonts w:cs="Times New Roman"/>
        </w:rPr>
        <w:t>±</w:t>
      </w:r>
      <w:r w:rsidR="006A51FA">
        <w:t xml:space="preserve">15V was also built </w:t>
      </w:r>
      <w:r w:rsidR="009F5885">
        <w:t>to</w:t>
      </w:r>
      <w:r w:rsidR="006A51FA">
        <w:t xml:space="preserve"> power the entire set up.</w:t>
      </w:r>
    </w:p>
    <w:p w14:paraId="4B228AA1" w14:textId="2E119D9B" w:rsidR="006A51FA" w:rsidRDefault="00151659" w:rsidP="006A51FA">
      <w:pPr>
        <w:keepNext/>
        <w:spacing w:line="360" w:lineRule="auto"/>
        <w:ind w:firstLine="0"/>
      </w:pPr>
      <w:r>
        <w:rPr>
          <w:noProof/>
        </w:rPr>
        <w:drawing>
          <wp:inline distT="0" distB="0" distL="0" distR="0" wp14:anchorId="74D80385" wp14:editId="1E0BF8B5">
            <wp:extent cx="5857875" cy="2209800"/>
            <wp:effectExtent l="0" t="0" r="9525" b="0"/>
            <wp:docPr id="19" name="Picture 19" descr="A picture containing diagram, plan, technical drawing,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diagram, plan, technical drawing, schematic&#10;&#10;Description automatically generated"/>
                    <pic:cNvPicPr/>
                  </pic:nvPicPr>
                  <pic:blipFill>
                    <a:blip r:embed="rId30"/>
                    <a:stretch>
                      <a:fillRect/>
                    </a:stretch>
                  </pic:blipFill>
                  <pic:spPr>
                    <a:xfrm>
                      <a:off x="0" y="0"/>
                      <a:ext cx="5857875" cy="2209800"/>
                    </a:xfrm>
                    <a:prstGeom prst="rect">
                      <a:avLst/>
                    </a:prstGeom>
                  </pic:spPr>
                </pic:pic>
              </a:graphicData>
            </a:graphic>
          </wp:inline>
        </w:drawing>
      </w:r>
    </w:p>
    <w:p w14:paraId="2C1D23E8" w14:textId="6509DAE1" w:rsidR="006A51FA" w:rsidRPr="006A51FA" w:rsidRDefault="00C34C87" w:rsidP="00C34C87">
      <w:pPr>
        <w:pStyle w:val="Caption"/>
        <w:ind w:left="1440" w:firstLine="0"/>
        <w:rPr>
          <w:sz w:val="24"/>
          <w:szCs w:val="24"/>
        </w:rPr>
      </w:pPr>
      <w:r>
        <w:rPr>
          <w:sz w:val="24"/>
          <w:szCs w:val="24"/>
        </w:rPr>
        <w:t xml:space="preserve">        </w:t>
      </w:r>
      <w:r w:rsidR="006A51FA" w:rsidRPr="007C2FDD">
        <w:rPr>
          <w:sz w:val="24"/>
          <w:szCs w:val="24"/>
        </w:rPr>
        <w:t>Figure 3.</w:t>
      </w:r>
      <w:r w:rsidR="00173584">
        <w:rPr>
          <w:sz w:val="24"/>
          <w:szCs w:val="24"/>
        </w:rPr>
        <w:t>5</w:t>
      </w:r>
      <w:r w:rsidR="006A51FA" w:rsidRPr="007C2FDD">
        <w:rPr>
          <w:sz w:val="24"/>
          <w:szCs w:val="24"/>
        </w:rPr>
        <w:t xml:space="preserve">: </w:t>
      </w:r>
      <w:r w:rsidR="00856B78">
        <w:rPr>
          <w:sz w:val="24"/>
          <w:szCs w:val="24"/>
        </w:rPr>
        <w:t>S</w:t>
      </w:r>
      <w:r w:rsidR="006A51FA" w:rsidRPr="007C2FDD">
        <w:rPr>
          <w:sz w:val="24"/>
          <w:szCs w:val="24"/>
        </w:rPr>
        <w:t>chematic of the ADC, FPGA, and DAC</w:t>
      </w:r>
      <w:r w:rsidR="006A51FA">
        <w:rPr>
          <w:sz w:val="24"/>
          <w:szCs w:val="24"/>
        </w:rPr>
        <w:t>.</w:t>
      </w:r>
    </w:p>
    <w:p w14:paraId="65B181C8" w14:textId="3E095464" w:rsidR="005B33B4" w:rsidRDefault="005B33B4" w:rsidP="005B33B4">
      <w:pPr>
        <w:spacing w:line="360" w:lineRule="auto"/>
      </w:pPr>
      <w:r>
        <w:t xml:space="preserve">The ADC used was an Analog Devices AD4001. The AD4001 is a low power, high accuracy analog to digital converter. It outputs a 16-bit integer which has a range of </w:t>
      </w:r>
      <w:r>
        <w:rPr>
          <w:rFonts w:cs="Times New Roman"/>
        </w:rPr>
        <w:t>−</w:t>
      </w:r>
      <w:r>
        <w:t xml:space="preserve">5V to +5V, yielding a resolution of 152.6 </w:t>
      </w:r>
      <w:proofErr w:type="spellStart"/>
      <w:r>
        <w:rPr>
          <w:rFonts w:cs="Times New Roman"/>
        </w:rPr>
        <w:t>μ</w:t>
      </w:r>
      <w:r>
        <w:t>V</w:t>
      </w:r>
      <w:proofErr w:type="spellEnd"/>
      <w:r>
        <w:t>. It can convert and output a maximum of 2 MSPS and communicates via a modified SPI protocol. Figure 3.</w:t>
      </w:r>
      <w:r w:rsidR="000A5C68">
        <w:t>6</w:t>
      </w:r>
      <w:r>
        <w:t xml:space="preserve"> shows the functional block diagram of </w:t>
      </w:r>
      <w:proofErr w:type="gramStart"/>
      <w:r>
        <w:t>the AD4001</w:t>
      </w:r>
      <w:proofErr w:type="gramEnd"/>
      <w:r>
        <w:t>.</w:t>
      </w:r>
    </w:p>
    <w:p w14:paraId="72EBD985" w14:textId="77777777" w:rsidR="007A643D" w:rsidRDefault="007A643D" w:rsidP="007A643D">
      <w:pPr>
        <w:keepNext/>
        <w:spacing w:line="360" w:lineRule="auto"/>
        <w:jc w:val="center"/>
      </w:pPr>
      <w:r>
        <w:rPr>
          <w:noProof/>
        </w:rPr>
        <w:lastRenderedPageBreak/>
        <w:drawing>
          <wp:anchor distT="0" distB="0" distL="114300" distR="114300" simplePos="0" relativeHeight="252005376" behindDoc="1" locked="0" layoutInCell="1" allowOverlap="1" wp14:anchorId="0B5136DC" wp14:editId="556B0131">
            <wp:simplePos x="0" y="0"/>
            <wp:positionH relativeFrom="margin">
              <wp:align>center</wp:align>
            </wp:positionH>
            <wp:positionV relativeFrom="paragraph">
              <wp:posOffset>0</wp:posOffset>
            </wp:positionV>
            <wp:extent cx="3450794" cy="1190625"/>
            <wp:effectExtent l="0" t="0" r="0" b="0"/>
            <wp:wrapTight wrapText="bothSides">
              <wp:wrapPolygon edited="0">
                <wp:start x="0" y="0"/>
                <wp:lineTo x="0" y="21082"/>
                <wp:lineTo x="21465" y="21082"/>
                <wp:lineTo x="21465" y="0"/>
                <wp:lineTo x="0" y="0"/>
              </wp:wrapPolygon>
            </wp:wrapTight>
            <wp:docPr id="9" name="Picture 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schematic&#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50794" cy="1190625"/>
                    </a:xfrm>
                    <a:prstGeom prst="rect">
                      <a:avLst/>
                    </a:prstGeom>
                    <a:noFill/>
                    <a:ln>
                      <a:noFill/>
                    </a:ln>
                  </pic:spPr>
                </pic:pic>
              </a:graphicData>
            </a:graphic>
          </wp:anchor>
        </w:drawing>
      </w:r>
    </w:p>
    <w:p w14:paraId="25BD22DB" w14:textId="77777777" w:rsidR="0012428E" w:rsidRDefault="0012428E" w:rsidP="0012428E">
      <w:pPr>
        <w:pStyle w:val="Caption"/>
        <w:spacing w:after="0"/>
        <w:rPr>
          <w:sz w:val="24"/>
          <w:szCs w:val="24"/>
        </w:rPr>
      </w:pPr>
      <w:r>
        <w:rPr>
          <w:sz w:val="24"/>
          <w:szCs w:val="24"/>
        </w:rPr>
        <w:t xml:space="preserve">                             </w:t>
      </w:r>
    </w:p>
    <w:p w14:paraId="5F3F7ECF" w14:textId="77777777" w:rsidR="0012428E" w:rsidRDefault="0012428E" w:rsidP="0012428E">
      <w:pPr>
        <w:pStyle w:val="Caption"/>
        <w:spacing w:after="0"/>
        <w:rPr>
          <w:sz w:val="24"/>
          <w:szCs w:val="24"/>
        </w:rPr>
      </w:pPr>
    </w:p>
    <w:p w14:paraId="2A624680" w14:textId="77777777" w:rsidR="0012428E" w:rsidRDefault="0012428E" w:rsidP="0012428E">
      <w:pPr>
        <w:pStyle w:val="Caption"/>
        <w:spacing w:after="0"/>
        <w:rPr>
          <w:sz w:val="24"/>
          <w:szCs w:val="24"/>
        </w:rPr>
      </w:pPr>
    </w:p>
    <w:p w14:paraId="4525A064" w14:textId="77777777" w:rsidR="0012428E" w:rsidRDefault="0012428E" w:rsidP="0012428E">
      <w:pPr>
        <w:pStyle w:val="Caption"/>
        <w:spacing w:after="0"/>
        <w:rPr>
          <w:sz w:val="24"/>
          <w:szCs w:val="24"/>
        </w:rPr>
      </w:pPr>
    </w:p>
    <w:p w14:paraId="592394C5" w14:textId="77777777" w:rsidR="0012428E" w:rsidRDefault="0012428E" w:rsidP="0012428E">
      <w:pPr>
        <w:pStyle w:val="Caption"/>
        <w:spacing w:after="0"/>
        <w:rPr>
          <w:sz w:val="24"/>
          <w:szCs w:val="24"/>
        </w:rPr>
      </w:pPr>
    </w:p>
    <w:p w14:paraId="71CC3156" w14:textId="77777777" w:rsidR="0012428E" w:rsidRPr="0012428E" w:rsidRDefault="0012428E" w:rsidP="0012428E"/>
    <w:p w14:paraId="182E16BB" w14:textId="2B9B18EB" w:rsidR="00C6311A" w:rsidRDefault="007A643D" w:rsidP="0012428E">
      <w:pPr>
        <w:pStyle w:val="Caption"/>
        <w:spacing w:after="0"/>
        <w:ind w:left="1440"/>
        <w:rPr>
          <w:sz w:val="24"/>
          <w:szCs w:val="24"/>
        </w:rPr>
      </w:pPr>
      <w:r w:rsidRPr="00450C53">
        <w:rPr>
          <w:sz w:val="24"/>
          <w:szCs w:val="24"/>
        </w:rPr>
        <w:t>Figure 3</w:t>
      </w:r>
      <w:r>
        <w:rPr>
          <w:sz w:val="24"/>
          <w:szCs w:val="24"/>
        </w:rPr>
        <w:t>.</w:t>
      </w:r>
      <w:r w:rsidR="00173584">
        <w:rPr>
          <w:sz w:val="24"/>
          <w:szCs w:val="24"/>
        </w:rPr>
        <w:t>6</w:t>
      </w:r>
      <w:r w:rsidRPr="00450C53">
        <w:rPr>
          <w:sz w:val="24"/>
          <w:szCs w:val="24"/>
        </w:rPr>
        <w:t xml:space="preserve">: Functional </w:t>
      </w:r>
      <w:r w:rsidR="00C4354B">
        <w:rPr>
          <w:sz w:val="24"/>
          <w:szCs w:val="24"/>
        </w:rPr>
        <w:t>b</w:t>
      </w:r>
      <w:r w:rsidRPr="00450C53">
        <w:rPr>
          <w:sz w:val="24"/>
          <w:szCs w:val="24"/>
        </w:rPr>
        <w:t xml:space="preserve">lock </w:t>
      </w:r>
      <w:r w:rsidR="00C4354B">
        <w:rPr>
          <w:sz w:val="24"/>
          <w:szCs w:val="24"/>
        </w:rPr>
        <w:t>d</w:t>
      </w:r>
      <w:r w:rsidRPr="00450C53">
        <w:rPr>
          <w:sz w:val="24"/>
          <w:szCs w:val="24"/>
        </w:rPr>
        <w:t xml:space="preserve">iagram of the AD4001 </w:t>
      </w:r>
    </w:p>
    <w:p w14:paraId="5D04C41E" w14:textId="7817B7AC" w:rsidR="007A643D" w:rsidRDefault="007A643D" w:rsidP="0012428E">
      <w:pPr>
        <w:pStyle w:val="Caption"/>
        <w:spacing w:after="0"/>
        <w:ind w:left="1440"/>
      </w:pPr>
      <w:r w:rsidRPr="00450C53">
        <w:rPr>
          <w:sz w:val="24"/>
          <w:szCs w:val="24"/>
        </w:rPr>
        <w:t>Analog-to-Digital Converter</w:t>
      </w:r>
      <w:r w:rsidRPr="00450C53">
        <w:rPr>
          <w:noProof/>
          <w:sz w:val="24"/>
          <w:szCs w:val="24"/>
        </w:rPr>
        <w:t>.</w:t>
      </w:r>
      <w:r w:rsidR="005E6910" w:rsidRPr="005E6910">
        <w:rPr>
          <w:rStyle w:val="EndnoteReference"/>
        </w:rPr>
        <w:t xml:space="preserve"> </w:t>
      </w:r>
      <w:r w:rsidR="005E6910" w:rsidRPr="005E6910">
        <w:rPr>
          <w:rStyle w:val="EndnoteReference"/>
          <w:sz w:val="24"/>
          <w:szCs w:val="24"/>
        </w:rPr>
        <w:endnoteReference w:id="36"/>
      </w:r>
    </w:p>
    <w:p w14:paraId="70D9682B" w14:textId="77777777" w:rsidR="00C6311A" w:rsidRPr="00C6311A" w:rsidRDefault="00C6311A" w:rsidP="00C6311A"/>
    <w:p w14:paraId="42328BF5" w14:textId="49054073" w:rsidR="005B33B4" w:rsidRDefault="005B33B4" w:rsidP="005B33B4">
      <w:pPr>
        <w:spacing w:line="360" w:lineRule="auto"/>
      </w:pPr>
      <w:r>
        <w:t xml:space="preserve">The DAC used was an Analog Devices AD5781. The AD5781 is a low power, high accuracy digital-to-analog converter. It takes in a 24-bit instruction, consisting of a 4-bit register access command, an 18-bit integer corresponding to the desired output voltage in the range of </w:t>
      </w:r>
      <w:r>
        <w:rPr>
          <w:rFonts w:cs="Times New Roman"/>
        </w:rPr>
        <w:t>−</w:t>
      </w:r>
      <w:r>
        <w:t xml:space="preserve">10 V to +10 V, and two additional bits that are not used. This yields a resolution of 76.3 </w:t>
      </w:r>
      <w:proofErr w:type="spellStart"/>
      <w:r>
        <w:rPr>
          <w:rFonts w:cs="Times New Roman"/>
        </w:rPr>
        <w:t>μ</w:t>
      </w:r>
      <w:r>
        <w:t>V</w:t>
      </w:r>
      <w:proofErr w:type="spellEnd"/>
      <w:r>
        <w:t>. It can accept a maximum clock frequency of 35 MHz and communicates via SPI. Figure 3.</w:t>
      </w:r>
      <w:r w:rsidR="000A5C68">
        <w:t>7</w:t>
      </w:r>
      <w:r>
        <w:t xml:space="preserve"> shows the functional block diagram of </w:t>
      </w:r>
      <w:proofErr w:type="gramStart"/>
      <w:r>
        <w:t>the AD5781</w:t>
      </w:r>
      <w:proofErr w:type="gramEnd"/>
      <w:r>
        <w:t>.</w:t>
      </w:r>
    </w:p>
    <w:p w14:paraId="4E5C704C" w14:textId="54366BE7" w:rsidR="007A643D" w:rsidRDefault="007A643D" w:rsidP="007A643D">
      <w:pPr>
        <w:spacing w:line="360" w:lineRule="auto"/>
        <w:jc w:val="center"/>
      </w:pPr>
    </w:p>
    <w:p w14:paraId="31C3BC5A" w14:textId="46D658EE" w:rsidR="00EB36F7" w:rsidRPr="006A51FA" w:rsidRDefault="0012428E" w:rsidP="006A51FA">
      <w:pPr>
        <w:pStyle w:val="Caption"/>
        <w:jc w:val="center"/>
        <w:rPr>
          <w:sz w:val="24"/>
          <w:szCs w:val="24"/>
        </w:rPr>
      </w:pPr>
      <w:r>
        <w:rPr>
          <w:noProof/>
        </w:rPr>
        <w:drawing>
          <wp:anchor distT="0" distB="0" distL="114300" distR="114300" simplePos="0" relativeHeight="252006400" behindDoc="1" locked="0" layoutInCell="1" allowOverlap="1" wp14:anchorId="34978B85" wp14:editId="05198E45">
            <wp:simplePos x="0" y="0"/>
            <wp:positionH relativeFrom="margin">
              <wp:posOffset>1388110</wp:posOffset>
            </wp:positionH>
            <wp:positionV relativeFrom="paragraph">
              <wp:posOffset>5715</wp:posOffset>
            </wp:positionV>
            <wp:extent cx="2786296" cy="1666875"/>
            <wp:effectExtent l="0" t="0" r="0" b="0"/>
            <wp:wrapTight wrapText="bothSides">
              <wp:wrapPolygon edited="0">
                <wp:start x="0" y="0"/>
                <wp:lineTo x="0" y="21230"/>
                <wp:lineTo x="21418" y="21230"/>
                <wp:lineTo x="21418" y="0"/>
                <wp:lineTo x="0" y="0"/>
              </wp:wrapPolygon>
            </wp:wrapTight>
            <wp:docPr id="10" name="Picture 1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 schematic&#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86296" cy="1666875"/>
                    </a:xfrm>
                    <a:prstGeom prst="rect">
                      <a:avLst/>
                    </a:prstGeom>
                    <a:noFill/>
                    <a:ln>
                      <a:noFill/>
                    </a:ln>
                  </pic:spPr>
                </pic:pic>
              </a:graphicData>
            </a:graphic>
          </wp:anchor>
        </w:drawing>
      </w:r>
    </w:p>
    <w:p w14:paraId="174C8FFD" w14:textId="77777777" w:rsidR="0012428E" w:rsidRDefault="0012428E" w:rsidP="00C6311A">
      <w:pPr>
        <w:pStyle w:val="Caption"/>
        <w:spacing w:after="0"/>
        <w:ind w:left="2160"/>
        <w:rPr>
          <w:sz w:val="24"/>
          <w:szCs w:val="24"/>
        </w:rPr>
      </w:pPr>
    </w:p>
    <w:p w14:paraId="0233EF5D" w14:textId="77777777" w:rsidR="0012428E" w:rsidRDefault="0012428E" w:rsidP="00C6311A">
      <w:pPr>
        <w:pStyle w:val="Caption"/>
        <w:spacing w:after="0"/>
        <w:ind w:left="2160"/>
        <w:rPr>
          <w:sz w:val="24"/>
          <w:szCs w:val="24"/>
        </w:rPr>
      </w:pPr>
    </w:p>
    <w:p w14:paraId="4BDC3241" w14:textId="77777777" w:rsidR="0012428E" w:rsidRDefault="0012428E" w:rsidP="00C6311A">
      <w:pPr>
        <w:pStyle w:val="Caption"/>
        <w:spacing w:after="0"/>
        <w:ind w:left="2160"/>
        <w:rPr>
          <w:sz w:val="24"/>
          <w:szCs w:val="24"/>
        </w:rPr>
      </w:pPr>
    </w:p>
    <w:p w14:paraId="3C5C275F" w14:textId="77777777" w:rsidR="0012428E" w:rsidRDefault="0012428E" w:rsidP="00C6311A">
      <w:pPr>
        <w:pStyle w:val="Caption"/>
        <w:spacing w:after="0"/>
        <w:ind w:left="2160"/>
        <w:rPr>
          <w:sz w:val="24"/>
          <w:szCs w:val="24"/>
        </w:rPr>
      </w:pPr>
    </w:p>
    <w:p w14:paraId="003281AC" w14:textId="77777777" w:rsidR="0012428E" w:rsidRDefault="0012428E" w:rsidP="00C6311A">
      <w:pPr>
        <w:pStyle w:val="Caption"/>
        <w:spacing w:after="0"/>
        <w:ind w:left="2160"/>
        <w:rPr>
          <w:sz w:val="24"/>
          <w:szCs w:val="24"/>
        </w:rPr>
      </w:pPr>
    </w:p>
    <w:p w14:paraId="5DA15191" w14:textId="77777777" w:rsidR="0012428E" w:rsidRDefault="0012428E" w:rsidP="00C6311A">
      <w:pPr>
        <w:pStyle w:val="Caption"/>
        <w:spacing w:after="0"/>
        <w:ind w:left="2160"/>
        <w:rPr>
          <w:sz w:val="24"/>
          <w:szCs w:val="24"/>
        </w:rPr>
      </w:pPr>
    </w:p>
    <w:p w14:paraId="24D30E7B" w14:textId="77777777" w:rsidR="0012428E" w:rsidRDefault="0012428E" w:rsidP="00C6311A">
      <w:pPr>
        <w:pStyle w:val="Caption"/>
        <w:spacing w:after="0"/>
        <w:ind w:left="2160"/>
        <w:rPr>
          <w:sz w:val="24"/>
          <w:szCs w:val="24"/>
        </w:rPr>
      </w:pPr>
    </w:p>
    <w:p w14:paraId="7A105720" w14:textId="77777777" w:rsidR="0012428E" w:rsidRDefault="0012428E" w:rsidP="00C6311A">
      <w:pPr>
        <w:pStyle w:val="Caption"/>
        <w:spacing w:after="0"/>
        <w:ind w:left="2160"/>
        <w:rPr>
          <w:sz w:val="24"/>
          <w:szCs w:val="24"/>
        </w:rPr>
      </w:pPr>
    </w:p>
    <w:p w14:paraId="66221D43" w14:textId="77777777" w:rsidR="0012428E" w:rsidRDefault="0012428E" w:rsidP="00C6311A">
      <w:pPr>
        <w:pStyle w:val="Caption"/>
        <w:spacing w:after="0"/>
        <w:ind w:left="2160"/>
        <w:rPr>
          <w:sz w:val="24"/>
          <w:szCs w:val="24"/>
        </w:rPr>
      </w:pPr>
    </w:p>
    <w:p w14:paraId="3091EEC5" w14:textId="49B7EA60" w:rsidR="00C6311A" w:rsidRDefault="006D1A1C" w:rsidP="0012428E">
      <w:pPr>
        <w:pStyle w:val="Caption"/>
        <w:spacing w:after="0"/>
        <w:ind w:left="2160" w:firstLine="0"/>
        <w:rPr>
          <w:sz w:val="24"/>
          <w:szCs w:val="24"/>
        </w:rPr>
      </w:pPr>
      <w:r w:rsidRPr="00450C53">
        <w:rPr>
          <w:sz w:val="24"/>
          <w:szCs w:val="24"/>
        </w:rPr>
        <w:t xml:space="preserve">Figure </w:t>
      </w:r>
      <w:r>
        <w:rPr>
          <w:sz w:val="24"/>
          <w:szCs w:val="24"/>
        </w:rPr>
        <w:t>3.7</w:t>
      </w:r>
      <w:r w:rsidRPr="00450C53">
        <w:rPr>
          <w:sz w:val="24"/>
          <w:szCs w:val="24"/>
        </w:rPr>
        <w:t>:</w:t>
      </w:r>
      <w:r>
        <w:rPr>
          <w:sz w:val="24"/>
          <w:szCs w:val="24"/>
        </w:rPr>
        <w:t xml:space="preserve"> </w:t>
      </w:r>
      <w:r w:rsidRPr="00450C53">
        <w:rPr>
          <w:sz w:val="24"/>
          <w:szCs w:val="24"/>
        </w:rPr>
        <w:t xml:space="preserve">Functional </w:t>
      </w:r>
      <w:r w:rsidR="00C4354B">
        <w:rPr>
          <w:sz w:val="24"/>
          <w:szCs w:val="24"/>
        </w:rPr>
        <w:t>b</w:t>
      </w:r>
      <w:r w:rsidRPr="00450C53">
        <w:rPr>
          <w:sz w:val="24"/>
          <w:szCs w:val="24"/>
        </w:rPr>
        <w:t xml:space="preserve">lock </w:t>
      </w:r>
      <w:r w:rsidR="00C4354B">
        <w:rPr>
          <w:sz w:val="24"/>
          <w:szCs w:val="24"/>
        </w:rPr>
        <w:t>d</w:t>
      </w:r>
      <w:r w:rsidRPr="00450C53">
        <w:rPr>
          <w:sz w:val="24"/>
          <w:szCs w:val="24"/>
        </w:rPr>
        <w:t xml:space="preserve">iagram of the </w:t>
      </w:r>
    </w:p>
    <w:p w14:paraId="6D0F37D4" w14:textId="7B255545" w:rsidR="006D1A1C" w:rsidRDefault="006D1A1C" w:rsidP="0012428E">
      <w:pPr>
        <w:pStyle w:val="Caption"/>
        <w:spacing w:after="0"/>
        <w:ind w:left="2160" w:firstLine="0"/>
        <w:rPr>
          <w:sz w:val="24"/>
          <w:szCs w:val="24"/>
        </w:rPr>
      </w:pPr>
      <w:r w:rsidRPr="00450C53">
        <w:rPr>
          <w:sz w:val="24"/>
          <w:szCs w:val="24"/>
        </w:rPr>
        <w:t>AD</w:t>
      </w:r>
      <w:r>
        <w:rPr>
          <w:sz w:val="24"/>
          <w:szCs w:val="24"/>
        </w:rPr>
        <w:t>5781</w:t>
      </w:r>
      <w:r w:rsidRPr="00450C53">
        <w:rPr>
          <w:sz w:val="24"/>
          <w:szCs w:val="24"/>
        </w:rPr>
        <w:t xml:space="preserve"> </w:t>
      </w:r>
      <w:r>
        <w:rPr>
          <w:sz w:val="24"/>
          <w:szCs w:val="24"/>
        </w:rPr>
        <w:t xml:space="preserve">Digital-to-Analog </w:t>
      </w:r>
      <w:r w:rsidRPr="00450C53">
        <w:rPr>
          <w:sz w:val="24"/>
          <w:szCs w:val="24"/>
        </w:rPr>
        <w:t>Converter</w:t>
      </w:r>
      <w:r w:rsidRPr="005E6910">
        <w:rPr>
          <w:sz w:val="24"/>
          <w:szCs w:val="24"/>
        </w:rPr>
        <w:t>.</w:t>
      </w:r>
      <w:r w:rsidRPr="005E6910">
        <w:rPr>
          <w:rStyle w:val="EndnoteReference"/>
          <w:sz w:val="24"/>
          <w:szCs w:val="24"/>
        </w:rPr>
        <w:endnoteReference w:id="37"/>
      </w:r>
    </w:p>
    <w:p w14:paraId="6C442390" w14:textId="77777777" w:rsidR="00C6311A" w:rsidRPr="00C6311A" w:rsidRDefault="00C6311A" w:rsidP="00C6311A"/>
    <w:p w14:paraId="34CBE721" w14:textId="4A22DC21" w:rsidR="00C43F3B" w:rsidRDefault="00530F51" w:rsidP="00C43F3B">
      <w:pPr>
        <w:spacing w:line="360" w:lineRule="auto"/>
      </w:pPr>
      <w:r>
        <w:t xml:space="preserve">The AD4001 and the AD5781 were controlled via a CMOD-A7 35T which is built around a Xilinx Artix-7 FPGA. The VHDL-2008 code used to control both components works in parallel to minimize downtime between reading data in from the ADC and outputting it to the DAC. </w:t>
      </w:r>
      <w:r w:rsidR="005B33B4">
        <w:t xml:space="preserve">Additionally, the </w:t>
      </w:r>
      <w:proofErr w:type="gramStart"/>
      <w:r w:rsidR="005B33B4">
        <w:t>low-pass</w:t>
      </w:r>
      <w:proofErr w:type="gramEnd"/>
      <w:r w:rsidR="005B33B4">
        <w:t xml:space="preserve"> differentiating FIR filter discussed later in Chapter 4, as well as the integrator reset controller, was programmed into the FPGA. The code controlling these three processes is included in the Appendix.</w:t>
      </w:r>
      <w:r>
        <w:t xml:space="preserve"> The CMOD-A7 was modified from its standard 12</w:t>
      </w:r>
      <w:r w:rsidR="00931E37">
        <w:t xml:space="preserve"> </w:t>
      </w:r>
      <w:r>
        <w:t>MHz clock to a</w:t>
      </w:r>
      <w:r w:rsidR="006A51FA">
        <w:t>n 8</w:t>
      </w:r>
      <w:r w:rsidRPr="001B3E49">
        <w:t>0 MHz clock</w:t>
      </w:r>
      <w:r>
        <w:t>, which theoretically would allow up to 1.33 M</w:t>
      </w:r>
      <w:r w:rsidR="001B3E49">
        <w:t xml:space="preserve"> samples per second</w:t>
      </w:r>
      <w:r>
        <w:t xml:space="preserve">. </w:t>
      </w:r>
      <w:r w:rsidR="00C43F3B">
        <w:t xml:space="preserve">Through </w:t>
      </w:r>
      <w:r w:rsidR="005D27E5">
        <w:t>experimentation</w:t>
      </w:r>
      <w:r w:rsidR="00C43F3B">
        <w:t xml:space="preserve">, it was determined that the maximum reliable throughput of this set-up </w:t>
      </w:r>
      <w:r w:rsidR="00C43F3B">
        <w:lastRenderedPageBreak/>
        <w:t xml:space="preserve">of 667 k samples per second was achieved by slowing the clock down to 20 </w:t>
      </w:r>
      <w:proofErr w:type="spellStart"/>
      <w:r w:rsidR="00C43F3B">
        <w:t>MHz.</w:t>
      </w:r>
      <w:proofErr w:type="spellEnd"/>
      <w:r w:rsidR="00C43F3B">
        <w:t xml:space="preserve"> We believe the limitation was SPI inter-board connection. Figure 3.</w:t>
      </w:r>
      <w:r w:rsidR="000A5C68">
        <w:t>8</w:t>
      </w:r>
      <w:r w:rsidR="00C43F3B">
        <w:t xml:space="preserve"> shows a picture of the CMOD-A7 35-T.</w:t>
      </w:r>
    </w:p>
    <w:p w14:paraId="6D9391C0" w14:textId="051DC465" w:rsidR="007A643D" w:rsidRDefault="00C43F3B" w:rsidP="00C43F3B">
      <w:pPr>
        <w:spacing w:line="360" w:lineRule="auto"/>
        <w:jc w:val="center"/>
      </w:pPr>
      <w:r>
        <w:rPr>
          <w:noProof/>
        </w:rPr>
        <w:drawing>
          <wp:anchor distT="0" distB="0" distL="114300" distR="114300" simplePos="0" relativeHeight="251784192" behindDoc="1" locked="0" layoutInCell="1" allowOverlap="1" wp14:anchorId="2CA16748" wp14:editId="5137AA2E">
            <wp:simplePos x="0" y="0"/>
            <wp:positionH relativeFrom="margin">
              <wp:align>center</wp:align>
            </wp:positionH>
            <wp:positionV relativeFrom="paragraph">
              <wp:posOffset>17145</wp:posOffset>
            </wp:positionV>
            <wp:extent cx="2428875" cy="1714500"/>
            <wp:effectExtent l="0" t="0" r="9525" b="0"/>
            <wp:wrapTight wrapText="bothSides">
              <wp:wrapPolygon edited="0">
                <wp:start x="0" y="0"/>
                <wp:lineTo x="0" y="21360"/>
                <wp:lineTo x="21515" y="21360"/>
                <wp:lineTo x="21515" y="0"/>
                <wp:lineTo x="0" y="0"/>
              </wp:wrapPolygon>
            </wp:wrapTight>
            <wp:docPr id="11" name="Picture 5" descr="A close-up of a computer chi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up of a computer chip&#10;&#10;Description automatically generated with medium confidence"/>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28875" cy="1714500"/>
                    </a:xfrm>
                    <a:prstGeom prst="rect">
                      <a:avLst/>
                    </a:prstGeom>
                    <a:noFill/>
                    <a:ln>
                      <a:noFill/>
                    </a:ln>
                  </pic:spPr>
                </pic:pic>
              </a:graphicData>
            </a:graphic>
          </wp:anchor>
        </w:drawing>
      </w:r>
    </w:p>
    <w:p w14:paraId="571AB6BF" w14:textId="77777777" w:rsidR="00C43F3B" w:rsidRDefault="00C43F3B" w:rsidP="00C43F3B">
      <w:pPr>
        <w:pStyle w:val="Caption"/>
        <w:ind w:firstLine="0"/>
        <w:jc w:val="center"/>
        <w:rPr>
          <w:sz w:val="24"/>
          <w:szCs w:val="24"/>
        </w:rPr>
      </w:pPr>
    </w:p>
    <w:p w14:paraId="0AFFB4E1" w14:textId="77777777" w:rsidR="00C43F3B" w:rsidRDefault="00C43F3B" w:rsidP="00C43F3B">
      <w:pPr>
        <w:pStyle w:val="Caption"/>
        <w:ind w:firstLine="0"/>
        <w:jc w:val="center"/>
        <w:rPr>
          <w:sz w:val="24"/>
          <w:szCs w:val="24"/>
        </w:rPr>
      </w:pPr>
    </w:p>
    <w:p w14:paraId="15BB7FCF" w14:textId="77777777" w:rsidR="00C43F3B" w:rsidRDefault="00C43F3B" w:rsidP="00C43F3B">
      <w:pPr>
        <w:pStyle w:val="Caption"/>
        <w:ind w:firstLine="0"/>
        <w:jc w:val="center"/>
        <w:rPr>
          <w:sz w:val="24"/>
          <w:szCs w:val="24"/>
        </w:rPr>
      </w:pPr>
    </w:p>
    <w:p w14:paraId="38EA2423" w14:textId="77777777" w:rsidR="00C43F3B" w:rsidRDefault="00C43F3B" w:rsidP="00C43F3B">
      <w:pPr>
        <w:pStyle w:val="Caption"/>
        <w:ind w:firstLine="0"/>
        <w:jc w:val="center"/>
        <w:rPr>
          <w:sz w:val="24"/>
          <w:szCs w:val="24"/>
        </w:rPr>
      </w:pPr>
    </w:p>
    <w:p w14:paraId="0675EEDE" w14:textId="77777777" w:rsidR="00C43F3B" w:rsidRDefault="00C43F3B" w:rsidP="00C43F3B">
      <w:pPr>
        <w:pStyle w:val="Caption"/>
        <w:ind w:firstLine="0"/>
        <w:jc w:val="center"/>
        <w:rPr>
          <w:sz w:val="24"/>
          <w:szCs w:val="24"/>
        </w:rPr>
      </w:pPr>
    </w:p>
    <w:p w14:paraId="1B2258F5" w14:textId="0B91A2AE" w:rsidR="00716738" w:rsidRPr="00C6311A" w:rsidRDefault="00C43F3B" w:rsidP="00C6311A">
      <w:pPr>
        <w:pStyle w:val="Caption"/>
        <w:ind w:firstLine="0"/>
        <w:jc w:val="center"/>
        <w:rPr>
          <w:sz w:val="24"/>
          <w:szCs w:val="24"/>
        </w:rPr>
      </w:pPr>
      <w:r w:rsidRPr="00C43F3B">
        <w:rPr>
          <w:sz w:val="24"/>
          <w:szCs w:val="24"/>
        </w:rPr>
        <w:t xml:space="preserve">Figure 3.8: </w:t>
      </w:r>
      <w:r w:rsidRPr="00450C53">
        <w:rPr>
          <w:sz w:val="24"/>
          <w:szCs w:val="24"/>
        </w:rPr>
        <w:t>Picture of the CMOD-A7 35T</w:t>
      </w:r>
      <w:r>
        <w:rPr>
          <w:sz w:val="24"/>
          <w:szCs w:val="24"/>
        </w:rPr>
        <w:t>.</w:t>
      </w:r>
      <w:r>
        <w:rPr>
          <w:rStyle w:val="EndnoteReference"/>
          <w:sz w:val="24"/>
          <w:szCs w:val="24"/>
        </w:rPr>
        <w:endnoteReference w:id="38"/>
      </w:r>
    </w:p>
    <w:p w14:paraId="66F05DA7" w14:textId="7B6BA279" w:rsidR="00DF6BFD" w:rsidRDefault="00E31BFF" w:rsidP="008D1976">
      <w:pPr>
        <w:pStyle w:val="Heading2"/>
        <w:spacing w:before="0" w:line="360" w:lineRule="auto"/>
        <w:ind w:firstLine="0"/>
        <w:rPr>
          <w:rFonts w:cs="Times New Roman"/>
        </w:rPr>
        <w:sectPr w:rsidR="00DF6BFD" w:rsidSect="004F3A8B">
          <w:endnotePr>
            <w:numFmt w:val="decimal"/>
            <w:numRestart w:val="eachSect"/>
          </w:endnotePr>
          <w:pgSz w:w="12240" w:h="15840"/>
          <w:pgMar w:top="1440" w:right="1440" w:bottom="1440" w:left="1440" w:header="720" w:footer="720" w:gutter="0"/>
          <w:cols w:space="720"/>
          <w:docGrid w:linePitch="360"/>
        </w:sectPr>
      </w:pPr>
      <w:bookmarkStart w:id="45" w:name="_Toc137822775"/>
      <w:r>
        <w:rPr>
          <w:noProof/>
        </w:rPr>
        <mc:AlternateContent>
          <mc:Choice Requires="wps">
            <w:drawing>
              <wp:anchor distT="45720" distB="45720" distL="114300" distR="114300" simplePos="0" relativeHeight="252016640" behindDoc="0" locked="0" layoutInCell="1" allowOverlap="1" wp14:anchorId="6B44E946" wp14:editId="17CB93CB">
                <wp:simplePos x="0" y="0"/>
                <wp:positionH relativeFrom="column">
                  <wp:posOffset>304800</wp:posOffset>
                </wp:positionH>
                <wp:positionV relativeFrom="paragraph">
                  <wp:posOffset>245110</wp:posOffset>
                </wp:positionV>
                <wp:extent cx="2360930" cy="1404620"/>
                <wp:effectExtent l="0" t="0" r="3810" b="0"/>
                <wp:wrapNone/>
                <wp:docPr id="515692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DDB0687" w14:textId="77777777" w:rsidR="00E31BFF" w:rsidRDefault="00E31BFF" w:rsidP="00E31BFF"/>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B44E946" id="_x0000_s1052" type="#_x0000_t202" style="position:absolute;margin-left:24pt;margin-top:19.3pt;width:185.9pt;height:110.6pt;z-index:2520166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4s8EgIAAP8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" stroked="f">
                <v:textbox style="mso-fit-shape-to-text:t">
                  <w:txbxContent>
                    <w:p w14:paraId="1DDB0687" w14:textId="77777777" w:rsidR="00E31BFF" w:rsidRDefault="00E31BFF" w:rsidP="00E31BFF"/>
                  </w:txbxContent>
                </v:textbox>
              </v:shape>
            </w:pict>
          </mc:Fallback>
        </mc:AlternateContent>
      </w:r>
      <w:r w:rsidR="0051438B" w:rsidRPr="2A0FC363">
        <w:rPr>
          <w:rFonts w:cs="Times New Roman"/>
        </w:rPr>
        <w:t>3</w:t>
      </w:r>
      <w:r w:rsidR="62B323F2" w:rsidRPr="2A0FC363">
        <w:rPr>
          <w:rFonts w:cs="Times New Roman"/>
        </w:rPr>
        <w:t>.</w:t>
      </w:r>
      <w:r w:rsidR="00CA1DF5">
        <w:rPr>
          <w:rFonts w:cs="Times New Roman"/>
        </w:rPr>
        <w:t>3</w:t>
      </w:r>
      <w:r w:rsidR="0051438B">
        <w:tab/>
      </w:r>
      <w:r w:rsidR="62B323F2" w:rsidRPr="2A0FC363">
        <w:rPr>
          <w:rFonts w:cs="Times New Roman"/>
        </w:rPr>
        <w:t>Referenc</w:t>
      </w:r>
      <w:r w:rsidR="00146AC8">
        <w:rPr>
          <w:rFonts w:cs="Times New Roman"/>
        </w:rPr>
        <w:t>e</w:t>
      </w:r>
      <w:r w:rsidR="001B3E49">
        <w:rPr>
          <w:rFonts w:cs="Times New Roman"/>
        </w:rPr>
        <w:t>s</w:t>
      </w:r>
      <w:bookmarkEnd w:id="45"/>
    </w:p>
    <w:p w14:paraId="292242B9" w14:textId="7D8EF8F5" w:rsidR="00B30ACB" w:rsidRDefault="00B30ACB" w:rsidP="008D1976">
      <w:pPr>
        <w:pStyle w:val="Title"/>
        <w:rPr>
          <w:rStyle w:val="Strong"/>
        </w:rPr>
      </w:pPr>
      <w:bookmarkStart w:id="46" w:name="_Toc137822776"/>
      <w:r w:rsidRPr="2A0FC363">
        <w:rPr>
          <w:rStyle w:val="Strong"/>
        </w:rPr>
        <w:lastRenderedPageBreak/>
        <w:t xml:space="preserve">Chapter </w:t>
      </w:r>
      <w:r w:rsidR="00517651">
        <w:rPr>
          <w:rStyle w:val="Strong"/>
        </w:rPr>
        <w:t>4</w:t>
      </w:r>
      <w:r w:rsidR="00941578">
        <w:rPr>
          <w:rStyle w:val="Strong"/>
        </w:rPr>
        <w:t>: Low-Pass Differentiation</w:t>
      </w:r>
      <w:bookmarkEnd w:id="46"/>
    </w:p>
    <w:p w14:paraId="5D1E9240" w14:textId="69599B98" w:rsidR="009E056A" w:rsidRPr="001D73E9" w:rsidRDefault="009E056A" w:rsidP="008D1976">
      <w:pPr>
        <w:pStyle w:val="Heading2"/>
        <w:spacing w:before="0" w:line="360" w:lineRule="auto"/>
        <w:ind w:firstLine="0"/>
        <w:rPr>
          <w:rFonts w:cs="Times New Roman"/>
        </w:rPr>
      </w:pPr>
      <w:bookmarkStart w:id="47" w:name="_Toc137822777"/>
      <w:r>
        <w:rPr>
          <w:rFonts w:cs="Times New Roman"/>
        </w:rPr>
        <w:t>4</w:t>
      </w:r>
      <w:r w:rsidRPr="2A0FC363">
        <w:rPr>
          <w:rFonts w:cs="Times New Roman"/>
        </w:rPr>
        <w:t>.1</w:t>
      </w:r>
      <w:r>
        <w:tab/>
      </w:r>
      <w:r>
        <w:rPr>
          <w:rFonts w:cs="Times New Roman"/>
        </w:rPr>
        <w:t>Standard FIR Filters</w:t>
      </w:r>
      <w:bookmarkEnd w:id="47"/>
    </w:p>
    <w:p w14:paraId="5BEA6B3E" w14:textId="77777777" w:rsidR="00B30ACB" w:rsidRDefault="00B30ACB" w:rsidP="00B30ACB">
      <w:pPr>
        <w:spacing w:line="360" w:lineRule="auto"/>
      </w:pPr>
      <w:r>
        <w:t xml:space="preserve">The output of the capacitor feedback operational amplifier is an example of a continuous time signal. Thus, this system takes an input system </w:t>
      </w:r>
      <w:r w:rsidRPr="005B33B4">
        <w:rPr>
          <w:i/>
          <w:iCs/>
        </w:rPr>
        <w:t>I(t)</w:t>
      </w:r>
      <w:r>
        <w:t xml:space="preserve">, and outputs a transformation of that data </w:t>
      </w:r>
      <w:r w:rsidRPr="005B33B4">
        <w:rPr>
          <w:i/>
          <w:iCs/>
        </w:rPr>
        <w:t>O(t).</w:t>
      </w:r>
    </w:p>
    <w:p w14:paraId="4B210409" w14:textId="3A23149D" w:rsidR="00B30ACB" w:rsidRDefault="00B30ACB" w:rsidP="008668BF">
      <w:pPr>
        <w:spacing w:line="360" w:lineRule="auto"/>
        <w:jc w:val="center"/>
      </w:pPr>
      <m:oMath>
        <m:r>
          <w:rPr>
            <w:rFonts w:ascii="Cambria Math" w:hAnsi="Cambria Math"/>
            <w:color w:val="232629"/>
            <w:sz w:val="23"/>
            <w:szCs w:val="23"/>
            <w:shd w:val="clear" w:color="auto" w:fill="FFFFFF"/>
          </w:rPr>
          <m:t>O</m:t>
        </m:r>
        <m:d>
          <m:dPr>
            <m:ctrlPr>
              <w:rPr>
                <w:rFonts w:ascii="Cambria Math" w:hAnsi="Cambria Math"/>
                <w:i/>
                <w:color w:val="232629"/>
                <w:sz w:val="23"/>
                <w:szCs w:val="23"/>
                <w:shd w:val="clear" w:color="auto" w:fill="FFFFFF"/>
              </w:rPr>
            </m:ctrlPr>
          </m:dPr>
          <m:e>
            <m:r>
              <w:rPr>
                <w:rFonts w:ascii="Cambria Math" w:hAnsi="Cambria Math"/>
                <w:color w:val="232629"/>
                <w:sz w:val="23"/>
                <w:szCs w:val="23"/>
                <w:shd w:val="clear" w:color="auto" w:fill="FFFFFF"/>
              </w:rPr>
              <m:t>t</m:t>
            </m:r>
          </m:e>
        </m:d>
        <m:r>
          <w:rPr>
            <w:rFonts w:ascii="Cambria Math" w:hAnsi="Cambria Math"/>
            <w:color w:val="232629"/>
            <w:sz w:val="23"/>
            <w:szCs w:val="23"/>
            <w:shd w:val="clear" w:color="auto" w:fill="FFFFFF"/>
          </w:rPr>
          <m:t xml:space="preserve">= </m:t>
        </m:r>
        <m:r>
          <m:rPr>
            <m:sty m:val="p"/>
          </m:rPr>
          <w:rPr>
            <w:rFonts w:ascii="Cambria Math" w:hAnsi="Cambria Math"/>
            <w:color w:val="232629"/>
            <w:sz w:val="23"/>
            <w:szCs w:val="23"/>
            <w:shd w:val="clear" w:color="auto" w:fill="FFFFFF"/>
          </w:rPr>
          <m:t>Τ</m:t>
        </m:r>
        <m:d>
          <m:dPr>
            <m:begChr m:val="{"/>
            <m:endChr m:val="}"/>
            <m:ctrlPr>
              <w:rPr>
                <w:rFonts w:ascii="Cambria Math" w:hAnsi="Cambria Math"/>
                <w:i/>
                <w:color w:val="232629"/>
                <w:sz w:val="23"/>
                <w:szCs w:val="23"/>
                <w:shd w:val="clear" w:color="auto" w:fill="FFFFFF"/>
              </w:rPr>
            </m:ctrlPr>
          </m:dPr>
          <m:e>
            <m:r>
              <w:rPr>
                <w:rFonts w:ascii="Cambria Math" w:hAnsi="Cambria Math"/>
                <w:color w:val="232629"/>
                <w:sz w:val="23"/>
                <w:szCs w:val="23"/>
                <w:shd w:val="clear" w:color="auto" w:fill="FFFFFF"/>
              </w:rPr>
              <m:t>I(t)</m:t>
            </m:r>
          </m:e>
        </m:d>
      </m:oMath>
      <w:r w:rsidR="008668BF">
        <w:rPr>
          <w:rFonts w:eastAsiaTheme="minorEastAsia"/>
          <w:color w:val="232629"/>
          <w:sz w:val="23"/>
          <w:szCs w:val="23"/>
          <w:shd w:val="clear" w:color="auto" w:fill="FFFFFF"/>
        </w:rPr>
        <w:t>.</w:t>
      </w:r>
    </w:p>
    <w:p w14:paraId="4CA4B74B" w14:textId="6EEAAB90" w:rsidR="00B30ACB" w:rsidRDefault="00B30ACB" w:rsidP="00C43F3B">
      <w:pPr>
        <w:spacing w:line="360" w:lineRule="auto"/>
        <w:ind w:firstLine="0"/>
      </w:pPr>
      <w:r>
        <w:t xml:space="preserve">This transformation can be accomplished through the implementation of a carefully constructed filter. Finite impulse response filters are filters that have no feedback into the filter and </w:t>
      </w:r>
      <w:r w:rsidR="009F5885">
        <w:t>whose</w:t>
      </w:r>
      <w:r>
        <w:t xml:space="preserve"> impulse response </w:t>
      </w:r>
      <w:r w:rsidR="005B33B4">
        <w:t xml:space="preserve">only accounts for data within a specific duration. </w:t>
      </w:r>
      <w:r>
        <w:t xml:space="preserve">The general formula used for </w:t>
      </w:r>
      <w:r w:rsidR="005D27E5">
        <w:t xml:space="preserve">a </w:t>
      </w:r>
      <w:r>
        <w:t>FIR filter is</w:t>
      </w:r>
    </w:p>
    <w:p w14:paraId="661892E8" w14:textId="2ADB4CEE" w:rsidR="00B30ACB" w:rsidRDefault="00B30ACB" w:rsidP="00B30ACB">
      <w:pPr>
        <w:spacing w:line="360" w:lineRule="auto"/>
      </w:pPr>
      <m:oMathPara>
        <m:oMath>
          <m:r>
            <w:rPr>
              <w:rFonts w:ascii="Cambria Math" w:hAnsi="Cambria Math"/>
            </w:rPr>
            <m:t>O</m:t>
          </m:r>
          <m:d>
            <m:dPr>
              <m:ctrlPr>
                <w:rPr>
                  <w:rFonts w:ascii="Cambria Math" w:hAnsi="Cambria Math"/>
                  <w:i/>
                </w:rPr>
              </m:ctrlPr>
            </m:dPr>
            <m:e>
              <m:r>
                <w:rPr>
                  <w:rFonts w:ascii="Cambria Math" w:hAnsi="Cambria Math"/>
                </w:rPr>
                <m:t>n</m:t>
              </m:r>
            </m:e>
          </m:d>
          <m:r>
            <w:rPr>
              <w:rFonts w:ascii="Cambria Math" w:hAnsi="Cambria Math"/>
            </w:rPr>
            <m:t xml:space="preserve">= </m:t>
          </m:r>
          <m:nary>
            <m:naryPr>
              <m:chr m:val="∑"/>
              <m:limLoc m:val="undOvr"/>
              <m:ctrlPr>
                <w:rPr>
                  <w:rFonts w:ascii="Cambria Math" w:hAnsi="Cambria Math"/>
                  <w:i/>
                </w:rPr>
              </m:ctrlPr>
            </m:naryPr>
            <m:sub>
              <m:r>
                <w:rPr>
                  <w:rFonts w:ascii="Cambria Math" w:hAnsi="Cambria Math"/>
                </w:rPr>
                <m:t>i=0</m:t>
              </m:r>
            </m:sub>
            <m:sup>
              <m:r>
                <w:rPr>
                  <w:rFonts w:ascii="Cambria Math" w:hAnsi="Cambria Math"/>
                </w:rPr>
                <m:t>N</m:t>
              </m:r>
            </m:sup>
            <m:e>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I(n-i)</m:t>
              </m:r>
            </m:e>
          </m:nary>
          <m:r>
            <w:rPr>
              <w:rFonts w:ascii="Cambria Math" w:hAnsi="Cambria Math"/>
            </w:rPr>
            <m:t>,</m:t>
          </m:r>
        </m:oMath>
      </m:oMathPara>
    </w:p>
    <w:p w14:paraId="57C8C63E" w14:textId="59CC5254" w:rsidR="00B30ACB" w:rsidRDefault="008668BF" w:rsidP="00C43F3B">
      <w:pPr>
        <w:spacing w:line="360" w:lineRule="auto"/>
        <w:ind w:firstLine="0"/>
      </w:pPr>
      <w:r>
        <w:t>w</w:t>
      </w:r>
      <w:r w:rsidR="00B30ACB">
        <w:t xml:space="preserve">here </w:t>
      </w:r>
      <w:r w:rsidR="00B30ACB" w:rsidRPr="00674FC1">
        <w:rPr>
          <w:i/>
          <w:iCs/>
        </w:rPr>
        <w:t>N</w:t>
      </w:r>
      <w:r w:rsidR="00B30ACB">
        <w:t xml:space="preserve"> is the number of taps/samples used to filter the data, and </w:t>
      </w:r>
      <w:r w:rsidR="00B30ACB" w:rsidRPr="00674FC1">
        <w:rPr>
          <w:i/>
          <w:iCs/>
        </w:rPr>
        <w:t>c</w:t>
      </w:r>
      <w:r w:rsidR="00B30ACB">
        <w:t xml:space="preserve"> is the </w:t>
      </w:r>
      <w:proofErr w:type="spellStart"/>
      <w:r w:rsidR="00B30ACB" w:rsidRPr="00674FC1">
        <w:rPr>
          <w:i/>
          <w:iCs/>
        </w:rPr>
        <w:t>i</w:t>
      </w:r>
      <w:r w:rsidR="00B30ACB">
        <w:t>th</w:t>
      </w:r>
      <w:proofErr w:type="spellEnd"/>
      <w:r w:rsidR="00B30ACB">
        <w:t xml:space="preserve"> coefficient, or impulse response. Outside of these values, </w:t>
      </w:r>
      <w:r w:rsidR="00B30ACB" w:rsidRPr="00674FC1">
        <w:rPr>
          <w:i/>
          <w:iCs/>
        </w:rPr>
        <w:t>c</w:t>
      </w:r>
      <w:r w:rsidR="00B30ACB">
        <w:t xml:space="preserve"> is zero, which means that for a sampling time of </w:t>
      </w:r>
      <w:proofErr w:type="spellStart"/>
      <w:r w:rsidR="00674FC1" w:rsidRPr="008668BF">
        <w:rPr>
          <w:i/>
          <w:iCs/>
        </w:rPr>
        <w:t>t</w:t>
      </w:r>
      <w:r w:rsidR="00674FC1" w:rsidRPr="008668BF">
        <w:rPr>
          <w:i/>
          <w:iCs/>
          <w:vertAlign w:val="subscript"/>
        </w:rPr>
        <w:t>s</w:t>
      </w:r>
      <w:proofErr w:type="spellEnd"/>
      <w:r w:rsidR="00B30ACB">
        <w:t xml:space="preserve">, the total impulse response duration is </w:t>
      </w:r>
      <w:proofErr w:type="spellStart"/>
      <w:r w:rsidR="00674FC1" w:rsidRPr="008668BF">
        <w:rPr>
          <w:i/>
          <w:iCs/>
        </w:rPr>
        <w:t>t</w:t>
      </w:r>
      <w:r w:rsidR="00674FC1" w:rsidRPr="008668BF">
        <w:rPr>
          <w:i/>
          <w:iCs/>
          <w:vertAlign w:val="subscript"/>
        </w:rPr>
        <w:t>s</w:t>
      </w:r>
      <w:proofErr w:type="spellEnd"/>
      <w:r w:rsidR="00674FC1" w:rsidRPr="008668BF">
        <w:rPr>
          <w:i/>
          <w:iCs/>
        </w:rPr>
        <w:t xml:space="preserve"> </w:t>
      </w:r>
      <w:r w:rsidR="00B30ACB" w:rsidRPr="008668BF">
        <w:rPr>
          <w:i/>
          <w:iCs/>
        </w:rPr>
        <w:t>(N-1).</w:t>
      </w:r>
      <w:r w:rsidR="00B30ACB">
        <w:t xml:space="preserve"> At the next sampling instance,</w:t>
      </w:r>
      <w:r w:rsidR="00B30ACB" w:rsidRPr="008668BF">
        <w:rPr>
          <w:i/>
          <w:iCs/>
        </w:rPr>
        <w:t xml:space="preserve"> </w:t>
      </w:r>
      <w:proofErr w:type="gramStart"/>
      <w:r w:rsidR="00B30ACB" w:rsidRPr="008668BF">
        <w:rPr>
          <w:i/>
          <w:iCs/>
        </w:rPr>
        <w:t>I(</w:t>
      </w:r>
      <w:proofErr w:type="gramEnd"/>
      <w:r w:rsidR="00B30ACB" w:rsidRPr="008668BF">
        <w:rPr>
          <w:i/>
          <w:iCs/>
        </w:rPr>
        <w:t>0)</w:t>
      </w:r>
      <w:r w:rsidR="00B30ACB">
        <w:t xml:space="preserve"> is added to this </w:t>
      </w:r>
      <w:r w:rsidR="005D27E5">
        <w:t xml:space="preserve">register as </w:t>
      </w:r>
      <w:proofErr w:type="spellStart"/>
      <w:r w:rsidR="005D27E5" w:rsidRPr="008668BF">
        <w:rPr>
          <w:i/>
          <w:iCs/>
        </w:rPr>
        <w:t>i</w:t>
      </w:r>
      <w:proofErr w:type="spellEnd"/>
      <w:r w:rsidR="005D27E5" w:rsidRPr="008668BF">
        <w:rPr>
          <w:i/>
          <w:iCs/>
        </w:rPr>
        <w:t>=0</w:t>
      </w:r>
      <w:r w:rsidR="005D27E5">
        <w:t xml:space="preserve">. The other values in the register are shifted down by one; </w:t>
      </w:r>
      <w:proofErr w:type="spellStart"/>
      <w:r w:rsidR="005D27E5" w:rsidRPr="008668BF">
        <w:rPr>
          <w:i/>
          <w:iCs/>
        </w:rPr>
        <w:t>i</w:t>
      </w:r>
      <w:proofErr w:type="spellEnd"/>
      <w:r w:rsidR="005D27E5" w:rsidRPr="008668BF">
        <w:rPr>
          <w:i/>
          <w:iCs/>
        </w:rPr>
        <w:t>=0</w:t>
      </w:r>
      <w:r w:rsidR="005D27E5">
        <w:t xml:space="preserve"> becomes </w:t>
      </w:r>
      <w:proofErr w:type="spellStart"/>
      <w:r w:rsidR="005D27E5" w:rsidRPr="008668BF">
        <w:rPr>
          <w:i/>
          <w:iCs/>
        </w:rPr>
        <w:t>i</w:t>
      </w:r>
      <w:proofErr w:type="spellEnd"/>
      <w:r w:rsidR="005D27E5" w:rsidRPr="008668BF">
        <w:rPr>
          <w:i/>
          <w:iCs/>
        </w:rPr>
        <w:t>=1</w:t>
      </w:r>
      <w:r w:rsidR="005D27E5">
        <w:t xml:space="preserve">, </w:t>
      </w:r>
      <w:proofErr w:type="spellStart"/>
      <w:r w:rsidR="005D27E5" w:rsidRPr="008668BF">
        <w:rPr>
          <w:i/>
          <w:iCs/>
        </w:rPr>
        <w:t>i</w:t>
      </w:r>
      <w:proofErr w:type="spellEnd"/>
      <w:r w:rsidR="005D27E5" w:rsidRPr="008668BF">
        <w:rPr>
          <w:i/>
          <w:iCs/>
        </w:rPr>
        <w:t>=1</w:t>
      </w:r>
      <w:r w:rsidR="005D27E5">
        <w:t xml:space="preserve"> </w:t>
      </w:r>
      <w:r w:rsidR="00B30ACB">
        <w:t xml:space="preserve">becomes </w:t>
      </w:r>
      <w:proofErr w:type="spellStart"/>
      <w:r w:rsidR="00B30ACB" w:rsidRPr="008668BF">
        <w:rPr>
          <w:i/>
          <w:iCs/>
        </w:rPr>
        <w:t>i</w:t>
      </w:r>
      <w:proofErr w:type="spellEnd"/>
      <w:r w:rsidR="00B30ACB" w:rsidRPr="008668BF">
        <w:rPr>
          <w:i/>
          <w:iCs/>
        </w:rPr>
        <w:t>=2</w:t>
      </w:r>
      <w:r w:rsidR="00B30ACB">
        <w:t>... until the last value</w:t>
      </w:r>
      <w:r>
        <w:t xml:space="preserve"> at</w:t>
      </w:r>
      <w:r w:rsidR="00B30ACB">
        <w:t xml:space="preserve"> </w:t>
      </w:r>
      <w:proofErr w:type="spellStart"/>
      <w:r w:rsidR="00B30ACB" w:rsidRPr="008668BF">
        <w:rPr>
          <w:i/>
          <w:iCs/>
        </w:rPr>
        <w:t>i</w:t>
      </w:r>
      <w:proofErr w:type="spellEnd"/>
      <w:r w:rsidR="00B30ACB" w:rsidRPr="008668BF">
        <w:rPr>
          <w:i/>
          <w:iCs/>
        </w:rPr>
        <w:t xml:space="preserve"> = N-1</w:t>
      </w:r>
      <w:r w:rsidR="00B30ACB">
        <w:t xml:space="preserve">, which is shifted out of the register. </w:t>
      </w:r>
    </w:p>
    <w:p w14:paraId="3F7E3C60" w14:textId="088BC27D" w:rsidR="00F44DCF" w:rsidRDefault="006D1A1C" w:rsidP="00F44DCF">
      <w:pPr>
        <w:spacing w:line="360" w:lineRule="auto"/>
      </w:pPr>
      <w:r>
        <w:t xml:space="preserve">In a standard direct-form FIR filter, when viewed in the time domain, the values of </w:t>
      </w:r>
      <m:oMath>
        <m:sSub>
          <m:sSubPr>
            <m:ctrlPr>
              <w:rPr>
                <w:rFonts w:ascii="Cambria Math" w:hAnsi="Cambria Math"/>
                <w:i/>
              </w:rPr>
            </m:ctrlPr>
          </m:sSubPr>
          <m:e>
            <m:r>
              <w:rPr>
                <w:rFonts w:ascii="Cambria Math" w:hAnsi="Cambria Math"/>
              </w:rPr>
              <m:t>c</m:t>
            </m:r>
          </m:e>
          <m:sub>
            <m:r>
              <w:rPr>
                <w:rFonts w:ascii="Cambria Math" w:hAnsi="Cambria Math"/>
              </w:rPr>
              <m:t>i</m:t>
            </m:r>
          </m:sub>
        </m:sSub>
      </m:oMath>
      <w:r>
        <w:t xml:space="preserve"> </w:t>
      </w:r>
      <w:r w:rsidR="00F44DCF">
        <w:t>create a moving “window” through which certain values are used to process the signal, and outside of the window the values are discarded. This mathematically is represented by a convolution</w:t>
      </w:r>
    </w:p>
    <w:p w14:paraId="68DEFA70" w14:textId="77777777" w:rsidR="00F44DCF" w:rsidRDefault="00F44DCF" w:rsidP="00F44DCF">
      <w:pPr>
        <w:spacing w:line="360" w:lineRule="auto"/>
        <w:jc w:val="center"/>
      </w:pPr>
      <m:oMath>
        <m:r>
          <w:rPr>
            <w:rFonts w:ascii="Cambria Math" w:hAnsi="Cambria Math"/>
          </w:rPr>
          <m:t>O</m:t>
        </m:r>
        <m:d>
          <m:dPr>
            <m:ctrlPr>
              <w:rPr>
                <w:rFonts w:ascii="Cambria Math" w:hAnsi="Cambria Math"/>
                <w:i/>
              </w:rPr>
            </m:ctrlPr>
          </m:dPr>
          <m:e>
            <m:r>
              <w:rPr>
                <w:rFonts w:ascii="Cambria Math" w:hAnsi="Cambria Math"/>
              </w:rPr>
              <m:t>t</m:t>
            </m:r>
          </m:e>
        </m:d>
        <m:r>
          <w:rPr>
            <w:rFonts w:ascii="Cambria Math" w:hAnsi="Cambria Math"/>
          </w:rPr>
          <m:t>=I</m:t>
        </m:r>
        <m:d>
          <m:dPr>
            <m:ctrlPr>
              <w:rPr>
                <w:rFonts w:ascii="Cambria Math" w:hAnsi="Cambria Math"/>
                <w:i/>
              </w:rPr>
            </m:ctrlPr>
          </m:dPr>
          <m:e>
            <m:r>
              <w:rPr>
                <w:rFonts w:ascii="Cambria Math" w:hAnsi="Cambria Math"/>
              </w:rPr>
              <m:t>t</m:t>
            </m:r>
          </m:e>
        </m:d>
        <m:r>
          <w:rPr>
            <w:rFonts w:ascii="Cambria Math" w:hAnsi="Cambria Math"/>
          </w:rPr>
          <m:t>*W(t)</m:t>
        </m:r>
      </m:oMath>
      <w:r>
        <w:rPr>
          <w:rFonts w:eastAsiaTheme="minorEastAsia"/>
        </w:rPr>
        <w:t>,</w:t>
      </w:r>
    </w:p>
    <w:p w14:paraId="6594DE5D" w14:textId="31079C38" w:rsidR="00F44DCF" w:rsidRDefault="00F44DCF" w:rsidP="00F44DCF">
      <w:pPr>
        <w:spacing w:line="360" w:lineRule="auto"/>
        <w:ind w:firstLine="0"/>
      </w:pPr>
      <w:r>
        <w:t xml:space="preserve">where </w:t>
      </w:r>
      <w:r w:rsidRPr="00F52547">
        <w:rPr>
          <w:i/>
          <w:iCs/>
        </w:rPr>
        <w:t>I(t)</w:t>
      </w:r>
      <w:r>
        <w:t xml:space="preserve"> </w:t>
      </w:r>
      <w:proofErr w:type="gramStart"/>
      <w:r>
        <w:t>is</w:t>
      </w:r>
      <w:proofErr w:type="gramEnd"/>
      <w:r>
        <w:t xml:space="preserve"> the input signal and </w:t>
      </w:r>
      <w:r w:rsidRPr="00F52547">
        <w:rPr>
          <w:i/>
          <w:iCs/>
        </w:rPr>
        <w:t>W(t)</w:t>
      </w:r>
      <w:r>
        <w:t xml:space="preserve"> is the window function</w:t>
      </w:r>
      <w:r w:rsidR="00CB342A">
        <w:t>.</w:t>
      </w:r>
      <w:r w:rsidR="00CB342A">
        <w:rPr>
          <w:rStyle w:val="EndnoteReference"/>
        </w:rPr>
        <w:endnoteReference w:id="39"/>
      </w:r>
      <w:r w:rsidR="00CB342A">
        <w:t xml:space="preserve"> </w:t>
      </w:r>
      <w:r>
        <w:t>Different window functions can be convolved with the input signal depending on the desired frequency response of the filter</w:t>
      </w:r>
      <w:r>
        <w:rPr>
          <w:rStyle w:val="EndnoteReference"/>
        </w:rPr>
        <w:endnoteReference w:id="40"/>
      </w:r>
      <w:r>
        <w:t>.</w:t>
      </w:r>
    </w:p>
    <w:p w14:paraId="4C6A0AF2" w14:textId="0BDFFCAC" w:rsidR="00B30ACB" w:rsidRDefault="005B33B4" w:rsidP="00B30ACB">
      <w:pPr>
        <w:spacing w:line="360" w:lineRule="auto"/>
      </w:pPr>
      <w:r>
        <w:t xml:space="preserve">The values of the coefficients in a FIR filter can be designed such that it can perform as a variety of filters, </w:t>
      </w:r>
      <w:r w:rsidR="009F5885">
        <w:t>e.g.,</w:t>
      </w:r>
      <w:r>
        <w:t xml:space="preserve"> high pass, low pass, or in this application, a low-pass differentiator. </w:t>
      </w:r>
      <w:r w:rsidR="00B30ACB">
        <w:t>Proper design of the filter coefficients can allow certain frequency bands through while attenuating others. For a switched integrator STM, a low pass differentiating filter is desirable to help eliminate high frequency noise while still effectively extracting the tunnelling current</w:t>
      </w:r>
      <w:r w:rsidR="00CB342A">
        <w:t>.</w:t>
      </w:r>
      <w:r w:rsidR="00155EE0">
        <w:t xml:space="preserve"> </w:t>
      </w:r>
      <w:r w:rsidR="0019741E">
        <w:t xml:space="preserve">Additionally, the characteristics of the FIR filter can be tuned such that it acts as a linear phase </w:t>
      </w:r>
      <w:r w:rsidR="0019741E">
        <w:lastRenderedPageBreak/>
        <w:t>filter in the desired frequency region, which ensures that the group delay for the system will be constant, preventing signals with different frequencies from shifting relative to one another.</w:t>
      </w:r>
    </w:p>
    <w:p w14:paraId="5FFC5546" w14:textId="2BDC6FAB" w:rsidR="00446CDA" w:rsidRDefault="00931E37" w:rsidP="008668BF">
      <w:pPr>
        <w:spacing w:line="360" w:lineRule="auto"/>
      </w:pPr>
      <w:r>
        <w:t xml:space="preserve">Increasing the </w:t>
      </w:r>
      <w:r w:rsidR="00674FC1">
        <w:t xml:space="preserve">number of taps in a FIR filter will generally improve the desired </w:t>
      </w:r>
      <w:r w:rsidR="005B33B4">
        <w:t xml:space="preserve">characteristics, to include the sharpness of the transition from pass band to stop band and the amount of attenuation in the cut-off band. However, this will introduce a time delay equal to </w:t>
      </w:r>
      <w:r w:rsidR="00A410ED">
        <w:t>roughly</w:t>
      </w:r>
      <w:r w:rsidR="00674FC1">
        <w:t xml:space="preserve"> half of the </w:t>
      </w:r>
      <w:r w:rsidR="008668BF">
        <w:t xml:space="preserve">total impulse response duration. This time delay needs to be considered along with other time delays in the system, such as the anti-aliasing filter delay from Section 3.1.1. If </w:t>
      </w:r>
      <w:r w:rsidR="005B33B4">
        <w:t>the total time delay results in a phase shift of 90</w:t>
      </w:r>
      <w:r w:rsidR="005B33B4">
        <w:rPr>
          <w:rFonts w:cs="Times New Roman"/>
        </w:rPr>
        <w:t>⁰</w:t>
      </w:r>
      <w:r w:rsidR="005B33B4">
        <w:t xml:space="preserve"> or greater, this can lead to instability and oscillation of the STM control loop as discussed in Section 2.2.1.</w:t>
      </w:r>
      <w:r w:rsidR="008668BF">
        <w:t xml:space="preserve"> </w:t>
      </w:r>
    </w:p>
    <w:p w14:paraId="03956A5B" w14:textId="1E00C1A5" w:rsidR="00517651" w:rsidRDefault="008668BF" w:rsidP="008668BF">
      <w:pPr>
        <w:spacing w:line="360" w:lineRule="auto"/>
      </w:pPr>
      <w:r>
        <w:t xml:space="preserve">The Nyquist frequency is another critical component to ensure proper design and functioning of a FIR filter. The Nyquist frequency </w:t>
      </w:r>
      <w:r w:rsidR="005B33B4">
        <w:t xml:space="preserve">of a filter </w:t>
      </w:r>
      <w:r>
        <w:t xml:space="preserve">is the maximum </w:t>
      </w:r>
      <w:r w:rsidR="005B33B4">
        <w:t xml:space="preserve">input signal </w:t>
      </w:r>
      <w:r>
        <w:t xml:space="preserve">frequency </w:t>
      </w:r>
      <w:r w:rsidR="005B33B4">
        <w:t>that</w:t>
      </w:r>
      <w:r>
        <w:t xml:space="preserve"> </w:t>
      </w:r>
      <w:r w:rsidR="005B33B4">
        <w:t>filter</w:t>
      </w:r>
      <w:r>
        <w:t xml:space="preserve"> can sample without aliasing</w:t>
      </w:r>
      <w:r w:rsidR="00C17745">
        <w:t>; sampling signals above this frequency can result in the appearance of false signals. The Nyquist frequency is half of the sampling frequency</w:t>
      </w:r>
      <w:r w:rsidR="005B33B4">
        <w:t xml:space="preserve">, meaning if a filter samples a signal at 2 MHz, the Nyquist frequency of that filter would be 1 </w:t>
      </w:r>
      <w:proofErr w:type="spellStart"/>
      <w:r w:rsidR="005B33B4">
        <w:t>MHz</w:t>
      </w:r>
      <w:r w:rsidR="00C17745">
        <w:t>.</w:t>
      </w:r>
      <w:proofErr w:type="spellEnd"/>
      <w:r w:rsidR="00C17745">
        <w:rPr>
          <w:rStyle w:val="EndnoteReference"/>
        </w:rPr>
        <w:endnoteReference w:id="41"/>
      </w:r>
      <w:r w:rsidR="00C17745">
        <w:t xml:space="preserve"> </w:t>
      </w:r>
      <w:r w:rsidR="006D1A1C">
        <w:t>Thus, increasing the sampling rate (which corresponds to decreasing the time between samples, or the sampling time, of a filter) will increase the bandwidth of the filter.</w:t>
      </w:r>
    </w:p>
    <w:p w14:paraId="4DCC74F8" w14:textId="77777777" w:rsidR="008D1976" w:rsidRPr="00C17745" w:rsidRDefault="008D1976" w:rsidP="008668BF">
      <w:pPr>
        <w:spacing w:line="360" w:lineRule="auto"/>
      </w:pPr>
    </w:p>
    <w:p w14:paraId="64FD6039" w14:textId="66B123E2" w:rsidR="00CA3593" w:rsidRPr="00D406C8" w:rsidRDefault="009E056A" w:rsidP="008D1976">
      <w:pPr>
        <w:pStyle w:val="Heading2"/>
        <w:spacing w:before="0" w:line="360" w:lineRule="auto"/>
        <w:ind w:firstLine="0"/>
        <w:rPr>
          <w:rFonts w:cs="Times New Roman"/>
        </w:rPr>
      </w:pPr>
      <w:bookmarkStart w:id="48" w:name="_Toc137822778"/>
      <w:r>
        <w:rPr>
          <w:rFonts w:cs="Times New Roman"/>
        </w:rPr>
        <w:t>4</w:t>
      </w:r>
      <w:r w:rsidRPr="2A0FC363">
        <w:rPr>
          <w:rFonts w:cs="Times New Roman"/>
        </w:rPr>
        <w:t>.</w:t>
      </w:r>
      <w:r>
        <w:rPr>
          <w:rFonts w:cs="Times New Roman"/>
        </w:rPr>
        <w:t>2</w:t>
      </w:r>
      <w:r>
        <w:tab/>
      </w:r>
      <w:r w:rsidR="00C43F3B">
        <w:t xml:space="preserve">Low-Pass </w:t>
      </w:r>
      <w:r>
        <w:rPr>
          <w:rFonts w:cs="Times New Roman"/>
        </w:rPr>
        <w:t>Differentiating FIR Filter</w:t>
      </w:r>
      <w:bookmarkEnd w:id="48"/>
    </w:p>
    <w:p w14:paraId="5961A5EF" w14:textId="77777777" w:rsidR="00C43F3B" w:rsidRDefault="00C43F3B" w:rsidP="00C43F3B">
      <w:pPr>
        <w:spacing w:line="360" w:lineRule="auto"/>
      </w:pPr>
      <w:r>
        <w:t>An interesting algebraic property of convolutions which can easily be seen from the definition of a convolution is that the derivative operator is communicative, i.e.</w:t>
      </w:r>
    </w:p>
    <w:p w14:paraId="523D6E18" w14:textId="77777777" w:rsidR="00B30ACB" w:rsidRDefault="00483F02" w:rsidP="00B30ACB">
      <w:pPr>
        <w:spacing w:line="360" w:lineRule="auto"/>
        <w:jc w:val="center"/>
      </w:pPr>
      <m:oMath>
        <m:box>
          <m:boxPr>
            <m:ctrlPr>
              <w:rPr>
                <w:rFonts w:ascii="Cambria Math" w:hAnsi="Cambria Math"/>
                <w:i/>
              </w:rPr>
            </m:ctrlPr>
          </m:boxPr>
          <m:e>
            <m:argPr>
              <m:argSz m:val="-1"/>
            </m:argPr>
            <m:f>
              <m:fPr>
                <m:ctrlPr>
                  <w:rPr>
                    <w:rFonts w:ascii="Cambria Math" w:hAnsi="Cambria Math"/>
                    <w:i/>
                  </w:rPr>
                </m:ctrlPr>
              </m:fPr>
              <m:num>
                <m:r>
                  <w:rPr>
                    <w:rFonts w:ascii="Cambria Math" w:hAnsi="Cambria Math"/>
                  </w:rPr>
                  <m:t>d</m:t>
                </m:r>
              </m:num>
              <m:den>
                <m:r>
                  <w:rPr>
                    <w:rFonts w:ascii="Cambria Math" w:hAnsi="Cambria Math"/>
                  </w:rPr>
                  <m:t>dt</m:t>
                </m:r>
              </m:den>
            </m:f>
          </m:e>
        </m:box>
        <m:r>
          <w:rPr>
            <w:rFonts w:ascii="Cambria Math" w:hAnsi="Cambria Math"/>
          </w:rPr>
          <m:t>I</m:t>
        </m:r>
        <m:d>
          <m:dPr>
            <m:ctrlPr>
              <w:rPr>
                <w:rFonts w:ascii="Cambria Math" w:hAnsi="Cambria Math"/>
                <w:i/>
              </w:rPr>
            </m:ctrlPr>
          </m:dPr>
          <m:e>
            <m:r>
              <w:rPr>
                <w:rFonts w:ascii="Cambria Math" w:hAnsi="Cambria Math"/>
              </w:rPr>
              <m:t>t</m:t>
            </m:r>
          </m:e>
        </m:d>
        <m:r>
          <w:rPr>
            <w:rFonts w:ascii="Cambria Math" w:hAnsi="Cambria Math"/>
          </w:rPr>
          <m:t>*W(t)=I</m:t>
        </m:r>
        <m:d>
          <m:dPr>
            <m:ctrlPr>
              <w:rPr>
                <w:rFonts w:ascii="Cambria Math" w:hAnsi="Cambria Math"/>
                <w:i/>
              </w:rPr>
            </m:ctrlPr>
          </m:dPr>
          <m:e>
            <m:r>
              <w:rPr>
                <w:rFonts w:ascii="Cambria Math" w:hAnsi="Cambria Math"/>
              </w:rPr>
              <m:t>t</m:t>
            </m:r>
          </m:e>
        </m:d>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d</m:t>
                </m:r>
              </m:num>
              <m:den>
                <m:r>
                  <w:rPr>
                    <w:rFonts w:ascii="Cambria Math" w:hAnsi="Cambria Math"/>
                  </w:rPr>
                  <m:t>dt</m:t>
                </m:r>
              </m:den>
            </m:f>
          </m:e>
        </m:box>
        <m:r>
          <w:rPr>
            <w:rFonts w:ascii="Cambria Math" w:hAnsi="Cambria Math"/>
          </w:rPr>
          <m:t>W(t)</m:t>
        </m:r>
      </m:oMath>
      <w:r w:rsidR="00B30ACB">
        <w:rPr>
          <w:rFonts w:eastAsiaTheme="minorEastAsia"/>
        </w:rPr>
        <w:t>.</w:t>
      </w:r>
    </w:p>
    <w:p w14:paraId="19B5615E" w14:textId="4929E7AF" w:rsidR="00B30ACB" w:rsidRDefault="00B30ACB" w:rsidP="00B30ACB">
      <w:pPr>
        <w:spacing w:line="360" w:lineRule="auto"/>
      </w:pPr>
      <w:r>
        <w:t xml:space="preserve">Thus, the derivative of an input signal </w:t>
      </w:r>
      <w:r w:rsidRPr="00F52547">
        <w:rPr>
          <w:i/>
          <w:iCs/>
        </w:rPr>
        <w:t>I(t)</w:t>
      </w:r>
      <w:r>
        <w:t xml:space="preserve"> can be extracted by running it through a filter with the derivative of the desired window function</w:t>
      </w:r>
      <w:r w:rsidR="00CB342A">
        <w:t>.</w:t>
      </w:r>
      <w:r w:rsidR="00CB342A">
        <w:rPr>
          <w:rStyle w:val="EndnoteReference"/>
        </w:rPr>
        <w:endnoteReference w:id="42"/>
      </w:r>
      <w:r w:rsidR="00CB342A">
        <w:t xml:space="preserve"> </w:t>
      </w:r>
      <w:r>
        <w:t xml:space="preserve">This property is useful, since as discussed in Section </w:t>
      </w:r>
      <w:r w:rsidRPr="003B6A1F">
        <w:t>2.1.1</w:t>
      </w:r>
      <w:r>
        <w:t xml:space="preserve">, the output of a capacitor feedback operational amplifier is related to the integral of the current into it. The differentiating FIR filter thus also allows for the recovery of the input tunnelling current. </w:t>
      </w:r>
      <w:r w:rsidR="006E3333">
        <w:t>A consequence of this is that one of the key features of a differentiating FIR filter is the coefficients are anti-symmetric.</w:t>
      </w:r>
    </w:p>
    <w:p w14:paraId="08C99913" w14:textId="7FD94685" w:rsidR="001907E8" w:rsidRPr="00C8221A" w:rsidRDefault="001907E8" w:rsidP="00C7280A">
      <w:pPr>
        <w:spacing w:line="360" w:lineRule="auto"/>
      </w:pPr>
      <w:r w:rsidRPr="00C8221A">
        <w:t>The gain of a differentiator in the time domain is proportional to the RC time constant</w:t>
      </w:r>
    </w:p>
    <w:p w14:paraId="22B02D70" w14:textId="77777777" w:rsidR="001907E8" w:rsidRPr="00C8221A" w:rsidRDefault="001907E8" w:rsidP="00C7280A">
      <w:pPr>
        <w:spacing w:line="360" w:lineRule="auto"/>
      </w:pPr>
    </w:p>
    <w:p w14:paraId="39612549" w14:textId="67EDD28E" w:rsidR="001907E8" w:rsidRPr="00C8221A" w:rsidRDefault="00483F02" w:rsidP="00C7280A">
      <w:pPr>
        <w:spacing w:line="360" w:lineRule="auto"/>
        <w:rPr>
          <w:rFonts w:eastAsiaTheme="minorEastAsia"/>
        </w:rPr>
      </w:pPr>
      <m:oMathPara>
        <m:oMath>
          <m:sSub>
            <m:sSubPr>
              <m:ctrlPr>
                <w:rPr>
                  <w:rFonts w:ascii="Cambria Math" w:hAnsi="Cambria Math"/>
                  <w:i/>
                </w:rPr>
              </m:ctrlPr>
            </m:sSubPr>
            <m:e>
              <m:r>
                <w:rPr>
                  <w:rFonts w:ascii="Cambria Math" w:hAnsi="Cambria Math"/>
                </w:rPr>
                <m:t>V</m:t>
              </m:r>
            </m:e>
            <m:sub>
              <m:r>
                <w:rPr>
                  <w:rFonts w:ascii="Cambria Math" w:hAnsi="Cambria Math"/>
                </w:rPr>
                <m:t>out</m:t>
              </m:r>
            </m:sub>
          </m:sSub>
          <m:r>
            <w:rPr>
              <w:rFonts w:ascii="Cambria Math" w:hAnsi="Cambria Math"/>
            </w:rPr>
            <m:t>(t)=RC</m:t>
          </m:r>
          <m:d>
            <m:dPr>
              <m:ctrlPr>
                <w:rPr>
                  <w:rFonts w:ascii="Cambria Math" w:hAnsi="Cambria Math"/>
                  <w:i/>
                </w:rPr>
              </m:ctrlPr>
            </m:dPr>
            <m:e>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V</m:t>
                      </m:r>
                    </m:e>
                    <m:sub>
                      <m:r>
                        <w:rPr>
                          <w:rFonts w:ascii="Cambria Math" w:hAnsi="Cambria Math"/>
                        </w:rPr>
                        <m:t>in</m:t>
                      </m:r>
                    </m:sub>
                  </m:sSub>
                </m:num>
                <m:den>
                  <m:r>
                    <w:rPr>
                      <w:rFonts w:ascii="Cambria Math" w:hAnsi="Cambria Math"/>
                    </w:rPr>
                    <m:t>dt</m:t>
                  </m:r>
                </m:den>
              </m:f>
            </m:e>
          </m:d>
          <m:r>
            <w:rPr>
              <w:rFonts w:ascii="Cambria Math" w:eastAsiaTheme="minorEastAsia" w:hAnsi="Cambria Math"/>
            </w:rPr>
            <m:t>.</m:t>
          </m:r>
        </m:oMath>
      </m:oMathPara>
    </w:p>
    <w:p w14:paraId="08CB7A53" w14:textId="7606BF7D" w:rsidR="001907E8" w:rsidRPr="00C8221A" w:rsidRDefault="00874970" w:rsidP="001907E8">
      <w:pPr>
        <w:spacing w:line="360" w:lineRule="auto"/>
        <w:ind w:firstLine="0"/>
        <w:rPr>
          <w:rFonts w:eastAsiaTheme="minorEastAsia"/>
        </w:rPr>
      </w:pPr>
      <w:r w:rsidRPr="00C8221A">
        <w:lastRenderedPageBreak/>
        <w:t xml:space="preserve">Unit analysis of this gain shows that the gain has units of seconds. </w:t>
      </w:r>
      <w:r w:rsidR="001907E8" w:rsidRPr="00C8221A">
        <w:rPr>
          <w:rFonts w:eastAsiaTheme="minorEastAsia"/>
        </w:rPr>
        <w:t xml:space="preserve">The gain </w:t>
      </w:r>
      <w:r w:rsidR="006D1A1C" w:rsidRPr="00C8221A">
        <w:rPr>
          <w:rFonts w:eastAsiaTheme="minorEastAsia"/>
        </w:rPr>
        <w:t xml:space="preserve">of a non-inverting differentiator </w:t>
      </w:r>
      <w:r w:rsidR="001907E8" w:rsidRPr="00C8221A">
        <w:rPr>
          <w:rFonts w:eastAsiaTheme="minorEastAsia"/>
        </w:rPr>
        <w:t>can be expressed in the frequency domain as</w:t>
      </w:r>
    </w:p>
    <w:p w14:paraId="57D43610" w14:textId="34179EB2" w:rsidR="001907E8" w:rsidRPr="00C8221A" w:rsidRDefault="00483F02" w:rsidP="001907E8">
      <w:pPr>
        <w:spacing w:line="360" w:lineRule="auto"/>
        <w:ind w:firstLine="0"/>
        <w:rPr>
          <w:rFonts w:eastAsiaTheme="minorEastAsia"/>
        </w:rPr>
      </w:pPr>
      <m:oMathPara>
        <m:oMath>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out</m:t>
                  </m:r>
                </m:sub>
              </m:sSub>
              <m:d>
                <m:dPr>
                  <m:ctrlPr>
                    <w:rPr>
                      <w:rFonts w:ascii="Cambria Math" w:hAnsi="Cambria Math"/>
                      <w:i/>
                    </w:rPr>
                  </m:ctrlPr>
                </m:dPr>
                <m:e>
                  <m:r>
                    <w:rPr>
                      <w:rFonts w:ascii="Cambria Math" w:hAnsi="Cambria Math"/>
                    </w:rPr>
                    <m:t>ω</m:t>
                  </m:r>
                </m:e>
              </m:d>
            </m:num>
            <m:den>
              <m:sSub>
                <m:sSubPr>
                  <m:ctrlPr>
                    <w:rPr>
                      <w:rFonts w:ascii="Cambria Math" w:hAnsi="Cambria Math"/>
                      <w:i/>
                    </w:rPr>
                  </m:ctrlPr>
                </m:sSubPr>
                <m:e>
                  <m:r>
                    <w:rPr>
                      <w:rFonts w:ascii="Cambria Math" w:hAnsi="Cambria Math"/>
                    </w:rPr>
                    <m:t>V</m:t>
                  </m:r>
                </m:e>
                <m:sub>
                  <m:r>
                    <w:rPr>
                      <w:rFonts w:ascii="Cambria Math" w:hAnsi="Cambria Math"/>
                    </w:rPr>
                    <m:t>in</m:t>
                  </m:r>
                </m:sub>
              </m:sSub>
            </m:den>
          </m:f>
          <m:r>
            <w:rPr>
              <w:rFonts w:ascii="Cambria Math" w:hAnsi="Cambria Math"/>
            </w:rPr>
            <m:t>=jωRC</m:t>
          </m:r>
          <m:r>
            <w:rPr>
              <w:rFonts w:ascii="Cambria Math" w:eastAsiaTheme="minorEastAsia" w:hAnsi="Cambria Math"/>
            </w:rPr>
            <m:t>,</m:t>
          </m:r>
        </m:oMath>
      </m:oMathPara>
    </w:p>
    <w:p w14:paraId="132D38DE" w14:textId="5ACB08DB" w:rsidR="001907E8" w:rsidRDefault="00111AA7" w:rsidP="001907E8">
      <w:pPr>
        <w:spacing w:line="360" w:lineRule="auto"/>
        <w:ind w:firstLine="0"/>
      </w:pPr>
      <w:r w:rsidRPr="00C8221A">
        <w:t xml:space="preserve">which shows that gain is proportional to frequency and has an </w:t>
      </w:r>
      <w:r w:rsidR="001907E8" w:rsidRPr="00C8221A">
        <w:t>output</w:t>
      </w:r>
      <w:r w:rsidR="00C43F3B" w:rsidRPr="00C8221A">
        <w:t xml:space="preserve"> phase shift </w:t>
      </w:r>
      <w:r w:rsidRPr="00C8221A">
        <w:t>of</w:t>
      </w:r>
      <w:r w:rsidR="00C43F3B" w:rsidRPr="00C8221A">
        <w:t xml:space="preserve"> </w:t>
      </w:r>
      <w:r w:rsidR="006D1A1C" w:rsidRPr="00C8221A">
        <w:rPr>
          <w:rFonts w:cs="Times New Roman"/>
        </w:rPr>
        <w:t>+</w:t>
      </w:r>
      <w:r w:rsidR="00C43F3B" w:rsidRPr="00C8221A">
        <w:t>90</w:t>
      </w:r>
      <w:r w:rsidR="00C43F3B" w:rsidRPr="00C8221A">
        <w:rPr>
          <w:rFonts w:cs="Times New Roman"/>
        </w:rPr>
        <w:t>°</w:t>
      </w:r>
      <w:r w:rsidR="00C43F3B" w:rsidRPr="00C8221A">
        <w:t>.</w:t>
      </w:r>
      <w:r w:rsidR="00C43F3B">
        <w:t xml:space="preserve"> In the linear response region, </w:t>
      </w:r>
      <w:r w:rsidR="00C7280A">
        <w:t xml:space="preserve">this </w:t>
      </w:r>
      <w:r w:rsidR="00C43F3B">
        <w:t>means that high frequencies will be amplified more than low frequencies.</w:t>
      </w:r>
      <w:r w:rsidR="002B362F">
        <w:t xml:space="preserve"> </w:t>
      </w:r>
      <w:r w:rsidR="00C43F3B">
        <w:t>The required dynamic range of gain can create challenges in the required accuracy of the coefficients and the dynamic range of the DAC.</w:t>
      </w:r>
    </w:p>
    <w:p w14:paraId="7FA490DB" w14:textId="47A0DFB0" w:rsidR="008D1976" w:rsidRDefault="00C43F3B" w:rsidP="008D1976">
      <w:pPr>
        <w:spacing w:line="360" w:lineRule="auto"/>
      </w:pPr>
      <w:r>
        <w:t>For a practical differentiator, the frequency range of differentiation must be limited. The FIR filter gain also needs to fall below the least significant bit of the DAC at or below the Nyquist sampling frequency</w:t>
      </w:r>
      <w:r w:rsidR="00716738">
        <w:t xml:space="preserve"> to prevent aliasing noise from being amplified by the differentiator</w:t>
      </w:r>
      <w:r>
        <w:t xml:space="preserve">. </w:t>
      </w:r>
      <w:r w:rsidR="006D1A1C">
        <w:t>Steep fall-off to and strong attenuation in the stop band generally requires many coefficients but this requirement can be relaxed due to the additional attenuation provided by the pre-ADC low-pass anti-alias filter.</w:t>
      </w:r>
    </w:p>
    <w:p w14:paraId="7466FBA2" w14:textId="77777777" w:rsidR="006D1A1C" w:rsidRPr="00517651" w:rsidRDefault="006D1A1C" w:rsidP="008D1976">
      <w:pPr>
        <w:spacing w:line="360" w:lineRule="auto"/>
      </w:pPr>
    </w:p>
    <w:p w14:paraId="42A8084A" w14:textId="3A347C6B" w:rsidR="00D42D3E" w:rsidRPr="001D73E9" w:rsidRDefault="00AD0240" w:rsidP="008D1976">
      <w:pPr>
        <w:pStyle w:val="Heading2"/>
        <w:spacing w:before="0" w:line="360" w:lineRule="auto"/>
        <w:ind w:firstLine="0"/>
        <w:rPr>
          <w:rFonts w:cs="Times New Roman"/>
        </w:rPr>
      </w:pPr>
      <w:bookmarkStart w:id="49" w:name="_Toc137822779"/>
      <w:r>
        <w:rPr>
          <w:rFonts w:cs="Times New Roman"/>
          <w:noProof/>
        </w:rPr>
        <mc:AlternateContent>
          <mc:Choice Requires="wpg">
            <w:drawing>
              <wp:anchor distT="0" distB="0" distL="114300" distR="114300" simplePos="0" relativeHeight="251908096" behindDoc="0" locked="0" layoutInCell="1" allowOverlap="1" wp14:anchorId="3C4C0AC0" wp14:editId="06B06AA1">
                <wp:simplePos x="0" y="0"/>
                <wp:positionH relativeFrom="margin">
                  <wp:align>center</wp:align>
                </wp:positionH>
                <wp:positionV relativeFrom="paragraph">
                  <wp:posOffset>407035</wp:posOffset>
                </wp:positionV>
                <wp:extent cx="5476875" cy="3683635"/>
                <wp:effectExtent l="0" t="0" r="9525" b="0"/>
                <wp:wrapTight wrapText="bothSides">
                  <wp:wrapPolygon edited="0">
                    <wp:start x="0" y="0"/>
                    <wp:lineTo x="0" y="19660"/>
                    <wp:lineTo x="5034" y="19883"/>
                    <wp:lineTo x="5034" y="21447"/>
                    <wp:lineTo x="16454" y="21447"/>
                    <wp:lineTo x="16604" y="19883"/>
                    <wp:lineTo x="21562" y="19660"/>
                    <wp:lineTo x="21562" y="0"/>
                    <wp:lineTo x="0" y="0"/>
                  </wp:wrapPolygon>
                </wp:wrapTight>
                <wp:docPr id="302589353" name="Group 7"/>
                <wp:cNvGraphicFramePr/>
                <a:graphic xmlns:a="http://schemas.openxmlformats.org/drawingml/2006/main">
                  <a:graphicData uri="http://schemas.microsoft.com/office/word/2010/wordprocessingGroup">
                    <wpg:wgp>
                      <wpg:cNvGrpSpPr/>
                      <wpg:grpSpPr>
                        <a:xfrm>
                          <a:off x="0" y="0"/>
                          <a:ext cx="5476875" cy="3683635"/>
                          <a:chOff x="0" y="0"/>
                          <a:chExt cx="5476875" cy="3816985"/>
                        </a:xfrm>
                      </wpg:grpSpPr>
                      <wps:wsp>
                        <wps:cNvPr id="472795109" name="Text Box 1"/>
                        <wps:cNvSpPr txBox="1"/>
                        <wps:spPr>
                          <a:xfrm>
                            <a:off x="1314450" y="3514725"/>
                            <a:ext cx="2828925" cy="302260"/>
                          </a:xfrm>
                          <a:prstGeom prst="rect">
                            <a:avLst/>
                          </a:prstGeom>
                          <a:solidFill>
                            <a:prstClr val="white"/>
                          </a:solidFill>
                          <a:ln>
                            <a:noFill/>
                          </a:ln>
                        </wps:spPr>
                        <wps:txbx>
                          <w:txbxContent>
                            <w:p w14:paraId="42F93A2D" w14:textId="0054C682" w:rsidR="00CB0677" w:rsidRPr="00CB0677" w:rsidRDefault="00CB0677" w:rsidP="00CB0677">
                              <w:pPr>
                                <w:pStyle w:val="Caption"/>
                                <w:ind w:firstLine="0"/>
                                <w:rPr>
                                  <w:noProof/>
                                  <w:sz w:val="36"/>
                                  <w:szCs w:val="24"/>
                                </w:rPr>
                              </w:pPr>
                              <w:r w:rsidRPr="00CB0677">
                                <w:rPr>
                                  <w:sz w:val="24"/>
                                  <w:szCs w:val="24"/>
                                </w:rPr>
                                <w:t>Figure 4.1: VHDL-2008 code block diagram</w:t>
                              </w:r>
                              <w:r w:rsidR="00577FE6">
                                <w:rPr>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945072521" name="Picture 1" descr="A picture containing text, diagram, screenshot, plan&#10;&#10;Description automatically generated"/>
                          <pic:cNvPicPr>
                            <a:picLocks noChangeAspect="1"/>
                          </pic:cNvPicPr>
                        </pic:nvPicPr>
                        <pic:blipFill>
                          <a:blip r:embed="rId34"/>
                          <a:stretch>
                            <a:fillRect/>
                          </a:stretch>
                        </pic:blipFill>
                        <pic:spPr>
                          <a:xfrm>
                            <a:off x="0" y="0"/>
                            <a:ext cx="5476875" cy="3465195"/>
                          </a:xfrm>
                          <a:prstGeom prst="rect">
                            <a:avLst/>
                          </a:prstGeom>
                        </pic:spPr>
                      </pic:pic>
                    </wpg:wgp>
                  </a:graphicData>
                </a:graphic>
                <wp14:sizeRelV relativeFrom="margin">
                  <wp14:pctHeight>0</wp14:pctHeight>
                </wp14:sizeRelV>
              </wp:anchor>
            </w:drawing>
          </mc:Choice>
          <mc:Fallback>
            <w:pict>
              <v:group w14:anchorId="3C4C0AC0" id="Group 7" o:spid="_x0000_s1053" style="position:absolute;margin-left:0;margin-top:32.05pt;width:431.25pt;height:290.05pt;z-index:251908096;mso-position-horizontal:center;mso-position-horizontal-relative:margin;mso-height-relative:margin" coordsize="54768,38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">
                <v:shape id="_x0000_s1054" type="#_x0000_t202" style="position:absolute;left:13144;top:35147;width:28289;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" stroked="f">
                  <v:textbox inset="0,0,0,0">
                    <w:txbxContent>
                      <w:p w14:paraId="42F93A2D" w14:textId="0054C682" w:rsidR="00CB0677" w:rsidRPr="00CB0677" w:rsidRDefault="00CB0677" w:rsidP="00CB0677">
                        <w:pPr>
                          <w:pStyle w:val="Caption"/>
                          <w:ind w:firstLine="0"/>
                          <w:rPr>
                            <w:noProof/>
                            <w:sz w:val="36"/>
                            <w:szCs w:val="24"/>
                          </w:rPr>
                        </w:pPr>
                        <w:r w:rsidRPr="00CB0677">
                          <w:rPr>
                            <w:sz w:val="24"/>
                            <w:szCs w:val="24"/>
                          </w:rPr>
                          <w:t>Figure 4.1: VHDL-2008 code block diagram</w:t>
                        </w:r>
                        <w:r w:rsidR="00577FE6">
                          <w:rPr>
                            <w:sz w:val="24"/>
                            <w:szCs w:val="24"/>
                          </w:rPr>
                          <w:t>.</w:t>
                        </w:r>
                      </w:p>
                    </w:txbxContent>
                  </v:textbox>
                </v:shape>
                <v:shape id="Picture 1" o:spid="_x0000_s1055" type="#_x0000_t75" alt="A picture containing text, diagram, screenshot, plan&#10;&#10;Description automatically generated" style="position:absolute;width:54768;height:34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">
                  <v:imagedata r:id="rId35" o:title="A picture containing text, diagram, screenshot, plan&#10;&#10;Description automatically generated"/>
                </v:shape>
                <w10:wrap type="tight" anchorx="margin"/>
              </v:group>
            </w:pict>
          </mc:Fallback>
        </mc:AlternateContent>
      </w:r>
      <w:r w:rsidR="00D42D3E">
        <w:rPr>
          <w:rFonts w:cs="Times New Roman"/>
        </w:rPr>
        <w:t>4</w:t>
      </w:r>
      <w:r w:rsidR="00D42D3E" w:rsidRPr="2A0FC363">
        <w:rPr>
          <w:rFonts w:cs="Times New Roman"/>
        </w:rPr>
        <w:t>.</w:t>
      </w:r>
      <w:r w:rsidR="00D42D3E">
        <w:rPr>
          <w:rFonts w:cs="Times New Roman"/>
        </w:rPr>
        <w:t>3</w:t>
      </w:r>
      <w:r w:rsidR="00D42D3E">
        <w:tab/>
      </w:r>
      <w:r w:rsidR="00D42D3E">
        <w:rPr>
          <w:rFonts w:cs="Times New Roman"/>
        </w:rPr>
        <w:t>Software Design</w:t>
      </w:r>
      <w:bookmarkEnd w:id="49"/>
    </w:p>
    <w:p w14:paraId="67FF408F" w14:textId="77777777" w:rsidR="00CB0677" w:rsidRDefault="00CB0677" w:rsidP="00CB0677">
      <w:pPr>
        <w:spacing w:line="360" w:lineRule="auto"/>
        <w:ind w:firstLine="0"/>
      </w:pPr>
    </w:p>
    <w:p w14:paraId="22ED55A6" w14:textId="2D1219AA" w:rsidR="001B5F86" w:rsidRDefault="001B5F86" w:rsidP="001B5F86">
      <w:pPr>
        <w:spacing w:line="360" w:lineRule="auto"/>
      </w:pPr>
      <w:r>
        <w:lastRenderedPageBreak/>
        <w:t xml:space="preserve">The VHDL-2008 code is included in Appendix A.2. It features three major processes; one to generate the 20 MHz clock, one to control the ADC and the FIR </w:t>
      </w:r>
      <w:r w:rsidR="006D1A1C">
        <w:t>f</w:t>
      </w:r>
      <w:r>
        <w:t>ilter, and one to control the DAC.</w:t>
      </w:r>
      <w:r w:rsidR="001D6E9F">
        <w:t xml:space="preserve"> Figure 4.1 shows the block diagram of the relationship between these three processes.</w:t>
      </w:r>
      <w:r>
        <w:t xml:space="preserve"> Figure </w:t>
      </w:r>
      <w:r w:rsidR="0067327D">
        <w:t>4</w:t>
      </w:r>
      <w:r>
        <w:t>.</w:t>
      </w:r>
      <w:r w:rsidR="001D6E9F">
        <w:t>2</w:t>
      </w:r>
      <w:r>
        <w:t xml:space="preserve"> shows the global timing diagram showing the coordination between the ADC, the DAC, and the FIR filter. The DAC is the rate limiting step, requiring 30 clock cycles to output one transmission. This process runs in parallel to first the </w:t>
      </w:r>
      <w:r w:rsidR="00CB0677">
        <w:t>combined ADC and</w:t>
      </w:r>
      <w:r>
        <w:t xml:space="preserve"> FIR filter. </w:t>
      </w:r>
    </w:p>
    <w:p w14:paraId="05FB8B7D" w14:textId="6D26E911" w:rsidR="001B5F86" w:rsidRPr="00AB25DD" w:rsidRDefault="001B5F86" w:rsidP="001B5F86">
      <w:pPr>
        <w:spacing w:line="360" w:lineRule="auto"/>
      </w:pPr>
      <w:r w:rsidRPr="00AB25DD">
        <w:rPr>
          <w:u w:val="single"/>
        </w:rPr>
        <w:t xml:space="preserve">Process </w:t>
      </w:r>
      <w:proofErr w:type="spellStart"/>
      <w:r w:rsidR="00C43F3B">
        <w:rPr>
          <w:u w:val="single"/>
        </w:rPr>
        <w:t>c</w:t>
      </w:r>
      <w:r w:rsidRPr="00AB25DD">
        <w:rPr>
          <w:u w:val="single"/>
        </w:rPr>
        <w:t>lockDivider</w:t>
      </w:r>
      <w:proofErr w:type="spellEnd"/>
      <w:r w:rsidRPr="00AB25DD">
        <w:rPr>
          <w:u w:val="single"/>
        </w:rPr>
        <w:t>:</w:t>
      </w:r>
      <w:r>
        <w:t xml:space="preserve"> This process takes the 80 MHz and divides it down to 20 MHz, which is used to run the rest of the operations. </w:t>
      </w:r>
      <w:r w:rsidRPr="003D0F96">
        <w:t>Additionally, it generates a 2</w:t>
      </w:r>
      <w:r w:rsidR="00155EE0">
        <w:t xml:space="preserve"> </w:t>
      </w:r>
      <w:r w:rsidRPr="003D0F96">
        <w:t>MHz clock to control the anti-aliasing Bessel filter</w:t>
      </w:r>
      <w:r w:rsidR="003D0F96">
        <w:t xml:space="preserve"> if it is in use</w:t>
      </w:r>
      <w:r w:rsidR="00FE3BAE">
        <w:t>.</w:t>
      </w:r>
    </w:p>
    <w:p w14:paraId="1E22E725" w14:textId="00826000" w:rsidR="001B5F86" w:rsidRDefault="00AD0240" w:rsidP="001B5F86">
      <w:pPr>
        <w:spacing w:line="360" w:lineRule="auto"/>
      </w:pPr>
      <w:r>
        <w:rPr>
          <w:noProof/>
          <w:u w:val="single"/>
        </w:rPr>
        <mc:AlternateContent>
          <mc:Choice Requires="wpg">
            <w:drawing>
              <wp:anchor distT="0" distB="0" distL="114300" distR="114300" simplePos="0" relativeHeight="251968512" behindDoc="0" locked="0" layoutInCell="1" allowOverlap="1" wp14:anchorId="4C12DBE9" wp14:editId="4776F59B">
                <wp:simplePos x="0" y="0"/>
                <wp:positionH relativeFrom="column">
                  <wp:posOffset>0</wp:posOffset>
                </wp:positionH>
                <wp:positionV relativeFrom="paragraph">
                  <wp:posOffset>2907665</wp:posOffset>
                </wp:positionV>
                <wp:extent cx="5943600" cy="2948305"/>
                <wp:effectExtent l="0" t="0" r="0" b="4445"/>
                <wp:wrapTight wrapText="bothSides">
                  <wp:wrapPolygon edited="0">
                    <wp:start x="0" y="0"/>
                    <wp:lineTo x="0" y="21493"/>
                    <wp:lineTo x="21531" y="21493"/>
                    <wp:lineTo x="21531" y="0"/>
                    <wp:lineTo x="0" y="0"/>
                  </wp:wrapPolygon>
                </wp:wrapTight>
                <wp:docPr id="1976125219" name="Group 1"/>
                <wp:cNvGraphicFramePr/>
                <a:graphic xmlns:a="http://schemas.openxmlformats.org/drawingml/2006/main">
                  <a:graphicData uri="http://schemas.microsoft.com/office/word/2010/wordprocessingGroup">
                    <wpg:wgp>
                      <wpg:cNvGrpSpPr/>
                      <wpg:grpSpPr>
                        <a:xfrm>
                          <a:off x="0" y="0"/>
                          <a:ext cx="5943600" cy="2948305"/>
                          <a:chOff x="0" y="0"/>
                          <a:chExt cx="5943600" cy="2948305"/>
                        </a:xfrm>
                      </wpg:grpSpPr>
                      <wps:wsp>
                        <wps:cNvPr id="934648478" name="Text Box 1"/>
                        <wps:cNvSpPr txBox="1"/>
                        <wps:spPr>
                          <a:xfrm>
                            <a:off x="0" y="2295525"/>
                            <a:ext cx="5943600" cy="652780"/>
                          </a:xfrm>
                          <a:prstGeom prst="rect">
                            <a:avLst/>
                          </a:prstGeom>
                          <a:solidFill>
                            <a:prstClr val="white"/>
                          </a:solidFill>
                          <a:ln>
                            <a:noFill/>
                          </a:ln>
                        </wps:spPr>
                        <wps:txbx>
                          <w:txbxContent>
                            <w:p w14:paraId="470F64F1" w14:textId="0509C6FA" w:rsidR="00A028EC" w:rsidRPr="00A028EC" w:rsidRDefault="00A028EC" w:rsidP="00A028EC">
                              <w:pPr>
                                <w:pStyle w:val="Caption"/>
                                <w:ind w:firstLine="0"/>
                                <w:rPr>
                                  <w:noProof/>
                                  <w:sz w:val="24"/>
                                  <w:szCs w:val="24"/>
                                </w:rPr>
                              </w:pPr>
                              <w:r w:rsidRPr="00B40FFA">
                                <w:rPr>
                                  <w:sz w:val="24"/>
                                  <w:szCs w:val="24"/>
                                </w:rPr>
                                <w:t xml:space="preserve">Figure </w:t>
                              </w:r>
                              <w:r>
                                <w:rPr>
                                  <w:sz w:val="24"/>
                                  <w:szCs w:val="24"/>
                                </w:rPr>
                                <w:t>4</w:t>
                              </w:r>
                              <w:r w:rsidRPr="00B40FFA">
                                <w:rPr>
                                  <w:sz w:val="24"/>
                                  <w:szCs w:val="24"/>
                                </w:rPr>
                                <w:t>.</w:t>
                              </w:r>
                              <w:r w:rsidR="001D6E9F">
                                <w:rPr>
                                  <w:sz w:val="24"/>
                                  <w:szCs w:val="24"/>
                                </w:rPr>
                                <w:t>2</w:t>
                              </w:r>
                              <w:r w:rsidRPr="00B40FFA">
                                <w:rPr>
                                  <w:sz w:val="24"/>
                                  <w:szCs w:val="24"/>
                                </w:rPr>
                                <w:t xml:space="preserve">: </w:t>
                              </w:r>
                              <w:r>
                                <w:rPr>
                                  <w:sz w:val="24"/>
                                  <w:szCs w:val="24"/>
                                </w:rPr>
                                <w:t>Differentiator master timing diagram.</w:t>
                              </w:r>
                              <w:r w:rsidRPr="00B40FFA">
                                <w:rPr>
                                  <w:sz w:val="24"/>
                                  <w:szCs w:val="24"/>
                                </w:rPr>
                                <w:t xml:space="preserve"> While the </w:t>
                              </w:r>
                              <w:r>
                                <w:rPr>
                                  <w:sz w:val="24"/>
                                  <w:szCs w:val="24"/>
                                </w:rPr>
                                <w:t>DAC</w:t>
                              </w:r>
                              <w:r w:rsidRPr="00B40FFA">
                                <w:rPr>
                                  <w:sz w:val="24"/>
                                  <w:szCs w:val="24"/>
                                </w:rPr>
                                <w:t xml:space="preserve"> is outputting processed data, the </w:t>
                              </w:r>
                              <w:r>
                                <w:rPr>
                                  <w:sz w:val="24"/>
                                  <w:szCs w:val="24"/>
                                </w:rPr>
                                <w:t>ADC</w:t>
                              </w:r>
                              <w:r w:rsidRPr="00B40FFA">
                                <w:rPr>
                                  <w:sz w:val="24"/>
                                  <w:szCs w:val="24"/>
                                </w:rPr>
                                <w:t xml:space="preserve"> is receiving new data to run through the FIR filter or converting data for the next transmission.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1373284656" name="Picture 1" descr="A picture containing text, screenshot, line, plot&#10;&#10;Description automatically generated"/>
                          <pic:cNvPicPr>
                            <a:picLocks noChangeAspect="1"/>
                          </pic:cNvPicPr>
                        </pic:nvPicPr>
                        <pic:blipFill>
                          <a:blip r:embed="rId36"/>
                          <a:stretch>
                            <a:fillRect/>
                          </a:stretch>
                        </pic:blipFill>
                        <pic:spPr>
                          <a:xfrm>
                            <a:off x="0" y="0"/>
                            <a:ext cx="5943600" cy="2259330"/>
                          </a:xfrm>
                          <a:prstGeom prst="rect">
                            <a:avLst/>
                          </a:prstGeom>
                        </pic:spPr>
                      </pic:pic>
                    </wpg:wgp>
                  </a:graphicData>
                </a:graphic>
              </wp:anchor>
            </w:drawing>
          </mc:Choice>
          <mc:Fallback>
            <w:pict>
              <v:group w14:anchorId="4C12DBE9" id="_x0000_s1056" style="position:absolute;left:0;text-align:left;margin-left:0;margin-top:228.95pt;width:468pt;height:232.15pt;z-index:251968512" coordsize="59436,294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">
                <v:shape id="_x0000_s1057" type="#_x0000_t202" style="position:absolute;top:22955;width:59436;height:6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" stroked="f">
                  <v:textbox style="mso-fit-shape-to-text:t" inset="0,0,0,0">
                    <w:txbxContent>
                      <w:p w14:paraId="470F64F1" w14:textId="0509C6FA" w:rsidR="00A028EC" w:rsidRPr="00A028EC" w:rsidRDefault="00A028EC" w:rsidP="00A028EC">
                        <w:pPr>
                          <w:pStyle w:val="Caption"/>
                          <w:ind w:firstLine="0"/>
                          <w:rPr>
                            <w:noProof/>
                            <w:sz w:val="24"/>
                            <w:szCs w:val="24"/>
                          </w:rPr>
                        </w:pPr>
                        <w:r w:rsidRPr="00B40FFA">
                          <w:rPr>
                            <w:sz w:val="24"/>
                            <w:szCs w:val="24"/>
                          </w:rPr>
                          <w:t xml:space="preserve">Figure </w:t>
                        </w:r>
                        <w:r>
                          <w:rPr>
                            <w:sz w:val="24"/>
                            <w:szCs w:val="24"/>
                          </w:rPr>
                          <w:t>4</w:t>
                        </w:r>
                        <w:r w:rsidRPr="00B40FFA">
                          <w:rPr>
                            <w:sz w:val="24"/>
                            <w:szCs w:val="24"/>
                          </w:rPr>
                          <w:t>.</w:t>
                        </w:r>
                        <w:r w:rsidR="001D6E9F">
                          <w:rPr>
                            <w:sz w:val="24"/>
                            <w:szCs w:val="24"/>
                          </w:rPr>
                          <w:t>2</w:t>
                        </w:r>
                        <w:r w:rsidRPr="00B40FFA">
                          <w:rPr>
                            <w:sz w:val="24"/>
                            <w:szCs w:val="24"/>
                          </w:rPr>
                          <w:t xml:space="preserve">: </w:t>
                        </w:r>
                        <w:r>
                          <w:rPr>
                            <w:sz w:val="24"/>
                            <w:szCs w:val="24"/>
                          </w:rPr>
                          <w:t>Differentiator master timing diagram.</w:t>
                        </w:r>
                        <w:r w:rsidRPr="00B40FFA">
                          <w:rPr>
                            <w:sz w:val="24"/>
                            <w:szCs w:val="24"/>
                          </w:rPr>
                          <w:t xml:space="preserve"> While the </w:t>
                        </w:r>
                        <w:r>
                          <w:rPr>
                            <w:sz w:val="24"/>
                            <w:szCs w:val="24"/>
                          </w:rPr>
                          <w:t>DAC</w:t>
                        </w:r>
                        <w:r w:rsidRPr="00B40FFA">
                          <w:rPr>
                            <w:sz w:val="24"/>
                            <w:szCs w:val="24"/>
                          </w:rPr>
                          <w:t xml:space="preserve"> is outputting processed data, the </w:t>
                        </w:r>
                        <w:r>
                          <w:rPr>
                            <w:sz w:val="24"/>
                            <w:szCs w:val="24"/>
                          </w:rPr>
                          <w:t>ADC</w:t>
                        </w:r>
                        <w:r w:rsidRPr="00B40FFA">
                          <w:rPr>
                            <w:sz w:val="24"/>
                            <w:szCs w:val="24"/>
                          </w:rPr>
                          <w:t xml:space="preserve"> is receiving new data to run through the FIR filter or converting data for the next transmission.</w:t>
                        </w:r>
                      </w:p>
                    </w:txbxContent>
                  </v:textbox>
                </v:shape>
                <v:shape id="Picture 1" o:spid="_x0000_s1058" type="#_x0000_t75" alt="A picture containing text, screenshot, line, plot&#10;&#10;Description automatically generated" style="position:absolute;width:59436;height:22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">
                  <v:imagedata r:id="rId37" o:title="A picture containing text, screenshot, line, plot&#10;&#10;Description automatically generated"/>
                </v:shape>
                <w10:wrap type="tight"/>
              </v:group>
            </w:pict>
          </mc:Fallback>
        </mc:AlternateContent>
      </w:r>
      <w:r w:rsidR="001B5F86" w:rsidRPr="00FD690A">
        <w:rPr>
          <w:u w:val="single"/>
        </w:rPr>
        <w:t xml:space="preserve">Process </w:t>
      </w:r>
      <w:proofErr w:type="spellStart"/>
      <w:r w:rsidR="00C43F3B">
        <w:rPr>
          <w:u w:val="single"/>
        </w:rPr>
        <w:t>controlADCFIR</w:t>
      </w:r>
      <w:proofErr w:type="spellEnd"/>
      <w:r w:rsidR="001B5F86">
        <w:t xml:space="preserve">: </w:t>
      </w:r>
      <w:r w:rsidR="00987A0C">
        <w:t xml:space="preserve">The ADCNV pin is taken low on the first clock cycle, signaling the ADC to begin outputting its 16-bit signal. The ADC takes 20 clock cycles to output its 16-bit binary signal to the FPGA on the ADSDO pin, which stores it as the corresponding decimal integer. Upon completion of the ADC output, the ADCNV pin is taken high, which switches the ADC from outputting data to converting the input voltage into a new integer. This integer is then input into the FIR </w:t>
      </w:r>
      <w:r w:rsidR="006D1A1C">
        <w:t>f</w:t>
      </w:r>
      <w:r w:rsidR="00987A0C">
        <w:t xml:space="preserve">ilter register, which takes five clock cycles to process the data. On clock cycle 26, the FPGA completes the transformed signal. </w:t>
      </w:r>
      <w:r w:rsidR="00987A0C" w:rsidRPr="00FD690A">
        <w:t xml:space="preserve">Additionally, when </w:t>
      </w:r>
      <w:r w:rsidR="00987A0C">
        <w:t xml:space="preserve">the </w:t>
      </w:r>
      <w:r w:rsidR="00987A0C" w:rsidRPr="00FD690A">
        <w:t xml:space="preserve">ADC </w:t>
      </w:r>
      <w:r w:rsidR="00155EE0">
        <w:t>outputs a value corresponding to</w:t>
      </w:r>
      <w:r w:rsidR="00987A0C" w:rsidRPr="00FD690A">
        <w:t xml:space="preserve"> </w:t>
      </w:r>
      <w:r w:rsidR="00AF5DC0">
        <w:t>a specified min or max limit</w:t>
      </w:r>
      <w:r w:rsidR="00987A0C">
        <w:t>, this</w:t>
      </w:r>
      <w:r w:rsidR="00987A0C" w:rsidRPr="00FD690A">
        <w:t xml:space="preserve"> is means capacitor is saturated </w:t>
      </w:r>
      <w:r w:rsidR="00987A0C">
        <w:t xml:space="preserve">beyond the limits that the ADC can measure </w:t>
      </w:r>
      <w:r w:rsidR="00987A0C" w:rsidRPr="00FD690A">
        <w:t>and needs to be reset</w:t>
      </w:r>
      <w:r w:rsidR="00987A0C">
        <w:t xml:space="preserve">, which </w:t>
      </w:r>
      <w:r w:rsidR="00155EE0">
        <w:t>results this process sending a signal to the switch to initiate a reset</w:t>
      </w:r>
      <w:r w:rsidR="00987A0C" w:rsidRPr="00FD690A">
        <w:t xml:space="preserve">. </w:t>
      </w:r>
      <w:r w:rsidR="00987A0C">
        <w:t xml:space="preserve">A buffer of </w:t>
      </w:r>
      <w:r w:rsidR="00A65506">
        <w:rPr>
          <w:rFonts w:cs="Times New Roman"/>
        </w:rPr>
        <w:t>±</w:t>
      </w:r>
      <w:r w:rsidR="00987A0C">
        <w:rPr>
          <w:rFonts w:cs="Times New Roman"/>
        </w:rPr>
        <w:t xml:space="preserve">4.8 V was used as the limits to keep the data </w:t>
      </w:r>
      <w:r w:rsidR="00987A0C">
        <w:rPr>
          <w:rFonts w:cs="Times New Roman"/>
        </w:rPr>
        <w:lastRenderedPageBreak/>
        <w:t xml:space="preserve">well within the operational limits of the ADC. </w:t>
      </w:r>
      <w:r w:rsidR="00987A0C">
        <w:t>The process for this is discussed in detail in Section 4.4.</w:t>
      </w:r>
    </w:p>
    <w:p w14:paraId="2F3CA80B" w14:textId="2D90D46D" w:rsidR="00A410ED" w:rsidRPr="00A410ED" w:rsidRDefault="001B5F86" w:rsidP="00A410ED">
      <w:pPr>
        <w:spacing w:line="360" w:lineRule="auto"/>
      </w:pPr>
      <w:r w:rsidRPr="00FD690A">
        <w:rPr>
          <w:u w:val="single"/>
        </w:rPr>
        <w:t xml:space="preserve">Process </w:t>
      </w:r>
      <w:proofErr w:type="spellStart"/>
      <w:r w:rsidR="00C43F3B">
        <w:rPr>
          <w:u w:val="single"/>
        </w:rPr>
        <w:t>controlDAC</w:t>
      </w:r>
      <w:proofErr w:type="spellEnd"/>
      <w:r>
        <w:t xml:space="preserve">: On </w:t>
      </w:r>
      <w:r w:rsidR="00F5009D">
        <w:t xml:space="preserve">the first </w:t>
      </w:r>
      <w:r>
        <w:t>clock cycle</w:t>
      </w:r>
      <w:r w:rsidR="00F5009D">
        <w:t xml:space="preserve"> </w:t>
      </w:r>
      <w:r>
        <w:t xml:space="preserve">of the subsequent iteration of the algorithm, </w:t>
      </w:r>
      <w:r w:rsidR="00F5009D">
        <w:t xml:space="preserve">the output of the FIR filter is shifted into the process controlling the DAC. On the second clock cycle, </w:t>
      </w:r>
      <w:r>
        <w:t xml:space="preserve">the DASYNC pin of the DAC is taken low to signal an incoming signal transmission. </w:t>
      </w:r>
      <w:r w:rsidR="00F5009D">
        <w:t>Over the next 24 clock cycles, the output of</w:t>
      </w:r>
      <w:r>
        <w:t xml:space="preserve"> the FIR filter is </w:t>
      </w:r>
      <w:r w:rsidR="00F5009D">
        <w:t>converted into</w:t>
      </w:r>
      <w:r>
        <w:t xml:space="preserve"> an 18-bit binary signal and output</w:t>
      </w:r>
      <w:r w:rsidR="00F5009D">
        <w:t xml:space="preserve"> on the DASDI pin</w:t>
      </w:r>
      <w:r>
        <w:t xml:space="preserve">, along with the appropriate register access code. On clock </w:t>
      </w:r>
      <w:r w:rsidR="00987A0C">
        <w:t>cycle</w:t>
      </w:r>
      <w:r w:rsidR="00987A0C">
        <w:rPr>
          <w:b/>
          <w:bCs/>
        </w:rPr>
        <w:t xml:space="preserve"> </w:t>
      </w:r>
      <w:r w:rsidR="00987A0C">
        <w:t xml:space="preserve">28, the DASYNC pin is taken high to signal completion of a signal transmission and is held high long enough for the DAC to process and output the corresponding voltage before the </w:t>
      </w:r>
      <w:r>
        <w:t xml:space="preserve">whole cycle repeats again. Thus, on iteration </w:t>
      </w:r>
      <w:r w:rsidRPr="6ABFF70C">
        <w:rPr>
          <w:i/>
          <w:iCs/>
        </w:rPr>
        <w:t xml:space="preserve">n </w:t>
      </w:r>
      <w:r w:rsidRPr="6ABFF70C">
        <w:t xml:space="preserve">of the algorithm, the </w:t>
      </w:r>
      <w:r>
        <w:t>DAC</w:t>
      </w:r>
      <w:r w:rsidRPr="6ABFF70C">
        <w:t xml:space="preserve"> is outputting the result of the </w:t>
      </w:r>
      <w:r w:rsidRPr="6ABFF70C">
        <w:rPr>
          <w:i/>
          <w:iCs/>
        </w:rPr>
        <w:t xml:space="preserve">n-1 </w:t>
      </w:r>
      <w:r w:rsidRPr="6ABFF70C">
        <w:t xml:space="preserve">FIR processed </w:t>
      </w:r>
      <w:r>
        <w:t>ADC</w:t>
      </w:r>
      <w:r w:rsidRPr="6ABFF70C">
        <w:t xml:space="preserve"> conversion. </w:t>
      </w:r>
    </w:p>
    <w:p w14:paraId="6F7DB0F1" w14:textId="3F1B4C7C" w:rsidR="001B5F86" w:rsidRDefault="001B5F86" w:rsidP="00A028EC">
      <w:pPr>
        <w:spacing w:line="360" w:lineRule="auto"/>
      </w:pPr>
      <w:r>
        <w:t xml:space="preserve">The ADC </w:t>
      </w:r>
      <w:r w:rsidR="00757957">
        <w:t>can</w:t>
      </w:r>
      <w:r>
        <w:t xml:space="preserve"> be used without configuration based </w:t>
      </w:r>
      <w:r w:rsidR="00155EE0">
        <w:t>on</w:t>
      </w:r>
      <w:r>
        <w:t xml:space="preserve"> its standard settings, but the DAC requires that the configuration register be accessed </w:t>
      </w:r>
      <w:r w:rsidR="009F5885">
        <w:t>to</w:t>
      </w:r>
      <w:r>
        <w:t xml:space="preserve"> appropriately configure it before it </w:t>
      </w:r>
      <w:r w:rsidR="009F5885">
        <w:t>begins</w:t>
      </w:r>
      <w:r>
        <w:t xml:space="preserve"> converting transmitted values. At start-up, </w:t>
      </w:r>
      <w:proofErr w:type="spellStart"/>
      <w:r w:rsidR="00155EE0">
        <w:t>controlDAC</w:t>
      </w:r>
      <w:proofErr w:type="spellEnd"/>
      <w:r>
        <w:t xml:space="preserve"> outputs 1000 configuration transmissions to ensure DAC has received configuration data, and then begins outputting values to DAC for it to convert</w:t>
      </w:r>
      <w:r w:rsidR="00A028EC">
        <w:t>.</w:t>
      </w:r>
      <w:r w:rsidR="00874970">
        <w:t xml:space="preserve"> This was initially done while designing the code for troubleshooting simplicity </w:t>
      </w:r>
      <w:r w:rsidR="006D1A1C">
        <w:t xml:space="preserve">purposes; during power-on, the DAC and FPGA receive power at the same time. Identifying exactly when either component is ready was not attempted. Instead, hard-coding numerous </w:t>
      </w:r>
      <w:r w:rsidR="00DE4453">
        <w:t>configuration transmissions</w:t>
      </w:r>
      <w:r w:rsidR="00874970">
        <w:t xml:space="preserve"> ensure</w:t>
      </w:r>
      <w:r w:rsidR="00DE4453">
        <w:t>d</w:t>
      </w:r>
      <w:r w:rsidR="00874970">
        <w:t xml:space="preserve"> the DAC receives at least one configuration message before </w:t>
      </w:r>
      <w:proofErr w:type="spellStart"/>
      <w:r w:rsidR="00874970">
        <w:t>controlDAC</w:t>
      </w:r>
      <w:proofErr w:type="spellEnd"/>
      <w:r w:rsidR="00874970">
        <w:t xml:space="preserve"> starts attempting to transmit data. It was not removed from the code because it was not found to negatively affect </w:t>
      </w:r>
      <w:r w:rsidR="009F5885">
        <w:t>the performance</w:t>
      </w:r>
      <w:r w:rsidR="00874970">
        <w:t xml:space="preserve"> of the system and because the total time for 1000 transmissions with a 20 MHz clock is only 1</w:t>
      </w:r>
      <w:r w:rsidR="005E12CA">
        <w:t>.5</w:t>
      </w:r>
      <w:r w:rsidR="00874970">
        <w:t xml:space="preserve"> </w:t>
      </w:r>
      <w:proofErr w:type="spellStart"/>
      <w:r w:rsidR="00874970">
        <w:t>ms.</w:t>
      </w:r>
      <w:proofErr w:type="spellEnd"/>
    </w:p>
    <w:p w14:paraId="61A0E26B" w14:textId="77777777" w:rsidR="00AD0240" w:rsidRPr="00A028EC" w:rsidRDefault="00AD0240" w:rsidP="00A028EC">
      <w:pPr>
        <w:spacing w:line="360" w:lineRule="auto"/>
      </w:pPr>
    </w:p>
    <w:p w14:paraId="3C239266" w14:textId="550D6A06" w:rsidR="00446CDA" w:rsidRDefault="00446CDA" w:rsidP="00AD0240">
      <w:pPr>
        <w:pStyle w:val="Heading2"/>
        <w:spacing w:before="0" w:line="360" w:lineRule="auto"/>
        <w:ind w:firstLine="0"/>
        <w:rPr>
          <w:rFonts w:cs="Times New Roman"/>
        </w:rPr>
      </w:pPr>
      <w:bookmarkStart w:id="50" w:name="_Toc137822780"/>
      <w:r>
        <w:rPr>
          <w:rFonts w:cs="Times New Roman"/>
        </w:rPr>
        <w:t>4</w:t>
      </w:r>
      <w:r w:rsidRPr="2A0FC363">
        <w:rPr>
          <w:rFonts w:cs="Times New Roman"/>
        </w:rPr>
        <w:t>.</w:t>
      </w:r>
      <w:r>
        <w:rPr>
          <w:rFonts w:cs="Times New Roman"/>
        </w:rPr>
        <w:t>4</w:t>
      </w:r>
      <w:r>
        <w:tab/>
      </w:r>
      <w:r w:rsidR="00EB36F7">
        <w:rPr>
          <w:rFonts w:cs="Times New Roman"/>
        </w:rPr>
        <w:t>Capacitor Reset</w:t>
      </w:r>
      <w:bookmarkEnd w:id="50"/>
    </w:p>
    <w:p w14:paraId="37FD074B" w14:textId="7D1B621D" w:rsidR="00093880" w:rsidRDefault="008A56B8" w:rsidP="00C06522">
      <w:pPr>
        <w:spacing w:line="360" w:lineRule="auto"/>
      </w:pPr>
      <w:r w:rsidRPr="008A56B8">
        <w:t xml:space="preserve">Since the ADC is limited to </w:t>
      </w:r>
      <w:r w:rsidR="00A65506">
        <w:rPr>
          <w:rFonts w:cs="Times New Roman"/>
        </w:rPr>
        <w:t>±</w:t>
      </w:r>
      <w:r>
        <w:t xml:space="preserve">5 V, the capacitor will need to be reset </w:t>
      </w:r>
      <w:r w:rsidR="003207C2">
        <w:t>before</w:t>
      </w:r>
      <w:r>
        <w:t xml:space="preserve"> the ADC receives voltages at these limits. For the ADC, this corresponds to the integers 32767 </w:t>
      </w:r>
      <w:r w:rsidR="009F5885">
        <w:t>(+</w:t>
      </w:r>
      <w:r>
        <w:t>5 V) and 32768 (</w:t>
      </w:r>
      <w:r w:rsidR="00A028EC">
        <w:rPr>
          <w:rFonts w:cs="Times New Roman"/>
        </w:rPr>
        <w:t>−</w:t>
      </w:r>
      <w:r>
        <w:t>5</w:t>
      </w:r>
      <w:r w:rsidR="007D1FA8">
        <w:t xml:space="preserve"> </w:t>
      </w:r>
      <w:r>
        <w:t xml:space="preserve">V) since it uses </w:t>
      </w:r>
      <w:proofErr w:type="gramStart"/>
      <w:r>
        <w:t>two’s</w:t>
      </w:r>
      <w:proofErr w:type="gramEnd"/>
      <w:r>
        <w:t xml:space="preserve"> complement to express negative numbers. </w:t>
      </w:r>
      <w:r w:rsidR="00F04926">
        <w:t xml:space="preserve">If </w:t>
      </w:r>
      <w:proofErr w:type="spellStart"/>
      <w:r w:rsidR="00A028EC">
        <w:t>controlADCFIR</w:t>
      </w:r>
      <w:proofErr w:type="spellEnd"/>
      <w:r>
        <w:t xml:space="preserve">, detects that the ADC output is </w:t>
      </w:r>
      <w:r w:rsidRPr="00FB3A9E">
        <w:t>between 3</w:t>
      </w:r>
      <w:r w:rsidR="00A028EC">
        <w:t>14</w:t>
      </w:r>
      <w:r w:rsidRPr="00FB3A9E">
        <w:t xml:space="preserve">00 </w:t>
      </w:r>
      <w:r w:rsidR="00F04926">
        <w:t xml:space="preserve">(+4.8 V, rounded down) </w:t>
      </w:r>
      <w:r w:rsidRPr="00FB3A9E">
        <w:t>and 3</w:t>
      </w:r>
      <w:r w:rsidR="00A028EC">
        <w:t>41</w:t>
      </w:r>
      <w:r w:rsidR="00FB3A9E" w:rsidRPr="00FB3A9E">
        <w:t>0</w:t>
      </w:r>
      <w:r w:rsidR="005B58D0" w:rsidRPr="00FB3A9E">
        <w:t>0</w:t>
      </w:r>
      <w:r w:rsidR="00F04926">
        <w:t xml:space="preserve"> (</w:t>
      </w:r>
      <w:r w:rsidR="00F04926">
        <w:rPr>
          <w:rFonts w:cs="Times New Roman"/>
        </w:rPr>
        <w:t xml:space="preserve">−4.8 V, </w:t>
      </w:r>
      <w:r w:rsidR="004A0C00">
        <w:rPr>
          <w:rFonts w:cs="Times New Roman"/>
        </w:rPr>
        <w:t>rounded up)</w:t>
      </w:r>
      <w:r w:rsidR="004A0C00">
        <w:t xml:space="preserve">, it will begin outputting a +3.3 V signal to the switch for 2 </w:t>
      </w:r>
      <w:proofErr w:type="spellStart"/>
      <w:r w:rsidR="004A0C00">
        <w:t>ms</w:t>
      </w:r>
      <w:proofErr w:type="spellEnd"/>
      <w:r w:rsidR="004A0C00">
        <w:t xml:space="preserve">, during which time </w:t>
      </w:r>
      <w:r w:rsidR="005B58D0">
        <w:t xml:space="preserve">capacitor switch will close allowing the capacitor to reset. </w:t>
      </w:r>
      <w:r w:rsidR="00093880">
        <w:t xml:space="preserve">The </w:t>
      </w:r>
      <w:r w:rsidR="00F04926">
        <w:t xml:space="preserve">0.2 V </w:t>
      </w:r>
      <w:r w:rsidR="00093880">
        <w:t xml:space="preserve">buffer around the two listed values </w:t>
      </w:r>
      <w:r w:rsidR="00DE4453">
        <w:t>accounts for</w:t>
      </w:r>
      <w:r w:rsidR="00093880">
        <w:t xml:space="preserve"> </w:t>
      </w:r>
      <w:r w:rsidR="00DE4453">
        <w:t xml:space="preserve">any </w:t>
      </w:r>
      <w:r w:rsidR="00F04926">
        <w:t>offset</w:t>
      </w:r>
      <w:r w:rsidR="00093880">
        <w:t xml:space="preserve"> errors</w:t>
      </w:r>
      <w:r w:rsidR="00F04926">
        <w:t xml:space="preserve"> in the input voltage</w:t>
      </w:r>
      <w:r w:rsidR="00093880">
        <w:t xml:space="preserve"> and prevents the ADC from being stuck </w:t>
      </w:r>
      <w:r w:rsidR="00093880">
        <w:lastRenderedPageBreak/>
        <w:t xml:space="preserve">at the rails without being able to reset. </w:t>
      </w:r>
      <w:r w:rsidR="005B58D0">
        <w:t>During th</w:t>
      </w:r>
      <w:r w:rsidR="00093880">
        <w:t>e reset</w:t>
      </w:r>
      <w:r w:rsidR="005B58D0">
        <w:t xml:space="preserve"> time, the clock signals to the ADC and DAC will not be output, effectively freezing the</w:t>
      </w:r>
      <w:r w:rsidR="00093880">
        <w:t xml:space="preserve"> input and</w:t>
      </w:r>
      <w:r w:rsidR="005B58D0">
        <w:t xml:space="preserve"> output. </w:t>
      </w:r>
      <w:r w:rsidR="00093880">
        <w:t>Once</w:t>
      </w:r>
      <w:r w:rsidR="00FB3A9E">
        <w:t xml:space="preserve"> 2 </w:t>
      </w:r>
      <w:proofErr w:type="spellStart"/>
      <w:r w:rsidR="00FB3A9E">
        <w:t>ms</w:t>
      </w:r>
      <w:proofErr w:type="spellEnd"/>
      <w:r w:rsidR="00093880">
        <w:t xml:space="preserve"> have passed, the entire process will restart.</w:t>
      </w:r>
      <w:r w:rsidR="00874970">
        <w:t xml:space="preserve"> 2</w:t>
      </w:r>
      <w:r w:rsidR="00DE4453">
        <w:t xml:space="preserve"> </w:t>
      </w:r>
      <w:proofErr w:type="spellStart"/>
      <w:r w:rsidR="00874970">
        <w:t>ms</w:t>
      </w:r>
      <w:proofErr w:type="spellEnd"/>
      <w:r w:rsidR="00874970">
        <w:t xml:space="preserve"> was chosen as a safe value during testing that will was short enough that it did not significantly distort data in the expected operating ranges, but long enough that the capacitor had more than enough time to discharge fully. It is possible that as the system is eventually revised, this time could be reduced significantly.</w:t>
      </w:r>
    </w:p>
    <w:p w14:paraId="303AF84F" w14:textId="230F8846" w:rsidR="00B75AAD" w:rsidRDefault="00B75AAD" w:rsidP="00C06522">
      <w:pPr>
        <w:spacing w:line="360" w:lineRule="auto"/>
      </w:pPr>
      <w:r>
        <w:rPr>
          <w:noProof/>
        </w:rPr>
        <mc:AlternateContent>
          <mc:Choice Requires="wpg">
            <w:drawing>
              <wp:anchor distT="0" distB="0" distL="114300" distR="114300" simplePos="0" relativeHeight="252034048" behindDoc="0" locked="0" layoutInCell="1" allowOverlap="1" wp14:anchorId="75C9A719" wp14:editId="61948084">
                <wp:simplePos x="0" y="0"/>
                <wp:positionH relativeFrom="column">
                  <wp:posOffset>28575</wp:posOffset>
                </wp:positionH>
                <wp:positionV relativeFrom="paragraph">
                  <wp:posOffset>83820</wp:posOffset>
                </wp:positionV>
                <wp:extent cx="5934075" cy="3933825"/>
                <wp:effectExtent l="0" t="0" r="9525" b="9525"/>
                <wp:wrapNone/>
                <wp:docPr id="924786315" name="Group 4"/>
                <wp:cNvGraphicFramePr/>
                <a:graphic xmlns:a="http://schemas.openxmlformats.org/drawingml/2006/main">
                  <a:graphicData uri="http://schemas.microsoft.com/office/word/2010/wordprocessingGroup">
                    <wpg:wgp>
                      <wpg:cNvGrpSpPr/>
                      <wpg:grpSpPr>
                        <a:xfrm>
                          <a:off x="0" y="0"/>
                          <a:ext cx="5934075" cy="3933825"/>
                          <a:chOff x="0" y="0"/>
                          <a:chExt cx="5934075" cy="3933825"/>
                        </a:xfrm>
                      </wpg:grpSpPr>
                      <wps:wsp>
                        <wps:cNvPr id="1352091907" name="Text Box 1"/>
                        <wps:cNvSpPr txBox="1"/>
                        <wps:spPr>
                          <a:xfrm>
                            <a:off x="228600" y="2676525"/>
                            <a:ext cx="5705475" cy="1257300"/>
                          </a:xfrm>
                          <a:prstGeom prst="rect">
                            <a:avLst/>
                          </a:prstGeom>
                          <a:solidFill>
                            <a:prstClr val="white"/>
                          </a:solidFill>
                          <a:ln>
                            <a:noFill/>
                          </a:ln>
                        </wps:spPr>
                        <wps:txbx>
                          <w:txbxContent>
                            <w:p w14:paraId="33D27AF0" w14:textId="454C9A6B" w:rsidR="004A0C00" w:rsidRPr="00E2425C" w:rsidRDefault="004A0C00" w:rsidP="004A0C00">
                              <w:pPr>
                                <w:pStyle w:val="Caption"/>
                                <w:ind w:firstLine="0"/>
                                <w:rPr>
                                  <w:noProof/>
                                  <w:sz w:val="24"/>
                                </w:rPr>
                              </w:pPr>
                              <w:r w:rsidRPr="000C17D4">
                                <w:rPr>
                                  <w:sz w:val="24"/>
                                  <w:szCs w:val="24"/>
                                </w:rPr>
                                <w:t xml:space="preserve">Figure </w:t>
                              </w:r>
                              <w:r>
                                <w:rPr>
                                  <w:sz w:val="24"/>
                                  <w:szCs w:val="24"/>
                                </w:rPr>
                                <w:t>4.3</w:t>
                              </w:r>
                              <w:r w:rsidRPr="000C17D4">
                                <w:rPr>
                                  <w:sz w:val="24"/>
                                  <w:szCs w:val="24"/>
                                </w:rPr>
                                <w:t>: Graphical description of the correction made to the FIR register upon reset</w:t>
                              </w:r>
                              <w:r>
                                <w:rPr>
                                  <w:sz w:val="24"/>
                                  <w:szCs w:val="24"/>
                                </w:rPr>
                                <w:t>t</w:t>
                              </w:r>
                              <w:r w:rsidRPr="000C17D4">
                                <w:rPr>
                                  <w:sz w:val="24"/>
                                  <w:szCs w:val="24"/>
                                </w:rPr>
                                <w:t>ing.</w:t>
                              </w:r>
                              <w:r w:rsidR="00B75AAD">
                                <w:rPr>
                                  <w:sz w:val="24"/>
                                  <w:szCs w:val="24"/>
                                </w:rPr>
                                <w:t xml:space="preserve"> (A)</w:t>
                              </w:r>
                              <w:r w:rsidRPr="000C17D4">
                                <w:rPr>
                                  <w:sz w:val="24"/>
                                  <w:szCs w:val="24"/>
                                </w:rPr>
                                <w:t xml:space="preserve"> </w:t>
                              </w:r>
                              <w:r w:rsidR="00B75AAD">
                                <w:rPr>
                                  <w:sz w:val="24"/>
                                  <w:szCs w:val="24"/>
                                </w:rPr>
                                <w:t>A constant tunnelling current into the integrator will generate a linear voltage ramp</w:t>
                              </w:r>
                              <w:r w:rsidR="00875339">
                                <w:rPr>
                                  <w:sz w:val="24"/>
                                  <w:szCs w:val="24"/>
                                </w:rPr>
                                <w:t xml:space="preserve"> (solid green line)</w:t>
                              </w:r>
                              <w:r w:rsidR="00B75AAD">
                                <w:rPr>
                                  <w:sz w:val="24"/>
                                  <w:szCs w:val="24"/>
                                </w:rPr>
                                <w:t xml:space="preserve"> that can exceed the limits of the ADC</w:t>
                              </w:r>
                              <w:r w:rsidR="00875339">
                                <w:rPr>
                                  <w:sz w:val="24"/>
                                  <w:szCs w:val="24"/>
                                </w:rPr>
                                <w:t xml:space="preserve"> (dashed green line)</w:t>
                              </w:r>
                              <w:r>
                                <w:rPr>
                                  <w:sz w:val="24"/>
                                  <w:szCs w:val="24"/>
                                </w:rPr>
                                <w:t>.</w:t>
                              </w:r>
                              <w:r w:rsidR="00B75AAD">
                                <w:rPr>
                                  <w:sz w:val="24"/>
                                  <w:szCs w:val="24"/>
                                </w:rPr>
                                <w:t xml:space="preserve"> (B). Resetting the integrator will introduce a false discontinuity in the output of the integrator, which will degrade the signal when differentiated. Subtracting the most recent value stored in the FIR register from every value in the register </w:t>
                              </w:r>
                              <w:r w:rsidR="00B75AAD">
                                <w:rPr>
                                  <w:sz w:val="24"/>
                                  <w:szCs w:val="24"/>
                                </w:rPr>
                                <w:t>(</w:t>
                              </w:r>
                              <w:r w:rsidR="00875339">
                                <w:rPr>
                                  <w:sz w:val="24"/>
                                  <w:szCs w:val="24"/>
                                </w:rPr>
                                <w:t>dashed</w:t>
                              </w:r>
                              <w:r w:rsidR="00B75AAD">
                                <w:rPr>
                                  <w:sz w:val="24"/>
                                  <w:szCs w:val="24"/>
                                </w:rPr>
                                <w:t xml:space="preserve"> blue lines)</w:t>
                              </w:r>
                              <w:r w:rsidR="00B75AAD">
                                <w:rPr>
                                  <w:sz w:val="24"/>
                                  <w:szCs w:val="24"/>
                                </w:rPr>
                                <w:t xml:space="preserve"> will translate the signal so that the slope is preserved, but the discontinuity is removed</w:t>
                              </w:r>
                              <w:r w:rsidR="00875339">
                                <w:rPr>
                                  <w:sz w:val="24"/>
                                  <w:szCs w:val="24"/>
                                </w:rPr>
                                <w:t xml:space="preserve"> (solid blue line)</w:t>
                              </w:r>
                              <w:r w:rsidR="00B75AAD">
                                <w:rPr>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528258888" name="Group 3"/>
                        <wpg:cNvGrpSpPr/>
                        <wpg:grpSpPr>
                          <a:xfrm>
                            <a:off x="0" y="0"/>
                            <a:ext cx="5657850" cy="2676525"/>
                            <a:chOff x="0" y="0"/>
                            <a:chExt cx="5657850" cy="2676525"/>
                          </a:xfrm>
                        </wpg:grpSpPr>
                        <wpg:grpSp>
                          <wpg:cNvPr id="1017086821" name="Group 2"/>
                          <wpg:cNvGrpSpPr/>
                          <wpg:grpSpPr>
                            <a:xfrm>
                              <a:off x="0" y="0"/>
                              <a:ext cx="5657850" cy="2676525"/>
                              <a:chOff x="0" y="0"/>
                              <a:chExt cx="5657850" cy="2676525"/>
                            </a:xfrm>
                          </wpg:grpSpPr>
                          <wpg:grpSp>
                            <wpg:cNvPr id="1067734712" name="Group 1"/>
                            <wpg:cNvGrpSpPr/>
                            <wpg:grpSpPr>
                              <a:xfrm>
                                <a:off x="0" y="0"/>
                                <a:ext cx="5657850" cy="2676525"/>
                                <a:chOff x="0" y="0"/>
                                <a:chExt cx="5657850" cy="2676525"/>
                              </a:xfrm>
                            </wpg:grpSpPr>
                            <pic:pic xmlns:pic="http://schemas.openxmlformats.org/drawingml/2006/picture">
                              <pic:nvPicPr>
                                <pic:cNvPr id="1581403689" name="Picture 1" descr="A picture containing line, diagram, plot&#10;&#10;Description automatically generated"/>
                                <pic:cNvPicPr>
                                  <a:picLocks noChangeAspect="1"/>
                                </pic:cNvPicPr>
                              </pic:nvPicPr>
                              <pic:blipFill>
                                <a:blip r:embed="rId38"/>
                                <a:stretch>
                                  <a:fillRect/>
                                </a:stretch>
                              </pic:blipFill>
                              <pic:spPr>
                                <a:xfrm>
                                  <a:off x="0" y="0"/>
                                  <a:ext cx="3028950" cy="2593340"/>
                                </a:xfrm>
                                <a:prstGeom prst="rect">
                                  <a:avLst/>
                                </a:prstGeom>
                              </pic:spPr>
                            </pic:pic>
                            <pic:pic xmlns:pic="http://schemas.openxmlformats.org/drawingml/2006/picture">
                              <pic:nvPicPr>
                                <pic:cNvPr id="628180615" name="Picture 1" descr="A picture containing line, diagram, plot, parallel&#10;&#10;Description automatically generated"/>
                                <pic:cNvPicPr>
                                  <a:picLocks noChangeAspect="1"/>
                                </pic:cNvPicPr>
                              </pic:nvPicPr>
                              <pic:blipFill rotWithShape="1">
                                <a:blip r:embed="rId39"/>
                                <a:srcRect l="11455"/>
                                <a:stretch/>
                              </pic:blipFill>
                              <pic:spPr bwMode="auto">
                                <a:xfrm>
                                  <a:off x="2933700" y="381000"/>
                                  <a:ext cx="2724150" cy="2295525"/>
                                </a:xfrm>
                                <a:prstGeom prst="rect">
                                  <a:avLst/>
                                </a:prstGeom>
                                <a:ln>
                                  <a:noFill/>
                                </a:ln>
                                <a:extLst>
                                  <a:ext uri="{53640926-AAD7-44D8-BBD7-CCE9431645EC}">
                                    <a14:shadowObscured xmlns:a14="http://schemas.microsoft.com/office/drawing/2010/main"/>
                                  </a:ext>
                                </a:extLst>
                              </pic:spPr>
                            </pic:pic>
                          </wpg:grpSp>
                          <wps:wsp>
                            <wps:cNvPr id="774337139" name="Text Box 2"/>
                            <wps:cNvSpPr txBox="1">
                              <a:spLocks noChangeArrowheads="1"/>
                            </wps:cNvSpPr>
                            <wps:spPr bwMode="auto">
                              <a:xfrm>
                                <a:off x="3105150" y="323850"/>
                                <a:ext cx="295275" cy="275590"/>
                              </a:xfrm>
                              <a:prstGeom prst="rect">
                                <a:avLst/>
                              </a:prstGeom>
                              <a:solidFill>
                                <a:srgbClr val="FFFFFF"/>
                              </a:solidFill>
                              <a:ln w="9525">
                                <a:noFill/>
                                <a:miter lim="800000"/>
                                <a:headEnd/>
                                <a:tailEnd/>
                              </a:ln>
                            </wps:spPr>
                            <wps:txbx>
                              <w:txbxContent>
                                <w:p w14:paraId="27E39B36" w14:textId="79365B71" w:rsidR="00B75AAD" w:rsidRDefault="00B75AAD" w:rsidP="00B75AAD">
                                  <w:pPr>
                                    <w:ind w:firstLine="0"/>
                                  </w:pPr>
                                  <w:r>
                                    <w:t>B</w:t>
                                  </w:r>
                                </w:p>
                              </w:txbxContent>
                            </wps:txbx>
                            <wps:bodyPr rot="0" vert="horz" wrap="square" lIns="91440" tIns="45720" rIns="91440" bIns="45720" anchor="t" anchorCtr="0">
                              <a:spAutoFit/>
                            </wps:bodyPr>
                          </wps:wsp>
                        </wpg:grpSp>
                        <wps:wsp>
                          <wps:cNvPr id="72378345" name="Text Box 2"/>
                          <wps:cNvSpPr txBox="1">
                            <a:spLocks noChangeArrowheads="1"/>
                          </wps:cNvSpPr>
                          <wps:spPr bwMode="auto">
                            <a:xfrm>
                              <a:off x="533400" y="371475"/>
                              <a:ext cx="295275" cy="275590"/>
                            </a:xfrm>
                            <a:prstGeom prst="rect">
                              <a:avLst/>
                            </a:prstGeom>
                            <a:solidFill>
                              <a:srgbClr val="FFFFFF"/>
                            </a:solidFill>
                            <a:ln w="9525">
                              <a:noFill/>
                              <a:miter lim="800000"/>
                              <a:headEnd/>
                              <a:tailEnd/>
                            </a:ln>
                          </wps:spPr>
                          <wps:txbx>
                            <w:txbxContent>
                              <w:p w14:paraId="4F4EEBFC" w14:textId="6311C21D" w:rsidR="00B75AAD" w:rsidRDefault="00B75AAD" w:rsidP="00B75AAD">
                                <w:pPr>
                                  <w:ind w:firstLine="0"/>
                                </w:pPr>
                                <w:r>
                                  <w:t>A</w:t>
                                </w:r>
                              </w:p>
                            </w:txbxContent>
                          </wps:txbx>
                          <wps:bodyPr rot="0" vert="horz" wrap="square" lIns="91440" tIns="45720" rIns="91440" bIns="45720" anchor="t" anchorCtr="0">
                            <a:spAutoFit/>
                          </wps:bodyPr>
                        </wps:wsp>
                      </wpg:grpSp>
                    </wpg:wgp>
                  </a:graphicData>
                </a:graphic>
              </wp:anchor>
            </w:drawing>
          </mc:Choice>
          <mc:Fallback>
            <w:pict>
              <v:group w14:anchorId="75C9A719" id="Group 4" o:spid="_x0000_s1059" style="position:absolute;left:0;text-align:left;margin-left:2.25pt;margin-top:6.6pt;width:467.25pt;height:309.75pt;z-index:252034048" coordsize="59340,39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">
                <v:shape id="_x0000_s1060" type="#_x0000_t202" style="position:absolute;left:2286;top:26765;width:57054;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" stroked="f">
                  <v:textbox inset="0,0,0,0">
                    <w:txbxContent>
                      <w:p w14:paraId="33D27AF0" w14:textId="454C9A6B" w:rsidR="004A0C00" w:rsidRPr="00E2425C" w:rsidRDefault="004A0C00" w:rsidP="004A0C00">
                        <w:pPr>
                          <w:pStyle w:val="Caption"/>
                          <w:ind w:firstLine="0"/>
                          <w:rPr>
                            <w:noProof/>
                            <w:sz w:val="24"/>
                          </w:rPr>
                        </w:pPr>
                        <w:r w:rsidRPr="000C17D4">
                          <w:rPr>
                            <w:sz w:val="24"/>
                            <w:szCs w:val="24"/>
                          </w:rPr>
                          <w:t xml:space="preserve">Figure </w:t>
                        </w:r>
                        <w:r>
                          <w:rPr>
                            <w:sz w:val="24"/>
                            <w:szCs w:val="24"/>
                          </w:rPr>
                          <w:t>4.3</w:t>
                        </w:r>
                        <w:r w:rsidRPr="000C17D4">
                          <w:rPr>
                            <w:sz w:val="24"/>
                            <w:szCs w:val="24"/>
                          </w:rPr>
                          <w:t>: Graphical description of the correction made to the FIR register upon reset</w:t>
                        </w:r>
                        <w:r>
                          <w:rPr>
                            <w:sz w:val="24"/>
                            <w:szCs w:val="24"/>
                          </w:rPr>
                          <w:t>t</w:t>
                        </w:r>
                        <w:r w:rsidRPr="000C17D4">
                          <w:rPr>
                            <w:sz w:val="24"/>
                            <w:szCs w:val="24"/>
                          </w:rPr>
                          <w:t>ing.</w:t>
                        </w:r>
                        <w:r w:rsidR="00B75AAD">
                          <w:rPr>
                            <w:sz w:val="24"/>
                            <w:szCs w:val="24"/>
                          </w:rPr>
                          <w:t xml:space="preserve"> (A)</w:t>
                        </w:r>
                        <w:r w:rsidRPr="000C17D4">
                          <w:rPr>
                            <w:sz w:val="24"/>
                            <w:szCs w:val="24"/>
                          </w:rPr>
                          <w:t xml:space="preserve"> </w:t>
                        </w:r>
                        <w:r w:rsidR="00B75AAD">
                          <w:rPr>
                            <w:sz w:val="24"/>
                            <w:szCs w:val="24"/>
                          </w:rPr>
                          <w:t>A constant tunnelling current into the integrator will generate a linear voltage ramp</w:t>
                        </w:r>
                        <w:r w:rsidR="00875339">
                          <w:rPr>
                            <w:sz w:val="24"/>
                            <w:szCs w:val="24"/>
                          </w:rPr>
                          <w:t xml:space="preserve"> (solid green line)</w:t>
                        </w:r>
                        <w:r w:rsidR="00B75AAD">
                          <w:rPr>
                            <w:sz w:val="24"/>
                            <w:szCs w:val="24"/>
                          </w:rPr>
                          <w:t xml:space="preserve"> that can exceed the limits of the ADC</w:t>
                        </w:r>
                        <w:r w:rsidR="00875339">
                          <w:rPr>
                            <w:sz w:val="24"/>
                            <w:szCs w:val="24"/>
                          </w:rPr>
                          <w:t xml:space="preserve"> (dashed green line)</w:t>
                        </w:r>
                        <w:r>
                          <w:rPr>
                            <w:sz w:val="24"/>
                            <w:szCs w:val="24"/>
                          </w:rPr>
                          <w:t>.</w:t>
                        </w:r>
                        <w:r w:rsidR="00B75AAD">
                          <w:rPr>
                            <w:sz w:val="24"/>
                            <w:szCs w:val="24"/>
                          </w:rPr>
                          <w:t xml:space="preserve"> (B). Resetting the integrator will introduce a false discontinuity in the output of the integrator, which will degrade the signal when differentiated. Subtracting the most recent value stored in the FIR register from every value in the register </w:t>
                        </w:r>
                        <w:r w:rsidR="00B75AAD">
                          <w:rPr>
                            <w:sz w:val="24"/>
                            <w:szCs w:val="24"/>
                          </w:rPr>
                          <w:t>(</w:t>
                        </w:r>
                        <w:r w:rsidR="00875339">
                          <w:rPr>
                            <w:sz w:val="24"/>
                            <w:szCs w:val="24"/>
                          </w:rPr>
                          <w:t>dashed</w:t>
                        </w:r>
                        <w:r w:rsidR="00B75AAD">
                          <w:rPr>
                            <w:sz w:val="24"/>
                            <w:szCs w:val="24"/>
                          </w:rPr>
                          <w:t xml:space="preserve"> blue lines)</w:t>
                        </w:r>
                        <w:r w:rsidR="00B75AAD">
                          <w:rPr>
                            <w:sz w:val="24"/>
                            <w:szCs w:val="24"/>
                          </w:rPr>
                          <w:t xml:space="preserve"> will translate the signal so that the slope is preserved, but the discontinuity is removed</w:t>
                        </w:r>
                        <w:r w:rsidR="00875339">
                          <w:rPr>
                            <w:sz w:val="24"/>
                            <w:szCs w:val="24"/>
                          </w:rPr>
                          <w:t xml:space="preserve"> (solid blue line)</w:t>
                        </w:r>
                        <w:r w:rsidR="00B75AAD">
                          <w:rPr>
                            <w:sz w:val="24"/>
                            <w:szCs w:val="24"/>
                          </w:rPr>
                          <w:t xml:space="preserve">. </w:t>
                        </w:r>
                      </w:p>
                    </w:txbxContent>
                  </v:textbox>
                </v:shape>
                <v:group id="_x0000_s1061" style="position:absolute;width:56578;height:26765" coordsize="56578,2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">
                  <v:group id="_x0000_s1062" style="position:absolute;width:56578;height:26765" coordsize="56578,2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">
                    <v:group id="_x0000_s1063" style="position:absolute;width:56578;height:26765" coordsize="56578,2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">
                      <v:shape id="Picture 1" o:spid="_x0000_s1064" type="#_x0000_t75" alt="A picture containing line, diagram, plot&#10;&#10;Description automatically generated" style="position:absolute;width:30289;height:25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">
                        <v:imagedata r:id="rId40" o:title="A picture containing line, diagram, plot&#10;&#10;Description automatically generated"/>
                      </v:shape>
                      <v:shape id="Picture 1" o:spid="_x0000_s1065" type="#_x0000_t75" alt="A picture containing line, diagram, plot, parallel&#10;&#10;Description automatically generated" style="position:absolute;left:29337;top:3810;width:27241;height:2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">
                        <v:imagedata r:id="rId41" o:title="A picture containing line, diagram, plot, parallel&#10;&#10;Description automatically generated" cropleft="7507f"/>
                      </v:shape>
                    </v:group>
                    <v:shape id="_x0000_s1066" type="#_x0000_t202" style="position:absolute;left:31051;top:3238;width:2953;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" stroked="f">
                      <v:textbox style="mso-fit-shape-to-text:t">
                        <w:txbxContent>
                          <w:p w14:paraId="27E39B36" w14:textId="79365B71" w:rsidR="00B75AAD" w:rsidRDefault="00B75AAD" w:rsidP="00B75AAD">
                            <w:pPr>
                              <w:ind w:firstLine="0"/>
                            </w:pPr>
                            <w:r>
                              <w:t>B</w:t>
                            </w:r>
                          </w:p>
                        </w:txbxContent>
                      </v:textbox>
                    </v:shape>
                  </v:group>
                  <v:shape id="_x0000_s1067" type="#_x0000_t202" style="position:absolute;left:5334;top:3714;width:2952;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" stroked="f">
                    <v:textbox style="mso-fit-shape-to-text:t">
                      <w:txbxContent>
                        <w:p w14:paraId="4F4EEBFC" w14:textId="6311C21D" w:rsidR="00B75AAD" w:rsidRDefault="00B75AAD" w:rsidP="00B75AAD">
                          <w:pPr>
                            <w:ind w:firstLine="0"/>
                          </w:pPr>
                          <w:r>
                            <w:t>A</w:t>
                          </w:r>
                        </w:p>
                      </w:txbxContent>
                    </v:textbox>
                  </v:shape>
                </v:group>
              </v:group>
            </w:pict>
          </mc:Fallback>
        </mc:AlternateContent>
      </w:r>
    </w:p>
    <w:p w14:paraId="69951A36" w14:textId="009675A1" w:rsidR="00B75AAD" w:rsidRDefault="00B75AAD" w:rsidP="00C06522">
      <w:pPr>
        <w:spacing w:line="360" w:lineRule="auto"/>
      </w:pPr>
    </w:p>
    <w:p w14:paraId="715E07A9" w14:textId="77777777" w:rsidR="00B75AAD" w:rsidRDefault="00B75AAD" w:rsidP="00C06522">
      <w:pPr>
        <w:spacing w:line="360" w:lineRule="auto"/>
      </w:pPr>
    </w:p>
    <w:p w14:paraId="4C89261F" w14:textId="1FAEA9C0" w:rsidR="00B75AAD" w:rsidRDefault="00B75AAD" w:rsidP="00C06522">
      <w:pPr>
        <w:spacing w:line="360" w:lineRule="auto"/>
      </w:pPr>
    </w:p>
    <w:p w14:paraId="76DEE825" w14:textId="0B825BFC" w:rsidR="00B75AAD" w:rsidRDefault="00B75AAD" w:rsidP="00C06522">
      <w:pPr>
        <w:spacing w:line="360" w:lineRule="auto"/>
      </w:pPr>
    </w:p>
    <w:p w14:paraId="30C76791" w14:textId="45738CED" w:rsidR="00B75AAD" w:rsidRDefault="00B75AAD" w:rsidP="00C06522">
      <w:pPr>
        <w:spacing w:line="360" w:lineRule="auto"/>
      </w:pPr>
    </w:p>
    <w:p w14:paraId="74DEA126" w14:textId="07EE98A7" w:rsidR="00B75AAD" w:rsidRDefault="00B75AAD" w:rsidP="00C06522">
      <w:pPr>
        <w:spacing w:line="360" w:lineRule="auto"/>
      </w:pPr>
    </w:p>
    <w:p w14:paraId="747D4206" w14:textId="77777777" w:rsidR="00B75AAD" w:rsidRDefault="00B75AAD" w:rsidP="00C06522">
      <w:pPr>
        <w:spacing w:line="360" w:lineRule="auto"/>
      </w:pPr>
    </w:p>
    <w:p w14:paraId="2CE906BA" w14:textId="43E3108F" w:rsidR="00B75AAD" w:rsidRDefault="00B75AAD" w:rsidP="00C06522">
      <w:pPr>
        <w:spacing w:line="360" w:lineRule="auto"/>
      </w:pPr>
    </w:p>
    <w:p w14:paraId="38158567" w14:textId="66BEE1AB" w:rsidR="00FE3BAE" w:rsidRDefault="00FE3BAE" w:rsidP="00C06522">
      <w:pPr>
        <w:spacing w:line="360" w:lineRule="auto"/>
      </w:pPr>
    </w:p>
    <w:p w14:paraId="3AFA9EF9" w14:textId="28307032" w:rsidR="00FE3BAE" w:rsidRDefault="00FE3BAE" w:rsidP="00C06522">
      <w:pPr>
        <w:spacing w:line="360" w:lineRule="auto"/>
      </w:pPr>
    </w:p>
    <w:p w14:paraId="6A57FE98" w14:textId="6AAA730B" w:rsidR="00FE3BAE" w:rsidRDefault="00FE3BAE" w:rsidP="00C06522">
      <w:pPr>
        <w:spacing w:line="360" w:lineRule="auto"/>
      </w:pPr>
    </w:p>
    <w:p w14:paraId="21D24DB0" w14:textId="3B65B6D9" w:rsidR="00FE3BAE" w:rsidRDefault="00FE3BAE" w:rsidP="00C06522">
      <w:pPr>
        <w:spacing w:line="360" w:lineRule="auto"/>
      </w:pPr>
    </w:p>
    <w:p w14:paraId="1556899E" w14:textId="0B0A0EC9" w:rsidR="00FE3BAE" w:rsidRDefault="00FE3BAE" w:rsidP="00C06522">
      <w:pPr>
        <w:spacing w:line="360" w:lineRule="auto"/>
      </w:pPr>
    </w:p>
    <w:p w14:paraId="2602C444" w14:textId="463EA87B" w:rsidR="00FE3BAE" w:rsidRDefault="00FE3BAE" w:rsidP="00C06522">
      <w:pPr>
        <w:spacing w:line="360" w:lineRule="auto"/>
      </w:pPr>
    </w:p>
    <w:p w14:paraId="5C6C53D9" w14:textId="1E87F6CF" w:rsidR="00FE3BAE" w:rsidRDefault="00FE3BAE" w:rsidP="00B75AAD">
      <w:pPr>
        <w:spacing w:line="360" w:lineRule="auto"/>
        <w:ind w:firstLine="0"/>
      </w:pPr>
    </w:p>
    <w:p w14:paraId="6D8C5228" w14:textId="495A28FB" w:rsidR="00C06522" w:rsidRDefault="005579C9" w:rsidP="00C34C87">
      <w:pPr>
        <w:spacing w:line="360" w:lineRule="auto"/>
      </w:pPr>
      <w:r>
        <w:t>After the reset, the fully discharged capacitor will start back at 0 V and resume integrating the signal. This will introduce a discontinuity in the output of the integrator that is not representative of the current input. If the old values in the FIR filter are used, this large discontinuity will propagate through the differentiator, resulting in a spike in the output of the differentiator until it has propagated through the FIR filter. If the values in the FIR filter are reset entirely to zero, there will be a delay as the filter refills</w:t>
      </w:r>
      <w:proofErr w:type="gramStart"/>
      <w:r w:rsidR="00DE4453">
        <w:t>.</w:t>
      </w:r>
      <w:proofErr w:type="gramEnd"/>
      <w:r>
        <w:t xml:space="preserve"> Because this is a differentiator, a continuous slope </w:t>
      </w:r>
      <w:r w:rsidR="00DE4453">
        <w:t>is expected</w:t>
      </w:r>
      <w:r>
        <w:t xml:space="preserve"> in the data values in the filter</w:t>
      </w:r>
      <w:r w:rsidR="00DE4453">
        <w:t xml:space="preserve"> and can be accomplished by patching</w:t>
      </w:r>
      <w:r>
        <w:t xml:space="preserve"> the discontinuity. This patch is implemented on each reset by subtracting the most recent value in the FIR filter from all the data values. This adjusts the values in the register so that the most </w:t>
      </w:r>
      <w:r>
        <w:lastRenderedPageBreak/>
        <w:t>recent value is 0 V which will stitch with the next value after reset (close to zero) and continue the same slope as the signal before reset.</w:t>
      </w:r>
      <w:r w:rsidR="001D6E9F">
        <w:t xml:space="preserve"> A graphical representation of the process is found in Figure 4.3</w:t>
      </w:r>
      <w:r w:rsidR="00C06FE9">
        <w:t>.</w:t>
      </w:r>
    </w:p>
    <w:p w14:paraId="4F348C0D" w14:textId="77777777" w:rsidR="00AD0240" w:rsidRDefault="00AD0240" w:rsidP="00C34C87">
      <w:pPr>
        <w:spacing w:line="360" w:lineRule="auto"/>
      </w:pPr>
    </w:p>
    <w:p w14:paraId="5E3215B2" w14:textId="1BC44E70" w:rsidR="00AF5733" w:rsidRDefault="00AF5733" w:rsidP="00AD0240">
      <w:pPr>
        <w:pStyle w:val="Heading2"/>
        <w:spacing w:before="0" w:line="360" w:lineRule="auto"/>
        <w:ind w:firstLine="0"/>
        <w:rPr>
          <w:rFonts w:cs="Times New Roman"/>
        </w:rPr>
      </w:pPr>
      <w:bookmarkStart w:id="51" w:name="_Toc137822781"/>
      <w:r>
        <w:rPr>
          <w:rFonts w:cs="Times New Roman"/>
        </w:rPr>
        <w:t>4</w:t>
      </w:r>
      <w:r w:rsidRPr="2A0FC363">
        <w:rPr>
          <w:rFonts w:cs="Times New Roman"/>
        </w:rPr>
        <w:t>.</w:t>
      </w:r>
      <w:r>
        <w:rPr>
          <w:rFonts w:cs="Times New Roman"/>
        </w:rPr>
        <w:t>5</w:t>
      </w:r>
      <w:r>
        <w:tab/>
      </w:r>
      <w:r>
        <w:rPr>
          <w:rFonts w:cs="Times New Roman"/>
        </w:rPr>
        <w:t>Design of Filter for Testing</w:t>
      </w:r>
      <w:bookmarkEnd w:id="51"/>
    </w:p>
    <w:p w14:paraId="09497F1A" w14:textId="5E6074E5" w:rsidR="00BE5611" w:rsidRDefault="00483685" w:rsidP="00AF5733">
      <w:pPr>
        <w:spacing w:line="360" w:lineRule="auto"/>
      </w:pPr>
      <w:r>
        <w:t xml:space="preserve">Identifying the conditions under which a filter will be used is important for understanding how to optimize the filter for desired performance. The ideal differentiator would have a linear response up to the Nyquist frequency, and then a step-response drop off to extremely high </w:t>
      </w:r>
      <w:r w:rsidR="003207C2">
        <w:t xml:space="preserve">attenuation. However, this is not possible, and trade-offs must be made </w:t>
      </w:r>
      <w:r w:rsidR="009F5885">
        <w:t>to</w:t>
      </w:r>
      <w:r w:rsidR="003207C2">
        <w:t xml:space="preserve"> maximize </w:t>
      </w:r>
      <w:r w:rsidR="00BE5611">
        <w:t xml:space="preserve">performance. </w:t>
      </w:r>
    </w:p>
    <w:p w14:paraId="1ED156CE" w14:textId="11FC37EA" w:rsidR="00C34C87" w:rsidRDefault="00BE5611" w:rsidP="00FE3BAE">
      <w:pPr>
        <w:pStyle w:val="ListParagraph"/>
        <w:numPr>
          <w:ilvl w:val="0"/>
          <w:numId w:val="20"/>
        </w:numPr>
        <w:spacing w:line="360" w:lineRule="auto"/>
      </w:pPr>
      <w:r>
        <w:t xml:space="preserve">Sharp cut-off: </w:t>
      </w:r>
      <w:r w:rsidR="003207C2">
        <w:t xml:space="preserve"> </w:t>
      </w:r>
      <w:r>
        <w:t xml:space="preserve">In order to achieve a very sharp cut-off, the number of coefficients in the filter must be very high. The trade-off to this is that the time delay of the filter increases linearly with the order of the filter, and since the STM requires real-time feedback, </w:t>
      </w:r>
      <w:r w:rsidR="003207C2">
        <w:t>the time delay cannot be allowed to grow too large without resulting in control loop instability.</w:t>
      </w:r>
    </w:p>
    <w:p w14:paraId="57D95858" w14:textId="2179DE84" w:rsidR="00BE5611" w:rsidRDefault="00BE5611" w:rsidP="00BE5611">
      <w:pPr>
        <w:pStyle w:val="ListParagraph"/>
        <w:numPr>
          <w:ilvl w:val="0"/>
          <w:numId w:val="20"/>
        </w:numPr>
        <w:spacing w:line="360" w:lineRule="auto"/>
      </w:pPr>
      <w:r>
        <w:t xml:space="preserve">Large pass-band region: </w:t>
      </w:r>
      <w:r w:rsidR="003207C2">
        <w:t xml:space="preserve"> In order to have a </w:t>
      </w:r>
      <w:proofErr w:type="gramStart"/>
      <w:r w:rsidR="003207C2">
        <w:t>pass-band</w:t>
      </w:r>
      <w:proofErr w:type="gramEnd"/>
      <w:r w:rsidR="003207C2">
        <w:t xml:space="preserve"> that accommodates a large range of frequencies, the coefficients will have a range in magnitude. Coefficients </w:t>
      </w:r>
      <w:r>
        <w:t>with very high magnitude can cause the intermediate values within the FIR register to overflow due to integer limitations, and very small coefficients can reduce the intermediate values to below the resolution of the ADC or DAC and cause loss of information. An additional complication is the fact that VHDL-2008 is incompatible with floating</w:t>
      </w:r>
      <w:r w:rsidR="003207C2">
        <w:t>-</w:t>
      </w:r>
      <w:r>
        <w:t>point numbers, so the floating</w:t>
      </w:r>
      <w:r w:rsidR="003207C2">
        <w:t>-</w:t>
      </w:r>
      <w:r>
        <w:t xml:space="preserve">point </w:t>
      </w:r>
      <w:r w:rsidR="003207C2">
        <w:t>coefficients</w:t>
      </w:r>
      <w:r>
        <w:t xml:space="preserve"> had to be converted </w:t>
      </w:r>
      <w:r w:rsidRPr="00AB25DD">
        <w:t>by multiplying the coefficients by a large enough power of 10 to achieve at most 6 integer digits per coefficient, and then dividing the sum by the same power of 10</w:t>
      </w:r>
      <w:r>
        <w:t xml:space="preserve"> at the end. </w:t>
      </w:r>
      <w:r w:rsidR="00C34C87">
        <w:t xml:space="preserve">If the disparity of the coefficient values is large enough, some of the smallest coefficients will express to zero, </w:t>
      </w:r>
      <w:r w:rsidR="009F5885">
        <w:t>affecting</w:t>
      </w:r>
      <w:r w:rsidR="00C34C87">
        <w:t xml:space="preserve"> the order of the filter and resulting in significant loss in information</w:t>
      </w:r>
      <w:r w:rsidR="00FE62D5">
        <w:t>.</w:t>
      </w:r>
    </w:p>
    <w:p w14:paraId="201EF254" w14:textId="58B75F70" w:rsidR="00DE4453" w:rsidRDefault="00BE5611" w:rsidP="0009483D">
      <w:pPr>
        <w:pStyle w:val="ListParagraph"/>
        <w:numPr>
          <w:ilvl w:val="0"/>
          <w:numId w:val="20"/>
        </w:numPr>
        <w:spacing w:line="360" w:lineRule="auto"/>
      </w:pPr>
      <w:r>
        <w:t xml:space="preserve">High attenuation: </w:t>
      </w:r>
      <w:r w:rsidR="003C4D11">
        <w:t xml:space="preserve"> </w:t>
      </w:r>
      <w:r w:rsidR="008605C5">
        <w:t xml:space="preserve">In order to achieve high attenuation in the </w:t>
      </w:r>
      <w:proofErr w:type="gramStart"/>
      <w:r w:rsidR="008605C5">
        <w:t>stop-band</w:t>
      </w:r>
      <w:proofErr w:type="gramEnd"/>
      <w:r w:rsidR="008605C5">
        <w:t xml:space="preserve">, the </w:t>
      </w:r>
      <w:r w:rsidR="005E12CA">
        <w:t>order of the filter must be high</w:t>
      </w:r>
      <w:r w:rsidR="008605C5">
        <w:t xml:space="preserve">, which circles back to the issues discussed above. </w:t>
      </w:r>
    </w:p>
    <w:p w14:paraId="743B9350" w14:textId="7ADE345E" w:rsidR="00A92E26" w:rsidRDefault="008605C5" w:rsidP="00C6311A">
      <w:pPr>
        <w:spacing w:line="360" w:lineRule="auto"/>
      </w:pPr>
      <w:r>
        <w:t xml:space="preserve">Considering the STM operation conditions, it is desirable to have high gain in the low frequency region to ensure that the ADC and DAC will be able to resolve the data. Extremely </w:t>
      </w:r>
      <w:r>
        <w:lastRenderedPageBreak/>
        <w:t xml:space="preserve">high attenuation was not prioritized because additional attenuation was achieved with the anti-aliasing filter. </w:t>
      </w:r>
      <w:r w:rsidR="00BE5611">
        <w:t>Numerous filters were used and tested throughout this project, and the filter described below was chosen for the tests in Chapter 5 because of the considerations discussed above. It</w:t>
      </w:r>
      <w:r w:rsidR="00AF5733">
        <w:t xml:space="preserve"> </w:t>
      </w:r>
      <w:r w:rsidR="00BE5611">
        <w:t xml:space="preserve">was </w:t>
      </w:r>
      <w:r w:rsidR="00AF5733">
        <w:t>generated with t</w:t>
      </w:r>
      <w:r w:rsidR="00AF5733" w:rsidRPr="00F10EB1">
        <w:t>he Filter Designer tool available in MATLAB</w:t>
      </w:r>
      <w:r w:rsidR="00AF5733">
        <w:rPr>
          <w:rStyle w:val="EndnoteReference"/>
        </w:rPr>
        <w:endnoteReference w:id="43"/>
      </w:r>
      <w:r w:rsidR="00AF5733">
        <w:t xml:space="preserve"> with the goal of achieving </w:t>
      </w:r>
      <w:r w:rsidR="003C4D11">
        <w:rPr>
          <w:rFonts w:cs="Times New Roman"/>
        </w:rPr>
        <w:t>−</w:t>
      </w:r>
      <w:r w:rsidR="00AF5733">
        <w:t xml:space="preserve">90 dB attenuation below the Nyquist frequency, and with a linear response region up to </w:t>
      </w:r>
      <w:r w:rsidR="00BE5611">
        <w:t>30</w:t>
      </w:r>
      <w:r w:rsidR="00AF5733">
        <w:t xml:space="preserve"> kHz to give ample bandwidth in which to test. Figure </w:t>
      </w:r>
      <w:r w:rsidR="003C4D11">
        <w:t>4</w:t>
      </w:r>
      <w:r w:rsidR="00AF5733">
        <w:t>.</w:t>
      </w:r>
      <w:r w:rsidR="00BE5611">
        <w:t>4</w:t>
      </w:r>
      <w:r w:rsidR="00AF5733">
        <w:t xml:space="preserve"> shows the </w:t>
      </w:r>
      <w:r w:rsidR="00A92E26">
        <w:t xml:space="preserve">impulse </w:t>
      </w:r>
      <w:r w:rsidR="00AF5733">
        <w:t xml:space="preserve">response of this filter, and </w:t>
      </w:r>
      <w:r w:rsidR="00EF68E2">
        <w:t xml:space="preserve">Figure 4.5 shows the </w:t>
      </w:r>
      <w:r w:rsidR="00A92E26">
        <w:t>magnitude</w:t>
      </w:r>
      <w:r w:rsidR="00EF68E2">
        <w:t xml:space="preserve"> response</w:t>
      </w:r>
      <w:r w:rsidR="00972D2C">
        <w:t>, both generated by MATLAB</w:t>
      </w:r>
      <w:r w:rsidR="00EF68E2">
        <w:t xml:space="preserve">. Note that the coefficients are anti-symmetric as expected of a differentiator. The </w:t>
      </w:r>
      <w:r w:rsidR="00C6311A">
        <w:t xml:space="preserve">table of </w:t>
      </w:r>
      <w:r w:rsidR="00EF68E2">
        <w:t xml:space="preserve">coefficients </w:t>
      </w:r>
      <w:r w:rsidR="00583985">
        <w:t>is</w:t>
      </w:r>
      <w:r w:rsidR="00AF5733">
        <w:t xml:space="preserve"> included in Appendix A.1.</w:t>
      </w:r>
    </w:p>
    <w:p w14:paraId="30111719" w14:textId="45438C4F" w:rsidR="00A92E26" w:rsidRDefault="00DE4453" w:rsidP="008605C5">
      <w:pPr>
        <w:spacing w:line="360" w:lineRule="auto"/>
      </w:pPr>
      <w:r>
        <w:rPr>
          <w:noProof/>
        </w:rPr>
        <mc:AlternateContent>
          <mc:Choice Requires="wpg">
            <w:drawing>
              <wp:anchor distT="0" distB="0" distL="114300" distR="114300" simplePos="0" relativeHeight="251952128" behindDoc="0" locked="0" layoutInCell="1" allowOverlap="1" wp14:anchorId="1B260378" wp14:editId="26F8876E">
                <wp:simplePos x="0" y="0"/>
                <wp:positionH relativeFrom="margin">
                  <wp:align>center</wp:align>
                </wp:positionH>
                <wp:positionV relativeFrom="paragraph">
                  <wp:posOffset>12065</wp:posOffset>
                </wp:positionV>
                <wp:extent cx="5391150" cy="3219450"/>
                <wp:effectExtent l="0" t="0" r="0" b="0"/>
                <wp:wrapTight wrapText="bothSides">
                  <wp:wrapPolygon edited="0">
                    <wp:start x="1908" y="0"/>
                    <wp:lineTo x="1908" y="18405"/>
                    <wp:lineTo x="0" y="19172"/>
                    <wp:lineTo x="0" y="21472"/>
                    <wp:lineTo x="21524" y="21472"/>
                    <wp:lineTo x="21524" y="19172"/>
                    <wp:lineTo x="19768" y="18405"/>
                    <wp:lineTo x="19768" y="0"/>
                    <wp:lineTo x="1908" y="0"/>
                  </wp:wrapPolygon>
                </wp:wrapTight>
                <wp:docPr id="1519018236" name="Group 4"/>
                <wp:cNvGraphicFramePr/>
                <a:graphic xmlns:a="http://schemas.openxmlformats.org/drawingml/2006/main">
                  <a:graphicData uri="http://schemas.microsoft.com/office/word/2010/wordprocessingGroup">
                    <wpg:wgp>
                      <wpg:cNvGrpSpPr/>
                      <wpg:grpSpPr>
                        <a:xfrm>
                          <a:off x="0" y="0"/>
                          <a:ext cx="5391150" cy="3219450"/>
                          <a:chOff x="0" y="0"/>
                          <a:chExt cx="5391150" cy="3530947"/>
                        </a:xfrm>
                      </wpg:grpSpPr>
                      <wpg:graphicFrame>
                        <wpg:cNvPr id="709262582" name="Chart 1">
                          <a:extLst>
                            <a:ext uri="{FF2B5EF4-FFF2-40B4-BE49-F238E27FC236}">
                              <a16:creationId xmlns:a16="http://schemas.microsoft.com/office/drawing/2014/main" id="{D311C02B-560D-4EBF-9676-F2AF3371B5E4}"/>
                            </a:ext>
                          </a:extLst>
                        </wpg:cNvPr>
                        <wpg:cNvFrPr/>
                        <wpg:xfrm>
                          <a:off x="504825" y="0"/>
                          <a:ext cx="4415155" cy="3157855"/>
                        </wpg:xfrm>
                        <a:graphic>
                          <a:graphicData uri="http://schemas.openxmlformats.org/drawingml/2006/chart">
                            <c:chart xmlns:c="http://schemas.openxmlformats.org/drawingml/2006/chart" xmlns:r="http://schemas.openxmlformats.org/officeDocument/2006/relationships" r:id="rId42"/>
                          </a:graphicData>
                        </a:graphic>
                      </wpg:graphicFrame>
                      <wps:wsp>
                        <wps:cNvPr id="976600958" name="Text Box 1"/>
                        <wps:cNvSpPr txBox="1"/>
                        <wps:spPr>
                          <a:xfrm>
                            <a:off x="0" y="3152775"/>
                            <a:ext cx="5391150" cy="378172"/>
                          </a:xfrm>
                          <a:prstGeom prst="rect">
                            <a:avLst/>
                          </a:prstGeom>
                          <a:solidFill>
                            <a:prstClr val="white"/>
                          </a:solidFill>
                          <a:ln>
                            <a:noFill/>
                          </a:ln>
                        </wps:spPr>
                        <wps:txbx>
                          <w:txbxContent>
                            <w:p w14:paraId="51832E21" w14:textId="4BC0419F" w:rsidR="00A92E26" w:rsidRPr="00A92E26" w:rsidRDefault="00A92E26" w:rsidP="00A92E26">
                              <w:pPr>
                                <w:pStyle w:val="Caption"/>
                                <w:ind w:firstLine="0"/>
                                <w:rPr>
                                  <w:noProof/>
                                  <w:sz w:val="36"/>
                                  <w:szCs w:val="24"/>
                                </w:rPr>
                              </w:pPr>
                              <w:r w:rsidRPr="00A92E26">
                                <w:rPr>
                                  <w:sz w:val="24"/>
                                  <w:szCs w:val="24"/>
                                </w:rPr>
                                <w:t xml:space="preserve">Figure </w:t>
                              </w:r>
                              <w:r>
                                <w:rPr>
                                  <w:sz w:val="24"/>
                                  <w:szCs w:val="24"/>
                                </w:rPr>
                                <w:t>4.4</w:t>
                              </w:r>
                              <w:r w:rsidRPr="00A92E26">
                                <w:rPr>
                                  <w:sz w:val="24"/>
                                  <w:szCs w:val="24"/>
                                </w:rPr>
                                <w:t xml:space="preserve">: Impulse response of </w:t>
                              </w:r>
                              <w:r>
                                <w:rPr>
                                  <w:sz w:val="24"/>
                                  <w:szCs w:val="24"/>
                                </w:rPr>
                                <w:t>81</w:t>
                              </w:r>
                              <w:r w:rsidRPr="00A92E26">
                                <w:rPr>
                                  <w:sz w:val="24"/>
                                  <w:szCs w:val="24"/>
                                  <w:vertAlign w:val="superscript"/>
                                </w:rPr>
                                <w:t>st</w:t>
                              </w:r>
                              <w:r>
                                <w:rPr>
                                  <w:sz w:val="24"/>
                                  <w:szCs w:val="24"/>
                                </w:rPr>
                                <w:t xml:space="preserve"> order </w:t>
                              </w:r>
                              <w:r w:rsidRPr="00A92E26">
                                <w:rPr>
                                  <w:sz w:val="24"/>
                                  <w:szCs w:val="24"/>
                                </w:rPr>
                                <w:t>low-pass differentiating direct form FIR filter</w:t>
                              </w:r>
                              <w:r w:rsidR="00AD0240">
                                <w:rPr>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B260378" id="_x0000_s1068" style="position:absolute;left:0;text-align:left;margin-left:0;margin-top:.95pt;width:424.5pt;height:253.5pt;z-index:251952128;mso-position-horizontal:center;mso-position-horizontal-relative:margin;mso-height-relative:margin" coordsize="53911,35309"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">
                <v:shape id="Chart 1" o:spid="_x0000_s1069" type="#_x0000_t75" style="position:absolute;left:4998;width:44196;height:315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">
                  <v:imagedata r:id="rId43" o:title=""/>
                  <o:lock v:ext="edit" aspectratio="f"/>
                </v:shape>
                <v:shape id="_x0000_s1070" type="#_x0000_t202" style="position:absolute;top:31527;width:53911;height:3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" stroked="f">
                  <v:textbox inset="0,0,0,0">
                    <w:txbxContent>
                      <w:p w14:paraId="51832E21" w14:textId="4BC0419F" w:rsidR="00A92E26" w:rsidRPr="00A92E26" w:rsidRDefault="00A92E26" w:rsidP="00A92E26">
                        <w:pPr>
                          <w:pStyle w:val="Caption"/>
                          <w:ind w:firstLine="0"/>
                          <w:rPr>
                            <w:noProof/>
                            <w:sz w:val="36"/>
                            <w:szCs w:val="24"/>
                          </w:rPr>
                        </w:pPr>
                        <w:r w:rsidRPr="00A92E26">
                          <w:rPr>
                            <w:sz w:val="24"/>
                            <w:szCs w:val="24"/>
                          </w:rPr>
                          <w:t xml:space="preserve">Figure </w:t>
                        </w:r>
                        <w:r>
                          <w:rPr>
                            <w:sz w:val="24"/>
                            <w:szCs w:val="24"/>
                          </w:rPr>
                          <w:t>4.4</w:t>
                        </w:r>
                        <w:r w:rsidRPr="00A92E26">
                          <w:rPr>
                            <w:sz w:val="24"/>
                            <w:szCs w:val="24"/>
                          </w:rPr>
                          <w:t xml:space="preserve">: Impulse response of </w:t>
                        </w:r>
                        <w:r>
                          <w:rPr>
                            <w:sz w:val="24"/>
                            <w:szCs w:val="24"/>
                          </w:rPr>
                          <w:t>81</w:t>
                        </w:r>
                        <w:r w:rsidRPr="00A92E26">
                          <w:rPr>
                            <w:sz w:val="24"/>
                            <w:szCs w:val="24"/>
                            <w:vertAlign w:val="superscript"/>
                          </w:rPr>
                          <w:t>st</w:t>
                        </w:r>
                        <w:r>
                          <w:rPr>
                            <w:sz w:val="24"/>
                            <w:szCs w:val="24"/>
                          </w:rPr>
                          <w:t xml:space="preserve"> order </w:t>
                        </w:r>
                        <w:r w:rsidRPr="00A92E26">
                          <w:rPr>
                            <w:sz w:val="24"/>
                            <w:szCs w:val="24"/>
                          </w:rPr>
                          <w:t>low-pass differentiating direct form FIR filter</w:t>
                        </w:r>
                        <w:r w:rsidR="00AD0240">
                          <w:rPr>
                            <w:sz w:val="24"/>
                            <w:szCs w:val="24"/>
                          </w:rPr>
                          <w:t>.</w:t>
                        </w:r>
                      </w:p>
                    </w:txbxContent>
                  </v:textbox>
                </v:shape>
                <w10:wrap type="tight" anchorx="margin"/>
              </v:group>
            </w:pict>
          </mc:Fallback>
        </mc:AlternateContent>
      </w:r>
    </w:p>
    <w:p w14:paraId="6021B03F" w14:textId="581F566E" w:rsidR="00A569E6" w:rsidRDefault="00A569E6">
      <w:pPr>
        <w:spacing w:after="160" w:line="259" w:lineRule="auto"/>
        <w:ind w:firstLine="0"/>
      </w:pPr>
      <w:r>
        <w:br w:type="page"/>
      </w:r>
    </w:p>
    <w:p w14:paraId="05078FD5" w14:textId="3DF986BC" w:rsidR="00A569E6" w:rsidRDefault="00A569E6" w:rsidP="008605C5">
      <w:pPr>
        <w:spacing w:line="360" w:lineRule="auto"/>
        <w:ind w:left="1440" w:firstLine="0"/>
      </w:pPr>
      <w:r>
        <w:rPr>
          <w:noProof/>
        </w:rPr>
        <w:lastRenderedPageBreak/>
        <mc:AlternateContent>
          <mc:Choice Requires="wpg">
            <w:drawing>
              <wp:anchor distT="0" distB="0" distL="114300" distR="114300" simplePos="0" relativeHeight="251882496" behindDoc="0" locked="0" layoutInCell="1" allowOverlap="1" wp14:anchorId="2593650E" wp14:editId="263C5D37">
                <wp:simplePos x="0" y="0"/>
                <wp:positionH relativeFrom="margin">
                  <wp:align>right</wp:align>
                </wp:positionH>
                <wp:positionV relativeFrom="paragraph">
                  <wp:posOffset>97155</wp:posOffset>
                </wp:positionV>
                <wp:extent cx="5925312" cy="7223126"/>
                <wp:effectExtent l="0" t="0" r="0" b="0"/>
                <wp:wrapTight wrapText="bothSides">
                  <wp:wrapPolygon edited="0">
                    <wp:start x="0" y="0"/>
                    <wp:lineTo x="0" y="21534"/>
                    <wp:lineTo x="21528" y="21534"/>
                    <wp:lineTo x="21528" y="0"/>
                    <wp:lineTo x="0" y="0"/>
                  </wp:wrapPolygon>
                </wp:wrapTight>
                <wp:docPr id="1757029934" name="Group 4"/>
                <wp:cNvGraphicFramePr/>
                <a:graphic xmlns:a="http://schemas.openxmlformats.org/drawingml/2006/main">
                  <a:graphicData uri="http://schemas.microsoft.com/office/word/2010/wordprocessingGroup">
                    <wpg:wgp>
                      <wpg:cNvGrpSpPr/>
                      <wpg:grpSpPr>
                        <a:xfrm>
                          <a:off x="0" y="0"/>
                          <a:ext cx="5925312" cy="7223126"/>
                          <a:chOff x="0" y="-1"/>
                          <a:chExt cx="5925312" cy="7223126"/>
                        </a:xfrm>
                      </wpg:grpSpPr>
                      <pic:pic xmlns:pic="http://schemas.openxmlformats.org/drawingml/2006/picture">
                        <pic:nvPicPr>
                          <pic:cNvPr id="781802623" name="Picture 1" descr="A screenshot of a graph&#10;&#10;Description automatically generated with low confidence"/>
                          <pic:cNvPicPr preferRelativeResize="0">
                            <a:picLocks noChangeAspect="1"/>
                          </pic:cNvPicPr>
                        </pic:nvPicPr>
                        <pic:blipFill>
                          <a:blip r:embed="rId44"/>
                          <a:stretch>
                            <a:fillRect/>
                          </a:stretch>
                        </pic:blipFill>
                        <pic:spPr>
                          <a:xfrm>
                            <a:off x="0" y="-1"/>
                            <a:ext cx="5925312" cy="6163468"/>
                          </a:xfrm>
                          <a:prstGeom prst="rect">
                            <a:avLst/>
                          </a:prstGeom>
                        </pic:spPr>
                      </pic:pic>
                      <wps:wsp>
                        <wps:cNvPr id="662394518" name="Text Box 1"/>
                        <wps:cNvSpPr txBox="1"/>
                        <wps:spPr>
                          <a:xfrm>
                            <a:off x="0" y="6219825"/>
                            <a:ext cx="5924550" cy="1003300"/>
                          </a:xfrm>
                          <a:prstGeom prst="rect">
                            <a:avLst/>
                          </a:prstGeom>
                          <a:solidFill>
                            <a:prstClr val="white"/>
                          </a:solidFill>
                          <a:ln>
                            <a:noFill/>
                          </a:ln>
                        </wps:spPr>
                        <wps:txbx>
                          <w:txbxContent>
                            <w:p w14:paraId="25862C82" w14:textId="62222072" w:rsidR="00A569E6" w:rsidRPr="00A569E6" w:rsidRDefault="00A569E6" w:rsidP="00A569E6">
                              <w:pPr>
                                <w:pStyle w:val="Caption"/>
                                <w:ind w:firstLine="0"/>
                                <w:rPr>
                                  <w:noProof/>
                                  <w:sz w:val="24"/>
                                  <w:szCs w:val="24"/>
                                </w:rPr>
                              </w:pPr>
                              <w:r w:rsidRPr="00A569E6">
                                <w:rPr>
                                  <w:sz w:val="24"/>
                                  <w:szCs w:val="24"/>
                                </w:rPr>
                                <w:t>Figure 4.</w:t>
                              </w:r>
                              <w:r w:rsidR="00A92E26">
                                <w:rPr>
                                  <w:sz w:val="24"/>
                                  <w:szCs w:val="24"/>
                                </w:rPr>
                                <w:t>5</w:t>
                              </w:r>
                              <w:r w:rsidRPr="00A569E6">
                                <w:rPr>
                                  <w:sz w:val="24"/>
                                  <w:szCs w:val="24"/>
                                </w:rPr>
                                <w:t>: Magnitude response of 81</w:t>
                              </w:r>
                              <w:r w:rsidRPr="00A569E6">
                                <w:rPr>
                                  <w:sz w:val="24"/>
                                  <w:szCs w:val="24"/>
                                  <w:vertAlign w:val="superscript"/>
                                </w:rPr>
                                <w:t>st</w:t>
                              </w:r>
                              <w:r w:rsidRPr="00A569E6">
                                <w:rPr>
                                  <w:sz w:val="24"/>
                                  <w:szCs w:val="24"/>
                                </w:rPr>
                                <w:t xml:space="preserve"> order </w:t>
                              </w:r>
                              <w:proofErr w:type="gramStart"/>
                              <w:r w:rsidRPr="00A569E6">
                                <w:rPr>
                                  <w:sz w:val="24"/>
                                  <w:szCs w:val="24"/>
                                </w:rPr>
                                <w:t>direct-form</w:t>
                              </w:r>
                              <w:proofErr w:type="gramEnd"/>
                              <w:r w:rsidRPr="00A569E6">
                                <w:rPr>
                                  <w:sz w:val="24"/>
                                  <w:szCs w:val="24"/>
                                </w:rPr>
                                <w:t xml:space="preserve"> differentiating FIR filter.</w:t>
                              </w:r>
                              <w:r w:rsidR="00AD0240">
                                <w:rPr>
                                  <w:sz w:val="24"/>
                                  <w:szCs w:val="24"/>
                                </w:rPr>
                                <w:t xml:space="preserve"> </w:t>
                              </w:r>
                              <w:r w:rsidRPr="00A569E6">
                                <w:rPr>
                                  <w:sz w:val="24"/>
                                  <w:szCs w:val="24"/>
                                </w:rPr>
                                <w:t>(A) Magnitude (dB) vs frequency up to Nyquist frequency. (B) Magnitude (linear) vs frequency up to Nyquist frequency. (C) Magnitude (linear) vs frequency up to 5 Hz. This filter was determined through trial and error, and achieved the necessary compromises discussed in Section 4.5 to optimize performance for the tests in Chapter 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593650E" id="_x0000_s1071" style="position:absolute;left:0;text-align:left;margin-left:415.35pt;margin-top:7.65pt;width:466.55pt;height:568.75pt;z-index:251882496;mso-position-horizontal:right;mso-position-horizontal-relative:margin" coordorigin="" coordsize="59253,72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">
                <v:shape id="Picture 1" o:spid="_x0000_s1072" type="#_x0000_t75" alt="A screenshot of a graph&#10;&#10;Description automatically generated with low confidence" style="position:absolute;width:59253;height:6163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">
                  <v:imagedata r:id="rId45" o:title="A screenshot of a graph&#10;&#10;Description automatically generated with low confidence"/>
                </v:shape>
                <v:shape id="_x0000_s1073" type="#_x0000_t202" style="position:absolute;top:62198;width:59245;height:10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" stroked="f">
                  <v:textbox style="mso-fit-shape-to-text:t" inset="0,0,0,0">
                    <w:txbxContent>
                      <w:p w14:paraId="25862C82" w14:textId="62222072" w:rsidR="00A569E6" w:rsidRPr="00A569E6" w:rsidRDefault="00A569E6" w:rsidP="00A569E6">
                        <w:pPr>
                          <w:pStyle w:val="Caption"/>
                          <w:ind w:firstLine="0"/>
                          <w:rPr>
                            <w:noProof/>
                            <w:sz w:val="24"/>
                            <w:szCs w:val="24"/>
                          </w:rPr>
                        </w:pPr>
                        <w:r w:rsidRPr="00A569E6">
                          <w:rPr>
                            <w:sz w:val="24"/>
                            <w:szCs w:val="24"/>
                          </w:rPr>
                          <w:t>Figure 4.</w:t>
                        </w:r>
                        <w:r w:rsidR="00A92E26">
                          <w:rPr>
                            <w:sz w:val="24"/>
                            <w:szCs w:val="24"/>
                          </w:rPr>
                          <w:t>5</w:t>
                        </w:r>
                        <w:r w:rsidRPr="00A569E6">
                          <w:rPr>
                            <w:sz w:val="24"/>
                            <w:szCs w:val="24"/>
                          </w:rPr>
                          <w:t>: Magnitude response of 81</w:t>
                        </w:r>
                        <w:r w:rsidRPr="00A569E6">
                          <w:rPr>
                            <w:sz w:val="24"/>
                            <w:szCs w:val="24"/>
                            <w:vertAlign w:val="superscript"/>
                          </w:rPr>
                          <w:t>st</w:t>
                        </w:r>
                        <w:r w:rsidRPr="00A569E6">
                          <w:rPr>
                            <w:sz w:val="24"/>
                            <w:szCs w:val="24"/>
                          </w:rPr>
                          <w:t xml:space="preserve"> order </w:t>
                        </w:r>
                        <w:proofErr w:type="gramStart"/>
                        <w:r w:rsidRPr="00A569E6">
                          <w:rPr>
                            <w:sz w:val="24"/>
                            <w:szCs w:val="24"/>
                          </w:rPr>
                          <w:t>direct-form</w:t>
                        </w:r>
                        <w:proofErr w:type="gramEnd"/>
                        <w:r w:rsidRPr="00A569E6">
                          <w:rPr>
                            <w:sz w:val="24"/>
                            <w:szCs w:val="24"/>
                          </w:rPr>
                          <w:t xml:space="preserve"> differentiating FIR filter.</w:t>
                        </w:r>
                        <w:r w:rsidR="00AD0240">
                          <w:rPr>
                            <w:sz w:val="24"/>
                            <w:szCs w:val="24"/>
                          </w:rPr>
                          <w:t xml:space="preserve"> </w:t>
                        </w:r>
                        <w:r w:rsidRPr="00A569E6">
                          <w:rPr>
                            <w:sz w:val="24"/>
                            <w:szCs w:val="24"/>
                          </w:rPr>
                          <w:t>(A) Magnitude (dB) vs frequency up to Nyquist frequency. (B) Magnitude (linear) vs frequency up to Nyquist frequency. (C) Magnitude (linear) vs frequency up to 5 Hz. This filter was determined through trial and error, and achieved the necessary compromises discussed in Section 4.5 to optimize performance for the tests in Chapter 5.</w:t>
                        </w:r>
                      </w:p>
                    </w:txbxContent>
                  </v:textbox>
                </v:shape>
                <w10:wrap type="tight" anchorx="margin"/>
              </v:group>
            </w:pict>
          </mc:Fallback>
        </mc:AlternateContent>
      </w:r>
    </w:p>
    <w:p w14:paraId="50FAA002" w14:textId="3B758F9B" w:rsidR="00A569E6" w:rsidRDefault="00A569E6" w:rsidP="008605C5">
      <w:pPr>
        <w:spacing w:line="360" w:lineRule="auto"/>
        <w:ind w:left="1440" w:firstLine="0"/>
      </w:pPr>
    </w:p>
    <w:p w14:paraId="5B645577" w14:textId="49804DBC" w:rsidR="00EF68E2" w:rsidRPr="001B5F86" w:rsidRDefault="00EF68E2" w:rsidP="00716738">
      <w:pPr>
        <w:spacing w:line="360" w:lineRule="auto"/>
        <w:ind w:firstLine="0"/>
      </w:pPr>
    </w:p>
    <w:p w14:paraId="68FC7316" w14:textId="46213197" w:rsidR="009E056A" w:rsidRDefault="00E31BFF" w:rsidP="00AD0240">
      <w:pPr>
        <w:pStyle w:val="Heading2"/>
        <w:spacing w:before="0" w:line="360" w:lineRule="auto"/>
        <w:ind w:firstLine="0"/>
        <w:rPr>
          <w:rFonts w:cs="Times New Roman"/>
        </w:rPr>
        <w:sectPr w:rsidR="009E056A" w:rsidSect="004F3A8B">
          <w:endnotePr>
            <w:numFmt w:val="decimal"/>
            <w:numRestart w:val="eachSect"/>
          </w:endnotePr>
          <w:pgSz w:w="12240" w:h="15840"/>
          <w:pgMar w:top="1440" w:right="1440" w:bottom="1440" w:left="1440" w:header="720" w:footer="720" w:gutter="0"/>
          <w:cols w:space="720"/>
          <w:docGrid w:linePitch="360"/>
        </w:sectPr>
      </w:pPr>
      <w:bookmarkStart w:id="52" w:name="_Toc137822782"/>
      <w:r>
        <w:rPr>
          <w:noProof/>
        </w:rPr>
        <w:lastRenderedPageBreak/>
        <mc:AlternateContent>
          <mc:Choice Requires="wps">
            <w:drawing>
              <wp:anchor distT="45720" distB="45720" distL="114300" distR="114300" simplePos="0" relativeHeight="252014592" behindDoc="0" locked="0" layoutInCell="1" allowOverlap="1" wp14:anchorId="027859E8" wp14:editId="2E308E30">
                <wp:simplePos x="0" y="0"/>
                <wp:positionH relativeFrom="column">
                  <wp:posOffset>333375</wp:posOffset>
                </wp:positionH>
                <wp:positionV relativeFrom="paragraph">
                  <wp:posOffset>245745</wp:posOffset>
                </wp:positionV>
                <wp:extent cx="2360930" cy="1404620"/>
                <wp:effectExtent l="0" t="0" r="3810" b="0"/>
                <wp:wrapNone/>
                <wp:docPr id="3917615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F448B61" w14:textId="77777777" w:rsidR="00E31BFF" w:rsidRDefault="00E31BFF" w:rsidP="00E31BFF"/>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27859E8" id="_x0000_s1074" type="#_x0000_t202" style="position:absolute;margin-left:26.25pt;margin-top:19.35pt;width:185.9pt;height:110.6pt;z-index:2520145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X9kEwIAAP8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" stroked="f">
                <v:textbox style="mso-fit-shape-to-text:t">
                  <w:txbxContent>
                    <w:p w14:paraId="7F448B61" w14:textId="77777777" w:rsidR="00E31BFF" w:rsidRDefault="00E31BFF" w:rsidP="00E31BFF"/>
                  </w:txbxContent>
                </v:textbox>
              </v:shape>
            </w:pict>
          </mc:Fallback>
        </mc:AlternateContent>
      </w:r>
      <w:r w:rsidR="009E056A">
        <w:rPr>
          <w:rFonts w:cs="Times New Roman"/>
        </w:rPr>
        <w:t>4</w:t>
      </w:r>
      <w:r w:rsidR="009E056A" w:rsidRPr="2A0FC363">
        <w:rPr>
          <w:rFonts w:cs="Times New Roman"/>
        </w:rPr>
        <w:t>.</w:t>
      </w:r>
      <w:r w:rsidR="00AF5733">
        <w:rPr>
          <w:rFonts w:cs="Times New Roman"/>
        </w:rPr>
        <w:t>6</w:t>
      </w:r>
      <w:r w:rsidR="009E056A">
        <w:tab/>
      </w:r>
      <w:r w:rsidR="009E056A" w:rsidRPr="2A0FC363">
        <w:rPr>
          <w:rFonts w:cs="Times New Roman"/>
        </w:rPr>
        <w:t>Referenc</w:t>
      </w:r>
      <w:r w:rsidR="000017F3">
        <w:rPr>
          <w:rFonts w:cs="Times New Roman"/>
        </w:rPr>
        <w:t>es</w:t>
      </w:r>
      <w:bookmarkEnd w:id="52"/>
    </w:p>
    <w:p w14:paraId="01672164" w14:textId="0BB65912" w:rsidR="000A6F06" w:rsidRDefault="000A6F06" w:rsidP="000A6F06">
      <w:pPr>
        <w:pStyle w:val="Title"/>
        <w:rPr>
          <w:rStyle w:val="Strong"/>
        </w:rPr>
      </w:pPr>
      <w:bookmarkStart w:id="53" w:name="_Toc137822783"/>
      <w:r w:rsidRPr="2A0FC363">
        <w:rPr>
          <w:rStyle w:val="Strong"/>
        </w:rPr>
        <w:lastRenderedPageBreak/>
        <w:t xml:space="preserve">Chapter </w:t>
      </w:r>
      <w:r w:rsidR="005E6C29">
        <w:rPr>
          <w:rStyle w:val="Strong"/>
        </w:rPr>
        <w:t>5</w:t>
      </w:r>
      <w:r>
        <w:rPr>
          <w:rStyle w:val="Strong"/>
        </w:rPr>
        <w:t>: PCB Switched Integrator</w:t>
      </w:r>
      <w:bookmarkEnd w:id="53"/>
    </w:p>
    <w:p w14:paraId="1C6EABF2" w14:textId="0539678E" w:rsidR="003C4D11" w:rsidRDefault="00AB3981" w:rsidP="003C4D11">
      <w:pPr>
        <w:spacing w:line="360" w:lineRule="auto"/>
      </w:pPr>
      <w:r>
        <w:t xml:space="preserve">There are trade-offs to be considered when designing </w:t>
      </w:r>
      <w:r w:rsidR="007D1FA8">
        <w:t>a switched-integrator system</w:t>
      </w:r>
      <w:r>
        <w:t>.</w:t>
      </w:r>
      <w:r w:rsidR="003C4D11">
        <w:t xml:space="preserve"> There is a trade-off between gain and system reset frequency dependent on the feedback capacitor. A smaller feedback capacitor yields higher integrator </w:t>
      </w:r>
      <w:r w:rsidR="009F5885">
        <w:t>gain but</w:t>
      </w:r>
      <w:r w:rsidR="003C4D11">
        <w:t xml:space="preserve"> will require frequent resets. Each reset introduces a deadtime that blinds the amplifier to changes of input current during the reset interval. </w:t>
      </w:r>
      <w:r w:rsidR="009F5885">
        <w:t>To</w:t>
      </w:r>
      <w:r w:rsidR="003C4D11">
        <w:t xml:space="preserve"> minimize disruption of STM operation, the resets must be carefully orchestrated into the STM control loop operation. See Section 2.2.2.</w:t>
      </w:r>
    </w:p>
    <w:p w14:paraId="5E8FF688" w14:textId="3939DCA1" w:rsidR="003C4D11" w:rsidRDefault="003C4D11" w:rsidP="00DE4453">
      <w:pPr>
        <w:spacing w:line="360" w:lineRule="auto"/>
      </w:pPr>
      <w:r>
        <w:t xml:space="preserve">There is also a trade-off between time delay and noise attenuation related to the number of coefficients in the FIR filter. While attenuating the high frequency noise is important to prevent aliasing from interfering with the current signal, the FIR filter does not have to provide </w:t>
      </w:r>
      <w:r w:rsidR="009F5885">
        <w:t>all</w:t>
      </w:r>
      <w:r>
        <w:t xml:space="preserve"> the attenuation. This can allow fewer coefficients to be used, which can significantly decrease the time delay of the system. Additionally, the linear relation between gain and frequency requires that the system be carefully tuned to the expected sampling conditions. </w:t>
      </w:r>
    </w:p>
    <w:p w14:paraId="0FD4B782" w14:textId="3E4A6A81" w:rsidR="000A6F06" w:rsidRDefault="000A6F06" w:rsidP="000A6F06">
      <w:pPr>
        <w:spacing w:line="360" w:lineRule="auto"/>
      </w:pPr>
      <w:r>
        <w:t xml:space="preserve">The effect of these design considerations will be discussed and shown in relation to the PCB design discussed in this chapter. The circuit diagram is found in Figure </w:t>
      </w:r>
      <w:r w:rsidR="005E6C29">
        <w:t>5.</w:t>
      </w:r>
      <w:r>
        <w:t>1</w:t>
      </w:r>
      <w:r w:rsidR="005E6C29">
        <w:t>.</w:t>
      </w:r>
    </w:p>
    <w:p w14:paraId="62FE913E" w14:textId="77777777" w:rsidR="00AD0240" w:rsidRDefault="00AD0240" w:rsidP="000A6F06">
      <w:pPr>
        <w:spacing w:line="360" w:lineRule="auto"/>
      </w:pPr>
    </w:p>
    <w:p w14:paraId="6E90AC66" w14:textId="7B7CEBC0" w:rsidR="000A6F06" w:rsidRDefault="00CB6357" w:rsidP="00AD0240">
      <w:pPr>
        <w:pStyle w:val="Heading2"/>
        <w:spacing w:before="0" w:line="360" w:lineRule="auto"/>
        <w:ind w:firstLine="0"/>
      </w:pPr>
      <w:bookmarkStart w:id="54" w:name="_Toc137822784"/>
      <w:r>
        <w:t>5</w:t>
      </w:r>
      <w:r w:rsidR="000A6F06">
        <w:t>.1</w:t>
      </w:r>
      <w:r w:rsidR="000A6F06">
        <w:tab/>
        <w:t xml:space="preserve">Switched Integrator </w:t>
      </w:r>
      <w:r w:rsidR="003C4D11">
        <w:t xml:space="preserve">Test Circuit </w:t>
      </w:r>
      <w:r w:rsidR="000A6F06">
        <w:t>Design</w:t>
      </w:r>
      <w:bookmarkEnd w:id="54"/>
    </w:p>
    <w:p w14:paraId="57B234C0" w14:textId="77A112E8" w:rsidR="00C6311A" w:rsidRDefault="000A6F06" w:rsidP="00C6311A">
      <w:pPr>
        <w:spacing w:line="360" w:lineRule="auto"/>
      </w:pPr>
      <w:r>
        <w:rPr>
          <w:noProof/>
        </w:rPr>
        <w:t xml:space="preserve">The board is powered by </w:t>
      </w:r>
      <w:r w:rsidR="00A65506">
        <w:rPr>
          <w:rFonts w:cs="Times New Roman"/>
          <w:noProof/>
        </w:rPr>
        <w:t>±</w:t>
      </w:r>
      <w:r>
        <w:rPr>
          <w:noProof/>
        </w:rPr>
        <w:t xml:space="preserve">15V, and is protected with a system of zener diodes and capacitors to prevent damaging the board if power is improperly connected. Two current sources were included in order to allow for the possibility of more complex inputs for future testing. </w:t>
      </w:r>
      <w:r w:rsidR="008B45B2">
        <w:rPr>
          <w:noProof/>
        </w:rPr>
        <w:t>Each signal input is protected by TVS diodes</w:t>
      </w:r>
      <w:r w:rsidR="003C4D11">
        <w:rPr>
          <w:noProof/>
        </w:rPr>
        <w:t>.</w:t>
      </w:r>
      <w:r w:rsidR="008B45B2">
        <w:rPr>
          <w:rStyle w:val="EndnoteReference"/>
          <w:noProof/>
        </w:rPr>
        <w:endnoteReference w:id="44"/>
      </w:r>
      <w:r w:rsidR="008B45B2">
        <w:rPr>
          <w:noProof/>
        </w:rPr>
        <w:t xml:space="preserve"> </w:t>
      </w:r>
      <w:r w:rsidR="003C4D11">
        <w:rPr>
          <w:noProof/>
        </w:rPr>
        <w:t>The J13 and J19 jumpers allow for selecting the input signal polarity.</w:t>
      </w:r>
      <w:r w:rsidR="0023353E">
        <w:rPr>
          <w:noProof/>
        </w:rPr>
        <w:t xml:space="preserve"> For these tests, the J13 jumper was configured to invert the polarity of the input signal to </w:t>
      </w:r>
      <w:r w:rsidR="00A330F7">
        <w:rPr>
          <w:noProof/>
        </w:rPr>
        <w:t>negate</w:t>
      </w:r>
      <w:r w:rsidR="0023353E">
        <w:rPr>
          <w:noProof/>
        </w:rPr>
        <w:t xml:space="preserve"> the inversion of the current amplifier.</w:t>
      </w:r>
      <w:r w:rsidR="003C4D11">
        <w:rPr>
          <w:noProof/>
        </w:rPr>
        <w:t xml:space="preserve"> The signals</w:t>
      </w:r>
      <w:r w:rsidR="0023353E">
        <w:rPr>
          <w:noProof/>
        </w:rPr>
        <w:t xml:space="preserve"> are then</w:t>
      </w:r>
      <w:r w:rsidR="003C4D11">
        <w:rPr>
          <w:noProof/>
        </w:rPr>
        <w:t xml:space="preserve"> conditioned by an AMP03G differential amplifier. The current source uses a 10 M resistor followed by a 1000x </w:t>
      </w:r>
      <w:r w:rsidR="00875339">
        <w:rPr>
          <w:noProof/>
        </w:rPr>
        <w:t xml:space="preserve">current divider. An input of 1 V provides 100 pA to the integrator. The integrator output is </w:t>
      </w:r>
      <w:r w:rsidR="003C4D11">
        <w:rPr>
          <w:noProof/>
        </w:rPr>
        <w:t>buf</w:t>
      </w:r>
      <w:r w:rsidR="009C10E7">
        <w:rPr>
          <w:noProof/>
        </w:rPr>
        <w:t>f</w:t>
      </w:r>
      <w:r w:rsidR="003C4D11">
        <w:rPr>
          <w:noProof/>
        </w:rPr>
        <w:t>ered and conditioned by an OP27G line driver.</w:t>
      </w:r>
      <w:r w:rsidR="00EF68E2">
        <w:rPr>
          <w:noProof/>
        </w:rPr>
        <w:t xml:space="preserve"> These OP27G amplifiers have a 10 k</w:t>
      </w:r>
      <w:r w:rsidR="00EF68E2">
        <w:rPr>
          <w:rFonts w:cs="Times New Roman"/>
          <w:noProof/>
        </w:rPr>
        <w:t>Ω</w:t>
      </w:r>
      <w:r w:rsidR="00EF68E2">
        <w:rPr>
          <w:noProof/>
        </w:rPr>
        <w:t xml:space="preserve"> resistor and 10 nF capacitor that </w:t>
      </w:r>
      <w:r w:rsidR="00C6311A">
        <w:rPr>
          <w:noProof/>
        </w:rPr>
        <w:t>contribute a pole at 1.6 kHz that contribute to the measured magnitude and phase of the integrator component.</w:t>
      </w:r>
    </w:p>
    <w:p w14:paraId="6EDD3E8B" w14:textId="31BC95D2" w:rsidR="00C73C09" w:rsidRDefault="00D87BE5" w:rsidP="00C6311A">
      <w:pPr>
        <w:spacing w:line="360" w:lineRule="auto"/>
        <w:rPr>
          <w:noProof/>
        </w:rPr>
      </w:pPr>
      <w:r>
        <w:rPr>
          <w:noProof/>
        </w:rPr>
        <w:br w:type="page"/>
      </w:r>
    </w:p>
    <w:p w14:paraId="1CB960FE" w14:textId="67E0D402" w:rsidR="00C73C09" w:rsidRDefault="0023353E" w:rsidP="00C73C09">
      <w:pPr>
        <w:spacing w:line="360" w:lineRule="auto"/>
        <w:rPr>
          <w:noProof/>
        </w:rPr>
      </w:pPr>
      <w:r>
        <w:rPr>
          <w:noProof/>
        </w:rPr>
        <w:lastRenderedPageBreak/>
        <mc:AlternateContent>
          <mc:Choice Requires="wpg">
            <w:drawing>
              <wp:anchor distT="0" distB="0" distL="114300" distR="114300" simplePos="0" relativeHeight="251805696" behindDoc="0" locked="0" layoutInCell="1" allowOverlap="1" wp14:anchorId="72D42BA5" wp14:editId="5F887C47">
                <wp:simplePos x="0" y="0"/>
                <wp:positionH relativeFrom="margin">
                  <wp:posOffset>133350</wp:posOffset>
                </wp:positionH>
                <wp:positionV relativeFrom="paragraph">
                  <wp:posOffset>28575</wp:posOffset>
                </wp:positionV>
                <wp:extent cx="5743575" cy="8267701"/>
                <wp:effectExtent l="0" t="0" r="9525" b="0"/>
                <wp:wrapNone/>
                <wp:docPr id="1261404583" name="Group 2"/>
                <wp:cNvGraphicFramePr/>
                <a:graphic xmlns:a="http://schemas.openxmlformats.org/drawingml/2006/main">
                  <a:graphicData uri="http://schemas.microsoft.com/office/word/2010/wordprocessingGroup">
                    <wpg:wgp>
                      <wpg:cNvGrpSpPr/>
                      <wpg:grpSpPr>
                        <a:xfrm>
                          <a:off x="0" y="0"/>
                          <a:ext cx="5743575" cy="8267701"/>
                          <a:chOff x="0" y="0"/>
                          <a:chExt cx="5196205" cy="8267701"/>
                        </a:xfrm>
                      </wpg:grpSpPr>
                      <wps:wsp>
                        <wps:cNvPr id="1456070811" name="Text Box 1"/>
                        <wps:cNvSpPr txBox="1"/>
                        <wps:spPr>
                          <a:xfrm>
                            <a:off x="0" y="7723531"/>
                            <a:ext cx="5196205" cy="544170"/>
                          </a:xfrm>
                          <a:prstGeom prst="rect">
                            <a:avLst/>
                          </a:prstGeom>
                          <a:solidFill>
                            <a:prstClr val="white"/>
                          </a:solidFill>
                          <a:ln>
                            <a:noFill/>
                          </a:ln>
                        </wps:spPr>
                        <wps:txbx>
                          <w:txbxContent>
                            <w:p w14:paraId="4EE03132" w14:textId="1167A507" w:rsidR="006E36D0" w:rsidRPr="00AD0240" w:rsidRDefault="006E36D0" w:rsidP="006E36D0">
                              <w:pPr>
                                <w:pStyle w:val="Caption"/>
                                <w:ind w:firstLine="0"/>
                                <w:rPr>
                                  <w:noProof/>
                                  <w:sz w:val="24"/>
                                  <w:szCs w:val="24"/>
                                </w:rPr>
                              </w:pPr>
                              <w:r w:rsidRPr="00AD0240">
                                <w:rPr>
                                  <w:sz w:val="24"/>
                                  <w:szCs w:val="24"/>
                                </w:rPr>
                                <w:t xml:space="preserve">Figure 5.1: Circuit </w:t>
                              </w:r>
                              <w:r w:rsidR="00C4354B">
                                <w:rPr>
                                  <w:sz w:val="24"/>
                                  <w:szCs w:val="24"/>
                                </w:rPr>
                                <w:t>d</w:t>
                              </w:r>
                              <w:r w:rsidRPr="00AD0240">
                                <w:rPr>
                                  <w:sz w:val="24"/>
                                  <w:szCs w:val="24"/>
                                </w:rPr>
                                <w:t xml:space="preserve">iagram of PCB </w:t>
                              </w:r>
                              <w:r w:rsidR="0012428E">
                                <w:rPr>
                                  <w:sz w:val="24"/>
                                  <w:szCs w:val="24"/>
                                </w:rPr>
                                <w:t>l</w:t>
                              </w:r>
                              <w:r w:rsidRPr="00AD0240">
                                <w:rPr>
                                  <w:sz w:val="24"/>
                                  <w:szCs w:val="24"/>
                                </w:rPr>
                                <w:t>ayout. Note this board was designed for the ADA4530 but was modified to accept the ADA4622 due to survivability issues experienced during testing</w:t>
                              </w:r>
                              <w:r w:rsidR="00EF4DFA" w:rsidRPr="00AD0240">
                                <w:rPr>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477226204" name="Picture 1" descr="A picture containing text, diagram, plan, technical drawing&#10;&#10;Description automatically generated"/>
                          <pic:cNvPicPr>
                            <a:picLocks noChangeAspect="1"/>
                          </pic:cNvPicPr>
                        </pic:nvPicPr>
                        <pic:blipFill>
                          <a:blip r:embed="rId46"/>
                          <a:stretch>
                            <a:fillRect/>
                          </a:stretch>
                        </pic:blipFill>
                        <pic:spPr>
                          <a:xfrm rot="16200000">
                            <a:off x="-1239520" y="1417002"/>
                            <a:ext cx="7692390" cy="48583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2D42BA5" id="_x0000_s1075" style="position:absolute;left:0;text-align:left;margin-left:10.5pt;margin-top:2.25pt;width:452.25pt;height:651pt;z-index:251805696;mso-position-horizontal-relative:margin;mso-width-relative:margin;mso-height-relative:margin" coordsize="51962,82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">
                <v:shape id="_x0000_s1076" type="#_x0000_t202" style="position:absolute;top:77235;width:51962;height:5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" stroked="f">
                  <v:textbox inset="0,0,0,0">
                    <w:txbxContent>
                      <w:p w14:paraId="4EE03132" w14:textId="1167A507" w:rsidR="006E36D0" w:rsidRPr="00AD0240" w:rsidRDefault="006E36D0" w:rsidP="006E36D0">
                        <w:pPr>
                          <w:pStyle w:val="Caption"/>
                          <w:ind w:firstLine="0"/>
                          <w:rPr>
                            <w:noProof/>
                            <w:sz w:val="24"/>
                            <w:szCs w:val="24"/>
                          </w:rPr>
                        </w:pPr>
                        <w:r w:rsidRPr="00AD0240">
                          <w:rPr>
                            <w:sz w:val="24"/>
                            <w:szCs w:val="24"/>
                          </w:rPr>
                          <w:t xml:space="preserve">Figure 5.1: Circuit </w:t>
                        </w:r>
                        <w:r w:rsidR="00C4354B">
                          <w:rPr>
                            <w:sz w:val="24"/>
                            <w:szCs w:val="24"/>
                          </w:rPr>
                          <w:t>d</w:t>
                        </w:r>
                        <w:r w:rsidRPr="00AD0240">
                          <w:rPr>
                            <w:sz w:val="24"/>
                            <w:szCs w:val="24"/>
                          </w:rPr>
                          <w:t xml:space="preserve">iagram of PCB </w:t>
                        </w:r>
                        <w:r w:rsidR="0012428E">
                          <w:rPr>
                            <w:sz w:val="24"/>
                            <w:szCs w:val="24"/>
                          </w:rPr>
                          <w:t>l</w:t>
                        </w:r>
                        <w:r w:rsidRPr="00AD0240">
                          <w:rPr>
                            <w:sz w:val="24"/>
                            <w:szCs w:val="24"/>
                          </w:rPr>
                          <w:t>ayout. Note this board was designed for the ADA4530 but was modified to accept the ADA4622 due to survivability issues experienced during testing</w:t>
                        </w:r>
                        <w:r w:rsidR="00EF4DFA" w:rsidRPr="00AD0240">
                          <w:rPr>
                            <w:sz w:val="24"/>
                            <w:szCs w:val="24"/>
                          </w:rPr>
                          <w:t>.</w:t>
                        </w:r>
                      </w:p>
                    </w:txbxContent>
                  </v:textbox>
                </v:shape>
                <v:shape id="Picture 1" o:spid="_x0000_s1077" type="#_x0000_t75" alt="A picture containing text, diagram, plan, technical drawing&#10;&#10;Description automatically generated" style="position:absolute;left:-12396;top:14170;width:76923;height:48584;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">
                  <v:imagedata r:id="rId47" o:title="A picture containing text, diagram, plan, technical drawing&#10;&#10;Description automatically generated"/>
                </v:shape>
                <w10:wrap anchorx="margin"/>
              </v:group>
            </w:pict>
          </mc:Fallback>
        </mc:AlternateContent>
      </w:r>
    </w:p>
    <w:p w14:paraId="0FA266CB" w14:textId="77777777" w:rsidR="00C73C09" w:rsidRDefault="00C73C09" w:rsidP="00C73C09">
      <w:pPr>
        <w:spacing w:line="360" w:lineRule="auto"/>
        <w:rPr>
          <w:noProof/>
        </w:rPr>
      </w:pPr>
    </w:p>
    <w:p w14:paraId="29E6EA51" w14:textId="1F12B931" w:rsidR="00C73C09" w:rsidRDefault="00C73C09" w:rsidP="00C73C09">
      <w:pPr>
        <w:spacing w:line="360" w:lineRule="auto"/>
        <w:rPr>
          <w:noProof/>
        </w:rPr>
      </w:pPr>
    </w:p>
    <w:p w14:paraId="1B47F93D" w14:textId="77777777" w:rsidR="00C73C09" w:rsidRDefault="00C73C09" w:rsidP="00C73C09">
      <w:pPr>
        <w:spacing w:line="360" w:lineRule="auto"/>
        <w:rPr>
          <w:noProof/>
        </w:rPr>
      </w:pPr>
    </w:p>
    <w:p w14:paraId="05B4B69F" w14:textId="77777777" w:rsidR="00C73C09" w:rsidRDefault="00C73C09" w:rsidP="00C73C09">
      <w:pPr>
        <w:spacing w:line="360" w:lineRule="auto"/>
        <w:rPr>
          <w:noProof/>
        </w:rPr>
      </w:pPr>
    </w:p>
    <w:p w14:paraId="1532697A" w14:textId="77777777" w:rsidR="00C73C09" w:rsidRDefault="00C73C09" w:rsidP="00C73C09">
      <w:pPr>
        <w:spacing w:line="360" w:lineRule="auto"/>
        <w:rPr>
          <w:noProof/>
        </w:rPr>
      </w:pPr>
    </w:p>
    <w:p w14:paraId="45404752" w14:textId="77777777" w:rsidR="00C73C09" w:rsidRDefault="00C73C09" w:rsidP="00C73C09">
      <w:pPr>
        <w:spacing w:line="360" w:lineRule="auto"/>
        <w:rPr>
          <w:noProof/>
        </w:rPr>
      </w:pPr>
    </w:p>
    <w:p w14:paraId="7C60FC63" w14:textId="77777777" w:rsidR="00C73C09" w:rsidRDefault="00C73C09" w:rsidP="00C73C09">
      <w:pPr>
        <w:spacing w:line="360" w:lineRule="auto"/>
        <w:rPr>
          <w:noProof/>
        </w:rPr>
      </w:pPr>
    </w:p>
    <w:p w14:paraId="5D5F2F32" w14:textId="77777777" w:rsidR="00C73C09" w:rsidRDefault="00C73C09" w:rsidP="00C73C09">
      <w:pPr>
        <w:spacing w:line="360" w:lineRule="auto"/>
        <w:rPr>
          <w:noProof/>
        </w:rPr>
      </w:pPr>
    </w:p>
    <w:p w14:paraId="1E8AE48B" w14:textId="77777777" w:rsidR="00C73C09" w:rsidRDefault="00C73C09" w:rsidP="00C73C09">
      <w:pPr>
        <w:spacing w:line="360" w:lineRule="auto"/>
        <w:rPr>
          <w:noProof/>
        </w:rPr>
      </w:pPr>
    </w:p>
    <w:p w14:paraId="1565E79E" w14:textId="77777777" w:rsidR="00C73C09" w:rsidRDefault="00C73C09" w:rsidP="00C73C09">
      <w:pPr>
        <w:spacing w:line="360" w:lineRule="auto"/>
        <w:rPr>
          <w:noProof/>
        </w:rPr>
      </w:pPr>
    </w:p>
    <w:p w14:paraId="421B208D" w14:textId="77777777" w:rsidR="00C73C09" w:rsidRDefault="00C73C09" w:rsidP="00C73C09">
      <w:pPr>
        <w:spacing w:line="360" w:lineRule="auto"/>
        <w:rPr>
          <w:noProof/>
        </w:rPr>
      </w:pPr>
    </w:p>
    <w:p w14:paraId="5089E6F4" w14:textId="77777777" w:rsidR="00C73C09" w:rsidRDefault="00C73C09" w:rsidP="00C73C09">
      <w:pPr>
        <w:spacing w:line="360" w:lineRule="auto"/>
        <w:rPr>
          <w:noProof/>
        </w:rPr>
      </w:pPr>
    </w:p>
    <w:p w14:paraId="7A9CAD6A" w14:textId="77777777" w:rsidR="00C73C09" w:rsidRDefault="00C73C09" w:rsidP="00C73C09">
      <w:pPr>
        <w:spacing w:line="360" w:lineRule="auto"/>
        <w:rPr>
          <w:noProof/>
        </w:rPr>
      </w:pPr>
    </w:p>
    <w:p w14:paraId="43CC3165" w14:textId="77777777" w:rsidR="00C73C09" w:rsidRDefault="00C73C09" w:rsidP="00C73C09">
      <w:pPr>
        <w:spacing w:line="360" w:lineRule="auto"/>
        <w:rPr>
          <w:noProof/>
        </w:rPr>
      </w:pPr>
    </w:p>
    <w:p w14:paraId="282481B5" w14:textId="77777777" w:rsidR="00C73C09" w:rsidRDefault="00C73C09" w:rsidP="00C73C09">
      <w:pPr>
        <w:spacing w:line="360" w:lineRule="auto"/>
        <w:rPr>
          <w:noProof/>
        </w:rPr>
      </w:pPr>
    </w:p>
    <w:p w14:paraId="1B189E56" w14:textId="77777777" w:rsidR="00C73C09" w:rsidRDefault="00C73C09" w:rsidP="00C73C09">
      <w:pPr>
        <w:spacing w:line="360" w:lineRule="auto"/>
        <w:rPr>
          <w:noProof/>
        </w:rPr>
      </w:pPr>
    </w:p>
    <w:p w14:paraId="19049EBA" w14:textId="77777777" w:rsidR="00C73C09" w:rsidRDefault="00C73C09" w:rsidP="00C73C09">
      <w:pPr>
        <w:spacing w:line="360" w:lineRule="auto"/>
        <w:rPr>
          <w:noProof/>
        </w:rPr>
      </w:pPr>
    </w:p>
    <w:p w14:paraId="71848942" w14:textId="77777777" w:rsidR="00C73C09" w:rsidRDefault="00C73C09" w:rsidP="00C73C09">
      <w:pPr>
        <w:spacing w:line="360" w:lineRule="auto"/>
        <w:rPr>
          <w:noProof/>
        </w:rPr>
      </w:pPr>
    </w:p>
    <w:p w14:paraId="53D8919C" w14:textId="77777777" w:rsidR="003C4D11" w:rsidRDefault="003C4D11" w:rsidP="00C73C09">
      <w:pPr>
        <w:spacing w:line="360" w:lineRule="auto"/>
        <w:rPr>
          <w:noProof/>
        </w:rPr>
      </w:pPr>
    </w:p>
    <w:p w14:paraId="3DCE8BD7" w14:textId="77777777" w:rsidR="003C4D11" w:rsidRDefault="003C4D11" w:rsidP="00C73C09">
      <w:pPr>
        <w:spacing w:line="360" w:lineRule="auto"/>
        <w:rPr>
          <w:noProof/>
        </w:rPr>
      </w:pPr>
    </w:p>
    <w:p w14:paraId="69ED0C1A" w14:textId="77777777" w:rsidR="003C4D11" w:rsidRDefault="003C4D11" w:rsidP="00C73C09">
      <w:pPr>
        <w:spacing w:line="360" w:lineRule="auto"/>
        <w:rPr>
          <w:noProof/>
        </w:rPr>
      </w:pPr>
    </w:p>
    <w:p w14:paraId="055DAA55" w14:textId="77777777" w:rsidR="00C73C09" w:rsidRDefault="00C73C09" w:rsidP="00C73C09">
      <w:pPr>
        <w:spacing w:line="360" w:lineRule="auto"/>
        <w:rPr>
          <w:noProof/>
        </w:rPr>
      </w:pPr>
    </w:p>
    <w:p w14:paraId="6CEABFE4" w14:textId="77777777" w:rsidR="00C73C09" w:rsidRDefault="00C73C09" w:rsidP="00C73C09">
      <w:pPr>
        <w:spacing w:line="360" w:lineRule="auto"/>
        <w:rPr>
          <w:noProof/>
        </w:rPr>
      </w:pPr>
    </w:p>
    <w:p w14:paraId="4FA65D7F" w14:textId="77777777" w:rsidR="00C73C09" w:rsidRDefault="00C73C09" w:rsidP="00C73C09">
      <w:pPr>
        <w:spacing w:line="360" w:lineRule="auto"/>
        <w:rPr>
          <w:noProof/>
        </w:rPr>
      </w:pPr>
    </w:p>
    <w:p w14:paraId="7385C72F" w14:textId="77777777" w:rsidR="00C73C09" w:rsidRDefault="00C73C09" w:rsidP="00C73C09">
      <w:pPr>
        <w:spacing w:line="360" w:lineRule="auto"/>
        <w:rPr>
          <w:noProof/>
        </w:rPr>
      </w:pPr>
    </w:p>
    <w:p w14:paraId="5A0469FD" w14:textId="77777777" w:rsidR="00C73C09" w:rsidRDefault="00C73C09" w:rsidP="00C73C09">
      <w:pPr>
        <w:spacing w:line="360" w:lineRule="auto"/>
        <w:rPr>
          <w:noProof/>
        </w:rPr>
      </w:pPr>
    </w:p>
    <w:p w14:paraId="4B2BE38F" w14:textId="77777777" w:rsidR="00C73C09" w:rsidRDefault="00C73C09" w:rsidP="00C73C09">
      <w:pPr>
        <w:spacing w:line="360" w:lineRule="auto"/>
        <w:rPr>
          <w:noProof/>
        </w:rPr>
      </w:pPr>
    </w:p>
    <w:p w14:paraId="7102EC29" w14:textId="77777777" w:rsidR="00D87BE5" w:rsidRDefault="00D87BE5" w:rsidP="00C73C09">
      <w:pPr>
        <w:spacing w:line="360" w:lineRule="auto"/>
        <w:ind w:firstLine="0"/>
        <w:rPr>
          <w:noProof/>
        </w:rPr>
      </w:pPr>
    </w:p>
    <w:p w14:paraId="3BCE9EA9" w14:textId="77777777" w:rsidR="00D87BE5" w:rsidRDefault="00D87BE5" w:rsidP="00C73C09">
      <w:pPr>
        <w:spacing w:line="360" w:lineRule="auto"/>
        <w:ind w:firstLine="0"/>
        <w:rPr>
          <w:noProof/>
        </w:rPr>
      </w:pPr>
    </w:p>
    <w:p w14:paraId="137A8F06" w14:textId="0480C6BE" w:rsidR="00291BFA" w:rsidRDefault="0023353E" w:rsidP="00D87BE5">
      <w:pPr>
        <w:spacing w:line="360" w:lineRule="auto"/>
        <w:rPr>
          <w:noProof/>
        </w:rPr>
      </w:pPr>
      <w:r>
        <w:rPr>
          <w:noProof/>
        </w:rPr>
        <w:lastRenderedPageBreak/>
        <w:t>The PCB was designed to use the ADA4530-1ARZ femtoampere input bias current electrometer amplifier as the integrator,</w:t>
      </w:r>
      <w:r>
        <w:rPr>
          <w:rStyle w:val="EndnoteReference"/>
          <w:noProof/>
        </w:rPr>
        <w:endnoteReference w:id="45"/>
      </w:r>
      <w:r>
        <w:rPr>
          <w:noProof/>
        </w:rPr>
        <w:t xml:space="preserve"> because of its very small input current offset and voltage noise.</w:t>
      </w:r>
      <w:r w:rsidR="003C4D11">
        <w:rPr>
          <w:noProof/>
        </w:rPr>
        <w:t xml:space="preserve">However, during initial testing we were not able to get the ADA4530 to work. Instead, the </w:t>
      </w:r>
      <w:r w:rsidR="003C4D11" w:rsidRPr="00E21DC6">
        <w:rPr>
          <w:noProof/>
        </w:rPr>
        <w:t>ADA4622</w:t>
      </w:r>
      <w:r w:rsidR="000A6F06">
        <w:rPr>
          <w:noProof/>
        </w:rPr>
        <w:t>,</w:t>
      </w:r>
      <w:r w:rsidR="000A6F06" w:rsidRPr="00E21DC6">
        <w:rPr>
          <w:rStyle w:val="EndnoteReference"/>
          <w:noProof/>
        </w:rPr>
        <w:endnoteReference w:id="46"/>
      </w:r>
      <w:r w:rsidR="000A6F06">
        <w:rPr>
          <w:noProof/>
        </w:rPr>
        <w:t xml:space="preserve"> </w:t>
      </w:r>
      <w:r w:rsidR="003C4D11">
        <w:rPr>
          <w:noProof/>
        </w:rPr>
        <w:t>a precision JFET transistor op amp with a high bandwidth (</w:t>
      </w:r>
      <w:r w:rsidR="003C4D11">
        <w:rPr>
          <w:rFonts w:cs="Times New Roman"/>
          <w:noProof/>
        </w:rPr>
        <w:t>−</w:t>
      </w:r>
      <w:r w:rsidR="003C4D11">
        <w:rPr>
          <w:noProof/>
        </w:rPr>
        <w:t>3dB = 15.5 MHz) and slew rate (~20 V/</w:t>
      </w:r>
      <w:r w:rsidR="003C4D11">
        <w:rPr>
          <w:rFonts w:cs="Times New Roman"/>
        </w:rPr>
        <w:t xml:space="preserve">µs) </w:t>
      </w:r>
      <w:r w:rsidR="00C6311A">
        <w:rPr>
          <w:noProof/>
        </w:rPr>
        <w:t>was substituted instead</w:t>
      </w:r>
      <w:r w:rsidR="00DE4453">
        <w:rPr>
          <w:noProof/>
        </w:rPr>
        <w:t xml:space="preserve"> The feedback capacitor </w:t>
      </w:r>
      <w:r w:rsidR="008B45B2">
        <w:rPr>
          <w:noProof/>
        </w:rPr>
        <w:t xml:space="preserve">C5 was initially </w:t>
      </w:r>
      <w:r w:rsidR="00875339">
        <w:rPr>
          <w:noProof/>
        </w:rPr>
        <w:t xml:space="preserve">planned to be a 1 nF capacitor, but during testing it was found that the gain was too small, and </w:t>
      </w:r>
      <w:r w:rsidR="008B45B2">
        <w:rPr>
          <w:noProof/>
        </w:rPr>
        <w:t xml:space="preserve">and after testing that will be discussed in the next sections, was replaced with a 5 pF capacitor. </w:t>
      </w:r>
      <w:r w:rsidR="00291BFA">
        <w:rPr>
          <w:noProof/>
        </w:rPr>
        <w:t xml:space="preserve">This means that the </w:t>
      </w:r>
      <w:r w:rsidR="00A410ED">
        <w:rPr>
          <w:noProof/>
        </w:rPr>
        <w:t xml:space="preserve">expected </w:t>
      </w:r>
      <w:r w:rsidR="00291BFA">
        <w:rPr>
          <w:noProof/>
        </w:rPr>
        <w:t>gain of the amplifier is</w:t>
      </w:r>
    </w:p>
    <w:p w14:paraId="31241E6B" w14:textId="520EE02B" w:rsidR="00291BFA" w:rsidRPr="00CF0776" w:rsidRDefault="00483F02" w:rsidP="00291BFA">
      <w:pPr>
        <w:spacing w:line="360" w:lineRule="auto"/>
        <w:rPr>
          <w:rFonts w:eastAsiaTheme="minorEastAsia"/>
          <w:noProof/>
        </w:rPr>
      </w:pPr>
      <m:oMathPara>
        <m:oMath>
          <m:sSub>
            <m:sSubPr>
              <m:ctrlPr>
                <w:rPr>
                  <w:rFonts w:ascii="Cambria Math" w:hAnsi="Cambria Math"/>
                  <w:i/>
                  <w:noProof/>
                </w:rPr>
              </m:ctrlPr>
            </m:sSubPr>
            <m:e>
              <m:r>
                <w:rPr>
                  <w:rFonts w:ascii="Cambria Math" w:hAnsi="Cambria Math"/>
                  <w:noProof/>
                </w:rPr>
                <m:t>A</m:t>
              </m:r>
            </m:e>
            <m:sub>
              <m:r>
                <w:rPr>
                  <w:rFonts w:ascii="Cambria Math" w:hAnsi="Cambria Math"/>
                  <w:noProof/>
                </w:rPr>
                <m:t>I</m:t>
              </m:r>
            </m:sub>
          </m:sSub>
          <m:r>
            <w:rPr>
              <w:rFonts w:ascii="Cambria Math" w:hAnsi="Cambria Math"/>
              <w:noProof/>
            </w:rPr>
            <m:t xml:space="preserve">= </m:t>
          </m:r>
          <m:f>
            <m:fPr>
              <m:ctrlPr>
                <w:rPr>
                  <w:rFonts w:ascii="Cambria Math" w:hAnsi="Cambria Math"/>
                  <w:i/>
                  <w:noProof/>
                </w:rPr>
              </m:ctrlPr>
            </m:fPr>
            <m:num>
              <m:r>
                <w:rPr>
                  <w:rFonts w:ascii="Cambria Math" w:hAnsi="Cambria Math"/>
                  <w:noProof/>
                </w:rPr>
                <m:t>1</m:t>
              </m:r>
            </m:num>
            <m:den>
              <m:r>
                <w:rPr>
                  <w:rFonts w:ascii="Cambria Math" w:hAnsi="Cambria Math"/>
                  <w:noProof/>
                </w:rPr>
                <m:t>5 ×</m:t>
              </m:r>
              <m:sSup>
                <m:sSupPr>
                  <m:ctrlPr>
                    <w:rPr>
                      <w:rFonts w:ascii="Cambria Math" w:hAnsi="Cambria Math"/>
                      <w:i/>
                      <w:noProof/>
                    </w:rPr>
                  </m:ctrlPr>
                </m:sSupPr>
                <m:e>
                  <m:r>
                    <w:rPr>
                      <w:rFonts w:ascii="Cambria Math" w:hAnsi="Cambria Math"/>
                      <w:noProof/>
                    </w:rPr>
                    <m:t>10</m:t>
                  </m:r>
                </m:e>
                <m:sup>
                  <m:r>
                    <w:rPr>
                      <w:rFonts w:ascii="Cambria Math" w:hAnsi="Cambria Math"/>
                      <w:noProof/>
                    </w:rPr>
                    <m:t>-12</m:t>
                  </m:r>
                </m:sup>
              </m:sSup>
              <m:r>
                <w:rPr>
                  <w:rFonts w:ascii="Cambria Math" w:hAnsi="Cambria Math"/>
                  <w:noProof/>
                </w:rPr>
                <m:t xml:space="preserve"> </m:t>
              </m:r>
              <m:r>
                <m:rPr>
                  <m:sty m:val="p"/>
                </m:rPr>
                <w:rPr>
                  <w:rFonts w:ascii="Cambria Math" w:hAnsi="Cambria Math"/>
                  <w:noProof/>
                </w:rPr>
                <m:t>F</m:t>
              </m:r>
            </m:den>
          </m:f>
          <m:r>
            <w:rPr>
              <w:rFonts w:ascii="Cambria Math" w:hAnsi="Cambria Math"/>
              <w:noProof/>
            </w:rPr>
            <m:t>=200 ×</m:t>
          </m:r>
          <m:sSup>
            <m:sSupPr>
              <m:ctrlPr>
                <w:rPr>
                  <w:rFonts w:ascii="Cambria Math" w:hAnsi="Cambria Math"/>
                  <w:i/>
                  <w:noProof/>
                </w:rPr>
              </m:ctrlPr>
            </m:sSupPr>
            <m:e>
              <m:r>
                <w:rPr>
                  <w:rFonts w:ascii="Cambria Math" w:hAnsi="Cambria Math"/>
                  <w:noProof/>
                </w:rPr>
                <m:t>10</m:t>
              </m:r>
            </m:e>
            <m:sup>
              <m:r>
                <w:rPr>
                  <w:rFonts w:ascii="Cambria Math" w:hAnsi="Cambria Math"/>
                  <w:noProof/>
                </w:rPr>
                <m:t>9</m:t>
              </m:r>
            </m:sup>
          </m:sSup>
          <m:sSup>
            <m:sSupPr>
              <m:ctrlPr>
                <w:rPr>
                  <w:rFonts w:ascii="Cambria Math" w:hAnsi="Cambria Math"/>
                  <w:iCs/>
                  <w:noProof/>
                </w:rPr>
              </m:ctrlPr>
            </m:sSupPr>
            <m:e>
              <m:r>
                <m:rPr>
                  <m:sty m:val="p"/>
                </m:rPr>
                <w:rPr>
                  <w:rFonts w:ascii="Cambria Math" w:hAnsi="Cambria Math"/>
                  <w:noProof/>
                </w:rPr>
                <m:t>F</m:t>
              </m:r>
            </m:e>
            <m:sup>
              <m:r>
                <w:rPr>
                  <w:rFonts w:ascii="Cambria Math" w:hAnsi="Cambria Math"/>
                  <w:noProof/>
                </w:rPr>
                <m:t>-1</m:t>
              </m:r>
            </m:sup>
          </m:sSup>
          <m:r>
            <w:rPr>
              <w:rFonts w:ascii="Cambria Math" w:hAnsi="Cambria Math"/>
              <w:noProof/>
            </w:rPr>
            <m:t>.</m:t>
          </m:r>
        </m:oMath>
      </m:oMathPara>
    </w:p>
    <w:p w14:paraId="79723880" w14:textId="3D1FE712" w:rsidR="00291BFA" w:rsidRDefault="008B45B2" w:rsidP="003C4D11">
      <w:pPr>
        <w:spacing w:line="360" w:lineRule="auto"/>
        <w:rPr>
          <w:noProof/>
        </w:rPr>
      </w:pPr>
      <w:r>
        <w:rPr>
          <w:noProof/>
        </w:rPr>
        <w:t>The SMP4117</w:t>
      </w:r>
      <w:r>
        <w:rPr>
          <w:rStyle w:val="EndnoteReference"/>
          <w:noProof/>
        </w:rPr>
        <w:endnoteReference w:id="47"/>
      </w:r>
      <w:r>
        <w:rPr>
          <w:noProof/>
        </w:rPr>
        <w:t xml:space="preserve"> </w:t>
      </w:r>
      <w:r w:rsidR="00544894">
        <w:rPr>
          <w:noProof/>
        </w:rPr>
        <w:t xml:space="preserve">acted as the switch, and was opened and closed by the </w:t>
      </w:r>
      <w:r>
        <w:rPr>
          <w:noProof/>
        </w:rPr>
        <w:t>H11F1SM</w:t>
      </w:r>
      <w:r w:rsidR="00544894">
        <w:rPr>
          <w:rStyle w:val="EndnoteReference"/>
          <w:noProof/>
        </w:rPr>
        <w:endnoteReference w:id="48"/>
      </w:r>
      <w:r w:rsidR="00544894">
        <w:rPr>
          <w:noProof/>
        </w:rPr>
        <w:t>, which</w:t>
      </w:r>
      <w:r>
        <w:rPr>
          <w:noProof/>
        </w:rPr>
        <w:t xml:space="preserve"> </w:t>
      </w:r>
      <w:r w:rsidR="00544894">
        <w:rPr>
          <w:noProof/>
        </w:rPr>
        <w:t xml:space="preserve">receives </w:t>
      </w:r>
      <w:r w:rsidR="003C4D11">
        <w:rPr>
          <w:noProof/>
        </w:rPr>
        <w:t>the</w:t>
      </w:r>
      <w:r w:rsidR="00544894">
        <w:rPr>
          <w:noProof/>
        </w:rPr>
        <w:t xml:space="preserve"> +3.3 V signal from the FPGA </w:t>
      </w:r>
      <w:r w:rsidR="003C4D11">
        <w:rPr>
          <w:noProof/>
        </w:rPr>
        <w:t>prior</w:t>
      </w:r>
      <w:r w:rsidR="00544894">
        <w:rPr>
          <w:noProof/>
        </w:rPr>
        <w:t xml:space="preserve"> </w:t>
      </w:r>
      <w:r w:rsidR="003C4D11">
        <w:rPr>
          <w:noProof/>
        </w:rPr>
        <w:t xml:space="preserve">to the ADC reaching its limits and </w:t>
      </w:r>
      <w:r w:rsidR="00544894">
        <w:rPr>
          <w:noProof/>
        </w:rPr>
        <w:t xml:space="preserve">closes the switch of the SMP4117, allowing the capcitor to discharge. </w:t>
      </w:r>
      <w:r w:rsidR="003C4D11">
        <w:rPr>
          <w:noProof/>
        </w:rPr>
        <w:t xml:space="preserve">The PCB was designed with a provision for loading the input with capacitance for testing, C2 and C3. </w:t>
      </w:r>
      <w:r w:rsidR="0032542E">
        <w:rPr>
          <w:noProof/>
        </w:rPr>
        <w:t>For</w:t>
      </w:r>
      <w:r w:rsidR="003C4D11">
        <w:rPr>
          <w:noProof/>
        </w:rPr>
        <w:t xml:space="preserve"> these test</w:t>
      </w:r>
      <w:r w:rsidR="0032542E">
        <w:rPr>
          <w:noProof/>
        </w:rPr>
        <w:t>s</w:t>
      </w:r>
      <w:r w:rsidR="003C4D11">
        <w:rPr>
          <w:noProof/>
        </w:rPr>
        <w:t xml:space="preserve"> C1 and C2 were populated by </w:t>
      </w:r>
      <w:r w:rsidR="003C4D11" w:rsidRPr="000D1983">
        <w:rPr>
          <w:noProof/>
        </w:rPr>
        <w:t>MMBD301-T</w:t>
      </w:r>
      <w:r w:rsidR="003C4D11">
        <w:rPr>
          <w:noProof/>
        </w:rPr>
        <w:t xml:space="preserve">P schottky diodes to protect the inverting input from </w:t>
      </w:r>
      <w:r w:rsidR="00875339">
        <w:rPr>
          <w:noProof/>
        </w:rPr>
        <w:t xml:space="preserve">exceeding </w:t>
      </w:r>
      <w:r w:rsidR="00875339">
        <w:rPr>
          <w:rFonts w:cs="Times New Roman"/>
          <w:noProof/>
        </w:rPr>
        <w:t>±</w:t>
      </w:r>
      <w:r w:rsidR="00875339">
        <w:rPr>
          <w:noProof/>
        </w:rPr>
        <w:t xml:space="preserve">0.35 V. The output of the switched integrator is buffered by an OP27G and output to </w:t>
      </w:r>
      <w:r w:rsidR="003C4D11">
        <w:rPr>
          <w:noProof/>
        </w:rPr>
        <w:t>the anti-aliasing filter.</w:t>
      </w:r>
    </w:p>
    <w:p w14:paraId="58AD809A" w14:textId="77777777" w:rsidR="00C73C09" w:rsidRDefault="00C73C09" w:rsidP="00C73C09">
      <w:pPr>
        <w:spacing w:line="360" w:lineRule="auto"/>
        <w:ind w:firstLine="0"/>
        <w:rPr>
          <w:noProof/>
        </w:rPr>
      </w:pPr>
    </w:p>
    <w:p w14:paraId="373B49AF" w14:textId="572FB51E" w:rsidR="000A6F06" w:rsidRDefault="005E6C29" w:rsidP="00AD0240">
      <w:pPr>
        <w:pStyle w:val="Heading2"/>
        <w:spacing w:before="0" w:line="360" w:lineRule="auto"/>
        <w:ind w:firstLine="0"/>
        <w:rPr>
          <w:rFonts w:cs="Times New Roman"/>
        </w:rPr>
      </w:pPr>
      <w:bookmarkStart w:id="55" w:name="_Toc137822785"/>
      <w:r>
        <w:rPr>
          <w:rFonts w:cs="Times New Roman"/>
        </w:rPr>
        <w:t>5</w:t>
      </w:r>
      <w:r w:rsidR="000A6F06" w:rsidRPr="2A0FC363">
        <w:rPr>
          <w:rFonts w:cs="Times New Roman"/>
        </w:rPr>
        <w:t>.</w:t>
      </w:r>
      <w:r w:rsidR="000A6F06">
        <w:rPr>
          <w:rFonts w:cs="Times New Roman"/>
        </w:rPr>
        <w:t>2</w:t>
      </w:r>
      <w:r w:rsidR="000A6F06">
        <w:tab/>
      </w:r>
      <w:r w:rsidR="00FE7049">
        <w:rPr>
          <w:rFonts w:cs="Times New Roman"/>
        </w:rPr>
        <w:t>System Performance Analysis</w:t>
      </w:r>
      <w:bookmarkEnd w:id="55"/>
    </w:p>
    <w:p w14:paraId="308E1C0C" w14:textId="36B9DE51" w:rsidR="00C6311A" w:rsidRDefault="00C6311A" w:rsidP="00C6311A">
      <w:pPr>
        <w:spacing w:line="360" w:lineRule="auto"/>
      </w:pPr>
      <w:r>
        <w:rPr>
          <w:noProof/>
        </w:rPr>
        <w:t>All</w:t>
      </w:r>
      <w:r>
        <w:t xml:space="preserve"> tests were performed with a Stanford Research Systems DS345 30 MHz synthesized function generator.</w:t>
      </w:r>
      <w:r>
        <w:rPr>
          <w:rStyle w:val="EndnoteReference"/>
        </w:rPr>
        <w:endnoteReference w:id="49"/>
      </w:r>
      <w:r>
        <w:t xml:space="preserve"> The signals out of the function generator, integrator, and differentiator were analyzed with a Keysight DSOX1204G oscilloscope.</w:t>
      </w:r>
      <w:r>
        <w:rPr>
          <w:rStyle w:val="EndnoteReference"/>
        </w:rPr>
        <w:endnoteReference w:id="50"/>
      </w:r>
      <w:r>
        <w:rPr>
          <w:b/>
          <w:bCs/>
        </w:rPr>
        <w:t xml:space="preserve"> </w:t>
      </w:r>
      <w:r>
        <w:t xml:space="preserve">Also note that a small DC offset in the </w:t>
      </w:r>
      <w:r w:rsidR="00875339">
        <w:t>range of −0.12 V was applied to the function generator</w:t>
      </w:r>
      <w:r w:rsidR="00875339" w:rsidRPr="007D2E56">
        <w:t xml:space="preserve"> </w:t>
      </w:r>
      <w:r w:rsidR="00875339">
        <w:t>output waveforms to compensate for an apparent input offset current in the integrator. This offset was manually adjusted for each</w:t>
      </w:r>
      <w:r>
        <w:t xml:space="preserve"> measurement to cancel the DC drift of the integrator output.</w:t>
      </w:r>
    </w:p>
    <w:p w14:paraId="7BCCEF94" w14:textId="6D248E1D" w:rsidR="005B7594" w:rsidRDefault="005B7594" w:rsidP="005B7594">
      <w:pPr>
        <w:spacing w:line="360" w:lineRule="auto"/>
      </w:pPr>
    </w:p>
    <w:p w14:paraId="0B4B62AB" w14:textId="77777777" w:rsidR="00964804" w:rsidRDefault="00964804" w:rsidP="00A410ED">
      <w:pPr>
        <w:spacing w:line="360" w:lineRule="auto"/>
        <w:ind w:firstLine="0"/>
      </w:pPr>
    </w:p>
    <w:p w14:paraId="2D4D5E20" w14:textId="3C969280" w:rsidR="005B7594" w:rsidRPr="005B7594" w:rsidRDefault="005B7594" w:rsidP="004B7FFA">
      <w:pPr>
        <w:pStyle w:val="Heading3"/>
        <w:spacing w:before="0"/>
        <w:ind w:firstLine="0"/>
        <w:rPr>
          <w:sz w:val="32"/>
          <w:szCs w:val="32"/>
        </w:rPr>
      </w:pPr>
      <w:bookmarkStart w:id="56" w:name="_Toc137822786"/>
      <w:r>
        <w:rPr>
          <w:sz w:val="32"/>
          <w:szCs w:val="32"/>
        </w:rPr>
        <w:lastRenderedPageBreak/>
        <w:t>5</w:t>
      </w:r>
      <w:r w:rsidRPr="00C9723D">
        <w:rPr>
          <w:sz w:val="32"/>
          <w:szCs w:val="32"/>
        </w:rPr>
        <w:t>.</w:t>
      </w:r>
      <w:r>
        <w:rPr>
          <w:sz w:val="32"/>
          <w:szCs w:val="32"/>
        </w:rPr>
        <w:t>2</w:t>
      </w:r>
      <w:r w:rsidRPr="00C9723D">
        <w:rPr>
          <w:sz w:val="32"/>
          <w:szCs w:val="32"/>
        </w:rPr>
        <w:t>.1</w:t>
      </w:r>
      <w:r w:rsidRPr="00C9723D">
        <w:tab/>
      </w:r>
      <w:r w:rsidRPr="00C9723D">
        <w:tab/>
      </w:r>
      <w:r w:rsidR="0023353E">
        <w:rPr>
          <w:sz w:val="32"/>
          <w:szCs w:val="32"/>
        </w:rPr>
        <w:t>Demonstration of System</w:t>
      </w:r>
      <w:r w:rsidR="00FD5C6D">
        <w:rPr>
          <w:sz w:val="32"/>
          <w:szCs w:val="32"/>
        </w:rPr>
        <w:t xml:space="preserve"> Performance</w:t>
      </w:r>
      <w:bookmarkEnd w:id="56"/>
    </w:p>
    <w:p w14:paraId="2FDBBC4D" w14:textId="557231F5" w:rsidR="00090EF2" w:rsidRDefault="004A36BA" w:rsidP="00964804">
      <w:pPr>
        <w:spacing w:line="360" w:lineRule="auto"/>
      </w:pPr>
      <w:r>
        <w:rPr>
          <w:noProof/>
        </w:rPr>
        <mc:AlternateContent>
          <mc:Choice Requires="wpg">
            <w:drawing>
              <wp:anchor distT="0" distB="0" distL="114300" distR="114300" simplePos="0" relativeHeight="251826176" behindDoc="0" locked="0" layoutInCell="1" allowOverlap="1" wp14:anchorId="1B38315D" wp14:editId="2C7F0ACC">
                <wp:simplePos x="0" y="0"/>
                <wp:positionH relativeFrom="column">
                  <wp:posOffset>76200</wp:posOffset>
                </wp:positionH>
                <wp:positionV relativeFrom="paragraph">
                  <wp:posOffset>2952115</wp:posOffset>
                </wp:positionV>
                <wp:extent cx="5934075" cy="4914900"/>
                <wp:effectExtent l="0" t="0" r="9525" b="0"/>
                <wp:wrapTight wrapText="bothSides">
                  <wp:wrapPolygon edited="0">
                    <wp:start x="69" y="0"/>
                    <wp:lineTo x="0" y="17330"/>
                    <wp:lineTo x="0" y="21516"/>
                    <wp:lineTo x="21565" y="21516"/>
                    <wp:lineTo x="21565" y="17330"/>
                    <wp:lineTo x="20941" y="16074"/>
                    <wp:lineTo x="20941" y="0"/>
                    <wp:lineTo x="69" y="0"/>
                  </wp:wrapPolygon>
                </wp:wrapTight>
                <wp:docPr id="1188145160" name="Group 7"/>
                <wp:cNvGraphicFramePr/>
                <a:graphic xmlns:a="http://schemas.openxmlformats.org/drawingml/2006/main">
                  <a:graphicData uri="http://schemas.microsoft.com/office/word/2010/wordprocessingGroup">
                    <wpg:wgp>
                      <wpg:cNvGrpSpPr/>
                      <wpg:grpSpPr>
                        <a:xfrm>
                          <a:off x="0" y="0"/>
                          <a:ext cx="5934075" cy="4914900"/>
                          <a:chOff x="0" y="0"/>
                          <a:chExt cx="5934075" cy="4914900"/>
                        </a:xfrm>
                      </wpg:grpSpPr>
                      <wpg:grpSp>
                        <wpg:cNvPr id="58228196" name="Group 6"/>
                        <wpg:cNvGrpSpPr/>
                        <wpg:grpSpPr>
                          <a:xfrm>
                            <a:off x="47625" y="0"/>
                            <a:ext cx="5676900" cy="3886200"/>
                            <a:chOff x="0" y="0"/>
                            <a:chExt cx="5943600" cy="3747770"/>
                          </a:xfrm>
                        </wpg:grpSpPr>
                        <pic:pic xmlns:pic="http://schemas.openxmlformats.org/drawingml/2006/picture">
                          <pic:nvPicPr>
                            <pic:cNvPr id="2062719200" name="Picture 2" descr="A screen shot of a graph&#10;&#10;Description automatically generated with medium confidence"/>
                            <pic:cNvPicPr>
                              <a:picLocks noChangeAspect="1"/>
                            </pic:cNvPicPr>
                          </pic:nvPicPr>
                          <pic:blipFill rotWithShape="1">
                            <a:blip r:embed="rId48">
                              <a:extLst>
                                <a:ext uri="{28A0092B-C50C-407E-A947-70E740481C1C}">
                                  <a14:useLocalDpi xmlns:a14="http://schemas.microsoft.com/office/drawing/2010/main" val="0"/>
                                </a:ext>
                              </a:extLst>
                            </a:blip>
                            <a:srcRect t="4333" r="17789" b="12064"/>
                            <a:stretch/>
                          </pic:blipFill>
                          <pic:spPr bwMode="auto">
                            <a:xfrm>
                              <a:off x="0" y="0"/>
                              <a:ext cx="2876550" cy="18389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77524441" name="Picture 3" descr="A screen shot of a graph&#10;&#10;Description automatically generated with low confidence"/>
                            <pic:cNvPicPr>
                              <a:picLocks noChangeAspect="1"/>
                            </pic:cNvPicPr>
                          </pic:nvPicPr>
                          <pic:blipFill rotWithShape="1">
                            <a:blip r:embed="rId49">
                              <a:extLst>
                                <a:ext uri="{28A0092B-C50C-407E-A947-70E740481C1C}">
                                  <a14:useLocalDpi xmlns:a14="http://schemas.microsoft.com/office/drawing/2010/main" val="0"/>
                                </a:ext>
                              </a:extLst>
                            </a:blip>
                            <a:srcRect t="4588" r="17628" b="11810"/>
                            <a:stretch/>
                          </pic:blipFill>
                          <pic:spPr bwMode="auto">
                            <a:xfrm>
                              <a:off x="3067050" y="0"/>
                              <a:ext cx="2876550" cy="18351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18276710" name="Picture 4" descr="A screen shot of a graph&#10;&#10;Description automatically generated with low confidence"/>
                            <pic:cNvPicPr>
                              <a:picLocks noChangeAspect="1"/>
                            </pic:cNvPicPr>
                          </pic:nvPicPr>
                          <pic:blipFill rotWithShape="1">
                            <a:blip r:embed="rId50">
                              <a:extLst>
                                <a:ext uri="{28A0092B-C50C-407E-A947-70E740481C1C}">
                                  <a14:useLocalDpi xmlns:a14="http://schemas.microsoft.com/office/drawing/2010/main" val="0"/>
                                </a:ext>
                              </a:extLst>
                            </a:blip>
                            <a:srcRect t="4334" r="17628" b="11299"/>
                            <a:stretch/>
                          </pic:blipFill>
                          <pic:spPr bwMode="auto">
                            <a:xfrm>
                              <a:off x="3067050" y="1895474"/>
                              <a:ext cx="2876550" cy="1852296"/>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17487413" name="Picture 5" descr="A screen shot of a graph&#10;&#10;Description automatically generated with low confidence"/>
                            <pic:cNvPicPr>
                              <a:picLocks noChangeAspect="1"/>
                            </pic:cNvPicPr>
                          </pic:nvPicPr>
                          <pic:blipFill rotWithShape="1">
                            <a:blip r:embed="rId51">
                              <a:extLst>
                                <a:ext uri="{28A0092B-C50C-407E-A947-70E740481C1C}">
                                  <a14:useLocalDpi xmlns:a14="http://schemas.microsoft.com/office/drawing/2010/main" val="0"/>
                                </a:ext>
                              </a:extLst>
                            </a:blip>
                            <a:srcRect t="4589" r="17628" b="12064"/>
                            <a:stretch/>
                          </pic:blipFill>
                          <pic:spPr bwMode="auto">
                            <a:xfrm>
                              <a:off x="0" y="1916074"/>
                              <a:ext cx="2847975" cy="1811655"/>
                            </a:xfrm>
                            <a:prstGeom prst="rect">
                              <a:avLst/>
                            </a:prstGeom>
                            <a:noFill/>
                            <a:ln>
                              <a:noFill/>
                            </a:ln>
                            <a:extLst>
                              <a:ext uri="{53640926-AAD7-44D8-BBD7-CCE9431645EC}">
                                <a14:shadowObscured xmlns:a14="http://schemas.microsoft.com/office/drawing/2010/main"/>
                              </a:ext>
                            </a:extLst>
                          </pic:spPr>
                        </pic:pic>
                      </wpg:grpSp>
                      <wps:wsp>
                        <wps:cNvPr id="1664715103" name="Text Box 1"/>
                        <wps:cNvSpPr txBox="1"/>
                        <wps:spPr>
                          <a:xfrm>
                            <a:off x="0" y="3933825"/>
                            <a:ext cx="5934075" cy="981075"/>
                          </a:xfrm>
                          <a:prstGeom prst="rect">
                            <a:avLst/>
                          </a:prstGeom>
                          <a:solidFill>
                            <a:prstClr val="white"/>
                          </a:solidFill>
                          <a:ln>
                            <a:noFill/>
                          </a:ln>
                        </wps:spPr>
                        <wps:txbx>
                          <w:txbxContent>
                            <w:p w14:paraId="7CE67637" w14:textId="108CAE23" w:rsidR="004A36BA" w:rsidRPr="004A36BA" w:rsidRDefault="004A36BA" w:rsidP="004A36BA">
                              <w:pPr>
                                <w:pStyle w:val="Caption"/>
                                <w:ind w:firstLine="0"/>
                                <w:rPr>
                                  <w:noProof/>
                                  <w:sz w:val="24"/>
                                  <w:szCs w:val="24"/>
                                </w:rPr>
                              </w:pPr>
                              <w:r w:rsidRPr="004A36BA">
                                <w:rPr>
                                  <w:sz w:val="24"/>
                                  <w:szCs w:val="24"/>
                                </w:rPr>
                                <w:t>Figure 5.</w:t>
                              </w:r>
                              <w:r>
                                <w:rPr>
                                  <w:sz w:val="24"/>
                                  <w:szCs w:val="24"/>
                                </w:rPr>
                                <w:t>2</w:t>
                              </w:r>
                              <w:r w:rsidRPr="004A36BA">
                                <w:rPr>
                                  <w:sz w:val="24"/>
                                  <w:szCs w:val="24"/>
                                </w:rPr>
                                <w:t>: Demonstration of integration and differentiation of input signal</w:t>
                              </w:r>
                              <w:r>
                                <w:rPr>
                                  <w:sz w:val="24"/>
                                  <w:szCs w:val="24"/>
                                </w:rPr>
                                <w:t xml:space="preserve">. </w:t>
                              </w:r>
                              <w:r w:rsidRPr="004A36BA">
                                <w:rPr>
                                  <w:sz w:val="24"/>
                                  <w:szCs w:val="24"/>
                                </w:rPr>
                                <w:t xml:space="preserve">Yellow is the input signal, green is the output of the integrator, and blue is the output of the differentiator. </w:t>
                              </w:r>
                              <w:proofErr w:type="gramStart"/>
                              <w:r w:rsidR="00010C9B">
                                <w:rPr>
                                  <w:sz w:val="24"/>
                                  <w:szCs w:val="24"/>
                                </w:rPr>
                                <w:t xml:space="preserve">Bottom </w:t>
                              </w:r>
                              <w:r w:rsidRPr="004A36BA">
                                <w:rPr>
                                  <w:sz w:val="24"/>
                                  <w:szCs w:val="24"/>
                                </w:rPr>
                                <w:t xml:space="preserve"> two</w:t>
                              </w:r>
                              <w:proofErr w:type="gramEnd"/>
                              <w:r w:rsidRPr="004A36BA">
                                <w:rPr>
                                  <w:sz w:val="24"/>
                                  <w:szCs w:val="24"/>
                                </w:rPr>
                                <w:t xml:space="preserve"> images show a 100 Hz triangle wave with ~</w:t>
                              </w:r>
                              <w:r>
                                <w:rPr>
                                  <w:sz w:val="24"/>
                                  <w:szCs w:val="24"/>
                                </w:rPr>
                                <w:t>2</w:t>
                              </w:r>
                              <w:r w:rsidRPr="004A36BA">
                                <w:rPr>
                                  <w:sz w:val="24"/>
                                  <w:szCs w:val="24"/>
                                </w:rPr>
                                <w:t xml:space="preserve">V amplitude, </w:t>
                              </w:r>
                              <w:r w:rsidR="00010C9B">
                                <w:rPr>
                                  <w:sz w:val="24"/>
                                  <w:szCs w:val="24"/>
                                </w:rPr>
                                <w:t>top</w:t>
                              </w:r>
                              <w:r w:rsidRPr="004A36BA">
                                <w:rPr>
                                  <w:sz w:val="24"/>
                                  <w:szCs w:val="24"/>
                                </w:rPr>
                                <w:t xml:space="preserve"> two images show a 100 Hz square wave with same amplitude. Images on the left are after averaging over 65536 samples. Images on the right are without averaging.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B38315D" id="_x0000_s1078" style="position:absolute;left:0;text-align:left;margin-left:6pt;margin-top:232.45pt;width:467.25pt;height:387pt;z-index:251826176" coordsize="59340,49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">
                <v:group id="_x0000_s1079" style="position:absolute;left:476;width:56769;height:38862" coordsize="59436,37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">
                  <v:shape id="Picture 2" o:spid="_x0000_s1080" type="#_x0000_t75" alt="A screen shot of a graph&#10;&#10;Description automatically generated with medium confidence" style="position:absolute;width:28765;height:18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">
                    <v:imagedata r:id="rId52" o:title="A screen shot of a graph&#10;&#10;Description automatically generated with medium confidence" croptop="2840f" cropbottom="7906f" cropright="11658f"/>
                  </v:shape>
                  <v:shape id="Picture 3" o:spid="_x0000_s1081" type="#_x0000_t75" alt="A screen shot of a graph&#10;&#10;Description automatically generated with low confidence" style="position:absolute;left:30670;width:28766;height:18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">
                    <v:imagedata r:id="rId53" o:title="A screen shot of a graph&#10;&#10;Description automatically generated with low confidence" croptop="3007f" cropbottom="7740f" cropright="11553f"/>
                  </v:shape>
                  <v:shape id="Picture 4" o:spid="_x0000_s1082" type="#_x0000_t75" alt="A screen shot of a graph&#10;&#10;Description automatically generated with low confidence" style="position:absolute;left:30670;top:18954;width:28766;height:18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">
                    <v:imagedata r:id="rId54" o:title="A screen shot of a graph&#10;&#10;Description automatically generated with low confidence" croptop="2840f" cropbottom="7405f" cropright="11553f"/>
                  </v:shape>
                  <v:shape id="Picture 5" o:spid="_x0000_s1083" type="#_x0000_t75" alt="A screen shot of a graph&#10;&#10;Description automatically generated with low confidence" style="position:absolute;top:19160;width:28479;height:18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">
                    <v:imagedata r:id="rId55" o:title="A screen shot of a graph&#10;&#10;Description automatically generated with low confidence" croptop="3007f" cropbottom="7906f" cropright="11553f"/>
                  </v:shape>
                </v:group>
                <v:shape id="_x0000_s1084" type="#_x0000_t202" style="position:absolute;top:39338;width:59340;height:9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" stroked="f">
                  <v:textbox inset="0,0,0,0">
                    <w:txbxContent>
                      <w:p w14:paraId="7CE67637" w14:textId="108CAE23" w:rsidR="004A36BA" w:rsidRPr="004A36BA" w:rsidRDefault="004A36BA" w:rsidP="004A36BA">
                        <w:pPr>
                          <w:pStyle w:val="Caption"/>
                          <w:ind w:firstLine="0"/>
                          <w:rPr>
                            <w:noProof/>
                            <w:sz w:val="24"/>
                            <w:szCs w:val="24"/>
                          </w:rPr>
                        </w:pPr>
                        <w:r w:rsidRPr="004A36BA">
                          <w:rPr>
                            <w:sz w:val="24"/>
                            <w:szCs w:val="24"/>
                          </w:rPr>
                          <w:t>Figure 5.</w:t>
                        </w:r>
                        <w:r>
                          <w:rPr>
                            <w:sz w:val="24"/>
                            <w:szCs w:val="24"/>
                          </w:rPr>
                          <w:t>2</w:t>
                        </w:r>
                        <w:r w:rsidRPr="004A36BA">
                          <w:rPr>
                            <w:sz w:val="24"/>
                            <w:szCs w:val="24"/>
                          </w:rPr>
                          <w:t>: Demonstration of integration and differentiation of input signal</w:t>
                        </w:r>
                        <w:r>
                          <w:rPr>
                            <w:sz w:val="24"/>
                            <w:szCs w:val="24"/>
                          </w:rPr>
                          <w:t xml:space="preserve">. </w:t>
                        </w:r>
                        <w:r w:rsidRPr="004A36BA">
                          <w:rPr>
                            <w:sz w:val="24"/>
                            <w:szCs w:val="24"/>
                          </w:rPr>
                          <w:t xml:space="preserve">Yellow is the input signal, green is the output of the integrator, and blue is the output of the differentiator. </w:t>
                        </w:r>
                        <w:proofErr w:type="gramStart"/>
                        <w:r w:rsidR="00010C9B">
                          <w:rPr>
                            <w:sz w:val="24"/>
                            <w:szCs w:val="24"/>
                          </w:rPr>
                          <w:t xml:space="preserve">Bottom </w:t>
                        </w:r>
                        <w:r w:rsidRPr="004A36BA">
                          <w:rPr>
                            <w:sz w:val="24"/>
                            <w:szCs w:val="24"/>
                          </w:rPr>
                          <w:t xml:space="preserve"> two</w:t>
                        </w:r>
                        <w:proofErr w:type="gramEnd"/>
                        <w:r w:rsidRPr="004A36BA">
                          <w:rPr>
                            <w:sz w:val="24"/>
                            <w:szCs w:val="24"/>
                          </w:rPr>
                          <w:t xml:space="preserve"> images show a 100 Hz triangle wave with ~</w:t>
                        </w:r>
                        <w:r>
                          <w:rPr>
                            <w:sz w:val="24"/>
                            <w:szCs w:val="24"/>
                          </w:rPr>
                          <w:t>2</w:t>
                        </w:r>
                        <w:r w:rsidRPr="004A36BA">
                          <w:rPr>
                            <w:sz w:val="24"/>
                            <w:szCs w:val="24"/>
                          </w:rPr>
                          <w:t xml:space="preserve">V amplitude, </w:t>
                        </w:r>
                        <w:r w:rsidR="00010C9B">
                          <w:rPr>
                            <w:sz w:val="24"/>
                            <w:szCs w:val="24"/>
                          </w:rPr>
                          <w:t>top</w:t>
                        </w:r>
                        <w:r w:rsidRPr="004A36BA">
                          <w:rPr>
                            <w:sz w:val="24"/>
                            <w:szCs w:val="24"/>
                          </w:rPr>
                          <w:t xml:space="preserve"> two images show a 100 Hz square wave with same amplitude. Images on the left are after averaging over 65536 samples. Images on the right are without averaging.</w:t>
                        </w:r>
                      </w:p>
                    </w:txbxContent>
                  </v:textbox>
                </v:shape>
                <w10:wrap type="tight"/>
              </v:group>
            </w:pict>
          </mc:Fallback>
        </mc:AlternateContent>
      </w:r>
      <w:r w:rsidR="00A3774C">
        <w:t xml:space="preserve">Figure </w:t>
      </w:r>
      <w:r w:rsidR="005E6C29">
        <w:t>5</w:t>
      </w:r>
      <w:r w:rsidR="00A3774C">
        <w:t>.</w:t>
      </w:r>
      <w:r>
        <w:t>2</w:t>
      </w:r>
      <w:r w:rsidR="00A3774C">
        <w:t xml:space="preserve"> demonstrates the ability of this system to effectively process various signal waveforms. Triangle and square waves at 100 Hz were input to the system with max amplitude</w:t>
      </w:r>
      <w:r w:rsidR="00FD5C6D">
        <w:t xml:space="preserve"> of </w:t>
      </w:r>
      <w:r w:rsidR="00A65506">
        <w:rPr>
          <w:rFonts w:cs="Times New Roman"/>
        </w:rPr>
        <w:t>±</w:t>
      </w:r>
      <w:r w:rsidR="00834E02">
        <w:t>2</w:t>
      </w:r>
      <w:r w:rsidR="00FD5C6D">
        <w:t xml:space="preserve"> V</w:t>
      </w:r>
      <w:r w:rsidR="00A3774C">
        <w:t xml:space="preserve"> for the function generator. The</w:t>
      </w:r>
      <w:r w:rsidR="00834E02" w:rsidRPr="00834E02">
        <w:t xml:space="preserve"> </w:t>
      </w:r>
      <w:r w:rsidR="00834E02">
        <w:t>output from the integrator were parabolas and triangle waves respectively, matching the expected shape</w:t>
      </w:r>
      <w:r w:rsidR="0023353E">
        <w:t xml:space="preserve"> and sign</w:t>
      </w:r>
      <w:r w:rsidR="00834E02">
        <w:t xml:space="preserve"> of the integral of triangle and square waves.</w:t>
      </w:r>
    </w:p>
    <w:p w14:paraId="6292210D" w14:textId="73B09156" w:rsidR="00420CB3" w:rsidRDefault="00090EF2" w:rsidP="00964804">
      <w:pPr>
        <w:spacing w:line="360" w:lineRule="auto"/>
      </w:pPr>
      <w:r>
        <w:t xml:space="preserve">Next, the relative accuracy of the gain of both the integrator and differentiator can be checked by comparing the rough magnitudes of the signals resulting from </w:t>
      </w:r>
      <w:r w:rsidR="005863EA">
        <w:t>the</w:t>
      </w:r>
      <w:r>
        <w:t xml:space="preserve"> input square wave. </w:t>
      </w:r>
      <w:r w:rsidR="005863EA">
        <w:t>For the 4 V peak-to-peak square wave, the integrator output</w:t>
      </w:r>
      <w:r w:rsidR="00243A09">
        <w:t xml:space="preserve"> slope</w:t>
      </w:r>
      <w:r w:rsidR="005863EA">
        <w:t xml:space="preserve"> has a magnitude of 40 V/s, and the differentiator output has a magnitude of 80 mV peak-to-peak. The resulting gains are </w:t>
      </w:r>
      <w:r w:rsidR="005863EA" w:rsidRPr="005569F6">
        <w:t>2</w:t>
      </w:r>
      <w:r w:rsidR="005863EA">
        <w:rPr>
          <w:rFonts w:cs="Times New Roman"/>
        </w:rPr>
        <w:t>×</w:t>
      </w:r>
      <w:r w:rsidR="005863EA" w:rsidRPr="005569F6">
        <w:t>10</w:t>
      </w:r>
      <w:r w:rsidR="003D58A0">
        <w:rPr>
          <w:vertAlign w:val="superscript"/>
        </w:rPr>
        <w:t>11</w:t>
      </w:r>
      <w:r w:rsidR="005863EA" w:rsidRPr="005569F6">
        <w:t xml:space="preserve"> F</w:t>
      </w:r>
      <w:r w:rsidR="005863EA">
        <w:rPr>
          <w:rFonts w:cs="Times New Roman"/>
          <w:vertAlign w:val="superscript"/>
        </w:rPr>
        <w:t>−</w:t>
      </w:r>
      <w:r w:rsidR="005863EA" w:rsidRPr="005863EA">
        <w:rPr>
          <w:vertAlign w:val="superscript"/>
        </w:rPr>
        <w:t>1</w:t>
      </w:r>
      <w:r w:rsidR="005863EA">
        <w:t xml:space="preserve"> for the integrator, </w:t>
      </w:r>
      <w:r w:rsidR="00A65506">
        <w:t>1</w:t>
      </w:r>
      <w:r w:rsidR="003D58A0">
        <w:rPr>
          <w:rFonts w:cs="Times New Roman"/>
        </w:rPr>
        <w:t>×</w:t>
      </w:r>
      <w:r w:rsidR="003D58A0" w:rsidRPr="005569F6">
        <w:t>10</w:t>
      </w:r>
      <w:r w:rsidR="003D58A0">
        <w:rPr>
          <w:rFonts w:cs="Times New Roman"/>
          <w:vertAlign w:val="superscript"/>
        </w:rPr>
        <w:t>−</w:t>
      </w:r>
      <w:r w:rsidR="003D58A0">
        <w:rPr>
          <w:vertAlign w:val="superscript"/>
        </w:rPr>
        <w:t>3</w:t>
      </w:r>
      <w:r w:rsidR="003D58A0" w:rsidRPr="005569F6">
        <w:t xml:space="preserve"> </w:t>
      </w:r>
      <w:r w:rsidR="00243A09">
        <w:t xml:space="preserve">s for the differentiator, in line with the expected values and </w:t>
      </w:r>
      <w:r w:rsidR="00420CB3">
        <w:t xml:space="preserve">yields </w:t>
      </w:r>
      <w:r w:rsidR="00243A09">
        <w:lastRenderedPageBreak/>
        <w:t xml:space="preserve">an overall transimpedance gain of </w:t>
      </w:r>
      <w:r w:rsidR="00243A09" w:rsidRPr="005569F6">
        <w:t>2</w:t>
      </w:r>
      <w:r w:rsidR="003D58A0">
        <w:rPr>
          <w:rFonts w:cs="Times New Roman"/>
        </w:rPr>
        <w:t>×10</w:t>
      </w:r>
      <w:r w:rsidR="003D58A0">
        <w:rPr>
          <w:rFonts w:cs="Times New Roman"/>
          <w:vertAlign w:val="superscript"/>
        </w:rPr>
        <w:t>8</w:t>
      </w:r>
      <w:r w:rsidR="00243A09">
        <w:t xml:space="preserve"> V/A.</w:t>
      </w:r>
      <w:r w:rsidR="005863EA">
        <w:t xml:space="preserve"> </w:t>
      </w:r>
      <w:r w:rsidR="00420CB3">
        <w:t>The frequency response of the above component gains is checked in the next section.</w:t>
      </w:r>
    </w:p>
    <w:p w14:paraId="5758CEFE" w14:textId="50CADC43" w:rsidR="00FD5C6D" w:rsidRDefault="00C6311A" w:rsidP="00420CB3">
      <w:pPr>
        <w:spacing w:line="360" w:lineRule="auto"/>
      </w:pPr>
      <w:r w:rsidRPr="005863EA">
        <w:t>When</w:t>
      </w:r>
      <w:r>
        <w:t xml:space="preserve"> the output of the differentiator is averaged over </w:t>
      </w:r>
      <w:proofErr w:type="gramStart"/>
      <w:r>
        <w:t>a large number of</w:t>
      </w:r>
      <w:proofErr w:type="gramEnd"/>
      <w:r>
        <w:t xml:space="preserve"> samples, the original </w:t>
      </w:r>
      <w:r w:rsidR="0023353E">
        <w:t xml:space="preserve">input </w:t>
      </w:r>
      <w:r>
        <w:t xml:space="preserve">waveform is recovered. </w:t>
      </w:r>
      <w:r w:rsidR="00A3774C" w:rsidRPr="005E6C29">
        <w:t xml:space="preserve">Without averaging however </w:t>
      </w:r>
      <w:r w:rsidR="004A36BA">
        <w:t xml:space="preserve">there appears to be a significant amount of noise on both the differentiator and the integrator. </w:t>
      </w:r>
      <w:r w:rsidR="00A3774C" w:rsidRPr="005E6C29">
        <w:t>Additionally, averaging</w:t>
      </w:r>
      <w:r w:rsidR="00834E02">
        <w:t xml:space="preserve"> </w:t>
      </w:r>
      <w:r w:rsidR="00A3774C" w:rsidRPr="005E6C29">
        <w:t xml:space="preserve">the </w:t>
      </w:r>
      <w:r w:rsidR="002A60A0">
        <w:t>signal</w:t>
      </w:r>
      <w:r w:rsidR="00A3774C" w:rsidRPr="005E6C29">
        <w:t xml:space="preserve"> over </w:t>
      </w:r>
      <w:r w:rsidR="009F5885">
        <w:t>so</w:t>
      </w:r>
      <w:r w:rsidR="00A3774C" w:rsidRPr="005E6C29">
        <w:t xml:space="preserve"> </w:t>
      </w:r>
      <w:r w:rsidR="009F5885" w:rsidRPr="005E6C29">
        <w:t>many</w:t>
      </w:r>
      <w:r w:rsidR="00A3774C" w:rsidRPr="005E6C29">
        <w:t xml:space="preserve"> samples is not ideal for STM </w:t>
      </w:r>
      <w:r>
        <w:t>application</w:t>
      </w:r>
      <w:r w:rsidR="00A3774C" w:rsidRPr="005E6C29">
        <w:t xml:space="preserve">, </w:t>
      </w:r>
      <w:r w:rsidR="00297DD1" w:rsidRPr="005E6C29">
        <w:t xml:space="preserve">as the STM requires real-time feedback. </w:t>
      </w:r>
      <w:r w:rsidR="00FD5C6D" w:rsidRPr="005E6C29">
        <w:t xml:space="preserve">Comparing the averaged and raw data out of the integrator shows a slight fuzziness which indicates noise on the integrator. Since differentiators are highly susceptible to noise, it is possible that the noise on the integrator is being amplified by the </w:t>
      </w:r>
      <w:r w:rsidR="00FD5C6D">
        <w:t xml:space="preserve">gain of the differentiator and will need to be mitigated </w:t>
      </w:r>
      <w:r w:rsidR="009F5885">
        <w:t>to</w:t>
      </w:r>
      <w:r w:rsidR="00FD5C6D">
        <w:t xml:space="preserve"> produce cleaner signals.</w:t>
      </w:r>
    </w:p>
    <w:p w14:paraId="024C3AB3" w14:textId="77777777" w:rsidR="00AD0240" w:rsidRDefault="00AD0240" w:rsidP="00FD5C6D">
      <w:pPr>
        <w:spacing w:line="360" w:lineRule="auto"/>
      </w:pPr>
    </w:p>
    <w:p w14:paraId="5D11952A" w14:textId="2810C75B" w:rsidR="00CB6357" w:rsidRDefault="005B7594" w:rsidP="004B7FFA">
      <w:pPr>
        <w:pStyle w:val="Heading3"/>
        <w:spacing w:before="0"/>
        <w:ind w:firstLine="0"/>
        <w:rPr>
          <w:sz w:val="32"/>
          <w:szCs w:val="32"/>
        </w:rPr>
      </w:pPr>
      <w:bookmarkStart w:id="57" w:name="_Toc137822787"/>
      <w:r>
        <w:rPr>
          <w:sz w:val="32"/>
          <w:szCs w:val="32"/>
        </w:rPr>
        <w:t>5</w:t>
      </w:r>
      <w:r w:rsidRPr="00C9723D">
        <w:rPr>
          <w:sz w:val="32"/>
          <w:szCs w:val="32"/>
        </w:rPr>
        <w:t>.</w:t>
      </w:r>
      <w:r>
        <w:rPr>
          <w:sz w:val="32"/>
          <w:szCs w:val="32"/>
        </w:rPr>
        <w:t>2</w:t>
      </w:r>
      <w:r w:rsidRPr="00C9723D">
        <w:rPr>
          <w:sz w:val="32"/>
          <w:szCs w:val="32"/>
        </w:rPr>
        <w:t>.</w:t>
      </w:r>
      <w:r>
        <w:rPr>
          <w:sz w:val="32"/>
          <w:szCs w:val="32"/>
        </w:rPr>
        <w:t>2</w:t>
      </w:r>
      <w:r w:rsidRPr="00C9723D">
        <w:tab/>
      </w:r>
      <w:r w:rsidRPr="00C9723D">
        <w:tab/>
      </w:r>
      <w:r w:rsidR="00964804">
        <w:rPr>
          <w:sz w:val="32"/>
          <w:szCs w:val="32"/>
        </w:rPr>
        <w:t xml:space="preserve">Magnitude </w:t>
      </w:r>
      <w:r w:rsidR="00FD5C6D">
        <w:rPr>
          <w:sz w:val="32"/>
          <w:szCs w:val="32"/>
        </w:rPr>
        <w:t xml:space="preserve">vs Frequency </w:t>
      </w:r>
      <w:r w:rsidR="00964804">
        <w:rPr>
          <w:sz w:val="32"/>
          <w:szCs w:val="32"/>
        </w:rPr>
        <w:t>Response</w:t>
      </w:r>
      <w:bookmarkEnd w:id="57"/>
    </w:p>
    <w:p w14:paraId="7BF0FC7F" w14:textId="54984719" w:rsidR="00FD5C6D" w:rsidRDefault="00FD5C6D" w:rsidP="00C6311A">
      <w:pPr>
        <w:spacing w:line="360" w:lineRule="auto"/>
      </w:pPr>
      <w:r>
        <w:t xml:space="preserve">Next, the gain of both the integrator and the differentiator were measured </w:t>
      </w:r>
      <w:r w:rsidR="00090EF2">
        <w:t>individually across a wider range of frequencies</w:t>
      </w:r>
      <w:r>
        <w:t xml:space="preserve"> and compared to the theory</w:t>
      </w:r>
      <w:r w:rsidR="00C6311A">
        <w:t xml:space="preserve">. </w:t>
      </w:r>
      <w:r w:rsidR="00D168C5">
        <w:t>F</w:t>
      </w:r>
      <w:r>
        <w:t>or these tests, the</w:t>
      </w:r>
      <w:r w:rsidR="00D168C5">
        <w:t xml:space="preserve"> gain was computed in the time domain </w:t>
      </w:r>
      <w:r w:rsidR="00420CB3">
        <w:t>with</w:t>
      </w:r>
      <w:r w:rsidR="00D168C5">
        <w:t xml:space="preserve"> an</w:t>
      </w:r>
      <w:r>
        <w:t xml:space="preserve"> input sine wave</w:t>
      </w:r>
      <w:r w:rsidR="00D168C5">
        <w:t xml:space="preserve"> </w:t>
      </w:r>
      <w:r>
        <w:t>represented by the formula</w:t>
      </w:r>
    </w:p>
    <w:p w14:paraId="7F328684" w14:textId="262922A5" w:rsidR="00291BFA" w:rsidRDefault="00483F02" w:rsidP="00271263">
      <w:pPr>
        <w:spacing w:line="360" w:lineRule="auto"/>
        <w:ind w:firstLine="0"/>
        <w:jc w:val="center"/>
      </w:pPr>
      <m:oMathPara>
        <m:oMath>
          <m:sSub>
            <m:sSubPr>
              <m:ctrlPr>
                <w:rPr>
                  <w:rFonts w:ascii="Cambria Math" w:hAnsi="Cambria Math"/>
                  <w:i/>
                </w:rPr>
              </m:ctrlPr>
            </m:sSubPr>
            <m:e>
              <m:r>
                <w:rPr>
                  <w:rFonts w:ascii="Cambria Math" w:hAnsi="Cambria Math"/>
                </w:rPr>
                <m:t>V</m:t>
              </m:r>
            </m:e>
            <m:sub>
              <m:r>
                <w:rPr>
                  <w:rFonts w:ascii="Cambria Math" w:hAnsi="Cambria Math"/>
                </w:rPr>
                <m:t>in</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I</m:t>
              </m:r>
            </m:sub>
          </m:sSub>
          <m:func>
            <m:funcPr>
              <m:ctrlPr>
                <w:rPr>
                  <w:rFonts w:ascii="Cambria Math" w:hAnsi="Cambria Math"/>
                  <w:i/>
                </w:rPr>
              </m:ctrlPr>
            </m:funcPr>
            <m:fName>
              <m:r>
                <m:rPr>
                  <m:sty m:val="p"/>
                </m:rPr>
                <w:rPr>
                  <w:rFonts w:ascii="Cambria Math" w:hAnsi="Cambria Math"/>
                </w:rPr>
                <m:t>sin</m:t>
              </m:r>
            </m:fName>
            <m:e>
              <m:r>
                <w:rPr>
                  <w:rFonts w:ascii="Cambria Math" w:hAnsi="Cambria Math"/>
                </w:rPr>
                <m:t>2πft</m:t>
              </m:r>
            </m:e>
          </m:func>
          <m:r>
            <w:rPr>
              <w:rFonts w:ascii="Cambria Math" w:eastAsiaTheme="minorEastAsia" w:hAnsi="Cambria Math"/>
            </w:rPr>
            <m:t>.</m:t>
          </m:r>
        </m:oMath>
      </m:oMathPara>
    </w:p>
    <w:p w14:paraId="2F252903" w14:textId="77777777" w:rsidR="00EC73C5" w:rsidRDefault="00CF0776" w:rsidP="00DE5E3F">
      <w:pPr>
        <w:spacing w:line="360" w:lineRule="auto"/>
        <w:ind w:firstLine="0"/>
      </w:pPr>
      <w:r>
        <w:t xml:space="preserve">Given that the </w:t>
      </w:r>
      <w:r w:rsidR="00D168C5">
        <w:t xml:space="preserve">1000x </w:t>
      </w:r>
      <w:r>
        <w:t xml:space="preserve">current divider outputs 100 </w:t>
      </w:r>
      <w:proofErr w:type="spellStart"/>
      <w:proofErr w:type="gramStart"/>
      <w:r>
        <w:t>pA</w:t>
      </w:r>
      <w:proofErr w:type="spellEnd"/>
      <w:proofErr w:type="gramEnd"/>
      <w:r>
        <w:t xml:space="preserve"> of current for every 1 V of input signal,</w:t>
      </w:r>
      <w:r w:rsidR="00EC73C5">
        <w:t xml:space="preserve"> and defining the resulting transadmittance gain</w:t>
      </w:r>
      <w:r>
        <w:t xml:space="preserve"> </w:t>
      </w:r>
      <w:r w:rsidR="00EC73C5">
        <w:t xml:space="preserve">as </w:t>
      </w:r>
    </w:p>
    <w:p w14:paraId="704CA553" w14:textId="0EE7C4FA" w:rsidR="00EC73C5" w:rsidRDefault="00483F02" w:rsidP="00DE5E3F">
      <w:pPr>
        <w:spacing w:line="360" w:lineRule="auto"/>
        <w:ind w:firstLine="0"/>
      </w:pPr>
      <m:oMathPara>
        <m:oMath>
          <m:sSub>
            <m:sSubPr>
              <m:ctrlPr>
                <w:rPr>
                  <w:rFonts w:ascii="Cambria Math" w:hAnsi="Cambria Math"/>
                  <w:i/>
                </w:rPr>
              </m:ctrlPr>
            </m:sSubPr>
            <m:e>
              <m:r>
                <w:rPr>
                  <w:rFonts w:ascii="Cambria Math" w:hAnsi="Cambria Math"/>
                </w:rPr>
                <m:t>A</m:t>
              </m:r>
            </m:e>
            <m:sub>
              <m:r>
                <w:rPr>
                  <w:rFonts w:ascii="Cambria Math" w:hAnsi="Cambria Math"/>
                </w:rPr>
                <m:t>g</m:t>
              </m:r>
            </m:sub>
          </m:sSub>
          <m:r>
            <w:rPr>
              <w:rFonts w:ascii="Cambria Math" w:hAnsi="Cambria Math"/>
            </w:rPr>
            <m:t>=1×</m:t>
          </m:r>
          <m:sSup>
            <m:sSupPr>
              <m:ctrlPr>
                <w:rPr>
                  <w:rFonts w:ascii="Cambria Math" w:hAnsi="Cambria Math"/>
                  <w:i/>
                </w:rPr>
              </m:ctrlPr>
            </m:sSupPr>
            <m:e>
              <m:r>
                <w:rPr>
                  <w:rFonts w:ascii="Cambria Math" w:hAnsi="Cambria Math"/>
                </w:rPr>
                <m:t>10</m:t>
              </m:r>
            </m:e>
            <m:sup>
              <m:r>
                <w:rPr>
                  <w:rFonts w:ascii="Cambria Math" w:hAnsi="Cambria Math"/>
                </w:rPr>
                <m:t>-10</m:t>
              </m:r>
            </m:sup>
          </m:sSup>
          <m:d>
            <m:dPr>
              <m:ctrlPr>
                <w:rPr>
                  <w:rFonts w:ascii="Cambria Math" w:hAnsi="Cambria Math"/>
                  <w:i/>
                </w:rPr>
              </m:ctrlPr>
            </m:dPr>
            <m:e>
              <m:f>
                <m:fPr>
                  <m:ctrlPr>
                    <w:rPr>
                      <w:rFonts w:ascii="Cambria Math" w:hAnsi="Cambria Math"/>
                      <w:i/>
                    </w:rPr>
                  </m:ctrlPr>
                </m:fPr>
                <m:num>
                  <m:r>
                    <w:rPr>
                      <w:rFonts w:ascii="Cambria Math" w:hAnsi="Cambria Math"/>
                    </w:rPr>
                    <m:t>A</m:t>
                  </m:r>
                </m:num>
                <m:den>
                  <m:r>
                    <w:rPr>
                      <w:rFonts w:ascii="Cambria Math" w:hAnsi="Cambria Math"/>
                    </w:rPr>
                    <m:t>V</m:t>
                  </m:r>
                </m:den>
              </m:f>
              <m:ctrlPr>
                <w:rPr>
                  <w:rFonts w:ascii="Cambria Math" w:eastAsiaTheme="minorEastAsia" w:hAnsi="Cambria Math"/>
                  <w:i/>
                </w:rPr>
              </m:ctrlPr>
            </m:e>
          </m:d>
          <m:r>
            <w:rPr>
              <w:rFonts w:ascii="Cambria Math" w:eastAsiaTheme="minorEastAsia" w:hAnsi="Cambria Math"/>
            </w:rPr>
            <m:t>,</m:t>
          </m:r>
        </m:oMath>
      </m:oMathPara>
    </w:p>
    <w:p w14:paraId="54A7C76A" w14:textId="54A5B4C5" w:rsidR="00CF0776" w:rsidRDefault="00EC73C5" w:rsidP="00DE5E3F">
      <w:pPr>
        <w:spacing w:line="360" w:lineRule="auto"/>
        <w:ind w:firstLine="0"/>
      </w:pPr>
      <w:r>
        <w:t>t</w:t>
      </w:r>
      <w:r w:rsidR="00CF0776" w:rsidRPr="00EC73C5">
        <w:t>he</w:t>
      </w:r>
      <w:r w:rsidR="00CF0776">
        <w:t xml:space="preserve"> equation for the current coming into the amplifier is</w:t>
      </w:r>
    </w:p>
    <w:p w14:paraId="08634423" w14:textId="07E1F53F" w:rsidR="00CF0776" w:rsidRDefault="00483F02" w:rsidP="00271263">
      <w:pPr>
        <w:spacing w:line="360" w:lineRule="auto"/>
        <w:ind w:firstLine="0"/>
        <w:jc w:val="center"/>
      </w:pPr>
      <m:oMathPara>
        <m:oMath>
          <m:sSub>
            <m:sSubPr>
              <m:ctrlPr>
                <w:rPr>
                  <w:rFonts w:ascii="Cambria Math" w:hAnsi="Cambria Math"/>
                  <w:i/>
                </w:rPr>
              </m:ctrlPr>
            </m:sSubPr>
            <m:e>
              <m:r>
                <w:rPr>
                  <w:rFonts w:ascii="Cambria Math" w:hAnsi="Cambria Math"/>
                </w:rPr>
                <m:t>I</m:t>
              </m:r>
            </m:e>
            <m:sub>
              <m:r>
                <w:rPr>
                  <w:rFonts w:ascii="Cambria Math" w:hAnsi="Cambria Math"/>
                </w:rPr>
                <m:t>in</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I</m:t>
              </m:r>
            </m:sub>
          </m:sSub>
          <m:sSub>
            <m:sSubPr>
              <m:ctrlPr>
                <w:rPr>
                  <w:rFonts w:ascii="Cambria Math" w:hAnsi="Cambria Math"/>
                  <w:i/>
                </w:rPr>
              </m:ctrlPr>
            </m:sSubPr>
            <m:e>
              <m:r>
                <w:rPr>
                  <w:rFonts w:ascii="Cambria Math" w:hAnsi="Cambria Math"/>
                </w:rPr>
                <m:t>A</m:t>
              </m:r>
            </m:e>
            <m:sub>
              <m:r>
                <w:rPr>
                  <w:rFonts w:ascii="Cambria Math" w:hAnsi="Cambria Math"/>
                </w:rPr>
                <m:t>g</m:t>
              </m:r>
            </m:sub>
          </m:sSub>
          <m:func>
            <m:funcPr>
              <m:ctrlPr>
                <w:rPr>
                  <w:rFonts w:ascii="Cambria Math" w:hAnsi="Cambria Math"/>
                  <w:i/>
                </w:rPr>
              </m:ctrlPr>
            </m:funcPr>
            <m:fName>
              <m:r>
                <m:rPr>
                  <m:sty m:val="p"/>
                </m:rPr>
                <w:rPr>
                  <w:rFonts w:ascii="Cambria Math" w:hAnsi="Cambria Math"/>
                </w:rPr>
                <m:t>sin</m:t>
              </m:r>
            </m:fName>
            <m:e>
              <m:r>
                <w:rPr>
                  <w:rFonts w:ascii="Cambria Math" w:hAnsi="Cambria Math"/>
                </w:rPr>
                <m:t>2πft</m:t>
              </m:r>
            </m:e>
          </m:func>
          <m:r>
            <w:rPr>
              <w:rFonts w:ascii="Cambria Math" w:eastAsiaTheme="minorEastAsia" w:hAnsi="Cambria Math"/>
            </w:rPr>
            <m:t>.</m:t>
          </m:r>
        </m:oMath>
      </m:oMathPara>
    </w:p>
    <w:p w14:paraId="6B39E260" w14:textId="296A6711" w:rsidR="00291BFA" w:rsidRDefault="00EC73C5" w:rsidP="00DE5E3F">
      <w:pPr>
        <w:spacing w:line="360" w:lineRule="auto"/>
        <w:ind w:firstLine="0"/>
        <w:rPr>
          <w:vertAlign w:val="subscript"/>
        </w:rPr>
      </w:pPr>
      <w:r>
        <w:t>The</w:t>
      </w:r>
      <w:r w:rsidR="00BD548E">
        <w:t xml:space="preserve"> voltage</w:t>
      </w:r>
      <w:r w:rsidR="00CF0776">
        <w:t xml:space="preserve"> output of the integrator is </w:t>
      </w:r>
      <w:r w:rsidR="00FD5C6D">
        <w:t>another sinusoid, and since it is related to the integral of the input current, it takes the form,</w:t>
      </w:r>
    </w:p>
    <w:p w14:paraId="155D4452" w14:textId="497D0FCA" w:rsidR="00CF0776" w:rsidRPr="00271263" w:rsidRDefault="00483F02" w:rsidP="00271263">
      <w:pPr>
        <w:spacing w:line="360" w:lineRule="auto"/>
        <w:ind w:firstLine="0"/>
        <w:rPr>
          <w:rFonts w:eastAsiaTheme="minorEastAsia"/>
        </w:rPr>
      </w:pPr>
      <m:oMathPara>
        <m:oMathParaPr>
          <m:jc m:val="center"/>
        </m:oMathParaPr>
        <m:oMath>
          <m:sSub>
            <m:sSubPr>
              <m:ctrlPr>
                <w:rPr>
                  <w:rFonts w:ascii="Cambria Math" w:hAnsi="Cambria Math"/>
                  <w:i/>
                  <w:vertAlign w:val="subscript"/>
                </w:rPr>
              </m:ctrlPr>
            </m:sSubPr>
            <m:e>
              <m:r>
                <w:rPr>
                  <w:rFonts w:ascii="Cambria Math" w:hAnsi="Cambria Math"/>
                  <w:vertAlign w:val="subscript"/>
                </w:rPr>
                <m:t>V</m:t>
              </m:r>
            </m:e>
            <m:sub>
              <m:r>
                <w:rPr>
                  <w:rFonts w:ascii="Cambria Math" w:hAnsi="Cambria Math"/>
                  <w:vertAlign w:val="subscript"/>
                </w:rPr>
                <m:t>out</m:t>
              </m:r>
            </m:sub>
          </m:sSub>
          <m:r>
            <w:rPr>
              <w:rFonts w:ascii="Cambria Math" w:hAnsi="Cambria Math"/>
              <w:vertAlign w:val="subscript"/>
            </w:rPr>
            <m:t xml:space="preserve">= </m:t>
          </m:r>
          <m:sSub>
            <m:sSubPr>
              <m:ctrlPr>
                <w:rPr>
                  <w:rFonts w:ascii="Cambria Math" w:hAnsi="Cambria Math"/>
                  <w:i/>
                </w:rPr>
              </m:ctrlPr>
            </m:sSubPr>
            <m:e>
              <m:r>
                <w:rPr>
                  <w:rFonts w:ascii="Cambria Math" w:hAnsi="Cambria Math"/>
                </w:rPr>
                <m:t>V</m:t>
              </m:r>
            </m:e>
            <m:sub>
              <m:r>
                <w:rPr>
                  <w:rFonts w:ascii="Cambria Math" w:hAnsi="Cambria Math"/>
                </w:rPr>
                <m:t>O</m:t>
              </m:r>
            </m:sub>
          </m:sSub>
          <m:r>
            <m:rPr>
              <m:sty m:val="p"/>
            </m:rPr>
            <w:rPr>
              <w:rFonts w:ascii="Cambria Math" w:hAnsi="Cambria Math"/>
            </w:rPr>
            <m:t>cos</m:t>
          </m:r>
          <m:r>
            <w:rPr>
              <w:rFonts w:ascii="Cambria Math" w:hAnsi="Cambria Math"/>
            </w:rPr>
            <m:t>2πft,</m:t>
          </m:r>
        </m:oMath>
      </m:oMathPara>
    </w:p>
    <w:p w14:paraId="37E8BB05" w14:textId="10723D22" w:rsidR="00BD548E" w:rsidRPr="00834E02" w:rsidRDefault="00C03AF0" w:rsidP="00DE5E3F">
      <w:pPr>
        <w:spacing w:line="360" w:lineRule="auto"/>
        <w:ind w:firstLine="0"/>
        <w:rPr>
          <w:rFonts w:eastAsiaTheme="minorEastAsia"/>
        </w:rPr>
      </w:pPr>
      <w:r w:rsidRPr="00834E02">
        <w:rPr>
          <w:rFonts w:eastAsiaTheme="minorEastAsia"/>
        </w:rPr>
        <w:t>Plugging these equations into the equation shown in Section 2.2.2 for the gain on an integrator in the time domain yields</w:t>
      </w:r>
    </w:p>
    <w:p w14:paraId="0F1838FB" w14:textId="17184073" w:rsidR="00291BFA" w:rsidRPr="00834E02" w:rsidRDefault="00483F02" w:rsidP="00271263">
      <w:pPr>
        <w:spacing w:line="360" w:lineRule="auto"/>
        <w:ind w:firstLine="0"/>
        <w:rPr>
          <w:rFonts w:eastAsiaTheme="minorEastAsia"/>
        </w:rPr>
      </w:pPr>
      <m:oMathPara>
        <m:oMathParaPr>
          <m:jc m:val="center"/>
        </m:oMathParaPr>
        <m:oMath>
          <m:f>
            <m:fPr>
              <m:ctrlPr>
                <w:rPr>
                  <w:rFonts w:ascii="Cambria Math" w:hAnsi="Cambria Math"/>
                  <w:i/>
                  <w:noProof/>
                </w:rPr>
              </m:ctrlPr>
            </m:fPr>
            <m:num>
              <m:d>
                <m:dPr>
                  <m:ctrlPr>
                    <w:rPr>
                      <w:rFonts w:ascii="Cambria Math" w:hAnsi="Cambria Math"/>
                      <w:i/>
                      <w:noProof/>
                    </w:rPr>
                  </m:ctrlPr>
                </m:dPr>
                <m:e>
                  <m:f>
                    <m:fPr>
                      <m:ctrlPr>
                        <w:rPr>
                          <w:rFonts w:ascii="Cambria Math" w:hAnsi="Cambria Math"/>
                          <w:i/>
                          <w:noProof/>
                        </w:rPr>
                      </m:ctrlPr>
                    </m:fPr>
                    <m:num>
                      <m:r>
                        <w:rPr>
                          <w:rFonts w:ascii="Cambria Math" w:hAnsi="Cambria Math"/>
                          <w:noProof/>
                        </w:rPr>
                        <m:t>d</m:t>
                      </m:r>
                      <m:sSub>
                        <m:sSubPr>
                          <m:ctrlPr>
                            <w:rPr>
                              <w:rFonts w:ascii="Cambria Math" w:hAnsi="Cambria Math"/>
                              <w:i/>
                              <w:noProof/>
                            </w:rPr>
                          </m:ctrlPr>
                        </m:sSubPr>
                        <m:e>
                          <m:r>
                            <w:rPr>
                              <w:rFonts w:ascii="Cambria Math" w:hAnsi="Cambria Math"/>
                              <w:noProof/>
                            </w:rPr>
                            <m:t>V</m:t>
                          </m:r>
                        </m:e>
                        <m:sub>
                          <m:r>
                            <w:rPr>
                              <w:rFonts w:ascii="Cambria Math" w:hAnsi="Cambria Math"/>
                              <w:noProof/>
                            </w:rPr>
                            <m:t>out</m:t>
                          </m:r>
                        </m:sub>
                      </m:sSub>
                    </m:num>
                    <m:den>
                      <m:r>
                        <w:rPr>
                          <w:rFonts w:ascii="Cambria Math" w:hAnsi="Cambria Math"/>
                          <w:noProof/>
                        </w:rPr>
                        <m:t>dt</m:t>
                      </m:r>
                    </m:den>
                  </m:f>
                </m:e>
              </m:d>
            </m:num>
            <m:den>
              <m:sSub>
                <m:sSubPr>
                  <m:ctrlPr>
                    <w:rPr>
                      <w:rFonts w:ascii="Cambria Math" w:hAnsi="Cambria Math"/>
                      <w:i/>
                      <w:noProof/>
                    </w:rPr>
                  </m:ctrlPr>
                </m:sSubPr>
                <m:e>
                  <m:r>
                    <w:rPr>
                      <w:rFonts w:ascii="Cambria Math" w:hAnsi="Cambria Math"/>
                      <w:noProof/>
                    </w:rPr>
                    <m:t>I</m:t>
                  </m:r>
                </m:e>
                <m:sub>
                  <m:r>
                    <w:rPr>
                      <w:rFonts w:ascii="Cambria Math" w:hAnsi="Cambria Math"/>
                      <w:noProof/>
                    </w:rPr>
                    <m:t>in</m:t>
                  </m:r>
                </m:sub>
              </m:sSub>
            </m:den>
          </m:f>
          <m:r>
            <w:rPr>
              <w:rFonts w:ascii="Cambria Math" w:eastAsiaTheme="minorEastAsia" w:hAnsi="Cambria Math"/>
              <w:noProof/>
            </w:rPr>
            <m:t>=</m:t>
          </m:r>
          <m:f>
            <m:fPr>
              <m:ctrlPr>
                <w:rPr>
                  <w:rFonts w:ascii="Cambria Math" w:eastAsiaTheme="minorEastAsia" w:hAnsi="Cambria Math"/>
                  <w:i/>
                  <w:noProof/>
                </w:rPr>
              </m:ctrlPr>
            </m:fPr>
            <m:num>
              <m:r>
                <w:rPr>
                  <w:rFonts w:ascii="Cambria Math" w:eastAsiaTheme="minorEastAsia" w:hAnsi="Cambria Math"/>
                  <w:noProof/>
                </w:rPr>
                <m:t>2πf</m:t>
              </m:r>
              <m:sSub>
                <m:sSubPr>
                  <m:ctrlPr>
                    <w:rPr>
                      <w:rFonts w:ascii="Cambria Math" w:hAnsi="Cambria Math"/>
                      <w:i/>
                    </w:rPr>
                  </m:ctrlPr>
                </m:sSubPr>
                <m:e>
                  <m:r>
                    <w:rPr>
                      <w:rFonts w:ascii="Cambria Math" w:hAnsi="Cambria Math"/>
                    </w:rPr>
                    <m:t>V</m:t>
                  </m:r>
                </m:e>
                <m:sub>
                  <m:r>
                    <w:rPr>
                      <w:rFonts w:ascii="Cambria Math" w:hAnsi="Cambria Math"/>
                    </w:rPr>
                    <m:t>O</m:t>
                  </m:r>
                </m:sub>
              </m:sSub>
            </m:num>
            <m:den>
              <m:sSub>
                <m:sSubPr>
                  <m:ctrlPr>
                    <w:rPr>
                      <w:rFonts w:ascii="Cambria Math" w:hAnsi="Cambria Math"/>
                      <w:i/>
                    </w:rPr>
                  </m:ctrlPr>
                </m:sSubPr>
                <m:e>
                  <m:r>
                    <w:rPr>
                      <w:rFonts w:ascii="Cambria Math" w:hAnsi="Cambria Math"/>
                    </w:rPr>
                    <m:t>V</m:t>
                  </m:r>
                </m:e>
                <m:sub>
                  <m:r>
                    <w:rPr>
                      <w:rFonts w:ascii="Cambria Math" w:hAnsi="Cambria Math"/>
                    </w:rPr>
                    <m:t>I</m:t>
                  </m:r>
                </m:sub>
              </m:sSub>
              <m:sSub>
                <m:sSubPr>
                  <m:ctrlPr>
                    <w:rPr>
                      <w:rFonts w:ascii="Cambria Math" w:hAnsi="Cambria Math"/>
                      <w:i/>
                    </w:rPr>
                  </m:ctrlPr>
                </m:sSubPr>
                <m:e>
                  <m:r>
                    <w:rPr>
                      <w:rFonts w:ascii="Cambria Math" w:hAnsi="Cambria Math"/>
                    </w:rPr>
                    <m:t>A</m:t>
                  </m:r>
                </m:e>
                <m:sub>
                  <m:r>
                    <w:rPr>
                      <w:rFonts w:ascii="Cambria Math" w:hAnsi="Cambria Math"/>
                    </w:rPr>
                    <m:t>g</m:t>
                  </m:r>
                </m:sub>
              </m:sSub>
            </m:den>
          </m:f>
          <m:r>
            <w:rPr>
              <w:rFonts w:ascii="Cambria Math" w:eastAsiaTheme="minorEastAsia" w:hAnsi="Cambria Math"/>
              <w:noProof/>
            </w:rPr>
            <m:t>=</m:t>
          </m:r>
          <m:sSub>
            <m:sSubPr>
              <m:ctrlPr>
                <w:rPr>
                  <w:rFonts w:ascii="Cambria Math" w:eastAsiaTheme="minorEastAsia" w:hAnsi="Cambria Math"/>
                  <w:i/>
                  <w:noProof/>
                </w:rPr>
              </m:ctrlPr>
            </m:sSubPr>
            <m:e>
              <m:r>
                <w:rPr>
                  <w:rFonts w:ascii="Cambria Math" w:eastAsiaTheme="minorEastAsia" w:hAnsi="Cambria Math"/>
                  <w:noProof/>
                </w:rPr>
                <m:t>A</m:t>
              </m:r>
            </m:e>
            <m:sub>
              <m:r>
                <w:rPr>
                  <w:rFonts w:ascii="Cambria Math" w:eastAsiaTheme="minorEastAsia" w:hAnsi="Cambria Math"/>
                  <w:noProof/>
                </w:rPr>
                <m:t>I</m:t>
              </m:r>
            </m:sub>
          </m:sSub>
          <m:r>
            <w:rPr>
              <w:rFonts w:ascii="Cambria Math" w:eastAsiaTheme="minorEastAsia" w:hAnsi="Cambria Math"/>
            </w:rPr>
            <m:t>.</m:t>
          </m:r>
        </m:oMath>
      </m:oMathPara>
    </w:p>
    <w:p w14:paraId="2F93C5DD" w14:textId="4844B31C" w:rsidR="00FD5C6D" w:rsidRDefault="00E27645" w:rsidP="00FD5C6D">
      <w:pPr>
        <w:spacing w:line="360" w:lineRule="auto"/>
        <w:ind w:firstLine="0"/>
        <w:rPr>
          <w:rFonts w:eastAsiaTheme="minorEastAsia"/>
        </w:rPr>
      </w:pPr>
      <w:r>
        <w:rPr>
          <w:rFonts w:eastAsiaTheme="minorEastAsia"/>
        </w:rPr>
        <w:t>The voltage</w:t>
      </w:r>
      <w:r w:rsidR="00FD5C6D" w:rsidRPr="00834E02">
        <w:rPr>
          <w:rFonts w:eastAsiaTheme="minorEastAsia"/>
        </w:rPr>
        <w:t xml:space="preserve"> out of the integrator</w:t>
      </w:r>
      <w:r>
        <w:rPr>
          <w:rFonts w:eastAsiaTheme="minorEastAsia"/>
        </w:rPr>
        <w:t xml:space="preserve"> was measured</w:t>
      </w:r>
      <w:r w:rsidR="00FD5C6D" w:rsidRPr="00834E02">
        <w:rPr>
          <w:rFonts w:eastAsiaTheme="minorEastAsia"/>
        </w:rPr>
        <w:t xml:space="preserve"> at every half decade of frequency from 1 Hz to 3000 Hz and is plotted in Figure 5.3</w:t>
      </w:r>
      <w:r>
        <w:rPr>
          <w:rFonts w:eastAsiaTheme="minorEastAsia"/>
        </w:rPr>
        <w:t xml:space="preserve"> to determine the gain</w:t>
      </w:r>
      <w:r w:rsidR="00FD5C6D" w:rsidRPr="00834E02">
        <w:rPr>
          <w:rFonts w:eastAsiaTheme="minorEastAsia"/>
        </w:rPr>
        <w:t xml:space="preserve">. Below 3000 Hz, the gain matches </w:t>
      </w:r>
      <w:r w:rsidR="00FD5C6D" w:rsidRPr="00834E02">
        <w:rPr>
          <w:rFonts w:eastAsiaTheme="minorEastAsia"/>
        </w:rPr>
        <w:lastRenderedPageBreak/>
        <w:t>very closely with the expected value of 2</w:t>
      </w:r>
      <w:r w:rsidR="00FD5C6D" w:rsidRPr="00834E02">
        <w:rPr>
          <w:rFonts w:eastAsiaTheme="minorEastAsia" w:cs="Times New Roman"/>
        </w:rPr>
        <w:t>×</w:t>
      </w:r>
      <w:r w:rsidR="00FD5C6D" w:rsidRPr="00834E02">
        <w:rPr>
          <w:rFonts w:eastAsiaTheme="minorEastAsia"/>
        </w:rPr>
        <w:t>10</w:t>
      </w:r>
      <w:r w:rsidR="00FD5C6D" w:rsidRPr="00834E02">
        <w:rPr>
          <w:rFonts w:eastAsiaTheme="minorEastAsia"/>
          <w:vertAlign w:val="superscript"/>
        </w:rPr>
        <w:t>11</w:t>
      </w:r>
      <w:r w:rsidR="00FD5C6D" w:rsidRPr="00834E02">
        <w:rPr>
          <w:rFonts w:eastAsiaTheme="minorEastAsia"/>
        </w:rPr>
        <w:t xml:space="preserve"> F</w:t>
      </w:r>
      <w:r w:rsidR="00FD5C6D" w:rsidRPr="00834E02">
        <w:rPr>
          <w:rFonts w:eastAsiaTheme="minorEastAsia" w:cs="Times New Roman"/>
          <w:vertAlign w:val="superscript"/>
        </w:rPr>
        <w:t>−</w:t>
      </w:r>
      <w:r w:rsidR="009F5885" w:rsidRPr="00834E02">
        <w:rPr>
          <w:rFonts w:eastAsiaTheme="minorEastAsia"/>
          <w:vertAlign w:val="superscript"/>
        </w:rPr>
        <w:t>1</w:t>
      </w:r>
      <w:r w:rsidR="009F5885" w:rsidRPr="00834E02">
        <w:rPr>
          <w:rFonts w:eastAsiaTheme="minorEastAsia"/>
        </w:rPr>
        <w:t xml:space="preserve"> but</w:t>
      </w:r>
      <w:r w:rsidR="00FD5C6D" w:rsidRPr="00834E02">
        <w:rPr>
          <w:rFonts w:eastAsiaTheme="minorEastAsia"/>
        </w:rPr>
        <w:t xml:space="preserve"> begins to deviate above 3000 Hz due to the roll </w:t>
      </w:r>
      <w:proofErr w:type="gramStart"/>
      <w:r w:rsidR="00FD5C6D" w:rsidRPr="00834E02">
        <w:rPr>
          <w:rFonts w:eastAsiaTheme="minorEastAsia"/>
        </w:rPr>
        <w:t>off of</w:t>
      </w:r>
      <w:proofErr w:type="gramEnd"/>
      <w:r w:rsidR="00FD5C6D" w:rsidRPr="00834E02">
        <w:rPr>
          <w:rFonts w:eastAsiaTheme="minorEastAsia"/>
        </w:rPr>
        <w:t xml:space="preserve"> the gain of </w:t>
      </w:r>
      <w:r w:rsidR="00EF68E2" w:rsidRPr="00834E02">
        <w:rPr>
          <w:rFonts w:eastAsiaTheme="minorEastAsia"/>
        </w:rPr>
        <w:t xml:space="preserve">due to U12 and U7 that begins around 1.6 </w:t>
      </w:r>
      <w:r w:rsidR="009F5885" w:rsidRPr="00834E02">
        <w:rPr>
          <w:rFonts w:eastAsiaTheme="minorEastAsia"/>
        </w:rPr>
        <w:t>kHz.</w:t>
      </w:r>
      <w:r w:rsidR="00FD5C6D" w:rsidRPr="00834E02">
        <w:rPr>
          <w:rFonts w:eastAsiaTheme="minorEastAsia"/>
        </w:rPr>
        <w:t xml:space="preserve"> This shows that the integrator is behaving as expected.</w:t>
      </w:r>
    </w:p>
    <w:p w14:paraId="255D393D" w14:textId="77777777" w:rsidR="00834E02" w:rsidRDefault="00834E02" w:rsidP="00111AA7">
      <w:pPr>
        <w:spacing w:line="360" w:lineRule="auto"/>
      </w:pPr>
    </w:p>
    <w:p w14:paraId="647B0A63" w14:textId="057D0D4D" w:rsidR="00834E02" w:rsidRDefault="00834E02" w:rsidP="00111AA7">
      <w:pPr>
        <w:spacing w:line="360" w:lineRule="auto"/>
      </w:pPr>
      <w:r>
        <w:rPr>
          <w:noProof/>
        </w:rPr>
        <mc:AlternateContent>
          <mc:Choice Requires="wpg">
            <w:drawing>
              <wp:anchor distT="0" distB="0" distL="114300" distR="114300" simplePos="0" relativeHeight="251988992" behindDoc="0" locked="0" layoutInCell="1" allowOverlap="1" wp14:anchorId="72D0C172" wp14:editId="0BEBCA4D">
                <wp:simplePos x="0" y="0"/>
                <wp:positionH relativeFrom="margin">
                  <wp:posOffset>685800</wp:posOffset>
                </wp:positionH>
                <wp:positionV relativeFrom="paragraph">
                  <wp:posOffset>91440</wp:posOffset>
                </wp:positionV>
                <wp:extent cx="4572000" cy="3924300"/>
                <wp:effectExtent l="0" t="0" r="0" b="0"/>
                <wp:wrapNone/>
                <wp:docPr id="1697335225" name="Group 4"/>
                <wp:cNvGraphicFramePr/>
                <a:graphic xmlns:a="http://schemas.openxmlformats.org/drawingml/2006/main">
                  <a:graphicData uri="http://schemas.microsoft.com/office/word/2010/wordprocessingGroup">
                    <wpg:wgp>
                      <wpg:cNvGrpSpPr/>
                      <wpg:grpSpPr>
                        <a:xfrm>
                          <a:off x="0" y="0"/>
                          <a:ext cx="4572000" cy="3924300"/>
                          <a:chOff x="76200" y="-3295650"/>
                          <a:chExt cx="5305425" cy="4019550"/>
                        </a:xfrm>
                      </wpg:grpSpPr>
                      <wpg:graphicFrame>
                        <wpg:cNvPr id="1289255209" name="Chart 1">
                          <a:extLst>
                            <a:ext uri="{FF2B5EF4-FFF2-40B4-BE49-F238E27FC236}">
                              <a16:creationId xmlns:a16="http://schemas.microsoft.com/office/drawing/2014/main" id="{3C699DBF-2DD5-D0F7-917C-A3D214A6BBC1}"/>
                            </a:ext>
                          </a:extLst>
                        </wpg:cNvPr>
                        <wpg:cNvFrPr/>
                        <wpg:xfrm>
                          <a:off x="76200" y="-3295650"/>
                          <a:ext cx="5305425" cy="3241040"/>
                        </wpg:xfrm>
                        <a:graphic>
                          <a:graphicData uri="http://schemas.openxmlformats.org/drawingml/2006/chart">
                            <c:chart xmlns:c="http://schemas.openxmlformats.org/drawingml/2006/chart" xmlns:r="http://schemas.openxmlformats.org/officeDocument/2006/relationships" r:id="rId56"/>
                          </a:graphicData>
                        </a:graphic>
                      </wpg:graphicFrame>
                      <wps:wsp>
                        <wps:cNvPr id="746267319" name="Text Box 1"/>
                        <wps:cNvSpPr txBox="1"/>
                        <wps:spPr>
                          <a:xfrm>
                            <a:off x="552450" y="-171450"/>
                            <a:ext cx="4572000" cy="895350"/>
                          </a:xfrm>
                          <a:prstGeom prst="rect">
                            <a:avLst/>
                          </a:prstGeom>
                          <a:solidFill>
                            <a:prstClr val="white"/>
                          </a:solidFill>
                          <a:ln>
                            <a:noFill/>
                          </a:ln>
                        </wps:spPr>
                        <wps:txbx>
                          <w:txbxContent>
                            <w:p w14:paraId="5572803E" w14:textId="77777777" w:rsidR="001B5453" w:rsidRPr="00DE5E3F" w:rsidRDefault="001B5453" w:rsidP="001B5453">
                              <w:pPr>
                                <w:pStyle w:val="Caption"/>
                                <w:ind w:firstLine="0"/>
                                <w:rPr>
                                  <w:noProof/>
                                  <w:sz w:val="36"/>
                                  <w:szCs w:val="24"/>
                                </w:rPr>
                              </w:pPr>
                              <w:r w:rsidRPr="00D07E01">
                                <w:rPr>
                                  <w:sz w:val="24"/>
                                  <w:szCs w:val="24"/>
                                </w:rPr>
                                <w:t xml:space="preserve">Figure 5.3: </w:t>
                              </w:r>
                              <w:r>
                                <w:rPr>
                                  <w:sz w:val="24"/>
                                  <w:szCs w:val="24"/>
                                </w:rPr>
                                <w:t>Measured</w:t>
                              </w:r>
                              <w:r w:rsidRPr="00D07E01">
                                <w:rPr>
                                  <w:sz w:val="24"/>
                                  <w:szCs w:val="24"/>
                                </w:rPr>
                                <w:t xml:space="preserve"> gain of the integrator. Below 3000 Hz, the amplifier gain was within 10% of the theoretical value based off the feedback capacitance</w:t>
                              </w:r>
                              <w:r>
                                <w:rPr>
                                  <w:sz w:val="24"/>
                                  <w:szCs w:val="24"/>
                                </w:rPr>
                                <w:t xml:space="preserve"> and can be seen to decrease as frequency increases as expected.</w:t>
                              </w:r>
                              <w:r w:rsidRPr="00D07E01">
                                <w:rPr>
                                  <w:sz w:val="24"/>
                                  <w:szCs w:val="24"/>
                                </w:rPr>
                                <w:t xml:space="preserve"> Above 3000 Hz, the poles from U7 a</w:t>
                              </w:r>
                              <w:r>
                                <w:rPr>
                                  <w:sz w:val="24"/>
                                  <w:szCs w:val="24"/>
                                </w:rPr>
                                <w:t>nd</w:t>
                              </w:r>
                              <w:r w:rsidRPr="00D07E01">
                                <w:rPr>
                                  <w:sz w:val="24"/>
                                  <w:szCs w:val="24"/>
                                </w:rPr>
                                <w:t xml:space="preserve"> U12 cause the gain to deviate.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D0C172" id="_x0000_s1085" style="position:absolute;left:0;text-align:left;margin-left:54pt;margin-top:7.2pt;width:5in;height:309pt;z-index:251988992;mso-position-horizontal-relative:margin;mso-width-relative:margin;mso-height-relative:margin" coordorigin="762,-32956" coordsize="53054,40195"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">
                <v:shape id="Chart 1" o:spid="_x0000_s1086" type="#_x0000_t75" style="position:absolute;left:762;top:-32956;width:53054;height:324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">
                  <v:imagedata r:id="rId57" o:title=""/>
                  <o:lock v:ext="edit" aspectratio="f"/>
                </v:shape>
                <v:shape id="_x0000_s1087" type="#_x0000_t202" style="position:absolute;left:5524;top:-1714;width:45720;height:8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" stroked="f">
                  <v:textbox inset="0,0,0,0">
                    <w:txbxContent>
                      <w:p w14:paraId="5572803E" w14:textId="77777777" w:rsidR="001B5453" w:rsidRPr="00DE5E3F" w:rsidRDefault="001B5453" w:rsidP="001B5453">
                        <w:pPr>
                          <w:pStyle w:val="Caption"/>
                          <w:ind w:firstLine="0"/>
                          <w:rPr>
                            <w:noProof/>
                            <w:sz w:val="36"/>
                            <w:szCs w:val="24"/>
                          </w:rPr>
                        </w:pPr>
                        <w:r w:rsidRPr="00D07E01">
                          <w:rPr>
                            <w:sz w:val="24"/>
                            <w:szCs w:val="24"/>
                          </w:rPr>
                          <w:t xml:space="preserve">Figure 5.3: </w:t>
                        </w:r>
                        <w:r>
                          <w:rPr>
                            <w:sz w:val="24"/>
                            <w:szCs w:val="24"/>
                          </w:rPr>
                          <w:t>Measured</w:t>
                        </w:r>
                        <w:r w:rsidRPr="00D07E01">
                          <w:rPr>
                            <w:sz w:val="24"/>
                            <w:szCs w:val="24"/>
                          </w:rPr>
                          <w:t xml:space="preserve"> gain of the integrator. Below 3000 Hz, the amplifier gain was within 10% of the theoretical value based off the feedback capacitance</w:t>
                        </w:r>
                        <w:r>
                          <w:rPr>
                            <w:sz w:val="24"/>
                            <w:szCs w:val="24"/>
                          </w:rPr>
                          <w:t xml:space="preserve"> and can be seen to decrease as frequency increases as expected.</w:t>
                        </w:r>
                        <w:r w:rsidRPr="00D07E01">
                          <w:rPr>
                            <w:sz w:val="24"/>
                            <w:szCs w:val="24"/>
                          </w:rPr>
                          <w:t xml:space="preserve"> Above 3000 Hz, the poles from U7 a</w:t>
                        </w:r>
                        <w:r>
                          <w:rPr>
                            <w:sz w:val="24"/>
                            <w:szCs w:val="24"/>
                          </w:rPr>
                          <w:t>nd</w:t>
                        </w:r>
                        <w:r w:rsidRPr="00D07E01">
                          <w:rPr>
                            <w:sz w:val="24"/>
                            <w:szCs w:val="24"/>
                          </w:rPr>
                          <w:t xml:space="preserve"> U12 cause the gain to deviate.</w:t>
                        </w:r>
                      </w:p>
                    </w:txbxContent>
                  </v:textbox>
                </v:shape>
                <w10:wrap anchorx="margin"/>
              </v:group>
            </w:pict>
          </mc:Fallback>
        </mc:AlternateContent>
      </w:r>
    </w:p>
    <w:p w14:paraId="453ECED2" w14:textId="45A155FC" w:rsidR="00834E02" w:rsidRDefault="00834E02" w:rsidP="00111AA7">
      <w:pPr>
        <w:spacing w:line="360" w:lineRule="auto"/>
      </w:pPr>
    </w:p>
    <w:p w14:paraId="7DF0DDD2" w14:textId="337626AE" w:rsidR="00834E02" w:rsidRDefault="00834E02" w:rsidP="00111AA7">
      <w:pPr>
        <w:spacing w:line="360" w:lineRule="auto"/>
      </w:pPr>
    </w:p>
    <w:p w14:paraId="297551F1" w14:textId="5D879EE3" w:rsidR="00834E02" w:rsidRDefault="00834E02" w:rsidP="00111AA7">
      <w:pPr>
        <w:spacing w:line="360" w:lineRule="auto"/>
      </w:pPr>
    </w:p>
    <w:p w14:paraId="58624E8B" w14:textId="56B8AE51" w:rsidR="00834E02" w:rsidRDefault="00834E02" w:rsidP="00111AA7">
      <w:pPr>
        <w:spacing w:line="360" w:lineRule="auto"/>
      </w:pPr>
    </w:p>
    <w:p w14:paraId="2347EDE3" w14:textId="00637F53" w:rsidR="00834E02" w:rsidRDefault="00834E02" w:rsidP="00111AA7">
      <w:pPr>
        <w:spacing w:line="360" w:lineRule="auto"/>
      </w:pPr>
    </w:p>
    <w:p w14:paraId="0DDBFBA9" w14:textId="113B4401" w:rsidR="00834E02" w:rsidRDefault="00834E02" w:rsidP="00111AA7">
      <w:pPr>
        <w:spacing w:line="360" w:lineRule="auto"/>
      </w:pPr>
    </w:p>
    <w:p w14:paraId="2E7BC012" w14:textId="3E288996" w:rsidR="00834E02" w:rsidRDefault="00834E02" w:rsidP="00111AA7">
      <w:pPr>
        <w:spacing w:line="360" w:lineRule="auto"/>
      </w:pPr>
    </w:p>
    <w:p w14:paraId="56EF3F63" w14:textId="7842BCDD" w:rsidR="00834E02" w:rsidRDefault="00834E02" w:rsidP="00111AA7">
      <w:pPr>
        <w:spacing w:line="360" w:lineRule="auto"/>
      </w:pPr>
    </w:p>
    <w:p w14:paraId="78137207" w14:textId="36D01387" w:rsidR="00834E02" w:rsidRDefault="00834E02" w:rsidP="00111AA7">
      <w:pPr>
        <w:spacing w:line="360" w:lineRule="auto"/>
      </w:pPr>
    </w:p>
    <w:p w14:paraId="654D7001" w14:textId="72FAC68C" w:rsidR="00834E02" w:rsidRDefault="00834E02" w:rsidP="00111AA7">
      <w:pPr>
        <w:spacing w:line="360" w:lineRule="auto"/>
      </w:pPr>
    </w:p>
    <w:p w14:paraId="257807F7" w14:textId="306352DB" w:rsidR="00834E02" w:rsidRDefault="00834E02" w:rsidP="00111AA7">
      <w:pPr>
        <w:spacing w:line="360" w:lineRule="auto"/>
      </w:pPr>
    </w:p>
    <w:p w14:paraId="2217F600" w14:textId="08668B10" w:rsidR="00834E02" w:rsidRDefault="00834E02" w:rsidP="00111AA7">
      <w:pPr>
        <w:spacing w:line="360" w:lineRule="auto"/>
      </w:pPr>
    </w:p>
    <w:p w14:paraId="09123F4F" w14:textId="251B75F6" w:rsidR="00834E02" w:rsidRDefault="00834E02" w:rsidP="00834E02">
      <w:pPr>
        <w:spacing w:line="360" w:lineRule="auto"/>
      </w:pPr>
    </w:p>
    <w:p w14:paraId="3124DF73" w14:textId="5C22C4F3" w:rsidR="00834E02" w:rsidRDefault="00834E02" w:rsidP="00834E02">
      <w:pPr>
        <w:spacing w:line="360" w:lineRule="auto"/>
      </w:pPr>
    </w:p>
    <w:p w14:paraId="6AC7DD78" w14:textId="16BDD73A" w:rsidR="00834E02" w:rsidRDefault="00206F9C" w:rsidP="00834E02">
      <w:pPr>
        <w:spacing w:line="360" w:lineRule="auto"/>
      </w:pPr>
      <w:r>
        <w:rPr>
          <w:noProof/>
        </w:rPr>
        <w:drawing>
          <wp:anchor distT="0" distB="0" distL="114300" distR="114300" simplePos="0" relativeHeight="252023808" behindDoc="1" locked="0" layoutInCell="1" allowOverlap="1" wp14:anchorId="3A7FE0E3" wp14:editId="53037590">
            <wp:simplePos x="0" y="0"/>
            <wp:positionH relativeFrom="margin">
              <wp:posOffset>685800</wp:posOffset>
            </wp:positionH>
            <wp:positionV relativeFrom="paragraph">
              <wp:posOffset>141605</wp:posOffset>
            </wp:positionV>
            <wp:extent cx="4572000" cy="2552700"/>
            <wp:effectExtent l="0" t="0" r="0" b="0"/>
            <wp:wrapTight wrapText="bothSides">
              <wp:wrapPolygon edited="0">
                <wp:start x="0" y="0"/>
                <wp:lineTo x="0" y="21439"/>
                <wp:lineTo x="21510" y="21439"/>
                <wp:lineTo x="21510" y="0"/>
                <wp:lineTo x="0" y="0"/>
              </wp:wrapPolygon>
            </wp:wrapTight>
            <wp:docPr id="790350892" name="Chart 1">
              <a:extLst xmlns:a="http://schemas.openxmlformats.org/drawingml/2006/main">
                <a:ext uri="{FF2B5EF4-FFF2-40B4-BE49-F238E27FC236}">
                  <a16:creationId xmlns:a16="http://schemas.microsoft.com/office/drawing/2014/main" id="{B041B4AE-0521-4B6D-8616-4944A6ADF1F7}"/>
                </a:ext>
                <a:ext uri="{147F2762-F138-4A5C-976F-8EAC2B608ADB}">
                  <a16:predDERef xmlns:a16="http://schemas.microsoft.com/office/drawing/2014/main" pred="{34605E0A-FB73-46BC-9138-E401C4BA9A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anchor>
        </w:drawing>
      </w:r>
    </w:p>
    <w:p w14:paraId="55DB4268" w14:textId="30F85BCD" w:rsidR="00834E02" w:rsidRDefault="00834E02" w:rsidP="00834E02">
      <w:pPr>
        <w:spacing w:line="360" w:lineRule="auto"/>
      </w:pPr>
    </w:p>
    <w:p w14:paraId="342166F1" w14:textId="26B206DB" w:rsidR="00834E02" w:rsidRDefault="00834E02" w:rsidP="00834E02">
      <w:pPr>
        <w:spacing w:line="360" w:lineRule="auto"/>
      </w:pPr>
    </w:p>
    <w:p w14:paraId="7197F92D" w14:textId="1B9C1018" w:rsidR="00834E02" w:rsidRDefault="00834E02" w:rsidP="00834E02">
      <w:pPr>
        <w:spacing w:line="360" w:lineRule="auto"/>
      </w:pPr>
    </w:p>
    <w:p w14:paraId="0A8C9B38" w14:textId="0EC3B5D4" w:rsidR="00834E02" w:rsidRDefault="00834E02" w:rsidP="00834E02">
      <w:pPr>
        <w:spacing w:line="360" w:lineRule="auto"/>
      </w:pPr>
    </w:p>
    <w:p w14:paraId="51D1B868" w14:textId="50D75875" w:rsidR="00834E02" w:rsidRDefault="00834E02" w:rsidP="00834E02">
      <w:pPr>
        <w:spacing w:line="360" w:lineRule="auto"/>
      </w:pPr>
    </w:p>
    <w:p w14:paraId="062CBF2E" w14:textId="71A3E8F4" w:rsidR="00834E02" w:rsidRDefault="00834E02" w:rsidP="00834E02">
      <w:pPr>
        <w:spacing w:line="360" w:lineRule="auto"/>
      </w:pPr>
    </w:p>
    <w:p w14:paraId="401B34F6" w14:textId="38D4E8D5" w:rsidR="00834E02" w:rsidRDefault="00834E02" w:rsidP="00834E02">
      <w:pPr>
        <w:spacing w:line="360" w:lineRule="auto"/>
      </w:pPr>
    </w:p>
    <w:p w14:paraId="10DDB6A8" w14:textId="113062B2" w:rsidR="00834E02" w:rsidRDefault="00834E02" w:rsidP="00834E02">
      <w:pPr>
        <w:spacing w:line="360" w:lineRule="auto"/>
      </w:pPr>
    </w:p>
    <w:p w14:paraId="517471CA" w14:textId="12D08E00" w:rsidR="00834E02" w:rsidRDefault="00206F9C" w:rsidP="00834E02">
      <w:pPr>
        <w:spacing w:line="360" w:lineRule="auto"/>
      </w:pPr>
      <w:r>
        <w:rPr>
          <w:noProof/>
        </w:rPr>
        <mc:AlternateContent>
          <mc:Choice Requires="wps">
            <w:drawing>
              <wp:anchor distT="0" distB="0" distL="114300" distR="114300" simplePos="0" relativeHeight="252024832" behindDoc="0" locked="0" layoutInCell="1" allowOverlap="1" wp14:anchorId="5DC70A89" wp14:editId="46C1FC1D">
                <wp:simplePos x="0" y="0"/>
                <wp:positionH relativeFrom="margin">
                  <wp:align>center</wp:align>
                </wp:positionH>
                <wp:positionV relativeFrom="paragraph">
                  <wp:posOffset>219393</wp:posOffset>
                </wp:positionV>
                <wp:extent cx="4591050" cy="533400"/>
                <wp:effectExtent l="0" t="0" r="0" b="0"/>
                <wp:wrapNone/>
                <wp:docPr id="51866183" name="Text Box 1"/>
                <wp:cNvGraphicFramePr/>
                <a:graphic xmlns:a="http://schemas.openxmlformats.org/drawingml/2006/main">
                  <a:graphicData uri="http://schemas.microsoft.com/office/word/2010/wordprocessingShape">
                    <wps:wsp>
                      <wps:cNvSpPr txBox="1"/>
                      <wps:spPr>
                        <a:xfrm>
                          <a:off x="0" y="0"/>
                          <a:ext cx="4591050" cy="533400"/>
                        </a:xfrm>
                        <a:prstGeom prst="rect">
                          <a:avLst/>
                        </a:prstGeom>
                        <a:solidFill>
                          <a:prstClr val="white"/>
                        </a:solidFill>
                        <a:ln>
                          <a:noFill/>
                        </a:ln>
                      </wps:spPr>
                      <wps:txbx>
                        <w:txbxContent>
                          <w:p w14:paraId="7988B599" w14:textId="77777777" w:rsidR="00206F9C" w:rsidRPr="00DE5E3F" w:rsidRDefault="00206F9C" w:rsidP="00206F9C">
                            <w:pPr>
                              <w:pStyle w:val="Caption"/>
                              <w:ind w:firstLine="0"/>
                              <w:rPr>
                                <w:noProof/>
                                <w:sz w:val="36"/>
                                <w:szCs w:val="24"/>
                              </w:rPr>
                            </w:pPr>
                            <w:r w:rsidRPr="00D07E01">
                              <w:rPr>
                                <w:sz w:val="24"/>
                                <w:szCs w:val="24"/>
                              </w:rPr>
                              <w:t xml:space="preserve">Figure 5.4: </w:t>
                            </w:r>
                            <w:r>
                              <w:rPr>
                                <w:sz w:val="24"/>
                                <w:szCs w:val="24"/>
                              </w:rPr>
                              <w:t>Measured</w:t>
                            </w:r>
                            <w:r w:rsidRPr="00D07E01">
                              <w:rPr>
                                <w:sz w:val="24"/>
                                <w:szCs w:val="24"/>
                              </w:rPr>
                              <w:t xml:space="preserve"> gain of the differentiator. The slope of the linear differential gain was </w:t>
                            </w:r>
                            <w:r>
                              <w:rPr>
                                <w:sz w:val="24"/>
                                <w:szCs w:val="24"/>
                              </w:rPr>
                              <w:t>measure</w:t>
                            </w:r>
                            <w:r w:rsidRPr="00D07E01">
                              <w:rPr>
                                <w:sz w:val="24"/>
                                <w:szCs w:val="24"/>
                              </w:rPr>
                              <w:t xml:space="preserve">d to </w:t>
                            </w:r>
                            <w:r>
                              <w:rPr>
                                <w:sz w:val="24"/>
                                <w:szCs w:val="24"/>
                              </w:rPr>
                              <w:t>follow the same relationship as predicted from the MATLAB filter designer tool.</w:t>
                            </w:r>
                          </w:p>
                          <w:p w14:paraId="0CABA9EB" w14:textId="77777777" w:rsidR="00206F9C" w:rsidRPr="008E4983" w:rsidRDefault="00206F9C" w:rsidP="00206F9C">
                            <w:pPr>
                              <w:pStyle w:val="Caption"/>
                              <w:rPr>
                                <w:noProof/>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5DC70A89" id="Text Box 1" o:spid="_x0000_s1088" type="#_x0000_t202" style="position:absolute;left:0;text-align:left;margin-left:0;margin-top:17.3pt;width:361.5pt;height:42pt;z-index:2520248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" stroked="f">
                <v:textbox inset="0,0,0,0">
                  <w:txbxContent>
                    <w:p w14:paraId="7988B599" w14:textId="77777777" w:rsidR="00206F9C" w:rsidRPr="00DE5E3F" w:rsidRDefault="00206F9C" w:rsidP="00206F9C">
                      <w:pPr>
                        <w:pStyle w:val="Caption"/>
                        <w:ind w:firstLine="0"/>
                        <w:rPr>
                          <w:noProof/>
                          <w:sz w:val="36"/>
                          <w:szCs w:val="24"/>
                        </w:rPr>
                      </w:pPr>
                      <w:r w:rsidRPr="00D07E01">
                        <w:rPr>
                          <w:sz w:val="24"/>
                          <w:szCs w:val="24"/>
                        </w:rPr>
                        <w:t xml:space="preserve">Figure 5.4: </w:t>
                      </w:r>
                      <w:r>
                        <w:rPr>
                          <w:sz w:val="24"/>
                          <w:szCs w:val="24"/>
                        </w:rPr>
                        <w:t>Measured</w:t>
                      </w:r>
                      <w:r w:rsidRPr="00D07E01">
                        <w:rPr>
                          <w:sz w:val="24"/>
                          <w:szCs w:val="24"/>
                        </w:rPr>
                        <w:t xml:space="preserve"> gain of the differentiator. The slope of the linear differential gain was </w:t>
                      </w:r>
                      <w:r>
                        <w:rPr>
                          <w:sz w:val="24"/>
                          <w:szCs w:val="24"/>
                        </w:rPr>
                        <w:t>measure</w:t>
                      </w:r>
                      <w:r w:rsidRPr="00D07E01">
                        <w:rPr>
                          <w:sz w:val="24"/>
                          <w:szCs w:val="24"/>
                        </w:rPr>
                        <w:t xml:space="preserve">d to </w:t>
                      </w:r>
                      <w:r>
                        <w:rPr>
                          <w:sz w:val="24"/>
                          <w:szCs w:val="24"/>
                        </w:rPr>
                        <w:t>follow the same relationship as predicted from the MATLAB filter designer tool.</w:t>
                      </w:r>
                    </w:p>
                    <w:p w14:paraId="0CABA9EB" w14:textId="77777777" w:rsidR="00206F9C" w:rsidRPr="008E4983" w:rsidRDefault="00206F9C" w:rsidP="00206F9C">
                      <w:pPr>
                        <w:pStyle w:val="Caption"/>
                        <w:rPr>
                          <w:noProof/>
                          <w:sz w:val="24"/>
                        </w:rPr>
                      </w:pPr>
                    </w:p>
                  </w:txbxContent>
                </v:textbox>
                <w10:wrap anchorx="margin"/>
              </v:shape>
            </w:pict>
          </mc:Fallback>
        </mc:AlternateContent>
      </w:r>
    </w:p>
    <w:p w14:paraId="1E01F80D" w14:textId="24ACC364" w:rsidR="00834E02" w:rsidRDefault="00834E02" w:rsidP="00834E02">
      <w:pPr>
        <w:spacing w:line="360" w:lineRule="auto"/>
      </w:pPr>
    </w:p>
    <w:p w14:paraId="0C94735D" w14:textId="3E8CA869" w:rsidR="00834E02" w:rsidRDefault="00834E02" w:rsidP="00420CB3">
      <w:pPr>
        <w:spacing w:line="360" w:lineRule="auto"/>
        <w:ind w:firstLine="0"/>
      </w:pPr>
    </w:p>
    <w:p w14:paraId="199431FB" w14:textId="591BB41D" w:rsidR="00DE5E3F" w:rsidRDefault="006D3FA0" w:rsidP="00834E02">
      <w:pPr>
        <w:spacing w:line="360" w:lineRule="auto"/>
      </w:pPr>
      <w:r w:rsidRPr="00F52DE9">
        <w:lastRenderedPageBreak/>
        <w:t xml:space="preserve">The gains of the differentiator were </w:t>
      </w:r>
      <w:r w:rsidR="009C7F18" w:rsidRPr="00F52DE9">
        <w:t>measure</w:t>
      </w:r>
      <w:r w:rsidRPr="00F52DE9">
        <w:t>d via the same means and compared to the predicted values generated by the MATLAB Filter Designer too</w:t>
      </w:r>
      <w:r w:rsidR="001B5453">
        <w:t>l</w:t>
      </w:r>
      <w:r w:rsidRPr="00F52DE9">
        <w:t>.</w:t>
      </w:r>
      <w:r w:rsidR="00FD5C6D" w:rsidRPr="00F52DE9">
        <w:t xml:space="preserve"> The measured gain vs frequency relationship for the differentiator is found in Figure 5.4. The values were found to </w:t>
      </w:r>
      <w:r w:rsidR="00D07E01" w:rsidRPr="00F52DE9">
        <w:t xml:space="preserve">nearly match the </w:t>
      </w:r>
      <w:r w:rsidR="00E8350B">
        <w:t>MATLAB</w:t>
      </w:r>
      <w:r w:rsidR="00D07E01" w:rsidRPr="00F52DE9">
        <w:t xml:space="preserve"> values</w:t>
      </w:r>
      <w:r w:rsidRPr="00F52DE9">
        <w:t xml:space="preserve">, indicating that the differentiator is behaving as expected and that the Filter Designer tool can be used to </w:t>
      </w:r>
      <w:r w:rsidR="00F31B0F" w:rsidRPr="00F52DE9">
        <w:t>produce filters with desired gains in specific frequency bands with this implementation.</w:t>
      </w:r>
      <w:r w:rsidR="00E8350B">
        <w:t xml:space="preserve"> The discrepancy at low frequencies is most likely due to precision limitations of the oscilloscope.</w:t>
      </w:r>
    </w:p>
    <w:p w14:paraId="0001A03B" w14:textId="0041A720" w:rsidR="00C03AF0" w:rsidRDefault="00C03AF0">
      <w:pPr>
        <w:spacing w:after="160" w:line="259" w:lineRule="auto"/>
        <w:ind w:firstLine="0"/>
      </w:pPr>
    </w:p>
    <w:p w14:paraId="5C8D20B0" w14:textId="08B9540D" w:rsidR="00964804" w:rsidRDefault="00964804" w:rsidP="004B7FFA">
      <w:pPr>
        <w:pStyle w:val="Heading3"/>
        <w:spacing w:before="0"/>
        <w:ind w:firstLine="0"/>
        <w:rPr>
          <w:sz w:val="32"/>
          <w:szCs w:val="32"/>
        </w:rPr>
      </w:pPr>
      <w:bookmarkStart w:id="58" w:name="_Toc137822788"/>
      <w:r>
        <w:rPr>
          <w:sz w:val="32"/>
          <w:szCs w:val="32"/>
        </w:rPr>
        <w:t>5</w:t>
      </w:r>
      <w:r w:rsidRPr="00C9723D">
        <w:rPr>
          <w:sz w:val="32"/>
          <w:szCs w:val="32"/>
        </w:rPr>
        <w:t>.</w:t>
      </w:r>
      <w:r>
        <w:rPr>
          <w:sz w:val="32"/>
          <w:szCs w:val="32"/>
        </w:rPr>
        <w:t>2</w:t>
      </w:r>
      <w:r w:rsidRPr="00C9723D">
        <w:rPr>
          <w:sz w:val="32"/>
          <w:szCs w:val="32"/>
        </w:rPr>
        <w:t>.</w:t>
      </w:r>
      <w:r w:rsidR="0099263E">
        <w:rPr>
          <w:sz w:val="32"/>
          <w:szCs w:val="32"/>
        </w:rPr>
        <w:t>3</w:t>
      </w:r>
      <w:r w:rsidRPr="00C9723D">
        <w:tab/>
      </w:r>
      <w:r w:rsidRPr="00C9723D">
        <w:tab/>
      </w:r>
      <w:r>
        <w:rPr>
          <w:sz w:val="32"/>
          <w:szCs w:val="32"/>
        </w:rPr>
        <w:t>Phase Response and Time Delay</w:t>
      </w:r>
      <w:bookmarkEnd w:id="58"/>
    </w:p>
    <w:p w14:paraId="52DDA36E" w14:textId="217B8CCA" w:rsidR="00C03AF0" w:rsidRPr="00834E02" w:rsidRDefault="00C03AF0" w:rsidP="00C03AF0">
      <w:pPr>
        <w:spacing w:line="360" w:lineRule="auto"/>
      </w:pPr>
      <w:r>
        <w:t xml:space="preserve">Next, the </w:t>
      </w:r>
      <w:r w:rsidR="00F52DE9">
        <w:t>phase</w:t>
      </w:r>
      <w:r>
        <w:t xml:space="preserve"> of both the integrator and the differentiator were measured compared and compared to the theory. </w:t>
      </w:r>
      <w:r w:rsidRPr="00834E02">
        <w:t>In the frequency domain, the gain of a non-inverting integrator is</w:t>
      </w:r>
    </w:p>
    <w:p w14:paraId="1BD391BF" w14:textId="2993DA39" w:rsidR="00C03AF0" w:rsidRPr="00834E02" w:rsidRDefault="00483F02" w:rsidP="00C03AF0">
      <w:pPr>
        <w:spacing w:line="360" w:lineRule="auto"/>
      </w:pPr>
      <m:oMathPara>
        <m:oMath>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out</m:t>
                  </m:r>
                </m:sub>
              </m:sSub>
            </m:num>
            <m:den>
              <m:sSub>
                <m:sSubPr>
                  <m:ctrlPr>
                    <w:rPr>
                      <w:rFonts w:ascii="Cambria Math" w:hAnsi="Cambria Math"/>
                      <w:i/>
                    </w:rPr>
                  </m:ctrlPr>
                </m:sSubPr>
                <m:e>
                  <m:r>
                    <w:rPr>
                      <w:rFonts w:ascii="Cambria Math" w:hAnsi="Cambria Math"/>
                    </w:rPr>
                    <m:t>V</m:t>
                  </m:r>
                </m:e>
                <m:sub>
                  <m:r>
                    <w:rPr>
                      <w:rFonts w:ascii="Cambria Math" w:hAnsi="Cambria Math"/>
                    </w:rPr>
                    <m:t>in</m:t>
                  </m:r>
                </m:sub>
              </m:sSub>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jωRC</m:t>
              </m:r>
            </m:den>
          </m:f>
          <m:r>
            <w:rPr>
              <w:rFonts w:ascii="Cambria Math" w:eastAsiaTheme="minorEastAsia" w:hAnsi="Cambria Math"/>
            </w:rPr>
            <m:t>.</m:t>
          </m:r>
        </m:oMath>
      </m:oMathPara>
    </w:p>
    <w:p w14:paraId="7D6592B0" w14:textId="77777777" w:rsidR="00066FFB" w:rsidRDefault="00066FFB" w:rsidP="00066FFB">
      <w:pPr>
        <w:spacing w:line="360" w:lineRule="auto"/>
        <w:ind w:firstLine="0"/>
      </w:pPr>
      <w:r w:rsidRPr="00834E02">
        <w:rPr>
          <w:noProof/>
        </w:rPr>
        <w:drawing>
          <wp:anchor distT="0" distB="0" distL="114300" distR="114300" simplePos="0" relativeHeight="251595774" behindDoc="1" locked="0" layoutInCell="1" allowOverlap="1" wp14:anchorId="2E16A2F7" wp14:editId="23281568">
            <wp:simplePos x="0" y="0"/>
            <wp:positionH relativeFrom="margin">
              <wp:align>center</wp:align>
            </wp:positionH>
            <wp:positionV relativeFrom="paragraph">
              <wp:posOffset>796925</wp:posOffset>
            </wp:positionV>
            <wp:extent cx="4856480" cy="3543300"/>
            <wp:effectExtent l="0" t="0" r="1270" b="0"/>
            <wp:wrapTight wrapText="bothSides">
              <wp:wrapPolygon edited="0">
                <wp:start x="0" y="0"/>
                <wp:lineTo x="0" y="21484"/>
                <wp:lineTo x="21521" y="21484"/>
                <wp:lineTo x="21521" y="0"/>
                <wp:lineTo x="0" y="0"/>
              </wp:wrapPolygon>
            </wp:wrapTight>
            <wp:docPr id="1288032882" name="Chart 1">
              <a:extLst xmlns:a="http://schemas.openxmlformats.org/drawingml/2006/main">
                <a:ext uri="{FF2B5EF4-FFF2-40B4-BE49-F238E27FC236}">
                  <a16:creationId xmlns:a16="http://schemas.microsoft.com/office/drawing/2014/main" id="{E11D1759-8756-8D94-0635-6B9509B446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margin">
              <wp14:pctWidth>0</wp14:pctWidth>
            </wp14:sizeRelH>
            <wp14:sizeRelV relativeFrom="margin">
              <wp14:pctHeight>0</wp14:pctHeight>
            </wp14:sizeRelV>
          </wp:anchor>
        </w:drawing>
      </w:r>
      <w:r w:rsidRPr="00834E02">
        <w:rPr>
          <w:noProof/>
        </w:rPr>
        <mc:AlternateContent>
          <mc:Choice Requires="wps">
            <w:drawing>
              <wp:anchor distT="0" distB="0" distL="114300" distR="114300" simplePos="0" relativeHeight="251996160" behindDoc="1" locked="0" layoutInCell="1" allowOverlap="1" wp14:anchorId="58C245C6" wp14:editId="6FBC98A1">
                <wp:simplePos x="0" y="0"/>
                <wp:positionH relativeFrom="margin">
                  <wp:posOffset>581660</wp:posOffset>
                </wp:positionH>
                <wp:positionV relativeFrom="paragraph">
                  <wp:posOffset>4163695</wp:posOffset>
                </wp:positionV>
                <wp:extent cx="5191125" cy="590550"/>
                <wp:effectExtent l="0" t="0" r="9525" b="0"/>
                <wp:wrapTight wrapText="bothSides">
                  <wp:wrapPolygon edited="0">
                    <wp:start x="0" y="0"/>
                    <wp:lineTo x="0" y="20903"/>
                    <wp:lineTo x="21560" y="20903"/>
                    <wp:lineTo x="21560" y="0"/>
                    <wp:lineTo x="0" y="0"/>
                  </wp:wrapPolygon>
                </wp:wrapTight>
                <wp:docPr id="1820969333" name="Text Box 1"/>
                <wp:cNvGraphicFramePr/>
                <a:graphic xmlns:a="http://schemas.openxmlformats.org/drawingml/2006/main">
                  <a:graphicData uri="http://schemas.microsoft.com/office/word/2010/wordprocessingShape">
                    <wps:wsp>
                      <wps:cNvSpPr txBox="1"/>
                      <wps:spPr>
                        <a:xfrm>
                          <a:off x="0" y="0"/>
                          <a:ext cx="5191125" cy="590550"/>
                        </a:xfrm>
                        <a:prstGeom prst="rect">
                          <a:avLst/>
                        </a:prstGeom>
                        <a:solidFill>
                          <a:prstClr val="white"/>
                        </a:solidFill>
                        <a:ln>
                          <a:noFill/>
                        </a:ln>
                      </wps:spPr>
                      <wps:txbx>
                        <w:txbxContent>
                          <w:p w14:paraId="0AD5FC87" w14:textId="7F919369" w:rsidR="001B5453" w:rsidRPr="00BA6010" w:rsidRDefault="001B5453" w:rsidP="001B5453">
                            <w:pPr>
                              <w:pStyle w:val="Caption"/>
                              <w:ind w:firstLine="0"/>
                              <w:rPr>
                                <w:noProof/>
                                <w:sz w:val="36"/>
                                <w:szCs w:val="24"/>
                              </w:rPr>
                            </w:pPr>
                            <w:r w:rsidRPr="00BA6010">
                              <w:rPr>
                                <w:sz w:val="24"/>
                                <w:szCs w:val="24"/>
                              </w:rPr>
                              <w:t>Figure 5.</w:t>
                            </w:r>
                            <w:r>
                              <w:rPr>
                                <w:sz w:val="24"/>
                                <w:szCs w:val="24"/>
                              </w:rPr>
                              <w:t>5</w:t>
                            </w:r>
                            <w:r w:rsidRPr="00BA6010">
                              <w:rPr>
                                <w:sz w:val="24"/>
                                <w:szCs w:val="24"/>
                              </w:rPr>
                              <w:t xml:space="preserve">: Integrator </w:t>
                            </w:r>
                            <w:r>
                              <w:rPr>
                                <w:sz w:val="24"/>
                                <w:szCs w:val="24"/>
                              </w:rPr>
                              <w:t>phase</w:t>
                            </w:r>
                            <w:r w:rsidRPr="00BA6010">
                              <w:rPr>
                                <w:sz w:val="24"/>
                                <w:szCs w:val="24"/>
                              </w:rPr>
                              <w:t xml:space="preserve">. Phase stays relatively constant up to 300 Hz at </w:t>
                            </w:r>
                            <w:r w:rsidR="00E27645" w:rsidRPr="00834E02">
                              <w:rPr>
                                <w:rFonts w:cs="Times New Roman"/>
                              </w:rPr>
                              <w:t>−</w:t>
                            </w:r>
                            <w:r w:rsidRPr="00BA6010">
                              <w:rPr>
                                <w:sz w:val="24"/>
                                <w:szCs w:val="24"/>
                              </w:rPr>
                              <w:t>90</w:t>
                            </w:r>
                            <w:r w:rsidRPr="00BA6010">
                              <w:rPr>
                                <w:rFonts w:cs="Times New Roman"/>
                                <w:sz w:val="24"/>
                                <w:szCs w:val="24"/>
                              </w:rPr>
                              <w:t>º</w:t>
                            </w:r>
                            <w:r w:rsidRPr="00BA6010">
                              <w:rPr>
                                <w:sz w:val="24"/>
                                <w:szCs w:val="24"/>
                              </w:rPr>
                              <w:t xml:space="preserve"> as expected. Beyond that, </w:t>
                            </w:r>
                            <w:r>
                              <w:rPr>
                                <w:sz w:val="24"/>
                                <w:szCs w:val="24"/>
                              </w:rPr>
                              <w:t>the effect of the additional poles contributed by U12 and U7 affect the shape of the graph.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245C6" id="_x0000_s1089" type="#_x0000_t202" style="position:absolute;margin-left:45.8pt;margin-top:327.85pt;width:408.75pt;height:46.5pt;z-index:-25132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" stroked="f">
                <v:textbox inset="0,0,0,0">
                  <w:txbxContent>
                    <w:p w14:paraId="0AD5FC87" w14:textId="7F919369" w:rsidR="001B5453" w:rsidRPr="00BA6010" w:rsidRDefault="001B5453" w:rsidP="001B5453">
                      <w:pPr>
                        <w:pStyle w:val="Caption"/>
                        <w:ind w:firstLine="0"/>
                        <w:rPr>
                          <w:noProof/>
                          <w:sz w:val="36"/>
                          <w:szCs w:val="24"/>
                        </w:rPr>
                      </w:pPr>
                      <w:r w:rsidRPr="00BA6010">
                        <w:rPr>
                          <w:sz w:val="24"/>
                          <w:szCs w:val="24"/>
                        </w:rPr>
                        <w:t>Figure 5.</w:t>
                      </w:r>
                      <w:r>
                        <w:rPr>
                          <w:sz w:val="24"/>
                          <w:szCs w:val="24"/>
                        </w:rPr>
                        <w:t>5</w:t>
                      </w:r>
                      <w:r w:rsidRPr="00BA6010">
                        <w:rPr>
                          <w:sz w:val="24"/>
                          <w:szCs w:val="24"/>
                        </w:rPr>
                        <w:t xml:space="preserve">: Integrator </w:t>
                      </w:r>
                      <w:r>
                        <w:rPr>
                          <w:sz w:val="24"/>
                          <w:szCs w:val="24"/>
                        </w:rPr>
                        <w:t>phase</w:t>
                      </w:r>
                      <w:r w:rsidRPr="00BA6010">
                        <w:rPr>
                          <w:sz w:val="24"/>
                          <w:szCs w:val="24"/>
                        </w:rPr>
                        <w:t xml:space="preserve">. Phase stays relatively constant up to 300 Hz at </w:t>
                      </w:r>
                      <w:r w:rsidR="00E27645" w:rsidRPr="00834E02">
                        <w:rPr>
                          <w:rFonts w:cs="Times New Roman"/>
                        </w:rPr>
                        <w:t>−</w:t>
                      </w:r>
                      <w:r w:rsidRPr="00BA6010">
                        <w:rPr>
                          <w:sz w:val="24"/>
                          <w:szCs w:val="24"/>
                        </w:rPr>
                        <w:t>90</w:t>
                      </w:r>
                      <w:r w:rsidRPr="00BA6010">
                        <w:rPr>
                          <w:rFonts w:cs="Times New Roman"/>
                          <w:sz w:val="24"/>
                          <w:szCs w:val="24"/>
                        </w:rPr>
                        <w:t>º</w:t>
                      </w:r>
                      <w:r w:rsidRPr="00BA6010">
                        <w:rPr>
                          <w:sz w:val="24"/>
                          <w:szCs w:val="24"/>
                        </w:rPr>
                        <w:t xml:space="preserve"> as expected. Beyond that, </w:t>
                      </w:r>
                      <w:r>
                        <w:rPr>
                          <w:sz w:val="24"/>
                          <w:szCs w:val="24"/>
                        </w:rPr>
                        <w:t>the effect of the additional poles contributed by U12 and U7 affect the shape of the graph.</w:t>
                      </w:r>
                    </w:p>
                  </w:txbxContent>
                </v:textbox>
                <w10:wrap type="tight" anchorx="margin"/>
              </v:shape>
            </w:pict>
          </mc:Fallback>
        </mc:AlternateContent>
      </w:r>
      <w:r w:rsidR="00C03AF0" w:rsidRPr="00834E02">
        <w:t>This shows that the</w:t>
      </w:r>
      <w:r w:rsidR="00D027F2" w:rsidRPr="00834E02">
        <w:t xml:space="preserve"> expected phase response of </w:t>
      </w:r>
      <w:r w:rsidR="00F52DE9" w:rsidRPr="00834E02">
        <w:t>this</w:t>
      </w:r>
      <w:r w:rsidR="00D027F2" w:rsidRPr="00834E02">
        <w:t xml:space="preserve"> integrator is </w:t>
      </w:r>
      <w:r w:rsidR="00C03AF0" w:rsidRPr="00834E02">
        <w:rPr>
          <w:rFonts w:cs="Times New Roman"/>
        </w:rPr>
        <w:t>−</w:t>
      </w:r>
      <w:r w:rsidR="00D027F2" w:rsidRPr="00834E02">
        <w:t>90</w:t>
      </w:r>
      <w:r w:rsidR="00D027F2" w:rsidRPr="00834E02">
        <w:rPr>
          <w:rFonts w:cs="Times New Roman"/>
        </w:rPr>
        <w:t>º.</w:t>
      </w:r>
      <w:r w:rsidR="00D027F2">
        <w:t xml:space="preserve"> </w:t>
      </w:r>
      <w:r w:rsidR="00D07E01">
        <w:t xml:space="preserve">To </w:t>
      </w:r>
      <w:r w:rsidR="00F31B0F">
        <w:t>measure</w:t>
      </w:r>
      <w:r w:rsidR="00D07E01">
        <w:t xml:space="preserve"> the phase response of the integrator, the time delay between an input sine wave and the output of the integrator were compared to the period of the </w:t>
      </w:r>
      <w:r w:rsidR="00457335">
        <w:t xml:space="preserve">input </w:t>
      </w:r>
      <w:r w:rsidR="00D07E01">
        <w:t xml:space="preserve">sine wave. </w:t>
      </w:r>
      <w:r w:rsidR="00D027F2">
        <w:t xml:space="preserve">As shown in Figure 5.5, the phase </w:t>
      </w:r>
    </w:p>
    <w:p w14:paraId="2CA3216F" w14:textId="77777777" w:rsidR="00066FFB" w:rsidRDefault="00066FFB">
      <w:pPr>
        <w:spacing w:after="160" w:line="259" w:lineRule="auto"/>
        <w:ind w:firstLine="0"/>
      </w:pPr>
      <w:r>
        <w:br w:type="page"/>
      </w:r>
    </w:p>
    <w:p w14:paraId="5EDADE79" w14:textId="0E980CCC" w:rsidR="00C50ED0" w:rsidRDefault="00D027F2" w:rsidP="00066FFB">
      <w:pPr>
        <w:spacing w:line="360" w:lineRule="auto"/>
        <w:ind w:firstLine="0"/>
      </w:pPr>
      <w:r>
        <w:lastRenderedPageBreak/>
        <w:t xml:space="preserve">is relatively constant up to 300 Hz at roughly </w:t>
      </w:r>
      <w:r w:rsidR="005863EA">
        <w:rPr>
          <w:rFonts w:cs="Times New Roman"/>
        </w:rPr>
        <w:t>−</w:t>
      </w:r>
      <w:r>
        <w:t>90</w:t>
      </w:r>
      <w:r>
        <w:rPr>
          <w:rFonts w:cs="Times New Roman"/>
        </w:rPr>
        <w:t>º. The effect of the pole at 1.6 kHz on U7 and U12 can be seen above 1 kHz.</w:t>
      </w:r>
      <w:r w:rsidR="001B5453" w:rsidRPr="001B5453">
        <w:rPr>
          <w:noProof/>
        </w:rPr>
        <w:t xml:space="preserve"> </w:t>
      </w:r>
    </w:p>
    <w:p w14:paraId="74748C96" w14:textId="16D99374" w:rsidR="00D027F2" w:rsidRDefault="00C50ED0" w:rsidP="00D027F2">
      <w:pPr>
        <w:spacing w:line="360" w:lineRule="auto"/>
      </w:pPr>
      <w:r>
        <w:rPr>
          <w:noProof/>
        </w:rPr>
        <mc:AlternateContent>
          <mc:Choice Requires="wpg">
            <w:drawing>
              <wp:anchor distT="0" distB="0" distL="114300" distR="114300" simplePos="0" relativeHeight="252004352" behindDoc="0" locked="0" layoutInCell="1" allowOverlap="1" wp14:anchorId="130B384D" wp14:editId="31383C38">
                <wp:simplePos x="0" y="0"/>
                <wp:positionH relativeFrom="column">
                  <wp:posOffset>866775</wp:posOffset>
                </wp:positionH>
                <wp:positionV relativeFrom="paragraph">
                  <wp:posOffset>1552575</wp:posOffset>
                </wp:positionV>
                <wp:extent cx="4572000" cy="6290535"/>
                <wp:effectExtent l="0" t="0" r="0" b="0"/>
                <wp:wrapNone/>
                <wp:docPr id="983480828" name="Group 3"/>
                <wp:cNvGraphicFramePr/>
                <a:graphic xmlns:a="http://schemas.openxmlformats.org/drawingml/2006/main">
                  <a:graphicData uri="http://schemas.microsoft.com/office/word/2010/wordprocessingGroup">
                    <wpg:wgp>
                      <wpg:cNvGrpSpPr/>
                      <wpg:grpSpPr>
                        <a:xfrm>
                          <a:off x="0" y="0"/>
                          <a:ext cx="4572000" cy="6290535"/>
                          <a:chOff x="0" y="0"/>
                          <a:chExt cx="4572000" cy="6290535"/>
                        </a:xfrm>
                      </wpg:grpSpPr>
                      <wpg:graphicFrame>
                        <wpg:cNvPr id="1640389823" name="Chart 1">
                          <a:extLst>
                            <a:ext uri="{FF2B5EF4-FFF2-40B4-BE49-F238E27FC236}">
                              <a16:creationId xmlns:a16="http://schemas.microsoft.com/office/drawing/2014/main" id="{D37E69E1-747A-46CA-B02D-84E0AAB7A52A}"/>
                            </a:ext>
                          </a:extLst>
                        </wpg:cNvPr>
                        <wpg:cNvFrPr/>
                        <wpg:xfrm>
                          <a:off x="123825" y="0"/>
                          <a:ext cx="3962400" cy="3028950"/>
                        </wpg:xfrm>
                        <a:graphic>
                          <a:graphicData uri="http://schemas.openxmlformats.org/drawingml/2006/chart">
                            <c:chart xmlns:c="http://schemas.openxmlformats.org/drawingml/2006/chart" xmlns:r="http://schemas.openxmlformats.org/officeDocument/2006/relationships" r:id="rId60"/>
                          </a:graphicData>
                        </a:graphic>
                      </wpg:graphicFrame>
                      <wpg:graphicFrame>
                        <wpg:cNvPr id="1680097659" name="Chart 1">
                          <a:extLst>
                            <a:ext uri="{FF2B5EF4-FFF2-40B4-BE49-F238E27FC236}">
                              <a16:creationId xmlns:a16="http://schemas.microsoft.com/office/drawing/2014/main" id="{C4F60801-D940-47DA-8FBE-DE29B933A901}"/>
                            </a:ext>
                          </a:extLst>
                        </wpg:cNvPr>
                        <wpg:cNvFrPr/>
                        <wpg:xfrm>
                          <a:off x="114300" y="2886075"/>
                          <a:ext cx="4029075" cy="2838450"/>
                        </wpg:xfrm>
                        <a:graphic>
                          <a:graphicData uri="http://schemas.openxmlformats.org/drawingml/2006/chart">
                            <c:chart xmlns:c="http://schemas.openxmlformats.org/drawingml/2006/chart" xmlns:r="http://schemas.openxmlformats.org/officeDocument/2006/relationships" r:id="rId61"/>
                          </a:graphicData>
                        </a:graphic>
                      </wpg:graphicFrame>
                      <wps:wsp>
                        <wps:cNvPr id="92502712" name="Text Box 1"/>
                        <wps:cNvSpPr txBox="1"/>
                        <wps:spPr>
                          <a:xfrm>
                            <a:off x="0" y="5591175"/>
                            <a:ext cx="4572000" cy="699360"/>
                          </a:xfrm>
                          <a:prstGeom prst="rect">
                            <a:avLst/>
                          </a:prstGeom>
                          <a:solidFill>
                            <a:prstClr val="white"/>
                          </a:solidFill>
                          <a:ln>
                            <a:noFill/>
                          </a:ln>
                        </wps:spPr>
                        <wps:txbx>
                          <w:txbxContent>
                            <w:p w14:paraId="1FA80D43" w14:textId="77777777" w:rsidR="00C50ED0" w:rsidRPr="00535B6E" w:rsidRDefault="00C50ED0" w:rsidP="00C50ED0">
                              <w:pPr>
                                <w:pStyle w:val="Caption"/>
                                <w:ind w:firstLine="0"/>
                                <w:rPr>
                                  <w:noProof/>
                                  <w:sz w:val="24"/>
                                </w:rPr>
                              </w:pPr>
                              <w:r>
                                <w:rPr>
                                  <w:sz w:val="24"/>
                                  <w:szCs w:val="24"/>
                                </w:rPr>
                                <w:t>Figure 5.6: Differentiator</w:t>
                              </w:r>
                              <w:r w:rsidRPr="00BA6010">
                                <w:rPr>
                                  <w:sz w:val="24"/>
                                  <w:szCs w:val="24"/>
                                </w:rPr>
                                <w:t xml:space="preserve"> </w:t>
                              </w:r>
                              <w:r>
                                <w:rPr>
                                  <w:sz w:val="24"/>
                                  <w:szCs w:val="24"/>
                                </w:rPr>
                                <w:t>phase</w:t>
                              </w:r>
                              <w:r w:rsidRPr="00BA6010">
                                <w:rPr>
                                  <w:sz w:val="24"/>
                                  <w:szCs w:val="24"/>
                                </w:rPr>
                                <w:t xml:space="preserve">. </w:t>
                              </w:r>
                              <w:r>
                                <w:rPr>
                                  <w:sz w:val="24"/>
                                  <w:szCs w:val="24"/>
                                </w:rPr>
                                <w:t xml:space="preserve">(Top) Phase vs log frequency. (Bottom) Phase vs linear frequency. </w:t>
                              </w:r>
                              <w:r w:rsidRPr="00BA6010">
                                <w:rPr>
                                  <w:sz w:val="24"/>
                                  <w:szCs w:val="24"/>
                                </w:rPr>
                                <w:t>Phase stays relatively constant up to 300 Hz at 90</w:t>
                              </w:r>
                              <w:r w:rsidRPr="00BA6010">
                                <w:rPr>
                                  <w:rFonts w:cs="Times New Roman"/>
                                  <w:sz w:val="24"/>
                                  <w:szCs w:val="24"/>
                                </w:rPr>
                                <w:t>º</w:t>
                              </w:r>
                              <w:r w:rsidRPr="00BA6010">
                                <w:rPr>
                                  <w:sz w:val="24"/>
                                  <w:szCs w:val="24"/>
                                </w:rPr>
                                <w:t xml:space="preserve"> as expected. </w:t>
                              </w:r>
                              <w:r>
                                <w:rPr>
                                  <w:sz w:val="24"/>
                                  <w:szCs w:val="24"/>
                                </w:rPr>
                                <w:t>Beyond that, the phase begins to decrease because of the time delay of the FIR filter.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30B384D" id="_x0000_s1090" style="position:absolute;left:0;text-align:left;margin-left:68.25pt;margin-top:122.25pt;width:5in;height:495.3pt;z-index:252004352" coordsize="45720,62905" o:gfxdata="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">
                <v:shape id="Chart 1" o:spid="_x0000_s1091" type="#_x0000_t75" style="position:absolute;left:1219;width:39624;height:302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">
                  <v:imagedata r:id="rId62" o:title=""/>
                  <o:lock v:ext="edit" aspectratio="f"/>
                </v:shape>
                <v:shape id="Chart 1" o:spid="_x0000_s1092" type="#_x0000_t75" style="position:absolute;left:1158;top:28834;width:40294;height:284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">
                  <v:imagedata r:id="rId63" o:title=""/>
                  <o:lock v:ext="edit" aspectratio="f"/>
                </v:shape>
                <v:shape id="_x0000_s1093" type="#_x0000_t202" style="position:absolute;top:55911;width:45720;height:6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" stroked="f">
                  <v:textbox inset="0,0,0,0">
                    <w:txbxContent>
                      <w:p w14:paraId="1FA80D43" w14:textId="77777777" w:rsidR="00C50ED0" w:rsidRPr="00535B6E" w:rsidRDefault="00C50ED0" w:rsidP="00C50ED0">
                        <w:pPr>
                          <w:pStyle w:val="Caption"/>
                          <w:ind w:firstLine="0"/>
                          <w:rPr>
                            <w:noProof/>
                            <w:sz w:val="24"/>
                          </w:rPr>
                        </w:pPr>
                        <w:r>
                          <w:rPr>
                            <w:sz w:val="24"/>
                            <w:szCs w:val="24"/>
                          </w:rPr>
                          <w:t>Figure 5.6: Differentiator</w:t>
                        </w:r>
                        <w:r w:rsidRPr="00BA6010">
                          <w:rPr>
                            <w:sz w:val="24"/>
                            <w:szCs w:val="24"/>
                          </w:rPr>
                          <w:t xml:space="preserve"> </w:t>
                        </w:r>
                        <w:r>
                          <w:rPr>
                            <w:sz w:val="24"/>
                            <w:szCs w:val="24"/>
                          </w:rPr>
                          <w:t>phase</w:t>
                        </w:r>
                        <w:r w:rsidRPr="00BA6010">
                          <w:rPr>
                            <w:sz w:val="24"/>
                            <w:szCs w:val="24"/>
                          </w:rPr>
                          <w:t xml:space="preserve">. </w:t>
                        </w:r>
                        <w:r>
                          <w:rPr>
                            <w:sz w:val="24"/>
                            <w:szCs w:val="24"/>
                          </w:rPr>
                          <w:t xml:space="preserve">(Top) Phase vs log frequency. (Bottom) Phase vs linear frequency. </w:t>
                        </w:r>
                        <w:r w:rsidRPr="00BA6010">
                          <w:rPr>
                            <w:sz w:val="24"/>
                            <w:szCs w:val="24"/>
                          </w:rPr>
                          <w:t>Phase stays relatively constant up to 300 Hz at 90</w:t>
                        </w:r>
                        <w:r w:rsidRPr="00BA6010">
                          <w:rPr>
                            <w:rFonts w:cs="Times New Roman"/>
                            <w:sz w:val="24"/>
                            <w:szCs w:val="24"/>
                          </w:rPr>
                          <w:t>º</w:t>
                        </w:r>
                        <w:r w:rsidRPr="00BA6010">
                          <w:rPr>
                            <w:sz w:val="24"/>
                            <w:szCs w:val="24"/>
                          </w:rPr>
                          <w:t xml:space="preserve"> as expected. </w:t>
                        </w:r>
                        <w:r>
                          <w:rPr>
                            <w:sz w:val="24"/>
                            <w:szCs w:val="24"/>
                          </w:rPr>
                          <w:t>Beyond that, the phase begins to decrease because of the time delay of the FIR filter.</w:t>
                        </w:r>
                      </w:p>
                    </w:txbxContent>
                  </v:textbox>
                </v:shape>
              </v:group>
            </w:pict>
          </mc:Fallback>
        </mc:AlternateContent>
      </w:r>
      <w:r w:rsidR="00D027F2">
        <w:t>Figure 5.6 shows the differentiator phase as a function of frequency</w:t>
      </w:r>
      <w:r w:rsidR="006953E1">
        <w:t xml:space="preserve"> compared to the </w:t>
      </w:r>
      <w:r>
        <w:t>standard value for a differentiator</w:t>
      </w:r>
      <w:r w:rsidR="006953E1">
        <w:t>.</w:t>
      </w:r>
      <w:r w:rsidR="00D027F2">
        <w:t xml:space="preserve"> </w:t>
      </w:r>
      <w:r w:rsidR="006953E1">
        <w:t>A</w:t>
      </w:r>
      <w:r w:rsidR="00D027F2">
        <w:t xml:space="preserve">s </w:t>
      </w:r>
      <w:r w:rsidR="009F5885">
        <w:t>expected,</w:t>
      </w:r>
      <w:r w:rsidR="00D027F2">
        <w:t xml:space="preserve"> the </w:t>
      </w:r>
      <w:r w:rsidR="00991D17">
        <w:t xml:space="preserve">values start near </w:t>
      </w:r>
      <w:r w:rsidR="00F52DE9">
        <w:rPr>
          <w:rFonts w:cs="Times New Roman"/>
        </w:rPr>
        <w:t>+</w:t>
      </w:r>
      <w:r w:rsidR="00991D17">
        <w:t>90</w:t>
      </w:r>
      <w:r w:rsidR="00991D17">
        <w:rPr>
          <w:rFonts w:cs="Times New Roman"/>
        </w:rPr>
        <w:t>º</w:t>
      </w:r>
      <w:r w:rsidR="00991D17">
        <w:t xml:space="preserve">, but decrease </w:t>
      </w:r>
      <w:r w:rsidR="00716738">
        <w:t xml:space="preserve">as frequency increases, which </w:t>
      </w:r>
      <w:r w:rsidR="00D57454">
        <w:t xml:space="preserve">can be explained by the </w:t>
      </w:r>
      <w:r w:rsidR="00F52DE9">
        <w:t>group delay</w:t>
      </w:r>
      <w:r w:rsidR="00D57454">
        <w:t xml:space="preserve"> of the FIR filter compared to the input frequency.</w:t>
      </w:r>
      <w:r w:rsidR="00A54833">
        <w:t xml:space="preserve"> The group delay of the differentiator can be extracted from the slope of linear plot, yielding a group delay of </w:t>
      </w:r>
      <w:r w:rsidR="00D41963">
        <w:t xml:space="preserve">83 </w:t>
      </w:r>
      <w:proofErr w:type="spellStart"/>
      <w:r w:rsidR="00D41963">
        <w:rPr>
          <w:rFonts w:cs="Times New Roman"/>
        </w:rPr>
        <w:t>μ</w:t>
      </w:r>
      <w:r w:rsidR="00D41963">
        <w:t>s</w:t>
      </w:r>
      <w:proofErr w:type="spellEnd"/>
      <w:r w:rsidR="00D41963">
        <w:t>.</w:t>
      </w:r>
    </w:p>
    <w:p w14:paraId="1D599171" w14:textId="276AFC28" w:rsidR="000C163B" w:rsidRDefault="000C163B" w:rsidP="00D027F2">
      <w:pPr>
        <w:spacing w:line="360" w:lineRule="auto"/>
      </w:pPr>
    </w:p>
    <w:p w14:paraId="7FD864A7" w14:textId="13DDFB8B" w:rsidR="00991D17" w:rsidRDefault="00991D17" w:rsidP="000C163B">
      <w:pPr>
        <w:spacing w:line="360" w:lineRule="auto"/>
      </w:pPr>
    </w:p>
    <w:p w14:paraId="5BE1EBA7" w14:textId="556D7C6A" w:rsidR="00991D17" w:rsidRDefault="00991D17" w:rsidP="000C163B">
      <w:pPr>
        <w:spacing w:line="360" w:lineRule="auto"/>
      </w:pPr>
    </w:p>
    <w:p w14:paraId="5E6A28B6" w14:textId="6ACE736C" w:rsidR="00991D17" w:rsidRDefault="00991D17" w:rsidP="000C163B">
      <w:pPr>
        <w:spacing w:line="360" w:lineRule="auto"/>
      </w:pPr>
    </w:p>
    <w:p w14:paraId="48C6F694" w14:textId="4BE2C953" w:rsidR="00991D17" w:rsidRDefault="00991D17" w:rsidP="000C163B">
      <w:pPr>
        <w:spacing w:line="360" w:lineRule="auto"/>
      </w:pPr>
    </w:p>
    <w:p w14:paraId="3AB16902" w14:textId="3AE0880D" w:rsidR="00991D17" w:rsidRDefault="00991D17" w:rsidP="000C163B">
      <w:pPr>
        <w:spacing w:line="360" w:lineRule="auto"/>
      </w:pPr>
    </w:p>
    <w:p w14:paraId="493E2CC5" w14:textId="20A1166E" w:rsidR="00991D17" w:rsidRDefault="00991D17" w:rsidP="000C163B">
      <w:pPr>
        <w:spacing w:line="360" w:lineRule="auto"/>
      </w:pPr>
    </w:p>
    <w:p w14:paraId="00E18B35" w14:textId="0D850DAA" w:rsidR="00991D17" w:rsidRDefault="00991D17" w:rsidP="000C163B">
      <w:pPr>
        <w:spacing w:line="360" w:lineRule="auto"/>
      </w:pPr>
    </w:p>
    <w:p w14:paraId="69AA6624" w14:textId="2B906FB5" w:rsidR="00991D17" w:rsidRDefault="00991D17" w:rsidP="000C163B">
      <w:pPr>
        <w:spacing w:line="360" w:lineRule="auto"/>
      </w:pPr>
    </w:p>
    <w:p w14:paraId="08EDCD91" w14:textId="742597DA" w:rsidR="00991D17" w:rsidRDefault="00991D17" w:rsidP="000C163B">
      <w:pPr>
        <w:spacing w:line="360" w:lineRule="auto"/>
      </w:pPr>
    </w:p>
    <w:p w14:paraId="186ABB2E" w14:textId="5C6D5727" w:rsidR="00991D17" w:rsidRDefault="00991D17" w:rsidP="000C163B">
      <w:pPr>
        <w:spacing w:line="360" w:lineRule="auto"/>
      </w:pPr>
    </w:p>
    <w:p w14:paraId="5810DD6D" w14:textId="5B17EA57" w:rsidR="00991D17" w:rsidRDefault="00991D17" w:rsidP="000C163B">
      <w:pPr>
        <w:spacing w:line="360" w:lineRule="auto"/>
      </w:pPr>
    </w:p>
    <w:p w14:paraId="45D8C9B2" w14:textId="53F019C3" w:rsidR="00991D17" w:rsidRDefault="00991D17" w:rsidP="000C163B">
      <w:pPr>
        <w:spacing w:line="360" w:lineRule="auto"/>
      </w:pPr>
    </w:p>
    <w:p w14:paraId="30FEC3A7" w14:textId="6EF2082A" w:rsidR="002B4680" w:rsidRDefault="002B4680" w:rsidP="000C163B">
      <w:pPr>
        <w:spacing w:line="360" w:lineRule="auto"/>
      </w:pPr>
    </w:p>
    <w:p w14:paraId="18A3135B" w14:textId="4EC69346" w:rsidR="002B4680" w:rsidRDefault="002B4680" w:rsidP="000C163B">
      <w:pPr>
        <w:spacing w:line="360" w:lineRule="auto"/>
      </w:pPr>
    </w:p>
    <w:p w14:paraId="45CF8AB8" w14:textId="1929F466" w:rsidR="002B4680" w:rsidRDefault="002B4680" w:rsidP="000C163B">
      <w:pPr>
        <w:spacing w:line="360" w:lineRule="auto"/>
      </w:pPr>
    </w:p>
    <w:p w14:paraId="76EA6A4C" w14:textId="569BF855" w:rsidR="002B4680" w:rsidRDefault="002B4680" w:rsidP="000C163B">
      <w:pPr>
        <w:spacing w:line="360" w:lineRule="auto"/>
      </w:pPr>
    </w:p>
    <w:p w14:paraId="1334CEE7" w14:textId="38FF6EEA" w:rsidR="002B4680" w:rsidRDefault="002B4680" w:rsidP="000C163B">
      <w:pPr>
        <w:spacing w:line="360" w:lineRule="auto"/>
      </w:pPr>
    </w:p>
    <w:p w14:paraId="453FAF75" w14:textId="77777777" w:rsidR="002B4680" w:rsidRDefault="002B4680" w:rsidP="000C163B">
      <w:pPr>
        <w:spacing w:line="360" w:lineRule="auto"/>
      </w:pPr>
    </w:p>
    <w:p w14:paraId="6A9B5162" w14:textId="15AA93A4" w:rsidR="002B4680" w:rsidRDefault="002B4680" w:rsidP="000C163B">
      <w:pPr>
        <w:spacing w:line="360" w:lineRule="auto"/>
      </w:pPr>
    </w:p>
    <w:p w14:paraId="598D0F34" w14:textId="77777777" w:rsidR="002B4680" w:rsidRDefault="002B4680" w:rsidP="000C163B">
      <w:pPr>
        <w:spacing w:line="360" w:lineRule="auto"/>
      </w:pPr>
    </w:p>
    <w:p w14:paraId="2763EC24" w14:textId="5239C4DB" w:rsidR="002B4680" w:rsidRDefault="002B4680" w:rsidP="000C163B">
      <w:pPr>
        <w:spacing w:line="360" w:lineRule="auto"/>
      </w:pPr>
    </w:p>
    <w:p w14:paraId="3A0A86D0" w14:textId="6F107886" w:rsidR="004A52B2" w:rsidRDefault="004A52B2" w:rsidP="002B4680">
      <w:pPr>
        <w:spacing w:line="360" w:lineRule="auto"/>
        <w:ind w:firstLine="0"/>
      </w:pPr>
    </w:p>
    <w:p w14:paraId="68023BFB" w14:textId="7CA1172D" w:rsidR="005F5501" w:rsidRPr="00F52DE9" w:rsidRDefault="00066FFB" w:rsidP="00702194">
      <w:pPr>
        <w:spacing w:line="360" w:lineRule="auto"/>
        <w:rPr>
          <w:highlight w:val="yellow"/>
        </w:rPr>
      </w:pPr>
      <w:r w:rsidRPr="00066FFB">
        <w:rPr>
          <w:noProof/>
        </w:rPr>
        <w:lastRenderedPageBreak/>
        <mc:AlternateContent>
          <mc:Choice Requires="wpg">
            <w:drawing>
              <wp:anchor distT="0" distB="0" distL="114300" distR="114300" simplePos="0" relativeHeight="251858944" behindDoc="0" locked="0" layoutInCell="1" allowOverlap="1" wp14:anchorId="0D84D6F9" wp14:editId="20CE08C8">
                <wp:simplePos x="0" y="0"/>
                <wp:positionH relativeFrom="margin">
                  <wp:posOffset>133350</wp:posOffset>
                </wp:positionH>
                <wp:positionV relativeFrom="paragraph">
                  <wp:posOffset>2171700</wp:posOffset>
                </wp:positionV>
                <wp:extent cx="5523865" cy="4324350"/>
                <wp:effectExtent l="0" t="0" r="635" b="0"/>
                <wp:wrapTight wrapText="bothSides">
                  <wp:wrapPolygon edited="0">
                    <wp:start x="0" y="0"/>
                    <wp:lineTo x="0" y="16747"/>
                    <wp:lineTo x="10876" y="16747"/>
                    <wp:lineTo x="0" y="17128"/>
                    <wp:lineTo x="0" y="21505"/>
                    <wp:lineTo x="21528" y="21505"/>
                    <wp:lineTo x="21528" y="0"/>
                    <wp:lineTo x="0" y="0"/>
                  </wp:wrapPolygon>
                </wp:wrapTight>
                <wp:docPr id="441136834" name="Group 2"/>
                <wp:cNvGraphicFramePr/>
                <a:graphic xmlns:a="http://schemas.openxmlformats.org/drawingml/2006/main">
                  <a:graphicData uri="http://schemas.microsoft.com/office/word/2010/wordprocessingGroup">
                    <wpg:wgp>
                      <wpg:cNvGrpSpPr/>
                      <wpg:grpSpPr>
                        <a:xfrm>
                          <a:off x="0" y="0"/>
                          <a:ext cx="5523865" cy="4324350"/>
                          <a:chOff x="0" y="0"/>
                          <a:chExt cx="5945505" cy="4909282"/>
                        </a:xfrm>
                      </wpg:grpSpPr>
                      <wpg:grpSp>
                        <wpg:cNvPr id="1442587472" name="Group 23"/>
                        <wpg:cNvGrpSpPr/>
                        <wpg:grpSpPr>
                          <a:xfrm>
                            <a:off x="0" y="0"/>
                            <a:ext cx="5945505" cy="3824605"/>
                            <a:chOff x="0" y="0"/>
                            <a:chExt cx="5945505" cy="3824605"/>
                          </a:xfrm>
                        </wpg:grpSpPr>
                        <pic:pic xmlns:pic="http://schemas.openxmlformats.org/drawingml/2006/picture">
                          <pic:nvPicPr>
                            <pic:cNvPr id="934229023" name="Picture 19" descr="A picture containing screenshot, text, plot, multimedia software&#10;&#10;Description automatically generated"/>
                            <pic:cNvPicPr>
                              <a:picLocks noChangeAspect="1"/>
                            </pic:cNvPicPr>
                          </pic:nvPicPr>
                          <pic:blipFill rotWithShape="1">
                            <a:blip r:embed="rId64">
                              <a:extLst>
                                <a:ext uri="{28A0092B-C50C-407E-A947-70E740481C1C}">
                                  <a14:useLocalDpi xmlns:a14="http://schemas.microsoft.com/office/drawing/2010/main" val="0"/>
                                </a:ext>
                              </a:extLst>
                            </a:blip>
                            <a:srcRect t="4588" r="17628" b="11555"/>
                            <a:stretch/>
                          </pic:blipFill>
                          <pic:spPr bwMode="auto">
                            <a:xfrm>
                              <a:off x="0" y="0"/>
                              <a:ext cx="2916555" cy="18669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047768806" name="Picture 20" descr="A screen shot of a graph&#10;&#10;Description automatically generated with medium confidence"/>
                            <pic:cNvPicPr>
                              <a:picLocks noChangeAspect="1"/>
                            </pic:cNvPicPr>
                          </pic:nvPicPr>
                          <pic:blipFill rotWithShape="1">
                            <a:blip r:embed="rId65">
                              <a:extLst>
                                <a:ext uri="{28A0092B-C50C-407E-A947-70E740481C1C}">
                                  <a14:useLocalDpi xmlns:a14="http://schemas.microsoft.com/office/drawing/2010/main" val="0"/>
                                </a:ext>
                              </a:extLst>
                            </a:blip>
                            <a:srcRect t="4588" r="17628" b="11810"/>
                            <a:stretch/>
                          </pic:blipFill>
                          <pic:spPr bwMode="auto">
                            <a:xfrm>
                              <a:off x="3028950" y="0"/>
                              <a:ext cx="2905125" cy="18535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40696969" name="Picture 21" descr="A screen shot of a graph&#10;&#10;Description automatically generated with medium confidence"/>
                            <pic:cNvPicPr>
                              <a:picLocks noChangeAspect="1"/>
                            </pic:cNvPicPr>
                          </pic:nvPicPr>
                          <pic:blipFill rotWithShape="1">
                            <a:blip r:embed="rId66">
                              <a:extLst>
                                <a:ext uri="{28A0092B-C50C-407E-A947-70E740481C1C}">
                                  <a14:useLocalDpi xmlns:a14="http://schemas.microsoft.com/office/drawing/2010/main" val="0"/>
                                </a:ext>
                              </a:extLst>
                            </a:blip>
                            <a:srcRect t="4334" r="17628" b="11299"/>
                            <a:stretch/>
                          </pic:blipFill>
                          <pic:spPr bwMode="auto">
                            <a:xfrm>
                              <a:off x="0" y="1933575"/>
                              <a:ext cx="2895600" cy="18643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41003471" name="Picture 22" descr="A screen shot of a graph&#10;&#10;Description automatically generated with medium confidence"/>
                            <pic:cNvPicPr>
                              <a:picLocks noChangeAspect="1"/>
                            </pic:cNvPicPr>
                          </pic:nvPicPr>
                          <pic:blipFill rotWithShape="1">
                            <a:blip r:embed="rId67">
                              <a:extLst>
                                <a:ext uri="{28A0092B-C50C-407E-A947-70E740481C1C}">
                                  <a14:useLocalDpi xmlns:a14="http://schemas.microsoft.com/office/drawing/2010/main" val="0"/>
                                </a:ext>
                              </a:extLst>
                            </a:blip>
                            <a:srcRect t="4333" r="17628" b="11555"/>
                            <a:stretch/>
                          </pic:blipFill>
                          <pic:spPr bwMode="auto">
                            <a:xfrm>
                              <a:off x="3028950" y="1952625"/>
                              <a:ext cx="2916555" cy="1871980"/>
                            </a:xfrm>
                            <a:prstGeom prst="rect">
                              <a:avLst/>
                            </a:prstGeom>
                            <a:noFill/>
                            <a:ln>
                              <a:noFill/>
                            </a:ln>
                            <a:extLst>
                              <a:ext uri="{53640926-AAD7-44D8-BBD7-CCE9431645EC}">
                                <a14:shadowObscured xmlns:a14="http://schemas.microsoft.com/office/drawing/2010/main"/>
                              </a:ext>
                            </a:extLst>
                          </pic:spPr>
                        </pic:pic>
                      </wpg:grpSp>
                      <wps:wsp>
                        <wps:cNvPr id="232438240" name="Text Box 1"/>
                        <wps:cNvSpPr txBox="1"/>
                        <wps:spPr>
                          <a:xfrm>
                            <a:off x="0" y="3905982"/>
                            <a:ext cx="5945505" cy="1003300"/>
                          </a:xfrm>
                          <a:prstGeom prst="rect">
                            <a:avLst/>
                          </a:prstGeom>
                          <a:solidFill>
                            <a:prstClr val="white"/>
                          </a:solidFill>
                          <a:ln>
                            <a:noFill/>
                          </a:ln>
                        </wps:spPr>
                        <wps:txbx>
                          <w:txbxContent>
                            <w:p w14:paraId="0CB068D5" w14:textId="107CF68F" w:rsidR="007242E5" w:rsidRPr="007242E5" w:rsidRDefault="007242E5" w:rsidP="007242E5">
                              <w:pPr>
                                <w:pStyle w:val="Caption"/>
                                <w:ind w:firstLine="0"/>
                                <w:rPr>
                                  <w:noProof/>
                                  <w:sz w:val="36"/>
                                  <w:szCs w:val="24"/>
                                </w:rPr>
                              </w:pPr>
                              <w:r w:rsidRPr="007242E5">
                                <w:rPr>
                                  <w:sz w:val="24"/>
                                  <w:szCs w:val="24"/>
                                </w:rPr>
                                <w:t>Figure 5.</w:t>
                              </w:r>
                              <w:r w:rsidR="00BC73D1">
                                <w:rPr>
                                  <w:sz w:val="24"/>
                                  <w:szCs w:val="24"/>
                                </w:rPr>
                                <w:t>7</w:t>
                              </w:r>
                              <w:r w:rsidRPr="007242E5">
                                <w:rPr>
                                  <w:sz w:val="24"/>
                                  <w:szCs w:val="24"/>
                                </w:rPr>
                                <w:t xml:space="preserve">: Phase of </w:t>
                              </w:r>
                              <w:r w:rsidR="000C163B">
                                <w:rPr>
                                  <w:sz w:val="24"/>
                                  <w:szCs w:val="24"/>
                                </w:rPr>
                                <w:t>entire system</w:t>
                              </w:r>
                              <w:r w:rsidRPr="007242E5">
                                <w:rPr>
                                  <w:sz w:val="24"/>
                                  <w:szCs w:val="24"/>
                                </w:rPr>
                                <w:t>. At low frequencies, the phase of the integrator and differentiator cancel out, leaving the differentiated signal in phase with the input. As frequency increases, the time delay of the FIR filter causes the differentiator signal to fall out of phase with the input. (Top left) 1 Hz. (Top right) 10 Hz. (Bottom left) 100 Hz. (Bottom right) 1000 Hz.</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84D6F9" id="_x0000_s1094" style="position:absolute;left:0;text-align:left;margin-left:10.5pt;margin-top:171pt;width:434.95pt;height:340.5pt;z-index:251858944;mso-position-horizontal-relative:margin;mso-width-relative:margin;mso-height-relative:margin" coordsize="59455,490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">
                <v:group id="Group 23" o:spid="_x0000_s1095" style="position:absolute;width:59455;height:38246" coordsize="59455,38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">
                  <v:shape id="Picture 19" o:spid="_x0000_s1096" type="#_x0000_t75" alt="A picture containing screenshot, text, plot, multimedia software&#10;&#10;Description automatically generated" style="position:absolute;width:29165;height:18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">
                    <v:imagedata r:id="rId68" o:title="A picture containing screenshot, text, plot, multimedia software&#10;&#10;Description automatically generated" croptop="3007f" cropbottom="7573f" cropright="11553f"/>
                  </v:shape>
                  <v:shape id="Picture 20" o:spid="_x0000_s1097" type="#_x0000_t75" alt="A screen shot of a graph&#10;&#10;Description automatically generated with medium confidence" style="position:absolute;left:30289;width:29051;height:18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">
                    <v:imagedata r:id="rId69" o:title="A screen shot of a graph&#10;&#10;Description automatically generated with medium confidence" croptop="3007f" cropbottom="7740f" cropright="11553f"/>
                  </v:shape>
                  <v:shape id="Picture 21" o:spid="_x0000_s1098" type="#_x0000_t75" alt="A screen shot of a graph&#10;&#10;Description automatically generated with medium confidence" style="position:absolute;top:19335;width:28956;height:18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">
                    <v:imagedata r:id="rId70" o:title="A screen shot of a graph&#10;&#10;Description automatically generated with medium confidence" croptop="2840f" cropbottom="7405f" cropright="11553f"/>
                  </v:shape>
                  <v:shape id="Picture 22" o:spid="_x0000_s1099" type="#_x0000_t75" alt="A screen shot of a graph&#10;&#10;Description automatically generated with medium confidence" style="position:absolute;left:30289;top:19526;width:29166;height:18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">
                    <v:imagedata r:id="rId71" o:title="A screen shot of a graph&#10;&#10;Description automatically generated with medium confidence" croptop="2840f" cropbottom="7573f" cropright="11553f"/>
                  </v:shape>
                </v:group>
                <v:shape id="_x0000_s1100" type="#_x0000_t202" style="position:absolute;top:39059;width:59455;height:10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" stroked="f">
                  <v:textbox inset="0,0,0,0">
                    <w:txbxContent>
                      <w:p w14:paraId="0CB068D5" w14:textId="107CF68F" w:rsidR="007242E5" w:rsidRPr="007242E5" w:rsidRDefault="007242E5" w:rsidP="007242E5">
                        <w:pPr>
                          <w:pStyle w:val="Caption"/>
                          <w:ind w:firstLine="0"/>
                          <w:rPr>
                            <w:noProof/>
                            <w:sz w:val="36"/>
                            <w:szCs w:val="24"/>
                          </w:rPr>
                        </w:pPr>
                        <w:r w:rsidRPr="007242E5">
                          <w:rPr>
                            <w:sz w:val="24"/>
                            <w:szCs w:val="24"/>
                          </w:rPr>
                          <w:t>Figure 5.</w:t>
                        </w:r>
                        <w:r w:rsidR="00BC73D1">
                          <w:rPr>
                            <w:sz w:val="24"/>
                            <w:szCs w:val="24"/>
                          </w:rPr>
                          <w:t>7</w:t>
                        </w:r>
                        <w:r w:rsidRPr="007242E5">
                          <w:rPr>
                            <w:sz w:val="24"/>
                            <w:szCs w:val="24"/>
                          </w:rPr>
                          <w:t xml:space="preserve">: Phase of </w:t>
                        </w:r>
                        <w:r w:rsidR="000C163B">
                          <w:rPr>
                            <w:sz w:val="24"/>
                            <w:szCs w:val="24"/>
                          </w:rPr>
                          <w:t>entire system</w:t>
                        </w:r>
                        <w:r w:rsidRPr="007242E5">
                          <w:rPr>
                            <w:sz w:val="24"/>
                            <w:szCs w:val="24"/>
                          </w:rPr>
                          <w:t>. At low frequencies, the phase of the integrator and differentiator cancel out, leaving the differentiated signal in phase with the input. As frequency increases, the time delay of the FIR filter causes the differentiator signal to fall out of phase with the input. (Top left) 1 Hz. (Top right) 10 Hz. (Bottom left) 100 Hz. (Bottom right) 1000 Hz.</w:t>
                        </w:r>
                      </w:p>
                    </w:txbxContent>
                  </v:textbox>
                </v:shape>
                <w10:wrap type="tight" anchorx="margin"/>
              </v:group>
            </w:pict>
          </mc:Fallback>
        </mc:AlternateContent>
      </w:r>
      <w:r w:rsidR="00702194" w:rsidRPr="00066FFB">
        <w:t xml:space="preserve">Figure 5.7 shows the relationship between the </w:t>
      </w:r>
      <w:r w:rsidR="005E12CA">
        <w:t xml:space="preserve">input, integrator, and </w:t>
      </w:r>
      <w:r w:rsidR="00702194" w:rsidRPr="00066FFB">
        <w:t xml:space="preserve">differentiator </w:t>
      </w:r>
      <w:r w:rsidR="005E12CA">
        <w:t xml:space="preserve">waveforms </w:t>
      </w:r>
      <w:r w:rsidR="00702194" w:rsidRPr="00066FFB">
        <w:t xml:space="preserve">with an increase in frequency. At low frequencies, </w:t>
      </w:r>
      <w:r w:rsidR="005E12CA">
        <w:t xml:space="preserve">the differentiator </w:t>
      </w:r>
      <w:r>
        <w:t xml:space="preserve">appears to be in phase with the input waveform, </w:t>
      </w:r>
      <w:r w:rsidR="00702194" w:rsidRPr="00066FFB">
        <w:t>with the integrator 90</w:t>
      </w:r>
      <w:r w:rsidR="00702194" w:rsidRPr="00066FFB">
        <w:rPr>
          <w:rFonts w:cs="Times New Roman"/>
        </w:rPr>
        <w:t>º</w:t>
      </w:r>
      <w:r w:rsidR="00702194" w:rsidRPr="00066FFB">
        <w:t xml:space="preserve"> out of phase. </w:t>
      </w:r>
      <w:r>
        <w:t xml:space="preserve">This is because of the opposing phase response of the differentiator and integrator, which cancel each other out. </w:t>
      </w:r>
      <w:r w:rsidR="00702194" w:rsidRPr="00066FFB">
        <w:t xml:space="preserve">As frequency increases however, the group delay causes the differentiator to not fully correct back in phase with the input signal. This is due to the FIR filter and the </w:t>
      </w:r>
      <w:r w:rsidR="002B4680" w:rsidRPr="00066FFB">
        <w:t xml:space="preserve">anti-aliasing filter contributing time delays in the system that </w:t>
      </w:r>
      <w:r w:rsidR="003804AB" w:rsidRPr="00066FFB">
        <w:t>are not</w:t>
      </w:r>
      <w:r w:rsidR="002B4680" w:rsidRPr="00066FFB">
        <w:t xml:space="preserve"> noticeable at low </w:t>
      </w:r>
      <w:r w:rsidR="00AD0240" w:rsidRPr="00066FFB">
        <w:t>frequencies but</w:t>
      </w:r>
      <w:r w:rsidR="002B4680" w:rsidRPr="00066FFB">
        <w:t xml:space="preserve"> become more apparent at high frequencies.</w:t>
      </w:r>
      <w:r w:rsidR="00060CCC" w:rsidRPr="00066FFB">
        <w:rPr>
          <w:noProof/>
        </w:rPr>
        <w:t xml:space="preserve"> </w:t>
      </w:r>
    </w:p>
    <w:p w14:paraId="21DB87F8" w14:textId="57D73CD9" w:rsidR="00D027F2" w:rsidRDefault="00D027F2" w:rsidP="00D027F2">
      <w:pPr>
        <w:spacing w:line="360" w:lineRule="auto"/>
      </w:pPr>
    </w:p>
    <w:p w14:paraId="556F6A27" w14:textId="6099FEC3" w:rsidR="00702194" w:rsidRDefault="00702194" w:rsidP="00702194">
      <w:pPr>
        <w:spacing w:line="360" w:lineRule="auto"/>
      </w:pPr>
      <w:r w:rsidRPr="00066FFB">
        <w:t xml:space="preserve">To measure and verify the total system group delay, a sawtooth wave was used as the input because the discontinuity is easy to correlate to the output of the differentiator. Measuring the time delay shown in Figure 5.8 gives a total time delay from input of 80 </w:t>
      </w:r>
      <w:proofErr w:type="spellStart"/>
      <w:r w:rsidRPr="00066FFB">
        <w:rPr>
          <w:rFonts w:cs="Times New Roman"/>
        </w:rPr>
        <w:t>μ</w:t>
      </w:r>
      <w:r w:rsidRPr="00066FFB">
        <w:t>s</w:t>
      </w:r>
      <w:proofErr w:type="spellEnd"/>
      <w:r w:rsidRPr="00066FFB">
        <w:t xml:space="preserve">. </w:t>
      </w:r>
      <w:r w:rsidR="00D41963" w:rsidRPr="00066FFB">
        <w:t xml:space="preserve">This is very close </w:t>
      </w:r>
      <w:r w:rsidRPr="00066FFB">
        <w:t xml:space="preserve">to the </w:t>
      </w:r>
      <w:r w:rsidR="00D41963" w:rsidRPr="00066FFB">
        <w:t>measured</w:t>
      </w:r>
      <w:r w:rsidRPr="00066FFB">
        <w:t xml:space="preserve"> time delay</w:t>
      </w:r>
      <w:r w:rsidR="00D41963" w:rsidRPr="00066FFB">
        <w:t xml:space="preserve"> from Figure 5.6 of 83 </w:t>
      </w:r>
      <w:proofErr w:type="spellStart"/>
      <w:r w:rsidR="00D41963" w:rsidRPr="00066FFB">
        <w:rPr>
          <w:rFonts w:cs="Times New Roman"/>
        </w:rPr>
        <w:t>μ</w:t>
      </w:r>
      <w:r w:rsidR="00D41963" w:rsidRPr="00066FFB">
        <w:t>s</w:t>
      </w:r>
      <w:proofErr w:type="spellEnd"/>
      <w:r w:rsidRPr="00066FFB">
        <w:t xml:space="preserve">, again </w:t>
      </w:r>
      <w:r w:rsidR="00C50ED0" w:rsidRPr="00066FFB">
        <w:t>showing</w:t>
      </w:r>
      <w:r w:rsidRPr="00066FFB">
        <w:t xml:space="preserve"> the system is working as expected.</w:t>
      </w:r>
    </w:p>
    <w:p w14:paraId="3BB84222" w14:textId="7186EB22" w:rsidR="004A52B2" w:rsidRDefault="004A52B2" w:rsidP="00702194">
      <w:pPr>
        <w:spacing w:line="360" w:lineRule="auto"/>
      </w:pPr>
      <w:r>
        <w:rPr>
          <w:noProof/>
        </w:rPr>
        <w:lastRenderedPageBreak/>
        <mc:AlternateContent>
          <mc:Choice Requires="wpg">
            <w:drawing>
              <wp:anchor distT="0" distB="0" distL="114300" distR="114300" simplePos="0" relativeHeight="251977728" behindDoc="0" locked="0" layoutInCell="1" allowOverlap="1" wp14:anchorId="1E8CF20D" wp14:editId="39B911C7">
                <wp:simplePos x="0" y="0"/>
                <wp:positionH relativeFrom="margin">
                  <wp:align>right</wp:align>
                </wp:positionH>
                <wp:positionV relativeFrom="paragraph">
                  <wp:posOffset>0</wp:posOffset>
                </wp:positionV>
                <wp:extent cx="6067425" cy="2779395"/>
                <wp:effectExtent l="0" t="0" r="9525" b="1905"/>
                <wp:wrapTight wrapText="bothSides">
                  <wp:wrapPolygon edited="0">
                    <wp:start x="0" y="0"/>
                    <wp:lineTo x="0" y="21467"/>
                    <wp:lineTo x="21566" y="21467"/>
                    <wp:lineTo x="21566" y="0"/>
                    <wp:lineTo x="10647" y="0"/>
                    <wp:lineTo x="0" y="0"/>
                  </wp:wrapPolygon>
                </wp:wrapTight>
                <wp:docPr id="843116100" name="Group 14"/>
                <wp:cNvGraphicFramePr/>
                <a:graphic xmlns:a="http://schemas.openxmlformats.org/drawingml/2006/main">
                  <a:graphicData uri="http://schemas.microsoft.com/office/word/2010/wordprocessingGroup">
                    <wpg:wgp>
                      <wpg:cNvGrpSpPr/>
                      <wpg:grpSpPr>
                        <a:xfrm>
                          <a:off x="0" y="0"/>
                          <a:ext cx="6067425" cy="2779775"/>
                          <a:chOff x="0" y="-19048"/>
                          <a:chExt cx="6067425" cy="2422795"/>
                        </a:xfrm>
                      </wpg:grpSpPr>
                      <wpg:grpSp>
                        <wpg:cNvPr id="2086994423" name="Group 13"/>
                        <wpg:cNvGrpSpPr/>
                        <wpg:grpSpPr>
                          <a:xfrm>
                            <a:off x="0" y="-19048"/>
                            <a:ext cx="6067425" cy="1839258"/>
                            <a:chOff x="0" y="-19048"/>
                            <a:chExt cx="6067425" cy="1839258"/>
                          </a:xfrm>
                        </wpg:grpSpPr>
                        <pic:pic xmlns:pic="http://schemas.openxmlformats.org/drawingml/2006/picture">
                          <pic:nvPicPr>
                            <pic:cNvPr id="183533970" name="Picture 11" descr="A screen shot of a graph&#10;&#10;Description automatically generated with medium confidence"/>
                            <pic:cNvPicPr>
                              <a:picLocks noChangeAspect="1"/>
                            </pic:cNvPicPr>
                          </pic:nvPicPr>
                          <pic:blipFill rotWithShape="1">
                            <a:blip r:embed="rId72">
                              <a:extLst>
                                <a:ext uri="{28A0092B-C50C-407E-A947-70E740481C1C}">
                                  <a14:useLocalDpi xmlns:a14="http://schemas.microsoft.com/office/drawing/2010/main" val="0"/>
                                </a:ext>
                              </a:extLst>
                            </a:blip>
                            <a:srcRect t="3765" r="17789" b="12066"/>
                            <a:stretch/>
                          </pic:blipFill>
                          <pic:spPr bwMode="auto">
                            <a:xfrm>
                              <a:off x="0" y="-19048"/>
                              <a:ext cx="2971800" cy="1838349"/>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979322687" name="Picture 12" descr="A screen shot of a graph&#10;&#10;Description automatically generated with medium confidence"/>
                            <pic:cNvPicPr>
                              <a:picLocks noChangeAspect="1"/>
                            </pic:cNvPicPr>
                          </pic:nvPicPr>
                          <pic:blipFill rotWithShape="1">
                            <a:blip r:embed="rId73">
                              <a:extLst>
                                <a:ext uri="{28A0092B-C50C-407E-A947-70E740481C1C}">
                                  <a14:useLocalDpi xmlns:a14="http://schemas.microsoft.com/office/drawing/2010/main" val="0"/>
                                </a:ext>
                              </a:extLst>
                            </a:blip>
                            <a:srcRect t="4588" r="17949" b="12575"/>
                            <a:stretch/>
                          </pic:blipFill>
                          <pic:spPr bwMode="auto">
                            <a:xfrm>
                              <a:off x="2999232" y="-1"/>
                              <a:ext cx="3068193" cy="1820211"/>
                            </a:xfrm>
                            <a:prstGeom prst="rect">
                              <a:avLst/>
                            </a:prstGeom>
                            <a:noFill/>
                            <a:ln>
                              <a:noFill/>
                            </a:ln>
                            <a:extLst>
                              <a:ext uri="{53640926-AAD7-44D8-BBD7-CCE9431645EC}">
                                <a14:shadowObscured xmlns:a14="http://schemas.microsoft.com/office/drawing/2010/main"/>
                              </a:ext>
                            </a:extLst>
                          </pic:spPr>
                        </pic:pic>
                      </wpg:grpSp>
                      <wps:wsp>
                        <wps:cNvPr id="1743754442" name="Text Box 1"/>
                        <wps:cNvSpPr txBox="1"/>
                        <wps:spPr>
                          <a:xfrm>
                            <a:off x="0" y="1840554"/>
                            <a:ext cx="6067425" cy="563193"/>
                          </a:xfrm>
                          <a:prstGeom prst="rect">
                            <a:avLst/>
                          </a:prstGeom>
                          <a:solidFill>
                            <a:prstClr val="white"/>
                          </a:solidFill>
                          <a:ln>
                            <a:noFill/>
                          </a:ln>
                        </wps:spPr>
                        <wps:txbx>
                          <w:txbxContent>
                            <w:p w14:paraId="72C69FF0" w14:textId="10F7719A" w:rsidR="004A52B2" w:rsidRPr="006464EA" w:rsidRDefault="004A52B2" w:rsidP="004A52B2">
                              <w:pPr>
                                <w:pStyle w:val="Caption"/>
                                <w:ind w:firstLine="0"/>
                                <w:rPr>
                                  <w:noProof/>
                                  <w:sz w:val="36"/>
                                  <w:szCs w:val="24"/>
                                </w:rPr>
                              </w:pPr>
                              <w:r w:rsidRPr="006464EA">
                                <w:rPr>
                                  <w:sz w:val="24"/>
                                  <w:szCs w:val="24"/>
                                </w:rPr>
                                <w:t>Figure 5.</w:t>
                              </w:r>
                              <w:r>
                                <w:rPr>
                                  <w:sz w:val="24"/>
                                  <w:szCs w:val="24"/>
                                </w:rPr>
                                <w:t>8</w:t>
                              </w:r>
                              <w:r w:rsidRPr="006464EA">
                                <w:rPr>
                                  <w:sz w:val="24"/>
                                  <w:szCs w:val="24"/>
                                </w:rPr>
                                <w:t xml:space="preserve">: </w:t>
                              </w:r>
                              <w:r w:rsidR="00E8350B">
                                <w:rPr>
                                  <w:sz w:val="24"/>
                                  <w:szCs w:val="24"/>
                                </w:rPr>
                                <w:t>Determination</w:t>
                              </w:r>
                              <w:r w:rsidRPr="006464EA">
                                <w:rPr>
                                  <w:sz w:val="24"/>
                                  <w:szCs w:val="24"/>
                                </w:rPr>
                                <w:t xml:space="preserve"> of </w:t>
                              </w:r>
                              <w:r w:rsidR="00C50ED0">
                                <w:rPr>
                                  <w:sz w:val="24"/>
                                  <w:szCs w:val="24"/>
                                </w:rPr>
                                <w:t>group</w:t>
                              </w:r>
                              <w:r w:rsidRPr="006464EA">
                                <w:rPr>
                                  <w:sz w:val="24"/>
                                  <w:szCs w:val="24"/>
                                </w:rPr>
                                <w:t xml:space="preserve"> delay. With the Sallen-Key filter (left) and without (right). The time delay is increased by 10 </w:t>
                              </w:r>
                              <w:proofErr w:type="spellStart"/>
                              <w:r w:rsidRPr="006464EA">
                                <w:rPr>
                                  <w:rFonts w:cs="Times New Roman"/>
                                  <w:sz w:val="24"/>
                                  <w:szCs w:val="24"/>
                                </w:rPr>
                                <w:t>μ</w:t>
                              </w:r>
                              <w:r w:rsidRPr="006464EA">
                                <w:rPr>
                                  <w:sz w:val="24"/>
                                  <w:szCs w:val="24"/>
                                </w:rPr>
                                <w:t>s</w:t>
                              </w:r>
                              <w:proofErr w:type="spellEnd"/>
                              <w:r w:rsidRPr="006464EA">
                                <w:rPr>
                                  <w:sz w:val="24"/>
                                  <w:szCs w:val="24"/>
                                </w:rPr>
                                <w:t xml:space="preserve"> compared to the rest of the system, in line with Figure 3.4. </w:t>
                              </w:r>
                              <w:r w:rsidR="00D41963">
                                <w:rPr>
                                  <w:sz w:val="24"/>
                                  <w:szCs w:val="24"/>
                                </w:rPr>
                                <w:t xml:space="preserve">It also matches closely with the measured </w:t>
                              </w:r>
                              <w:r w:rsidR="00574704">
                                <w:rPr>
                                  <w:sz w:val="24"/>
                                  <w:szCs w:val="24"/>
                                </w:rPr>
                                <w:t>group</w:t>
                              </w:r>
                              <w:r w:rsidR="00D41963">
                                <w:rPr>
                                  <w:sz w:val="24"/>
                                  <w:szCs w:val="24"/>
                                </w:rPr>
                                <w:t xml:space="preserve"> delay of 83 </w:t>
                              </w:r>
                              <w:proofErr w:type="spellStart"/>
                              <w:r w:rsidR="00D41963">
                                <w:rPr>
                                  <w:rFonts w:cs="Times New Roman"/>
                                  <w:sz w:val="24"/>
                                  <w:szCs w:val="24"/>
                                </w:rPr>
                                <w:t>μ</w:t>
                              </w:r>
                              <w:r w:rsidR="00D41963">
                                <w:rPr>
                                  <w:sz w:val="24"/>
                                  <w:szCs w:val="24"/>
                                </w:rPr>
                                <w:t>s</w:t>
                              </w:r>
                              <w:proofErr w:type="spellEnd"/>
                              <w:r w:rsidR="00D41963">
                                <w:rPr>
                                  <w:sz w:val="24"/>
                                  <w:szCs w:val="24"/>
                                </w:rPr>
                                <w:t xml:space="preserve"> from Figure 5.6.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E8CF20D" id="Group 14" o:spid="_x0000_s1101" style="position:absolute;left:0;text-align:left;margin-left:426.55pt;margin-top:0;width:477.75pt;height:218.85pt;z-index:251977728;mso-position-horizontal:right;mso-position-horizontal-relative:margin;mso-height-relative:margin" coordorigin=",-190" coordsize="60674,24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">
                <v:group id="_x0000_s1102" style="position:absolute;top:-190;width:60674;height:18392" coordorigin=",-190" coordsize="60674,1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">
                  <v:shape id="Picture 11" o:spid="_x0000_s1103" type="#_x0000_t75" alt="A screen shot of a graph&#10;&#10;Description automatically generated with medium confidence" style="position:absolute;top:-190;width:29718;height:18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">
                    <v:imagedata r:id="rId74" o:title="A screen shot of a graph&#10;&#10;Description automatically generated with medium confidence" croptop="2467f" cropbottom="7908f" cropright="11658f"/>
                  </v:shape>
                  <v:shape id="Picture 12" o:spid="_x0000_s1104" type="#_x0000_t75" alt="A screen shot of a graph&#10;&#10;Description automatically generated with medium confidence" style="position:absolute;left:29992;width:30682;height:18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">
                    <v:imagedata r:id="rId75" o:title="A screen shot of a graph&#10;&#10;Description automatically generated with medium confidence" croptop="3007f" cropbottom="8241f" cropright="11763f"/>
                  </v:shape>
                </v:group>
                <v:shape id="_x0000_s1105" type="#_x0000_t202" style="position:absolute;top:18405;width:60674;height:5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" stroked="f">
                  <v:textbox inset="0,0,0,0">
                    <w:txbxContent>
                      <w:p w14:paraId="72C69FF0" w14:textId="10F7719A" w:rsidR="004A52B2" w:rsidRPr="006464EA" w:rsidRDefault="004A52B2" w:rsidP="004A52B2">
                        <w:pPr>
                          <w:pStyle w:val="Caption"/>
                          <w:ind w:firstLine="0"/>
                          <w:rPr>
                            <w:noProof/>
                            <w:sz w:val="36"/>
                            <w:szCs w:val="24"/>
                          </w:rPr>
                        </w:pPr>
                        <w:r w:rsidRPr="006464EA">
                          <w:rPr>
                            <w:sz w:val="24"/>
                            <w:szCs w:val="24"/>
                          </w:rPr>
                          <w:t>Figure 5.</w:t>
                        </w:r>
                        <w:r>
                          <w:rPr>
                            <w:sz w:val="24"/>
                            <w:szCs w:val="24"/>
                          </w:rPr>
                          <w:t>8</w:t>
                        </w:r>
                        <w:r w:rsidRPr="006464EA">
                          <w:rPr>
                            <w:sz w:val="24"/>
                            <w:szCs w:val="24"/>
                          </w:rPr>
                          <w:t xml:space="preserve">: </w:t>
                        </w:r>
                        <w:r w:rsidR="00E8350B">
                          <w:rPr>
                            <w:sz w:val="24"/>
                            <w:szCs w:val="24"/>
                          </w:rPr>
                          <w:t>Determination</w:t>
                        </w:r>
                        <w:r w:rsidRPr="006464EA">
                          <w:rPr>
                            <w:sz w:val="24"/>
                            <w:szCs w:val="24"/>
                          </w:rPr>
                          <w:t xml:space="preserve"> of </w:t>
                        </w:r>
                        <w:r w:rsidR="00C50ED0">
                          <w:rPr>
                            <w:sz w:val="24"/>
                            <w:szCs w:val="24"/>
                          </w:rPr>
                          <w:t>group</w:t>
                        </w:r>
                        <w:r w:rsidRPr="006464EA">
                          <w:rPr>
                            <w:sz w:val="24"/>
                            <w:szCs w:val="24"/>
                          </w:rPr>
                          <w:t xml:space="preserve"> delay. With the Sallen-Key filter (left) and without (right). The time delay is increased by 10 </w:t>
                        </w:r>
                        <w:proofErr w:type="spellStart"/>
                        <w:r w:rsidRPr="006464EA">
                          <w:rPr>
                            <w:rFonts w:cs="Times New Roman"/>
                            <w:sz w:val="24"/>
                            <w:szCs w:val="24"/>
                          </w:rPr>
                          <w:t>μ</w:t>
                        </w:r>
                        <w:r w:rsidRPr="006464EA">
                          <w:rPr>
                            <w:sz w:val="24"/>
                            <w:szCs w:val="24"/>
                          </w:rPr>
                          <w:t>s</w:t>
                        </w:r>
                        <w:proofErr w:type="spellEnd"/>
                        <w:r w:rsidRPr="006464EA">
                          <w:rPr>
                            <w:sz w:val="24"/>
                            <w:szCs w:val="24"/>
                          </w:rPr>
                          <w:t xml:space="preserve"> compared to the rest of the system, in line with Figure 3.4. </w:t>
                        </w:r>
                        <w:r w:rsidR="00D41963">
                          <w:rPr>
                            <w:sz w:val="24"/>
                            <w:szCs w:val="24"/>
                          </w:rPr>
                          <w:t xml:space="preserve">It also matches closely with the measured </w:t>
                        </w:r>
                        <w:r w:rsidR="00574704">
                          <w:rPr>
                            <w:sz w:val="24"/>
                            <w:szCs w:val="24"/>
                          </w:rPr>
                          <w:t>group</w:t>
                        </w:r>
                        <w:r w:rsidR="00D41963">
                          <w:rPr>
                            <w:sz w:val="24"/>
                            <w:szCs w:val="24"/>
                          </w:rPr>
                          <w:t xml:space="preserve"> delay of 83 </w:t>
                        </w:r>
                        <w:proofErr w:type="spellStart"/>
                        <w:r w:rsidR="00D41963">
                          <w:rPr>
                            <w:rFonts w:cs="Times New Roman"/>
                            <w:sz w:val="24"/>
                            <w:szCs w:val="24"/>
                          </w:rPr>
                          <w:t>μ</w:t>
                        </w:r>
                        <w:r w:rsidR="00D41963">
                          <w:rPr>
                            <w:sz w:val="24"/>
                            <w:szCs w:val="24"/>
                          </w:rPr>
                          <w:t>s</w:t>
                        </w:r>
                        <w:proofErr w:type="spellEnd"/>
                        <w:r w:rsidR="00D41963">
                          <w:rPr>
                            <w:sz w:val="24"/>
                            <w:szCs w:val="24"/>
                          </w:rPr>
                          <w:t xml:space="preserve"> from Figure 5.6.</w:t>
                        </w:r>
                      </w:p>
                    </w:txbxContent>
                  </v:textbox>
                </v:shape>
                <w10:wrap type="tight" anchorx="margin"/>
              </v:group>
            </w:pict>
          </mc:Fallback>
        </mc:AlternateContent>
      </w:r>
    </w:p>
    <w:p w14:paraId="763145CA" w14:textId="2B008A65" w:rsidR="005F5501" w:rsidRDefault="005F5501" w:rsidP="004B7FFA">
      <w:pPr>
        <w:pStyle w:val="Heading3"/>
        <w:spacing w:before="0"/>
        <w:ind w:firstLine="0"/>
        <w:rPr>
          <w:sz w:val="32"/>
          <w:szCs w:val="32"/>
        </w:rPr>
      </w:pPr>
      <w:bookmarkStart w:id="59" w:name="_Toc137822789"/>
      <w:r>
        <w:rPr>
          <w:sz w:val="32"/>
          <w:szCs w:val="32"/>
        </w:rPr>
        <w:t>5</w:t>
      </w:r>
      <w:r w:rsidRPr="00C9723D">
        <w:rPr>
          <w:sz w:val="32"/>
          <w:szCs w:val="32"/>
        </w:rPr>
        <w:t>.</w:t>
      </w:r>
      <w:r>
        <w:rPr>
          <w:sz w:val="32"/>
          <w:szCs w:val="32"/>
        </w:rPr>
        <w:t>2</w:t>
      </w:r>
      <w:r w:rsidRPr="00C9723D">
        <w:rPr>
          <w:sz w:val="32"/>
          <w:szCs w:val="32"/>
        </w:rPr>
        <w:t>.</w:t>
      </w:r>
      <w:r w:rsidR="0099263E">
        <w:rPr>
          <w:sz w:val="32"/>
          <w:szCs w:val="32"/>
        </w:rPr>
        <w:t>4</w:t>
      </w:r>
      <w:r w:rsidRPr="00C9723D">
        <w:tab/>
      </w:r>
      <w:r w:rsidRPr="00C9723D">
        <w:tab/>
      </w:r>
      <w:r>
        <w:rPr>
          <w:sz w:val="32"/>
          <w:szCs w:val="32"/>
        </w:rPr>
        <w:t>Low-Frequency, Low-Amplitude Analysis</w:t>
      </w:r>
      <w:bookmarkEnd w:id="59"/>
    </w:p>
    <w:p w14:paraId="116CFC92" w14:textId="77777777" w:rsidR="00B62A51" w:rsidRDefault="00B62A51" w:rsidP="00B62A51">
      <w:pPr>
        <w:spacing w:line="360" w:lineRule="auto"/>
        <w:ind w:firstLine="0"/>
      </w:pPr>
      <w:r>
        <w:rPr>
          <w:noProof/>
        </w:rPr>
        <mc:AlternateContent>
          <mc:Choice Requires="wpg">
            <w:drawing>
              <wp:anchor distT="0" distB="0" distL="114300" distR="114300" simplePos="0" relativeHeight="251931648" behindDoc="0" locked="0" layoutInCell="1" allowOverlap="1" wp14:anchorId="12D10CA4" wp14:editId="38F74A93">
                <wp:simplePos x="0" y="0"/>
                <wp:positionH relativeFrom="margin">
                  <wp:align>center</wp:align>
                </wp:positionH>
                <wp:positionV relativeFrom="paragraph">
                  <wp:posOffset>199390</wp:posOffset>
                </wp:positionV>
                <wp:extent cx="4905375" cy="3687445"/>
                <wp:effectExtent l="0" t="0" r="9525" b="8255"/>
                <wp:wrapTight wrapText="bothSides">
                  <wp:wrapPolygon edited="0">
                    <wp:start x="0" y="0"/>
                    <wp:lineTo x="0" y="21537"/>
                    <wp:lineTo x="21558" y="21537"/>
                    <wp:lineTo x="21558" y="0"/>
                    <wp:lineTo x="0" y="0"/>
                  </wp:wrapPolygon>
                </wp:wrapTight>
                <wp:docPr id="28020990" name="Group 7"/>
                <wp:cNvGraphicFramePr/>
                <a:graphic xmlns:a="http://schemas.openxmlformats.org/drawingml/2006/main">
                  <a:graphicData uri="http://schemas.microsoft.com/office/word/2010/wordprocessingGroup">
                    <wpg:wgp>
                      <wpg:cNvGrpSpPr/>
                      <wpg:grpSpPr>
                        <a:xfrm>
                          <a:off x="0" y="0"/>
                          <a:ext cx="4905375" cy="3687445"/>
                          <a:chOff x="0" y="0"/>
                          <a:chExt cx="4905375" cy="3687445"/>
                        </a:xfrm>
                      </wpg:grpSpPr>
                      <pic:pic xmlns:pic="http://schemas.openxmlformats.org/drawingml/2006/picture">
                        <pic:nvPicPr>
                          <pic:cNvPr id="496154324" name="Picture 15" descr="A screen shot of a computer&#10;&#10;Description automatically generated with low confidence"/>
                          <pic:cNvPicPr>
                            <a:picLocks noChangeAspect="1"/>
                          </pic:cNvPicPr>
                        </pic:nvPicPr>
                        <pic:blipFill rotWithShape="1">
                          <a:blip r:embed="rId76">
                            <a:extLst>
                              <a:ext uri="{28A0092B-C50C-407E-A947-70E740481C1C}">
                                <a14:useLocalDpi xmlns:a14="http://schemas.microsoft.com/office/drawing/2010/main" val="0"/>
                              </a:ext>
                            </a:extLst>
                          </a:blip>
                          <a:srcRect t="4334" r="17468" b="11299"/>
                          <a:stretch/>
                        </pic:blipFill>
                        <pic:spPr bwMode="auto">
                          <a:xfrm>
                            <a:off x="0" y="0"/>
                            <a:ext cx="4905375" cy="3152775"/>
                          </a:xfrm>
                          <a:prstGeom prst="rect">
                            <a:avLst/>
                          </a:prstGeom>
                          <a:noFill/>
                          <a:ln>
                            <a:noFill/>
                          </a:ln>
                          <a:extLst>
                            <a:ext uri="{53640926-AAD7-44D8-BBD7-CCE9431645EC}">
                              <a14:shadowObscured xmlns:a14="http://schemas.microsoft.com/office/drawing/2010/main"/>
                            </a:ext>
                          </a:extLst>
                        </pic:spPr>
                      </pic:pic>
                      <wps:wsp>
                        <wps:cNvPr id="822617937" name="Text Box 1"/>
                        <wps:cNvSpPr txBox="1"/>
                        <wps:spPr>
                          <a:xfrm>
                            <a:off x="0" y="3209925"/>
                            <a:ext cx="4905375" cy="477520"/>
                          </a:xfrm>
                          <a:prstGeom prst="rect">
                            <a:avLst/>
                          </a:prstGeom>
                          <a:solidFill>
                            <a:prstClr val="white"/>
                          </a:solidFill>
                          <a:ln>
                            <a:noFill/>
                          </a:ln>
                        </wps:spPr>
                        <wps:txbx>
                          <w:txbxContent>
                            <w:p w14:paraId="28C32CAA" w14:textId="77777777" w:rsidR="00B62A51" w:rsidRPr="008E6731" w:rsidRDefault="00B62A51" w:rsidP="00B62A51">
                              <w:pPr>
                                <w:pStyle w:val="Caption"/>
                                <w:ind w:firstLine="0"/>
                                <w:rPr>
                                  <w:noProof/>
                                  <w:sz w:val="24"/>
                                </w:rPr>
                              </w:pPr>
                              <w:bookmarkStart w:id="60" w:name="_Toc137033242"/>
                              <w:r w:rsidRPr="003D37BF">
                                <w:rPr>
                                  <w:sz w:val="24"/>
                                  <w:szCs w:val="24"/>
                                </w:rPr>
                                <w:t xml:space="preserve">Figure </w:t>
                              </w:r>
                              <w:r>
                                <w:rPr>
                                  <w:sz w:val="24"/>
                                  <w:szCs w:val="24"/>
                                </w:rPr>
                                <w:t>5</w:t>
                              </w:r>
                              <w:r w:rsidRPr="003D37BF">
                                <w:rPr>
                                  <w:sz w:val="24"/>
                                  <w:szCs w:val="24"/>
                                </w:rPr>
                                <w:t>.</w:t>
                              </w:r>
                              <w:r>
                                <w:rPr>
                                  <w:sz w:val="24"/>
                                  <w:szCs w:val="24"/>
                                </w:rPr>
                                <w:t>9</w:t>
                              </w:r>
                              <w:r w:rsidRPr="003D37BF">
                                <w:rPr>
                                  <w:sz w:val="24"/>
                                  <w:szCs w:val="24"/>
                                </w:rPr>
                                <w:t>:</w:t>
                              </w:r>
                              <w:r>
                                <w:t xml:space="preserve"> </w:t>
                              </w:r>
                              <w:r w:rsidRPr="003E3BEF">
                                <w:rPr>
                                  <w:sz w:val="24"/>
                                  <w:szCs w:val="24"/>
                                </w:rPr>
                                <w:t xml:space="preserve">Performance of system </w:t>
                              </w:r>
                              <w:r>
                                <w:rPr>
                                  <w:sz w:val="24"/>
                                  <w:szCs w:val="24"/>
                                </w:rPr>
                                <w:t>at low amplitudes and frequencies</w:t>
                              </w:r>
                              <w:r w:rsidRPr="003E3BEF">
                                <w:rPr>
                                  <w:sz w:val="24"/>
                                  <w:szCs w:val="24"/>
                                </w:rPr>
                                <w:t>.</w:t>
                              </w:r>
                              <w:r>
                                <w:rPr>
                                  <w:sz w:val="24"/>
                                  <w:szCs w:val="24"/>
                                </w:rPr>
                                <w:t xml:space="preserve"> Input was</w:t>
                              </w:r>
                              <w:r w:rsidRPr="003E3BEF">
                                <w:rPr>
                                  <w:sz w:val="24"/>
                                  <w:szCs w:val="24"/>
                                </w:rPr>
                                <w:t xml:space="preserve"> a </w:t>
                              </w:r>
                              <w:r>
                                <w:rPr>
                                  <w:sz w:val="24"/>
                                  <w:szCs w:val="24"/>
                                </w:rPr>
                                <w:t>0.</w:t>
                              </w:r>
                              <w:r w:rsidRPr="003E3BEF">
                                <w:rPr>
                                  <w:sz w:val="24"/>
                                  <w:szCs w:val="24"/>
                                </w:rPr>
                                <w:t>1 V square wave at 0.1 Hz</w:t>
                              </w:r>
                              <w:r>
                                <w:rPr>
                                  <w:sz w:val="24"/>
                                  <w:szCs w:val="24"/>
                                </w:rPr>
                                <w:t>. Signals were processed with boxcar averaging.</w:t>
                              </w:r>
                              <w:bookmarkEnd w:id="6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2D10CA4" id="_x0000_s1106" style="position:absolute;margin-left:0;margin-top:15.7pt;width:386.25pt;height:290.35pt;z-index:251931648;mso-position-horizontal:center;mso-position-horizontal-relative:margin" coordsize="49053,36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">
                <v:shape id="Picture 15" o:spid="_x0000_s1107" type="#_x0000_t75" alt="A screen shot of a computer&#10;&#10;Description automatically generated with low confidence" style="position:absolute;width:49053;height:31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">
                  <v:imagedata r:id="rId77" o:title="A screen shot of a computer&#10;&#10;Description automatically generated with low confidence" croptop="2840f" cropbottom="7405f" cropright="11448f"/>
                </v:shape>
                <v:shape id="_x0000_s1108" type="#_x0000_t202" style="position:absolute;top:32099;width:49053;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" stroked="f">
                  <v:textbox style="mso-fit-shape-to-text:t" inset="0,0,0,0">
                    <w:txbxContent>
                      <w:p w14:paraId="28C32CAA" w14:textId="77777777" w:rsidR="00B62A51" w:rsidRPr="008E6731" w:rsidRDefault="00B62A51" w:rsidP="00B62A51">
                        <w:pPr>
                          <w:pStyle w:val="Caption"/>
                          <w:ind w:firstLine="0"/>
                          <w:rPr>
                            <w:noProof/>
                            <w:sz w:val="24"/>
                          </w:rPr>
                        </w:pPr>
                        <w:bookmarkStart w:id="61" w:name="_Toc137033242"/>
                        <w:r w:rsidRPr="003D37BF">
                          <w:rPr>
                            <w:sz w:val="24"/>
                            <w:szCs w:val="24"/>
                          </w:rPr>
                          <w:t xml:space="preserve">Figure </w:t>
                        </w:r>
                        <w:r>
                          <w:rPr>
                            <w:sz w:val="24"/>
                            <w:szCs w:val="24"/>
                          </w:rPr>
                          <w:t>5</w:t>
                        </w:r>
                        <w:r w:rsidRPr="003D37BF">
                          <w:rPr>
                            <w:sz w:val="24"/>
                            <w:szCs w:val="24"/>
                          </w:rPr>
                          <w:t>.</w:t>
                        </w:r>
                        <w:r>
                          <w:rPr>
                            <w:sz w:val="24"/>
                            <w:szCs w:val="24"/>
                          </w:rPr>
                          <w:t>9</w:t>
                        </w:r>
                        <w:r w:rsidRPr="003D37BF">
                          <w:rPr>
                            <w:sz w:val="24"/>
                            <w:szCs w:val="24"/>
                          </w:rPr>
                          <w:t>:</w:t>
                        </w:r>
                        <w:r>
                          <w:t xml:space="preserve"> </w:t>
                        </w:r>
                        <w:r w:rsidRPr="003E3BEF">
                          <w:rPr>
                            <w:sz w:val="24"/>
                            <w:szCs w:val="24"/>
                          </w:rPr>
                          <w:t xml:space="preserve">Performance of system </w:t>
                        </w:r>
                        <w:r>
                          <w:rPr>
                            <w:sz w:val="24"/>
                            <w:szCs w:val="24"/>
                          </w:rPr>
                          <w:t>at low amplitudes and frequencies</w:t>
                        </w:r>
                        <w:r w:rsidRPr="003E3BEF">
                          <w:rPr>
                            <w:sz w:val="24"/>
                            <w:szCs w:val="24"/>
                          </w:rPr>
                          <w:t>.</w:t>
                        </w:r>
                        <w:r>
                          <w:rPr>
                            <w:sz w:val="24"/>
                            <w:szCs w:val="24"/>
                          </w:rPr>
                          <w:t xml:space="preserve"> Input was</w:t>
                        </w:r>
                        <w:r w:rsidRPr="003E3BEF">
                          <w:rPr>
                            <w:sz w:val="24"/>
                            <w:szCs w:val="24"/>
                          </w:rPr>
                          <w:t xml:space="preserve"> a </w:t>
                        </w:r>
                        <w:r>
                          <w:rPr>
                            <w:sz w:val="24"/>
                            <w:szCs w:val="24"/>
                          </w:rPr>
                          <w:t>0.</w:t>
                        </w:r>
                        <w:r w:rsidRPr="003E3BEF">
                          <w:rPr>
                            <w:sz w:val="24"/>
                            <w:szCs w:val="24"/>
                          </w:rPr>
                          <w:t>1 V square wave at 0.1 Hz</w:t>
                        </w:r>
                        <w:r>
                          <w:rPr>
                            <w:sz w:val="24"/>
                            <w:szCs w:val="24"/>
                          </w:rPr>
                          <w:t>. Signals were processed with boxcar averaging.</w:t>
                        </w:r>
                        <w:bookmarkEnd w:id="61"/>
                      </w:p>
                    </w:txbxContent>
                  </v:textbox>
                </v:shape>
                <w10:wrap type="tight" anchorx="margin"/>
              </v:group>
            </w:pict>
          </mc:Fallback>
        </mc:AlternateContent>
      </w:r>
      <w:r>
        <w:br/>
      </w:r>
    </w:p>
    <w:p w14:paraId="41BC1453" w14:textId="77777777" w:rsidR="00B62A51" w:rsidRDefault="00B62A51" w:rsidP="00B62A51">
      <w:pPr>
        <w:spacing w:line="360" w:lineRule="auto"/>
        <w:ind w:firstLine="0"/>
      </w:pPr>
    </w:p>
    <w:p w14:paraId="1543D67F" w14:textId="77777777" w:rsidR="00B62A51" w:rsidRDefault="00B62A51" w:rsidP="00B62A51">
      <w:pPr>
        <w:spacing w:line="360" w:lineRule="auto"/>
        <w:ind w:firstLine="0"/>
      </w:pPr>
    </w:p>
    <w:p w14:paraId="1BEDB660" w14:textId="77777777" w:rsidR="00B62A51" w:rsidRDefault="00B62A51" w:rsidP="00B62A51">
      <w:pPr>
        <w:spacing w:line="360" w:lineRule="auto"/>
        <w:ind w:firstLine="0"/>
      </w:pPr>
    </w:p>
    <w:p w14:paraId="31484615" w14:textId="77777777" w:rsidR="00B62A51" w:rsidRDefault="00B62A51" w:rsidP="00B62A51">
      <w:pPr>
        <w:spacing w:line="360" w:lineRule="auto"/>
        <w:ind w:firstLine="0"/>
      </w:pPr>
    </w:p>
    <w:p w14:paraId="15F654A0" w14:textId="77777777" w:rsidR="00B62A51" w:rsidRDefault="00B62A51" w:rsidP="00B62A51">
      <w:pPr>
        <w:spacing w:line="360" w:lineRule="auto"/>
        <w:ind w:firstLine="0"/>
      </w:pPr>
    </w:p>
    <w:p w14:paraId="2F0F5870" w14:textId="77777777" w:rsidR="00B62A51" w:rsidRDefault="00B62A51" w:rsidP="00B62A51">
      <w:pPr>
        <w:spacing w:line="360" w:lineRule="auto"/>
        <w:ind w:firstLine="0"/>
      </w:pPr>
    </w:p>
    <w:p w14:paraId="48EF6A7C" w14:textId="77777777" w:rsidR="00B62A51" w:rsidRDefault="00B62A51" w:rsidP="00B62A51">
      <w:pPr>
        <w:spacing w:line="360" w:lineRule="auto"/>
        <w:ind w:firstLine="0"/>
      </w:pPr>
    </w:p>
    <w:p w14:paraId="39D115A8" w14:textId="77777777" w:rsidR="00B62A51" w:rsidRDefault="00B62A51" w:rsidP="00B62A51">
      <w:pPr>
        <w:spacing w:line="360" w:lineRule="auto"/>
        <w:ind w:firstLine="0"/>
      </w:pPr>
    </w:p>
    <w:p w14:paraId="08DAAFB5" w14:textId="77777777" w:rsidR="00B62A51" w:rsidRDefault="00B62A51" w:rsidP="00B62A51">
      <w:pPr>
        <w:spacing w:line="360" w:lineRule="auto"/>
        <w:ind w:firstLine="0"/>
      </w:pPr>
    </w:p>
    <w:p w14:paraId="57C04E62" w14:textId="77777777" w:rsidR="00B62A51" w:rsidRDefault="00B62A51" w:rsidP="00B62A51">
      <w:pPr>
        <w:spacing w:line="360" w:lineRule="auto"/>
        <w:ind w:firstLine="0"/>
      </w:pPr>
    </w:p>
    <w:p w14:paraId="1DE4EE42" w14:textId="77777777" w:rsidR="00B62A51" w:rsidRDefault="00B62A51" w:rsidP="00B62A51">
      <w:pPr>
        <w:spacing w:line="360" w:lineRule="auto"/>
        <w:ind w:firstLine="0"/>
      </w:pPr>
    </w:p>
    <w:p w14:paraId="5C17E277" w14:textId="77777777" w:rsidR="00B62A51" w:rsidRDefault="00B62A51" w:rsidP="00B62A51">
      <w:pPr>
        <w:spacing w:line="360" w:lineRule="auto"/>
        <w:ind w:firstLine="0"/>
      </w:pPr>
    </w:p>
    <w:p w14:paraId="1413EED5" w14:textId="77777777" w:rsidR="00B62A51" w:rsidRDefault="00B62A51" w:rsidP="00B62A51">
      <w:pPr>
        <w:spacing w:line="360" w:lineRule="auto"/>
        <w:ind w:firstLine="0"/>
      </w:pPr>
    </w:p>
    <w:p w14:paraId="7E5A29F2" w14:textId="0996DD14" w:rsidR="005F5501" w:rsidRDefault="005F5501" w:rsidP="00306B39">
      <w:pPr>
        <w:spacing w:line="360" w:lineRule="auto"/>
      </w:pPr>
      <w:r>
        <w:t>As the tunneling currents expected in these STM operations are very small, the expected performance of the system is better tested at low-frequency and low amplitude. Figure 5.9 shows the performance of the filter under a 0.1 V</w:t>
      </w:r>
      <w:r w:rsidR="00574704">
        <w:t>,</w:t>
      </w:r>
      <w:r>
        <w:t xml:space="preserve"> 0.1 Hz square wave. At this </w:t>
      </w:r>
      <w:r w:rsidR="005E12CA">
        <w:t>frequency,</w:t>
      </w:r>
      <w:r>
        <w:t xml:space="preserve"> the resets are </w:t>
      </w:r>
      <w:r w:rsidR="00875339">
        <w:lastRenderedPageBreak/>
        <w:t xml:space="preserve">apparent in the capacitor, occurring several times per cycle. The difference in slopes </w:t>
      </w:r>
      <w:proofErr w:type="gramStart"/>
      <w:r w:rsidR="00875339">
        <w:t>highlight</w:t>
      </w:r>
      <w:proofErr w:type="gramEnd"/>
      <w:r w:rsidR="00875339">
        <w:t xml:space="preserve"> </w:t>
      </w:r>
      <w:r w:rsidR="00487D4E">
        <w:t xml:space="preserve">the drift inherent in the </w:t>
      </w:r>
      <w:proofErr w:type="gramStart"/>
      <w:r w:rsidR="00487D4E">
        <w:t>system, and</w:t>
      </w:r>
      <w:proofErr w:type="gramEnd"/>
      <w:r w:rsidR="00487D4E">
        <w:t xml:space="preserve"> shows that even with the offset </w:t>
      </w:r>
      <w:r w:rsidR="00574704">
        <w:t xml:space="preserve">discussed earlier </w:t>
      </w:r>
      <w:r w:rsidR="00A65506">
        <w:t>applied,</w:t>
      </w:r>
      <w:r w:rsidR="00487D4E">
        <w:t xml:space="preserve"> </w:t>
      </w:r>
      <w:r w:rsidR="00574704">
        <w:t>the drift could not be fully cancelled out</w:t>
      </w:r>
      <w:r w:rsidR="00487D4E">
        <w:t xml:space="preserve">. </w:t>
      </w:r>
      <w:r>
        <w:t xml:space="preserve">While the signal on the integrator is very sharp, there is still a high amount of noise on the differentiator. This was unexpected, as reducing the amount of noise out of the integrator should reduce the noise on the </w:t>
      </w:r>
      <w:r w:rsidR="005E12CA">
        <w:t>differentiator</w:t>
      </w:r>
      <w:r>
        <w:t>. A possible</w:t>
      </w:r>
      <w:r w:rsidR="008C1B8C">
        <w:t xml:space="preserve"> </w:t>
      </w:r>
      <w:r>
        <w:t xml:space="preserve">explanation for this was the effect of small slopes combined with the resolution of the ADC. If the input from the integrator results in a high slope, then there will be significant changes in the </w:t>
      </w:r>
      <w:r w:rsidR="00AD0240">
        <w:t>voltage</w:t>
      </w:r>
      <w:r>
        <w:t xml:space="preserve"> between samples. However, if the voltage does not increase beyond the resolution of the ADC between samples, </w:t>
      </w:r>
      <w:r w:rsidR="00AD0240">
        <w:t>then</w:t>
      </w:r>
      <w:r>
        <w:t xml:space="preserve"> the ADC will output the same voltage in between samples, resulting in the slope being transformed into a straight line. This could cause the ADC output to bounce between</w:t>
      </w:r>
      <w:r w:rsidR="00306B39">
        <w:t xml:space="preserve"> zero and</w:t>
      </w:r>
      <w:r>
        <w:t xml:space="preserve"> </w:t>
      </w:r>
      <w:r w:rsidR="005E12CA">
        <w:t>very small numbers</w:t>
      </w:r>
      <w:r w:rsidR="00306B39">
        <w:t xml:space="preserve"> due to random fluctuations</w:t>
      </w:r>
      <w:r>
        <w:t>,</w:t>
      </w:r>
      <w:r w:rsidR="00B62A51">
        <w:t xml:space="preserve"> which when compared to the small voltages it is trying to output would result in an increase in the signal-to-noise ratio. Figure 5.</w:t>
      </w:r>
      <w:r w:rsidR="00C31F17">
        <w:t>10</w:t>
      </w:r>
      <w:r w:rsidR="00B62A51">
        <w:t xml:space="preserve"> demonstrates this </w:t>
      </w:r>
      <w:r w:rsidR="00AD0240">
        <w:t>graphically and</w:t>
      </w:r>
      <w:r w:rsidR="00B62A51">
        <w:t xml:space="preserve"> shows that the combination of the sampling time and the input voltage will determine </w:t>
      </w:r>
      <w:r w:rsidR="002A756F">
        <w:t>if the</w:t>
      </w:r>
      <w:r w:rsidR="00B62A51">
        <w:t xml:space="preserve"> ADC </w:t>
      </w:r>
      <w:r w:rsidR="002A756F">
        <w:t xml:space="preserve">is able </w:t>
      </w:r>
      <w:r w:rsidR="00B62A51">
        <w:t>to resolve input voltages reliably.</w:t>
      </w:r>
    </w:p>
    <w:p w14:paraId="7A6241FA" w14:textId="355149B8" w:rsidR="002A756F" w:rsidRDefault="004A52B2" w:rsidP="00306B39">
      <w:pPr>
        <w:spacing w:line="360" w:lineRule="auto"/>
        <w:ind w:firstLine="0"/>
      </w:pPr>
      <w:r>
        <w:rPr>
          <w:noProof/>
        </w:rPr>
        <mc:AlternateContent>
          <mc:Choice Requires="wpg">
            <w:drawing>
              <wp:anchor distT="0" distB="0" distL="114300" distR="114300" simplePos="0" relativeHeight="251966464" behindDoc="0" locked="0" layoutInCell="1" allowOverlap="1" wp14:anchorId="23EB73F4" wp14:editId="59450252">
                <wp:simplePos x="0" y="0"/>
                <wp:positionH relativeFrom="margin">
                  <wp:posOffset>257175</wp:posOffset>
                </wp:positionH>
                <wp:positionV relativeFrom="paragraph">
                  <wp:posOffset>24765</wp:posOffset>
                </wp:positionV>
                <wp:extent cx="5419725" cy="4643755"/>
                <wp:effectExtent l="0" t="0" r="9525" b="4445"/>
                <wp:wrapNone/>
                <wp:docPr id="86723073" name="Group 6"/>
                <wp:cNvGraphicFramePr/>
                <a:graphic xmlns:a="http://schemas.openxmlformats.org/drawingml/2006/main">
                  <a:graphicData uri="http://schemas.microsoft.com/office/word/2010/wordprocessingGroup">
                    <wpg:wgp>
                      <wpg:cNvGrpSpPr/>
                      <wpg:grpSpPr>
                        <a:xfrm>
                          <a:off x="0" y="0"/>
                          <a:ext cx="5419725" cy="4643755"/>
                          <a:chOff x="0" y="957751"/>
                          <a:chExt cx="5419725" cy="4520170"/>
                        </a:xfrm>
                      </wpg:grpSpPr>
                      <wpg:grpSp>
                        <wpg:cNvPr id="1656509092" name="Group 12"/>
                        <wpg:cNvGrpSpPr/>
                        <wpg:grpSpPr>
                          <a:xfrm>
                            <a:off x="0" y="957751"/>
                            <a:ext cx="5419725" cy="4520170"/>
                            <a:chOff x="0" y="1034312"/>
                            <a:chExt cx="5943600" cy="4881505"/>
                          </a:xfrm>
                        </wpg:grpSpPr>
                        <pic:pic xmlns:pic="http://schemas.openxmlformats.org/drawingml/2006/picture">
                          <pic:nvPicPr>
                            <pic:cNvPr id="1967243813" name="Picture 1" descr="A picture containing diagram, line, text, plot&#10;&#10;Description automatically generated"/>
                            <pic:cNvPicPr>
                              <a:picLocks noChangeAspect="1"/>
                            </pic:cNvPicPr>
                          </pic:nvPicPr>
                          <pic:blipFill>
                            <a:blip r:embed="rId78"/>
                            <a:stretch>
                              <a:fillRect/>
                            </a:stretch>
                          </pic:blipFill>
                          <pic:spPr>
                            <a:xfrm>
                              <a:off x="908775" y="1034312"/>
                              <a:ext cx="4133062" cy="3061547"/>
                            </a:xfrm>
                            <a:prstGeom prst="rect">
                              <a:avLst/>
                            </a:prstGeom>
                          </pic:spPr>
                        </pic:pic>
                        <wps:wsp>
                          <wps:cNvPr id="1086417333" name="Text Box 1"/>
                          <wps:cNvSpPr txBox="1"/>
                          <wps:spPr>
                            <a:xfrm>
                              <a:off x="0" y="4086224"/>
                              <a:ext cx="5943600" cy="1829593"/>
                            </a:xfrm>
                            <a:prstGeom prst="rect">
                              <a:avLst/>
                            </a:prstGeom>
                            <a:solidFill>
                              <a:prstClr val="white"/>
                            </a:solidFill>
                            <a:ln>
                              <a:noFill/>
                            </a:ln>
                          </wps:spPr>
                          <wps:txbx>
                            <w:txbxContent>
                              <w:p w14:paraId="56FD8C93" w14:textId="2C2099E4" w:rsidR="00306B39" w:rsidRPr="00306B39" w:rsidRDefault="00306B39" w:rsidP="00306B39">
                                <w:pPr>
                                  <w:pStyle w:val="Caption"/>
                                  <w:ind w:firstLine="0"/>
                                  <w:rPr>
                                    <w:noProof/>
                                    <w:sz w:val="24"/>
                                  </w:rPr>
                                </w:pPr>
                                <w:r w:rsidRPr="00B62A51">
                                  <w:rPr>
                                    <w:sz w:val="24"/>
                                    <w:szCs w:val="24"/>
                                  </w:rPr>
                                  <w:t xml:space="preserve">Figure 5.10: </w:t>
                                </w:r>
                                <w:r w:rsidR="00F52DE9">
                                  <w:rPr>
                                    <w:sz w:val="24"/>
                                    <w:szCs w:val="24"/>
                                  </w:rPr>
                                  <w:t>R</w:t>
                                </w:r>
                                <w:r w:rsidRPr="00B62A51">
                                  <w:rPr>
                                    <w:sz w:val="24"/>
                                    <w:szCs w:val="24"/>
                                  </w:rPr>
                                  <w:t xml:space="preserve">elationship between sampling time and ADC resolution. The green line represents the actual voltage being input to the system. The black line represents the digitized voltage the ADC will interpret in a certain range. </w:t>
                                </w:r>
                                <w:r w:rsidRPr="00306B39">
                                  <w:rPr>
                                    <w:sz w:val="24"/>
                                    <w:szCs w:val="24"/>
                                  </w:rPr>
                                  <w:t>V</w:t>
                                </w:r>
                                <w:r>
                                  <w:rPr>
                                    <w:sz w:val="24"/>
                                    <w:szCs w:val="24"/>
                                    <w:vertAlign w:val="subscript"/>
                                  </w:rPr>
                                  <w:t>0</w:t>
                                </w:r>
                                <w:r>
                                  <w:rPr>
                                    <w:sz w:val="24"/>
                                    <w:szCs w:val="24"/>
                                  </w:rPr>
                                  <w:t xml:space="preserve"> is the voltage sampled prior to the current sampling. T</w:t>
                                </w:r>
                                <w:r w:rsidRPr="00B62A51">
                                  <w:rPr>
                                    <w:sz w:val="24"/>
                                    <w:szCs w:val="24"/>
                                  </w:rPr>
                                  <w:t xml:space="preserve">he slope </w:t>
                                </w:r>
                                <w:r>
                                  <w:rPr>
                                    <w:sz w:val="24"/>
                                    <w:szCs w:val="24"/>
                                  </w:rPr>
                                  <w:t xml:space="preserve">of the voltage </w:t>
                                </w:r>
                                <w:r w:rsidRPr="00B62A51">
                                  <w:rPr>
                                    <w:sz w:val="24"/>
                                    <w:szCs w:val="24"/>
                                  </w:rPr>
                                  <w:t>being sampled does not change between the two sampling times,</w:t>
                                </w:r>
                                <w:r>
                                  <w:rPr>
                                    <w:sz w:val="24"/>
                                    <w:szCs w:val="24"/>
                                  </w:rPr>
                                  <w:t xml:space="preserve"> but</w:t>
                                </w:r>
                                <w:r w:rsidRPr="00B62A51">
                                  <w:rPr>
                                    <w:sz w:val="24"/>
                                    <w:szCs w:val="24"/>
                                  </w:rPr>
                                  <w:t xml:space="preserve"> long sampling times (t</w:t>
                                </w:r>
                                <w:r w:rsidRPr="00B62A51">
                                  <w:rPr>
                                    <w:sz w:val="24"/>
                                    <w:szCs w:val="24"/>
                                    <w:vertAlign w:val="subscript"/>
                                  </w:rPr>
                                  <w:t>s2</w:t>
                                </w:r>
                                <w:r w:rsidRPr="00B62A51">
                                  <w:rPr>
                                    <w:sz w:val="24"/>
                                    <w:szCs w:val="24"/>
                                  </w:rPr>
                                  <w:t>),</w:t>
                                </w:r>
                                <w:r>
                                  <w:rPr>
                                    <w:sz w:val="24"/>
                                    <w:szCs w:val="24"/>
                                  </w:rPr>
                                  <w:t xml:space="preserve"> allow for the voltage to change enough that the second voltage (V</w:t>
                                </w:r>
                                <w:r>
                                  <w:rPr>
                                    <w:sz w:val="24"/>
                                    <w:szCs w:val="24"/>
                                    <w:vertAlign w:val="subscript"/>
                                  </w:rPr>
                                  <w:t>2</w:t>
                                </w:r>
                                <w:r>
                                  <w:rPr>
                                    <w:sz w:val="24"/>
                                    <w:szCs w:val="24"/>
                                  </w:rPr>
                                  <w:t xml:space="preserve">) is substantially different from </w:t>
                                </w:r>
                                <w:r w:rsidRPr="00306B39">
                                  <w:rPr>
                                    <w:sz w:val="24"/>
                                    <w:szCs w:val="24"/>
                                  </w:rPr>
                                  <w:t>V</w:t>
                                </w:r>
                                <w:r>
                                  <w:rPr>
                                    <w:sz w:val="24"/>
                                    <w:szCs w:val="24"/>
                                    <w:vertAlign w:val="subscript"/>
                                  </w:rPr>
                                  <w:t xml:space="preserve">0, </w:t>
                                </w:r>
                                <w:r>
                                  <w:rPr>
                                    <w:sz w:val="24"/>
                                  </w:rPr>
                                  <w:t xml:space="preserve">and thus a slope can be </w:t>
                                </w:r>
                                <w:r w:rsidR="00F31B0F">
                                  <w:rPr>
                                    <w:sz w:val="24"/>
                                  </w:rPr>
                                  <w:t>measure</w:t>
                                </w:r>
                                <w:r>
                                  <w:rPr>
                                    <w:sz w:val="24"/>
                                  </w:rPr>
                                  <w:t>d. Short sampling times (</w:t>
                                </w:r>
                                <w:r w:rsidRPr="00B62A51">
                                  <w:rPr>
                                    <w:sz w:val="24"/>
                                    <w:szCs w:val="24"/>
                                  </w:rPr>
                                  <w:t>t</w:t>
                                </w:r>
                                <w:r w:rsidRPr="00B62A51">
                                  <w:rPr>
                                    <w:sz w:val="24"/>
                                    <w:szCs w:val="24"/>
                                    <w:vertAlign w:val="subscript"/>
                                  </w:rPr>
                                  <w:t>s</w:t>
                                </w:r>
                                <w:r>
                                  <w:rPr>
                                    <w:sz w:val="24"/>
                                    <w:szCs w:val="24"/>
                                    <w:vertAlign w:val="subscript"/>
                                  </w:rPr>
                                  <w:t>1</w:t>
                                </w:r>
                                <w:r w:rsidRPr="00B62A51">
                                  <w:rPr>
                                    <w:sz w:val="24"/>
                                    <w:szCs w:val="24"/>
                                  </w:rPr>
                                  <w:t>)</w:t>
                                </w:r>
                                <w:r>
                                  <w:rPr>
                                    <w:sz w:val="24"/>
                                    <w:szCs w:val="24"/>
                                  </w:rPr>
                                  <w:t xml:space="preserve"> can result in the next sampling </w:t>
                                </w:r>
                                <w:r w:rsidR="00574704">
                                  <w:rPr>
                                    <w:sz w:val="24"/>
                                    <w:szCs w:val="24"/>
                                  </w:rPr>
                                  <w:t>resulting in</w:t>
                                </w:r>
                                <w:r>
                                  <w:rPr>
                                    <w:sz w:val="24"/>
                                    <w:szCs w:val="24"/>
                                  </w:rPr>
                                  <w:t xml:space="preserve"> the ADC outputting a voltage (V</w:t>
                                </w:r>
                                <w:r>
                                  <w:rPr>
                                    <w:sz w:val="24"/>
                                    <w:szCs w:val="24"/>
                                    <w:vertAlign w:val="subscript"/>
                                  </w:rPr>
                                  <w:t>1</w:t>
                                </w:r>
                                <w:r>
                                  <w:rPr>
                                    <w:sz w:val="24"/>
                                    <w:szCs w:val="24"/>
                                  </w:rPr>
                                  <w:t xml:space="preserve">) with the same value as </w:t>
                                </w:r>
                                <w:r w:rsidRPr="00306B39">
                                  <w:rPr>
                                    <w:sz w:val="24"/>
                                    <w:szCs w:val="24"/>
                                  </w:rPr>
                                  <w:t>V</w:t>
                                </w:r>
                                <w:r>
                                  <w:rPr>
                                    <w:sz w:val="24"/>
                                    <w:szCs w:val="24"/>
                                    <w:vertAlign w:val="subscript"/>
                                  </w:rPr>
                                  <w:t>0</w:t>
                                </w:r>
                                <w:r>
                                  <w:rPr>
                                    <w:sz w:val="24"/>
                                    <w:szCs w:val="24"/>
                                  </w:rPr>
                                  <w:t>. Thus, the FIR filter would interpret this as a straight line</w:t>
                                </w:r>
                                <w:r w:rsidR="00574704">
                                  <w:rPr>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426830271" name="Picture 1"/>
                          <pic:cNvPicPr>
                            <a:picLocks noChangeAspect="1"/>
                          </pic:cNvPicPr>
                        </pic:nvPicPr>
                        <pic:blipFill>
                          <a:blip r:embed="rId79"/>
                          <a:stretch>
                            <a:fillRect/>
                          </a:stretch>
                        </pic:blipFill>
                        <pic:spPr>
                          <a:xfrm>
                            <a:off x="1079090" y="3238542"/>
                            <a:ext cx="152175" cy="138524"/>
                          </a:xfrm>
                          <a:prstGeom prst="rect">
                            <a:avLst/>
                          </a:prstGeom>
                        </pic:spPr>
                      </pic:pic>
                    </wpg:wgp>
                  </a:graphicData>
                </a:graphic>
                <wp14:sizeRelV relativeFrom="margin">
                  <wp14:pctHeight>0</wp14:pctHeight>
                </wp14:sizeRelV>
              </wp:anchor>
            </w:drawing>
          </mc:Choice>
          <mc:Fallback>
            <w:pict>
              <v:group w14:anchorId="23EB73F4" id="_x0000_s1109" style="position:absolute;margin-left:20.25pt;margin-top:1.95pt;width:426.75pt;height:365.65pt;z-index:251966464;mso-position-horizontal-relative:margin;mso-height-relative:margin" coordorigin=",9577" coordsize="54197,452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">
                <v:group id="_x0000_s1110" style="position:absolute;top:9577;width:54197;height:45202" coordorigin=",10343" coordsize="59436,48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">
                  <v:shape id="Picture 1" o:spid="_x0000_s1111" type="#_x0000_t75" alt="A picture containing diagram, line, text, plot&#10;&#10;Description automatically generated" style="position:absolute;left:9087;top:10343;width:41331;height:30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">
                    <v:imagedata r:id="rId80" o:title="A picture containing diagram, line, text, plot&#10;&#10;Description automatically generated"/>
                  </v:shape>
                  <v:shape id="_x0000_s1112" type="#_x0000_t202" style="position:absolute;top:40862;width:59436;height:18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" stroked="f">
                    <v:textbox inset="0,0,0,0">
                      <w:txbxContent>
                        <w:p w14:paraId="56FD8C93" w14:textId="2C2099E4" w:rsidR="00306B39" w:rsidRPr="00306B39" w:rsidRDefault="00306B39" w:rsidP="00306B39">
                          <w:pPr>
                            <w:pStyle w:val="Caption"/>
                            <w:ind w:firstLine="0"/>
                            <w:rPr>
                              <w:noProof/>
                              <w:sz w:val="24"/>
                            </w:rPr>
                          </w:pPr>
                          <w:r w:rsidRPr="00B62A51">
                            <w:rPr>
                              <w:sz w:val="24"/>
                              <w:szCs w:val="24"/>
                            </w:rPr>
                            <w:t xml:space="preserve">Figure 5.10: </w:t>
                          </w:r>
                          <w:r w:rsidR="00F52DE9">
                            <w:rPr>
                              <w:sz w:val="24"/>
                              <w:szCs w:val="24"/>
                            </w:rPr>
                            <w:t>R</w:t>
                          </w:r>
                          <w:r w:rsidRPr="00B62A51">
                            <w:rPr>
                              <w:sz w:val="24"/>
                              <w:szCs w:val="24"/>
                            </w:rPr>
                            <w:t xml:space="preserve">elationship between sampling time and ADC resolution. The green line represents the actual voltage being input to the system. The black line represents the digitized voltage the ADC will interpret in a certain range. </w:t>
                          </w:r>
                          <w:r w:rsidRPr="00306B39">
                            <w:rPr>
                              <w:sz w:val="24"/>
                              <w:szCs w:val="24"/>
                            </w:rPr>
                            <w:t>V</w:t>
                          </w:r>
                          <w:r>
                            <w:rPr>
                              <w:sz w:val="24"/>
                              <w:szCs w:val="24"/>
                              <w:vertAlign w:val="subscript"/>
                            </w:rPr>
                            <w:t>0</w:t>
                          </w:r>
                          <w:r>
                            <w:rPr>
                              <w:sz w:val="24"/>
                              <w:szCs w:val="24"/>
                            </w:rPr>
                            <w:t xml:space="preserve"> is the voltage sampled prior to the current sampling. T</w:t>
                          </w:r>
                          <w:r w:rsidRPr="00B62A51">
                            <w:rPr>
                              <w:sz w:val="24"/>
                              <w:szCs w:val="24"/>
                            </w:rPr>
                            <w:t xml:space="preserve">he slope </w:t>
                          </w:r>
                          <w:r>
                            <w:rPr>
                              <w:sz w:val="24"/>
                              <w:szCs w:val="24"/>
                            </w:rPr>
                            <w:t xml:space="preserve">of the voltage </w:t>
                          </w:r>
                          <w:r w:rsidRPr="00B62A51">
                            <w:rPr>
                              <w:sz w:val="24"/>
                              <w:szCs w:val="24"/>
                            </w:rPr>
                            <w:t>being sampled does not change between the two sampling times,</w:t>
                          </w:r>
                          <w:r>
                            <w:rPr>
                              <w:sz w:val="24"/>
                              <w:szCs w:val="24"/>
                            </w:rPr>
                            <w:t xml:space="preserve"> but</w:t>
                          </w:r>
                          <w:r w:rsidRPr="00B62A51">
                            <w:rPr>
                              <w:sz w:val="24"/>
                              <w:szCs w:val="24"/>
                            </w:rPr>
                            <w:t xml:space="preserve"> long sampling times (t</w:t>
                          </w:r>
                          <w:r w:rsidRPr="00B62A51">
                            <w:rPr>
                              <w:sz w:val="24"/>
                              <w:szCs w:val="24"/>
                              <w:vertAlign w:val="subscript"/>
                            </w:rPr>
                            <w:t>s2</w:t>
                          </w:r>
                          <w:r w:rsidRPr="00B62A51">
                            <w:rPr>
                              <w:sz w:val="24"/>
                              <w:szCs w:val="24"/>
                            </w:rPr>
                            <w:t>),</w:t>
                          </w:r>
                          <w:r>
                            <w:rPr>
                              <w:sz w:val="24"/>
                              <w:szCs w:val="24"/>
                            </w:rPr>
                            <w:t xml:space="preserve"> allow for the voltage to change enough that the second voltage (V</w:t>
                          </w:r>
                          <w:r>
                            <w:rPr>
                              <w:sz w:val="24"/>
                              <w:szCs w:val="24"/>
                              <w:vertAlign w:val="subscript"/>
                            </w:rPr>
                            <w:t>2</w:t>
                          </w:r>
                          <w:r>
                            <w:rPr>
                              <w:sz w:val="24"/>
                              <w:szCs w:val="24"/>
                            </w:rPr>
                            <w:t xml:space="preserve">) is substantially different from </w:t>
                          </w:r>
                          <w:r w:rsidRPr="00306B39">
                            <w:rPr>
                              <w:sz w:val="24"/>
                              <w:szCs w:val="24"/>
                            </w:rPr>
                            <w:t>V</w:t>
                          </w:r>
                          <w:r>
                            <w:rPr>
                              <w:sz w:val="24"/>
                              <w:szCs w:val="24"/>
                              <w:vertAlign w:val="subscript"/>
                            </w:rPr>
                            <w:t xml:space="preserve">0, </w:t>
                          </w:r>
                          <w:r>
                            <w:rPr>
                              <w:sz w:val="24"/>
                            </w:rPr>
                            <w:t xml:space="preserve">and thus a slope can be </w:t>
                          </w:r>
                          <w:r w:rsidR="00F31B0F">
                            <w:rPr>
                              <w:sz w:val="24"/>
                            </w:rPr>
                            <w:t>measure</w:t>
                          </w:r>
                          <w:r>
                            <w:rPr>
                              <w:sz w:val="24"/>
                            </w:rPr>
                            <w:t>d. Short sampling times (</w:t>
                          </w:r>
                          <w:r w:rsidRPr="00B62A51">
                            <w:rPr>
                              <w:sz w:val="24"/>
                              <w:szCs w:val="24"/>
                            </w:rPr>
                            <w:t>t</w:t>
                          </w:r>
                          <w:r w:rsidRPr="00B62A51">
                            <w:rPr>
                              <w:sz w:val="24"/>
                              <w:szCs w:val="24"/>
                              <w:vertAlign w:val="subscript"/>
                            </w:rPr>
                            <w:t>s</w:t>
                          </w:r>
                          <w:r>
                            <w:rPr>
                              <w:sz w:val="24"/>
                              <w:szCs w:val="24"/>
                              <w:vertAlign w:val="subscript"/>
                            </w:rPr>
                            <w:t>1</w:t>
                          </w:r>
                          <w:r w:rsidRPr="00B62A51">
                            <w:rPr>
                              <w:sz w:val="24"/>
                              <w:szCs w:val="24"/>
                            </w:rPr>
                            <w:t>)</w:t>
                          </w:r>
                          <w:r>
                            <w:rPr>
                              <w:sz w:val="24"/>
                              <w:szCs w:val="24"/>
                            </w:rPr>
                            <w:t xml:space="preserve"> can result in the next sampling </w:t>
                          </w:r>
                          <w:r w:rsidR="00574704">
                            <w:rPr>
                              <w:sz w:val="24"/>
                              <w:szCs w:val="24"/>
                            </w:rPr>
                            <w:t>resulting in</w:t>
                          </w:r>
                          <w:r>
                            <w:rPr>
                              <w:sz w:val="24"/>
                              <w:szCs w:val="24"/>
                            </w:rPr>
                            <w:t xml:space="preserve"> the ADC outputting a voltage (V</w:t>
                          </w:r>
                          <w:r>
                            <w:rPr>
                              <w:sz w:val="24"/>
                              <w:szCs w:val="24"/>
                              <w:vertAlign w:val="subscript"/>
                            </w:rPr>
                            <w:t>1</w:t>
                          </w:r>
                          <w:r>
                            <w:rPr>
                              <w:sz w:val="24"/>
                              <w:szCs w:val="24"/>
                            </w:rPr>
                            <w:t xml:space="preserve">) with the same value as </w:t>
                          </w:r>
                          <w:r w:rsidRPr="00306B39">
                            <w:rPr>
                              <w:sz w:val="24"/>
                              <w:szCs w:val="24"/>
                            </w:rPr>
                            <w:t>V</w:t>
                          </w:r>
                          <w:r>
                            <w:rPr>
                              <w:sz w:val="24"/>
                              <w:szCs w:val="24"/>
                              <w:vertAlign w:val="subscript"/>
                            </w:rPr>
                            <w:t>0</w:t>
                          </w:r>
                          <w:r>
                            <w:rPr>
                              <w:sz w:val="24"/>
                              <w:szCs w:val="24"/>
                            </w:rPr>
                            <w:t>. Thus, the FIR filter would interpret this as a straight line</w:t>
                          </w:r>
                          <w:r w:rsidR="00574704">
                            <w:rPr>
                              <w:sz w:val="24"/>
                              <w:szCs w:val="24"/>
                            </w:rPr>
                            <w:t xml:space="preserve">. </w:t>
                          </w:r>
                        </w:p>
                      </w:txbxContent>
                    </v:textbox>
                  </v:shape>
                </v:group>
                <v:shape id="Picture 1" o:spid="_x0000_s1113" type="#_x0000_t75" style="position:absolute;left:10790;top:32385;width:1522;height: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">
                  <v:imagedata r:id="rId81" o:title=""/>
                </v:shape>
                <w10:wrap anchorx="margin"/>
              </v:group>
            </w:pict>
          </mc:Fallback>
        </mc:AlternateContent>
      </w:r>
    </w:p>
    <w:p w14:paraId="18716FE6" w14:textId="466DD000" w:rsidR="002A756F" w:rsidRDefault="002A756F" w:rsidP="00306B39">
      <w:pPr>
        <w:spacing w:line="360" w:lineRule="auto"/>
        <w:ind w:firstLine="0"/>
      </w:pPr>
    </w:p>
    <w:p w14:paraId="4041C04A" w14:textId="69B94B3A" w:rsidR="002A756F" w:rsidRDefault="002A756F" w:rsidP="00306B39">
      <w:pPr>
        <w:spacing w:line="360" w:lineRule="auto"/>
        <w:ind w:firstLine="0"/>
      </w:pPr>
    </w:p>
    <w:p w14:paraId="3E0E6410" w14:textId="77777777" w:rsidR="002A756F" w:rsidRDefault="002A756F" w:rsidP="00306B39">
      <w:pPr>
        <w:spacing w:line="360" w:lineRule="auto"/>
        <w:ind w:firstLine="0"/>
      </w:pPr>
    </w:p>
    <w:p w14:paraId="25F3F8D2" w14:textId="1398D7A4" w:rsidR="002A756F" w:rsidRDefault="002A756F" w:rsidP="00306B39">
      <w:pPr>
        <w:spacing w:line="360" w:lineRule="auto"/>
        <w:ind w:firstLine="0"/>
      </w:pPr>
    </w:p>
    <w:p w14:paraId="7C1ADDEA" w14:textId="77777777" w:rsidR="002A756F" w:rsidRDefault="002A756F" w:rsidP="00306B39">
      <w:pPr>
        <w:spacing w:line="360" w:lineRule="auto"/>
        <w:ind w:firstLine="0"/>
      </w:pPr>
    </w:p>
    <w:p w14:paraId="4F91B5EE" w14:textId="27E573CB" w:rsidR="00306B39" w:rsidRDefault="00306B39" w:rsidP="00306B39">
      <w:pPr>
        <w:spacing w:line="360" w:lineRule="auto"/>
        <w:ind w:firstLine="0"/>
      </w:pPr>
    </w:p>
    <w:p w14:paraId="1A75C5F2" w14:textId="77777777" w:rsidR="002A756F" w:rsidRDefault="002A756F" w:rsidP="00306B39">
      <w:pPr>
        <w:spacing w:line="360" w:lineRule="auto"/>
        <w:ind w:firstLine="0"/>
      </w:pPr>
    </w:p>
    <w:p w14:paraId="34ABCDAB" w14:textId="00BBDC0D" w:rsidR="002A756F" w:rsidRDefault="002A756F" w:rsidP="00306B39">
      <w:pPr>
        <w:spacing w:line="360" w:lineRule="auto"/>
        <w:ind w:firstLine="0"/>
      </w:pPr>
    </w:p>
    <w:p w14:paraId="51E01EBB" w14:textId="2AD5A39E" w:rsidR="002A756F" w:rsidRDefault="002A756F" w:rsidP="00306B39">
      <w:pPr>
        <w:spacing w:line="360" w:lineRule="auto"/>
        <w:ind w:firstLine="0"/>
      </w:pPr>
    </w:p>
    <w:p w14:paraId="13BABB4E" w14:textId="335AC3CF" w:rsidR="002A756F" w:rsidRDefault="002A756F" w:rsidP="00306B39">
      <w:pPr>
        <w:spacing w:line="360" w:lineRule="auto"/>
        <w:ind w:firstLine="0"/>
      </w:pPr>
    </w:p>
    <w:p w14:paraId="440CFC5B" w14:textId="77777777" w:rsidR="002A756F" w:rsidRDefault="002A756F" w:rsidP="00306B39">
      <w:pPr>
        <w:spacing w:line="360" w:lineRule="auto"/>
        <w:ind w:firstLine="0"/>
      </w:pPr>
    </w:p>
    <w:p w14:paraId="44F9BC6C" w14:textId="31E5D5F6" w:rsidR="00306B39" w:rsidRDefault="00306B39" w:rsidP="00306B39">
      <w:pPr>
        <w:spacing w:line="360" w:lineRule="auto"/>
        <w:ind w:firstLine="0"/>
      </w:pPr>
    </w:p>
    <w:p w14:paraId="105C855F" w14:textId="52266794" w:rsidR="00306B39" w:rsidRDefault="00306B39" w:rsidP="00306B39">
      <w:pPr>
        <w:spacing w:line="360" w:lineRule="auto"/>
        <w:ind w:firstLine="0"/>
      </w:pPr>
    </w:p>
    <w:p w14:paraId="5453C6B4" w14:textId="642E4FF2" w:rsidR="00306B39" w:rsidRDefault="00306B39" w:rsidP="00306B39">
      <w:pPr>
        <w:spacing w:line="360" w:lineRule="auto"/>
        <w:ind w:firstLine="0"/>
      </w:pPr>
    </w:p>
    <w:p w14:paraId="2C21371B" w14:textId="445DC807" w:rsidR="00306B39" w:rsidRDefault="00306B39" w:rsidP="00306B39">
      <w:pPr>
        <w:spacing w:line="360" w:lineRule="auto"/>
        <w:ind w:firstLine="0"/>
      </w:pPr>
    </w:p>
    <w:p w14:paraId="25D051F1" w14:textId="77777777" w:rsidR="004C276F" w:rsidRDefault="004C276F" w:rsidP="00306B39">
      <w:pPr>
        <w:spacing w:line="360" w:lineRule="auto"/>
        <w:ind w:firstLine="0"/>
      </w:pPr>
    </w:p>
    <w:p w14:paraId="55E92D79" w14:textId="5F7341F7" w:rsidR="005F5501" w:rsidRDefault="00306B39" w:rsidP="00306B39">
      <w:pPr>
        <w:spacing w:line="360" w:lineRule="auto"/>
      </w:pPr>
      <w:r>
        <w:lastRenderedPageBreak/>
        <w:t xml:space="preserve">As the slope could not be changed substantially to test this, the sampling time was instead increased by decreasing the clock frequency to </w:t>
      </w:r>
      <w:r w:rsidR="008C5B8E">
        <w:t xml:space="preserve">400 </w:t>
      </w:r>
      <w:r w:rsidR="00875339">
        <w:t>k</w:t>
      </w:r>
      <w:r w:rsidR="008C5B8E">
        <w:t xml:space="preserve">Hz while keeping the rest of the code and system unchanged. This increased the sampling time from 1.5 </w:t>
      </w:r>
      <w:proofErr w:type="spellStart"/>
      <w:r w:rsidR="008C5B8E">
        <w:rPr>
          <w:rFonts w:cs="Times New Roman"/>
        </w:rPr>
        <w:t>μ</w:t>
      </w:r>
      <w:r w:rsidR="008C5B8E">
        <w:t>s</w:t>
      </w:r>
      <w:proofErr w:type="spellEnd"/>
      <w:r w:rsidR="008C5B8E">
        <w:t xml:space="preserve"> to 75 </w:t>
      </w:r>
      <w:proofErr w:type="spellStart"/>
      <w:r w:rsidR="008C5B8E">
        <w:rPr>
          <w:rFonts w:cs="Times New Roman"/>
        </w:rPr>
        <w:t>μ</w:t>
      </w:r>
      <w:r w:rsidR="008C5B8E">
        <w:t>s</w:t>
      </w:r>
      <w:proofErr w:type="spellEnd"/>
      <w:r w:rsidR="008C5B8E">
        <w:t xml:space="preserve">. This </w:t>
      </w:r>
      <w:r w:rsidR="005E12CA">
        <w:t>noticeably</w:t>
      </w:r>
      <w:r w:rsidR="008C5B8E">
        <w:t xml:space="preserve"> decreased the noise on the differentiator, so much so that averaging was</w:t>
      </w:r>
      <w:r w:rsidR="00C31F17">
        <w:t xml:space="preserve"> not</w:t>
      </w:r>
      <w:r w:rsidR="008C5B8E">
        <w:t xml:space="preserve"> required to </w:t>
      </w:r>
      <w:r w:rsidR="002A756F">
        <w:t>recover the initial signal reliably and accurately</w:t>
      </w:r>
      <w:r w:rsidR="008C5B8E">
        <w:t>, as seen in Figure 5.11.</w:t>
      </w:r>
      <w:r w:rsidR="00C31F17">
        <w:t xml:space="preserve"> Thus, the initial assumption that increasing the sampling frequency of the FIR filter would reduce noise is not </w:t>
      </w:r>
      <w:r w:rsidR="005863EA">
        <w:t xml:space="preserve">always accurate and increasing it too much may be counterproductive when trying to measure sub-picoamp tunneling currents. This shows that for a specific tunneling current, the system gain </w:t>
      </w:r>
      <w:r w:rsidR="00574704">
        <w:t>sets a</w:t>
      </w:r>
      <w:r w:rsidR="00A33B6F">
        <w:t xml:space="preserve"> limit</w:t>
      </w:r>
      <w:r w:rsidR="0000262F">
        <w:t xml:space="preserve"> on the sampling time of the filter</w:t>
      </w:r>
      <w:r w:rsidR="00A33B6F">
        <w:t>, and how that sampling time is allocated between the different relevant parameters needs to be considered</w:t>
      </w:r>
      <w:r w:rsidR="00574704">
        <w:t xml:space="preserve"> when designing a similar system</w:t>
      </w:r>
      <w:r w:rsidR="00A33B6F">
        <w:t xml:space="preserve">. </w:t>
      </w:r>
    </w:p>
    <w:p w14:paraId="6F63BBEA" w14:textId="39BB1B09" w:rsidR="008C5B8E" w:rsidRDefault="008C5B8E" w:rsidP="008C5B8E">
      <w:pPr>
        <w:spacing w:line="360" w:lineRule="auto"/>
      </w:pPr>
      <w:r w:rsidRPr="00B1519E">
        <w:rPr>
          <w:rFonts w:cs="Times New Roman"/>
          <w:noProof/>
        </w:rPr>
        <mc:AlternateContent>
          <mc:Choice Requires="wpg">
            <w:drawing>
              <wp:anchor distT="0" distB="0" distL="114300" distR="114300" simplePos="0" relativeHeight="251940864" behindDoc="0" locked="0" layoutInCell="1" allowOverlap="1" wp14:anchorId="65CD8447" wp14:editId="01F4CA10">
                <wp:simplePos x="0" y="0"/>
                <wp:positionH relativeFrom="margin">
                  <wp:posOffset>561975</wp:posOffset>
                </wp:positionH>
                <wp:positionV relativeFrom="paragraph">
                  <wp:posOffset>29845</wp:posOffset>
                </wp:positionV>
                <wp:extent cx="4914900" cy="3886200"/>
                <wp:effectExtent l="0" t="0" r="0" b="0"/>
                <wp:wrapTight wrapText="bothSides">
                  <wp:wrapPolygon edited="0">
                    <wp:start x="0" y="0"/>
                    <wp:lineTo x="0" y="21494"/>
                    <wp:lineTo x="21516" y="21494"/>
                    <wp:lineTo x="21516" y="0"/>
                    <wp:lineTo x="0" y="0"/>
                  </wp:wrapPolygon>
                </wp:wrapTight>
                <wp:docPr id="1289240366" name="Group 10"/>
                <wp:cNvGraphicFramePr/>
                <a:graphic xmlns:a="http://schemas.openxmlformats.org/drawingml/2006/main">
                  <a:graphicData uri="http://schemas.microsoft.com/office/word/2010/wordprocessingGroup">
                    <wpg:wgp>
                      <wpg:cNvGrpSpPr/>
                      <wpg:grpSpPr>
                        <a:xfrm>
                          <a:off x="0" y="0"/>
                          <a:ext cx="4914900" cy="3886200"/>
                          <a:chOff x="0" y="0"/>
                          <a:chExt cx="4914900" cy="3886200"/>
                        </a:xfrm>
                      </wpg:grpSpPr>
                      <pic:pic xmlns:pic="http://schemas.openxmlformats.org/drawingml/2006/picture">
                        <pic:nvPicPr>
                          <pic:cNvPr id="872511090" name="Picture 9" descr="A screen shot of a graph&#10;&#10;Description automatically generated with medium confidence"/>
                          <pic:cNvPicPr>
                            <a:picLocks noChangeAspect="1"/>
                          </pic:cNvPicPr>
                        </pic:nvPicPr>
                        <pic:blipFill rotWithShape="1">
                          <a:blip r:embed="rId82">
                            <a:extLst>
                              <a:ext uri="{28A0092B-C50C-407E-A947-70E740481C1C}">
                                <a14:useLocalDpi xmlns:a14="http://schemas.microsoft.com/office/drawing/2010/main" val="0"/>
                              </a:ext>
                            </a:extLst>
                          </a:blip>
                          <a:srcRect t="4588" r="17468" b="12320"/>
                          <a:stretch/>
                        </pic:blipFill>
                        <pic:spPr bwMode="auto">
                          <a:xfrm>
                            <a:off x="9525" y="0"/>
                            <a:ext cx="4905375" cy="3105150"/>
                          </a:xfrm>
                          <a:prstGeom prst="rect">
                            <a:avLst/>
                          </a:prstGeom>
                          <a:noFill/>
                          <a:ln>
                            <a:noFill/>
                          </a:ln>
                          <a:extLst>
                            <a:ext uri="{53640926-AAD7-44D8-BBD7-CCE9431645EC}">
                              <a14:shadowObscured xmlns:a14="http://schemas.microsoft.com/office/drawing/2010/main"/>
                            </a:ext>
                          </a:extLst>
                        </pic:spPr>
                      </pic:pic>
                      <wps:wsp>
                        <wps:cNvPr id="1199169528" name="Text Box 1"/>
                        <wps:cNvSpPr txBox="1"/>
                        <wps:spPr>
                          <a:xfrm>
                            <a:off x="0" y="3162300"/>
                            <a:ext cx="4905375" cy="723900"/>
                          </a:xfrm>
                          <a:prstGeom prst="rect">
                            <a:avLst/>
                          </a:prstGeom>
                          <a:solidFill>
                            <a:prstClr val="white"/>
                          </a:solidFill>
                          <a:ln>
                            <a:noFill/>
                          </a:ln>
                        </wps:spPr>
                        <wps:txbx>
                          <w:txbxContent>
                            <w:p w14:paraId="2322C685" w14:textId="544419A2" w:rsidR="008C5B8E" w:rsidRPr="003E3BEF" w:rsidRDefault="008C5B8E" w:rsidP="008C5B8E">
                              <w:pPr>
                                <w:pStyle w:val="Caption"/>
                                <w:ind w:firstLine="0"/>
                                <w:rPr>
                                  <w:noProof/>
                                  <w:sz w:val="36"/>
                                  <w:szCs w:val="24"/>
                                </w:rPr>
                              </w:pPr>
                              <w:r w:rsidRPr="003E3BEF">
                                <w:rPr>
                                  <w:sz w:val="24"/>
                                  <w:szCs w:val="24"/>
                                </w:rPr>
                                <w:t xml:space="preserve">Figure </w:t>
                              </w:r>
                              <w:r>
                                <w:rPr>
                                  <w:sz w:val="24"/>
                                  <w:szCs w:val="24"/>
                                </w:rPr>
                                <w:t>5</w:t>
                              </w:r>
                              <w:r w:rsidRPr="003E3BEF">
                                <w:rPr>
                                  <w:sz w:val="24"/>
                                  <w:szCs w:val="24"/>
                                </w:rPr>
                                <w:t>.</w:t>
                              </w:r>
                              <w:r>
                                <w:rPr>
                                  <w:sz w:val="24"/>
                                  <w:szCs w:val="24"/>
                                </w:rPr>
                                <w:t>11</w:t>
                              </w:r>
                              <w:r w:rsidRPr="003E3BEF">
                                <w:rPr>
                                  <w:sz w:val="24"/>
                                  <w:szCs w:val="24"/>
                                </w:rPr>
                                <w:t xml:space="preserve">: Performance of system </w:t>
                              </w:r>
                              <w:r>
                                <w:rPr>
                                  <w:sz w:val="24"/>
                                  <w:szCs w:val="24"/>
                                </w:rPr>
                                <w:t>at 13.3 k samples per second</w:t>
                              </w:r>
                              <w:r w:rsidRPr="003E3BEF">
                                <w:rPr>
                                  <w:sz w:val="24"/>
                                  <w:szCs w:val="24"/>
                                </w:rPr>
                                <w:t>.</w:t>
                              </w:r>
                              <w:r>
                                <w:rPr>
                                  <w:sz w:val="24"/>
                                  <w:szCs w:val="24"/>
                                </w:rPr>
                                <w:t xml:space="preserve"> Input was</w:t>
                              </w:r>
                              <w:r w:rsidRPr="003E3BEF">
                                <w:rPr>
                                  <w:sz w:val="24"/>
                                  <w:szCs w:val="24"/>
                                </w:rPr>
                                <w:t xml:space="preserve"> a </w:t>
                              </w:r>
                              <w:r>
                                <w:rPr>
                                  <w:sz w:val="24"/>
                                  <w:szCs w:val="24"/>
                                </w:rPr>
                                <w:t>0.</w:t>
                              </w:r>
                              <w:r w:rsidRPr="003E3BEF">
                                <w:rPr>
                                  <w:sz w:val="24"/>
                                  <w:szCs w:val="24"/>
                                </w:rPr>
                                <w:t>1 V square wave at 0.1 Hz</w:t>
                              </w:r>
                              <w:r>
                                <w:rPr>
                                  <w:sz w:val="24"/>
                                  <w:szCs w:val="24"/>
                                </w:rPr>
                                <w:t>. Signals were processed without any averaging. The increased gain of the filter at low frequencies resulted in the smoothest signal processed yet with the highest signal-to-noise ratio.</w:t>
                              </w:r>
                            </w:p>
                            <w:p w14:paraId="08269544" w14:textId="77777777" w:rsidR="008C5B8E" w:rsidRPr="00B22BE2" w:rsidRDefault="008C5B8E" w:rsidP="008C5B8E">
                              <w:pPr>
                                <w:pStyle w:val="Caption"/>
                                <w:rPr>
                                  <w:noProof/>
                                  <w:sz w:val="3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5CD8447" id="Group 10" o:spid="_x0000_s1114" style="position:absolute;left:0;text-align:left;margin-left:44.25pt;margin-top:2.35pt;width:387pt;height:306pt;z-index:251940864;mso-position-horizontal-relative:margin" coordsize="49149,38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">
                <v:shape id="Picture 9" o:spid="_x0000_s1115" type="#_x0000_t75" alt="A screen shot of a graph&#10;&#10;Description automatically generated with medium confidence" style="position:absolute;left:95;width:49054;height:31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">
                  <v:imagedata r:id="rId83" o:title="A screen shot of a graph&#10;&#10;Description automatically generated with medium confidence" croptop="3007f" cropbottom="8074f" cropright="11448f"/>
                </v:shape>
                <v:shape id="_x0000_s1116" type="#_x0000_t202" style="position:absolute;top:31623;width:49053;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" stroked="f">
                  <v:textbox inset="0,0,0,0">
                    <w:txbxContent>
                      <w:p w14:paraId="2322C685" w14:textId="544419A2" w:rsidR="008C5B8E" w:rsidRPr="003E3BEF" w:rsidRDefault="008C5B8E" w:rsidP="008C5B8E">
                        <w:pPr>
                          <w:pStyle w:val="Caption"/>
                          <w:ind w:firstLine="0"/>
                          <w:rPr>
                            <w:noProof/>
                            <w:sz w:val="36"/>
                            <w:szCs w:val="24"/>
                          </w:rPr>
                        </w:pPr>
                        <w:r w:rsidRPr="003E3BEF">
                          <w:rPr>
                            <w:sz w:val="24"/>
                            <w:szCs w:val="24"/>
                          </w:rPr>
                          <w:t xml:space="preserve">Figure </w:t>
                        </w:r>
                        <w:r>
                          <w:rPr>
                            <w:sz w:val="24"/>
                            <w:szCs w:val="24"/>
                          </w:rPr>
                          <w:t>5</w:t>
                        </w:r>
                        <w:r w:rsidRPr="003E3BEF">
                          <w:rPr>
                            <w:sz w:val="24"/>
                            <w:szCs w:val="24"/>
                          </w:rPr>
                          <w:t>.</w:t>
                        </w:r>
                        <w:r>
                          <w:rPr>
                            <w:sz w:val="24"/>
                            <w:szCs w:val="24"/>
                          </w:rPr>
                          <w:t>11</w:t>
                        </w:r>
                        <w:r w:rsidRPr="003E3BEF">
                          <w:rPr>
                            <w:sz w:val="24"/>
                            <w:szCs w:val="24"/>
                          </w:rPr>
                          <w:t xml:space="preserve">: Performance of system </w:t>
                        </w:r>
                        <w:r>
                          <w:rPr>
                            <w:sz w:val="24"/>
                            <w:szCs w:val="24"/>
                          </w:rPr>
                          <w:t>at 13.3 k samples per second</w:t>
                        </w:r>
                        <w:r w:rsidRPr="003E3BEF">
                          <w:rPr>
                            <w:sz w:val="24"/>
                            <w:szCs w:val="24"/>
                          </w:rPr>
                          <w:t>.</w:t>
                        </w:r>
                        <w:r>
                          <w:rPr>
                            <w:sz w:val="24"/>
                            <w:szCs w:val="24"/>
                          </w:rPr>
                          <w:t xml:space="preserve"> Input was</w:t>
                        </w:r>
                        <w:r w:rsidRPr="003E3BEF">
                          <w:rPr>
                            <w:sz w:val="24"/>
                            <w:szCs w:val="24"/>
                          </w:rPr>
                          <w:t xml:space="preserve"> a </w:t>
                        </w:r>
                        <w:r>
                          <w:rPr>
                            <w:sz w:val="24"/>
                            <w:szCs w:val="24"/>
                          </w:rPr>
                          <w:t>0.</w:t>
                        </w:r>
                        <w:r w:rsidRPr="003E3BEF">
                          <w:rPr>
                            <w:sz w:val="24"/>
                            <w:szCs w:val="24"/>
                          </w:rPr>
                          <w:t>1 V square wave at 0.1 Hz</w:t>
                        </w:r>
                        <w:r>
                          <w:rPr>
                            <w:sz w:val="24"/>
                            <w:szCs w:val="24"/>
                          </w:rPr>
                          <w:t>. Signals were processed without any averaging. The increased gain of the filter at low frequencies resulted in the smoothest signal processed yet with the highest signal-to-noise ratio.</w:t>
                        </w:r>
                      </w:p>
                      <w:p w14:paraId="08269544" w14:textId="77777777" w:rsidR="008C5B8E" w:rsidRPr="00B22BE2" w:rsidRDefault="008C5B8E" w:rsidP="008C5B8E">
                        <w:pPr>
                          <w:pStyle w:val="Caption"/>
                          <w:rPr>
                            <w:noProof/>
                            <w:sz w:val="32"/>
                          </w:rPr>
                        </w:pPr>
                      </w:p>
                    </w:txbxContent>
                  </v:textbox>
                </v:shape>
                <w10:wrap type="tight" anchorx="margin"/>
              </v:group>
            </w:pict>
          </mc:Fallback>
        </mc:AlternateContent>
      </w:r>
      <w:r w:rsidR="00420CB3">
        <w:t>Decreasing the clock frequency also had the effect of increasing the differentiator gain, which can be seen due to the increase in the amplitudes of the differentiator signal between the 20 MHz clock (</w:t>
      </w:r>
      <w:r w:rsidR="00A65506">
        <w:rPr>
          <w:rFonts w:cs="Times New Roman"/>
        </w:rPr>
        <w:t>±</w:t>
      </w:r>
      <w:r w:rsidR="00420CB3">
        <w:t xml:space="preserve">250 </w:t>
      </w:r>
      <w:proofErr w:type="spellStart"/>
      <w:r w:rsidR="00420CB3">
        <w:rPr>
          <w:rFonts w:cs="Times New Roman"/>
        </w:rPr>
        <w:t>μ</w:t>
      </w:r>
      <w:r w:rsidR="00420CB3">
        <w:t>V</w:t>
      </w:r>
      <w:proofErr w:type="spellEnd"/>
      <w:r w:rsidR="00420CB3">
        <w:t>) to the 400 kHz clock (</w:t>
      </w:r>
      <w:r w:rsidR="00A65506">
        <w:rPr>
          <w:rFonts w:cs="Times New Roman"/>
        </w:rPr>
        <w:t>±</w:t>
      </w:r>
      <w:r w:rsidR="00420CB3">
        <w:t xml:space="preserve">500 mV). </w:t>
      </w:r>
      <w:r w:rsidR="00362FA7">
        <w:t xml:space="preserve">This is expected, as decreasing the clock frequency </w:t>
      </w:r>
      <w:r w:rsidR="00A75084">
        <w:t xml:space="preserve">increases the time between samplings, which is analogous to the original filter sampling a signal with a higher slope. </w:t>
      </w:r>
    </w:p>
    <w:p w14:paraId="78A57144" w14:textId="0B664C72" w:rsidR="00066FFB" w:rsidRPr="004A36BA" w:rsidRDefault="00066FFB" w:rsidP="00A33B6F">
      <w:pPr>
        <w:ind w:firstLine="0"/>
      </w:pPr>
    </w:p>
    <w:p w14:paraId="0CFBB004" w14:textId="6E8F730C" w:rsidR="000A6F06" w:rsidRDefault="00E31BFF" w:rsidP="00AD0240">
      <w:pPr>
        <w:pStyle w:val="Heading2"/>
        <w:spacing w:before="0" w:line="360" w:lineRule="auto"/>
        <w:ind w:firstLine="0"/>
        <w:rPr>
          <w:rFonts w:cs="Times New Roman"/>
        </w:rPr>
        <w:sectPr w:rsidR="000A6F06" w:rsidSect="004F3A8B">
          <w:endnotePr>
            <w:numFmt w:val="decimal"/>
            <w:numRestart w:val="eachSect"/>
          </w:endnotePr>
          <w:pgSz w:w="12240" w:h="15840"/>
          <w:pgMar w:top="1440" w:right="1440" w:bottom="1440" w:left="1440" w:header="720" w:footer="720" w:gutter="0"/>
          <w:cols w:space="720"/>
          <w:docGrid w:linePitch="360"/>
        </w:sectPr>
      </w:pPr>
      <w:bookmarkStart w:id="62" w:name="_Toc137822790"/>
      <w:r>
        <w:rPr>
          <w:noProof/>
        </w:rPr>
        <w:lastRenderedPageBreak/>
        <mc:AlternateContent>
          <mc:Choice Requires="wps">
            <w:drawing>
              <wp:anchor distT="45720" distB="45720" distL="114300" distR="114300" simplePos="0" relativeHeight="252012544" behindDoc="0" locked="0" layoutInCell="1" allowOverlap="1" wp14:anchorId="56CB37E2" wp14:editId="40739BE6">
                <wp:simplePos x="0" y="0"/>
                <wp:positionH relativeFrom="column">
                  <wp:posOffset>335280</wp:posOffset>
                </wp:positionH>
                <wp:positionV relativeFrom="paragraph">
                  <wp:posOffset>250825</wp:posOffset>
                </wp:positionV>
                <wp:extent cx="2360930" cy="1404620"/>
                <wp:effectExtent l="0" t="0" r="381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AD98637" w14:textId="492EFAFD" w:rsidR="00E31BFF" w:rsidRDefault="00E31BFF"/>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6CB37E2" id="_x0000_s1117" type="#_x0000_t202" style="position:absolute;margin-left:26.4pt;margin-top:19.75pt;width:185.9pt;height:110.6pt;z-index:2520125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" stroked="f">
                <v:textbox style="mso-fit-shape-to-text:t">
                  <w:txbxContent>
                    <w:p w14:paraId="4AD98637" w14:textId="492EFAFD" w:rsidR="00E31BFF" w:rsidRDefault="00E31BFF"/>
                  </w:txbxContent>
                </v:textbox>
              </v:shape>
            </w:pict>
          </mc:Fallback>
        </mc:AlternateContent>
      </w:r>
      <w:r w:rsidR="00AB3981">
        <w:rPr>
          <w:rFonts w:cs="Times New Roman"/>
        </w:rPr>
        <w:t>5</w:t>
      </w:r>
      <w:r w:rsidR="000A6F06" w:rsidRPr="2A0FC363">
        <w:rPr>
          <w:rFonts w:cs="Times New Roman"/>
        </w:rPr>
        <w:t>.</w:t>
      </w:r>
      <w:r w:rsidR="00066FFB">
        <w:rPr>
          <w:rFonts w:cs="Times New Roman"/>
        </w:rPr>
        <w:t>3</w:t>
      </w:r>
      <w:r w:rsidR="000A6F06">
        <w:tab/>
      </w:r>
      <w:r w:rsidR="000A6F06">
        <w:rPr>
          <w:rFonts w:cs="Times New Roman"/>
        </w:rPr>
        <w:t>Referenc</w:t>
      </w:r>
      <w:r w:rsidR="00FD7B32">
        <w:rPr>
          <w:rFonts w:cs="Times New Roman"/>
        </w:rPr>
        <w:t>es</w:t>
      </w:r>
      <w:bookmarkEnd w:id="62"/>
    </w:p>
    <w:p w14:paraId="3B7D0014" w14:textId="6CAB2118" w:rsidR="2940FF38" w:rsidRDefault="2940FF38" w:rsidP="00AD0240">
      <w:pPr>
        <w:pStyle w:val="Title"/>
        <w:rPr>
          <w:rStyle w:val="Strong"/>
        </w:rPr>
      </w:pPr>
      <w:bookmarkStart w:id="63" w:name="_Toc137822791"/>
      <w:r w:rsidRPr="2A0FC363">
        <w:rPr>
          <w:rStyle w:val="Strong"/>
        </w:rPr>
        <w:lastRenderedPageBreak/>
        <w:t xml:space="preserve">Chapter </w:t>
      </w:r>
      <w:r w:rsidR="00AB3981">
        <w:rPr>
          <w:rStyle w:val="Strong"/>
        </w:rPr>
        <w:t>6</w:t>
      </w:r>
      <w:r w:rsidR="00941578">
        <w:rPr>
          <w:rStyle w:val="Strong"/>
        </w:rPr>
        <w:t>: Conclusion</w:t>
      </w:r>
      <w:bookmarkEnd w:id="63"/>
    </w:p>
    <w:p w14:paraId="407A5F93" w14:textId="2E1FC051" w:rsidR="2940FF38" w:rsidRDefault="00AB3981" w:rsidP="00AD0240">
      <w:pPr>
        <w:pStyle w:val="Heading2"/>
        <w:spacing w:before="0" w:line="360" w:lineRule="auto"/>
        <w:ind w:firstLine="0"/>
        <w:rPr>
          <w:rFonts w:cs="Times New Roman"/>
        </w:rPr>
      </w:pPr>
      <w:bookmarkStart w:id="64" w:name="_Toc137822792"/>
      <w:r>
        <w:rPr>
          <w:rFonts w:cs="Times New Roman"/>
        </w:rPr>
        <w:t>6</w:t>
      </w:r>
      <w:r w:rsidR="2940FF38" w:rsidRPr="2A0FC363">
        <w:rPr>
          <w:rFonts w:cs="Times New Roman"/>
        </w:rPr>
        <w:t>.1</w:t>
      </w:r>
      <w:r w:rsidR="0051438B">
        <w:tab/>
      </w:r>
      <w:r w:rsidR="005C49BF">
        <w:rPr>
          <w:rFonts w:cs="Times New Roman"/>
        </w:rPr>
        <w:t xml:space="preserve">Summary of </w:t>
      </w:r>
      <w:r w:rsidR="00E513BC">
        <w:rPr>
          <w:rFonts w:cs="Times New Roman"/>
        </w:rPr>
        <w:t>Results</w:t>
      </w:r>
      <w:bookmarkEnd w:id="64"/>
    </w:p>
    <w:p w14:paraId="0C038E90" w14:textId="1A0FAC50" w:rsidR="00C31F17" w:rsidRDefault="00C31F17" w:rsidP="000C7214">
      <w:pPr>
        <w:spacing w:line="360" w:lineRule="auto"/>
      </w:pPr>
      <w:r>
        <w:t xml:space="preserve">While the desired SNR from Chapter 1 has not yet been demonstrated, there were two major successes </w:t>
      </w:r>
      <w:r w:rsidR="002205B0">
        <w:t>resulting from</w:t>
      </w:r>
      <w:r>
        <w:t xml:space="preserve"> this project. </w:t>
      </w:r>
    </w:p>
    <w:p w14:paraId="6C92BAC2" w14:textId="38BEA655" w:rsidR="005554A1" w:rsidRDefault="00C31F17" w:rsidP="00C31F17">
      <w:pPr>
        <w:spacing w:line="360" w:lineRule="auto"/>
      </w:pPr>
      <w:r>
        <w:t xml:space="preserve">First, a working prototype was created which </w:t>
      </w:r>
      <w:r w:rsidR="00A83168">
        <w:t>has been demonstrated to function across a range of frequencies and operating conditions,</w:t>
      </w:r>
      <w:r>
        <w:t xml:space="preserve"> allowing for future testing in pursuit of the desired SNR at sub-picoamp tunneling currents. </w:t>
      </w:r>
      <w:r w:rsidR="00D70418">
        <w:t>The gain</w:t>
      </w:r>
      <w:r w:rsidR="005554A1">
        <w:t xml:space="preserve"> and </w:t>
      </w:r>
      <w:r w:rsidR="002205B0">
        <w:t>phase</w:t>
      </w:r>
      <w:r w:rsidR="005554A1">
        <w:t xml:space="preserve"> </w:t>
      </w:r>
      <w:r w:rsidR="00D70418">
        <w:t>of</w:t>
      </w:r>
      <w:r>
        <w:t xml:space="preserve"> </w:t>
      </w:r>
      <w:r w:rsidR="00D70418">
        <w:t>the integrator</w:t>
      </w:r>
      <w:r>
        <w:t xml:space="preserve"> and differentiator </w:t>
      </w:r>
      <w:r w:rsidR="005554A1">
        <w:t xml:space="preserve">performed as expected, and </w:t>
      </w:r>
      <w:r w:rsidR="00712E1C">
        <w:t>the system can be easily modified to accommodate a variety of different components. The analysis of Chapter 5 can then be repeated to test the effect the</w:t>
      </w:r>
      <w:r w:rsidR="00574704">
        <w:t xml:space="preserve"> changes</w:t>
      </w:r>
      <w:r w:rsidR="00712E1C">
        <w:t xml:space="preserve"> have on the performance of the </w:t>
      </w:r>
      <w:r w:rsidR="009F5885">
        <w:t>system</w:t>
      </w:r>
      <w:r w:rsidR="00712E1C">
        <w:t xml:space="preserve">. </w:t>
      </w:r>
    </w:p>
    <w:p w14:paraId="10BB6343" w14:textId="079B3087" w:rsidR="005554A1" w:rsidRDefault="005554A1" w:rsidP="00C31F17">
      <w:pPr>
        <w:spacing w:line="360" w:lineRule="auto"/>
      </w:pPr>
      <w:r>
        <w:t>Second, the results of Chapter 5 revealed the important design criteria for this system, and careful analysis of the dependance of each of these individual components leads to a design roadmap for future iterations. Figure 6.1 captures the design progression</w:t>
      </w:r>
      <w:r w:rsidR="002A756F">
        <w:t>,</w:t>
      </w:r>
      <w:r>
        <w:t xml:space="preserve"> starting with a desired tunneling current and bandwidth. The tunneling current dictates the required gain necessary to amplify the signal into a detectable region, which determines the necessary feedback capacitance, which determines the reset characteristics of the system. The bandwidth sets the sampling time and provides limitations which guide the filter frequency characteristics, which allows for the generation of a filter with specific performances. The integrator gain and the sampling time must result in a signal amplitude that can be effectively resolved by the ADC and DAC. Once these components have been chosen, the noise of the system can be analyzed and checked to see if the resulting SNR is </w:t>
      </w:r>
      <w:r w:rsidR="00712E1C">
        <w:t xml:space="preserve">high enough. </w:t>
      </w:r>
    </w:p>
    <w:p w14:paraId="78A80FCF" w14:textId="77777777" w:rsidR="004C276F" w:rsidRDefault="00712E1C" w:rsidP="004C276F">
      <w:pPr>
        <w:spacing w:line="360" w:lineRule="auto"/>
      </w:pPr>
      <w:r>
        <w:t>T</w:t>
      </w:r>
      <w:r w:rsidR="00D70418">
        <w:t xml:space="preserve">he system was able to recover an input signal on the order of 1 </w:t>
      </w:r>
      <w:proofErr w:type="spellStart"/>
      <w:r w:rsidR="00D70418">
        <w:t>pA</w:t>
      </w:r>
      <w:proofErr w:type="spellEnd"/>
      <w:r w:rsidR="00D70418">
        <w:t xml:space="preserve"> with </w:t>
      </w:r>
      <w:proofErr w:type="gramStart"/>
      <w:r w:rsidR="00D70418">
        <w:t>significant</w:t>
      </w:r>
      <w:proofErr w:type="gramEnd"/>
      <w:r w:rsidR="00D70418">
        <w:t xml:space="preserve"> averaging, but noise appears to be a significant concern with this current configuration. Identifying the noise sources and mitigating the most significant contributors, particularly out of the integrator, will be crucial for minimizing the noise of the system as whole. With some targeted analysis and optimization, this system may be able to achieve the current and SNR goals set out in Chapter 2.</w:t>
      </w:r>
      <w:r>
        <w:t xml:space="preserve"> The next section identifies some of the issues, constraints, and improvements that were identified during this project.</w:t>
      </w:r>
    </w:p>
    <w:p w14:paraId="42C15D5D" w14:textId="1395E613" w:rsidR="00712E1C" w:rsidRPr="000C7214" w:rsidRDefault="002205B0" w:rsidP="004C276F">
      <w:pPr>
        <w:spacing w:line="360" w:lineRule="auto"/>
      </w:pPr>
      <w:r>
        <w:rPr>
          <w:noProof/>
        </w:rPr>
        <w:lastRenderedPageBreak/>
        <mc:AlternateContent>
          <mc:Choice Requires="wpg">
            <w:drawing>
              <wp:anchor distT="0" distB="0" distL="114300" distR="114300" simplePos="0" relativeHeight="251956224" behindDoc="0" locked="0" layoutInCell="1" allowOverlap="1" wp14:anchorId="17304D57" wp14:editId="2770429C">
                <wp:simplePos x="0" y="0"/>
                <wp:positionH relativeFrom="column">
                  <wp:posOffset>0</wp:posOffset>
                </wp:positionH>
                <wp:positionV relativeFrom="paragraph">
                  <wp:posOffset>0</wp:posOffset>
                </wp:positionV>
                <wp:extent cx="5943600" cy="3546475"/>
                <wp:effectExtent l="0" t="0" r="0" b="0"/>
                <wp:wrapTight wrapText="bothSides">
                  <wp:wrapPolygon edited="0">
                    <wp:start x="0" y="0"/>
                    <wp:lineTo x="0" y="14735"/>
                    <wp:lineTo x="10800" y="14851"/>
                    <wp:lineTo x="0" y="15431"/>
                    <wp:lineTo x="0" y="21465"/>
                    <wp:lineTo x="21531" y="21465"/>
                    <wp:lineTo x="21531" y="15431"/>
                    <wp:lineTo x="10800" y="14851"/>
                    <wp:lineTo x="21531" y="14735"/>
                    <wp:lineTo x="21531" y="0"/>
                    <wp:lineTo x="0" y="0"/>
                  </wp:wrapPolygon>
                </wp:wrapTight>
                <wp:docPr id="209428473" name="Group 1"/>
                <wp:cNvGraphicFramePr/>
                <a:graphic xmlns:a="http://schemas.openxmlformats.org/drawingml/2006/main">
                  <a:graphicData uri="http://schemas.microsoft.com/office/word/2010/wordprocessingGroup">
                    <wpg:wgp>
                      <wpg:cNvGrpSpPr/>
                      <wpg:grpSpPr>
                        <a:xfrm>
                          <a:off x="0" y="0"/>
                          <a:ext cx="5943600" cy="3546475"/>
                          <a:chOff x="0" y="0"/>
                          <a:chExt cx="5943600" cy="3546475"/>
                        </a:xfrm>
                      </wpg:grpSpPr>
                      <wps:wsp>
                        <wps:cNvPr id="1096436121" name="Text Box 1"/>
                        <wps:cNvSpPr txBox="1"/>
                        <wps:spPr>
                          <a:xfrm>
                            <a:off x="0" y="2543175"/>
                            <a:ext cx="5943600" cy="1003300"/>
                          </a:xfrm>
                          <a:prstGeom prst="rect">
                            <a:avLst/>
                          </a:prstGeom>
                          <a:solidFill>
                            <a:prstClr val="white"/>
                          </a:solidFill>
                          <a:ln>
                            <a:noFill/>
                          </a:ln>
                        </wps:spPr>
                        <wps:txbx>
                          <w:txbxContent>
                            <w:p w14:paraId="5C62F3E8" w14:textId="718A6733" w:rsidR="002205B0" w:rsidRPr="00712E1C" w:rsidRDefault="002205B0" w:rsidP="002205B0">
                              <w:pPr>
                                <w:pStyle w:val="Caption"/>
                                <w:ind w:firstLine="0"/>
                                <w:rPr>
                                  <w:noProof/>
                                  <w:sz w:val="36"/>
                                  <w:szCs w:val="24"/>
                                </w:rPr>
                              </w:pPr>
                              <w:r w:rsidRPr="00712E1C">
                                <w:rPr>
                                  <w:sz w:val="24"/>
                                  <w:szCs w:val="24"/>
                                </w:rPr>
                                <w:t xml:space="preserve">Figure 6.1: Design sequence for future iterations. Items in black are the initial design constraints. Items in blue are the intermediate results </w:t>
                              </w:r>
                              <w:r>
                                <w:rPr>
                                  <w:sz w:val="24"/>
                                  <w:szCs w:val="24"/>
                                </w:rPr>
                                <w:t>driven by</w:t>
                              </w:r>
                              <w:r w:rsidRPr="00712E1C">
                                <w:rPr>
                                  <w:sz w:val="24"/>
                                  <w:szCs w:val="24"/>
                                </w:rPr>
                                <w:t xml:space="preserve"> the chosen constraints. Items in green are the necessary design outputs resulting from the intermediate results. Items in red are the final analyses that must be performed to determine if the chosen design will accomplish the desired end go</w:t>
                              </w:r>
                              <w:r>
                                <w:rPr>
                                  <w:sz w:val="24"/>
                                  <w:szCs w:val="24"/>
                                </w:rPr>
                                <w:t>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522440112" name="Picture 1" descr="A picture containing text, diagram, font, line&#10;&#10;Description automatically generated"/>
                          <pic:cNvPicPr>
                            <a:picLocks noChangeAspect="1"/>
                          </pic:cNvPicPr>
                        </pic:nvPicPr>
                        <pic:blipFill>
                          <a:blip r:embed="rId84"/>
                          <a:stretch>
                            <a:fillRect/>
                          </a:stretch>
                        </pic:blipFill>
                        <pic:spPr>
                          <a:xfrm>
                            <a:off x="0" y="0"/>
                            <a:ext cx="5943600" cy="2419350"/>
                          </a:xfrm>
                          <a:prstGeom prst="rect">
                            <a:avLst/>
                          </a:prstGeom>
                        </pic:spPr>
                      </pic:pic>
                    </wpg:wgp>
                  </a:graphicData>
                </a:graphic>
              </wp:anchor>
            </w:drawing>
          </mc:Choice>
          <mc:Fallback>
            <w:pict>
              <v:group w14:anchorId="17304D57" id="_x0000_s1118" style="position:absolute;left:0;text-align:left;margin-left:0;margin-top:0;width:468pt;height:279.25pt;z-index:251956224" coordsize="59436,354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">
                <v:shape id="_x0000_s1119" type="#_x0000_t202" style="position:absolute;top:25431;width:59436;height:10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" stroked="f">
                  <v:textbox style="mso-fit-shape-to-text:t" inset="0,0,0,0">
                    <w:txbxContent>
                      <w:p w14:paraId="5C62F3E8" w14:textId="718A6733" w:rsidR="002205B0" w:rsidRPr="00712E1C" w:rsidRDefault="002205B0" w:rsidP="002205B0">
                        <w:pPr>
                          <w:pStyle w:val="Caption"/>
                          <w:ind w:firstLine="0"/>
                          <w:rPr>
                            <w:noProof/>
                            <w:sz w:val="36"/>
                            <w:szCs w:val="24"/>
                          </w:rPr>
                        </w:pPr>
                        <w:r w:rsidRPr="00712E1C">
                          <w:rPr>
                            <w:sz w:val="24"/>
                            <w:szCs w:val="24"/>
                          </w:rPr>
                          <w:t xml:space="preserve">Figure 6.1: Design sequence for future iterations. Items in black are the initial design constraints. Items in blue are the intermediate results </w:t>
                        </w:r>
                        <w:r>
                          <w:rPr>
                            <w:sz w:val="24"/>
                            <w:szCs w:val="24"/>
                          </w:rPr>
                          <w:t>driven by</w:t>
                        </w:r>
                        <w:r w:rsidRPr="00712E1C">
                          <w:rPr>
                            <w:sz w:val="24"/>
                            <w:szCs w:val="24"/>
                          </w:rPr>
                          <w:t xml:space="preserve"> the chosen constraints. Items in green are the necessary design outputs resulting from the intermediate results. Items in red are the final analyses that must be performed to determine if the chosen design will accomplish the desired end go</w:t>
                        </w:r>
                        <w:r>
                          <w:rPr>
                            <w:sz w:val="24"/>
                            <w:szCs w:val="24"/>
                          </w:rPr>
                          <w:t>al.</w:t>
                        </w:r>
                      </w:p>
                    </w:txbxContent>
                  </v:textbox>
                </v:shape>
                <v:shape id="Picture 1" o:spid="_x0000_s1120" type="#_x0000_t75" alt="A picture containing text, diagram, font, line&#10;&#10;Description automatically generated" style="position:absolute;width:59436;height:24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">
                  <v:imagedata r:id="rId85" o:title="A picture containing text, diagram, font, line&#10;&#10;Description automatically generated"/>
                </v:shape>
                <w10:wrap type="tight"/>
              </v:group>
            </w:pict>
          </mc:Fallback>
        </mc:AlternateContent>
      </w:r>
    </w:p>
    <w:p w14:paraId="71FA4089" w14:textId="513F9DD9" w:rsidR="005C49BF" w:rsidRDefault="00AB3981" w:rsidP="00AD0240">
      <w:pPr>
        <w:pStyle w:val="Heading2"/>
        <w:spacing w:before="0" w:line="360" w:lineRule="auto"/>
        <w:ind w:firstLine="0"/>
        <w:rPr>
          <w:rFonts w:cs="Times New Roman"/>
        </w:rPr>
      </w:pPr>
      <w:bookmarkStart w:id="65" w:name="_Toc137822793"/>
      <w:r>
        <w:rPr>
          <w:rFonts w:cs="Times New Roman"/>
        </w:rPr>
        <w:t>6</w:t>
      </w:r>
      <w:r w:rsidR="005C49BF" w:rsidRPr="2A0FC363">
        <w:rPr>
          <w:rFonts w:cs="Times New Roman"/>
        </w:rPr>
        <w:t>.</w:t>
      </w:r>
      <w:r w:rsidR="005C49BF">
        <w:rPr>
          <w:rFonts w:cs="Times New Roman"/>
        </w:rPr>
        <w:t>2</w:t>
      </w:r>
      <w:r w:rsidR="005C49BF">
        <w:tab/>
      </w:r>
      <w:r w:rsidR="005C49BF">
        <w:rPr>
          <w:rFonts w:cs="Times New Roman"/>
        </w:rPr>
        <w:t>Limitations and Possible Improvements</w:t>
      </w:r>
      <w:bookmarkEnd w:id="65"/>
    </w:p>
    <w:p w14:paraId="04307999" w14:textId="7F1F3B32" w:rsidR="005C49BF" w:rsidRDefault="00AB3981" w:rsidP="00AD0240">
      <w:pPr>
        <w:pStyle w:val="Heading3"/>
        <w:spacing w:before="0"/>
        <w:ind w:firstLine="0"/>
        <w:rPr>
          <w:sz w:val="32"/>
          <w:szCs w:val="32"/>
        </w:rPr>
      </w:pPr>
      <w:bookmarkStart w:id="66" w:name="_Toc137822794"/>
      <w:r>
        <w:rPr>
          <w:sz w:val="32"/>
          <w:szCs w:val="32"/>
        </w:rPr>
        <w:t>6</w:t>
      </w:r>
      <w:r w:rsidR="005C49BF" w:rsidRPr="2A0FC363">
        <w:rPr>
          <w:sz w:val="32"/>
          <w:szCs w:val="32"/>
        </w:rPr>
        <w:t>.</w:t>
      </w:r>
      <w:r w:rsidR="005C49BF">
        <w:rPr>
          <w:sz w:val="32"/>
          <w:szCs w:val="32"/>
        </w:rPr>
        <w:t>2</w:t>
      </w:r>
      <w:r w:rsidR="005C49BF" w:rsidRPr="2A0FC363">
        <w:rPr>
          <w:sz w:val="32"/>
          <w:szCs w:val="32"/>
        </w:rPr>
        <w:t>.1</w:t>
      </w:r>
      <w:r w:rsidR="005C49BF">
        <w:tab/>
      </w:r>
      <w:r w:rsidR="005C49BF">
        <w:tab/>
      </w:r>
      <w:r w:rsidR="005C49BF">
        <w:rPr>
          <w:sz w:val="32"/>
          <w:szCs w:val="32"/>
        </w:rPr>
        <w:t>VHDL-2008 Constraints</w:t>
      </w:r>
      <w:bookmarkEnd w:id="66"/>
    </w:p>
    <w:p w14:paraId="52B58CC4" w14:textId="25B2CD3C" w:rsidR="005C49BF" w:rsidRDefault="005C49BF" w:rsidP="005C49BF">
      <w:pPr>
        <w:spacing w:line="360" w:lineRule="auto"/>
      </w:pPr>
      <w:r w:rsidRPr="00AB25DD">
        <w:t xml:space="preserve">VHDL-2008 only supports integer math, but the filter coefficients had </w:t>
      </w:r>
      <w:r w:rsidR="009F5885" w:rsidRPr="00AB25DD">
        <w:t>many</w:t>
      </w:r>
      <w:r w:rsidRPr="00AB25DD">
        <w:t xml:space="preserve"> decimal digits. </w:t>
      </w:r>
      <w:r>
        <w:t>This r</w:t>
      </w:r>
      <w:r w:rsidRPr="00AB25DD">
        <w:t>equired</w:t>
      </w:r>
      <w:r>
        <w:t xml:space="preserve"> that the coefficients be significantly</w:t>
      </w:r>
      <w:r w:rsidRPr="00AB25DD">
        <w:t xml:space="preserve"> truncat</w:t>
      </w:r>
      <w:r>
        <w:t xml:space="preserve">ed. This was </w:t>
      </w:r>
      <w:r w:rsidRPr="00AB25DD">
        <w:t xml:space="preserve">accomplished by multiplying the coefficients by a large enough power of 10 to achieve at most 6 integer digits per coefficient, and then dividing the sum by the same power of 10. </w:t>
      </w:r>
      <w:r w:rsidR="00B80E4F">
        <w:t xml:space="preserve">The reason for the limitation on 6 digits was that very large numbers, especially if added together, </w:t>
      </w:r>
      <w:r w:rsidR="002A756F">
        <w:t xml:space="preserve">can </w:t>
      </w:r>
      <w:r w:rsidR="00B80E4F">
        <w:t>cause i</w:t>
      </w:r>
      <w:r w:rsidR="00B80E4F" w:rsidRPr="00AB25DD">
        <w:t xml:space="preserve">nteger </w:t>
      </w:r>
      <w:r w:rsidR="009F5885" w:rsidRPr="00AB25DD">
        <w:t>overflow,</w:t>
      </w:r>
      <w:r w:rsidR="00B80E4F" w:rsidRPr="00AB25DD">
        <w:t xml:space="preserve"> </w:t>
      </w:r>
      <w:r w:rsidR="00B80E4F">
        <w:t xml:space="preserve">and resulted in unusual operations and performance. </w:t>
      </w:r>
      <w:r w:rsidR="002A756F">
        <w:t>To</w:t>
      </w:r>
      <w:r w:rsidR="004C5469">
        <w:t xml:space="preserve"> generate optimal filters, the spread in the total number of digits in the integer coefficients to a minimum, with a good goal being the same order as the number of digits used by the ADC</w:t>
      </w:r>
      <w:r w:rsidR="005569F6">
        <w:t>, so that the largest coefficients don’t overflow the system, but the smallest coefficients are not truncated to zero and the order of the filter is reduced</w:t>
      </w:r>
      <w:r w:rsidR="004C5469">
        <w:t>.</w:t>
      </w:r>
      <w:r w:rsidR="00B80E4F">
        <w:t xml:space="preserve"> </w:t>
      </w:r>
    </w:p>
    <w:p w14:paraId="19E61F29" w14:textId="2B6CCCED" w:rsidR="005C49BF" w:rsidRDefault="005C49BF" w:rsidP="005C49BF">
      <w:pPr>
        <w:spacing w:line="360" w:lineRule="auto"/>
      </w:pPr>
      <w:r>
        <w:t xml:space="preserve">To </w:t>
      </w:r>
      <w:r w:rsidR="004C5469">
        <w:t xml:space="preserve">allow for filters that do not meet the above criteria if necessary, and to </w:t>
      </w:r>
      <w:r>
        <w:t xml:space="preserve">improve upon </w:t>
      </w:r>
      <w:r w:rsidR="004C5469">
        <w:t>some other limitations of this design</w:t>
      </w:r>
      <w:r>
        <w:t xml:space="preserve">, future iterations should take advantage of the </w:t>
      </w:r>
      <w:proofErr w:type="spellStart"/>
      <w:r>
        <w:t>Vivado</w:t>
      </w:r>
      <w:proofErr w:type="spellEnd"/>
      <w:r>
        <w:t xml:space="preserve"> IP catalog. The IP catalog has both a floating-point arithmetic and FIR Compiler module which </w:t>
      </w:r>
      <w:r>
        <w:lastRenderedPageBreak/>
        <w:t xml:space="preserve">could be useful to simplify/optimize the above operations. This was not implemented in this design because of issues interfacing the </w:t>
      </w:r>
      <w:proofErr w:type="spellStart"/>
      <w:r>
        <w:t>Vivado</w:t>
      </w:r>
      <w:proofErr w:type="spellEnd"/>
      <w:r>
        <w:t xml:space="preserve"> IP integrator with the VHDL-2008 code. </w:t>
      </w:r>
    </w:p>
    <w:p w14:paraId="54EA15C6" w14:textId="77777777" w:rsidR="00AD0240" w:rsidRDefault="00AD0240" w:rsidP="005C49BF">
      <w:pPr>
        <w:spacing w:line="360" w:lineRule="auto"/>
      </w:pPr>
    </w:p>
    <w:p w14:paraId="2C462736" w14:textId="5FD37B34" w:rsidR="005C49BF" w:rsidRDefault="00AB3981" w:rsidP="00AD0240">
      <w:pPr>
        <w:pStyle w:val="Heading3"/>
        <w:spacing w:before="0"/>
        <w:ind w:firstLine="0"/>
        <w:rPr>
          <w:sz w:val="32"/>
          <w:szCs w:val="32"/>
        </w:rPr>
      </w:pPr>
      <w:bookmarkStart w:id="67" w:name="_Toc137822795"/>
      <w:r>
        <w:rPr>
          <w:sz w:val="32"/>
          <w:szCs w:val="32"/>
        </w:rPr>
        <w:t>6</w:t>
      </w:r>
      <w:r w:rsidR="005C49BF" w:rsidRPr="2A0FC363">
        <w:rPr>
          <w:sz w:val="32"/>
          <w:szCs w:val="32"/>
        </w:rPr>
        <w:t>.</w:t>
      </w:r>
      <w:r w:rsidR="005C49BF">
        <w:rPr>
          <w:sz w:val="32"/>
          <w:szCs w:val="32"/>
        </w:rPr>
        <w:t>2</w:t>
      </w:r>
      <w:r w:rsidR="005C49BF" w:rsidRPr="2A0FC363">
        <w:rPr>
          <w:sz w:val="32"/>
          <w:szCs w:val="32"/>
        </w:rPr>
        <w:t>.</w:t>
      </w:r>
      <w:r w:rsidR="005C49BF">
        <w:rPr>
          <w:sz w:val="32"/>
          <w:szCs w:val="32"/>
        </w:rPr>
        <w:t>2</w:t>
      </w:r>
      <w:r w:rsidR="005C49BF">
        <w:tab/>
      </w:r>
      <w:r w:rsidR="005C49BF">
        <w:tab/>
      </w:r>
      <w:r w:rsidR="005C49BF">
        <w:rPr>
          <w:sz w:val="32"/>
          <w:szCs w:val="32"/>
        </w:rPr>
        <w:t xml:space="preserve">Clocking Constraints and </w:t>
      </w:r>
      <w:r w:rsidR="003A640A">
        <w:rPr>
          <w:sz w:val="32"/>
          <w:szCs w:val="32"/>
        </w:rPr>
        <w:t>Resolution</w:t>
      </w:r>
      <w:r w:rsidR="005C49BF">
        <w:rPr>
          <w:sz w:val="32"/>
          <w:szCs w:val="32"/>
        </w:rPr>
        <w:t xml:space="preserve"> Limitations</w:t>
      </w:r>
      <w:bookmarkEnd w:id="67"/>
    </w:p>
    <w:p w14:paraId="1A5B08C1" w14:textId="7D1DC803" w:rsidR="005C49BF" w:rsidRDefault="005C49BF" w:rsidP="005C49BF">
      <w:pPr>
        <w:pStyle w:val="ListParagraph"/>
        <w:spacing w:line="360" w:lineRule="auto"/>
        <w:ind w:left="0" w:firstLine="0"/>
      </w:pPr>
      <w:r>
        <w:tab/>
        <w:t xml:space="preserve">The FPGA, ADC, and DAC were all chosen based on their availability as a proof of concept. Increasing the speed of the clock would reduce the time </w:t>
      </w:r>
      <w:r w:rsidR="002A756F">
        <w:t>delay or</w:t>
      </w:r>
      <w:r>
        <w:t xml:space="preserve"> allow more precise data (more bits) to be output in the same amount of time</w:t>
      </w:r>
      <w:r w:rsidR="002A756F">
        <w:t>, assuming the ADC resolution can support the decrease in sampling time</w:t>
      </w:r>
      <w:r>
        <w:t xml:space="preserve">. </w:t>
      </w:r>
      <w:r w:rsidR="002A756F">
        <w:t xml:space="preserve">Additionally, </w:t>
      </w:r>
      <w:r>
        <w:t xml:space="preserve">ADC and DACs </w:t>
      </w:r>
      <w:r w:rsidR="003A640A">
        <w:t xml:space="preserve">with higher resolution </w:t>
      </w:r>
      <w:r>
        <w:t xml:space="preserve">would allow for more precise tuning of the small tunnelling currents. </w:t>
      </w:r>
      <w:r w:rsidR="001033AB">
        <w:t>Additional analysis showed that t</w:t>
      </w:r>
      <w:r w:rsidR="0056709D">
        <w:t>he integer math limitation discussed in Section 6.2.1 does not have a significant effect on accuracy of the ADC and DAC, as the rounding inherent in the conversion resolution ends up washing out the effect of the lost decimal digits. However, if the truncation process has the effect of r</w:t>
      </w:r>
      <w:r w:rsidR="0056709D" w:rsidRPr="00AB25DD">
        <w:t>educ</w:t>
      </w:r>
      <w:r w:rsidR="0056709D">
        <w:t>ing</w:t>
      </w:r>
      <w:r w:rsidR="0056709D" w:rsidRPr="00AB25DD">
        <w:t xml:space="preserve"> the order of the filter significantly </w:t>
      </w:r>
      <w:r w:rsidR="005569F6">
        <w:t>because</w:t>
      </w:r>
      <w:r w:rsidR="0056709D" w:rsidRPr="00AB25DD">
        <w:t xml:space="preserve"> several coefficients were too small</w:t>
      </w:r>
      <w:r w:rsidR="0056709D">
        <w:t xml:space="preserve"> in comparison to the largest coefficients, the information loss of the filter can reduce the systems accuracy and result in additional noise</w:t>
      </w:r>
      <w:r>
        <w:t>.</w:t>
      </w:r>
      <w:r w:rsidR="001033AB" w:rsidRPr="001033AB">
        <w:t xml:space="preserve"> </w:t>
      </w:r>
      <w:r w:rsidR="00C85C07">
        <w:t>With the AD4001,</w:t>
      </w:r>
      <w:r w:rsidR="001033AB">
        <w:t xml:space="preserve"> any current resulting in a voltage with a </w:t>
      </w:r>
      <w:r w:rsidR="00C85C07">
        <w:t xml:space="preserve">change in </w:t>
      </w:r>
      <w:r w:rsidR="001033AB">
        <w:t xml:space="preserve">magnitude of less than 152.6 </w:t>
      </w:r>
      <w:proofErr w:type="spellStart"/>
      <w:r w:rsidR="001033AB">
        <w:rPr>
          <w:rFonts w:cs="Times New Roman"/>
        </w:rPr>
        <w:t>μ</w:t>
      </w:r>
      <w:r w:rsidR="001033AB">
        <w:t>V</w:t>
      </w:r>
      <w:proofErr w:type="spellEnd"/>
      <w:r w:rsidR="001033AB">
        <w:t xml:space="preserve"> </w:t>
      </w:r>
      <w:r w:rsidR="00C85C07">
        <w:t xml:space="preserve">between samples </w:t>
      </w:r>
      <w:r w:rsidR="001033AB">
        <w:t xml:space="preserve">would contribute to the signal degradation discussed in Section 5.2.4. </w:t>
      </w:r>
      <w:r w:rsidR="002A756F">
        <w:t>Increasing</w:t>
      </w:r>
      <w:r w:rsidR="002205B0">
        <w:t xml:space="preserve"> the ADC resolution </w:t>
      </w:r>
      <w:r w:rsidR="001033AB">
        <w:t>would</w:t>
      </w:r>
      <w:r w:rsidR="002205B0">
        <w:t xml:space="preserve"> allow for an increase in the bandwidth</w:t>
      </w:r>
      <w:r w:rsidR="001033AB">
        <w:t xml:space="preserve">. </w:t>
      </w:r>
      <w:r>
        <w:t xml:space="preserve">Additionally, the IP catalog has a clocking wizard which </w:t>
      </w:r>
      <w:r w:rsidR="002A756F">
        <w:t>can</w:t>
      </w:r>
      <w:r>
        <w:t xml:space="preserve"> generate clocks</w:t>
      </w:r>
      <w:r w:rsidR="008D665B">
        <w:t xml:space="preserve"> with larger range of possible frequencies compared to the process </w:t>
      </w:r>
      <w:proofErr w:type="spellStart"/>
      <w:r w:rsidR="008D665B">
        <w:t>clockDivider</w:t>
      </w:r>
      <w:proofErr w:type="spellEnd"/>
      <w:r>
        <w:t xml:space="preserve">, </w:t>
      </w:r>
      <w:r w:rsidR="008D665B">
        <w:t>which could be used to generate clocks that can maximize the throughput based on the components used.</w:t>
      </w:r>
    </w:p>
    <w:p w14:paraId="188F238A" w14:textId="77777777" w:rsidR="00AD0240" w:rsidRDefault="00AD0240" w:rsidP="00AD0240">
      <w:pPr>
        <w:pStyle w:val="ListParagraph"/>
        <w:spacing w:line="360" w:lineRule="auto"/>
        <w:ind w:left="0" w:firstLine="0"/>
      </w:pPr>
    </w:p>
    <w:p w14:paraId="0BE89B64" w14:textId="2A83647C" w:rsidR="005C49BF" w:rsidRDefault="00AB3981" w:rsidP="00AD0240">
      <w:pPr>
        <w:pStyle w:val="Heading3"/>
        <w:spacing w:before="0"/>
        <w:ind w:firstLine="0"/>
        <w:rPr>
          <w:sz w:val="32"/>
          <w:szCs w:val="32"/>
        </w:rPr>
      </w:pPr>
      <w:bookmarkStart w:id="68" w:name="_Toc137822796"/>
      <w:r>
        <w:rPr>
          <w:sz w:val="32"/>
          <w:szCs w:val="32"/>
        </w:rPr>
        <w:t>6</w:t>
      </w:r>
      <w:r w:rsidR="005C49BF" w:rsidRPr="2A0FC363">
        <w:rPr>
          <w:sz w:val="32"/>
          <w:szCs w:val="32"/>
        </w:rPr>
        <w:t>.</w:t>
      </w:r>
      <w:r w:rsidR="005C49BF">
        <w:rPr>
          <w:sz w:val="32"/>
          <w:szCs w:val="32"/>
        </w:rPr>
        <w:t>2</w:t>
      </w:r>
      <w:r w:rsidR="005C49BF" w:rsidRPr="2A0FC363">
        <w:rPr>
          <w:sz w:val="32"/>
          <w:szCs w:val="32"/>
        </w:rPr>
        <w:t>.</w:t>
      </w:r>
      <w:r>
        <w:rPr>
          <w:sz w:val="32"/>
          <w:szCs w:val="32"/>
        </w:rPr>
        <w:t>3</w:t>
      </w:r>
      <w:r w:rsidR="005C49BF">
        <w:tab/>
      </w:r>
      <w:r w:rsidR="005C49BF">
        <w:tab/>
      </w:r>
      <w:r w:rsidR="005C49BF">
        <w:rPr>
          <w:sz w:val="32"/>
          <w:szCs w:val="32"/>
        </w:rPr>
        <w:t>Reset Considerations</w:t>
      </w:r>
      <w:bookmarkEnd w:id="68"/>
    </w:p>
    <w:p w14:paraId="261DD71B" w14:textId="440FF42B" w:rsidR="005C49BF" w:rsidRDefault="005C49BF" w:rsidP="005C49BF">
      <w:pPr>
        <w:spacing w:line="360" w:lineRule="auto"/>
      </w:pPr>
      <w:r>
        <w:t xml:space="preserve">While a larger capacitor would simplify operations, it is necessary to use as small a capacitor as possible to have sufficient gain to sample small tunnelling currents. </w:t>
      </w:r>
      <w:r w:rsidR="002A756F">
        <w:t xml:space="preserve">Excessive resetting can be prevented in this configuration </w:t>
      </w:r>
      <w:r w:rsidR="009F5885">
        <w:t>if</w:t>
      </w:r>
      <w:r w:rsidR="002A756F">
        <w:t xml:space="preserve"> the tunneling currents are small enough and any input bias is accounted for. </w:t>
      </w:r>
      <w:r w:rsidR="00B11F7D">
        <w:t xml:space="preserve">A simple RC time constant cannot be </w:t>
      </w:r>
      <w:r w:rsidR="00F31B0F">
        <w:t>measure</w:t>
      </w:r>
      <w:r w:rsidR="00B11F7D">
        <w:t>d easily for this system to determine the optimal reset length, so additional analysis measuring the discharge rate should be performed to optimize reset length</w:t>
      </w:r>
      <w:r w:rsidR="002A756F">
        <w:t>.</w:t>
      </w:r>
      <w:r>
        <w:t xml:space="preserve"> </w:t>
      </w:r>
    </w:p>
    <w:p w14:paraId="61D1ED04" w14:textId="77777777" w:rsidR="005C49BF" w:rsidRDefault="005C49BF" w:rsidP="005C49BF">
      <w:pPr>
        <w:spacing w:line="360" w:lineRule="auto"/>
      </w:pPr>
      <w:r>
        <w:t>There are a few steps that can be taken to help reduce the number of resets needed:</w:t>
      </w:r>
    </w:p>
    <w:p w14:paraId="56C44B47" w14:textId="504BC1C0" w:rsidR="008611AF" w:rsidRDefault="005C49BF" w:rsidP="008611AF">
      <w:pPr>
        <w:pStyle w:val="ListParagraph"/>
        <w:numPr>
          <w:ilvl w:val="0"/>
          <w:numId w:val="19"/>
        </w:numPr>
        <w:spacing w:line="360" w:lineRule="auto"/>
      </w:pPr>
      <w:r>
        <w:lastRenderedPageBreak/>
        <w:t xml:space="preserve">Careful calibration and </w:t>
      </w:r>
      <w:r w:rsidR="008611AF">
        <w:t>compensation</w:t>
      </w:r>
      <w:r>
        <w:t xml:space="preserve"> of the input signal should help prevent input signal offset from saturating.</w:t>
      </w:r>
      <w:r w:rsidR="008611AF">
        <w:t xml:space="preserve"> This could potentially be done by providing low frequency feedback to keep the integrator centered.</w:t>
      </w:r>
      <w:r>
        <w:t xml:space="preserve"> This could be checked with a carefully calibrated sine wave generator; if a small enough perfectly balance</w:t>
      </w:r>
      <w:r w:rsidR="002A756F">
        <w:t>d</w:t>
      </w:r>
      <w:r>
        <w:t xml:space="preserve"> sine wave is used as an input, then the ascending and descending branches should cancel out the charge on the capacitor plates and resetting won’t occur. If the sine wave is offset, then excess charge will build up in the direction of the offset and the capacitor will saturate.</w:t>
      </w:r>
      <w:r w:rsidR="008611AF">
        <w:t xml:space="preserve"> One possible improvement as well would be using the planned ADA4530-1 amplifier instead of the ADA4622. The ADA4622 has an average input bias current of 2 </w:t>
      </w:r>
      <w:proofErr w:type="spellStart"/>
      <w:r w:rsidR="008611AF">
        <w:t>pA</w:t>
      </w:r>
      <w:proofErr w:type="spellEnd"/>
      <w:r w:rsidR="008611AF">
        <w:t xml:space="preserve"> and may be the source of the drift noticed. The ADA4530-1 </w:t>
      </w:r>
      <w:r w:rsidR="00231A63">
        <w:t xml:space="preserve">is designed to have an ultra-low input current of on average 1 </w:t>
      </w:r>
      <w:proofErr w:type="spellStart"/>
      <w:r w:rsidR="00231A63">
        <w:t>fA</w:t>
      </w:r>
      <w:proofErr w:type="spellEnd"/>
      <w:r w:rsidR="00231A63">
        <w:t xml:space="preserve">, an improvement of 2000x. </w:t>
      </w:r>
    </w:p>
    <w:p w14:paraId="0BFB3DDC" w14:textId="066ED0F1" w:rsidR="005C49BF" w:rsidRDefault="005C49BF" w:rsidP="005C49BF">
      <w:pPr>
        <w:pStyle w:val="ListParagraph"/>
        <w:numPr>
          <w:ilvl w:val="0"/>
          <w:numId w:val="19"/>
        </w:numPr>
        <w:spacing w:line="360" w:lineRule="auto"/>
      </w:pPr>
      <w:r>
        <w:t xml:space="preserve">Careful calibration in the choice of feedback capacitor. As large a capacitor as possible should be used so that the rate of change of the voltage for a given tunnelling current is small, preventing the voltage from exceeding the ADC limits. </w:t>
      </w:r>
    </w:p>
    <w:p w14:paraId="4080D9B8" w14:textId="645250FD" w:rsidR="005C49BF" w:rsidRDefault="005C49BF" w:rsidP="005C49BF">
      <w:pPr>
        <w:pStyle w:val="ListParagraph"/>
        <w:numPr>
          <w:ilvl w:val="0"/>
          <w:numId w:val="19"/>
        </w:numPr>
        <w:spacing w:line="360" w:lineRule="auto"/>
      </w:pPr>
      <w:r>
        <w:t>Multi-Stage Amplification: The first stage is the integrator, which would be outfitted with as large of a capacitor as possible while still providing sufficient gain. The second stage would then be a low noise, high gain amplifier to provide the additional amplification necessary.</w:t>
      </w:r>
      <w:r w:rsidR="006D369C">
        <w:t xml:space="preserve"> Typically</w:t>
      </w:r>
      <w:r w:rsidR="00D70418">
        <w:t>,</w:t>
      </w:r>
      <w:r w:rsidR="006D369C">
        <w:t xml:space="preserve"> it is desirable for the first stage in cascading amplifiers to have the most gain, but it may be possible to reach a compromise with this configuration</w:t>
      </w:r>
      <w:r w:rsidR="008611AF">
        <w:t xml:space="preserve"> that will provide the necessary dynamic range and gain</w:t>
      </w:r>
      <w:r w:rsidR="006D369C">
        <w:t>.</w:t>
      </w:r>
    </w:p>
    <w:p w14:paraId="62991740" w14:textId="3A5FBF0A" w:rsidR="005C49BF" w:rsidRDefault="005C49BF" w:rsidP="003A640A">
      <w:pPr>
        <w:pStyle w:val="ListParagraph"/>
        <w:numPr>
          <w:ilvl w:val="0"/>
          <w:numId w:val="19"/>
        </w:numPr>
        <w:spacing w:line="360" w:lineRule="auto"/>
      </w:pPr>
      <w:r>
        <w:t>Using an ADC</w:t>
      </w:r>
      <w:r w:rsidR="006331A7">
        <w:t>/DAC</w:t>
      </w:r>
      <w:r>
        <w:t xml:space="preserve"> with as large of a range as possible. A larger ADC range would allow more charge to build up on the capacitor before necessitating a reset, but this may increase the amount of discharge time needed as well.</w:t>
      </w:r>
    </w:p>
    <w:p w14:paraId="08F90B0C" w14:textId="0E377885" w:rsidR="00B11F7D" w:rsidRDefault="00B11F7D" w:rsidP="00B11F7D">
      <w:pPr>
        <w:spacing w:line="360" w:lineRule="auto"/>
      </w:pPr>
      <w:r>
        <w:t>Additionally, a point of improvement for the VHDL-2008 code is that this code did not implement a planned delay between closing the reset switch and resuming ADC operations. Reset noise on the capacitor could lead to transient voltages that would degrade the signal after resetting; pausing for a short period to allow the transients to dissipate would prevent this.</w:t>
      </w:r>
    </w:p>
    <w:p w14:paraId="2E68F76B" w14:textId="77777777" w:rsidR="005C49BF" w:rsidRDefault="005C49BF" w:rsidP="005C49BF">
      <w:pPr>
        <w:pStyle w:val="ListParagraph"/>
        <w:spacing w:line="360" w:lineRule="auto"/>
        <w:ind w:left="0" w:firstLine="0"/>
      </w:pPr>
    </w:p>
    <w:p w14:paraId="0DA8AC6B" w14:textId="7CBFAE0A" w:rsidR="006D369C" w:rsidRDefault="00AB3981" w:rsidP="00AD0240">
      <w:pPr>
        <w:pStyle w:val="Heading3"/>
        <w:spacing w:before="0"/>
        <w:ind w:firstLine="0"/>
        <w:rPr>
          <w:sz w:val="32"/>
          <w:szCs w:val="32"/>
        </w:rPr>
      </w:pPr>
      <w:bookmarkStart w:id="69" w:name="_Toc137822797"/>
      <w:r>
        <w:rPr>
          <w:sz w:val="32"/>
          <w:szCs w:val="32"/>
        </w:rPr>
        <w:lastRenderedPageBreak/>
        <w:t>6</w:t>
      </w:r>
      <w:r w:rsidR="006D369C" w:rsidRPr="2A0FC363">
        <w:rPr>
          <w:sz w:val="32"/>
          <w:szCs w:val="32"/>
        </w:rPr>
        <w:t>.</w:t>
      </w:r>
      <w:r w:rsidR="006D369C">
        <w:rPr>
          <w:sz w:val="32"/>
          <w:szCs w:val="32"/>
        </w:rPr>
        <w:t>2</w:t>
      </w:r>
      <w:r w:rsidR="006D369C" w:rsidRPr="2A0FC363">
        <w:rPr>
          <w:sz w:val="32"/>
          <w:szCs w:val="32"/>
        </w:rPr>
        <w:t>.</w:t>
      </w:r>
      <w:r w:rsidR="006331A7">
        <w:rPr>
          <w:sz w:val="32"/>
          <w:szCs w:val="32"/>
        </w:rPr>
        <w:t>4</w:t>
      </w:r>
      <w:r w:rsidR="006D369C">
        <w:tab/>
      </w:r>
      <w:r w:rsidR="006D369C">
        <w:tab/>
      </w:r>
      <w:r w:rsidR="004C5469">
        <w:t xml:space="preserve">Parallel </w:t>
      </w:r>
      <w:r w:rsidR="006D369C">
        <w:rPr>
          <w:sz w:val="32"/>
          <w:szCs w:val="32"/>
        </w:rPr>
        <w:t>Filter Design</w:t>
      </w:r>
      <w:bookmarkEnd w:id="69"/>
    </w:p>
    <w:p w14:paraId="0199281E" w14:textId="612289B7" w:rsidR="003A640A" w:rsidRDefault="003A640A" w:rsidP="003A640A">
      <w:pPr>
        <w:spacing w:line="360" w:lineRule="auto"/>
      </w:pPr>
      <w:r>
        <w:t xml:space="preserve">The different FIR filters used in these tests demonstrated a need to optimize filters based on the expected conditions being sampled. </w:t>
      </w:r>
      <w:r w:rsidR="001033AB">
        <w:t>Attempting to use a filter outside of the conditions for which it was optimized can cause</w:t>
      </w:r>
      <w:r>
        <w:t xml:space="preserve"> the performance </w:t>
      </w:r>
      <w:r w:rsidR="001033AB">
        <w:t xml:space="preserve">to </w:t>
      </w:r>
      <w:r>
        <w:t xml:space="preserve">suffer dramatically. One way to maximize performance over a wider range of conditions would be to program multiple parallel FIR filters into the FPGA all running </w:t>
      </w:r>
      <w:r w:rsidR="00A02688">
        <w:t>at the same time</w:t>
      </w:r>
      <w:r w:rsidR="001934EB">
        <w:t xml:space="preserve">. The </w:t>
      </w:r>
      <w:r>
        <w:t xml:space="preserve">output </w:t>
      </w:r>
      <w:r w:rsidR="001934EB">
        <w:t>could</w:t>
      </w:r>
      <w:r>
        <w:t xml:space="preserve"> be dynamically chosen to be the one corresponding to the slope of the signal being sampled</w:t>
      </w:r>
      <w:r w:rsidR="001934EB">
        <w:t xml:space="preserve">, or crudely approximated based </w:t>
      </w:r>
      <w:r w:rsidR="00A02688">
        <w:t>on</w:t>
      </w:r>
      <w:r w:rsidR="001934EB">
        <w:t xml:space="preserve"> the difference between the two most recent samples</w:t>
      </w:r>
      <w:r>
        <w:t>. If the frequency of the system is high, then the slope will be high, allowing the use of a filter optimized for that frequency range. Conversely, if the frequency is low, then a filter optimized for lower frequencies would be used</w:t>
      </w:r>
      <w:r w:rsidR="001934EB">
        <w:t>.</w:t>
      </w:r>
    </w:p>
    <w:p w14:paraId="42517998" w14:textId="6BA4BBB8" w:rsidR="006D369C" w:rsidRDefault="006D369C" w:rsidP="006D369C">
      <w:pPr>
        <w:spacing w:line="360" w:lineRule="auto"/>
      </w:pPr>
    </w:p>
    <w:p w14:paraId="52DA9389" w14:textId="12B5C337" w:rsidR="006D369C" w:rsidRDefault="00AB3981" w:rsidP="00AD0240">
      <w:pPr>
        <w:pStyle w:val="Heading3"/>
        <w:spacing w:before="0"/>
        <w:ind w:firstLine="0"/>
        <w:rPr>
          <w:sz w:val="32"/>
          <w:szCs w:val="32"/>
        </w:rPr>
      </w:pPr>
      <w:bookmarkStart w:id="70" w:name="_Toc137822798"/>
      <w:r>
        <w:rPr>
          <w:sz w:val="32"/>
          <w:szCs w:val="32"/>
        </w:rPr>
        <w:t>6</w:t>
      </w:r>
      <w:r w:rsidR="006D369C" w:rsidRPr="2A0FC363">
        <w:rPr>
          <w:sz w:val="32"/>
          <w:szCs w:val="32"/>
        </w:rPr>
        <w:t>.</w:t>
      </w:r>
      <w:r w:rsidR="006D369C">
        <w:rPr>
          <w:sz w:val="32"/>
          <w:szCs w:val="32"/>
        </w:rPr>
        <w:t>2</w:t>
      </w:r>
      <w:r w:rsidR="006D369C" w:rsidRPr="2A0FC363">
        <w:rPr>
          <w:sz w:val="32"/>
          <w:szCs w:val="32"/>
        </w:rPr>
        <w:t>.</w:t>
      </w:r>
      <w:r w:rsidR="006331A7">
        <w:rPr>
          <w:sz w:val="32"/>
          <w:szCs w:val="32"/>
        </w:rPr>
        <w:t>5</w:t>
      </w:r>
      <w:r w:rsidR="006D369C">
        <w:tab/>
      </w:r>
      <w:r w:rsidR="006D369C">
        <w:tab/>
      </w:r>
      <w:r w:rsidR="006D369C">
        <w:rPr>
          <w:sz w:val="32"/>
          <w:szCs w:val="32"/>
        </w:rPr>
        <w:t>Noise</w:t>
      </w:r>
      <w:bookmarkEnd w:id="70"/>
    </w:p>
    <w:p w14:paraId="265ACE9B" w14:textId="4A7698DB" w:rsidR="006D369C" w:rsidRDefault="007E5687" w:rsidP="006D369C">
      <w:pPr>
        <w:spacing w:line="360" w:lineRule="auto"/>
      </w:pPr>
      <w:r w:rsidRPr="00523E97">
        <w:t>M</w:t>
      </w:r>
      <w:r w:rsidR="003A640A" w:rsidRPr="00523E97">
        <w:t>any of the signals tested showed significant noise</w:t>
      </w:r>
      <w:r w:rsidRPr="00523E97">
        <w:t>, which will affect the SNR achieved by the system</w:t>
      </w:r>
      <w:r w:rsidR="003A640A" w:rsidRPr="00523E97">
        <w:t xml:space="preserve">. While </w:t>
      </w:r>
      <w:r w:rsidR="00875339">
        <w:t>the ability of the oscilloscope</w:t>
      </w:r>
      <w:r w:rsidR="003A640A" w:rsidRPr="00523E97">
        <w:t xml:space="preserve"> </w:t>
      </w:r>
      <w:r w:rsidR="00875339">
        <w:t>to take an average of a</w:t>
      </w:r>
      <w:r w:rsidR="009B128D">
        <w:t xml:space="preserve"> </w:t>
      </w:r>
      <w:r w:rsidR="00875339">
        <w:t xml:space="preserve">signal </w:t>
      </w:r>
      <w:r w:rsidR="003A640A" w:rsidRPr="00523E97">
        <w:t xml:space="preserve">was useful for demonstrating the operation of the system, </w:t>
      </w:r>
      <w:r w:rsidR="00EE632C">
        <w:t>averaging the sample in this way is</w:t>
      </w:r>
      <w:r w:rsidR="003A640A" w:rsidRPr="00523E97">
        <w:t xml:space="preserve"> not ideal for STM operations due to the need for real-time feedback. </w:t>
      </w:r>
      <w:r w:rsidRPr="00523E97">
        <w:t>The</w:t>
      </w:r>
      <w:r w:rsidR="003A640A" w:rsidRPr="00523E97">
        <w:t xml:space="preserve"> next step would be to conduct detailed noise analysis to determine the limiting noise sources in this system</w:t>
      </w:r>
      <w:r w:rsidRPr="00523E97">
        <w:t xml:space="preserve"> and to determine what components can be changed to improve the SNR</w:t>
      </w:r>
      <w:r w:rsidR="003A640A" w:rsidRPr="00523E97">
        <w:t xml:space="preserve">. </w:t>
      </w:r>
      <w:r w:rsidRPr="00523E97">
        <w:t>Figure 5.9 hints that the limiting noise source may be somewhere on the integrator. Additionally, i</w:t>
      </w:r>
      <w:r w:rsidR="003A640A" w:rsidRPr="00523E97">
        <w:t>mproving the design so that a</w:t>
      </w:r>
      <w:r w:rsidR="00B11F7D" w:rsidRPr="00523E97">
        <w:t>n</w:t>
      </w:r>
      <w:r w:rsidR="003A640A" w:rsidRPr="00523E97">
        <w:t xml:space="preserve"> ultra-low input bias current amplifier like the ADA5530-1 can be used may significantly reduce noise on the integrator, which will prevent that noise from being amplified by the differentiator.</w:t>
      </w:r>
      <w:r w:rsidR="006D369C">
        <w:t xml:space="preserve"> </w:t>
      </w:r>
    </w:p>
    <w:p w14:paraId="3F01F060" w14:textId="6FC80CB3" w:rsidR="00941578" w:rsidRDefault="00941578" w:rsidP="1AECC6F4">
      <w:pPr>
        <w:pStyle w:val="Heading2"/>
        <w:spacing w:line="480" w:lineRule="auto"/>
        <w:ind w:firstLine="0"/>
        <w:rPr>
          <w:rFonts w:cs="Times New Roman"/>
        </w:rPr>
        <w:sectPr w:rsidR="00941578" w:rsidSect="004F3A8B">
          <w:pgSz w:w="12240" w:h="15840"/>
          <w:pgMar w:top="1440" w:right="1440" w:bottom="1440" w:left="1440" w:header="720" w:footer="720" w:gutter="0"/>
          <w:cols w:space="720"/>
          <w:docGrid w:linePitch="360"/>
        </w:sectPr>
      </w:pPr>
    </w:p>
    <w:p w14:paraId="2CB63071" w14:textId="4762A828" w:rsidR="00830192" w:rsidRDefault="2940FF38" w:rsidP="00830192">
      <w:pPr>
        <w:pStyle w:val="Title"/>
        <w:rPr>
          <w:rStyle w:val="Strong"/>
        </w:rPr>
      </w:pPr>
      <w:bookmarkStart w:id="71" w:name="_Toc137822799"/>
      <w:r w:rsidRPr="2A0FC363">
        <w:rPr>
          <w:rStyle w:val="Strong"/>
        </w:rPr>
        <w:lastRenderedPageBreak/>
        <w:t>Appendix</w:t>
      </w:r>
      <w:bookmarkEnd w:id="71"/>
      <w:r w:rsidRPr="2A0FC363">
        <w:rPr>
          <w:rStyle w:val="Strong"/>
        </w:rPr>
        <w:t xml:space="preserve"> </w:t>
      </w:r>
    </w:p>
    <w:p w14:paraId="3A87D2ED" w14:textId="56694724" w:rsidR="000D16C4" w:rsidRPr="00283A3B" w:rsidRDefault="2940FF38" w:rsidP="00283A3B">
      <w:pPr>
        <w:pStyle w:val="Title"/>
      </w:pPr>
      <w:bookmarkStart w:id="72" w:name="_Toc137822800"/>
      <w:r w:rsidRPr="2A0FC363">
        <w:rPr>
          <w:rFonts w:cs="Times New Roman"/>
        </w:rPr>
        <w:t>A.1</w:t>
      </w:r>
      <w:r>
        <w:tab/>
      </w:r>
      <w:r w:rsidR="00277822">
        <w:rPr>
          <w:rFonts w:cs="Times New Roman"/>
        </w:rPr>
        <w:t xml:space="preserve">FIR </w:t>
      </w:r>
      <w:r w:rsidR="000D16C4">
        <w:rPr>
          <w:rFonts w:cs="Times New Roman"/>
        </w:rPr>
        <w:t>Filter</w:t>
      </w:r>
      <w:bookmarkEnd w:id="72"/>
    </w:p>
    <w:p w14:paraId="0EA24FA9" w14:textId="1C433AC1" w:rsidR="00097D78" w:rsidRPr="00020FA7" w:rsidRDefault="00A8243A" w:rsidP="00EF68E2">
      <w:pPr>
        <w:spacing w:after="160" w:line="259" w:lineRule="auto"/>
        <w:ind w:firstLine="0"/>
        <w:rPr>
          <w:noProof/>
        </w:rPr>
      </w:pPr>
      <w:r w:rsidRPr="00B556F4">
        <w:rPr>
          <w:szCs w:val="24"/>
        </w:rPr>
        <w:t>Table A.</w:t>
      </w:r>
      <w:r w:rsidR="00283A3B">
        <w:rPr>
          <w:szCs w:val="24"/>
        </w:rPr>
        <w:t>1</w:t>
      </w:r>
      <w:r w:rsidRPr="00B556F4">
        <w:rPr>
          <w:szCs w:val="24"/>
        </w:rPr>
        <w:t xml:space="preserve">: List of coefficients in </w:t>
      </w:r>
      <w:r w:rsidR="00097D78">
        <w:rPr>
          <w:szCs w:val="24"/>
        </w:rPr>
        <w:t>8</w:t>
      </w:r>
      <w:r w:rsidR="00097D78" w:rsidRPr="00B556F4">
        <w:rPr>
          <w:szCs w:val="24"/>
        </w:rPr>
        <w:t xml:space="preserve">1st </w:t>
      </w:r>
      <w:r w:rsidR="00097D78">
        <w:rPr>
          <w:szCs w:val="24"/>
        </w:rPr>
        <w:t>o</w:t>
      </w:r>
      <w:r w:rsidR="00097D78" w:rsidRPr="00B556F4">
        <w:rPr>
          <w:szCs w:val="24"/>
        </w:rPr>
        <w:t xml:space="preserve">rder </w:t>
      </w:r>
      <w:proofErr w:type="gramStart"/>
      <w:r w:rsidR="00097D78">
        <w:rPr>
          <w:szCs w:val="24"/>
        </w:rPr>
        <w:t>d</w:t>
      </w:r>
      <w:r w:rsidR="00097D78" w:rsidRPr="00B556F4">
        <w:rPr>
          <w:szCs w:val="24"/>
        </w:rPr>
        <w:t>irect-</w:t>
      </w:r>
      <w:r w:rsidR="00097D78">
        <w:rPr>
          <w:szCs w:val="24"/>
        </w:rPr>
        <w:t>f</w:t>
      </w:r>
      <w:r w:rsidR="00097D78" w:rsidRPr="00B556F4">
        <w:rPr>
          <w:szCs w:val="24"/>
        </w:rPr>
        <w:t>orm</w:t>
      </w:r>
      <w:proofErr w:type="gramEnd"/>
      <w:r w:rsidR="00097D78" w:rsidRPr="00B556F4">
        <w:rPr>
          <w:szCs w:val="24"/>
        </w:rPr>
        <w:t xml:space="preserve"> </w:t>
      </w:r>
      <w:r w:rsidR="00097D78">
        <w:rPr>
          <w:szCs w:val="24"/>
        </w:rPr>
        <w:t>d</w:t>
      </w:r>
      <w:r w:rsidR="00097D78" w:rsidRPr="00B556F4">
        <w:rPr>
          <w:szCs w:val="24"/>
        </w:rPr>
        <w:t xml:space="preserve">ifferentiating </w:t>
      </w:r>
      <w:r w:rsidR="00097D78">
        <w:rPr>
          <w:szCs w:val="24"/>
        </w:rPr>
        <w:t>FIR f</w:t>
      </w:r>
      <w:r w:rsidR="00097D78" w:rsidRPr="00B556F4">
        <w:rPr>
          <w:szCs w:val="24"/>
        </w:rPr>
        <w:t xml:space="preserve">ilter for </w:t>
      </w:r>
      <w:r w:rsidR="00097D78">
        <w:rPr>
          <w:szCs w:val="24"/>
        </w:rPr>
        <w:t>PCB integrator testing</w:t>
      </w:r>
      <w:r w:rsidR="00577FE6">
        <w:rPr>
          <w:szCs w:val="24"/>
        </w:rPr>
        <w:t>.</w:t>
      </w:r>
    </w:p>
    <w:tbl>
      <w:tblPr>
        <w:tblW w:w="8940" w:type="dxa"/>
        <w:tblLook w:val="04A0" w:firstRow="1" w:lastRow="0" w:firstColumn="1" w:lastColumn="0" w:noHBand="0" w:noVBand="1"/>
      </w:tblPr>
      <w:tblGrid>
        <w:gridCol w:w="700"/>
        <w:gridCol w:w="2580"/>
        <w:gridCol w:w="960"/>
        <w:gridCol w:w="460"/>
        <w:gridCol w:w="700"/>
        <w:gridCol w:w="2580"/>
        <w:gridCol w:w="960"/>
      </w:tblGrid>
      <w:tr w:rsidR="00A8243A" w:rsidRPr="00A8243A" w14:paraId="0A804F5E" w14:textId="77777777" w:rsidTr="00A8243A">
        <w:trPr>
          <w:trHeight w:val="439"/>
        </w:trPr>
        <w:tc>
          <w:tcPr>
            <w:tcW w:w="700" w:type="dxa"/>
            <w:tcBorders>
              <w:top w:val="nil"/>
              <w:left w:val="nil"/>
              <w:bottom w:val="nil"/>
              <w:right w:val="nil"/>
            </w:tcBorders>
            <w:shd w:val="clear" w:color="auto" w:fill="auto"/>
            <w:noWrap/>
            <w:vAlign w:val="center"/>
            <w:hideMark/>
          </w:tcPr>
          <w:p w14:paraId="6AB185AE"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Number</w:t>
            </w:r>
          </w:p>
        </w:tc>
        <w:tc>
          <w:tcPr>
            <w:tcW w:w="2580" w:type="dxa"/>
            <w:tcBorders>
              <w:top w:val="nil"/>
              <w:left w:val="nil"/>
              <w:bottom w:val="nil"/>
              <w:right w:val="nil"/>
            </w:tcBorders>
            <w:shd w:val="clear" w:color="auto" w:fill="auto"/>
            <w:noWrap/>
            <w:vAlign w:val="center"/>
            <w:hideMark/>
          </w:tcPr>
          <w:p w14:paraId="37625162"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Full Value</w:t>
            </w:r>
          </w:p>
        </w:tc>
        <w:tc>
          <w:tcPr>
            <w:tcW w:w="960" w:type="dxa"/>
            <w:tcBorders>
              <w:top w:val="nil"/>
              <w:left w:val="nil"/>
              <w:bottom w:val="nil"/>
              <w:right w:val="nil"/>
            </w:tcBorders>
            <w:shd w:val="clear" w:color="auto" w:fill="auto"/>
            <w:vAlign w:val="center"/>
            <w:hideMark/>
          </w:tcPr>
          <w:p w14:paraId="51D8E907"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Expressed Coefficient</w:t>
            </w:r>
          </w:p>
        </w:tc>
        <w:tc>
          <w:tcPr>
            <w:tcW w:w="460" w:type="dxa"/>
            <w:tcBorders>
              <w:top w:val="nil"/>
              <w:left w:val="nil"/>
              <w:bottom w:val="nil"/>
              <w:right w:val="nil"/>
            </w:tcBorders>
            <w:shd w:val="clear" w:color="auto" w:fill="auto"/>
            <w:vAlign w:val="center"/>
            <w:hideMark/>
          </w:tcPr>
          <w:p w14:paraId="097095E0"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center"/>
            <w:hideMark/>
          </w:tcPr>
          <w:p w14:paraId="3F326E2B"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Number</w:t>
            </w:r>
          </w:p>
        </w:tc>
        <w:tc>
          <w:tcPr>
            <w:tcW w:w="2580" w:type="dxa"/>
            <w:tcBorders>
              <w:top w:val="nil"/>
              <w:left w:val="nil"/>
              <w:bottom w:val="nil"/>
              <w:right w:val="nil"/>
            </w:tcBorders>
            <w:shd w:val="clear" w:color="auto" w:fill="auto"/>
            <w:noWrap/>
            <w:vAlign w:val="center"/>
            <w:hideMark/>
          </w:tcPr>
          <w:p w14:paraId="0CB93F84"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Full Value</w:t>
            </w:r>
          </w:p>
        </w:tc>
        <w:tc>
          <w:tcPr>
            <w:tcW w:w="960" w:type="dxa"/>
            <w:tcBorders>
              <w:top w:val="nil"/>
              <w:left w:val="nil"/>
              <w:bottom w:val="nil"/>
              <w:right w:val="nil"/>
            </w:tcBorders>
            <w:shd w:val="clear" w:color="auto" w:fill="auto"/>
            <w:vAlign w:val="center"/>
            <w:hideMark/>
          </w:tcPr>
          <w:p w14:paraId="39C660E7"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Expressed Coefficient</w:t>
            </w:r>
          </w:p>
        </w:tc>
      </w:tr>
      <w:tr w:rsidR="00A8243A" w:rsidRPr="00A8243A" w14:paraId="6147D6BC" w14:textId="77777777" w:rsidTr="00A8243A">
        <w:trPr>
          <w:trHeight w:val="240"/>
        </w:trPr>
        <w:tc>
          <w:tcPr>
            <w:tcW w:w="700" w:type="dxa"/>
            <w:tcBorders>
              <w:top w:val="nil"/>
              <w:left w:val="nil"/>
              <w:bottom w:val="nil"/>
              <w:right w:val="nil"/>
            </w:tcBorders>
            <w:shd w:val="clear" w:color="auto" w:fill="auto"/>
            <w:noWrap/>
            <w:vAlign w:val="bottom"/>
            <w:hideMark/>
          </w:tcPr>
          <w:p w14:paraId="77718DA1"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w:t>
            </w:r>
          </w:p>
        </w:tc>
        <w:tc>
          <w:tcPr>
            <w:tcW w:w="2580" w:type="dxa"/>
            <w:tcBorders>
              <w:top w:val="nil"/>
              <w:left w:val="nil"/>
              <w:bottom w:val="nil"/>
              <w:right w:val="nil"/>
            </w:tcBorders>
            <w:shd w:val="clear" w:color="auto" w:fill="auto"/>
            <w:noWrap/>
            <w:vAlign w:val="bottom"/>
            <w:hideMark/>
          </w:tcPr>
          <w:p w14:paraId="5A535A70"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-0.00007950021554067070000</w:t>
            </w:r>
          </w:p>
        </w:tc>
        <w:tc>
          <w:tcPr>
            <w:tcW w:w="960" w:type="dxa"/>
            <w:tcBorders>
              <w:top w:val="nil"/>
              <w:left w:val="nil"/>
              <w:bottom w:val="nil"/>
              <w:right w:val="nil"/>
            </w:tcBorders>
            <w:shd w:val="clear" w:color="auto" w:fill="auto"/>
            <w:noWrap/>
            <w:vAlign w:val="bottom"/>
            <w:hideMark/>
          </w:tcPr>
          <w:p w14:paraId="4AC16BC1"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-8</w:t>
            </w:r>
          </w:p>
        </w:tc>
        <w:tc>
          <w:tcPr>
            <w:tcW w:w="460" w:type="dxa"/>
            <w:tcBorders>
              <w:top w:val="nil"/>
              <w:left w:val="nil"/>
              <w:bottom w:val="nil"/>
              <w:right w:val="nil"/>
            </w:tcBorders>
            <w:shd w:val="clear" w:color="auto" w:fill="auto"/>
            <w:noWrap/>
            <w:vAlign w:val="bottom"/>
            <w:hideMark/>
          </w:tcPr>
          <w:p w14:paraId="794FA89F"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0004CFFB"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41</w:t>
            </w:r>
          </w:p>
        </w:tc>
        <w:tc>
          <w:tcPr>
            <w:tcW w:w="2580" w:type="dxa"/>
            <w:tcBorders>
              <w:top w:val="nil"/>
              <w:left w:val="nil"/>
              <w:bottom w:val="nil"/>
              <w:right w:val="nil"/>
            </w:tcBorders>
            <w:shd w:val="clear" w:color="auto" w:fill="auto"/>
            <w:noWrap/>
            <w:vAlign w:val="bottom"/>
            <w:hideMark/>
          </w:tcPr>
          <w:p w14:paraId="53AB792B"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-0.06150254336144200000000</w:t>
            </w:r>
          </w:p>
        </w:tc>
        <w:tc>
          <w:tcPr>
            <w:tcW w:w="960" w:type="dxa"/>
            <w:tcBorders>
              <w:top w:val="nil"/>
              <w:left w:val="nil"/>
              <w:bottom w:val="nil"/>
              <w:right w:val="nil"/>
            </w:tcBorders>
            <w:shd w:val="clear" w:color="auto" w:fill="auto"/>
            <w:noWrap/>
            <w:vAlign w:val="bottom"/>
            <w:hideMark/>
          </w:tcPr>
          <w:p w14:paraId="74544E2C"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-6150</w:t>
            </w:r>
          </w:p>
        </w:tc>
      </w:tr>
      <w:tr w:rsidR="00A8243A" w:rsidRPr="00A8243A" w14:paraId="387A73BD" w14:textId="77777777" w:rsidTr="00A8243A">
        <w:trPr>
          <w:trHeight w:val="240"/>
        </w:trPr>
        <w:tc>
          <w:tcPr>
            <w:tcW w:w="700" w:type="dxa"/>
            <w:tcBorders>
              <w:top w:val="nil"/>
              <w:left w:val="nil"/>
              <w:bottom w:val="nil"/>
              <w:right w:val="nil"/>
            </w:tcBorders>
            <w:shd w:val="clear" w:color="auto" w:fill="auto"/>
            <w:noWrap/>
            <w:vAlign w:val="bottom"/>
            <w:hideMark/>
          </w:tcPr>
          <w:p w14:paraId="1C05C1BE"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1</w:t>
            </w:r>
          </w:p>
        </w:tc>
        <w:tc>
          <w:tcPr>
            <w:tcW w:w="2580" w:type="dxa"/>
            <w:tcBorders>
              <w:top w:val="nil"/>
              <w:left w:val="nil"/>
              <w:bottom w:val="nil"/>
              <w:right w:val="nil"/>
            </w:tcBorders>
            <w:shd w:val="clear" w:color="auto" w:fill="auto"/>
            <w:noWrap/>
            <w:vAlign w:val="bottom"/>
            <w:hideMark/>
          </w:tcPr>
          <w:p w14:paraId="23E64887"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-0.00023492940807944600000</w:t>
            </w:r>
          </w:p>
        </w:tc>
        <w:tc>
          <w:tcPr>
            <w:tcW w:w="960" w:type="dxa"/>
            <w:tcBorders>
              <w:top w:val="nil"/>
              <w:left w:val="nil"/>
              <w:bottom w:val="nil"/>
              <w:right w:val="nil"/>
            </w:tcBorders>
            <w:shd w:val="clear" w:color="auto" w:fill="auto"/>
            <w:noWrap/>
            <w:vAlign w:val="bottom"/>
            <w:hideMark/>
          </w:tcPr>
          <w:p w14:paraId="547926DA"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-23</w:t>
            </w:r>
          </w:p>
        </w:tc>
        <w:tc>
          <w:tcPr>
            <w:tcW w:w="460" w:type="dxa"/>
            <w:tcBorders>
              <w:top w:val="nil"/>
              <w:left w:val="nil"/>
              <w:bottom w:val="nil"/>
              <w:right w:val="nil"/>
            </w:tcBorders>
            <w:shd w:val="clear" w:color="auto" w:fill="auto"/>
            <w:noWrap/>
            <w:vAlign w:val="bottom"/>
            <w:hideMark/>
          </w:tcPr>
          <w:p w14:paraId="46D461CC"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5CB89876"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42</w:t>
            </w:r>
          </w:p>
        </w:tc>
        <w:tc>
          <w:tcPr>
            <w:tcW w:w="2580" w:type="dxa"/>
            <w:tcBorders>
              <w:top w:val="nil"/>
              <w:left w:val="nil"/>
              <w:bottom w:val="nil"/>
              <w:right w:val="nil"/>
            </w:tcBorders>
            <w:shd w:val="clear" w:color="auto" w:fill="auto"/>
            <w:noWrap/>
            <w:vAlign w:val="bottom"/>
            <w:hideMark/>
          </w:tcPr>
          <w:p w14:paraId="30BDE067"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-0.18185973564836600000000</w:t>
            </w:r>
          </w:p>
        </w:tc>
        <w:tc>
          <w:tcPr>
            <w:tcW w:w="960" w:type="dxa"/>
            <w:tcBorders>
              <w:top w:val="nil"/>
              <w:left w:val="nil"/>
              <w:bottom w:val="nil"/>
              <w:right w:val="nil"/>
            </w:tcBorders>
            <w:shd w:val="clear" w:color="auto" w:fill="auto"/>
            <w:noWrap/>
            <w:vAlign w:val="bottom"/>
            <w:hideMark/>
          </w:tcPr>
          <w:p w14:paraId="7F569AB8"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-18186</w:t>
            </w:r>
          </w:p>
        </w:tc>
      </w:tr>
      <w:tr w:rsidR="00A8243A" w:rsidRPr="00A8243A" w14:paraId="0CB335AD" w14:textId="77777777" w:rsidTr="00A8243A">
        <w:trPr>
          <w:trHeight w:val="240"/>
        </w:trPr>
        <w:tc>
          <w:tcPr>
            <w:tcW w:w="700" w:type="dxa"/>
            <w:tcBorders>
              <w:top w:val="nil"/>
              <w:left w:val="nil"/>
              <w:bottom w:val="nil"/>
              <w:right w:val="nil"/>
            </w:tcBorders>
            <w:shd w:val="clear" w:color="auto" w:fill="auto"/>
            <w:noWrap/>
            <w:vAlign w:val="bottom"/>
            <w:hideMark/>
          </w:tcPr>
          <w:p w14:paraId="4CB6ECE8"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2</w:t>
            </w:r>
          </w:p>
        </w:tc>
        <w:tc>
          <w:tcPr>
            <w:tcW w:w="2580" w:type="dxa"/>
            <w:tcBorders>
              <w:top w:val="nil"/>
              <w:left w:val="nil"/>
              <w:bottom w:val="nil"/>
              <w:right w:val="nil"/>
            </w:tcBorders>
            <w:shd w:val="clear" w:color="auto" w:fill="auto"/>
            <w:noWrap/>
            <w:vAlign w:val="bottom"/>
            <w:hideMark/>
          </w:tcPr>
          <w:p w14:paraId="20AB528E"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-0.00055877386078124800000</w:t>
            </w:r>
          </w:p>
        </w:tc>
        <w:tc>
          <w:tcPr>
            <w:tcW w:w="960" w:type="dxa"/>
            <w:tcBorders>
              <w:top w:val="nil"/>
              <w:left w:val="nil"/>
              <w:bottom w:val="nil"/>
              <w:right w:val="nil"/>
            </w:tcBorders>
            <w:shd w:val="clear" w:color="auto" w:fill="auto"/>
            <w:noWrap/>
            <w:vAlign w:val="bottom"/>
            <w:hideMark/>
          </w:tcPr>
          <w:p w14:paraId="678AD5FE"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-56</w:t>
            </w:r>
          </w:p>
        </w:tc>
        <w:tc>
          <w:tcPr>
            <w:tcW w:w="460" w:type="dxa"/>
            <w:tcBorders>
              <w:top w:val="nil"/>
              <w:left w:val="nil"/>
              <w:bottom w:val="nil"/>
              <w:right w:val="nil"/>
            </w:tcBorders>
            <w:shd w:val="clear" w:color="auto" w:fill="auto"/>
            <w:noWrap/>
            <w:vAlign w:val="bottom"/>
            <w:hideMark/>
          </w:tcPr>
          <w:p w14:paraId="54406B41"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465F91BA"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43</w:t>
            </w:r>
          </w:p>
        </w:tc>
        <w:tc>
          <w:tcPr>
            <w:tcW w:w="2580" w:type="dxa"/>
            <w:tcBorders>
              <w:top w:val="nil"/>
              <w:left w:val="nil"/>
              <w:bottom w:val="nil"/>
              <w:right w:val="nil"/>
            </w:tcBorders>
            <w:shd w:val="clear" w:color="auto" w:fill="auto"/>
            <w:noWrap/>
            <w:vAlign w:val="bottom"/>
            <w:hideMark/>
          </w:tcPr>
          <w:p w14:paraId="5B6662BD"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-0.29443778636079400000000</w:t>
            </w:r>
          </w:p>
        </w:tc>
        <w:tc>
          <w:tcPr>
            <w:tcW w:w="960" w:type="dxa"/>
            <w:tcBorders>
              <w:top w:val="nil"/>
              <w:left w:val="nil"/>
              <w:bottom w:val="nil"/>
              <w:right w:val="nil"/>
            </w:tcBorders>
            <w:shd w:val="clear" w:color="auto" w:fill="auto"/>
            <w:noWrap/>
            <w:vAlign w:val="bottom"/>
            <w:hideMark/>
          </w:tcPr>
          <w:p w14:paraId="01E6C228"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-29444</w:t>
            </w:r>
          </w:p>
        </w:tc>
      </w:tr>
      <w:tr w:rsidR="00A8243A" w:rsidRPr="00A8243A" w14:paraId="38B66BE9" w14:textId="77777777" w:rsidTr="00A8243A">
        <w:trPr>
          <w:trHeight w:val="240"/>
        </w:trPr>
        <w:tc>
          <w:tcPr>
            <w:tcW w:w="700" w:type="dxa"/>
            <w:tcBorders>
              <w:top w:val="nil"/>
              <w:left w:val="nil"/>
              <w:bottom w:val="nil"/>
              <w:right w:val="nil"/>
            </w:tcBorders>
            <w:shd w:val="clear" w:color="auto" w:fill="auto"/>
            <w:noWrap/>
            <w:vAlign w:val="bottom"/>
            <w:hideMark/>
          </w:tcPr>
          <w:p w14:paraId="521EE9B8"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3</w:t>
            </w:r>
          </w:p>
        </w:tc>
        <w:tc>
          <w:tcPr>
            <w:tcW w:w="2580" w:type="dxa"/>
            <w:tcBorders>
              <w:top w:val="nil"/>
              <w:left w:val="nil"/>
              <w:bottom w:val="nil"/>
              <w:right w:val="nil"/>
            </w:tcBorders>
            <w:shd w:val="clear" w:color="auto" w:fill="auto"/>
            <w:noWrap/>
            <w:vAlign w:val="bottom"/>
            <w:hideMark/>
          </w:tcPr>
          <w:p w14:paraId="06F90756"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-0.00114294430022430000000</w:t>
            </w:r>
          </w:p>
        </w:tc>
        <w:tc>
          <w:tcPr>
            <w:tcW w:w="960" w:type="dxa"/>
            <w:tcBorders>
              <w:top w:val="nil"/>
              <w:left w:val="nil"/>
              <w:bottom w:val="nil"/>
              <w:right w:val="nil"/>
            </w:tcBorders>
            <w:shd w:val="clear" w:color="auto" w:fill="auto"/>
            <w:noWrap/>
            <w:vAlign w:val="bottom"/>
            <w:hideMark/>
          </w:tcPr>
          <w:p w14:paraId="1A9B2E15"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-114</w:t>
            </w:r>
          </w:p>
        </w:tc>
        <w:tc>
          <w:tcPr>
            <w:tcW w:w="460" w:type="dxa"/>
            <w:tcBorders>
              <w:top w:val="nil"/>
              <w:left w:val="nil"/>
              <w:bottom w:val="nil"/>
              <w:right w:val="nil"/>
            </w:tcBorders>
            <w:shd w:val="clear" w:color="auto" w:fill="auto"/>
            <w:noWrap/>
            <w:vAlign w:val="bottom"/>
            <w:hideMark/>
          </w:tcPr>
          <w:p w14:paraId="4E43AC2D"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15311E4E"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44</w:t>
            </w:r>
          </w:p>
        </w:tc>
        <w:tc>
          <w:tcPr>
            <w:tcW w:w="2580" w:type="dxa"/>
            <w:tcBorders>
              <w:top w:val="nil"/>
              <w:left w:val="nil"/>
              <w:bottom w:val="nil"/>
              <w:right w:val="nil"/>
            </w:tcBorders>
            <w:shd w:val="clear" w:color="auto" w:fill="auto"/>
            <w:noWrap/>
            <w:vAlign w:val="bottom"/>
            <w:hideMark/>
          </w:tcPr>
          <w:p w14:paraId="186455A7"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-0.39458664312303300000000</w:t>
            </w:r>
          </w:p>
        </w:tc>
        <w:tc>
          <w:tcPr>
            <w:tcW w:w="960" w:type="dxa"/>
            <w:tcBorders>
              <w:top w:val="nil"/>
              <w:left w:val="nil"/>
              <w:bottom w:val="nil"/>
              <w:right w:val="nil"/>
            </w:tcBorders>
            <w:shd w:val="clear" w:color="auto" w:fill="auto"/>
            <w:noWrap/>
            <w:vAlign w:val="bottom"/>
            <w:hideMark/>
          </w:tcPr>
          <w:p w14:paraId="5C36ADCD"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-39459</w:t>
            </w:r>
          </w:p>
        </w:tc>
      </w:tr>
      <w:tr w:rsidR="00A8243A" w:rsidRPr="00A8243A" w14:paraId="4506F01F" w14:textId="77777777" w:rsidTr="00A8243A">
        <w:trPr>
          <w:trHeight w:val="240"/>
        </w:trPr>
        <w:tc>
          <w:tcPr>
            <w:tcW w:w="700" w:type="dxa"/>
            <w:tcBorders>
              <w:top w:val="nil"/>
              <w:left w:val="nil"/>
              <w:bottom w:val="nil"/>
              <w:right w:val="nil"/>
            </w:tcBorders>
            <w:shd w:val="clear" w:color="auto" w:fill="auto"/>
            <w:noWrap/>
            <w:vAlign w:val="bottom"/>
            <w:hideMark/>
          </w:tcPr>
          <w:p w14:paraId="4956ACB3"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4</w:t>
            </w:r>
          </w:p>
        </w:tc>
        <w:tc>
          <w:tcPr>
            <w:tcW w:w="2580" w:type="dxa"/>
            <w:tcBorders>
              <w:top w:val="nil"/>
              <w:left w:val="nil"/>
              <w:bottom w:val="nil"/>
              <w:right w:val="nil"/>
            </w:tcBorders>
            <w:shd w:val="clear" w:color="auto" w:fill="auto"/>
            <w:noWrap/>
            <w:vAlign w:val="bottom"/>
            <w:hideMark/>
          </w:tcPr>
          <w:p w14:paraId="1D2C2DD0"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-0.00210797253732203000000</w:t>
            </w:r>
          </w:p>
        </w:tc>
        <w:tc>
          <w:tcPr>
            <w:tcW w:w="960" w:type="dxa"/>
            <w:tcBorders>
              <w:top w:val="nil"/>
              <w:left w:val="nil"/>
              <w:bottom w:val="nil"/>
              <w:right w:val="nil"/>
            </w:tcBorders>
            <w:shd w:val="clear" w:color="auto" w:fill="auto"/>
            <w:noWrap/>
            <w:vAlign w:val="bottom"/>
            <w:hideMark/>
          </w:tcPr>
          <w:p w14:paraId="42E655C9"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-211</w:t>
            </w:r>
          </w:p>
        </w:tc>
        <w:tc>
          <w:tcPr>
            <w:tcW w:w="460" w:type="dxa"/>
            <w:tcBorders>
              <w:top w:val="nil"/>
              <w:left w:val="nil"/>
              <w:bottom w:val="nil"/>
              <w:right w:val="nil"/>
            </w:tcBorders>
            <w:shd w:val="clear" w:color="auto" w:fill="auto"/>
            <w:noWrap/>
            <w:vAlign w:val="bottom"/>
            <w:hideMark/>
          </w:tcPr>
          <w:p w14:paraId="1975D5F7"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589E2551"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45</w:t>
            </w:r>
          </w:p>
        </w:tc>
        <w:tc>
          <w:tcPr>
            <w:tcW w:w="2580" w:type="dxa"/>
            <w:tcBorders>
              <w:top w:val="nil"/>
              <w:left w:val="nil"/>
              <w:bottom w:val="nil"/>
              <w:right w:val="nil"/>
            </w:tcBorders>
            <w:shd w:val="clear" w:color="auto" w:fill="auto"/>
            <w:noWrap/>
            <w:vAlign w:val="bottom"/>
            <w:hideMark/>
          </w:tcPr>
          <w:p w14:paraId="460A844B"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-0.47841625178554100000000</w:t>
            </w:r>
          </w:p>
        </w:tc>
        <w:tc>
          <w:tcPr>
            <w:tcW w:w="960" w:type="dxa"/>
            <w:tcBorders>
              <w:top w:val="nil"/>
              <w:left w:val="nil"/>
              <w:bottom w:val="nil"/>
              <w:right w:val="nil"/>
            </w:tcBorders>
            <w:shd w:val="clear" w:color="auto" w:fill="auto"/>
            <w:noWrap/>
            <w:vAlign w:val="bottom"/>
            <w:hideMark/>
          </w:tcPr>
          <w:p w14:paraId="1C82125B"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-47842</w:t>
            </w:r>
          </w:p>
        </w:tc>
      </w:tr>
      <w:tr w:rsidR="00A8243A" w:rsidRPr="00A8243A" w14:paraId="16ED4889" w14:textId="77777777" w:rsidTr="00A8243A">
        <w:trPr>
          <w:trHeight w:val="240"/>
        </w:trPr>
        <w:tc>
          <w:tcPr>
            <w:tcW w:w="700" w:type="dxa"/>
            <w:tcBorders>
              <w:top w:val="nil"/>
              <w:left w:val="nil"/>
              <w:bottom w:val="nil"/>
              <w:right w:val="nil"/>
            </w:tcBorders>
            <w:shd w:val="clear" w:color="auto" w:fill="auto"/>
            <w:noWrap/>
            <w:vAlign w:val="bottom"/>
            <w:hideMark/>
          </w:tcPr>
          <w:p w14:paraId="36369E8B"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w:t>
            </w:r>
          </w:p>
        </w:tc>
        <w:tc>
          <w:tcPr>
            <w:tcW w:w="2580" w:type="dxa"/>
            <w:tcBorders>
              <w:top w:val="nil"/>
              <w:left w:val="nil"/>
              <w:bottom w:val="nil"/>
              <w:right w:val="nil"/>
            </w:tcBorders>
            <w:shd w:val="clear" w:color="auto" w:fill="auto"/>
            <w:noWrap/>
            <w:vAlign w:val="bottom"/>
            <w:hideMark/>
          </w:tcPr>
          <w:p w14:paraId="686D06B2"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-0.00359377488974073000000</w:t>
            </w:r>
          </w:p>
        </w:tc>
        <w:tc>
          <w:tcPr>
            <w:tcW w:w="960" w:type="dxa"/>
            <w:tcBorders>
              <w:top w:val="nil"/>
              <w:left w:val="nil"/>
              <w:bottom w:val="nil"/>
              <w:right w:val="nil"/>
            </w:tcBorders>
            <w:shd w:val="clear" w:color="auto" w:fill="auto"/>
            <w:noWrap/>
            <w:vAlign w:val="bottom"/>
            <w:hideMark/>
          </w:tcPr>
          <w:p w14:paraId="39A6D074"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-359</w:t>
            </w:r>
          </w:p>
        </w:tc>
        <w:tc>
          <w:tcPr>
            <w:tcW w:w="460" w:type="dxa"/>
            <w:tcBorders>
              <w:top w:val="nil"/>
              <w:left w:val="nil"/>
              <w:bottom w:val="nil"/>
              <w:right w:val="nil"/>
            </w:tcBorders>
            <w:shd w:val="clear" w:color="auto" w:fill="auto"/>
            <w:noWrap/>
            <w:vAlign w:val="bottom"/>
            <w:hideMark/>
          </w:tcPr>
          <w:p w14:paraId="4F97BA4C"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0AD2CC61"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46</w:t>
            </w:r>
          </w:p>
        </w:tc>
        <w:tc>
          <w:tcPr>
            <w:tcW w:w="2580" w:type="dxa"/>
            <w:tcBorders>
              <w:top w:val="nil"/>
              <w:left w:val="nil"/>
              <w:bottom w:val="nil"/>
              <w:right w:val="nil"/>
            </w:tcBorders>
            <w:shd w:val="clear" w:color="auto" w:fill="auto"/>
            <w:noWrap/>
            <w:vAlign w:val="bottom"/>
            <w:hideMark/>
          </w:tcPr>
          <w:p w14:paraId="53F765C0"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-0.54301722265783000000000</w:t>
            </w:r>
          </w:p>
        </w:tc>
        <w:tc>
          <w:tcPr>
            <w:tcW w:w="960" w:type="dxa"/>
            <w:tcBorders>
              <w:top w:val="nil"/>
              <w:left w:val="nil"/>
              <w:bottom w:val="nil"/>
              <w:right w:val="nil"/>
            </w:tcBorders>
            <w:shd w:val="clear" w:color="auto" w:fill="auto"/>
            <w:noWrap/>
            <w:vAlign w:val="bottom"/>
            <w:hideMark/>
          </w:tcPr>
          <w:p w14:paraId="55075FA6"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-54302</w:t>
            </w:r>
          </w:p>
        </w:tc>
      </w:tr>
      <w:tr w:rsidR="00A8243A" w:rsidRPr="00A8243A" w14:paraId="38DAE1F7" w14:textId="77777777" w:rsidTr="00A8243A">
        <w:trPr>
          <w:trHeight w:val="240"/>
        </w:trPr>
        <w:tc>
          <w:tcPr>
            <w:tcW w:w="700" w:type="dxa"/>
            <w:tcBorders>
              <w:top w:val="nil"/>
              <w:left w:val="nil"/>
              <w:bottom w:val="nil"/>
              <w:right w:val="nil"/>
            </w:tcBorders>
            <w:shd w:val="clear" w:color="auto" w:fill="auto"/>
            <w:noWrap/>
            <w:vAlign w:val="bottom"/>
            <w:hideMark/>
          </w:tcPr>
          <w:p w14:paraId="28047275"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6</w:t>
            </w:r>
          </w:p>
        </w:tc>
        <w:tc>
          <w:tcPr>
            <w:tcW w:w="2580" w:type="dxa"/>
            <w:tcBorders>
              <w:top w:val="nil"/>
              <w:left w:val="nil"/>
              <w:bottom w:val="nil"/>
              <w:right w:val="nil"/>
            </w:tcBorders>
            <w:shd w:val="clear" w:color="auto" w:fill="auto"/>
            <w:noWrap/>
            <w:vAlign w:val="bottom"/>
            <w:hideMark/>
          </w:tcPr>
          <w:p w14:paraId="4DA7BF4E"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-0.00574852061088284000000</w:t>
            </w:r>
          </w:p>
        </w:tc>
        <w:tc>
          <w:tcPr>
            <w:tcW w:w="960" w:type="dxa"/>
            <w:tcBorders>
              <w:top w:val="nil"/>
              <w:left w:val="nil"/>
              <w:bottom w:val="nil"/>
              <w:right w:val="nil"/>
            </w:tcBorders>
            <w:shd w:val="clear" w:color="auto" w:fill="auto"/>
            <w:noWrap/>
            <w:vAlign w:val="bottom"/>
            <w:hideMark/>
          </w:tcPr>
          <w:p w14:paraId="3762F425"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-575</w:t>
            </w:r>
          </w:p>
        </w:tc>
        <w:tc>
          <w:tcPr>
            <w:tcW w:w="460" w:type="dxa"/>
            <w:tcBorders>
              <w:top w:val="nil"/>
              <w:left w:val="nil"/>
              <w:bottom w:val="nil"/>
              <w:right w:val="nil"/>
            </w:tcBorders>
            <w:shd w:val="clear" w:color="auto" w:fill="auto"/>
            <w:noWrap/>
            <w:vAlign w:val="bottom"/>
            <w:hideMark/>
          </w:tcPr>
          <w:p w14:paraId="6A3CFCFD"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40C2760A"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47</w:t>
            </w:r>
          </w:p>
        </w:tc>
        <w:tc>
          <w:tcPr>
            <w:tcW w:w="2580" w:type="dxa"/>
            <w:tcBorders>
              <w:top w:val="nil"/>
              <w:left w:val="nil"/>
              <w:bottom w:val="nil"/>
              <w:right w:val="nil"/>
            </w:tcBorders>
            <w:shd w:val="clear" w:color="auto" w:fill="auto"/>
            <w:noWrap/>
            <w:vAlign w:val="bottom"/>
            <w:hideMark/>
          </w:tcPr>
          <w:p w14:paraId="7F372855"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-0.58660661069666400000000</w:t>
            </w:r>
          </w:p>
        </w:tc>
        <w:tc>
          <w:tcPr>
            <w:tcW w:w="960" w:type="dxa"/>
            <w:tcBorders>
              <w:top w:val="nil"/>
              <w:left w:val="nil"/>
              <w:bottom w:val="nil"/>
              <w:right w:val="nil"/>
            </w:tcBorders>
            <w:shd w:val="clear" w:color="auto" w:fill="auto"/>
            <w:noWrap/>
            <w:vAlign w:val="bottom"/>
            <w:hideMark/>
          </w:tcPr>
          <w:p w14:paraId="021348C2"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-58661</w:t>
            </w:r>
          </w:p>
        </w:tc>
      </w:tr>
      <w:tr w:rsidR="00A8243A" w:rsidRPr="00A8243A" w14:paraId="49975D05" w14:textId="77777777" w:rsidTr="00A8243A">
        <w:trPr>
          <w:trHeight w:val="240"/>
        </w:trPr>
        <w:tc>
          <w:tcPr>
            <w:tcW w:w="700" w:type="dxa"/>
            <w:tcBorders>
              <w:top w:val="nil"/>
              <w:left w:val="nil"/>
              <w:bottom w:val="nil"/>
              <w:right w:val="nil"/>
            </w:tcBorders>
            <w:shd w:val="clear" w:color="auto" w:fill="auto"/>
            <w:noWrap/>
            <w:vAlign w:val="bottom"/>
            <w:hideMark/>
          </w:tcPr>
          <w:p w14:paraId="401B9002"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7</w:t>
            </w:r>
          </w:p>
        </w:tc>
        <w:tc>
          <w:tcPr>
            <w:tcW w:w="2580" w:type="dxa"/>
            <w:tcBorders>
              <w:top w:val="nil"/>
              <w:left w:val="nil"/>
              <w:bottom w:val="nil"/>
              <w:right w:val="nil"/>
            </w:tcBorders>
            <w:shd w:val="clear" w:color="auto" w:fill="auto"/>
            <w:noWrap/>
            <w:vAlign w:val="bottom"/>
            <w:hideMark/>
          </w:tcPr>
          <w:p w14:paraId="7C706DF2"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-0.00871048378953562000000</w:t>
            </w:r>
          </w:p>
        </w:tc>
        <w:tc>
          <w:tcPr>
            <w:tcW w:w="960" w:type="dxa"/>
            <w:tcBorders>
              <w:top w:val="nil"/>
              <w:left w:val="nil"/>
              <w:bottom w:val="nil"/>
              <w:right w:val="nil"/>
            </w:tcBorders>
            <w:shd w:val="clear" w:color="auto" w:fill="auto"/>
            <w:noWrap/>
            <w:vAlign w:val="bottom"/>
            <w:hideMark/>
          </w:tcPr>
          <w:p w14:paraId="0036D939"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-871</w:t>
            </w:r>
          </w:p>
        </w:tc>
        <w:tc>
          <w:tcPr>
            <w:tcW w:w="460" w:type="dxa"/>
            <w:tcBorders>
              <w:top w:val="nil"/>
              <w:left w:val="nil"/>
              <w:bottom w:val="nil"/>
              <w:right w:val="nil"/>
            </w:tcBorders>
            <w:shd w:val="clear" w:color="auto" w:fill="auto"/>
            <w:noWrap/>
            <w:vAlign w:val="bottom"/>
            <w:hideMark/>
          </w:tcPr>
          <w:p w14:paraId="5338205F"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2B3EACFD"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48</w:t>
            </w:r>
          </w:p>
        </w:tc>
        <w:tc>
          <w:tcPr>
            <w:tcW w:w="2580" w:type="dxa"/>
            <w:tcBorders>
              <w:top w:val="nil"/>
              <w:left w:val="nil"/>
              <w:bottom w:val="nil"/>
              <w:right w:val="nil"/>
            </w:tcBorders>
            <w:shd w:val="clear" w:color="auto" w:fill="auto"/>
            <w:noWrap/>
            <w:vAlign w:val="bottom"/>
            <w:hideMark/>
          </w:tcPr>
          <w:p w14:paraId="1E7F2AEC"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-0.60859062387148200000000</w:t>
            </w:r>
          </w:p>
        </w:tc>
        <w:tc>
          <w:tcPr>
            <w:tcW w:w="960" w:type="dxa"/>
            <w:tcBorders>
              <w:top w:val="nil"/>
              <w:left w:val="nil"/>
              <w:bottom w:val="nil"/>
              <w:right w:val="nil"/>
            </w:tcBorders>
            <w:shd w:val="clear" w:color="auto" w:fill="auto"/>
            <w:noWrap/>
            <w:vAlign w:val="bottom"/>
            <w:hideMark/>
          </w:tcPr>
          <w:p w14:paraId="0F9E5E61"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-60859</w:t>
            </w:r>
          </w:p>
        </w:tc>
      </w:tr>
      <w:tr w:rsidR="00A8243A" w:rsidRPr="00A8243A" w14:paraId="4CC9B9E5" w14:textId="77777777" w:rsidTr="00A8243A">
        <w:trPr>
          <w:trHeight w:val="240"/>
        </w:trPr>
        <w:tc>
          <w:tcPr>
            <w:tcW w:w="700" w:type="dxa"/>
            <w:tcBorders>
              <w:top w:val="nil"/>
              <w:left w:val="nil"/>
              <w:bottom w:val="nil"/>
              <w:right w:val="nil"/>
            </w:tcBorders>
            <w:shd w:val="clear" w:color="auto" w:fill="auto"/>
            <w:noWrap/>
            <w:vAlign w:val="bottom"/>
            <w:hideMark/>
          </w:tcPr>
          <w:p w14:paraId="4ED861FB"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8</w:t>
            </w:r>
          </w:p>
        </w:tc>
        <w:tc>
          <w:tcPr>
            <w:tcW w:w="2580" w:type="dxa"/>
            <w:tcBorders>
              <w:top w:val="nil"/>
              <w:left w:val="nil"/>
              <w:bottom w:val="nil"/>
              <w:right w:val="nil"/>
            </w:tcBorders>
            <w:shd w:val="clear" w:color="auto" w:fill="auto"/>
            <w:noWrap/>
            <w:vAlign w:val="bottom"/>
            <w:hideMark/>
          </w:tcPr>
          <w:p w14:paraId="5E33B9DE"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-0.01258330951234880000000</w:t>
            </w:r>
          </w:p>
        </w:tc>
        <w:tc>
          <w:tcPr>
            <w:tcW w:w="960" w:type="dxa"/>
            <w:tcBorders>
              <w:top w:val="nil"/>
              <w:left w:val="nil"/>
              <w:bottom w:val="nil"/>
              <w:right w:val="nil"/>
            </w:tcBorders>
            <w:shd w:val="clear" w:color="auto" w:fill="auto"/>
            <w:noWrap/>
            <w:vAlign w:val="bottom"/>
            <w:hideMark/>
          </w:tcPr>
          <w:p w14:paraId="016E51C5"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-1258</w:t>
            </w:r>
          </w:p>
        </w:tc>
        <w:tc>
          <w:tcPr>
            <w:tcW w:w="460" w:type="dxa"/>
            <w:tcBorders>
              <w:top w:val="nil"/>
              <w:left w:val="nil"/>
              <w:bottom w:val="nil"/>
              <w:right w:val="nil"/>
            </w:tcBorders>
            <w:shd w:val="clear" w:color="auto" w:fill="auto"/>
            <w:noWrap/>
            <w:vAlign w:val="bottom"/>
            <w:hideMark/>
          </w:tcPr>
          <w:p w14:paraId="00439710"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3C06DF89"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49</w:t>
            </w:r>
          </w:p>
        </w:tc>
        <w:tc>
          <w:tcPr>
            <w:tcW w:w="2580" w:type="dxa"/>
            <w:tcBorders>
              <w:top w:val="nil"/>
              <w:left w:val="nil"/>
              <w:bottom w:val="nil"/>
              <w:right w:val="nil"/>
            </w:tcBorders>
            <w:shd w:val="clear" w:color="auto" w:fill="auto"/>
            <w:noWrap/>
            <w:vAlign w:val="bottom"/>
            <w:hideMark/>
          </w:tcPr>
          <w:p w14:paraId="6EBA5BE0"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-0.60954152010293700000000</w:t>
            </w:r>
          </w:p>
        </w:tc>
        <w:tc>
          <w:tcPr>
            <w:tcW w:w="960" w:type="dxa"/>
            <w:tcBorders>
              <w:top w:val="nil"/>
              <w:left w:val="nil"/>
              <w:bottom w:val="nil"/>
              <w:right w:val="nil"/>
            </w:tcBorders>
            <w:shd w:val="clear" w:color="auto" w:fill="auto"/>
            <w:noWrap/>
            <w:vAlign w:val="bottom"/>
            <w:hideMark/>
          </w:tcPr>
          <w:p w14:paraId="7E63914A"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-60954</w:t>
            </w:r>
          </w:p>
        </w:tc>
      </w:tr>
      <w:tr w:rsidR="00A8243A" w:rsidRPr="00A8243A" w14:paraId="3689C491" w14:textId="77777777" w:rsidTr="00A8243A">
        <w:trPr>
          <w:trHeight w:val="240"/>
        </w:trPr>
        <w:tc>
          <w:tcPr>
            <w:tcW w:w="700" w:type="dxa"/>
            <w:tcBorders>
              <w:top w:val="nil"/>
              <w:left w:val="nil"/>
              <w:bottom w:val="nil"/>
              <w:right w:val="nil"/>
            </w:tcBorders>
            <w:shd w:val="clear" w:color="auto" w:fill="auto"/>
            <w:noWrap/>
            <w:vAlign w:val="bottom"/>
            <w:hideMark/>
          </w:tcPr>
          <w:p w14:paraId="71ED6353"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9</w:t>
            </w:r>
          </w:p>
        </w:tc>
        <w:tc>
          <w:tcPr>
            <w:tcW w:w="2580" w:type="dxa"/>
            <w:tcBorders>
              <w:top w:val="nil"/>
              <w:left w:val="nil"/>
              <w:bottom w:val="nil"/>
              <w:right w:val="nil"/>
            </w:tcBorders>
            <w:shd w:val="clear" w:color="auto" w:fill="auto"/>
            <w:noWrap/>
            <w:vAlign w:val="bottom"/>
            <w:hideMark/>
          </w:tcPr>
          <w:p w14:paraId="3B085EE3"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-0.01740495559149850000000</w:t>
            </w:r>
          </w:p>
        </w:tc>
        <w:tc>
          <w:tcPr>
            <w:tcW w:w="960" w:type="dxa"/>
            <w:tcBorders>
              <w:top w:val="nil"/>
              <w:left w:val="nil"/>
              <w:bottom w:val="nil"/>
              <w:right w:val="nil"/>
            </w:tcBorders>
            <w:shd w:val="clear" w:color="auto" w:fill="auto"/>
            <w:noWrap/>
            <w:vAlign w:val="bottom"/>
            <w:hideMark/>
          </w:tcPr>
          <w:p w14:paraId="4B2D0E7E"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-1740</w:t>
            </w:r>
          </w:p>
        </w:tc>
        <w:tc>
          <w:tcPr>
            <w:tcW w:w="460" w:type="dxa"/>
            <w:tcBorders>
              <w:top w:val="nil"/>
              <w:left w:val="nil"/>
              <w:bottom w:val="nil"/>
              <w:right w:val="nil"/>
            </w:tcBorders>
            <w:shd w:val="clear" w:color="auto" w:fill="auto"/>
            <w:noWrap/>
            <w:vAlign w:val="bottom"/>
            <w:hideMark/>
          </w:tcPr>
          <w:p w14:paraId="1A91E46C"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69F4C53E"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50</w:t>
            </w:r>
          </w:p>
        </w:tc>
        <w:tc>
          <w:tcPr>
            <w:tcW w:w="2580" w:type="dxa"/>
            <w:tcBorders>
              <w:top w:val="nil"/>
              <w:left w:val="nil"/>
              <w:bottom w:val="nil"/>
              <w:right w:val="nil"/>
            </w:tcBorders>
            <w:shd w:val="clear" w:color="auto" w:fill="auto"/>
            <w:noWrap/>
            <w:vAlign w:val="bottom"/>
            <w:hideMark/>
          </w:tcPr>
          <w:p w14:paraId="6E3FDCB3"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-0.59109499978122000000000</w:t>
            </w:r>
          </w:p>
        </w:tc>
        <w:tc>
          <w:tcPr>
            <w:tcW w:w="960" w:type="dxa"/>
            <w:tcBorders>
              <w:top w:val="nil"/>
              <w:left w:val="nil"/>
              <w:bottom w:val="nil"/>
              <w:right w:val="nil"/>
            </w:tcBorders>
            <w:shd w:val="clear" w:color="auto" w:fill="auto"/>
            <w:noWrap/>
            <w:vAlign w:val="bottom"/>
            <w:hideMark/>
          </w:tcPr>
          <w:p w14:paraId="23029E90"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-59109</w:t>
            </w:r>
          </w:p>
        </w:tc>
      </w:tr>
      <w:tr w:rsidR="00A8243A" w:rsidRPr="00A8243A" w14:paraId="115B36CA" w14:textId="77777777" w:rsidTr="00A8243A">
        <w:trPr>
          <w:trHeight w:val="240"/>
        </w:trPr>
        <w:tc>
          <w:tcPr>
            <w:tcW w:w="700" w:type="dxa"/>
            <w:tcBorders>
              <w:top w:val="nil"/>
              <w:left w:val="nil"/>
              <w:bottom w:val="nil"/>
              <w:right w:val="nil"/>
            </w:tcBorders>
            <w:shd w:val="clear" w:color="auto" w:fill="auto"/>
            <w:noWrap/>
            <w:vAlign w:val="bottom"/>
            <w:hideMark/>
          </w:tcPr>
          <w:p w14:paraId="5E46C8BD"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10</w:t>
            </w:r>
          </w:p>
        </w:tc>
        <w:tc>
          <w:tcPr>
            <w:tcW w:w="2580" w:type="dxa"/>
            <w:tcBorders>
              <w:top w:val="nil"/>
              <w:left w:val="nil"/>
              <w:bottom w:val="nil"/>
              <w:right w:val="nil"/>
            </w:tcBorders>
            <w:shd w:val="clear" w:color="auto" w:fill="auto"/>
            <w:noWrap/>
            <w:vAlign w:val="bottom"/>
            <w:hideMark/>
          </w:tcPr>
          <w:p w14:paraId="5C8FE13C"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-0.02311295556887420000000</w:t>
            </w:r>
          </w:p>
        </w:tc>
        <w:tc>
          <w:tcPr>
            <w:tcW w:w="960" w:type="dxa"/>
            <w:tcBorders>
              <w:top w:val="nil"/>
              <w:left w:val="nil"/>
              <w:bottom w:val="nil"/>
              <w:right w:val="nil"/>
            </w:tcBorders>
            <w:shd w:val="clear" w:color="auto" w:fill="auto"/>
            <w:noWrap/>
            <w:vAlign w:val="bottom"/>
            <w:hideMark/>
          </w:tcPr>
          <w:p w14:paraId="16C0AE30"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-2311</w:t>
            </w:r>
          </w:p>
        </w:tc>
        <w:tc>
          <w:tcPr>
            <w:tcW w:w="460" w:type="dxa"/>
            <w:tcBorders>
              <w:top w:val="nil"/>
              <w:left w:val="nil"/>
              <w:bottom w:val="nil"/>
              <w:right w:val="nil"/>
            </w:tcBorders>
            <w:shd w:val="clear" w:color="auto" w:fill="auto"/>
            <w:noWrap/>
            <w:vAlign w:val="bottom"/>
            <w:hideMark/>
          </w:tcPr>
          <w:p w14:paraId="78E736C9"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592DA492"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51</w:t>
            </w:r>
          </w:p>
        </w:tc>
        <w:tc>
          <w:tcPr>
            <w:tcW w:w="2580" w:type="dxa"/>
            <w:tcBorders>
              <w:top w:val="nil"/>
              <w:left w:val="nil"/>
              <w:bottom w:val="nil"/>
              <w:right w:val="nil"/>
            </w:tcBorders>
            <w:shd w:val="clear" w:color="auto" w:fill="auto"/>
            <w:noWrap/>
            <w:vAlign w:val="bottom"/>
            <w:hideMark/>
          </w:tcPr>
          <w:p w14:paraId="470F5014"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-0.55577909101487600000000</w:t>
            </w:r>
          </w:p>
        </w:tc>
        <w:tc>
          <w:tcPr>
            <w:tcW w:w="960" w:type="dxa"/>
            <w:tcBorders>
              <w:top w:val="nil"/>
              <w:left w:val="nil"/>
              <w:bottom w:val="nil"/>
              <w:right w:val="nil"/>
            </w:tcBorders>
            <w:shd w:val="clear" w:color="auto" w:fill="auto"/>
            <w:noWrap/>
            <w:vAlign w:val="bottom"/>
            <w:hideMark/>
          </w:tcPr>
          <w:p w14:paraId="317FDD58"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-55578</w:t>
            </w:r>
          </w:p>
        </w:tc>
      </w:tr>
      <w:tr w:rsidR="00A8243A" w:rsidRPr="00A8243A" w14:paraId="71FE1983" w14:textId="77777777" w:rsidTr="00A8243A">
        <w:trPr>
          <w:trHeight w:val="240"/>
        </w:trPr>
        <w:tc>
          <w:tcPr>
            <w:tcW w:w="700" w:type="dxa"/>
            <w:tcBorders>
              <w:top w:val="nil"/>
              <w:left w:val="nil"/>
              <w:bottom w:val="nil"/>
              <w:right w:val="nil"/>
            </w:tcBorders>
            <w:shd w:val="clear" w:color="auto" w:fill="auto"/>
            <w:noWrap/>
            <w:vAlign w:val="bottom"/>
            <w:hideMark/>
          </w:tcPr>
          <w:p w14:paraId="7351913C"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11</w:t>
            </w:r>
          </w:p>
        </w:tc>
        <w:tc>
          <w:tcPr>
            <w:tcW w:w="2580" w:type="dxa"/>
            <w:tcBorders>
              <w:top w:val="nil"/>
              <w:left w:val="nil"/>
              <w:bottom w:val="nil"/>
              <w:right w:val="nil"/>
            </w:tcBorders>
            <w:shd w:val="clear" w:color="auto" w:fill="auto"/>
            <w:noWrap/>
            <w:vAlign w:val="bottom"/>
            <w:hideMark/>
          </w:tcPr>
          <w:p w14:paraId="1B3DB14C"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-0.02950824982810960000000</w:t>
            </w:r>
          </w:p>
        </w:tc>
        <w:tc>
          <w:tcPr>
            <w:tcW w:w="960" w:type="dxa"/>
            <w:tcBorders>
              <w:top w:val="nil"/>
              <w:left w:val="nil"/>
              <w:bottom w:val="nil"/>
              <w:right w:val="nil"/>
            </w:tcBorders>
            <w:shd w:val="clear" w:color="auto" w:fill="auto"/>
            <w:noWrap/>
            <w:vAlign w:val="bottom"/>
            <w:hideMark/>
          </w:tcPr>
          <w:p w14:paraId="28C765E3"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-2951</w:t>
            </w:r>
          </w:p>
        </w:tc>
        <w:tc>
          <w:tcPr>
            <w:tcW w:w="460" w:type="dxa"/>
            <w:tcBorders>
              <w:top w:val="nil"/>
              <w:left w:val="nil"/>
              <w:bottom w:val="nil"/>
              <w:right w:val="nil"/>
            </w:tcBorders>
            <w:shd w:val="clear" w:color="auto" w:fill="auto"/>
            <w:noWrap/>
            <w:vAlign w:val="bottom"/>
            <w:hideMark/>
          </w:tcPr>
          <w:p w14:paraId="049C6E90"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004A4D87"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52</w:t>
            </w:r>
          </w:p>
        </w:tc>
        <w:tc>
          <w:tcPr>
            <w:tcW w:w="2580" w:type="dxa"/>
            <w:tcBorders>
              <w:top w:val="nil"/>
              <w:left w:val="nil"/>
              <w:bottom w:val="nil"/>
              <w:right w:val="nil"/>
            </w:tcBorders>
            <w:shd w:val="clear" w:color="auto" w:fill="auto"/>
            <w:noWrap/>
            <w:vAlign w:val="bottom"/>
            <w:hideMark/>
          </w:tcPr>
          <w:p w14:paraId="3D8CE4E6"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-0.50679257061850400000000</w:t>
            </w:r>
          </w:p>
        </w:tc>
        <w:tc>
          <w:tcPr>
            <w:tcW w:w="960" w:type="dxa"/>
            <w:tcBorders>
              <w:top w:val="nil"/>
              <w:left w:val="nil"/>
              <w:bottom w:val="nil"/>
              <w:right w:val="nil"/>
            </w:tcBorders>
            <w:shd w:val="clear" w:color="auto" w:fill="auto"/>
            <w:noWrap/>
            <w:vAlign w:val="bottom"/>
            <w:hideMark/>
          </w:tcPr>
          <w:p w14:paraId="61360F84"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-50679</w:t>
            </w:r>
          </w:p>
        </w:tc>
      </w:tr>
      <w:tr w:rsidR="00A8243A" w:rsidRPr="00A8243A" w14:paraId="4D57E5CE" w14:textId="77777777" w:rsidTr="00A8243A">
        <w:trPr>
          <w:trHeight w:val="240"/>
        </w:trPr>
        <w:tc>
          <w:tcPr>
            <w:tcW w:w="700" w:type="dxa"/>
            <w:tcBorders>
              <w:top w:val="nil"/>
              <w:left w:val="nil"/>
              <w:bottom w:val="nil"/>
              <w:right w:val="nil"/>
            </w:tcBorders>
            <w:shd w:val="clear" w:color="auto" w:fill="auto"/>
            <w:noWrap/>
            <w:vAlign w:val="bottom"/>
            <w:hideMark/>
          </w:tcPr>
          <w:p w14:paraId="3C259945"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12</w:t>
            </w:r>
          </w:p>
        </w:tc>
        <w:tc>
          <w:tcPr>
            <w:tcW w:w="2580" w:type="dxa"/>
            <w:tcBorders>
              <w:top w:val="nil"/>
              <w:left w:val="nil"/>
              <w:bottom w:val="nil"/>
              <w:right w:val="nil"/>
            </w:tcBorders>
            <w:shd w:val="clear" w:color="auto" w:fill="auto"/>
            <w:noWrap/>
            <w:vAlign w:val="bottom"/>
            <w:hideMark/>
          </w:tcPr>
          <w:p w14:paraId="0975CE73"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-0.03622293038873070000000</w:t>
            </w:r>
          </w:p>
        </w:tc>
        <w:tc>
          <w:tcPr>
            <w:tcW w:w="960" w:type="dxa"/>
            <w:tcBorders>
              <w:top w:val="nil"/>
              <w:left w:val="nil"/>
              <w:bottom w:val="nil"/>
              <w:right w:val="nil"/>
            </w:tcBorders>
            <w:shd w:val="clear" w:color="auto" w:fill="auto"/>
            <w:noWrap/>
            <w:vAlign w:val="bottom"/>
            <w:hideMark/>
          </w:tcPr>
          <w:p w14:paraId="077DD837"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-3622</w:t>
            </w:r>
          </w:p>
        </w:tc>
        <w:tc>
          <w:tcPr>
            <w:tcW w:w="460" w:type="dxa"/>
            <w:tcBorders>
              <w:top w:val="nil"/>
              <w:left w:val="nil"/>
              <w:bottom w:val="nil"/>
              <w:right w:val="nil"/>
            </w:tcBorders>
            <w:shd w:val="clear" w:color="auto" w:fill="auto"/>
            <w:noWrap/>
            <w:vAlign w:val="bottom"/>
            <w:hideMark/>
          </w:tcPr>
          <w:p w14:paraId="01DC5F92"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7E4B103E"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53</w:t>
            </w:r>
          </w:p>
        </w:tc>
        <w:tc>
          <w:tcPr>
            <w:tcW w:w="2580" w:type="dxa"/>
            <w:tcBorders>
              <w:top w:val="nil"/>
              <w:left w:val="nil"/>
              <w:bottom w:val="nil"/>
              <w:right w:val="nil"/>
            </w:tcBorders>
            <w:shd w:val="clear" w:color="auto" w:fill="auto"/>
            <w:noWrap/>
            <w:vAlign w:val="bottom"/>
            <w:hideMark/>
          </w:tcPr>
          <w:p w14:paraId="20BB212D"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-0.44775237217344300000000</w:t>
            </w:r>
          </w:p>
        </w:tc>
        <w:tc>
          <w:tcPr>
            <w:tcW w:w="960" w:type="dxa"/>
            <w:tcBorders>
              <w:top w:val="nil"/>
              <w:left w:val="nil"/>
              <w:bottom w:val="nil"/>
              <w:right w:val="nil"/>
            </w:tcBorders>
            <w:shd w:val="clear" w:color="auto" w:fill="auto"/>
            <w:noWrap/>
            <w:vAlign w:val="bottom"/>
            <w:hideMark/>
          </w:tcPr>
          <w:p w14:paraId="45F46F20"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-44775</w:t>
            </w:r>
          </w:p>
        </w:tc>
      </w:tr>
      <w:tr w:rsidR="00A8243A" w:rsidRPr="00A8243A" w14:paraId="6AA6C2F9" w14:textId="77777777" w:rsidTr="00A8243A">
        <w:trPr>
          <w:trHeight w:val="240"/>
        </w:trPr>
        <w:tc>
          <w:tcPr>
            <w:tcW w:w="700" w:type="dxa"/>
            <w:tcBorders>
              <w:top w:val="nil"/>
              <w:left w:val="nil"/>
              <w:bottom w:val="nil"/>
              <w:right w:val="nil"/>
            </w:tcBorders>
            <w:shd w:val="clear" w:color="auto" w:fill="auto"/>
            <w:noWrap/>
            <w:vAlign w:val="bottom"/>
            <w:hideMark/>
          </w:tcPr>
          <w:p w14:paraId="4017FF1B"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13</w:t>
            </w:r>
          </w:p>
        </w:tc>
        <w:tc>
          <w:tcPr>
            <w:tcW w:w="2580" w:type="dxa"/>
            <w:tcBorders>
              <w:top w:val="nil"/>
              <w:left w:val="nil"/>
              <w:bottom w:val="nil"/>
              <w:right w:val="nil"/>
            </w:tcBorders>
            <w:shd w:val="clear" w:color="auto" w:fill="auto"/>
            <w:noWrap/>
            <w:vAlign w:val="bottom"/>
            <w:hideMark/>
          </w:tcPr>
          <w:p w14:paraId="73A27E88"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-0.04269535959890900000000</w:t>
            </w:r>
          </w:p>
        </w:tc>
        <w:tc>
          <w:tcPr>
            <w:tcW w:w="960" w:type="dxa"/>
            <w:tcBorders>
              <w:top w:val="nil"/>
              <w:left w:val="nil"/>
              <w:bottom w:val="nil"/>
              <w:right w:val="nil"/>
            </w:tcBorders>
            <w:shd w:val="clear" w:color="auto" w:fill="auto"/>
            <w:noWrap/>
            <w:vAlign w:val="bottom"/>
            <w:hideMark/>
          </w:tcPr>
          <w:p w14:paraId="3BDD0B70"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-4270</w:t>
            </w:r>
          </w:p>
        </w:tc>
        <w:tc>
          <w:tcPr>
            <w:tcW w:w="460" w:type="dxa"/>
            <w:tcBorders>
              <w:top w:val="nil"/>
              <w:left w:val="nil"/>
              <w:bottom w:val="nil"/>
              <w:right w:val="nil"/>
            </w:tcBorders>
            <w:shd w:val="clear" w:color="auto" w:fill="auto"/>
            <w:noWrap/>
            <w:vAlign w:val="bottom"/>
            <w:hideMark/>
          </w:tcPr>
          <w:p w14:paraId="2A0C8E0C"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3EB22B57"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54</w:t>
            </w:r>
          </w:p>
        </w:tc>
        <w:tc>
          <w:tcPr>
            <w:tcW w:w="2580" w:type="dxa"/>
            <w:tcBorders>
              <w:top w:val="nil"/>
              <w:left w:val="nil"/>
              <w:bottom w:val="nil"/>
              <w:right w:val="nil"/>
            </w:tcBorders>
            <w:shd w:val="clear" w:color="auto" w:fill="auto"/>
            <w:noWrap/>
            <w:vAlign w:val="bottom"/>
            <w:hideMark/>
          </w:tcPr>
          <w:p w14:paraId="54357F4C"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-0.38243255051950800000000</w:t>
            </w:r>
          </w:p>
        </w:tc>
        <w:tc>
          <w:tcPr>
            <w:tcW w:w="960" w:type="dxa"/>
            <w:tcBorders>
              <w:top w:val="nil"/>
              <w:left w:val="nil"/>
              <w:bottom w:val="nil"/>
              <w:right w:val="nil"/>
            </w:tcBorders>
            <w:shd w:val="clear" w:color="auto" w:fill="auto"/>
            <w:noWrap/>
            <w:vAlign w:val="bottom"/>
            <w:hideMark/>
          </w:tcPr>
          <w:p w14:paraId="23616685"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-38243</w:t>
            </w:r>
          </w:p>
        </w:tc>
      </w:tr>
      <w:tr w:rsidR="00A8243A" w:rsidRPr="00A8243A" w14:paraId="34AE4735" w14:textId="77777777" w:rsidTr="00A8243A">
        <w:trPr>
          <w:trHeight w:val="240"/>
        </w:trPr>
        <w:tc>
          <w:tcPr>
            <w:tcW w:w="700" w:type="dxa"/>
            <w:tcBorders>
              <w:top w:val="nil"/>
              <w:left w:val="nil"/>
              <w:bottom w:val="nil"/>
              <w:right w:val="nil"/>
            </w:tcBorders>
            <w:shd w:val="clear" w:color="auto" w:fill="auto"/>
            <w:noWrap/>
            <w:vAlign w:val="bottom"/>
            <w:hideMark/>
          </w:tcPr>
          <w:p w14:paraId="1A92AF50"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14</w:t>
            </w:r>
          </w:p>
        </w:tc>
        <w:tc>
          <w:tcPr>
            <w:tcW w:w="2580" w:type="dxa"/>
            <w:tcBorders>
              <w:top w:val="nil"/>
              <w:left w:val="nil"/>
              <w:bottom w:val="nil"/>
              <w:right w:val="nil"/>
            </w:tcBorders>
            <w:shd w:val="clear" w:color="auto" w:fill="auto"/>
            <w:noWrap/>
            <w:vAlign w:val="bottom"/>
            <w:hideMark/>
          </w:tcPr>
          <w:p w14:paraId="085C5646"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-0.04815967317124900000000</w:t>
            </w:r>
          </w:p>
        </w:tc>
        <w:tc>
          <w:tcPr>
            <w:tcW w:w="960" w:type="dxa"/>
            <w:tcBorders>
              <w:top w:val="nil"/>
              <w:left w:val="nil"/>
              <w:bottom w:val="nil"/>
              <w:right w:val="nil"/>
            </w:tcBorders>
            <w:shd w:val="clear" w:color="auto" w:fill="auto"/>
            <w:noWrap/>
            <w:vAlign w:val="bottom"/>
            <w:hideMark/>
          </w:tcPr>
          <w:p w14:paraId="59667679"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-4816</w:t>
            </w:r>
          </w:p>
        </w:tc>
        <w:tc>
          <w:tcPr>
            <w:tcW w:w="460" w:type="dxa"/>
            <w:tcBorders>
              <w:top w:val="nil"/>
              <w:left w:val="nil"/>
              <w:bottom w:val="nil"/>
              <w:right w:val="nil"/>
            </w:tcBorders>
            <w:shd w:val="clear" w:color="auto" w:fill="auto"/>
            <w:noWrap/>
            <w:vAlign w:val="bottom"/>
            <w:hideMark/>
          </w:tcPr>
          <w:p w14:paraId="4ADBDEE4"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7002AFFC"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55</w:t>
            </w:r>
          </w:p>
        </w:tc>
        <w:tc>
          <w:tcPr>
            <w:tcW w:w="2580" w:type="dxa"/>
            <w:tcBorders>
              <w:top w:val="nil"/>
              <w:left w:val="nil"/>
              <w:bottom w:val="nil"/>
              <w:right w:val="nil"/>
            </w:tcBorders>
            <w:shd w:val="clear" w:color="auto" w:fill="auto"/>
            <w:noWrap/>
            <w:vAlign w:val="bottom"/>
            <w:hideMark/>
          </w:tcPr>
          <w:p w14:paraId="32264A9D"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-0.31451483397992300000000</w:t>
            </w:r>
          </w:p>
        </w:tc>
        <w:tc>
          <w:tcPr>
            <w:tcW w:w="960" w:type="dxa"/>
            <w:tcBorders>
              <w:top w:val="nil"/>
              <w:left w:val="nil"/>
              <w:bottom w:val="nil"/>
              <w:right w:val="nil"/>
            </w:tcBorders>
            <w:shd w:val="clear" w:color="auto" w:fill="auto"/>
            <w:noWrap/>
            <w:vAlign w:val="bottom"/>
            <w:hideMark/>
          </w:tcPr>
          <w:p w14:paraId="02092A74"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-31451</w:t>
            </w:r>
          </w:p>
        </w:tc>
      </w:tr>
      <w:tr w:rsidR="00A8243A" w:rsidRPr="00A8243A" w14:paraId="6081DC44" w14:textId="77777777" w:rsidTr="00A8243A">
        <w:trPr>
          <w:trHeight w:val="240"/>
        </w:trPr>
        <w:tc>
          <w:tcPr>
            <w:tcW w:w="700" w:type="dxa"/>
            <w:tcBorders>
              <w:top w:val="nil"/>
              <w:left w:val="nil"/>
              <w:bottom w:val="nil"/>
              <w:right w:val="nil"/>
            </w:tcBorders>
            <w:shd w:val="clear" w:color="auto" w:fill="auto"/>
            <w:noWrap/>
            <w:vAlign w:val="bottom"/>
            <w:hideMark/>
          </w:tcPr>
          <w:p w14:paraId="1CEE9666"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15</w:t>
            </w:r>
          </w:p>
        </w:tc>
        <w:tc>
          <w:tcPr>
            <w:tcW w:w="2580" w:type="dxa"/>
            <w:tcBorders>
              <w:top w:val="nil"/>
              <w:left w:val="nil"/>
              <w:bottom w:val="nil"/>
              <w:right w:val="nil"/>
            </w:tcBorders>
            <w:shd w:val="clear" w:color="auto" w:fill="auto"/>
            <w:noWrap/>
            <w:vAlign w:val="bottom"/>
            <w:hideMark/>
          </w:tcPr>
          <w:p w14:paraId="080C7EE1"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-0.05165291954429900000000</w:t>
            </w:r>
          </w:p>
        </w:tc>
        <w:tc>
          <w:tcPr>
            <w:tcW w:w="960" w:type="dxa"/>
            <w:tcBorders>
              <w:top w:val="nil"/>
              <w:left w:val="nil"/>
              <w:bottom w:val="nil"/>
              <w:right w:val="nil"/>
            </w:tcBorders>
            <w:shd w:val="clear" w:color="auto" w:fill="auto"/>
            <w:noWrap/>
            <w:vAlign w:val="bottom"/>
            <w:hideMark/>
          </w:tcPr>
          <w:p w14:paraId="626C3D93"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-5165</w:t>
            </w:r>
          </w:p>
        </w:tc>
        <w:tc>
          <w:tcPr>
            <w:tcW w:w="460" w:type="dxa"/>
            <w:tcBorders>
              <w:top w:val="nil"/>
              <w:left w:val="nil"/>
              <w:bottom w:val="nil"/>
              <w:right w:val="nil"/>
            </w:tcBorders>
            <w:shd w:val="clear" w:color="auto" w:fill="auto"/>
            <w:noWrap/>
            <w:vAlign w:val="bottom"/>
            <w:hideMark/>
          </w:tcPr>
          <w:p w14:paraId="6D832750"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5B880C04"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56</w:t>
            </w:r>
          </w:p>
        </w:tc>
        <w:tc>
          <w:tcPr>
            <w:tcW w:w="2580" w:type="dxa"/>
            <w:tcBorders>
              <w:top w:val="nil"/>
              <w:left w:val="nil"/>
              <w:bottom w:val="nil"/>
              <w:right w:val="nil"/>
            </w:tcBorders>
            <w:shd w:val="clear" w:color="auto" w:fill="auto"/>
            <w:noWrap/>
            <w:vAlign w:val="bottom"/>
            <w:hideMark/>
          </w:tcPr>
          <w:p w14:paraId="0D41DB49"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-0.24736995962622300000000</w:t>
            </w:r>
          </w:p>
        </w:tc>
        <w:tc>
          <w:tcPr>
            <w:tcW w:w="960" w:type="dxa"/>
            <w:tcBorders>
              <w:top w:val="nil"/>
              <w:left w:val="nil"/>
              <w:bottom w:val="nil"/>
              <w:right w:val="nil"/>
            </w:tcBorders>
            <w:shd w:val="clear" w:color="auto" w:fill="auto"/>
            <w:noWrap/>
            <w:vAlign w:val="bottom"/>
            <w:hideMark/>
          </w:tcPr>
          <w:p w14:paraId="32862D3A"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-24737</w:t>
            </w:r>
          </w:p>
        </w:tc>
      </w:tr>
      <w:tr w:rsidR="00A8243A" w:rsidRPr="00A8243A" w14:paraId="3E6B657D" w14:textId="77777777" w:rsidTr="00A8243A">
        <w:trPr>
          <w:trHeight w:val="240"/>
        </w:trPr>
        <w:tc>
          <w:tcPr>
            <w:tcW w:w="700" w:type="dxa"/>
            <w:tcBorders>
              <w:top w:val="nil"/>
              <w:left w:val="nil"/>
              <w:bottom w:val="nil"/>
              <w:right w:val="nil"/>
            </w:tcBorders>
            <w:shd w:val="clear" w:color="auto" w:fill="auto"/>
            <w:noWrap/>
            <w:vAlign w:val="bottom"/>
            <w:hideMark/>
          </w:tcPr>
          <w:p w14:paraId="70EC0081"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16</w:t>
            </w:r>
          </w:p>
        </w:tc>
        <w:tc>
          <w:tcPr>
            <w:tcW w:w="2580" w:type="dxa"/>
            <w:tcBorders>
              <w:top w:val="nil"/>
              <w:left w:val="nil"/>
              <w:bottom w:val="nil"/>
              <w:right w:val="nil"/>
            </w:tcBorders>
            <w:shd w:val="clear" w:color="auto" w:fill="auto"/>
            <w:noWrap/>
            <w:vAlign w:val="bottom"/>
            <w:hideMark/>
          </w:tcPr>
          <w:p w14:paraId="28DC52F8"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-0.05204540160898670000000</w:t>
            </w:r>
          </w:p>
        </w:tc>
        <w:tc>
          <w:tcPr>
            <w:tcW w:w="960" w:type="dxa"/>
            <w:tcBorders>
              <w:top w:val="nil"/>
              <w:left w:val="nil"/>
              <w:bottom w:val="nil"/>
              <w:right w:val="nil"/>
            </w:tcBorders>
            <w:shd w:val="clear" w:color="auto" w:fill="auto"/>
            <w:noWrap/>
            <w:vAlign w:val="bottom"/>
            <w:hideMark/>
          </w:tcPr>
          <w:p w14:paraId="2767C28C"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-5205</w:t>
            </w:r>
          </w:p>
        </w:tc>
        <w:tc>
          <w:tcPr>
            <w:tcW w:w="460" w:type="dxa"/>
            <w:tcBorders>
              <w:top w:val="nil"/>
              <w:left w:val="nil"/>
              <w:bottom w:val="nil"/>
              <w:right w:val="nil"/>
            </w:tcBorders>
            <w:shd w:val="clear" w:color="auto" w:fill="auto"/>
            <w:noWrap/>
            <w:vAlign w:val="bottom"/>
            <w:hideMark/>
          </w:tcPr>
          <w:p w14:paraId="529F2F27"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3FE0D125"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57</w:t>
            </w:r>
          </w:p>
        </w:tc>
        <w:tc>
          <w:tcPr>
            <w:tcW w:w="2580" w:type="dxa"/>
            <w:tcBorders>
              <w:top w:val="nil"/>
              <w:left w:val="nil"/>
              <w:bottom w:val="nil"/>
              <w:right w:val="nil"/>
            </w:tcBorders>
            <w:shd w:val="clear" w:color="auto" w:fill="auto"/>
            <w:noWrap/>
            <w:vAlign w:val="bottom"/>
            <w:hideMark/>
          </w:tcPr>
          <w:p w14:paraId="2EC45A73"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-0.18388315886512900000000</w:t>
            </w:r>
          </w:p>
        </w:tc>
        <w:tc>
          <w:tcPr>
            <w:tcW w:w="960" w:type="dxa"/>
            <w:tcBorders>
              <w:top w:val="nil"/>
              <w:left w:val="nil"/>
              <w:bottom w:val="nil"/>
              <w:right w:val="nil"/>
            </w:tcBorders>
            <w:shd w:val="clear" w:color="auto" w:fill="auto"/>
            <w:noWrap/>
            <w:vAlign w:val="bottom"/>
            <w:hideMark/>
          </w:tcPr>
          <w:p w14:paraId="3DCEB7BB"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-18388</w:t>
            </w:r>
          </w:p>
        </w:tc>
      </w:tr>
      <w:tr w:rsidR="00A8243A" w:rsidRPr="00A8243A" w14:paraId="68E04809" w14:textId="77777777" w:rsidTr="00A8243A">
        <w:trPr>
          <w:trHeight w:val="240"/>
        </w:trPr>
        <w:tc>
          <w:tcPr>
            <w:tcW w:w="700" w:type="dxa"/>
            <w:tcBorders>
              <w:top w:val="nil"/>
              <w:left w:val="nil"/>
              <w:bottom w:val="nil"/>
              <w:right w:val="nil"/>
            </w:tcBorders>
            <w:shd w:val="clear" w:color="auto" w:fill="auto"/>
            <w:noWrap/>
            <w:vAlign w:val="bottom"/>
            <w:hideMark/>
          </w:tcPr>
          <w:p w14:paraId="39213D1C"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17</w:t>
            </w:r>
          </w:p>
        </w:tc>
        <w:tc>
          <w:tcPr>
            <w:tcW w:w="2580" w:type="dxa"/>
            <w:tcBorders>
              <w:top w:val="nil"/>
              <w:left w:val="nil"/>
              <w:bottom w:val="nil"/>
              <w:right w:val="nil"/>
            </w:tcBorders>
            <w:shd w:val="clear" w:color="auto" w:fill="auto"/>
            <w:noWrap/>
            <w:vAlign w:val="bottom"/>
            <w:hideMark/>
          </w:tcPr>
          <w:p w14:paraId="4B3226B3"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-0.04809554634428760000000</w:t>
            </w:r>
          </w:p>
        </w:tc>
        <w:tc>
          <w:tcPr>
            <w:tcW w:w="960" w:type="dxa"/>
            <w:tcBorders>
              <w:top w:val="nil"/>
              <w:left w:val="nil"/>
              <w:bottom w:val="nil"/>
              <w:right w:val="nil"/>
            </w:tcBorders>
            <w:shd w:val="clear" w:color="auto" w:fill="auto"/>
            <w:noWrap/>
            <w:vAlign w:val="bottom"/>
            <w:hideMark/>
          </w:tcPr>
          <w:p w14:paraId="5E037E76"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-4810</w:t>
            </w:r>
          </w:p>
        </w:tc>
        <w:tc>
          <w:tcPr>
            <w:tcW w:w="460" w:type="dxa"/>
            <w:tcBorders>
              <w:top w:val="nil"/>
              <w:left w:val="nil"/>
              <w:bottom w:val="nil"/>
              <w:right w:val="nil"/>
            </w:tcBorders>
            <w:shd w:val="clear" w:color="auto" w:fill="auto"/>
            <w:noWrap/>
            <w:vAlign w:val="bottom"/>
            <w:hideMark/>
          </w:tcPr>
          <w:p w14:paraId="4717621D"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671BC5EE"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58</w:t>
            </w:r>
          </w:p>
        </w:tc>
        <w:tc>
          <w:tcPr>
            <w:tcW w:w="2580" w:type="dxa"/>
            <w:tcBorders>
              <w:top w:val="nil"/>
              <w:left w:val="nil"/>
              <w:bottom w:val="nil"/>
              <w:right w:val="nil"/>
            </w:tcBorders>
            <w:shd w:val="clear" w:color="auto" w:fill="auto"/>
            <w:noWrap/>
            <w:vAlign w:val="bottom"/>
            <w:hideMark/>
          </w:tcPr>
          <w:p w14:paraId="2F851BAC"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-0.12633373410382200000000</w:t>
            </w:r>
          </w:p>
        </w:tc>
        <w:tc>
          <w:tcPr>
            <w:tcW w:w="960" w:type="dxa"/>
            <w:tcBorders>
              <w:top w:val="nil"/>
              <w:left w:val="nil"/>
              <w:bottom w:val="nil"/>
              <w:right w:val="nil"/>
            </w:tcBorders>
            <w:shd w:val="clear" w:color="auto" w:fill="auto"/>
            <w:noWrap/>
            <w:vAlign w:val="bottom"/>
            <w:hideMark/>
          </w:tcPr>
          <w:p w14:paraId="208351A7"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-12633</w:t>
            </w:r>
          </w:p>
        </w:tc>
      </w:tr>
      <w:tr w:rsidR="00A8243A" w:rsidRPr="00A8243A" w14:paraId="6235AC04" w14:textId="77777777" w:rsidTr="00A8243A">
        <w:trPr>
          <w:trHeight w:val="240"/>
        </w:trPr>
        <w:tc>
          <w:tcPr>
            <w:tcW w:w="700" w:type="dxa"/>
            <w:tcBorders>
              <w:top w:val="nil"/>
              <w:left w:val="nil"/>
              <w:bottom w:val="nil"/>
              <w:right w:val="nil"/>
            </w:tcBorders>
            <w:shd w:val="clear" w:color="auto" w:fill="auto"/>
            <w:noWrap/>
            <w:vAlign w:val="bottom"/>
            <w:hideMark/>
          </w:tcPr>
          <w:p w14:paraId="7F386F56"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18</w:t>
            </w:r>
          </w:p>
        </w:tc>
        <w:tc>
          <w:tcPr>
            <w:tcW w:w="2580" w:type="dxa"/>
            <w:tcBorders>
              <w:top w:val="nil"/>
              <w:left w:val="nil"/>
              <w:bottom w:val="nil"/>
              <w:right w:val="nil"/>
            </w:tcBorders>
            <w:shd w:val="clear" w:color="auto" w:fill="auto"/>
            <w:noWrap/>
            <w:vAlign w:val="bottom"/>
            <w:hideMark/>
          </w:tcPr>
          <w:p w14:paraId="33142FED"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-0.03853007155485400000000</w:t>
            </w:r>
          </w:p>
        </w:tc>
        <w:tc>
          <w:tcPr>
            <w:tcW w:w="960" w:type="dxa"/>
            <w:tcBorders>
              <w:top w:val="nil"/>
              <w:left w:val="nil"/>
              <w:bottom w:val="nil"/>
              <w:right w:val="nil"/>
            </w:tcBorders>
            <w:shd w:val="clear" w:color="auto" w:fill="auto"/>
            <w:noWrap/>
            <w:vAlign w:val="bottom"/>
            <w:hideMark/>
          </w:tcPr>
          <w:p w14:paraId="287F7057"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-3853</w:t>
            </w:r>
          </w:p>
        </w:tc>
        <w:tc>
          <w:tcPr>
            <w:tcW w:w="460" w:type="dxa"/>
            <w:tcBorders>
              <w:top w:val="nil"/>
              <w:left w:val="nil"/>
              <w:bottom w:val="nil"/>
              <w:right w:val="nil"/>
            </w:tcBorders>
            <w:shd w:val="clear" w:color="auto" w:fill="auto"/>
            <w:noWrap/>
            <w:vAlign w:val="bottom"/>
            <w:hideMark/>
          </w:tcPr>
          <w:p w14:paraId="3C0579E5"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39221A30"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59</w:t>
            </w:r>
          </w:p>
        </w:tc>
        <w:tc>
          <w:tcPr>
            <w:tcW w:w="2580" w:type="dxa"/>
            <w:tcBorders>
              <w:top w:val="nil"/>
              <w:left w:val="nil"/>
              <w:bottom w:val="nil"/>
              <w:right w:val="nil"/>
            </w:tcBorders>
            <w:shd w:val="clear" w:color="auto" w:fill="auto"/>
            <w:noWrap/>
            <w:vAlign w:val="bottom"/>
            <w:hideMark/>
          </w:tcPr>
          <w:p w14:paraId="6C536EAA"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-0.07633160657627050000000</w:t>
            </w:r>
          </w:p>
        </w:tc>
        <w:tc>
          <w:tcPr>
            <w:tcW w:w="960" w:type="dxa"/>
            <w:tcBorders>
              <w:top w:val="nil"/>
              <w:left w:val="nil"/>
              <w:bottom w:val="nil"/>
              <w:right w:val="nil"/>
            </w:tcBorders>
            <w:shd w:val="clear" w:color="auto" w:fill="auto"/>
            <w:noWrap/>
            <w:vAlign w:val="bottom"/>
            <w:hideMark/>
          </w:tcPr>
          <w:p w14:paraId="57C957AF"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-7633</w:t>
            </w:r>
          </w:p>
        </w:tc>
      </w:tr>
      <w:tr w:rsidR="00A8243A" w:rsidRPr="00A8243A" w14:paraId="0287B92F" w14:textId="77777777" w:rsidTr="00A8243A">
        <w:trPr>
          <w:trHeight w:val="240"/>
        </w:trPr>
        <w:tc>
          <w:tcPr>
            <w:tcW w:w="700" w:type="dxa"/>
            <w:tcBorders>
              <w:top w:val="nil"/>
              <w:left w:val="nil"/>
              <w:bottom w:val="nil"/>
              <w:right w:val="nil"/>
            </w:tcBorders>
            <w:shd w:val="clear" w:color="auto" w:fill="auto"/>
            <w:noWrap/>
            <w:vAlign w:val="bottom"/>
            <w:hideMark/>
          </w:tcPr>
          <w:p w14:paraId="4014EE52"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19</w:t>
            </w:r>
          </w:p>
        </w:tc>
        <w:tc>
          <w:tcPr>
            <w:tcW w:w="2580" w:type="dxa"/>
            <w:tcBorders>
              <w:top w:val="nil"/>
              <w:left w:val="nil"/>
              <w:bottom w:val="nil"/>
              <w:right w:val="nil"/>
            </w:tcBorders>
            <w:shd w:val="clear" w:color="auto" w:fill="auto"/>
            <w:noWrap/>
            <w:vAlign w:val="bottom"/>
            <w:hideMark/>
          </w:tcPr>
          <w:p w14:paraId="7E078399"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-0.02214624080524100000000</w:t>
            </w:r>
          </w:p>
        </w:tc>
        <w:tc>
          <w:tcPr>
            <w:tcW w:w="960" w:type="dxa"/>
            <w:tcBorders>
              <w:top w:val="nil"/>
              <w:left w:val="nil"/>
              <w:bottom w:val="nil"/>
              <w:right w:val="nil"/>
            </w:tcBorders>
            <w:shd w:val="clear" w:color="auto" w:fill="auto"/>
            <w:noWrap/>
            <w:vAlign w:val="bottom"/>
            <w:hideMark/>
          </w:tcPr>
          <w:p w14:paraId="01506D30"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-2215</w:t>
            </w:r>
          </w:p>
        </w:tc>
        <w:tc>
          <w:tcPr>
            <w:tcW w:w="460" w:type="dxa"/>
            <w:tcBorders>
              <w:top w:val="nil"/>
              <w:left w:val="nil"/>
              <w:bottom w:val="nil"/>
              <w:right w:val="nil"/>
            </w:tcBorders>
            <w:shd w:val="clear" w:color="auto" w:fill="auto"/>
            <w:noWrap/>
            <w:vAlign w:val="bottom"/>
            <w:hideMark/>
          </w:tcPr>
          <w:p w14:paraId="05796D6F"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1E67E823"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60</w:t>
            </w:r>
          </w:p>
        </w:tc>
        <w:tc>
          <w:tcPr>
            <w:tcW w:w="2580" w:type="dxa"/>
            <w:tcBorders>
              <w:top w:val="nil"/>
              <w:left w:val="nil"/>
              <w:bottom w:val="nil"/>
              <w:right w:val="nil"/>
            </w:tcBorders>
            <w:shd w:val="clear" w:color="auto" w:fill="auto"/>
            <w:noWrap/>
            <w:vAlign w:val="bottom"/>
            <w:hideMark/>
          </w:tcPr>
          <w:p w14:paraId="13413728"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-0.03481025488479280000000</w:t>
            </w:r>
          </w:p>
        </w:tc>
        <w:tc>
          <w:tcPr>
            <w:tcW w:w="960" w:type="dxa"/>
            <w:tcBorders>
              <w:top w:val="nil"/>
              <w:left w:val="nil"/>
              <w:bottom w:val="nil"/>
              <w:right w:val="nil"/>
            </w:tcBorders>
            <w:shd w:val="clear" w:color="auto" w:fill="auto"/>
            <w:noWrap/>
            <w:vAlign w:val="bottom"/>
            <w:hideMark/>
          </w:tcPr>
          <w:p w14:paraId="47EDA2B4"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-3481</w:t>
            </w:r>
          </w:p>
        </w:tc>
      </w:tr>
      <w:tr w:rsidR="00A8243A" w:rsidRPr="00A8243A" w14:paraId="326007DC" w14:textId="77777777" w:rsidTr="00A8243A">
        <w:trPr>
          <w:trHeight w:val="240"/>
        </w:trPr>
        <w:tc>
          <w:tcPr>
            <w:tcW w:w="700" w:type="dxa"/>
            <w:tcBorders>
              <w:top w:val="nil"/>
              <w:left w:val="nil"/>
              <w:bottom w:val="nil"/>
              <w:right w:val="nil"/>
            </w:tcBorders>
            <w:shd w:val="clear" w:color="auto" w:fill="auto"/>
            <w:noWrap/>
            <w:vAlign w:val="bottom"/>
            <w:hideMark/>
          </w:tcPr>
          <w:p w14:paraId="2BD7FD84"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20</w:t>
            </w:r>
          </w:p>
        </w:tc>
        <w:tc>
          <w:tcPr>
            <w:tcW w:w="2580" w:type="dxa"/>
            <w:tcBorders>
              <w:top w:val="nil"/>
              <w:left w:val="nil"/>
              <w:bottom w:val="nil"/>
              <w:right w:val="nil"/>
            </w:tcBorders>
            <w:shd w:val="clear" w:color="auto" w:fill="auto"/>
            <w:noWrap/>
            <w:vAlign w:val="bottom"/>
            <w:hideMark/>
          </w:tcPr>
          <w:p w14:paraId="182588B3"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0.00206868694740781000000</w:t>
            </w:r>
          </w:p>
        </w:tc>
        <w:tc>
          <w:tcPr>
            <w:tcW w:w="960" w:type="dxa"/>
            <w:tcBorders>
              <w:top w:val="nil"/>
              <w:left w:val="nil"/>
              <w:bottom w:val="nil"/>
              <w:right w:val="nil"/>
            </w:tcBorders>
            <w:shd w:val="clear" w:color="auto" w:fill="auto"/>
            <w:noWrap/>
            <w:vAlign w:val="bottom"/>
            <w:hideMark/>
          </w:tcPr>
          <w:p w14:paraId="72F9FA0A"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207</w:t>
            </w:r>
          </w:p>
        </w:tc>
        <w:tc>
          <w:tcPr>
            <w:tcW w:w="460" w:type="dxa"/>
            <w:tcBorders>
              <w:top w:val="nil"/>
              <w:left w:val="nil"/>
              <w:bottom w:val="nil"/>
              <w:right w:val="nil"/>
            </w:tcBorders>
            <w:shd w:val="clear" w:color="auto" w:fill="auto"/>
            <w:noWrap/>
            <w:vAlign w:val="bottom"/>
            <w:hideMark/>
          </w:tcPr>
          <w:p w14:paraId="7AFA489E"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6EC0C052"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61</w:t>
            </w:r>
          </w:p>
        </w:tc>
        <w:tc>
          <w:tcPr>
            <w:tcW w:w="2580" w:type="dxa"/>
            <w:tcBorders>
              <w:top w:val="nil"/>
              <w:left w:val="nil"/>
              <w:bottom w:val="nil"/>
              <w:right w:val="nil"/>
            </w:tcBorders>
            <w:shd w:val="clear" w:color="auto" w:fill="auto"/>
            <w:noWrap/>
            <w:vAlign w:val="bottom"/>
            <w:hideMark/>
          </w:tcPr>
          <w:p w14:paraId="739EEB6B"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-0.00206868694740781000000</w:t>
            </w:r>
          </w:p>
        </w:tc>
        <w:tc>
          <w:tcPr>
            <w:tcW w:w="960" w:type="dxa"/>
            <w:tcBorders>
              <w:top w:val="nil"/>
              <w:left w:val="nil"/>
              <w:bottom w:val="nil"/>
              <w:right w:val="nil"/>
            </w:tcBorders>
            <w:shd w:val="clear" w:color="auto" w:fill="auto"/>
            <w:noWrap/>
            <w:vAlign w:val="bottom"/>
            <w:hideMark/>
          </w:tcPr>
          <w:p w14:paraId="32BA5BC9"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-207</w:t>
            </w:r>
          </w:p>
        </w:tc>
      </w:tr>
      <w:tr w:rsidR="00A8243A" w:rsidRPr="00A8243A" w14:paraId="5F1A2991" w14:textId="77777777" w:rsidTr="00A8243A">
        <w:trPr>
          <w:trHeight w:val="240"/>
        </w:trPr>
        <w:tc>
          <w:tcPr>
            <w:tcW w:w="700" w:type="dxa"/>
            <w:tcBorders>
              <w:top w:val="nil"/>
              <w:left w:val="nil"/>
              <w:bottom w:val="nil"/>
              <w:right w:val="nil"/>
            </w:tcBorders>
            <w:shd w:val="clear" w:color="auto" w:fill="auto"/>
            <w:noWrap/>
            <w:vAlign w:val="bottom"/>
            <w:hideMark/>
          </w:tcPr>
          <w:p w14:paraId="291A5498"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21</w:t>
            </w:r>
          </w:p>
        </w:tc>
        <w:tc>
          <w:tcPr>
            <w:tcW w:w="2580" w:type="dxa"/>
            <w:tcBorders>
              <w:top w:val="nil"/>
              <w:left w:val="nil"/>
              <w:bottom w:val="nil"/>
              <w:right w:val="nil"/>
            </w:tcBorders>
            <w:shd w:val="clear" w:color="auto" w:fill="auto"/>
            <w:noWrap/>
            <w:vAlign w:val="bottom"/>
            <w:hideMark/>
          </w:tcPr>
          <w:p w14:paraId="722C249B"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0.03481025488479280000000</w:t>
            </w:r>
          </w:p>
        </w:tc>
        <w:tc>
          <w:tcPr>
            <w:tcW w:w="960" w:type="dxa"/>
            <w:tcBorders>
              <w:top w:val="nil"/>
              <w:left w:val="nil"/>
              <w:bottom w:val="nil"/>
              <w:right w:val="nil"/>
            </w:tcBorders>
            <w:shd w:val="clear" w:color="auto" w:fill="auto"/>
            <w:noWrap/>
            <w:vAlign w:val="bottom"/>
            <w:hideMark/>
          </w:tcPr>
          <w:p w14:paraId="228542E6"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3481</w:t>
            </w:r>
          </w:p>
        </w:tc>
        <w:tc>
          <w:tcPr>
            <w:tcW w:w="460" w:type="dxa"/>
            <w:tcBorders>
              <w:top w:val="nil"/>
              <w:left w:val="nil"/>
              <w:bottom w:val="nil"/>
              <w:right w:val="nil"/>
            </w:tcBorders>
            <w:shd w:val="clear" w:color="auto" w:fill="auto"/>
            <w:noWrap/>
            <w:vAlign w:val="bottom"/>
            <w:hideMark/>
          </w:tcPr>
          <w:p w14:paraId="6D643D4E"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3990CBAD"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62</w:t>
            </w:r>
          </w:p>
        </w:tc>
        <w:tc>
          <w:tcPr>
            <w:tcW w:w="2580" w:type="dxa"/>
            <w:tcBorders>
              <w:top w:val="nil"/>
              <w:left w:val="nil"/>
              <w:bottom w:val="nil"/>
              <w:right w:val="nil"/>
            </w:tcBorders>
            <w:shd w:val="clear" w:color="auto" w:fill="auto"/>
            <w:noWrap/>
            <w:vAlign w:val="bottom"/>
            <w:hideMark/>
          </w:tcPr>
          <w:p w14:paraId="02E28CE2"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0.02214624080524100000000</w:t>
            </w:r>
          </w:p>
        </w:tc>
        <w:tc>
          <w:tcPr>
            <w:tcW w:w="960" w:type="dxa"/>
            <w:tcBorders>
              <w:top w:val="nil"/>
              <w:left w:val="nil"/>
              <w:bottom w:val="nil"/>
              <w:right w:val="nil"/>
            </w:tcBorders>
            <w:shd w:val="clear" w:color="auto" w:fill="auto"/>
            <w:noWrap/>
            <w:vAlign w:val="bottom"/>
            <w:hideMark/>
          </w:tcPr>
          <w:p w14:paraId="48437632"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2215</w:t>
            </w:r>
          </w:p>
        </w:tc>
      </w:tr>
      <w:tr w:rsidR="00A8243A" w:rsidRPr="00A8243A" w14:paraId="77FFF001" w14:textId="77777777" w:rsidTr="00A8243A">
        <w:trPr>
          <w:trHeight w:val="240"/>
        </w:trPr>
        <w:tc>
          <w:tcPr>
            <w:tcW w:w="700" w:type="dxa"/>
            <w:tcBorders>
              <w:top w:val="nil"/>
              <w:left w:val="nil"/>
              <w:bottom w:val="nil"/>
              <w:right w:val="nil"/>
            </w:tcBorders>
            <w:shd w:val="clear" w:color="auto" w:fill="auto"/>
            <w:noWrap/>
            <w:vAlign w:val="bottom"/>
            <w:hideMark/>
          </w:tcPr>
          <w:p w14:paraId="09B98283"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22</w:t>
            </w:r>
          </w:p>
        </w:tc>
        <w:tc>
          <w:tcPr>
            <w:tcW w:w="2580" w:type="dxa"/>
            <w:tcBorders>
              <w:top w:val="nil"/>
              <w:left w:val="nil"/>
              <w:bottom w:val="nil"/>
              <w:right w:val="nil"/>
            </w:tcBorders>
            <w:shd w:val="clear" w:color="auto" w:fill="auto"/>
            <w:noWrap/>
            <w:vAlign w:val="bottom"/>
            <w:hideMark/>
          </w:tcPr>
          <w:p w14:paraId="2CD07F1B"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0.07633160657627050000000</w:t>
            </w:r>
          </w:p>
        </w:tc>
        <w:tc>
          <w:tcPr>
            <w:tcW w:w="960" w:type="dxa"/>
            <w:tcBorders>
              <w:top w:val="nil"/>
              <w:left w:val="nil"/>
              <w:bottom w:val="nil"/>
              <w:right w:val="nil"/>
            </w:tcBorders>
            <w:shd w:val="clear" w:color="auto" w:fill="auto"/>
            <w:noWrap/>
            <w:vAlign w:val="bottom"/>
            <w:hideMark/>
          </w:tcPr>
          <w:p w14:paraId="55A90C65"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7633</w:t>
            </w:r>
          </w:p>
        </w:tc>
        <w:tc>
          <w:tcPr>
            <w:tcW w:w="460" w:type="dxa"/>
            <w:tcBorders>
              <w:top w:val="nil"/>
              <w:left w:val="nil"/>
              <w:bottom w:val="nil"/>
              <w:right w:val="nil"/>
            </w:tcBorders>
            <w:shd w:val="clear" w:color="auto" w:fill="auto"/>
            <w:noWrap/>
            <w:vAlign w:val="bottom"/>
            <w:hideMark/>
          </w:tcPr>
          <w:p w14:paraId="514D5382"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1E8993BF"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63</w:t>
            </w:r>
          </w:p>
        </w:tc>
        <w:tc>
          <w:tcPr>
            <w:tcW w:w="2580" w:type="dxa"/>
            <w:tcBorders>
              <w:top w:val="nil"/>
              <w:left w:val="nil"/>
              <w:bottom w:val="nil"/>
              <w:right w:val="nil"/>
            </w:tcBorders>
            <w:shd w:val="clear" w:color="auto" w:fill="auto"/>
            <w:noWrap/>
            <w:vAlign w:val="bottom"/>
            <w:hideMark/>
          </w:tcPr>
          <w:p w14:paraId="1EF5C0FC"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0.03853007155485400000000</w:t>
            </w:r>
          </w:p>
        </w:tc>
        <w:tc>
          <w:tcPr>
            <w:tcW w:w="960" w:type="dxa"/>
            <w:tcBorders>
              <w:top w:val="nil"/>
              <w:left w:val="nil"/>
              <w:bottom w:val="nil"/>
              <w:right w:val="nil"/>
            </w:tcBorders>
            <w:shd w:val="clear" w:color="auto" w:fill="auto"/>
            <w:noWrap/>
            <w:vAlign w:val="bottom"/>
            <w:hideMark/>
          </w:tcPr>
          <w:p w14:paraId="54F938AC"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3853</w:t>
            </w:r>
          </w:p>
        </w:tc>
      </w:tr>
      <w:tr w:rsidR="00A8243A" w:rsidRPr="00A8243A" w14:paraId="2C341538" w14:textId="77777777" w:rsidTr="00A8243A">
        <w:trPr>
          <w:trHeight w:val="240"/>
        </w:trPr>
        <w:tc>
          <w:tcPr>
            <w:tcW w:w="700" w:type="dxa"/>
            <w:tcBorders>
              <w:top w:val="nil"/>
              <w:left w:val="nil"/>
              <w:bottom w:val="nil"/>
              <w:right w:val="nil"/>
            </w:tcBorders>
            <w:shd w:val="clear" w:color="auto" w:fill="auto"/>
            <w:noWrap/>
            <w:vAlign w:val="bottom"/>
            <w:hideMark/>
          </w:tcPr>
          <w:p w14:paraId="30A7482E"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23</w:t>
            </w:r>
          </w:p>
        </w:tc>
        <w:tc>
          <w:tcPr>
            <w:tcW w:w="2580" w:type="dxa"/>
            <w:tcBorders>
              <w:top w:val="nil"/>
              <w:left w:val="nil"/>
              <w:bottom w:val="nil"/>
              <w:right w:val="nil"/>
            </w:tcBorders>
            <w:shd w:val="clear" w:color="auto" w:fill="auto"/>
            <w:noWrap/>
            <w:vAlign w:val="bottom"/>
            <w:hideMark/>
          </w:tcPr>
          <w:p w14:paraId="1C88E341"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0.12633373410382200000000</w:t>
            </w:r>
          </w:p>
        </w:tc>
        <w:tc>
          <w:tcPr>
            <w:tcW w:w="960" w:type="dxa"/>
            <w:tcBorders>
              <w:top w:val="nil"/>
              <w:left w:val="nil"/>
              <w:bottom w:val="nil"/>
              <w:right w:val="nil"/>
            </w:tcBorders>
            <w:shd w:val="clear" w:color="auto" w:fill="auto"/>
            <w:noWrap/>
            <w:vAlign w:val="bottom"/>
            <w:hideMark/>
          </w:tcPr>
          <w:p w14:paraId="4A830696"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12633</w:t>
            </w:r>
          </w:p>
        </w:tc>
        <w:tc>
          <w:tcPr>
            <w:tcW w:w="460" w:type="dxa"/>
            <w:tcBorders>
              <w:top w:val="nil"/>
              <w:left w:val="nil"/>
              <w:bottom w:val="nil"/>
              <w:right w:val="nil"/>
            </w:tcBorders>
            <w:shd w:val="clear" w:color="auto" w:fill="auto"/>
            <w:noWrap/>
            <w:vAlign w:val="bottom"/>
            <w:hideMark/>
          </w:tcPr>
          <w:p w14:paraId="1FA07765"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6A111B6E"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64</w:t>
            </w:r>
          </w:p>
        </w:tc>
        <w:tc>
          <w:tcPr>
            <w:tcW w:w="2580" w:type="dxa"/>
            <w:tcBorders>
              <w:top w:val="nil"/>
              <w:left w:val="nil"/>
              <w:bottom w:val="nil"/>
              <w:right w:val="nil"/>
            </w:tcBorders>
            <w:shd w:val="clear" w:color="auto" w:fill="auto"/>
            <w:noWrap/>
            <w:vAlign w:val="bottom"/>
            <w:hideMark/>
          </w:tcPr>
          <w:p w14:paraId="2D563E94"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0.04809554634428760000000</w:t>
            </w:r>
          </w:p>
        </w:tc>
        <w:tc>
          <w:tcPr>
            <w:tcW w:w="960" w:type="dxa"/>
            <w:tcBorders>
              <w:top w:val="nil"/>
              <w:left w:val="nil"/>
              <w:bottom w:val="nil"/>
              <w:right w:val="nil"/>
            </w:tcBorders>
            <w:shd w:val="clear" w:color="auto" w:fill="auto"/>
            <w:noWrap/>
            <w:vAlign w:val="bottom"/>
            <w:hideMark/>
          </w:tcPr>
          <w:p w14:paraId="60AB71A8"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4810</w:t>
            </w:r>
          </w:p>
        </w:tc>
      </w:tr>
      <w:tr w:rsidR="00A8243A" w:rsidRPr="00A8243A" w14:paraId="4A72FCDD" w14:textId="77777777" w:rsidTr="00A8243A">
        <w:trPr>
          <w:trHeight w:val="240"/>
        </w:trPr>
        <w:tc>
          <w:tcPr>
            <w:tcW w:w="700" w:type="dxa"/>
            <w:tcBorders>
              <w:top w:val="nil"/>
              <w:left w:val="nil"/>
              <w:bottom w:val="nil"/>
              <w:right w:val="nil"/>
            </w:tcBorders>
            <w:shd w:val="clear" w:color="auto" w:fill="auto"/>
            <w:noWrap/>
            <w:vAlign w:val="bottom"/>
            <w:hideMark/>
          </w:tcPr>
          <w:p w14:paraId="651EE15B"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24</w:t>
            </w:r>
          </w:p>
        </w:tc>
        <w:tc>
          <w:tcPr>
            <w:tcW w:w="2580" w:type="dxa"/>
            <w:tcBorders>
              <w:top w:val="nil"/>
              <w:left w:val="nil"/>
              <w:bottom w:val="nil"/>
              <w:right w:val="nil"/>
            </w:tcBorders>
            <w:shd w:val="clear" w:color="auto" w:fill="auto"/>
            <w:noWrap/>
            <w:vAlign w:val="bottom"/>
            <w:hideMark/>
          </w:tcPr>
          <w:p w14:paraId="6CB83BFE"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0.18388315886512900000000</w:t>
            </w:r>
          </w:p>
        </w:tc>
        <w:tc>
          <w:tcPr>
            <w:tcW w:w="960" w:type="dxa"/>
            <w:tcBorders>
              <w:top w:val="nil"/>
              <w:left w:val="nil"/>
              <w:bottom w:val="nil"/>
              <w:right w:val="nil"/>
            </w:tcBorders>
            <w:shd w:val="clear" w:color="auto" w:fill="auto"/>
            <w:noWrap/>
            <w:vAlign w:val="bottom"/>
            <w:hideMark/>
          </w:tcPr>
          <w:p w14:paraId="72E27A9A"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18388</w:t>
            </w:r>
          </w:p>
        </w:tc>
        <w:tc>
          <w:tcPr>
            <w:tcW w:w="460" w:type="dxa"/>
            <w:tcBorders>
              <w:top w:val="nil"/>
              <w:left w:val="nil"/>
              <w:bottom w:val="nil"/>
              <w:right w:val="nil"/>
            </w:tcBorders>
            <w:shd w:val="clear" w:color="auto" w:fill="auto"/>
            <w:noWrap/>
            <w:vAlign w:val="bottom"/>
            <w:hideMark/>
          </w:tcPr>
          <w:p w14:paraId="7586658C"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3FF29296"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65</w:t>
            </w:r>
          </w:p>
        </w:tc>
        <w:tc>
          <w:tcPr>
            <w:tcW w:w="2580" w:type="dxa"/>
            <w:tcBorders>
              <w:top w:val="nil"/>
              <w:left w:val="nil"/>
              <w:bottom w:val="nil"/>
              <w:right w:val="nil"/>
            </w:tcBorders>
            <w:shd w:val="clear" w:color="auto" w:fill="auto"/>
            <w:noWrap/>
            <w:vAlign w:val="bottom"/>
            <w:hideMark/>
          </w:tcPr>
          <w:p w14:paraId="57EE5F87"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0.05204540160898670000000</w:t>
            </w:r>
          </w:p>
        </w:tc>
        <w:tc>
          <w:tcPr>
            <w:tcW w:w="960" w:type="dxa"/>
            <w:tcBorders>
              <w:top w:val="nil"/>
              <w:left w:val="nil"/>
              <w:bottom w:val="nil"/>
              <w:right w:val="nil"/>
            </w:tcBorders>
            <w:shd w:val="clear" w:color="auto" w:fill="auto"/>
            <w:noWrap/>
            <w:vAlign w:val="bottom"/>
            <w:hideMark/>
          </w:tcPr>
          <w:p w14:paraId="6ED3B27B"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5205</w:t>
            </w:r>
          </w:p>
        </w:tc>
      </w:tr>
      <w:tr w:rsidR="00A8243A" w:rsidRPr="00A8243A" w14:paraId="3B488821" w14:textId="77777777" w:rsidTr="00A8243A">
        <w:trPr>
          <w:trHeight w:val="240"/>
        </w:trPr>
        <w:tc>
          <w:tcPr>
            <w:tcW w:w="700" w:type="dxa"/>
            <w:tcBorders>
              <w:top w:val="nil"/>
              <w:left w:val="nil"/>
              <w:bottom w:val="nil"/>
              <w:right w:val="nil"/>
            </w:tcBorders>
            <w:shd w:val="clear" w:color="auto" w:fill="auto"/>
            <w:noWrap/>
            <w:vAlign w:val="bottom"/>
            <w:hideMark/>
          </w:tcPr>
          <w:p w14:paraId="385B7E95"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25</w:t>
            </w:r>
          </w:p>
        </w:tc>
        <w:tc>
          <w:tcPr>
            <w:tcW w:w="2580" w:type="dxa"/>
            <w:tcBorders>
              <w:top w:val="nil"/>
              <w:left w:val="nil"/>
              <w:bottom w:val="nil"/>
              <w:right w:val="nil"/>
            </w:tcBorders>
            <w:shd w:val="clear" w:color="auto" w:fill="auto"/>
            <w:noWrap/>
            <w:vAlign w:val="bottom"/>
            <w:hideMark/>
          </w:tcPr>
          <w:p w14:paraId="2913DADE"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0.24736995962622300000000</w:t>
            </w:r>
          </w:p>
        </w:tc>
        <w:tc>
          <w:tcPr>
            <w:tcW w:w="960" w:type="dxa"/>
            <w:tcBorders>
              <w:top w:val="nil"/>
              <w:left w:val="nil"/>
              <w:bottom w:val="nil"/>
              <w:right w:val="nil"/>
            </w:tcBorders>
            <w:shd w:val="clear" w:color="auto" w:fill="auto"/>
            <w:noWrap/>
            <w:vAlign w:val="bottom"/>
            <w:hideMark/>
          </w:tcPr>
          <w:p w14:paraId="79C04E16"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24737</w:t>
            </w:r>
          </w:p>
        </w:tc>
        <w:tc>
          <w:tcPr>
            <w:tcW w:w="460" w:type="dxa"/>
            <w:tcBorders>
              <w:top w:val="nil"/>
              <w:left w:val="nil"/>
              <w:bottom w:val="nil"/>
              <w:right w:val="nil"/>
            </w:tcBorders>
            <w:shd w:val="clear" w:color="auto" w:fill="auto"/>
            <w:noWrap/>
            <w:vAlign w:val="bottom"/>
            <w:hideMark/>
          </w:tcPr>
          <w:p w14:paraId="6180A138"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1EB5CBAB"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66</w:t>
            </w:r>
          </w:p>
        </w:tc>
        <w:tc>
          <w:tcPr>
            <w:tcW w:w="2580" w:type="dxa"/>
            <w:tcBorders>
              <w:top w:val="nil"/>
              <w:left w:val="nil"/>
              <w:bottom w:val="nil"/>
              <w:right w:val="nil"/>
            </w:tcBorders>
            <w:shd w:val="clear" w:color="auto" w:fill="auto"/>
            <w:noWrap/>
            <w:vAlign w:val="bottom"/>
            <w:hideMark/>
          </w:tcPr>
          <w:p w14:paraId="3F532F4B"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0.05165291954429900000000</w:t>
            </w:r>
          </w:p>
        </w:tc>
        <w:tc>
          <w:tcPr>
            <w:tcW w:w="960" w:type="dxa"/>
            <w:tcBorders>
              <w:top w:val="nil"/>
              <w:left w:val="nil"/>
              <w:bottom w:val="nil"/>
              <w:right w:val="nil"/>
            </w:tcBorders>
            <w:shd w:val="clear" w:color="auto" w:fill="auto"/>
            <w:noWrap/>
            <w:vAlign w:val="bottom"/>
            <w:hideMark/>
          </w:tcPr>
          <w:p w14:paraId="754A37B8"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5165</w:t>
            </w:r>
          </w:p>
        </w:tc>
      </w:tr>
      <w:tr w:rsidR="00A8243A" w:rsidRPr="00A8243A" w14:paraId="40074FF1" w14:textId="77777777" w:rsidTr="00A8243A">
        <w:trPr>
          <w:trHeight w:val="240"/>
        </w:trPr>
        <w:tc>
          <w:tcPr>
            <w:tcW w:w="700" w:type="dxa"/>
            <w:tcBorders>
              <w:top w:val="nil"/>
              <w:left w:val="nil"/>
              <w:bottom w:val="nil"/>
              <w:right w:val="nil"/>
            </w:tcBorders>
            <w:shd w:val="clear" w:color="auto" w:fill="auto"/>
            <w:noWrap/>
            <w:vAlign w:val="bottom"/>
            <w:hideMark/>
          </w:tcPr>
          <w:p w14:paraId="689B1E3F"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26</w:t>
            </w:r>
          </w:p>
        </w:tc>
        <w:tc>
          <w:tcPr>
            <w:tcW w:w="2580" w:type="dxa"/>
            <w:tcBorders>
              <w:top w:val="nil"/>
              <w:left w:val="nil"/>
              <w:bottom w:val="nil"/>
              <w:right w:val="nil"/>
            </w:tcBorders>
            <w:shd w:val="clear" w:color="auto" w:fill="auto"/>
            <w:noWrap/>
            <w:vAlign w:val="bottom"/>
            <w:hideMark/>
          </w:tcPr>
          <w:p w14:paraId="21E442EF"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0.31451483397992300000000</w:t>
            </w:r>
          </w:p>
        </w:tc>
        <w:tc>
          <w:tcPr>
            <w:tcW w:w="960" w:type="dxa"/>
            <w:tcBorders>
              <w:top w:val="nil"/>
              <w:left w:val="nil"/>
              <w:bottom w:val="nil"/>
              <w:right w:val="nil"/>
            </w:tcBorders>
            <w:shd w:val="clear" w:color="auto" w:fill="auto"/>
            <w:noWrap/>
            <w:vAlign w:val="bottom"/>
            <w:hideMark/>
          </w:tcPr>
          <w:p w14:paraId="4CE8A1D1"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31451</w:t>
            </w:r>
          </w:p>
        </w:tc>
        <w:tc>
          <w:tcPr>
            <w:tcW w:w="460" w:type="dxa"/>
            <w:tcBorders>
              <w:top w:val="nil"/>
              <w:left w:val="nil"/>
              <w:bottom w:val="nil"/>
              <w:right w:val="nil"/>
            </w:tcBorders>
            <w:shd w:val="clear" w:color="auto" w:fill="auto"/>
            <w:noWrap/>
            <w:vAlign w:val="bottom"/>
            <w:hideMark/>
          </w:tcPr>
          <w:p w14:paraId="1394A459"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4871A081"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67</w:t>
            </w:r>
          </w:p>
        </w:tc>
        <w:tc>
          <w:tcPr>
            <w:tcW w:w="2580" w:type="dxa"/>
            <w:tcBorders>
              <w:top w:val="nil"/>
              <w:left w:val="nil"/>
              <w:bottom w:val="nil"/>
              <w:right w:val="nil"/>
            </w:tcBorders>
            <w:shd w:val="clear" w:color="auto" w:fill="auto"/>
            <w:noWrap/>
            <w:vAlign w:val="bottom"/>
            <w:hideMark/>
          </w:tcPr>
          <w:p w14:paraId="4A275B37"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0.04815967317124900000000</w:t>
            </w:r>
          </w:p>
        </w:tc>
        <w:tc>
          <w:tcPr>
            <w:tcW w:w="960" w:type="dxa"/>
            <w:tcBorders>
              <w:top w:val="nil"/>
              <w:left w:val="nil"/>
              <w:bottom w:val="nil"/>
              <w:right w:val="nil"/>
            </w:tcBorders>
            <w:shd w:val="clear" w:color="auto" w:fill="auto"/>
            <w:noWrap/>
            <w:vAlign w:val="bottom"/>
            <w:hideMark/>
          </w:tcPr>
          <w:p w14:paraId="62E32B77"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4816</w:t>
            </w:r>
          </w:p>
        </w:tc>
      </w:tr>
      <w:tr w:rsidR="00A8243A" w:rsidRPr="00A8243A" w14:paraId="0EE96E66" w14:textId="77777777" w:rsidTr="00A8243A">
        <w:trPr>
          <w:trHeight w:val="240"/>
        </w:trPr>
        <w:tc>
          <w:tcPr>
            <w:tcW w:w="700" w:type="dxa"/>
            <w:tcBorders>
              <w:top w:val="nil"/>
              <w:left w:val="nil"/>
              <w:bottom w:val="nil"/>
              <w:right w:val="nil"/>
            </w:tcBorders>
            <w:shd w:val="clear" w:color="auto" w:fill="auto"/>
            <w:noWrap/>
            <w:vAlign w:val="bottom"/>
            <w:hideMark/>
          </w:tcPr>
          <w:p w14:paraId="7392B6FA"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27</w:t>
            </w:r>
          </w:p>
        </w:tc>
        <w:tc>
          <w:tcPr>
            <w:tcW w:w="2580" w:type="dxa"/>
            <w:tcBorders>
              <w:top w:val="nil"/>
              <w:left w:val="nil"/>
              <w:bottom w:val="nil"/>
              <w:right w:val="nil"/>
            </w:tcBorders>
            <w:shd w:val="clear" w:color="auto" w:fill="auto"/>
            <w:noWrap/>
            <w:vAlign w:val="bottom"/>
            <w:hideMark/>
          </w:tcPr>
          <w:p w14:paraId="5E827A46"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0.38243255051950800000000</w:t>
            </w:r>
          </w:p>
        </w:tc>
        <w:tc>
          <w:tcPr>
            <w:tcW w:w="960" w:type="dxa"/>
            <w:tcBorders>
              <w:top w:val="nil"/>
              <w:left w:val="nil"/>
              <w:bottom w:val="nil"/>
              <w:right w:val="nil"/>
            </w:tcBorders>
            <w:shd w:val="clear" w:color="auto" w:fill="auto"/>
            <w:noWrap/>
            <w:vAlign w:val="bottom"/>
            <w:hideMark/>
          </w:tcPr>
          <w:p w14:paraId="4E99A72C"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38243</w:t>
            </w:r>
          </w:p>
        </w:tc>
        <w:tc>
          <w:tcPr>
            <w:tcW w:w="460" w:type="dxa"/>
            <w:tcBorders>
              <w:top w:val="nil"/>
              <w:left w:val="nil"/>
              <w:bottom w:val="nil"/>
              <w:right w:val="nil"/>
            </w:tcBorders>
            <w:shd w:val="clear" w:color="auto" w:fill="auto"/>
            <w:noWrap/>
            <w:vAlign w:val="bottom"/>
            <w:hideMark/>
          </w:tcPr>
          <w:p w14:paraId="77AF115B"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1239D01D"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68</w:t>
            </w:r>
          </w:p>
        </w:tc>
        <w:tc>
          <w:tcPr>
            <w:tcW w:w="2580" w:type="dxa"/>
            <w:tcBorders>
              <w:top w:val="nil"/>
              <w:left w:val="nil"/>
              <w:bottom w:val="nil"/>
              <w:right w:val="nil"/>
            </w:tcBorders>
            <w:shd w:val="clear" w:color="auto" w:fill="auto"/>
            <w:noWrap/>
            <w:vAlign w:val="bottom"/>
            <w:hideMark/>
          </w:tcPr>
          <w:p w14:paraId="4EF1AC58"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0.04269535959890900000000</w:t>
            </w:r>
          </w:p>
        </w:tc>
        <w:tc>
          <w:tcPr>
            <w:tcW w:w="960" w:type="dxa"/>
            <w:tcBorders>
              <w:top w:val="nil"/>
              <w:left w:val="nil"/>
              <w:bottom w:val="nil"/>
              <w:right w:val="nil"/>
            </w:tcBorders>
            <w:shd w:val="clear" w:color="auto" w:fill="auto"/>
            <w:noWrap/>
            <w:vAlign w:val="bottom"/>
            <w:hideMark/>
          </w:tcPr>
          <w:p w14:paraId="286D9492"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4270</w:t>
            </w:r>
          </w:p>
        </w:tc>
      </w:tr>
      <w:tr w:rsidR="00A8243A" w:rsidRPr="00A8243A" w14:paraId="19E1C031" w14:textId="77777777" w:rsidTr="00A8243A">
        <w:trPr>
          <w:trHeight w:val="240"/>
        </w:trPr>
        <w:tc>
          <w:tcPr>
            <w:tcW w:w="700" w:type="dxa"/>
            <w:tcBorders>
              <w:top w:val="nil"/>
              <w:left w:val="nil"/>
              <w:bottom w:val="nil"/>
              <w:right w:val="nil"/>
            </w:tcBorders>
            <w:shd w:val="clear" w:color="auto" w:fill="auto"/>
            <w:noWrap/>
            <w:vAlign w:val="bottom"/>
            <w:hideMark/>
          </w:tcPr>
          <w:p w14:paraId="2C3CEBDD"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28</w:t>
            </w:r>
          </w:p>
        </w:tc>
        <w:tc>
          <w:tcPr>
            <w:tcW w:w="2580" w:type="dxa"/>
            <w:tcBorders>
              <w:top w:val="nil"/>
              <w:left w:val="nil"/>
              <w:bottom w:val="nil"/>
              <w:right w:val="nil"/>
            </w:tcBorders>
            <w:shd w:val="clear" w:color="auto" w:fill="auto"/>
            <w:noWrap/>
            <w:vAlign w:val="bottom"/>
            <w:hideMark/>
          </w:tcPr>
          <w:p w14:paraId="38314897"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0.44775237217344300000000</w:t>
            </w:r>
          </w:p>
        </w:tc>
        <w:tc>
          <w:tcPr>
            <w:tcW w:w="960" w:type="dxa"/>
            <w:tcBorders>
              <w:top w:val="nil"/>
              <w:left w:val="nil"/>
              <w:bottom w:val="nil"/>
              <w:right w:val="nil"/>
            </w:tcBorders>
            <w:shd w:val="clear" w:color="auto" w:fill="auto"/>
            <w:noWrap/>
            <w:vAlign w:val="bottom"/>
            <w:hideMark/>
          </w:tcPr>
          <w:p w14:paraId="55BA9163"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44775</w:t>
            </w:r>
          </w:p>
        </w:tc>
        <w:tc>
          <w:tcPr>
            <w:tcW w:w="460" w:type="dxa"/>
            <w:tcBorders>
              <w:top w:val="nil"/>
              <w:left w:val="nil"/>
              <w:bottom w:val="nil"/>
              <w:right w:val="nil"/>
            </w:tcBorders>
            <w:shd w:val="clear" w:color="auto" w:fill="auto"/>
            <w:noWrap/>
            <w:vAlign w:val="bottom"/>
            <w:hideMark/>
          </w:tcPr>
          <w:p w14:paraId="71685635"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4AC027E3"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69</w:t>
            </w:r>
          </w:p>
        </w:tc>
        <w:tc>
          <w:tcPr>
            <w:tcW w:w="2580" w:type="dxa"/>
            <w:tcBorders>
              <w:top w:val="nil"/>
              <w:left w:val="nil"/>
              <w:bottom w:val="nil"/>
              <w:right w:val="nil"/>
            </w:tcBorders>
            <w:shd w:val="clear" w:color="auto" w:fill="auto"/>
            <w:noWrap/>
            <w:vAlign w:val="bottom"/>
            <w:hideMark/>
          </w:tcPr>
          <w:p w14:paraId="48C71A63"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0.03622293038873070000000</w:t>
            </w:r>
          </w:p>
        </w:tc>
        <w:tc>
          <w:tcPr>
            <w:tcW w:w="960" w:type="dxa"/>
            <w:tcBorders>
              <w:top w:val="nil"/>
              <w:left w:val="nil"/>
              <w:bottom w:val="nil"/>
              <w:right w:val="nil"/>
            </w:tcBorders>
            <w:shd w:val="clear" w:color="auto" w:fill="auto"/>
            <w:noWrap/>
            <w:vAlign w:val="bottom"/>
            <w:hideMark/>
          </w:tcPr>
          <w:p w14:paraId="194C2986"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3622</w:t>
            </w:r>
          </w:p>
        </w:tc>
      </w:tr>
      <w:tr w:rsidR="00A8243A" w:rsidRPr="00A8243A" w14:paraId="56266B3A" w14:textId="77777777" w:rsidTr="00A8243A">
        <w:trPr>
          <w:trHeight w:val="240"/>
        </w:trPr>
        <w:tc>
          <w:tcPr>
            <w:tcW w:w="700" w:type="dxa"/>
            <w:tcBorders>
              <w:top w:val="nil"/>
              <w:left w:val="nil"/>
              <w:bottom w:val="nil"/>
              <w:right w:val="nil"/>
            </w:tcBorders>
            <w:shd w:val="clear" w:color="auto" w:fill="auto"/>
            <w:noWrap/>
            <w:vAlign w:val="bottom"/>
            <w:hideMark/>
          </w:tcPr>
          <w:p w14:paraId="0496C85C"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29</w:t>
            </w:r>
          </w:p>
        </w:tc>
        <w:tc>
          <w:tcPr>
            <w:tcW w:w="2580" w:type="dxa"/>
            <w:tcBorders>
              <w:top w:val="nil"/>
              <w:left w:val="nil"/>
              <w:bottom w:val="nil"/>
              <w:right w:val="nil"/>
            </w:tcBorders>
            <w:shd w:val="clear" w:color="auto" w:fill="auto"/>
            <w:noWrap/>
            <w:vAlign w:val="bottom"/>
            <w:hideMark/>
          </w:tcPr>
          <w:p w14:paraId="27911983"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0.50679257061850400000000</w:t>
            </w:r>
          </w:p>
        </w:tc>
        <w:tc>
          <w:tcPr>
            <w:tcW w:w="960" w:type="dxa"/>
            <w:tcBorders>
              <w:top w:val="nil"/>
              <w:left w:val="nil"/>
              <w:bottom w:val="nil"/>
              <w:right w:val="nil"/>
            </w:tcBorders>
            <w:shd w:val="clear" w:color="auto" w:fill="auto"/>
            <w:noWrap/>
            <w:vAlign w:val="bottom"/>
            <w:hideMark/>
          </w:tcPr>
          <w:p w14:paraId="048C70E3"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50679</w:t>
            </w:r>
          </w:p>
        </w:tc>
        <w:tc>
          <w:tcPr>
            <w:tcW w:w="460" w:type="dxa"/>
            <w:tcBorders>
              <w:top w:val="nil"/>
              <w:left w:val="nil"/>
              <w:bottom w:val="nil"/>
              <w:right w:val="nil"/>
            </w:tcBorders>
            <w:shd w:val="clear" w:color="auto" w:fill="auto"/>
            <w:noWrap/>
            <w:vAlign w:val="bottom"/>
            <w:hideMark/>
          </w:tcPr>
          <w:p w14:paraId="1AD37415"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3D190546"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70</w:t>
            </w:r>
          </w:p>
        </w:tc>
        <w:tc>
          <w:tcPr>
            <w:tcW w:w="2580" w:type="dxa"/>
            <w:tcBorders>
              <w:top w:val="nil"/>
              <w:left w:val="nil"/>
              <w:bottom w:val="nil"/>
              <w:right w:val="nil"/>
            </w:tcBorders>
            <w:shd w:val="clear" w:color="auto" w:fill="auto"/>
            <w:noWrap/>
            <w:vAlign w:val="bottom"/>
            <w:hideMark/>
          </w:tcPr>
          <w:p w14:paraId="03EC1863"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0.02950824982810960000000</w:t>
            </w:r>
          </w:p>
        </w:tc>
        <w:tc>
          <w:tcPr>
            <w:tcW w:w="960" w:type="dxa"/>
            <w:tcBorders>
              <w:top w:val="nil"/>
              <w:left w:val="nil"/>
              <w:bottom w:val="nil"/>
              <w:right w:val="nil"/>
            </w:tcBorders>
            <w:shd w:val="clear" w:color="auto" w:fill="auto"/>
            <w:noWrap/>
            <w:vAlign w:val="bottom"/>
            <w:hideMark/>
          </w:tcPr>
          <w:p w14:paraId="13704C29"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2951</w:t>
            </w:r>
          </w:p>
        </w:tc>
      </w:tr>
      <w:tr w:rsidR="00A8243A" w:rsidRPr="00A8243A" w14:paraId="756D4792" w14:textId="77777777" w:rsidTr="00A8243A">
        <w:trPr>
          <w:trHeight w:val="240"/>
        </w:trPr>
        <w:tc>
          <w:tcPr>
            <w:tcW w:w="700" w:type="dxa"/>
            <w:tcBorders>
              <w:top w:val="nil"/>
              <w:left w:val="nil"/>
              <w:bottom w:val="nil"/>
              <w:right w:val="nil"/>
            </w:tcBorders>
            <w:shd w:val="clear" w:color="auto" w:fill="auto"/>
            <w:noWrap/>
            <w:vAlign w:val="bottom"/>
            <w:hideMark/>
          </w:tcPr>
          <w:p w14:paraId="1AEC81F7"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30</w:t>
            </w:r>
          </w:p>
        </w:tc>
        <w:tc>
          <w:tcPr>
            <w:tcW w:w="2580" w:type="dxa"/>
            <w:tcBorders>
              <w:top w:val="nil"/>
              <w:left w:val="nil"/>
              <w:bottom w:val="nil"/>
              <w:right w:val="nil"/>
            </w:tcBorders>
            <w:shd w:val="clear" w:color="auto" w:fill="auto"/>
            <w:noWrap/>
            <w:vAlign w:val="bottom"/>
            <w:hideMark/>
          </w:tcPr>
          <w:p w14:paraId="7E4297CD"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0.55577909101487600000000</w:t>
            </w:r>
          </w:p>
        </w:tc>
        <w:tc>
          <w:tcPr>
            <w:tcW w:w="960" w:type="dxa"/>
            <w:tcBorders>
              <w:top w:val="nil"/>
              <w:left w:val="nil"/>
              <w:bottom w:val="nil"/>
              <w:right w:val="nil"/>
            </w:tcBorders>
            <w:shd w:val="clear" w:color="auto" w:fill="auto"/>
            <w:noWrap/>
            <w:vAlign w:val="bottom"/>
            <w:hideMark/>
          </w:tcPr>
          <w:p w14:paraId="5BC680B7"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55578</w:t>
            </w:r>
          </w:p>
        </w:tc>
        <w:tc>
          <w:tcPr>
            <w:tcW w:w="460" w:type="dxa"/>
            <w:tcBorders>
              <w:top w:val="nil"/>
              <w:left w:val="nil"/>
              <w:bottom w:val="nil"/>
              <w:right w:val="nil"/>
            </w:tcBorders>
            <w:shd w:val="clear" w:color="auto" w:fill="auto"/>
            <w:noWrap/>
            <w:vAlign w:val="bottom"/>
            <w:hideMark/>
          </w:tcPr>
          <w:p w14:paraId="6944E663"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1347521D"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71</w:t>
            </w:r>
          </w:p>
        </w:tc>
        <w:tc>
          <w:tcPr>
            <w:tcW w:w="2580" w:type="dxa"/>
            <w:tcBorders>
              <w:top w:val="nil"/>
              <w:left w:val="nil"/>
              <w:bottom w:val="nil"/>
              <w:right w:val="nil"/>
            </w:tcBorders>
            <w:shd w:val="clear" w:color="auto" w:fill="auto"/>
            <w:noWrap/>
            <w:vAlign w:val="bottom"/>
            <w:hideMark/>
          </w:tcPr>
          <w:p w14:paraId="3225D676"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0.02311295556887420000000</w:t>
            </w:r>
          </w:p>
        </w:tc>
        <w:tc>
          <w:tcPr>
            <w:tcW w:w="960" w:type="dxa"/>
            <w:tcBorders>
              <w:top w:val="nil"/>
              <w:left w:val="nil"/>
              <w:bottom w:val="nil"/>
              <w:right w:val="nil"/>
            </w:tcBorders>
            <w:shd w:val="clear" w:color="auto" w:fill="auto"/>
            <w:noWrap/>
            <w:vAlign w:val="bottom"/>
            <w:hideMark/>
          </w:tcPr>
          <w:p w14:paraId="70A141FC"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2311</w:t>
            </w:r>
          </w:p>
        </w:tc>
      </w:tr>
      <w:tr w:rsidR="00A8243A" w:rsidRPr="00A8243A" w14:paraId="12C0D8BD" w14:textId="77777777" w:rsidTr="00A8243A">
        <w:trPr>
          <w:trHeight w:val="240"/>
        </w:trPr>
        <w:tc>
          <w:tcPr>
            <w:tcW w:w="700" w:type="dxa"/>
            <w:tcBorders>
              <w:top w:val="nil"/>
              <w:left w:val="nil"/>
              <w:bottom w:val="nil"/>
              <w:right w:val="nil"/>
            </w:tcBorders>
            <w:shd w:val="clear" w:color="auto" w:fill="auto"/>
            <w:noWrap/>
            <w:vAlign w:val="bottom"/>
            <w:hideMark/>
          </w:tcPr>
          <w:p w14:paraId="7C5FA2F2"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31</w:t>
            </w:r>
          </w:p>
        </w:tc>
        <w:tc>
          <w:tcPr>
            <w:tcW w:w="2580" w:type="dxa"/>
            <w:tcBorders>
              <w:top w:val="nil"/>
              <w:left w:val="nil"/>
              <w:bottom w:val="nil"/>
              <w:right w:val="nil"/>
            </w:tcBorders>
            <w:shd w:val="clear" w:color="auto" w:fill="auto"/>
            <w:noWrap/>
            <w:vAlign w:val="bottom"/>
            <w:hideMark/>
          </w:tcPr>
          <w:p w14:paraId="7BFB284E"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0.59109499978122000000000</w:t>
            </w:r>
          </w:p>
        </w:tc>
        <w:tc>
          <w:tcPr>
            <w:tcW w:w="960" w:type="dxa"/>
            <w:tcBorders>
              <w:top w:val="nil"/>
              <w:left w:val="nil"/>
              <w:bottom w:val="nil"/>
              <w:right w:val="nil"/>
            </w:tcBorders>
            <w:shd w:val="clear" w:color="auto" w:fill="auto"/>
            <w:noWrap/>
            <w:vAlign w:val="bottom"/>
            <w:hideMark/>
          </w:tcPr>
          <w:p w14:paraId="6D46250E"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59109</w:t>
            </w:r>
          </w:p>
        </w:tc>
        <w:tc>
          <w:tcPr>
            <w:tcW w:w="460" w:type="dxa"/>
            <w:tcBorders>
              <w:top w:val="nil"/>
              <w:left w:val="nil"/>
              <w:bottom w:val="nil"/>
              <w:right w:val="nil"/>
            </w:tcBorders>
            <w:shd w:val="clear" w:color="auto" w:fill="auto"/>
            <w:noWrap/>
            <w:vAlign w:val="bottom"/>
            <w:hideMark/>
          </w:tcPr>
          <w:p w14:paraId="37087981"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5B2A2799"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72</w:t>
            </w:r>
          </w:p>
        </w:tc>
        <w:tc>
          <w:tcPr>
            <w:tcW w:w="2580" w:type="dxa"/>
            <w:tcBorders>
              <w:top w:val="nil"/>
              <w:left w:val="nil"/>
              <w:bottom w:val="nil"/>
              <w:right w:val="nil"/>
            </w:tcBorders>
            <w:shd w:val="clear" w:color="auto" w:fill="auto"/>
            <w:noWrap/>
            <w:vAlign w:val="bottom"/>
            <w:hideMark/>
          </w:tcPr>
          <w:p w14:paraId="7B3DFB56"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0.01740495559149850000000</w:t>
            </w:r>
          </w:p>
        </w:tc>
        <w:tc>
          <w:tcPr>
            <w:tcW w:w="960" w:type="dxa"/>
            <w:tcBorders>
              <w:top w:val="nil"/>
              <w:left w:val="nil"/>
              <w:bottom w:val="nil"/>
              <w:right w:val="nil"/>
            </w:tcBorders>
            <w:shd w:val="clear" w:color="auto" w:fill="auto"/>
            <w:noWrap/>
            <w:vAlign w:val="bottom"/>
            <w:hideMark/>
          </w:tcPr>
          <w:p w14:paraId="13DFFB85"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1740</w:t>
            </w:r>
          </w:p>
        </w:tc>
      </w:tr>
      <w:tr w:rsidR="00A8243A" w:rsidRPr="00A8243A" w14:paraId="2B8382AA" w14:textId="77777777" w:rsidTr="00A8243A">
        <w:trPr>
          <w:trHeight w:val="240"/>
        </w:trPr>
        <w:tc>
          <w:tcPr>
            <w:tcW w:w="700" w:type="dxa"/>
            <w:tcBorders>
              <w:top w:val="nil"/>
              <w:left w:val="nil"/>
              <w:bottom w:val="nil"/>
              <w:right w:val="nil"/>
            </w:tcBorders>
            <w:shd w:val="clear" w:color="auto" w:fill="auto"/>
            <w:noWrap/>
            <w:vAlign w:val="bottom"/>
            <w:hideMark/>
          </w:tcPr>
          <w:p w14:paraId="0B477FB7"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32</w:t>
            </w:r>
          </w:p>
        </w:tc>
        <w:tc>
          <w:tcPr>
            <w:tcW w:w="2580" w:type="dxa"/>
            <w:tcBorders>
              <w:top w:val="nil"/>
              <w:left w:val="nil"/>
              <w:bottom w:val="nil"/>
              <w:right w:val="nil"/>
            </w:tcBorders>
            <w:shd w:val="clear" w:color="auto" w:fill="auto"/>
            <w:noWrap/>
            <w:vAlign w:val="bottom"/>
            <w:hideMark/>
          </w:tcPr>
          <w:p w14:paraId="50FB33AC"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0.60954152010293700000000</w:t>
            </w:r>
          </w:p>
        </w:tc>
        <w:tc>
          <w:tcPr>
            <w:tcW w:w="960" w:type="dxa"/>
            <w:tcBorders>
              <w:top w:val="nil"/>
              <w:left w:val="nil"/>
              <w:bottom w:val="nil"/>
              <w:right w:val="nil"/>
            </w:tcBorders>
            <w:shd w:val="clear" w:color="auto" w:fill="auto"/>
            <w:noWrap/>
            <w:vAlign w:val="bottom"/>
            <w:hideMark/>
          </w:tcPr>
          <w:p w14:paraId="4FFA1D0F"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60954</w:t>
            </w:r>
          </w:p>
        </w:tc>
        <w:tc>
          <w:tcPr>
            <w:tcW w:w="460" w:type="dxa"/>
            <w:tcBorders>
              <w:top w:val="nil"/>
              <w:left w:val="nil"/>
              <w:bottom w:val="nil"/>
              <w:right w:val="nil"/>
            </w:tcBorders>
            <w:shd w:val="clear" w:color="auto" w:fill="auto"/>
            <w:noWrap/>
            <w:vAlign w:val="bottom"/>
            <w:hideMark/>
          </w:tcPr>
          <w:p w14:paraId="49399E8B"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42840905"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73</w:t>
            </w:r>
          </w:p>
        </w:tc>
        <w:tc>
          <w:tcPr>
            <w:tcW w:w="2580" w:type="dxa"/>
            <w:tcBorders>
              <w:top w:val="nil"/>
              <w:left w:val="nil"/>
              <w:bottom w:val="nil"/>
              <w:right w:val="nil"/>
            </w:tcBorders>
            <w:shd w:val="clear" w:color="auto" w:fill="auto"/>
            <w:noWrap/>
            <w:vAlign w:val="bottom"/>
            <w:hideMark/>
          </w:tcPr>
          <w:p w14:paraId="5E5AEC71"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0.01258330951234880000000</w:t>
            </w:r>
          </w:p>
        </w:tc>
        <w:tc>
          <w:tcPr>
            <w:tcW w:w="960" w:type="dxa"/>
            <w:tcBorders>
              <w:top w:val="nil"/>
              <w:left w:val="nil"/>
              <w:bottom w:val="nil"/>
              <w:right w:val="nil"/>
            </w:tcBorders>
            <w:shd w:val="clear" w:color="auto" w:fill="auto"/>
            <w:noWrap/>
            <w:vAlign w:val="bottom"/>
            <w:hideMark/>
          </w:tcPr>
          <w:p w14:paraId="612D8CE8"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1258</w:t>
            </w:r>
          </w:p>
        </w:tc>
      </w:tr>
      <w:tr w:rsidR="00A8243A" w:rsidRPr="00A8243A" w14:paraId="18E8F230" w14:textId="77777777" w:rsidTr="00A8243A">
        <w:trPr>
          <w:trHeight w:val="240"/>
        </w:trPr>
        <w:tc>
          <w:tcPr>
            <w:tcW w:w="700" w:type="dxa"/>
            <w:tcBorders>
              <w:top w:val="nil"/>
              <w:left w:val="nil"/>
              <w:bottom w:val="nil"/>
              <w:right w:val="nil"/>
            </w:tcBorders>
            <w:shd w:val="clear" w:color="auto" w:fill="auto"/>
            <w:noWrap/>
            <w:vAlign w:val="bottom"/>
            <w:hideMark/>
          </w:tcPr>
          <w:p w14:paraId="6F387A30"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33</w:t>
            </w:r>
          </w:p>
        </w:tc>
        <w:tc>
          <w:tcPr>
            <w:tcW w:w="2580" w:type="dxa"/>
            <w:tcBorders>
              <w:top w:val="nil"/>
              <w:left w:val="nil"/>
              <w:bottom w:val="nil"/>
              <w:right w:val="nil"/>
            </w:tcBorders>
            <w:shd w:val="clear" w:color="auto" w:fill="auto"/>
            <w:noWrap/>
            <w:vAlign w:val="bottom"/>
            <w:hideMark/>
          </w:tcPr>
          <w:p w14:paraId="64B479BF"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0.60859062387148200000000</w:t>
            </w:r>
          </w:p>
        </w:tc>
        <w:tc>
          <w:tcPr>
            <w:tcW w:w="960" w:type="dxa"/>
            <w:tcBorders>
              <w:top w:val="nil"/>
              <w:left w:val="nil"/>
              <w:bottom w:val="nil"/>
              <w:right w:val="nil"/>
            </w:tcBorders>
            <w:shd w:val="clear" w:color="auto" w:fill="auto"/>
            <w:noWrap/>
            <w:vAlign w:val="bottom"/>
            <w:hideMark/>
          </w:tcPr>
          <w:p w14:paraId="7AAF8D65"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60859</w:t>
            </w:r>
          </w:p>
        </w:tc>
        <w:tc>
          <w:tcPr>
            <w:tcW w:w="460" w:type="dxa"/>
            <w:tcBorders>
              <w:top w:val="nil"/>
              <w:left w:val="nil"/>
              <w:bottom w:val="nil"/>
              <w:right w:val="nil"/>
            </w:tcBorders>
            <w:shd w:val="clear" w:color="auto" w:fill="auto"/>
            <w:noWrap/>
            <w:vAlign w:val="bottom"/>
            <w:hideMark/>
          </w:tcPr>
          <w:p w14:paraId="3BD042F1"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3FA4FD14"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74</w:t>
            </w:r>
          </w:p>
        </w:tc>
        <w:tc>
          <w:tcPr>
            <w:tcW w:w="2580" w:type="dxa"/>
            <w:tcBorders>
              <w:top w:val="nil"/>
              <w:left w:val="nil"/>
              <w:bottom w:val="nil"/>
              <w:right w:val="nil"/>
            </w:tcBorders>
            <w:shd w:val="clear" w:color="auto" w:fill="auto"/>
            <w:noWrap/>
            <w:vAlign w:val="bottom"/>
            <w:hideMark/>
          </w:tcPr>
          <w:p w14:paraId="378DC6D3"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0.00871048378953562000000</w:t>
            </w:r>
          </w:p>
        </w:tc>
        <w:tc>
          <w:tcPr>
            <w:tcW w:w="960" w:type="dxa"/>
            <w:tcBorders>
              <w:top w:val="nil"/>
              <w:left w:val="nil"/>
              <w:bottom w:val="nil"/>
              <w:right w:val="nil"/>
            </w:tcBorders>
            <w:shd w:val="clear" w:color="auto" w:fill="auto"/>
            <w:noWrap/>
            <w:vAlign w:val="bottom"/>
            <w:hideMark/>
          </w:tcPr>
          <w:p w14:paraId="55116F55"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871</w:t>
            </w:r>
          </w:p>
        </w:tc>
      </w:tr>
      <w:tr w:rsidR="00A8243A" w:rsidRPr="00A8243A" w14:paraId="44AF0655" w14:textId="77777777" w:rsidTr="00A8243A">
        <w:trPr>
          <w:trHeight w:val="240"/>
        </w:trPr>
        <w:tc>
          <w:tcPr>
            <w:tcW w:w="700" w:type="dxa"/>
            <w:tcBorders>
              <w:top w:val="nil"/>
              <w:left w:val="nil"/>
              <w:bottom w:val="nil"/>
              <w:right w:val="nil"/>
            </w:tcBorders>
            <w:shd w:val="clear" w:color="auto" w:fill="auto"/>
            <w:noWrap/>
            <w:vAlign w:val="bottom"/>
            <w:hideMark/>
          </w:tcPr>
          <w:p w14:paraId="3B9FDAE7"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34</w:t>
            </w:r>
          </w:p>
        </w:tc>
        <w:tc>
          <w:tcPr>
            <w:tcW w:w="2580" w:type="dxa"/>
            <w:tcBorders>
              <w:top w:val="nil"/>
              <w:left w:val="nil"/>
              <w:bottom w:val="nil"/>
              <w:right w:val="nil"/>
            </w:tcBorders>
            <w:shd w:val="clear" w:color="auto" w:fill="auto"/>
            <w:noWrap/>
            <w:vAlign w:val="bottom"/>
            <w:hideMark/>
          </w:tcPr>
          <w:p w14:paraId="7E9DA3FC"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0.58660661069666400000000</w:t>
            </w:r>
          </w:p>
        </w:tc>
        <w:tc>
          <w:tcPr>
            <w:tcW w:w="960" w:type="dxa"/>
            <w:tcBorders>
              <w:top w:val="nil"/>
              <w:left w:val="nil"/>
              <w:bottom w:val="nil"/>
              <w:right w:val="nil"/>
            </w:tcBorders>
            <w:shd w:val="clear" w:color="auto" w:fill="auto"/>
            <w:noWrap/>
            <w:vAlign w:val="bottom"/>
            <w:hideMark/>
          </w:tcPr>
          <w:p w14:paraId="00A8F31C"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58661</w:t>
            </w:r>
          </w:p>
        </w:tc>
        <w:tc>
          <w:tcPr>
            <w:tcW w:w="460" w:type="dxa"/>
            <w:tcBorders>
              <w:top w:val="nil"/>
              <w:left w:val="nil"/>
              <w:bottom w:val="nil"/>
              <w:right w:val="nil"/>
            </w:tcBorders>
            <w:shd w:val="clear" w:color="auto" w:fill="auto"/>
            <w:noWrap/>
            <w:vAlign w:val="bottom"/>
            <w:hideMark/>
          </w:tcPr>
          <w:p w14:paraId="6C8336B0"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00D5DCA7"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75</w:t>
            </w:r>
          </w:p>
        </w:tc>
        <w:tc>
          <w:tcPr>
            <w:tcW w:w="2580" w:type="dxa"/>
            <w:tcBorders>
              <w:top w:val="nil"/>
              <w:left w:val="nil"/>
              <w:bottom w:val="nil"/>
              <w:right w:val="nil"/>
            </w:tcBorders>
            <w:shd w:val="clear" w:color="auto" w:fill="auto"/>
            <w:noWrap/>
            <w:vAlign w:val="bottom"/>
            <w:hideMark/>
          </w:tcPr>
          <w:p w14:paraId="277EA219"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0.00574852061088284000000</w:t>
            </w:r>
          </w:p>
        </w:tc>
        <w:tc>
          <w:tcPr>
            <w:tcW w:w="960" w:type="dxa"/>
            <w:tcBorders>
              <w:top w:val="nil"/>
              <w:left w:val="nil"/>
              <w:bottom w:val="nil"/>
              <w:right w:val="nil"/>
            </w:tcBorders>
            <w:shd w:val="clear" w:color="auto" w:fill="auto"/>
            <w:noWrap/>
            <w:vAlign w:val="bottom"/>
            <w:hideMark/>
          </w:tcPr>
          <w:p w14:paraId="401D7219"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575</w:t>
            </w:r>
          </w:p>
        </w:tc>
      </w:tr>
      <w:tr w:rsidR="00A8243A" w:rsidRPr="00A8243A" w14:paraId="221DA07C" w14:textId="77777777" w:rsidTr="00A8243A">
        <w:trPr>
          <w:trHeight w:val="240"/>
        </w:trPr>
        <w:tc>
          <w:tcPr>
            <w:tcW w:w="700" w:type="dxa"/>
            <w:tcBorders>
              <w:top w:val="nil"/>
              <w:left w:val="nil"/>
              <w:bottom w:val="nil"/>
              <w:right w:val="nil"/>
            </w:tcBorders>
            <w:shd w:val="clear" w:color="auto" w:fill="auto"/>
            <w:noWrap/>
            <w:vAlign w:val="bottom"/>
            <w:hideMark/>
          </w:tcPr>
          <w:p w14:paraId="0992B390"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35</w:t>
            </w:r>
          </w:p>
        </w:tc>
        <w:tc>
          <w:tcPr>
            <w:tcW w:w="2580" w:type="dxa"/>
            <w:tcBorders>
              <w:top w:val="nil"/>
              <w:left w:val="nil"/>
              <w:bottom w:val="nil"/>
              <w:right w:val="nil"/>
            </w:tcBorders>
            <w:shd w:val="clear" w:color="auto" w:fill="auto"/>
            <w:noWrap/>
            <w:vAlign w:val="bottom"/>
            <w:hideMark/>
          </w:tcPr>
          <w:p w14:paraId="5BFF5621"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0.54301722265783000000000</w:t>
            </w:r>
          </w:p>
        </w:tc>
        <w:tc>
          <w:tcPr>
            <w:tcW w:w="960" w:type="dxa"/>
            <w:tcBorders>
              <w:top w:val="nil"/>
              <w:left w:val="nil"/>
              <w:bottom w:val="nil"/>
              <w:right w:val="nil"/>
            </w:tcBorders>
            <w:shd w:val="clear" w:color="auto" w:fill="auto"/>
            <w:noWrap/>
            <w:vAlign w:val="bottom"/>
            <w:hideMark/>
          </w:tcPr>
          <w:p w14:paraId="6D982061"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54302</w:t>
            </w:r>
          </w:p>
        </w:tc>
        <w:tc>
          <w:tcPr>
            <w:tcW w:w="460" w:type="dxa"/>
            <w:tcBorders>
              <w:top w:val="nil"/>
              <w:left w:val="nil"/>
              <w:bottom w:val="nil"/>
              <w:right w:val="nil"/>
            </w:tcBorders>
            <w:shd w:val="clear" w:color="auto" w:fill="auto"/>
            <w:noWrap/>
            <w:vAlign w:val="bottom"/>
            <w:hideMark/>
          </w:tcPr>
          <w:p w14:paraId="001F14C4"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436C497E"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76</w:t>
            </w:r>
          </w:p>
        </w:tc>
        <w:tc>
          <w:tcPr>
            <w:tcW w:w="2580" w:type="dxa"/>
            <w:tcBorders>
              <w:top w:val="nil"/>
              <w:left w:val="nil"/>
              <w:bottom w:val="nil"/>
              <w:right w:val="nil"/>
            </w:tcBorders>
            <w:shd w:val="clear" w:color="auto" w:fill="auto"/>
            <w:noWrap/>
            <w:vAlign w:val="bottom"/>
            <w:hideMark/>
          </w:tcPr>
          <w:p w14:paraId="2C4C39A6"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0.00359377488974073000000</w:t>
            </w:r>
          </w:p>
        </w:tc>
        <w:tc>
          <w:tcPr>
            <w:tcW w:w="960" w:type="dxa"/>
            <w:tcBorders>
              <w:top w:val="nil"/>
              <w:left w:val="nil"/>
              <w:bottom w:val="nil"/>
              <w:right w:val="nil"/>
            </w:tcBorders>
            <w:shd w:val="clear" w:color="auto" w:fill="auto"/>
            <w:noWrap/>
            <w:vAlign w:val="bottom"/>
            <w:hideMark/>
          </w:tcPr>
          <w:p w14:paraId="034C5320"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359</w:t>
            </w:r>
          </w:p>
        </w:tc>
      </w:tr>
      <w:tr w:rsidR="00A8243A" w:rsidRPr="00A8243A" w14:paraId="1F1AFB16" w14:textId="77777777" w:rsidTr="00A8243A">
        <w:trPr>
          <w:trHeight w:val="240"/>
        </w:trPr>
        <w:tc>
          <w:tcPr>
            <w:tcW w:w="700" w:type="dxa"/>
            <w:tcBorders>
              <w:top w:val="nil"/>
              <w:left w:val="nil"/>
              <w:bottom w:val="nil"/>
              <w:right w:val="nil"/>
            </w:tcBorders>
            <w:shd w:val="clear" w:color="auto" w:fill="auto"/>
            <w:noWrap/>
            <w:vAlign w:val="bottom"/>
            <w:hideMark/>
          </w:tcPr>
          <w:p w14:paraId="65A26ED1"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36</w:t>
            </w:r>
          </w:p>
        </w:tc>
        <w:tc>
          <w:tcPr>
            <w:tcW w:w="2580" w:type="dxa"/>
            <w:tcBorders>
              <w:top w:val="nil"/>
              <w:left w:val="nil"/>
              <w:bottom w:val="nil"/>
              <w:right w:val="nil"/>
            </w:tcBorders>
            <w:shd w:val="clear" w:color="auto" w:fill="auto"/>
            <w:noWrap/>
            <w:vAlign w:val="bottom"/>
            <w:hideMark/>
          </w:tcPr>
          <w:p w14:paraId="23823A7E"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0.47841625178554100000000</w:t>
            </w:r>
          </w:p>
        </w:tc>
        <w:tc>
          <w:tcPr>
            <w:tcW w:w="960" w:type="dxa"/>
            <w:tcBorders>
              <w:top w:val="nil"/>
              <w:left w:val="nil"/>
              <w:bottom w:val="nil"/>
              <w:right w:val="nil"/>
            </w:tcBorders>
            <w:shd w:val="clear" w:color="auto" w:fill="auto"/>
            <w:noWrap/>
            <w:vAlign w:val="bottom"/>
            <w:hideMark/>
          </w:tcPr>
          <w:p w14:paraId="560AC332"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47842</w:t>
            </w:r>
          </w:p>
        </w:tc>
        <w:tc>
          <w:tcPr>
            <w:tcW w:w="460" w:type="dxa"/>
            <w:tcBorders>
              <w:top w:val="nil"/>
              <w:left w:val="nil"/>
              <w:bottom w:val="nil"/>
              <w:right w:val="nil"/>
            </w:tcBorders>
            <w:shd w:val="clear" w:color="auto" w:fill="auto"/>
            <w:noWrap/>
            <w:vAlign w:val="bottom"/>
            <w:hideMark/>
          </w:tcPr>
          <w:p w14:paraId="75EF43AE"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77046757"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77</w:t>
            </w:r>
          </w:p>
        </w:tc>
        <w:tc>
          <w:tcPr>
            <w:tcW w:w="2580" w:type="dxa"/>
            <w:tcBorders>
              <w:top w:val="nil"/>
              <w:left w:val="nil"/>
              <w:bottom w:val="nil"/>
              <w:right w:val="nil"/>
            </w:tcBorders>
            <w:shd w:val="clear" w:color="auto" w:fill="auto"/>
            <w:noWrap/>
            <w:vAlign w:val="bottom"/>
            <w:hideMark/>
          </w:tcPr>
          <w:p w14:paraId="7EFD5BA1"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0.00210797253732203000000</w:t>
            </w:r>
          </w:p>
        </w:tc>
        <w:tc>
          <w:tcPr>
            <w:tcW w:w="960" w:type="dxa"/>
            <w:tcBorders>
              <w:top w:val="nil"/>
              <w:left w:val="nil"/>
              <w:bottom w:val="nil"/>
              <w:right w:val="nil"/>
            </w:tcBorders>
            <w:shd w:val="clear" w:color="auto" w:fill="auto"/>
            <w:noWrap/>
            <w:vAlign w:val="bottom"/>
            <w:hideMark/>
          </w:tcPr>
          <w:p w14:paraId="58B12666"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211</w:t>
            </w:r>
          </w:p>
        </w:tc>
      </w:tr>
      <w:tr w:rsidR="00A8243A" w:rsidRPr="00A8243A" w14:paraId="253490F3" w14:textId="77777777" w:rsidTr="00A8243A">
        <w:trPr>
          <w:trHeight w:val="240"/>
        </w:trPr>
        <w:tc>
          <w:tcPr>
            <w:tcW w:w="700" w:type="dxa"/>
            <w:tcBorders>
              <w:top w:val="nil"/>
              <w:left w:val="nil"/>
              <w:bottom w:val="nil"/>
              <w:right w:val="nil"/>
            </w:tcBorders>
            <w:shd w:val="clear" w:color="auto" w:fill="auto"/>
            <w:noWrap/>
            <w:vAlign w:val="bottom"/>
            <w:hideMark/>
          </w:tcPr>
          <w:p w14:paraId="691F4146"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37</w:t>
            </w:r>
          </w:p>
        </w:tc>
        <w:tc>
          <w:tcPr>
            <w:tcW w:w="2580" w:type="dxa"/>
            <w:tcBorders>
              <w:top w:val="nil"/>
              <w:left w:val="nil"/>
              <w:bottom w:val="nil"/>
              <w:right w:val="nil"/>
            </w:tcBorders>
            <w:shd w:val="clear" w:color="auto" w:fill="auto"/>
            <w:noWrap/>
            <w:vAlign w:val="bottom"/>
            <w:hideMark/>
          </w:tcPr>
          <w:p w14:paraId="6F1802CD"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0.39458664312303300000000</w:t>
            </w:r>
          </w:p>
        </w:tc>
        <w:tc>
          <w:tcPr>
            <w:tcW w:w="960" w:type="dxa"/>
            <w:tcBorders>
              <w:top w:val="nil"/>
              <w:left w:val="nil"/>
              <w:bottom w:val="nil"/>
              <w:right w:val="nil"/>
            </w:tcBorders>
            <w:shd w:val="clear" w:color="auto" w:fill="auto"/>
            <w:noWrap/>
            <w:vAlign w:val="bottom"/>
            <w:hideMark/>
          </w:tcPr>
          <w:p w14:paraId="073073A7"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39459</w:t>
            </w:r>
          </w:p>
        </w:tc>
        <w:tc>
          <w:tcPr>
            <w:tcW w:w="460" w:type="dxa"/>
            <w:tcBorders>
              <w:top w:val="nil"/>
              <w:left w:val="nil"/>
              <w:bottom w:val="nil"/>
              <w:right w:val="nil"/>
            </w:tcBorders>
            <w:shd w:val="clear" w:color="auto" w:fill="auto"/>
            <w:noWrap/>
            <w:vAlign w:val="bottom"/>
            <w:hideMark/>
          </w:tcPr>
          <w:p w14:paraId="68D186D6"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492EB049"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78</w:t>
            </w:r>
          </w:p>
        </w:tc>
        <w:tc>
          <w:tcPr>
            <w:tcW w:w="2580" w:type="dxa"/>
            <w:tcBorders>
              <w:top w:val="nil"/>
              <w:left w:val="nil"/>
              <w:bottom w:val="nil"/>
              <w:right w:val="nil"/>
            </w:tcBorders>
            <w:shd w:val="clear" w:color="auto" w:fill="auto"/>
            <w:noWrap/>
            <w:vAlign w:val="bottom"/>
            <w:hideMark/>
          </w:tcPr>
          <w:p w14:paraId="1F2DB39E"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0.00114294430022430000000</w:t>
            </w:r>
          </w:p>
        </w:tc>
        <w:tc>
          <w:tcPr>
            <w:tcW w:w="960" w:type="dxa"/>
            <w:tcBorders>
              <w:top w:val="nil"/>
              <w:left w:val="nil"/>
              <w:bottom w:val="nil"/>
              <w:right w:val="nil"/>
            </w:tcBorders>
            <w:shd w:val="clear" w:color="auto" w:fill="auto"/>
            <w:noWrap/>
            <w:vAlign w:val="bottom"/>
            <w:hideMark/>
          </w:tcPr>
          <w:p w14:paraId="375078BC"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114</w:t>
            </w:r>
          </w:p>
        </w:tc>
      </w:tr>
      <w:tr w:rsidR="00A8243A" w:rsidRPr="00A8243A" w14:paraId="7948C6BD" w14:textId="77777777" w:rsidTr="00A8243A">
        <w:trPr>
          <w:trHeight w:val="240"/>
        </w:trPr>
        <w:tc>
          <w:tcPr>
            <w:tcW w:w="700" w:type="dxa"/>
            <w:tcBorders>
              <w:top w:val="nil"/>
              <w:left w:val="nil"/>
              <w:bottom w:val="nil"/>
              <w:right w:val="nil"/>
            </w:tcBorders>
            <w:shd w:val="clear" w:color="auto" w:fill="auto"/>
            <w:noWrap/>
            <w:vAlign w:val="bottom"/>
            <w:hideMark/>
          </w:tcPr>
          <w:p w14:paraId="6CA98D25"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38</w:t>
            </w:r>
          </w:p>
        </w:tc>
        <w:tc>
          <w:tcPr>
            <w:tcW w:w="2580" w:type="dxa"/>
            <w:tcBorders>
              <w:top w:val="nil"/>
              <w:left w:val="nil"/>
              <w:bottom w:val="nil"/>
              <w:right w:val="nil"/>
            </w:tcBorders>
            <w:shd w:val="clear" w:color="auto" w:fill="auto"/>
            <w:noWrap/>
            <w:vAlign w:val="bottom"/>
            <w:hideMark/>
          </w:tcPr>
          <w:p w14:paraId="3F98C099"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0.29443778636079400000000</w:t>
            </w:r>
          </w:p>
        </w:tc>
        <w:tc>
          <w:tcPr>
            <w:tcW w:w="960" w:type="dxa"/>
            <w:tcBorders>
              <w:top w:val="nil"/>
              <w:left w:val="nil"/>
              <w:bottom w:val="nil"/>
              <w:right w:val="nil"/>
            </w:tcBorders>
            <w:shd w:val="clear" w:color="auto" w:fill="auto"/>
            <w:noWrap/>
            <w:vAlign w:val="bottom"/>
            <w:hideMark/>
          </w:tcPr>
          <w:p w14:paraId="622186AC"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29444</w:t>
            </w:r>
          </w:p>
        </w:tc>
        <w:tc>
          <w:tcPr>
            <w:tcW w:w="460" w:type="dxa"/>
            <w:tcBorders>
              <w:top w:val="nil"/>
              <w:left w:val="nil"/>
              <w:bottom w:val="nil"/>
              <w:right w:val="nil"/>
            </w:tcBorders>
            <w:shd w:val="clear" w:color="auto" w:fill="auto"/>
            <w:noWrap/>
            <w:vAlign w:val="bottom"/>
            <w:hideMark/>
          </w:tcPr>
          <w:p w14:paraId="3B384D33"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79F679C3"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79</w:t>
            </w:r>
          </w:p>
        </w:tc>
        <w:tc>
          <w:tcPr>
            <w:tcW w:w="2580" w:type="dxa"/>
            <w:tcBorders>
              <w:top w:val="nil"/>
              <w:left w:val="nil"/>
              <w:bottom w:val="nil"/>
              <w:right w:val="nil"/>
            </w:tcBorders>
            <w:shd w:val="clear" w:color="auto" w:fill="auto"/>
            <w:noWrap/>
            <w:vAlign w:val="bottom"/>
            <w:hideMark/>
          </w:tcPr>
          <w:p w14:paraId="7FAA1EAE"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0.00055877386078124800000</w:t>
            </w:r>
          </w:p>
        </w:tc>
        <w:tc>
          <w:tcPr>
            <w:tcW w:w="960" w:type="dxa"/>
            <w:tcBorders>
              <w:top w:val="nil"/>
              <w:left w:val="nil"/>
              <w:bottom w:val="nil"/>
              <w:right w:val="nil"/>
            </w:tcBorders>
            <w:shd w:val="clear" w:color="auto" w:fill="auto"/>
            <w:noWrap/>
            <w:vAlign w:val="bottom"/>
            <w:hideMark/>
          </w:tcPr>
          <w:p w14:paraId="3C67E855"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56</w:t>
            </w:r>
          </w:p>
        </w:tc>
      </w:tr>
      <w:tr w:rsidR="00A8243A" w:rsidRPr="00A8243A" w14:paraId="1F7903F2" w14:textId="77777777" w:rsidTr="00A8243A">
        <w:trPr>
          <w:trHeight w:val="240"/>
        </w:trPr>
        <w:tc>
          <w:tcPr>
            <w:tcW w:w="700" w:type="dxa"/>
            <w:tcBorders>
              <w:top w:val="nil"/>
              <w:left w:val="nil"/>
              <w:bottom w:val="nil"/>
              <w:right w:val="nil"/>
            </w:tcBorders>
            <w:shd w:val="clear" w:color="auto" w:fill="auto"/>
            <w:noWrap/>
            <w:vAlign w:val="bottom"/>
            <w:hideMark/>
          </w:tcPr>
          <w:p w14:paraId="77FD33E6"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39</w:t>
            </w:r>
          </w:p>
        </w:tc>
        <w:tc>
          <w:tcPr>
            <w:tcW w:w="2580" w:type="dxa"/>
            <w:tcBorders>
              <w:top w:val="nil"/>
              <w:left w:val="nil"/>
              <w:bottom w:val="nil"/>
              <w:right w:val="nil"/>
            </w:tcBorders>
            <w:shd w:val="clear" w:color="auto" w:fill="auto"/>
            <w:noWrap/>
            <w:vAlign w:val="bottom"/>
            <w:hideMark/>
          </w:tcPr>
          <w:p w14:paraId="47BCE67B"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0.18185973564836600000000</w:t>
            </w:r>
          </w:p>
        </w:tc>
        <w:tc>
          <w:tcPr>
            <w:tcW w:w="960" w:type="dxa"/>
            <w:tcBorders>
              <w:top w:val="nil"/>
              <w:left w:val="nil"/>
              <w:bottom w:val="nil"/>
              <w:right w:val="nil"/>
            </w:tcBorders>
            <w:shd w:val="clear" w:color="auto" w:fill="auto"/>
            <w:noWrap/>
            <w:vAlign w:val="bottom"/>
            <w:hideMark/>
          </w:tcPr>
          <w:p w14:paraId="34E2D420"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18186</w:t>
            </w:r>
          </w:p>
        </w:tc>
        <w:tc>
          <w:tcPr>
            <w:tcW w:w="460" w:type="dxa"/>
            <w:tcBorders>
              <w:top w:val="nil"/>
              <w:left w:val="nil"/>
              <w:bottom w:val="nil"/>
              <w:right w:val="nil"/>
            </w:tcBorders>
            <w:shd w:val="clear" w:color="auto" w:fill="auto"/>
            <w:noWrap/>
            <w:vAlign w:val="bottom"/>
            <w:hideMark/>
          </w:tcPr>
          <w:p w14:paraId="7CF0A87D"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377CAD96"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80</w:t>
            </w:r>
          </w:p>
        </w:tc>
        <w:tc>
          <w:tcPr>
            <w:tcW w:w="2580" w:type="dxa"/>
            <w:tcBorders>
              <w:top w:val="nil"/>
              <w:left w:val="nil"/>
              <w:bottom w:val="nil"/>
              <w:right w:val="nil"/>
            </w:tcBorders>
            <w:shd w:val="clear" w:color="auto" w:fill="auto"/>
            <w:noWrap/>
            <w:vAlign w:val="bottom"/>
            <w:hideMark/>
          </w:tcPr>
          <w:p w14:paraId="451C15CE"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0.00023492940807944600000</w:t>
            </w:r>
          </w:p>
        </w:tc>
        <w:tc>
          <w:tcPr>
            <w:tcW w:w="960" w:type="dxa"/>
            <w:tcBorders>
              <w:top w:val="nil"/>
              <w:left w:val="nil"/>
              <w:bottom w:val="nil"/>
              <w:right w:val="nil"/>
            </w:tcBorders>
            <w:shd w:val="clear" w:color="auto" w:fill="auto"/>
            <w:noWrap/>
            <w:vAlign w:val="bottom"/>
            <w:hideMark/>
          </w:tcPr>
          <w:p w14:paraId="617D5028"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23</w:t>
            </w:r>
          </w:p>
        </w:tc>
      </w:tr>
      <w:tr w:rsidR="00A8243A" w:rsidRPr="00A8243A" w14:paraId="062BD8CC" w14:textId="77777777" w:rsidTr="00A8243A">
        <w:trPr>
          <w:trHeight w:val="240"/>
        </w:trPr>
        <w:tc>
          <w:tcPr>
            <w:tcW w:w="700" w:type="dxa"/>
            <w:tcBorders>
              <w:top w:val="nil"/>
              <w:left w:val="nil"/>
              <w:bottom w:val="nil"/>
              <w:right w:val="nil"/>
            </w:tcBorders>
            <w:shd w:val="clear" w:color="auto" w:fill="auto"/>
            <w:noWrap/>
            <w:vAlign w:val="bottom"/>
            <w:hideMark/>
          </w:tcPr>
          <w:p w14:paraId="00992699"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40</w:t>
            </w:r>
          </w:p>
        </w:tc>
        <w:tc>
          <w:tcPr>
            <w:tcW w:w="2580" w:type="dxa"/>
            <w:tcBorders>
              <w:top w:val="nil"/>
              <w:left w:val="nil"/>
              <w:bottom w:val="nil"/>
              <w:right w:val="nil"/>
            </w:tcBorders>
            <w:shd w:val="clear" w:color="auto" w:fill="auto"/>
            <w:noWrap/>
            <w:vAlign w:val="bottom"/>
            <w:hideMark/>
          </w:tcPr>
          <w:p w14:paraId="0E6A5A3B"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0.06150254336144200000000</w:t>
            </w:r>
          </w:p>
        </w:tc>
        <w:tc>
          <w:tcPr>
            <w:tcW w:w="960" w:type="dxa"/>
            <w:tcBorders>
              <w:top w:val="nil"/>
              <w:left w:val="nil"/>
              <w:bottom w:val="nil"/>
              <w:right w:val="nil"/>
            </w:tcBorders>
            <w:shd w:val="clear" w:color="auto" w:fill="auto"/>
            <w:noWrap/>
            <w:vAlign w:val="bottom"/>
            <w:hideMark/>
          </w:tcPr>
          <w:p w14:paraId="21144814"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6150</w:t>
            </w:r>
          </w:p>
        </w:tc>
        <w:tc>
          <w:tcPr>
            <w:tcW w:w="460" w:type="dxa"/>
            <w:tcBorders>
              <w:top w:val="nil"/>
              <w:left w:val="nil"/>
              <w:bottom w:val="nil"/>
              <w:right w:val="nil"/>
            </w:tcBorders>
            <w:shd w:val="clear" w:color="auto" w:fill="auto"/>
            <w:noWrap/>
            <w:vAlign w:val="bottom"/>
            <w:hideMark/>
          </w:tcPr>
          <w:p w14:paraId="221DE08D" w14:textId="77777777" w:rsidR="00A8243A" w:rsidRPr="00A8243A" w:rsidRDefault="00A8243A" w:rsidP="00A8243A">
            <w:pPr>
              <w:ind w:firstLine="0"/>
              <w:jc w:val="center"/>
              <w:rPr>
                <w:rFonts w:ascii="Calibri" w:eastAsia="Times New Roman" w:hAnsi="Calibri" w:cs="Calibri"/>
                <w:color w:val="000000"/>
                <w:sz w:val="14"/>
                <w:szCs w:val="14"/>
              </w:rPr>
            </w:pPr>
          </w:p>
        </w:tc>
        <w:tc>
          <w:tcPr>
            <w:tcW w:w="700" w:type="dxa"/>
            <w:tcBorders>
              <w:top w:val="nil"/>
              <w:left w:val="nil"/>
              <w:bottom w:val="nil"/>
              <w:right w:val="nil"/>
            </w:tcBorders>
            <w:shd w:val="clear" w:color="auto" w:fill="auto"/>
            <w:noWrap/>
            <w:vAlign w:val="bottom"/>
            <w:hideMark/>
          </w:tcPr>
          <w:p w14:paraId="6F3C42AC"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81</w:t>
            </w:r>
          </w:p>
        </w:tc>
        <w:tc>
          <w:tcPr>
            <w:tcW w:w="2580" w:type="dxa"/>
            <w:tcBorders>
              <w:top w:val="nil"/>
              <w:left w:val="nil"/>
              <w:bottom w:val="nil"/>
              <w:right w:val="nil"/>
            </w:tcBorders>
            <w:shd w:val="clear" w:color="auto" w:fill="auto"/>
            <w:noWrap/>
            <w:vAlign w:val="bottom"/>
            <w:hideMark/>
          </w:tcPr>
          <w:p w14:paraId="75D6A094"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0.00007950021554067070000</w:t>
            </w:r>
          </w:p>
        </w:tc>
        <w:tc>
          <w:tcPr>
            <w:tcW w:w="960" w:type="dxa"/>
            <w:tcBorders>
              <w:top w:val="nil"/>
              <w:left w:val="nil"/>
              <w:bottom w:val="nil"/>
              <w:right w:val="nil"/>
            </w:tcBorders>
            <w:shd w:val="clear" w:color="auto" w:fill="auto"/>
            <w:noWrap/>
            <w:vAlign w:val="bottom"/>
            <w:hideMark/>
          </w:tcPr>
          <w:p w14:paraId="45DB3923" w14:textId="77777777" w:rsidR="00A8243A" w:rsidRPr="00A8243A" w:rsidRDefault="00A8243A" w:rsidP="00A8243A">
            <w:pPr>
              <w:ind w:firstLine="0"/>
              <w:jc w:val="center"/>
              <w:rPr>
                <w:rFonts w:ascii="Calibri" w:eastAsia="Times New Roman" w:hAnsi="Calibri" w:cs="Calibri"/>
                <w:color w:val="000000"/>
                <w:sz w:val="14"/>
                <w:szCs w:val="14"/>
              </w:rPr>
            </w:pPr>
            <w:r w:rsidRPr="00A8243A">
              <w:rPr>
                <w:rFonts w:ascii="Calibri" w:eastAsia="Times New Roman" w:hAnsi="Calibri" w:cs="Calibri"/>
                <w:color w:val="000000"/>
                <w:sz w:val="14"/>
                <w:szCs w:val="14"/>
              </w:rPr>
              <w:t>8</w:t>
            </w:r>
          </w:p>
        </w:tc>
      </w:tr>
    </w:tbl>
    <w:p w14:paraId="6CE55E97" w14:textId="77777777" w:rsidR="000D16C4" w:rsidRDefault="000D16C4" w:rsidP="000D16C4"/>
    <w:p w14:paraId="02FE4691" w14:textId="04F845ED" w:rsidR="000D16C4" w:rsidRPr="000D16C4" w:rsidRDefault="00132CA3" w:rsidP="00132CA3">
      <w:pPr>
        <w:spacing w:after="160" w:line="259" w:lineRule="auto"/>
        <w:ind w:firstLine="0"/>
      </w:pPr>
      <w:r>
        <w:br w:type="page"/>
      </w:r>
    </w:p>
    <w:p w14:paraId="53E90660" w14:textId="4F2FCAC2" w:rsidR="00695161" w:rsidRPr="00830192" w:rsidRDefault="00695161" w:rsidP="00695161">
      <w:pPr>
        <w:pStyle w:val="Title"/>
      </w:pPr>
      <w:bookmarkStart w:id="73" w:name="_Toc137822801"/>
      <w:r w:rsidRPr="2A0FC363">
        <w:rPr>
          <w:rFonts w:cs="Times New Roman"/>
        </w:rPr>
        <w:lastRenderedPageBreak/>
        <w:t>A.</w:t>
      </w:r>
      <w:r>
        <w:rPr>
          <w:rFonts w:cs="Times New Roman"/>
        </w:rPr>
        <w:t>2</w:t>
      </w:r>
      <w:r>
        <w:tab/>
      </w:r>
      <w:r>
        <w:rPr>
          <w:rFonts w:cs="Times New Roman"/>
        </w:rPr>
        <w:t>FPGA Code (VHDL-2008)</w:t>
      </w:r>
      <w:bookmarkEnd w:id="73"/>
    </w:p>
    <w:p w14:paraId="32A3DC1D" w14:textId="77777777" w:rsidR="00F74CB2" w:rsidRDefault="00F74CB2" w:rsidP="00F74CB2">
      <w:pPr>
        <w:pStyle w:val="BodyText"/>
        <w:spacing w:before="0" w:line="20" w:lineRule="exact"/>
        <w:ind w:left="100"/>
        <w:rPr>
          <w:rFonts w:ascii="Times New Roman"/>
          <w:sz w:val="2"/>
        </w:rPr>
      </w:pPr>
      <w:r>
        <w:rPr>
          <w:rFonts w:ascii="Times New Roman"/>
          <w:noProof/>
          <w:sz w:val="2"/>
        </w:rPr>
        <mc:AlternateContent>
          <mc:Choice Requires="wpg">
            <w:drawing>
              <wp:inline distT="0" distB="0" distL="0" distR="0" wp14:anchorId="4F4B4AB3" wp14:editId="167D92C4">
                <wp:extent cx="6393815" cy="11430"/>
                <wp:effectExtent l="9525" t="0" r="0" b="7620"/>
                <wp:docPr id="403690202" name="Group 403690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3815" cy="11430"/>
                          <a:chOff x="0" y="0"/>
                          <a:chExt cx="6393815" cy="11430"/>
                        </a:xfrm>
                      </wpg:grpSpPr>
                      <wps:wsp>
                        <wps:cNvPr id="516368848" name="Graphic 2"/>
                        <wps:cNvSpPr/>
                        <wps:spPr>
                          <a:xfrm>
                            <a:off x="0" y="5542"/>
                            <a:ext cx="6393815" cy="1270"/>
                          </a:xfrm>
                          <a:custGeom>
                            <a:avLst/>
                            <a:gdLst/>
                            <a:ahLst/>
                            <a:cxnLst/>
                            <a:rect l="l" t="t" r="r" b="b"/>
                            <a:pathLst>
                              <a:path w="6393815">
                                <a:moveTo>
                                  <a:pt x="0" y="0"/>
                                </a:moveTo>
                                <a:lnTo>
                                  <a:pt x="6393541" y="0"/>
                                </a:lnTo>
                              </a:path>
                            </a:pathLst>
                          </a:custGeom>
                          <a:ln w="11084">
                            <a:solidFill>
                              <a:srgbClr val="000000"/>
                            </a:solidFill>
                            <a:prstDash val="sysDash"/>
                          </a:ln>
                        </wps:spPr>
                        <wps:bodyPr wrap="square" lIns="0" tIns="0" rIns="0" bIns="0" rtlCol="0">
                          <a:prstTxWarp prst="textNoShape">
                            <a:avLst/>
                          </a:prstTxWarp>
                          <a:noAutofit/>
                        </wps:bodyPr>
                      </wps:wsp>
                    </wpg:wgp>
                  </a:graphicData>
                </a:graphic>
              </wp:inline>
            </w:drawing>
          </mc:Choice>
          <mc:Fallback>
            <w:pict>
              <v:group w14:anchorId="7AD86696" id="Group 403690202" o:spid="_x0000_s1026" style="width:503.45pt;height:.9pt;mso-position-horizontal-relative:char;mso-position-vertical-relative:line" coordsize="63938,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">
                <v:shape id="Graphic 2" o:spid="_x0000_s1027" style="position:absolute;top:55;width:63938;height:13;visibility:visible;mso-wrap-style:square;v-text-anchor:top" coordsize="63938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" path="m,l6393541,e" filled="f" strokeweight=".30789mm">
                  <v:stroke dashstyle="3 1"/>
                  <v:path arrowok="t"/>
                </v:shape>
                <w10:anchorlock/>
              </v:group>
            </w:pict>
          </mc:Fallback>
        </mc:AlternateContent>
      </w:r>
    </w:p>
    <w:p w14:paraId="534019F4" w14:textId="77777777" w:rsidR="00F74CB2" w:rsidRDefault="00F74CB2" w:rsidP="00F74CB2">
      <w:pPr>
        <w:pStyle w:val="BodyText"/>
        <w:spacing w:before="105"/>
        <w:ind w:left="100"/>
      </w:pPr>
      <w:r>
        <w:rPr>
          <w:w w:val="105"/>
        </w:rPr>
        <w:t>----</w:t>
      </w:r>
      <w:r>
        <w:rPr>
          <w:spacing w:val="-17"/>
          <w:w w:val="105"/>
        </w:rPr>
        <w:t xml:space="preserve"> </w:t>
      </w:r>
      <w:r>
        <w:rPr>
          <w:w w:val="105"/>
        </w:rPr>
        <w:t>Company:</w:t>
      </w:r>
      <w:r>
        <w:rPr>
          <w:spacing w:val="-16"/>
          <w:w w:val="105"/>
        </w:rPr>
        <w:t xml:space="preserve"> </w:t>
      </w:r>
      <w:r>
        <w:rPr>
          <w:w w:val="105"/>
        </w:rPr>
        <w:t>University</w:t>
      </w:r>
      <w:r>
        <w:rPr>
          <w:spacing w:val="-16"/>
          <w:w w:val="105"/>
        </w:rPr>
        <w:t xml:space="preserve"> </w:t>
      </w:r>
      <w:r>
        <w:rPr>
          <w:w w:val="105"/>
        </w:rPr>
        <w:t>of</w:t>
      </w:r>
      <w:r>
        <w:rPr>
          <w:spacing w:val="-16"/>
          <w:w w:val="105"/>
        </w:rPr>
        <w:t xml:space="preserve"> </w:t>
      </w:r>
      <w:r>
        <w:rPr>
          <w:spacing w:val="-2"/>
          <w:w w:val="105"/>
        </w:rPr>
        <w:t>Oklahoma</w:t>
      </w:r>
    </w:p>
    <w:p w14:paraId="5D309090" w14:textId="77777777" w:rsidR="00F74CB2" w:rsidRDefault="00F74CB2" w:rsidP="00F74CB2">
      <w:pPr>
        <w:pStyle w:val="BodyText"/>
        <w:ind w:left="100"/>
      </w:pPr>
      <w:r>
        <w:rPr>
          <w:w w:val="105"/>
        </w:rPr>
        <w:t>----</w:t>
      </w:r>
      <w:r>
        <w:rPr>
          <w:spacing w:val="-17"/>
          <w:w w:val="105"/>
        </w:rPr>
        <w:t xml:space="preserve"> </w:t>
      </w:r>
      <w:r>
        <w:rPr>
          <w:w w:val="105"/>
        </w:rPr>
        <w:t>Student:</w:t>
      </w:r>
      <w:r>
        <w:rPr>
          <w:spacing w:val="-17"/>
          <w:w w:val="105"/>
        </w:rPr>
        <w:t xml:space="preserve"> </w:t>
      </w:r>
      <w:r>
        <w:rPr>
          <w:w w:val="105"/>
        </w:rPr>
        <w:t>Vincent</w:t>
      </w:r>
      <w:r>
        <w:rPr>
          <w:spacing w:val="-19"/>
          <w:w w:val="105"/>
        </w:rPr>
        <w:t xml:space="preserve"> </w:t>
      </w:r>
      <w:r>
        <w:rPr>
          <w:spacing w:val="-2"/>
          <w:w w:val="105"/>
        </w:rPr>
        <w:t>Palmer</w:t>
      </w:r>
    </w:p>
    <w:p w14:paraId="2B26C5DF" w14:textId="77777777" w:rsidR="00F74CB2" w:rsidRDefault="00F74CB2" w:rsidP="00F74CB2">
      <w:pPr>
        <w:pStyle w:val="BodyText"/>
        <w:spacing w:before="5"/>
        <w:rPr>
          <w:sz w:val="10"/>
        </w:rPr>
      </w:pPr>
      <w:r>
        <w:rPr>
          <w:noProof/>
        </w:rPr>
        <mc:AlternateContent>
          <mc:Choice Requires="wps">
            <w:drawing>
              <wp:anchor distT="0" distB="0" distL="0" distR="0" simplePos="0" relativeHeight="251771904" behindDoc="1" locked="0" layoutInCell="1" allowOverlap="1" wp14:anchorId="6A742598" wp14:editId="192841D8">
                <wp:simplePos x="0" y="0"/>
                <wp:positionH relativeFrom="page">
                  <wp:posOffset>685800</wp:posOffset>
                </wp:positionH>
                <wp:positionV relativeFrom="paragraph">
                  <wp:posOffset>92844</wp:posOffset>
                </wp:positionV>
                <wp:extent cx="304800" cy="1270"/>
                <wp:effectExtent l="0" t="0" r="0" b="0"/>
                <wp:wrapTopAndBottom/>
                <wp:docPr id="337264351"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1270"/>
                        </a:xfrm>
                        <a:custGeom>
                          <a:avLst/>
                          <a:gdLst/>
                          <a:ahLst/>
                          <a:cxnLst/>
                          <a:rect l="l" t="t" r="r" b="b"/>
                          <a:pathLst>
                            <a:path w="304800">
                              <a:moveTo>
                                <a:pt x="0" y="0"/>
                              </a:moveTo>
                              <a:lnTo>
                                <a:pt x="304418" y="0"/>
                              </a:lnTo>
                            </a:path>
                          </a:pathLst>
                        </a:custGeom>
                        <a:ln w="11084">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16439163" id="Graphic 3" o:spid="_x0000_s1026" style="position:absolute;margin-left:54pt;margin-top:7.3pt;width:24pt;height:.1pt;z-index:-251544576;visibility:visible;mso-wrap-style:square;mso-wrap-distance-left:0;mso-wrap-distance-top:0;mso-wrap-distance-right:0;mso-wrap-distance-bottom:0;mso-position-horizontal:absolute;mso-position-horizontal-relative:page;mso-position-vertical:absolute;mso-position-vertical-relative:text;v-text-anchor:top" coordsize="304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" path="m,l304418,e" filled="f" strokeweight=".30789mm">
                <v:stroke dashstyle="3 1"/>
                <v:path arrowok="t"/>
                <w10:wrap type="topAndBottom" anchorx="page"/>
              </v:shape>
            </w:pict>
          </mc:Fallback>
        </mc:AlternateContent>
      </w:r>
    </w:p>
    <w:p w14:paraId="0981C286" w14:textId="334243DD" w:rsidR="00F74CB2" w:rsidRDefault="00F74CB2" w:rsidP="00A02688">
      <w:pPr>
        <w:pStyle w:val="BodyText"/>
        <w:tabs>
          <w:tab w:val="left" w:pos="5625"/>
        </w:tabs>
        <w:spacing w:before="113"/>
        <w:ind w:left="100"/>
        <w:rPr>
          <w:spacing w:val="-5"/>
          <w:w w:val="105"/>
        </w:rPr>
      </w:pPr>
      <w:r>
        <w:rPr>
          <w:w w:val="105"/>
        </w:rPr>
        <w:t>----</w:t>
      </w:r>
      <w:r>
        <w:rPr>
          <w:spacing w:val="-19"/>
          <w:w w:val="105"/>
        </w:rPr>
        <w:t xml:space="preserve"> </w:t>
      </w:r>
      <w:r>
        <w:rPr>
          <w:w w:val="105"/>
        </w:rPr>
        <w:t>Create</w:t>
      </w:r>
      <w:r>
        <w:rPr>
          <w:spacing w:val="-18"/>
          <w:w w:val="105"/>
        </w:rPr>
        <w:t xml:space="preserve"> </w:t>
      </w:r>
      <w:r>
        <w:rPr>
          <w:w w:val="105"/>
        </w:rPr>
        <w:t>Date:</w:t>
      </w:r>
      <w:r>
        <w:rPr>
          <w:spacing w:val="-19"/>
          <w:w w:val="105"/>
        </w:rPr>
        <w:t xml:space="preserve"> </w:t>
      </w:r>
      <w:r>
        <w:rPr>
          <w:w w:val="105"/>
        </w:rPr>
        <w:t>08/26/202</w:t>
      </w:r>
      <w:r w:rsidR="00A02688">
        <w:rPr>
          <w:w w:val="105"/>
        </w:rPr>
        <w:t>3</w:t>
      </w:r>
      <w:r w:rsidR="00A02688">
        <w:rPr>
          <w:spacing w:val="-5"/>
          <w:w w:val="105"/>
        </w:rPr>
        <w:tab/>
      </w:r>
    </w:p>
    <w:p w14:paraId="3CE09291" w14:textId="54860976" w:rsidR="00A02688" w:rsidRDefault="00A02688" w:rsidP="00A02688">
      <w:pPr>
        <w:pStyle w:val="BodyText"/>
        <w:spacing w:before="113"/>
        <w:ind w:left="100"/>
      </w:pPr>
      <w:r>
        <w:rPr>
          <w:w w:val="105"/>
        </w:rPr>
        <w:t>----</w:t>
      </w:r>
      <w:r>
        <w:rPr>
          <w:spacing w:val="-19"/>
          <w:w w:val="105"/>
        </w:rPr>
        <w:t xml:space="preserve"> </w:t>
      </w:r>
      <w:r>
        <w:rPr>
          <w:w w:val="105"/>
        </w:rPr>
        <w:t>Last Updated</w:t>
      </w:r>
      <w:r>
        <w:rPr>
          <w:spacing w:val="-18"/>
          <w:w w:val="105"/>
        </w:rPr>
        <w:t xml:space="preserve"> </w:t>
      </w:r>
      <w:r>
        <w:rPr>
          <w:w w:val="105"/>
        </w:rPr>
        <w:t>Date:</w:t>
      </w:r>
      <w:r>
        <w:rPr>
          <w:spacing w:val="-19"/>
          <w:w w:val="105"/>
        </w:rPr>
        <w:t xml:space="preserve"> </w:t>
      </w:r>
      <w:r>
        <w:rPr>
          <w:w w:val="105"/>
        </w:rPr>
        <w:t>06/12/2023</w:t>
      </w:r>
    </w:p>
    <w:p w14:paraId="52103F3C" w14:textId="77777777" w:rsidR="00F74CB2" w:rsidRDefault="00F74CB2" w:rsidP="00F74CB2">
      <w:pPr>
        <w:pStyle w:val="BodyText"/>
        <w:ind w:left="100"/>
      </w:pPr>
      <w:r>
        <w:rPr>
          <w:w w:val="105"/>
        </w:rPr>
        <w:t>----</w:t>
      </w:r>
      <w:r>
        <w:rPr>
          <w:spacing w:val="-15"/>
          <w:w w:val="105"/>
        </w:rPr>
        <w:t xml:space="preserve"> </w:t>
      </w:r>
      <w:r>
        <w:rPr>
          <w:w w:val="105"/>
        </w:rPr>
        <w:t>Design</w:t>
      </w:r>
      <w:r>
        <w:rPr>
          <w:spacing w:val="-14"/>
          <w:w w:val="105"/>
        </w:rPr>
        <w:t xml:space="preserve"> </w:t>
      </w:r>
      <w:r>
        <w:rPr>
          <w:w w:val="105"/>
        </w:rPr>
        <w:t>Name:</w:t>
      </w:r>
      <w:r>
        <w:rPr>
          <w:spacing w:val="-14"/>
          <w:w w:val="105"/>
        </w:rPr>
        <w:t xml:space="preserve"> </w:t>
      </w:r>
      <w:r>
        <w:rPr>
          <w:w w:val="105"/>
        </w:rPr>
        <w:t>AD4001</w:t>
      </w:r>
      <w:r>
        <w:rPr>
          <w:spacing w:val="-14"/>
          <w:w w:val="105"/>
        </w:rPr>
        <w:t xml:space="preserve"> </w:t>
      </w:r>
      <w:r>
        <w:rPr>
          <w:spacing w:val="-4"/>
          <w:w w:val="105"/>
        </w:rPr>
        <w:t>ADDA</w:t>
      </w:r>
    </w:p>
    <w:p w14:paraId="5456AF3F" w14:textId="77777777" w:rsidR="00F74CB2" w:rsidRDefault="00F74CB2" w:rsidP="00F74CB2">
      <w:pPr>
        <w:pStyle w:val="BodyText"/>
        <w:spacing w:before="10"/>
        <w:ind w:left="100"/>
      </w:pPr>
      <w:r>
        <w:rPr>
          <w:w w:val="105"/>
        </w:rPr>
        <w:t>----</w:t>
      </w:r>
      <w:r>
        <w:rPr>
          <w:spacing w:val="-14"/>
          <w:w w:val="105"/>
        </w:rPr>
        <w:t xml:space="preserve"> </w:t>
      </w:r>
      <w:r>
        <w:rPr>
          <w:w w:val="105"/>
        </w:rPr>
        <w:t>Module</w:t>
      </w:r>
      <w:r>
        <w:rPr>
          <w:spacing w:val="-13"/>
          <w:w w:val="105"/>
        </w:rPr>
        <w:t xml:space="preserve"> </w:t>
      </w:r>
      <w:r>
        <w:rPr>
          <w:w w:val="105"/>
        </w:rPr>
        <w:t>Name:</w:t>
      </w:r>
      <w:r>
        <w:rPr>
          <w:spacing w:val="-13"/>
          <w:w w:val="105"/>
        </w:rPr>
        <w:t xml:space="preserve"> </w:t>
      </w:r>
      <w:r>
        <w:rPr>
          <w:spacing w:val="-2"/>
          <w:w w:val="105"/>
        </w:rPr>
        <w:t>4001_Top</w:t>
      </w:r>
    </w:p>
    <w:p w14:paraId="1C8DE48C" w14:textId="77777777" w:rsidR="00F74CB2" w:rsidRDefault="00F74CB2" w:rsidP="00F74CB2">
      <w:pPr>
        <w:pStyle w:val="BodyText"/>
        <w:ind w:left="100"/>
      </w:pPr>
      <w:r>
        <w:rPr>
          <w:w w:val="105"/>
        </w:rPr>
        <w:t>----</w:t>
      </w:r>
      <w:r>
        <w:rPr>
          <w:spacing w:val="-14"/>
          <w:w w:val="105"/>
        </w:rPr>
        <w:t xml:space="preserve"> </w:t>
      </w:r>
      <w:r>
        <w:rPr>
          <w:w w:val="105"/>
        </w:rPr>
        <w:t>Project</w:t>
      </w:r>
      <w:r>
        <w:rPr>
          <w:spacing w:val="-13"/>
          <w:w w:val="105"/>
        </w:rPr>
        <w:t xml:space="preserve"> </w:t>
      </w:r>
      <w:r>
        <w:rPr>
          <w:w w:val="105"/>
        </w:rPr>
        <w:t>Name:</w:t>
      </w:r>
      <w:r>
        <w:rPr>
          <w:spacing w:val="-12"/>
          <w:w w:val="105"/>
        </w:rPr>
        <w:t xml:space="preserve"> </w:t>
      </w:r>
      <w:r>
        <w:rPr>
          <w:w w:val="105"/>
        </w:rPr>
        <w:t>SEM</w:t>
      </w:r>
      <w:r>
        <w:rPr>
          <w:spacing w:val="-13"/>
          <w:w w:val="105"/>
        </w:rPr>
        <w:t xml:space="preserve"> </w:t>
      </w:r>
      <w:r>
        <w:rPr>
          <w:spacing w:val="-4"/>
          <w:w w:val="105"/>
        </w:rPr>
        <w:t>ADDA</w:t>
      </w:r>
    </w:p>
    <w:p w14:paraId="0A858E7A" w14:textId="77777777" w:rsidR="00F74CB2" w:rsidRDefault="00F74CB2" w:rsidP="00F74CB2">
      <w:pPr>
        <w:pStyle w:val="BodyText"/>
        <w:ind w:left="100"/>
      </w:pPr>
      <w:r>
        <w:rPr>
          <w:w w:val="105"/>
        </w:rPr>
        <w:t>----</w:t>
      </w:r>
      <w:r>
        <w:rPr>
          <w:spacing w:val="-15"/>
          <w:w w:val="105"/>
        </w:rPr>
        <w:t xml:space="preserve"> </w:t>
      </w:r>
      <w:r>
        <w:rPr>
          <w:w w:val="105"/>
        </w:rPr>
        <w:t>Target</w:t>
      </w:r>
      <w:r>
        <w:rPr>
          <w:spacing w:val="-14"/>
          <w:w w:val="105"/>
        </w:rPr>
        <w:t xml:space="preserve"> </w:t>
      </w:r>
      <w:r>
        <w:rPr>
          <w:w w:val="105"/>
        </w:rPr>
        <w:t>Devices:</w:t>
      </w:r>
      <w:r>
        <w:rPr>
          <w:spacing w:val="-14"/>
          <w:w w:val="105"/>
        </w:rPr>
        <w:t xml:space="preserve"> </w:t>
      </w:r>
      <w:r>
        <w:rPr>
          <w:w w:val="105"/>
        </w:rPr>
        <w:t>AD4001</w:t>
      </w:r>
      <w:r>
        <w:rPr>
          <w:spacing w:val="-14"/>
          <w:w w:val="105"/>
        </w:rPr>
        <w:t xml:space="preserve"> </w:t>
      </w:r>
      <w:r>
        <w:rPr>
          <w:w w:val="105"/>
        </w:rPr>
        <w:t>Eval</w:t>
      </w:r>
      <w:r>
        <w:rPr>
          <w:spacing w:val="-13"/>
          <w:w w:val="105"/>
        </w:rPr>
        <w:t xml:space="preserve"> </w:t>
      </w:r>
      <w:r>
        <w:rPr>
          <w:w w:val="105"/>
        </w:rPr>
        <w:t>Board,</w:t>
      </w:r>
      <w:r>
        <w:rPr>
          <w:spacing w:val="-14"/>
          <w:w w:val="105"/>
        </w:rPr>
        <w:t xml:space="preserve"> </w:t>
      </w:r>
      <w:r>
        <w:rPr>
          <w:w w:val="105"/>
        </w:rPr>
        <w:t>CMOD</w:t>
      </w:r>
      <w:r>
        <w:rPr>
          <w:spacing w:val="-14"/>
          <w:w w:val="105"/>
        </w:rPr>
        <w:t xml:space="preserve"> </w:t>
      </w:r>
      <w:r>
        <w:rPr>
          <w:w w:val="105"/>
        </w:rPr>
        <w:t>A7</w:t>
      </w:r>
      <w:r>
        <w:rPr>
          <w:spacing w:val="-12"/>
          <w:w w:val="105"/>
        </w:rPr>
        <w:t xml:space="preserve"> </w:t>
      </w:r>
      <w:r>
        <w:rPr>
          <w:w w:val="105"/>
        </w:rPr>
        <w:t>35-T</w:t>
      </w:r>
      <w:r>
        <w:rPr>
          <w:spacing w:val="-14"/>
          <w:w w:val="105"/>
        </w:rPr>
        <w:t xml:space="preserve"> </w:t>
      </w:r>
      <w:r>
        <w:rPr>
          <w:w w:val="105"/>
        </w:rPr>
        <w:t>FPGA,</w:t>
      </w:r>
      <w:r>
        <w:rPr>
          <w:spacing w:val="-15"/>
          <w:w w:val="105"/>
        </w:rPr>
        <w:t xml:space="preserve"> </w:t>
      </w:r>
      <w:r>
        <w:rPr>
          <w:w w:val="105"/>
        </w:rPr>
        <w:t>AD5781</w:t>
      </w:r>
      <w:r>
        <w:rPr>
          <w:spacing w:val="-14"/>
          <w:w w:val="105"/>
        </w:rPr>
        <w:t xml:space="preserve"> </w:t>
      </w:r>
      <w:r>
        <w:rPr>
          <w:w w:val="105"/>
        </w:rPr>
        <w:t>Eval</w:t>
      </w:r>
      <w:r>
        <w:rPr>
          <w:spacing w:val="-14"/>
          <w:w w:val="105"/>
        </w:rPr>
        <w:t xml:space="preserve"> </w:t>
      </w:r>
      <w:r>
        <w:rPr>
          <w:spacing w:val="-4"/>
          <w:w w:val="105"/>
        </w:rPr>
        <w:t>Board</w:t>
      </w:r>
    </w:p>
    <w:p w14:paraId="40B799F7" w14:textId="77777777" w:rsidR="00F74CB2" w:rsidRDefault="00F74CB2" w:rsidP="00F74CB2">
      <w:pPr>
        <w:pStyle w:val="BodyText"/>
        <w:ind w:left="100"/>
      </w:pPr>
      <w:r>
        <w:rPr>
          <w:w w:val="105"/>
        </w:rPr>
        <w:t>----</w:t>
      </w:r>
      <w:r>
        <w:rPr>
          <w:spacing w:val="-11"/>
          <w:w w:val="105"/>
        </w:rPr>
        <w:t xml:space="preserve"> </w:t>
      </w:r>
      <w:r>
        <w:rPr>
          <w:w w:val="105"/>
        </w:rPr>
        <w:t>Tool</w:t>
      </w:r>
      <w:r>
        <w:rPr>
          <w:spacing w:val="-12"/>
          <w:w w:val="105"/>
        </w:rPr>
        <w:t xml:space="preserve"> </w:t>
      </w:r>
      <w:r>
        <w:rPr>
          <w:spacing w:val="-2"/>
          <w:w w:val="105"/>
        </w:rPr>
        <w:t>Versions:</w:t>
      </w:r>
    </w:p>
    <w:p w14:paraId="5E9A62AF" w14:textId="77777777" w:rsidR="00F74CB2" w:rsidRDefault="00F74CB2" w:rsidP="00F74CB2">
      <w:pPr>
        <w:pStyle w:val="BodyText"/>
        <w:ind w:left="100"/>
      </w:pPr>
      <w:r>
        <w:rPr>
          <w:w w:val="105"/>
        </w:rPr>
        <w:t>----</w:t>
      </w:r>
      <w:r>
        <w:rPr>
          <w:spacing w:val="-14"/>
          <w:w w:val="105"/>
        </w:rPr>
        <w:t xml:space="preserve"> </w:t>
      </w:r>
      <w:r>
        <w:rPr>
          <w:w w:val="105"/>
        </w:rPr>
        <w:t>Description:</w:t>
      </w:r>
      <w:r>
        <w:rPr>
          <w:spacing w:val="-14"/>
          <w:w w:val="105"/>
        </w:rPr>
        <w:t xml:space="preserve"> </w:t>
      </w:r>
      <w:r>
        <w:rPr>
          <w:w w:val="105"/>
        </w:rPr>
        <w:t>This</w:t>
      </w:r>
      <w:r>
        <w:rPr>
          <w:spacing w:val="-13"/>
          <w:w w:val="105"/>
        </w:rPr>
        <w:t xml:space="preserve"> </w:t>
      </w:r>
      <w:r>
        <w:rPr>
          <w:w w:val="105"/>
        </w:rPr>
        <w:t>project</w:t>
      </w:r>
      <w:r>
        <w:rPr>
          <w:spacing w:val="-16"/>
          <w:w w:val="105"/>
        </w:rPr>
        <w:t xml:space="preserve"> </w:t>
      </w:r>
      <w:r>
        <w:rPr>
          <w:w w:val="105"/>
        </w:rPr>
        <w:t>takes</w:t>
      </w:r>
      <w:r>
        <w:rPr>
          <w:spacing w:val="-14"/>
          <w:w w:val="105"/>
        </w:rPr>
        <w:t xml:space="preserve"> </w:t>
      </w:r>
      <w:r>
        <w:rPr>
          <w:w w:val="105"/>
        </w:rPr>
        <w:t>input</w:t>
      </w:r>
      <w:r>
        <w:rPr>
          <w:spacing w:val="-11"/>
          <w:w w:val="105"/>
        </w:rPr>
        <w:t xml:space="preserve"> </w:t>
      </w:r>
      <w:r>
        <w:rPr>
          <w:w w:val="105"/>
        </w:rPr>
        <w:t>from</w:t>
      </w:r>
      <w:r>
        <w:rPr>
          <w:spacing w:val="-12"/>
          <w:w w:val="105"/>
        </w:rPr>
        <w:t xml:space="preserve"> </w:t>
      </w:r>
      <w:r>
        <w:rPr>
          <w:w w:val="105"/>
        </w:rPr>
        <w:t>the</w:t>
      </w:r>
      <w:r>
        <w:rPr>
          <w:spacing w:val="-12"/>
          <w:w w:val="105"/>
        </w:rPr>
        <w:t xml:space="preserve"> </w:t>
      </w:r>
      <w:r>
        <w:rPr>
          <w:w w:val="105"/>
        </w:rPr>
        <w:t>AD4001</w:t>
      </w:r>
      <w:r>
        <w:rPr>
          <w:spacing w:val="-14"/>
          <w:w w:val="105"/>
        </w:rPr>
        <w:t xml:space="preserve"> </w:t>
      </w:r>
      <w:r>
        <w:rPr>
          <w:w w:val="105"/>
        </w:rPr>
        <w:t>ADC</w:t>
      </w:r>
      <w:r>
        <w:rPr>
          <w:spacing w:val="-14"/>
          <w:w w:val="105"/>
        </w:rPr>
        <w:t xml:space="preserve"> </w:t>
      </w:r>
      <w:r>
        <w:rPr>
          <w:w w:val="105"/>
        </w:rPr>
        <w:t>and</w:t>
      </w:r>
      <w:r>
        <w:rPr>
          <w:spacing w:val="-11"/>
          <w:w w:val="105"/>
        </w:rPr>
        <w:t xml:space="preserve"> </w:t>
      </w:r>
      <w:r>
        <w:rPr>
          <w:w w:val="105"/>
        </w:rPr>
        <w:t>sends</w:t>
      </w:r>
      <w:r>
        <w:rPr>
          <w:spacing w:val="-14"/>
          <w:w w:val="105"/>
        </w:rPr>
        <w:t xml:space="preserve"> </w:t>
      </w:r>
      <w:r>
        <w:rPr>
          <w:w w:val="105"/>
        </w:rPr>
        <w:t>it</w:t>
      </w:r>
      <w:r>
        <w:rPr>
          <w:spacing w:val="-12"/>
          <w:w w:val="105"/>
        </w:rPr>
        <w:t xml:space="preserve"> </w:t>
      </w:r>
      <w:proofErr w:type="gramStart"/>
      <w:r>
        <w:rPr>
          <w:w w:val="105"/>
        </w:rPr>
        <w:t>to</w:t>
      </w:r>
      <w:proofErr w:type="gramEnd"/>
      <w:r>
        <w:rPr>
          <w:spacing w:val="-15"/>
          <w:w w:val="105"/>
        </w:rPr>
        <w:t xml:space="preserve"> </w:t>
      </w:r>
      <w:r>
        <w:rPr>
          <w:spacing w:val="-5"/>
          <w:w w:val="105"/>
        </w:rPr>
        <w:t>the</w:t>
      </w:r>
    </w:p>
    <w:p w14:paraId="63C8B820" w14:textId="77777777" w:rsidR="00F74CB2" w:rsidRDefault="00F74CB2" w:rsidP="00F74CB2">
      <w:pPr>
        <w:pStyle w:val="BodyText"/>
        <w:ind w:left="100"/>
      </w:pPr>
      <w:r>
        <w:rPr>
          <w:w w:val="105"/>
        </w:rPr>
        <w:t>----</w:t>
      </w:r>
      <w:r>
        <w:rPr>
          <w:spacing w:val="-11"/>
          <w:w w:val="105"/>
        </w:rPr>
        <w:t xml:space="preserve"> </w:t>
      </w:r>
      <w:r>
        <w:rPr>
          <w:w w:val="105"/>
        </w:rPr>
        <w:t>CMOD</w:t>
      </w:r>
      <w:r>
        <w:rPr>
          <w:spacing w:val="-11"/>
          <w:w w:val="105"/>
        </w:rPr>
        <w:t xml:space="preserve"> </w:t>
      </w:r>
      <w:r>
        <w:rPr>
          <w:w w:val="105"/>
        </w:rPr>
        <w:t>FPGA,</w:t>
      </w:r>
      <w:r>
        <w:rPr>
          <w:spacing w:val="45"/>
          <w:w w:val="150"/>
        </w:rPr>
        <w:t xml:space="preserve"> </w:t>
      </w:r>
      <w:r>
        <w:rPr>
          <w:w w:val="105"/>
        </w:rPr>
        <w:t>which</w:t>
      </w:r>
      <w:r>
        <w:rPr>
          <w:spacing w:val="-11"/>
          <w:w w:val="105"/>
        </w:rPr>
        <w:t xml:space="preserve"> </w:t>
      </w:r>
      <w:r>
        <w:rPr>
          <w:w w:val="105"/>
        </w:rPr>
        <w:t>processes</w:t>
      </w:r>
      <w:r>
        <w:rPr>
          <w:spacing w:val="-9"/>
          <w:w w:val="105"/>
        </w:rPr>
        <w:t xml:space="preserve"> </w:t>
      </w:r>
      <w:r>
        <w:rPr>
          <w:w w:val="105"/>
        </w:rPr>
        <w:t>it</w:t>
      </w:r>
      <w:r>
        <w:rPr>
          <w:spacing w:val="-13"/>
          <w:w w:val="105"/>
        </w:rPr>
        <w:t xml:space="preserve"> </w:t>
      </w:r>
      <w:r>
        <w:rPr>
          <w:w w:val="105"/>
        </w:rPr>
        <w:t>via</w:t>
      </w:r>
      <w:r>
        <w:rPr>
          <w:spacing w:val="-11"/>
          <w:w w:val="105"/>
        </w:rPr>
        <w:t xml:space="preserve"> </w:t>
      </w:r>
      <w:r>
        <w:rPr>
          <w:w w:val="105"/>
        </w:rPr>
        <w:t>a</w:t>
      </w:r>
      <w:r>
        <w:rPr>
          <w:spacing w:val="-11"/>
          <w:w w:val="105"/>
        </w:rPr>
        <w:t xml:space="preserve"> </w:t>
      </w:r>
      <w:r>
        <w:rPr>
          <w:w w:val="105"/>
        </w:rPr>
        <w:t>FIR</w:t>
      </w:r>
      <w:r>
        <w:rPr>
          <w:spacing w:val="-13"/>
          <w:w w:val="105"/>
        </w:rPr>
        <w:t xml:space="preserve"> </w:t>
      </w:r>
      <w:r>
        <w:rPr>
          <w:w w:val="105"/>
        </w:rPr>
        <w:t>filter</w:t>
      </w:r>
      <w:r>
        <w:rPr>
          <w:spacing w:val="-11"/>
          <w:w w:val="105"/>
        </w:rPr>
        <w:t xml:space="preserve"> </w:t>
      </w:r>
      <w:r>
        <w:rPr>
          <w:w w:val="105"/>
        </w:rPr>
        <w:t>and</w:t>
      </w:r>
      <w:r>
        <w:rPr>
          <w:spacing w:val="-9"/>
          <w:w w:val="105"/>
        </w:rPr>
        <w:t xml:space="preserve"> </w:t>
      </w:r>
      <w:r>
        <w:rPr>
          <w:w w:val="105"/>
        </w:rPr>
        <w:t>sends</w:t>
      </w:r>
      <w:r>
        <w:rPr>
          <w:spacing w:val="-11"/>
          <w:w w:val="105"/>
        </w:rPr>
        <w:t xml:space="preserve"> </w:t>
      </w:r>
      <w:r>
        <w:rPr>
          <w:w w:val="105"/>
        </w:rPr>
        <w:t>the</w:t>
      </w:r>
      <w:r>
        <w:rPr>
          <w:spacing w:val="-9"/>
          <w:w w:val="105"/>
        </w:rPr>
        <w:t xml:space="preserve"> </w:t>
      </w:r>
      <w:r>
        <w:rPr>
          <w:spacing w:val="-2"/>
          <w:w w:val="105"/>
        </w:rPr>
        <w:t>differentiated</w:t>
      </w:r>
    </w:p>
    <w:p w14:paraId="264C9AB0" w14:textId="0FBBAB6E" w:rsidR="00F74CB2" w:rsidRDefault="00F74CB2" w:rsidP="00F74CB2">
      <w:pPr>
        <w:pStyle w:val="BodyText"/>
        <w:ind w:left="100"/>
      </w:pPr>
      <w:r>
        <w:rPr>
          <w:w w:val="105"/>
        </w:rPr>
        <w:t>----</w:t>
      </w:r>
      <w:r>
        <w:rPr>
          <w:spacing w:val="-10"/>
          <w:w w:val="105"/>
        </w:rPr>
        <w:t xml:space="preserve"> </w:t>
      </w:r>
      <w:r>
        <w:rPr>
          <w:w w:val="105"/>
        </w:rPr>
        <w:t>data</w:t>
      </w:r>
      <w:r>
        <w:rPr>
          <w:spacing w:val="-10"/>
          <w:w w:val="105"/>
        </w:rPr>
        <w:t xml:space="preserve"> </w:t>
      </w:r>
      <w:r>
        <w:rPr>
          <w:w w:val="105"/>
        </w:rPr>
        <w:t>to</w:t>
      </w:r>
      <w:r>
        <w:rPr>
          <w:spacing w:val="-10"/>
          <w:w w:val="105"/>
        </w:rPr>
        <w:t xml:space="preserve"> </w:t>
      </w:r>
      <w:r>
        <w:rPr>
          <w:w w:val="105"/>
        </w:rPr>
        <w:t>AD</w:t>
      </w:r>
      <w:r>
        <w:rPr>
          <w:spacing w:val="-8"/>
          <w:w w:val="105"/>
        </w:rPr>
        <w:t xml:space="preserve"> </w:t>
      </w:r>
      <w:r>
        <w:rPr>
          <w:w w:val="105"/>
        </w:rPr>
        <w:t>5781</w:t>
      </w:r>
      <w:r>
        <w:rPr>
          <w:spacing w:val="-8"/>
          <w:w w:val="105"/>
        </w:rPr>
        <w:t xml:space="preserve"> </w:t>
      </w:r>
      <w:r>
        <w:rPr>
          <w:spacing w:val="-5"/>
          <w:w w:val="105"/>
        </w:rPr>
        <w:t>DAC</w:t>
      </w:r>
    </w:p>
    <w:p w14:paraId="63D71D77" w14:textId="77777777" w:rsidR="00F74CB2" w:rsidRDefault="00F74CB2" w:rsidP="00F74CB2">
      <w:pPr>
        <w:pStyle w:val="BodyText"/>
        <w:ind w:left="100"/>
      </w:pPr>
      <w:r>
        <w:rPr>
          <w:w w:val="105"/>
        </w:rPr>
        <w:t>----</w:t>
      </w:r>
      <w:r>
        <w:rPr>
          <w:spacing w:val="-13"/>
          <w:w w:val="105"/>
        </w:rPr>
        <w:t xml:space="preserve"> </w:t>
      </w:r>
      <w:r>
        <w:rPr>
          <w:spacing w:val="-2"/>
          <w:w w:val="105"/>
        </w:rPr>
        <w:t>Dependencies:</w:t>
      </w:r>
    </w:p>
    <w:p w14:paraId="4E923BAA" w14:textId="77777777" w:rsidR="00F74CB2" w:rsidRDefault="00F74CB2" w:rsidP="00F74CB2">
      <w:pPr>
        <w:pStyle w:val="BodyText"/>
        <w:spacing w:before="5"/>
        <w:rPr>
          <w:sz w:val="10"/>
        </w:rPr>
      </w:pPr>
      <w:r>
        <w:rPr>
          <w:noProof/>
        </w:rPr>
        <mc:AlternateContent>
          <mc:Choice Requires="wps">
            <w:drawing>
              <wp:anchor distT="0" distB="0" distL="0" distR="0" simplePos="0" relativeHeight="251772928" behindDoc="1" locked="0" layoutInCell="1" allowOverlap="1" wp14:anchorId="32B8C07B" wp14:editId="3872B05E">
                <wp:simplePos x="0" y="0"/>
                <wp:positionH relativeFrom="page">
                  <wp:posOffset>685800</wp:posOffset>
                </wp:positionH>
                <wp:positionV relativeFrom="paragraph">
                  <wp:posOffset>92827</wp:posOffset>
                </wp:positionV>
                <wp:extent cx="304800" cy="1270"/>
                <wp:effectExtent l="0" t="0" r="0" b="0"/>
                <wp:wrapTopAndBottom/>
                <wp:docPr id="442533725"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1270"/>
                        </a:xfrm>
                        <a:custGeom>
                          <a:avLst/>
                          <a:gdLst/>
                          <a:ahLst/>
                          <a:cxnLst/>
                          <a:rect l="l" t="t" r="r" b="b"/>
                          <a:pathLst>
                            <a:path w="304800">
                              <a:moveTo>
                                <a:pt x="0" y="0"/>
                              </a:moveTo>
                              <a:lnTo>
                                <a:pt x="304418" y="0"/>
                              </a:lnTo>
                            </a:path>
                          </a:pathLst>
                        </a:custGeom>
                        <a:ln w="11084">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3356160F" id="Graphic 4" o:spid="_x0000_s1026" style="position:absolute;margin-left:54pt;margin-top:7.3pt;width:24pt;height:.1pt;z-index:-251543552;visibility:visible;mso-wrap-style:square;mso-wrap-distance-left:0;mso-wrap-distance-top:0;mso-wrap-distance-right:0;mso-wrap-distance-bottom:0;mso-position-horizontal:absolute;mso-position-horizontal-relative:page;mso-position-vertical:absolute;mso-position-vertical-relative:text;v-text-anchor:top" coordsize="304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" path="m,l304418,e" filled="f" strokeweight=".30789mm">
                <v:stroke dashstyle="3 1"/>
                <v:path arrowok="t"/>
                <w10:wrap type="topAndBottom" anchorx="page"/>
              </v:shape>
            </w:pict>
          </mc:Fallback>
        </mc:AlternateContent>
      </w:r>
    </w:p>
    <w:p w14:paraId="5B07D600" w14:textId="77777777" w:rsidR="00F74CB2" w:rsidRDefault="00F74CB2" w:rsidP="00F74CB2">
      <w:pPr>
        <w:pStyle w:val="BodyText"/>
        <w:spacing w:before="113"/>
        <w:ind w:left="100"/>
      </w:pPr>
      <w:r>
        <w:rPr>
          <w:w w:val="105"/>
        </w:rPr>
        <w:t>----</w:t>
      </w:r>
      <w:r>
        <w:rPr>
          <w:spacing w:val="-13"/>
          <w:w w:val="105"/>
        </w:rPr>
        <w:t xml:space="preserve"> </w:t>
      </w:r>
      <w:r>
        <w:rPr>
          <w:spacing w:val="-2"/>
          <w:w w:val="105"/>
        </w:rPr>
        <w:t>Revision:</w:t>
      </w:r>
    </w:p>
    <w:p w14:paraId="56A9B7C2" w14:textId="77777777" w:rsidR="00F74CB2" w:rsidRDefault="00F74CB2" w:rsidP="00F74CB2">
      <w:pPr>
        <w:pStyle w:val="BodyText"/>
        <w:ind w:left="100"/>
      </w:pPr>
      <w:r>
        <w:rPr>
          <w:w w:val="105"/>
        </w:rPr>
        <w:t>----</w:t>
      </w:r>
      <w:r>
        <w:rPr>
          <w:spacing w:val="-13"/>
          <w:w w:val="105"/>
        </w:rPr>
        <w:t xml:space="preserve"> </w:t>
      </w:r>
      <w:r>
        <w:rPr>
          <w:w w:val="105"/>
        </w:rPr>
        <w:t>Revision</w:t>
      </w:r>
      <w:r>
        <w:rPr>
          <w:spacing w:val="-12"/>
          <w:w w:val="105"/>
        </w:rPr>
        <w:t xml:space="preserve"> </w:t>
      </w:r>
      <w:r>
        <w:rPr>
          <w:w w:val="105"/>
        </w:rPr>
        <w:t>0.01</w:t>
      </w:r>
      <w:r>
        <w:rPr>
          <w:spacing w:val="-10"/>
          <w:w w:val="105"/>
        </w:rPr>
        <w:t xml:space="preserve"> </w:t>
      </w:r>
      <w:r>
        <w:rPr>
          <w:w w:val="105"/>
        </w:rPr>
        <w:t>-</w:t>
      </w:r>
      <w:r>
        <w:rPr>
          <w:spacing w:val="-13"/>
          <w:w w:val="105"/>
        </w:rPr>
        <w:t xml:space="preserve"> </w:t>
      </w:r>
      <w:r>
        <w:rPr>
          <w:w w:val="105"/>
        </w:rPr>
        <w:t>File</w:t>
      </w:r>
      <w:r>
        <w:rPr>
          <w:spacing w:val="-12"/>
          <w:w w:val="105"/>
        </w:rPr>
        <w:t xml:space="preserve"> </w:t>
      </w:r>
      <w:r>
        <w:rPr>
          <w:spacing w:val="-2"/>
          <w:w w:val="105"/>
        </w:rPr>
        <w:t>Created</w:t>
      </w:r>
    </w:p>
    <w:p w14:paraId="47FB6DAF" w14:textId="77777777" w:rsidR="00F74CB2" w:rsidRDefault="00F74CB2" w:rsidP="00F74CB2">
      <w:pPr>
        <w:pStyle w:val="BodyText"/>
        <w:spacing w:before="10"/>
        <w:ind w:left="100"/>
      </w:pPr>
      <w:r>
        <w:rPr>
          <w:w w:val="105"/>
        </w:rPr>
        <w:t>----</w:t>
      </w:r>
      <w:r>
        <w:rPr>
          <w:spacing w:val="-18"/>
          <w:w w:val="105"/>
        </w:rPr>
        <w:t xml:space="preserve"> </w:t>
      </w:r>
      <w:r>
        <w:rPr>
          <w:w w:val="105"/>
        </w:rPr>
        <w:t>Additional</w:t>
      </w:r>
      <w:r>
        <w:rPr>
          <w:spacing w:val="-18"/>
          <w:w w:val="105"/>
        </w:rPr>
        <w:t xml:space="preserve"> </w:t>
      </w:r>
      <w:r>
        <w:rPr>
          <w:spacing w:val="-2"/>
          <w:w w:val="105"/>
        </w:rPr>
        <w:t>Comments:</w:t>
      </w:r>
    </w:p>
    <w:p w14:paraId="13ABB51C" w14:textId="77777777" w:rsidR="00F74CB2" w:rsidRDefault="00F74CB2" w:rsidP="00F74CB2">
      <w:pPr>
        <w:pStyle w:val="BodyText"/>
        <w:spacing w:before="5"/>
        <w:rPr>
          <w:sz w:val="10"/>
        </w:rPr>
      </w:pPr>
      <w:r>
        <w:rPr>
          <w:noProof/>
        </w:rPr>
        <mc:AlternateContent>
          <mc:Choice Requires="wps">
            <w:drawing>
              <wp:anchor distT="0" distB="0" distL="0" distR="0" simplePos="0" relativeHeight="251773952" behindDoc="1" locked="0" layoutInCell="1" allowOverlap="1" wp14:anchorId="122DD7AB" wp14:editId="22E4E921">
                <wp:simplePos x="0" y="0"/>
                <wp:positionH relativeFrom="page">
                  <wp:posOffset>685800</wp:posOffset>
                </wp:positionH>
                <wp:positionV relativeFrom="paragraph">
                  <wp:posOffset>93222</wp:posOffset>
                </wp:positionV>
                <wp:extent cx="304800" cy="1270"/>
                <wp:effectExtent l="0" t="0" r="0" b="0"/>
                <wp:wrapTopAndBottom/>
                <wp:docPr id="27170357"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1270"/>
                        </a:xfrm>
                        <a:custGeom>
                          <a:avLst/>
                          <a:gdLst/>
                          <a:ahLst/>
                          <a:cxnLst/>
                          <a:rect l="l" t="t" r="r" b="b"/>
                          <a:pathLst>
                            <a:path w="304800">
                              <a:moveTo>
                                <a:pt x="0" y="0"/>
                              </a:moveTo>
                              <a:lnTo>
                                <a:pt x="304418" y="0"/>
                              </a:lnTo>
                            </a:path>
                          </a:pathLst>
                        </a:custGeom>
                        <a:ln w="11084">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D5B6D54" id="Graphic 5" o:spid="_x0000_s1026" style="position:absolute;margin-left:54pt;margin-top:7.35pt;width:24pt;height:.1pt;z-index:-251542528;visibility:visible;mso-wrap-style:square;mso-wrap-distance-left:0;mso-wrap-distance-top:0;mso-wrap-distance-right:0;mso-wrap-distance-bottom:0;mso-position-horizontal:absolute;mso-position-horizontal-relative:page;mso-position-vertical:absolute;mso-position-vertical-relative:text;v-text-anchor:top" coordsize="304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" path="m,l304418,e" filled="f" strokeweight=".30789mm">
                <v:stroke dashstyle="3 1"/>
                <v:path arrowok="t"/>
                <w10:wrap type="topAndBottom" anchorx="page"/>
              </v:shape>
            </w:pict>
          </mc:Fallback>
        </mc:AlternateContent>
      </w:r>
      <w:r>
        <w:rPr>
          <w:noProof/>
        </w:rPr>
        <mc:AlternateContent>
          <mc:Choice Requires="wps">
            <w:drawing>
              <wp:anchor distT="0" distB="0" distL="0" distR="0" simplePos="0" relativeHeight="251774976" behindDoc="1" locked="0" layoutInCell="1" allowOverlap="1" wp14:anchorId="2D88475C" wp14:editId="42D06ECE">
                <wp:simplePos x="0" y="0"/>
                <wp:positionH relativeFrom="page">
                  <wp:posOffset>685800</wp:posOffset>
                </wp:positionH>
                <wp:positionV relativeFrom="paragraph">
                  <wp:posOffset>256290</wp:posOffset>
                </wp:positionV>
                <wp:extent cx="6393815" cy="1270"/>
                <wp:effectExtent l="0" t="0" r="0" b="0"/>
                <wp:wrapTopAndBottom/>
                <wp:docPr id="2003333711"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3815" cy="1270"/>
                        </a:xfrm>
                        <a:custGeom>
                          <a:avLst/>
                          <a:gdLst/>
                          <a:ahLst/>
                          <a:cxnLst/>
                          <a:rect l="l" t="t" r="r" b="b"/>
                          <a:pathLst>
                            <a:path w="6393815">
                              <a:moveTo>
                                <a:pt x="0" y="0"/>
                              </a:moveTo>
                              <a:lnTo>
                                <a:pt x="6393541" y="0"/>
                              </a:lnTo>
                            </a:path>
                          </a:pathLst>
                        </a:custGeom>
                        <a:ln w="11084">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35267DD2" id="Graphic 6" o:spid="_x0000_s1026" style="position:absolute;margin-left:54pt;margin-top:20.2pt;width:503.45pt;height:.1pt;z-index:-251541504;visibility:visible;mso-wrap-style:square;mso-wrap-distance-left:0;mso-wrap-distance-top:0;mso-wrap-distance-right:0;mso-wrap-distance-bottom:0;mso-position-horizontal:absolute;mso-position-horizontal-relative:page;mso-position-vertical:absolute;mso-position-vertical-relative:text;v-text-anchor:top" coordsize="6393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" path="m,l6393541,e" filled="f" strokeweight=".30789mm">
                <v:stroke dashstyle="3 1"/>
                <v:path arrowok="t"/>
                <w10:wrap type="topAndBottom" anchorx="page"/>
              </v:shape>
            </w:pict>
          </mc:Fallback>
        </mc:AlternateContent>
      </w:r>
    </w:p>
    <w:p w14:paraId="3D4FA12E" w14:textId="77777777" w:rsidR="00F74CB2" w:rsidRDefault="00F74CB2" w:rsidP="00F74CB2">
      <w:pPr>
        <w:pStyle w:val="BodyText"/>
        <w:spacing w:before="1"/>
        <w:rPr>
          <w:sz w:val="19"/>
        </w:rPr>
      </w:pPr>
    </w:p>
    <w:p w14:paraId="32E7296B" w14:textId="77777777" w:rsidR="00F74CB2" w:rsidRDefault="00F74CB2" w:rsidP="00F74CB2">
      <w:pPr>
        <w:pStyle w:val="BodyText"/>
        <w:spacing w:before="8"/>
        <w:rPr>
          <w:sz w:val="25"/>
        </w:rPr>
      </w:pPr>
    </w:p>
    <w:p w14:paraId="692CC130" w14:textId="77777777" w:rsidR="00F74CB2" w:rsidRDefault="00F74CB2" w:rsidP="00F74CB2">
      <w:pPr>
        <w:pStyle w:val="BodyText"/>
        <w:spacing w:before="69"/>
        <w:ind w:left="100"/>
      </w:pPr>
      <w:r>
        <w:rPr>
          <w:w w:val="105"/>
        </w:rPr>
        <w:t>library</w:t>
      </w:r>
      <w:r>
        <w:rPr>
          <w:spacing w:val="-18"/>
          <w:w w:val="105"/>
        </w:rPr>
        <w:t xml:space="preserve"> </w:t>
      </w:r>
      <w:proofErr w:type="gramStart"/>
      <w:r>
        <w:rPr>
          <w:spacing w:val="-2"/>
          <w:w w:val="105"/>
        </w:rPr>
        <w:t>IEEE;</w:t>
      </w:r>
      <w:proofErr w:type="gramEnd"/>
    </w:p>
    <w:p w14:paraId="74FC4E0A" w14:textId="77777777" w:rsidR="00F74CB2" w:rsidRDefault="00F74CB2" w:rsidP="00F74CB2">
      <w:pPr>
        <w:pStyle w:val="BodyText"/>
        <w:spacing w:line="249" w:lineRule="auto"/>
        <w:ind w:left="100" w:right="6520"/>
      </w:pPr>
      <w:r>
        <w:rPr>
          <w:spacing w:val="-2"/>
          <w:w w:val="105"/>
        </w:rPr>
        <w:t>use</w:t>
      </w:r>
      <w:r>
        <w:rPr>
          <w:spacing w:val="-25"/>
          <w:w w:val="105"/>
        </w:rPr>
        <w:t xml:space="preserve"> </w:t>
      </w:r>
      <w:r>
        <w:rPr>
          <w:spacing w:val="-2"/>
          <w:w w:val="105"/>
        </w:rPr>
        <w:t xml:space="preserve">IEEE.STD_LOGIC_1164.ALL; </w:t>
      </w:r>
      <w:r>
        <w:rPr>
          <w:w w:val="105"/>
        </w:rPr>
        <w:t xml:space="preserve">use </w:t>
      </w:r>
      <w:proofErr w:type="gramStart"/>
      <w:r>
        <w:rPr>
          <w:w w:val="105"/>
        </w:rPr>
        <w:t>IEEE.NUMERIC_STD.ALL;</w:t>
      </w:r>
      <w:proofErr w:type="gramEnd"/>
    </w:p>
    <w:p w14:paraId="0E4ABC4A" w14:textId="77777777" w:rsidR="00F74CB2" w:rsidRDefault="00F74CB2" w:rsidP="00F74CB2">
      <w:pPr>
        <w:pStyle w:val="BodyText"/>
        <w:spacing w:before="2"/>
        <w:ind w:left="100"/>
      </w:pPr>
      <w:r>
        <w:rPr>
          <w:w w:val="105"/>
        </w:rPr>
        <w:t>use</w:t>
      </w:r>
      <w:r>
        <w:rPr>
          <w:spacing w:val="-9"/>
          <w:w w:val="105"/>
        </w:rPr>
        <w:t xml:space="preserve"> </w:t>
      </w:r>
      <w:proofErr w:type="gramStart"/>
      <w:r>
        <w:rPr>
          <w:spacing w:val="-2"/>
          <w:w w:val="105"/>
        </w:rPr>
        <w:t>IEEE.STD_LOGIC_UNSIGNED.ALL;</w:t>
      </w:r>
      <w:proofErr w:type="gramEnd"/>
    </w:p>
    <w:p w14:paraId="642610AA" w14:textId="77777777" w:rsidR="00F74CB2" w:rsidRDefault="00F74CB2" w:rsidP="00F74CB2">
      <w:pPr>
        <w:pStyle w:val="BodyText"/>
        <w:spacing w:before="10"/>
        <w:rPr>
          <w:sz w:val="22"/>
        </w:rPr>
      </w:pPr>
    </w:p>
    <w:p w14:paraId="235A22ED" w14:textId="77777777" w:rsidR="00F74CB2" w:rsidRDefault="00F74CB2" w:rsidP="00F74CB2">
      <w:pPr>
        <w:pStyle w:val="BodyText"/>
        <w:spacing w:before="0"/>
        <w:ind w:left="100"/>
      </w:pPr>
      <w:r>
        <w:rPr>
          <w:w w:val="105"/>
        </w:rPr>
        <w:t>library</w:t>
      </w:r>
      <w:r>
        <w:rPr>
          <w:spacing w:val="-18"/>
          <w:w w:val="105"/>
        </w:rPr>
        <w:t xml:space="preserve"> </w:t>
      </w:r>
      <w:proofErr w:type="gramStart"/>
      <w:r>
        <w:rPr>
          <w:spacing w:val="-2"/>
          <w:w w:val="105"/>
        </w:rPr>
        <w:t>UNISIM;</w:t>
      </w:r>
      <w:proofErr w:type="gramEnd"/>
    </w:p>
    <w:p w14:paraId="53FA976B" w14:textId="77777777" w:rsidR="00F74CB2" w:rsidRDefault="00F74CB2" w:rsidP="00F74CB2">
      <w:pPr>
        <w:pStyle w:val="BodyText"/>
        <w:ind w:left="100"/>
      </w:pPr>
      <w:r>
        <w:rPr>
          <w:w w:val="105"/>
        </w:rPr>
        <w:t>use</w:t>
      </w:r>
      <w:r>
        <w:rPr>
          <w:spacing w:val="-9"/>
          <w:w w:val="105"/>
        </w:rPr>
        <w:t xml:space="preserve"> </w:t>
      </w:r>
      <w:proofErr w:type="spellStart"/>
      <w:proofErr w:type="gramStart"/>
      <w:r>
        <w:rPr>
          <w:spacing w:val="-2"/>
          <w:w w:val="105"/>
        </w:rPr>
        <w:t>UNISIM.VComponents.all</w:t>
      </w:r>
      <w:proofErr w:type="spellEnd"/>
      <w:r>
        <w:rPr>
          <w:spacing w:val="-2"/>
          <w:w w:val="105"/>
        </w:rPr>
        <w:t>;</w:t>
      </w:r>
      <w:proofErr w:type="gramEnd"/>
    </w:p>
    <w:p w14:paraId="4F8FBBFC" w14:textId="77777777" w:rsidR="00F74CB2" w:rsidRDefault="00F74CB2" w:rsidP="00F74CB2">
      <w:pPr>
        <w:pStyle w:val="BodyText"/>
        <w:spacing w:before="10"/>
        <w:rPr>
          <w:sz w:val="22"/>
        </w:rPr>
      </w:pPr>
    </w:p>
    <w:p w14:paraId="582BA3C3" w14:textId="77777777" w:rsidR="00F74CB2" w:rsidRDefault="00F74CB2" w:rsidP="00F74CB2">
      <w:pPr>
        <w:pStyle w:val="BodyText"/>
        <w:spacing w:before="0" w:line="249" w:lineRule="auto"/>
        <w:ind w:left="579" w:right="7352" w:hanging="480"/>
      </w:pPr>
      <w:r>
        <w:rPr>
          <w:w w:val="105"/>
        </w:rPr>
        <w:t>entity</w:t>
      </w:r>
      <w:r>
        <w:rPr>
          <w:spacing w:val="-31"/>
          <w:w w:val="105"/>
        </w:rPr>
        <w:t xml:space="preserve"> </w:t>
      </w:r>
      <w:r>
        <w:rPr>
          <w:w w:val="105"/>
        </w:rPr>
        <w:t>ad4001_top</w:t>
      </w:r>
      <w:r>
        <w:rPr>
          <w:spacing w:val="-30"/>
          <w:w w:val="105"/>
        </w:rPr>
        <w:t xml:space="preserve"> </w:t>
      </w:r>
      <w:r>
        <w:rPr>
          <w:w w:val="105"/>
        </w:rPr>
        <w:t>is Port (</w:t>
      </w:r>
    </w:p>
    <w:p w14:paraId="1D365B4A" w14:textId="77777777" w:rsidR="00F74CB2" w:rsidRDefault="00F74CB2" w:rsidP="00F74CB2">
      <w:pPr>
        <w:pStyle w:val="BodyText"/>
        <w:tabs>
          <w:tab w:val="left" w:pos="1418"/>
        </w:tabs>
        <w:spacing w:before="2"/>
        <w:ind w:left="100"/>
      </w:pPr>
      <w:r>
        <w:t>-</w:t>
      </w:r>
      <w:r>
        <w:rPr>
          <w:spacing w:val="-10"/>
        </w:rPr>
        <w:t>-</w:t>
      </w:r>
      <w:r>
        <w:tab/>
        <w:t>Ports</w:t>
      </w:r>
      <w:r>
        <w:rPr>
          <w:spacing w:val="14"/>
        </w:rPr>
        <w:t xml:space="preserve"> </w:t>
      </w:r>
      <w:r>
        <w:t>for</w:t>
      </w:r>
      <w:r>
        <w:rPr>
          <w:spacing w:val="18"/>
        </w:rPr>
        <w:t xml:space="preserve"> </w:t>
      </w:r>
      <w:r>
        <w:t>the</w:t>
      </w:r>
      <w:r>
        <w:rPr>
          <w:spacing w:val="17"/>
        </w:rPr>
        <w:t xml:space="preserve"> </w:t>
      </w:r>
      <w:r>
        <w:rPr>
          <w:spacing w:val="-2"/>
        </w:rPr>
        <w:t>AD4001</w:t>
      </w:r>
    </w:p>
    <w:p w14:paraId="4958EB7E" w14:textId="77777777" w:rsidR="00F74CB2" w:rsidRDefault="00F74CB2" w:rsidP="00F74CB2">
      <w:pPr>
        <w:pStyle w:val="BodyText"/>
        <w:spacing w:line="249" w:lineRule="auto"/>
        <w:ind w:left="1418" w:right="4871"/>
      </w:pPr>
      <w:proofErr w:type="spellStart"/>
      <w:proofErr w:type="gramStart"/>
      <w:r>
        <w:rPr>
          <w:w w:val="105"/>
        </w:rPr>
        <w:t>adsdi</w:t>
      </w:r>
      <w:proofErr w:type="spellEnd"/>
      <w:r>
        <w:rPr>
          <w:spacing w:val="-18"/>
          <w:w w:val="105"/>
        </w:rPr>
        <w:t xml:space="preserve"> </w:t>
      </w:r>
      <w:r>
        <w:rPr>
          <w:w w:val="105"/>
        </w:rPr>
        <w:t>:</w:t>
      </w:r>
      <w:proofErr w:type="gramEnd"/>
      <w:r>
        <w:rPr>
          <w:spacing w:val="-14"/>
          <w:w w:val="105"/>
        </w:rPr>
        <w:t xml:space="preserve"> </w:t>
      </w:r>
      <w:r>
        <w:rPr>
          <w:w w:val="105"/>
        </w:rPr>
        <w:t>out</w:t>
      </w:r>
      <w:r>
        <w:rPr>
          <w:spacing w:val="-16"/>
          <w:w w:val="105"/>
        </w:rPr>
        <w:t xml:space="preserve"> </w:t>
      </w:r>
      <w:r>
        <w:rPr>
          <w:w w:val="105"/>
        </w:rPr>
        <w:t>STD_LOGIC</w:t>
      </w:r>
      <w:r>
        <w:rPr>
          <w:spacing w:val="-14"/>
          <w:w w:val="105"/>
        </w:rPr>
        <w:t xml:space="preserve"> </w:t>
      </w:r>
      <w:r>
        <w:rPr>
          <w:w w:val="105"/>
        </w:rPr>
        <w:t>:=</w:t>
      </w:r>
      <w:r>
        <w:rPr>
          <w:spacing w:val="-18"/>
          <w:w w:val="105"/>
        </w:rPr>
        <w:t xml:space="preserve"> </w:t>
      </w:r>
      <w:r>
        <w:rPr>
          <w:w w:val="105"/>
        </w:rPr>
        <w:t xml:space="preserve">'1'; </w:t>
      </w:r>
      <w:proofErr w:type="spellStart"/>
      <w:r>
        <w:rPr>
          <w:w w:val="105"/>
        </w:rPr>
        <w:t>adsdo</w:t>
      </w:r>
      <w:proofErr w:type="spellEnd"/>
      <w:r>
        <w:rPr>
          <w:w w:val="105"/>
        </w:rPr>
        <w:t xml:space="preserve"> : in STD_LOGIC;</w:t>
      </w:r>
    </w:p>
    <w:p w14:paraId="734F10CB" w14:textId="77777777" w:rsidR="00F74CB2" w:rsidRDefault="00F74CB2" w:rsidP="00F74CB2">
      <w:pPr>
        <w:pStyle w:val="BodyText"/>
        <w:spacing w:before="2" w:line="249" w:lineRule="auto"/>
        <w:ind w:left="1418" w:right="4871"/>
      </w:pPr>
      <w:proofErr w:type="spellStart"/>
      <w:proofErr w:type="gramStart"/>
      <w:r>
        <w:rPr>
          <w:w w:val="105"/>
        </w:rPr>
        <w:t>adsclk</w:t>
      </w:r>
      <w:proofErr w:type="spellEnd"/>
      <w:r>
        <w:rPr>
          <w:spacing w:val="-16"/>
          <w:w w:val="105"/>
        </w:rPr>
        <w:t xml:space="preserve"> </w:t>
      </w:r>
      <w:r>
        <w:rPr>
          <w:w w:val="105"/>
        </w:rPr>
        <w:t>:</w:t>
      </w:r>
      <w:proofErr w:type="gramEnd"/>
      <w:r>
        <w:rPr>
          <w:spacing w:val="-16"/>
          <w:w w:val="105"/>
        </w:rPr>
        <w:t xml:space="preserve"> </w:t>
      </w:r>
      <w:proofErr w:type="spellStart"/>
      <w:r>
        <w:rPr>
          <w:w w:val="105"/>
        </w:rPr>
        <w:t>inout</w:t>
      </w:r>
      <w:proofErr w:type="spellEnd"/>
      <w:r>
        <w:rPr>
          <w:spacing w:val="-16"/>
          <w:w w:val="105"/>
        </w:rPr>
        <w:t xml:space="preserve"> </w:t>
      </w:r>
      <w:r>
        <w:rPr>
          <w:w w:val="105"/>
        </w:rPr>
        <w:t>STD_LOGIC</w:t>
      </w:r>
      <w:r>
        <w:rPr>
          <w:spacing w:val="-18"/>
          <w:w w:val="105"/>
        </w:rPr>
        <w:t xml:space="preserve"> </w:t>
      </w:r>
      <w:r>
        <w:rPr>
          <w:w w:val="105"/>
        </w:rPr>
        <w:t>:=</w:t>
      </w:r>
      <w:r>
        <w:rPr>
          <w:spacing w:val="-16"/>
          <w:w w:val="105"/>
        </w:rPr>
        <w:t xml:space="preserve"> </w:t>
      </w:r>
      <w:r>
        <w:rPr>
          <w:w w:val="105"/>
        </w:rPr>
        <w:t xml:space="preserve">'0'; </w:t>
      </w:r>
      <w:proofErr w:type="spellStart"/>
      <w:r>
        <w:rPr>
          <w:w w:val="105"/>
        </w:rPr>
        <w:t>adcnv</w:t>
      </w:r>
      <w:proofErr w:type="spellEnd"/>
      <w:r>
        <w:rPr>
          <w:w w:val="105"/>
        </w:rPr>
        <w:t xml:space="preserve"> : out STD_LOGIC := '1';</w:t>
      </w:r>
    </w:p>
    <w:p w14:paraId="3B443BA6" w14:textId="77777777" w:rsidR="00F74CB2" w:rsidRDefault="00F74CB2" w:rsidP="00F74CB2">
      <w:pPr>
        <w:pStyle w:val="BodyText"/>
        <w:spacing w:before="1"/>
        <w:rPr>
          <w:sz w:val="22"/>
        </w:rPr>
      </w:pPr>
    </w:p>
    <w:p w14:paraId="43B12B8B" w14:textId="77777777" w:rsidR="00F74CB2" w:rsidRDefault="00F74CB2" w:rsidP="00F74CB2">
      <w:pPr>
        <w:pStyle w:val="BodyText"/>
        <w:tabs>
          <w:tab w:val="left" w:pos="1418"/>
        </w:tabs>
        <w:spacing w:before="0" w:line="249" w:lineRule="auto"/>
        <w:ind w:left="1418" w:right="5863" w:hanging="1319"/>
      </w:pPr>
      <w:r>
        <w:rPr>
          <w:spacing w:val="-6"/>
          <w:w w:val="105"/>
        </w:rPr>
        <w:t>--</w:t>
      </w:r>
      <w:r>
        <w:tab/>
      </w:r>
      <w:r>
        <w:rPr>
          <w:w w:val="105"/>
        </w:rPr>
        <w:t xml:space="preserve">Ports for </w:t>
      </w:r>
      <w:proofErr w:type="gramStart"/>
      <w:r>
        <w:rPr>
          <w:w w:val="105"/>
        </w:rPr>
        <w:t>the AD5781</w:t>
      </w:r>
      <w:proofErr w:type="gramEnd"/>
      <w:r>
        <w:rPr>
          <w:w w:val="105"/>
        </w:rPr>
        <w:t xml:space="preserve">. </w:t>
      </w:r>
      <w:proofErr w:type="spellStart"/>
      <w:proofErr w:type="gramStart"/>
      <w:r>
        <w:rPr>
          <w:w w:val="105"/>
        </w:rPr>
        <w:t>dasdin</w:t>
      </w:r>
      <w:proofErr w:type="spellEnd"/>
      <w:r>
        <w:rPr>
          <w:w w:val="105"/>
        </w:rPr>
        <w:t xml:space="preserve"> :</w:t>
      </w:r>
      <w:proofErr w:type="gramEnd"/>
      <w:r>
        <w:rPr>
          <w:w w:val="105"/>
        </w:rPr>
        <w:t xml:space="preserve"> out STD_LOGIC; </w:t>
      </w:r>
      <w:proofErr w:type="spellStart"/>
      <w:r>
        <w:rPr>
          <w:w w:val="105"/>
        </w:rPr>
        <w:t>dasdo</w:t>
      </w:r>
      <w:proofErr w:type="spellEnd"/>
      <w:r>
        <w:rPr>
          <w:w w:val="105"/>
        </w:rPr>
        <w:t xml:space="preserve"> : </w:t>
      </w:r>
      <w:proofErr w:type="spellStart"/>
      <w:r>
        <w:rPr>
          <w:w w:val="105"/>
        </w:rPr>
        <w:t>inout</w:t>
      </w:r>
      <w:proofErr w:type="spellEnd"/>
      <w:r>
        <w:rPr>
          <w:w w:val="105"/>
        </w:rPr>
        <w:t xml:space="preserve"> STD_LOGIC; </w:t>
      </w:r>
      <w:proofErr w:type="spellStart"/>
      <w:r>
        <w:rPr>
          <w:w w:val="105"/>
        </w:rPr>
        <w:t>dasclk</w:t>
      </w:r>
      <w:proofErr w:type="spellEnd"/>
      <w:r>
        <w:rPr>
          <w:spacing w:val="-24"/>
          <w:w w:val="105"/>
        </w:rPr>
        <w:t xml:space="preserve"> </w:t>
      </w:r>
      <w:r>
        <w:rPr>
          <w:w w:val="105"/>
        </w:rPr>
        <w:t>:</w:t>
      </w:r>
      <w:r>
        <w:rPr>
          <w:spacing w:val="-24"/>
          <w:w w:val="105"/>
        </w:rPr>
        <w:t xml:space="preserve"> </w:t>
      </w:r>
      <w:proofErr w:type="spellStart"/>
      <w:r>
        <w:rPr>
          <w:w w:val="105"/>
        </w:rPr>
        <w:t>inout</w:t>
      </w:r>
      <w:proofErr w:type="spellEnd"/>
      <w:r>
        <w:rPr>
          <w:spacing w:val="-24"/>
          <w:w w:val="105"/>
        </w:rPr>
        <w:t xml:space="preserve"> </w:t>
      </w:r>
      <w:r>
        <w:rPr>
          <w:w w:val="105"/>
        </w:rPr>
        <w:t xml:space="preserve">STD_LOGIC; </w:t>
      </w:r>
      <w:proofErr w:type="spellStart"/>
      <w:r>
        <w:rPr>
          <w:w w:val="105"/>
        </w:rPr>
        <w:t>dasync</w:t>
      </w:r>
      <w:proofErr w:type="spellEnd"/>
      <w:r>
        <w:rPr>
          <w:w w:val="105"/>
        </w:rPr>
        <w:t xml:space="preserve"> : out STD_LOGIC; </w:t>
      </w:r>
      <w:proofErr w:type="spellStart"/>
      <w:r>
        <w:rPr>
          <w:w w:val="105"/>
        </w:rPr>
        <w:t>daldac</w:t>
      </w:r>
      <w:proofErr w:type="spellEnd"/>
      <w:r>
        <w:rPr>
          <w:w w:val="105"/>
        </w:rPr>
        <w:t xml:space="preserve">: out STD_LOGIC; </w:t>
      </w:r>
      <w:proofErr w:type="spellStart"/>
      <w:r>
        <w:rPr>
          <w:w w:val="105"/>
        </w:rPr>
        <w:t>daclr</w:t>
      </w:r>
      <w:proofErr w:type="spellEnd"/>
      <w:r>
        <w:rPr>
          <w:w w:val="105"/>
        </w:rPr>
        <w:t xml:space="preserve">: out STD_LOGIC; </w:t>
      </w:r>
      <w:proofErr w:type="spellStart"/>
      <w:r>
        <w:rPr>
          <w:w w:val="105"/>
        </w:rPr>
        <w:t>dareset</w:t>
      </w:r>
      <w:proofErr w:type="spellEnd"/>
      <w:r>
        <w:rPr>
          <w:w w:val="105"/>
        </w:rPr>
        <w:t>: out STD_LOGIC;</w:t>
      </w:r>
    </w:p>
    <w:p w14:paraId="7EE03DF9" w14:textId="77777777" w:rsidR="00F74CB2" w:rsidRDefault="00F74CB2" w:rsidP="00F74CB2">
      <w:pPr>
        <w:pStyle w:val="BodyText"/>
        <w:spacing w:before="8"/>
        <w:rPr>
          <w:sz w:val="22"/>
        </w:rPr>
      </w:pPr>
    </w:p>
    <w:p w14:paraId="7BB6686C" w14:textId="77777777" w:rsidR="00F74CB2" w:rsidRDefault="00F74CB2" w:rsidP="00F74CB2">
      <w:pPr>
        <w:pStyle w:val="BodyText"/>
        <w:tabs>
          <w:tab w:val="left" w:pos="1418"/>
        </w:tabs>
        <w:spacing w:before="0" w:line="249" w:lineRule="auto"/>
        <w:ind w:left="1418" w:right="6102" w:hanging="1319"/>
      </w:pPr>
      <w:r>
        <w:rPr>
          <w:spacing w:val="-6"/>
          <w:w w:val="105"/>
        </w:rPr>
        <w:t>--</w:t>
      </w:r>
      <w:r>
        <w:tab/>
      </w:r>
      <w:r>
        <w:rPr>
          <w:w w:val="105"/>
        </w:rPr>
        <w:t>Port</w:t>
      </w:r>
      <w:r>
        <w:rPr>
          <w:spacing w:val="-24"/>
          <w:w w:val="105"/>
        </w:rPr>
        <w:t xml:space="preserve"> </w:t>
      </w:r>
      <w:r>
        <w:rPr>
          <w:w w:val="105"/>
        </w:rPr>
        <w:t>to</w:t>
      </w:r>
      <w:r>
        <w:rPr>
          <w:spacing w:val="-23"/>
          <w:w w:val="105"/>
        </w:rPr>
        <w:t xml:space="preserve"> </w:t>
      </w:r>
      <w:r>
        <w:rPr>
          <w:w w:val="105"/>
        </w:rPr>
        <w:t>establish</w:t>
      </w:r>
      <w:r>
        <w:rPr>
          <w:spacing w:val="-23"/>
          <w:w w:val="105"/>
        </w:rPr>
        <w:t xml:space="preserve"> </w:t>
      </w:r>
      <w:r>
        <w:rPr>
          <w:w w:val="105"/>
        </w:rPr>
        <w:t xml:space="preserve">clock </w:t>
      </w:r>
      <w:proofErr w:type="spellStart"/>
      <w:proofErr w:type="gramStart"/>
      <w:r>
        <w:rPr>
          <w:w w:val="105"/>
        </w:rPr>
        <w:t>sysclk</w:t>
      </w:r>
      <w:proofErr w:type="spellEnd"/>
      <w:r>
        <w:rPr>
          <w:w w:val="105"/>
        </w:rPr>
        <w:t xml:space="preserve"> :</w:t>
      </w:r>
      <w:proofErr w:type="gramEnd"/>
      <w:r>
        <w:rPr>
          <w:w w:val="105"/>
        </w:rPr>
        <w:t xml:space="preserve"> in </w:t>
      </w:r>
      <w:proofErr w:type="spellStart"/>
      <w:r>
        <w:rPr>
          <w:w w:val="105"/>
        </w:rPr>
        <w:t>std_logic</w:t>
      </w:r>
      <w:proofErr w:type="spellEnd"/>
      <w:r>
        <w:rPr>
          <w:w w:val="105"/>
        </w:rPr>
        <w:t>;</w:t>
      </w:r>
    </w:p>
    <w:p w14:paraId="1FD0F7E3" w14:textId="77777777" w:rsidR="00F74CB2" w:rsidRDefault="00F74CB2" w:rsidP="00F74CB2">
      <w:pPr>
        <w:pStyle w:val="BodyText"/>
        <w:spacing w:before="1"/>
        <w:rPr>
          <w:sz w:val="22"/>
        </w:rPr>
      </w:pPr>
    </w:p>
    <w:p w14:paraId="2EC294A9" w14:textId="77777777" w:rsidR="00F74CB2" w:rsidRDefault="00F74CB2" w:rsidP="00F74CB2">
      <w:pPr>
        <w:pStyle w:val="BodyText"/>
        <w:tabs>
          <w:tab w:val="left" w:pos="1418"/>
        </w:tabs>
        <w:spacing w:before="1"/>
        <w:ind w:left="100"/>
      </w:pPr>
      <w:r>
        <w:t>-</w:t>
      </w:r>
      <w:r>
        <w:rPr>
          <w:spacing w:val="-10"/>
        </w:rPr>
        <w:t>-</w:t>
      </w:r>
      <w:r>
        <w:tab/>
        <w:t>Ports</w:t>
      </w:r>
      <w:r>
        <w:rPr>
          <w:spacing w:val="17"/>
        </w:rPr>
        <w:t xml:space="preserve"> </w:t>
      </w:r>
      <w:r>
        <w:t>to</w:t>
      </w:r>
      <w:r>
        <w:rPr>
          <w:spacing w:val="20"/>
        </w:rPr>
        <w:t xml:space="preserve"> </w:t>
      </w:r>
      <w:r>
        <w:t>set</w:t>
      </w:r>
      <w:r>
        <w:rPr>
          <w:spacing w:val="22"/>
        </w:rPr>
        <w:t xml:space="preserve"> </w:t>
      </w:r>
      <w:r>
        <w:t>LEDs</w:t>
      </w:r>
      <w:r>
        <w:rPr>
          <w:spacing w:val="23"/>
        </w:rPr>
        <w:t xml:space="preserve"> </w:t>
      </w:r>
      <w:r>
        <w:t>appropriately,</w:t>
      </w:r>
      <w:r>
        <w:rPr>
          <w:spacing w:val="20"/>
        </w:rPr>
        <w:t xml:space="preserve"> </w:t>
      </w:r>
      <w:r>
        <w:t>and</w:t>
      </w:r>
      <w:r>
        <w:rPr>
          <w:spacing w:val="22"/>
        </w:rPr>
        <w:t xml:space="preserve"> </w:t>
      </w:r>
      <w:r>
        <w:t>outputting</w:t>
      </w:r>
      <w:r>
        <w:rPr>
          <w:spacing w:val="20"/>
        </w:rPr>
        <w:t xml:space="preserve"> </w:t>
      </w:r>
      <w:r>
        <w:t>to</w:t>
      </w:r>
      <w:r>
        <w:rPr>
          <w:spacing w:val="22"/>
        </w:rPr>
        <w:t xml:space="preserve"> </w:t>
      </w:r>
      <w:r>
        <w:t>the</w:t>
      </w:r>
      <w:r>
        <w:rPr>
          <w:spacing w:val="20"/>
        </w:rPr>
        <w:t xml:space="preserve"> </w:t>
      </w:r>
      <w:r>
        <w:rPr>
          <w:spacing w:val="-2"/>
        </w:rPr>
        <w:t>PMOD.</w:t>
      </w:r>
    </w:p>
    <w:p w14:paraId="69F1DBE5" w14:textId="77777777" w:rsidR="00F74CB2" w:rsidRDefault="00F74CB2" w:rsidP="00F74CB2">
      <w:pPr>
        <w:pStyle w:val="BodyText"/>
        <w:tabs>
          <w:tab w:val="left" w:pos="1418"/>
        </w:tabs>
        <w:spacing w:before="48" w:line="249" w:lineRule="auto"/>
        <w:ind w:left="1418" w:right="2986" w:hanging="1319"/>
      </w:pPr>
      <w:r>
        <w:rPr>
          <w:spacing w:val="-6"/>
          <w:w w:val="105"/>
        </w:rPr>
        <w:t>--</w:t>
      </w:r>
      <w:r>
        <w:tab/>
      </w:r>
      <w:r>
        <w:rPr>
          <w:w w:val="105"/>
        </w:rPr>
        <w:t>Used</w:t>
      </w:r>
      <w:r>
        <w:rPr>
          <w:spacing w:val="-18"/>
          <w:w w:val="105"/>
        </w:rPr>
        <w:t xml:space="preserve"> </w:t>
      </w:r>
      <w:r>
        <w:rPr>
          <w:w w:val="105"/>
        </w:rPr>
        <w:t>in</w:t>
      </w:r>
      <w:r>
        <w:rPr>
          <w:spacing w:val="-16"/>
          <w:w w:val="105"/>
        </w:rPr>
        <w:t xml:space="preserve"> </w:t>
      </w:r>
      <w:r>
        <w:rPr>
          <w:w w:val="105"/>
        </w:rPr>
        <w:t>troubleshooting,</w:t>
      </w:r>
      <w:r>
        <w:rPr>
          <w:spacing w:val="-20"/>
          <w:w w:val="105"/>
        </w:rPr>
        <w:t xml:space="preserve"> </w:t>
      </w:r>
      <w:r>
        <w:rPr>
          <w:w w:val="105"/>
        </w:rPr>
        <w:t>not</w:t>
      </w:r>
      <w:r>
        <w:rPr>
          <w:spacing w:val="-18"/>
          <w:w w:val="105"/>
        </w:rPr>
        <w:t xml:space="preserve"> </w:t>
      </w:r>
      <w:r>
        <w:rPr>
          <w:w w:val="105"/>
        </w:rPr>
        <w:t>in</w:t>
      </w:r>
      <w:r>
        <w:rPr>
          <w:spacing w:val="-16"/>
          <w:w w:val="105"/>
        </w:rPr>
        <w:t xml:space="preserve"> </w:t>
      </w:r>
      <w:r>
        <w:rPr>
          <w:w w:val="105"/>
        </w:rPr>
        <w:t>actual</w:t>
      </w:r>
      <w:r>
        <w:rPr>
          <w:spacing w:val="-20"/>
          <w:w w:val="105"/>
        </w:rPr>
        <w:t xml:space="preserve"> </w:t>
      </w:r>
      <w:r>
        <w:rPr>
          <w:w w:val="105"/>
        </w:rPr>
        <w:t xml:space="preserve">operations led1: </w:t>
      </w:r>
      <w:proofErr w:type="spellStart"/>
      <w:r>
        <w:rPr>
          <w:w w:val="105"/>
        </w:rPr>
        <w:t>inout</w:t>
      </w:r>
      <w:proofErr w:type="spellEnd"/>
      <w:r>
        <w:rPr>
          <w:w w:val="105"/>
        </w:rPr>
        <w:t xml:space="preserve"> </w:t>
      </w:r>
      <w:proofErr w:type="spellStart"/>
      <w:r>
        <w:rPr>
          <w:w w:val="105"/>
        </w:rPr>
        <w:t>std_</w:t>
      </w:r>
      <w:proofErr w:type="gramStart"/>
      <w:r>
        <w:rPr>
          <w:w w:val="105"/>
        </w:rPr>
        <w:t>logic</w:t>
      </w:r>
      <w:proofErr w:type="spellEnd"/>
      <w:r>
        <w:rPr>
          <w:w w:val="105"/>
        </w:rPr>
        <w:t>;</w:t>
      </w:r>
      <w:proofErr w:type="gramEnd"/>
    </w:p>
    <w:p w14:paraId="7E8DBDA0" w14:textId="77777777" w:rsidR="00F74CB2" w:rsidRDefault="00F74CB2" w:rsidP="00F74CB2">
      <w:pPr>
        <w:pStyle w:val="BodyText"/>
        <w:spacing w:before="2" w:line="249" w:lineRule="auto"/>
        <w:ind w:left="1418" w:right="5487"/>
      </w:pPr>
      <w:r>
        <w:rPr>
          <w:w w:val="105"/>
        </w:rPr>
        <w:t xml:space="preserve">led2: </w:t>
      </w:r>
      <w:proofErr w:type="spellStart"/>
      <w:r>
        <w:rPr>
          <w:w w:val="105"/>
        </w:rPr>
        <w:t>inout</w:t>
      </w:r>
      <w:proofErr w:type="spellEnd"/>
      <w:r>
        <w:rPr>
          <w:w w:val="105"/>
        </w:rPr>
        <w:t xml:space="preserve"> </w:t>
      </w:r>
      <w:proofErr w:type="spellStart"/>
      <w:r>
        <w:rPr>
          <w:w w:val="105"/>
        </w:rPr>
        <w:t>std_logic</w:t>
      </w:r>
      <w:proofErr w:type="spellEnd"/>
      <w:r>
        <w:rPr>
          <w:w w:val="105"/>
        </w:rPr>
        <w:t xml:space="preserve">; led0_r: </w:t>
      </w:r>
      <w:proofErr w:type="spellStart"/>
      <w:r>
        <w:rPr>
          <w:w w:val="105"/>
        </w:rPr>
        <w:t>inout</w:t>
      </w:r>
      <w:proofErr w:type="spellEnd"/>
      <w:r>
        <w:rPr>
          <w:w w:val="105"/>
        </w:rPr>
        <w:t xml:space="preserve"> </w:t>
      </w:r>
      <w:proofErr w:type="spellStart"/>
      <w:r>
        <w:rPr>
          <w:w w:val="105"/>
        </w:rPr>
        <w:t>std_logic</w:t>
      </w:r>
      <w:proofErr w:type="spellEnd"/>
      <w:r>
        <w:rPr>
          <w:w w:val="105"/>
        </w:rPr>
        <w:t xml:space="preserve">; led0_g: </w:t>
      </w:r>
      <w:proofErr w:type="spellStart"/>
      <w:r>
        <w:rPr>
          <w:w w:val="105"/>
        </w:rPr>
        <w:t>inout</w:t>
      </w:r>
      <w:proofErr w:type="spellEnd"/>
      <w:r>
        <w:rPr>
          <w:w w:val="105"/>
        </w:rPr>
        <w:t xml:space="preserve"> </w:t>
      </w:r>
      <w:proofErr w:type="spellStart"/>
      <w:r>
        <w:rPr>
          <w:w w:val="105"/>
        </w:rPr>
        <w:t>std_logic</w:t>
      </w:r>
      <w:proofErr w:type="spellEnd"/>
      <w:r>
        <w:rPr>
          <w:w w:val="105"/>
        </w:rPr>
        <w:t xml:space="preserve">; led0_b: </w:t>
      </w:r>
      <w:proofErr w:type="spellStart"/>
      <w:r>
        <w:rPr>
          <w:w w:val="105"/>
        </w:rPr>
        <w:t>inout</w:t>
      </w:r>
      <w:proofErr w:type="spellEnd"/>
      <w:r>
        <w:rPr>
          <w:w w:val="105"/>
        </w:rPr>
        <w:t xml:space="preserve"> </w:t>
      </w:r>
      <w:proofErr w:type="spellStart"/>
      <w:r>
        <w:rPr>
          <w:w w:val="105"/>
        </w:rPr>
        <w:t>std_logic</w:t>
      </w:r>
      <w:proofErr w:type="spellEnd"/>
      <w:r>
        <w:rPr>
          <w:w w:val="105"/>
        </w:rPr>
        <w:t>; ja4:</w:t>
      </w:r>
      <w:r>
        <w:rPr>
          <w:spacing w:val="-20"/>
          <w:w w:val="105"/>
        </w:rPr>
        <w:t xml:space="preserve"> </w:t>
      </w:r>
      <w:r>
        <w:rPr>
          <w:w w:val="105"/>
        </w:rPr>
        <w:t>out</w:t>
      </w:r>
      <w:r>
        <w:rPr>
          <w:spacing w:val="-20"/>
          <w:w w:val="105"/>
        </w:rPr>
        <w:t xml:space="preserve"> </w:t>
      </w:r>
      <w:proofErr w:type="spellStart"/>
      <w:r>
        <w:rPr>
          <w:w w:val="105"/>
        </w:rPr>
        <w:t>std_</w:t>
      </w:r>
      <w:proofErr w:type="gramStart"/>
      <w:r>
        <w:rPr>
          <w:w w:val="105"/>
        </w:rPr>
        <w:t>logic</w:t>
      </w:r>
      <w:proofErr w:type="spellEnd"/>
      <w:r>
        <w:rPr>
          <w:spacing w:val="-20"/>
          <w:w w:val="105"/>
        </w:rPr>
        <w:t xml:space="preserve"> </w:t>
      </w:r>
      <w:r>
        <w:rPr>
          <w:w w:val="105"/>
        </w:rPr>
        <w:t>:</w:t>
      </w:r>
      <w:proofErr w:type="gramEnd"/>
      <w:r>
        <w:rPr>
          <w:w w:val="105"/>
        </w:rPr>
        <w:t>=</w:t>
      </w:r>
      <w:r>
        <w:rPr>
          <w:spacing w:val="-18"/>
          <w:w w:val="105"/>
        </w:rPr>
        <w:t xml:space="preserve"> </w:t>
      </w:r>
      <w:r>
        <w:rPr>
          <w:w w:val="105"/>
        </w:rPr>
        <w:t>'1'; ja0:</w:t>
      </w:r>
      <w:r>
        <w:rPr>
          <w:spacing w:val="-14"/>
          <w:w w:val="105"/>
        </w:rPr>
        <w:t xml:space="preserve"> </w:t>
      </w:r>
      <w:r>
        <w:rPr>
          <w:w w:val="105"/>
        </w:rPr>
        <w:t>out</w:t>
      </w:r>
      <w:r>
        <w:rPr>
          <w:spacing w:val="-14"/>
          <w:w w:val="105"/>
        </w:rPr>
        <w:t xml:space="preserve"> </w:t>
      </w:r>
      <w:proofErr w:type="spellStart"/>
      <w:r>
        <w:rPr>
          <w:w w:val="105"/>
        </w:rPr>
        <w:t>std_logic</w:t>
      </w:r>
      <w:proofErr w:type="spellEnd"/>
      <w:r>
        <w:rPr>
          <w:spacing w:val="-13"/>
          <w:w w:val="105"/>
        </w:rPr>
        <w:t xml:space="preserve"> </w:t>
      </w:r>
      <w:r>
        <w:rPr>
          <w:w w:val="105"/>
        </w:rPr>
        <w:t>:=</w:t>
      </w:r>
      <w:r>
        <w:rPr>
          <w:spacing w:val="-12"/>
          <w:w w:val="105"/>
        </w:rPr>
        <w:t xml:space="preserve"> </w:t>
      </w:r>
      <w:r>
        <w:rPr>
          <w:spacing w:val="-4"/>
          <w:w w:val="105"/>
        </w:rPr>
        <w:t>'1';</w:t>
      </w:r>
    </w:p>
    <w:p w14:paraId="1EB0905F" w14:textId="77777777" w:rsidR="00F74CB2" w:rsidRDefault="00F74CB2" w:rsidP="00F74CB2">
      <w:pPr>
        <w:pStyle w:val="BodyText"/>
        <w:spacing w:before="6"/>
        <w:rPr>
          <w:sz w:val="22"/>
        </w:rPr>
      </w:pPr>
    </w:p>
    <w:p w14:paraId="769F600E" w14:textId="77777777" w:rsidR="00F74CB2" w:rsidRDefault="00F74CB2" w:rsidP="00F74CB2">
      <w:pPr>
        <w:pStyle w:val="BodyText"/>
        <w:tabs>
          <w:tab w:val="left" w:pos="1418"/>
        </w:tabs>
        <w:spacing w:before="0" w:line="249" w:lineRule="auto"/>
        <w:ind w:left="1418" w:right="4546" w:hanging="1319"/>
      </w:pPr>
      <w:r>
        <w:rPr>
          <w:spacing w:val="-6"/>
          <w:w w:val="105"/>
        </w:rPr>
        <w:t>--</w:t>
      </w:r>
      <w:r>
        <w:tab/>
      </w:r>
      <w:r>
        <w:rPr>
          <w:w w:val="105"/>
        </w:rPr>
        <w:t>Port</w:t>
      </w:r>
      <w:r>
        <w:rPr>
          <w:spacing w:val="-18"/>
          <w:w w:val="105"/>
        </w:rPr>
        <w:t xml:space="preserve"> </w:t>
      </w:r>
      <w:r>
        <w:rPr>
          <w:w w:val="105"/>
        </w:rPr>
        <w:t>to</w:t>
      </w:r>
      <w:r>
        <w:rPr>
          <w:spacing w:val="-16"/>
          <w:w w:val="105"/>
        </w:rPr>
        <w:t xml:space="preserve"> </w:t>
      </w:r>
      <w:r>
        <w:rPr>
          <w:w w:val="105"/>
        </w:rPr>
        <w:t>reset</w:t>
      </w:r>
      <w:r>
        <w:rPr>
          <w:spacing w:val="-18"/>
          <w:w w:val="105"/>
        </w:rPr>
        <w:t xml:space="preserve"> </w:t>
      </w:r>
      <w:r>
        <w:rPr>
          <w:w w:val="105"/>
        </w:rPr>
        <w:t>integrator</w:t>
      </w:r>
      <w:r>
        <w:rPr>
          <w:spacing w:val="-20"/>
          <w:w w:val="105"/>
        </w:rPr>
        <w:t xml:space="preserve"> </w:t>
      </w:r>
      <w:r>
        <w:rPr>
          <w:w w:val="105"/>
        </w:rPr>
        <w:t>when</w:t>
      </w:r>
      <w:r>
        <w:rPr>
          <w:spacing w:val="-20"/>
          <w:w w:val="105"/>
        </w:rPr>
        <w:t xml:space="preserve"> </w:t>
      </w:r>
      <w:r>
        <w:rPr>
          <w:w w:val="105"/>
        </w:rPr>
        <w:t xml:space="preserve">capped </w:t>
      </w:r>
      <w:proofErr w:type="spellStart"/>
      <w:r>
        <w:rPr>
          <w:w w:val="105"/>
        </w:rPr>
        <w:t>sireset</w:t>
      </w:r>
      <w:proofErr w:type="spellEnd"/>
      <w:r>
        <w:rPr>
          <w:w w:val="105"/>
        </w:rPr>
        <w:t xml:space="preserve">: out </w:t>
      </w:r>
      <w:proofErr w:type="spellStart"/>
      <w:r>
        <w:rPr>
          <w:w w:val="105"/>
        </w:rPr>
        <w:t>std_</w:t>
      </w:r>
      <w:proofErr w:type="gramStart"/>
      <w:r>
        <w:rPr>
          <w:w w:val="105"/>
        </w:rPr>
        <w:t>logic</w:t>
      </w:r>
      <w:proofErr w:type="spellEnd"/>
      <w:r>
        <w:rPr>
          <w:w w:val="105"/>
        </w:rPr>
        <w:t xml:space="preserve"> :</w:t>
      </w:r>
      <w:proofErr w:type="gramEnd"/>
      <w:r>
        <w:rPr>
          <w:w w:val="105"/>
        </w:rPr>
        <w:t>= '0';</w:t>
      </w:r>
    </w:p>
    <w:p w14:paraId="5B34E73B" w14:textId="77777777" w:rsidR="00F74CB2" w:rsidRDefault="00F74CB2" w:rsidP="00F74CB2">
      <w:pPr>
        <w:pStyle w:val="BodyText"/>
        <w:spacing w:before="1"/>
        <w:rPr>
          <w:sz w:val="22"/>
        </w:rPr>
      </w:pPr>
    </w:p>
    <w:p w14:paraId="17979CE0" w14:textId="77777777" w:rsidR="00F74CB2" w:rsidRDefault="00F74CB2" w:rsidP="00F74CB2">
      <w:pPr>
        <w:pStyle w:val="BodyText"/>
        <w:tabs>
          <w:tab w:val="left" w:pos="1418"/>
        </w:tabs>
        <w:spacing w:before="0" w:line="249" w:lineRule="auto"/>
        <w:ind w:left="1418" w:right="5263" w:hanging="1319"/>
      </w:pPr>
      <w:r>
        <w:rPr>
          <w:spacing w:val="-6"/>
          <w:w w:val="105"/>
        </w:rPr>
        <w:t>--</w:t>
      </w:r>
      <w:r>
        <w:tab/>
      </w:r>
      <w:r>
        <w:rPr>
          <w:w w:val="105"/>
        </w:rPr>
        <w:t xml:space="preserve">Port for the UART </w:t>
      </w:r>
      <w:proofErr w:type="spellStart"/>
      <w:r>
        <w:rPr>
          <w:w w:val="105"/>
        </w:rPr>
        <w:t>transmisson</w:t>
      </w:r>
      <w:proofErr w:type="spellEnd"/>
      <w:r>
        <w:rPr>
          <w:w w:val="105"/>
        </w:rPr>
        <w:t xml:space="preserve"> </w:t>
      </w:r>
      <w:proofErr w:type="spellStart"/>
      <w:r>
        <w:rPr>
          <w:w w:val="105"/>
        </w:rPr>
        <w:t>uart_txd_in</w:t>
      </w:r>
      <w:proofErr w:type="spellEnd"/>
      <w:r>
        <w:rPr>
          <w:w w:val="105"/>
        </w:rPr>
        <w:t>:</w:t>
      </w:r>
      <w:r>
        <w:rPr>
          <w:spacing w:val="-31"/>
          <w:w w:val="105"/>
        </w:rPr>
        <w:t xml:space="preserve"> </w:t>
      </w:r>
      <w:proofErr w:type="spellStart"/>
      <w:r>
        <w:rPr>
          <w:w w:val="105"/>
        </w:rPr>
        <w:t>inout</w:t>
      </w:r>
      <w:proofErr w:type="spellEnd"/>
      <w:r>
        <w:rPr>
          <w:spacing w:val="-30"/>
          <w:w w:val="105"/>
        </w:rPr>
        <w:t xml:space="preserve"> </w:t>
      </w:r>
      <w:proofErr w:type="spellStart"/>
      <w:r>
        <w:rPr>
          <w:w w:val="105"/>
        </w:rPr>
        <w:t>std_logic</w:t>
      </w:r>
      <w:proofErr w:type="spellEnd"/>
      <w:proofErr w:type="gramStart"/>
      <w:r>
        <w:rPr>
          <w:w w:val="105"/>
        </w:rPr>
        <w:t>);</w:t>
      </w:r>
      <w:proofErr w:type="gramEnd"/>
    </w:p>
    <w:p w14:paraId="2E69FA11" w14:textId="77777777" w:rsidR="00F74CB2" w:rsidRDefault="00F74CB2" w:rsidP="00F74CB2">
      <w:pPr>
        <w:pStyle w:val="BodyText"/>
        <w:spacing w:before="1"/>
        <w:rPr>
          <w:sz w:val="22"/>
        </w:rPr>
      </w:pPr>
    </w:p>
    <w:p w14:paraId="32AB3CF6" w14:textId="77777777" w:rsidR="00F74CB2" w:rsidRDefault="00F74CB2" w:rsidP="00F74CB2">
      <w:pPr>
        <w:pStyle w:val="BodyText"/>
        <w:spacing w:before="1"/>
        <w:ind w:left="100"/>
      </w:pPr>
      <w:r>
        <w:rPr>
          <w:w w:val="105"/>
        </w:rPr>
        <w:t>end</w:t>
      </w:r>
      <w:r>
        <w:rPr>
          <w:spacing w:val="-9"/>
          <w:w w:val="105"/>
        </w:rPr>
        <w:t xml:space="preserve"> </w:t>
      </w:r>
      <w:r>
        <w:rPr>
          <w:spacing w:val="-2"/>
          <w:w w:val="105"/>
        </w:rPr>
        <w:t>ad4001_</w:t>
      </w:r>
      <w:proofErr w:type="gramStart"/>
      <w:r>
        <w:rPr>
          <w:spacing w:val="-2"/>
          <w:w w:val="105"/>
        </w:rPr>
        <w:t>top;</w:t>
      </w:r>
      <w:proofErr w:type="gramEnd"/>
    </w:p>
    <w:p w14:paraId="6E4E7A96" w14:textId="77777777" w:rsidR="00F74CB2" w:rsidRDefault="00F74CB2" w:rsidP="00F74CB2">
      <w:pPr>
        <w:pStyle w:val="BodyText"/>
        <w:spacing w:before="10"/>
        <w:rPr>
          <w:sz w:val="22"/>
        </w:rPr>
      </w:pPr>
    </w:p>
    <w:p w14:paraId="53C1C8CC" w14:textId="77777777" w:rsidR="00F74CB2" w:rsidRDefault="00F74CB2" w:rsidP="00F74CB2">
      <w:pPr>
        <w:pStyle w:val="BodyText"/>
        <w:spacing w:before="0"/>
        <w:ind w:left="100"/>
      </w:pPr>
      <w:r>
        <w:rPr>
          <w:w w:val="105"/>
        </w:rPr>
        <w:t>architecture</w:t>
      </w:r>
      <w:r>
        <w:rPr>
          <w:spacing w:val="-18"/>
          <w:w w:val="105"/>
        </w:rPr>
        <w:t xml:space="preserve"> </w:t>
      </w:r>
      <w:r>
        <w:rPr>
          <w:w w:val="105"/>
        </w:rPr>
        <w:t>RTL</w:t>
      </w:r>
      <w:r>
        <w:rPr>
          <w:spacing w:val="-19"/>
          <w:w w:val="105"/>
        </w:rPr>
        <w:t xml:space="preserve"> </w:t>
      </w:r>
      <w:r>
        <w:rPr>
          <w:w w:val="105"/>
        </w:rPr>
        <w:t>of</w:t>
      </w:r>
      <w:r>
        <w:rPr>
          <w:spacing w:val="-18"/>
          <w:w w:val="105"/>
        </w:rPr>
        <w:t xml:space="preserve"> </w:t>
      </w:r>
      <w:r>
        <w:rPr>
          <w:w w:val="105"/>
        </w:rPr>
        <w:t>ad4001_top</w:t>
      </w:r>
      <w:r>
        <w:rPr>
          <w:spacing w:val="-19"/>
          <w:w w:val="105"/>
        </w:rPr>
        <w:t xml:space="preserve"> </w:t>
      </w:r>
      <w:r>
        <w:rPr>
          <w:spacing w:val="-5"/>
          <w:w w:val="105"/>
        </w:rPr>
        <w:t>is</w:t>
      </w:r>
    </w:p>
    <w:p w14:paraId="4C412123" w14:textId="77777777" w:rsidR="00F74CB2" w:rsidRDefault="00F74CB2" w:rsidP="00F74CB2">
      <w:pPr>
        <w:pStyle w:val="BodyText"/>
        <w:spacing w:before="10"/>
        <w:rPr>
          <w:sz w:val="22"/>
        </w:rPr>
      </w:pPr>
    </w:p>
    <w:p w14:paraId="79A10C2F" w14:textId="77777777" w:rsidR="00F74CB2" w:rsidRDefault="00F74CB2" w:rsidP="00F74CB2">
      <w:pPr>
        <w:pStyle w:val="BodyText"/>
        <w:spacing w:before="0" w:line="249" w:lineRule="auto"/>
        <w:ind w:left="579" w:right="548"/>
      </w:pPr>
      <w:r>
        <w:rPr>
          <w:w w:val="105"/>
        </w:rPr>
        <w:t>constant</w:t>
      </w:r>
      <w:r>
        <w:rPr>
          <w:spacing w:val="-16"/>
          <w:w w:val="105"/>
        </w:rPr>
        <w:t xml:space="preserve"> </w:t>
      </w:r>
      <w:proofErr w:type="spellStart"/>
      <w:r>
        <w:rPr>
          <w:w w:val="105"/>
        </w:rPr>
        <w:t>ad_data_length</w:t>
      </w:r>
      <w:proofErr w:type="spellEnd"/>
      <w:r>
        <w:rPr>
          <w:w w:val="105"/>
        </w:rPr>
        <w:t>:</w:t>
      </w:r>
      <w:r>
        <w:rPr>
          <w:spacing w:val="-14"/>
          <w:w w:val="105"/>
        </w:rPr>
        <w:t xml:space="preserve"> </w:t>
      </w:r>
      <w:proofErr w:type="gramStart"/>
      <w:r>
        <w:rPr>
          <w:w w:val="105"/>
        </w:rPr>
        <w:t>integer</w:t>
      </w:r>
      <w:r>
        <w:rPr>
          <w:spacing w:val="-16"/>
          <w:w w:val="105"/>
        </w:rPr>
        <w:t xml:space="preserve"> </w:t>
      </w:r>
      <w:r>
        <w:rPr>
          <w:w w:val="105"/>
        </w:rPr>
        <w:t>:</w:t>
      </w:r>
      <w:proofErr w:type="gramEnd"/>
      <w:r>
        <w:rPr>
          <w:w w:val="105"/>
        </w:rPr>
        <w:t>=</w:t>
      </w:r>
      <w:r>
        <w:rPr>
          <w:spacing w:val="-16"/>
          <w:w w:val="105"/>
        </w:rPr>
        <w:t xml:space="preserve"> </w:t>
      </w:r>
      <w:r>
        <w:rPr>
          <w:w w:val="105"/>
        </w:rPr>
        <w:t>16;--AD4001</w:t>
      </w:r>
      <w:r>
        <w:rPr>
          <w:spacing w:val="-14"/>
          <w:w w:val="105"/>
        </w:rPr>
        <w:t xml:space="preserve"> </w:t>
      </w:r>
      <w:r>
        <w:rPr>
          <w:w w:val="105"/>
        </w:rPr>
        <w:t>uses</w:t>
      </w:r>
      <w:r>
        <w:rPr>
          <w:spacing w:val="-14"/>
          <w:w w:val="105"/>
        </w:rPr>
        <w:t xml:space="preserve"> </w:t>
      </w:r>
      <w:r>
        <w:rPr>
          <w:w w:val="105"/>
        </w:rPr>
        <w:t>16</w:t>
      </w:r>
      <w:r>
        <w:rPr>
          <w:spacing w:val="-18"/>
          <w:w w:val="105"/>
        </w:rPr>
        <w:t xml:space="preserve"> </w:t>
      </w:r>
      <w:r>
        <w:rPr>
          <w:w w:val="105"/>
        </w:rPr>
        <w:t>bit</w:t>
      </w:r>
      <w:r>
        <w:rPr>
          <w:spacing w:val="-16"/>
          <w:w w:val="105"/>
        </w:rPr>
        <w:t xml:space="preserve"> </w:t>
      </w:r>
      <w:r>
        <w:rPr>
          <w:w w:val="105"/>
        </w:rPr>
        <w:t>data</w:t>
      </w:r>
      <w:r>
        <w:rPr>
          <w:spacing w:val="-16"/>
          <w:w w:val="105"/>
        </w:rPr>
        <w:t xml:space="preserve"> </w:t>
      </w:r>
      <w:r>
        <w:rPr>
          <w:w w:val="105"/>
        </w:rPr>
        <w:t xml:space="preserve">transfer constant </w:t>
      </w:r>
      <w:proofErr w:type="spellStart"/>
      <w:r>
        <w:rPr>
          <w:w w:val="105"/>
        </w:rPr>
        <w:t>ad_init_length</w:t>
      </w:r>
      <w:proofErr w:type="spellEnd"/>
      <w:r>
        <w:rPr>
          <w:w w:val="105"/>
        </w:rPr>
        <w:t>: integer := 16;</w:t>
      </w:r>
    </w:p>
    <w:p w14:paraId="325D6A6D" w14:textId="77777777" w:rsidR="00F74CB2" w:rsidRDefault="00F74CB2" w:rsidP="00F74CB2">
      <w:pPr>
        <w:pStyle w:val="BodyText"/>
        <w:spacing w:before="2" w:line="249" w:lineRule="auto"/>
        <w:ind w:left="579" w:right="548"/>
      </w:pPr>
      <w:r>
        <w:rPr>
          <w:w w:val="105"/>
        </w:rPr>
        <w:t>constant</w:t>
      </w:r>
      <w:r>
        <w:rPr>
          <w:spacing w:val="-14"/>
          <w:w w:val="105"/>
        </w:rPr>
        <w:t xml:space="preserve"> </w:t>
      </w:r>
      <w:proofErr w:type="spellStart"/>
      <w:r>
        <w:rPr>
          <w:w w:val="105"/>
        </w:rPr>
        <w:t>da_data_length</w:t>
      </w:r>
      <w:proofErr w:type="spellEnd"/>
      <w:r>
        <w:rPr>
          <w:w w:val="105"/>
        </w:rPr>
        <w:t>:</w:t>
      </w:r>
      <w:r>
        <w:rPr>
          <w:spacing w:val="-12"/>
          <w:w w:val="105"/>
        </w:rPr>
        <w:t xml:space="preserve"> </w:t>
      </w:r>
      <w:proofErr w:type="gramStart"/>
      <w:r>
        <w:rPr>
          <w:w w:val="105"/>
        </w:rPr>
        <w:t>integer</w:t>
      </w:r>
      <w:r>
        <w:rPr>
          <w:spacing w:val="-14"/>
          <w:w w:val="105"/>
        </w:rPr>
        <w:t xml:space="preserve"> </w:t>
      </w:r>
      <w:r>
        <w:rPr>
          <w:w w:val="105"/>
        </w:rPr>
        <w:t>:</w:t>
      </w:r>
      <w:proofErr w:type="gramEnd"/>
      <w:r>
        <w:rPr>
          <w:w w:val="105"/>
        </w:rPr>
        <w:t>=</w:t>
      </w:r>
      <w:r>
        <w:rPr>
          <w:spacing w:val="-14"/>
          <w:w w:val="105"/>
        </w:rPr>
        <w:t xml:space="preserve"> </w:t>
      </w:r>
      <w:r>
        <w:rPr>
          <w:w w:val="105"/>
        </w:rPr>
        <w:t>24;</w:t>
      </w:r>
      <w:r>
        <w:rPr>
          <w:spacing w:val="-14"/>
          <w:w w:val="105"/>
        </w:rPr>
        <w:t xml:space="preserve"> </w:t>
      </w:r>
      <w:r>
        <w:rPr>
          <w:w w:val="105"/>
        </w:rPr>
        <w:t>--AD5781</w:t>
      </w:r>
      <w:r>
        <w:rPr>
          <w:spacing w:val="-14"/>
          <w:w w:val="105"/>
        </w:rPr>
        <w:t xml:space="preserve"> </w:t>
      </w:r>
      <w:r>
        <w:rPr>
          <w:w w:val="105"/>
        </w:rPr>
        <w:t>uses</w:t>
      </w:r>
      <w:r>
        <w:rPr>
          <w:spacing w:val="-14"/>
          <w:w w:val="105"/>
        </w:rPr>
        <w:t xml:space="preserve"> </w:t>
      </w:r>
      <w:r>
        <w:rPr>
          <w:w w:val="105"/>
        </w:rPr>
        <w:t>24</w:t>
      </w:r>
      <w:r>
        <w:rPr>
          <w:spacing w:val="-14"/>
          <w:w w:val="105"/>
        </w:rPr>
        <w:t xml:space="preserve"> </w:t>
      </w:r>
      <w:r>
        <w:rPr>
          <w:w w:val="105"/>
        </w:rPr>
        <w:t>bit</w:t>
      </w:r>
      <w:r>
        <w:rPr>
          <w:spacing w:val="-16"/>
          <w:w w:val="105"/>
        </w:rPr>
        <w:t xml:space="preserve"> </w:t>
      </w:r>
      <w:r>
        <w:rPr>
          <w:w w:val="105"/>
        </w:rPr>
        <w:t>data</w:t>
      </w:r>
      <w:r>
        <w:rPr>
          <w:spacing w:val="-16"/>
          <w:w w:val="105"/>
        </w:rPr>
        <w:t xml:space="preserve"> </w:t>
      </w:r>
      <w:r>
        <w:rPr>
          <w:w w:val="105"/>
        </w:rPr>
        <w:t xml:space="preserve">transfer signal </w:t>
      </w:r>
      <w:proofErr w:type="spellStart"/>
      <w:r>
        <w:rPr>
          <w:w w:val="105"/>
        </w:rPr>
        <w:t>cnvcount</w:t>
      </w:r>
      <w:proofErr w:type="spellEnd"/>
      <w:r>
        <w:rPr>
          <w:w w:val="105"/>
        </w:rPr>
        <w:t xml:space="preserve"> : natural range 0 to 25 := 0; --Counter that tells when</w:t>
      </w:r>
    </w:p>
    <w:p w14:paraId="44C89B1C" w14:textId="77777777" w:rsidR="00F74CB2" w:rsidRDefault="00F74CB2" w:rsidP="00F74CB2">
      <w:pPr>
        <w:pStyle w:val="BodyText"/>
        <w:spacing w:before="2" w:line="249" w:lineRule="auto"/>
        <w:ind w:left="579" w:right="548" w:firstLine="5511"/>
      </w:pPr>
      <w:r>
        <w:rPr>
          <w:w w:val="105"/>
        </w:rPr>
        <w:t>--CNV will be low or high signal</w:t>
      </w:r>
      <w:r>
        <w:rPr>
          <w:spacing w:val="-11"/>
          <w:w w:val="105"/>
        </w:rPr>
        <w:t xml:space="preserve"> </w:t>
      </w:r>
      <w:proofErr w:type="spellStart"/>
      <w:r>
        <w:rPr>
          <w:w w:val="105"/>
        </w:rPr>
        <w:t>adcount</w:t>
      </w:r>
      <w:proofErr w:type="spellEnd"/>
      <w:r>
        <w:rPr>
          <w:w w:val="105"/>
        </w:rPr>
        <w:t>:</w:t>
      </w:r>
      <w:r>
        <w:rPr>
          <w:spacing w:val="-11"/>
          <w:w w:val="105"/>
        </w:rPr>
        <w:t xml:space="preserve"> </w:t>
      </w:r>
      <w:r>
        <w:rPr>
          <w:w w:val="105"/>
        </w:rPr>
        <w:t>natural</w:t>
      </w:r>
      <w:r>
        <w:rPr>
          <w:spacing w:val="-11"/>
          <w:w w:val="105"/>
        </w:rPr>
        <w:t xml:space="preserve"> </w:t>
      </w:r>
      <w:r>
        <w:rPr>
          <w:w w:val="105"/>
        </w:rPr>
        <w:t>range</w:t>
      </w:r>
      <w:r>
        <w:rPr>
          <w:spacing w:val="-11"/>
          <w:w w:val="105"/>
        </w:rPr>
        <w:t xml:space="preserve"> </w:t>
      </w:r>
      <w:r>
        <w:rPr>
          <w:w w:val="105"/>
        </w:rPr>
        <w:t>0</w:t>
      </w:r>
      <w:r>
        <w:rPr>
          <w:spacing w:val="-13"/>
          <w:w w:val="105"/>
        </w:rPr>
        <w:t xml:space="preserve"> </w:t>
      </w:r>
      <w:r>
        <w:rPr>
          <w:w w:val="105"/>
        </w:rPr>
        <w:t>to</w:t>
      </w:r>
      <w:r>
        <w:rPr>
          <w:spacing w:val="-11"/>
          <w:w w:val="105"/>
        </w:rPr>
        <w:t xml:space="preserve"> </w:t>
      </w:r>
      <w:proofErr w:type="gramStart"/>
      <w:r>
        <w:rPr>
          <w:w w:val="105"/>
        </w:rPr>
        <w:t>15</w:t>
      </w:r>
      <w:r>
        <w:rPr>
          <w:spacing w:val="-11"/>
          <w:w w:val="105"/>
        </w:rPr>
        <w:t xml:space="preserve"> </w:t>
      </w:r>
      <w:r>
        <w:rPr>
          <w:w w:val="105"/>
        </w:rPr>
        <w:t>:</w:t>
      </w:r>
      <w:proofErr w:type="gramEnd"/>
      <w:r>
        <w:rPr>
          <w:w w:val="105"/>
        </w:rPr>
        <w:t>=</w:t>
      </w:r>
      <w:r>
        <w:rPr>
          <w:spacing w:val="-11"/>
          <w:w w:val="105"/>
        </w:rPr>
        <w:t xml:space="preserve"> </w:t>
      </w:r>
      <w:r>
        <w:rPr>
          <w:w w:val="105"/>
        </w:rPr>
        <w:t>15;</w:t>
      </w:r>
      <w:r>
        <w:rPr>
          <w:spacing w:val="-11"/>
          <w:w w:val="105"/>
        </w:rPr>
        <w:t xml:space="preserve"> </w:t>
      </w:r>
      <w:r>
        <w:rPr>
          <w:w w:val="105"/>
        </w:rPr>
        <w:t>--Counter</w:t>
      </w:r>
      <w:r>
        <w:rPr>
          <w:spacing w:val="-11"/>
          <w:w w:val="105"/>
        </w:rPr>
        <w:t xml:space="preserve"> </w:t>
      </w:r>
      <w:r>
        <w:rPr>
          <w:w w:val="105"/>
        </w:rPr>
        <w:t>for</w:t>
      </w:r>
      <w:r>
        <w:rPr>
          <w:spacing w:val="-11"/>
          <w:w w:val="105"/>
        </w:rPr>
        <w:t xml:space="preserve"> </w:t>
      </w:r>
      <w:r>
        <w:rPr>
          <w:w w:val="105"/>
        </w:rPr>
        <w:t>number</w:t>
      </w:r>
      <w:r>
        <w:rPr>
          <w:spacing w:val="-13"/>
          <w:w w:val="105"/>
        </w:rPr>
        <w:t xml:space="preserve"> </w:t>
      </w:r>
      <w:r>
        <w:rPr>
          <w:w w:val="105"/>
        </w:rPr>
        <w:t>of</w:t>
      </w:r>
      <w:r>
        <w:rPr>
          <w:spacing w:val="-11"/>
          <w:w w:val="105"/>
        </w:rPr>
        <w:t xml:space="preserve"> </w:t>
      </w:r>
      <w:r>
        <w:rPr>
          <w:w w:val="105"/>
        </w:rPr>
        <w:t>bits</w:t>
      </w:r>
    </w:p>
    <w:p w14:paraId="5EF34DE6" w14:textId="77777777" w:rsidR="00F74CB2" w:rsidRDefault="00F74CB2" w:rsidP="00F74CB2">
      <w:pPr>
        <w:pStyle w:val="BodyText"/>
        <w:spacing w:before="2" w:line="249" w:lineRule="auto"/>
        <w:ind w:left="579" w:right="1857" w:firstLine="5393"/>
      </w:pPr>
      <w:r>
        <w:rPr>
          <w:w w:val="105"/>
        </w:rPr>
        <w:t>--in</w:t>
      </w:r>
      <w:r>
        <w:rPr>
          <w:spacing w:val="-31"/>
          <w:w w:val="105"/>
        </w:rPr>
        <w:t xml:space="preserve"> </w:t>
      </w:r>
      <w:r>
        <w:rPr>
          <w:w w:val="105"/>
        </w:rPr>
        <w:t>AD</w:t>
      </w:r>
      <w:r>
        <w:rPr>
          <w:spacing w:val="-30"/>
          <w:w w:val="105"/>
        </w:rPr>
        <w:t xml:space="preserve"> </w:t>
      </w:r>
      <w:r>
        <w:rPr>
          <w:w w:val="105"/>
        </w:rPr>
        <w:t xml:space="preserve">transmission signal </w:t>
      </w:r>
      <w:proofErr w:type="spellStart"/>
      <w:r>
        <w:rPr>
          <w:w w:val="105"/>
        </w:rPr>
        <w:t>adinteger</w:t>
      </w:r>
      <w:proofErr w:type="spellEnd"/>
      <w:r>
        <w:rPr>
          <w:w w:val="105"/>
        </w:rPr>
        <w:t>: integer range -268435455</w:t>
      </w:r>
      <w:r>
        <w:rPr>
          <w:spacing w:val="80"/>
          <w:w w:val="105"/>
        </w:rPr>
        <w:t xml:space="preserve"> </w:t>
      </w:r>
      <w:r>
        <w:rPr>
          <w:w w:val="105"/>
        </w:rPr>
        <w:t xml:space="preserve">to </w:t>
      </w:r>
      <w:proofErr w:type="gramStart"/>
      <w:r>
        <w:rPr>
          <w:w w:val="105"/>
        </w:rPr>
        <w:t>268435455 :</w:t>
      </w:r>
      <w:proofErr w:type="gramEnd"/>
      <w:r>
        <w:rPr>
          <w:w w:val="105"/>
        </w:rPr>
        <w:t>= 0;</w:t>
      </w:r>
    </w:p>
    <w:p w14:paraId="37004A65" w14:textId="77777777" w:rsidR="00F74CB2" w:rsidRDefault="00F74CB2" w:rsidP="00F74CB2">
      <w:pPr>
        <w:pStyle w:val="BodyText"/>
        <w:spacing w:before="2" w:line="249" w:lineRule="auto"/>
        <w:ind w:left="579" w:right="2986" w:firstLine="838"/>
        <w:jc w:val="both"/>
      </w:pPr>
      <w:r>
        <w:rPr>
          <w:w w:val="105"/>
        </w:rPr>
        <w:t>--</w:t>
      </w:r>
      <w:r>
        <w:rPr>
          <w:spacing w:val="-15"/>
          <w:w w:val="105"/>
        </w:rPr>
        <w:t xml:space="preserve"> </w:t>
      </w:r>
      <w:r>
        <w:rPr>
          <w:w w:val="105"/>
        </w:rPr>
        <w:t>Integer</w:t>
      </w:r>
      <w:r>
        <w:rPr>
          <w:spacing w:val="-16"/>
          <w:w w:val="105"/>
        </w:rPr>
        <w:t xml:space="preserve"> </w:t>
      </w:r>
      <w:r>
        <w:rPr>
          <w:w w:val="105"/>
        </w:rPr>
        <w:t>corresponding</w:t>
      </w:r>
      <w:r>
        <w:rPr>
          <w:spacing w:val="-16"/>
          <w:w w:val="105"/>
        </w:rPr>
        <w:t xml:space="preserve"> </w:t>
      </w:r>
      <w:r>
        <w:rPr>
          <w:w w:val="105"/>
        </w:rPr>
        <w:t>to</w:t>
      </w:r>
      <w:r>
        <w:rPr>
          <w:spacing w:val="-15"/>
          <w:w w:val="105"/>
        </w:rPr>
        <w:t xml:space="preserve"> </w:t>
      </w:r>
      <w:r>
        <w:rPr>
          <w:w w:val="105"/>
        </w:rPr>
        <w:t>binary</w:t>
      </w:r>
      <w:r>
        <w:rPr>
          <w:spacing w:val="-16"/>
          <w:w w:val="105"/>
        </w:rPr>
        <w:t xml:space="preserve"> </w:t>
      </w:r>
      <w:r>
        <w:rPr>
          <w:w w:val="105"/>
        </w:rPr>
        <w:t>output</w:t>
      </w:r>
      <w:r>
        <w:rPr>
          <w:spacing w:val="-15"/>
          <w:w w:val="105"/>
        </w:rPr>
        <w:t xml:space="preserve"> </w:t>
      </w:r>
      <w:r>
        <w:rPr>
          <w:w w:val="105"/>
        </w:rPr>
        <w:t>from</w:t>
      </w:r>
      <w:r>
        <w:rPr>
          <w:spacing w:val="-15"/>
          <w:w w:val="105"/>
        </w:rPr>
        <w:t xml:space="preserve"> </w:t>
      </w:r>
      <w:r>
        <w:rPr>
          <w:w w:val="105"/>
        </w:rPr>
        <w:t>AD signal</w:t>
      </w:r>
      <w:r>
        <w:rPr>
          <w:spacing w:val="-13"/>
          <w:w w:val="105"/>
        </w:rPr>
        <w:t xml:space="preserve"> </w:t>
      </w:r>
      <w:proofErr w:type="spellStart"/>
      <w:proofErr w:type="gramStart"/>
      <w:r>
        <w:rPr>
          <w:w w:val="105"/>
        </w:rPr>
        <w:t>transmissioncount</w:t>
      </w:r>
      <w:proofErr w:type="spellEnd"/>
      <w:r>
        <w:rPr>
          <w:spacing w:val="-11"/>
          <w:w w:val="105"/>
        </w:rPr>
        <w:t xml:space="preserve"> </w:t>
      </w:r>
      <w:r>
        <w:rPr>
          <w:w w:val="105"/>
        </w:rPr>
        <w:t>:</w:t>
      </w:r>
      <w:proofErr w:type="gramEnd"/>
      <w:r>
        <w:rPr>
          <w:spacing w:val="-15"/>
          <w:w w:val="105"/>
        </w:rPr>
        <w:t xml:space="preserve"> </w:t>
      </w:r>
      <w:r>
        <w:rPr>
          <w:w w:val="105"/>
        </w:rPr>
        <w:t>integer</w:t>
      </w:r>
      <w:r>
        <w:rPr>
          <w:spacing w:val="-13"/>
          <w:w w:val="105"/>
        </w:rPr>
        <w:t xml:space="preserve"> </w:t>
      </w:r>
      <w:r>
        <w:rPr>
          <w:w w:val="105"/>
        </w:rPr>
        <w:t>range</w:t>
      </w:r>
      <w:r>
        <w:rPr>
          <w:spacing w:val="-13"/>
          <w:w w:val="105"/>
        </w:rPr>
        <w:t xml:space="preserve"> </w:t>
      </w:r>
      <w:r>
        <w:rPr>
          <w:w w:val="105"/>
        </w:rPr>
        <w:t>0</w:t>
      </w:r>
      <w:r>
        <w:rPr>
          <w:spacing w:val="-13"/>
          <w:w w:val="105"/>
        </w:rPr>
        <w:t xml:space="preserve"> </w:t>
      </w:r>
      <w:r>
        <w:rPr>
          <w:w w:val="105"/>
        </w:rPr>
        <w:t>to</w:t>
      </w:r>
      <w:r>
        <w:rPr>
          <w:spacing w:val="-15"/>
          <w:w w:val="105"/>
        </w:rPr>
        <w:t xml:space="preserve"> </w:t>
      </w:r>
      <w:r>
        <w:rPr>
          <w:w w:val="105"/>
        </w:rPr>
        <w:t>1000</w:t>
      </w:r>
      <w:r>
        <w:rPr>
          <w:spacing w:val="-15"/>
          <w:w w:val="105"/>
        </w:rPr>
        <w:t xml:space="preserve"> </w:t>
      </w:r>
      <w:r>
        <w:rPr>
          <w:w w:val="105"/>
        </w:rPr>
        <w:t>:=</w:t>
      </w:r>
      <w:r>
        <w:rPr>
          <w:spacing w:val="-13"/>
          <w:w w:val="105"/>
        </w:rPr>
        <w:t xml:space="preserve"> </w:t>
      </w:r>
      <w:r>
        <w:rPr>
          <w:w w:val="105"/>
        </w:rPr>
        <w:t xml:space="preserve">0; signal </w:t>
      </w:r>
      <w:proofErr w:type="spellStart"/>
      <w:r>
        <w:rPr>
          <w:w w:val="105"/>
        </w:rPr>
        <w:t>transmitusb</w:t>
      </w:r>
      <w:proofErr w:type="spellEnd"/>
      <w:r>
        <w:rPr>
          <w:w w:val="105"/>
        </w:rPr>
        <w:t xml:space="preserve"> : integer range 0 to 1 := 0;</w:t>
      </w:r>
    </w:p>
    <w:p w14:paraId="2132D65E" w14:textId="77777777" w:rsidR="00F74CB2" w:rsidRDefault="00F74CB2" w:rsidP="00F74CB2">
      <w:pPr>
        <w:pStyle w:val="BodyText"/>
        <w:spacing w:before="3"/>
        <w:rPr>
          <w:sz w:val="22"/>
        </w:rPr>
      </w:pPr>
    </w:p>
    <w:p w14:paraId="3656872D" w14:textId="77777777" w:rsidR="00F74CB2" w:rsidRDefault="00F74CB2" w:rsidP="00F74CB2">
      <w:pPr>
        <w:pStyle w:val="BodyText"/>
        <w:spacing w:before="0"/>
        <w:ind w:left="100"/>
      </w:pPr>
      <w:r>
        <w:rPr>
          <w:w w:val="105"/>
        </w:rPr>
        <w:t>--</w:t>
      </w:r>
      <w:r>
        <w:rPr>
          <w:spacing w:val="43"/>
          <w:w w:val="150"/>
        </w:rPr>
        <w:t xml:space="preserve"> </w:t>
      </w:r>
      <w:r>
        <w:rPr>
          <w:w w:val="105"/>
        </w:rPr>
        <w:t>Signals</w:t>
      </w:r>
      <w:r>
        <w:rPr>
          <w:spacing w:val="-13"/>
          <w:w w:val="105"/>
        </w:rPr>
        <w:t xml:space="preserve"> </w:t>
      </w:r>
      <w:r>
        <w:rPr>
          <w:w w:val="105"/>
        </w:rPr>
        <w:t>for</w:t>
      </w:r>
      <w:r>
        <w:rPr>
          <w:spacing w:val="-12"/>
          <w:w w:val="105"/>
        </w:rPr>
        <w:t xml:space="preserve"> </w:t>
      </w:r>
      <w:r>
        <w:rPr>
          <w:w w:val="105"/>
        </w:rPr>
        <w:t>creating</w:t>
      </w:r>
      <w:r>
        <w:rPr>
          <w:spacing w:val="-13"/>
          <w:w w:val="105"/>
        </w:rPr>
        <w:t xml:space="preserve"> </w:t>
      </w:r>
      <w:proofErr w:type="spellStart"/>
      <w:r>
        <w:rPr>
          <w:w w:val="105"/>
        </w:rPr>
        <w:t>sclk</w:t>
      </w:r>
      <w:proofErr w:type="spellEnd"/>
      <w:r>
        <w:rPr>
          <w:w w:val="105"/>
        </w:rPr>
        <w:t>.</w:t>
      </w:r>
      <w:r>
        <w:rPr>
          <w:spacing w:val="-14"/>
          <w:w w:val="105"/>
        </w:rPr>
        <w:t xml:space="preserve"> </w:t>
      </w:r>
      <w:r>
        <w:rPr>
          <w:w w:val="105"/>
        </w:rPr>
        <w:t>Used</w:t>
      </w:r>
      <w:r>
        <w:rPr>
          <w:spacing w:val="-15"/>
          <w:w w:val="105"/>
        </w:rPr>
        <w:t xml:space="preserve"> </w:t>
      </w:r>
      <w:r>
        <w:rPr>
          <w:w w:val="105"/>
        </w:rPr>
        <w:t>in</w:t>
      </w:r>
      <w:r>
        <w:rPr>
          <w:spacing w:val="-13"/>
          <w:w w:val="105"/>
        </w:rPr>
        <w:t xml:space="preserve"> </w:t>
      </w:r>
      <w:r>
        <w:rPr>
          <w:w w:val="105"/>
        </w:rPr>
        <w:t>process</w:t>
      </w:r>
      <w:r>
        <w:rPr>
          <w:spacing w:val="-12"/>
          <w:w w:val="105"/>
        </w:rPr>
        <w:t xml:space="preserve"> </w:t>
      </w:r>
      <w:proofErr w:type="spellStart"/>
      <w:r>
        <w:rPr>
          <w:w w:val="105"/>
        </w:rPr>
        <w:t>clk</w:t>
      </w:r>
      <w:proofErr w:type="spellEnd"/>
      <w:r>
        <w:rPr>
          <w:spacing w:val="-13"/>
          <w:w w:val="105"/>
        </w:rPr>
        <w:t xml:space="preserve"> </w:t>
      </w:r>
      <w:r>
        <w:rPr>
          <w:w w:val="105"/>
        </w:rPr>
        <w:t>divider,</w:t>
      </w:r>
      <w:r>
        <w:rPr>
          <w:spacing w:val="-14"/>
          <w:w w:val="105"/>
        </w:rPr>
        <w:t xml:space="preserve"> </w:t>
      </w:r>
      <w:r>
        <w:rPr>
          <w:w w:val="105"/>
        </w:rPr>
        <w:t>which</w:t>
      </w:r>
      <w:r>
        <w:rPr>
          <w:spacing w:val="-13"/>
          <w:w w:val="105"/>
        </w:rPr>
        <w:t xml:space="preserve"> </w:t>
      </w:r>
      <w:r>
        <w:rPr>
          <w:w w:val="105"/>
        </w:rPr>
        <w:t>divides</w:t>
      </w:r>
      <w:r>
        <w:rPr>
          <w:spacing w:val="-15"/>
          <w:w w:val="105"/>
        </w:rPr>
        <w:t xml:space="preserve"> </w:t>
      </w:r>
      <w:r>
        <w:rPr>
          <w:spacing w:val="-5"/>
          <w:w w:val="105"/>
        </w:rPr>
        <w:t>the</w:t>
      </w:r>
    </w:p>
    <w:p w14:paraId="308C9793" w14:textId="77777777" w:rsidR="00F74CB2" w:rsidRDefault="00F74CB2" w:rsidP="00F74CB2">
      <w:pPr>
        <w:pStyle w:val="BodyText"/>
        <w:spacing w:line="249" w:lineRule="auto"/>
        <w:ind w:left="579" w:right="1857" w:hanging="480"/>
      </w:pPr>
      <w:r>
        <w:rPr>
          <w:w w:val="105"/>
        </w:rPr>
        <w:t>--</w:t>
      </w:r>
      <w:r>
        <w:rPr>
          <w:spacing w:val="80"/>
          <w:w w:val="105"/>
        </w:rPr>
        <w:t xml:space="preserve"> </w:t>
      </w:r>
      <w:r>
        <w:rPr>
          <w:w w:val="105"/>
        </w:rPr>
        <w:t>clock</w:t>
      </w:r>
      <w:r>
        <w:rPr>
          <w:spacing w:val="-8"/>
          <w:w w:val="105"/>
        </w:rPr>
        <w:t xml:space="preserve"> </w:t>
      </w:r>
      <w:r>
        <w:rPr>
          <w:w w:val="105"/>
        </w:rPr>
        <w:t>on</w:t>
      </w:r>
      <w:r>
        <w:rPr>
          <w:spacing w:val="-8"/>
          <w:w w:val="105"/>
        </w:rPr>
        <w:t xml:space="preserve"> </w:t>
      </w:r>
      <w:r>
        <w:rPr>
          <w:w w:val="105"/>
        </w:rPr>
        <w:t>the</w:t>
      </w:r>
      <w:r>
        <w:rPr>
          <w:spacing w:val="-10"/>
          <w:w w:val="105"/>
        </w:rPr>
        <w:t xml:space="preserve"> </w:t>
      </w:r>
      <w:r>
        <w:rPr>
          <w:w w:val="105"/>
        </w:rPr>
        <w:t>FPGA</w:t>
      </w:r>
      <w:r>
        <w:rPr>
          <w:spacing w:val="-10"/>
          <w:w w:val="105"/>
        </w:rPr>
        <w:t xml:space="preserve"> </w:t>
      </w:r>
      <w:r>
        <w:rPr>
          <w:w w:val="105"/>
        </w:rPr>
        <w:t>by</w:t>
      </w:r>
      <w:r>
        <w:rPr>
          <w:spacing w:val="-8"/>
          <w:w w:val="105"/>
        </w:rPr>
        <w:t xml:space="preserve"> </w:t>
      </w:r>
      <w:r>
        <w:rPr>
          <w:w w:val="105"/>
        </w:rPr>
        <w:t>a</w:t>
      </w:r>
      <w:r>
        <w:rPr>
          <w:spacing w:val="-10"/>
          <w:w w:val="105"/>
        </w:rPr>
        <w:t xml:space="preserve"> </w:t>
      </w:r>
      <w:r>
        <w:rPr>
          <w:w w:val="105"/>
        </w:rPr>
        <w:t>hex</w:t>
      </w:r>
      <w:r>
        <w:rPr>
          <w:spacing w:val="-10"/>
          <w:w w:val="105"/>
        </w:rPr>
        <w:t xml:space="preserve"> </w:t>
      </w:r>
      <w:r>
        <w:rPr>
          <w:w w:val="105"/>
        </w:rPr>
        <w:t>number</w:t>
      </w:r>
      <w:r>
        <w:rPr>
          <w:spacing w:val="-6"/>
          <w:w w:val="105"/>
        </w:rPr>
        <w:t xml:space="preserve"> </w:t>
      </w:r>
      <w:r>
        <w:rPr>
          <w:w w:val="105"/>
        </w:rPr>
        <w:t>to</w:t>
      </w:r>
      <w:r>
        <w:rPr>
          <w:spacing w:val="-10"/>
          <w:w w:val="105"/>
        </w:rPr>
        <w:t xml:space="preserve"> </w:t>
      </w:r>
      <w:r>
        <w:rPr>
          <w:w w:val="105"/>
        </w:rPr>
        <w:t>give</w:t>
      </w:r>
      <w:r>
        <w:rPr>
          <w:spacing w:val="-10"/>
          <w:w w:val="105"/>
        </w:rPr>
        <w:t xml:space="preserve"> </w:t>
      </w:r>
      <w:r>
        <w:rPr>
          <w:w w:val="105"/>
        </w:rPr>
        <w:t>you</w:t>
      </w:r>
      <w:r>
        <w:rPr>
          <w:spacing w:val="-10"/>
          <w:w w:val="105"/>
        </w:rPr>
        <w:t xml:space="preserve"> </w:t>
      </w:r>
      <w:r>
        <w:rPr>
          <w:w w:val="105"/>
        </w:rPr>
        <w:t>a</w:t>
      </w:r>
      <w:r>
        <w:rPr>
          <w:spacing w:val="-6"/>
          <w:w w:val="105"/>
        </w:rPr>
        <w:t xml:space="preserve"> </w:t>
      </w:r>
      <w:r>
        <w:rPr>
          <w:w w:val="105"/>
        </w:rPr>
        <w:t>slower</w:t>
      </w:r>
      <w:r>
        <w:rPr>
          <w:spacing w:val="-8"/>
          <w:w w:val="105"/>
        </w:rPr>
        <w:t xml:space="preserve"> </w:t>
      </w:r>
      <w:r>
        <w:rPr>
          <w:w w:val="105"/>
        </w:rPr>
        <w:t xml:space="preserve">clock. signal </w:t>
      </w:r>
      <w:proofErr w:type="spellStart"/>
      <w:r>
        <w:rPr>
          <w:w w:val="105"/>
        </w:rPr>
        <w:t>ClkCnt_</w:t>
      </w:r>
      <w:proofErr w:type="gramStart"/>
      <w:r>
        <w:rPr>
          <w:w w:val="105"/>
        </w:rPr>
        <w:t>a:std</w:t>
      </w:r>
      <w:proofErr w:type="gramEnd"/>
      <w:r>
        <w:rPr>
          <w:w w:val="105"/>
        </w:rPr>
        <w:t>_logic_vector</w:t>
      </w:r>
      <w:proofErr w:type="spellEnd"/>
      <w:r>
        <w:rPr>
          <w:w w:val="105"/>
        </w:rPr>
        <w:t xml:space="preserve">(27 </w:t>
      </w:r>
      <w:proofErr w:type="spellStart"/>
      <w:r>
        <w:rPr>
          <w:w w:val="105"/>
        </w:rPr>
        <w:t>downto</w:t>
      </w:r>
      <w:proofErr w:type="spellEnd"/>
      <w:r>
        <w:rPr>
          <w:w w:val="105"/>
        </w:rPr>
        <w:t xml:space="preserve"> 0);</w:t>
      </w:r>
    </w:p>
    <w:p w14:paraId="1C9FAE28" w14:textId="77777777" w:rsidR="00F74CB2" w:rsidRDefault="00F74CB2" w:rsidP="00F74CB2">
      <w:pPr>
        <w:pStyle w:val="BodyText"/>
        <w:spacing w:before="2" w:line="249" w:lineRule="auto"/>
        <w:ind w:left="579" w:right="4058"/>
      </w:pPr>
      <w:r>
        <w:rPr>
          <w:w w:val="105"/>
        </w:rPr>
        <w:t>signal</w:t>
      </w:r>
      <w:r>
        <w:rPr>
          <w:spacing w:val="-25"/>
          <w:w w:val="105"/>
        </w:rPr>
        <w:t xml:space="preserve"> </w:t>
      </w:r>
      <w:r>
        <w:rPr>
          <w:w w:val="105"/>
        </w:rPr>
        <w:t>divisor:</w:t>
      </w:r>
      <w:r>
        <w:rPr>
          <w:spacing w:val="-25"/>
          <w:w w:val="105"/>
        </w:rPr>
        <w:t xml:space="preserve"> </w:t>
      </w:r>
      <w:proofErr w:type="spellStart"/>
      <w:r>
        <w:rPr>
          <w:w w:val="105"/>
        </w:rPr>
        <w:t>std_logic_</w:t>
      </w:r>
      <w:proofErr w:type="gramStart"/>
      <w:r>
        <w:rPr>
          <w:w w:val="105"/>
        </w:rPr>
        <w:t>vector</w:t>
      </w:r>
      <w:proofErr w:type="spellEnd"/>
      <w:r>
        <w:rPr>
          <w:w w:val="105"/>
        </w:rPr>
        <w:t>(</w:t>
      </w:r>
      <w:proofErr w:type="gramEnd"/>
      <w:r>
        <w:rPr>
          <w:w w:val="105"/>
        </w:rPr>
        <w:t>3</w:t>
      </w:r>
      <w:r>
        <w:rPr>
          <w:spacing w:val="-25"/>
          <w:w w:val="105"/>
        </w:rPr>
        <w:t xml:space="preserve"> </w:t>
      </w:r>
      <w:proofErr w:type="spellStart"/>
      <w:r>
        <w:rPr>
          <w:w w:val="105"/>
        </w:rPr>
        <w:t>downto</w:t>
      </w:r>
      <w:proofErr w:type="spellEnd"/>
      <w:r>
        <w:rPr>
          <w:spacing w:val="-26"/>
          <w:w w:val="105"/>
        </w:rPr>
        <w:t xml:space="preserve"> </w:t>
      </w:r>
      <w:r>
        <w:rPr>
          <w:w w:val="105"/>
        </w:rPr>
        <w:t xml:space="preserve">0); signal reset: </w:t>
      </w:r>
      <w:proofErr w:type="spellStart"/>
      <w:r>
        <w:rPr>
          <w:w w:val="105"/>
        </w:rPr>
        <w:t>std_logic_vector</w:t>
      </w:r>
      <w:proofErr w:type="spellEnd"/>
      <w:r>
        <w:rPr>
          <w:w w:val="105"/>
        </w:rPr>
        <w:t xml:space="preserve">(27 </w:t>
      </w:r>
      <w:proofErr w:type="spellStart"/>
      <w:r>
        <w:rPr>
          <w:w w:val="105"/>
        </w:rPr>
        <w:t>downto</w:t>
      </w:r>
      <w:proofErr w:type="spellEnd"/>
      <w:r>
        <w:rPr>
          <w:w w:val="105"/>
        </w:rPr>
        <w:t xml:space="preserve"> 0); signal </w:t>
      </w:r>
      <w:proofErr w:type="spellStart"/>
      <w:r>
        <w:rPr>
          <w:w w:val="105"/>
        </w:rPr>
        <w:t>ck_div_a</w:t>
      </w:r>
      <w:proofErr w:type="spellEnd"/>
      <w:r>
        <w:rPr>
          <w:w w:val="105"/>
        </w:rPr>
        <w:t xml:space="preserve">: </w:t>
      </w:r>
      <w:proofErr w:type="spellStart"/>
      <w:r>
        <w:rPr>
          <w:w w:val="105"/>
        </w:rPr>
        <w:t>std_logic</w:t>
      </w:r>
      <w:proofErr w:type="spellEnd"/>
      <w:r>
        <w:rPr>
          <w:w w:val="105"/>
        </w:rPr>
        <w:t>;</w:t>
      </w:r>
    </w:p>
    <w:p w14:paraId="34E90082" w14:textId="77777777" w:rsidR="00F74CB2" w:rsidRDefault="00F74CB2" w:rsidP="00F74CB2">
      <w:pPr>
        <w:pStyle w:val="BodyText"/>
        <w:spacing w:before="3" w:line="249" w:lineRule="auto"/>
        <w:ind w:left="579" w:right="5487"/>
      </w:pPr>
      <w:r>
        <w:rPr>
          <w:w w:val="105"/>
        </w:rPr>
        <w:t>signal</w:t>
      </w:r>
      <w:r>
        <w:rPr>
          <w:spacing w:val="-18"/>
          <w:w w:val="105"/>
        </w:rPr>
        <w:t xml:space="preserve"> </w:t>
      </w:r>
      <w:proofErr w:type="spellStart"/>
      <w:proofErr w:type="gramStart"/>
      <w:r>
        <w:rPr>
          <w:w w:val="105"/>
        </w:rPr>
        <w:t>runclk</w:t>
      </w:r>
      <w:proofErr w:type="spellEnd"/>
      <w:r>
        <w:rPr>
          <w:spacing w:val="-18"/>
          <w:w w:val="105"/>
        </w:rPr>
        <w:t xml:space="preserve"> </w:t>
      </w:r>
      <w:r>
        <w:rPr>
          <w:w w:val="105"/>
        </w:rPr>
        <w:t>:</w:t>
      </w:r>
      <w:proofErr w:type="gramEnd"/>
      <w:r>
        <w:rPr>
          <w:spacing w:val="-18"/>
          <w:w w:val="105"/>
        </w:rPr>
        <w:t xml:space="preserve"> </w:t>
      </w:r>
      <w:proofErr w:type="spellStart"/>
      <w:r>
        <w:rPr>
          <w:w w:val="105"/>
        </w:rPr>
        <w:t>std_logic</w:t>
      </w:r>
      <w:proofErr w:type="spellEnd"/>
      <w:r>
        <w:rPr>
          <w:spacing w:val="-18"/>
          <w:w w:val="105"/>
        </w:rPr>
        <w:t xml:space="preserve"> </w:t>
      </w:r>
      <w:r>
        <w:rPr>
          <w:w w:val="105"/>
        </w:rPr>
        <w:t>:=</w:t>
      </w:r>
      <w:r>
        <w:rPr>
          <w:spacing w:val="-16"/>
          <w:w w:val="105"/>
        </w:rPr>
        <w:t xml:space="preserve"> </w:t>
      </w:r>
      <w:r>
        <w:rPr>
          <w:w w:val="105"/>
        </w:rPr>
        <w:t xml:space="preserve">'0'; signal </w:t>
      </w:r>
      <w:proofErr w:type="spellStart"/>
      <w:r>
        <w:rPr>
          <w:w w:val="105"/>
        </w:rPr>
        <w:t>divclk</w:t>
      </w:r>
      <w:proofErr w:type="spellEnd"/>
      <w:r>
        <w:rPr>
          <w:w w:val="105"/>
        </w:rPr>
        <w:t xml:space="preserve">: </w:t>
      </w:r>
      <w:proofErr w:type="spellStart"/>
      <w:r>
        <w:rPr>
          <w:w w:val="105"/>
        </w:rPr>
        <w:t>std_logic</w:t>
      </w:r>
      <w:proofErr w:type="spellEnd"/>
      <w:r>
        <w:rPr>
          <w:w w:val="105"/>
        </w:rPr>
        <w:t>;</w:t>
      </w:r>
    </w:p>
    <w:p w14:paraId="69C55C1B" w14:textId="77777777" w:rsidR="00F74CB2" w:rsidRDefault="00F74CB2" w:rsidP="00F74CB2">
      <w:pPr>
        <w:pStyle w:val="BodyText"/>
        <w:spacing w:before="1"/>
        <w:rPr>
          <w:sz w:val="22"/>
        </w:rPr>
      </w:pPr>
    </w:p>
    <w:p w14:paraId="536B72B1" w14:textId="77777777" w:rsidR="00F74CB2" w:rsidRDefault="00F74CB2" w:rsidP="00F74CB2">
      <w:pPr>
        <w:pStyle w:val="BodyText"/>
        <w:spacing w:before="1"/>
        <w:ind w:left="100"/>
      </w:pPr>
      <w:r>
        <w:rPr>
          <w:w w:val="105"/>
        </w:rPr>
        <w:t>--</w:t>
      </w:r>
      <w:r>
        <w:rPr>
          <w:spacing w:val="46"/>
          <w:w w:val="150"/>
        </w:rPr>
        <w:t xml:space="preserve"> </w:t>
      </w:r>
      <w:r>
        <w:rPr>
          <w:w w:val="105"/>
        </w:rPr>
        <w:t>Counters</w:t>
      </w:r>
      <w:r>
        <w:rPr>
          <w:spacing w:val="-11"/>
          <w:w w:val="105"/>
        </w:rPr>
        <w:t xml:space="preserve"> </w:t>
      </w:r>
      <w:r>
        <w:rPr>
          <w:w w:val="105"/>
        </w:rPr>
        <w:t>to</w:t>
      </w:r>
      <w:r>
        <w:rPr>
          <w:spacing w:val="-10"/>
          <w:w w:val="105"/>
        </w:rPr>
        <w:t xml:space="preserve"> </w:t>
      </w:r>
      <w:r>
        <w:rPr>
          <w:w w:val="105"/>
        </w:rPr>
        <w:t>ensure</w:t>
      </w:r>
      <w:r>
        <w:rPr>
          <w:spacing w:val="-11"/>
          <w:w w:val="105"/>
        </w:rPr>
        <w:t xml:space="preserve"> </w:t>
      </w:r>
      <w:r>
        <w:rPr>
          <w:w w:val="105"/>
        </w:rPr>
        <w:t>correct</w:t>
      </w:r>
      <w:r>
        <w:rPr>
          <w:spacing w:val="-13"/>
          <w:w w:val="105"/>
        </w:rPr>
        <w:t xml:space="preserve"> </w:t>
      </w:r>
      <w:r>
        <w:rPr>
          <w:w w:val="105"/>
        </w:rPr>
        <w:t>number</w:t>
      </w:r>
      <w:r>
        <w:rPr>
          <w:spacing w:val="-9"/>
          <w:w w:val="105"/>
        </w:rPr>
        <w:t xml:space="preserve"> </w:t>
      </w:r>
      <w:r>
        <w:rPr>
          <w:w w:val="105"/>
        </w:rPr>
        <w:t>of</w:t>
      </w:r>
      <w:r>
        <w:rPr>
          <w:spacing w:val="-13"/>
          <w:w w:val="105"/>
        </w:rPr>
        <w:t xml:space="preserve"> </w:t>
      </w:r>
      <w:r>
        <w:rPr>
          <w:w w:val="105"/>
        </w:rPr>
        <w:t>bits</w:t>
      </w:r>
      <w:r>
        <w:rPr>
          <w:spacing w:val="-13"/>
          <w:w w:val="105"/>
        </w:rPr>
        <w:t xml:space="preserve"> </w:t>
      </w:r>
      <w:r>
        <w:rPr>
          <w:w w:val="105"/>
        </w:rPr>
        <w:t>sent</w:t>
      </w:r>
      <w:r>
        <w:rPr>
          <w:spacing w:val="-11"/>
          <w:w w:val="105"/>
        </w:rPr>
        <w:t xml:space="preserve"> </w:t>
      </w:r>
      <w:r>
        <w:rPr>
          <w:w w:val="105"/>
        </w:rPr>
        <w:t>via</w:t>
      </w:r>
      <w:r>
        <w:rPr>
          <w:spacing w:val="-13"/>
          <w:w w:val="105"/>
        </w:rPr>
        <w:t xml:space="preserve"> </w:t>
      </w:r>
      <w:r>
        <w:rPr>
          <w:spacing w:val="-4"/>
          <w:w w:val="105"/>
        </w:rPr>
        <w:t>UART</w:t>
      </w:r>
    </w:p>
    <w:p w14:paraId="5C1BC5F1" w14:textId="77777777" w:rsidR="00F74CB2" w:rsidRDefault="00F74CB2" w:rsidP="00F74CB2">
      <w:pPr>
        <w:pStyle w:val="BodyText"/>
        <w:spacing w:before="10" w:line="249" w:lineRule="auto"/>
        <w:ind w:left="579" w:right="1057"/>
      </w:pPr>
      <w:r>
        <w:rPr>
          <w:w w:val="105"/>
        </w:rPr>
        <w:t>signal</w:t>
      </w:r>
      <w:r>
        <w:rPr>
          <w:spacing w:val="-19"/>
          <w:w w:val="105"/>
        </w:rPr>
        <w:t xml:space="preserve"> </w:t>
      </w:r>
      <w:proofErr w:type="spellStart"/>
      <w:proofErr w:type="gramStart"/>
      <w:r>
        <w:rPr>
          <w:w w:val="105"/>
        </w:rPr>
        <w:t>screenoutsig</w:t>
      </w:r>
      <w:proofErr w:type="spellEnd"/>
      <w:r>
        <w:rPr>
          <w:spacing w:val="-18"/>
          <w:w w:val="105"/>
        </w:rPr>
        <w:t xml:space="preserve"> </w:t>
      </w:r>
      <w:r>
        <w:rPr>
          <w:w w:val="105"/>
        </w:rPr>
        <w:t>:</w:t>
      </w:r>
      <w:proofErr w:type="gramEnd"/>
      <w:r>
        <w:rPr>
          <w:spacing w:val="-19"/>
          <w:w w:val="105"/>
        </w:rPr>
        <w:t xml:space="preserve"> </w:t>
      </w:r>
      <w:proofErr w:type="spellStart"/>
      <w:r>
        <w:rPr>
          <w:w w:val="105"/>
        </w:rPr>
        <w:t>std_logic_vector</w:t>
      </w:r>
      <w:proofErr w:type="spellEnd"/>
      <w:r>
        <w:rPr>
          <w:w w:val="105"/>
        </w:rPr>
        <w:t>(9</w:t>
      </w:r>
      <w:r>
        <w:rPr>
          <w:spacing w:val="-19"/>
          <w:w w:val="105"/>
        </w:rPr>
        <w:t xml:space="preserve"> </w:t>
      </w:r>
      <w:proofErr w:type="spellStart"/>
      <w:r>
        <w:rPr>
          <w:w w:val="105"/>
        </w:rPr>
        <w:t>downto</w:t>
      </w:r>
      <w:proofErr w:type="spellEnd"/>
      <w:r>
        <w:rPr>
          <w:spacing w:val="-18"/>
          <w:w w:val="105"/>
        </w:rPr>
        <w:t xml:space="preserve"> </w:t>
      </w:r>
      <w:r>
        <w:rPr>
          <w:w w:val="105"/>
        </w:rPr>
        <w:t>0)</w:t>
      </w:r>
      <w:r>
        <w:rPr>
          <w:spacing w:val="-21"/>
          <w:w w:val="105"/>
        </w:rPr>
        <w:t xml:space="preserve"> </w:t>
      </w:r>
      <w:r>
        <w:rPr>
          <w:w w:val="105"/>
        </w:rPr>
        <w:t>:=</w:t>
      </w:r>
      <w:r>
        <w:rPr>
          <w:spacing w:val="-19"/>
          <w:w w:val="105"/>
        </w:rPr>
        <w:t xml:space="preserve"> </w:t>
      </w:r>
      <w:r>
        <w:rPr>
          <w:w w:val="105"/>
        </w:rPr>
        <w:t xml:space="preserve">"1111111111"; signal </w:t>
      </w:r>
      <w:proofErr w:type="spellStart"/>
      <w:r>
        <w:rPr>
          <w:w w:val="105"/>
        </w:rPr>
        <w:t>usbuart</w:t>
      </w:r>
      <w:proofErr w:type="spellEnd"/>
      <w:r>
        <w:rPr>
          <w:w w:val="105"/>
        </w:rPr>
        <w:t xml:space="preserve"> : </w:t>
      </w:r>
      <w:proofErr w:type="spellStart"/>
      <w:r>
        <w:rPr>
          <w:w w:val="105"/>
        </w:rPr>
        <w:t>std_logic_vector</w:t>
      </w:r>
      <w:proofErr w:type="spellEnd"/>
      <w:r>
        <w:rPr>
          <w:w w:val="105"/>
        </w:rPr>
        <w:t xml:space="preserve"> (5 </w:t>
      </w:r>
      <w:proofErr w:type="spellStart"/>
      <w:r>
        <w:rPr>
          <w:w w:val="105"/>
        </w:rPr>
        <w:t>downto</w:t>
      </w:r>
      <w:proofErr w:type="spellEnd"/>
      <w:r>
        <w:rPr>
          <w:w w:val="105"/>
        </w:rPr>
        <w:t xml:space="preserve"> 0);</w:t>
      </w:r>
    </w:p>
    <w:p w14:paraId="30859FFE" w14:textId="77777777" w:rsidR="00F74CB2" w:rsidRDefault="00F74CB2" w:rsidP="00F74CB2">
      <w:pPr>
        <w:pStyle w:val="BodyText"/>
        <w:spacing w:before="0"/>
        <w:rPr>
          <w:sz w:val="22"/>
        </w:rPr>
      </w:pPr>
    </w:p>
    <w:p w14:paraId="1157AD44" w14:textId="77777777" w:rsidR="00F74CB2" w:rsidRDefault="00F74CB2" w:rsidP="00F74CB2">
      <w:pPr>
        <w:pStyle w:val="BodyText"/>
        <w:spacing w:before="1"/>
        <w:rPr>
          <w:sz w:val="22"/>
        </w:rPr>
      </w:pPr>
    </w:p>
    <w:p w14:paraId="6B9EC2F2" w14:textId="77777777" w:rsidR="00F74CB2" w:rsidRDefault="00F74CB2" w:rsidP="00F74CB2">
      <w:pPr>
        <w:pStyle w:val="BodyText"/>
        <w:spacing w:before="0"/>
        <w:ind w:left="100"/>
      </w:pPr>
      <w:r>
        <w:rPr>
          <w:spacing w:val="-2"/>
          <w:w w:val="105"/>
        </w:rPr>
        <w:t>begin</w:t>
      </w:r>
    </w:p>
    <w:p w14:paraId="44A9B56D" w14:textId="77777777" w:rsidR="00F74CB2" w:rsidRDefault="00F74CB2" w:rsidP="00F74CB2">
      <w:pPr>
        <w:pStyle w:val="BodyText"/>
        <w:spacing w:before="10"/>
        <w:rPr>
          <w:sz w:val="22"/>
        </w:rPr>
      </w:pPr>
    </w:p>
    <w:p w14:paraId="3DA1E5A6" w14:textId="77777777" w:rsidR="00F74CB2" w:rsidRDefault="00F74CB2" w:rsidP="00F74CB2">
      <w:pPr>
        <w:pStyle w:val="BodyText"/>
        <w:spacing w:before="0"/>
        <w:ind w:left="100"/>
      </w:pPr>
      <w:r>
        <w:rPr>
          <w:w w:val="105"/>
        </w:rPr>
        <w:t>--</w:t>
      </w:r>
      <w:r>
        <w:rPr>
          <w:spacing w:val="44"/>
          <w:w w:val="150"/>
        </w:rPr>
        <w:t xml:space="preserve"> </w:t>
      </w:r>
      <w:r>
        <w:rPr>
          <w:w w:val="105"/>
        </w:rPr>
        <w:t>CMOD17-35T</w:t>
      </w:r>
      <w:r>
        <w:rPr>
          <w:spacing w:val="-12"/>
          <w:w w:val="105"/>
        </w:rPr>
        <w:t xml:space="preserve"> </w:t>
      </w:r>
      <w:r>
        <w:rPr>
          <w:w w:val="105"/>
        </w:rPr>
        <w:t>has</w:t>
      </w:r>
      <w:r>
        <w:rPr>
          <w:spacing w:val="-10"/>
          <w:w w:val="105"/>
        </w:rPr>
        <w:t xml:space="preserve"> </w:t>
      </w:r>
      <w:r>
        <w:rPr>
          <w:w w:val="105"/>
        </w:rPr>
        <w:t>an</w:t>
      </w:r>
      <w:r>
        <w:rPr>
          <w:spacing w:val="-14"/>
          <w:w w:val="105"/>
        </w:rPr>
        <w:t xml:space="preserve"> </w:t>
      </w:r>
      <w:r>
        <w:rPr>
          <w:w w:val="105"/>
        </w:rPr>
        <w:t>internal</w:t>
      </w:r>
      <w:r>
        <w:rPr>
          <w:spacing w:val="-13"/>
          <w:w w:val="105"/>
        </w:rPr>
        <w:t xml:space="preserve"> </w:t>
      </w:r>
      <w:r>
        <w:rPr>
          <w:w w:val="105"/>
        </w:rPr>
        <w:t>clock</w:t>
      </w:r>
      <w:r>
        <w:rPr>
          <w:spacing w:val="-12"/>
          <w:w w:val="105"/>
        </w:rPr>
        <w:t xml:space="preserve"> </w:t>
      </w:r>
      <w:r>
        <w:rPr>
          <w:w w:val="105"/>
        </w:rPr>
        <w:t>of</w:t>
      </w:r>
      <w:r>
        <w:rPr>
          <w:spacing w:val="-12"/>
          <w:w w:val="105"/>
        </w:rPr>
        <w:t xml:space="preserve"> </w:t>
      </w:r>
      <w:r>
        <w:rPr>
          <w:w w:val="105"/>
        </w:rPr>
        <w:t>12MHz,</w:t>
      </w:r>
      <w:r>
        <w:rPr>
          <w:spacing w:val="-12"/>
          <w:w w:val="105"/>
        </w:rPr>
        <w:t xml:space="preserve"> </w:t>
      </w:r>
      <w:r>
        <w:rPr>
          <w:w w:val="105"/>
        </w:rPr>
        <w:t>modified</w:t>
      </w:r>
      <w:r>
        <w:rPr>
          <w:spacing w:val="-12"/>
          <w:w w:val="105"/>
        </w:rPr>
        <w:t xml:space="preserve"> </w:t>
      </w:r>
      <w:r>
        <w:rPr>
          <w:w w:val="105"/>
        </w:rPr>
        <w:t>to</w:t>
      </w:r>
      <w:r>
        <w:rPr>
          <w:spacing w:val="-12"/>
          <w:w w:val="105"/>
        </w:rPr>
        <w:t xml:space="preserve"> </w:t>
      </w:r>
      <w:r>
        <w:rPr>
          <w:w w:val="105"/>
        </w:rPr>
        <w:t>support</w:t>
      </w:r>
      <w:r>
        <w:rPr>
          <w:spacing w:val="-10"/>
          <w:w w:val="105"/>
        </w:rPr>
        <w:t xml:space="preserve"> </w:t>
      </w:r>
      <w:r>
        <w:rPr>
          <w:w w:val="105"/>
        </w:rPr>
        <w:t>40</w:t>
      </w:r>
      <w:r>
        <w:rPr>
          <w:spacing w:val="-14"/>
          <w:w w:val="105"/>
        </w:rPr>
        <w:t xml:space="preserve"> </w:t>
      </w:r>
      <w:r>
        <w:rPr>
          <w:w w:val="105"/>
        </w:rPr>
        <w:t>MHz</w:t>
      </w:r>
      <w:r>
        <w:rPr>
          <w:spacing w:val="-14"/>
          <w:w w:val="105"/>
        </w:rPr>
        <w:t xml:space="preserve"> </w:t>
      </w:r>
      <w:r>
        <w:rPr>
          <w:spacing w:val="-2"/>
          <w:w w:val="105"/>
        </w:rPr>
        <w:t>clock</w:t>
      </w:r>
    </w:p>
    <w:p w14:paraId="06F3DCFC" w14:textId="77777777" w:rsidR="00F74CB2" w:rsidRDefault="00F74CB2" w:rsidP="00F74CB2">
      <w:pPr>
        <w:pStyle w:val="BodyText"/>
        <w:spacing w:line="249" w:lineRule="auto"/>
        <w:ind w:left="100"/>
      </w:pPr>
      <w:r>
        <w:rPr>
          <w:w w:val="105"/>
        </w:rPr>
        <w:t>--</w:t>
      </w:r>
      <w:r>
        <w:rPr>
          <w:spacing w:val="80"/>
          <w:w w:val="105"/>
        </w:rPr>
        <w:t xml:space="preserve"> </w:t>
      </w:r>
      <w:r>
        <w:rPr>
          <w:w w:val="105"/>
        </w:rPr>
        <w:t>40</w:t>
      </w:r>
      <w:r>
        <w:rPr>
          <w:spacing w:val="-12"/>
          <w:w w:val="105"/>
        </w:rPr>
        <w:t xml:space="preserve"> </w:t>
      </w:r>
      <w:r>
        <w:rPr>
          <w:w w:val="105"/>
        </w:rPr>
        <w:t>MHz=</w:t>
      </w:r>
      <w:r>
        <w:rPr>
          <w:spacing w:val="-12"/>
          <w:w w:val="105"/>
        </w:rPr>
        <w:t xml:space="preserve"> </w:t>
      </w:r>
      <w:proofErr w:type="spellStart"/>
      <w:r>
        <w:rPr>
          <w:w w:val="105"/>
        </w:rPr>
        <w:t>sysclk</w:t>
      </w:r>
      <w:proofErr w:type="spellEnd"/>
      <w:r>
        <w:rPr>
          <w:w w:val="105"/>
        </w:rPr>
        <w:t>.</w:t>
      </w:r>
      <w:r>
        <w:rPr>
          <w:spacing w:val="-12"/>
          <w:w w:val="105"/>
        </w:rPr>
        <w:t xml:space="preserve"> </w:t>
      </w:r>
      <w:r>
        <w:rPr>
          <w:w w:val="105"/>
        </w:rPr>
        <w:t>Generates</w:t>
      </w:r>
      <w:r>
        <w:rPr>
          <w:spacing w:val="-12"/>
          <w:w w:val="105"/>
        </w:rPr>
        <w:t xml:space="preserve"> </w:t>
      </w:r>
      <w:r>
        <w:rPr>
          <w:w w:val="105"/>
        </w:rPr>
        <w:t>a</w:t>
      </w:r>
      <w:r>
        <w:rPr>
          <w:spacing w:val="-12"/>
          <w:w w:val="105"/>
        </w:rPr>
        <w:t xml:space="preserve"> </w:t>
      </w:r>
      <w:r>
        <w:rPr>
          <w:w w:val="105"/>
        </w:rPr>
        <w:t>slower</w:t>
      </w:r>
      <w:r>
        <w:rPr>
          <w:spacing w:val="-12"/>
          <w:w w:val="105"/>
        </w:rPr>
        <w:t xml:space="preserve"> </w:t>
      </w:r>
      <w:proofErr w:type="spellStart"/>
      <w:r>
        <w:rPr>
          <w:w w:val="105"/>
        </w:rPr>
        <w:t>runclk</w:t>
      </w:r>
      <w:proofErr w:type="spellEnd"/>
      <w:r>
        <w:rPr>
          <w:spacing w:val="-14"/>
          <w:w w:val="105"/>
        </w:rPr>
        <w:t xml:space="preserve"> </w:t>
      </w:r>
      <w:r>
        <w:rPr>
          <w:w w:val="105"/>
        </w:rPr>
        <w:t>that</w:t>
      </w:r>
      <w:r>
        <w:rPr>
          <w:spacing w:val="-12"/>
          <w:w w:val="105"/>
        </w:rPr>
        <w:t xml:space="preserve"> </w:t>
      </w:r>
      <w:r>
        <w:rPr>
          <w:w w:val="105"/>
        </w:rPr>
        <w:t>synchronizes</w:t>
      </w:r>
      <w:r>
        <w:rPr>
          <w:spacing w:val="-12"/>
          <w:w w:val="105"/>
        </w:rPr>
        <w:t xml:space="preserve"> </w:t>
      </w:r>
      <w:r>
        <w:rPr>
          <w:w w:val="105"/>
        </w:rPr>
        <w:t>SPI</w:t>
      </w:r>
      <w:r>
        <w:rPr>
          <w:spacing w:val="-12"/>
          <w:w w:val="105"/>
        </w:rPr>
        <w:t xml:space="preserve"> </w:t>
      </w:r>
      <w:r>
        <w:rPr>
          <w:w w:val="105"/>
        </w:rPr>
        <w:t xml:space="preserve">interface </w:t>
      </w:r>
      <w:proofErr w:type="spellStart"/>
      <w:r>
        <w:rPr>
          <w:w w:val="105"/>
        </w:rPr>
        <w:lastRenderedPageBreak/>
        <w:t>clockDivider</w:t>
      </w:r>
      <w:proofErr w:type="spellEnd"/>
      <w:r>
        <w:rPr>
          <w:w w:val="105"/>
        </w:rPr>
        <w:t>: process(</w:t>
      </w:r>
      <w:proofErr w:type="spellStart"/>
      <w:r>
        <w:rPr>
          <w:w w:val="105"/>
        </w:rPr>
        <w:t>sysclk</w:t>
      </w:r>
      <w:proofErr w:type="spellEnd"/>
      <w:r>
        <w:rPr>
          <w:w w:val="105"/>
        </w:rPr>
        <w:t>)</w:t>
      </w:r>
    </w:p>
    <w:p w14:paraId="1F915097" w14:textId="77777777" w:rsidR="00F74CB2" w:rsidRDefault="00F74CB2" w:rsidP="00F74CB2">
      <w:pPr>
        <w:pStyle w:val="BodyText"/>
        <w:spacing w:before="48"/>
        <w:ind w:left="1058"/>
      </w:pPr>
      <w:r>
        <w:rPr>
          <w:spacing w:val="-2"/>
          <w:w w:val="105"/>
        </w:rPr>
        <w:t>begin</w:t>
      </w:r>
    </w:p>
    <w:p w14:paraId="24CD8500" w14:textId="77777777" w:rsidR="00F74CB2" w:rsidRDefault="00F74CB2" w:rsidP="00F74CB2">
      <w:pPr>
        <w:pStyle w:val="BodyText"/>
        <w:ind w:left="1538"/>
      </w:pPr>
      <w:r>
        <w:rPr>
          <w:w w:val="105"/>
        </w:rPr>
        <w:t>divisor</w:t>
      </w:r>
      <w:r>
        <w:rPr>
          <w:spacing w:val="43"/>
          <w:w w:val="150"/>
        </w:rPr>
        <w:t xml:space="preserve"> </w:t>
      </w:r>
      <w:r>
        <w:rPr>
          <w:w w:val="105"/>
        </w:rPr>
        <w:t>&lt;=X"1</w:t>
      </w:r>
      <w:proofErr w:type="gramStart"/>
      <w:r>
        <w:rPr>
          <w:w w:val="105"/>
        </w:rPr>
        <w:t>";--</w:t>
      </w:r>
      <w:proofErr w:type="gramEnd"/>
      <w:r>
        <w:rPr>
          <w:w w:val="105"/>
        </w:rPr>
        <w:t>Results</w:t>
      </w:r>
      <w:r>
        <w:rPr>
          <w:spacing w:val="-11"/>
          <w:w w:val="105"/>
        </w:rPr>
        <w:t xml:space="preserve"> </w:t>
      </w:r>
      <w:r>
        <w:rPr>
          <w:w w:val="105"/>
        </w:rPr>
        <w:t>in</w:t>
      </w:r>
      <w:r>
        <w:rPr>
          <w:spacing w:val="-15"/>
          <w:w w:val="105"/>
        </w:rPr>
        <w:t xml:space="preserve"> </w:t>
      </w:r>
      <w:r>
        <w:rPr>
          <w:w w:val="105"/>
        </w:rPr>
        <w:t>a</w:t>
      </w:r>
      <w:r>
        <w:rPr>
          <w:spacing w:val="-11"/>
          <w:w w:val="105"/>
        </w:rPr>
        <w:t xml:space="preserve"> </w:t>
      </w:r>
      <w:r>
        <w:rPr>
          <w:w w:val="105"/>
        </w:rPr>
        <w:t>20</w:t>
      </w:r>
      <w:r>
        <w:rPr>
          <w:spacing w:val="-14"/>
          <w:w w:val="105"/>
        </w:rPr>
        <w:t xml:space="preserve"> </w:t>
      </w:r>
      <w:r>
        <w:rPr>
          <w:w w:val="105"/>
        </w:rPr>
        <w:t>MHz</w:t>
      </w:r>
      <w:r>
        <w:rPr>
          <w:spacing w:val="-15"/>
          <w:w w:val="105"/>
        </w:rPr>
        <w:t xml:space="preserve"> </w:t>
      </w:r>
      <w:r>
        <w:rPr>
          <w:spacing w:val="-2"/>
          <w:w w:val="105"/>
        </w:rPr>
        <w:t>clock</w:t>
      </w:r>
    </w:p>
    <w:p w14:paraId="7B742A29" w14:textId="77777777" w:rsidR="00F74CB2" w:rsidRDefault="00F74CB2" w:rsidP="00F74CB2">
      <w:pPr>
        <w:pStyle w:val="BodyText"/>
        <w:spacing w:line="249" w:lineRule="auto"/>
        <w:ind w:left="1538" w:right="1857"/>
      </w:pPr>
      <w:r>
        <w:rPr>
          <w:w w:val="105"/>
        </w:rPr>
        <w:t>reset</w:t>
      </w:r>
      <w:r>
        <w:rPr>
          <w:spacing w:val="-15"/>
          <w:w w:val="105"/>
        </w:rPr>
        <w:t xml:space="preserve"> </w:t>
      </w:r>
      <w:r>
        <w:rPr>
          <w:w w:val="105"/>
        </w:rPr>
        <w:t>&lt;=</w:t>
      </w:r>
      <w:r>
        <w:rPr>
          <w:spacing w:val="-15"/>
          <w:w w:val="105"/>
        </w:rPr>
        <w:t xml:space="preserve"> </w:t>
      </w:r>
      <w:r>
        <w:rPr>
          <w:w w:val="105"/>
        </w:rPr>
        <w:t>X"000_0000";</w:t>
      </w:r>
      <w:r>
        <w:rPr>
          <w:spacing w:val="80"/>
          <w:w w:val="105"/>
        </w:rPr>
        <w:t xml:space="preserve"> </w:t>
      </w:r>
      <w:r>
        <w:rPr>
          <w:w w:val="105"/>
        </w:rPr>
        <w:t>--clock</w:t>
      </w:r>
      <w:r>
        <w:rPr>
          <w:spacing w:val="-13"/>
          <w:w w:val="105"/>
        </w:rPr>
        <w:t xml:space="preserve"> </w:t>
      </w:r>
      <w:r>
        <w:rPr>
          <w:w w:val="105"/>
        </w:rPr>
        <w:t>counter</w:t>
      </w:r>
      <w:r>
        <w:rPr>
          <w:spacing w:val="-15"/>
          <w:w w:val="105"/>
        </w:rPr>
        <w:t xml:space="preserve"> </w:t>
      </w:r>
      <w:r>
        <w:rPr>
          <w:w w:val="105"/>
        </w:rPr>
        <w:t>reset</w:t>
      </w:r>
      <w:r>
        <w:rPr>
          <w:spacing w:val="-13"/>
          <w:w w:val="105"/>
        </w:rPr>
        <w:t xml:space="preserve"> </w:t>
      </w:r>
      <w:r>
        <w:rPr>
          <w:w w:val="105"/>
        </w:rPr>
        <w:t>state</w:t>
      </w:r>
      <w:r>
        <w:rPr>
          <w:spacing w:val="-15"/>
          <w:w w:val="105"/>
        </w:rPr>
        <w:t xml:space="preserve"> </w:t>
      </w:r>
      <w:r>
        <w:rPr>
          <w:w w:val="105"/>
        </w:rPr>
        <w:t xml:space="preserve">value if </w:t>
      </w:r>
      <w:proofErr w:type="spellStart"/>
      <w:r>
        <w:rPr>
          <w:w w:val="105"/>
        </w:rPr>
        <w:t>sysclk'event</w:t>
      </w:r>
      <w:proofErr w:type="spellEnd"/>
      <w:r>
        <w:rPr>
          <w:w w:val="105"/>
        </w:rPr>
        <w:t xml:space="preserve"> and </w:t>
      </w:r>
      <w:proofErr w:type="spellStart"/>
      <w:r>
        <w:rPr>
          <w:w w:val="105"/>
        </w:rPr>
        <w:t>sysclk</w:t>
      </w:r>
      <w:proofErr w:type="spellEnd"/>
      <w:r>
        <w:rPr>
          <w:w w:val="105"/>
        </w:rPr>
        <w:t>='1' then</w:t>
      </w:r>
    </w:p>
    <w:p w14:paraId="32826CF1" w14:textId="77777777" w:rsidR="00F74CB2" w:rsidRDefault="00F74CB2" w:rsidP="00F74CB2">
      <w:pPr>
        <w:pStyle w:val="BodyText"/>
        <w:spacing w:before="2" w:line="249" w:lineRule="auto"/>
        <w:ind w:left="2017" w:right="4871"/>
      </w:pPr>
      <w:proofErr w:type="spellStart"/>
      <w:r>
        <w:rPr>
          <w:w w:val="105"/>
        </w:rPr>
        <w:t>ClkCnt_a</w:t>
      </w:r>
      <w:proofErr w:type="spellEnd"/>
      <w:r>
        <w:rPr>
          <w:spacing w:val="-19"/>
          <w:w w:val="105"/>
        </w:rPr>
        <w:t xml:space="preserve"> </w:t>
      </w:r>
      <w:r>
        <w:rPr>
          <w:w w:val="105"/>
        </w:rPr>
        <w:t>&lt;=</w:t>
      </w:r>
      <w:r>
        <w:rPr>
          <w:spacing w:val="-19"/>
          <w:w w:val="105"/>
        </w:rPr>
        <w:t xml:space="preserve"> </w:t>
      </w:r>
      <w:proofErr w:type="spellStart"/>
      <w:r>
        <w:rPr>
          <w:w w:val="105"/>
        </w:rPr>
        <w:t>ClkCnt_a</w:t>
      </w:r>
      <w:proofErr w:type="spellEnd"/>
      <w:r>
        <w:rPr>
          <w:spacing w:val="-19"/>
          <w:w w:val="105"/>
        </w:rPr>
        <w:t xml:space="preserve"> </w:t>
      </w:r>
      <w:r>
        <w:rPr>
          <w:w w:val="105"/>
        </w:rPr>
        <w:t>+</w:t>
      </w:r>
      <w:r>
        <w:rPr>
          <w:spacing w:val="-19"/>
          <w:w w:val="105"/>
        </w:rPr>
        <w:t xml:space="preserve"> </w:t>
      </w:r>
      <w:r>
        <w:rPr>
          <w:w w:val="105"/>
        </w:rPr>
        <w:t xml:space="preserve">'1'; if </w:t>
      </w:r>
      <w:proofErr w:type="spellStart"/>
      <w:r>
        <w:rPr>
          <w:w w:val="105"/>
        </w:rPr>
        <w:t>ClkCnt_a</w:t>
      </w:r>
      <w:proofErr w:type="spellEnd"/>
      <w:r>
        <w:rPr>
          <w:w w:val="105"/>
        </w:rPr>
        <w:t>=divisor then</w:t>
      </w:r>
    </w:p>
    <w:p w14:paraId="509A31BE" w14:textId="77777777" w:rsidR="00F74CB2" w:rsidRDefault="00F74CB2" w:rsidP="00F74CB2">
      <w:pPr>
        <w:pStyle w:val="BodyText"/>
        <w:spacing w:before="2" w:line="249" w:lineRule="auto"/>
        <w:ind w:left="2377" w:right="4871" w:firstLine="119"/>
      </w:pPr>
      <w:proofErr w:type="spellStart"/>
      <w:r>
        <w:rPr>
          <w:w w:val="105"/>
        </w:rPr>
        <w:t>ClkCnt_a</w:t>
      </w:r>
      <w:proofErr w:type="spellEnd"/>
      <w:r>
        <w:rPr>
          <w:w w:val="105"/>
        </w:rPr>
        <w:t xml:space="preserve"> &lt;= reset; </w:t>
      </w:r>
      <w:proofErr w:type="spellStart"/>
      <w:r>
        <w:rPr>
          <w:w w:val="105"/>
        </w:rPr>
        <w:t>ck_div_a</w:t>
      </w:r>
      <w:proofErr w:type="spellEnd"/>
      <w:r>
        <w:rPr>
          <w:spacing w:val="-24"/>
          <w:w w:val="105"/>
        </w:rPr>
        <w:t xml:space="preserve"> </w:t>
      </w:r>
      <w:r>
        <w:rPr>
          <w:w w:val="105"/>
        </w:rPr>
        <w:t>&lt;=</w:t>
      </w:r>
      <w:r>
        <w:rPr>
          <w:spacing w:val="-26"/>
          <w:w w:val="105"/>
        </w:rPr>
        <w:t xml:space="preserve"> </w:t>
      </w:r>
      <w:r>
        <w:rPr>
          <w:w w:val="105"/>
        </w:rPr>
        <w:t>not</w:t>
      </w:r>
      <w:r>
        <w:rPr>
          <w:spacing w:val="-24"/>
          <w:w w:val="105"/>
        </w:rPr>
        <w:t xml:space="preserve"> </w:t>
      </w:r>
      <w:proofErr w:type="spellStart"/>
      <w:r>
        <w:rPr>
          <w:w w:val="105"/>
        </w:rPr>
        <w:t>ck_div_</w:t>
      </w:r>
      <w:proofErr w:type="gramStart"/>
      <w:r>
        <w:rPr>
          <w:w w:val="105"/>
        </w:rPr>
        <w:t>a</w:t>
      </w:r>
      <w:proofErr w:type="spellEnd"/>
      <w:r>
        <w:rPr>
          <w:w w:val="105"/>
        </w:rPr>
        <w:t>;</w:t>
      </w:r>
      <w:proofErr w:type="gramEnd"/>
    </w:p>
    <w:p w14:paraId="467317D8" w14:textId="77777777" w:rsidR="00F74CB2" w:rsidRDefault="00F74CB2" w:rsidP="00F74CB2">
      <w:pPr>
        <w:pStyle w:val="BodyText"/>
        <w:spacing w:before="2" w:line="249" w:lineRule="auto"/>
        <w:ind w:left="1538" w:right="7352" w:firstLine="479"/>
      </w:pPr>
      <w:r>
        <w:rPr>
          <w:w w:val="105"/>
        </w:rPr>
        <w:t>end</w:t>
      </w:r>
      <w:r>
        <w:rPr>
          <w:spacing w:val="-31"/>
          <w:w w:val="105"/>
        </w:rPr>
        <w:t xml:space="preserve"> </w:t>
      </w:r>
      <w:r>
        <w:rPr>
          <w:w w:val="105"/>
        </w:rPr>
        <w:t xml:space="preserve">if; end </w:t>
      </w:r>
      <w:proofErr w:type="gramStart"/>
      <w:r>
        <w:rPr>
          <w:w w:val="105"/>
        </w:rPr>
        <w:t>if;</w:t>
      </w:r>
      <w:proofErr w:type="gramEnd"/>
    </w:p>
    <w:p w14:paraId="4866A0CB" w14:textId="77777777" w:rsidR="00F74CB2" w:rsidRDefault="00F74CB2" w:rsidP="00F74CB2">
      <w:pPr>
        <w:pStyle w:val="BodyText"/>
        <w:spacing w:before="3" w:line="249" w:lineRule="auto"/>
        <w:ind w:left="1058" w:right="6156" w:firstLine="479"/>
      </w:pPr>
      <w:proofErr w:type="spellStart"/>
      <w:r>
        <w:rPr>
          <w:w w:val="105"/>
        </w:rPr>
        <w:t>runclk</w:t>
      </w:r>
      <w:proofErr w:type="spellEnd"/>
      <w:r>
        <w:rPr>
          <w:spacing w:val="-31"/>
          <w:w w:val="105"/>
        </w:rPr>
        <w:t xml:space="preserve"> </w:t>
      </w:r>
      <w:r>
        <w:rPr>
          <w:w w:val="105"/>
        </w:rPr>
        <w:t>&lt;=</w:t>
      </w:r>
      <w:r>
        <w:rPr>
          <w:spacing w:val="-30"/>
          <w:w w:val="105"/>
        </w:rPr>
        <w:t xml:space="preserve"> </w:t>
      </w:r>
      <w:proofErr w:type="spellStart"/>
      <w:r>
        <w:rPr>
          <w:w w:val="105"/>
        </w:rPr>
        <w:t>ck_div_a</w:t>
      </w:r>
      <w:proofErr w:type="spellEnd"/>
      <w:r>
        <w:rPr>
          <w:w w:val="105"/>
        </w:rPr>
        <w:t xml:space="preserve">; end </w:t>
      </w:r>
      <w:proofErr w:type="gramStart"/>
      <w:r>
        <w:rPr>
          <w:w w:val="105"/>
        </w:rPr>
        <w:t>process;</w:t>
      </w:r>
      <w:proofErr w:type="gramEnd"/>
    </w:p>
    <w:p w14:paraId="24337818" w14:textId="77777777" w:rsidR="00F74CB2" w:rsidRDefault="00F74CB2" w:rsidP="00F74CB2">
      <w:pPr>
        <w:pStyle w:val="BodyText"/>
        <w:spacing w:before="1"/>
        <w:rPr>
          <w:sz w:val="22"/>
        </w:rPr>
      </w:pPr>
    </w:p>
    <w:p w14:paraId="6592FD38" w14:textId="77777777" w:rsidR="00F74CB2" w:rsidRDefault="00F74CB2" w:rsidP="00F74CB2">
      <w:pPr>
        <w:pStyle w:val="BodyText"/>
        <w:spacing w:before="0" w:line="249" w:lineRule="auto"/>
        <w:ind w:left="579" w:hanging="480"/>
      </w:pPr>
      <w:proofErr w:type="spellStart"/>
      <w:r>
        <w:rPr>
          <w:w w:val="105"/>
        </w:rPr>
        <w:t>controlADCFIR</w:t>
      </w:r>
      <w:proofErr w:type="spellEnd"/>
      <w:r>
        <w:rPr>
          <w:w w:val="105"/>
        </w:rPr>
        <w:t>:</w:t>
      </w:r>
      <w:r>
        <w:rPr>
          <w:spacing w:val="-29"/>
          <w:w w:val="105"/>
        </w:rPr>
        <w:t xml:space="preserve"> </w:t>
      </w:r>
      <w:proofErr w:type="gramStart"/>
      <w:r>
        <w:rPr>
          <w:w w:val="105"/>
        </w:rPr>
        <w:t>process(</w:t>
      </w:r>
      <w:proofErr w:type="spellStart"/>
      <w:proofErr w:type="gramEnd"/>
      <w:r>
        <w:rPr>
          <w:w w:val="105"/>
        </w:rPr>
        <w:t>runclk</w:t>
      </w:r>
      <w:proofErr w:type="spellEnd"/>
      <w:r>
        <w:rPr>
          <w:w w:val="105"/>
        </w:rPr>
        <w:t>,</w:t>
      </w:r>
      <w:r>
        <w:rPr>
          <w:spacing w:val="-31"/>
          <w:w w:val="105"/>
        </w:rPr>
        <w:t xml:space="preserve"> </w:t>
      </w:r>
      <w:proofErr w:type="spellStart"/>
      <w:r>
        <w:rPr>
          <w:w w:val="105"/>
        </w:rPr>
        <w:t>adinteger</w:t>
      </w:r>
      <w:proofErr w:type="spellEnd"/>
      <w:r>
        <w:rPr>
          <w:w w:val="105"/>
        </w:rPr>
        <w:t>,</w:t>
      </w:r>
      <w:r>
        <w:rPr>
          <w:spacing w:val="-29"/>
          <w:w w:val="105"/>
        </w:rPr>
        <w:t xml:space="preserve"> </w:t>
      </w:r>
      <w:proofErr w:type="spellStart"/>
      <w:r>
        <w:rPr>
          <w:w w:val="105"/>
        </w:rPr>
        <w:t>transmissioncount</w:t>
      </w:r>
      <w:proofErr w:type="spellEnd"/>
      <w:r>
        <w:rPr>
          <w:w w:val="105"/>
        </w:rPr>
        <w:t>,</w:t>
      </w:r>
      <w:r>
        <w:rPr>
          <w:spacing w:val="-29"/>
          <w:w w:val="105"/>
        </w:rPr>
        <w:t xml:space="preserve"> </w:t>
      </w:r>
      <w:proofErr w:type="spellStart"/>
      <w:r>
        <w:rPr>
          <w:w w:val="105"/>
        </w:rPr>
        <w:t>transmitusb</w:t>
      </w:r>
      <w:proofErr w:type="spellEnd"/>
      <w:r>
        <w:rPr>
          <w:w w:val="105"/>
        </w:rPr>
        <w:t>,</w:t>
      </w:r>
      <w:r>
        <w:rPr>
          <w:spacing w:val="-31"/>
          <w:w w:val="105"/>
        </w:rPr>
        <w:t xml:space="preserve"> </w:t>
      </w:r>
      <w:proofErr w:type="spellStart"/>
      <w:r>
        <w:rPr>
          <w:w w:val="105"/>
        </w:rPr>
        <w:t>sysclk</w:t>
      </w:r>
      <w:proofErr w:type="spellEnd"/>
      <w:r>
        <w:rPr>
          <w:w w:val="105"/>
        </w:rPr>
        <w:t xml:space="preserve">) variable </w:t>
      </w:r>
      <w:proofErr w:type="spellStart"/>
      <w:r>
        <w:rPr>
          <w:w w:val="105"/>
        </w:rPr>
        <w:t>acount</w:t>
      </w:r>
      <w:proofErr w:type="spellEnd"/>
      <w:r>
        <w:rPr>
          <w:w w:val="105"/>
        </w:rPr>
        <w:t xml:space="preserve"> : integer range 0 to 30 := 0;--Synchronize AD and DA by</w:t>
      </w:r>
    </w:p>
    <w:p w14:paraId="530938A4" w14:textId="77777777" w:rsidR="00F74CB2" w:rsidRDefault="00F74CB2" w:rsidP="00F74CB2">
      <w:pPr>
        <w:pStyle w:val="BodyText"/>
        <w:spacing w:before="2" w:line="249" w:lineRule="auto"/>
        <w:ind w:left="579" w:firstLine="5393"/>
      </w:pPr>
      <w:r>
        <w:rPr>
          <w:w w:val="105"/>
        </w:rPr>
        <w:t>--cycling</w:t>
      </w:r>
      <w:r>
        <w:rPr>
          <w:spacing w:val="-21"/>
          <w:w w:val="105"/>
        </w:rPr>
        <w:t xml:space="preserve"> </w:t>
      </w:r>
      <w:r>
        <w:rPr>
          <w:w w:val="105"/>
        </w:rPr>
        <w:t>through</w:t>
      </w:r>
      <w:r>
        <w:rPr>
          <w:spacing w:val="-20"/>
          <w:w w:val="105"/>
        </w:rPr>
        <w:t xml:space="preserve"> </w:t>
      </w:r>
      <w:r>
        <w:rPr>
          <w:w w:val="105"/>
        </w:rPr>
        <w:t>30</w:t>
      </w:r>
      <w:r>
        <w:rPr>
          <w:spacing w:val="-23"/>
          <w:w w:val="105"/>
        </w:rPr>
        <w:t xml:space="preserve"> </w:t>
      </w:r>
      <w:proofErr w:type="spellStart"/>
      <w:r>
        <w:rPr>
          <w:w w:val="105"/>
        </w:rPr>
        <w:t>runclk</w:t>
      </w:r>
      <w:proofErr w:type="spellEnd"/>
      <w:r>
        <w:rPr>
          <w:spacing w:val="-21"/>
          <w:w w:val="105"/>
        </w:rPr>
        <w:t xml:space="preserve"> </w:t>
      </w:r>
      <w:r>
        <w:rPr>
          <w:w w:val="105"/>
        </w:rPr>
        <w:t xml:space="preserve">cycles variable </w:t>
      </w:r>
      <w:proofErr w:type="spellStart"/>
      <w:r>
        <w:rPr>
          <w:w w:val="105"/>
        </w:rPr>
        <w:t>aoutsig</w:t>
      </w:r>
      <w:proofErr w:type="spellEnd"/>
      <w:r>
        <w:rPr>
          <w:w w:val="105"/>
        </w:rPr>
        <w:t xml:space="preserve">: </w:t>
      </w:r>
      <w:proofErr w:type="spellStart"/>
      <w:r>
        <w:rPr>
          <w:w w:val="105"/>
        </w:rPr>
        <w:t>std_logic</w:t>
      </w:r>
      <w:proofErr w:type="spellEnd"/>
      <w:r>
        <w:rPr>
          <w:w w:val="105"/>
        </w:rPr>
        <w:t>; --'1' or '0' corresponding to value currently on</w:t>
      </w:r>
    </w:p>
    <w:p w14:paraId="23CEC99D" w14:textId="77777777" w:rsidR="00F74CB2" w:rsidRDefault="00F74CB2" w:rsidP="00F74CB2">
      <w:pPr>
        <w:pStyle w:val="BodyText"/>
        <w:spacing w:before="2" w:line="249" w:lineRule="auto"/>
        <w:ind w:left="579" w:right="548" w:firstLine="3475"/>
      </w:pPr>
      <w:r>
        <w:rPr>
          <w:w w:val="105"/>
        </w:rPr>
        <w:t>-- ADSDO, corresponds to binary integer variable</w:t>
      </w:r>
      <w:r>
        <w:rPr>
          <w:spacing w:val="-13"/>
          <w:w w:val="105"/>
        </w:rPr>
        <w:t xml:space="preserve"> </w:t>
      </w:r>
      <w:proofErr w:type="spellStart"/>
      <w:r>
        <w:rPr>
          <w:w w:val="105"/>
        </w:rPr>
        <w:t>adintegert</w:t>
      </w:r>
      <w:proofErr w:type="spellEnd"/>
      <w:r>
        <w:rPr>
          <w:w w:val="105"/>
        </w:rPr>
        <w:t>:</w:t>
      </w:r>
      <w:r>
        <w:rPr>
          <w:spacing w:val="-13"/>
          <w:w w:val="105"/>
        </w:rPr>
        <w:t xml:space="preserve"> </w:t>
      </w:r>
      <w:r>
        <w:rPr>
          <w:w w:val="105"/>
        </w:rPr>
        <w:t>integer</w:t>
      </w:r>
      <w:r>
        <w:rPr>
          <w:spacing w:val="-11"/>
          <w:w w:val="105"/>
        </w:rPr>
        <w:t xml:space="preserve"> </w:t>
      </w:r>
      <w:r>
        <w:rPr>
          <w:w w:val="105"/>
        </w:rPr>
        <w:t>range</w:t>
      </w:r>
      <w:r>
        <w:rPr>
          <w:spacing w:val="-13"/>
          <w:w w:val="105"/>
        </w:rPr>
        <w:t xml:space="preserve"> </w:t>
      </w:r>
      <w:r>
        <w:rPr>
          <w:w w:val="105"/>
        </w:rPr>
        <w:t>0</w:t>
      </w:r>
      <w:r>
        <w:rPr>
          <w:spacing w:val="-15"/>
          <w:w w:val="105"/>
        </w:rPr>
        <w:t xml:space="preserve"> </w:t>
      </w:r>
      <w:r>
        <w:rPr>
          <w:w w:val="105"/>
        </w:rPr>
        <w:t>to</w:t>
      </w:r>
      <w:r>
        <w:rPr>
          <w:spacing w:val="-13"/>
          <w:w w:val="105"/>
        </w:rPr>
        <w:t xml:space="preserve"> </w:t>
      </w:r>
      <w:proofErr w:type="gramStart"/>
      <w:r>
        <w:rPr>
          <w:w w:val="105"/>
        </w:rPr>
        <w:t>65535</w:t>
      </w:r>
      <w:r>
        <w:rPr>
          <w:spacing w:val="-15"/>
          <w:w w:val="105"/>
        </w:rPr>
        <w:t xml:space="preserve"> </w:t>
      </w:r>
      <w:r>
        <w:rPr>
          <w:w w:val="105"/>
        </w:rPr>
        <w:t>:</w:t>
      </w:r>
      <w:proofErr w:type="gramEnd"/>
      <w:r>
        <w:rPr>
          <w:w w:val="105"/>
        </w:rPr>
        <w:t>=</w:t>
      </w:r>
      <w:r>
        <w:rPr>
          <w:spacing w:val="-13"/>
          <w:w w:val="105"/>
        </w:rPr>
        <w:t xml:space="preserve"> </w:t>
      </w:r>
      <w:r>
        <w:rPr>
          <w:w w:val="105"/>
        </w:rPr>
        <w:t>0;</w:t>
      </w:r>
      <w:r>
        <w:rPr>
          <w:spacing w:val="-13"/>
          <w:w w:val="105"/>
        </w:rPr>
        <w:t xml:space="preserve"> </w:t>
      </w:r>
      <w:r>
        <w:rPr>
          <w:w w:val="105"/>
        </w:rPr>
        <w:t>--Temporary</w:t>
      </w:r>
      <w:r>
        <w:rPr>
          <w:spacing w:val="-13"/>
          <w:w w:val="105"/>
        </w:rPr>
        <w:t xml:space="preserve"> </w:t>
      </w:r>
      <w:r>
        <w:rPr>
          <w:w w:val="105"/>
        </w:rPr>
        <w:t>hold</w:t>
      </w:r>
      <w:r>
        <w:rPr>
          <w:spacing w:val="-13"/>
          <w:w w:val="105"/>
        </w:rPr>
        <w:t xml:space="preserve"> </w:t>
      </w:r>
      <w:r>
        <w:rPr>
          <w:w w:val="105"/>
        </w:rPr>
        <w:t>while</w:t>
      </w:r>
    </w:p>
    <w:p w14:paraId="4F19644D" w14:textId="77777777" w:rsidR="00F74CB2" w:rsidRDefault="00F74CB2" w:rsidP="00F74CB2">
      <w:pPr>
        <w:pStyle w:val="BodyText"/>
        <w:spacing w:before="2" w:line="249" w:lineRule="auto"/>
        <w:ind w:left="579" w:firstLine="6232"/>
      </w:pPr>
      <w:r>
        <w:rPr>
          <w:w w:val="105"/>
        </w:rPr>
        <w:t xml:space="preserve">--determining </w:t>
      </w:r>
      <w:proofErr w:type="spellStart"/>
      <w:r>
        <w:rPr>
          <w:w w:val="105"/>
        </w:rPr>
        <w:t>adinteger</w:t>
      </w:r>
      <w:proofErr w:type="spellEnd"/>
      <w:r>
        <w:rPr>
          <w:w w:val="105"/>
        </w:rPr>
        <w:t xml:space="preserve"> variable</w:t>
      </w:r>
      <w:r>
        <w:rPr>
          <w:spacing w:val="-12"/>
          <w:w w:val="105"/>
        </w:rPr>
        <w:t xml:space="preserve"> </w:t>
      </w:r>
      <w:proofErr w:type="spellStart"/>
      <w:r>
        <w:rPr>
          <w:w w:val="105"/>
        </w:rPr>
        <w:t>adintegerx</w:t>
      </w:r>
      <w:proofErr w:type="spellEnd"/>
      <w:r>
        <w:rPr>
          <w:w w:val="105"/>
        </w:rPr>
        <w:t>:</w:t>
      </w:r>
      <w:r>
        <w:rPr>
          <w:spacing w:val="-12"/>
          <w:w w:val="105"/>
        </w:rPr>
        <w:t xml:space="preserve"> </w:t>
      </w:r>
      <w:r>
        <w:rPr>
          <w:w w:val="105"/>
        </w:rPr>
        <w:t>integer</w:t>
      </w:r>
      <w:r>
        <w:rPr>
          <w:spacing w:val="-10"/>
          <w:w w:val="105"/>
        </w:rPr>
        <w:t xml:space="preserve"> </w:t>
      </w:r>
      <w:r>
        <w:rPr>
          <w:w w:val="105"/>
        </w:rPr>
        <w:t>range</w:t>
      </w:r>
      <w:r>
        <w:rPr>
          <w:spacing w:val="-12"/>
          <w:w w:val="105"/>
        </w:rPr>
        <w:t xml:space="preserve"> </w:t>
      </w:r>
      <w:r>
        <w:rPr>
          <w:w w:val="105"/>
        </w:rPr>
        <w:t>0</w:t>
      </w:r>
      <w:r>
        <w:rPr>
          <w:spacing w:val="-14"/>
          <w:w w:val="105"/>
        </w:rPr>
        <w:t xml:space="preserve"> </w:t>
      </w:r>
      <w:r>
        <w:rPr>
          <w:w w:val="105"/>
        </w:rPr>
        <w:t>to</w:t>
      </w:r>
      <w:r>
        <w:rPr>
          <w:spacing w:val="-12"/>
          <w:w w:val="105"/>
        </w:rPr>
        <w:t xml:space="preserve"> </w:t>
      </w:r>
      <w:proofErr w:type="gramStart"/>
      <w:r>
        <w:rPr>
          <w:w w:val="105"/>
        </w:rPr>
        <w:t>65535</w:t>
      </w:r>
      <w:r>
        <w:rPr>
          <w:spacing w:val="-14"/>
          <w:w w:val="105"/>
        </w:rPr>
        <w:t xml:space="preserve"> </w:t>
      </w:r>
      <w:r>
        <w:rPr>
          <w:w w:val="105"/>
        </w:rPr>
        <w:t>:</w:t>
      </w:r>
      <w:proofErr w:type="gramEnd"/>
      <w:r>
        <w:rPr>
          <w:w w:val="105"/>
        </w:rPr>
        <w:t>=</w:t>
      </w:r>
      <w:r>
        <w:rPr>
          <w:spacing w:val="-12"/>
          <w:w w:val="105"/>
        </w:rPr>
        <w:t xml:space="preserve"> </w:t>
      </w:r>
      <w:r>
        <w:rPr>
          <w:w w:val="105"/>
        </w:rPr>
        <w:t>0;</w:t>
      </w:r>
      <w:r>
        <w:rPr>
          <w:spacing w:val="-12"/>
          <w:w w:val="105"/>
        </w:rPr>
        <w:t xml:space="preserve"> </w:t>
      </w:r>
      <w:r>
        <w:rPr>
          <w:w w:val="105"/>
        </w:rPr>
        <w:t>--Temp</w:t>
      </w:r>
      <w:r>
        <w:rPr>
          <w:spacing w:val="-12"/>
          <w:w w:val="105"/>
        </w:rPr>
        <w:t xml:space="preserve"> </w:t>
      </w:r>
      <w:r>
        <w:rPr>
          <w:w w:val="105"/>
        </w:rPr>
        <w:t>hold</w:t>
      </w:r>
      <w:r>
        <w:rPr>
          <w:spacing w:val="-12"/>
          <w:w w:val="105"/>
        </w:rPr>
        <w:t xml:space="preserve"> </w:t>
      </w:r>
      <w:r>
        <w:rPr>
          <w:w w:val="105"/>
        </w:rPr>
        <w:t>to</w:t>
      </w:r>
      <w:r>
        <w:rPr>
          <w:spacing w:val="-12"/>
          <w:w w:val="105"/>
        </w:rPr>
        <w:t xml:space="preserve"> </w:t>
      </w:r>
      <w:r>
        <w:rPr>
          <w:w w:val="105"/>
        </w:rPr>
        <w:t>determine</w:t>
      </w:r>
    </w:p>
    <w:p w14:paraId="1C29B6C4" w14:textId="77777777" w:rsidR="00F74CB2" w:rsidRDefault="00F74CB2" w:rsidP="00F74CB2">
      <w:pPr>
        <w:pStyle w:val="BodyText"/>
        <w:spacing w:before="3" w:line="249" w:lineRule="auto"/>
        <w:ind w:left="579" w:firstLine="6232"/>
      </w:pPr>
      <w:r>
        <w:rPr>
          <w:w w:val="105"/>
        </w:rPr>
        <w:t>--if</w:t>
      </w:r>
      <w:r>
        <w:rPr>
          <w:spacing w:val="-18"/>
          <w:w w:val="105"/>
        </w:rPr>
        <w:t xml:space="preserve"> </w:t>
      </w:r>
      <w:r>
        <w:rPr>
          <w:w w:val="105"/>
        </w:rPr>
        <w:t>AD</w:t>
      </w:r>
      <w:r>
        <w:rPr>
          <w:spacing w:val="-18"/>
          <w:w w:val="105"/>
        </w:rPr>
        <w:t xml:space="preserve"> </w:t>
      </w:r>
      <w:r>
        <w:rPr>
          <w:w w:val="105"/>
        </w:rPr>
        <w:t>converter</w:t>
      </w:r>
      <w:r>
        <w:rPr>
          <w:spacing w:val="-20"/>
          <w:w w:val="105"/>
        </w:rPr>
        <w:t xml:space="preserve"> </w:t>
      </w:r>
      <w:r>
        <w:rPr>
          <w:w w:val="105"/>
        </w:rPr>
        <w:t>is</w:t>
      </w:r>
      <w:r>
        <w:rPr>
          <w:spacing w:val="-18"/>
          <w:w w:val="105"/>
        </w:rPr>
        <w:t xml:space="preserve"> </w:t>
      </w:r>
      <w:r>
        <w:rPr>
          <w:w w:val="105"/>
        </w:rPr>
        <w:t>railed variable</w:t>
      </w:r>
      <w:r>
        <w:rPr>
          <w:spacing w:val="-2"/>
          <w:w w:val="105"/>
        </w:rPr>
        <w:t xml:space="preserve"> </w:t>
      </w:r>
      <w:r>
        <w:rPr>
          <w:w w:val="105"/>
        </w:rPr>
        <w:t>adintegersig1:</w:t>
      </w:r>
      <w:r>
        <w:rPr>
          <w:spacing w:val="-2"/>
          <w:w w:val="105"/>
        </w:rPr>
        <w:t xml:space="preserve"> </w:t>
      </w:r>
      <w:proofErr w:type="spellStart"/>
      <w:r>
        <w:rPr>
          <w:w w:val="105"/>
        </w:rPr>
        <w:t>std_</w:t>
      </w:r>
      <w:proofErr w:type="gramStart"/>
      <w:r>
        <w:rPr>
          <w:w w:val="105"/>
        </w:rPr>
        <w:t>logic</w:t>
      </w:r>
      <w:proofErr w:type="spellEnd"/>
      <w:r>
        <w:rPr>
          <w:w w:val="105"/>
        </w:rPr>
        <w:t xml:space="preserve"> :</w:t>
      </w:r>
      <w:proofErr w:type="gramEnd"/>
      <w:r>
        <w:rPr>
          <w:w w:val="105"/>
        </w:rPr>
        <w:t>=</w:t>
      </w:r>
      <w:r>
        <w:rPr>
          <w:spacing w:val="-4"/>
          <w:w w:val="105"/>
        </w:rPr>
        <w:t xml:space="preserve"> </w:t>
      </w:r>
      <w:r>
        <w:rPr>
          <w:w w:val="105"/>
        </w:rPr>
        <w:t>'0';</w:t>
      </w:r>
      <w:r>
        <w:rPr>
          <w:spacing w:val="-4"/>
          <w:w w:val="105"/>
        </w:rPr>
        <w:t xml:space="preserve"> </w:t>
      </w:r>
      <w:r>
        <w:rPr>
          <w:w w:val="105"/>
        </w:rPr>
        <w:t>--Checks</w:t>
      </w:r>
      <w:r>
        <w:rPr>
          <w:spacing w:val="-4"/>
          <w:w w:val="105"/>
        </w:rPr>
        <w:t xml:space="preserve"> </w:t>
      </w:r>
      <w:r>
        <w:rPr>
          <w:w w:val="105"/>
        </w:rPr>
        <w:t>to</w:t>
      </w:r>
      <w:r>
        <w:rPr>
          <w:spacing w:val="-2"/>
          <w:w w:val="105"/>
        </w:rPr>
        <w:t xml:space="preserve"> </w:t>
      </w:r>
      <w:r>
        <w:rPr>
          <w:w w:val="105"/>
        </w:rPr>
        <w:t>see if</w:t>
      </w:r>
      <w:r>
        <w:rPr>
          <w:spacing w:val="-4"/>
          <w:w w:val="105"/>
        </w:rPr>
        <w:t xml:space="preserve"> </w:t>
      </w:r>
      <w:r>
        <w:rPr>
          <w:w w:val="105"/>
        </w:rPr>
        <w:t>incoming</w:t>
      </w:r>
      <w:r>
        <w:rPr>
          <w:spacing w:val="-4"/>
          <w:w w:val="105"/>
        </w:rPr>
        <w:t xml:space="preserve"> </w:t>
      </w:r>
      <w:r>
        <w:rPr>
          <w:w w:val="105"/>
        </w:rPr>
        <w:t>value</w:t>
      </w:r>
      <w:r>
        <w:rPr>
          <w:spacing w:val="-2"/>
          <w:w w:val="105"/>
        </w:rPr>
        <w:t xml:space="preserve"> </w:t>
      </w:r>
      <w:r>
        <w:rPr>
          <w:w w:val="105"/>
        </w:rPr>
        <w:t>is</w:t>
      </w:r>
    </w:p>
    <w:p w14:paraId="07553A0C" w14:textId="77777777" w:rsidR="00F74CB2" w:rsidRDefault="00F74CB2" w:rsidP="00F74CB2">
      <w:pPr>
        <w:pStyle w:val="BodyText"/>
        <w:spacing w:before="2"/>
        <w:ind w:left="5611"/>
      </w:pPr>
      <w:r>
        <w:rPr>
          <w:w w:val="105"/>
        </w:rPr>
        <w:t>--greater</w:t>
      </w:r>
      <w:r>
        <w:rPr>
          <w:spacing w:val="-13"/>
          <w:w w:val="105"/>
        </w:rPr>
        <w:t xml:space="preserve"> </w:t>
      </w:r>
      <w:r>
        <w:rPr>
          <w:w w:val="105"/>
        </w:rPr>
        <w:t>than</w:t>
      </w:r>
      <w:r>
        <w:rPr>
          <w:spacing w:val="-12"/>
          <w:w w:val="105"/>
        </w:rPr>
        <w:t xml:space="preserve"> </w:t>
      </w:r>
      <w:r>
        <w:rPr>
          <w:w w:val="105"/>
        </w:rPr>
        <w:t>v</w:t>
      </w:r>
      <w:r>
        <w:rPr>
          <w:spacing w:val="-12"/>
          <w:w w:val="105"/>
        </w:rPr>
        <w:t xml:space="preserve"> </w:t>
      </w:r>
      <w:r>
        <w:rPr>
          <w:w w:val="105"/>
        </w:rPr>
        <w:t>+4.8</w:t>
      </w:r>
      <w:r>
        <w:rPr>
          <w:spacing w:val="-12"/>
          <w:w w:val="105"/>
        </w:rPr>
        <w:t xml:space="preserve"> </w:t>
      </w:r>
      <w:r>
        <w:rPr>
          <w:spacing w:val="-10"/>
          <w:w w:val="105"/>
        </w:rPr>
        <w:t>V</w:t>
      </w:r>
    </w:p>
    <w:p w14:paraId="6BA0A4B7" w14:textId="77777777" w:rsidR="00F74CB2" w:rsidRDefault="00F74CB2" w:rsidP="00F74CB2">
      <w:pPr>
        <w:pStyle w:val="BodyText"/>
        <w:ind w:left="579"/>
      </w:pPr>
      <w:r>
        <w:rPr>
          <w:w w:val="105"/>
        </w:rPr>
        <w:t>variable</w:t>
      </w:r>
      <w:r>
        <w:rPr>
          <w:spacing w:val="-16"/>
          <w:w w:val="105"/>
        </w:rPr>
        <w:t xml:space="preserve"> </w:t>
      </w:r>
      <w:r>
        <w:rPr>
          <w:w w:val="105"/>
        </w:rPr>
        <w:t>adintegersig2:</w:t>
      </w:r>
      <w:r>
        <w:rPr>
          <w:spacing w:val="-16"/>
          <w:w w:val="105"/>
        </w:rPr>
        <w:t xml:space="preserve"> </w:t>
      </w:r>
      <w:proofErr w:type="spellStart"/>
      <w:r>
        <w:rPr>
          <w:w w:val="105"/>
        </w:rPr>
        <w:t>std_</w:t>
      </w:r>
      <w:proofErr w:type="gramStart"/>
      <w:r>
        <w:rPr>
          <w:w w:val="105"/>
        </w:rPr>
        <w:t>logic</w:t>
      </w:r>
      <w:proofErr w:type="spellEnd"/>
      <w:r>
        <w:rPr>
          <w:spacing w:val="-13"/>
          <w:w w:val="105"/>
        </w:rPr>
        <w:t xml:space="preserve"> </w:t>
      </w:r>
      <w:r>
        <w:rPr>
          <w:w w:val="105"/>
        </w:rPr>
        <w:t>:</w:t>
      </w:r>
      <w:proofErr w:type="gramEnd"/>
      <w:r>
        <w:rPr>
          <w:w w:val="105"/>
        </w:rPr>
        <w:t>=</w:t>
      </w:r>
      <w:r>
        <w:rPr>
          <w:spacing w:val="-18"/>
          <w:w w:val="105"/>
        </w:rPr>
        <w:t xml:space="preserve"> </w:t>
      </w:r>
      <w:r>
        <w:rPr>
          <w:w w:val="105"/>
        </w:rPr>
        <w:t>'0';</w:t>
      </w:r>
      <w:r>
        <w:rPr>
          <w:spacing w:val="-17"/>
          <w:w w:val="105"/>
        </w:rPr>
        <w:t xml:space="preserve"> </w:t>
      </w:r>
      <w:r>
        <w:rPr>
          <w:w w:val="105"/>
        </w:rPr>
        <w:t>--Checks</w:t>
      </w:r>
      <w:r>
        <w:rPr>
          <w:spacing w:val="-17"/>
          <w:w w:val="105"/>
        </w:rPr>
        <w:t xml:space="preserve"> </w:t>
      </w:r>
      <w:r>
        <w:rPr>
          <w:w w:val="105"/>
        </w:rPr>
        <w:t>to</w:t>
      </w:r>
      <w:r>
        <w:rPr>
          <w:spacing w:val="-16"/>
          <w:w w:val="105"/>
        </w:rPr>
        <w:t xml:space="preserve"> </w:t>
      </w:r>
      <w:r>
        <w:rPr>
          <w:w w:val="105"/>
        </w:rPr>
        <w:t>see</w:t>
      </w:r>
      <w:r>
        <w:rPr>
          <w:spacing w:val="-14"/>
          <w:w w:val="105"/>
        </w:rPr>
        <w:t xml:space="preserve"> </w:t>
      </w:r>
      <w:r>
        <w:rPr>
          <w:w w:val="105"/>
        </w:rPr>
        <w:t>if</w:t>
      </w:r>
      <w:r>
        <w:rPr>
          <w:spacing w:val="-17"/>
          <w:w w:val="105"/>
        </w:rPr>
        <w:t xml:space="preserve"> </w:t>
      </w:r>
      <w:r>
        <w:rPr>
          <w:w w:val="105"/>
        </w:rPr>
        <w:t>incoming</w:t>
      </w:r>
      <w:r>
        <w:rPr>
          <w:spacing w:val="-18"/>
          <w:w w:val="105"/>
        </w:rPr>
        <w:t xml:space="preserve"> </w:t>
      </w:r>
      <w:r>
        <w:rPr>
          <w:w w:val="105"/>
        </w:rPr>
        <w:t>value</w:t>
      </w:r>
      <w:r>
        <w:rPr>
          <w:spacing w:val="-15"/>
          <w:w w:val="105"/>
        </w:rPr>
        <w:t xml:space="preserve"> </w:t>
      </w:r>
      <w:r>
        <w:rPr>
          <w:spacing w:val="-5"/>
          <w:w w:val="105"/>
        </w:rPr>
        <w:t>is</w:t>
      </w:r>
    </w:p>
    <w:p w14:paraId="0CDBEFD4" w14:textId="77777777" w:rsidR="00F74CB2" w:rsidRDefault="00F74CB2" w:rsidP="00F74CB2">
      <w:pPr>
        <w:pStyle w:val="BodyText"/>
        <w:spacing w:before="10"/>
        <w:ind w:left="5611"/>
      </w:pPr>
      <w:r>
        <w:rPr>
          <w:w w:val="105"/>
        </w:rPr>
        <w:t>--greater</w:t>
      </w:r>
      <w:r>
        <w:rPr>
          <w:spacing w:val="-10"/>
          <w:w w:val="105"/>
        </w:rPr>
        <w:t xml:space="preserve"> </w:t>
      </w:r>
      <w:r>
        <w:rPr>
          <w:w w:val="105"/>
        </w:rPr>
        <w:t>than</w:t>
      </w:r>
      <w:r>
        <w:rPr>
          <w:spacing w:val="48"/>
          <w:w w:val="150"/>
        </w:rPr>
        <w:t xml:space="preserve"> </w:t>
      </w:r>
      <w:r>
        <w:rPr>
          <w:w w:val="105"/>
        </w:rPr>
        <w:t>to</w:t>
      </w:r>
      <w:r>
        <w:rPr>
          <w:spacing w:val="-12"/>
          <w:w w:val="105"/>
        </w:rPr>
        <w:t xml:space="preserve"> </w:t>
      </w:r>
      <w:r>
        <w:rPr>
          <w:w w:val="105"/>
        </w:rPr>
        <w:t>-4.8</w:t>
      </w:r>
      <w:r>
        <w:rPr>
          <w:spacing w:val="-11"/>
          <w:w w:val="105"/>
        </w:rPr>
        <w:t xml:space="preserve"> </w:t>
      </w:r>
      <w:r>
        <w:rPr>
          <w:spacing w:val="-10"/>
          <w:w w:val="105"/>
        </w:rPr>
        <w:t>V</w:t>
      </w:r>
    </w:p>
    <w:p w14:paraId="6C8C487E" w14:textId="77777777" w:rsidR="00F74CB2" w:rsidRDefault="00F74CB2" w:rsidP="00F74CB2">
      <w:pPr>
        <w:pStyle w:val="BodyText"/>
        <w:spacing w:line="249" w:lineRule="auto"/>
        <w:ind w:left="579"/>
      </w:pPr>
      <w:r>
        <w:rPr>
          <w:w w:val="105"/>
        </w:rPr>
        <w:t>variable</w:t>
      </w:r>
      <w:r>
        <w:rPr>
          <w:spacing w:val="-12"/>
          <w:w w:val="105"/>
        </w:rPr>
        <w:t xml:space="preserve"> </w:t>
      </w:r>
      <w:proofErr w:type="spellStart"/>
      <w:r>
        <w:rPr>
          <w:w w:val="105"/>
        </w:rPr>
        <w:t>firout</w:t>
      </w:r>
      <w:proofErr w:type="spellEnd"/>
      <w:r>
        <w:rPr>
          <w:w w:val="105"/>
        </w:rPr>
        <w:t>:</w:t>
      </w:r>
      <w:r>
        <w:rPr>
          <w:spacing w:val="-12"/>
          <w:w w:val="105"/>
        </w:rPr>
        <w:t xml:space="preserve"> </w:t>
      </w:r>
      <w:r>
        <w:rPr>
          <w:w w:val="105"/>
        </w:rPr>
        <w:t>integer</w:t>
      </w:r>
      <w:r>
        <w:rPr>
          <w:spacing w:val="-11"/>
          <w:w w:val="105"/>
        </w:rPr>
        <w:t xml:space="preserve"> </w:t>
      </w:r>
      <w:r>
        <w:rPr>
          <w:w w:val="105"/>
        </w:rPr>
        <w:t>range</w:t>
      </w:r>
      <w:r>
        <w:rPr>
          <w:spacing w:val="-12"/>
          <w:w w:val="105"/>
        </w:rPr>
        <w:t xml:space="preserve"> </w:t>
      </w:r>
      <w:r>
        <w:rPr>
          <w:w w:val="105"/>
        </w:rPr>
        <w:t>-131071</w:t>
      </w:r>
      <w:r>
        <w:rPr>
          <w:spacing w:val="-11"/>
          <w:w w:val="105"/>
        </w:rPr>
        <w:t xml:space="preserve"> </w:t>
      </w:r>
      <w:r>
        <w:rPr>
          <w:w w:val="105"/>
        </w:rPr>
        <w:t>to</w:t>
      </w:r>
      <w:r>
        <w:rPr>
          <w:spacing w:val="-14"/>
          <w:w w:val="105"/>
        </w:rPr>
        <w:t xml:space="preserve"> </w:t>
      </w:r>
      <w:proofErr w:type="gramStart"/>
      <w:r>
        <w:rPr>
          <w:w w:val="105"/>
        </w:rPr>
        <w:t>131071</w:t>
      </w:r>
      <w:r>
        <w:rPr>
          <w:spacing w:val="-12"/>
          <w:w w:val="105"/>
        </w:rPr>
        <w:t xml:space="preserve"> </w:t>
      </w:r>
      <w:r>
        <w:rPr>
          <w:w w:val="105"/>
        </w:rPr>
        <w:t>:</w:t>
      </w:r>
      <w:proofErr w:type="gramEnd"/>
      <w:r>
        <w:rPr>
          <w:w w:val="105"/>
        </w:rPr>
        <w:t>=</w:t>
      </w:r>
      <w:r>
        <w:rPr>
          <w:spacing w:val="-12"/>
          <w:w w:val="105"/>
        </w:rPr>
        <w:t xml:space="preserve"> </w:t>
      </w:r>
      <w:r>
        <w:rPr>
          <w:w w:val="105"/>
        </w:rPr>
        <w:t>0;</w:t>
      </w:r>
      <w:r>
        <w:rPr>
          <w:spacing w:val="-12"/>
          <w:w w:val="105"/>
        </w:rPr>
        <w:t xml:space="preserve"> </w:t>
      </w:r>
      <w:r>
        <w:rPr>
          <w:w w:val="105"/>
        </w:rPr>
        <w:t>--Output</w:t>
      </w:r>
      <w:r>
        <w:rPr>
          <w:spacing w:val="-12"/>
          <w:w w:val="105"/>
        </w:rPr>
        <w:t xml:space="preserve"> </w:t>
      </w:r>
      <w:r>
        <w:rPr>
          <w:w w:val="105"/>
        </w:rPr>
        <w:t>of</w:t>
      </w:r>
      <w:r>
        <w:rPr>
          <w:spacing w:val="-12"/>
          <w:w w:val="105"/>
        </w:rPr>
        <w:t xml:space="preserve"> </w:t>
      </w:r>
      <w:r>
        <w:rPr>
          <w:w w:val="105"/>
        </w:rPr>
        <w:t>FIR</w:t>
      </w:r>
      <w:r>
        <w:rPr>
          <w:spacing w:val="-12"/>
          <w:w w:val="105"/>
        </w:rPr>
        <w:t xml:space="preserve"> </w:t>
      </w:r>
      <w:r>
        <w:rPr>
          <w:w w:val="105"/>
        </w:rPr>
        <w:t>Filter variable</w:t>
      </w:r>
      <w:r>
        <w:rPr>
          <w:spacing w:val="-13"/>
          <w:w w:val="105"/>
        </w:rPr>
        <w:t xml:space="preserve"> </w:t>
      </w:r>
      <w:proofErr w:type="spellStart"/>
      <w:r>
        <w:rPr>
          <w:w w:val="105"/>
        </w:rPr>
        <w:t>adintegers</w:t>
      </w:r>
      <w:proofErr w:type="spellEnd"/>
      <w:r>
        <w:rPr>
          <w:w w:val="105"/>
        </w:rPr>
        <w:t>:</w:t>
      </w:r>
      <w:r>
        <w:rPr>
          <w:spacing w:val="-13"/>
          <w:w w:val="105"/>
        </w:rPr>
        <w:t xml:space="preserve"> </w:t>
      </w:r>
      <w:r>
        <w:rPr>
          <w:w w:val="105"/>
        </w:rPr>
        <w:t>integer</w:t>
      </w:r>
      <w:r>
        <w:rPr>
          <w:spacing w:val="-11"/>
          <w:w w:val="105"/>
        </w:rPr>
        <w:t xml:space="preserve"> </w:t>
      </w:r>
      <w:r>
        <w:rPr>
          <w:w w:val="105"/>
        </w:rPr>
        <w:t>range</w:t>
      </w:r>
      <w:r>
        <w:rPr>
          <w:spacing w:val="-13"/>
          <w:w w:val="105"/>
        </w:rPr>
        <w:t xml:space="preserve"> </w:t>
      </w:r>
      <w:r>
        <w:rPr>
          <w:w w:val="105"/>
        </w:rPr>
        <w:t>-65535</w:t>
      </w:r>
      <w:r>
        <w:rPr>
          <w:spacing w:val="-14"/>
          <w:w w:val="105"/>
        </w:rPr>
        <w:t xml:space="preserve"> </w:t>
      </w:r>
      <w:r>
        <w:rPr>
          <w:w w:val="105"/>
        </w:rPr>
        <w:t>to</w:t>
      </w:r>
      <w:r>
        <w:rPr>
          <w:spacing w:val="-13"/>
          <w:w w:val="105"/>
        </w:rPr>
        <w:t xml:space="preserve"> </w:t>
      </w:r>
      <w:r>
        <w:rPr>
          <w:w w:val="105"/>
        </w:rPr>
        <w:t>65535</w:t>
      </w:r>
      <w:r>
        <w:rPr>
          <w:spacing w:val="-15"/>
          <w:w w:val="105"/>
        </w:rPr>
        <w:t xml:space="preserve"> </w:t>
      </w:r>
      <w:r>
        <w:rPr>
          <w:w w:val="105"/>
        </w:rPr>
        <w:t>:=</w:t>
      </w:r>
      <w:r>
        <w:rPr>
          <w:spacing w:val="-12"/>
          <w:w w:val="105"/>
        </w:rPr>
        <w:t xml:space="preserve"> </w:t>
      </w:r>
      <w:r>
        <w:rPr>
          <w:w w:val="105"/>
        </w:rPr>
        <w:t>0;</w:t>
      </w:r>
      <w:r>
        <w:rPr>
          <w:spacing w:val="-13"/>
          <w:w w:val="105"/>
        </w:rPr>
        <w:t xml:space="preserve"> </w:t>
      </w:r>
      <w:r>
        <w:rPr>
          <w:w w:val="105"/>
        </w:rPr>
        <w:t>--</w:t>
      </w:r>
      <w:r>
        <w:rPr>
          <w:spacing w:val="-13"/>
          <w:w w:val="105"/>
        </w:rPr>
        <w:t xml:space="preserve"> </w:t>
      </w:r>
      <w:r>
        <w:rPr>
          <w:w w:val="105"/>
        </w:rPr>
        <w:t>Output</w:t>
      </w:r>
      <w:r>
        <w:rPr>
          <w:spacing w:val="-13"/>
          <w:w w:val="105"/>
        </w:rPr>
        <w:t xml:space="preserve"> </w:t>
      </w:r>
      <w:r>
        <w:rPr>
          <w:w w:val="105"/>
        </w:rPr>
        <w:t>of</w:t>
      </w:r>
      <w:r>
        <w:rPr>
          <w:spacing w:val="-14"/>
          <w:w w:val="105"/>
        </w:rPr>
        <w:t xml:space="preserve"> </w:t>
      </w:r>
      <w:r>
        <w:rPr>
          <w:w w:val="105"/>
        </w:rPr>
        <w:t>AD</w:t>
      </w:r>
      <w:r>
        <w:rPr>
          <w:spacing w:val="-13"/>
          <w:w w:val="105"/>
        </w:rPr>
        <w:t xml:space="preserve"> </w:t>
      </w:r>
      <w:r>
        <w:rPr>
          <w:spacing w:val="-4"/>
          <w:w w:val="105"/>
        </w:rPr>
        <w:t>4001</w:t>
      </w:r>
    </w:p>
    <w:p w14:paraId="5CC5F79E" w14:textId="77777777" w:rsidR="00F74CB2" w:rsidRDefault="00F74CB2" w:rsidP="00F74CB2">
      <w:pPr>
        <w:pStyle w:val="BodyText"/>
        <w:spacing w:before="3" w:line="249" w:lineRule="auto"/>
        <w:ind w:left="579" w:firstLine="6832"/>
      </w:pPr>
      <w:r>
        <w:rPr>
          <w:w w:val="105"/>
        </w:rPr>
        <w:t>--corrected for sign variable</w:t>
      </w:r>
      <w:r>
        <w:rPr>
          <w:spacing w:val="-11"/>
          <w:w w:val="105"/>
        </w:rPr>
        <w:t xml:space="preserve"> </w:t>
      </w:r>
      <w:proofErr w:type="spellStart"/>
      <w:r>
        <w:rPr>
          <w:w w:val="105"/>
        </w:rPr>
        <w:t>sicount</w:t>
      </w:r>
      <w:proofErr w:type="spellEnd"/>
      <w:r>
        <w:rPr>
          <w:w w:val="105"/>
        </w:rPr>
        <w:t>:</w:t>
      </w:r>
      <w:r>
        <w:rPr>
          <w:spacing w:val="-13"/>
          <w:w w:val="105"/>
        </w:rPr>
        <w:t xml:space="preserve"> </w:t>
      </w:r>
      <w:r>
        <w:rPr>
          <w:w w:val="105"/>
        </w:rPr>
        <w:t>integer</w:t>
      </w:r>
      <w:r>
        <w:rPr>
          <w:spacing w:val="-11"/>
          <w:w w:val="105"/>
        </w:rPr>
        <w:t xml:space="preserve"> </w:t>
      </w:r>
      <w:r>
        <w:rPr>
          <w:w w:val="105"/>
        </w:rPr>
        <w:t>range</w:t>
      </w:r>
      <w:r>
        <w:rPr>
          <w:spacing w:val="-13"/>
          <w:w w:val="105"/>
        </w:rPr>
        <w:t xml:space="preserve"> </w:t>
      </w:r>
      <w:r>
        <w:rPr>
          <w:w w:val="105"/>
        </w:rPr>
        <w:t>0</w:t>
      </w:r>
      <w:r>
        <w:rPr>
          <w:spacing w:val="-9"/>
          <w:w w:val="105"/>
        </w:rPr>
        <w:t xml:space="preserve"> </w:t>
      </w:r>
      <w:r>
        <w:rPr>
          <w:w w:val="105"/>
        </w:rPr>
        <w:t>to</w:t>
      </w:r>
      <w:r>
        <w:rPr>
          <w:spacing w:val="-13"/>
          <w:w w:val="105"/>
        </w:rPr>
        <w:t xml:space="preserve"> </w:t>
      </w:r>
      <w:proofErr w:type="gramStart"/>
      <w:r>
        <w:rPr>
          <w:w w:val="105"/>
        </w:rPr>
        <w:t>40000</w:t>
      </w:r>
      <w:r>
        <w:rPr>
          <w:spacing w:val="-11"/>
          <w:w w:val="105"/>
        </w:rPr>
        <w:t xml:space="preserve"> </w:t>
      </w:r>
      <w:r>
        <w:rPr>
          <w:w w:val="105"/>
        </w:rPr>
        <w:t>:</w:t>
      </w:r>
      <w:proofErr w:type="gramEnd"/>
      <w:r>
        <w:rPr>
          <w:w w:val="105"/>
        </w:rPr>
        <w:t>=</w:t>
      </w:r>
      <w:r>
        <w:rPr>
          <w:spacing w:val="-13"/>
          <w:w w:val="105"/>
        </w:rPr>
        <w:t xml:space="preserve"> </w:t>
      </w:r>
      <w:r>
        <w:rPr>
          <w:w w:val="105"/>
        </w:rPr>
        <w:t>0;</w:t>
      </w:r>
      <w:r>
        <w:rPr>
          <w:spacing w:val="-11"/>
          <w:w w:val="105"/>
        </w:rPr>
        <w:t xml:space="preserve"> </w:t>
      </w:r>
      <w:r>
        <w:rPr>
          <w:w w:val="105"/>
        </w:rPr>
        <w:t>--</w:t>
      </w:r>
      <w:r>
        <w:rPr>
          <w:spacing w:val="-11"/>
          <w:w w:val="105"/>
        </w:rPr>
        <w:t xml:space="preserve"> </w:t>
      </w:r>
      <w:r>
        <w:rPr>
          <w:w w:val="105"/>
        </w:rPr>
        <w:t>Counter</w:t>
      </w:r>
      <w:r>
        <w:rPr>
          <w:spacing w:val="-11"/>
          <w:w w:val="105"/>
        </w:rPr>
        <w:t xml:space="preserve"> </w:t>
      </w:r>
      <w:r>
        <w:rPr>
          <w:w w:val="105"/>
        </w:rPr>
        <w:t>that</w:t>
      </w:r>
      <w:r>
        <w:rPr>
          <w:spacing w:val="-11"/>
          <w:w w:val="105"/>
        </w:rPr>
        <w:t xml:space="preserve"> </w:t>
      </w:r>
      <w:r>
        <w:rPr>
          <w:w w:val="105"/>
        </w:rPr>
        <w:t>drives</w:t>
      </w:r>
      <w:r>
        <w:rPr>
          <w:spacing w:val="-9"/>
          <w:w w:val="105"/>
        </w:rPr>
        <w:t xml:space="preserve"> </w:t>
      </w:r>
      <w:r>
        <w:rPr>
          <w:w w:val="105"/>
        </w:rPr>
        <w:t>how</w:t>
      </w:r>
      <w:r>
        <w:rPr>
          <w:spacing w:val="-11"/>
          <w:w w:val="105"/>
        </w:rPr>
        <w:t xml:space="preserve"> </w:t>
      </w:r>
      <w:r>
        <w:rPr>
          <w:w w:val="105"/>
        </w:rPr>
        <w:t>long</w:t>
      </w:r>
    </w:p>
    <w:p w14:paraId="31B94D54" w14:textId="77777777" w:rsidR="00F74CB2" w:rsidRDefault="00F74CB2" w:rsidP="00F74CB2">
      <w:pPr>
        <w:pStyle w:val="BodyText"/>
        <w:spacing w:before="40" w:line="514" w:lineRule="exact"/>
        <w:ind w:left="579" w:right="548" w:firstLine="5873"/>
      </w:pPr>
      <w:r>
        <w:rPr>
          <w:w w:val="105"/>
        </w:rPr>
        <w:t xml:space="preserve">-- </w:t>
      </w:r>
      <w:proofErr w:type="spellStart"/>
      <w:r>
        <w:rPr>
          <w:w w:val="105"/>
        </w:rPr>
        <w:t>sireset</w:t>
      </w:r>
      <w:proofErr w:type="spellEnd"/>
      <w:r>
        <w:rPr>
          <w:w w:val="105"/>
        </w:rPr>
        <w:t xml:space="preserve"> is held high variable</w:t>
      </w:r>
      <w:r>
        <w:rPr>
          <w:spacing w:val="-15"/>
          <w:w w:val="105"/>
        </w:rPr>
        <w:t xml:space="preserve"> </w:t>
      </w:r>
      <w:proofErr w:type="spellStart"/>
      <w:r>
        <w:rPr>
          <w:w w:val="105"/>
        </w:rPr>
        <w:t>lpfir</w:t>
      </w:r>
      <w:proofErr w:type="spellEnd"/>
      <w:r>
        <w:rPr>
          <w:w w:val="105"/>
        </w:rPr>
        <w:t>:</w:t>
      </w:r>
      <w:r>
        <w:rPr>
          <w:spacing w:val="-15"/>
          <w:w w:val="105"/>
        </w:rPr>
        <w:t xml:space="preserve"> </w:t>
      </w:r>
      <w:proofErr w:type="spellStart"/>
      <w:r>
        <w:rPr>
          <w:w w:val="105"/>
        </w:rPr>
        <w:t>integer_</w:t>
      </w:r>
      <w:proofErr w:type="gramStart"/>
      <w:r>
        <w:rPr>
          <w:w w:val="105"/>
        </w:rPr>
        <w:t>vector</w:t>
      </w:r>
      <w:proofErr w:type="spellEnd"/>
      <w:r>
        <w:rPr>
          <w:w w:val="105"/>
        </w:rPr>
        <w:t>(</w:t>
      </w:r>
      <w:proofErr w:type="gramEnd"/>
      <w:r>
        <w:rPr>
          <w:w w:val="105"/>
        </w:rPr>
        <w:t>81</w:t>
      </w:r>
      <w:r>
        <w:rPr>
          <w:spacing w:val="-13"/>
          <w:w w:val="105"/>
        </w:rPr>
        <w:t xml:space="preserve"> </w:t>
      </w:r>
      <w:proofErr w:type="spellStart"/>
      <w:r>
        <w:rPr>
          <w:w w:val="105"/>
        </w:rPr>
        <w:t>downto</w:t>
      </w:r>
      <w:proofErr w:type="spellEnd"/>
      <w:r>
        <w:rPr>
          <w:spacing w:val="-15"/>
          <w:w w:val="105"/>
        </w:rPr>
        <w:t xml:space="preserve"> </w:t>
      </w:r>
      <w:r>
        <w:rPr>
          <w:w w:val="105"/>
        </w:rPr>
        <w:t>0);</w:t>
      </w:r>
      <w:r>
        <w:rPr>
          <w:spacing w:val="-15"/>
          <w:w w:val="105"/>
        </w:rPr>
        <w:t xml:space="preserve"> </w:t>
      </w:r>
      <w:r>
        <w:rPr>
          <w:w w:val="105"/>
        </w:rPr>
        <w:t>--Outputs</w:t>
      </w:r>
      <w:r>
        <w:rPr>
          <w:spacing w:val="-15"/>
          <w:w w:val="105"/>
        </w:rPr>
        <w:t xml:space="preserve"> </w:t>
      </w:r>
      <w:r>
        <w:rPr>
          <w:w w:val="105"/>
        </w:rPr>
        <w:t>of</w:t>
      </w:r>
      <w:r>
        <w:rPr>
          <w:spacing w:val="-13"/>
          <w:w w:val="105"/>
        </w:rPr>
        <w:t xml:space="preserve"> </w:t>
      </w:r>
      <w:r>
        <w:rPr>
          <w:w w:val="105"/>
        </w:rPr>
        <w:t>AD4001</w:t>
      </w:r>
      <w:r>
        <w:rPr>
          <w:spacing w:val="-15"/>
          <w:w w:val="105"/>
        </w:rPr>
        <w:t xml:space="preserve"> </w:t>
      </w:r>
      <w:r>
        <w:rPr>
          <w:w w:val="105"/>
        </w:rPr>
        <w:t>held</w:t>
      </w:r>
      <w:r>
        <w:rPr>
          <w:spacing w:val="-16"/>
          <w:w w:val="105"/>
        </w:rPr>
        <w:t xml:space="preserve"> </w:t>
      </w:r>
      <w:r>
        <w:rPr>
          <w:w w:val="105"/>
        </w:rPr>
        <w:t>in</w:t>
      </w:r>
      <w:r>
        <w:rPr>
          <w:spacing w:val="-15"/>
          <w:w w:val="105"/>
        </w:rPr>
        <w:t xml:space="preserve"> </w:t>
      </w:r>
      <w:r>
        <w:rPr>
          <w:w w:val="105"/>
        </w:rPr>
        <w:t>an</w:t>
      </w:r>
    </w:p>
    <w:p w14:paraId="2CD85CB1" w14:textId="77777777" w:rsidR="00F74CB2" w:rsidRDefault="00F74CB2" w:rsidP="00F74CB2">
      <w:pPr>
        <w:pStyle w:val="BodyText"/>
        <w:spacing w:before="0" w:line="206" w:lineRule="exact"/>
        <w:ind w:left="5973"/>
      </w:pPr>
      <w:r>
        <w:rPr>
          <w:w w:val="105"/>
        </w:rPr>
        <w:t>--array</w:t>
      </w:r>
      <w:r>
        <w:rPr>
          <w:spacing w:val="-12"/>
          <w:w w:val="105"/>
        </w:rPr>
        <w:t xml:space="preserve"> </w:t>
      </w:r>
      <w:r>
        <w:rPr>
          <w:w w:val="105"/>
        </w:rPr>
        <w:t>to</w:t>
      </w:r>
      <w:r>
        <w:rPr>
          <w:spacing w:val="-14"/>
          <w:w w:val="105"/>
        </w:rPr>
        <w:t xml:space="preserve"> </w:t>
      </w:r>
      <w:r>
        <w:rPr>
          <w:w w:val="105"/>
        </w:rPr>
        <w:t>be</w:t>
      </w:r>
      <w:r>
        <w:rPr>
          <w:spacing w:val="-13"/>
          <w:w w:val="105"/>
        </w:rPr>
        <w:t xml:space="preserve"> </w:t>
      </w:r>
      <w:r>
        <w:rPr>
          <w:w w:val="105"/>
        </w:rPr>
        <w:t>multiplied</w:t>
      </w:r>
      <w:r>
        <w:rPr>
          <w:spacing w:val="-15"/>
          <w:w w:val="105"/>
        </w:rPr>
        <w:t xml:space="preserve"> </w:t>
      </w:r>
      <w:r>
        <w:rPr>
          <w:w w:val="105"/>
        </w:rPr>
        <w:t>by</w:t>
      </w:r>
      <w:r>
        <w:rPr>
          <w:spacing w:val="-12"/>
          <w:w w:val="105"/>
        </w:rPr>
        <w:t xml:space="preserve"> </w:t>
      </w:r>
      <w:r>
        <w:rPr>
          <w:spacing w:val="-5"/>
          <w:w w:val="105"/>
        </w:rPr>
        <w:t>the</w:t>
      </w:r>
    </w:p>
    <w:p w14:paraId="0368CF97" w14:textId="77777777" w:rsidR="00F74CB2" w:rsidRDefault="00F74CB2" w:rsidP="00F74CB2">
      <w:pPr>
        <w:pStyle w:val="BodyText"/>
        <w:spacing w:line="249" w:lineRule="auto"/>
        <w:ind w:left="579" w:firstLine="5393"/>
      </w:pPr>
      <w:r>
        <w:rPr>
          <w:w w:val="105"/>
        </w:rPr>
        <w:t>--corresponding coefficients variable</w:t>
      </w:r>
      <w:r>
        <w:rPr>
          <w:spacing w:val="-18"/>
          <w:w w:val="105"/>
        </w:rPr>
        <w:t xml:space="preserve"> </w:t>
      </w:r>
      <w:proofErr w:type="spellStart"/>
      <w:r>
        <w:rPr>
          <w:w w:val="105"/>
        </w:rPr>
        <w:t>lpfirold</w:t>
      </w:r>
      <w:proofErr w:type="spellEnd"/>
      <w:r>
        <w:rPr>
          <w:w w:val="105"/>
        </w:rPr>
        <w:t>:</w:t>
      </w:r>
      <w:r>
        <w:rPr>
          <w:spacing w:val="-18"/>
          <w:w w:val="105"/>
        </w:rPr>
        <w:t xml:space="preserve"> </w:t>
      </w:r>
      <w:proofErr w:type="spellStart"/>
      <w:r>
        <w:rPr>
          <w:w w:val="105"/>
        </w:rPr>
        <w:t>integer_</w:t>
      </w:r>
      <w:proofErr w:type="gramStart"/>
      <w:r>
        <w:rPr>
          <w:w w:val="105"/>
        </w:rPr>
        <w:t>vector</w:t>
      </w:r>
      <w:proofErr w:type="spellEnd"/>
      <w:r>
        <w:rPr>
          <w:w w:val="105"/>
        </w:rPr>
        <w:t>(</w:t>
      </w:r>
      <w:proofErr w:type="gramEnd"/>
      <w:r>
        <w:rPr>
          <w:w w:val="105"/>
        </w:rPr>
        <w:t>81</w:t>
      </w:r>
      <w:r>
        <w:rPr>
          <w:spacing w:val="-20"/>
          <w:w w:val="105"/>
        </w:rPr>
        <w:t xml:space="preserve"> </w:t>
      </w:r>
      <w:proofErr w:type="spellStart"/>
      <w:r>
        <w:rPr>
          <w:w w:val="105"/>
        </w:rPr>
        <w:t>downto</w:t>
      </w:r>
      <w:proofErr w:type="spellEnd"/>
      <w:r>
        <w:rPr>
          <w:spacing w:val="-16"/>
          <w:w w:val="105"/>
        </w:rPr>
        <w:t xml:space="preserve"> </w:t>
      </w:r>
      <w:r>
        <w:rPr>
          <w:w w:val="105"/>
        </w:rPr>
        <w:t>0)</w:t>
      </w:r>
      <w:r>
        <w:rPr>
          <w:spacing w:val="-18"/>
          <w:w w:val="105"/>
        </w:rPr>
        <w:t xml:space="preserve"> </w:t>
      </w:r>
      <w:r>
        <w:rPr>
          <w:w w:val="105"/>
        </w:rPr>
        <w:t>;</w:t>
      </w:r>
      <w:r>
        <w:rPr>
          <w:spacing w:val="-18"/>
          <w:w w:val="105"/>
        </w:rPr>
        <w:t xml:space="preserve"> </w:t>
      </w:r>
      <w:r>
        <w:rPr>
          <w:w w:val="105"/>
        </w:rPr>
        <w:t>--Temporary</w:t>
      </w:r>
      <w:r>
        <w:rPr>
          <w:spacing w:val="-19"/>
          <w:w w:val="105"/>
        </w:rPr>
        <w:t xml:space="preserve"> </w:t>
      </w:r>
      <w:r>
        <w:rPr>
          <w:w w:val="105"/>
        </w:rPr>
        <w:t>hold</w:t>
      </w:r>
      <w:r>
        <w:rPr>
          <w:spacing w:val="-20"/>
          <w:w w:val="105"/>
        </w:rPr>
        <w:t xml:space="preserve"> </w:t>
      </w:r>
      <w:r>
        <w:rPr>
          <w:w w:val="105"/>
        </w:rPr>
        <w:t>for</w:t>
      </w:r>
      <w:r>
        <w:rPr>
          <w:spacing w:val="-19"/>
          <w:w w:val="105"/>
        </w:rPr>
        <w:t xml:space="preserve"> </w:t>
      </w:r>
      <w:r>
        <w:rPr>
          <w:spacing w:val="-2"/>
          <w:w w:val="105"/>
        </w:rPr>
        <w:t>outputs</w:t>
      </w:r>
    </w:p>
    <w:p w14:paraId="66F08CCD" w14:textId="77777777" w:rsidR="00F74CB2" w:rsidRDefault="00F74CB2" w:rsidP="00F74CB2">
      <w:pPr>
        <w:pStyle w:val="BodyText"/>
        <w:spacing w:before="3"/>
        <w:ind w:left="6452"/>
      </w:pPr>
      <w:r>
        <w:rPr>
          <w:w w:val="105"/>
        </w:rPr>
        <w:t>--of</w:t>
      </w:r>
      <w:r>
        <w:rPr>
          <w:spacing w:val="-12"/>
          <w:w w:val="105"/>
        </w:rPr>
        <w:t xml:space="preserve"> </w:t>
      </w:r>
      <w:r>
        <w:rPr>
          <w:w w:val="105"/>
        </w:rPr>
        <w:t>AD4001</w:t>
      </w:r>
      <w:r>
        <w:rPr>
          <w:spacing w:val="-13"/>
          <w:w w:val="105"/>
        </w:rPr>
        <w:t xml:space="preserve"> </w:t>
      </w:r>
      <w:r>
        <w:rPr>
          <w:w w:val="105"/>
        </w:rPr>
        <w:t>held</w:t>
      </w:r>
      <w:r>
        <w:rPr>
          <w:spacing w:val="-13"/>
          <w:w w:val="105"/>
        </w:rPr>
        <w:t xml:space="preserve"> </w:t>
      </w:r>
      <w:r>
        <w:rPr>
          <w:w w:val="105"/>
        </w:rPr>
        <w:t>in</w:t>
      </w:r>
      <w:r>
        <w:rPr>
          <w:spacing w:val="-12"/>
          <w:w w:val="105"/>
        </w:rPr>
        <w:t xml:space="preserve"> </w:t>
      </w:r>
      <w:r>
        <w:rPr>
          <w:w w:val="105"/>
        </w:rPr>
        <w:t>array</w:t>
      </w:r>
      <w:r>
        <w:rPr>
          <w:spacing w:val="-13"/>
          <w:w w:val="105"/>
        </w:rPr>
        <w:t xml:space="preserve"> </w:t>
      </w:r>
      <w:r>
        <w:rPr>
          <w:spacing w:val="-5"/>
          <w:w w:val="105"/>
        </w:rPr>
        <w:t>to</w:t>
      </w:r>
    </w:p>
    <w:p w14:paraId="3556701C" w14:textId="77777777" w:rsidR="00F74CB2" w:rsidRDefault="00F74CB2" w:rsidP="00F74CB2">
      <w:pPr>
        <w:pStyle w:val="BodyText"/>
        <w:spacing w:before="10"/>
        <w:ind w:left="6452"/>
      </w:pPr>
      <w:r>
        <w:rPr>
          <w:w w:val="105"/>
        </w:rPr>
        <w:t>--allow</w:t>
      </w:r>
      <w:r>
        <w:rPr>
          <w:spacing w:val="-14"/>
          <w:w w:val="105"/>
        </w:rPr>
        <w:t xml:space="preserve"> </w:t>
      </w:r>
      <w:r>
        <w:rPr>
          <w:w w:val="105"/>
        </w:rPr>
        <w:t>shifting</w:t>
      </w:r>
      <w:r>
        <w:rPr>
          <w:spacing w:val="-16"/>
          <w:w w:val="105"/>
        </w:rPr>
        <w:t xml:space="preserve"> </w:t>
      </w:r>
      <w:r>
        <w:rPr>
          <w:w w:val="105"/>
        </w:rPr>
        <w:t>of</w:t>
      </w:r>
      <w:r>
        <w:rPr>
          <w:spacing w:val="-13"/>
          <w:w w:val="105"/>
        </w:rPr>
        <w:t xml:space="preserve"> </w:t>
      </w:r>
      <w:r>
        <w:rPr>
          <w:w w:val="105"/>
        </w:rPr>
        <w:t>old</w:t>
      </w:r>
      <w:r>
        <w:rPr>
          <w:spacing w:val="-14"/>
          <w:w w:val="105"/>
        </w:rPr>
        <w:t xml:space="preserve"> </w:t>
      </w:r>
      <w:r>
        <w:rPr>
          <w:spacing w:val="-4"/>
          <w:w w:val="105"/>
        </w:rPr>
        <w:t>data</w:t>
      </w:r>
    </w:p>
    <w:p w14:paraId="5017C1A1" w14:textId="77777777" w:rsidR="00F74CB2" w:rsidRDefault="00F74CB2" w:rsidP="00F74CB2">
      <w:pPr>
        <w:pStyle w:val="BodyText"/>
        <w:ind w:left="6452"/>
      </w:pPr>
      <w:r>
        <w:rPr>
          <w:w w:val="105"/>
        </w:rPr>
        <w:t>--into</w:t>
      </w:r>
      <w:r>
        <w:rPr>
          <w:spacing w:val="-12"/>
          <w:w w:val="105"/>
        </w:rPr>
        <w:t xml:space="preserve"> </w:t>
      </w:r>
      <w:r>
        <w:rPr>
          <w:w w:val="105"/>
        </w:rPr>
        <w:t>next</w:t>
      </w:r>
      <w:r>
        <w:rPr>
          <w:spacing w:val="-12"/>
          <w:w w:val="105"/>
        </w:rPr>
        <w:t xml:space="preserve"> </w:t>
      </w:r>
      <w:r>
        <w:rPr>
          <w:w w:val="105"/>
        </w:rPr>
        <w:t>spot</w:t>
      </w:r>
      <w:r>
        <w:rPr>
          <w:spacing w:val="-12"/>
          <w:w w:val="105"/>
        </w:rPr>
        <w:t xml:space="preserve"> </w:t>
      </w:r>
      <w:r>
        <w:rPr>
          <w:w w:val="105"/>
        </w:rPr>
        <w:t>in</w:t>
      </w:r>
      <w:r>
        <w:rPr>
          <w:spacing w:val="-10"/>
          <w:w w:val="105"/>
        </w:rPr>
        <w:t xml:space="preserve"> </w:t>
      </w:r>
      <w:r>
        <w:rPr>
          <w:spacing w:val="-2"/>
          <w:w w:val="105"/>
        </w:rPr>
        <w:t>array</w:t>
      </w:r>
    </w:p>
    <w:p w14:paraId="3A6C2710" w14:textId="77777777" w:rsidR="00F74CB2" w:rsidRDefault="00F74CB2" w:rsidP="00F74CB2">
      <w:pPr>
        <w:pStyle w:val="BodyText"/>
        <w:spacing w:after="43"/>
        <w:ind w:left="579"/>
      </w:pPr>
      <w:r>
        <w:rPr>
          <w:w w:val="105"/>
        </w:rPr>
        <w:t>--Results</w:t>
      </w:r>
      <w:r>
        <w:rPr>
          <w:spacing w:val="-19"/>
          <w:w w:val="105"/>
        </w:rPr>
        <w:t xml:space="preserve"> </w:t>
      </w:r>
      <w:r>
        <w:rPr>
          <w:w w:val="105"/>
        </w:rPr>
        <w:t>of</w:t>
      </w:r>
      <w:r>
        <w:rPr>
          <w:spacing w:val="-19"/>
          <w:w w:val="105"/>
        </w:rPr>
        <w:t xml:space="preserve"> </w:t>
      </w:r>
      <w:r>
        <w:rPr>
          <w:w w:val="105"/>
        </w:rPr>
        <w:t>multiplying</w:t>
      </w:r>
      <w:r>
        <w:rPr>
          <w:spacing w:val="-17"/>
          <w:w w:val="105"/>
        </w:rPr>
        <w:t xml:space="preserve"> </w:t>
      </w:r>
      <w:proofErr w:type="spellStart"/>
      <w:r>
        <w:rPr>
          <w:w w:val="105"/>
        </w:rPr>
        <w:t>lpfir</w:t>
      </w:r>
      <w:proofErr w:type="spellEnd"/>
      <w:r>
        <w:rPr>
          <w:spacing w:val="-18"/>
          <w:w w:val="105"/>
        </w:rPr>
        <w:t xml:space="preserve"> </w:t>
      </w:r>
      <w:r>
        <w:rPr>
          <w:w w:val="105"/>
        </w:rPr>
        <w:t>value</w:t>
      </w:r>
      <w:r>
        <w:rPr>
          <w:spacing w:val="-19"/>
          <w:w w:val="105"/>
        </w:rPr>
        <w:t xml:space="preserve"> </w:t>
      </w:r>
      <w:r>
        <w:rPr>
          <w:w w:val="105"/>
        </w:rPr>
        <w:t>by</w:t>
      </w:r>
      <w:r>
        <w:rPr>
          <w:spacing w:val="-18"/>
          <w:w w:val="105"/>
        </w:rPr>
        <w:t xml:space="preserve"> </w:t>
      </w:r>
      <w:r>
        <w:rPr>
          <w:w w:val="105"/>
        </w:rPr>
        <w:t>corresponding</w:t>
      </w:r>
      <w:r>
        <w:rPr>
          <w:spacing w:val="-18"/>
          <w:w w:val="105"/>
        </w:rPr>
        <w:t xml:space="preserve"> </w:t>
      </w:r>
      <w:r>
        <w:rPr>
          <w:spacing w:val="-2"/>
          <w:w w:val="105"/>
        </w:rPr>
        <w:t>coefficient</w:t>
      </w:r>
    </w:p>
    <w:tbl>
      <w:tblPr>
        <w:tblW w:w="0" w:type="auto"/>
        <w:tblInd w:w="536" w:type="dxa"/>
        <w:tblLayout w:type="fixed"/>
        <w:tblCellMar>
          <w:left w:w="0" w:type="dxa"/>
          <w:right w:w="0" w:type="dxa"/>
        </w:tblCellMar>
        <w:tblLook w:val="01E0" w:firstRow="1" w:lastRow="1" w:firstColumn="1" w:lastColumn="1" w:noHBand="0" w:noVBand="0"/>
      </w:tblPr>
      <w:tblGrid>
        <w:gridCol w:w="1069"/>
        <w:gridCol w:w="1318"/>
        <w:gridCol w:w="961"/>
        <w:gridCol w:w="719"/>
        <w:gridCol w:w="1500"/>
        <w:gridCol w:w="420"/>
        <w:gridCol w:w="1429"/>
      </w:tblGrid>
      <w:tr w:rsidR="00F74CB2" w14:paraId="241CD1CC" w14:textId="77777777" w:rsidTr="00CB357E">
        <w:trPr>
          <w:trHeight w:val="237"/>
        </w:trPr>
        <w:tc>
          <w:tcPr>
            <w:tcW w:w="1069" w:type="dxa"/>
          </w:tcPr>
          <w:p w14:paraId="62236807" w14:textId="77777777" w:rsidR="00F74CB2" w:rsidRDefault="00F74CB2" w:rsidP="00CB357E">
            <w:pPr>
              <w:pStyle w:val="TableParagraph"/>
              <w:spacing w:line="215" w:lineRule="exact"/>
              <w:ind w:left="50"/>
              <w:jc w:val="left"/>
              <w:rPr>
                <w:sz w:val="21"/>
              </w:rPr>
            </w:pPr>
            <w:r>
              <w:rPr>
                <w:spacing w:val="-2"/>
                <w:w w:val="105"/>
                <w:sz w:val="21"/>
              </w:rPr>
              <w:t>variable</w:t>
            </w:r>
          </w:p>
        </w:tc>
        <w:tc>
          <w:tcPr>
            <w:tcW w:w="1318" w:type="dxa"/>
          </w:tcPr>
          <w:p w14:paraId="035ABEDF" w14:textId="77777777" w:rsidR="00F74CB2" w:rsidRDefault="00F74CB2" w:rsidP="00CB357E">
            <w:pPr>
              <w:pStyle w:val="TableParagraph"/>
              <w:spacing w:line="215" w:lineRule="exact"/>
              <w:ind w:left="42" w:right="42"/>
              <w:rPr>
                <w:sz w:val="21"/>
              </w:rPr>
            </w:pPr>
            <w:r>
              <w:rPr>
                <w:spacing w:val="-2"/>
                <w:w w:val="105"/>
                <w:sz w:val="21"/>
              </w:rPr>
              <w:t>lpfirint0:</w:t>
            </w:r>
          </w:p>
        </w:tc>
        <w:tc>
          <w:tcPr>
            <w:tcW w:w="961" w:type="dxa"/>
          </w:tcPr>
          <w:p w14:paraId="4B591AD2" w14:textId="77777777" w:rsidR="00F74CB2" w:rsidRDefault="00F74CB2" w:rsidP="00CB357E">
            <w:pPr>
              <w:pStyle w:val="TableParagraph"/>
              <w:spacing w:line="215" w:lineRule="exact"/>
              <w:ind w:left="60"/>
              <w:jc w:val="left"/>
              <w:rPr>
                <w:sz w:val="21"/>
              </w:rPr>
            </w:pPr>
            <w:r>
              <w:rPr>
                <w:spacing w:val="-2"/>
                <w:w w:val="105"/>
                <w:sz w:val="21"/>
              </w:rPr>
              <w:t>integer</w:t>
            </w:r>
          </w:p>
        </w:tc>
        <w:tc>
          <w:tcPr>
            <w:tcW w:w="719" w:type="dxa"/>
          </w:tcPr>
          <w:p w14:paraId="3466D1C4" w14:textId="77777777" w:rsidR="00F74CB2" w:rsidRDefault="00F74CB2" w:rsidP="00CB357E">
            <w:pPr>
              <w:pStyle w:val="TableParagraph"/>
              <w:spacing w:line="215" w:lineRule="exact"/>
              <w:ind w:left="58"/>
              <w:jc w:val="left"/>
              <w:rPr>
                <w:sz w:val="21"/>
              </w:rPr>
            </w:pPr>
            <w:r>
              <w:rPr>
                <w:spacing w:val="-2"/>
                <w:w w:val="105"/>
                <w:sz w:val="21"/>
              </w:rPr>
              <w:t>range</w:t>
            </w:r>
          </w:p>
        </w:tc>
        <w:tc>
          <w:tcPr>
            <w:tcW w:w="1500" w:type="dxa"/>
          </w:tcPr>
          <w:p w14:paraId="678A201F" w14:textId="77777777" w:rsidR="00F74CB2" w:rsidRDefault="00F74CB2" w:rsidP="00CB357E">
            <w:pPr>
              <w:pStyle w:val="TableParagraph"/>
              <w:spacing w:line="215" w:lineRule="exact"/>
              <w:ind w:left="58"/>
              <w:jc w:val="left"/>
              <w:rPr>
                <w:sz w:val="21"/>
              </w:rPr>
            </w:pPr>
            <w:r>
              <w:rPr>
                <w:sz w:val="21"/>
              </w:rPr>
              <w:t>-</w:t>
            </w:r>
            <w:r>
              <w:rPr>
                <w:spacing w:val="-2"/>
                <w:sz w:val="21"/>
              </w:rPr>
              <w:t>2100000000</w:t>
            </w:r>
          </w:p>
        </w:tc>
        <w:tc>
          <w:tcPr>
            <w:tcW w:w="420" w:type="dxa"/>
          </w:tcPr>
          <w:p w14:paraId="38FF2FE3" w14:textId="77777777" w:rsidR="00F74CB2" w:rsidRDefault="00F74CB2" w:rsidP="00CB357E">
            <w:pPr>
              <w:pStyle w:val="TableParagraph"/>
              <w:spacing w:line="215" w:lineRule="exact"/>
              <w:ind w:left="0" w:right="61"/>
              <w:jc w:val="right"/>
              <w:rPr>
                <w:sz w:val="21"/>
              </w:rPr>
            </w:pPr>
            <w:r>
              <w:rPr>
                <w:spacing w:val="-5"/>
                <w:w w:val="105"/>
                <w:sz w:val="21"/>
              </w:rPr>
              <w:t>to</w:t>
            </w:r>
          </w:p>
        </w:tc>
        <w:tc>
          <w:tcPr>
            <w:tcW w:w="1429" w:type="dxa"/>
          </w:tcPr>
          <w:p w14:paraId="30DCDD26" w14:textId="77777777" w:rsidR="00F74CB2" w:rsidRDefault="00F74CB2" w:rsidP="00CB357E">
            <w:pPr>
              <w:pStyle w:val="TableParagraph"/>
              <w:spacing w:line="215" w:lineRule="exact"/>
              <w:ind w:left="56"/>
              <w:jc w:val="left"/>
              <w:rPr>
                <w:sz w:val="21"/>
              </w:rPr>
            </w:pPr>
            <w:r>
              <w:rPr>
                <w:spacing w:val="-2"/>
                <w:w w:val="105"/>
                <w:sz w:val="21"/>
              </w:rPr>
              <w:t>2100000000;</w:t>
            </w:r>
          </w:p>
        </w:tc>
      </w:tr>
      <w:tr w:rsidR="00F74CB2" w14:paraId="3EEC2AB4" w14:textId="77777777" w:rsidTr="00CB357E">
        <w:trPr>
          <w:trHeight w:val="256"/>
        </w:trPr>
        <w:tc>
          <w:tcPr>
            <w:tcW w:w="1069" w:type="dxa"/>
          </w:tcPr>
          <w:p w14:paraId="00A95488" w14:textId="77777777" w:rsidR="00F74CB2" w:rsidRDefault="00F74CB2" w:rsidP="00CB357E">
            <w:pPr>
              <w:pStyle w:val="TableParagraph"/>
              <w:ind w:left="50"/>
              <w:jc w:val="left"/>
              <w:rPr>
                <w:sz w:val="21"/>
              </w:rPr>
            </w:pPr>
            <w:r>
              <w:rPr>
                <w:spacing w:val="-2"/>
                <w:w w:val="105"/>
                <w:sz w:val="21"/>
              </w:rPr>
              <w:t>variable</w:t>
            </w:r>
          </w:p>
        </w:tc>
        <w:tc>
          <w:tcPr>
            <w:tcW w:w="1318" w:type="dxa"/>
          </w:tcPr>
          <w:p w14:paraId="7B1C9B93" w14:textId="77777777" w:rsidR="00F74CB2" w:rsidRDefault="00F74CB2" w:rsidP="00CB357E">
            <w:pPr>
              <w:pStyle w:val="TableParagraph"/>
              <w:ind w:left="42" w:right="42"/>
              <w:rPr>
                <w:sz w:val="21"/>
              </w:rPr>
            </w:pPr>
            <w:r>
              <w:rPr>
                <w:spacing w:val="-2"/>
                <w:w w:val="105"/>
                <w:sz w:val="21"/>
              </w:rPr>
              <w:t>lpfirint1:</w:t>
            </w:r>
          </w:p>
        </w:tc>
        <w:tc>
          <w:tcPr>
            <w:tcW w:w="961" w:type="dxa"/>
          </w:tcPr>
          <w:p w14:paraId="1389631F" w14:textId="77777777" w:rsidR="00F74CB2" w:rsidRDefault="00F74CB2" w:rsidP="00CB357E">
            <w:pPr>
              <w:pStyle w:val="TableParagraph"/>
              <w:ind w:left="60"/>
              <w:jc w:val="left"/>
              <w:rPr>
                <w:sz w:val="21"/>
              </w:rPr>
            </w:pPr>
            <w:r>
              <w:rPr>
                <w:spacing w:val="-2"/>
                <w:w w:val="105"/>
                <w:sz w:val="21"/>
              </w:rPr>
              <w:t>integer</w:t>
            </w:r>
          </w:p>
        </w:tc>
        <w:tc>
          <w:tcPr>
            <w:tcW w:w="719" w:type="dxa"/>
          </w:tcPr>
          <w:p w14:paraId="18AC5FED" w14:textId="77777777" w:rsidR="00F74CB2" w:rsidRDefault="00F74CB2" w:rsidP="00CB357E">
            <w:pPr>
              <w:pStyle w:val="TableParagraph"/>
              <w:ind w:left="58"/>
              <w:jc w:val="left"/>
              <w:rPr>
                <w:sz w:val="21"/>
              </w:rPr>
            </w:pPr>
            <w:r>
              <w:rPr>
                <w:spacing w:val="-2"/>
                <w:w w:val="105"/>
                <w:sz w:val="21"/>
              </w:rPr>
              <w:t>range</w:t>
            </w:r>
          </w:p>
        </w:tc>
        <w:tc>
          <w:tcPr>
            <w:tcW w:w="1500" w:type="dxa"/>
          </w:tcPr>
          <w:p w14:paraId="27E8BB66" w14:textId="77777777" w:rsidR="00F74CB2" w:rsidRDefault="00F74CB2" w:rsidP="00CB357E">
            <w:pPr>
              <w:pStyle w:val="TableParagraph"/>
              <w:ind w:left="58"/>
              <w:jc w:val="left"/>
              <w:rPr>
                <w:sz w:val="21"/>
              </w:rPr>
            </w:pPr>
            <w:r>
              <w:rPr>
                <w:sz w:val="21"/>
              </w:rPr>
              <w:t>-</w:t>
            </w:r>
            <w:r>
              <w:rPr>
                <w:spacing w:val="-2"/>
                <w:sz w:val="21"/>
              </w:rPr>
              <w:t>2100000000</w:t>
            </w:r>
          </w:p>
        </w:tc>
        <w:tc>
          <w:tcPr>
            <w:tcW w:w="420" w:type="dxa"/>
          </w:tcPr>
          <w:p w14:paraId="266A09A7" w14:textId="77777777" w:rsidR="00F74CB2" w:rsidRDefault="00F74CB2" w:rsidP="00CB357E">
            <w:pPr>
              <w:pStyle w:val="TableParagraph"/>
              <w:ind w:left="0" w:right="61"/>
              <w:jc w:val="right"/>
              <w:rPr>
                <w:sz w:val="21"/>
              </w:rPr>
            </w:pPr>
            <w:r>
              <w:rPr>
                <w:spacing w:val="-5"/>
                <w:w w:val="105"/>
                <w:sz w:val="21"/>
              </w:rPr>
              <w:t>to</w:t>
            </w:r>
          </w:p>
        </w:tc>
        <w:tc>
          <w:tcPr>
            <w:tcW w:w="1429" w:type="dxa"/>
          </w:tcPr>
          <w:p w14:paraId="4D011E17" w14:textId="77777777" w:rsidR="00F74CB2" w:rsidRDefault="00F74CB2" w:rsidP="00CB357E">
            <w:pPr>
              <w:pStyle w:val="TableParagraph"/>
              <w:ind w:left="56"/>
              <w:jc w:val="left"/>
              <w:rPr>
                <w:sz w:val="21"/>
              </w:rPr>
            </w:pPr>
            <w:r>
              <w:rPr>
                <w:spacing w:val="-2"/>
                <w:w w:val="105"/>
                <w:sz w:val="21"/>
              </w:rPr>
              <w:t>2100000000;</w:t>
            </w:r>
          </w:p>
        </w:tc>
      </w:tr>
      <w:tr w:rsidR="00F74CB2" w14:paraId="249595DF" w14:textId="77777777" w:rsidTr="00CB357E">
        <w:trPr>
          <w:trHeight w:val="256"/>
        </w:trPr>
        <w:tc>
          <w:tcPr>
            <w:tcW w:w="1069" w:type="dxa"/>
          </w:tcPr>
          <w:p w14:paraId="052F06C6" w14:textId="77777777" w:rsidR="00F74CB2" w:rsidRDefault="00F74CB2" w:rsidP="00CB357E">
            <w:pPr>
              <w:pStyle w:val="TableParagraph"/>
              <w:ind w:left="50"/>
              <w:jc w:val="left"/>
              <w:rPr>
                <w:sz w:val="21"/>
              </w:rPr>
            </w:pPr>
            <w:r>
              <w:rPr>
                <w:spacing w:val="-2"/>
                <w:w w:val="105"/>
                <w:sz w:val="21"/>
              </w:rPr>
              <w:t>variable</w:t>
            </w:r>
          </w:p>
        </w:tc>
        <w:tc>
          <w:tcPr>
            <w:tcW w:w="1318" w:type="dxa"/>
          </w:tcPr>
          <w:p w14:paraId="78238310" w14:textId="77777777" w:rsidR="00F74CB2" w:rsidRDefault="00F74CB2" w:rsidP="00CB357E">
            <w:pPr>
              <w:pStyle w:val="TableParagraph"/>
              <w:ind w:left="42" w:right="42"/>
              <w:rPr>
                <w:sz w:val="21"/>
              </w:rPr>
            </w:pPr>
            <w:r>
              <w:rPr>
                <w:spacing w:val="-2"/>
                <w:w w:val="105"/>
                <w:sz w:val="21"/>
              </w:rPr>
              <w:t>lpfirint2:</w:t>
            </w:r>
          </w:p>
        </w:tc>
        <w:tc>
          <w:tcPr>
            <w:tcW w:w="961" w:type="dxa"/>
          </w:tcPr>
          <w:p w14:paraId="0567F24E" w14:textId="77777777" w:rsidR="00F74CB2" w:rsidRDefault="00F74CB2" w:rsidP="00CB357E">
            <w:pPr>
              <w:pStyle w:val="TableParagraph"/>
              <w:ind w:left="60"/>
              <w:jc w:val="left"/>
              <w:rPr>
                <w:sz w:val="21"/>
              </w:rPr>
            </w:pPr>
            <w:r>
              <w:rPr>
                <w:spacing w:val="-2"/>
                <w:w w:val="105"/>
                <w:sz w:val="21"/>
              </w:rPr>
              <w:t>integer</w:t>
            </w:r>
          </w:p>
        </w:tc>
        <w:tc>
          <w:tcPr>
            <w:tcW w:w="719" w:type="dxa"/>
          </w:tcPr>
          <w:p w14:paraId="7FC7469D" w14:textId="77777777" w:rsidR="00F74CB2" w:rsidRDefault="00F74CB2" w:rsidP="00CB357E">
            <w:pPr>
              <w:pStyle w:val="TableParagraph"/>
              <w:ind w:left="58"/>
              <w:jc w:val="left"/>
              <w:rPr>
                <w:sz w:val="21"/>
              </w:rPr>
            </w:pPr>
            <w:r>
              <w:rPr>
                <w:spacing w:val="-2"/>
                <w:w w:val="105"/>
                <w:sz w:val="21"/>
              </w:rPr>
              <w:t>range</w:t>
            </w:r>
          </w:p>
        </w:tc>
        <w:tc>
          <w:tcPr>
            <w:tcW w:w="1500" w:type="dxa"/>
          </w:tcPr>
          <w:p w14:paraId="1AED02A7" w14:textId="77777777" w:rsidR="00F74CB2" w:rsidRDefault="00F74CB2" w:rsidP="00CB357E">
            <w:pPr>
              <w:pStyle w:val="TableParagraph"/>
              <w:ind w:left="58"/>
              <w:jc w:val="left"/>
              <w:rPr>
                <w:sz w:val="21"/>
              </w:rPr>
            </w:pPr>
            <w:r>
              <w:rPr>
                <w:sz w:val="21"/>
              </w:rPr>
              <w:t>-</w:t>
            </w:r>
            <w:r>
              <w:rPr>
                <w:spacing w:val="-2"/>
                <w:sz w:val="21"/>
              </w:rPr>
              <w:t>2100000000</w:t>
            </w:r>
          </w:p>
        </w:tc>
        <w:tc>
          <w:tcPr>
            <w:tcW w:w="420" w:type="dxa"/>
          </w:tcPr>
          <w:p w14:paraId="118B7FD6" w14:textId="77777777" w:rsidR="00F74CB2" w:rsidRDefault="00F74CB2" w:rsidP="00CB357E">
            <w:pPr>
              <w:pStyle w:val="TableParagraph"/>
              <w:ind w:left="0" w:right="61"/>
              <w:jc w:val="right"/>
              <w:rPr>
                <w:sz w:val="21"/>
              </w:rPr>
            </w:pPr>
            <w:r>
              <w:rPr>
                <w:spacing w:val="-5"/>
                <w:w w:val="105"/>
                <w:sz w:val="21"/>
              </w:rPr>
              <w:t>to</w:t>
            </w:r>
          </w:p>
        </w:tc>
        <w:tc>
          <w:tcPr>
            <w:tcW w:w="1429" w:type="dxa"/>
          </w:tcPr>
          <w:p w14:paraId="2FB3ECF1" w14:textId="77777777" w:rsidR="00F74CB2" w:rsidRDefault="00F74CB2" w:rsidP="00CB357E">
            <w:pPr>
              <w:pStyle w:val="TableParagraph"/>
              <w:ind w:left="56"/>
              <w:jc w:val="left"/>
              <w:rPr>
                <w:sz w:val="21"/>
              </w:rPr>
            </w:pPr>
            <w:r>
              <w:rPr>
                <w:spacing w:val="-2"/>
                <w:w w:val="105"/>
                <w:sz w:val="21"/>
              </w:rPr>
              <w:t>2100000000;</w:t>
            </w:r>
          </w:p>
        </w:tc>
      </w:tr>
      <w:tr w:rsidR="00F74CB2" w14:paraId="3DA39A2C" w14:textId="77777777" w:rsidTr="00CB357E">
        <w:trPr>
          <w:trHeight w:val="256"/>
        </w:trPr>
        <w:tc>
          <w:tcPr>
            <w:tcW w:w="1069" w:type="dxa"/>
          </w:tcPr>
          <w:p w14:paraId="19A347F5" w14:textId="77777777" w:rsidR="00F74CB2" w:rsidRDefault="00F74CB2" w:rsidP="00CB357E">
            <w:pPr>
              <w:pStyle w:val="TableParagraph"/>
              <w:ind w:left="50"/>
              <w:jc w:val="left"/>
              <w:rPr>
                <w:sz w:val="21"/>
              </w:rPr>
            </w:pPr>
            <w:r>
              <w:rPr>
                <w:spacing w:val="-2"/>
                <w:w w:val="105"/>
                <w:sz w:val="21"/>
              </w:rPr>
              <w:t>variable</w:t>
            </w:r>
          </w:p>
        </w:tc>
        <w:tc>
          <w:tcPr>
            <w:tcW w:w="1318" w:type="dxa"/>
          </w:tcPr>
          <w:p w14:paraId="280C4178" w14:textId="77777777" w:rsidR="00F74CB2" w:rsidRDefault="00F74CB2" w:rsidP="00CB357E">
            <w:pPr>
              <w:pStyle w:val="TableParagraph"/>
              <w:ind w:left="42" w:right="42"/>
              <w:rPr>
                <w:sz w:val="21"/>
              </w:rPr>
            </w:pPr>
            <w:r>
              <w:rPr>
                <w:spacing w:val="-2"/>
                <w:w w:val="105"/>
                <w:sz w:val="21"/>
              </w:rPr>
              <w:t>lpfirint3:</w:t>
            </w:r>
          </w:p>
        </w:tc>
        <w:tc>
          <w:tcPr>
            <w:tcW w:w="961" w:type="dxa"/>
          </w:tcPr>
          <w:p w14:paraId="79386CA9" w14:textId="77777777" w:rsidR="00F74CB2" w:rsidRDefault="00F74CB2" w:rsidP="00CB357E">
            <w:pPr>
              <w:pStyle w:val="TableParagraph"/>
              <w:ind w:left="60"/>
              <w:jc w:val="left"/>
              <w:rPr>
                <w:sz w:val="21"/>
              </w:rPr>
            </w:pPr>
            <w:r>
              <w:rPr>
                <w:spacing w:val="-2"/>
                <w:w w:val="105"/>
                <w:sz w:val="21"/>
              </w:rPr>
              <w:t>integer</w:t>
            </w:r>
          </w:p>
        </w:tc>
        <w:tc>
          <w:tcPr>
            <w:tcW w:w="719" w:type="dxa"/>
          </w:tcPr>
          <w:p w14:paraId="04AD87F5" w14:textId="77777777" w:rsidR="00F74CB2" w:rsidRDefault="00F74CB2" w:rsidP="00CB357E">
            <w:pPr>
              <w:pStyle w:val="TableParagraph"/>
              <w:ind w:left="58"/>
              <w:jc w:val="left"/>
              <w:rPr>
                <w:sz w:val="21"/>
              </w:rPr>
            </w:pPr>
            <w:r>
              <w:rPr>
                <w:spacing w:val="-2"/>
                <w:w w:val="105"/>
                <w:sz w:val="21"/>
              </w:rPr>
              <w:t>range</w:t>
            </w:r>
          </w:p>
        </w:tc>
        <w:tc>
          <w:tcPr>
            <w:tcW w:w="1500" w:type="dxa"/>
          </w:tcPr>
          <w:p w14:paraId="10457F86" w14:textId="77777777" w:rsidR="00F74CB2" w:rsidRDefault="00F74CB2" w:rsidP="00CB357E">
            <w:pPr>
              <w:pStyle w:val="TableParagraph"/>
              <w:ind w:left="58"/>
              <w:jc w:val="left"/>
              <w:rPr>
                <w:sz w:val="21"/>
              </w:rPr>
            </w:pPr>
            <w:r>
              <w:rPr>
                <w:sz w:val="21"/>
              </w:rPr>
              <w:t>-</w:t>
            </w:r>
            <w:r>
              <w:rPr>
                <w:spacing w:val="-2"/>
                <w:sz w:val="21"/>
              </w:rPr>
              <w:t>2100000000</w:t>
            </w:r>
          </w:p>
        </w:tc>
        <w:tc>
          <w:tcPr>
            <w:tcW w:w="420" w:type="dxa"/>
          </w:tcPr>
          <w:p w14:paraId="5539F006" w14:textId="77777777" w:rsidR="00F74CB2" w:rsidRDefault="00F74CB2" w:rsidP="00CB357E">
            <w:pPr>
              <w:pStyle w:val="TableParagraph"/>
              <w:ind w:left="0" w:right="61"/>
              <w:jc w:val="right"/>
              <w:rPr>
                <w:sz w:val="21"/>
              </w:rPr>
            </w:pPr>
            <w:r>
              <w:rPr>
                <w:spacing w:val="-5"/>
                <w:w w:val="105"/>
                <w:sz w:val="21"/>
              </w:rPr>
              <w:t>to</w:t>
            </w:r>
          </w:p>
        </w:tc>
        <w:tc>
          <w:tcPr>
            <w:tcW w:w="1429" w:type="dxa"/>
          </w:tcPr>
          <w:p w14:paraId="2ABA06CC" w14:textId="77777777" w:rsidR="00F74CB2" w:rsidRDefault="00F74CB2" w:rsidP="00CB357E">
            <w:pPr>
              <w:pStyle w:val="TableParagraph"/>
              <w:ind w:left="56"/>
              <w:jc w:val="left"/>
              <w:rPr>
                <w:sz w:val="21"/>
              </w:rPr>
            </w:pPr>
            <w:r>
              <w:rPr>
                <w:spacing w:val="-2"/>
                <w:w w:val="105"/>
                <w:sz w:val="21"/>
              </w:rPr>
              <w:t>2100000000;</w:t>
            </w:r>
          </w:p>
        </w:tc>
      </w:tr>
      <w:tr w:rsidR="00F74CB2" w14:paraId="77654FA4" w14:textId="77777777" w:rsidTr="00CB357E">
        <w:trPr>
          <w:trHeight w:val="256"/>
        </w:trPr>
        <w:tc>
          <w:tcPr>
            <w:tcW w:w="1069" w:type="dxa"/>
          </w:tcPr>
          <w:p w14:paraId="485E7090" w14:textId="77777777" w:rsidR="00F74CB2" w:rsidRDefault="00F74CB2" w:rsidP="00CB357E">
            <w:pPr>
              <w:pStyle w:val="TableParagraph"/>
              <w:ind w:left="50"/>
              <w:jc w:val="left"/>
              <w:rPr>
                <w:sz w:val="21"/>
              </w:rPr>
            </w:pPr>
            <w:r>
              <w:rPr>
                <w:spacing w:val="-2"/>
                <w:w w:val="105"/>
                <w:sz w:val="21"/>
              </w:rPr>
              <w:t>variable</w:t>
            </w:r>
          </w:p>
        </w:tc>
        <w:tc>
          <w:tcPr>
            <w:tcW w:w="1318" w:type="dxa"/>
          </w:tcPr>
          <w:p w14:paraId="6A111156" w14:textId="77777777" w:rsidR="00F74CB2" w:rsidRDefault="00F74CB2" w:rsidP="00CB357E">
            <w:pPr>
              <w:pStyle w:val="TableParagraph"/>
              <w:ind w:left="42" w:right="42"/>
              <w:rPr>
                <w:sz w:val="21"/>
              </w:rPr>
            </w:pPr>
            <w:r>
              <w:rPr>
                <w:spacing w:val="-2"/>
                <w:w w:val="105"/>
                <w:sz w:val="21"/>
              </w:rPr>
              <w:t>lpfirint4:</w:t>
            </w:r>
          </w:p>
        </w:tc>
        <w:tc>
          <w:tcPr>
            <w:tcW w:w="961" w:type="dxa"/>
          </w:tcPr>
          <w:p w14:paraId="2BD305F5" w14:textId="77777777" w:rsidR="00F74CB2" w:rsidRDefault="00F74CB2" w:rsidP="00CB357E">
            <w:pPr>
              <w:pStyle w:val="TableParagraph"/>
              <w:ind w:left="60"/>
              <w:jc w:val="left"/>
              <w:rPr>
                <w:sz w:val="21"/>
              </w:rPr>
            </w:pPr>
            <w:r>
              <w:rPr>
                <w:spacing w:val="-2"/>
                <w:w w:val="105"/>
                <w:sz w:val="21"/>
              </w:rPr>
              <w:t>integer</w:t>
            </w:r>
          </w:p>
        </w:tc>
        <w:tc>
          <w:tcPr>
            <w:tcW w:w="719" w:type="dxa"/>
          </w:tcPr>
          <w:p w14:paraId="59984931" w14:textId="77777777" w:rsidR="00F74CB2" w:rsidRDefault="00F74CB2" w:rsidP="00CB357E">
            <w:pPr>
              <w:pStyle w:val="TableParagraph"/>
              <w:ind w:left="58"/>
              <w:jc w:val="left"/>
              <w:rPr>
                <w:sz w:val="21"/>
              </w:rPr>
            </w:pPr>
            <w:r>
              <w:rPr>
                <w:spacing w:val="-2"/>
                <w:w w:val="105"/>
                <w:sz w:val="21"/>
              </w:rPr>
              <w:t>range</w:t>
            </w:r>
          </w:p>
        </w:tc>
        <w:tc>
          <w:tcPr>
            <w:tcW w:w="1500" w:type="dxa"/>
          </w:tcPr>
          <w:p w14:paraId="423CB7B0" w14:textId="77777777" w:rsidR="00F74CB2" w:rsidRDefault="00F74CB2" w:rsidP="00CB357E">
            <w:pPr>
              <w:pStyle w:val="TableParagraph"/>
              <w:ind w:left="58"/>
              <w:jc w:val="left"/>
              <w:rPr>
                <w:sz w:val="21"/>
              </w:rPr>
            </w:pPr>
            <w:r>
              <w:rPr>
                <w:sz w:val="21"/>
              </w:rPr>
              <w:t>-</w:t>
            </w:r>
            <w:r>
              <w:rPr>
                <w:spacing w:val="-2"/>
                <w:sz w:val="21"/>
              </w:rPr>
              <w:t>2100000000</w:t>
            </w:r>
          </w:p>
        </w:tc>
        <w:tc>
          <w:tcPr>
            <w:tcW w:w="420" w:type="dxa"/>
          </w:tcPr>
          <w:p w14:paraId="2E5FC171" w14:textId="77777777" w:rsidR="00F74CB2" w:rsidRDefault="00F74CB2" w:rsidP="00CB357E">
            <w:pPr>
              <w:pStyle w:val="TableParagraph"/>
              <w:ind w:left="0" w:right="61"/>
              <w:jc w:val="right"/>
              <w:rPr>
                <w:sz w:val="21"/>
              </w:rPr>
            </w:pPr>
            <w:r>
              <w:rPr>
                <w:spacing w:val="-5"/>
                <w:w w:val="105"/>
                <w:sz w:val="21"/>
              </w:rPr>
              <w:t>to</w:t>
            </w:r>
          </w:p>
        </w:tc>
        <w:tc>
          <w:tcPr>
            <w:tcW w:w="1429" w:type="dxa"/>
          </w:tcPr>
          <w:p w14:paraId="2A8CD21C" w14:textId="77777777" w:rsidR="00F74CB2" w:rsidRDefault="00F74CB2" w:rsidP="00CB357E">
            <w:pPr>
              <w:pStyle w:val="TableParagraph"/>
              <w:ind w:left="56"/>
              <w:jc w:val="left"/>
              <w:rPr>
                <w:sz w:val="21"/>
              </w:rPr>
            </w:pPr>
            <w:r>
              <w:rPr>
                <w:spacing w:val="-2"/>
                <w:w w:val="105"/>
                <w:sz w:val="21"/>
              </w:rPr>
              <w:t>2100000000;</w:t>
            </w:r>
          </w:p>
        </w:tc>
      </w:tr>
      <w:tr w:rsidR="00F74CB2" w14:paraId="222405E7" w14:textId="77777777" w:rsidTr="00CB357E">
        <w:trPr>
          <w:trHeight w:val="256"/>
        </w:trPr>
        <w:tc>
          <w:tcPr>
            <w:tcW w:w="1069" w:type="dxa"/>
          </w:tcPr>
          <w:p w14:paraId="04AD2DC2" w14:textId="77777777" w:rsidR="00F74CB2" w:rsidRDefault="00F74CB2" w:rsidP="00CB357E">
            <w:pPr>
              <w:pStyle w:val="TableParagraph"/>
              <w:ind w:left="50"/>
              <w:jc w:val="left"/>
              <w:rPr>
                <w:sz w:val="21"/>
              </w:rPr>
            </w:pPr>
            <w:r>
              <w:rPr>
                <w:spacing w:val="-2"/>
                <w:w w:val="105"/>
                <w:sz w:val="21"/>
              </w:rPr>
              <w:t>variable</w:t>
            </w:r>
          </w:p>
        </w:tc>
        <w:tc>
          <w:tcPr>
            <w:tcW w:w="1318" w:type="dxa"/>
          </w:tcPr>
          <w:p w14:paraId="02C1239A" w14:textId="77777777" w:rsidR="00F74CB2" w:rsidRDefault="00F74CB2" w:rsidP="00CB357E">
            <w:pPr>
              <w:pStyle w:val="TableParagraph"/>
              <w:ind w:left="42" w:right="42"/>
              <w:rPr>
                <w:sz w:val="21"/>
              </w:rPr>
            </w:pPr>
            <w:r>
              <w:rPr>
                <w:spacing w:val="-2"/>
                <w:w w:val="105"/>
                <w:sz w:val="21"/>
              </w:rPr>
              <w:t>lpfirint5:</w:t>
            </w:r>
          </w:p>
        </w:tc>
        <w:tc>
          <w:tcPr>
            <w:tcW w:w="961" w:type="dxa"/>
          </w:tcPr>
          <w:p w14:paraId="467F804B" w14:textId="77777777" w:rsidR="00F74CB2" w:rsidRDefault="00F74CB2" w:rsidP="00CB357E">
            <w:pPr>
              <w:pStyle w:val="TableParagraph"/>
              <w:ind w:left="60"/>
              <w:jc w:val="left"/>
              <w:rPr>
                <w:sz w:val="21"/>
              </w:rPr>
            </w:pPr>
            <w:r>
              <w:rPr>
                <w:spacing w:val="-2"/>
                <w:w w:val="105"/>
                <w:sz w:val="21"/>
              </w:rPr>
              <w:t>integer</w:t>
            </w:r>
          </w:p>
        </w:tc>
        <w:tc>
          <w:tcPr>
            <w:tcW w:w="719" w:type="dxa"/>
          </w:tcPr>
          <w:p w14:paraId="2469A3AD" w14:textId="77777777" w:rsidR="00F74CB2" w:rsidRDefault="00F74CB2" w:rsidP="00CB357E">
            <w:pPr>
              <w:pStyle w:val="TableParagraph"/>
              <w:ind w:left="58"/>
              <w:jc w:val="left"/>
              <w:rPr>
                <w:sz w:val="21"/>
              </w:rPr>
            </w:pPr>
            <w:r>
              <w:rPr>
                <w:spacing w:val="-2"/>
                <w:w w:val="105"/>
                <w:sz w:val="21"/>
              </w:rPr>
              <w:t>range</w:t>
            </w:r>
          </w:p>
        </w:tc>
        <w:tc>
          <w:tcPr>
            <w:tcW w:w="1500" w:type="dxa"/>
          </w:tcPr>
          <w:p w14:paraId="03B8F9F2" w14:textId="77777777" w:rsidR="00F74CB2" w:rsidRDefault="00F74CB2" w:rsidP="00CB357E">
            <w:pPr>
              <w:pStyle w:val="TableParagraph"/>
              <w:ind w:left="58"/>
              <w:jc w:val="left"/>
              <w:rPr>
                <w:sz w:val="21"/>
              </w:rPr>
            </w:pPr>
            <w:r>
              <w:rPr>
                <w:sz w:val="21"/>
              </w:rPr>
              <w:t>-</w:t>
            </w:r>
            <w:r>
              <w:rPr>
                <w:spacing w:val="-2"/>
                <w:sz w:val="21"/>
              </w:rPr>
              <w:t>2100000000</w:t>
            </w:r>
          </w:p>
        </w:tc>
        <w:tc>
          <w:tcPr>
            <w:tcW w:w="420" w:type="dxa"/>
          </w:tcPr>
          <w:p w14:paraId="6A596113" w14:textId="77777777" w:rsidR="00F74CB2" w:rsidRDefault="00F74CB2" w:rsidP="00CB357E">
            <w:pPr>
              <w:pStyle w:val="TableParagraph"/>
              <w:ind w:left="0" w:right="61"/>
              <w:jc w:val="right"/>
              <w:rPr>
                <w:sz w:val="21"/>
              </w:rPr>
            </w:pPr>
            <w:r>
              <w:rPr>
                <w:spacing w:val="-5"/>
                <w:w w:val="105"/>
                <w:sz w:val="21"/>
              </w:rPr>
              <w:t>to</w:t>
            </w:r>
          </w:p>
        </w:tc>
        <w:tc>
          <w:tcPr>
            <w:tcW w:w="1429" w:type="dxa"/>
          </w:tcPr>
          <w:p w14:paraId="01EDFD88" w14:textId="77777777" w:rsidR="00F74CB2" w:rsidRDefault="00F74CB2" w:rsidP="00CB357E">
            <w:pPr>
              <w:pStyle w:val="TableParagraph"/>
              <w:ind w:left="56"/>
              <w:jc w:val="left"/>
              <w:rPr>
                <w:sz w:val="21"/>
              </w:rPr>
            </w:pPr>
            <w:r>
              <w:rPr>
                <w:spacing w:val="-2"/>
                <w:w w:val="105"/>
                <w:sz w:val="21"/>
              </w:rPr>
              <w:t>2100000000;</w:t>
            </w:r>
          </w:p>
        </w:tc>
      </w:tr>
      <w:tr w:rsidR="00F74CB2" w14:paraId="2F2C9B58" w14:textId="77777777" w:rsidTr="00CB357E">
        <w:trPr>
          <w:trHeight w:val="256"/>
        </w:trPr>
        <w:tc>
          <w:tcPr>
            <w:tcW w:w="1069" w:type="dxa"/>
          </w:tcPr>
          <w:p w14:paraId="5B032AF0" w14:textId="77777777" w:rsidR="00F74CB2" w:rsidRDefault="00F74CB2" w:rsidP="00CB357E">
            <w:pPr>
              <w:pStyle w:val="TableParagraph"/>
              <w:ind w:left="50"/>
              <w:jc w:val="left"/>
              <w:rPr>
                <w:sz w:val="21"/>
              </w:rPr>
            </w:pPr>
            <w:r>
              <w:rPr>
                <w:spacing w:val="-2"/>
                <w:w w:val="105"/>
                <w:sz w:val="21"/>
              </w:rPr>
              <w:t>variable</w:t>
            </w:r>
          </w:p>
        </w:tc>
        <w:tc>
          <w:tcPr>
            <w:tcW w:w="1318" w:type="dxa"/>
          </w:tcPr>
          <w:p w14:paraId="239316A0" w14:textId="77777777" w:rsidR="00F74CB2" w:rsidRDefault="00F74CB2" w:rsidP="00CB357E">
            <w:pPr>
              <w:pStyle w:val="TableParagraph"/>
              <w:ind w:left="42" w:right="42"/>
              <w:rPr>
                <w:sz w:val="21"/>
              </w:rPr>
            </w:pPr>
            <w:r>
              <w:rPr>
                <w:spacing w:val="-2"/>
                <w:w w:val="105"/>
                <w:sz w:val="21"/>
              </w:rPr>
              <w:t>lpfirint6:</w:t>
            </w:r>
          </w:p>
        </w:tc>
        <w:tc>
          <w:tcPr>
            <w:tcW w:w="961" w:type="dxa"/>
          </w:tcPr>
          <w:p w14:paraId="5CD7BF01" w14:textId="77777777" w:rsidR="00F74CB2" w:rsidRDefault="00F74CB2" w:rsidP="00CB357E">
            <w:pPr>
              <w:pStyle w:val="TableParagraph"/>
              <w:ind w:left="60"/>
              <w:jc w:val="left"/>
              <w:rPr>
                <w:sz w:val="21"/>
              </w:rPr>
            </w:pPr>
            <w:r>
              <w:rPr>
                <w:spacing w:val="-2"/>
                <w:w w:val="105"/>
                <w:sz w:val="21"/>
              </w:rPr>
              <w:t>integer</w:t>
            </w:r>
          </w:p>
        </w:tc>
        <w:tc>
          <w:tcPr>
            <w:tcW w:w="719" w:type="dxa"/>
          </w:tcPr>
          <w:p w14:paraId="5BC7831F" w14:textId="77777777" w:rsidR="00F74CB2" w:rsidRDefault="00F74CB2" w:rsidP="00CB357E">
            <w:pPr>
              <w:pStyle w:val="TableParagraph"/>
              <w:ind w:left="58"/>
              <w:jc w:val="left"/>
              <w:rPr>
                <w:sz w:val="21"/>
              </w:rPr>
            </w:pPr>
            <w:r>
              <w:rPr>
                <w:spacing w:val="-2"/>
                <w:w w:val="105"/>
                <w:sz w:val="21"/>
              </w:rPr>
              <w:t>range</w:t>
            </w:r>
          </w:p>
        </w:tc>
        <w:tc>
          <w:tcPr>
            <w:tcW w:w="1500" w:type="dxa"/>
          </w:tcPr>
          <w:p w14:paraId="0FFE1C79" w14:textId="77777777" w:rsidR="00F74CB2" w:rsidRDefault="00F74CB2" w:rsidP="00CB357E">
            <w:pPr>
              <w:pStyle w:val="TableParagraph"/>
              <w:ind w:left="58"/>
              <w:jc w:val="left"/>
              <w:rPr>
                <w:sz w:val="21"/>
              </w:rPr>
            </w:pPr>
            <w:r>
              <w:rPr>
                <w:sz w:val="21"/>
              </w:rPr>
              <w:t>-</w:t>
            </w:r>
            <w:r>
              <w:rPr>
                <w:spacing w:val="-2"/>
                <w:sz w:val="21"/>
              </w:rPr>
              <w:t>2100000000</w:t>
            </w:r>
          </w:p>
        </w:tc>
        <w:tc>
          <w:tcPr>
            <w:tcW w:w="420" w:type="dxa"/>
          </w:tcPr>
          <w:p w14:paraId="22970A20" w14:textId="77777777" w:rsidR="00F74CB2" w:rsidRDefault="00F74CB2" w:rsidP="00CB357E">
            <w:pPr>
              <w:pStyle w:val="TableParagraph"/>
              <w:ind w:left="0" w:right="61"/>
              <w:jc w:val="right"/>
              <w:rPr>
                <w:sz w:val="21"/>
              </w:rPr>
            </w:pPr>
            <w:r>
              <w:rPr>
                <w:spacing w:val="-5"/>
                <w:w w:val="105"/>
                <w:sz w:val="21"/>
              </w:rPr>
              <w:t>to</w:t>
            </w:r>
          </w:p>
        </w:tc>
        <w:tc>
          <w:tcPr>
            <w:tcW w:w="1429" w:type="dxa"/>
          </w:tcPr>
          <w:p w14:paraId="176C41FF" w14:textId="77777777" w:rsidR="00F74CB2" w:rsidRDefault="00F74CB2" w:rsidP="00CB357E">
            <w:pPr>
              <w:pStyle w:val="TableParagraph"/>
              <w:ind w:left="56"/>
              <w:jc w:val="left"/>
              <w:rPr>
                <w:sz w:val="21"/>
              </w:rPr>
            </w:pPr>
            <w:r>
              <w:rPr>
                <w:spacing w:val="-2"/>
                <w:w w:val="105"/>
                <w:sz w:val="21"/>
              </w:rPr>
              <w:t>2100000000;</w:t>
            </w:r>
          </w:p>
        </w:tc>
      </w:tr>
      <w:tr w:rsidR="00F74CB2" w14:paraId="665D41D0" w14:textId="77777777" w:rsidTr="00CB357E">
        <w:trPr>
          <w:trHeight w:val="256"/>
        </w:trPr>
        <w:tc>
          <w:tcPr>
            <w:tcW w:w="1069" w:type="dxa"/>
          </w:tcPr>
          <w:p w14:paraId="5D50524A" w14:textId="77777777" w:rsidR="00F74CB2" w:rsidRDefault="00F74CB2" w:rsidP="00CB357E">
            <w:pPr>
              <w:pStyle w:val="TableParagraph"/>
              <w:ind w:left="50"/>
              <w:jc w:val="left"/>
              <w:rPr>
                <w:sz w:val="21"/>
              </w:rPr>
            </w:pPr>
            <w:r>
              <w:rPr>
                <w:spacing w:val="-2"/>
                <w:w w:val="105"/>
                <w:sz w:val="21"/>
              </w:rPr>
              <w:t>variable</w:t>
            </w:r>
          </w:p>
        </w:tc>
        <w:tc>
          <w:tcPr>
            <w:tcW w:w="1318" w:type="dxa"/>
          </w:tcPr>
          <w:p w14:paraId="6D71BA1F" w14:textId="77777777" w:rsidR="00F74CB2" w:rsidRDefault="00F74CB2" w:rsidP="00CB357E">
            <w:pPr>
              <w:pStyle w:val="TableParagraph"/>
              <w:ind w:left="42" w:right="42"/>
              <w:rPr>
                <w:sz w:val="21"/>
              </w:rPr>
            </w:pPr>
            <w:r>
              <w:rPr>
                <w:spacing w:val="-2"/>
                <w:w w:val="105"/>
                <w:sz w:val="21"/>
              </w:rPr>
              <w:t>lpfirint7:</w:t>
            </w:r>
          </w:p>
        </w:tc>
        <w:tc>
          <w:tcPr>
            <w:tcW w:w="961" w:type="dxa"/>
          </w:tcPr>
          <w:p w14:paraId="3EFE1DEA" w14:textId="77777777" w:rsidR="00F74CB2" w:rsidRDefault="00F74CB2" w:rsidP="00CB357E">
            <w:pPr>
              <w:pStyle w:val="TableParagraph"/>
              <w:ind w:left="60"/>
              <w:jc w:val="left"/>
              <w:rPr>
                <w:sz w:val="21"/>
              </w:rPr>
            </w:pPr>
            <w:r>
              <w:rPr>
                <w:spacing w:val="-2"/>
                <w:w w:val="105"/>
                <w:sz w:val="21"/>
              </w:rPr>
              <w:t>integer</w:t>
            </w:r>
          </w:p>
        </w:tc>
        <w:tc>
          <w:tcPr>
            <w:tcW w:w="719" w:type="dxa"/>
          </w:tcPr>
          <w:p w14:paraId="35CE6E27" w14:textId="77777777" w:rsidR="00F74CB2" w:rsidRDefault="00F74CB2" w:rsidP="00CB357E">
            <w:pPr>
              <w:pStyle w:val="TableParagraph"/>
              <w:ind w:left="58"/>
              <w:jc w:val="left"/>
              <w:rPr>
                <w:sz w:val="21"/>
              </w:rPr>
            </w:pPr>
            <w:r>
              <w:rPr>
                <w:spacing w:val="-2"/>
                <w:w w:val="105"/>
                <w:sz w:val="21"/>
              </w:rPr>
              <w:t>range</w:t>
            </w:r>
          </w:p>
        </w:tc>
        <w:tc>
          <w:tcPr>
            <w:tcW w:w="1500" w:type="dxa"/>
          </w:tcPr>
          <w:p w14:paraId="4B64A755" w14:textId="77777777" w:rsidR="00F74CB2" w:rsidRDefault="00F74CB2" w:rsidP="00CB357E">
            <w:pPr>
              <w:pStyle w:val="TableParagraph"/>
              <w:ind w:left="58"/>
              <w:jc w:val="left"/>
              <w:rPr>
                <w:sz w:val="21"/>
              </w:rPr>
            </w:pPr>
            <w:r>
              <w:rPr>
                <w:sz w:val="21"/>
              </w:rPr>
              <w:t>-</w:t>
            </w:r>
            <w:r>
              <w:rPr>
                <w:spacing w:val="-2"/>
                <w:sz w:val="21"/>
              </w:rPr>
              <w:t>2100000000</w:t>
            </w:r>
          </w:p>
        </w:tc>
        <w:tc>
          <w:tcPr>
            <w:tcW w:w="420" w:type="dxa"/>
          </w:tcPr>
          <w:p w14:paraId="6F74478F" w14:textId="77777777" w:rsidR="00F74CB2" w:rsidRDefault="00F74CB2" w:rsidP="00CB357E">
            <w:pPr>
              <w:pStyle w:val="TableParagraph"/>
              <w:ind w:left="0" w:right="61"/>
              <w:jc w:val="right"/>
              <w:rPr>
                <w:sz w:val="21"/>
              </w:rPr>
            </w:pPr>
            <w:r>
              <w:rPr>
                <w:spacing w:val="-5"/>
                <w:w w:val="105"/>
                <w:sz w:val="21"/>
              </w:rPr>
              <w:t>to</w:t>
            </w:r>
          </w:p>
        </w:tc>
        <w:tc>
          <w:tcPr>
            <w:tcW w:w="1429" w:type="dxa"/>
          </w:tcPr>
          <w:p w14:paraId="5AEA376D" w14:textId="77777777" w:rsidR="00F74CB2" w:rsidRDefault="00F74CB2" w:rsidP="00CB357E">
            <w:pPr>
              <w:pStyle w:val="TableParagraph"/>
              <w:ind w:left="56"/>
              <w:jc w:val="left"/>
              <w:rPr>
                <w:sz w:val="21"/>
              </w:rPr>
            </w:pPr>
            <w:r>
              <w:rPr>
                <w:spacing w:val="-2"/>
                <w:w w:val="105"/>
                <w:sz w:val="21"/>
              </w:rPr>
              <w:t>2100000000;</w:t>
            </w:r>
          </w:p>
        </w:tc>
      </w:tr>
      <w:tr w:rsidR="00F74CB2" w14:paraId="6C9905C8" w14:textId="77777777" w:rsidTr="00CB357E">
        <w:trPr>
          <w:trHeight w:val="237"/>
        </w:trPr>
        <w:tc>
          <w:tcPr>
            <w:tcW w:w="1069" w:type="dxa"/>
          </w:tcPr>
          <w:p w14:paraId="22B2B403" w14:textId="77777777" w:rsidR="00F74CB2" w:rsidRDefault="00F74CB2" w:rsidP="00CB357E">
            <w:pPr>
              <w:pStyle w:val="TableParagraph"/>
              <w:spacing w:line="217" w:lineRule="exact"/>
              <w:ind w:left="50"/>
              <w:jc w:val="left"/>
              <w:rPr>
                <w:sz w:val="21"/>
              </w:rPr>
            </w:pPr>
            <w:r>
              <w:rPr>
                <w:spacing w:val="-2"/>
                <w:w w:val="105"/>
                <w:sz w:val="21"/>
              </w:rPr>
              <w:t>variable</w:t>
            </w:r>
          </w:p>
        </w:tc>
        <w:tc>
          <w:tcPr>
            <w:tcW w:w="1318" w:type="dxa"/>
          </w:tcPr>
          <w:p w14:paraId="3CB09CB3" w14:textId="77777777" w:rsidR="00F74CB2" w:rsidRDefault="00F74CB2" w:rsidP="00CB357E">
            <w:pPr>
              <w:pStyle w:val="TableParagraph"/>
              <w:spacing w:line="217" w:lineRule="exact"/>
              <w:ind w:left="42" w:right="42"/>
              <w:rPr>
                <w:sz w:val="21"/>
              </w:rPr>
            </w:pPr>
            <w:r>
              <w:rPr>
                <w:spacing w:val="-2"/>
                <w:w w:val="105"/>
                <w:sz w:val="21"/>
              </w:rPr>
              <w:t>lpfirint8:</w:t>
            </w:r>
          </w:p>
        </w:tc>
        <w:tc>
          <w:tcPr>
            <w:tcW w:w="961" w:type="dxa"/>
          </w:tcPr>
          <w:p w14:paraId="5E784F0D" w14:textId="77777777" w:rsidR="00F74CB2" w:rsidRDefault="00F74CB2" w:rsidP="00CB357E">
            <w:pPr>
              <w:pStyle w:val="TableParagraph"/>
              <w:spacing w:line="217" w:lineRule="exact"/>
              <w:ind w:left="60"/>
              <w:jc w:val="left"/>
              <w:rPr>
                <w:sz w:val="21"/>
              </w:rPr>
            </w:pPr>
            <w:r>
              <w:rPr>
                <w:spacing w:val="-2"/>
                <w:w w:val="105"/>
                <w:sz w:val="21"/>
              </w:rPr>
              <w:t>integer</w:t>
            </w:r>
          </w:p>
        </w:tc>
        <w:tc>
          <w:tcPr>
            <w:tcW w:w="719" w:type="dxa"/>
          </w:tcPr>
          <w:p w14:paraId="487D7F43" w14:textId="77777777" w:rsidR="00F74CB2" w:rsidRDefault="00F74CB2" w:rsidP="00CB357E">
            <w:pPr>
              <w:pStyle w:val="TableParagraph"/>
              <w:spacing w:line="217" w:lineRule="exact"/>
              <w:ind w:left="58"/>
              <w:jc w:val="left"/>
              <w:rPr>
                <w:sz w:val="21"/>
              </w:rPr>
            </w:pPr>
            <w:r>
              <w:rPr>
                <w:spacing w:val="-2"/>
                <w:w w:val="105"/>
                <w:sz w:val="21"/>
              </w:rPr>
              <w:t>range</w:t>
            </w:r>
          </w:p>
        </w:tc>
        <w:tc>
          <w:tcPr>
            <w:tcW w:w="1500" w:type="dxa"/>
          </w:tcPr>
          <w:p w14:paraId="11880981" w14:textId="77777777" w:rsidR="00F74CB2" w:rsidRDefault="00F74CB2" w:rsidP="00CB357E">
            <w:pPr>
              <w:pStyle w:val="TableParagraph"/>
              <w:spacing w:line="217" w:lineRule="exact"/>
              <w:ind w:left="58"/>
              <w:jc w:val="left"/>
              <w:rPr>
                <w:sz w:val="21"/>
              </w:rPr>
            </w:pPr>
            <w:r>
              <w:rPr>
                <w:sz w:val="21"/>
              </w:rPr>
              <w:t>-</w:t>
            </w:r>
            <w:r>
              <w:rPr>
                <w:spacing w:val="-2"/>
                <w:sz w:val="21"/>
              </w:rPr>
              <w:t>2100000000</w:t>
            </w:r>
          </w:p>
        </w:tc>
        <w:tc>
          <w:tcPr>
            <w:tcW w:w="420" w:type="dxa"/>
          </w:tcPr>
          <w:p w14:paraId="2AE15D60" w14:textId="77777777" w:rsidR="00F74CB2" w:rsidRDefault="00F74CB2" w:rsidP="00CB357E">
            <w:pPr>
              <w:pStyle w:val="TableParagraph"/>
              <w:spacing w:line="217" w:lineRule="exact"/>
              <w:ind w:left="0" w:right="61"/>
              <w:jc w:val="right"/>
              <w:rPr>
                <w:sz w:val="21"/>
              </w:rPr>
            </w:pPr>
            <w:r>
              <w:rPr>
                <w:spacing w:val="-5"/>
                <w:w w:val="105"/>
                <w:sz w:val="21"/>
              </w:rPr>
              <w:t>to</w:t>
            </w:r>
          </w:p>
        </w:tc>
        <w:tc>
          <w:tcPr>
            <w:tcW w:w="1429" w:type="dxa"/>
          </w:tcPr>
          <w:p w14:paraId="22C7F89B" w14:textId="77777777" w:rsidR="00F74CB2" w:rsidRDefault="00F74CB2" w:rsidP="00CB357E">
            <w:pPr>
              <w:pStyle w:val="TableParagraph"/>
              <w:spacing w:line="217" w:lineRule="exact"/>
              <w:ind w:left="56"/>
              <w:jc w:val="left"/>
              <w:rPr>
                <w:sz w:val="21"/>
              </w:rPr>
            </w:pPr>
            <w:r>
              <w:rPr>
                <w:spacing w:val="-2"/>
                <w:w w:val="105"/>
                <w:sz w:val="21"/>
              </w:rPr>
              <w:t>2100000000;</w:t>
            </w:r>
          </w:p>
        </w:tc>
      </w:tr>
    </w:tbl>
    <w:p w14:paraId="51367CD7" w14:textId="77777777" w:rsidR="00F74CB2" w:rsidRDefault="00F74CB2" w:rsidP="00F74CB2">
      <w:pPr>
        <w:pStyle w:val="BodyText"/>
        <w:spacing w:before="48" w:after="43"/>
        <w:ind w:left="579"/>
      </w:pPr>
      <w:r>
        <w:rPr>
          <w:w w:val="105"/>
        </w:rPr>
        <w:lastRenderedPageBreak/>
        <w:t>variable</w:t>
      </w:r>
      <w:r>
        <w:rPr>
          <w:spacing w:val="-18"/>
          <w:w w:val="105"/>
        </w:rPr>
        <w:t xml:space="preserve"> </w:t>
      </w:r>
      <w:r>
        <w:rPr>
          <w:w w:val="105"/>
        </w:rPr>
        <w:t>lpfirint9:</w:t>
      </w:r>
      <w:r>
        <w:rPr>
          <w:spacing w:val="-15"/>
          <w:w w:val="105"/>
        </w:rPr>
        <w:t xml:space="preserve"> </w:t>
      </w:r>
      <w:r>
        <w:rPr>
          <w:w w:val="105"/>
        </w:rPr>
        <w:t>integer</w:t>
      </w:r>
      <w:r>
        <w:rPr>
          <w:spacing w:val="-18"/>
          <w:w w:val="105"/>
        </w:rPr>
        <w:t xml:space="preserve"> </w:t>
      </w:r>
      <w:r>
        <w:rPr>
          <w:w w:val="105"/>
        </w:rPr>
        <w:t>range</w:t>
      </w:r>
      <w:r>
        <w:rPr>
          <w:spacing w:val="-15"/>
          <w:w w:val="105"/>
        </w:rPr>
        <w:t xml:space="preserve"> </w:t>
      </w:r>
      <w:r>
        <w:rPr>
          <w:w w:val="105"/>
        </w:rPr>
        <w:t>-2100000000</w:t>
      </w:r>
      <w:r>
        <w:rPr>
          <w:spacing w:val="34"/>
          <w:w w:val="150"/>
        </w:rPr>
        <w:t xml:space="preserve"> </w:t>
      </w:r>
      <w:r>
        <w:rPr>
          <w:w w:val="105"/>
        </w:rPr>
        <w:t>to</w:t>
      </w:r>
      <w:r>
        <w:rPr>
          <w:spacing w:val="-17"/>
          <w:w w:val="105"/>
        </w:rPr>
        <w:t xml:space="preserve"> </w:t>
      </w:r>
      <w:proofErr w:type="gramStart"/>
      <w:r>
        <w:rPr>
          <w:spacing w:val="-2"/>
          <w:w w:val="105"/>
        </w:rPr>
        <w:t>2100000000;</w:t>
      </w:r>
      <w:proofErr w:type="gramEnd"/>
    </w:p>
    <w:tbl>
      <w:tblPr>
        <w:tblW w:w="0" w:type="auto"/>
        <w:tblInd w:w="536" w:type="dxa"/>
        <w:tblLayout w:type="fixed"/>
        <w:tblCellMar>
          <w:left w:w="0" w:type="dxa"/>
          <w:right w:w="0" w:type="dxa"/>
        </w:tblCellMar>
        <w:tblLook w:val="01E0" w:firstRow="1" w:lastRow="1" w:firstColumn="1" w:lastColumn="1" w:noHBand="0" w:noVBand="0"/>
      </w:tblPr>
      <w:tblGrid>
        <w:gridCol w:w="1069"/>
        <w:gridCol w:w="1439"/>
        <w:gridCol w:w="958"/>
        <w:gridCol w:w="720"/>
        <w:gridCol w:w="1498"/>
        <w:gridCol w:w="418"/>
        <w:gridCol w:w="1427"/>
      </w:tblGrid>
      <w:tr w:rsidR="00F74CB2" w14:paraId="76F640DF" w14:textId="77777777" w:rsidTr="00CB357E">
        <w:trPr>
          <w:trHeight w:val="237"/>
        </w:trPr>
        <w:tc>
          <w:tcPr>
            <w:tcW w:w="1069" w:type="dxa"/>
          </w:tcPr>
          <w:p w14:paraId="32602045" w14:textId="77777777" w:rsidR="00F74CB2" w:rsidRDefault="00F74CB2" w:rsidP="00CB357E">
            <w:pPr>
              <w:pStyle w:val="TableParagraph"/>
              <w:spacing w:line="215" w:lineRule="exact"/>
              <w:ind w:left="50"/>
              <w:jc w:val="left"/>
              <w:rPr>
                <w:sz w:val="21"/>
              </w:rPr>
            </w:pPr>
            <w:r>
              <w:rPr>
                <w:spacing w:val="-2"/>
                <w:w w:val="105"/>
                <w:sz w:val="21"/>
              </w:rPr>
              <w:t>variable</w:t>
            </w:r>
          </w:p>
        </w:tc>
        <w:tc>
          <w:tcPr>
            <w:tcW w:w="1439" w:type="dxa"/>
          </w:tcPr>
          <w:p w14:paraId="2CC2BA94" w14:textId="77777777" w:rsidR="00F74CB2" w:rsidRDefault="00F74CB2" w:rsidP="00CB357E">
            <w:pPr>
              <w:pStyle w:val="TableParagraph"/>
              <w:spacing w:line="215" w:lineRule="exact"/>
              <w:ind w:left="43" w:right="44"/>
              <w:rPr>
                <w:sz w:val="21"/>
              </w:rPr>
            </w:pPr>
            <w:r>
              <w:rPr>
                <w:spacing w:val="-2"/>
                <w:w w:val="105"/>
                <w:sz w:val="21"/>
              </w:rPr>
              <w:t>lpfirint10:</w:t>
            </w:r>
          </w:p>
        </w:tc>
        <w:tc>
          <w:tcPr>
            <w:tcW w:w="958" w:type="dxa"/>
          </w:tcPr>
          <w:p w14:paraId="457C8C7E" w14:textId="77777777" w:rsidR="00F74CB2" w:rsidRDefault="00F74CB2" w:rsidP="00CB357E">
            <w:pPr>
              <w:pStyle w:val="TableParagraph"/>
              <w:spacing w:line="215" w:lineRule="exact"/>
              <w:ind w:right="42"/>
              <w:rPr>
                <w:sz w:val="21"/>
              </w:rPr>
            </w:pPr>
            <w:r>
              <w:rPr>
                <w:spacing w:val="-2"/>
                <w:w w:val="105"/>
                <w:sz w:val="21"/>
              </w:rPr>
              <w:t>integer</w:t>
            </w:r>
          </w:p>
        </w:tc>
        <w:tc>
          <w:tcPr>
            <w:tcW w:w="720" w:type="dxa"/>
          </w:tcPr>
          <w:p w14:paraId="5626979D" w14:textId="77777777" w:rsidR="00F74CB2" w:rsidRDefault="00F74CB2" w:rsidP="00CB357E">
            <w:pPr>
              <w:pStyle w:val="TableParagraph"/>
              <w:spacing w:line="215" w:lineRule="exact"/>
              <w:ind w:right="41"/>
              <w:rPr>
                <w:sz w:val="21"/>
              </w:rPr>
            </w:pPr>
            <w:r>
              <w:rPr>
                <w:spacing w:val="-2"/>
                <w:w w:val="105"/>
                <w:sz w:val="21"/>
              </w:rPr>
              <w:t>range</w:t>
            </w:r>
          </w:p>
        </w:tc>
        <w:tc>
          <w:tcPr>
            <w:tcW w:w="1498" w:type="dxa"/>
          </w:tcPr>
          <w:p w14:paraId="219333B6" w14:textId="77777777" w:rsidR="00F74CB2" w:rsidRDefault="00F74CB2" w:rsidP="00CB357E">
            <w:pPr>
              <w:pStyle w:val="TableParagraph"/>
              <w:spacing w:line="215" w:lineRule="exact"/>
              <w:ind w:left="59"/>
              <w:jc w:val="left"/>
              <w:rPr>
                <w:sz w:val="21"/>
              </w:rPr>
            </w:pPr>
            <w:r>
              <w:rPr>
                <w:sz w:val="21"/>
              </w:rPr>
              <w:t>-</w:t>
            </w:r>
            <w:r>
              <w:rPr>
                <w:spacing w:val="-2"/>
                <w:sz w:val="21"/>
              </w:rPr>
              <w:t>2100000000</w:t>
            </w:r>
          </w:p>
        </w:tc>
        <w:tc>
          <w:tcPr>
            <w:tcW w:w="418" w:type="dxa"/>
          </w:tcPr>
          <w:p w14:paraId="27338025" w14:textId="77777777" w:rsidR="00F74CB2" w:rsidRDefault="00F74CB2" w:rsidP="00CB357E">
            <w:pPr>
              <w:pStyle w:val="TableParagraph"/>
              <w:spacing w:line="215" w:lineRule="exact"/>
              <w:ind w:left="102" w:right="42"/>
              <w:rPr>
                <w:sz w:val="21"/>
              </w:rPr>
            </w:pPr>
            <w:r>
              <w:rPr>
                <w:spacing w:val="-5"/>
                <w:w w:val="105"/>
                <w:sz w:val="21"/>
              </w:rPr>
              <w:t>to</w:t>
            </w:r>
          </w:p>
        </w:tc>
        <w:tc>
          <w:tcPr>
            <w:tcW w:w="1427" w:type="dxa"/>
          </w:tcPr>
          <w:p w14:paraId="7DC7D9AA" w14:textId="77777777" w:rsidR="00F74CB2" w:rsidRDefault="00F74CB2" w:rsidP="00CB357E">
            <w:pPr>
              <w:pStyle w:val="TableParagraph"/>
              <w:spacing w:line="215" w:lineRule="exact"/>
              <w:ind w:left="42" w:right="33"/>
              <w:rPr>
                <w:sz w:val="21"/>
              </w:rPr>
            </w:pPr>
            <w:r>
              <w:rPr>
                <w:spacing w:val="-2"/>
                <w:w w:val="105"/>
                <w:sz w:val="21"/>
              </w:rPr>
              <w:t>2100000000;</w:t>
            </w:r>
          </w:p>
        </w:tc>
      </w:tr>
      <w:tr w:rsidR="00F74CB2" w14:paraId="3103A839" w14:textId="77777777" w:rsidTr="00CB357E">
        <w:trPr>
          <w:trHeight w:val="256"/>
        </w:trPr>
        <w:tc>
          <w:tcPr>
            <w:tcW w:w="1069" w:type="dxa"/>
          </w:tcPr>
          <w:p w14:paraId="60239D6D" w14:textId="77777777" w:rsidR="00F74CB2" w:rsidRDefault="00F74CB2" w:rsidP="00CB357E">
            <w:pPr>
              <w:pStyle w:val="TableParagraph"/>
              <w:ind w:left="50"/>
              <w:jc w:val="left"/>
              <w:rPr>
                <w:sz w:val="21"/>
              </w:rPr>
            </w:pPr>
            <w:r>
              <w:rPr>
                <w:spacing w:val="-2"/>
                <w:w w:val="105"/>
                <w:sz w:val="21"/>
              </w:rPr>
              <w:t>variable</w:t>
            </w:r>
          </w:p>
        </w:tc>
        <w:tc>
          <w:tcPr>
            <w:tcW w:w="1439" w:type="dxa"/>
          </w:tcPr>
          <w:p w14:paraId="515B4686" w14:textId="77777777" w:rsidR="00F74CB2" w:rsidRDefault="00F74CB2" w:rsidP="00CB357E">
            <w:pPr>
              <w:pStyle w:val="TableParagraph"/>
              <w:ind w:left="43" w:right="44"/>
              <w:rPr>
                <w:sz w:val="21"/>
              </w:rPr>
            </w:pPr>
            <w:r>
              <w:rPr>
                <w:spacing w:val="-2"/>
                <w:w w:val="105"/>
                <w:sz w:val="21"/>
              </w:rPr>
              <w:t>lpfirint11:</w:t>
            </w:r>
          </w:p>
        </w:tc>
        <w:tc>
          <w:tcPr>
            <w:tcW w:w="958" w:type="dxa"/>
          </w:tcPr>
          <w:p w14:paraId="35AD5A0C" w14:textId="77777777" w:rsidR="00F74CB2" w:rsidRDefault="00F74CB2" w:rsidP="00CB357E">
            <w:pPr>
              <w:pStyle w:val="TableParagraph"/>
              <w:ind w:right="42"/>
              <w:rPr>
                <w:sz w:val="21"/>
              </w:rPr>
            </w:pPr>
            <w:r>
              <w:rPr>
                <w:spacing w:val="-2"/>
                <w:w w:val="105"/>
                <w:sz w:val="21"/>
              </w:rPr>
              <w:t>integer</w:t>
            </w:r>
          </w:p>
        </w:tc>
        <w:tc>
          <w:tcPr>
            <w:tcW w:w="720" w:type="dxa"/>
          </w:tcPr>
          <w:p w14:paraId="56645041" w14:textId="77777777" w:rsidR="00F74CB2" w:rsidRDefault="00F74CB2" w:rsidP="00CB357E">
            <w:pPr>
              <w:pStyle w:val="TableParagraph"/>
              <w:ind w:right="41"/>
              <w:rPr>
                <w:sz w:val="21"/>
              </w:rPr>
            </w:pPr>
            <w:r>
              <w:rPr>
                <w:spacing w:val="-2"/>
                <w:w w:val="105"/>
                <w:sz w:val="21"/>
              </w:rPr>
              <w:t>range</w:t>
            </w:r>
          </w:p>
        </w:tc>
        <w:tc>
          <w:tcPr>
            <w:tcW w:w="1498" w:type="dxa"/>
          </w:tcPr>
          <w:p w14:paraId="6167BBE8"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63A09B81" w14:textId="77777777" w:rsidR="00F74CB2" w:rsidRDefault="00F74CB2" w:rsidP="00CB357E">
            <w:pPr>
              <w:pStyle w:val="TableParagraph"/>
              <w:ind w:left="102" w:right="42"/>
              <w:rPr>
                <w:sz w:val="21"/>
              </w:rPr>
            </w:pPr>
            <w:r>
              <w:rPr>
                <w:spacing w:val="-5"/>
                <w:w w:val="105"/>
                <w:sz w:val="21"/>
              </w:rPr>
              <w:t>to</w:t>
            </w:r>
          </w:p>
        </w:tc>
        <w:tc>
          <w:tcPr>
            <w:tcW w:w="1427" w:type="dxa"/>
          </w:tcPr>
          <w:p w14:paraId="237A971B" w14:textId="77777777" w:rsidR="00F74CB2" w:rsidRDefault="00F74CB2" w:rsidP="00CB357E">
            <w:pPr>
              <w:pStyle w:val="TableParagraph"/>
              <w:ind w:left="42" w:right="33"/>
              <w:rPr>
                <w:sz w:val="21"/>
              </w:rPr>
            </w:pPr>
            <w:r>
              <w:rPr>
                <w:spacing w:val="-2"/>
                <w:w w:val="105"/>
                <w:sz w:val="21"/>
              </w:rPr>
              <w:t>2100000000;</w:t>
            </w:r>
          </w:p>
        </w:tc>
      </w:tr>
      <w:tr w:rsidR="00F74CB2" w14:paraId="41C29DA3" w14:textId="77777777" w:rsidTr="00CB357E">
        <w:trPr>
          <w:trHeight w:val="256"/>
        </w:trPr>
        <w:tc>
          <w:tcPr>
            <w:tcW w:w="1069" w:type="dxa"/>
          </w:tcPr>
          <w:p w14:paraId="74595C22" w14:textId="77777777" w:rsidR="00F74CB2" w:rsidRDefault="00F74CB2" w:rsidP="00CB357E">
            <w:pPr>
              <w:pStyle w:val="TableParagraph"/>
              <w:ind w:left="50"/>
              <w:jc w:val="left"/>
              <w:rPr>
                <w:sz w:val="21"/>
              </w:rPr>
            </w:pPr>
            <w:r>
              <w:rPr>
                <w:spacing w:val="-2"/>
                <w:w w:val="105"/>
                <w:sz w:val="21"/>
              </w:rPr>
              <w:t>variable</w:t>
            </w:r>
          </w:p>
        </w:tc>
        <w:tc>
          <w:tcPr>
            <w:tcW w:w="1439" w:type="dxa"/>
          </w:tcPr>
          <w:p w14:paraId="233084DB" w14:textId="77777777" w:rsidR="00F74CB2" w:rsidRDefault="00F74CB2" w:rsidP="00CB357E">
            <w:pPr>
              <w:pStyle w:val="TableParagraph"/>
              <w:ind w:left="43" w:right="44"/>
              <w:rPr>
                <w:sz w:val="21"/>
              </w:rPr>
            </w:pPr>
            <w:r>
              <w:rPr>
                <w:spacing w:val="-2"/>
                <w:w w:val="105"/>
                <w:sz w:val="21"/>
              </w:rPr>
              <w:t>lpfirint12:</w:t>
            </w:r>
          </w:p>
        </w:tc>
        <w:tc>
          <w:tcPr>
            <w:tcW w:w="958" w:type="dxa"/>
          </w:tcPr>
          <w:p w14:paraId="17658CD1" w14:textId="77777777" w:rsidR="00F74CB2" w:rsidRDefault="00F74CB2" w:rsidP="00CB357E">
            <w:pPr>
              <w:pStyle w:val="TableParagraph"/>
              <w:ind w:right="42"/>
              <w:rPr>
                <w:sz w:val="21"/>
              </w:rPr>
            </w:pPr>
            <w:r>
              <w:rPr>
                <w:spacing w:val="-2"/>
                <w:w w:val="105"/>
                <w:sz w:val="21"/>
              </w:rPr>
              <w:t>integer</w:t>
            </w:r>
          </w:p>
        </w:tc>
        <w:tc>
          <w:tcPr>
            <w:tcW w:w="720" w:type="dxa"/>
          </w:tcPr>
          <w:p w14:paraId="2DD7FDCD" w14:textId="77777777" w:rsidR="00F74CB2" w:rsidRDefault="00F74CB2" w:rsidP="00CB357E">
            <w:pPr>
              <w:pStyle w:val="TableParagraph"/>
              <w:ind w:right="41"/>
              <w:rPr>
                <w:sz w:val="21"/>
              </w:rPr>
            </w:pPr>
            <w:r>
              <w:rPr>
                <w:spacing w:val="-2"/>
                <w:w w:val="105"/>
                <w:sz w:val="21"/>
              </w:rPr>
              <w:t>range</w:t>
            </w:r>
          </w:p>
        </w:tc>
        <w:tc>
          <w:tcPr>
            <w:tcW w:w="1498" w:type="dxa"/>
          </w:tcPr>
          <w:p w14:paraId="52306D13"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26D5564F" w14:textId="77777777" w:rsidR="00F74CB2" w:rsidRDefault="00F74CB2" w:rsidP="00CB357E">
            <w:pPr>
              <w:pStyle w:val="TableParagraph"/>
              <w:ind w:left="102" w:right="42"/>
              <w:rPr>
                <w:sz w:val="21"/>
              </w:rPr>
            </w:pPr>
            <w:r>
              <w:rPr>
                <w:spacing w:val="-5"/>
                <w:w w:val="105"/>
                <w:sz w:val="21"/>
              </w:rPr>
              <w:t>to</w:t>
            </w:r>
          </w:p>
        </w:tc>
        <w:tc>
          <w:tcPr>
            <w:tcW w:w="1427" w:type="dxa"/>
          </w:tcPr>
          <w:p w14:paraId="615CD775" w14:textId="77777777" w:rsidR="00F74CB2" w:rsidRDefault="00F74CB2" w:rsidP="00CB357E">
            <w:pPr>
              <w:pStyle w:val="TableParagraph"/>
              <w:ind w:left="42" w:right="33"/>
              <w:rPr>
                <w:sz w:val="21"/>
              </w:rPr>
            </w:pPr>
            <w:r>
              <w:rPr>
                <w:spacing w:val="-2"/>
                <w:w w:val="105"/>
                <w:sz w:val="21"/>
              </w:rPr>
              <w:t>2100000000;</w:t>
            </w:r>
          </w:p>
        </w:tc>
      </w:tr>
      <w:tr w:rsidR="00F74CB2" w14:paraId="29BD9E81" w14:textId="77777777" w:rsidTr="00CB357E">
        <w:trPr>
          <w:trHeight w:val="256"/>
        </w:trPr>
        <w:tc>
          <w:tcPr>
            <w:tcW w:w="1069" w:type="dxa"/>
          </w:tcPr>
          <w:p w14:paraId="622652E6" w14:textId="77777777" w:rsidR="00F74CB2" w:rsidRDefault="00F74CB2" w:rsidP="00CB357E">
            <w:pPr>
              <w:pStyle w:val="TableParagraph"/>
              <w:ind w:left="50"/>
              <w:jc w:val="left"/>
              <w:rPr>
                <w:sz w:val="21"/>
              </w:rPr>
            </w:pPr>
            <w:r>
              <w:rPr>
                <w:spacing w:val="-2"/>
                <w:w w:val="105"/>
                <w:sz w:val="21"/>
              </w:rPr>
              <w:t>variable</w:t>
            </w:r>
          </w:p>
        </w:tc>
        <w:tc>
          <w:tcPr>
            <w:tcW w:w="1439" w:type="dxa"/>
          </w:tcPr>
          <w:p w14:paraId="734735D7" w14:textId="77777777" w:rsidR="00F74CB2" w:rsidRDefault="00F74CB2" w:rsidP="00CB357E">
            <w:pPr>
              <w:pStyle w:val="TableParagraph"/>
              <w:ind w:left="43" w:right="44"/>
              <w:rPr>
                <w:sz w:val="21"/>
              </w:rPr>
            </w:pPr>
            <w:r>
              <w:rPr>
                <w:spacing w:val="-2"/>
                <w:w w:val="105"/>
                <w:sz w:val="21"/>
              </w:rPr>
              <w:t>lpfirint13:</w:t>
            </w:r>
          </w:p>
        </w:tc>
        <w:tc>
          <w:tcPr>
            <w:tcW w:w="958" w:type="dxa"/>
          </w:tcPr>
          <w:p w14:paraId="0DE975B7" w14:textId="77777777" w:rsidR="00F74CB2" w:rsidRDefault="00F74CB2" w:rsidP="00CB357E">
            <w:pPr>
              <w:pStyle w:val="TableParagraph"/>
              <w:ind w:right="42"/>
              <w:rPr>
                <w:sz w:val="21"/>
              </w:rPr>
            </w:pPr>
            <w:r>
              <w:rPr>
                <w:spacing w:val="-2"/>
                <w:w w:val="105"/>
                <w:sz w:val="21"/>
              </w:rPr>
              <w:t>integer</w:t>
            </w:r>
          </w:p>
        </w:tc>
        <w:tc>
          <w:tcPr>
            <w:tcW w:w="720" w:type="dxa"/>
          </w:tcPr>
          <w:p w14:paraId="5055A3A7" w14:textId="77777777" w:rsidR="00F74CB2" w:rsidRDefault="00F74CB2" w:rsidP="00CB357E">
            <w:pPr>
              <w:pStyle w:val="TableParagraph"/>
              <w:ind w:right="41"/>
              <w:rPr>
                <w:sz w:val="21"/>
              </w:rPr>
            </w:pPr>
            <w:r>
              <w:rPr>
                <w:spacing w:val="-2"/>
                <w:w w:val="105"/>
                <w:sz w:val="21"/>
              </w:rPr>
              <w:t>range</w:t>
            </w:r>
          </w:p>
        </w:tc>
        <w:tc>
          <w:tcPr>
            <w:tcW w:w="1498" w:type="dxa"/>
          </w:tcPr>
          <w:p w14:paraId="00742406"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0296B24E" w14:textId="77777777" w:rsidR="00F74CB2" w:rsidRDefault="00F74CB2" w:rsidP="00CB357E">
            <w:pPr>
              <w:pStyle w:val="TableParagraph"/>
              <w:ind w:left="102" w:right="42"/>
              <w:rPr>
                <w:sz w:val="21"/>
              </w:rPr>
            </w:pPr>
            <w:r>
              <w:rPr>
                <w:spacing w:val="-5"/>
                <w:w w:val="105"/>
                <w:sz w:val="21"/>
              </w:rPr>
              <w:t>to</w:t>
            </w:r>
          </w:p>
        </w:tc>
        <w:tc>
          <w:tcPr>
            <w:tcW w:w="1427" w:type="dxa"/>
          </w:tcPr>
          <w:p w14:paraId="6A430FAF" w14:textId="77777777" w:rsidR="00F74CB2" w:rsidRDefault="00F74CB2" w:rsidP="00CB357E">
            <w:pPr>
              <w:pStyle w:val="TableParagraph"/>
              <w:ind w:left="42" w:right="33"/>
              <w:rPr>
                <w:sz w:val="21"/>
              </w:rPr>
            </w:pPr>
            <w:r>
              <w:rPr>
                <w:spacing w:val="-2"/>
                <w:w w:val="105"/>
                <w:sz w:val="21"/>
              </w:rPr>
              <w:t>2100000000;</w:t>
            </w:r>
          </w:p>
        </w:tc>
      </w:tr>
      <w:tr w:rsidR="00F74CB2" w14:paraId="22EB8BFA" w14:textId="77777777" w:rsidTr="00CB357E">
        <w:trPr>
          <w:trHeight w:val="256"/>
        </w:trPr>
        <w:tc>
          <w:tcPr>
            <w:tcW w:w="1069" w:type="dxa"/>
          </w:tcPr>
          <w:p w14:paraId="6A7671A2" w14:textId="77777777" w:rsidR="00F74CB2" w:rsidRDefault="00F74CB2" w:rsidP="00CB357E">
            <w:pPr>
              <w:pStyle w:val="TableParagraph"/>
              <w:ind w:left="50"/>
              <w:jc w:val="left"/>
              <w:rPr>
                <w:sz w:val="21"/>
              </w:rPr>
            </w:pPr>
            <w:r>
              <w:rPr>
                <w:spacing w:val="-2"/>
                <w:w w:val="105"/>
                <w:sz w:val="21"/>
              </w:rPr>
              <w:t>variable</w:t>
            </w:r>
          </w:p>
        </w:tc>
        <w:tc>
          <w:tcPr>
            <w:tcW w:w="1439" w:type="dxa"/>
          </w:tcPr>
          <w:p w14:paraId="5CF24B96" w14:textId="77777777" w:rsidR="00F74CB2" w:rsidRDefault="00F74CB2" w:rsidP="00CB357E">
            <w:pPr>
              <w:pStyle w:val="TableParagraph"/>
              <w:ind w:left="43" w:right="44"/>
              <w:rPr>
                <w:sz w:val="21"/>
              </w:rPr>
            </w:pPr>
            <w:r>
              <w:rPr>
                <w:spacing w:val="-2"/>
                <w:w w:val="105"/>
                <w:sz w:val="21"/>
              </w:rPr>
              <w:t>lpfirint14:</w:t>
            </w:r>
          </w:p>
        </w:tc>
        <w:tc>
          <w:tcPr>
            <w:tcW w:w="958" w:type="dxa"/>
          </w:tcPr>
          <w:p w14:paraId="564A9D5F" w14:textId="77777777" w:rsidR="00F74CB2" w:rsidRDefault="00F74CB2" w:rsidP="00CB357E">
            <w:pPr>
              <w:pStyle w:val="TableParagraph"/>
              <w:ind w:right="42"/>
              <w:rPr>
                <w:sz w:val="21"/>
              </w:rPr>
            </w:pPr>
            <w:r>
              <w:rPr>
                <w:spacing w:val="-2"/>
                <w:w w:val="105"/>
                <w:sz w:val="21"/>
              </w:rPr>
              <w:t>integer</w:t>
            </w:r>
          </w:p>
        </w:tc>
        <w:tc>
          <w:tcPr>
            <w:tcW w:w="720" w:type="dxa"/>
          </w:tcPr>
          <w:p w14:paraId="0784243A" w14:textId="77777777" w:rsidR="00F74CB2" w:rsidRDefault="00F74CB2" w:rsidP="00CB357E">
            <w:pPr>
              <w:pStyle w:val="TableParagraph"/>
              <w:ind w:right="41"/>
              <w:rPr>
                <w:sz w:val="21"/>
              </w:rPr>
            </w:pPr>
            <w:r>
              <w:rPr>
                <w:spacing w:val="-2"/>
                <w:w w:val="105"/>
                <w:sz w:val="21"/>
              </w:rPr>
              <w:t>range</w:t>
            </w:r>
          </w:p>
        </w:tc>
        <w:tc>
          <w:tcPr>
            <w:tcW w:w="1498" w:type="dxa"/>
          </w:tcPr>
          <w:p w14:paraId="736E68F5"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6DBD7F6E" w14:textId="77777777" w:rsidR="00F74CB2" w:rsidRDefault="00F74CB2" w:rsidP="00CB357E">
            <w:pPr>
              <w:pStyle w:val="TableParagraph"/>
              <w:ind w:left="102" w:right="42"/>
              <w:rPr>
                <w:sz w:val="21"/>
              </w:rPr>
            </w:pPr>
            <w:r>
              <w:rPr>
                <w:spacing w:val="-5"/>
                <w:w w:val="105"/>
                <w:sz w:val="21"/>
              </w:rPr>
              <w:t>to</w:t>
            </w:r>
          </w:p>
        </w:tc>
        <w:tc>
          <w:tcPr>
            <w:tcW w:w="1427" w:type="dxa"/>
          </w:tcPr>
          <w:p w14:paraId="19CE85B1" w14:textId="77777777" w:rsidR="00F74CB2" w:rsidRDefault="00F74CB2" w:rsidP="00CB357E">
            <w:pPr>
              <w:pStyle w:val="TableParagraph"/>
              <w:ind w:left="42" w:right="33"/>
              <w:rPr>
                <w:sz w:val="21"/>
              </w:rPr>
            </w:pPr>
            <w:r>
              <w:rPr>
                <w:spacing w:val="-2"/>
                <w:w w:val="105"/>
                <w:sz w:val="21"/>
              </w:rPr>
              <w:t>2100000000;</w:t>
            </w:r>
          </w:p>
        </w:tc>
      </w:tr>
      <w:tr w:rsidR="00F74CB2" w14:paraId="028EA08C" w14:textId="77777777" w:rsidTr="00CB357E">
        <w:trPr>
          <w:trHeight w:val="256"/>
        </w:trPr>
        <w:tc>
          <w:tcPr>
            <w:tcW w:w="1069" w:type="dxa"/>
          </w:tcPr>
          <w:p w14:paraId="4165C3E5" w14:textId="77777777" w:rsidR="00F74CB2" w:rsidRDefault="00F74CB2" w:rsidP="00CB357E">
            <w:pPr>
              <w:pStyle w:val="TableParagraph"/>
              <w:ind w:left="50"/>
              <w:jc w:val="left"/>
              <w:rPr>
                <w:sz w:val="21"/>
              </w:rPr>
            </w:pPr>
            <w:r>
              <w:rPr>
                <w:spacing w:val="-2"/>
                <w:w w:val="105"/>
                <w:sz w:val="21"/>
              </w:rPr>
              <w:t>variable</w:t>
            </w:r>
          </w:p>
        </w:tc>
        <w:tc>
          <w:tcPr>
            <w:tcW w:w="1439" w:type="dxa"/>
          </w:tcPr>
          <w:p w14:paraId="78190C5E" w14:textId="77777777" w:rsidR="00F74CB2" w:rsidRDefault="00F74CB2" w:rsidP="00CB357E">
            <w:pPr>
              <w:pStyle w:val="TableParagraph"/>
              <w:ind w:left="43" w:right="44"/>
              <w:rPr>
                <w:sz w:val="21"/>
              </w:rPr>
            </w:pPr>
            <w:r>
              <w:rPr>
                <w:spacing w:val="-2"/>
                <w:w w:val="105"/>
                <w:sz w:val="21"/>
              </w:rPr>
              <w:t>lpfirint15:</w:t>
            </w:r>
          </w:p>
        </w:tc>
        <w:tc>
          <w:tcPr>
            <w:tcW w:w="958" w:type="dxa"/>
          </w:tcPr>
          <w:p w14:paraId="73FC6CBA" w14:textId="77777777" w:rsidR="00F74CB2" w:rsidRDefault="00F74CB2" w:rsidP="00CB357E">
            <w:pPr>
              <w:pStyle w:val="TableParagraph"/>
              <w:ind w:right="42"/>
              <w:rPr>
                <w:sz w:val="21"/>
              </w:rPr>
            </w:pPr>
            <w:r>
              <w:rPr>
                <w:spacing w:val="-2"/>
                <w:w w:val="105"/>
                <w:sz w:val="21"/>
              </w:rPr>
              <w:t>integer</w:t>
            </w:r>
          </w:p>
        </w:tc>
        <w:tc>
          <w:tcPr>
            <w:tcW w:w="720" w:type="dxa"/>
          </w:tcPr>
          <w:p w14:paraId="35E42211" w14:textId="77777777" w:rsidR="00F74CB2" w:rsidRDefault="00F74CB2" w:rsidP="00CB357E">
            <w:pPr>
              <w:pStyle w:val="TableParagraph"/>
              <w:ind w:right="41"/>
              <w:rPr>
                <w:sz w:val="21"/>
              </w:rPr>
            </w:pPr>
            <w:r>
              <w:rPr>
                <w:spacing w:val="-2"/>
                <w:w w:val="105"/>
                <w:sz w:val="21"/>
              </w:rPr>
              <w:t>range</w:t>
            </w:r>
          </w:p>
        </w:tc>
        <w:tc>
          <w:tcPr>
            <w:tcW w:w="1498" w:type="dxa"/>
          </w:tcPr>
          <w:p w14:paraId="0BFBC1D1"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54472805" w14:textId="77777777" w:rsidR="00F74CB2" w:rsidRDefault="00F74CB2" w:rsidP="00CB357E">
            <w:pPr>
              <w:pStyle w:val="TableParagraph"/>
              <w:ind w:left="102" w:right="42"/>
              <w:rPr>
                <w:sz w:val="21"/>
              </w:rPr>
            </w:pPr>
            <w:r>
              <w:rPr>
                <w:spacing w:val="-5"/>
                <w:w w:val="105"/>
                <w:sz w:val="21"/>
              </w:rPr>
              <w:t>to</w:t>
            </w:r>
          </w:p>
        </w:tc>
        <w:tc>
          <w:tcPr>
            <w:tcW w:w="1427" w:type="dxa"/>
          </w:tcPr>
          <w:p w14:paraId="48D73164" w14:textId="77777777" w:rsidR="00F74CB2" w:rsidRDefault="00F74CB2" w:rsidP="00CB357E">
            <w:pPr>
              <w:pStyle w:val="TableParagraph"/>
              <w:ind w:left="42" w:right="33"/>
              <w:rPr>
                <w:sz w:val="21"/>
              </w:rPr>
            </w:pPr>
            <w:r>
              <w:rPr>
                <w:spacing w:val="-2"/>
                <w:w w:val="105"/>
                <w:sz w:val="21"/>
              </w:rPr>
              <w:t>2100000000;</w:t>
            </w:r>
          </w:p>
        </w:tc>
      </w:tr>
      <w:tr w:rsidR="00F74CB2" w14:paraId="504D7BD2" w14:textId="77777777" w:rsidTr="00CB357E">
        <w:trPr>
          <w:trHeight w:val="256"/>
        </w:trPr>
        <w:tc>
          <w:tcPr>
            <w:tcW w:w="1069" w:type="dxa"/>
          </w:tcPr>
          <w:p w14:paraId="34B1DED2" w14:textId="77777777" w:rsidR="00F74CB2" w:rsidRDefault="00F74CB2" w:rsidP="00CB357E">
            <w:pPr>
              <w:pStyle w:val="TableParagraph"/>
              <w:ind w:left="50"/>
              <w:jc w:val="left"/>
              <w:rPr>
                <w:sz w:val="21"/>
              </w:rPr>
            </w:pPr>
            <w:r>
              <w:rPr>
                <w:spacing w:val="-2"/>
                <w:w w:val="105"/>
                <w:sz w:val="21"/>
              </w:rPr>
              <w:t>variable</w:t>
            </w:r>
          </w:p>
        </w:tc>
        <w:tc>
          <w:tcPr>
            <w:tcW w:w="1439" w:type="dxa"/>
          </w:tcPr>
          <w:p w14:paraId="26BDEE77" w14:textId="77777777" w:rsidR="00F74CB2" w:rsidRDefault="00F74CB2" w:rsidP="00CB357E">
            <w:pPr>
              <w:pStyle w:val="TableParagraph"/>
              <w:ind w:left="43" w:right="44"/>
              <w:rPr>
                <w:sz w:val="21"/>
              </w:rPr>
            </w:pPr>
            <w:r>
              <w:rPr>
                <w:spacing w:val="-2"/>
                <w:w w:val="105"/>
                <w:sz w:val="21"/>
              </w:rPr>
              <w:t>lpfirint16:</w:t>
            </w:r>
          </w:p>
        </w:tc>
        <w:tc>
          <w:tcPr>
            <w:tcW w:w="958" w:type="dxa"/>
          </w:tcPr>
          <w:p w14:paraId="5F722358" w14:textId="77777777" w:rsidR="00F74CB2" w:rsidRDefault="00F74CB2" w:rsidP="00CB357E">
            <w:pPr>
              <w:pStyle w:val="TableParagraph"/>
              <w:ind w:right="42"/>
              <w:rPr>
                <w:sz w:val="21"/>
              </w:rPr>
            </w:pPr>
            <w:r>
              <w:rPr>
                <w:spacing w:val="-2"/>
                <w:w w:val="105"/>
                <w:sz w:val="21"/>
              </w:rPr>
              <w:t>integer</w:t>
            </w:r>
          </w:p>
        </w:tc>
        <w:tc>
          <w:tcPr>
            <w:tcW w:w="720" w:type="dxa"/>
          </w:tcPr>
          <w:p w14:paraId="38C2D830" w14:textId="77777777" w:rsidR="00F74CB2" w:rsidRDefault="00F74CB2" w:rsidP="00CB357E">
            <w:pPr>
              <w:pStyle w:val="TableParagraph"/>
              <w:ind w:right="41"/>
              <w:rPr>
                <w:sz w:val="21"/>
              </w:rPr>
            </w:pPr>
            <w:r>
              <w:rPr>
                <w:spacing w:val="-2"/>
                <w:w w:val="105"/>
                <w:sz w:val="21"/>
              </w:rPr>
              <w:t>range</w:t>
            </w:r>
          </w:p>
        </w:tc>
        <w:tc>
          <w:tcPr>
            <w:tcW w:w="1498" w:type="dxa"/>
          </w:tcPr>
          <w:p w14:paraId="25EC6E86"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7A58D049" w14:textId="77777777" w:rsidR="00F74CB2" w:rsidRDefault="00F74CB2" w:rsidP="00CB357E">
            <w:pPr>
              <w:pStyle w:val="TableParagraph"/>
              <w:ind w:left="102" w:right="42"/>
              <w:rPr>
                <w:sz w:val="21"/>
              </w:rPr>
            </w:pPr>
            <w:r>
              <w:rPr>
                <w:spacing w:val="-5"/>
                <w:w w:val="105"/>
                <w:sz w:val="21"/>
              </w:rPr>
              <w:t>to</w:t>
            </w:r>
          </w:p>
        </w:tc>
        <w:tc>
          <w:tcPr>
            <w:tcW w:w="1427" w:type="dxa"/>
          </w:tcPr>
          <w:p w14:paraId="3C3B76E8" w14:textId="77777777" w:rsidR="00F74CB2" w:rsidRDefault="00F74CB2" w:rsidP="00CB357E">
            <w:pPr>
              <w:pStyle w:val="TableParagraph"/>
              <w:ind w:left="42" w:right="33"/>
              <w:rPr>
                <w:sz w:val="21"/>
              </w:rPr>
            </w:pPr>
            <w:r>
              <w:rPr>
                <w:spacing w:val="-2"/>
                <w:w w:val="105"/>
                <w:sz w:val="21"/>
              </w:rPr>
              <w:t>2100000000;</w:t>
            </w:r>
          </w:p>
        </w:tc>
      </w:tr>
      <w:tr w:rsidR="00F74CB2" w14:paraId="55D364BA" w14:textId="77777777" w:rsidTr="00CB357E">
        <w:trPr>
          <w:trHeight w:val="256"/>
        </w:trPr>
        <w:tc>
          <w:tcPr>
            <w:tcW w:w="1069" w:type="dxa"/>
          </w:tcPr>
          <w:p w14:paraId="47940373" w14:textId="77777777" w:rsidR="00F74CB2" w:rsidRDefault="00F74CB2" w:rsidP="00CB357E">
            <w:pPr>
              <w:pStyle w:val="TableParagraph"/>
              <w:ind w:left="50"/>
              <w:jc w:val="left"/>
              <w:rPr>
                <w:sz w:val="21"/>
              </w:rPr>
            </w:pPr>
            <w:r>
              <w:rPr>
                <w:spacing w:val="-2"/>
                <w:w w:val="105"/>
                <w:sz w:val="21"/>
              </w:rPr>
              <w:t>variable</w:t>
            </w:r>
          </w:p>
        </w:tc>
        <w:tc>
          <w:tcPr>
            <w:tcW w:w="1439" w:type="dxa"/>
          </w:tcPr>
          <w:p w14:paraId="14553CA7" w14:textId="77777777" w:rsidR="00F74CB2" w:rsidRDefault="00F74CB2" w:rsidP="00CB357E">
            <w:pPr>
              <w:pStyle w:val="TableParagraph"/>
              <w:ind w:left="43" w:right="44"/>
              <w:rPr>
                <w:sz w:val="21"/>
              </w:rPr>
            </w:pPr>
            <w:r>
              <w:rPr>
                <w:spacing w:val="-2"/>
                <w:w w:val="105"/>
                <w:sz w:val="21"/>
              </w:rPr>
              <w:t>lpfirint17:</w:t>
            </w:r>
          </w:p>
        </w:tc>
        <w:tc>
          <w:tcPr>
            <w:tcW w:w="958" w:type="dxa"/>
          </w:tcPr>
          <w:p w14:paraId="25049F66" w14:textId="77777777" w:rsidR="00F74CB2" w:rsidRDefault="00F74CB2" w:rsidP="00CB357E">
            <w:pPr>
              <w:pStyle w:val="TableParagraph"/>
              <w:ind w:right="42"/>
              <w:rPr>
                <w:sz w:val="21"/>
              </w:rPr>
            </w:pPr>
            <w:r>
              <w:rPr>
                <w:spacing w:val="-2"/>
                <w:w w:val="105"/>
                <w:sz w:val="21"/>
              </w:rPr>
              <w:t>integer</w:t>
            </w:r>
          </w:p>
        </w:tc>
        <w:tc>
          <w:tcPr>
            <w:tcW w:w="720" w:type="dxa"/>
          </w:tcPr>
          <w:p w14:paraId="3D63BF88" w14:textId="77777777" w:rsidR="00F74CB2" w:rsidRDefault="00F74CB2" w:rsidP="00CB357E">
            <w:pPr>
              <w:pStyle w:val="TableParagraph"/>
              <w:ind w:right="41"/>
              <w:rPr>
                <w:sz w:val="21"/>
              </w:rPr>
            </w:pPr>
            <w:r>
              <w:rPr>
                <w:spacing w:val="-2"/>
                <w:w w:val="105"/>
                <w:sz w:val="21"/>
              </w:rPr>
              <w:t>range</w:t>
            </w:r>
          </w:p>
        </w:tc>
        <w:tc>
          <w:tcPr>
            <w:tcW w:w="1498" w:type="dxa"/>
          </w:tcPr>
          <w:p w14:paraId="36B79614"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3C0556A8" w14:textId="77777777" w:rsidR="00F74CB2" w:rsidRDefault="00F74CB2" w:rsidP="00CB357E">
            <w:pPr>
              <w:pStyle w:val="TableParagraph"/>
              <w:ind w:left="102" w:right="42"/>
              <w:rPr>
                <w:sz w:val="21"/>
              </w:rPr>
            </w:pPr>
            <w:r>
              <w:rPr>
                <w:spacing w:val="-5"/>
                <w:w w:val="105"/>
                <w:sz w:val="21"/>
              </w:rPr>
              <w:t>to</w:t>
            </w:r>
          </w:p>
        </w:tc>
        <w:tc>
          <w:tcPr>
            <w:tcW w:w="1427" w:type="dxa"/>
          </w:tcPr>
          <w:p w14:paraId="33DA3942" w14:textId="77777777" w:rsidR="00F74CB2" w:rsidRDefault="00F74CB2" w:rsidP="00CB357E">
            <w:pPr>
              <w:pStyle w:val="TableParagraph"/>
              <w:ind w:left="42" w:right="33"/>
              <w:rPr>
                <w:sz w:val="21"/>
              </w:rPr>
            </w:pPr>
            <w:r>
              <w:rPr>
                <w:spacing w:val="-2"/>
                <w:w w:val="105"/>
                <w:sz w:val="21"/>
              </w:rPr>
              <w:t>2100000000;</w:t>
            </w:r>
          </w:p>
        </w:tc>
      </w:tr>
      <w:tr w:rsidR="00F74CB2" w14:paraId="26568FE0" w14:textId="77777777" w:rsidTr="00CB357E">
        <w:trPr>
          <w:trHeight w:val="256"/>
        </w:trPr>
        <w:tc>
          <w:tcPr>
            <w:tcW w:w="1069" w:type="dxa"/>
          </w:tcPr>
          <w:p w14:paraId="29CC25EA" w14:textId="77777777" w:rsidR="00F74CB2" w:rsidRDefault="00F74CB2" w:rsidP="00CB357E">
            <w:pPr>
              <w:pStyle w:val="TableParagraph"/>
              <w:ind w:left="50"/>
              <w:jc w:val="left"/>
              <w:rPr>
                <w:sz w:val="21"/>
              </w:rPr>
            </w:pPr>
            <w:r>
              <w:rPr>
                <w:spacing w:val="-2"/>
                <w:w w:val="105"/>
                <w:sz w:val="21"/>
              </w:rPr>
              <w:t>variable</w:t>
            </w:r>
          </w:p>
        </w:tc>
        <w:tc>
          <w:tcPr>
            <w:tcW w:w="1439" w:type="dxa"/>
          </w:tcPr>
          <w:p w14:paraId="17D73C88" w14:textId="77777777" w:rsidR="00F74CB2" w:rsidRDefault="00F74CB2" w:rsidP="00CB357E">
            <w:pPr>
              <w:pStyle w:val="TableParagraph"/>
              <w:ind w:left="43" w:right="44"/>
              <w:rPr>
                <w:sz w:val="21"/>
              </w:rPr>
            </w:pPr>
            <w:r>
              <w:rPr>
                <w:spacing w:val="-2"/>
                <w:w w:val="105"/>
                <w:sz w:val="21"/>
              </w:rPr>
              <w:t>lpfirint18:</w:t>
            </w:r>
          </w:p>
        </w:tc>
        <w:tc>
          <w:tcPr>
            <w:tcW w:w="958" w:type="dxa"/>
          </w:tcPr>
          <w:p w14:paraId="3739DB90" w14:textId="77777777" w:rsidR="00F74CB2" w:rsidRDefault="00F74CB2" w:rsidP="00CB357E">
            <w:pPr>
              <w:pStyle w:val="TableParagraph"/>
              <w:ind w:right="42"/>
              <w:rPr>
                <w:sz w:val="21"/>
              </w:rPr>
            </w:pPr>
            <w:r>
              <w:rPr>
                <w:spacing w:val="-2"/>
                <w:w w:val="105"/>
                <w:sz w:val="21"/>
              </w:rPr>
              <w:t>integer</w:t>
            </w:r>
          </w:p>
        </w:tc>
        <w:tc>
          <w:tcPr>
            <w:tcW w:w="720" w:type="dxa"/>
          </w:tcPr>
          <w:p w14:paraId="41A8F8F5" w14:textId="77777777" w:rsidR="00F74CB2" w:rsidRDefault="00F74CB2" w:rsidP="00CB357E">
            <w:pPr>
              <w:pStyle w:val="TableParagraph"/>
              <w:ind w:right="41"/>
              <w:rPr>
                <w:sz w:val="21"/>
              </w:rPr>
            </w:pPr>
            <w:r>
              <w:rPr>
                <w:spacing w:val="-2"/>
                <w:w w:val="105"/>
                <w:sz w:val="21"/>
              </w:rPr>
              <w:t>range</w:t>
            </w:r>
          </w:p>
        </w:tc>
        <w:tc>
          <w:tcPr>
            <w:tcW w:w="1498" w:type="dxa"/>
          </w:tcPr>
          <w:p w14:paraId="0A639A16"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2A1AF19F" w14:textId="77777777" w:rsidR="00F74CB2" w:rsidRDefault="00F74CB2" w:rsidP="00CB357E">
            <w:pPr>
              <w:pStyle w:val="TableParagraph"/>
              <w:ind w:left="102" w:right="42"/>
              <w:rPr>
                <w:sz w:val="21"/>
              </w:rPr>
            </w:pPr>
            <w:r>
              <w:rPr>
                <w:spacing w:val="-5"/>
                <w:w w:val="105"/>
                <w:sz w:val="21"/>
              </w:rPr>
              <w:t>to</w:t>
            </w:r>
          </w:p>
        </w:tc>
        <w:tc>
          <w:tcPr>
            <w:tcW w:w="1427" w:type="dxa"/>
          </w:tcPr>
          <w:p w14:paraId="66B41A01" w14:textId="77777777" w:rsidR="00F74CB2" w:rsidRDefault="00F74CB2" w:rsidP="00CB357E">
            <w:pPr>
              <w:pStyle w:val="TableParagraph"/>
              <w:ind w:left="42" w:right="33"/>
              <w:rPr>
                <w:sz w:val="21"/>
              </w:rPr>
            </w:pPr>
            <w:r>
              <w:rPr>
                <w:spacing w:val="-2"/>
                <w:w w:val="105"/>
                <w:sz w:val="21"/>
              </w:rPr>
              <w:t>2100000000;</w:t>
            </w:r>
          </w:p>
        </w:tc>
      </w:tr>
      <w:tr w:rsidR="00F74CB2" w14:paraId="2A8BEF12" w14:textId="77777777" w:rsidTr="00CB357E">
        <w:trPr>
          <w:trHeight w:val="256"/>
        </w:trPr>
        <w:tc>
          <w:tcPr>
            <w:tcW w:w="1069" w:type="dxa"/>
          </w:tcPr>
          <w:p w14:paraId="61DA5359" w14:textId="77777777" w:rsidR="00F74CB2" w:rsidRDefault="00F74CB2" w:rsidP="00CB357E">
            <w:pPr>
              <w:pStyle w:val="TableParagraph"/>
              <w:ind w:left="50"/>
              <w:jc w:val="left"/>
              <w:rPr>
                <w:sz w:val="21"/>
              </w:rPr>
            </w:pPr>
            <w:r>
              <w:rPr>
                <w:spacing w:val="-2"/>
                <w:w w:val="105"/>
                <w:sz w:val="21"/>
              </w:rPr>
              <w:t>variable</w:t>
            </w:r>
          </w:p>
        </w:tc>
        <w:tc>
          <w:tcPr>
            <w:tcW w:w="1439" w:type="dxa"/>
          </w:tcPr>
          <w:p w14:paraId="0FBC6868" w14:textId="77777777" w:rsidR="00F74CB2" w:rsidRDefault="00F74CB2" w:rsidP="00CB357E">
            <w:pPr>
              <w:pStyle w:val="TableParagraph"/>
              <w:ind w:left="43" w:right="44"/>
              <w:rPr>
                <w:sz w:val="21"/>
              </w:rPr>
            </w:pPr>
            <w:r>
              <w:rPr>
                <w:spacing w:val="-2"/>
                <w:w w:val="105"/>
                <w:sz w:val="21"/>
              </w:rPr>
              <w:t>lpfirint19:</w:t>
            </w:r>
          </w:p>
        </w:tc>
        <w:tc>
          <w:tcPr>
            <w:tcW w:w="958" w:type="dxa"/>
          </w:tcPr>
          <w:p w14:paraId="49FE26E9" w14:textId="77777777" w:rsidR="00F74CB2" w:rsidRDefault="00F74CB2" w:rsidP="00CB357E">
            <w:pPr>
              <w:pStyle w:val="TableParagraph"/>
              <w:ind w:right="42"/>
              <w:rPr>
                <w:sz w:val="21"/>
              </w:rPr>
            </w:pPr>
            <w:r>
              <w:rPr>
                <w:spacing w:val="-2"/>
                <w:w w:val="105"/>
                <w:sz w:val="21"/>
              </w:rPr>
              <w:t>integer</w:t>
            </w:r>
          </w:p>
        </w:tc>
        <w:tc>
          <w:tcPr>
            <w:tcW w:w="720" w:type="dxa"/>
          </w:tcPr>
          <w:p w14:paraId="36279D46" w14:textId="77777777" w:rsidR="00F74CB2" w:rsidRDefault="00F74CB2" w:rsidP="00CB357E">
            <w:pPr>
              <w:pStyle w:val="TableParagraph"/>
              <w:ind w:right="41"/>
              <w:rPr>
                <w:sz w:val="21"/>
              </w:rPr>
            </w:pPr>
            <w:r>
              <w:rPr>
                <w:spacing w:val="-2"/>
                <w:w w:val="105"/>
                <w:sz w:val="21"/>
              </w:rPr>
              <w:t>range</w:t>
            </w:r>
          </w:p>
        </w:tc>
        <w:tc>
          <w:tcPr>
            <w:tcW w:w="1498" w:type="dxa"/>
          </w:tcPr>
          <w:p w14:paraId="28C95E19"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502BAC7D" w14:textId="77777777" w:rsidR="00F74CB2" w:rsidRDefault="00F74CB2" w:rsidP="00CB357E">
            <w:pPr>
              <w:pStyle w:val="TableParagraph"/>
              <w:ind w:left="102" w:right="42"/>
              <w:rPr>
                <w:sz w:val="21"/>
              </w:rPr>
            </w:pPr>
            <w:r>
              <w:rPr>
                <w:spacing w:val="-5"/>
                <w:w w:val="105"/>
                <w:sz w:val="21"/>
              </w:rPr>
              <w:t>to</w:t>
            </w:r>
          </w:p>
        </w:tc>
        <w:tc>
          <w:tcPr>
            <w:tcW w:w="1427" w:type="dxa"/>
          </w:tcPr>
          <w:p w14:paraId="36851539" w14:textId="77777777" w:rsidR="00F74CB2" w:rsidRDefault="00F74CB2" w:rsidP="00CB357E">
            <w:pPr>
              <w:pStyle w:val="TableParagraph"/>
              <w:ind w:left="42" w:right="33"/>
              <w:rPr>
                <w:sz w:val="21"/>
              </w:rPr>
            </w:pPr>
            <w:r>
              <w:rPr>
                <w:spacing w:val="-2"/>
                <w:w w:val="105"/>
                <w:sz w:val="21"/>
              </w:rPr>
              <w:t>2100000000;</w:t>
            </w:r>
          </w:p>
        </w:tc>
      </w:tr>
      <w:tr w:rsidR="00F74CB2" w14:paraId="29971620" w14:textId="77777777" w:rsidTr="00CB357E">
        <w:trPr>
          <w:trHeight w:val="256"/>
        </w:trPr>
        <w:tc>
          <w:tcPr>
            <w:tcW w:w="1069" w:type="dxa"/>
          </w:tcPr>
          <w:p w14:paraId="555F4454" w14:textId="77777777" w:rsidR="00F74CB2" w:rsidRDefault="00F74CB2" w:rsidP="00CB357E">
            <w:pPr>
              <w:pStyle w:val="TableParagraph"/>
              <w:ind w:left="50"/>
              <w:jc w:val="left"/>
              <w:rPr>
                <w:sz w:val="21"/>
              </w:rPr>
            </w:pPr>
            <w:r>
              <w:rPr>
                <w:spacing w:val="-2"/>
                <w:w w:val="105"/>
                <w:sz w:val="21"/>
              </w:rPr>
              <w:t>variable</w:t>
            </w:r>
          </w:p>
        </w:tc>
        <w:tc>
          <w:tcPr>
            <w:tcW w:w="1439" w:type="dxa"/>
          </w:tcPr>
          <w:p w14:paraId="42CD2C99" w14:textId="77777777" w:rsidR="00F74CB2" w:rsidRDefault="00F74CB2" w:rsidP="00CB357E">
            <w:pPr>
              <w:pStyle w:val="TableParagraph"/>
              <w:ind w:left="43" w:right="44"/>
              <w:rPr>
                <w:sz w:val="21"/>
              </w:rPr>
            </w:pPr>
            <w:r>
              <w:rPr>
                <w:spacing w:val="-2"/>
                <w:w w:val="105"/>
                <w:sz w:val="21"/>
              </w:rPr>
              <w:t>lpfirint20:</w:t>
            </w:r>
          </w:p>
        </w:tc>
        <w:tc>
          <w:tcPr>
            <w:tcW w:w="958" w:type="dxa"/>
          </w:tcPr>
          <w:p w14:paraId="5434BA81" w14:textId="77777777" w:rsidR="00F74CB2" w:rsidRDefault="00F74CB2" w:rsidP="00CB357E">
            <w:pPr>
              <w:pStyle w:val="TableParagraph"/>
              <w:ind w:right="42"/>
              <w:rPr>
                <w:sz w:val="21"/>
              </w:rPr>
            </w:pPr>
            <w:r>
              <w:rPr>
                <w:spacing w:val="-2"/>
                <w:w w:val="105"/>
                <w:sz w:val="21"/>
              </w:rPr>
              <w:t>integer</w:t>
            </w:r>
          </w:p>
        </w:tc>
        <w:tc>
          <w:tcPr>
            <w:tcW w:w="720" w:type="dxa"/>
          </w:tcPr>
          <w:p w14:paraId="05E3C74D" w14:textId="77777777" w:rsidR="00F74CB2" w:rsidRDefault="00F74CB2" w:rsidP="00CB357E">
            <w:pPr>
              <w:pStyle w:val="TableParagraph"/>
              <w:ind w:right="41"/>
              <w:rPr>
                <w:sz w:val="21"/>
              </w:rPr>
            </w:pPr>
            <w:r>
              <w:rPr>
                <w:spacing w:val="-2"/>
                <w:w w:val="105"/>
                <w:sz w:val="21"/>
              </w:rPr>
              <w:t>range</w:t>
            </w:r>
          </w:p>
        </w:tc>
        <w:tc>
          <w:tcPr>
            <w:tcW w:w="1498" w:type="dxa"/>
          </w:tcPr>
          <w:p w14:paraId="0E617FAF"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4D6C2494" w14:textId="77777777" w:rsidR="00F74CB2" w:rsidRDefault="00F74CB2" w:rsidP="00CB357E">
            <w:pPr>
              <w:pStyle w:val="TableParagraph"/>
              <w:ind w:left="102" w:right="42"/>
              <w:rPr>
                <w:sz w:val="21"/>
              </w:rPr>
            </w:pPr>
            <w:r>
              <w:rPr>
                <w:spacing w:val="-5"/>
                <w:w w:val="105"/>
                <w:sz w:val="21"/>
              </w:rPr>
              <w:t>to</w:t>
            </w:r>
          </w:p>
        </w:tc>
        <w:tc>
          <w:tcPr>
            <w:tcW w:w="1427" w:type="dxa"/>
          </w:tcPr>
          <w:p w14:paraId="48C430F6" w14:textId="77777777" w:rsidR="00F74CB2" w:rsidRDefault="00F74CB2" w:rsidP="00CB357E">
            <w:pPr>
              <w:pStyle w:val="TableParagraph"/>
              <w:ind w:left="42" w:right="33"/>
              <w:rPr>
                <w:sz w:val="21"/>
              </w:rPr>
            </w:pPr>
            <w:r>
              <w:rPr>
                <w:spacing w:val="-2"/>
                <w:w w:val="105"/>
                <w:sz w:val="21"/>
              </w:rPr>
              <w:t>2100000000;</w:t>
            </w:r>
          </w:p>
        </w:tc>
      </w:tr>
      <w:tr w:rsidR="00F74CB2" w14:paraId="556F2E81" w14:textId="77777777" w:rsidTr="00CB357E">
        <w:trPr>
          <w:trHeight w:val="256"/>
        </w:trPr>
        <w:tc>
          <w:tcPr>
            <w:tcW w:w="1069" w:type="dxa"/>
          </w:tcPr>
          <w:p w14:paraId="24388B6A" w14:textId="77777777" w:rsidR="00F74CB2" w:rsidRDefault="00F74CB2" w:rsidP="00CB357E">
            <w:pPr>
              <w:pStyle w:val="TableParagraph"/>
              <w:ind w:left="50"/>
              <w:jc w:val="left"/>
              <w:rPr>
                <w:sz w:val="21"/>
              </w:rPr>
            </w:pPr>
            <w:r>
              <w:rPr>
                <w:spacing w:val="-2"/>
                <w:w w:val="105"/>
                <w:sz w:val="21"/>
              </w:rPr>
              <w:t>variable</w:t>
            </w:r>
          </w:p>
        </w:tc>
        <w:tc>
          <w:tcPr>
            <w:tcW w:w="1439" w:type="dxa"/>
          </w:tcPr>
          <w:p w14:paraId="2849276B" w14:textId="77777777" w:rsidR="00F74CB2" w:rsidRDefault="00F74CB2" w:rsidP="00CB357E">
            <w:pPr>
              <w:pStyle w:val="TableParagraph"/>
              <w:ind w:left="43" w:right="44"/>
              <w:rPr>
                <w:sz w:val="21"/>
              </w:rPr>
            </w:pPr>
            <w:r>
              <w:rPr>
                <w:spacing w:val="-2"/>
                <w:w w:val="105"/>
                <w:sz w:val="21"/>
              </w:rPr>
              <w:t>lpfirint21:</w:t>
            </w:r>
          </w:p>
        </w:tc>
        <w:tc>
          <w:tcPr>
            <w:tcW w:w="958" w:type="dxa"/>
          </w:tcPr>
          <w:p w14:paraId="1979F968" w14:textId="77777777" w:rsidR="00F74CB2" w:rsidRDefault="00F74CB2" w:rsidP="00CB357E">
            <w:pPr>
              <w:pStyle w:val="TableParagraph"/>
              <w:ind w:right="42"/>
              <w:rPr>
                <w:sz w:val="21"/>
              </w:rPr>
            </w:pPr>
            <w:r>
              <w:rPr>
                <w:spacing w:val="-2"/>
                <w:w w:val="105"/>
                <w:sz w:val="21"/>
              </w:rPr>
              <w:t>integer</w:t>
            </w:r>
          </w:p>
        </w:tc>
        <w:tc>
          <w:tcPr>
            <w:tcW w:w="720" w:type="dxa"/>
          </w:tcPr>
          <w:p w14:paraId="7761D3D5" w14:textId="77777777" w:rsidR="00F74CB2" w:rsidRDefault="00F74CB2" w:rsidP="00CB357E">
            <w:pPr>
              <w:pStyle w:val="TableParagraph"/>
              <w:ind w:right="41"/>
              <w:rPr>
                <w:sz w:val="21"/>
              </w:rPr>
            </w:pPr>
            <w:r>
              <w:rPr>
                <w:spacing w:val="-2"/>
                <w:w w:val="105"/>
                <w:sz w:val="21"/>
              </w:rPr>
              <w:t>range</w:t>
            </w:r>
          </w:p>
        </w:tc>
        <w:tc>
          <w:tcPr>
            <w:tcW w:w="1498" w:type="dxa"/>
          </w:tcPr>
          <w:p w14:paraId="7F089666"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077EC95C" w14:textId="77777777" w:rsidR="00F74CB2" w:rsidRDefault="00F74CB2" w:rsidP="00CB357E">
            <w:pPr>
              <w:pStyle w:val="TableParagraph"/>
              <w:ind w:left="102" w:right="42"/>
              <w:rPr>
                <w:sz w:val="21"/>
              </w:rPr>
            </w:pPr>
            <w:r>
              <w:rPr>
                <w:spacing w:val="-5"/>
                <w:w w:val="105"/>
                <w:sz w:val="21"/>
              </w:rPr>
              <w:t>to</w:t>
            </w:r>
          </w:p>
        </w:tc>
        <w:tc>
          <w:tcPr>
            <w:tcW w:w="1427" w:type="dxa"/>
          </w:tcPr>
          <w:p w14:paraId="25FF7D1B" w14:textId="77777777" w:rsidR="00F74CB2" w:rsidRDefault="00F74CB2" w:rsidP="00CB357E">
            <w:pPr>
              <w:pStyle w:val="TableParagraph"/>
              <w:ind w:left="42" w:right="33"/>
              <w:rPr>
                <w:sz w:val="21"/>
              </w:rPr>
            </w:pPr>
            <w:r>
              <w:rPr>
                <w:spacing w:val="-2"/>
                <w:w w:val="105"/>
                <w:sz w:val="21"/>
              </w:rPr>
              <w:t>2100000000;</w:t>
            </w:r>
          </w:p>
        </w:tc>
      </w:tr>
      <w:tr w:rsidR="00F74CB2" w14:paraId="3170338E" w14:textId="77777777" w:rsidTr="00CB357E">
        <w:trPr>
          <w:trHeight w:val="256"/>
        </w:trPr>
        <w:tc>
          <w:tcPr>
            <w:tcW w:w="1069" w:type="dxa"/>
          </w:tcPr>
          <w:p w14:paraId="2557DF76" w14:textId="77777777" w:rsidR="00F74CB2" w:rsidRDefault="00F74CB2" w:rsidP="00CB357E">
            <w:pPr>
              <w:pStyle w:val="TableParagraph"/>
              <w:ind w:left="50"/>
              <w:jc w:val="left"/>
              <w:rPr>
                <w:sz w:val="21"/>
              </w:rPr>
            </w:pPr>
            <w:r>
              <w:rPr>
                <w:spacing w:val="-2"/>
                <w:w w:val="105"/>
                <w:sz w:val="21"/>
              </w:rPr>
              <w:t>variable</w:t>
            </w:r>
          </w:p>
        </w:tc>
        <w:tc>
          <w:tcPr>
            <w:tcW w:w="1439" w:type="dxa"/>
          </w:tcPr>
          <w:p w14:paraId="3724681E" w14:textId="77777777" w:rsidR="00F74CB2" w:rsidRDefault="00F74CB2" w:rsidP="00CB357E">
            <w:pPr>
              <w:pStyle w:val="TableParagraph"/>
              <w:ind w:left="43" w:right="44"/>
              <w:rPr>
                <w:sz w:val="21"/>
              </w:rPr>
            </w:pPr>
            <w:r>
              <w:rPr>
                <w:spacing w:val="-2"/>
                <w:w w:val="105"/>
                <w:sz w:val="21"/>
              </w:rPr>
              <w:t>lpfirint22:</w:t>
            </w:r>
          </w:p>
        </w:tc>
        <w:tc>
          <w:tcPr>
            <w:tcW w:w="958" w:type="dxa"/>
          </w:tcPr>
          <w:p w14:paraId="0ABB0DDC" w14:textId="77777777" w:rsidR="00F74CB2" w:rsidRDefault="00F74CB2" w:rsidP="00CB357E">
            <w:pPr>
              <w:pStyle w:val="TableParagraph"/>
              <w:ind w:right="42"/>
              <w:rPr>
                <w:sz w:val="21"/>
              </w:rPr>
            </w:pPr>
            <w:r>
              <w:rPr>
                <w:spacing w:val="-2"/>
                <w:w w:val="105"/>
                <w:sz w:val="21"/>
              </w:rPr>
              <w:t>integer</w:t>
            </w:r>
          </w:p>
        </w:tc>
        <w:tc>
          <w:tcPr>
            <w:tcW w:w="720" w:type="dxa"/>
          </w:tcPr>
          <w:p w14:paraId="450F64EC" w14:textId="77777777" w:rsidR="00F74CB2" w:rsidRDefault="00F74CB2" w:rsidP="00CB357E">
            <w:pPr>
              <w:pStyle w:val="TableParagraph"/>
              <w:ind w:right="41"/>
              <w:rPr>
                <w:sz w:val="21"/>
              </w:rPr>
            </w:pPr>
            <w:r>
              <w:rPr>
                <w:spacing w:val="-2"/>
                <w:w w:val="105"/>
                <w:sz w:val="21"/>
              </w:rPr>
              <w:t>range</w:t>
            </w:r>
          </w:p>
        </w:tc>
        <w:tc>
          <w:tcPr>
            <w:tcW w:w="1498" w:type="dxa"/>
          </w:tcPr>
          <w:p w14:paraId="7A9F8DD1"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56109432" w14:textId="77777777" w:rsidR="00F74CB2" w:rsidRDefault="00F74CB2" w:rsidP="00CB357E">
            <w:pPr>
              <w:pStyle w:val="TableParagraph"/>
              <w:ind w:left="102" w:right="42"/>
              <w:rPr>
                <w:sz w:val="21"/>
              </w:rPr>
            </w:pPr>
            <w:r>
              <w:rPr>
                <w:spacing w:val="-5"/>
                <w:w w:val="105"/>
                <w:sz w:val="21"/>
              </w:rPr>
              <w:t>to</w:t>
            </w:r>
          </w:p>
        </w:tc>
        <w:tc>
          <w:tcPr>
            <w:tcW w:w="1427" w:type="dxa"/>
          </w:tcPr>
          <w:p w14:paraId="55121303" w14:textId="77777777" w:rsidR="00F74CB2" w:rsidRDefault="00F74CB2" w:rsidP="00CB357E">
            <w:pPr>
              <w:pStyle w:val="TableParagraph"/>
              <w:ind w:left="42" w:right="33"/>
              <w:rPr>
                <w:sz w:val="21"/>
              </w:rPr>
            </w:pPr>
            <w:r>
              <w:rPr>
                <w:spacing w:val="-2"/>
                <w:w w:val="105"/>
                <w:sz w:val="21"/>
              </w:rPr>
              <w:t>2100000000;</w:t>
            </w:r>
          </w:p>
        </w:tc>
      </w:tr>
      <w:tr w:rsidR="00F74CB2" w14:paraId="1759C01E" w14:textId="77777777" w:rsidTr="00CB357E">
        <w:trPr>
          <w:trHeight w:val="256"/>
        </w:trPr>
        <w:tc>
          <w:tcPr>
            <w:tcW w:w="1069" w:type="dxa"/>
          </w:tcPr>
          <w:p w14:paraId="3876A3C8" w14:textId="77777777" w:rsidR="00F74CB2" w:rsidRDefault="00F74CB2" w:rsidP="00CB357E">
            <w:pPr>
              <w:pStyle w:val="TableParagraph"/>
              <w:ind w:left="50"/>
              <w:jc w:val="left"/>
              <w:rPr>
                <w:sz w:val="21"/>
              </w:rPr>
            </w:pPr>
            <w:r>
              <w:rPr>
                <w:spacing w:val="-2"/>
                <w:w w:val="105"/>
                <w:sz w:val="21"/>
              </w:rPr>
              <w:t>variable</w:t>
            </w:r>
          </w:p>
        </w:tc>
        <w:tc>
          <w:tcPr>
            <w:tcW w:w="1439" w:type="dxa"/>
          </w:tcPr>
          <w:p w14:paraId="3A75F74A" w14:textId="77777777" w:rsidR="00F74CB2" w:rsidRDefault="00F74CB2" w:rsidP="00CB357E">
            <w:pPr>
              <w:pStyle w:val="TableParagraph"/>
              <w:ind w:left="43" w:right="44"/>
              <w:rPr>
                <w:sz w:val="21"/>
              </w:rPr>
            </w:pPr>
            <w:r>
              <w:rPr>
                <w:spacing w:val="-2"/>
                <w:w w:val="105"/>
                <w:sz w:val="21"/>
              </w:rPr>
              <w:t>lpfirint23:</w:t>
            </w:r>
          </w:p>
        </w:tc>
        <w:tc>
          <w:tcPr>
            <w:tcW w:w="958" w:type="dxa"/>
          </w:tcPr>
          <w:p w14:paraId="5A9C9E3C" w14:textId="77777777" w:rsidR="00F74CB2" w:rsidRDefault="00F74CB2" w:rsidP="00CB357E">
            <w:pPr>
              <w:pStyle w:val="TableParagraph"/>
              <w:ind w:right="42"/>
              <w:rPr>
                <w:sz w:val="21"/>
              </w:rPr>
            </w:pPr>
            <w:r>
              <w:rPr>
                <w:spacing w:val="-2"/>
                <w:w w:val="105"/>
                <w:sz w:val="21"/>
              </w:rPr>
              <w:t>integer</w:t>
            </w:r>
          </w:p>
        </w:tc>
        <w:tc>
          <w:tcPr>
            <w:tcW w:w="720" w:type="dxa"/>
          </w:tcPr>
          <w:p w14:paraId="456F4128" w14:textId="77777777" w:rsidR="00F74CB2" w:rsidRDefault="00F74CB2" w:rsidP="00CB357E">
            <w:pPr>
              <w:pStyle w:val="TableParagraph"/>
              <w:ind w:right="41"/>
              <w:rPr>
                <w:sz w:val="21"/>
              </w:rPr>
            </w:pPr>
            <w:r>
              <w:rPr>
                <w:spacing w:val="-2"/>
                <w:w w:val="105"/>
                <w:sz w:val="21"/>
              </w:rPr>
              <w:t>range</w:t>
            </w:r>
          </w:p>
        </w:tc>
        <w:tc>
          <w:tcPr>
            <w:tcW w:w="1498" w:type="dxa"/>
          </w:tcPr>
          <w:p w14:paraId="582381CF"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6537B9B7" w14:textId="77777777" w:rsidR="00F74CB2" w:rsidRDefault="00F74CB2" w:rsidP="00CB357E">
            <w:pPr>
              <w:pStyle w:val="TableParagraph"/>
              <w:ind w:left="102" w:right="42"/>
              <w:rPr>
                <w:sz w:val="21"/>
              </w:rPr>
            </w:pPr>
            <w:r>
              <w:rPr>
                <w:spacing w:val="-5"/>
                <w:w w:val="105"/>
                <w:sz w:val="21"/>
              </w:rPr>
              <w:t>to</w:t>
            </w:r>
          </w:p>
        </w:tc>
        <w:tc>
          <w:tcPr>
            <w:tcW w:w="1427" w:type="dxa"/>
          </w:tcPr>
          <w:p w14:paraId="25DC8151" w14:textId="77777777" w:rsidR="00F74CB2" w:rsidRDefault="00F74CB2" w:rsidP="00CB357E">
            <w:pPr>
              <w:pStyle w:val="TableParagraph"/>
              <w:ind w:left="42" w:right="33"/>
              <w:rPr>
                <w:sz w:val="21"/>
              </w:rPr>
            </w:pPr>
            <w:r>
              <w:rPr>
                <w:spacing w:val="-2"/>
                <w:w w:val="105"/>
                <w:sz w:val="21"/>
              </w:rPr>
              <w:t>2100000000;</w:t>
            </w:r>
          </w:p>
        </w:tc>
      </w:tr>
      <w:tr w:rsidR="00F74CB2" w14:paraId="54B521BF" w14:textId="77777777" w:rsidTr="00CB357E">
        <w:trPr>
          <w:trHeight w:val="256"/>
        </w:trPr>
        <w:tc>
          <w:tcPr>
            <w:tcW w:w="1069" w:type="dxa"/>
          </w:tcPr>
          <w:p w14:paraId="692C0182" w14:textId="77777777" w:rsidR="00F74CB2" w:rsidRDefault="00F74CB2" w:rsidP="00CB357E">
            <w:pPr>
              <w:pStyle w:val="TableParagraph"/>
              <w:ind w:left="50"/>
              <w:jc w:val="left"/>
              <w:rPr>
                <w:sz w:val="21"/>
              </w:rPr>
            </w:pPr>
            <w:r>
              <w:rPr>
                <w:spacing w:val="-2"/>
                <w:w w:val="105"/>
                <w:sz w:val="21"/>
              </w:rPr>
              <w:t>variable</w:t>
            </w:r>
          </w:p>
        </w:tc>
        <w:tc>
          <w:tcPr>
            <w:tcW w:w="1439" w:type="dxa"/>
          </w:tcPr>
          <w:p w14:paraId="5842C46C" w14:textId="77777777" w:rsidR="00F74CB2" w:rsidRDefault="00F74CB2" w:rsidP="00CB357E">
            <w:pPr>
              <w:pStyle w:val="TableParagraph"/>
              <w:ind w:left="43" w:right="44"/>
              <w:rPr>
                <w:sz w:val="21"/>
              </w:rPr>
            </w:pPr>
            <w:r>
              <w:rPr>
                <w:spacing w:val="-2"/>
                <w:w w:val="105"/>
                <w:sz w:val="21"/>
              </w:rPr>
              <w:t>lpfirint24:</w:t>
            </w:r>
          </w:p>
        </w:tc>
        <w:tc>
          <w:tcPr>
            <w:tcW w:w="958" w:type="dxa"/>
          </w:tcPr>
          <w:p w14:paraId="1476482A" w14:textId="77777777" w:rsidR="00F74CB2" w:rsidRDefault="00F74CB2" w:rsidP="00CB357E">
            <w:pPr>
              <w:pStyle w:val="TableParagraph"/>
              <w:ind w:right="42"/>
              <w:rPr>
                <w:sz w:val="21"/>
              </w:rPr>
            </w:pPr>
            <w:r>
              <w:rPr>
                <w:spacing w:val="-2"/>
                <w:w w:val="105"/>
                <w:sz w:val="21"/>
              </w:rPr>
              <w:t>integer</w:t>
            </w:r>
          </w:p>
        </w:tc>
        <w:tc>
          <w:tcPr>
            <w:tcW w:w="720" w:type="dxa"/>
          </w:tcPr>
          <w:p w14:paraId="18BB4070" w14:textId="77777777" w:rsidR="00F74CB2" w:rsidRDefault="00F74CB2" w:rsidP="00CB357E">
            <w:pPr>
              <w:pStyle w:val="TableParagraph"/>
              <w:ind w:right="41"/>
              <w:rPr>
                <w:sz w:val="21"/>
              </w:rPr>
            </w:pPr>
            <w:r>
              <w:rPr>
                <w:spacing w:val="-2"/>
                <w:w w:val="105"/>
                <w:sz w:val="21"/>
              </w:rPr>
              <w:t>range</w:t>
            </w:r>
          </w:p>
        </w:tc>
        <w:tc>
          <w:tcPr>
            <w:tcW w:w="1498" w:type="dxa"/>
          </w:tcPr>
          <w:p w14:paraId="62A3BF9C"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3EFAA2FB" w14:textId="77777777" w:rsidR="00F74CB2" w:rsidRDefault="00F74CB2" w:rsidP="00CB357E">
            <w:pPr>
              <w:pStyle w:val="TableParagraph"/>
              <w:ind w:left="102" w:right="42"/>
              <w:rPr>
                <w:sz w:val="21"/>
              </w:rPr>
            </w:pPr>
            <w:r>
              <w:rPr>
                <w:spacing w:val="-5"/>
                <w:w w:val="105"/>
                <w:sz w:val="21"/>
              </w:rPr>
              <w:t>to</w:t>
            </w:r>
          </w:p>
        </w:tc>
        <w:tc>
          <w:tcPr>
            <w:tcW w:w="1427" w:type="dxa"/>
          </w:tcPr>
          <w:p w14:paraId="304B52D2" w14:textId="77777777" w:rsidR="00F74CB2" w:rsidRDefault="00F74CB2" w:rsidP="00CB357E">
            <w:pPr>
              <w:pStyle w:val="TableParagraph"/>
              <w:ind w:left="42" w:right="33"/>
              <w:rPr>
                <w:sz w:val="21"/>
              </w:rPr>
            </w:pPr>
            <w:r>
              <w:rPr>
                <w:spacing w:val="-2"/>
                <w:w w:val="105"/>
                <w:sz w:val="21"/>
              </w:rPr>
              <w:t>2100000000;</w:t>
            </w:r>
          </w:p>
        </w:tc>
      </w:tr>
      <w:tr w:rsidR="00F74CB2" w14:paraId="74015754" w14:textId="77777777" w:rsidTr="00CB357E">
        <w:trPr>
          <w:trHeight w:val="256"/>
        </w:trPr>
        <w:tc>
          <w:tcPr>
            <w:tcW w:w="1069" w:type="dxa"/>
          </w:tcPr>
          <w:p w14:paraId="43DC85F6" w14:textId="77777777" w:rsidR="00F74CB2" w:rsidRDefault="00F74CB2" w:rsidP="00CB357E">
            <w:pPr>
              <w:pStyle w:val="TableParagraph"/>
              <w:ind w:left="50"/>
              <w:jc w:val="left"/>
              <w:rPr>
                <w:sz w:val="21"/>
              </w:rPr>
            </w:pPr>
            <w:r>
              <w:rPr>
                <w:spacing w:val="-2"/>
                <w:w w:val="105"/>
                <w:sz w:val="21"/>
              </w:rPr>
              <w:t>variable</w:t>
            </w:r>
          </w:p>
        </w:tc>
        <w:tc>
          <w:tcPr>
            <w:tcW w:w="1439" w:type="dxa"/>
          </w:tcPr>
          <w:p w14:paraId="7E0C0595" w14:textId="77777777" w:rsidR="00F74CB2" w:rsidRDefault="00F74CB2" w:rsidP="00CB357E">
            <w:pPr>
              <w:pStyle w:val="TableParagraph"/>
              <w:ind w:left="43" w:right="44"/>
              <w:rPr>
                <w:sz w:val="21"/>
              </w:rPr>
            </w:pPr>
            <w:r>
              <w:rPr>
                <w:spacing w:val="-2"/>
                <w:w w:val="105"/>
                <w:sz w:val="21"/>
              </w:rPr>
              <w:t>lpfirint25:</w:t>
            </w:r>
          </w:p>
        </w:tc>
        <w:tc>
          <w:tcPr>
            <w:tcW w:w="958" w:type="dxa"/>
          </w:tcPr>
          <w:p w14:paraId="2E3F0F74" w14:textId="77777777" w:rsidR="00F74CB2" w:rsidRDefault="00F74CB2" w:rsidP="00CB357E">
            <w:pPr>
              <w:pStyle w:val="TableParagraph"/>
              <w:ind w:right="42"/>
              <w:rPr>
                <w:sz w:val="21"/>
              </w:rPr>
            </w:pPr>
            <w:r>
              <w:rPr>
                <w:spacing w:val="-2"/>
                <w:w w:val="105"/>
                <w:sz w:val="21"/>
              </w:rPr>
              <w:t>integer</w:t>
            </w:r>
          </w:p>
        </w:tc>
        <w:tc>
          <w:tcPr>
            <w:tcW w:w="720" w:type="dxa"/>
          </w:tcPr>
          <w:p w14:paraId="4440A564" w14:textId="77777777" w:rsidR="00F74CB2" w:rsidRDefault="00F74CB2" w:rsidP="00CB357E">
            <w:pPr>
              <w:pStyle w:val="TableParagraph"/>
              <w:ind w:right="41"/>
              <w:rPr>
                <w:sz w:val="21"/>
              </w:rPr>
            </w:pPr>
            <w:r>
              <w:rPr>
                <w:spacing w:val="-2"/>
                <w:w w:val="105"/>
                <w:sz w:val="21"/>
              </w:rPr>
              <w:t>range</w:t>
            </w:r>
          </w:p>
        </w:tc>
        <w:tc>
          <w:tcPr>
            <w:tcW w:w="1498" w:type="dxa"/>
          </w:tcPr>
          <w:p w14:paraId="7F15B568"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7EDD4CF1" w14:textId="77777777" w:rsidR="00F74CB2" w:rsidRDefault="00F74CB2" w:rsidP="00CB357E">
            <w:pPr>
              <w:pStyle w:val="TableParagraph"/>
              <w:ind w:left="102" w:right="42"/>
              <w:rPr>
                <w:sz w:val="21"/>
              </w:rPr>
            </w:pPr>
            <w:r>
              <w:rPr>
                <w:spacing w:val="-5"/>
                <w:w w:val="105"/>
                <w:sz w:val="21"/>
              </w:rPr>
              <w:t>to</w:t>
            </w:r>
          </w:p>
        </w:tc>
        <w:tc>
          <w:tcPr>
            <w:tcW w:w="1427" w:type="dxa"/>
          </w:tcPr>
          <w:p w14:paraId="0ADDA4A0" w14:textId="77777777" w:rsidR="00F74CB2" w:rsidRDefault="00F74CB2" w:rsidP="00CB357E">
            <w:pPr>
              <w:pStyle w:val="TableParagraph"/>
              <w:ind w:left="42" w:right="33"/>
              <w:rPr>
                <w:sz w:val="21"/>
              </w:rPr>
            </w:pPr>
            <w:r>
              <w:rPr>
                <w:spacing w:val="-2"/>
                <w:w w:val="105"/>
                <w:sz w:val="21"/>
              </w:rPr>
              <w:t>2100000000;</w:t>
            </w:r>
          </w:p>
        </w:tc>
      </w:tr>
      <w:tr w:rsidR="00F74CB2" w14:paraId="485B8A8D" w14:textId="77777777" w:rsidTr="00CB357E">
        <w:trPr>
          <w:trHeight w:val="256"/>
        </w:trPr>
        <w:tc>
          <w:tcPr>
            <w:tcW w:w="1069" w:type="dxa"/>
          </w:tcPr>
          <w:p w14:paraId="72801D1C" w14:textId="77777777" w:rsidR="00F74CB2" w:rsidRDefault="00F74CB2" w:rsidP="00CB357E">
            <w:pPr>
              <w:pStyle w:val="TableParagraph"/>
              <w:ind w:left="50"/>
              <w:jc w:val="left"/>
              <w:rPr>
                <w:sz w:val="21"/>
              </w:rPr>
            </w:pPr>
            <w:r>
              <w:rPr>
                <w:spacing w:val="-2"/>
                <w:w w:val="105"/>
                <w:sz w:val="21"/>
              </w:rPr>
              <w:t>variable</w:t>
            </w:r>
          </w:p>
        </w:tc>
        <w:tc>
          <w:tcPr>
            <w:tcW w:w="1439" w:type="dxa"/>
          </w:tcPr>
          <w:p w14:paraId="37E9B515" w14:textId="77777777" w:rsidR="00F74CB2" w:rsidRDefault="00F74CB2" w:rsidP="00CB357E">
            <w:pPr>
              <w:pStyle w:val="TableParagraph"/>
              <w:ind w:left="43" w:right="44"/>
              <w:rPr>
                <w:sz w:val="21"/>
              </w:rPr>
            </w:pPr>
            <w:r>
              <w:rPr>
                <w:spacing w:val="-2"/>
                <w:w w:val="105"/>
                <w:sz w:val="21"/>
              </w:rPr>
              <w:t>lpfirint26:</w:t>
            </w:r>
          </w:p>
        </w:tc>
        <w:tc>
          <w:tcPr>
            <w:tcW w:w="958" w:type="dxa"/>
          </w:tcPr>
          <w:p w14:paraId="1BD4AE7D" w14:textId="77777777" w:rsidR="00F74CB2" w:rsidRDefault="00F74CB2" w:rsidP="00CB357E">
            <w:pPr>
              <w:pStyle w:val="TableParagraph"/>
              <w:ind w:right="42"/>
              <w:rPr>
                <w:sz w:val="21"/>
              </w:rPr>
            </w:pPr>
            <w:r>
              <w:rPr>
                <w:spacing w:val="-2"/>
                <w:w w:val="105"/>
                <w:sz w:val="21"/>
              </w:rPr>
              <w:t>integer</w:t>
            </w:r>
          </w:p>
        </w:tc>
        <w:tc>
          <w:tcPr>
            <w:tcW w:w="720" w:type="dxa"/>
          </w:tcPr>
          <w:p w14:paraId="4936AC4E" w14:textId="77777777" w:rsidR="00F74CB2" w:rsidRDefault="00F74CB2" w:rsidP="00CB357E">
            <w:pPr>
              <w:pStyle w:val="TableParagraph"/>
              <w:ind w:right="41"/>
              <w:rPr>
                <w:sz w:val="21"/>
              </w:rPr>
            </w:pPr>
            <w:r>
              <w:rPr>
                <w:spacing w:val="-2"/>
                <w:w w:val="105"/>
                <w:sz w:val="21"/>
              </w:rPr>
              <w:t>range</w:t>
            </w:r>
          </w:p>
        </w:tc>
        <w:tc>
          <w:tcPr>
            <w:tcW w:w="1498" w:type="dxa"/>
          </w:tcPr>
          <w:p w14:paraId="517CFD55"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430F8D48" w14:textId="77777777" w:rsidR="00F74CB2" w:rsidRDefault="00F74CB2" w:rsidP="00CB357E">
            <w:pPr>
              <w:pStyle w:val="TableParagraph"/>
              <w:ind w:left="102" w:right="42"/>
              <w:rPr>
                <w:sz w:val="21"/>
              </w:rPr>
            </w:pPr>
            <w:r>
              <w:rPr>
                <w:spacing w:val="-5"/>
                <w:w w:val="105"/>
                <w:sz w:val="21"/>
              </w:rPr>
              <w:t>to</w:t>
            </w:r>
          </w:p>
        </w:tc>
        <w:tc>
          <w:tcPr>
            <w:tcW w:w="1427" w:type="dxa"/>
          </w:tcPr>
          <w:p w14:paraId="46ABD01C" w14:textId="77777777" w:rsidR="00F74CB2" w:rsidRDefault="00F74CB2" w:rsidP="00CB357E">
            <w:pPr>
              <w:pStyle w:val="TableParagraph"/>
              <w:ind w:left="42" w:right="33"/>
              <w:rPr>
                <w:sz w:val="21"/>
              </w:rPr>
            </w:pPr>
            <w:r>
              <w:rPr>
                <w:spacing w:val="-2"/>
                <w:w w:val="105"/>
                <w:sz w:val="21"/>
              </w:rPr>
              <w:t>2100000000;</w:t>
            </w:r>
          </w:p>
        </w:tc>
      </w:tr>
      <w:tr w:rsidR="00F74CB2" w14:paraId="28C8436B" w14:textId="77777777" w:rsidTr="00CB357E">
        <w:trPr>
          <w:trHeight w:val="256"/>
        </w:trPr>
        <w:tc>
          <w:tcPr>
            <w:tcW w:w="1069" w:type="dxa"/>
          </w:tcPr>
          <w:p w14:paraId="7ADF2EE4" w14:textId="77777777" w:rsidR="00F74CB2" w:rsidRDefault="00F74CB2" w:rsidP="00CB357E">
            <w:pPr>
              <w:pStyle w:val="TableParagraph"/>
              <w:ind w:left="50"/>
              <w:jc w:val="left"/>
              <w:rPr>
                <w:sz w:val="21"/>
              </w:rPr>
            </w:pPr>
            <w:r>
              <w:rPr>
                <w:spacing w:val="-2"/>
                <w:w w:val="105"/>
                <w:sz w:val="21"/>
              </w:rPr>
              <w:t>variable</w:t>
            </w:r>
          </w:p>
        </w:tc>
        <w:tc>
          <w:tcPr>
            <w:tcW w:w="1439" w:type="dxa"/>
          </w:tcPr>
          <w:p w14:paraId="5F16E1B4" w14:textId="77777777" w:rsidR="00F74CB2" w:rsidRDefault="00F74CB2" w:rsidP="00CB357E">
            <w:pPr>
              <w:pStyle w:val="TableParagraph"/>
              <w:ind w:left="43" w:right="44"/>
              <w:rPr>
                <w:sz w:val="21"/>
              </w:rPr>
            </w:pPr>
            <w:r>
              <w:rPr>
                <w:spacing w:val="-2"/>
                <w:w w:val="105"/>
                <w:sz w:val="21"/>
              </w:rPr>
              <w:t>lpfirint27:</w:t>
            </w:r>
          </w:p>
        </w:tc>
        <w:tc>
          <w:tcPr>
            <w:tcW w:w="958" w:type="dxa"/>
          </w:tcPr>
          <w:p w14:paraId="0BDDA06B" w14:textId="77777777" w:rsidR="00F74CB2" w:rsidRDefault="00F74CB2" w:rsidP="00CB357E">
            <w:pPr>
              <w:pStyle w:val="TableParagraph"/>
              <w:ind w:right="42"/>
              <w:rPr>
                <w:sz w:val="21"/>
              </w:rPr>
            </w:pPr>
            <w:r>
              <w:rPr>
                <w:spacing w:val="-2"/>
                <w:w w:val="105"/>
                <w:sz w:val="21"/>
              </w:rPr>
              <w:t>integer</w:t>
            </w:r>
          </w:p>
        </w:tc>
        <w:tc>
          <w:tcPr>
            <w:tcW w:w="720" w:type="dxa"/>
          </w:tcPr>
          <w:p w14:paraId="505FDD2C" w14:textId="77777777" w:rsidR="00F74CB2" w:rsidRDefault="00F74CB2" w:rsidP="00CB357E">
            <w:pPr>
              <w:pStyle w:val="TableParagraph"/>
              <w:ind w:right="41"/>
              <w:rPr>
                <w:sz w:val="21"/>
              </w:rPr>
            </w:pPr>
            <w:r>
              <w:rPr>
                <w:spacing w:val="-2"/>
                <w:w w:val="105"/>
                <w:sz w:val="21"/>
              </w:rPr>
              <w:t>range</w:t>
            </w:r>
          </w:p>
        </w:tc>
        <w:tc>
          <w:tcPr>
            <w:tcW w:w="1498" w:type="dxa"/>
          </w:tcPr>
          <w:p w14:paraId="08B4B296"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1733D08E" w14:textId="77777777" w:rsidR="00F74CB2" w:rsidRDefault="00F74CB2" w:rsidP="00CB357E">
            <w:pPr>
              <w:pStyle w:val="TableParagraph"/>
              <w:ind w:left="102" w:right="42"/>
              <w:rPr>
                <w:sz w:val="21"/>
              </w:rPr>
            </w:pPr>
            <w:r>
              <w:rPr>
                <w:spacing w:val="-5"/>
                <w:w w:val="105"/>
                <w:sz w:val="21"/>
              </w:rPr>
              <w:t>to</w:t>
            </w:r>
          </w:p>
        </w:tc>
        <w:tc>
          <w:tcPr>
            <w:tcW w:w="1427" w:type="dxa"/>
          </w:tcPr>
          <w:p w14:paraId="39D48392" w14:textId="77777777" w:rsidR="00F74CB2" w:rsidRDefault="00F74CB2" w:rsidP="00CB357E">
            <w:pPr>
              <w:pStyle w:val="TableParagraph"/>
              <w:ind w:left="42" w:right="33"/>
              <w:rPr>
                <w:sz w:val="21"/>
              </w:rPr>
            </w:pPr>
            <w:r>
              <w:rPr>
                <w:spacing w:val="-2"/>
                <w:w w:val="105"/>
                <w:sz w:val="21"/>
              </w:rPr>
              <w:t>2100000000;</w:t>
            </w:r>
          </w:p>
        </w:tc>
      </w:tr>
      <w:tr w:rsidR="00F74CB2" w14:paraId="714BDC05" w14:textId="77777777" w:rsidTr="00CB357E">
        <w:trPr>
          <w:trHeight w:val="256"/>
        </w:trPr>
        <w:tc>
          <w:tcPr>
            <w:tcW w:w="1069" w:type="dxa"/>
          </w:tcPr>
          <w:p w14:paraId="25CF2F5F" w14:textId="77777777" w:rsidR="00F74CB2" w:rsidRDefault="00F74CB2" w:rsidP="00CB357E">
            <w:pPr>
              <w:pStyle w:val="TableParagraph"/>
              <w:ind w:left="50"/>
              <w:jc w:val="left"/>
              <w:rPr>
                <w:sz w:val="21"/>
              </w:rPr>
            </w:pPr>
            <w:r>
              <w:rPr>
                <w:spacing w:val="-2"/>
                <w:w w:val="105"/>
                <w:sz w:val="21"/>
              </w:rPr>
              <w:t>variable</w:t>
            </w:r>
          </w:p>
        </w:tc>
        <w:tc>
          <w:tcPr>
            <w:tcW w:w="1439" w:type="dxa"/>
          </w:tcPr>
          <w:p w14:paraId="18591EA4" w14:textId="77777777" w:rsidR="00F74CB2" w:rsidRDefault="00F74CB2" w:rsidP="00CB357E">
            <w:pPr>
              <w:pStyle w:val="TableParagraph"/>
              <w:ind w:left="43" w:right="44"/>
              <w:rPr>
                <w:sz w:val="21"/>
              </w:rPr>
            </w:pPr>
            <w:r>
              <w:rPr>
                <w:spacing w:val="-2"/>
                <w:w w:val="105"/>
                <w:sz w:val="21"/>
              </w:rPr>
              <w:t>lpfirint28:</w:t>
            </w:r>
          </w:p>
        </w:tc>
        <w:tc>
          <w:tcPr>
            <w:tcW w:w="958" w:type="dxa"/>
          </w:tcPr>
          <w:p w14:paraId="2DF925DD" w14:textId="77777777" w:rsidR="00F74CB2" w:rsidRDefault="00F74CB2" w:rsidP="00CB357E">
            <w:pPr>
              <w:pStyle w:val="TableParagraph"/>
              <w:ind w:right="42"/>
              <w:rPr>
                <w:sz w:val="21"/>
              </w:rPr>
            </w:pPr>
            <w:r>
              <w:rPr>
                <w:spacing w:val="-2"/>
                <w:w w:val="105"/>
                <w:sz w:val="21"/>
              </w:rPr>
              <w:t>integer</w:t>
            </w:r>
          </w:p>
        </w:tc>
        <w:tc>
          <w:tcPr>
            <w:tcW w:w="720" w:type="dxa"/>
          </w:tcPr>
          <w:p w14:paraId="4A2E502C" w14:textId="77777777" w:rsidR="00F74CB2" w:rsidRDefault="00F74CB2" w:rsidP="00CB357E">
            <w:pPr>
              <w:pStyle w:val="TableParagraph"/>
              <w:ind w:right="41"/>
              <w:rPr>
                <w:sz w:val="21"/>
              </w:rPr>
            </w:pPr>
            <w:r>
              <w:rPr>
                <w:spacing w:val="-2"/>
                <w:w w:val="105"/>
                <w:sz w:val="21"/>
              </w:rPr>
              <w:t>range</w:t>
            </w:r>
          </w:p>
        </w:tc>
        <w:tc>
          <w:tcPr>
            <w:tcW w:w="1498" w:type="dxa"/>
          </w:tcPr>
          <w:p w14:paraId="6DC68D5C"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7529F968" w14:textId="77777777" w:rsidR="00F74CB2" w:rsidRDefault="00F74CB2" w:rsidP="00CB357E">
            <w:pPr>
              <w:pStyle w:val="TableParagraph"/>
              <w:ind w:left="102" w:right="42"/>
              <w:rPr>
                <w:sz w:val="21"/>
              </w:rPr>
            </w:pPr>
            <w:r>
              <w:rPr>
                <w:spacing w:val="-5"/>
                <w:w w:val="105"/>
                <w:sz w:val="21"/>
              </w:rPr>
              <w:t>to</w:t>
            </w:r>
          </w:p>
        </w:tc>
        <w:tc>
          <w:tcPr>
            <w:tcW w:w="1427" w:type="dxa"/>
          </w:tcPr>
          <w:p w14:paraId="6651F5B4" w14:textId="77777777" w:rsidR="00F74CB2" w:rsidRDefault="00F74CB2" w:rsidP="00CB357E">
            <w:pPr>
              <w:pStyle w:val="TableParagraph"/>
              <w:ind w:left="42" w:right="33"/>
              <w:rPr>
                <w:sz w:val="21"/>
              </w:rPr>
            </w:pPr>
            <w:r>
              <w:rPr>
                <w:spacing w:val="-2"/>
                <w:w w:val="105"/>
                <w:sz w:val="21"/>
              </w:rPr>
              <w:t>2100000000;</w:t>
            </w:r>
          </w:p>
        </w:tc>
      </w:tr>
      <w:tr w:rsidR="00F74CB2" w14:paraId="7336E0CF" w14:textId="77777777" w:rsidTr="00CB357E">
        <w:trPr>
          <w:trHeight w:val="256"/>
        </w:trPr>
        <w:tc>
          <w:tcPr>
            <w:tcW w:w="1069" w:type="dxa"/>
          </w:tcPr>
          <w:p w14:paraId="06449FA9" w14:textId="77777777" w:rsidR="00F74CB2" w:rsidRDefault="00F74CB2" w:rsidP="00CB357E">
            <w:pPr>
              <w:pStyle w:val="TableParagraph"/>
              <w:ind w:left="50"/>
              <w:jc w:val="left"/>
              <w:rPr>
                <w:sz w:val="21"/>
              </w:rPr>
            </w:pPr>
            <w:r>
              <w:rPr>
                <w:spacing w:val="-2"/>
                <w:w w:val="105"/>
                <w:sz w:val="21"/>
              </w:rPr>
              <w:t>variable</w:t>
            </w:r>
          </w:p>
        </w:tc>
        <w:tc>
          <w:tcPr>
            <w:tcW w:w="1439" w:type="dxa"/>
          </w:tcPr>
          <w:p w14:paraId="11ADC2FB" w14:textId="77777777" w:rsidR="00F74CB2" w:rsidRDefault="00F74CB2" w:rsidP="00CB357E">
            <w:pPr>
              <w:pStyle w:val="TableParagraph"/>
              <w:ind w:left="43" w:right="44"/>
              <w:rPr>
                <w:sz w:val="21"/>
              </w:rPr>
            </w:pPr>
            <w:r>
              <w:rPr>
                <w:spacing w:val="-2"/>
                <w:w w:val="105"/>
                <w:sz w:val="21"/>
              </w:rPr>
              <w:t>lpfirint29:</w:t>
            </w:r>
          </w:p>
        </w:tc>
        <w:tc>
          <w:tcPr>
            <w:tcW w:w="958" w:type="dxa"/>
          </w:tcPr>
          <w:p w14:paraId="521DCD95" w14:textId="77777777" w:rsidR="00F74CB2" w:rsidRDefault="00F74CB2" w:rsidP="00CB357E">
            <w:pPr>
              <w:pStyle w:val="TableParagraph"/>
              <w:ind w:right="42"/>
              <w:rPr>
                <w:sz w:val="21"/>
              </w:rPr>
            </w:pPr>
            <w:r>
              <w:rPr>
                <w:spacing w:val="-2"/>
                <w:w w:val="105"/>
                <w:sz w:val="21"/>
              </w:rPr>
              <w:t>integer</w:t>
            </w:r>
          </w:p>
        </w:tc>
        <w:tc>
          <w:tcPr>
            <w:tcW w:w="720" w:type="dxa"/>
          </w:tcPr>
          <w:p w14:paraId="5C64A205" w14:textId="77777777" w:rsidR="00F74CB2" w:rsidRDefault="00F74CB2" w:rsidP="00CB357E">
            <w:pPr>
              <w:pStyle w:val="TableParagraph"/>
              <w:ind w:right="41"/>
              <w:rPr>
                <w:sz w:val="21"/>
              </w:rPr>
            </w:pPr>
            <w:r>
              <w:rPr>
                <w:spacing w:val="-2"/>
                <w:w w:val="105"/>
                <w:sz w:val="21"/>
              </w:rPr>
              <w:t>range</w:t>
            </w:r>
          </w:p>
        </w:tc>
        <w:tc>
          <w:tcPr>
            <w:tcW w:w="1498" w:type="dxa"/>
          </w:tcPr>
          <w:p w14:paraId="1BA8924E"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2D0170CF" w14:textId="77777777" w:rsidR="00F74CB2" w:rsidRDefault="00F74CB2" w:rsidP="00CB357E">
            <w:pPr>
              <w:pStyle w:val="TableParagraph"/>
              <w:ind w:left="102" w:right="42"/>
              <w:rPr>
                <w:sz w:val="21"/>
              </w:rPr>
            </w:pPr>
            <w:r>
              <w:rPr>
                <w:spacing w:val="-5"/>
                <w:w w:val="105"/>
                <w:sz w:val="21"/>
              </w:rPr>
              <w:t>to</w:t>
            </w:r>
          </w:p>
        </w:tc>
        <w:tc>
          <w:tcPr>
            <w:tcW w:w="1427" w:type="dxa"/>
          </w:tcPr>
          <w:p w14:paraId="2B519110" w14:textId="77777777" w:rsidR="00F74CB2" w:rsidRDefault="00F74CB2" w:rsidP="00CB357E">
            <w:pPr>
              <w:pStyle w:val="TableParagraph"/>
              <w:ind w:left="42" w:right="33"/>
              <w:rPr>
                <w:sz w:val="21"/>
              </w:rPr>
            </w:pPr>
            <w:r>
              <w:rPr>
                <w:spacing w:val="-2"/>
                <w:w w:val="105"/>
                <w:sz w:val="21"/>
              </w:rPr>
              <w:t>2100000000;</w:t>
            </w:r>
          </w:p>
        </w:tc>
      </w:tr>
      <w:tr w:rsidR="00F74CB2" w14:paraId="30FE8D44" w14:textId="77777777" w:rsidTr="00CB357E">
        <w:trPr>
          <w:trHeight w:val="256"/>
        </w:trPr>
        <w:tc>
          <w:tcPr>
            <w:tcW w:w="1069" w:type="dxa"/>
          </w:tcPr>
          <w:p w14:paraId="1B5B68C7" w14:textId="77777777" w:rsidR="00F74CB2" w:rsidRDefault="00F74CB2" w:rsidP="00CB357E">
            <w:pPr>
              <w:pStyle w:val="TableParagraph"/>
              <w:ind w:left="50"/>
              <w:jc w:val="left"/>
              <w:rPr>
                <w:sz w:val="21"/>
              </w:rPr>
            </w:pPr>
            <w:r>
              <w:rPr>
                <w:spacing w:val="-2"/>
                <w:w w:val="105"/>
                <w:sz w:val="21"/>
              </w:rPr>
              <w:t>variable</w:t>
            </w:r>
          </w:p>
        </w:tc>
        <w:tc>
          <w:tcPr>
            <w:tcW w:w="1439" w:type="dxa"/>
          </w:tcPr>
          <w:p w14:paraId="1CCF4C46" w14:textId="77777777" w:rsidR="00F74CB2" w:rsidRDefault="00F74CB2" w:rsidP="00CB357E">
            <w:pPr>
              <w:pStyle w:val="TableParagraph"/>
              <w:ind w:left="43" w:right="44"/>
              <w:rPr>
                <w:sz w:val="21"/>
              </w:rPr>
            </w:pPr>
            <w:r>
              <w:rPr>
                <w:spacing w:val="-2"/>
                <w:w w:val="105"/>
                <w:sz w:val="21"/>
              </w:rPr>
              <w:t>lpfirint30:</w:t>
            </w:r>
          </w:p>
        </w:tc>
        <w:tc>
          <w:tcPr>
            <w:tcW w:w="958" w:type="dxa"/>
          </w:tcPr>
          <w:p w14:paraId="57ADD2D3" w14:textId="77777777" w:rsidR="00F74CB2" w:rsidRDefault="00F74CB2" w:rsidP="00CB357E">
            <w:pPr>
              <w:pStyle w:val="TableParagraph"/>
              <w:ind w:right="42"/>
              <w:rPr>
                <w:sz w:val="21"/>
              </w:rPr>
            </w:pPr>
            <w:r>
              <w:rPr>
                <w:spacing w:val="-2"/>
                <w:w w:val="105"/>
                <w:sz w:val="21"/>
              </w:rPr>
              <w:t>integer</w:t>
            </w:r>
          </w:p>
        </w:tc>
        <w:tc>
          <w:tcPr>
            <w:tcW w:w="720" w:type="dxa"/>
          </w:tcPr>
          <w:p w14:paraId="427DC7BD" w14:textId="77777777" w:rsidR="00F74CB2" w:rsidRDefault="00F74CB2" w:rsidP="00CB357E">
            <w:pPr>
              <w:pStyle w:val="TableParagraph"/>
              <w:ind w:right="41"/>
              <w:rPr>
                <w:sz w:val="21"/>
              </w:rPr>
            </w:pPr>
            <w:r>
              <w:rPr>
                <w:spacing w:val="-2"/>
                <w:w w:val="105"/>
                <w:sz w:val="21"/>
              </w:rPr>
              <w:t>range</w:t>
            </w:r>
          </w:p>
        </w:tc>
        <w:tc>
          <w:tcPr>
            <w:tcW w:w="1498" w:type="dxa"/>
          </w:tcPr>
          <w:p w14:paraId="6E646464"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1C6C3C27" w14:textId="77777777" w:rsidR="00F74CB2" w:rsidRDefault="00F74CB2" w:rsidP="00CB357E">
            <w:pPr>
              <w:pStyle w:val="TableParagraph"/>
              <w:ind w:left="102" w:right="42"/>
              <w:rPr>
                <w:sz w:val="21"/>
              </w:rPr>
            </w:pPr>
            <w:r>
              <w:rPr>
                <w:spacing w:val="-5"/>
                <w:w w:val="105"/>
                <w:sz w:val="21"/>
              </w:rPr>
              <w:t>to</w:t>
            </w:r>
          </w:p>
        </w:tc>
        <w:tc>
          <w:tcPr>
            <w:tcW w:w="1427" w:type="dxa"/>
          </w:tcPr>
          <w:p w14:paraId="7F4C6653" w14:textId="77777777" w:rsidR="00F74CB2" w:rsidRDefault="00F74CB2" w:rsidP="00CB357E">
            <w:pPr>
              <w:pStyle w:val="TableParagraph"/>
              <w:ind w:left="42" w:right="33"/>
              <w:rPr>
                <w:sz w:val="21"/>
              </w:rPr>
            </w:pPr>
            <w:r>
              <w:rPr>
                <w:spacing w:val="-2"/>
                <w:w w:val="105"/>
                <w:sz w:val="21"/>
              </w:rPr>
              <w:t>2100000000;</w:t>
            </w:r>
          </w:p>
        </w:tc>
      </w:tr>
      <w:tr w:rsidR="00F74CB2" w14:paraId="7B9B26D6" w14:textId="77777777" w:rsidTr="00CB357E">
        <w:trPr>
          <w:trHeight w:val="256"/>
        </w:trPr>
        <w:tc>
          <w:tcPr>
            <w:tcW w:w="1069" w:type="dxa"/>
          </w:tcPr>
          <w:p w14:paraId="307E4125" w14:textId="77777777" w:rsidR="00F74CB2" w:rsidRDefault="00F74CB2" w:rsidP="00CB357E">
            <w:pPr>
              <w:pStyle w:val="TableParagraph"/>
              <w:ind w:left="50"/>
              <w:jc w:val="left"/>
              <w:rPr>
                <w:sz w:val="21"/>
              </w:rPr>
            </w:pPr>
            <w:r>
              <w:rPr>
                <w:spacing w:val="-2"/>
                <w:w w:val="105"/>
                <w:sz w:val="21"/>
              </w:rPr>
              <w:t>variable</w:t>
            </w:r>
          </w:p>
        </w:tc>
        <w:tc>
          <w:tcPr>
            <w:tcW w:w="1439" w:type="dxa"/>
          </w:tcPr>
          <w:p w14:paraId="7696014E" w14:textId="77777777" w:rsidR="00F74CB2" w:rsidRDefault="00F74CB2" w:rsidP="00CB357E">
            <w:pPr>
              <w:pStyle w:val="TableParagraph"/>
              <w:ind w:left="43" w:right="44"/>
              <w:rPr>
                <w:sz w:val="21"/>
              </w:rPr>
            </w:pPr>
            <w:r>
              <w:rPr>
                <w:spacing w:val="-2"/>
                <w:w w:val="105"/>
                <w:sz w:val="21"/>
              </w:rPr>
              <w:t>lpfirint31:</w:t>
            </w:r>
          </w:p>
        </w:tc>
        <w:tc>
          <w:tcPr>
            <w:tcW w:w="958" w:type="dxa"/>
          </w:tcPr>
          <w:p w14:paraId="73BCF782" w14:textId="77777777" w:rsidR="00F74CB2" w:rsidRDefault="00F74CB2" w:rsidP="00CB357E">
            <w:pPr>
              <w:pStyle w:val="TableParagraph"/>
              <w:ind w:right="42"/>
              <w:rPr>
                <w:sz w:val="21"/>
              </w:rPr>
            </w:pPr>
            <w:r>
              <w:rPr>
                <w:spacing w:val="-2"/>
                <w:w w:val="105"/>
                <w:sz w:val="21"/>
              </w:rPr>
              <w:t>integer</w:t>
            </w:r>
          </w:p>
        </w:tc>
        <w:tc>
          <w:tcPr>
            <w:tcW w:w="720" w:type="dxa"/>
          </w:tcPr>
          <w:p w14:paraId="33701EE7" w14:textId="77777777" w:rsidR="00F74CB2" w:rsidRDefault="00F74CB2" w:rsidP="00CB357E">
            <w:pPr>
              <w:pStyle w:val="TableParagraph"/>
              <w:ind w:right="41"/>
              <w:rPr>
                <w:sz w:val="21"/>
              </w:rPr>
            </w:pPr>
            <w:r>
              <w:rPr>
                <w:spacing w:val="-2"/>
                <w:w w:val="105"/>
                <w:sz w:val="21"/>
              </w:rPr>
              <w:t>range</w:t>
            </w:r>
          </w:p>
        </w:tc>
        <w:tc>
          <w:tcPr>
            <w:tcW w:w="1498" w:type="dxa"/>
          </w:tcPr>
          <w:p w14:paraId="6F5E5450"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10D57D72" w14:textId="77777777" w:rsidR="00F74CB2" w:rsidRDefault="00F74CB2" w:rsidP="00CB357E">
            <w:pPr>
              <w:pStyle w:val="TableParagraph"/>
              <w:ind w:left="102" w:right="42"/>
              <w:rPr>
                <w:sz w:val="21"/>
              </w:rPr>
            </w:pPr>
            <w:r>
              <w:rPr>
                <w:spacing w:val="-5"/>
                <w:w w:val="105"/>
                <w:sz w:val="21"/>
              </w:rPr>
              <w:t>to</w:t>
            </w:r>
          </w:p>
        </w:tc>
        <w:tc>
          <w:tcPr>
            <w:tcW w:w="1427" w:type="dxa"/>
          </w:tcPr>
          <w:p w14:paraId="693A45F8" w14:textId="77777777" w:rsidR="00F74CB2" w:rsidRDefault="00F74CB2" w:rsidP="00CB357E">
            <w:pPr>
              <w:pStyle w:val="TableParagraph"/>
              <w:ind w:left="42" w:right="33"/>
              <w:rPr>
                <w:sz w:val="21"/>
              </w:rPr>
            </w:pPr>
            <w:r>
              <w:rPr>
                <w:spacing w:val="-2"/>
                <w:w w:val="105"/>
                <w:sz w:val="21"/>
              </w:rPr>
              <w:t>2100000000;</w:t>
            </w:r>
          </w:p>
        </w:tc>
      </w:tr>
      <w:tr w:rsidR="00F74CB2" w14:paraId="796F30C5" w14:textId="77777777" w:rsidTr="00CB357E">
        <w:trPr>
          <w:trHeight w:val="256"/>
        </w:trPr>
        <w:tc>
          <w:tcPr>
            <w:tcW w:w="1069" w:type="dxa"/>
          </w:tcPr>
          <w:p w14:paraId="0A2DE797" w14:textId="77777777" w:rsidR="00F74CB2" w:rsidRDefault="00F74CB2" w:rsidP="00CB357E">
            <w:pPr>
              <w:pStyle w:val="TableParagraph"/>
              <w:ind w:left="50"/>
              <w:jc w:val="left"/>
              <w:rPr>
                <w:sz w:val="21"/>
              </w:rPr>
            </w:pPr>
            <w:r>
              <w:rPr>
                <w:spacing w:val="-2"/>
                <w:w w:val="105"/>
                <w:sz w:val="21"/>
              </w:rPr>
              <w:t>variable</w:t>
            </w:r>
          </w:p>
        </w:tc>
        <w:tc>
          <w:tcPr>
            <w:tcW w:w="1439" w:type="dxa"/>
          </w:tcPr>
          <w:p w14:paraId="1E1A4B79" w14:textId="77777777" w:rsidR="00F74CB2" w:rsidRDefault="00F74CB2" w:rsidP="00CB357E">
            <w:pPr>
              <w:pStyle w:val="TableParagraph"/>
              <w:ind w:left="43" w:right="44"/>
              <w:rPr>
                <w:sz w:val="21"/>
              </w:rPr>
            </w:pPr>
            <w:r>
              <w:rPr>
                <w:spacing w:val="-2"/>
                <w:w w:val="105"/>
                <w:sz w:val="21"/>
              </w:rPr>
              <w:t>lpfirint32:</w:t>
            </w:r>
          </w:p>
        </w:tc>
        <w:tc>
          <w:tcPr>
            <w:tcW w:w="958" w:type="dxa"/>
          </w:tcPr>
          <w:p w14:paraId="71CE1C99" w14:textId="77777777" w:rsidR="00F74CB2" w:rsidRDefault="00F74CB2" w:rsidP="00CB357E">
            <w:pPr>
              <w:pStyle w:val="TableParagraph"/>
              <w:ind w:right="42"/>
              <w:rPr>
                <w:sz w:val="21"/>
              </w:rPr>
            </w:pPr>
            <w:r>
              <w:rPr>
                <w:spacing w:val="-2"/>
                <w:w w:val="105"/>
                <w:sz w:val="21"/>
              </w:rPr>
              <w:t>integer</w:t>
            </w:r>
          </w:p>
        </w:tc>
        <w:tc>
          <w:tcPr>
            <w:tcW w:w="720" w:type="dxa"/>
          </w:tcPr>
          <w:p w14:paraId="0B2C09E7" w14:textId="77777777" w:rsidR="00F74CB2" w:rsidRDefault="00F74CB2" w:rsidP="00CB357E">
            <w:pPr>
              <w:pStyle w:val="TableParagraph"/>
              <w:ind w:right="41"/>
              <w:rPr>
                <w:sz w:val="21"/>
              </w:rPr>
            </w:pPr>
            <w:r>
              <w:rPr>
                <w:spacing w:val="-2"/>
                <w:w w:val="105"/>
                <w:sz w:val="21"/>
              </w:rPr>
              <w:t>range</w:t>
            </w:r>
          </w:p>
        </w:tc>
        <w:tc>
          <w:tcPr>
            <w:tcW w:w="1498" w:type="dxa"/>
          </w:tcPr>
          <w:p w14:paraId="3384A12F"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02285FBF" w14:textId="77777777" w:rsidR="00F74CB2" w:rsidRDefault="00F74CB2" w:rsidP="00CB357E">
            <w:pPr>
              <w:pStyle w:val="TableParagraph"/>
              <w:ind w:left="102" w:right="42"/>
              <w:rPr>
                <w:sz w:val="21"/>
              </w:rPr>
            </w:pPr>
            <w:r>
              <w:rPr>
                <w:spacing w:val="-5"/>
                <w:w w:val="105"/>
                <w:sz w:val="21"/>
              </w:rPr>
              <w:t>to</w:t>
            </w:r>
          </w:p>
        </w:tc>
        <w:tc>
          <w:tcPr>
            <w:tcW w:w="1427" w:type="dxa"/>
          </w:tcPr>
          <w:p w14:paraId="61EDC36E" w14:textId="77777777" w:rsidR="00F74CB2" w:rsidRDefault="00F74CB2" w:rsidP="00CB357E">
            <w:pPr>
              <w:pStyle w:val="TableParagraph"/>
              <w:ind w:left="42" w:right="33"/>
              <w:rPr>
                <w:sz w:val="21"/>
              </w:rPr>
            </w:pPr>
            <w:r>
              <w:rPr>
                <w:spacing w:val="-2"/>
                <w:w w:val="105"/>
                <w:sz w:val="21"/>
              </w:rPr>
              <w:t>2100000000;</w:t>
            </w:r>
          </w:p>
        </w:tc>
      </w:tr>
      <w:tr w:rsidR="00F74CB2" w14:paraId="06395C57" w14:textId="77777777" w:rsidTr="00CB357E">
        <w:trPr>
          <w:trHeight w:val="256"/>
        </w:trPr>
        <w:tc>
          <w:tcPr>
            <w:tcW w:w="1069" w:type="dxa"/>
          </w:tcPr>
          <w:p w14:paraId="39AEF64B" w14:textId="77777777" w:rsidR="00F74CB2" w:rsidRDefault="00F74CB2" w:rsidP="00CB357E">
            <w:pPr>
              <w:pStyle w:val="TableParagraph"/>
              <w:ind w:left="50"/>
              <w:jc w:val="left"/>
              <w:rPr>
                <w:sz w:val="21"/>
              </w:rPr>
            </w:pPr>
            <w:r>
              <w:rPr>
                <w:spacing w:val="-2"/>
                <w:w w:val="105"/>
                <w:sz w:val="21"/>
              </w:rPr>
              <w:t>variable</w:t>
            </w:r>
          </w:p>
        </w:tc>
        <w:tc>
          <w:tcPr>
            <w:tcW w:w="1439" w:type="dxa"/>
          </w:tcPr>
          <w:p w14:paraId="082B777D" w14:textId="77777777" w:rsidR="00F74CB2" w:rsidRDefault="00F74CB2" w:rsidP="00CB357E">
            <w:pPr>
              <w:pStyle w:val="TableParagraph"/>
              <w:ind w:left="43" w:right="44"/>
              <w:rPr>
                <w:sz w:val="21"/>
              </w:rPr>
            </w:pPr>
            <w:r>
              <w:rPr>
                <w:spacing w:val="-2"/>
                <w:w w:val="105"/>
                <w:sz w:val="21"/>
              </w:rPr>
              <w:t>lpfirint33:</w:t>
            </w:r>
          </w:p>
        </w:tc>
        <w:tc>
          <w:tcPr>
            <w:tcW w:w="958" w:type="dxa"/>
          </w:tcPr>
          <w:p w14:paraId="06939A88" w14:textId="77777777" w:rsidR="00F74CB2" w:rsidRDefault="00F74CB2" w:rsidP="00CB357E">
            <w:pPr>
              <w:pStyle w:val="TableParagraph"/>
              <w:ind w:right="42"/>
              <w:rPr>
                <w:sz w:val="21"/>
              </w:rPr>
            </w:pPr>
            <w:r>
              <w:rPr>
                <w:spacing w:val="-2"/>
                <w:w w:val="105"/>
                <w:sz w:val="21"/>
              </w:rPr>
              <w:t>integer</w:t>
            </w:r>
          </w:p>
        </w:tc>
        <w:tc>
          <w:tcPr>
            <w:tcW w:w="720" w:type="dxa"/>
          </w:tcPr>
          <w:p w14:paraId="679BF5A5" w14:textId="77777777" w:rsidR="00F74CB2" w:rsidRDefault="00F74CB2" w:rsidP="00CB357E">
            <w:pPr>
              <w:pStyle w:val="TableParagraph"/>
              <w:ind w:right="41"/>
              <w:rPr>
                <w:sz w:val="21"/>
              </w:rPr>
            </w:pPr>
            <w:r>
              <w:rPr>
                <w:spacing w:val="-2"/>
                <w:w w:val="105"/>
                <w:sz w:val="21"/>
              </w:rPr>
              <w:t>range</w:t>
            </w:r>
          </w:p>
        </w:tc>
        <w:tc>
          <w:tcPr>
            <w:tcW w:w="1498" w:type="dxa"/>
          </w:tcPr>
          <w:p w14:paraId="652BBB84"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59C5AB77" w14:textId="77777777" w:rsidR="00F74CB2" w:rsidRDefault="00F74CB2" w:rsidP="00CB357E">
            <w:pPr>
              <w:pStyle w:val="TableParagraph"/>
              <w:ind w:left="102" w:right="42"/>
              <w:rPr>
                <w:sz w:val="21"/>
              </w:rPr>
            </w:pPr>
            <w:r>
              <w:rPr>
                <w:spacing w:val="-5"/>
                <w:w w:val="105"/>
                <w:sz w:val="21"/>
              </w:rPr>
              <w:t>to</w:t>
            </w:r>
          </w:p>
        </w:tc>
        <w:tc>
          <w:tcPr>
            <w:tcW w:w="1427" w:type="dxa"/>
          </w:tcPr>
          <w:p w14:paraId="0F4FDF62" w14:textId="77777777" w:rsidR="00F74CB2" w:rsidRDefault="00F74CB2" w:rsidP="00CB357E">
            <w:pPr>
              <w:pStyle w:val="TableParagraph"/>
              <w:ind w:left="42" w:right="33"/>
              <w:rPr>
                <w:sz w:val="21"/>
              </w:rPr>
            </w:pPr>
            <w:r>
              <w:rPr>
                <w:spacing w:val="-2"/>
                <w:w w:val="105"/>
                <w:sz w:val="21"/>
              </w:rPr>
              <w:t>2100000000;</w:t>
            </w:r>
          </w:p>
        </w:tc>
      </w:tr>
      <w:tr w:rsidR="00F74CB2" w14:paraId="500F0528" w14:textId="77777777" w:rsidTr="00CB357E">
        <w:trPr>
          <w:trHeight w:val="256"/>
        </w:trPr>
        <w:tc>
          <w:tcPr>
            <w:tcW w:w="1069" w:type="dxa"/>
          </w:tcPr>
          <w:p w14:paraId="61982FC0" w14:textId="77777777" w:rsidR="00F74CB2" w:rsidRDefault="00F74CB2" w:rsidP="00CB357E">
            <w:pPr>
              <w:pStyle w:val="TableParagraph"/>
              <w:ind w:left="50"/>
              <w:jc w:val="left"/>
              <w:rPr>
                <w:sz w:val="21"/>
              </w:rPr>
            </w:pPr>
            <w:r>
              <w:rPr>
                <w:spacing w:val="-2"/>
                <w:w w:val="105"/>
                <w:sz w:val="21"/>
              </w:rPr>
              <w:t>variable</w:t>
            </w:r>
          </w:p>
        </w:tc>
        <w:tc>
          <w:tcPr>
            <w:tcW w:w="1439" w:type="dxa"/>
          </w:tcPr>
          <w:p w14:paraId="266CB0CB" w14:textId="77777777" w:rsidR="00F74CB2" w:rsidRDefault="00F74CB2" w:rsidP="00CB357E">
            <w:pPr>
              <w:pStyle w:val="TableParagraph"/>
              <w:ind w:left="43" w:right="44"/>
              <w:rPr>
                <w:sz w:val="21"/>
              </w:rPr>
            </w:pPr>
            <w:r>
              <w:rPr>
                <w:spacing w:val="-2"/>
                <w:w w:val="105"/>
                <w:sz w:val="21"/>
              </w:rPr>
              <w:t>lpfirint34:</w:t>
            </w:r>
          </w:p>
        </w:tc>
        <w:tc>
          <w:tcPr>
            <w:tcW w:w="958" w:type="dxa"/>
          </w:tcPr>
          <w:p w14:paraId="32C71FA2" w14:textId="77777777" w:rsidR="00F74CB2" w:rsidRDefault="00F74CB2" w:rsidP="00CB357E">
            <w:pPr>
              <w:pStyle w:val="TableParagraph"/>
              <w:ind w:right="42"/>
              <w:rPr>
                <w:sz w:val="21"/>
              </w:rPr>
            </w:pPr>
            <w:r>
              <w:rPr>
                <w:spacing w:val="-2"/>
                <w:w w:val="105"/>
                <w:sz w:val="21"/>
              </w:rPr>
              <w:t>integer</w:t>
            </w:r>
          </w:p>
        </w:tc>
        <w:tc>
          <w:tcPr>
            <w:tcW w:w="720" w:type="dxa"/>
          </w:tcPr>
          <w:p w14:paraId="1C15530F" w14:textId="77777777" w:rsidR="00F74CB2" w:rsidRDefault="00F74CB2" w:rsidP="00CB357E">
            <w:pPr>
              <w:pStyle w:val="TableParagraph"/>
              <w:ind w:right="41"/>
              <w:rPr>
                <w:sz w:val="21"/>
              </w:rPr>
            </w:pPr>
            <w:r>
              <w:rPr>
                <w:spacing w:val="-2"/>
                <w:w w:val="105"/>
                <w:sz w:val="21"/>
              </w:rPr>
              <w:t>range</w:t>
            </w:r>
          </w:p>
        </w:tc>
        <w:tc>
          <w:tcPr>
            <w:tcW w:w="1498" w:type="dxa"/>
          </w:tcPr>
          <w:p w14:paraId="79202BAE"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6238AC1E" w14:textId="77777777" w:rsidR="00F74CB2" w:rsidRDefault="00F74CB2" w:rsidP="00CB357E">
            <w:pPr>
              <w:pStyle w:val="TableParagraph"/>
              <w:ind w:left="102" w:right="42"/>
              <w:rPr>
                <w:sz w:val="21"/>
              </w:rPr>
            </w:pPr>
            <w:r>
              <w:rPr>
                <w:spacing w:val="-5"/>
                <w:w w:val="105"/>
                <w:sz w:val="21"/>
              </w:rPr>
              <w:t>to</w:t>
            </w:r>
          </w:p>
        </w:tc>
        <w:tc>
          <w:tcPr>
            <w:tcW w:w="1427" w:type="dxa"/>
          </w:tcPr>
          <w:p w14:paraId="332FE91E" w14:textId="77777777" w:rsidR="00F74CB2" w:rsidRDefault="00F74CB2" w:rsidP="00CB357E">
            <w:pPr>
              <w:pStyle w:val="TableParagraph"/>
              <w:ind w:left="42" w:right="33"/>
              <w:rPr>
                <w:sz w:val="21"/>
              </w:rPr>
            </w:pPr>
            <w:r>
              <w:rPr>
                <w:spacing w:val="-2"/>
                <w:w w:val="105"/>
                <w:sz w:val="21"/>
              </w:rPr>
              <w:t>2100000000;</w:t>
            </w:r>
          </w:p>
        </w:tc>
      </w:tr>
      <w:tr w:rsidR="00F74CB2" w14:paraId="7331AE45" w14:textId="77777777" w:rsidTr="00CB357E">
        <w:trPr>
          <w:trHeight w:val="256"/>
        </w:trPr>
        <w:tc>
          <w:tcPr>
            <w:tcW w:w="1069" w:type="dxa"/>
          </w:tcPr>
          <w:p w14:paraId="6B45A087" w14:textId="77777777" w:rsidR="00F74CB2" w:rsidRDefault="00F74CB2" w:rsidP="00CB357E">
            <w:pPr>
              <w:pStyle w:val="TableParagraph"/>
              <w:ind w:left="50"/>
              <w:jc w:val="left"/>
              <w:rPr>
                <w:sz w:val="21"/>
              </w:rPr>
            </w:pPr>
            <w:r>
              <w:rPr>
                <w:spacing w:val="-2"/>
                <w:w w:val="105"/>
                <w:sz w:val="21"/>
              </w:rPr>
              <w:t>variable</w:t>
            </w:r>
          </w:p>
        </w:tc>
        <w:tc>
          <w:tcPr>
            <w:tcW w:w="1439" w:type="dxa"/>
          </w:tcPr>
          <w:p w14:paraId="692C4271" w14:textId="77777777" w:rsidR="00F74CB2" w:rsidRDefault="00F74CB2" w:rsidP="00CB357E">
            <w:pPr>
              <w:pStyle w:val="TableParagraph"/>
              <w:ind w:left="43" w:right="44"/>
              <w:rPr>
                <w:sz w:val="21"/>
              </w:rPr>
            </w:pPr>
            <w:r>
              <w:rPr>
                <w:spacing w:val="-2"/>
                <w:w w:val="105"/>
                <w:sz w:val="21"/>
              </w:rPr>
              <w:t>lpfirint35:</w:t>
            </w:r>
          </w:p>
        </w:tc>
        <w:tc>
          <w:tcPr>
            <w:tcW w:w="958" w:type="dxa"/>
          </w:tcPr>
          <w:p w14:paraId="61FDDC5D" w14:textId="77777777" w:rsidR="00F74CB2" w:rsidRDefault="00F74CB2" w:rsidP="00CB357E">
            <w:pPr>
              <w:pStyle w:val="TableParagraph"/>
              <w:ind w:right="42"/>
              <w:rPr>
                <w:sz w:val="21"/>
              </w:rPr>
            </w:pPr>
            <w:r>
              <w:rPr>
                <w:spacing w:val="-2"/>
                <w:w w:val="105"/>
                <w:sz w:val="21"/>
              </w:rPr>
              <w:t>integer</w:t>
            </w:r>
          </w:p>
        </w:tc>
        <w:tc>
          <w:tcPr>
            <w:tcW w:w="720" w:type="dxa"/>
          </w:tcPr>
          <w:p w14:paraId="62FBCA87" w14:textId="77777777" w:rsidR="00F74CB2" w:rsidRDefault="00F74CB2" w:rsidP="00CB357E">
            <w:pPr>
              <w:pStyle w:val="TableParagraph"/>
              <w:ind w:right="41"/>
              <w:rPr>
                <w:sz w:val="21"/>
              </w:rPr>
            </w:pPr>
            <w:r>
              <w:rPr>
                <w:spacing w:val="-2"/>
                <w:w w:val="105"/>
                <w:sz w:val="21"/>
              </w:rPr>
              <w:t>range</w:t>
            </w:r>
          </w:p>
        </w:tc>
        <w:tc>
          <w:tcPr>
            <w:tcW w:w="1498" w:type="dxa"/>
          </w:tcPr>
          <w:p w14:paraId="709588B6"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33AAAEFF" w14:textId="77777777" w:rsidR="00F74CB2" w:rsidRDefault="00F74CB2" w:rsidP="00CB357E">
            <w:pPr>
              <w:pStyle w:val="TableParagraph"/>
              <w:ind w:left="102" w:right="42"/>
              <w:rPr>
                <w:sz w:val="21"/>
              </w:rPr>
            </w:pPr>
            <w:r>
              <w:rPr>
                <w:spacing w:val="-5"/>
                <w:w w:val="105"/>
                <w:sz w:val="21"/>
              </w:rPr>
              <w:t>to</w:t>
            </w:r>
          </w:p>
        </w:tc>
        <w:tc>
          <w:tcPr>
            <w:tcW w:w="1427" w:type="dxa"/>
          </w:tcPr>
          <w:p w14:paraId="3608304C" w14:textId="77777777" w:rsidR="00F74CB2" w:rsidRDefault="00F74CB2" w:rsidP="00CB357E">
            <w:pPr>
              <w:pStyle w:val="TableParagraph"/>
              <w:ind w:left="42" w:right="33"/>
              <w:rPr>
                <w:sz w:val="21"/>
              </w:rPr>
            </w:pPr>
            <w:r>
              <w:rPr>
                <w:spacing w:val="-2"/>
                <w:w w:val="105"/>
                <w:sz w:val="21"/>
              </w:rPr>
              <w:t>2100000000;</w:t>
            </w:r>
          </w:p>
        </w:tc>
      </w:tr>
      <w:tr w:rsidR="00F74CB2" w14:paraId="0BAF81AF" w14:textId="77777777" w:rsidTr="00CB357E">
        <w:trPr>
          <w:trHeight w:val="256"/>
        </w:trPr>
        <w:tc>
          <w:tcPr>
            <w:tcW w:w="1069" w:type="dxa"/>
          </w:tcPr>
          <w:p w14:paraId="53F78507" w14:textId="77777777" w:rsidR="00F74CB2" w:rsidRDefault="00F74CB2" w:rsidP="00CB357E">
            <w:pPr>
              <w:pStyle w:val="TableParagraph"/>
              <w:ind w:left="50"/>
              <w:jc w:val="left"/>
              <w:rPr>
                <w:sz w:val="21"/>
              </w:rPr>
            </w:pPr>
            <w:r>
              <w:rPr>
                <w:spacing w:val="-2"/>
                <w:w w:val="105"/>
                <w:sz w:val="21"/>
              </w:rPr>
              <w:t>variable</w:t>
            </w:r>
          </w:p>
        </w:tc>
        <w:tc>
          <w:tcPr>
            <w:tcW w:w="1439" w:type="dxa"/>
          </w:tcPr>
          <w:p w14:paraId="59B7300A" w14:textId="77777777" w:rsidR="00F74CB2" w:rsidRDefault="00F74CB2" w:rsidP="00CB357E">
            <w:pPr>
              <w:pStyle w:val="TableParagraph"/>
              <w:ind w:left="43" w:right="44"/>
              <w:rPr>
                <w:sz w:val="21"/>
              </w:rPr>
            </w:pPr>
            <w:r>
              <w:rPr>
                <w:spacing w:val="-2"/>
                <w:w w:val="105"/>
                <w:sz w:val="21"/>
              </w:rPr>
              <w:t>lpfirint36:</w:t>
            </w:r>
          </w:p>
        </w:tc>
        <w:tc>
          <w:tcPr>
            <w:tcW w:w="958" w:type="dxa"/>
          </w:tcPr>
          <w:p w14:paraId="63BAC8F2" w14:textId="77777777" w:rsidR="00F74CB2" w:rsidRDefault="00F74CB2" w:rsidP="00CB357E">
            <w:pPr>
              <w:pStyle w:val="TableParagraph"/>
              <w:ind w:right="42"/>
              <w:rPr>
                <w:sz w:val="21"/>
              </w:rPr>
            </w:pPr>
            <w:r>
              <w:rPr>
                <w:spacing w:val="-2"/>
                <w:w w:val="105"/>
                <w:sz w:val="21"/>
              </w:rPr>
              <w:t>integer</w:t>
            </w:r>
          </w:p>
        </w:tc>
        <w:tc>
          <w:tcPr>
            <w:tcW w:w="720" w:type="dxa"/>
          </w:tcPr>
          <w:p w14:paraId="0FBBD98A" w14:textId="77777777" w:rsidR="00F74CB2" w:rsidRDefault="00F74CB2" w:rsidP="00CB357E">
            <w:pPr>
              <w:pStyle w:val="TableParagraph"/>
              <w:ind w:right="41"/>
              <w:rPr>
                <w:sz w:val="21"/>
              </w:rPr>
            </w:pPr>
            <w:r>
              <w:rPr>
                <w:spacing w:val="-2"/>
                <w:w w:val="105"/>
                <w:sz w:val="21"/>
              </w:rPr>
              <w:t>range</w:t>
            </w:r>
          </w:p>
        </w:tc>
        <w:tc>
          <w:tcPr>
            <w:tcW w:w="1498" w:type="dxa"/>
          </w:tcPr>
          <w:p w14:paraId="34952CA5"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59DE818B" w14:textId="77777777" w:rsidR="00F74CB2" w:rsidRDefault="00F74CB2" w:rsidP="00CB357E">
            <w:pPr>
              <w:pStyle w:val="TableParagraph"/>
              <w:ind w:left="102" w:right="42"/>
              <w:rPr>
                <w:sz w:val="21"/>
              </w:rPr>
            </w:pPr>
            <w:r>
              <w:rPr>
                <w:spacing w:val="-5"/>
                <w:w w:val="105"/>
                <w:sz w:val="21"/>
              </w:rPr>
              <w:t>to</w:t>
            </w:r>
          </w:p>
        </w:tc>
        <w:tc>
          <w:tcPr>
            <w:tcW w:w="1427" w:type="dxa"/>
          </w:tcPr>
          <w:p w14:paraId="481C95E6" w14:textId="77777777" w:rsidR="00F74CB2" w:rsidRDefault="00F74CB2" w:rsidP="00CB357E">
            <w:pPr>
              <w:pStyle w:val="TableParagraph"/>
              <w:ind w:left="42" w:right="33"/>
              <w:rPr>
                <w:sz w:val="21"/>
              </w:rPr>
            </w:pPr>
            <w:r>
              <w:rPr>
                <w:spacing w:val="-2"/>
                <w:w w:val="105"/>
                <w:sz w:val="21"/>
              </w:rPr>
              <w:t>2100000000;</w:t>
            </w:r>
          </w:p>
        </w:tc>
      </w:tr>
      <w:tr w:rsidR="00F74CB2" w14:paraId="3BC448D0" w14:textId="77777777" w:rsidTr="00CB357E">
        <w:trPr>
          <w:trHeight w:val="256"/>
        </w:trPr>
        <w:tc>
          <w:tcPr>
            <w:tcW w:w="1069" w:type="dxa"/>
          </w:tcPr>
          <w:p w14:paraId="670EC3FB" w14:textId="77777777" w:rsidR="00F74CB2" w:rsidRDefault="00F74CB2" w:rsidP="00CB357E">
            <w:pPr>
              <w:pStyle w:val="TableParagraph"/>
              <w:ind w:left="50"/>
              <w:jc w:val="left"/>
              <w:rPr>
                <w:sz w:val="21"/>
              </w:rPr>
            </w:pPr>
            <w:r>
              <w:rPr>
                <w:spacing w:val="-2"/>
                <w:w w:val="105"/>
                <w:sz w:val="21"/>
              </w:rPr>
              <w:t>variable</w:t>
            </w:r>
          </w:p>
        </w:tc>
        <w:tc>
          <w:tcPr>
            <w:tcW w:w="1439" w:type="dxa"/>
          </w:tcPr>
          <w:p w14:paraId="3C8150DF" w14:textId="77777777" w:rsidR="00F74CB2" w:rsidRDefault="00F74CB2" w:rsidP="00CB357E">
            <w:pPr>
              <w:pStyle w:val="TableParagraph"/>
              <w:ind w:left="43" w:right="44"/>
              <w:rPr>
                <w:sz w:val="21"/>
              </w:rPr>
            </w:pPr>
            <w:r>
              <w:rPr>
                <w:spacing w:val="-2"/>
                <w:w w:val="105"/>
                <w:sz w:val="21"/>
              </w:rPr>
              <w:t>lpfirint37:</w:t>
            </w:r>
          </w:p>
        </w:tc>
        <w:tc>
          <w:tcPr>
            <w:tcW w:w="958" w:type="dxa"/>
          </w:tcPr>
          <w:p w14:paraId="480848F0" w14:textId="77777777" w:rsidR="00F74CB2" w:rsidRDefault="00F74CB2" w:rsidP="00CB357E">
            <w:pPr>
              <w:pStyle w:val="TableParagraph"/>
              <w:ind w:right="42"/>
              <w:rPr>
                <w:sz w:val="21"/>
              </w:rPr>
            </w:pPr>
            <w:r>
              <w:rPr>
                <w:spacing w:val="-2"/>
                <w:w w:val="105"/>
                <w:sz w:val="21"/>
              </w:rPr>
              <w:t>integer</w:t>
            </w:r>
          </w:p>
        </w:tc>
        <w:tc>
          <w:tcPr>
            <w:tcW w:w="720" w:type="dxa"/>
          </w:tcPr>
          <w:p w14:paraId="00E2F56F" w14:textId="77777777" w:rsidR="00F74CB2" w:rsidRDefault="00F74CB2" w:rsidP="00CB357E">
            <w:pPr>
              <w:pStyle w:val="TableParagraph"/>
              <w:ind w:right="41"/>
              <w:rPr>
                <w:sz w:val="21"/>
              </w:rPr>
            </w:pPr>
            <w:r>
              <w:rPr>
                <w:spacing w:val="-2"/>
                <w:w w:val="105"/>
                <w:sz w:val="21"/>
              </w:rPr>
              <w:t>range</w:t>
            </w:r>
          </w:p>
        </w:tc>
        <w:tc>
          <w:tcPr>
            <w:tcW w:w="1498" w:type="dxa"/>
          </w:tcPr>
          <w:p w14:paraId="1DEE596D"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5BE9639E" w14:textId="77777777" w:rsidR="00F74CB2" w:rsidRDefault="00F74CB2" w:rsidP="00CB357E">
            <w:pPr>
              <w:pStyle w:val="TableParagraph"/>
              <w:ind w:left="102" w:right="42"/>
              <w:rPr>
                <w:sz w:val="21"/>
              </w:rPr>
            </w:pPr>
            <w:r>
              <w:rPr>
                <w:spacing w:val="-5"/>
                <w:w w:val="105"/>
                <w:sz w:val="21"/>
              </w:rPr>
              <w:t>to</w:t>
            </w:r>
          </w:p>
        </w:tc>
        <w:tc>
          <w:tcPr>
            <w:tcW w:w="1427" w:type="dxa"/>
          </w:tcPr>
          <w:p w14:paraId="239F9282" w14:textId="77777777" w:rsidR="00F74CB2" w:rsidRDefault="00F74CB2" w:rsidP="00CB357E">
            <w:pPr>
              <w:pStyle w:val="TableParagraph"/>
              <w:ind w:left="42" w:right="33"/>
              <w:rPr>
                <w:sz w:val="21"/>
              </w:rPr>
            </w:pPr>
            <w:r>
              <w:rPr>
                <w:spacing w:val="-2"/>
                <w:w w:val="105"/>
                <w:sz w:val="21"/>
              </w:rPr>
              <w:t>2100000000;</w:t>
            </w:r>
          </w:p>
        </w:tc>
      </w:tr>
      <w:tr w:rsidR="00F74CB2" w14:paraId="0CE34C2A" w14:textId="77777777" w:rsidTr="00CB357E">
        <w:trPr>
          <w:trHeight w:val="256"/>
        </w:trPr>
        <w:tc>
          <w:tcPr>
            <w:tcW w:w="1069" w:type="dxa"/>
          </w:tcPr>
          <w:p w14:paraId="742A2741" w14:textId="77777777" w:rsidR="00F74CB2" w:rsidRDefault="00F74CB2" w:rsidP="00CB357E">
            <w:pPr>
              <w:pStyle w:val="TableParagraph"/>
              <w:ind w:left="50"/>
              <w:jc w:val="left"/>
              <w:rPr>
                <w:sz w:val="21"/>
              </w:rPr>
            </w:pPr>
            <w:r>
              <w:rPr>
                <w:spacing w:val="-2"/>
                <w:w w:val="105"/>
                <w:sz w:val="21"/>
              </w:rPr>
              <w:t>variable</w:t>
            </w:r>
          </w:p>
        </w:tc>
        <w:tc>
          <w:tcPr>
            <w:tcW w:w="1439" w:type="dxa"/>
          </w:tcPr>
          <w:p w14:paraId="1030E4B3" w14:textId="77777777" w:rsidR="00F74CB2" w:rsidRDefault="00F74CB2" w:rsidP="00CB357E">
            <w:pPr>
              <w:pStyle w:val="TableParagraph"/>
              <w:ind w:left="43" w:right="44"/>
              <w:rPr>
                <w:sz w:val="21"/>
              </w:rPr>
            </w:pPr>
            <w:r>
              <w:rPr>
                <w:spacing w:val="-2"/>
                <w:w w:val="105"/>
                <w:sz w:val="21"/>
              </w:rPr>
              <w:t>lpfirint38:</w:t>
            </w:r>
          </w:p>
        </w:tc>
        <w:tc>
          <w:tcPr>
            <w:tcW w:w="958" w:type="dxa"/>
          </w:tcPr>
          <w:p w14:paraId="3EC252B6" w14:textId="77777777" w:rsidR="00F74CB2" w:rsidRDefault="00F74CB2" w:rsidP="00CB357E">
            <w:pPr>
              <w:pStyle w:val="TableParagraph"/>
              <w:ind w:right="42"/>
              <w:rPr>
                <w:sz w:val="21"/>
              </w:rPr>
            </w:pPr>
            <w:r>
              <w:rPr>
                <w:spacing w:val="-2"/>
                <w:w w:val="105"/>
                <w:sz w:val="21"/>
              </w:rPr>
              <w:t>integer</w:t>
            </w:r>
          </w:p>
        </w:tc>
        <w:tc>
          <w:tcPr>
            <w:tcW w:w="720" w:type="dxa"/>
          </w:tcPr>
          <w:p w14:paraId="3FEBE5FC" w14:textId="77777777" w:rsidR="00F74CB2" w:rsidRDefault="00F74CB2" w:rsidP="00CB357E">
            <w:pPr>
              <w:pStyle w:val="TableParagraph"/>
              <w:ind w:right="41"/>
              <w:rPr>
                <w:sz w:val="21"/>
              </w:rPr>
            </w:pPr>
            <w:r>
              <w:rPr>
                <w:spacing w:val="-2"/>
                <w:w w:val="105"/>
                <w:sz w:val="21"/>
              </w:rPr>
              <w:t>range</w:t>
            </w:r>
          </w:p>
        </w:tc>
        <w:tc>
          <w:tcPr>
            <w:tcW w:w="1498" w:type="dxa"/>
          </w:tcPr>
          <w:p w14:paraId="57E2D487"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34003308" w14:textId="77777777" w:rsidR="00F74CB2" w:rsidRDefault="00F74CB2" w:rsidP="00CB357E">
            <w:pPr>
              <w:pStyle w:val="TableParagraph"/>
              <w:ind w:left="102" w:right="42"/>
              <w:rPr>
                <w:sz w:val="21"/>
              </w:rPr>
            </w:pPr>
            <w:r>
              <w:rPr>
                <w:spacing w:val="-5"/>
                <w:w w:val="105"/>
                <w:sz w:val="21"/>
              </w:rPr>
              <w:t>to</w:t>
            </w:r>
          </w:p>
        </w:tc>
        <w:tc>
          <w:tcPr>
            <w:tcW w:w="1427" w:type="dxa"/>
          </w:tcPr>
          <w:p w14:paraId="06B29AA4" w14:textId="77777777" w:rsidR="00F74CB2" w:rsidRDefault="00F74CB2" w:rsidP="00CB357E">
            <w:pPr>
              <w:pStyle w:val="TableParagraph"/>
              <w:ind w:left="42" w:right="33"/>
              <w:rPr>
                <w:sz w:val="21"/>
              </w:rPr>
            </w:pPr>
            <w:r>
              <w:rPr>
                <w:spacing w:val="-2"/>
                <w:w w:val="105"/>
                <w:sz w:val="21"/>
              </w:rPr>
              <w:t>2100000000;</w:t>
            </w:r>
          </w:p>
        </w:tc>
      </w:tr>
      <w:tr w:rsidR="00F74CB2" w14:paraId="0D7C5CC1" w14:textId="77777777" w:rsidTr="00CB357E">
        <w:trPr>
          <w:trHeight w:val="256"/>
        </w:trPr>
        <w:tc>
          <w:tcPr>
            <w:tcW w:w="1069" w:type="dxa"/>
          </w:tcPr>
          <w:p w14:paraId="06ED9EC9" w14:textId="77777777" w:rsidR="00F74CB2" w:rsidRDefault="00F74CB2" w:rsidP="00CB357E">
            <w:pPr>
              <w:pStyle w:val="TableParagraph"/>
              <w:ind w:left="50"/>
              <w:jc w:val="left"/>
              <w:rPr>
                <w:sz w:val="21"/>
              </w:rPr>
            </w:pPr>
            <w:r>
              <w:rPr>
                <w:spacing w:val="-2"/>
                <w:w w:val="105"/>
                <w:sz w:val="21"/>
              </w:rPr>
              <w:t>variable</w:t>
            </w:r>
          </w:p>
        </w:tc>
        <w:tc>
          <w:tcPr>
            <w:tcW w:w="1439" w:type="dxa"/>
          </w:tcPr>
          <w:p w14:paraId="64F128FC" w14:textId="77777777" w:rsidR="00F74CB2" w:rsidRDefault="00F74CB2" w:rsidP="00CB357E">
            <w:pPr>
              <w:pStyle w:val="TableParagraph"/>
              <w:ind w:left="43" w:right="44"/>
              <w:rPr>
                <w:sz w:val="21"/>
              </w:rPr>
            </w:pPr>
            <w:r>
              <w:rPr>
                <w:spacing w:val="-2"/>
                <w:w w:val="105"/>
                <w:sz w:val="21"/>
              </w:rPr>
              <w:t>lpfirint39:</w:t>
            </w:r>
          </w:p>
        </w:tc>
        <w:tc>
          <w:tcPr>
            <w:tcW w:w="958" w:type="dxa"/>
          </w:tcPr>
          <w:p w14:paraId="12BE2C95" w14:textId="77777777" w:rsidR="00F74CB2" w:rsidRDefault="00F74CB2" w:rsidP="00CB357E">
            <w:pPr>
              <w:pStyle w:val="TableParagraph"/>
              <w:ind w:right="42"/>
              <w:rPr>
                <w:sz w:val="21"/>
              </w:rPr>
            </w:pPr>
            <w:r>
              <w:rPr>
                <w:spacing w:val="-2"/>
                <w:w w:val="105"/>
                <w:sz w:val="21"/>
              </w:rPr>
              <w:t>integer</w:t>
            </w:r>
          </w:p>
        </w:tc>
        <w:tc>
          <w:tcPr>
            <w:tcW w:w="720" w:type="dxa"/>
          </w:tcPr>
          <w:p w14:paraId="24C10C39" w14:textId="77777777" w:rsidR="00F74CB2" w:rsidRDefault="00F74CB2" w:rsidP="00CB357E">
            <w:pPr>
              <w:pStyle w:val="TableParagraph"/>
              <w:ind w:right="41"/>
              <w:rPr>
                <w:sz w:val="21"/>
              </w:rPr>
            </w:pPr>
            <w:r>
              <w:rPr>
                <w:spacing w:val="-2"/>
                <w:w w:val="105"/>
                <w:sz w:val="21"/>
              </w:rPr>
              <w:t>range</w:t>
            </w:r>
          </w:p>
        </w:tc>
        <w:tc>
          <w:tcPr>
            <w:tcW w:w="1498" w:type="dxa"/>
          </w:tcPr>
          <w:p w14:paraId="1CFEB41C"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725061FF" w14:textId="77777777" w:rsidR="00F74CB2" w:rsidRDefault="00F74CB2" w:rsidP="00CB357E">
            <w:pPr>
              <w:pStyle w:val="TableParagraph"/>
              <w:ind w:left="102" w:right="42"/>
              <w:rPr>
                <w:sz w:val="21"/>
              </w:rPr>
            </w:pPr>
            <w:r>
              <w:rPr>
                <w:spacing w:val="-5"/>
                <w:w w:val="105"/>
                <w:sz w:val="21"/>
              </w:rPr>
              <w:t>to</w:t>
            </w:r>
          </w:p>
        </w:tc>
        <w:tc>
          <w:tcPr>
            <w:tcW w:w="1427" w:type="dxa"/>
          </w:tcPr>
          <w:p w14:paraId="10CC6CF3" w14:textId="77777777" w:rsidR="00F74CB2" w:rsidRDefault="00F74CB2" w:rsidP="00CB357E">
            <w:pPr>
              <w:pStyle w:val="TableParagraph"/>
              <w:ind w:left="42" w:right="33"/>
              <w:rPr>
                <w:sz w:val="21"/>
              </w:rPr>
            </w:pPr>
            <w:r>
              <w:rPr>
                <w:spacing w:val="-2"/>
                <w:w w:val="105"/>
                <w:sz w:val="21"/>
              </w:rPr>
              <w:t>2100000000;</w:t>
            </w:r>
          </w:p>
        </w:tc>
      </w:tr>
      <w:tr w:rsidR="00F74CB2" w14:paraId="7F02F95C" w14:textId="77777777" w:rsidTr="00CB357E">
        <w:trPr>
          <w:trHeight w:val="256"/>
        </w:trPr>
        <w:tc>
          <w:tcPr>
            <w:tcW w:w="1069" w:type="dxa"/>
          </w:tcPr>
          <w:p w14:paraId="76FF0D9C" w14:textId="77777777" w:rsidR="00F74CB2" w:rsidRDefault="00F74CB2" w:rsidP="00CB357E">
            <w:pPr>
              <w:pStyle w:val="TableParagraph"/>
              <w:ind w:left="50"/>
              <w:jc w:val="left"/>
              <w:rPr>
                <w:sz w:val="21"/>
              </w:rPr>
            </w:pPr>
            <w:r>
              <w:rPr>
                <w:spacing w:val="-2"/>
                <w:w w:val="105"/>
                <w:sz w:val="21"/>
              </w:rPr>
              <w:t>variable</w:t>
            </w:r>
          </w:p>
        </w:tc>
        <w:tc>
          <w:tcPr>
            <w:tcW w:w="1439" w:type="dxa"/>
          </w:tcPr>
          <w:p w14:paraId="31BA0E09" w14:textId="77777777" w:rsidR="00F74CB2" w:rsidRDefault="00F74CB2" w:rsidP="00CB357E">
            <w:pPr>
              <w:pStyle w:val="TableParagraph"/>
              <w:ind w:left="43" w:right="44"/>
              <w:rPr>
                <w:sz w:val="21"/>
              </w:rPr>
            </w:pPr>
            <w:r>
              <w:rPr>
                <w:spacing w:val="-2"/>
                <w:w w:val="105"/>
                <w:sz w:val="21"/>
              </w:rPr>
              <w:t>lpfirint40:</w:t>
            </w:r>
          </w:p>
        </w:tc>
        <w:tc>
          <w:tcPr>
            <w:tcW w:w="958" w:type="dxa"/>
          </w:tcPr>
          <w:p w14:paraId="49B94C8E" w14:textId="77777777" w:rsidR="00F74CB2" w:rsidRDefault="00F74CB2" w:rsidP="00CB357E">
            <w:pPr>
              <w:pStyle w:val="TableParagraph"/>
              <w:ind w:right="42"/>
              <w:rPr>
                <w:sz w:val="21"/>
              </w:rPr>
            </w:pPr>
            <w:r>
              <w:rPr>
                <w:spacing w:val="-2"/>
                <w:w w:val="105"/>
                <w:sz w:val="21"/>
              </w:rPr>
              <w:t>integer</w:t>
            </w:r>
          </w:p>
        </w:tc>
        <w:tc>
          <w:tcPr>
            <w:tcW w:w="720" w:type="dxa"/>
          </w:tcPr>
          <w:p w14:paraId="64BAC2E5" w14:textId="77777777" w:rsidR="00F74CB2" w:rsidRDefault="00F74CB2" w:rsidP="00CB357E">
            <w:pPr>
              <w:pStyle w:val="TableParagraph"/>
              <w:ind w:right="41"/>
              <w:rPr>
                <w:sz w:val="21"/>
              </w:rPr>
            </w:pPr>
            <w:r>
              <w:rPr>
                <w:spacing w:val="-2"/>
                <w:w w:val="105"/>
                <w:sz w:val="21"/>
              </w:rPr>
              <w:t>range</w:t>
            </w:r>
          </w:p>
        </w:tc>
        <w:tc>
          <w:tcPr>
            <w:tcW w:w="1498" w:type="dxa"/>
          </w:tcPr>
          <w:p w14:paraId="6BD3A6D4"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31B3F27A" w14:textId="77777777" w:rsidR="00F74CB2" w:rsidRDefault="00F74CB2" w:rsidP="00CB357E">
            <w:pPr>
              <w:pStyle w:val="TableParagraph"/>
              <w:ind w:left="102" w:right="42"/>
              <w:rPr>
                <w:sz w:val="21"/>
              </w:rPr>
            </w:pPr>
            <w:r>
              <w:rPr>
                <w:spacing w:val="-5"/>
                <w:w w:val="105"/>
                <w:sz w:val="21"/>
              </w:rPr>
              <w:t>to</w:t>
            </w:r>
          </w:p>
        </w:tc>
        <w:tc>
          <w:tcPr>
            <w:tcW w:w="1427" w:type="dxa"/>
          </w:tcPr>
          <w:p w14:paraId="5F69F5AE" w14:textId="77777777" w:rsidR="00F74CB2" w:rsidRDefault="00F74CB2" w:rsidP="00CB357E">
            <w:pPr>
              <w:pStyle w:val="TableParagraph"/>
              <w:ind w:left="42" w:right="33"/>
              <w:rPr>
                <w:sz w:val="21"/>
              </w:rPr>
            </w:pPr>
            <w:r>
              <w:rPr>
                <w:spacing w:val="-2"/>
                <w:w w:val="105"/>
                <w:sz w:val="21"/>
              </w:rPr>
              <w:t>2100000000;</w:t>
            </w:r>
          </w:p>
        </w:tc>
      </w:tr>
      <w:tr w:rsidR="00F74CB2" w14:paraId="77259E18" w14:textId="77777777" w:rsidTr="00CB357E">
        <w:trPr>
          <w:trHeight w:val="256"/>
        </w:trPr>
        <w:tc>
          <w:tcPr>
            <w:tcW w:w="1069" w:type="dxa"/>
          </w:tcPr>
          <w:p w14:paraId="302546DE" w14:textId="77777777" w:rsidR="00F74CB2" w:rsidRDefault="00F74CB2" w:rsidP="00CB357E">
            <w:pPr>
              <w:pStyle w:val="TableParagraph"/>
              <w:ind w:left="50"/>
              <w:jc w:val="left"/>
              <w:rPr>
                <w:sz w:val="21"/>
              </w:rPr>
            </w:pPr>
            <w:r>
              <w:rPr>
                <w:spacing w:val="-2"/>
                <w:w w:val="105"/>
                <w:sz w:val="21"/>
              </w:rPr>
              <w:t>variable</w:t>
            </w:r>
          </w:p>
        </w:tc>
        <w:tc>
          <w:tcPr>
            <w:tcW w:w="1439" w:type="dxa"/>
          </w:tcPr>
          <w:p w14:paraId="211C83A6" w14:textId="77777777" w:rsidR="00F74CB2" w:rsidRDefault="00F74CB2" w:rsidP="00CB357E">
            <w:pPr>
              <w:pStyle w:val="TableParagraph"/>
              <w:ind w:left="43" w:right="44"/>
              <w:rPr>
                <w:sz w:val="21"/>
              </w:rPr>
            </w:pPr>
            <w:r>
              <w:rPr>
                <w:spacing w:val="-2"/>
                <w:w w:val="105"/>
                <w:sz w:val="21"/>
              </w:rPr>
              <w:t>lpfirint41:</w:t>
            </w:r>
          </w:p>
        </w:tc>
        <w:tc>
          <w:tcPr>
            <w:tcW w:w="958" w:type="dxa"/>
          </w:tcPr>
          <w:p w14:paraId="5DF33857" w14:textId="77777777" w:rsidR="00F74CB2" w:rsidRDefault="00F74CB2" w:rsidP="00CB357E">
            <w:pPr>
              <w:pStyle w:val="TableParagraph"/>
              <w:ind w:right="42"/>
              <w:rPr>
                <w:sz w:val="21"/>
              </w:rPr>
            </w:pPr>
            <w:r>
              <w:rPr>
                <w:spacing w:val="-2"/>
                <w:w w:val="105"/>
                <w:sz w:val="21"/>
              </w:rPr>
              <w:t>integer</w:t>
            </w:r>
          </w:p>
        </w:tc>
        <w:tc>
          <w:tcPr>
            <w:tcW w:w="720" w:type="dxa"/>
          </w:tcPr>
          <w:p w14:paraId="56C554EB" w14:textId="77777777" w:rsidR="00F74CB2" w:rsidRDefault="00F74CB2" w:rsidP="00CB357E">
            <w:pPr>
              <w:pStyle w:val="TableParagraph"/>
              <w:ind w:right="41"/>
              <w:rPr>
                <w:sz w:val="21"/>
              </w:rPr>
            </w:pPr>
            <w:r>
              <w:rPr>
                <w:spacing w:val="-2"/>
                <w:w w:val="105"/>
                <w:sz w:val="21"/>
              </w:rPr>
              <w:t>range</w:t>
            </w:r>
          </w:p>
        </w:tc>
        <w:tc>
          <w:tcPr>
            <w:tcW w:w="1498" w:type="dxa"/>
          </w:tcPr>
          <w:p w14:paraId="6B57AA1D"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1D260636" w14:textId="77777777" w:rsidR="00F74CB2" w:rsidRDefault="00F74CB2" w:rsidP="00CB357E">
            <w:pPr>
              <w:pStyle w:val="TableParagraph"/>
              <w:ind w:left="102" w:right="42"/>
              <w:rPr>
                <w:sz w:val="21"/>
              </w:rPr>
            </w:pPr>
            <w:r>
              <w:rPr>
                <w:spacing w:val="-5"/>
                <w:w w:val="105"/>
                <w:sz w:val="21"/>
              </w:rPr>
              <w:t>to</w:t>
            </w:r>
          </w:p>
        </w:tc>
        <w:tc>
          <w:tcPr>
            <w:tcW w:w="1427" w:type="dxa"/>
          </w:tcPr>
          <w:p w14:paraId="56C8F9D7" w14:textId="77777777" w:rsidR="00F74CB2" w:rsidRDefault="00F74CB2" w:rsidP="00CB357E">
            <w:pPr>
              <w:pStyle w:val="TableParagraph"/>
              <w:ind w:left="42" w:right="33"/>
              <w:rPr>
                <w:sz w:val="21"/>
              </w:rPr>
            </w:pPr>
            <w:r>
              <w:rPr>
                <w:spacing w:val="-2"/>
                <w:w w:val="105"/>
                <w:sz w:val="21"/>
              </w:rPr>
              <w:t>2100000000;</w:t>
            </w:r>
          </w:p>
        </w:tc>
      </w:tr>
      <w:tr w:rsidR="00F74CB2" w14:paraId="58859F19" w14:textId="77777777" w:rsidTr="00CB357E">
        <w:trPr>
          <w:trHeight w:val="256"/>
        </w:trPr>
        <w:tc>
          <w:tcPr>
            <w:tcW w:w="1069" w:type="dxa"/>
          </w:tcPr>
          <w:p w14:paraId="792EFB9F" w14:textId="77777777" w:rsidR="00F74CB2" w:rsidRDefault="00F74CB2" w:rsidP="00CB357E">
            <w:pPr>
              <w:pStyle w:val="TableParagraph"/>
              <w:ind w:left="50"/>
              <w:jc w:val="left"/>
              <w:rPr>
                <w:sz w:val="21"/>
              </w:rPr>
            </w:pPr>
            <w:r>
              <w:rPr>
                <w:spacing w:val="-2"/>
                <w:w w:val="105"/>
                <w:sz w:val="21"/>
              </w:rPr>
              <w:t>variable</w:t>
            </w:r>
          </w:p>
        </w:tc>
        <w:tc>
          <w:tcPr>
            <w:tcW w:w="1439" w:type="dxa"/>
          </w:tcPr>
          <w:p w14:paraId="1A77FB2D" w14:textId="77777777" w:rsidR="00F74CB2" w:rsidRDefault="00F74CB2" w:rsidP="00CB357E">
            <w:pPr>
              <w:pStyle w:val="TableParagraph"/>
              <w:ind w:left="43" w:right="44"/>
              <w:rPr>
                <w:sz w:val="21"/>
              </w:rPr>
            </w:pPr>
            <w:r>
              <w:rPr>
                <w:spacing w:val="-2"/>
                <w:w w:val="105"/>
                <w:sz w:val="21"/>
              </w:rPr>
              <w:t>lpfirint42:</w:t>
            </w:r>
          </w:p>
        </w:tc>
        <w:tc>
          <w:tcPr>
            <w:tcW w:w="958" w:type="dxa"/>
          </w:tcPr>
          <w:p w14:paraId="07EB9CEE" w14:textId="77777777" w:rsidR="00F74CB2" w:rsidRDefault="00F74CB2" w:rsidP="00CB357E">
            <w:pPr>
              <w:pStyle w:val="TableParagraph"/>
              <w:ind w:right="42"/>
              <w:rPr>
                <w:sz w:val="21"/>
              </w:rPr>
            </w:pPr>
            <w:r>
              <w:rPr>
                <w:spacing w:val="-2"/>
                <w:w w:val="105"/>
                <w:sz w:val="21"/>
              </w:rPr>
              <w:t>integer</w:t>
            </w:r>
          </w:p>
        </w:tc>
        <w:tc>
          <w:tcPr>
            <w:tcW w:w="720" w:type="dxa"/>
          </w:tcPr>
          <w:p w14:paraId="74F0170C" w14:textId="77777777" w:rsidR="00F74CB2" w:rsidRDefault="00F74CB2" w:rsidP="00CB357E">
            <w:pPr>
              <w:pStyle w:val="TableParagraph"/>
              <w:ind w:right="41"/>
              <w:rPr>
                <w:sz w:val="21"/>
              </w:rPr>
            </w:pPr>
            <w:r>
              <w:rPr>
                <w:spacing w:val="-2"/>
                <w:w w:val="105"/>
                <w:sz w:val="21"/>
              </w:rPr>
              <w:t>range</w:t>
            </w:r>
          </w:p>
        </w:tc>
        <w:tc>
          <w:tcPr>
            <w:tcW w:w="1498" w:type="dxa"/>
          </w:tcPr>
          <w:p w14:paraId="39B1173A"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59D4ED40" w14:textId="77777777" w:rsidR="00F74CB2" w:rsidRDefault="00F74CB2" w:rsidP="00CB357E">
            <w:pPr>
              <w:pStyle w:val="TableParagraph"/>
              <w:ind w:left="102" w:right="42"/>
              <w:rPr>
                <w:sz w:val="21"/>
              </w:rPr>
            </w:pPr>
            <w:r>
              <w:rPr>
                <w:spacing w:val="-5"/>
                <w:w w:val="105"/>
                <w:sz w:val="21"/>
              </w:rPr>
              <w:t>to</w:t>
            </w:r>
          </w:p>
        </w:tc>
        <w:tc>
          <w:tcPr>
            <w:tcW w:w="1427" w:type="dxa"/>
          </w:tcPr>
          <w:p w14:paraId="589EA0A4" w14:textId="77777777" w:rsidR="00F74CB2" w:rsidRDefault="00F74CB2" w:rsidP="00CB357E">
            <w:pPr>
              <w:pStyle w:val="TableParagraph"/>
              <w:ind w:left="42" w:right="33"/>
              <w:rPr>
                <w:sz w:val="21"/>
              </w:rPr>
            </w:pPr>
            <w:r>
              <w:rPr>
                <w:spacing w:val="-2"/>
                <w:w w:val="105"/>
                <w:sz w:val="21"/>
              </w:rPr>
              <w:t>2100000000;</w:t>
            </w:r>
          </w:p>
        </w:tc>
      </w:tr>
      <w:tr w:rsidR="00F74CB2" w14:paraId="5E34B4E0" w14:textId="77777777" w:rsidTr="00CB357E">
        <w:trPr>
          <w:trHeight w:val="256"/>
        </w:trPr>
        <w:tc>
          <w:tcPr>
            <w:tcW w:w="1069" w:type="dxa"/>
          </w:tcPr>
          <w:p w14:paraId="19357506" w14:textId="77777777" w:rsidR="00F74CB2" w:rsidRDefault="00F74CB2" w:rsidP="00CB357E">
            <w:pPr>
              <w:pStyle w:val="TableParagraph"/>
              <w:ind w:left="50"/>
              <w:jc w:val="left"/>
              <w:rPr>
                <w:sz w:val="21"/>
              </w:rPr>
            </w:pPr>
            <w:r>
              <w:rPr>
                <w:spacing w:val="-2"/>
                <w:w w:val="105"/>
                <w:sz w:val="21"/>
              </w:rPr>
              <w:t>variable</w:t>
            </w:r>
          </w:p>
        </w:tc>
        <w:tc>
          <w:tcPr>
            <w:tcW w:w="1439" w:type="dxa"/>
          </w:tcPr>
          <w:p w14:paraId="32D73315" w14:textId="77777777" w:rsidR="00F74CB2" w:rsidRDefault="00F74CB2" w:rsidP="00CB357E">
            <w:pPr>
              <w:pStyle w:val="TableParagraph"/>
              <w:ind w:left="43" w:right="44"/>
              <w:rPr>
                <w:sz w:val="21"/>
              </w:rPr>
            </w:pPr>
            <w:r>
              <w:rPr>
                <w:spacing w:val="-2"/>
                <w:w w:val="105"/>
                <w:sz w:val="21"/>
              </w:rPr>
              <w:t>lpfirint43:</w:t>
            </w:r>
          </w:p>
        </w:tc>
        <w:tc>
          <w:tcPr>
            <w:tcW w:w="958" w:type="dxa"/>
          </w:tcPr>
          <w:p w14:paraId="04CF868C" w14:textId="77777777" w:rsidR="00F74CB2" w:rsidRDefault="00F74CB2" w:rsidP="00CB357E">
            <w:pPr>
              <w:pStyle w:val="TableParagraph"/>
              <w:ind w:right="42"/>
              <w:rPr>
                <w:sz w:val="21"/>
              </w:rPr>
            </w:pPr>
            <w:r>
              <w:rPr>
                <w:spacing w:val="-2"/>
                <w:w w:val="105"/>
                <w:sz w:val="21"/>
              </w:rPr>
              <w:t>integer</w:t>
            </w:r>
          </w:p>
        </w:tc>
        <w:tc>
          <w:tcPr>
            <w:tcW w:w="720" w:type="dxa"/>
          </w:tcPr>
          <w:p w14:paraId="28695B23" w14:textId="77777777" w:rsidR="00F74CB2" w:rsidRDefault="00F74CB2" w:rsidP="00CB357E">
            <w:pPr>
              <w:pStyle w:val="TableParagraph"/>
              <w:ind w:right="41"/>
              <w:rPr>
                <w:sz w:val="21"/>
              </w:rPr>
            </w:pPr>
            <w:r>
              <w:rPr>
                <w:spacing w:val="-2"/>
                <w:w w:val="105"/>
                <w:sz w:val="21"/>
              </w:rPr>
              <w:t>range</w:t>
            </w:r>
          </w:p>
        </w:tc>
        <w:tc>
          <w:tcPr>
            <w:tcW w:w="1498" w:type="dxa"/>
          </w:tcPr>
          <w:p w14:paraId="6CDA22FB"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077CEC27" w14:textId="77777777" w:rsidR="00F74CB2" w:rsidRDefault="00F74CB2" w:rsidP="00CB357E">
            <w:pPr>
              <w:pStyle w:val="TableParagraph"/>
              <w:ind w:left="102" w:right="42"/>
              <w:rPr>
                <w:sz w:val="21"/>
              </w:rPr>
            </w:pPr>
            <w:r>
              <w:rPr>
                <w:spacing w:val="-5"/>
                <w:w w:val="105"/>
                <w:sz w:val="21"/>
              </w:rPr>
              <w:t>to</w:t>
            </w:r>
          </w:p>
        </w:tc>
        <w:tc>
          <w:tcPr>
            <w:tcW w:w="1427" w:type="dxa"/>
          </w:tcPr>
          <w:p w14:paraId="5E7C361C" w14:textId="77777777" w:rsidR="00F74CB2" w:rsidRDefault="00F74CB2" w:rsidP="00CB357E">
            <w:pPr>
              <w:pStyle w:val="TableParagraph"/>
              <w:ind w:left="42" w:right="33"/>
              <w:rPr>
                <w:sz w:val="21"/>
              </w:rPr>
            </w:pPr>
            <w:r>
              <w:rPr>
                <w:spacing w:val="-2"/>
                <w:w w:val="105"/>
                <w:sz w:val="21"/>
              </w:rPr>
              <w:t>2100000000;</w:t>
            </w:r>
          </w:p>
        </w:tc>
      </w:tr>
      <w:tr w:rsidR="00F74CB2" w14:paraId="614560FF" w14:textId="77777777" w:rsidTr="00CB357E">
        <w:trPr>
          <w:trHeight w:val="256"/>
        </w:trPr>
        <w:tc>
          <w:tcPr>
            <w:tcW w:w="1069" w:type="dxa"/>
          </w:tcPr>
          <w:p w14:paraId="270BD403" w14:textId="77777777" w:rsidR="00F74CB2" w:rsidRDefault="00F74CB2" w:rsidP="00CB357E">
            <w:pPr>
              <w:pStyle w:val="TableParagraph"/>
              <w:ind w:left="50"/>
              <w:jc w:val="left"/>
              <w:rPr>
                <w:sz w:val="21"/>
              </w:rPr>
            </w:pPr>
            <w:r>
              <w:rPr>
                <w:spacing w:val="-2"/>
                <w:w w:val="105"/>
                <w:sz w:val="21"/>
              </w:rPr>
              <w:t>variable</w:t>
            </w:r>
          </w:p>
        </w:tc>
        <w:tc>
          <w:tcPr>
            <w:tcW w:w="1439" w:type="dxa"/>
          </w:tcPr>
          <w:p w14:paraId="0BD13A61" w14:textId="77777777" w:rsidR="00F74CB2" w:rsidRDefault="00F74CB2" w:rsidP="00CB357E">
            <w:pPr>
              <w:pStyle w:val="TableParagraph"/>
              <w:ind w:left="43" w:right="44"/>
              <w:rPr>
                <w:sz w:val="21"/>
              </w:rPr>
            </w:pPr>
            <w:r>
              <w:rPr>
                <w:spacing w:val="-2"/>
                <w:w w:val="105"/>
                <w:sz w:val="21"/>
              </w:rPr>
              <w:t>lpfirint44:</w:t>
            </w:r>
          </w:p>
        </w:tc>
        <w:tc>
          <w:tcPr>
            <w:tcW w:w="958" w:type="dxa"/>
          </w:tcPr>
          <w:p w14:paraId="74B9530F" w14:textId="77777777" w:rsidR="00F74CB2" w:rsidRDefault="00F74CB2" w:rsidP="00CB357E">
            <w:pPr>
              <w:pStyle w:val="TableParagraph"/>
              <w:ind w:right="42"/>
              <w:rPr>
                <w:sz w:val="21"/>
              </w:rPr>
            </w:pPr>
            <w:r>
              <w:rPr>
                <w:spacing w:val="-2"/>
                <w:w w:val="105"/>
                <w:sz w:val="21"/>
              </w:rPr>
              <w:t>integer</w:t>
            </w:r>
          </w:p>
        </w:tc>
        <w:tc>
          <w:tcPr>
            <w:tcW w:w="720" w:type="dxa"/>
          </w:tcPr>
          <w:p w14:paraId="04B44CA8" w14:textId="77777777" w:rsidR="00F74CB2" w:rsidRDefault="00F74CB2" w:rsidP="00CB357E">
            <w:pPr>
              <w:pStyle w:val="TableParagraph"/>
              <w:ind w:right="41"/>
              <w:rPr>
                <w:sz w:val="21"/>
              </w:rPr>
            </w:pPr>
            <w:r>
              <w:rPr>
                <w:spacing w:val="-2"/>
                <w:w w:val="105"/>
                <w:sz w:val="21"/>
              </w:rPr>
              <w:t>range</w:t>
            </w:r>
          </w:p>
        </w:tc>
        <w:tc>
          <w:tcPr>
            <w:tcW w:w="1498" w:type="dxa"/>
          </w:tcPr>
          <w:p w14:paraId="13ED7338"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1769E8F0" w14:textId="77777777" w:rsidR="00F74CB2" w:rsidRDefault="00F74CB2" w:rsidP="00CB357E">
            <w:pPr>
              <w:pStyle w:val="TableParagraph"/>
              <w:ind w:left="102" w:right="42"/>
              <w:rPr>
                <w:sz w:val="21"/>
              </w:rPr>
            </w:pPr>
            <w:r>
              <w:rPr>
                <w:spacing w:val="-5"/>
                <w:w w:val="105"/>
                <w:sz w:val="21"/>
              </w:rPr>
              <w:t>to</w:t>
            </w:r>
          </w:p>
        </w:tc>
        <w:tc>
          <w:tcPr>
            <w:tcW w:w="1427" w:type="dxa"/>
          </w:tcPr>
          <w:p w14:paraId="5519FE80" w14:textId="77777777" w:rsidR="00F74CB2" w:rsidRDefault="00F74CB2" w:rsidP="00CB357E">
            <w:pPr>
              <w:pStyle w:val="TableParagraph"/>
              <w:ind w:left="42" w:right="33"/>
              <w:rPr>
                <w:sz w:val="21"/>
              </w:rPr>
            </w:pPr>
            <w:r>
              <w:rPr>
                <w:spacing w:val="-2"/>
                <w:w w:val="105"/>
                <w:sz w:val="21"/>
              </w:rPr>
              <w:t>2100000000;</w:t>
            </w:r>
          </w:p>
        </w:tc>
      </w:tr>
      <w:tr w:rsidR="00F74CB2" w14:paraId="7A9B5EB0" w14:textId="77777777" w:rsidTr="00CB357E">
        <w:trPr>
          <w:trHeight w:val="256"/>
        </w:trPr>
        <w:tc>
          <w:tcPr>
            <w:tcW w:w="1069" w:type="dxa"/>
          </w:tcPr>
          <w:p w14:paraId="3DA6F113" w14:textId="77777777" w:rsidR="00F74CB2" w:rsidRDefault="00F74CB2" w:rsidP="00CB357E">
            <w:pPr>
              <w:pStyle w:val="TableParagraph"/>
              <w:ind w:left="50"/>
              <w:jc w:val="left"/>
              <w:rPr>
                <w:sz w:val="21"/>
              </w:rPr>
            </w:pPr>
            <w:r>
              <w:rPr>
                <w:spacing w:val="-2"/>
                <w:w w:val="105"/>
                <w:sz w:val="21"/>
              </w:rPr>
              <w:t>variable</w:t>
            </w:r>
          </w:p>
        </w:tc>
        <w:tc>
          <w:tcPr>
            <w:tcW w:w="1439" w:type="dxa"/>
          </w:tcPr>
          <w:p w14:paraId="487B48F5" w14:textId="77777777" w:rsidR="00F74CB2" w:rsidRDefault="00F74CB2" w:rsidP="00CB357E">
            <w:pPr>
              <w:pStyle w:val="TableParagraph"/>
              <w:ind w:left="43" w:right="44"/>
              <w:rPr>
                <w:sz w:val="21"/>
              </w:rPr>
            </w:pPr>
            <w:r>
              <w:rPr>
                <w:spacing w:val="-2"/>
                <w:w w:val="105"/>
                <w:sz w:val="21"/>
              </w:rPr>
              <w:t>lpfirint45:</w:t>
            </w:r>
          </w:p>
        </w:tc>
        <w:tc>
          <w:tcPr>
            <w:tcW w:w="958" w:type="dxa"/>
          </w:tcPr>
          <w:p w14:paraId="3CAABDCA" w14:textId="77777777" w:rsidR="00F74CB2" w:rsidRDefault="00F74CB2" w:rsidP="00CB357E">
            <w:pPr>
              <w:pStyle w:val="TableParagraph"/>
              <w:ind w:right="42"/>
              <w:rPr>
                <w:sz w:val="21"/>
              </w:rPr>
            </w:pPr>
            <w:r>
              <w:rPr>
                <w:spacing w:val="-2"/>
                <w:w w:val="105"/>
                <w:sz w:val="21"/>
              </w:rPr>
              <w:t>integer</w:t>
            </w:r>
          </w:p>
        </w:tc>
        <w:tc>
          <w:tcPr>
            <w:tcW w:w="720" w:type="dxa"/>
          </w:tcPr>
          <w:p w14:paraId="7D3FBF9A" w14:textId="77777777" w:rsidR="00F74CB2" w:rsidRDefault="00F74CB2" w:rsidP="00CB357E">
            <w:pPr>
              <w:pStyle w:val="TableParagraph"/>
              <w:ind w:right="41"/>
              <w:rPr>
                <w:sz w:val="21"/>
              </w:rPr>
            </w:pPr>
            <w:r>
              <w:rPr>
                <w:spacing w:val="-2"/>
                <w:w w:val="105"/>
                <w:sz w:val="21"/>
              </w:rPr>
              <w:t>range</w:t>
            </w:r>
          </w:p>
        </w:tc>
        <w:tc>
          <w:tcPr>
            <w:tcW w:w="1498" w:type="dxa"/>
          </w:tcPr>
          <w:p w14:paraId="11A67341"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39A04547" w14:textId="77777777" w:rsidR="00F74CB2" w:rsidRDefault="00F74CB2" w:rsidP="00CB357E">
            <w:pPr>
              <w:pStyle w:val="TableParagraph"/>
              <w:ind w:left="102" w:right="42"/>
              <w:rPr>
                <w:sz w:val="21"/>
              </w:rPr>
            </w:pPr>
            <w:r>
              <w:rPr>
                <w:spacing w:val="-5"/>
                <w:w w:val="105"/>
                <w:sz w:val="21"/>
              </w:rPr>
              <w:t>to</w:t>
            </w:r>
          </w:p>
        </w:tc>
        <w:tc>
          <w:tcPr>
            <w:tcW w:w="1427" w:type="dxa"/>
          </w:tcPr>
          <w:p w14:paraId="548E8544" w14:textId="77777777" w:rsidR="00F74CB2" w:rsidRDefault="00F74CB2" w:rsidP="00CB357E">
            <w:pPr>
              <w:pStyle w:val="TableParagraph"/>
              <w:ind w:left="42" w:right="33"/>
              <w:rPr>
                <w:sz w:val="21"/>
              </w:rPr>
            </w:pPr>
            <w:r>
              <w:rPr>
                <w:spacing w:val="-2"/>
                <w:w w:val="105"/>
                <w:sz w:val="21"/>
              </w:rPr>
              <w:t>2100000000;</w:t>
            </w:r>
          </w:p>
        </w:tc>
      </w:tr>
      <w:tr w:rsidR="00F74CB2" w14:paraId="468D525A" w14:textId="77777777" w:rsidTr="00CB357E">
        <w:trPr>
          <w:trHeight w:val="256"/>
        </w:trPr>
        <w:tc>
          <w:tcPr>
            <w:tcW w:w="1069" w:type="dxa"/>
          </w:tcPr>
          <w:p w14:paraId="358C6FBD" w14:textId="77777777" w:rsidR="00F74CB2" w:rsidRDefault="00F74CB2" w:rsidP="00CB357E">
            <w:pPr>
              <w:pStyle w:val="TableParagraph"/>
              <w:ind w:left="50"/>
              <w:jc w:val="left"/>
              <w:rPr>
                <w:sz w:val="21"/>
              </w:rPr>
            </w:pPr>
            <w:r>
              <w:rPr>
                <w:spacing w:val="-2"/>
                <w:w w:val="105"/>
                <w:sz w:val="21"/>
              </w:rPr>
              <w:t>variable</w:t>
            </w:r>
          </w:p>
        </w:tc>
        <w:tc>
          <w:tcPr>
            <w:tcW w:w="1439" w:type="dxa"/>
          </w:tcPr>
          <w:p w14:paraId="67A76B6B" w14:textId="77777777" w:rsidR="00F74CB2" w:rsidRDefault="00F74CB2" w:rsidP="00CB357E">
            <w:pPr>
              <w:pStyle w:val="TableParagraph"/>
              <w:ind w:left="43" w:right="44"/>
              <w:rPr>
                <w:sz w:val="21"/>
              </w:rPr>
            </w:pPr>
            <w:r>
              <w:rPr>
                <w:spacing w:val="-2"/>
                <w:w w:val="105"/>
                <w:sz w:val="21"/>
              </w:rPr>
              <w:t>lpfirint46:</w:t>
            </w:r>
          </w:p>
        </w:tc>
        <w:tc>
          <w:tcPr>
            <w:tcW w:w="958" w:type="dxa"/>
          </w:tcPr>
          <w:p w14:paraId="1CD0C5D5" w14:textId="77777777" w:rsidR="00F74CB2" w:rsidRDefault="00F74CB2" w:rsidP="00CB357E">
            <w:pPr>
              <w:pStyle w:val="TableParagraph"/>
              <w:ind w:right="42"/>
              <w:rPr>
                <w:sz w:val="21"/>
              </w:rPr>
            </w:pPr>
            <w:r>
              <w:rPr>
                <w:spacing w:val="-2"/>
                <w:w w:val="105"/>
                <w:sz w:val="21"/>
              </w:rPr>
              <w:t>integer</w:t>
            </w:r>
          </w:p>
        </w:tc>
        <w:tc>
          <w:tcPr>
            <w:tcW w:w="720" w:type="dxa"/>
          </w:tcPr>
          <w:p w14:paraId="10424DAE" w14:textId="77777777" w:rsidR="00F74CB2" w:rsidRDefault="00F74CB2" w:rsidP="00CB357E">
            <w:pPr>
              <w:pStyle w:val="TableParagraph"/>
              <w:ind w:right="41"/>
              <w:rPr>
                <w:sz w:val="21"/>
              </w:rPr>
            </w:pPr>
            <w:r>
              <w:rPr>
                <w:spacing w:val="-2"/>
                <w:w w:val="105"/>
                <w:sz w:val="21"/>
              </w:rPr>
              <w:t>range</w:t>
            </w:r>
          </w:p>
        </w:tc>
        <w:tc>
          <w:tcPr>
            <w:tcW w:w="1498" w:type="dxa"/>
          </w:tcPr>
          <w:p w14:paraId="5AAAC2C2"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63FE6F4E" w14:textId="77777777" w:rsidR="00F74CB2" w:rsidRDefault="00F74CB2" w:rsidP="00CB357E">
            <w:pPr>
              <w:pStyle w:val="TableParagraph"/>
              <w:ind w:left="102" w:right="42"/>
              <w:rPr>
                <w:sz w:val="21"/>
              </w:rPr>
            </w:pPr>
            <w:r>
              <w:rPr>
                <w:spacing w:val="-5"/>
                <w:w w:val="105"/>
                <w:sz w:val="21"/>
              </w:rPr>
              <w:t>to</w:t>
            </w:r>
          </w:p>
        </w:tc>
        <w:tc>
          <w:tcPr>
            <w:tcW w:w="1427" w:type="dxa"/>
          </w:tcPr>
          <w:p w14:paraId="3300F394" w14:textId="77777777" w:rsidR="00F74CB2" w:rsidRDefault="00F74CB2" w:rsidP="00CB357E">
            <w:pPr>
              <w:pStyle w:val="TableParagraph"/>
              <w:ind w:left="42" w:right="33"/>
              <w:rPr>
                <w:sz w:val="21"/>
              </w:rPr>
            </w:pPr>
            <w:r>
              <w:rPr>
                <w:spacing w:val="-2"/>
                <w:w w:val="105"/>
                <w:sz w:val="21"/>
              </w:rPr>
              <w:t>2100000000;</w:t>
            </w:r>
          </w:p>
        </w:tc>
      </w:tr>
      <w:tr w:rsidR="00F74CB2" w14:paraId="6243DDCB" w14:textId="77777777" w:rsidTr="00CB357E">
        <w:trPr>
          <w:trHeight w:val="256"/>
        </w:trPr>
        <w:tc>
          <w:tcPr>
            <w:tcW w:w="1069" w:type="dxa"/>
          </w:tcPr>
          <w:p w14:paraId="369D1B84" w14:textId="77777777" w:rsidR="00F74CB2" w:rsidRDefault="00F74CB2" w:rsidP="00CB357E">
            <w:pPr>
              <w:pStyle w:val="TableParagraph"/>
              <w:ind w:left="50"/>
              <w:jc w:val="left"/>
              <w:rPr>
                <w:sz w:val="21"/>
              </w:rPr>
            </w:pPr>
            <w:r>
              <w:rPr>
                <w:spacing w:val="-2"/>
                <w:w w:val="105"/>
                <w:sz w:val="21"/>
              </w:rPr>
              <w:t>variable</w:t>
            </w:r>
          </w:p>
        </w:tc>
        <w:tc>
          <w:tcPr>
            <w:tcW w:w="1439" w:type="dxa"/>
          </w:tcPr>
          <w:p w14:paraId="4435621B" w14:textId="77777777" w:rsidR="00F74CB2" w:rsidRDefault="00F74CB2" w:rsidP="00CB357E">
            <w:pPr>
              <w:pStyle w:val="TableParagraph"/>
              <w:ind w:left="43" w:right="44"/>
              <w:rPr>
                <w:sz w:val="21"/>
              </w:rPr>
            </w:pPr>
            <w:r>
              <w:rPr>
                <w:spacing w:val="-2"/>
                <w:w w:val="105"/>
                <w:sz w:val="21"/>
              </w:rPr>
              <w:t>lpfirint47:</w:t>
            </w:r>
          </w:p>
        </w:tc>
        <w:tc>
          <w:tcPr>
            <w:tcW w:w="958" w:type="dxa"/>
          </w:tcPr>
          <w:p w14:paraId="4F0186C4" w14:textId="77777777" w:rsidR="00F74CB2" w:rsidRDefault="00F74CB2" w:rsidP="00CB357E">
            <w:pPr>
              <w:pStyle w:val="TableParagraph"/>
              <w:ind w:right="42"/>
              <w:rPr>
                <w:sz w:val="21"/>
              </w:rPr>
            </w:pPr>
            <w:r>
              <w:rPr>
                <w:spacing w:val="-2"/>
                <w:w w:val="105"/>
                <w:sz w:val="21"/>
              </w:rPr>
              <w:t>integer</w:t>
            </w:r>
          </w:p>
        </w:tc>
        <w:tc>
          <w:tcPr>
            <w:tcW w:w="720" w:type="dxa"/>
          </w:tcPr>
          <w:p w14:paraId="089BE8B2" w14:textId="77777777" w:rsidR="00F74CB2" w:rsidRDefault="00F74CB2" w:rsidP="00CB357E">
            <w:pPr>
              <w:pStyle w:val="TableParagraph"/>
              <w:ind w:right="41"/>
              <w:rPr>
                <w:sz w:val="21"/>
              </w:rPr>
            </w:pPr>
            <w:r>
              <w:rPr>
                <w:spacing w:val="-2"/>
                <w:w w:val="105"/>
                <w:sz w:val="21"/>
              </w:rPr>
              <w:t>range</w:t>
            </w:r>
          </w:p>
        </w:tc>
        <w:tc>
          <w:tcPr>
            <w:tcW w:w="1498" w:type="dxa"/>
          </w:tcPr>
          <w:p w14:paraId="603A9FD2"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44122D1B" w14:textId="77777777" w:rsidR="00F74CB2" w:rsidRDefault="00F74CB2" w:rsidP="00CB357E">
            <w:pPr>
              <w:pStyle w:val="TableParagraph"/>
              <w:ind w:left="102" w:right="42"/>
              <w:rPr>
                <w:sz w:val="21"/>
              </w:rPr>
            </w:pPr>
            <w:r>
              <w:rPr>
                <w:spacing w:val="-5"/>
                <w:w w:val="105"/>
                <w:sz w:val="21"/>
              </w:rPr>
              <w:t>to</w:t>
            </w:r>
          </w:p>
        </w:tc>
        <w:tc>
          <w:tcPr>
            <w:tcW w:w="1427" w:type="dxa"/>
          </w:tcPr>
          <w:p w14:paraId="08593B48" w14:textId="77777777" w:rsidR="00F74CB2" w:rsidRDefault="00F74CB2" w:rsidP="00CB357E">
            <w:pPr>
              <w:pStyle w:val="TableParagraph"/>
              <w:ind w:left="42" w:right="33"/>
              <w:rPr>
                <w:sz w:val="21"/>
              </w:rPr>
            </w:pPr>
            <w:r>
              <w:rPr>
                <w:spacing w:val="-2"/>
                <w:w w:val="105"/>
                <w:sz w:val="21"/>
              </w:rPr>
              <w:t>2100000000;</w:t>
            </w:r>
          </w:p>
        </w:tc>
      </w:tr>
      <w:tr w:rsidR="00F74CB2" w14:paraId="14E38A57" w14:textId="77777777" w:rsidTr="00CB357E">
        <w:trPr>
          <w:trHeight w:val="256"/>
        </w:trPr>
        <w:tc>
          <w:tcPr>
            <w:tcW w:w="1069" w:type="dxa"/>
          </w:tcPr>
          <w:p w14:paraId="60A0AE21" w14:textId="77777777" w:rsidR="00F74CB2" w:rsidRDefault="00F74CB2" w:rsidP="00CB357E">
            <w:pPr>
              <w:pStyle w:val="TableParagraph"/>
              <w:ind w:left="50"/>
              <w:jc w:val="left"/>
              <w:rPr>
                <w:sz w:val="21"/>
              </w:rPr>
            </w:pPr>
            <w:r>
              <w:rPr>
                <w:spacing w:val="-2"/>
                <w:w w:val="105"/>
                <w:sz w:val="21"/>
              </w:rPr>
              <w:t>variable</w:t>
            </w:r>
          </w:p>
        </w:tc>
        <w:tc>
          <w:tcPr>
            <w:tcW w:w="1439" w:type="dxa"/>
          </w:tcPr>
          <w:p w14:paraId="0F450BB9" w14:textId="77777777" w:rsidR="00F74CB2" w:rsidRDefault="00F74CB2" w:rsidP="00CB357E">
            <w:pPr>
              <w:pStyle w:val="TableParagraph"/>
              <w:ind w:left="43" w:right="44"/>
              <w:rPr>
                <w:sz w:val="21"/>
              </w:rPr>
            </w:pPr>
            <w:r>
              <w:rPr>
                <w:spacing w:val="-2"/>
                <w:w w:val="105"/>
                <w:sz w:val="21"/>
              </w:rPr>
              <w:t>lpfirint48:</w:t>
            </w:r>
          </w:p>
        </w:tc>
        <w:tc>
          <w:tcPr>
            <w:tcW w:w="958" w:type="dxa"/>
          </w:tcPr>
          <w:p w14:paraId="66DF629D" w14:textId="77777777" w:rsidR="00F74CB2" w:rsidRDefault="00F74CB2" w:rsidP="00CB357E">
            <w:pPr>
              <w:pStyle w:val="TableParagraph"/>
              <w:ind w:right="42"/>
              <w:rPr>
                <w:sz w:val="21"/>
              </w:rPr>
            </w:pPr>
            <w:r>
              <w:rPr>
                <w:spacing w:val="-2"/>
                <w:w w:val="105"/>
                <w:sz w:val="21"/>
              </w:rPr>
              <w:t>integer</w:t>
            </w:r>
          </w:p>
        </w:tc>
        <w:tc>
          <w:tcPr>
            <w:tcW w:w="720" w:type="dxa"/>
          </w:tcPr>
          <w:p w14:paraId="22D719E6" w14:textId="77777777" w:rsidR="00F74CB2" w:rsidRDefault="00F74CB2" w:rsidP="00CB357E">
            <w:pPr>
              <w:pStyle w:val="TableParagraph"/>
              <w:ind w:right="41"/>
              <w:rPr>
                <w:sz w:val="21"/>
              </w:rPr>
            </w:pPr>
            <w:r>
              <w:rPr>
                <w:spacing w:val="-2"/>
                <w:w w:val="105"/>
                <w:sz w:val="21"/>
              </w:rPr>
              <w:t>range</w:t>
            </w:r>
          </w:p>
        </w:tc>
        <w:tc>
          <w:tcPr>
            <w:tcW w:w="1498" w:type="dxa"/>
          </w:tcPr>
          <w:p w14:paraId="31093F82"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4AD6257C" w14:textId="77777777" w:rsidR="00F74CB2" w:rsidRDefault="00F74CB2" w:rsidP="00CB357E">
            <w:pPr>
              <w:pStyle w:val="TableParagraph"/>
              <w:ind w:left="102" w:right="42"/>
              <w:rPr>
                <w:sz w:val="21"/>
              </w:rPr>
            </w:pPr>
            <w:r>
              <w:rPr>
                <w:spacing w:val="-5"/>
                <w:w w:val="105"/>
                <w:sz w:val="21"/>
              </w:rPr>
              <w:t>to</w:t>
            </w:r>
          </w:p>
        </w:tc>
        <w:tc>
          <w:tcPr>
            <w:tcW w:w="1427" w:type="dxa"/>
          </w:tcPr>
          <w:p w14:paraId="1468D5EC" w14:textId="77777777" w:rsidR="00F74CB2" w:rsidRDefault="00F74CB2" w:rsidP="00CB357E">
            <w:pPr>
              <w:pStyle w:val="TableParagraph"/>
              <w:ind w:left="42" w:right="33"/>
              <w:rPr>
                <w:sz w:val="21"/>
              </w:rPr>
            </w:pPr>
            <w:r>
              <w:rPr>
                <w:spacing w:val="-2"/>
                <w:w w:val="105"/>
                <w:sz w:val="21"/>
              </w:rPr>
              <w:t>2100000000;</w:t>
            </w:r>
          </w:p>
        </w:tc>
      </w:tr>
      <w:tr w:rsidR="00F74CB2" w14:paraId="13BEE016" w14:textId="77777777" w:rsidTr="00CB357E">
        <w:trPr>
          <w:trHeight w:val="256"/>
        </w:trPr>
        <w:tc>
          <w:tcPr>
            <w:tcW w:w="1069" w:type="dxa"/>
          </w:tcPr>
          <w:p w14:paraId="783EE9A5" w14:textId="77777777" w:rsidR="00F74CB2" w:rsidRDefault="00F74CB2" w:rsidP="00CB357E">
            <w:pPr>
              <w:pStyle w:val="TableParagraph"/>
              <w:ind w:left="50"/>
              <w:jc w:val="left"/>
              <w:rPr>
                <w:sz w:val="21"/>
              </w:rPr>
            </w:pPr>
            <w:r>
              <w:rPr>
                <w:spacing w:val="-2"/>
                <w:w w:val="105"/>
                <w:sz w:val="21"/>
              </w:rPr>
              <w:t>variable</w:t>
            </w:r>
          </w:p>
        </w:tc>
        <w:tc>
          <w:tcPr>
            <w:tcW w:w="1439" w:type="dxa"/>
          </w:tcPr>
          <w:p w14:paraId="20964811" w14:textId="77777777" w:rsidR="00F74CB2" w:rsidRDefault="00F74CB2" w:rsidP="00CB357E">
            <w:pPr>
              <w:pStyle w:val="TableParagraph"/>
              <w:ind w:left="43" w:right="44"/>
              <w:rPr>
                <w:sz w:val="21"/>
              </w:rPr>
            </w:pPr>
            <w:r>
              <w:rPr>
                <w:spacing w:val="-2"/>
                <w:w w:val="105"/>
                <w:sz w:val="21"/>
              </w:rPr>
              <w:t>lpfirint49:</w:t>
            </w:r>
          </w:p>
        </w:tc>
        <w:tc>
          <w:tcPr>
            <w:tcW w:w="958" w:type="dxa"/>
          </w:tcPr>
          <w:p w14:paraId="40578805" w14:textId="77777777" w:rsidR="00F74CB2" w:rsidRDefault="00F74CB2" w:rsidP="00CB357E">
            <w:pPr>
              <w:pStyle w:val="TableParagraph"/>
              <w:ind w:right="42"/>
              <w:rPr>
                <w:sz w:val="21"/>
              </w:rPr>
            </w:pPr>
            <w:r>
              <w:rPr>
                <w:spacing w:val="-2"/>
                <w:w w:val="105"/>
                <w:sz w:val="21"/>
              </w:rPr>
              <w:t>integer</w:t>
            </w:r>
          </w:p>
        </w:tc>
        <w:tc>
          <w:tcPr>
            <w:tcW w:w="720" w:type="dxa"/>
          </w:tcPr>
          <w:p w14:paraId="790A0B78" w14:textId="77777777" w:rsidR="00F74CB2" w:rsidRDefault="00F74CB2" w:rsidP="00CB357E">
            <w:pPr>
              <w:pStyle w:val="TableParagraph"/>
              <w:ind w:right="41"/>
              <w:rPr>
                <w:sz w:val="21"/>
              </w:rPr>
            </w:pPr>
            <w:r>
              <w:rPr>
                <w:spacing w:val="-2"/>
                <w:w w:val="105"/>
                <w:sz w:val="21"/>
              </w:rPr>
              <w:t>range</w:t>
            </w:r>
          </w:p>
        </w:tc>
        <w:tc>
          <w:tcPr>
            <w:tcW w:w="1498" w:type="dxa"/>
          </w:tcPr>
          <w:p w14:paraId="1166EAC4"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34491188" w14:textId="77777777" w:rsidR="00F74CB2" w:rsidRDefault="00F74CB2" w:rsidP="00CB357E">
            <w:pPr>
              <w:pStyle w:val="TableParagraph"/>
              <w:ind w:left="102" w:right="42"/>
              <w:rPr>
                <w:sz w:val="21"/>
              </w:rPr>
            </w:pPr>
            <w:r>
              <w:rPr>
                <w:spacing w:val="-5"/>
                <w:w w:val="105"/>
                <w:sz w:val="21"/>
              </w:rPr>
              <w:t>to</w:t>
            </w:r>
          </w:p>
        </w:tc>
        <w:tc>
          <w:tcPr>
            <w:tcW w:w="1427" w:type="dxa"/>
          </w:tcPr>
          <w:p w14:paraId="72326E50" w14:textId="77777777" w:rsidR="00F74CB2" w:rsidRDefault="00F74CB2" w:rsidP="00CB357E">
            <w:pPr>
              <w:pStyle w:val="TableParagraph"/>
              <w:ind w:left="42" w:right="33"/>
              <w:rPr>
                <w:sz w:val="21"/>
              </w:rPr>
            </w:pPr>
            <w:r>
              <w:rPr>
                <w:spacing w:val="-2"/>
                <w:w w:val="105"/>
                <w:sz w:val="21"/>
              </w:rPr>
              <w:t>2100000000;</w:t>
            </w:r>
          </w:p>
        </w:tc>
      </w:tr>
      <w:tr w:rsidR="00F74CB2" w14:paraId="333102DF" w14:textId="77777777" w:rsidTr="00CB357E">
        <w:trPr>
          <w:trHeight w:val="256"/>
        </w:trPr>
        <w:tc>
          <w:tcPr>
            <w:tcW w:w="1069" w:type="dxa"/>
          </w:tcPr>
          <w:p w14:paraId="1CA76A8F" w14:textId="77777777" w:rsidR="00F74CB2" w:rsidRDefault="00F74CB2" w:rsidP="00CB357E">
            <w:pPr>
              <w:pStyle w:val="TableParagraph"/>
              <w:ind w:left="50"/>
              <w:jc w:val="left"/>
              <w:rPr>
                <w:sz w:val="21"/>
              </w:rPr>
            </w:pPr>
            <w:r>
              <w:rPr>
                <w:spacing w:val="-2"/>
                <w:w w:val="105"/>
                <w:sz w:val="21"/>
              </w:rPr>
              <w:t>variable</w:t>
            </w:r>
          </w:p>
        </w:tc>
        <w:tc>
          <w:tcPr>
            <w:tcW w:w="1439" w:type="dxa"/>
          </w:tcPr>
          <w:p w14:paraId="5DAFBD20" w14:textId="77777777" w:rsidR="00F74CB2" w:rsidRDefault="00F74CB2" w:rsidP="00CB357E">
            <w:pPr>
              <w:pStyle w:val="TableParagraph"/>
              <w:ind w:left="43" w:right="44"/>
              <w:rPr>
                <w:sz w:val="21"/>
              </w:rPr>
            </w:pPr>
            <w:r>
              <w:rPr>
                <w:spacing w:val="-2"/>
                <w:w w:val="105"/>
                <w:sz w:val="21"/>
              </w:rPr>
              <w:t>lpfirint50:</w:t>
            </w:r>
          </w:p>
        </w:tc>
        <w:tc>
          <w:tcPr>
            <w:tcW w:w="958" w:type="dxa"/>
          </w:tcPr>
          <w:p w14:paraId="39F751E9" w14:textId="77777777" w:rsidR="00F74CB2" w:rsidRDefault="00F74CB2" w:rsidP="00CB357E">
            <w:pPr>
              <w:pStyle w:val="TableParagraph"/>
              <w:ind w:right="42"/>
              <w:rPr>
                <w:sz w:val="21"/>
              </w:rPr>
            </w:pPr>
            <w:r>
              <w:rPr>
                <w:spacing w:val="-2"/>
                <w:w w:val="105"/>
                <w:sz w:val="21"/>
              </w:rPr>
              <w:t>integer</w:t>
            </w:r>
          </w:p>
        </w:tc>
        <w:tc>
          <w:tcPr>
            <w:tcW w:w="720" w:type="dxa"/>
          </w:tcPr>
          <w:p w14:paraId="600E36F4" w14:textId="77777777" w:rsidR="00F74CB2" w:rsidRDefault="00F74CB2" w:rsidP="00CB357E">
            <w:pPr>
              <w:pStyle w:val="TableParagraph"/>
              <w:ind w:right="41"/>
              <w:rPr>
                <w:sz w:val="21"/>
              </w:rPr>
            </w:pPr>
            <w:r>
              <w:rPr>
                <w:spacing w:val="-2"/>
                <w:w w:val="105"/>
                <w:sz w:val="21"/>
              </w:rPr>
              <w:t>range</w:t>
            </w:r>
          </w:p>
        </w:tc>
        <w:tc>
          <w:tcPr>
            <w:tcW w:w="1498" w:type="dxa"/>
          </w:tcPr>
          <w:p w14:paraId="1C5F0A48"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051A2541" w14:textId="77777777" w:rsidR="00F74CB2" w:rsidRDefault="00F74CB2" w:rsidP="00CB357E">
            <w:pPr>
              <w:pStyle w:val="TableParagraph"/>
              <w:ind w:left="102" w:right="42"/>
              <w:rPr>
                <w:sz w:val="21"/>
              </w:rPr>
            </w:pPr>
            <w:r>
              <w:rPr>
                <w:spacing w:val="-5"/>
                <w:w w:val="105"/>
                <w:sz w:val="21"/>
              </w:rPr>
              <w:t>to</w:t>
            </w:r>
          </w:p>
        </w:tc>
        <w:tc>
          <w:tcPr>
            <w:tcW w:w="1427" w:type="dxa"/>
          </w:tcPr>
          <w:p w14:paraId="5713F1D3" w14:textId="77777777" w:rsidR="00F74CB2" w:rsidRDefault="00F74CB2" w:rsidP="00CB357E">
            <w:pPr>
              <w:pStyle w:val="TableParagraph"/>
              <w:ind w:left="42" w:right="33"/>
              <w:rPr>
                <w:sz w:val="21"/>
              </w:rPr>
            </w:pPr>
            <w:r>
              <w:rPr>
                <w:spacing w:val="-2"/>
                <w:w w:val="105"/>
                <w:sz w:val="21"/>
              </w:rPr>
              <w:t>2100000000;</w:t>
            </w:r>
          </w:p>
        </w:tc>
      </w:tr>
      <w:tr w:rsidR="00F74CB2" w14:paraId="51B1ED64" w14:textId="77777777" w:rsidTr="00CB357E">
        <w:trPr>
          <w:trHeight w:val="256"/>
        </w:trPr>
        <w:tc>
          <w:tcPr>
            <w:tcW w:w="1069" w:type="dxa"/>
          </w:tcPr>
          <w:p w14:paraId="7A47E8F8" w14:textId="77777777" w:rsidR="00F74CB2" w:rsidRDefault="00F74CB2" w:rsidP="00CB357E">
            <w:pPr>
              <w:pStyle w:val="TableParagraph"/>
              <w:ind w:left="50"/>
              <w:jc w:val="left"/>
              <w:rPr>
                <w:sz w:val="21"/>
              </w:rPr>
            </w:pPr>
            <w:r>
              <w:rPr>
                <w:spacing w:val="-2"/>
                <w:w w:val="105"/>
                <w:sz w:val="21"/>
              </w:rPr>
              <w:t>variable</w:t>
            </w:r>
          </w:p>
        </w:tc>
        <w:tc>
          <w:tcPr>
            <w:tcW w:w="1439" w:type="dxa"/>
          </w:tcPr>
          <w:p w14:paraId="33C168A2" w14:textId="77777777" w:rsidR="00F74CB2" w:rsidRDefault="00F74CB2" w:rsidP="00CB357E">
            <w:pPr>
              <w:pStyle w:val="TableParagraph"/>
              <w:ind w:left="43" w:right="44"/>
              <w:rPr>
                <w:sz w:val="21"/>
              </w:rPr>
            </w:pPr>
            <w:r>
              <w:rPr>
                <w:spacing w:val="-2"/>
                <w:w w:val="105"/>
                <w:sz w:val="21"/>
              </w:rPr>
              <w:t>lpfirint51:</w:t>
            </w:r>
          </w:p>
        </w:tc>
        <w:tc>
          <w:tcPr>
            <w:tcW w:w="958" w:type="dxa"/>
          </w:tcPr>
          <w:p w14:paraId="1DD7D01E" w14:textId="77777777" w:rsidR="00F74CB2" w:rsidRDefault="00F74CB2" w:rsidP="00CB357E">
            <w:pPr>
              <w:pStyle w:val="TableParagraph"/>
              <w:ind w:right="42"/>
              <w:rPr>
                <w:sz w:val="21"/>
              </w:rPr>
            </w:pPr>
            <w:r>
              <w:rPr>
                <w:spacing w:val="-2"/>
                <w:w w:val="105"/>
                <w:sz w:val="21"/>
              </w:rPr>
              <w:t>integer</w:t>
            </w:r>
          </w:p>
        </w:tc>
        <w:tc>
          <w:tcPr>
            <w:tcW w:w="720" w:type="dxa"/>
          </w:tcPr>
          <w:p w14:paraId="7B57CA63" w14:textId="77777777" w:rsidR="00F74CB2" w:rsidRDefault="00F74CB2" w:rsidP="00CB357E">
            <w:pPr>
              <w:pStyle w:val="TableParagraph"/>
              <w:ind w:right="41"/>
              <w:rPr>
                <w:sz w:val="21"/>
              </w:rPr>
            </w:pPr>
            <w:r>
              <w:rPr>
                <w:spacing w:val="-2"/>
                <w:w w:val="105"/>
                <w:sz w:val="21"/>
              </w:rPr>
              <w:t>range</w:t>
            </w:r>
          </w:p>
        </w:tc>
        <w:tc>
          <w:tcPr>
            <w:tcW w:w="1498" w:type="dxa"/>
          </w:tcPr>
          <w:p w14:paraId="71FC40B5"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754B4C9F" w14:textId="77777777" w:rsidR="00F74CB2" w:rsidRDefault="00F74CB2" w:rsidP="00CB357E">
            <w:pPr>
              <w:pStyle w:val="TableParagraph"/>
              <w:ind w:left="102" w:right="42"/>
              <w:rPr>
                <w:sz w:val="21"/>
              </w:rPr>
            </w:pPr>
            <w:r>
              <w:rPr>
                <w:spacing w:val="-5"/>
                <w:w w:val="105"/>
                <w:sz w:val="21"/>
              </w:rPr>
              <w:t>to</w:t>
            </w:r>
          </w:p>
        </w:tc>
        <w:tc>
          <w:tcPr>
            <w:tcW w:w="1427" w:type="dxa"/>
          </w:tcPr>
          <w:p w14:paraId="64C76D1D" w14:textId="77777777" w:rsidR="00F74CB2" w:rsidRDefault="00F74CB2" w:rsidP="00CB357E">
            <w:pPr>
              <w:pStyle w:val="TableParagraph"/>
              <w:ind w:left="42" w:right="33"/>
              <w:rPr>
                <w:sz w:val="21"/>
              </w:rPr>
            </w:pPr>
            <w:r>
              <w:rPr>
                <w:spacing w:val="-2"/>
                <w:w w:val="105"/>
                <w:sz w:val="21"/>
              </w:rPr>
              <w:t>2100000000;</w:t>
            </w:r>
          </w:p>
        </w:tc>
      </w:tr>
      <w:tr w:rsidR="00F74CB2" w14:paraId="68D5E2C0" w14:textId="77777777" w:rsidTr="00CB357E">
        <w:trPr>
          <w:trHeight w:val="256"/>
        </w:trPr>
        <w:tc>
          <w:tcPr>
            <w:tcW w:w="1069" w:type="dxa"/>
          </w:tcPr>
          <w:p w14:paraId="31ECF8D6" w14:textId="77777777" w:rsidR="00F74CB2" w:rsidRDefault="00F74CB2" w:rsidP="00CB357E">
            <w:pPr>
              <w:pStyle w:val="TableParagraph"/>
              <w:ind w:left="50"/>
              <w:jc w:val="left"/>
              <w:rPr>
                <w:sz w:val="21"/>
              </w:rPr>
            </w:pPr>
            <w:r>
              <w:rPr>
                <w:spacing w:val="-2"/>
                <w:w w:val="105"/>
                <w:sz w:val="21"/>
              </w:rPr>
              <w:t>variable</w:t>
            </w:r>
          </w:p>
        </w:tc>
        <w:tc>
          <w:tcPr>
            <w:tcW w:w="1439" w:type="dxa"/>
          </w:tcPr>
          <w:p w14:paraId="6B12E59C" w14:textId="77777777" w:rsidR="00F74CB2" w:rsidRDefault="00F74CB2" w:rsidP="00CB357E">
            <w:pPr>
              <w:pStyle w:val="TableParagraph"/>
              <w:ind w:left="43" w:right="44"/>
              <w:rPr>
                <w:sz w:val="21"/>
              </w:rPr>
            </w:pPr>
            <w:r>
              <w:rPr>
                <w:spacing w:val="-2"/>
                <w:w w:val="105"/>
                <w:sz w:val="21"/>
              </w:rPr>
              <w:t>lpfirint52:</w:t>
            </w:r>
          </w:p>
        </w:tc>
        <w:tc>
          <w:tcPr>
            <w:tcW w:w="958" w:type="dxa"/>
          </w:tcPr>
          <w:p w14:paraId="4EFF7088" w14:textId="77777777" w:rsidR="00F74CB2" w:rsidRDefault="00F74CB2" w:rsidP="00CB357E">
            <w:pPr>
              <w:pStyle w:val="TableParagraph"/>
              <w:ind w:right="42"/>
              <w:rPr>
                <w:sz w:val="21"/>
              </w:rPr>
            </w:pPr>
            <w:r>
              <w:rPr>
                <w:spacing w:val="-2"/>
                <w:w w:val="105"/>
                <w:sz w:val="21"/>
              </w:rPr>
              <w:t>integer</w:t>
            </w:r>
          </w:p>
        </w:tc>
        <w:tc>
          <w:tcPr>
            <w:tcW w:w="720" w:type="dxa"/>
          </w:tcPr>
          <w:p w14:paraId="388CE9BF" w14:textId="77777777" w:rsidR="00F74CB2" w:rsidRDefault="00F74CB2" w:rsidP="00CB357E">
            <w:pPr>
              <w:pStyle w:val="TableParagraph"/>
              <w:ind w:right="41"/>
              <w:rPr>
                <w:sz w:val="21"/>
              </w:rPr>
            </w:pPr>
            <w:r>
              <w:rPr>
                <w:spacing w:val="-2"/>
                <w:w w:val="105"/>
                <w:sz w:val="21"/>
              </w:rPr>
              <w:t>range</w:t>
            </w:r>
          </w:p>
        </w:tc>
        <w:tc>
          <w:tcPr>
            <w:tcW w:w="1498" w:type="dxa"/>
          </w:tcPr>
          <w:p w14:paraId="10F02426"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67A77E86" w14:textId="77777777" w:rsidR="00F74CB2" w:rsidRDefault="00F74CB2" w:rsidP="00CB357E">
            <w:pPr>
              <w:pStyle w:val="TableParagraph"/>
              <w:ind w:left="102" w:right="42"/>
              <w:rPr>
                <w:sz w:val="21"/>
              </w:rPr>
            </w:pPr>
            <w:r>
              <w:rPr>
                <w:spacing w:val="-5"/>
                <w:w w:val="105"/>
                <w:sz w:val="21"/>
              </w:rPr>
              <w:t>to</w:t>
            </w:r>
          </w:p>
        </w:tc>
        <w:tc>
          <w:tcPr>
            <w:tcW w:w="1427" w:type="dxa"/>
          </w:tcPr>
          <w:p w14:paraId="1FADC7C7" w14:textId="77777777" w:rsidR="00F74CB2" w:rsidRDefault="00F74CB2" w:rsidP="00CB357E">
            <w:pPr>
              <w:pStyle w:val="TableParagraph"/>
              <w:ind w:left="42" w:right="33"/>
              <w:rPr>
                <w:sz w:val="21"/>
              </w:rPr>
            </w:pPr>
            <w:r>
              <w:rPr>
                <w:spacing w:val="-2"/>
                <w:w w:val="105"/>
                <w:sz w:val="21"/>
              </w:rPr>
              <w:t>2100000000;</w:t>
            </w:r>
          </w:p>
        </w:tc>
      </w:tr>
      <w:tr w:rsidR="00F74CB2" w14:paraId="5A44D212" w14:textId="77777777" w:rsidTr="00CB357E">
        <w:trPr>
          <w:trHeight w:val="256"/>
        </w:trPr>
        <w:tc>
          <w:tcPr>
            <w:tcW w:w="1069" w:type="dxa"/>
          </w:tcPr>
          <w:p w14:paraId="7068C833" w14:textId="77777777" w:rsidR="00F74CB2" w:rsidRDefault="00F74CB2" w:rsidP="00CB357E">
            <w:pPr>
              <w:pStyle w:val="TableParagraph"/>
              <w:ind w:left="50"/>
              <w:jc w:val="left"/>
              <w:rPr>
                <w:sz w:val="21"/>
              </w:rPr>
            </w:pPr>
            <w:r>
              <w:rPr>
                <w:spacing w:val="-2"/>
                <w:w w:val="105"/>
                <w:sz w:val="21"/>
              </w:rPr>
              <w:t>variable</w:t>
            </w:r>
          </w:p>
        </w:tc>
        <w:tc>
          <w:tcPr>
            <w:tcW w:w="1439" w:type="dxa"/>
          </w:tcPr>
          <w:p w14:paraId="7ED52E4E" w14:textId="77777777" w:rsidR="00F74CB2" w:rsidRDefault="00F74CB2" w:rsidP="00CB357E">
            <w:pPr>
              <w:pStyle w:val="TableParagraph"/>
              <w:ind w:left="43" w:right="44"/>
              <w:rPr>
                <w:sz w:val="21"/>
              </w:rPr>
            </w:pPr>
            <w:r>
              <w:rPr>
                <w:spacing w:val="-2"/>
                <w:w w:val="105"/>
                <w:sz w:val="21"/>
              </w:rPr>
              <w:t>lpfirint53:</w:t>
            </w:r>
          </w:p>
        </w:tc>
        <w:tc>
          <w:tcPr>
            <w:tcW w:w="958" w:type="dxa"/>
          </w:tcPr>
          <w:p w14:paraId="535E6830" w14:textId="77777777" w:rsidR="00F74CB2" w:rsidRDefault="00F74CB2" w:rsidP="00CB357E">
            <w:pPr>
              <w:pStyle w:val="TableParagraph"/>
              <w:ind w:right="42"/>
              <w:rPr>
                <w:sz w:val="21"/>
              </w:rPr>
            </w:pPr>
            <w:r>
              <w:rPr>
                <w:spacing w:val="-2"/>
                <w:w w:val="105"/>
                <w:sz w:val="21"/>
              </w:rPr>
              <w:t>integer</w:t>
            </w:r>
          </w:p>
        </w:tc>
        <w:tc>
          <w:tcPr>
            <w:tcW w:w="720" w:type="dxa"/>
          </w:tcPr>
          <w:p w14:paraId="67CFCB08" w14:textId="77777777" w:rsidR="00F74CB2" w:rsidRDefault="00F74CB2" w:rsidP="00CB357E">
            <w:pPr>
              <w:pStyle w:val="TableParagraph"/>
              <w:ind w:right="41"/>
              <w:rPr>
                <w:sz w:val="21"/>
              </w:rPr>
            </w:pPr>
            <w:r>
              <w:rPr>
                <w:spacing w:val="-2"/>
                <w:w w:val="105"/>
                <w:sz w:val="21"/>
              </w:rPr>
              <w:t>range</w:t>
            </w:r>
          </w:p>
        </w:tc>
        <w:tc>
          <w:tcPr>
            <w:tcW w:w="1498" w:type="dxa"/>
          </w:tcPr>
          <w:p w14:paraId="29ACEAB1"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69B45AA5" w14:textId="77777777" w:rsidR="00F74CB2" w:rsidRDefault="00F74CB2" w:rsidP="00CB357E">
            <w:pPr>
              <w:pStyle w:val="TableParagraph"/>
              <w:ind w:left="102" w:right="42"/>
              <w:rPr>
                <w:sz w:val="21"/>
              </w:rPr>
            </w:pPr>
            <w:r>
              <w:rPr>
                <w:spacing w:val="-5"/>
                <w:w w:val="105"/>
                <w:sz w:val="21"/>
              </w:rPr>
              <w:t>to</w:t>
            </w:r>
          </w:p>
        </w:tc>
        <w:tc>
          <w:tcPr>
            <w:tcW w:w="1427" w:type="dxa"/>
          </w:tcPr>
          <w:p w14:paraId="47065DAF" w14:textId="77777777" w:rsidR="00F74CB2" w:rsidRDefault="00F74CB2" w:rsidP="00CB357E">
            <w:pPr>
              <w:pStyle w:val="TableParagraph"/>
              <w:ind w:left="42" w:right="33"/>
              <w:rPr>
                <w:sz w:val="21"/>
              </w:rPr>
            </w:pPr>
            <w:r>
              <w:rPr>
                <w:spacing w:val="-2"/>
                <w:w w:val="105"/>
                <w:sz w:val="21"/>
              </w:rPr>
              <w:t>2100000000;</w:t>
            </w:r>
          </w:p>
        </w:tc>
      </w:tr>
      <w:tr w:rsidR="00F74CB2" w14:paraId="2218F2FD" w14:textId="77777777" w:rsidTr="00CB357E">
        <w:trPr>
          <w:trHeight w:val="256"/>
        </w:trPr>
        <w:tc>
          <w:tcPr>
            <w:tcW w:w="1069" w:type="dxa"/>
          </w:tcPr>
          <w:p w14:paraId="1D3BF207" w14:textId="77777777" w:rsidR="00F74CB2" w:rsidRDefault="00F74CB2" w:rsidP="00CB357E">
            <w:pPr>
              <w:pStyle w:val="TableParagraph"/>
              <w:ind w:left="50"/>
              <w:jc w:val="left"/>
              <w:rPr>
                <w:sz w:val="21"/>
              </w:rPr>
            </w:pPr>
            <w:r>
              <w:rPr>
                <w:spacing w:val="-2"/>
                <w:w w:val="105"/>
                <w:sz w:val="21"/>
              </w:rPr>
              <w:t>variable</w:t>
            </w:r>
          </w:p>
        </w:tc>
        <w:tc>
          <w:tcPr>
            <w:tcW w:w="1439" w:type="dxa"/>
          </w:tcPr>
          <w:p w14:paraId="1FC0C931" w14:textId="77777777" w:rsidR="00F74CB2" w:rsidRDefault="00F74CB2" w:rsidP="00CB357E">
            <w:pPr>
              <w:pStyle w:val="TableParagraph"/>
              <w:ind w:left="43" w:right="44"/>
              <w:rPr>
                <w:sz w:val="21"/>
              </w:rPr>
            </w:pPr>
            <w:r>
              <w:rPr>
                <w:spacing w:val="-2"/>
                <w:w w:val="105"/>
                <w:sz w:val="21"/>
              </w:rPr>
              <w:t>lpfirint54:</w:t>
            </w:r>
          </w:p>
        </w:tc>
        <w:tc>
          <w:tcPr>
            <w:tcW w:w="958" w:type="dxa"/>
          </w:tcPr>
          <w:p w14:paraId="41F31DB0" w14:textId="77777777" w:rsidR="00F74CB2" w:rsidRDefault="00F74CB2" w:rsidP="00CB357E">
            <w:pPr>
              <w:pStyle w:val="TableParagraph"/>
              <w:ind w:right="42"/>
              <w:rPr>
                <w:sz w:val="21"/>
              </w:rPr>
            </w:pPr>
            <w:r>
              <w:rPr>
                <w:spacing w:val="-2"/>
                <w:w w:val="105"/>
                <w:sz w:val="21"/>
              </w:rPr>
              <w:t>integer</w:t>
            </w:r>
          </w:p>
        </w:tc>
        <w:tc>
          <w:tcPr>
            <w:tcW w:w="720" w:type="dxa"/>
          </w:tcPr>
          <w:p w14:paraId="26C6CE51" w14:textId="77777777" w:rsidR="00F74CB2" w:rsidRDefault="00F74CB2" w:rsidP="00CB357E">
            <w:pPr>
              <w:pStyle w:val="TableParagraph"/>
              <w:ind w:right="41"/>
              <w:rPr>
                <w:sz w:val="21"/>
              </w:rPr>
            </w:pPr>
            <w:r>
              <w:rPr>
                <w:spacing w:val="-2"/>
                <w:w w:val="105"/>
                <w:sz w:val="21"/>
              </w:rPr>
              <w:t>range</w:t>
            </w:r>
          </w:p>
        </w:tc>
        <w:tc>
          <w:tcPr>
            <w:tcW w:w="1498" w:type="dxa"/>
          </w:tcPr>
          <w:p w14:paraId="33E5CA0D"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11851949" w14:textId="77777777" w:rsidR="00F74CB2" w:rsidRDefault="00F74CB2" w:rsidP="00CB357E">
            <w:pPr>
              <w:pStyle w:val="TableParagraph"/>
              <w:ind w:left="102" w:right="42"/>
              <w:rPr>
                <w:sz w:val="21"/>
              </w:rPr>
            </w:pPr>
            <w:r>
              <w:rPr>
                <w:spacing w:val="-5"/>
                <w:w w:val="105"/>
                <w:sz w:val="21"/>
              </w:rPr>
              <w:t>to</w:t>
            </w:r>
          </w:p>
        </w:tc>
        <w:tc>
          <w:tcPr>
            <w:tcW w:w="1427" w:type="dxa"/>
          </w:tcPr>
          <w:p w14:paraId="3A27C0B7" w14:textId="77777777" w:rsidR="00F74CB2" w:rsidRDefault="00F74CB2" w:rsidP="00CB357E">
            <w:pPr>
              <w:pStyle w:val="TableParagraph"/>
              <w:ind w:left="42" w:right="33"/>
              <w:rPr>
                <w:sz w:val="21"/>
              </w:rPr>
            </w:pPr>
            <w:r>
              <w:rPr>
                <w:spacing w:val="-2"/>
                <w:w w:val="105"/>
                <w:sz w:val="21"/>
              </w:rPr>
              <w:t>2100000000;</w:t>
            </w:r>
          </w:p>
        </w:tc>
      </w:tr>
      <w:tr w:rsidR="00F74CB2" w14:paraId="1002361B" w14:textId="77777777" w:rsidTr="00CB357E">
        <w:trPr>
          <w:trHeight w:val="256"/>
        </w:trPr>
        <w:tc>
          <w:tcPr>
            <w:tcW w:w="1069" w:type="dxa"/>
          </w:tcPr>
          <w:p w14:paraId="322EAAD4" w14:textId="77777777" w:rsidR="00F74CB2" w:rsidRDefault="00F74CB2" w:rsidP="00CB357E">
            <w:pPr>
              <w:pStyle w:val="TableParagraph"/>
              <w:ind w:left="50"/>
              <w:jc w:val="left"/>
              <w:rPr>
                <w:sz w:val="21"/>
              </w:rPr>
            </w:pPr>
            <w:r>
              <w:rPr>
                <w:spacing w:val="-2"/>
                <w:w w:val="105"/>
                <w:sz w:val="21"/>
              </w:rPr>
              <w:t>variable</w:t>
            </w:r>
          </w:p>
        </w:tc>
        <w:tc>
          <w:tcPr>
            <w:tcW w:w="1439" w:type="dxa"/>
          </w:tcPr>
          <w:p w14:paraId="435C5577" w14:textId="77777777" w:rsidR="00F74CB2" w:rsidRDefault="00F74CB2" w:rsidP="00CB357E">
            <w:pPr>
              <w:pStyle w:val="TableParagraph"/>
              <w:ind w:left="43" w:right="44"/>
              <w:rPr>
                <w:sz w:val="21"/>
              </w:rPr>
            </w:pPr>
            <w:r>
              <w:rPr>
                <w:spacing w:val="-2"/>
                <w:w w:val="105"/>
                <w:sz w:val="21"/>
              </w:rPr>
              <w:t>lpfirint55:</w:t>
            </w:r>
          </w:p>
        </w:tc>
        <w:tc>
          <w:tcPr>
            <w:tcW w:w="958" w:type="dxa"/>
          </w:tcPr>
          <w:p w14:paraId="484796E3" w14:textId="77777777" w:rsidR="00F74CB2" w:rsidRDefault="00F74CB2" w:rsidP="00CB357E">
            <w:pPr>
              <w:pStyle w:val="TableParagraph"/>
              <w:ind w:right="42"/>
              <w:rPr>
                <w:sz w:val="21"/>
              </w:rPr>
            </w:pPr>
            <w:r>
              <w:rPr>
                <w:spacing w:val="-2"/>
                <w:w w:val="105"/>
                <w:sz w:val="21"/>
              </w:rPr>
              <w:t>integer</w:t>
            </w:r>
          </w:p>
        </w:tc>
        <w:tc>
          <w:tcPr>
            <w:tcW w:w="720" w:type="dxa"/>
          </w:tcPr>
          <w:p w14:paraId="7D746870" w14:textId="77777777" w:rsidR="00F74CB2" w:rsidRDefault="00F74CB2" w:rsidP="00CB357E">
            <w:pPr>
              <w:pStyle w:val="TableParagraph"/>
              <w:ind w:right="41"/>
              <w:rPr>
                <w:sz w:val="21"/>
              </w:rPr>
            </w:pPr>
            <w:r>
              <w:rPr>
                <w:spacing w:val="-2"/>
                <w:w w:val="105"/>
                <w:sz w:val="21"/>
              </w:rPr>
              <w:t>range</w:t>
            </w:r>
          </w:p>
        </w:tc>
        <w:tc>
          <w:tcPr>
            <w:tcW w:w="1498" w:type="dxa"/>
          </w:tcPr>
          <w:p w14:paraId="75D7990E"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6B179E67" w14:textId="77777777" w:rsidR="00F74CB2" w:rsidRDefault="00F74CB2" w:rsidP="00CB357E">
            <w:pPr>
              <w:pStyle w:val="TableParagraph"/>
              <w:ind w:left="102" w:right="42"/>
              <w:rPr>
                <w:sz w:val="21"/>
              </w:rPr>
            </w:pPr>
            <w:r>
              <w:rPr>
                <w:spacing w:val="-5"/>
                <w:w w:val="105"/>
                <w:sz w:val="21"/>
              </w:rPr>
              <w:t>to</w:t>
            </w:r>
          </w:p>
        </w:tc>
        <w:tc>
          <w:tcPr>
            <w:tcW w:w="1427" w:type="dxa"/>
          </w:tcPr>
          <w:p w14:paraId="0424BA0D" w14:textId="77777777" w:rsidR="00F74CB2" w:rsidRDefault="00F74CB2" w:rsidP="00CB357E">
            <w:pPr>
              <w:pStyle w:val="TableParagraph"/>
              <w:ind w:left="42" w:right="33"/>
              <w:rPr>
                <w:sz w:val="21"/>
              </w:rPr>
            </w:pPr>
            <w:r>
              <w:rPr>
                <w:spacing w:val="-2"/>
                <w:w w:val="105"/>
                <w:sz w:val="21"/>
              </w:rPr>
              <w:t>2100000000;</w:t>
            </w:r>
          </w:p>
        </w:tc>
      </w:tr>
      <w:tr w:rsidR="00F74CB2" w14:paraId="6B6D0228" w14:textId="77777777" w:rsidTr="00CB357E">
        <w:trPr>
          <w:trHeight w:val="256"/>
        </w:trPr>
        <w:tc>
          <w:tcPr>
            <w:tcW w:w="1069" w:type="dxa"/>
          </w:tcPr>
          <w:p w14:paraId="3FE251D2" w14:textId="77777777" w:rsidR="00F74CB2" w:rsidRDefault="00F74CB2" w:rsidP="00CB357E">
            <w:pPr>
              <w:pStyle w:val="TableParagraph"/>
              <w:ind w:left="50"/>
              <w:jc w:val="left"/>
              <w:rPr>
                <w:sz w:val="21"/>
              </w:rPr>
            </w:pPr>
            <w:r>
              <w:rPr>
                <w:spacing w:val="-2"/>
                <w:w w:val="105"/>
                <w:sz w:val="21"/>
              </w:rPr>
              <w:t>variable</w:t>
            </w:r>
          </w:p>
        </w:tc>
        <w:tc>
          <w:tcPr>
            <w:tcW w:w="1439" w:type="dxa"/>
          </w:tcPr>
          <w:p w14:paraId="6869BEFA" w14:textId="77777777" w:rsidR="00F74CB2" w:rsidRDefault="00F74CB2" w:rsidP="00CB357E">
            <w:pPr>
              <w:pStyle w:val="TableParagraph"/>
              <w:ind w:left="43" w:right="44"/>
              <w:rPr>
                <w:sz w:val="21"/>
              </w:rPr>
            </w:pPr>
            <w:r>
              <w:rPr>
                <w:spacing w:val="-2"/>
                <w:w w:val="105"/>
                <w:sz w:val="21"/>
              </w:rPr>
              <w:t>lpfirint56:</w:t>
            </w:r>
          </w:p>
        </w:tc>
        <w:tc>
          <w:tcPr>
            <w:tcW w:w="958" w:type="dxa"/>
          </w:tcPr>
          <w:p w14:paraId="3BD066EB" w14:textId="77777777" w:rsidR="00F74CB2" w:rsidRDefault="00F74CB2" w:rsidP="00CB357E">
            <w:pPr>
              <w:pStyle w:val="TableParagraph"/>
              <w:ind w:right="42"/>
              <w:rPr>
                <w:sz w:val="21"/>
              </w:rPr>
            </w:pPr>
            <w:r>
              <w:rPr>
                <w:spacing w:val="-2"/>
                <w:w w:val="105"/>
                <w:sz w:val="21"/>
              </w:rPr>
              <w:t>integer</w:t>
            </w:r>
          </w:p>
        </w:tc>
        <w:tc>
          <w:tcPr>
            <w:tcW w:w="720" w:type="dxa"/>
          </w:tcPr>
          <w:p w14:paraId="45092701" w14:textId="77777777" w:rsidR="00F74CB2" w:rsidRDefault="00F74CB2" w:rsidP="00CB357E">
            <w:pPr>
              <w:pStyle w:val="TableParagraph"/>
              <w:ind w:right="41"/>
              <w:rPr>
                <w:sz w:val="21"/>
              </w:rPr>
            </w:pPr>
            <w:r>
              <w:rPr>
                <w:spacing w:val="-2"/>
                <w:w w:val="105"/>
                <w:sz w:val="21"/>
              </w:rPr>
              <w:t>range</w:t>
            </w:r>
          </w:p>
        </w:tc>
        <w:tc>
          <w:tcPr>
            <w:tcW w:w="1498" w:type="dxa"/>
          </w:tcPr>
          <w:p w14:paraId="0B2A1ED8"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69EDF0E6" w14:textId="77777777" w:rsidR="00F74CB2" w:rsidRDefault="00F74CB2" w:rsidP="00CB357E">
            <w:pPr>
              <w:pStyle w:val="TableParagraph"/>
              <w:ind w:left="102" w:right="42"/>
              <w:rPr>
                <w:sz w:val="21"/>
              </w:rPr>
            </w:pPr>
            <w:r>
              <w:rPr>
                <w:spacing w:val="-5"/>
                <w:w w:val="105"/>
                <w:sz w:val="21"/>
              </w:rPr>
              <w:t>to</w:t>
            </w:r>
          </w:p>
        </w:tc>
        <w:tc>
          <w:tcPr>
            <w:tcW w:w="1427" w:type="dxa"/>
          </w:tcPr>
          <w:p w14:paraId="683F9CBE" w14:textId="77777777" w:rsidR="00F74CB2" w:rsidRDefault="00F74CB2" w:rsidP="00CB357E">
            <w:pPr>
              <w:pStyle w:val="TableParagraph"/>
              <w:ind w:left="42" w:right="33"/>
              <w:rPr>
                <w:sz w:val="21"/>
              </w:rPr>
            </w:pPr>
            <w:r>
              <w:rPr>
                <w:spacing w:val="-2"/>
                <w:w w:val="105"/>
                <w:sz w:val="21"/>
              </w:rPr>
              <w:t>2100000000;</w:t>
            </w:r>
          </w:p>
        </w:tc>
      </w:tr>
      <w:tr w:rsidR="00F74CB2" w14:paraId="789784F9" w14:textId="77777777" w:rsidTr="00CB357E">
        <w:trPr>
          <w:trHeight w:val="256"/>
        </w:trPr>
        <w:tc>
          <w:tcPr>
            <w:tcW w:w="1069" w:type="dxa"/>
          </w:tcPr>
          <w:p w14:paraId="4FF8B044" w14:textId="77777777" w:rsidR="00F74CB2" w:rsidRDefault="00F74CB2" w:rsidP="00CB357E">
            <w:pPr>
              <w:pStyle w:val="TableParagraph"/>
              <w:ind w:left="50"/>
              <w:jc w:val="left"/>
              <w:rPr>
                <w:sz w:val="21"/>
              </w:rPr>
            </w:pPr>
            <w:r>
              <w:rPr>
                <w:spacing w:val="-2"/>
                <w:w w:val="105"/>
                <w:sz w:val="21"/>
              </w:rPr>
              <w:t>variable</w:t>
            </w:r>
          </w:p>
        </w:tc>
        <w:tc>
          <w:tcPr>
            <w:tcW w:w="1439" w:type="dxa"/>
          </w:tcPr>
          <w:p w14:paraId="128F04BC" w14:textId="77777777" w:rsidR="00F74CB2" w:rsidRDefault="00F74CB2" w:rsidP="00CB357E">
            <w:pPr>
              <w:pStyle w:val="TableParagraph"/>
              <w:ind w:left="43" w:right="44"/>
              <w:rPr>
                <w:sz w:val="21"/>
              </w:rPr>
            </w:pPr>
            <w:r>
              <w:rPr>
                <w:spacing w:val="-2"/>
                <w:w w:val="105"/>
                <w:sz w:val="21"/>
              </w:rPr>
              <w:t>lpfirint57:</w:t>
            </w:r>
          </w:p>
        </w:tc>
        <w:tc>
          <w:tcPr>
            <w:tcW w:w="958" w:type="dxa"/>
          </w:tcPr>
          <w:p w14:paraId="13B56695" w14:textId="77777777" w:rsidR="00F74CB2" w:rsidRDefault="00F74CB2" w:rsidP="00CB357E">
            <w:pPr>
              <w:pStyle w:val="TableParagraph"/>
              <w:ind w:right="42"/>
              <w:rPr>
                <w:sz w:val="21"/>
              </w:rPr>
            </w:pPr>
            <w:r>
              <w:rPr>
                <w:spacing w:val="-2"/>
                <w:w w:val="105"/>
                <w:sz w:val="21"/>
              </w:rPr>
              <w:t>integer</w:t>
            </w:r>
          </w:p>
        </w:tc>
        <w:tc>
          <w:tcPr>
            <w:tcW w:w="720" w:type="dxa"/>
          </w:tcPr>
          <w:p w14:paraId="312D2424" w14:textId="77777777" w:rsidR="00F74CB2" w:rsidRDefault="00F74CB2" w:rsidP="00CB357E">
            <w:pPr>
              <w:pStyle w:val="TableParagraph"/>
              <w:ind w:right="41"/>
              <w:rPr>
                <w:sz w:val="21"/>
              </w:rPr>
            </w:pPr>
            <w:r>
              <w:rPr>
                <w:spacing w:val="-2"/>
                <w:w w:val="105"/>
                <w:sz w:val="21"/>
              </w:rPr>
              <w:t>range</w:t>
            </w:r>
          </w:p>
        </w:tc>
        <w:tc>
          <w:tcPr>
            <w:tcW w:w="1498" w:type="dxa"/>
          </w:tcPr>
          <w:p w14:paraId="2BD053E5"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722F315C" w14:textId="77777777" w:rsidR="00F74CB2" w:rsidRDefault="00F74CB2" w:rsidP="00CB357E">
            <w:pPr>
              <w:pStyle w:val="TableParagraph"/>
              <w:ind w:left="102" w:right="42"/>
              <w:rPr>
                <w:sz w:val="21"/>
              </w:rPr>
            </w:pPr>
            <w:r>
              <w:rPr>
                <w:spacing w:val="-5"/>
                <w:w w:val="105"/>
                <w:sz w:val="21"/>
              </w:rPr>
              <w:t>to</w:t>
            </w:r>
          </w:p>
        </w:tc>
        <w:tc>
          <w:tcPr>
            <w:tcW w:w="1427" w:type="dxa"/>
          </w:tcPr>
          <w:p w14:paraId="178586F8" w14:textId="77777777" w:rsidR="00F74CB2" w:rsidRDefault="00F74CB2" w:rsidP="00CB357E">
            <w:pPr>
              <w:pStyle w:val="TableParagraph"/>
              <w:ind w:left="42" w:right="33"/>
              <w:rPr>
                <w:sz w:val="21"/>
              </w:rPr>
            </w:pPr>
            <w:r>
              <w:rPr>
                <w:spacing w:val="-2"/>
                <w:w w:val="105"/>
                <w:sz w:val="21"/>
              </w:rPr>
              <w:t>2100000000;</w:t>
            </w:r>
          </w:p>
        </w:tc>
      </w:tr>
      <w:tr w:rsidR="00F74CB2" w14:paraId="7A5AEC14" w14:textId="77777777" w:rsidTr="00CB357E">
        <w:trPr>
          <w:trHeight w:val="237"/>
        </w:trPr>
        <w:tc>
          <w:tcPr>
            <w:tcW w:w="1069" w:type="dxa"/>
          </w:tcPr>
          <w:p w14:paraId="67D53D17" w14:textId="77777777" w:rsidR="00F74CB2" w:rsidRDefault="00F74CB2" w:rsidP="00CB357E">
            <w:pPr>
              <w:pStyle w:val="TableParagraph"/>
              <w:spacing w:line="217" w:lineRule="exact"/>
              <w:ind w:left="50"/>
              <w:jc w:val="left"/>
              <w:rPr>
                <w:sz w:val="21"/>
              </w:rPr>
            </w:pPr>
            <w:r>
              <w:rPr>
                <w:spacing w:val="-2"/>
                <w:w w:val="105"/>
                <w:sz w:val="21"/>
              </w:rPr>
              <w:t>variable</w:t>
            </w:r>
          </w:p>
        </w:tc>
        <w:tc>
          <w:tcPr>
            <w:tcW w:w="1439" w:type="dxa"/>
          </w:tcPr>
          <w:p w14:paraId="7A958646" w14:textId="77777777" w:rsidR="00F74CB2" w:rsidRDefault="00F74CB2" w:rsidP="00CB357E">
            <w:pPr>
              <w:pStyle w:val="TableParagraph"/>
              <w:spacing w:line="217" w:lineRule="exact"/>
              <w:ind w:left="43" w:right="44"/>
              <w:rPr>
                <w:sz w:val="21"/>
              </w:rPr>
            </w:pPr>
            <w:r>
              <w:rPr>
                <w:spacing w:val="-2"/>
                <w:w w:val="105"/>
                <w:sz w:val="21"/>
              </w:rPr>
              <w:t>lpfirint58:</w:t>
            </w:r>
          </w:p>
        </w:tc>
        <w:tc>
          <w:tcPr>
            <w:tcW w:w="958" w:type="dxa"/>
          </w:tcPr>
          <w:p w14:paraId="554D3359" w14:textId="77777777" w:rsidR="00F74CB2" w:rsidRDefault="00F74CB2" w:rsidP="00CB357E">
            <w:pPr>
              <w:pStyle w:val="TableParagraph"/>
              <w:spacing w:line="217" w:lineRule="exact"/>
              <w:ind w:right="42"/>
              <w:rPr>
                <w:sz w:val="21"/>
              </w:rPr>
            </w:pPr>
            <w:r>
              <w:rPr>
                <w:spacing w:val="-2"/>
                <w:w w:val="105"/>
                <w:sz w:val="21"/>
              </w:rPr>
              <w:t>integer</w:t>
            </w:r>
          </w:p>
        </w:tc>
        <w:tc>
          <w:tcPr>
            <w:tcW w:w="720" w:type="dxa"/>
          </w:tcPr>
          <w:p w14:paraId="0DB7CA5B" w14:textId="77777777" w:rsidR="00F74CB2" w:rsidRDefault="00F74CB2" w:rsidP="00CB357E">
            <w:pPr>
              <w:pStyle w:val="TableParagraph"/>
              <w:spacing w:line="217" w:lineRule="exact"/>
              <w:ind w:right="41"/>
              <w:rPr>
                <w:sz w:val="21"/>
              </w:rPr>
            </w:pPr>
            <w:r>
              <w:rPr>
                <w:spacing w:val="-2"/>
                <w:w w:val="105"/>
                <w:sz w:val="21"/>
              </w:rPr>
              <w:t>range</w:t>
            </w:r>
          </w:p>
        </w:tc>
        <w:tc>
          <w:tcPr>
            <w:tcW w:w="1498" w:type="dxa"/>
          </w:tcPr>
          <w:p w14:paraId="5EDAC38C" w14:textId="77777777" w:rsidR="00F74CB2" w:rsidRDefault="00F74CB2" w:rsidP="00CB357E">
            <w:pPr>
              <w:pStyle w:val="TableParagraph"/>
              <w:spacing w:line="217" w:lineRule="exact"/>
              <w:ind w:left="59"/>
              <w:jc w:val="left"/>
              <w:rPr>
                <w:sz w:val="21"/>
              </w:rPr>
            </w:pPr>
            <w:r>
              <w:rPr>
                <w:sz w:val="21"/>
              </w:rPr>
              <w:t>-</w:t>
            </w:r>
            <w:r>
              <w:rPr>
                <w:spacing w:val="-2"/>
                <w:sz w:val="21"/>
              </w:rPr>
              <w:t>2100000000</w:t>
            </w:r>
          </w:p>
        </w:tc>
        <w:tc>
          <w:tcPr>
            <w:tcW w:w="418" w:type="dxa"/>
          </w:tcPr>
          <w:p w14:paraId="098CBE6F" w14:textId="77777777" w:rsidR="00F74CB2" w:rsidRDefault="00F74CB2" w:rsidP="00CB357E">
            <w:pPr>
              <w:pStyle w:val="TableParagraph"/>
              <w:spacing w:line="217" w:lineRule="exact"/>
              <w:ind w:left="102" w:right="42"/>
              <w:rPr>
                <w:sz w:val="21"/>
              </w:rPr>
            </w:pPr>
            <w:r>
              <w:rPr>
                <w:spacing w:val="-5"/>
                <w:w w:val="105"/>
                <w:sz w:val="21"/>
              </w:rPr>
              <w:t>to</w:t>
            </w:r>
          </w:p>
        </w:tc>
        <w:tc>
          <w:tcPr>
            <w:tcW w:w="1427" w:type="dxa"/>
          </w:tcPr>
          <w:p w14:paraId="7772635D" w14:textId="77777777" w:rsidR="00F74CB2" w:rsidRDefault="00F74CB2" w:rsidP="00CB357E">
            <w:pPr>
              <w:pStyle w:val="TableParagraph"/>
              <w:spacing w:line="217" w:lineRule="exact"/>
              <w:ind w:left="42" w:right="33"/>
              <w:rPr>
                <w:sz w:val="21"/>
              </w:rPr>
            </w:pPr>
            <w:r>
              <w:rPr>
                <w:spacing w:val="-2"/>
                <w:w w:val="105"/>
                <w:sz w:val="21"/>
              </w:rPr>
              <w:t>2100000000;</w:t>
            </w:r>
          </w:p>
        </w:tc>
      </w:tr>
      <w:tr w:rsidR="00F74CB2" w14:paraId="4F153942" w14:textId="77777777" w:rsidTr="00CB357E">
        <w:trPr>
          <w:trHeight w:val="237"/>
        </w:trPr>
        <w:tc>
          <w:tcPr>
            <w:tcW w:w="1069" w:type="dxa"/>
          </w:tcPr>
          <w:p w14:paraId="1636B308" w14:textId="77777777" w:rsidR="00F74CB2" w:rsidRDefault="00F74CB2" w:rsidP="00CB357E">
            <w:pPr>
              <w:pStyle w:val="TableParagraph"/>
              <w:spacing w:line="215" w:lineRule="exact"/>
              <w:ind w:left="50"/>
              <w:jc w:val="left"/>
              <w:rPr>
                <w:sz w:val="21"/>
              </w:rPr>
            </w:pPr>
            <w:r>
              <w:rPr>
                <w:spacing w:val="-2"/>
                <w:w w:val="105"/>
                <w:sz w:val="21"/>
              </w:rPr>
              <w:t>variable</w:t>
            </w:r>
          </w:p>
        </w:tc>
        <w:tc>
          <w:tcPr>
            <w:tcW w:w="1439" w:type="dxa"/>
          </w:tcPr>
          <w:p w14:paraId="4B7EFE17" w14:textId="77777777" w:rsidR="00F74CB2" w:rsidRDefault="00F74CB2" w:rsidP="00CB357E">
            <w:pPr>
              <w:pStyle w:val="TableParagraph"/>
              <w:spacing w:line="215" w:lineRule="exact"/>
              <w:ind w:left="43" w:right="44"/>
              <w:rPr>
                <w:sz w:val="21"/>
              </w:rPr>
            </w:pPr>
            <w:r>
              <w:rPr>
                <w:spacing w:val="-2"/>
                <w:w w:val="105"/>
                <w:sz w:val="21"/>
              </w:rPr>
              <w:t>lpfirint59:</w:t>
            </w:r>
          </w:p>
        </w:tc>
        <w:tc>
          <w:tcPr>
            <w:tcW w:w="958" w:type="dxa"/>
          </w:tcPr>
          <w:p w14:paraId="61E69D6F" w14:textId="77777777" w:rsidR="00F74CB2" w:rsidRDefault="00F74CB2" w:rsidP="00CB357E">
            <w:pPr>
              <w:pStyle w:val="TableParagraph"/>
              <w:spacing w:line="215" w:lineRule="exact"/>
              <w:ind w:right="42"/>
              <w:rPr>
                <w:sz w:val="21"/>
              </w:rPr>
            </w:pPr>
            <w:r>
              <w:rPr>
                <w:spacing w:val="-2"/>
                <w:w w:val="105"/>
                <w:sz w:val="21"/>
              </w:rPr>
              <w:t>integer</w:t>
            </w:r>
          </w:p>
        </w:tc>
        <w:tc>
          <w:tcPr>
            <w:tcW w:w="720" w:type="dxa"/>
          </w:tcPr>
          <w:p w14:paraId="6732866F" w14:textId="77777777" w:rsidR="00F74CB2" w:rsidRDefault="00F74CB2" w:rsidP="00CB357E">
            <w:pPr>
              <w:pStyle w:val="TableParagraph"/>
              <w:spacing w:line="215" w:lineRule="exact"/>
              <w:ind w:right="41"/>
              <w:rPr>
                <w:sz w:val="21"/>
              </w:rPr>
            </w:pPr>
            <w:r>
              <w:rPr>
                <w:spacing w:val="-2"/>
                <w:w w:val="105"/>
                <w:sz w:val="21"/>
              </w:rPr>
              <w:t>range</w:t>
            </w:r>
          </w:p>
        </w:tc>
        <w:tc>
          <w:tcPr>
            <w:tcW w:w="1498" w:type="dxa"/>
          </w:tcPr>
          <w:p w14:paraId="185C4BBC" w14:textId="77777777" w:rsidR="00F74CB2" w:rsidRDefault="00F74CB2" w:rsidP="00CB357E">
            <w:pPr>
              <w:pStyle w:val="TableParagraph"/>
              <w:spacing w:line="215" w:lineRule="exact"/>
              <w:ind w:left="59"/>
              <w:jc w:val="left"/>
              <w:rPr>
                <w:sz w:val="21"/>
              </w:rPr>
            </w:pPr>
            <w:r>
              <w:rPr>
                <w:sz w:val="21"/>
              </w:rPr>
              <w:t>-</w:t>
            </w:r>
            <w:r>
              <w:rPr>
                <w:spacing w:val="-2"/>
                <w:sz w:val="21"/>
              </w:rPr>
              <w:t>2100000000</w:t>
            </w:r>
          </w:p>
        </w:tc>
        <w:tc>
          <w:tcPr>
            <w:tcW w:w="418" w:type="dxa"/>
          </w:tcPr>
          <w:p w14:paraId="27D224FE" w14:textId="77777777" w:rsidR="00F74CB2" w:rsidRDefault="00F74CB2" w:rsidP="00CB357E">
            <w:pPr>
              <w:pStyle w:val="TableParagraph"/>
              <w:spacing w:line="215" w:lineRule="exact"/>
              <w:ind w:left="102" w:right="42"/>
              <w:rPr>
                <w:sz w:val="21"/>
              </w:rPr>
            </w:pPr>
            <w:r>
              <w:rPr>
                <w:spacing w:val="-5"/>
                <w:w w:val="105"/>
                <w:sz w:val="21"/>
              </w:rPr>
              <w:t>to</w:t>
            </w:r>
          </w:p>
        </w:tc>
        <w:tc>
          <w:tcPr>
            <w:tcW w:w="1427" w:type="dxa"/>
          </w:tcPr>
          <w:p w14:paraId="43E1F8DE" w14:textId="77777777" w:rsidR="00F74CB2" w:rsidRDefault="00F74CB2" w:rsidP="00CB357E">
            <w:pPr>
              <w:pStyle w:val="TableParagraph"/>
              <w:spacing w:line="215" w:lineRule="exact"/>
              <w:ind w:left="42" w:right="33"/>
              <w:rPr>
                <w:sz w:val="21"/>
              </w:rPr>
            </w:pPr>
            <w:r>
              <w:rPr>
                <w:spacing w:val="-2"/>
                <w:w w:val="105"/>
                <w:sz w:val="21"/>
              </w:rPr>
              <w:t>2100000000;</w:t>
            </w:r>
          </w:p>
        </w:tc>
      </w:tr>
      <w:tr w:rsidR="00F74CB2" w14:paraId="2950A743" w14:textId="77777777" w:rsidTr="00CB357E">
        <w:trPr>
          <w:trHeight w:val="256"/>
        </w:trPr>
        <w:tc>
          <w:tcPr>
            <w:tcW w:w="1069" w:type="dxa"/>
          </w:tcPr>
          <w:p w14:paraId="7C42864B" w14:textId="77777777" w:rsidR="00F74CB2" w:rsidRDefault="00F74CB2" w:rsidP="00CB357E">
            <w:pPr>
              <w:pStyle w:val="TableParagraph"/>
              <w:ind w:left="50"/>
              <w:jc w:val="left"/>
              <w:rPr>
                <w:sz w:val="21"/>
              </w:rPr>
            </w:pPr>
            <w:r>
              <w:rPr>
                <w:spacing w:val="-2"/>
                <w:w w:val="105"/>
                <w:sz w:val="21"/>
              </w:rPr>
              <w:lastRenderedPageBreak/>
              <w:t>variable</w:t>
            </w:r>
          </w:p>
        </w:tc>
        <w:tc>
          <w:tcPr>
            <w:tcW w:w="1439" w:type="dxa"/>
          </w:tcPr>
          <w:p w14:paraId="1F26EBFA" w14:textId="77777777" w:rsidR="00F74CB2" w:rsidRDefault="00F74CB2" w:rsidP="00CB357E">
            <w:pPr>
              <w:pStyle w:val="TableParagraph"/>
              <w:ind w:left="43" w:right="44"/>
              <w:rPr>
                <w:sz w:val="21"/>
              </w:rPr>
            </w:pPr>
            <w:r>
              <w:rPr>
                <w:spacing w:val="-2"/>
                <w:w w:val="105"/>
                <w:sz w:val="21"/>
              </w:rPr>
              <w:t>lpfirint60:</w:t>
            </w:r>
          </w:p>
        </w:tc>
        <w:tc>
          <w:tcPr>
            <w:tcW w:w="958" w:type="dxa"/>
          </w:tcPr>
          <w:p w14:paraId="33378BB2" w14:textId="77777777" w:rsidR="00F74CB2" w:rsidRDefault="00F74CB2" w:rsidP="00CB357E">
            <w:pPr>
              <w:pStyle w:val="TableParagraph"/>
              <w:ind w:right="42"/>
              <w:rPr>
                <w:sz w:val="21"/>
              </w:rPr>
            </w:pPr>
            <w:r>
              <w:rPr>
                <w:spacing w:val="-2"/>
                <w:w w:val="105"/>
                <w:sz w:val="21"/>
              </w:rPr>
              <w:t>integer</w:t>
            </w:r>
          </w:p>
        </w:tc>
        <w:tc>
          <w:tcPr>
            <w:tcW w:w="720" w:type="dxa"/>
          </w:tcPr>
          <w:p w14:paraId="74F6F624" w14:textId="77777777" w:rsidR="00F74CB2" w:rsidRDefault="00F74CB2" w:rsidP="00CB357E">
            <w:pPr>
              <w:pStyle w:val="TableParagraph"/>
              <w:ind w:right="41"/>
              <w:rPr>
                <w:sz w:val="21"/>
              </w:rPr>
            </w:pPr>
            <w:r>
              <w:rPr>
                <w:spacing w:val="-2"/>
                <w:w w:val="105"/>
                <w:sz w:val="21"/>
              </w:rPr>
              <w:t>range</w:t>
            </w:r>
          </w:p>
        </w:tc>
        <w:tc>
          <w:tcPr>
            <w:tcW w:w="1498" w:type="dxa"/>
          </w:tcPr>
          <w:p w14:paraId="414DB20C"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5CB450A6" w14:textId="77777777" w:rsidR="00F74CB2" w:rsidRDefault="00F74CB2" w:rsidP="00CB357E">
            <w:pPr>
              <w:pStyle w:val="TableParagraph"/>
              <w:ind w:left="102" w:right="42"/>
              <w:rPr>
                <w:sz w:val="21"/>
              </w:rPr>
            </w:pPr>
            <w:r>
              <w:rPr>
                <w:spacing w:val="-5"/>
                <w:w w:val="105"/>
                <w:sz w:val="21"/>
              </w:rPr>
              <w:t>to</w:t>
            </w:r>
          </w:p>
        </w:tc>
        <w:tc>
          <w:tcPr>
            <w:tcW w:w="1427" w:type="dxa"/>
          </w:tcPr>
          <w:p w14:paraId="0C86C56D" w14:textId="77777777" w:rsidR="00F74CB2" w:rsidRDefault="00F74CB2" w:rsidP="00CB357E">
            <w:pPr>
              <w:pStyle w:val="TableParagraph"/>
              <w:ind w:left="42" w:right="33"/>
              <w:rPr>
                <w:sz w:val="21"/>
              </w:rPr>
            </w:pPr>
            <w:r>
              <w:rPr>
                <w:spacing w:val="-2"/>
                <w:w w:val="105"/>
                <w:sz w:val="21"/>
              </w:rPr>
              <w:t>2100000000;</w:t>
            </w:r>
          </w:p>
        </w:tc>
      </w:tr>
      <w:tr w:rsidR="00F74CB2" w14:paraId="65C18292" w14:textId="77777777" w:rsidTr="00CB357E">
        <w:trPr>
          <w:trHeight w:val="256"/>
        </w:trPr>
        <w:tc>
          <w:tcPr>
            <w:tcW w:w="1069" w:type="dxa"/>
          </w:tcPr>
          <w:p w14:paraId="162D85D1" w14:textId="77777777" w:rsidR="00F74CB2" w:rsidRDefault="00F74CB2" w:rsidP="00CB357E">
            <w:pPr>
              <w:pStyle w:val="TableParagraph"/>
              <w:ind w:left="50"/>
              <w:jc w:val="left"/>
              <w:rPr>
                <w:sz w:val="21"/>
              </w:rPr>
            </w:pPr>
            <w:r>
              <w:rPr>
                <w:spacing w:val="-2"/>
                <w:w w:val="105"/>
                <w:sz w:val="21"/>
              </w:rPr>
              <w:t>variable</w:t>
            </w:r>
          </w:p>
        </w:tc>
        <w:tc>
          <w:tcPr>
            <w:tcW w:w="1439" w:type="dxa"/>
          </w:tcPr>
          <w:p w14:paraId="6B73598C" w14:textId="77777777" w:rsidR="00F74CB2" w:rsidRDefault="00F74CB2" w:rsidP="00CB357E">
            <w:pPr>
              <w:pStyle w:val="TableParagraph"/>
              <w:ind w:left="43" w:right="44"/>
              <w:rPr>
                <w:sz w:val="21"/>
              </w:rPr>
            </w:pPr>
            <w:r>
              <w:rPr>
                <w:spacing w:val="-2"/>
                <w:w w:val="105"/>
                <w:sz w:val="21"/>
              </w:rPr>
              <w:t>lpfirint61:</w:t>
            </w:r>
          </w:p>
        </w:tc>
        <w:tc>
          <w:tcPr>
            <w:tcW w:w="958" w:type="dxa"/>
          </w:tcPr>
          <w:p w14:paraId="433F39A9" w14:textId="77777777" w:rsidR="00F74CB2" w:rsidRDefault="00F74CB2" w:rsidP="00CB357E">
            <w:pPr>
              <w:pStyle w:val="TableParagraph"/>
              <w:ind w:right="42"/>
              <w:rPr>
                <w:sz w:val="21"/>
              </w:rPr>
            </w:pPr>
            <w:r>
              <w:rPr>
                <w:spacing w:val="-2"/>
                <w:w w:val="105"/>
                <w:sz w:val="21"/>
              </w:rPr>
              <w:t>integer</w:t>
            </w:r>
          </w:p>
        </w:tc>
        <w:tc>
          <w:tcPr>
            <w:tcW w:w="720" w:type="dxa"/>
          </w:tcPr>
          <w:p w14:paraId="6B93CE27" w14:textId="77777777" w:rsidR="00F74CB2" w:rsidRDefault="00F74CB2" w:rsidP="00CB357E">
            <w:pPr>
              <w:pStyle w:val="TableParagraph"/>
              <w:ind w:right="41"/>
              <w:rPr>
                <w:sz w:val="21"/>
              </w:rPr>
            </w:pPr>
            <w:r>
              <w:rPr>
                <w:spacing w:val="-2"/>
                <w:w w:val="105"/>
                <w:sz w:val="21"/>
              </w:rPr>
              <w:t>range</w:t>
            </w:r>
          </w:p>
        </w:tc>
        <w:tc>
          <w:tcPr>
            <w:tcW w:w="1498" w:type="dxa"/>
          </w:tcPr>
          <w:p w14:paraId="20588C21"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00049F71" w14:textId="77777777" w:rsidR="00F74CB2" w:rsidRDefault="00F74CB2" w:rsidP="00CB357E">
            <w:pPr>
              <w:pStyle w:val="TableParagraph"/>
              <w:ind w:left="102" w:right="42"/>
              <w:rPr>
                <w:sz w:val="21"/>
              </w:rPr>
            </w:pPr>
            <w:r>
              <w:rPr>
                <w:spacing w:val="-5"/>
                <w:w w:val="105"/>
                <w:sz w:val="21"/>
              </w:rPr>
              <w:t>to</w:t>
            </w:r>
          </w:p>
        </w:tc>
        <w:tc>
          <w:tcPr>
            <w:tcW w:w="1427" w:type="dxa"/>
          </w:tcPr>
          <w:p w14:paraId="4C65502C" w14:textId="77777777" w:rsidR="00F74CB2" w:rsidRDefault="00F74CB2" w:rsidP="00CB357E">
            <w:pPr>
              <w:pStyle w:val="TableParagraph"/>
              <w:ind w:left="42" w:right="33"/>
              <w:rPr>
                <w:sz w:val="21"/>
              </w:rPr>
            </w:pPr>
            <w:r>
              <w:rPr>
                <w:spacing w:val="-2"/>
                <w:w w:val="105"/>
                <w:sz w:val="21"/>
              </w:rPr>
              <w:t>2100000000;</w:t>
            </w:r>
          </w:p>
        </w:tc>
      </w:tr>
      <w:tr w:rsidR="00F74CB2" w14:paraId="139762E1" w14:textId="77777777" w:rsidTr="00CB357E">
        <w:trPr>
          <w:trHeight w:val="256"/>
        </w:trPr>
        <w:tc>
          <w:tcPr>
            <w:tcW w:w="1069" w:type="dxa"/>
          </w:tcPr>
          <w:p w14:paraId="4BBB19E4" w14:textId="77777777" w:rsidR="00F74CB2" w:rsidRDefault="00F74CB2" w:rsidP="00CB357E">
            <w:pPr>
              <w:pStyle w:val="TableParagraph"/>
              <w:ind w:left="50"/>
              <w:jc w:val="left"/>
              <w:rPr>
                <w:sz w:val="21"/>
              </w:rPr>
            </w:pPr>
            <w:r>
              <w:rPr>
                <w:spacing w:val="-2"/>
                <w:w w:val="105"/>
                <w:sz w:val="21"/>
              </w:rPr>
              <w:t>variable</w:t>
            </w:r>
          </w:p>
        </w:tc>
        <w:tc>
          <w:tcPr>
            <w:tcW w:w="1439" w:type="dxa"/>
          </w:tcPr>
          <w:p w14:paraId="63DD2D85" w14:textId="77777777" w:rsidR="00F74CB2" w:rsidRDefault="00F74CB2" w:rsidP="00CB357E">
            <w:pPr>
              <w:pStyle w:val="TableParagraph"/>
              <w:ind w:left="43" w:right="44"/>
              <w:rPr>
                <w:sz w:val="21"/>
              </w:rPr>
            </w:pPr>
            <w:r>
              <w:rPr>
                <w:spacing w:val="-2"/>
                <w:w w:val="105"/>
                <w:sz w:val="21"/>
              </w:rPr>
              <w:t>lpfirint62:</w:t>
            </w:r>
          </w:p>
        </w:tc>
        <w:tc>
          <w:tcPr>
            <w:tcW w:w="958" w:type="dxa"/>
          </w:tcPr>
          <w:p w14:paraId="37284486" w14:textId="77777777" w:rsidR="00F74CB2" w:rsidRDefault="00F74CB2" w:rsidP="00CB357E">
            <w:pPr>
              <w:pStyle w:val="TableParagraph"/>
              <w:ind w:right="42"/>
              <w:rPr>
                <w:sz w:val="21"/>
              </w:rPr>
            </w:pPr>
            <w:r>
              <w:rPr>
                <w:spacing w:val="-2"/>
                <w:w w:val="105"/>
                <w:sz w:val="21"/>
              </w:rPr>
              <w:t>integer</w:t>
            </w:r>
          </w:p>
        </w:tc>
        <w:tc>
          <w:tcPr>
            <w:tcW w:w="720" w:type="dxa"/>
          </w:tcPr>
          <w:p w14:paraId="1ED9902A" w14:textId="77777777" w:rsidR="00F74CB2" w:rsidRDefault="00F74CB2" w:rsidP="00CB357E">
            <w:pPr>
              <w:pStyle w:val="TableParagraph"/>
              <w:ind w:right="41"/>
              <w:rPr>
                <w:sz w:val="21"/>
              </w:rPr>
            </w:pPr>
            <w:r>
              <w:rPr>
                <w:spacing w:val="-2"/>
                <w:w w:val="105"/>
                <w:sz w:val="21"/>
              </w:rPr>
              <w:t>range</w:t>
            </w:r>
          </w:p>
        </w:tc>
        <w:tc>
          <w:tcPr>
            <w:tcW w:w="1498" w:type="dxa"/>
          </w:tcPr>
          <w:p w14:paraId="1B7C59AD"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0C890117" w14:textId="77777777" w:rsidR="00F74CB2" w:rsidRDefault="00F74CB2" w:rsidP="00CB357E">
            <w:pPr>
              <w:pStyle w:val="TableParagraph"/>
              <w:ind w:left="102" w:right="42"/>
              <w:rPr>
                <w:sz w:val="21"/>
              </w:rPr>
            </w:pPr>
            <w:r>
              <w:rPr>
                <w:spacing w:val="-5"/>
                <w:w w:val="105"/>
                <w:sz w:val="21"/>
              </w:rPr>
              <w:t>to</w:t>
            </w:r>
          </w:p>
        </w:tc>
        <w:tc>
          <w:tcPr>
            <w:tcW w:w="1427" w:type="dxa"/>
          </w:tcPr>
          <w:p w14:paraId="7EFB8E84" w14:textId="77777777" w:rsidR="00F74CB2" w:rsidRDefault="00F74CB2" w:rsidP="00CB357E">
            <w:pPr>
              <w:pStyle w:val="TableParagraph"/>
              <w:ind w:left="42" w:right="33"/>
              <w:rPr>
                <w:sz w:val="21"/>
              </w:rPr>
            </w:pPr>
            <w:r>
              <w:rPr>
                <w:spacing w:val="-2"/>
                <w:w w:val="105"/>
                <w:sz w:val="21"/>
              </w:rPr>
              <w:t>2100000000;</w:t>
            </w:r>
          </w:p>
        </w:tc>
      </w:tr>
      <w:tr w:rsidR="00F74CB2" w14:paraId="2092A2B1" w14:textId="77777777" w:rsidTr="00CB357E">
        <w:trPr>
          <w:trHeight w:val="256"/>
        </w:trPr>
        <w:tc>
          <w:tcPr>
            <w:tcW w:w="1069" w:type="dxa"/>
          </w:tcPr>
          <w:p w14:paraId="31B90E35" w14:textId="77777777" w:rsidR="00F74CB2" w:rsidRDefault="00F74CB2" w:rsidP="00CB357E">
            <w:pPr>
              <w:pStyle w:val="TableParagraph"/>
              <w:ind w:left="50"/>
              <w:jc w:val="left"/>
              <w:rPr>
                <w:sz w:val="21"/>
              </w:rPr>
            </w:pPr>
            <w:r>
              <w:rPr>
                <w:spacing w:val="-2"/>
                <w:w w:val="105"/>
                <w:sz w:val="21"/>
              </w:rPr>
              <w:t>variable</w:t>
            </w:r>
          </w:p>
        </w:tc>
        <w:tc>
          <w:tcPr>
            <w:tcW w:w="1439" w:type="dxa"/>
          </w:tcPr>
          <w:p w14:paraId="2362D123" w14:textId="77777777" w:rsidR="00F74CB2" w:rsidRDefault="00F74CB2" w:rsidP="00CB357E">
            <w:pPr>
              <w:pStyle w:val="TableParagraph"/>
              <w:ind w:left="43" w:right="44"/>
              <w:rPr>
                <w:sz w:val="21"/>
              </w:rPr>
            </w:pPr>
            <w:r>
              <w:rPr>
                <w:spacing w:val="-2"/>
                <w:w w:val="105"/>
                <w:sz w:val="21"/>
              </w:rPr>
              <w:t>lpfirint63:</w:t>
            </w:r>
          </w:p>
        </w:tc>
        <w:tc>
          <w:tcPr>
            <w:tcW w:w="958" w:type="dxa"/>
          </w:tcPr>
          <w:p w14:paraId="20FDE2F0" w14:textId="77777777" w:rsidR="00F74CB2" w:rsidRDefault="00F74CB2" w:rsidP="00CB357E">
            <w:pPr>
              <w:pStyle w:val="TableParagraph"/>
              <w:ind w:right="42"/>
              <w:rPr>
                <w:sz w:val="21"/>
              </w:rPr>
            </w:pPr>
            <w:r>
              <w:rPr>
                <w:spacing w:val="-2"/>
                <w:w w:val="105"/>
                <w:sz w:val="21"/>
              </w:rPr>
              <w:t>integer</w:t>
            </w:r>
          </w:p>
        </w:tc>
        <w:tc>
          <w:tcPr>
            <w:tcW w:w="720" w:type="dxa"/>
          </w:tcPr>
          <w:p w14:paraId="46F7E602" w14:textId="77777777" w:rsidR="00F74CB2" w:rsidRDefault="00F74CB2" w:rsidP="00CB357E">
            <w:pPr>
              <w:pStyle w:val="TableParagraph"/>
              <w:ind w:right="41"/>
              <w:rPr>
                <w:sz w:val="21"/>
              </w:rPr>
            </w:pPr>
            <w:r>
              <w:rPr>
                <w:spacing w:val="-2"/>
                <w:w w:val="105"/>
                <w:sz w:val="21"/>
              </w:rPr>
              <w:t>range</w:t>
            </w:r>
          </w:p>
        </w:tc>
        <w:tc>
          <w:tcPr>
            <w:tcW w:w="1498" w:type="dxa"/>
          </w:tcPr>
          <w:p w14:paraId="2F3FA5E2"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37CB89B2" w14:textId="77777777" w:rsidR="00F74CB2" w:rsidRDefault="00F74CB2" w:rsidP="00CB357E">
            <w:pPr>
              <w:pStyle w:val="TableParagraph"/>
              <w:ind w:left="102" w:right="42"/>
              <w:rPr>
                <w:sz w:val="21"/>
              </w:rPr>
            </w:pPr>
            <w:r>
              <w:rPr>
                <w:spacing w:val="-5"/>
                <w:w w:val="105"/>
                <w:sz w:val="21"/>
              </w:rPr>
              <w:t>to</w:t>
            </w:r>
          </w:p>
        </w:tc>
        <w:tc>
          <w:tcPr>
            <w:tcW w:w="1427" w:type="dxa"/>
          </w:tcPr>
          <w:p w14:paraId="166E4D28" w14:textId="77777777" w:rsidR="00F74CB2" w:rsidRDefault="00F74CB2" w:rsidP="00CB357E">
            <w:pPr>
              <w:pStyle w:val="TableParagraph"/>
              <w:ind w:left="42" w:right="33"/>
              <w:rPr>
                <w:sz w:val="21"/>
              </w:rPr>
            </w:pPr>
            <w:r>
              <w:rPr>
                <w:spacing w:val="-2"/>
                <w:w w:val="105"/>
                <w:sz w:val="21"/>
              </w:rPr>
              <w:t>2100000000;</w:t>
            </w:r>
          </w:p>
        </w:tc>
      </w:tr>
      <w:tr w:rsidR="00F74CB2" w14:paraId="2BA81316" w14:textId="77777777" w:rsidTr="00CB357E">
        <w:trPr>
          <w:trHeight w:val="256"/>
        </w:trPr>
        <w:tc>
          <w:tcPr>
            <w:tcW w:w="1069" w:type="dxa"/>
          </w:tcPr>
          <w:p w14:paraId="34782BC1" w14:textId="77777777" w:rsidR="00F74CB2" w:rsidRDefault="00F74CB2" w:rsidP="00CB357E">
            <w:pPr>
              <w:pStyle w:val="TableParagraph"/>
              <w:ind w:left="50"/>
              <w:jc w:val="left"/>
              <w:rPr>
                <w:sz w:val="21"/>
              </w:rPr>
            </w:pPr>
            <w:r>
              <w:rPr>
                <w:spacing w:val="-2"/>
                <w:w w:val="105"/>
                <w:sz w:val="21"/>
              </w:rPr>
              <w:t>variable</w:t>
            </w:r>
          </w:p>
        </w:tc>
        <w:tc>
          <w:tcPr>
            <w:tcW w:w="1439" w:type="dxa"/>
          </w:tcPr>
          <w:p w14:paraId="01336196" w14:textId="77777777" w:rsidR="00F74CB2" w:rsidRDefault="00F74CB2" w:rsidP="00CB357E">
            <w:pPr>
              <w:pStyle w:val="TableParagraph"/>
              <w:ind w:left="43" w:right="44"/>
              <w:rPr>
                <w:sz w:val="21"/>
              </w:rPr>
            </w:pPr>
            <w:r>
              <w:rPr>
                <w:spacing w:val="-2"/>
                <w:w w:val="105"/>
                <w:sz w:val="21"/>
              </w:rPr>
              <w:t>lpfirint64:</w:t>
            </w:r>
          </w:p>
        </w:tc>
        <w:tc>
          <w:tcPr>
            <w:tcW w:w="958" w:type="dxa"/>
          </w:tcPr>
          <w:p w14:paraId="2B335C22" w14:textId="77777777" w:rsidR="00F74CB2" w:rsidRDefault="00F74CB2" w:rsidP="00CB357E">
            <w:pPr>
              <w:pStyle w:val="TableParagraph"/>
              <w:ind w:right="42"/>
              <w:rPr>
                <w:sz w:val="21"/>
              </w:rPr>
            </w:pPr>
            <w:r>
              <w:rPr>
                <w:spacing w:val="-2"/>
                <w:w w:val="105"/>
                <w:sz w:val="21"/>
              </w:rPr>
              <w:t>integer</w:t>
            </w:r>
          </w:p>
        </w:tc>
        <w:tc>
          <w:tcPr>
            <w:tcW w:w="720" w:type="dxa"/>
          </w:tcPr>
          <w:p w14:paraId="6C62575F" w14:textId="77777777" w:rsidR="00F74CB2" w:rsidRDefault="00F74CB2" w:rsidP="00CB357E">
            <w:pPr>
              <w:pStyle w:val="TableParagraph"/>
              <w:ind w:right="41"/>
              <w:rPr>
                <w:sz w:val="21"/>
              </w:rPr>
            </w:pPr>
            <w:r>
              <w:rPr>
                <w:spacing w:val="-2"/>
                <w:w w:val="105"/>
                <w:sz w:val="21"/>
              </w:rPr>
              <w:t>range</w:t>
            </w:r>
          </w:p>
        </w:tc>
        <w:tc>
          <w:tcPr>
            <w:tcW w:w="1498" w:type="dxa"/>
          </w:tcPr>
          <w:p w14:paraId="13BEC6BF"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18DB468F" w14:textId="77777777" w:rsidR="00F74CB2" w:rsidRDefault="00F74CB2" w:rsidP="00CB357E">
            <w:pPr>
              <w:pStyle w:val="TableParagraph"/>
              <w:ind w:left="102" w:right="42"/>
              <w:rPr>
                <w:sz w:val="21"/>
              </w:rPr>
            </w:pPr>
            <w:r>
              <w:rPr>
                <w:spacing w:val="-5"/>
                <w:w w:val="105"/>
                <w:sz w:val="21"/>
              </w:rPr>
              <w:t>to</w:t>
            </w:r>
          </w:p>
        </w:tc>
        <w:tc>
          <w:tcPr>
            <w:tcW w:w="1427" w:type="dxa"/>
          </w:tcPr>
          <w:p w14:paraId="2F2EA621" w14:textId="77777777" w:rsidR="00F74CB2" w:rsidRDefault="00F74CB2" w:rsidP="00CB357E">
            <w:pPr>
              <w:pStyle w:val="TableParagraph"/>
              <w:ind w:left="42" w:right="33"/>
              <w:rPr>
                <w:sz w:val="21"/>
              </w:rPr>
            </w:pPr>
            <w:r>
              <w:rPr>
                <w:spacing w:val="-2"/>
                <w:w w:val="105"/>
                <w:sz w:val="21"/>
              </w:rPr>
              <w:t>2100000000;</w:t>
            </w:r>
          </w:p>
        </w:tc>
      </w:tr>
      <w:tr w:rsidR="00F74CB2" w14:paraId="4E9918F3" w14:textId="77777777" w:rsidTr="00CB357E">
        <w:trPr>
          <w:trHeight w:val="256"/>
        </w:trPr>
        <w:tc>
          <w:tcPr>
            <w:tcW w:w="1069" w:type="dxa"/>
          </w:tcPr>
          <w:p w14:paraId="69F0F753" w14:textId="77777777" w:rsidR="00F74CB2" w:rsidRDefault="00F74CB2" w:rsidP="00CB357E">
            <w:pPr>
              <w:pStyle w:val="TableParagraph"/>
              <w:ind w:left="50"/>
              <w:jc w:val="left"/>
              <w:rPr>
                <w:sz w:val="21"/>
              </w:rPr>
            </w:pPr>
            <w:r>
              <w:rPr>
                <w:spacing w:val="-2"/>
                <w:w w:val="105"/>
                <w:sz w:val="21"/>
              </w:rPr>
              <w:t>variable</w:t>
            </w:r>
          </w:p>
        </w:tc>
        <w:tc>
          <w:tcPr>
            <w:tcW w:w="1439" w:type="dxa"/>
          </w:tcPr>
          <w:p w14:paraId="5C4D1E2A" w14:textId="77777777" w:rsidR="00F74CB2" w:rsidRDefault="00F74CB2" w:rsidP="00CB357E">
            <w:pPr>
              <w:pStyle w:val="TableParagraph"/>
              <w:ind w:left="43" w:right="44"/>
              <w:rPr>
                <w:sz w:val="21"/>
              </w:rPr>
            </w:pPr>
            <w:r>
              <w:rPr>
                <w:spacing w:val="-2"/>
                <w:w w:val="105"/>
                <w:sz w:val="21"/>
              </w:rPr>
              <w:t>lpfirint65:</w:t>
            </w:r>
          </w:p>
        </w:tc>
        <w:tc>
          <w:tcPr>
            <w:tcW w:w="958" w:type="dxa"/>
          </w:tcPr>
          <w:p w14:paraId="158B2A7F" w14:textId="77777777" w:rsidR="00F74CB2" w:rsidRDefault="00F74CB2" w:rsidP="00CB357E">
            <w:pPr>
              <w:pStyle w:val="TableParagraph"/>
              <w:ind w:right="42"/>
              <w:rPr>
                <w:sz w:val="21"/>
              </w:rPr>
            </w:pPr>
            <w:r>
              <w:rPr>
                <w:spacing w:val="-2"/>
                <w:w w:val="105"/>
                <w:sz w:val="21"/>
              </w:rPr>
              <w:t>integer</w:t>
            </w:r>
          </w:p>
        </w:tc>
        <w:tc>
          <w:tcPr>
            <w:tcW w:w="720" w:type="dxa"/>
          </w:tcPr>
          <w:p w14:paraId="16E9F992" w14:textId="77777777" w:rsidR="00F74CB2" w:rsidRDefault="00F74CB2" w:rsidP="00CB357E">
            <w:pPr>
              <w:pStyle w:val="TableParagraph"/>
              <w:ind w:right="41"/>
              <w:rPr>
                <w:sz w:val="21"/>
              </w:rPr>
            </w:pPr>
            <w:r>
              <w:rPr>
                <w:spacing w:val="-2"/>
                <w:w w:val="105"/>
                <w:sz w:val="21"/>
              </w:rPr>
              <w:t>range</w:t>
            </w:r>
          </w:p>
        </w:tc>
        <w:tc>
          <w:tcPr>
            <w:tcW w:w="1498" w:type="dxa"/>
          </w:tcPr>
          <w:p w14:paraId="291808B1"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1A12400D" w14:textId="77777777" w:rsidR="00F74CB2" w:rsidRDefault="00F74CB2" w:rsidP="00CB357E">
            <w:pPr>
              <w:pStyle w:val="TableParagraph"/>
              <w:ind w:left="102" w:right="42"/>
              <w:rPr>
                <w:sz w:val="21"/>
              </w:rPr>
            </w:pPr>
            <w:r>
              <w:rPr>
                <w:spacing w:val="-5"/>
                <w:w w:val="105"/>
                <w:sz w:val="21"/>
              </w:rPr>
              <w:t>to</w:t>
            </w:r>
          </w:p>
        </w:tc>
        <w:tc>
          <w:tcPr>
            <w:tcW w:w="1427" w:type="dxa"/>
          </w:tcPr>
          <w:p w14:paraId="492FECB8" w14:textId="77777777" w:rsidR="00F74CB2" w:rsidRDefault="00F74CB2" w:rsidP="00CB357E">
            <w:pPr>
              <w:pStyle w:val="TableParagraph"/>
              <w:ind w:left="42" w:right="33"/>
              <w:rPr>
                <w:sz w:val="21"/>
              </w:rPr>
            </w:pPr>
            <w:r>
              <w:rPr>
                <w:spacing w:val="-2"/>
                <w:w w:val="105"/>
                <w:sz w:val="21"/>
              </w:rPr>
              <w:t>2100000000;</w:t>
            </w:r>
          </w:p>
        </w:tc>
      </w:tr>
      <w:tr w:rsidR="00F74CB2" w14:paraId="7D952FAC" w14:textId="77777777" w:rsidTr="00CB357E">
        <w:trPr>
          <w:trHeight w:val="256"/>
        </w:trPr>
        <w:tc>
          <w:tcPr>
            <w:tcW w:w="1069" w:type="dxa"/>
          </w:tcPr>
          <w:p w14:paraId="625EEE67" w14:textId="77777777" w:rsidR="00F74CB2" w:rsidRDefault="00F74CB2" w:rsidP="00CB357E">
            <w:pPr>
              <w:pStyle w:val="TableParagraph"/>
              <w:ind w:left="50"/>
              <w:jc w:val="left"/>
              <w:rPr>
                <w:sz w:val="21"/>
              </w:rPr>
            </w:pPr>
            <w:r>
              <w:rPr>
                <w:spacing w:val="-2"/>
                <w:w w:val="105"/>
                <w:sz w:val="21"/>
              </w:rPr>
              <w:t>variable</w:t>
            </w:r>
          </w:p>
        </w:tc>
        <w:tc>
          <w:tcPr>
            <w:tcW w:w="1439" w:type="dxa"/>
          </w:tcPr>
          <w:p w14:paraId="6EECD43C" w14:textId="77777777" w:rsidR="00F74CB2" w:rsidRDefault="00F74CB2" w:rsidP="00CB357E">
            <w:pPr>
              <w:pStyle w:val="TableParagraph"/>
              <w:ind w:left="43" w:right="44"/>
              <w:rPr>
                <w:sz w:val="21"/>
              </w:rPr>
            </w:pPr>
            <w:r>
              <w:rPr>
                <w:spacing w:val="-2"/>
                <w:w w:val="105"/>
                <w:sz w:val="21"/>
              </w:rPr>
              <w:t>lpfirint66:</w:t>
            </w:r>
          </w:p>
        </w:tc>
        <w:tc>
          <w:tcPr>
            <w:tcW w:w="958" w:type="dxa"/>
          </w:tcPr>
          <w:p w14:paraId="0E96F471" w14:textId="77777777" w:rsidR="00F74CB2" w:rsidRDefault="00F74CB2" w:rsidP="00CB357E">
            <w:pPr>
              <w:pStyle w:val="TableParagraph"/>
              <w:ind w:right="42"/>
              <w:rPr>
                <w:sz w:val="21"/>
              </w:rPr>
            </w:pPr>
            <w:r>
              <w:rPr>
                <w:spacing w:val="-2"/>
                <w:w w:val="105"/>
                <w:sz w:val="21"/>
              </w:rPr>
              <w:t>integer</w:t>
            </w:r>
          </w:p>
        </w:tc>
        <w:tc>
          <w:tcPr>
            <w:tcW w:w="720" w:type="dxa"/>
          </w:tcPr>
          <w:p w14:paraId="502C433B" w14:textId="77777777" w:rsidR="00F74CB2" w:rsidRDefault="00F74CB2" w:rsidP="00CB357E">
            <w:pPr>
              <w:pStyle w:val="TableParagraph"/>
              <w:ind w:right="41"/>
              <w:rPr>
                <w:sz w:val="21"/>
              </w:rPr>
            </w:pPr>
            <w:r>
              <w:rPr>
                <w:spacing w:val="-2"/>
                <w:w w:val="105"/>
                <w:sz w:val="21"/>
              </w:rPr>
              <w:t>range</w:t>
            </w:r>
          </w:p>
        </w:tc>
        <w:tc>
          <w:tcPr>
            <w:tcW w:w="1498" w:type="dxa"/>
          </w:tcPr>
          <w:p w14:paraId="4D1C0068"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464864AE" w14:textId="77777777" w:rsidR="00F74CB2" w:rsidRDefault="00F74CB2" w:rsidP="00CB357E">
            <w:pPr>
              <w:pStyle w:val="TableParagraph"/>
              <w:ind w:left="102" w:right="42"/>
              <w:rPr>
                <w:sz w:val="21"/>
              </w:rPr>
            </w:pPr>
            <w:r>
              <w:rPr>
                <w:spacing w:val="-5"/>
                <w:w w:val="105"/>
                <w:sz w:val="21"/>
              </w:rPr>
              <w:t>to</w:t>
            </w:r>
          </w:p>
        </w:tc>
        <w:tc>
          <w:tcPr>
            <w:tcW w:w="1427" w:type="dxa"/>
          </w:tcPr>
          <w:p w14:paraId="624B4B50" w14:textId="77777777" w:rsidR="00F74CB2" w:rsidRDefault="00F74CB2" w:rsidP="00CB357E">
            <w:pPr>
              <w:pStyle w:val="TableParagraph"/>
              <w:ind w:left="42" w:right="33"/>
              <w:rPr>
                <w:sz w:val="21"/>
              </w:rPr>
            </w:pPr>
            <w:r>
              <w:rPr>
                <w:spacing w:val="-2"/>
                <w:w w:val="105"/>
                <w:sz w:val="21"/>
              </w:rPr>
              <w:t>2100000000;</w:t>
            </w:r>
          </w:p>
        </w:tc>
      </w:tr>
      <w:tr w:rsidR="00F74CB2" w14:paraId="7C989D68" w14:textId="77777777" w:rsidTr="00CB357E">
        <w:trPr>
          <w:trHeight w:val="256"/>
        </w:trPr>
        <w:tc>
          <w:tcPr>
            <w:tcW w:w="1069" w:type="dxa"/>
          </w:tcPr>
          <w:p w14:paraId="5F52E41A" w14:textId="77777777" w:rsidR="00F74CB2" w:rsidRDefault="00F74CB2" w:rsidP="00CB357E">
            <w:pPr>
              <w:pStyle w:val="TableParagraph"/>
              <w:ind w:left="50"/>
              <w:jc w:val="left"/>
              <w:rPr>
                <w:sz w:val="21"/>
              </w:rPr>
            </w:pPr>
            <w:r>
              <w:rPr>
                <w:spacing w:val="-2"/>
                <w:w w:val="105"/>
                <w:sz w:val="21"/>
              </w:rPr>
              <w:t>variable</w:t>
            </w:r>
          </w:p>
        </w:tc>
        <w:tc>
          <w:tcPr>
            <w:tcW w:w="1439" w:type="dxa"/>
          </w:tcPr>
          <w:p w14:paraId="0A0594C9" w14:textId="77777777" w:rsidR="00F74CB2" w:rsidRDefault="00F74CB2" w:rsidP="00CB357E">
            <w:pPr>
              <w:pStyle w:val="TableParagraph"/>
              <w:ind w:left="43" w:right="44"/>
              <w:rPr>
                <w:sz w:val="21"/>
              </w:rPr>
            </w:pPr>
            <w:r>
              <w:rPr>
                <w:spacing w:val="-2"/>
                <w:w w:val="105"/>
                <w:sz w:val="21"/>
              </w:rPr>
              <w:t>lpfirint67:</w:t>
            </w:r>
          </w:p>
        </w:tc>
        <w:tc>
          <w:tcPr>
            <w:tcW w:w="958" w:type="dxa"/>
          </w:tcPr>
          <w:p w14:paraId="1329A69C" w14:textId="77777777" w:rsidR="00F74CB2" w:rsidRDefault="00F74CB2" w:rsidP="00CB357E">
            <w:pPr>
              <w:pStyle w:val="TableParagraph"/>
              <w:ind w:right="42"/>
              <w:rPr>
                <w:sz w:val="21"/>
              </w:rPr>
            </w:pPr>
            <w:r>
              <w:rPr>
                <w:spacing w:val="-2"/>
                <w:w w:val="105"/>
                <w:sz w:val="21"/>
              </w:rPr>
              <w:t>integer</w:t>
            </w:r>
          </w:p>
        </w:tc>
        <w:tc>
          <w:tcPr>
            <w:tcW w:w="720" w:type="dxa"/>
          </w:tcPr>
          <w:p w14:paraId="3FE95C01" w14:textId="77777777" w:rsidR="00F74CB2" w:rsidRDefault="00F74CB2" w:rsidP="00CB357E">
            <w:pPr>
              <w:pStyle w:val="TableParagraph"/>
              <w:ind w:right="41"/>
              <w:rPr>
                <w:sz w:val="21"/>
              </w:rPr>
            </w:pPr>
            <w:r>
              <w:rPr>
                <w:spacing w:val="-2"/>
                <w:w w:val="105"/>
                <w:sz w:val="21"/>
              </w:rPr>
              <w:t>range</w:t>
            </w:r>
          </w:p>
        </w:tc>
        <w:tc>
          <w:tcPr>
            <w:tcW w:w="1498" w:type="dxa"/>
          </w:tcPr>
          <w:p w14:paraId="767B6814"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7754BFAC" w14:textId="77777777" w:rsidR="00F74CB2" w:rsidRDefault="00F74CB2" w:rsidP="00CB357E">
            <w:pPr>
              <w:pStyle w:val="TableParagraph"/>
              <w:ind w:left="102" w:right="42"/>
              <w:rPr>
                <w:sz w:val="21"/>
              </w:rPr>
            </w:pPr>
            <w:r>
              <w:rPr>
                <w:spacing w:val="-5"/>
                <w:w w:val="105"/>
                <w:sz w:val="21"/>
              </w:rPr>
              <w:t>to</w:t>
            </w:r>
          </w:p>
        </w:tc>
        <w:tc>
          <w:tcPr>
            <w:tcW w:w="1427" w:type="dxa"/>
          </w:tcPr>
          <w:p w14:paraId="094A25CB" w14:textId="77777777" w:rsidR="00F74CB2" w:rsidRDefault="00F74CB2" w:rsidP="00CB357E">
            <w:pPr>
              <w:pStyle w:val="TableParagraph"/>
              <w:ind w:left="42" w:right="33"/>
              <w:rPr>
                <w:sz w:val="21"/>
              </w:rPr>
            </w:pPr>
            <w:r>
              <w:rPr>
                <w:spacing w:val="-2"/>
                <w:w w:val="105"/>
                <w:sz w:val="21"/>
              </w:rPr>
              <w:t>2100000000;</w:t>
            </w:r>
          </w:p>
        </w:tc>
      </w:tr>
      <w:tr w:rsidR="00F74CB2" w14:paraId="44860D00" w14:textId="77777777" w:rsidTr="00CB357E">
        <w:trPr>
          <w:trHeight w:val="256"/>
        </w:trPr>
        <w:tc>
          <w:tcPr>
            <w:tcW w:w="1069" w:type="dxa"/>
          </w:tcPr>
          <w:p w14:paraId="05DB959F" w14:textId="77777777" w:rsidR="00F74CB2" w:rsidRDefault="00F74CB2" w:rsidP="00CB357E">
            <w:pPr>
              <w:pStyle w:val="TableParagraph"/>
              <w:ind w:left="50"/>
              <w:jc w:val="left"/>
              <w:rPr>
                <w:sz w:val="21"/>
              </w:rPr>
            </w:pPr>
            <w:r>
              <w:rPr>
                <w:spacing w:val="-2"/>
                <w:w w:val="105"/>
                <w:sz w:val="21"/>
              </w:rPr>
              <w:t>variable</w:t>
            </w:r>
          </w:p>
        </w:tc>
        <w:tc>
          <w:tcPr>
            <w:tcW w:w="1439" w:type="dxa"/>
          </w:tcPr>
          <w:p w14:paraId="5407AB89" w14:textId="77777777" w:rsidR="00F74CB2" w:rsidRDefault="00F74CB2" w:rsidP="00CB357E">
            <w:pPr>
              <w:pStyle w:val="TableParagraph"/>
              <w:ind w:left="43" w:right="44"/>
              <w:rPr>
                <w:sz w:val="21"/>
              </w:rPr>
            </w:pPr>
            <w:r>
              <w:rPr>
                <w:spacing w:val="-2"/>
                <w:w w:val="105"/>
                <w:sz w:val="21"/>
              </w:rPr>
              <w:t>lpfirint68:</w:t>
            </w:r>
          </w:p>
        </w:tc>
        <w:tc>
          <w:tcPr>
            <w:tcW w:w="958" w:type="dxa"/>
          </w:tcPr>
          <w:p w14:paraId="454C7824" w14:textId="77777777" w:rsidR="00F74CB2" w:rsidRDefault="00F74CB2" w:rsidP="00CB357E">
            <w:pPr>
              <w:pStyle w:val="TableParagraph"/>
              <w:ind w:right="42"/>
              <w:rPr>
                <w:sz w:val="21"/>
              </w:rPr>
            </w:pPr>
            <w:r>
              <w:rPr>
                <w:spacing w:val="-2"/>
                <w:w w:val="105"/>
                <w:sz w:val="21"/>
              </w:rPr>
              <w:t>integer</w:t>
            </w:r>
          </w:p>
        </w:tc>
        <w:tc>
          <w:tcPr>
            <w:tcW w:w="720" w:type="dxa"/>
          </w:tcPr>
          <w:p w14:paraId="21A9E0F6" w14:textId="77777777" w:rsidR="00F74CB2" w:rsidRDefault="00F74CB2" w:rsidP="00CB357E">
            <w:pPr>
              <w:pStyle w:val="TableParagraph"/>
              <w:ind w:right="41"/>
              <w:rPr>
                <w:sz w:val="21"/>
              </w:rPr>
            </w:pPr>
            <w:r>
              <w:rPr>
                <w:spacing w:val="-2"/>
                <w:w w:val="105"/>
                <w:sz w:val="21"/>
              </w:rPr>
              <w:t>range</w:t>
            </w:r>
          </w:p>
        </w:tc>
        <w:tc>
          <w:tcPr>
            <w:tcW w:w="1498" w:type="dxa"/>
          </w:tcPr>
          <w:p w14:paraId="0D27F5B7"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510A37BC" w14:textId="77777777" w:rsidR="00F74CB2" w:rsidRDefault="00F74CB2" w:rsidP="00CB357E">
            <w:pPr>
              <w:pStyle w:val="TableParagraph"/>
              <w:ind w:left="102" w:right="42"/>
              <w:rPr>
                <w:sz w:val="21"/>
              </w:rPr>
            </w:pPr>
            <w:r>
              <w:rPr>
                <w:spacing w:val="-5"/>
                <w:w w:val="105"/>
                <w:sz w:val="21"/>
              </w:rPr>
              <w:t>to</w:t>
            </w:r>
          </w:p>
        </w:tc>
        <w:tc>
          <w:tcPr>
            <w:tcW w:w="1427" w:type="dxa"/>
          </w:tcPr>
          <w:p w14:paraId="1009015D" w14:textId="77777777" w:rsidR="00F74CB2" w:rsidRDefault="00F74CB2" w:rsidP="00CB357E">
            <w:pPr>
              <w:pStyle w:val="TableParagraph"/>
              <w:ind w:left="42" w:right="33"/>
              <w:rPr>
                <w:sz w:val="21"/>
              </w:rPr>
            </w:pPr>
            <w:r>
              <w:rPr>
                <w:spacing w:val="-2"/>
                <w:w w:val="105"/>
                <w:sz w:val="21"/>
              </w:rPr>
              <w:t>2100000000;</w:t>
            </w:r>
          </w:p>
        </w:tc>
      </w:tr>
      <w:tr w:rsidR="00F74CB2" w14:paraId="7887F022" w14:textId="77777777" w:rsidTr="00CB357E">
        <w:trPr>
          <w:trHeight w:val="256"/>
        </w:trPr>
        <w:tc>
          <w:tcPr>
            <w:tcW w:w="1069" w:type="dxa"/>
          </w:tcPr>
          <w:p w14:paraId="65AD8606" w14:textId="77777777" w:rsidR="00F74CB2" w:rsidRDefault="00F74CB2" w:rsidP="00CB357E">
            <w:pPr>
              <w:pStyle w:val="TableParagraph"/>
              <w:ind w:left="50"/>
              <w:jc w:val="left"/>
              <w:rPr>
                <w:sz w:val="21"/>
              </w:rPr>
            </w:pPr>
            <w:r>
              <w:rPr>
                <w:spacing w:val="-2"/>
                <w:w w:val="105"/>
                <w:sz w:val="21"/>
              </w:rPr>
              <w:t>variable</w:t>
            </w:r>
          </w:p>
        </w:tc>
        <w:tc>
          <w:tcPr>
            <w:tcW w:w="1439" w:type="dxa"/>
          </w:tcPr>
          <w:p w14:paraId="4CFB89E4" w14:textId="77777777" w:rsidR="00F74CB2" w:rsidRDefault="00F74CB2" w:rsidP="00CB357E">
            <w:pPr>
              <w:pStyle w:val="TableParagraph"/>
              <w:ind w:left="43" w:right="44"/>
              <w:rPr>
                <w:sz w:val="21"/>
              </w:rPr>
            </w:pPr>
            <w:r>
              <w:rPr>
                <w:spacing w:val="-2"/>
                <w:w w:val="105"/>
                <w:sz w:val="21"/>
              </w:rPr>
              <w:t>lpfirint69:</w:t>
            </w:r>
          </w:p>
        </w:tc>
        <w:tc>
          <w:tcPr>
            <w:tcW w:w="958" w:type="dxa"/>
          </w:tcPr>
          <w:p w14:paraId="68E5D760" w14:textId="77777777" w:rsidR="00F74CB2" w:rsidRDefault="00F74CB2" w:rsidP="00CB357E">
            <w:pPr>
              <w:pStyle w:val="TableParagraph"/>
              <w:ind w:right="42"/>
              <w:rPr>
                <w:sz w:val="21"/>
              </w:rPr>
            </w:pPr>
            <w:r>
              <w:rPr>
                <w:spacing w:val="-2"/>
                <w:w w:val="105"/>
                <w:sz w:val="21"/>
              </w:rPr>
              <w:t>integer</w:t>
            </w:r>
          </w:p>
        </w:tc>
        <w:tc>
          <w:tcPr>
            <w:tcW w:w="720" w:type="dxa"/>
          </w:tcPr>
          <w:p w14:paraId="54847F20" w14:textId="77777777" w:rsidR="00F74CB2" w:rsidRDefault="00F74CB2" w:rsidP="00CB357E">
            <w:pPr>
              <w:pStyle w:val="TableParagraph"/>
              <w:ind w:right="41"/>
              <w:rPr>
                <w:sz w:val="21"/>
              </w:rPr>
            </w:pPr>
            <w:r>
              <w:rPr>
                <w:spacing w:val="-2"/>
                <w:w w:val="105"/>
                <w:sz w:val="21"/>
              </w:rPr>
              <w:t>range</w:t>
            </w:r>
          </w:p>
        </w:tc>
        <w:tc>
          <w:tcPr>
            <w:tcW w:w="1498" w:type="dxa"/>
          </w:tcPr>
          <w:p w14:paraId="7A0DD520"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7FB6190B" w14:textId="77777777" w:rsidR="00F74CB2" w:rsidRDefault="00F74CB2" w:rsidP="00CB357E">
            <w:pPr>
              <w:pStyle w:val="TableParagraph"/>
              <w:ind w:left="102" w:right="42"/>
              <w:rPr>
                <w:sz w:val="21"/>
              </w:rPr>
            </w:pPr>
            <w:r>
              <w:rPr>
                <w:spacing w:val="-5"/>
                <w:w w:val="105"/>
                <w:sz w:val="21"/>
              </w:rPr>
              <w:t>to</w:t>
            </w:r>
          </w:p>
        </w:tc>
        <w:tc>
          <w:tcPr>
            <w:tcW w:w="1427" w:type="dxa"/>
          </w:tcPr>
          <w:p w14:paraId="07EBB4E8" w14:textId="77777777" w:rsidR="00F74CB2" w:rsidRDefault="00F74CB2" w:rsidP="00CB357E">
            <w:pPr>
              <w:pStyle w:val="TableParagraph"/>
              <w:ind w:left="42" w:right="33"/>
              <w:rPr>
                <w:sz w:val="21"/>
              </w:rPr>
            </w:pPr>
            <w:r>
              <w:rPr>
                <w:spacing w:val="-2"/>
                <w:w w:val="105"/>
                <w:sz w:val="21"/>
              </w:rPr>
              <w:t>2100000000;</w:t>
            </w:r>
          </w:p>
        </w:tc>
      </w:tr>
      <w:tr w:rsidR="00F74CB2" w14:paraId="1A3752C1" w14:textId="77777777" w:rsidTr="00CB357E">
        <w:trPr>
          <w:trHeight w:val="256"/>
        </w:trPr>
        <w:tc>
          <w:tcPr>
            <w:tcW w:w="1069" w:type="dxa"/>
          </w:tcPr>
          <w:p w14:paraId="12144FFA" w14:textId="77777777" w:rsidR="00F74CB2" w:rsidRDefault="00F74CB2" w:rsidP="00CB357E">
            <w:pPr>
              <w:pStyle w:val="TableParagraph"/>
              <w:ind w:left="50"/>
              <w:jc w:val="left"/>
              <w:rPr>
                <w:sz w:val="21"/>
              </w:rPr>
            </w:pPr>
            <w:r>
              <w:rPr>
                <w:spacing w:val="-2"/>
                <w:w w:val="105"/>
                <w:sz w:val="21"/>
              </w:rPr>
              <w:t>variable</w:t>
            </w:r>
          </w:p>
        </w:tc>
        <w:tc>
          <w:tcPr>
            <w:tcW w:w="1439" w:type="dxa"/>
          </w:tcPr>
          <w:p w14:paraId="304CD49B" w14:textId="77777777" w:rsidR="00F74CB2" w:rsidRDefault="00F74CB2" w:rsidP="00CB357E">
            <w:pPr>
              <w:pStyle w:val="TableParagraph"/>
              <w:ind w:left="43" w:right="44"/>
              <w:rPr>
                <w:sz w:val="21"/>
              </w:rPr>
            </w:pPr>
            <w:r>
              <w:rPr>
                <w:spacing w:val="-2"/>
                <w:w w:val="105"/>
                <w:sz w:val="21"/>
              </w:rPr>
              <w:t>lpfirint70:</w:t>
            </w:r>
          </w:p>
        </w:tc>
        <w:tc>
          <w:tcPr>
            <w:tcW w:w="958" w:type="dxa"/>
          </w:tcPr>
          <w:p w14:paraId="0E850D49" w14:textId="77777777" w:rsidR="00F74CB2" w:rsidRDefault="00F74CB2" w:rsidP="00CB357E">
            <w:pPr>
              <w:pStyle w:val="TableParagraph"/>
              <w:ind w:right="42"/>
              <w:rPr>
                <w:sz w:val="21"/>
              </w:rPr>
            </w:pPr>
            <w:r>
              <w:rPr>
                <w:spacing w:val="-2"/>
                <w:w w:val="105"/>
                <w:sz w:val="21"/>
              </w:rPr>
              <w:t>integer</w:t>
            </w:r>
          </w:p>
        </w:tc>
        <w:tc>
          <w:tcPr>
            <w:tcW w:w="720" w:type="dxa"/>
          </w:tcPr>
          <w:p w14:paraId="215B6E3B" w14:textId="77777777" w:rsidR="00F74CB2" w:rsidRDefault="00F74CB2" w:rsidP="00CB357E">
            <w:pPr>
              <w:pStyle w:val="TableParagraph"/>
              <w:ind w:right="41"/>
              <w:rPr>
                <w:sz w:val="21"/>
              </w:rPr>
            </w:pPr>
            <w:r>
              <w:rPr>
                <w:spacing w:val="-2"/>
                <w:w w:val="105"/>
                <w:sz w:val="21"/>
              </w:rPr>
              <w:t>range</w:t>
            </w:r>
          </w:p>
        </w:tc>
        <w:tc>
          <w:tcPr>
            <w:tcW w:w="1498" w:type="dxa"/>
          </w:tcPr>
          <w:p w14:paraId="4BA09690"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6ABCF6F0" w14:textId="77777777" w:rsidR="00F74CB2" w:rsidRDefault="00F74CB2" w:rsidP="00CB357E">
            <w:pPr>
              <w:pStyle w:val="TableParagraph"/>
              <w:ind w:left="102" w:right="42"/>
              <w:rPr>
                <w:sz w:val="21"/>
              </w:rPr>
            </w:pPr>
            <w:r>
              <w:rPr>
                <w:spacing w:val="-5"/>
                <w:w w:val="105"/>
                <w:sz w:val="21"/>
              </w:rPr>
              <w:t>to</w:t>
            </w:r>
          </w:p>
        </w:tc>
        <w:tc>
          <w:tcPr>
            <w:tcW w:w="1427" w:type="dxa"/>
          </w:tcPr>
          <w:p w14:paraId="6E5A5337" w14:textId="77777777" w:rsidR="00F74CB2" w:rsidRDefault="00F74CB2" w:rsidP="00CB357E">
            <w:pPr>
              <w:pStyle w:val="TableParagraph"/>
              <w:ind w:left="42" w:right="33"/>
              <w:rPr>
                <w:sz w:val="21"/>
              </w:rPr>
            </w:pPr>
            <w:r>
              <w:rPr>
                <w:spacing w:val="-2"/>
                <w:w w:val="105"/>
                <w:sz w:val="21"/>
              </w:rPr>
              <w:t>2100000000;</w:t>
            </w:r>
          </w:p>
        </w:tc>
      </w:tr>
      <w:tr w:rsidR="00F74CB2" w14:paraId="6F0149C9" w14:textId="77777777" w:rsidTr="00CB357E">
        <w:trPr>
          <w:trHeight w:val="256"/>
        </w:trPr>
        <w:tc>
          <w:tcPr>
            <w:tcW w:w="1069" w:type="dxa"/>
          </w:tcPr>
          <w:p w14:paraId="576E6DA2" w14:textId="77777777" w:rsidR="00F74CB2" w:rsidRDefault="00F74CB2" w:rsidP="00CB357E">
            <w:pPr>
              <w:pStyle w:val="TableParagraph"/>
              <w:ind w:left="50"/>
              <w:jc w:val="left"/>
              <w:rPr>
                <w:sz w:val="21"/>
              </w:rPr>
            </w:pPr>
            <w:r>
              <w:rPr>
                <w:spacing w:val="-2"/>
                <w:w w:val="105"/>
                <w:sz w:val="21"/>
              </w:rPr>
              <w:t>variable</w:t>
            </w:r>
          </w:p>
        </w:tc>
        <w:tc>
          <w:tcPr>
            <w:tcW w:w="1439" w:type="dxa"/>
          </w:tcPr>
          <w:p w14:paraId="4270D08B" w14:textId="77777777" w:rsidR="00F74CB2" w:rsidRDefault="00F74CB2" w:rsidP="00CB357E">
            <w:pPr>
              <w:pStyle w:val="TableParagraph"/>
              <w:ind w:left="43" w:right="44"/>
              <w:rPr>
                <w:sz w:val="21"/>
              </w:rPr>
            </w:pPr>
            <w:r>
              <w:rPr>
                <w:spacing w:val="-2"/>
                <w:w w:val="105"/>
                <w:sz w:val="21"/>
              </w:rPr>
              <w:t>lpfirint71:</w:t>
            </w:r>
          </w:p>
        </w:tc>
        <w:tc>
          <w:tcPr>
            <w:tcW w:w="958" w:type="dxa"/>
          </w:tcPr>
          <w:p w14:paraId="7CFD4586" w14:textId="77777777" w:rsidR="00F74CB2" w:rsidRDefault="00F74CB2" w:rsidP="00CB357E">
            <w:pPr>
              <w:pStyle w:val="TableParagraph"/>
              <w:ind w:right="42"/>
              <w:rPr>
                <w:sz w:val="21"/>
              </w:rPr>
            </w:pPr>
            <w:r>
              <w:rPr>
                <w:spacing w:val="-2"/>
                <w:w w:val="105"/>
                <w:sz w:val="21"/>
              </w:rPr>
              <w:t>integer</w:t>
            </w:r>
          </w:p>
        </w:tc>
        <w:tc>
          <w:tcPr>
            <w:tcW w:w="720" w:type="dxa"/>
          </w:tcPr>
          <w:p w14:paraId="1B612E80" w14:textId="77777777" w:rsidR="00F74CB2" w:rsidRDefault="00F74CB2" w:rsidP="00CB357E">
            <w:pPr>
              <w:pStyle w:val="TableParagraph"/>
              <w:ind w:right="41"/>
              <w:rPr>
                <w:sz w:val="21"/>
              </w:rPr>
            </w:pPr>
            <w:r>
              <w:rPr>
                <w:spacing w:val="-2"/>
                <w:w w:val="105"/>
                <w:sz w:val="21"/>
              </w:rPr>
              <w:t>range</w:t>
            </w:r>
          </w:p>
        </w:tc>
        <w:tc>
          <w:tcPr>
            <w:tcW w:w="1498" w:type="dxa"/>
          </w:tcPr>
          <w:p w14:paraId="7A41B20C"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4558767D" w14:textId="77777777" w:rsidR="00F74CB2" w:rsidRDefault="00F74CB2" w:rsidP="00CB357E">
            <w:pPr>
              <w:pStyle w:val="TableParagraph"/>
              <w:ind w:left="102" w:right="42"/>
              <w:rPr>
                <w:sz w:val="21"/>
              </w:rPr>
            </w:pPr>
            <w:r>
              <w:rPr>
                <w:spacing w:val="-5"/>
                <w:w w:val="105"/>
                <w:sz w:val="21"/>
              </w:rPr>
              <w:t>to</w:t>
            </w:r>
          </w:p>
        </w:tc>
        <w:tc>
          <w:tcPr>
            <w:tcW w:w="1427" w:type="dxa"/>
          </w:tcPr>
          <w:p w14:paraId="6DC66443" w14:textId="77777777" w:rsidR="00F74CB2" w:rsidRDefault="00F74CB2" w:rsidP="00CB357E">
            <w:pPr>
              <w:pStyle w:val="TableParagraph"/>
              <w:ind w:left="42" w:right="33"/>
              <w:rPr>
                <w:sz w:val="21"/>
              </w:rPr>
            </w:pPr>
            <w:r>
              <w:rPr>
                <w:spacing w:val="-2"/>
                <w:w w:val="105"/>
                <w:sz w:val="21"/>
              </w:rPr>
              <w:t>2100000000;</w:t>
            </w:r>
          </w:p>
        </w:tc>
      </w:tr>
      <w:tr w:rsidR="00F74CB2" w14:paraId="5AF0A495" w14:textId="77777777" w:rsidTr="00CB357E">
        <w:trPr>
          <w:trHeight w:val="256"/>
        </w:trPr>
        <w:tc>
          <w:tcPr>
            <w:tcW w:w="1069" w:type="dxa"/>
          </w:tcPr>
          <w:p w14:paraId="1F789025" w14:textId="77777777" w:rsidR="00F74CB2" w:rsidRDefault="00F74CB2" w:rsidP="00CB357E">
            <w:pPr>
              <w:pStyle w:val="TableParagraph"/>
              <w:ind w:left="50"/>
              <w:jc w:val="left"/>
              <w:rPr>
                <w:sz w:val="21"/>
              </w:rPr>
            </w:pPr>
            <w:r>
              <w:rPr>
                <w:spacing w:val="-2"/>
                <w:w w:val="105"/>
                <w:sz w:val="21"/>
              </w:rPr>
              <w:t>variable</w:t>
            </w:r>
          </w:p>
        </w:tc>
        <w:tc>
          <w:tcPr>
            <w:tcW w:w="1439" w:type="dxa"/>
          </w:tcPr>
          <w:p w14:paraId="6F3E931C" w14:textId="77777777" w:rsidR="00F74CB2" w:rsidRDefault="00F74CB2" w:rsidP="00CB357E">
            <w:pPr>
              <w:pStyle w:val="TableParagraph"/>
              <w:ind w:left="43" w:right="44"/>
              <w:rPr>
                <w:sz w:val="21"/>
              </w:rPr>
            </w:pPr>
            <w:r>
              <w:rPr>
                <w:spacing w:val="-2"/>
                <w:w w:val="105"/>
                <w:sz w:val="21"/>
              </w:rPr>
              <w:t>lpfirint72:</w:t>
            </w:r>
          </w:p>
        </w:tc>
        <w:tc>
          <w:tcPr>
            <w:tcW w:w="958" w:type="dxa"/>
          </w:tcPr>
          <w:p w14:paraId="4E9E97CD" w14:textId="77777777" w:rsidR="00F74CB2" w:rsidRDefault="00F74CB2" w:rsidP="00CB357E">
            <w:pPr>
              <w:pStyle w:val="TableParagraph"/>
              <w:ind w:right="42"/>
              <w:rPr>
                <w:sz w:val="21"/>
              </w:rPr>
            </w:pPr>
            <w:r>
              <w:rPr>
                <w:spacing w:val="-2"/>
                <w:w w:val="105"/>
                <w:sz w:val="21"/>
              </w:rPr>
              <w:t>integer</w:t>
            </w:r>
          </w:p>
        </w:tc>
        <w:tc>
          <w:tcPr>
            <w:tcW w:w="720" w:type="dxa"/>
          </w:tcPr>
          <w:p w14:paraId="35326C6A" w14:textId="77777777" w:rsidR="00F74CB2" w:rsidRDefault="00F74CB2" w:rsidP="00CB357E">
            <w:pPr>
              <w:pStyle w:val="TableParagraph"/>
              <w:ind w:right="41"/>
              <w:rPr>
                <w:sz w:val="21"/>
              </w:rPr>
            </w:pPr>
            <w:r>
              <w:rPr>
                <w:spacing w:val="-2"/>
                <w:w w:val="105"/>
                <w:sz w:val="21"/>
              </w:rPr>
              <w:t>range</w:t>
            </w:r>
          </w:p>
        </w:tc>
        <w:tc>
          <w:tcPr>
            <w:tcW w:w="1498" w:type="dxa"/>
          </w:tcPr>
          <w:p w14:paraId="6A75E949"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48837A00" w14:textId="77777777" w:rsidR="00F74CB2" w:rsidRDefault="00F74CB2" w:rsidP="00CB357E">
            <w:pPr>
              <w:pStyle w:val="TableParagraph"/>
              <w:ind w:left="102" w:right="42"/>
              <w:rPr>
                <w:sz w:val="21"/>
              </w:rPr>
            </w:pPr>
            <w:r>
              <w:rPr>
                <w:spacing w:val="-5"/>
                <w:w w:val="105"/>
                <w:sz w:val="21"/>
              </w:rPr>
              <w:t>to</w:t>
            </w:r>
          </w:p>
        </w:tc>
        <w:tc>
          <w:tcPr>
            <w:tcW w:w="1427" w:type="dxa"/>
          </w:tcPr>
          <w:p w14:paraId="76EC1BBA" w14:textId="77777777" w:rsidR="00F74CB2" w:rsidRDefault="00F74CB2" w:rsidP="00CB357E">
            <w:pPr>
              <w:pStyle w:val="TableParagraph"/>
              <w:ind w:left="42" w:right="33"/>
              <w:rPr>
                <w:sz w:val="21"/>
              </w:rPr>
            </w:pPr>
            <w:r>
              <w:rPr>
                <w:spacing w:val="-2"/>
                <w:w w:val="105"/>
                <w:sz w:val="21"/>
              </w:rPr>
              <w:t>2100000000;</w:t>
            </w:r>
          </w:p>
        </w:tc>
      </w:tr>
      <w:tr w:rsidR="00F74CB2" w14:paraId="37B4A121" w14:textId="77777777" w:rsidTr="00CB357E">
        <w:trPr>
          <w:trHeight w:val="256"/>
        </w:trPr>
        <w:tc>
          <w:tcPr>
            <w:tcW w:w="1069" w:type="dxa"/>
          </w:tcPr>
          <w:p w14:paraId="5CE6C543" w14:textId="77777777" w:rsidR="00F74CB2" w:rsidRDefault="00F74CB2" w:rsidP="00CB357E">
            <w:pPr>
              <w:pStyle w:val="TableParagraph"/>
              <w:ind w:left="50"/>
              <w:jc w:val="left"/>
              <w:rPr>
                <w:sz w:val="21"/>
              </w:rPr>
            </w:pPr>
            <w:r>
              <w:rPr>
                <w:spacing w:val="-2"/>
                <w:w w:val="105"/>
                <w:sz w:val="21"/>
              </w:rPr>
              <w:t>variable</w:t>
            </w:r>
          </w:p>
        </w:tc>
        <w:tc>
          <w:tcPr>
            <w:tcW w:w="1439" w:type="dxa"/>
          </w:tcPr>
          <w:p w14:paraId="1C2A9314" w14:textId="77777777" w:rsidR="00F74CB2" w:rsidRDefault="00F74CB2" w:rsidP="00CB357E">
            <w:pPr>
              <w:pStyle w:val="TableParagraph"/>
              <w:ind w:left="43" w:right="44"/>
              <w:rPr>
                <w:sz w:val="21"/>
              </w:rPr>
            </w:pPr>
            <w:r>
              <w:rPr>
                <w:spacing w:val="-2"/>
                <w:w w:val="105"/>
                <w:sz w:val="21"/>
              </w:rPr>
              <w:t>lpfirint73:</w:t>
            </w:r>
          </w:p>
        </w:tc>
        <w:tc>
          <w:tcPr>
            <w:tcW w:w="958" w:type="dxa"/>
          </w:tcPr>
          <w:p w14:paraId="285923C9" w14:textId="77777777" w:rsidR="00F74CB2" w:rsidRDefault="00F74CB2" w:rsidP="00CB357E">
            <w:pPr>
              <w:pStyle w:val="TableParagraph"/>
              <w:ind w:right="42"/>
              <w:rPr>
                <w:sz w:val="21"/>
              </w:rPr>
            </w:pPr>
            <w:r>
              <w:rPr>
                <w:spacing w:val="-2"/>
                <w:w w:val="105"/>
                <w:sz w:val="21"/>
              </w:rPr>
              <w:t>integer</w:t>
            </w:r>
          </w:p>
        </w:tc>
        <w:tc>
          <w:tcPr>
            <w:tcW w:w="720" w:type="dxa"/>
          </w:tcPr>
          <w:p w14:paraId="7EBE8E5D" w14:textId="77777777" w:rsidR="00F74CB2" w:rsidRDefault="00F74CB2" w:rsidP="00CB357E">
            <w:pPr>
              <w:pStyle w:val="TableParagraph"/>
              <w:ind w:right="41"/>
              <w:rPr>
                <w:sz w:val="21"/>
              </w:rPr>
            </w:pPr>
            <w:r>
              <w:rPr>
                <w:spacing w:val="-2"/>
                <w:w w:val="105"/>
                <w:sz w:val="21"/>
              </w:rPr>
              <w:t>range</w:t>
            </w:r>
          </w:p>
        </w:tc>
        <w:tc>
          <w:tcPr>
            <w:tcW w:w="1498" w:type="dxa"/>
          </w:tcPr>
          <w:p w14:paraId="6F687666"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1593278F" w14:textId="77777777" w:rsidR="00F74CB2" w:rsidRDefault="00F74CB2" w:rsidP="00CB357E">
            <w:pPr>
              <w:pStyle w:val="TableParagraph"/>
              <w:ind w:left="102" w:right="42"/>
              <w:rPr>
                <w:sz w:val="21"/>
              </w:rPr>
            </w:pPr>
            <w:r>
              <w:rPr>
                <w:spacing w:val="-5"/>
                <w:w w:val="105"/>
                <w:sz w:val="21"/>
              </w:rPr>
              <w:t>to</w:t>
            </w:r>
          </w:p>
        </w:tc>
        <w:tc>
          <w:tcPr>
            <w:tcW w:w="1427" w:type="dxa"/>
          </w:tcPr>
          <w:p w14:paraId="49616035" w14:textId="77777777" w:rsidR="00F74CB2" w:rsidRDefault="00F74CB2" w:rsidP="00CB357E">
            <w:pPr>
              <w:pStyle w:val="TableParagraph"/>
              <w:ind w:left="42" w:right="33"/>
              <w:rPr>
                <w:sz w:val="21"/>
              </w:rPr>
            </w:pPr>
            <w:r>
              <w:rPr>
                <w:spacing w:val="-2"/>
                <w:w w:val="105"/>
                <w:sz w:val="21"/>
              </w:rPr>
              <w:t>2100000000;</w:t>
            </w:r>
          </w:p>
        </w:tc>
      </w:tr>
      <w:tr w:rsidR="00F74CB2" w14:paraId="415249D7" w14:textId="77777777" w:rsidTr="00CB357E">
        <w:trPr>
          <w:trHeight w:val="256"/>
        </w:trPr>
        <w:tc>
          <w:tcPr>
            <w:tcW w:w="1069" w:type="dxa"/>
          </w:tcPr>
          <w:p w14:paraId="27963A98" w14:textId="77777777" w:rsidR="00F74CB2" w:rsidRDefault="00F74CB2" w:rsidP="00CB357E">
            <w:pPr>
              <w:pStyle w:val="TableParagraph"/>
              <w:ind w:left="50"/>
              <w:jc w:val="left"/>
              <w:rPr>
                <w:sz w:val="21"/>
              </w:rPr>
            </w:pPr>
            <w:r>
              <w:rPr>
                <w:spacing w:val="-2"/>
                <w:w w:val="105"/>
                <w:sz w:val="21"/>
              </w:rPr>
              <w:t>variable</w:t>
            </w:r>
          </w:p>
        </w:tc>
        <w:tc>
          <w:tcPr>
            <w:tcW w:w="1439" w:type="dxa"/>
          </w:tcPr>
          <w:p w14:paraId="49529742" w14:textId="77777777" w:rsidR="00F74CB2" w:rsidRDefault="00F74CB2" w:rsidP="00CB357E">
            <w:pPr>
              <w:pStyle w:val="TableParagraph"/>
              <w:ind w:left="43" w:right="44"/>
              <w:rPr>
                <w:sz w:val="21"/>
              </w:rPr>
            </w:pPr>
            <w:r>
              <w:rPr>
                <w:spacing w:val="-2"/>
                <w:w w:val="105"/>
                <w:sz w:val="21"/>
              </w:rPr>
              <w:t>lpfirint74:</w:t>
            </w:r>
          </w:p>
        </w:tc>
        <w:tc>
          <w:tcPr>
            <w:tcW w:w="958" w:type="dxa"/>
          </w:tcPr>
          <w:p w14:paraId="0081A81B" w14:textId="77777777" w:rsidR="00F74CB2" w:rsidRDefault="00F74CB2" w:rsidP="00CB357E">
            <w:pPr>
              <w:pStyle w:val="TableParagraph"/>
              <w:ind w:right="42"/>
              <w:rPr>
                <w:sz w:val="21"/>
              </w:rPr>
            </w:pPr>
            <w:r>
              <w:rPr>
                <w:spacing w:val="-2"/>
                <w:w w:val="105"/>
                <w:sz w:val="21"/>
              </w:rPr>
              <w:t>integer</w:t>
            </w:r>
          </w:p>
        </w:tc>
        <w:tc>
          <w:tcPr>
            <w:tcW w:w="720" w:type="dxa"/>
          </w:tcPr>
          <w:p w14:paraId="091AC138" w14:textId="77777777" w:rsidR="00F74CB2" w:rsidRDefault="00F74CB2" w:rsidP="00CB357E">
            <w:pPr>
              <w:pStyle w:val="TableParagraph"/>
              <w:ind w:right="41"/>
              <w:rPr>
                <w:sz w:val="21"/>
              </w:rPr>
            </w:pPr>
            <w:r>
              <w:rPr>
                <w:spacing w:val="-2"/>
                <w:w w:val="105"/>
                <w:sz w:val="21"/>
              </w:rPr>
              <w:t>range</w:t>
            </w:r>
          </w:p>
        </w:tc>
        <w:tc>
          <w:tcPr>
            <w:tcW w:w="1498" w:type="dxa"/>
          </w:tcPr>
          <w:p w14:paraId="627337AB"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792B748B" w14:textId="77777777" w:rsidR="00F74CB2" w:rsidRDefault="00F74CB2" w:rsidP="00CB357E">
            <w:pPr>
              <w:pStyle w:val="TableParagraph"/>
              <w:ind w:left="102" w:right="42"/>
              <w:rPr>
                <w:sz w:val="21"/>
              </w:rPr>
            </w:pPr>
            <w:r>
              <w:rPr>
                <w:spacing w:val="-5"/>
                <w:w w:val="105"/>
                <w:sz w:val="21"/>
              </w:rPr>
              <w:t>to</w:t>
            </w:r>
          </w:p>
        </w:tc>
        <w:tc>
          <w:tcPr>
            <w:tcW w:w="1427" w:type="dxa"/>
          </w:tcPr>
          <w:p w14:paraId="132303B7" w14:textId="77777777" w:rsidR="00F74CB2" w:rsidRDefault="00F74CB2" w:rsidP="00CB357E">
            <w:pPr>
              <w:pStyle w:val="TableParagraph"/>
              <w:ind w:left="42" w:right="33"/>
              <w:rPr>
                <w:sz w:val="21"/>
              </w:rPr>
            </w:pPr>
            <w:r>
              <w:rPr>
                <w:spacing w:val="-2"/>
                <w:w w:val="105"/>
                <w:sz w:val="21"/>
              </w:rPr>
              <w:t>2100000000;</w:t>
            </w:r>
          </w:p>
        </w:tc>
      </w:tr>
      <w:tr w:rsidR="00F74CB2" w14:paraId="22BD4190" w14:textId="77777777" w:rsidTr="00CB357E">
        <w:trPr>
          <w:trHeight w:val="256"/>
        </w:trPr>
        <w:tc>
          <w:tcPr>
            <w:tcW w:w="1069" w:type="dxa"/>
          </w:tcPr>
          <w:p w14:paraId="0CE78617" w14:textId="77777777" w:rsidR="00F74CB2" w:rsidRDefault="00F74CB2" w:rsidP="00CB357E">
            <w:pPr>
              <w:pStyle w:val="TableParagraph"/>
              <w:ind w:left="50"/>
              <w:jc w:val="left"/>
              <w:rPr>
                <w:sz w:val="21"/>
              </w:rPr>
            </w:pPr>
            <w:r>
              <w:rPr>
                <w:spacing w:val="-2"/>
                <w:w w:val="105"/>
                <w:sz w:val="21"/>
              </w:rPr>
              <w:t>variable</w:t>
            </w:r>
          </w:p>
        </w:tc>
        <w:tc>
          <w:tcPr>
            <w:tcW w:w="1439" w:type="dxa"/>
          </w:tcPr>
          <w:p w14:paraId="290FD0B0" w14:textId="77777777" w:rsidR="00F74CB2" w:rsidRDefault="00F74CB2" w:rsidP="00CB357E">
            <w:pPr>
              <w:pStyle w:val="TableParagraph"/>
              <w:ind w:left="43" w:right="44"/>
              <w:rPr>
                <w:sz w:val="21"/>
              </w:rPr>
            </w:pPr>
            <w:r>
              <w:rPr>
                <w:spacing w:val="-2"/>
                <w:w w:val="105"/>
                <w:sz w:val="21"/>
              </w:rPr>
              <w:t>lpfirint75:</w:t>
            </w:r>
          </w:p>
        </w:tc>
        <w:tc>
          <w:tcPr>
            <w:tcW w:w="958" w:type="dxa"/>
          </w:tcPr>
          <w:p w14:paraId="5EC5A97B" w14:textId="77777777" w:rsidR="00F74CB2" w:rsidRDefault="00F74CB2" w:rsidP="00CB357E">
            <w:pPr>
              <w:pStyle w:val="TableParagraph"/>
              <w:ind w:right="42"/>
              <w:rPr>
                <w:sz w:val="21"/>
              </w:rPr>
            </w:pPr>
            <w:r>
              <w:rPr>
                <w:spacing w:val="-2"/>
                <w:w w:val="105"/>
                <w:sz w:val="21"/>
              </w:rPr>
              <w:t>integer</w:t>
            </w:r>
          </w:p>
        </w:tc>
        <w:tc>
          <w:tcPr>
            <w:tcW w:w="720" w:type="dxa"/>
          </w:tcPr>
          <w:p w14:paraId="6003C0B4" w14:textId="77777777" w:rsidR="00F74CB2" w:rsidRDefault="00F74CB2" w:rsidP="00CB357E">
            <w:pPr>
              <w:pStyle w:val="TableParagraph"/>
              <w:ind w:right="41"/>
              <w:rPr>
                <w:sz w:val="21"/>
              </w:rPr>
            </w:pPr>
            <w:r>
              <w:rPr>
                <w:spacing w:val="-2"/>
                <w:w w:val="105"/>
                <w:sz w:val="21"/>
              </w:rPr>
              <w:t>range</w:t>
            </w:r>
          </w:p>
        </w:tc>
        <w:tc>
          <w:tcPr>
            <w:tcW w:w="1498" w:type="dxa"/>
          </w:tcPr>
          <w:p w14:paraId="0B049E3F"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4B379D18" w14:textId="77777777" w:rsidR="00F74CB2" w:rsidRDefault="00F74CB2" w:rsidP="00CB357E">
            <w:pPr>
              <w:pStyle w:val="TableParagraph"/>
              <w:ind w:left="102" w:right="42"/>
              <w:rPr>
                <w:sz w:val="21"/>
              </w:rPr>
            </w:pPr>
            <w:r>
              <w:rPr>
                <w:spacing w:val="-5"/>
                <w:w w:val="105"/>
                <w:sz w:val="21"/>
              </w:rPr>
              <w:t>to</w:t>
            </w:r>
          </w:p>
        </w:tc>
        <w:tc>
          <w:tcPr>
            <w:tcW w:w="1427" w:type="dxa"/>
          </w:tcPr>
          <w:p w14:paraId="2F928320" w14:textId="77777777" w:rsidR="00F74CB2" w:rsidRDefault="00F74CB2" w:rsidP="00CB357E">
            <w:pPr>
              <w:pStyle w:val="TableParagraph"/>
              <w:ind w:left="42" w:right="33"/>
              <w:rPr>
                <w:sz w:val="21"/>
              </w:rPr>
            </w:pPr>
            <w:r>
              <w:rPr>
                <w:spacing w:val="-2"/>
                <w:w w:val="105"/>
                <w:sz w:val="21"/>
              </w:rPr>
              <w:t>2100000000;</w:t>
            </w:r>
          </w:p>
        </w:tc>
      </w:tr>
      <w:tr w:rsidR="00F74CB2" w14:paraId="591E3D84" w14:textId="77777777" w:rsidTr="00CB357E">
        <w:trPr>
          <w:trHeight w:val="256"/>
        </w:trPr>
        <w:tc>
          <w:tcPr>
            <w:tcW w:w="1069" w:type="dxa"/>
          </w:tcPr>
          <w:p w14:paraId="5188EA1B" w14:textId="77777777" w:rsidR="00F74CB2" w:rsidRDefault="00F74CB2" w:rsidP="00CB357E">
            <w:pPr>
              <w:pStyle w:val="TableParagraph"/>
              <w:ind w:left="50"/>
              <w:jc w:val="left"/>
              <w:rPr>
                <w:sz w:val="21"/>
              </w:rPr>
            </w:pPr>
            <w:r>
              <w:rPr>
                <w:spacing w:val="-2"/>
                <w:w w:val="105"/>
                <w:sz w:val="21"/>
              </w:rPr>
              <w:t>variable</w:t>
            </w:r>
          </w:p>
        </w:tc>
        <w:tc>
          <w:tcPr>
            <w:tcW w:w="1439" w:type="dxa"/>
          </w:tcPr>
          <w:p w14:paraId="0C8A01E0" w14:textId="77777777" w:rsidR="00F74CB2" w:rsidRDefault="00F74CB2" w:rsidP="00CB357E">
            <w:pPr>
              <w:pStyle w:val="TableParagraph"/>
              <w:ind w:left="43" w:right="44"/>
              <w:rPr>
                <w:sz w:val="21"/>
              </w:rPr>
            </w:pPr>
            <w:r>
              <w:rPr>
                <w:spacing w:val="-2"/>
                <w:w w:val="105"/>
                <w:sz w:val="21"/>
              </w:rPr>
              <w:t>lpfirint76:</w:t>
            </w:r>
          </w:p>
        </w:tc>
        <w:tc>
          <w:tcPr>
            <w:tcW w:w="958" w:type="dxa"/>
          </w:tcPr>
          <w:p w14:paraId="2576AFB7" w14:textId="77777777" w:rsidR="00F74CB2" w:rsidRDefault="00F74CB2" w:rsidP="00CB357E">
            <w:pPr>
              <w:pStyle w:val="TableParagraph"/>
              <w:ind w:right="42"/>
              <w:rPr>
                <w:sz w:val="21"/>
              </w:rPr>
            </w:pPr>
            <w:r>
              <w:rPr>
                <w:spacing w:val="-2"/>
                <w:w w:val="105"/>
                <w:sz w:val="21"/>
              </w:rPr>
              <w:t>integer</w:t>
            </w:r>
          </w:p>
        </w:tc>
        <w:tc>
          <w:tcPr>
            <w:tcW w:w="720" w:type="dxa"/>
          </w:tcPr>
          <w:p w14:paraId="553FC1F1" w14:textId="77777777" w:rsidR="00F74CB2" w:rsidRDefault="00F74CB2" w:rsidP="00CB357E">
            <w:pPr>
              <w:pStyle w:val="TableParagraph"/>
              <w:ind w:right="41"/>
              <w:rPr>
                <w:sz w:val="21"/>
              </w:rPr>
            </w:pPr>
            <w:r>
              <w:rPr>
                <w:spacing w:val="-2"/>
                <w:w w:val="105"/>
                <w:sz w:val="21"/>
              </w:rPr>
              <w:t>range</w:t>
            </w:r>
          </w:p>
        </w:tc>
        <w:tc>
          <w:tcPr>
            <w:tcW w:w="1498" w:type="dxa"/>
          </w:tcPr>
          <w:p w14:paraId="0A0018D0"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40C4AA5F" w14:textId="77777777" w:rsidR="00F74CB2" w:rsidRDefault="00F74CB2" w:rsidP="00CB357E">
            <w:pPr>
              <w:pStyle w:val="TableParagraph"/>
              <w:ind w:left="102" w:right="42"/>
              <w:rPr>
                <w:sz w:val="21"/>
              </w:rPr>
            </w:pPr>
            <w:r>
              <w:rPr>
                <w:spacing w:val="-5"/>
                <w:w w:val="105"/>
                <w:sz w:val="21"/>
              </w:rPr>
              <w:t>to</w:t>
            </w:r>
          </w:p>
        </w:tc>
        <w:tc>
          <w:tcPr>
            <w:tcW w:w="1427" w:type="dxa"/>
          </w:tcPr>
          <w:p w14:paraId="53C8CAF0" w14:textId="77777777" w:rsidR="00F74CB2" w:rsidRDefault="00F74CB2" w:rsidP="00CB357E">
            <w:pPr>
              <w:pStyle w:val="TableParagraph"/>
              <w:ind w:left="42" w:right="33"/>
              <w:rPr>
                <w:sz w:val="21"/>
              </w:rPr>
            </w:pPr>
            <w:r>
              <w:rPr>
                <w:spacing w:val="-2"/>
                <w:w w:val="105"/>
                <w:sz w:val="21"/>
              </w:rPr>
              <w:t>2100000000;</w:t>
            </w:r>
          </w:p>
        </w:tc>
      </w:tr>
      <w:tr w:rsidR="00F74CB2" w14:paraId="26B9B26E" w14:textId="77777777" w:rsidTr="00CB357E">
        <w:trPr>
          <w:trHeight w:val="256"/>
        </w:trPr>
        <w:tc>
          <w:tcPr>
            <w:tcW w:w="1069" w:type="dxa"/>
          </w:tcPr>
          <w:p w14:paraId="782AD31B" w14:textId="77777777" w:rsidR="00F74CB2" w:rsidRDefault="00F74CB2" w:rsidP="00CB357E">
            <w:pPr>
              <w:pStyle w:val="TableParagraph"/>
              <w:ind w:left="50"/>
              <w:jc w:val="left"/>
              <w:rPr>
                <w:sz w:val="21"/>
              </w:rPr>
            </w:pPr>
            <w:r>
              <w:rPr>
                <w:spacing w:val="-2"/>
                <w:w w:val="105"/>
                <w:sz w:val="21"/>
              </w:rPr>
              <w:t>variable</w:t>
            </w:r>
          </w:p>
        </w:tc>
        <w:tc>
          <w:tcPr>
            <w:tcW w:w="1439" w:type="dxa"/>
          </w:tcPr>
          <w:p w14:paraId="1DF1B111" w14:textId="77777777" w:rsidR="00F74CB2" w:rsidRDefault="00F74CB2" w:rsidP="00CB357E">
            <w:pPr>
              <w:pStyle w:val="TableParagraph"/>
              <w:ind w:left="43" w:right="44"/>
              <w:rPr>
                <w:sz w:val="21"/>
              </w:rPr>
            </w:pPr>
            <w:r>
              <w:rPr>
                <w:spacing w:val="-2"/>
                <w:w w:val="105"/>
                <w:sz w:val="21"/>
              </w:rPr>
              <w:t>lpfirint77:</w:t>
            </w:r>
          </w:p>
        </w:tc>
        <w:tc>
          <w:tcPr>
            <w:tcW w:w="958" w:type="dxa"/>
          </w:tcPr>
          <w:p w14:paraId="5C228F33" w14:textId="77777777" w:rsidR="00F74CB2" w:rsidRDefault="00F74CB2" w:rsidP="00CB357E">
            <w:pPr>
              <w:pStyle w:val="TableParagraph"/>
              <w:ind w:right="42"/>
              <w:rPr>
                <w:sz w:val="21"/>
              </w:rPr>
            </w:pPr>
            <w:r>
              <w:rPr>
                <w:spacing w:val="-2"/>
                <w:w w:val="105"/>
                <w:sz w:val="21"/>
              </w:rPr>
              <w:t>integer</w:t>
            </w:r>
          </w:p>
        </w:tc>
        <w:tc>
          <w:tcPr>
            <w:tcW w:w="720" w:type="dxa"/>
          </w:tcPr>
          <w:p w14:paraId="34DC6FF2" w14:textId="77777777" w:rsidR="00F74CB2" w:rsidRDefault="00F74CB2" w:rsidP="00CB357E">
            <w:pPr>
              <w:pStyle w:val="TableParagraph"/>
              <w:ind w:right="41"/>
              <w:rPr>
                <w:sz w:val="21"/>
              </w:rPr>
            </w:pPr>
            <w:r>
              <w:rPr>
                <w:spacing w:val="-2"/>
                <w:w w:val="105"/>
                <w:sz w:val="21"/>
              </w:rPr>
              <w:t>range</w:t>
            </w:r>
          </w:p>
        </w:tc>
        <w:tc>
          <w:tcPr>
            <w:tcW w:w="1498" w:type="dxa"/>
          </w:tcPr>
          <w:p w14:paraId="07BF5748"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528419C1" w14:textId="77777777" w:rsidR="00F74CB2" w:rsidRDefault="00F74CB2" w:rsidP="00CB357E">
            <w:pPr>
              <w:pStyle w:val="TableParagraph"/>
              <w:ind w:left="102" w:right="42"/>
              <w:rPr>
                <w:sz w:val="21"/>
              </w:rPr>
            </w:pPr>
            <w:r>
              <w:rPr>
                <w:spacing w:val="-5"/>
                <w:w w:val="105"/>
                <w:sz w:val="21"/>
              </w:rPr>
              <w:t>to</w:t>
            </w:r>
          </w:p>
        </w:tc>
        <w:tc>
          <w:tcPr>
            <w:tcW w:w="1427" w:type="dxa"/>
          </w:tcPr>
          <w:p w14:paraId="30DCEE96" w14:textId="77777777" w:rsidR="00F74CB2" w:rsidRDefault="00F74CB2" w:rsidP="00CB357E">
            <w:pPr>
              <w:pStyle w:val="TableParagraph"/>
              <w:ind w:left="42" w:right="33"/>
              <w:rPr>
                <w:sz w:val="21"/>
              </w:rPr>
            </w:pPr>
            <w:r>
              <w:rPr>
                <w:spacing w:val="-2"/>
                <w:w w:val="105"/>
                <w:sz w:val="21"/>
              </w:rPr>
              <w:t>2100000000;</w:t>
            </w:r>
          </w:p>
        </w:tc>
      </w:tr>
      <w:tr w:rsidR="00F74CB2" w14:paraId="52656260" w14:textId="77777777" w:rsidTr="00CB357E">
        <w:trPr>
          <w:trHeight w:val="256"/>
        </w:trPr>
        <w:tc>
          <w:tcPr>
            <w:tcW w:w="1069" w:type="dxa"/>
          </w:tcPr>
          <w:p w14:paraId="3CFEF9CE" w14:textId="77777777" w:rsidR="00F74CB2" w:rsidRDefault="00F74CB2" w:rsidP="00CB357E">
            <w:pPr>
              <w:pStyle w:val="TableParagraph"/>
              <w:ind w:left="50"/>
              <w:jc w:val="left"/>
              <w:rPr>
                <w:sz w:val="21"/>
              </w:rPr>
            </w:pPr>
            <w:r>
              <w:rPr>
                <w:spacing w:val="-2"/>
                <w:w w:val="105"/>
                <w:sz w:val="21"/>
              </w:rPr>
              <w:t>variable</w:t>
            </w:r>
          </w:p>
        </w:tc>
        <w:tc>
          <w:tcPr>
            <w:tcW w:w="1439" w:type="dxa"/>
          </w:tcPr>
          <w:p w14:paraId="1CC2377E" w14:textId="77777777" w:rsidR="00F74CB2" w:rsidRDefault="00F74CB2" w:rsidP="00CB357E">
            <w:pPr>
              <w:pStyle w:val="TableParagraph"/>
              <w:ind w:left="43" w:right="44"/>
              <w:rPr>
                <w:sz w:val="21"/>
              </w:rPr>
            </w:pPr>
            <w:r>
              <w:rPr>
                <w:spacing w:val="-2"/>
                <w:w w:val="105"/>
                <w:sz w:val="21"/>
              </w:rPr>
              <w:t>lpfirint78:</w:t>
            </w:r>
          </w:p>
        </w:tc>
        <w:tc>
          <w:tcPr>
            <w:tcW w:w="958" w:type="dxa"/>
          </w:tcPr>
          <w:p w14:paraId="61D7A693" w14:textId="77777777" w:rsidR="00F74CB2" w:rsidRDefault="00F74CB2" w:rsidP="00CB357E">
            <w:pPr>
              <w:pStyle w:val="TableParagraph"/>
              <w:ind w:right="42"/>
              <w:rPr>
                <w:sz w:val="21"/>
              </w:rPr>
            </w:pPr>
            <w:r>
              <w:rPr>
                <w:spacing w:val="-2"/>
                <w:w w:val="105"/>
                <w:sz w:val="21"/>
              </w:rPr>
              <w:t>integer</w:t>
            </w:r>
          </w:p>
        </w:tc>
        <w:tc>
          <w:tcPr>
            <w:tcW w:w="720" w:type="dxa"/>
          </w:tcPr>
          <w:p w14:paraId="291E5262" w14:textId="77777777" w:rsidR="00F74CB2" w:rsidRDefault="00F74CB2" w:rsidP="00CB357E">
            <w:pPr>
              <w:pStyle w:val="TableParagraph"/>
              <w:ind w:right="41"/>
              <w:rPr>
                <w:sz w:val="21"/>
              </w:rPr>
            </w:pPr>
            <w:r>
              <w:rPr>
                <w:spacing w:val="-2"/>
                <w:w w:val="105"/>
                <w:sz w:val="21"/>
              </w:rPr>
              <w:t>range</w:t>
            </w:r>
          </w:p>
        </w:tc>
        <w:tc>
          <w:tcPr>
            <w:tcW w:w="1498" w:type="dxa"/>
          </w:tcPr>
          <w:p w14:paraId="0B4B528C"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63AA6946" w14:textId="77777777" w:rsidR="00F74CB2" w:rsidRDefault="00F74CB2" w:rsidP="00CB357E">
            <w:pPr>
              <w:pStyle w:val="TableParagraph"/>
              <w:ind w:left="102" w:right="42"/>
              <w:rPr>
                <w:sz w:val="21"/>
              </w:rPr>
            </w:pPr>
            <w:r>
              <w:rPr>
                <w:spacing w:val="-5"/>
                <w:w w:val="105"/>
                <w:sz w:val="21"/>
              </w:rPr>
              <w:t>to</w:t>
            </w:r>
          </w:p>
        </w:tc>
        <w:tc>
          <w:tcPr>
            <w:tcW w:w="1427" w:type="dxa"/>
          </w:tcPr>
          <w:p w14:paraId="1B9586E9" w14:textId="77777777" w:rsidR="00F74CB2" w:rsidRDefault="00F74CB2" w:rsidP="00CB357E">
            <w:pPr>
              <w:pStyle w:val="TableParagraph"/>
              <w:ind w:left="42" w:right="33"/>
              <w:rPr>
                <w:sz w:val="21"/>
              </w:rPr>
            </w:pPr>
            <w:r>
              <w:rPr>
                <w:spacing w:val="-2"/>
                <w:w w:val="105"/>
                <w:sz w:val="21"/>
              </w:rPr>
              <w:t>2100000000;</w:t>
            </w:r>
          </w:p>
        </w:tc>
      </w:tr>
      <w:tr w:rsidR="00F74CB2" w14:paraId="338765E0" w14:textId="77777777" w:rsidTr="00CB357E">
        <w:trPr>
          <w:trHeight w:val="256"/>
        </w:trPr>
        <w:tc>
          <w:tcPr>
            <w:tcW w:w="1069" w:type="dxa"/>
          </w:tcPr>
          <w:p w14:paraId="167BCC87" w14:textId="77777777" w:rsidR="00F74CB2" w:rsidRDefault="00F74CB2" w:rsidP="00CB357E">
            <w:pPr>
              <w:pStyle w:val="TableParagraph"/>
              <w:ind w:left="50"/>
              <w:jc w:val="left"/>
              <w:rPr>
                <w:sz w:val="21"/>
              </w:rPr>
            </w:pPr>
            <w:r>
              <w:rPr>
                <w:spacing w:val="-2"/>
                <w:w w:val="105"/>
                <w:sz w:val="21"/>
              </w:rPr>
              <w:t>variable</w:t>
            </w:r>
          </w:p>
        </w:tc>
        <w:tc>
          <w:tcPr>
            <w:tcW w:w="1439" w:type="dxa"/>
          </w:tcPr>
          <w:p w14:paraId="26620DBE" w14:textId="77777777" w:rsidR="00F74CB2" w:rsidRDefault="00F74CB2" w:rsidP="00CB357E">
            <w:pPr>
              <w:pStyle w:val="TableParagraph"/>
              <w:ind w:left="43" w:right="44"/>
              <w:rPr>
                <w:sz w:val="21"/>
              </w:rPr>
            </w:pPr>
            <w:r>
              <w:rPr>
                <w:spacing w:val="-2"/>
                <w:w w:val="105"/>
                <w:sz w:val="21"/>
              </w:rPr>
              <w:t>lpfirint79:</w:t>
            </w:r>
          </w:p>
        </w:tc>
        <w:tc>
          <w:tcPr>
            <w:tcW w:w="958" w:type="dxa"/>
          </w:tcPr>
          <w:p w14:paraId="1AB5FC6E" w14:textId="77777777" w:rsidR="00F74CB2" w:rsidRDefault="00F74CB2" w:rsidP="00CB357E">
            <w:pPr>
              <w:pStyle w:val="TableParagraph"/>
              <w:ind w:right="42"/>
              <w:rPr>
                <w:sz w:val="21"/>
              </w:rPr>
            </w:pPr>
            <w:r>
              <w:rPr>
                <w:spacing w:val="-2"/>
                <w:w w:val="105"/>
                <w:sz w:val="21"/>
              </w:rPr>
              <w:t>integer</w:t>
            </w:r>
          </w:p>
        </w:tc>
        <w:tc>
          <w:tcPr>
            <w:tcW w:w="720" w:type="dxa"/>
          </w:tcPr>
          <w:p w14:paraId="52A1C999" w14:textId="77777777" w:rsidR="00F74CB2" w:rsidRDefault="00F74CB2" w:rsidP="00CB357E">
            <w:pPr>
              <w:pStyle w:val="TableParagraph"/>
              <w:ind w:right="41"/>
              <w:rPr>
                <w:sz w:val="21"/>
              </w:rPr>
            </w:pPr>
            <w:r>
              <w:rPr>
                <w:spacing w:val="-2"/>
                <w:w w:val="105"/>
                <w:sz w:val="21"/>
              </w:rPr>
              <w:t>range</w:t>
            </w:r>
          </w:p>
        </w:tc>
        <w:tc>
          <w:tcPr>
            <w:tcW w:w="1498" w:type="dxa"/>
          </w:tcPr>
          <w:p w14:paraId="23BFD0EB"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10BE9526" w14:textId="77777777" w:rsidR="00F74CB2" w:rsidRDefault="00F74CB2" w:rsidP="00CB357E">
            <w:pPr>
              <w:pStyle w:val="TableParagraph"/>
              <w:ind w:left="102" w:right="42"/>
              <w:rPr>
                <w:sz w:val="21"/>
              </w:rPr>
            </w:pPr>
            <w:r>
              <w:rPr>
                <w:spacing w:val="-5"/>
                <w:w w:val="105"/>
                <w:sz w:val="21"/>
              </w:rPr>
              <w:t>to</w:t>
            </w:r>
          </w:p>
        </w:tc>
        <w:tc>
          <w:tcPr>
            <w:tcW w:w="1427" w:type="dxa"/>
          </w:tcPr>
          <w:p w14:paraId="7A6C9B1B" w14:textId="77777777" w:rsidR="00F74CB2" w:rsidRDefault="00F74CB2" w:rsidP="00CB357E">
            <w:pPr>
              <w:pStyle w:val="TableParagraph"/>
              <w:ind w:left="42" w:right="33"/>
              <w:rPr>
                <w:sz w:val="21"/>
              </w:rPr>
            </w:pPr>
            <w:r>
              <w:rPr>
                <w:spacing w:val="-2"/>
                <w:w w:val="105"/>
                <w:sz w:val="21"/>
              </w:rPr>
              <w:t>2100000000;</w:t>
            </w:r>
          </w:p>
        </w:tc>
      </w:tr>
      <w:tr w:rsidR="00F74CB2" w14:paraId="696B37CF" w14:textId="77777777" w:rsidTr="00CB357E">
        <w:trPr>
          <w:trHeight w:val="256"/>
        </w:trPr>
        <w:tc>
          <w:tcPr>
            <w:tcW w:w="1069" w:type="dxa"/>
          </w:tcPr>
          <w:p w14:paraId="6C5C2102" w14:textId="77777777" w:rsidR="00F74CB2" w:rsidRDefault="00F74CB2" w:rsidP="00CB357E">
            <w:pPr>
              <w:pStyle w:val="TableParagraph"/>
              <w:ind w:left="50"/>
              <w:jc w:val="left"/>
              <w:rPr>
                <w:sz w:val="21"/>
              </w:rPr>
            </w:pPr>
            <w:r>
              <w:rPr>
                <w:spacing w:val="-2"/>
                <w:w w:val="105"/>
                <w:sz w:val="21"/>
              </w:rPr>
              <w:t>variable</w:t>
            </w:r>
          </w:p>
        </w:tc>
        <w:tc>
          <w:tcPr>
            <w:tcW w:w="1439" w:type="dxa"/>
          </w:tcPr>
          <w:p w14:paraId="256B3361" w14:textId="77777777" w:rsidR="00F74CB2" w:rsidRDefault="00F74CB2" w:rsidP="00CB357E">
            <w:pPr>
              <w:pStyle w:val="TableParagraph"/>
              <w:ind w:left="43" w:right="44"/>
              <w:rPr>
                <w:sz w:val="21"/>
              </w:rPr>
            </w:pPr>
            <w:r>
              <w:rPr>
                <w:spacing w:val="-2"/>
                <w:w w:val="105"/>
                <w:sz w:val="21"/>
              </w:rPr>
              <w:t>lpfirint80:</w:t>
            </w:r>
          </w:p>
        </w:tc>
        <w:tc>
          <w:tcPr>
            <w:tcW w:w="958" w:type="dxa"/>
          </w:tcPr>
          <w:p w14:paraId="1C9EC836" w14:textId="77777777" w:rsidR="00F74CB2" w:rsidRDefault="00F74CB2" w:rsidP="00CB357E">
            <w:pPr>
              <w:pStyle w:val="TableParagraph"/>
              <w:ind w:right="42"/>
              <w:rPr>
                <w:sz w:val="21"/>
              </w:rPr>
            </w:pPr>
            <w:r>
              <w:rPr>
                <w:spacing w:val="-2"/>
                <w:w w:val="105"/>
                <w:sz w:val="21"/>
              </w:rPr>
              <w:t>integer</w:t>
            </w:r>
          </w:p>
        </w:tc>
        <w:tc>
          <w:tcPr>
            <w:tcW w:w="720" w:type="dxa"/>
          </w:tcPr>
          <w:p w14:paraId="12738D65" w14:textId="77777777" w:rsidR="00F74CB2" w:rsidRDefault="00F74CB2" w:rsidP="00CB357E">
            <w:pPr>
              <w:pStyle w:val="TableParagraph"/>
              <w:ind w:right="41"/>
              <w:rPr>
                <w:sz w:val="21"/>
              </w:rPr>
            </w:pPr>
            <w:r>
              <w:rPr>
                <w:spacing w:val="-2"/>
                <w:w w:val="105"/>
                <w:sz w:val="21"/>
              </w:rPr>
              <w:t>range</w:t>
            </w:r>
          </w:p>
        </w:tc>
        <w:tc>
          <w:tcPr>
            <w:tcW w:w="1498" w:type="dxa"/>
          </w:tcPr>
          <w:p w14:paraId="760423FF" w14:textId="77777777" w:rsidR="00F74CB2" w:rsidRDefault="00F74CB2" w:rsidP="00CB357E">
            <w:pPr>
              <w:pStyle w:val="TableParagraph"/>
              <w:ind w:left="59"/>
              <w:jc w:val="left"/>
              <w:rPr>
                <w:sz w:val="21"/>
              </w:rPr>
            </w:pPr>
            <w:r>
              <w:rPr>
                <w:sz w:val="21"/>
              </w:rPr>
              <w:t>-</w:t>
            </w:r>
            <w:r>
              <w:rPr>
                <w:spacing w:val="-2"/>
                <w:sz w:val="21"/>
              </w:rPr>
              <w:t>2100000000</w:t>
            </w:r>
          </w:p>
        </w:tc>
        <w:tc>
          <w:tcPr>
            <w:tcW w:w="418" w:type="dxa"/>
          </w:tcPr>
          <w:p w14:paraId="17E5D258" w14:textId="77777777" w:rsidR="00F74CB2" w:rsidRDefault="00F74CB2" w:rsidP="00CB357E">
            <w:pPr>
              <w:pStyle w:val="TableParagraph"/>
              <w:ind w:left="102" w:right="42"/>
              <w:rPr>
                <w:sz w:val="21"/>
              </w:rPr>
            </w:pPr>
            <w:r>
              <w:rPr>
                <w:spacing w:val="-5"/>
                <w:w w:val="105"/>
                <w:sz w:val="21"/>
              </w:rPr>
              <w:t>to</w:t>
            </w:r>
          </w:p>
        </w:tc>
        <w:tc>
          <w:tcPr>
            <w:tcW w:w="1427" w:type="dxa"/>
          </w:tcPr>
          <w:p w14:paraId="66C3323D" w14:textId="77777777" w:rsidR="00F74CB2" w:rsidRDefault="00F74CB2" w:rsidP="00CB357E">
            <w:pPr>
              <w:pStyle w:val="TableParagraph"/>
              <w:ind w:left="42" w:right="33"/>
              <w:rPr>
                <w:sz w:val="21"/>
              </w:rPr>
            </w:pPr>
            <w:r>
              <w:rPr>
                <w:spacing w:val="-2"/>
                <w:w w:val="105"/>
                <w:sz w:val="21"/>
              </w:rPr>
              <w:t>2100000000;</w:t>
            </w:r>
          </w:p>
        </w:tc>
      </w:tr>
      <w:tr w:rsidR="00F74CB2" w14:paraId="27614224" w14:textId="77777777" w:rsidTr="00CB357E">
        <w:trPr>
          <w:trHeight w:val="237"/>
        </w:trPr>
        <w:tc>
          <w:tcPr>
            <w:tcW w:w="1069" w:type="dxa"/>
          </w:tcPr>
          <w:p w14:paraId="5148DE62" w14:textId="77777777" w:rsidR="00F74CB2" w:rsidRDefault="00F74CB2" w:rsidP="00CB357E">
            <w:pPr>
              <w:pStyle w:val="TableParagraph"/>
              <w:spacing w:line="217" w:lineRule="exact"/>
              <w:ind w:left="50"/>
              <w:jc w:val="left"/>
              <w:rPr>
                <w:sz w:val="21"/>
              </w:rPr>
            </w:pPr>
            <w:r>
              <w:rPr>
                <w:spacing w:val="-2"/>
                <w:w w:val="105"/>
                <w:sz w:val="21"/>
              </w:rPr>
              <w:t>variable</w:t>
            </w:r>
          </w:p>
        </w:tc>
        <w:tc>
          <w:tcPr>
            <w:tcW w:w="1439" w:type="dxa"/>
          </w:tcPr>
          <w:p w14:paraId="73883BCD" w14:textId="77777777" w:rsidR="00F74CB2" w:rsidRDefault="00F74CB2" w:rsidP="00CB357E">
            <w:pPr>
              <w:pStyle w:val="TableParagraph"/>
              <w:spacing w:line="217" w:lineRule="exact"/>
              <w:ind w:left="43" w:right="44"/>
              <w:rPr>
                <w:sz w:val="21"/>
              </w:rPr>
            </w:pPr>
            <w:r>
              <w:rPr>
                <w:spacing w:val="-2"/>
                <w:w w:val="105"/>
                <w:sz w:val="21"/>
              </w:rPr>
              <w:t>lpfirint81:</w:t>
            </w:r>
          </w:p>
        </w:tc>
        <w:tc>
          <w:tcPr>
            <w:tcW w:w="958" w:type="dxa"/>
          </w:tcPr>
          <w:p w14:paraId="4C6B1E62" w14:textId="77777777" w:rsidR="00F74CB2" w:rsidRDefault="00F74CB2" w:rsidP="00CB357E">
            <w:pPr>
              <w:pStyle w:val="TableParagraph"/>
              <w:spacing w:line="217" w:lineRule="exact"/>
              <w:ind w:right="42"/>
              <w:rPr>
                <w:sz w:val="21"/>
              </w:rPr>
            </w:pPr>
            <w:r>
              <w:rPr>
                <w:spacing w:val="-2"/>
                <w:w w:val="105"/>
                <w:sz w:val="21"/>
              </w:rPr>
              <w:t>integer</w:t>
            </w:r>
          </w:p>
        </w:tc>
        <w:tc>
          <w:tcPr>
            <w:tcW w:w="720" w:type="dxa"/>
          </w:tcPr>
          <w:p w14:paraId="447979A2" w14:textId="77777777" w:rsidR="00F74CB2" w:rsidRDefault="00F74CB2" w:rsidP="00CB357E">
            <w:pPr>
              <w:pStyle w:val="TableParagraph"/>
              <w:spacing w:line="217" w:lineRule="exact"/>
              <w:ind w:right="41"/>
              <w:rPr>
                <w:sz w:val="21"/>
              </w:rPr>
            </w:pPr>
            <w:r>
              <w:rPr>
                <w:spacing w:val="-2"/>
                <w:w w:val="105"/>
                <w:sz w:val="21"/>
              </w:rPr>
              <w:t>range</w:t>
            </w:r>
          </w:p>
        </w:tc>
        <w:tc>
          <w:tcPr>
            <w:tcW w:w="1498" w:type="dxa"/>
          </w:tcPr>
          <w:p w14:paraId="033C0223" w14:textId="77777777" w:rsidR="00F74CB2" w:rsidRDefault="00F74CB2" w:rsidP="00CB357E">
            <w:pPr>
              <w:pStyle w:val="TableParagraph"/>
              <w:spacing w:line="217" w:lineRule="exact"/>
              <w:ind w:left="59"/>
              <w:jc w:val="left"/>
              <w:rPr>
                <w:sz w:val="21"/>
              </w:rPr>
            </w:pPr>
            <w:r>
              <w:rPr>
                <w:sz w:val="21"/>
              </w:rPr>
              <w:t>-</w:t>
            </w:r>
            <w:r>
              <w:rPr>
                <w:spacing w:val="-2"/>
                <w:sz w:val="21"/>
              </w:rPr>
              <w:t>2100000000</w:t>
            </w:r>
          </w:p>
        </w:tc>
        <w:tc>
          <w:tcPr>
            <w:tcW w:w="418" w:type="dxa"/>
          </w:tcPr>
          <w:p w14:paraId="302ABABA" w14:textId="77777777" w:rsidR="00F74CB2" w:rsidRDefault="00F74CB2" w:rsidP="00CB357E">
            <w:pPr>
              <w:pStyle w:val="TableParagraph"/>
              <w:spacing w:line="217" w:lineRule="exact"/>
              <w:ind w:left="102" w:right="42"/>
              <w:rPr>
                <w:sz w:val="21"/>
              </w:rPr>
            </w:pPr>
            <w:r>
              <w:rPr>
                <w:spacing w:val="-5"/>
                <w:w w:val="105"/>
                <w:sz w:val="21"/>
              </w:rPr>
              <w:t>to</w:t>
            </w:r>
          </w:p>
        </w:tc>
        <w:tc>
          <w:tcPr>
            <w:tcW w:w="1427" w:type="dxa"/>
          </w:tcPr>
          <w:p w14:paraId="724A4C62" w14:textId="77777777" w:rsidR="00F74CB2" w:rsidRDefault="00F74CB2" w:rsidP="00CB357E">
            <w:pPr>
              <w:pStyle w:val="TableParagraph"/>
              <w:spacing w:line="217" w:lineRule="exact"/>
              <w:ind w:left="42" w:right="33"/>
              <w:rPr>
                <w:sz w:val="21"/>
              </w:rPr>
            </w:pPr>
            <w:r>
              <w:rPr>
                <w:spacing w:val="-2"/>
                <w:w w:val="105"/>
                <w:sz w:val="21"/>
              </w:rPr>
              <w:t>2100000000;</w:t>
            </w:r>
          </w:p>
        </w:tc>
      </w:tr>
    </w:tbl>
    <w:p w14:paraId="59332057" w14:textId="77777777" w:rsidR="00F74CB2" w:rsidRDefault="00F74CB2" w:rsidP="00F74CB2">
      <w:pPr>
        <w:pStyle w:val="BodyText"/>
        <w:spacing w:before="10"/>
        <w:rPr>
          <w:sz w:val="19"/>
        </w:rPr>
      </w:pPr>
    </w:p>
    <w:p w14:paraId="196C8B77" w14:textId="77777777" w:rsidR="00F74CB2" w:rsidRDefault="00F74CB2" w:rsidP="00F74CB2">
      <w:pPr>
        <w:pStyle w:val="BodyText"/>
        <w:spacing w:before="69"/>
        <w:ind w:left="579"/>
      </w:pPr>
      <w:r>
        <w:rPr>
          <w:w w:val="105"/>
        </w:rPr>
        <w:t>variable</w:t>
      </w:r>
      <w:r>
        <w:rPr>
          <w:spacing w:val="-20"/>
          <w:w w:val="105"/>
        </w:rPr>
        <w:t xml:space="preserve"> </w:t>
      </w:r>
      <w:proofErr w:type="spellStart"/>
      <w:r>
        <w:rPr>
          <w:w w:val="105"/>
        </w:rPr>
        <w:t>lpfirouts</w:t>
      </w:r>
      <w:proofErr w:type="spellEnd"/>
      <w:r>
        <w:rPr>
          <w:w w:val="105"/>
        </w:rPr>
        <w:t>:</w:t>
      </w:r>
      <w:r>
        <w:rPr>
          <w:spacing w:val="-17"/>
          <w:w w:val="105"/>
        </w:rPr>
        <w:t xml:space="preserve"> </w:t>
      </w:r>
      <w:r>
        <w:rPr>
          <w:w w:val="105"/>
        </w:rPr>
        <w:t>integer</w:t>
      </w:r>
      <w:r>
        <w:rPr>
          <w:spacing w:val="-19"/>
          <w:w w:val="105"/>
        </w:rPr>
        <w:t xml:space="preserve"> </w:t>
      </w:r>
      <w:r>
        <w:rPr>
          <w:w w:val="105"/>
        </w:rPr>
        <w:t>range</w:t>
      </w:r>
      <w:r>
        <w:rPr>
          <w:spacing w:val="-17"/>
          <w:w w:val="105"/>
        </w:rPr>
        <w:t xml:space="preserve"> </w:t>
      </w:r>
      <w:r>
        <w:rPr>
          <w:w w:val="105"/>
        </w:rPr>
        <w:t>-2100000000</w:t>
      </w:r>
      <w:r>
        <w:rPr>
          <w:spacing w:val="30"/>
          <w:w w:val="150"/>
        </w:rPr>
        <w:t xml:space="preserve"> </w:t>
      </w:r>
      <w:r>
        <w:rPr>
          <w:w w:val="105"/>
        </w:rPr>
        <w:t>to</w:t>
      </w:r>
      <w:r>
        <w:rPr>
          <w:spacing w:val="-19"/>
          <w:w w:val="105"/>
        </w:rPr>
        <w:t xml:space="preserve"> </w:t>
      </w:r>
      <w:r>
        <w:rPr>
          <w:w w:val="105"/>
        </w:rPr>
        <w:t>2100000000;</w:t>
      </w:r>
      <w:r>
        <w:rPr>
          <w:spacing w:val="-19"/>
          <w:w w:val="105"/>
        </w:rPr>
        <w:t xml:space="preserve"> </w:t>
      </w:r>
      <w:r>
        <w:rPr>
          <w:w w:val="105"/>
        </w:rPr>
        <w:t>--Direct</w:t>
      </w:r>
      <w:r>
        <w:rPr>
          <w:spacing w:val="-19"/>
          <w:w w:val="105"/>
        </w:rPr>
        <w:t xml:space="preserve"> </w:t>
      </w:r>
      <w:r>
        <w:rPr>
          <w:spacing w:val="-2"/>
          <w:w w:val="105"/>
        </w:rPr>
        <w:t>output</w:t>
      </w:r>
    </w:p>
    <w:p w14:paraId="742F103F" w14:textId="77777777" w:rsidR="00F74CB2" w:rsidRDefault="00F74CB2" w:rsidP="00F74CB2">
      <w:pPr>
        <w:pStyle w:val="BodyText"/>
        <w:ind w:left="2976"/>
      </w:pPr>
      <w:r>
        <w:rPr>
          <w:w w:val="105"/>
        </w:rPr>
        <w:t>--of</w:t>
      </w:r>
      <w:r>
        <w:rPr>
          <w:spacing w:val="-14"/>
          <w:w w:val="105"/>
        </w:rPr>
        <w:t xml:space="preserve"> </w:t>
      </w:r>
      <w:r>
        <w:rPr>
          <w:w w:val="105"/>
        </w:rPr>
        <w:t>FIR</w:t>
      </w:r>
      <w:r>
        <w:rPr>
          <w:spacing w:val="-13"/>
          <w:w w:val="105"/>
        </w:rPr>
        <w:t xml:space="preserve"> </w:t>
      </w:r>
      <w:r>
        <w:rPr>
          <w:w w:val="105"/>
        </w:rPr>
        <w:t>filter</w:t>
      </w:r>
      <w:r>
        <w:rPr>
          <w:spacing w:val="-15"/>
          <w:w w:val="105"/>
        </w:rPr>
        <w:t xml:space="preserve"> </w:t>
      </w:r>
      <w:r>
        <w:rPr>
          <w:w w:val="105"/>
        </w:rPr>
        <w:t>(with</w:t>
      </w:r>
      <w:r>
        <w:rPr>
          <w:spacing w:val="-17"/>
          <w:w w:val="105"/>
        </w:rPr>
        <w:t xml:space="preserve"> </w:t>
      </w:r>
      <w:r>
        <w:rPr>
          <w:w w:val="105"/>
        </w:rPr>
        <w:t>sign)</w:t>
      </w:r>
      <w:r>
        <w:rPr>
          <w:spacing w:val="-14"/>
          <w:w w:val="105"/>
        </w:rPr>
        <w:t xml:space="preserve"> </w:t>
      </w:r>
      <w:r>
        <w:rPr>
          <w:w w:val="105"/>
        </w:rPr>
        <w:t>before</w:t>
      </w:r>
      <w:r>
        <w:rPr>
          <w:spacing w:val="-15"/>
          <w:w w:val="105"/>
        </w:rPr>
        <w:t xml:space="preserve"> </w:t>
      </w:r>
      <w:r>
        <w:rPr>
          <w:w w:val="105"/>
        </w:rPr>
        <w:t>correcting</w:t>
      </w:r>
      <w:r>
        <w:rPr>
          <w:spacing w:val="-17"/>
          <w:w w:val="105"/>
        </w:rPr>
        <w:t xml:space="preserve"> </w:t>
      </w:r>
      <w:r>
        <w:rPr>
          <w:w w:val="105"/>
        </w:rPr>
        <w:t>for</w:t>
      </w:r>
      <w:r>
        <w:rPr>
          <w:spacing w:val="-17"/>
          <w:w w:val="105"/>
        </w:rPr>
        <w:t xml:space="preserve"> </w:t>
      </w:r>
      <w:r>
        <w:rPr>
          <w:spacing w:val="-4"/>
          <w:w w:val="105"/>
        </w:rPr>
        <w:t>twos</w:t>
      </w:r>
    </w:p>
    <w:p w14:paraId="4C8F2DAF" w14:textId="77777777" w:rsidR="00F74CB2" w:rsidRDefault="00F74CB2" w:rsidP="00F74CB2">
      <w:pPr>
        <w:pStyle w:val="BodyText"/>
        <w:ind w:left="2976"/>
      </w:pPr>
      <w:r>
        <w:t>--</w:t>
      </w:r>
      <w:r>
        <w:rPr>
          <w:spacing w:val="-2"/>
        </w:rPr>
        <w:t>complement</w:t>
      </w:r>
    </w:p>
    <w:p w14:paraId="2BD86286" w14:textId="77777777" w:rsidR="00F74CB2" w:rsidRDefault="00F74CB2" w:rsidP="00F74CB2">
      <w:pPr>
        <w:pStyle w:val="BodyText"/>
        <w:spacing w:line="249" w:lineRule="auto"/>
        <w:ind w:left="579" w:right="22"/>
      </w:pPr>
      <w:r>
        <w:rPr>
          <w:w w:val="105"/>
        </w:rPr>
        <w:t xml:space="preserve">variable lpcoeff0: </w:t>
      </w:r>
      <w:proofErr w:type="gramStart"/>
      <w:r>
        <w:rPr>
          <w:w w:val="105"/>
        </w:rPr>
        <w:t>integer :</w:t>
      </w:r>
      <w:proofErr w:type="gramEnd"/>
      <w:r>
        <w:rPr>
          <w:w w:val="105"/>
        </w:rPr>
        <w:t xml:space="preserve">= 0;--Coefficients in FIR Filter. Note, all are variable lpcoeff1: </w:t>
      </w:r>
      <w:proofErr w:type="gramStart"/>
      <w:r>
        <w:rPr>
          <w:w w:val="105"/>
        </w:rPr>
        <w:t>integer :</w:t>
      </w:r>
      <w:proofErr w:type="gramEnd"/>
      <w:r>
        <w:rPr>
          <w:w w:val="105"/>
        </w:rPr>
        <w:t>= 0;--multiplied by a common power of ten to variable</w:t>
      </w:r>
      <w:r>
        <w:rPr>
          <w:spacing w:val="-15"/>
          <w:w w:val="105"/>
        </w:rPr>
        <w:t xml:space="preserve"> </w:t>
      </w:r>
      <w:r>
        <w:rPr>
          <w:w w:val="105"/>
        </w:rPr>
        <w:t>lpcoeff2:</w:t>
      </w:r>
      <w:r>
        <w:rPr>
          <w:spacing w:val="-15"/>
          <w:w w:val="105"/>
        </w:rPr>
        <w:t xml:space="preserve"> </w:t>
      </w:r>
      <w:r>
        <w:rPr>
          <w:w w:val="105"/>
        </w:rPr>
        <w:t>integer</w:t>
      </w:r>
      <w:r>
        <w:rPr>
          <w:spacing w:val="-17"/>
          <w:w w:val="105"/>
        </w:rPr>
        <w:t xml:space="preserve"> </w:t>
      </w:r>
      <w:r>
        <w:rPr>
          <w:w w:val="105"/>
        </w:rPr>
        <w:t>:=</w:t>
      </w:r>
      <w:r>
        <w:rPr>
          <w:spacing w:val="-15"/>
          <w:w w:val="105"/>
        </w:rPr>
        <w:t xml:space="preserve"> </w:t>
      </w:r>
      <w:r>
        <w:rPr>
          <w:w w:val="105"/>
        </w:rPr>
        <w:t>0;--</w:t>
      </w:r>
      <w:r>
        <w:rPr>
          <w:spacing w:val="-15"/>
          <w:w w:val="105"/>
        </w:rPr>
        <w:t xml:space="preserve"> </w:t>
      </w:r>
      <w:proofErr w:type="spellStart"/>
      <w:r>
        <w:rPr>
          <w:w w:val="105"/>
        </w:rPr>
        <w:t>corrent</w:t>
      </w:r>
      <w:proofErr w:type="spellEnd"/>
      <w:r>
        <w:rPr>
          <w:spacing w:val="-15"/>
          <w:w w:val="105"/>
        </w:rPr>
        <w:t xml:space="preserve"> </w:t>
      </w:r>
      <w:r>
        <w:rPr>
          <w:w w:val="105"/>
        </w:rPr>
        <w:t>floating</w:t>
      </w:r>
      <w:r>
        <w:rPr>
          <w:spacing w:val="-15"/>
          <w:w w:val="105"/>
        </w:rPr>
        <w:t xml:space="preserve"> </w:t>
      </w:r>
      <w:r>
        <w:rPr>
          <w:w w:val="105"/>
        </w:rPr>
        <w:t>point</w:t>
      </w:r>
      <w:r>
        <w:rPr>
          <w:spacing w:val="-13"/>
          <w:w w:val="105"/>
        </w:rPr>
        <w:t xml:space="preserve"> </w:t>
      </w:r>
      <w:r>
        <w:rPr>
          <w:w w:val="105"/>
        </w:rPr>
        <w:t>numbers</w:t>
      </w:r>
      <w:r>
        <w:rPr>
          <w:spacing w:val="-17"/>
          <w:w w:val="105"/>
        </w:rPr>
        <w:t xml:space="preserve"> </w:t>
      </w:r>
      <w:r>
        <w:rPr>
          <w:w w:val="105"/>
        </w:rPr>
        <w:t>to</w:t>
      </w:r>
      <w:r>
        <w:rPr>
          <w:spacing w:val="-15"/>
          <w:w w:val="105"/>
        </w:rPr>
        <w:t xml:space="preserve"> </w:t>
      </w:r>
      <w:r>
        <w:rPr>
          <w:w w:val="105"/>
        </w:rPr>
        <w:t xml:space="preserve">integers. variable lpcoeff3: </w:t>
      </w:r>
      <w:proofErr w:type="gramStart"/>
      <w:r>
        <w:rPr>
          <w:w w:val="105"/>
        </w:rPr>
        <w:t>integer :</w:t>
      </w:r>
      <w:proofErr w:type="gramEnd"/>
      <w:r>
        <w:rPr>
          <w:w w:val="105"/>
        </w:rPr>
        <w:t>= 0;--This common term is divided out</w:t>
      </w:r>
    </w:p>
    <w:p w14:paraId="27488141" w14:textId="77777777" w:rsidR="00F74CB2" w:rsidRDefault="00F74CB2" w:rsidP="00F74CB2">
      <w:pPr>
        <w:pStyle w:val="BodyText"/>
        <w:spacing w:before="4" w:line="249" w:lineRule="auto"/>
        <w:ind w:left="579" w:right="2986"/>
      </w:pPr>
      <w:r>
        <w:rPr>
          <w:w w:val="105"/>
        </w:rPr>
        <w:t>variable</w:t>
      </w:r>
      <w:r>
        <w:rPr>
          <w:spacing w:val="-14"/>
          <w:w w:val="105"/>
        </w:rPr>
        <w:t xml:space="preserve"> </w:t>
      </w:r>
      <w:r>
        <w:rPr>
          <w:w w:val="105"/>
        </w:rPr>
        <w:t>lpcoeff4:</w:t>
      </w:r>
      <w:r>
        <w:rPr>
          <w:spacing w:val="-14"/>
          <w:w w:val="105"/>
        </w:rPr>
        <w:t xml:space="preserve"> </w:t>
      </w:r>
      <w:proofErr w:type="gramStart"/>
      <w:r>
        <w:rPr>
          <w:w w:val="105"/>
        </w:rPr>
        <w:t>integer</w:t>
      </w:r>
      <w:r>
        <w:rPr>
          <w:spacing w:val="-16"/>
          <w:w w:val="105"/>
        </w:rPr>
        <w:t xml:space="preserve"> </w:t>
      </w:r>
      <w:r>
        <w:rPr>
          <w:w w:val="105"/>
        </w:rPr>
        <w:t>:</w:t>
      </w:r>
      <w:proofErr w:type="gramEnd"/>
      <w:r>
        <w:rPr>
          <w:w w:val="105"/>
        </w:rPr>
        <w:t>=</w:t>
      </w:r>
      <w:r>
        <w:rPr>
          <w:spacing w:val="-14"/>
          <w:w w:val="105"/>
        </w:rPr>
        <w:t xml:space="preserve"> </w:t>
      </w:r>
      <w:r>
        <w:rPr>
          <w:w w:val="105"/>
        </w:rPr>
        <w:t>0;--later</w:t>
      </w:r>
      <w:r>
        <w:rPr>
          <w:spacing w:val="-14"/>
          <w:w w:val="105"/>
        </w:rPr>
        <w:t xml:space="preserve"> </w:t>
      </w:r>
      <w:r>
        <w:rPr>
          <w:w w:val="105"/>
        </w:rPr>
        <w:t>on</w:t>
      </w:r>
      <w:r>
        <w:rPr>
          <w:spacing w:val="-14"/>
          <w:w w:val="105"/>
        </w:rPr>
        <w:t xml:space="preserve"> </w:t>
      </w:r>
      <w:r>
        <w:rPr>
          <w:w w:val="105"/>
        </w:rPr>
        <w:t>in</w:t>
      </w:r>
      <w:r>
        <w:rPr>
          <w:spacing w:val="-16"/>
          <w:w w:val="105"/>
        </w:rPr>
        <w:t xml:space="preserve"> </w:t>
      </w:r>
      <w:r>
        <w:rPr>
          <w:w w:val="105"/>
        </w:rPr>
        <w:t>the</w:t>
      </w:r>
      <w:r>
        <w:rPr>
          <w:spacing w:val="-14"/>
          <w:w w:val="105"/>
        </w:rPr>
        <w:t xml:space="preserve"> </w:t>
      </w:r>
      <w:r>
        <w:rPr>
          <w:w w:val="105"/>
        </w:rPr>
        <w:t>filter variable lpcoeff5: integer := 0;</w:t>
      </w:r>
    </w:p>
    <w:p w14:paraId="23935489" w14:textId="77777777" w:rsidR="00F74CB2" w:rsidRDefault="00F74CB2" w:rsidP="00F74CB2">
      <w:pPr>
        <w:pStyle w:val="BodyText"/>
        <w:spacing w:before="2" w:line="249" w:lineRule="auto"/>
        <w:ind w:left="579" w:right="4871"/>
      </w:pPr>
      <w:r>
        <w:rPr>
          <w:w w:val="105"/>
        </w:rPr>
        <w:t>variable lpcoeff6: integer := 0; variable lpcoeff7: integer := 1; variable lpcoeff8: integer := 1; variable lpcoeff9: integer := -1; variable lpcoeff10: integer := -4; variable lpcoeff11: integer := -6; variable lpcoeff12: integer := -3; variable lpcoeff13: integer := 11; variable lpcoeff14: integer := 31; variable lpcoeff15: integer := 39; variable lpcoeff16: integer := 6; variable lpcoeff17: integer := -75; variable</w:t>
      </w:r>
      <w:r>
        <w:rPr>
          <w:spacing w:val="-23"/>
          <w:w w:val="105"/>
        </w:rPr>
        <w:t xml:space="preserve"> </w:t>
      </w:r>
      <w:r>
        <w:rPr>
          <w:w w:val="105"/>
        </w:rPr>
        <w:t>lpcoeff18:</w:t>
      </w:r>
      <w:r>
        <w:rPr>
          <w:spacing w:val="-21"/>
          <w:w w:val="105"/>
        </w:rPr>
        <w:t xml:space="preserve"> </w:t>
      </w:r>
      <w:r>
        <w:rPr>
          <w:w w:val="105"/>
        </w:rPr>
        <w:t>integer</w:t>
      </w:r>
      <w:r>
        <w:rPr>
          <w:spacing w:val="-23"/>
          <w:w w:val="105"/>
        </w:rPr>
        <w:t xml:space="preserve"> </w:t>
      </w:r>
      <w:r>
        <w:rPr>
          <w:w w:val="105"/>
        </w:rPr>
        <w:t>:=</w:t>
      </w:r>
      <w:r>
        <w:rPr>
          <w:spacing w:val="-23"/>
          <w:w w:val="105"/>
        </w:rPr>
        <w:t xml:space="preserve"> </w:t>
      </w:r>
      <w:r>
        <w:rPr>
          <w:w w:val="105"/>
        </w:rPr>
        <w:t>-162; variable</w:t>
      </w:r>
      <w:r>
        <w:rPr>
          <w:spacing w:val="-23"/>
          <w:w w:val="105"/>
        </w:rPr>
        <w:t xml:space="preserve"> </w:t>
      </w:r>
      <w:r>
        <w:rPr>
          <w:w w:val="105"/>
        </w:rPr>
        <w:t>lpcoeff19:</w:t>
      </w:r>
      <w:r>
        <w:rPr>
          <w:spacing w:val="-21"/>
          <w:w w:val="105"/>
        </w:rPr>
        <w:t xml:space="preserve"> </w:t>
      </w:r>
      <w:r>
        <w:rPr>
          <w:w w:val="105"/>
        </w:rPr>
        <w:t>integer</w:t>
      </w:r>
      <w:r>
        <w:rPr>
          <w:spacing w:val="-23"/>
          <w:w w:val="105"/>
        </w:rPr>
        <w:t xml:space="preserve"> </w:t>
      </w:r>
      <w:r>
        <w:rPr>
          <w:w w:val="105"/>
        </w:rPr>
        <w:t>:=</w:t>
      </w:r>
      <w:r>
        <w:rPr>
          <w:spacing w:val="-23"/>
          <w:w w:val="105"/>
        </w:rPr>
        <w:t xml:space="preserve"> </w:t>
      </w:r>
      <w:r>
        <w:rPr>
          <w:w w:val="105"/>
        </w:rPr>
        <w:t>-158; variable lpcoeff20: integer := 30; variable lpcoeff21: integer := 367; variable lpcoeff22: integer := 625;</w:t>
      </w:r>
    </w:p>
    <w:p w14:paraId="46F46A88" w14:textId="77777777" w:rsidR="00F74CB2" w:rsidRDefault="00F74CB2" w:rsidP="00F74CB2">
      <w:pPr>
        <w:pStyle w:val="BodyText"/>
        <w:spacing w:before="48" w:line="249" w:lineRule="auto"/>
        <w:ind w:left="579" w:right="4871"/>
      </w:pPr>
      <w:r>
        <w:rPr>
          <w:w w:val="105"/>
        </w:rPr>
        <w:t xml:space="preserve">variable lpcoeff23: integer := 458; variable lpcoeff24: integer := -307; </w:t>
      </w:r>
      <w:r>
        <w:rPr>
          <w:w w:val="105"/>
        </w:rPr>
        <w:lastRenderedPageBreak/>
        <w:t>variable lpcoeff25: integer := -1358; variable lpcoeff26: integer := -1866; variable lpcoeff27: integer := -963; variable lpcoeff28: integer := 1430; variable lpcoeff29: integer := 4033; variable lpcoeff30: integer := 4608; variable lpcoeff31: integer := 1451; variable lpcoeff32: integer := -4809; variable</w:t>
      </w:r>
      <w:r>
        <w:rPr>
          <w:spacing w:val="-24"/>
          <w:w w:val="105"/>
        </w:rPr>
        <w:t xml:space="preserve"> </w:t>
      </w:r>
      <w:r>
        <w:rPr>
          <w:w w:val="105"/>
        </w:rPr>
        <w:t>lpcoeff33:</w:t>
      </w:r>
      <w:r>
        <w:rPr>
          <w:spacing w:val="-22"/>
          <w:w w:val="105"/>
        </w:rPr>
        <w:t xml:space="preserve"> </w:t>
      </w:r>
      <w:r>
        <w:rPr>
          <w:w w:val="105"/>
        </w:rPr>
        <w:t>integer</w:t>
      </w:r>
      <w:r>
        <w:rPr>
          <w:spacing w:val="-24"/>
          <w:w w:val="105"/>
        </w:rPr>
        <w:t xml:space="preserve"> </w:t>
      </w:r>
      <w:r>
        <w:rPr>
          <w:w w:val="105"/>
        </w:rPr>
        <w:t>:=</w:t>
      </w:r>
      <w:r>
        <w:rPr>
          <w:spacing w:val="-24"/>
          <w:w w:val="105"/>
        </w:rPr>
        <w:t xml:space="preserve"> </w:t>
      </w:r>
      <w:r>
        <w:rPr>
          <w:w w:val="105"/>
        </w:rPr>
        <w:t>-10544; variable</w:t>
      </w:r>
      <w:r>
        <w:rPr>
          <w:spacing w:val="-24"/>
          <w:w w:val="105"/>
        </w:rPr>
        <w:t xml:space="preserve"> </w:t>
      </w:r>
      <w:r>
        <w:rPr>
          <w:w w:val="105"/>
        </w:rPr>
        <w:t>lpcoeff34:</w:t>
      </w:r>
      <w:r>
        <w:rPr>
          <w:spacing w:val="-22"/>
          <w:w w:val="105"/>
        </w:rPr>
        <w:t xml:space="preserve"> </w:t>
      </w:r>
      <w:r>
        <w:rPr>
          <w:w w:val="105"/>
        </w:rPr>
        <w:t>integer</w:t>
      </w:r>
      <w:r>
        <w:rPr>
          <w:spacing w:val="-24"/>
          <w:w w:val="105"/>
        </w:rPr>
        <w:t xml:space="preserve"> </w:t>
      </w:r>
      <w:r>
        <w:rPr>
          <w:w w:val="105"/>
        </w:rPr>
        <w:t>:=</w:t>
      </w:r>
      <w:r>
        <w:rPr>
          <w:spacing w:val="-24"/>
          <w:w w:val="105"/>
        </w:rPr>
        <w:t xml:space="preserve"> </w:t>
      </w:r>
      <w:r>
        <w:rPr>
          <w:w w:val="105"/>
        </w:rPr>
        <w:t>-10640; variable lpcoeff35: integer := -1776; variable lpcoeff36: integer := 14516; variable lpcoeff37: integer := 31362; variable lpcoeff38: integer := 39637; variable lpcoeff39: integer := 33184; variable lpcoeff40: integer := 12933; variable</w:t>
      </w:r>
      <w:r>
        <w:rPr>
          <w:spacing w:val="-24"/>
          <w:w w:val="105"/>
        </w:rPr>
        <w:t xml:space="preserve"> </w:t>
      </w:r>
      <w:r>
        <w:rPr>
          <w:w w:val="105"/>
        </w:rPr>
        <w:t>lpcoeff41:</w:t>
      </w:r>
      <w:r>
        <w:rPr>
          <w:spacing w:val="-22"/>
          <w:w w:val="105"/>
        </w:rPr>
        <w:t xml:space="preserve"> </w:t>
      </w:r>
      <w:r>
        <w:rPr>
          <w:w w:val="105"/>
        </w:rPr>
        <w:t>integer</w:t>
      </w:r>
      <w:r>
        <w:rPr>
          <w:spacing w:val="-24"/>
          <w:w w:val="105"/>
        </w:rPr>
        <w:t xml:space="preserve"> </w:t>
      </w:r>
      <w:r>
        <w:rPr>
          <w:w w:val="105"/>
        </w:rPr>
        <w:t>:=</w:t>
      </w:r>
      <w:r>
        <w:rPr>
          <w:spacing w:val="-24"/>
          <w:w w:val="105"/>
        </w:rPr>
        <w:t xml:space="preserve"> </w:t>
      </w:r>
      <w:r>
        <w:rPr>
          <w:w w:val="105"/>
        </w:rPr>
        <w:t>-12933; variable</w:t>
      </w:r>
      <w:r>
        <w:rPr>
          <w:spacing w:val="-24"/>
          <w:w w:val="105"/>
        </w:rPr>
        <w:t xml:space="preserve"> </w:t>
      </w:r>
      <w:r>
        <w:rPr>
          <w:w w:val="105"/>
        </w:rPr>
        <w:t>lpcoeff42:</w:t>
      </w:r>
      <w:r>
        <w:rPr>
          <w:spacing w:val="-22"/>
          <w:w w:val="105"/>
        </w:rPr>
        <w:t xml:space="preserve"> </w:t>
      </w:r>
      <w:r>
        <w:rPr>
          <w:w w:val="105"/>
        </w:rPr>
        <w:t>integer</w:t>
      </w:r>
      <w:r>
        <w:rPr>
          <w:spacing w:val="-24"/>
          <w:w w:val="105"/>
        </w:rPr>
        <w:t xml:space="preserve"> </w:t>
      </w:r>
      <w:r>
        <w:rPr>
          <w:w w:val="105"/>
        </w:rPr>
        <w:t>:=</w:t>
      </w:r>
      <w:r>
        <w:rPr>
          <w:spacing w:val="-24"/>
          <w:w w:val="105"/>
        </w:rPr>
        <w:t xml:space="preserve"> </w:t>
      </w:r>
      <w:r>
        <w:rPr>
          <w:w w:val="105"/>
        </w:rPr>
        <w:t>-33184; variable</w:t>
      </w:r>
      <w:r>
        <w:rPr>
          <w:spacing w:val="-24"/>
          <w:w w:val="105"/>
        </w:rPr>
        <w:t xml:space="preserve"> </w:t>
      </w:r>
      <w:r>
        <w:rPr>
          <w:w w:val="105"/>
        </w:rPr>
        <w:t>lpcoeff43:</w:t>
      </w:r>
      <w:r>
        <w:rPr>
          <w:spacing w:val="-22"/>
          <w:w w:val="105"/>
        </w:rPr>
        <w:t xml:space="preserve"> </w:t>
      </w:r>
      <w:r>
        <w:rPr>
          <w:w w:val="105"/>
        </w:rPr>
        <w:t>integer</w:t>
      </w:r>
      <w:r>
        <w:rPr>
          <w:spacing w:val="-24"/>
          <w:w w:val="105"/>
        </w:rPr>
        <w:t xml:space="preserve"> </w:t>
      </w:r>
      <w:r>
        <w:rPr>
          <w:w w:val="105"/>
        </w:rPr>
        <w:t>:=</w:t>
      </w:r>
      <w:r>
        <w:rPr>
          <w:spacing w:val="-24"/>
          <w:w w:val="105"/>
        </w:rPr>
        <w:t xml:space="preserve"> </w:t>
      </w:r>
      <w:r>
        <w:rPr>
          <w:w w:val="105"/>
        </w:rPr>
        <w:t>-39637; variable</w:t>
      </w:r>
      <w:r>
        <w:rPr>
          <w:spacing w:val="-24"/>
          <w:w w:val="105"/>
        </w:rPr>
        <w:t xml:space="preserve"> </w:t>
      </w:r>
      <w:r>
        <w:rPr>
          <w:w w:val="105"/>
        </w:rPr>
        <w:t>lpcoeff44:</w:t>
      </w:r>
      <w:r>
        <w:rPr>
          <w:spacing w:val="-22"/>
          <w:w w:val="105"/>
        </w:rPr>
        <w:t xml:space="preserve"> </w:t>
      </w:r>
      <w:r>
        <w:rPr>
          <w:w w:val="105"/>
        </w:rPr>
        <w:t>integer</w:t>
      </w:r>
      <w:r>
        <w:rPr>
          <w:spacing w:val="-24"/>
          <w:w w:val="105"/>
        </w:rPr>
        <w:t xml:space="preserve"> </w:t>
      </w:r>
      <w:r>
        <w:rPr>
          <w:w w:val="105"/>
        </w:rPr>
        <w:t>:=</w:t>
      </w:r>
      <w:r>
        <w:rPr>
          <w:spacing w:val="-24"/>
          <w:w w:val="105"/>
        </w:rPr>
        <w:t xml:space="preserve"> </w:t>
      </w:r>
      <w:r>
        <w:rPr>
          <w:w w:val="105"/>
        </w:rPr>
        <w:t>-31362; variable</w:t>
      </w:r>
      <w:r>
        <w:rPr>
          <w:spacing w:val="-24"/>
          <w:w w:val="105"/>
        </w:rPr>
        <w:t xml:space="preserve"> </w:t>
      </w:r>
      <w:r>
        <w:rPr>
          <w:w w:val="105"/>
        </w:rPr>
        <w:t>lpcoeff45:</w:t>
      </w:r>
      <w:r>
        <w:rPr>
          <w:spacing w:val="-22"/>
          <w:w w:val="105"/>
        </w:rPr>
        <w:t xml:space="preserve"> </w:t>
      </w:r>
      <w:r>
        <w:rPr>
          <w:w w:val="105"/>
        </w:rPr>
        <w:t>integer</w:t>
      </w:r>
      <w:r>
        <w:rPr>
          <w:spacing w:val="-24"/>
          <w:w w:val="105"/>
        </w:rPr>
        <w:t xml:space="preserve"> </w:t>
      </w:r>
      <w:r>
        <w:rPr>
          <w:w w:val="105"/>
        </w:rPr>
        <w:t>:=</w:t>
      </w:r>
      <w:r>
        <w:rPr>
          <w:spacing w:val="-24"/>
          <w:w w:val="105"/>
        </w:rPr>
        <w:t xml:space="preserve"> </w:t>
      </w:r>
      <w:r>
        <w:rPr>
          <w:w w:val="105"/>
        </w:rPr>
        <w:t>-14516; variable lpcoeff46: integer := 1776; variable lpcoeff47: integer := 10640; variable lpcoeff48: integer := 10544; variable lpcoeff49: integer := 4809; variable lpcoeff50: integer := -1451; variable lpcoeff51: integer := -4608; variable lpcoeff52: integer := -4033; variable lpcoeff53: integer := -1430; variable lpcoeff54: integer := 963; variable lpcoeff55: integer := 1866; variable lpcoeff56: integer := 1358; variable lpcoeff57: integer := 307; variable lpcoeff58: integer := -458; variable lpcoeff59: integer := -625; variable lpcoeff60: integer := -367; variable lpcoeff61: integer := -30; variable lpcoeff62: integer := 158; variable lpcoeff63: integer := 162; variable lpcoeff64: integer := 75; variable lpcoeff65: integer := -6; variable lpcoeff66: integer := -39; variable lpcoeff67: integer := -31; variable lpcoeff68: integer := -11; variable lpcoeff69: integer := 3; variable lpcoeff70: integer := 6; variable lpcoeff71: integer := 4; variable lpcoeff72: integer := 1;</w:t>
      </w:r>
    </w:p>
    <w:p w14:paraId="206AAA36" w14:textId="77777777" w:rsidR="00F74CB2" w:rsidRDefault="00F74CB2" w:rsidP="00F74CB2">
      <w:pPr>
        <w:pStyle w:val="BodyText"/>
        <w:spacing w:before="48" w:line="249" w:lineRule="auto"/>
        <w:ind w:left="579" w:right="4871"/>
      </w:pPr>
      <w:r>
        <w:rPr>
          <w:w w:val="105"/>
        </w:rPr>
        <w:t>variable</w:t>
      </w:r>
      <w:r>
        <w:rPr>
          <w:spacing w:val="-22"/>
          <w:w w:val="105"/>
        </w:rPr>
        <w:t xml:space="preserve"> </w:t>
      </w:r>
      <w:r>
        <w:rPr>
          <w:w w:val="105"/>
        </w:rPr>
        <w:t>lpcoeff73:</w:t>
      </w:r>
      <w:r>
        <w:rPr>
          <w:spacing w:val="-20"/>
          <w:w w:val="105"/>
        </w:rPr>
        <w:t xml:space="preserve"> </w:t>
      </w:r>
      <w:proofErr w:type="gramStart"/>
      <w:r>
        <w:rPr>
          <w:w w:val="105"/>
        </w:rPr>
        <w:t>integer</w:t>
      </w:r>
      <w:r>
        <w:rPr>
          <w:spacing w:val="-22"/>
          <w:w w:val="105"/>
        </w:rPr>
        <w:t xml:space="preserve"> </w:t>
      </w:r>
      <w:r>
        <w:rPr>
          <w:w w:val="105"/>
        </w:rPr>
        <w:t>:</w:t>
      </w:r>
      <w:proofErr w:type="gramEnd"/>
      <w:r>
        <w:rPr>
          <w:w w:val="105"/>
        </w:rPr>
        <w:t>=</w:t>
      </w:r>
      <w:r>
        <w:rPr>
          <w:spacing w:val="-22"/>
          <w:w w:val="105"/>
        </w:rPr>
        <w:t xml:space="preserve"> </w:t>
      </w:r>
      <w:r>
        <w:rPr>
          <w:w w:val="105"/>
        </w:rPr>
        <w:t>-1; variable</w:t>
      </w:r>
      <w:r>
        <w:rPr>
          <w:spacing w:val="-22"/>
          <w:w w:val="105"/>
        </w:rPr>
        <w:t xml:space="preserve"> </w:t>
      </w:r>
      <w:r>
        <w:rPr>
          <w:w w:val="105"/>
        </w:rPr>
        <w:t>lpcoeff74:</w:t>
      </w:r>
      <w:r>
        <w:rPr>
          <w:spacing w:val="-20"/>
          <w:w w:val="105"/>
        </w:rPr>
        <w:t xml:space="preserve"> </w:t>
      </w:r>
      <w:r>
        <w:rPr>
          <w:w w:val="105"/>
        </w:rPr>
        <w:t>integer</w:t>
      </w:r>
      <w:r>
        <w:rPr>
          <w:spacing w:val="-22"/>
          <w:w w:val="105"/>
        </w:rPr>
        <w:t xml:space="preserve"> </w:t>
      </w:r>
      <w:r>
        <w:rPr>
          <w:w w:val="105"/>
        </w:rPr>
        <w:t>:=</w:t>
      </w:r>
      <w:r>
        <w:rPr>
          <w:spacing w:val="-22"/>
          <w:w w:val="105"/>
        </w:rPr>
        <w:t xml:space="preserve"> </w:t>
      </w:r>
      <w:r>
        <w:rPr>
          <w:w w:val="105"/>
        </w:rPr>
        <w:t xml:space="preserve">-1; variable lpcoeff75: integer := 0; </w:t>
      </w:r>
      <w:r>
        <w:rPr>
          <w:w w:val="105"/>
        </w:rPr>
        <w:lastRenderedPageBreak/>
        <w:t>variable lpcoeff76: integer := 0; variable lpcoeff77: integer := 0; variable lpcoeff78: integer := 0; variable lpcoeff79: integer := 0; variable lpcoeff80: integer := 0; variable lpcoeff81: integer := 0;</w:t>
      </w:r>
    </w:p>
    <w:p w14:paraId="37109E41" w14:textId="77777777" w:rsidR="00F74CB2" w:rsidRDefault="00F74CB2" w:rsidP="00F74CB2">
      <w:pPr>
        <w:pStyle w:val="BodyText"/>
        <w:spacing w:before="9"/>
        <w:rPr>
          <w:sz w:val="22"/>
        </w:rPr>
      </w:pPr>
    </w:p>
    <w:p w14:paraId="1393E5C7" w14:textId="77777777" w:rsidR="00F74CB2" w:rsidRDefault="00F74CB2" w:rsidP="00F74CB2">
      <w:pPr>
        <w:pStyle w:val="BodyText"/>
        <w:spacing w:before="0"/>
        <w:ind w:left="1060"/>
      </w:pPr>
      <w:r>
        <w:rPr>
          <w:spacing w:val="-2"/>
          <w:w w:val="105"/>
        </w:rPr>
        <w:t>begin</w:t>
      </w:r>
    </w:p>
    <w:p w14:paraId="2BE2C5AE" w14:textId="77777777" w:rsidR="00F74CB2" w:rsidRDefault="00F74CB2" w:rsidP="00F74CB2">
      <w:pPr>
        <w:pStyle w:val="BodyText"/>
        <w:ind w:left="1419"/>
      </w:pPr>
      <w:proofErr w:type="spellStart"/>
      <w:r>
        <w:rPr>
          <w:w w:val="105"/>
        </w:rPr>
        <w:t>adsclk</w:t>
      </w:r>
      <w:proofErr w:type="spellEnd"/>
      <w:r>
        <w:rPr>
          <w:spacing w:val="-13"/>
          <w:w w:val="105"/>
        </w:rPr>
        <w:t xml:space="preserve"> </w:t>
      </w:r>
      <w:r>
        <w:rPr>
          <w:w w:val="105"/>
        </w:rPr>
        <w:t>&lt;=</w:t>
      </w:r>
      <w:r>
        <w:rPr>
          <w:spacing w:val="-12"/>
          <w:w w:val="105"/>
        </w:rPr>
        <w:t xml:space="preserve"> </w:t>
      </w:r>
      <w:proofErr w:type="spellStart"/>
      <w:r>
        <w:rPr>
          <w:w w:val="105"/>
        </w:rPr>
        <w:t>runclk</w:t>
      </w:r>
      <w:proofErr w:type="spellEnd"/>
      <w:r>
        <w:rPr>
          <w:spacing w:val="-13"/>
          <w:w w:val="105"/>
        </w:rPr>
        <w:t xml:space="preserve"> </w:t>
      </w:r>
      <w:r>
        <w:rPr>
          <w:w w:val="105"/>
        </w:rPr>
        <w:t>when</w:t>
      </w:r>
      <w:r>
        <w:rPr>
          <w:spacing w:val="-12"/>
          <w:w w:val="105"/>
        </w:rPr>
        <w:t xml:space="preserve"> </w:t>
      </w:r>
      <w:r>
        <w:rPr>
          <w:w w:val="105"/>
        </w:rPr>
        <w:t>((</w:t>
      </w:r>
      <w:proofErr w:type="spellStart"/>
      <w:r>
        <w:rPr>
          <w:w w:val="105"/>
        </w:rPr>
        <w:t>acount</w:t>
      </w:r>
      <w:proofErr w:type="spellEnd"/>
      <w:r>
        <w:rPr>
          <w:spacing w:val="-12"/>
          <w:w w:val="105"/>
        </w:rPr>
        <w:t xml:space="preserve"> </w:t>
      </w:r>
      <w:r>
        <w:rPr>
          <w:w w:val="105"/>
        </w:rPr>
        <w:t>&gt;=</w:t>
      </w:r>
      <w:r>
        <w:rPr>
          <w:spacing w:val="-13"/>
          <w:w w:val="105"/>
        </w:rPr>
        <w:t xml:space="preserve"> </w:t>
      </w:r>
      <w:r>
        <w:rPr>
          <w:w w:val="105"/>
        </w:rPr>
        <w:t>3)</w:t>
      </w:r>
      <w:r>
        <w:rPr>
          <w:spacing w:val="-12"/>
          <w:w w:val="105"/>
        </w:rPr>
        <w:t xml:space="preserve"> </w:t>
      </w:r>
      <w:r>
        <w:rPr>
          <w:w w:val="105"/>
        </w:rPr>
        <w:t>and</w:t>
      </w:r>
      <w:r>
        <w:rPr>
          <w:spacing w:val="-12"/>
          <w:w w:val="105"/>
        </w:rPr>
        <w:t xml:space="preserve"> </w:t>
      </w:r>
      <w:r>
        <w:rPr>
          <w:w w:val="105"/>
        </w:rPr>
        <w:t>(</w:t>
      </w:r>
      <w:proofErr w:type="spellStart"/>
      <w:r>
        <w:rPr>
          <w:w w:val="105"/>
        </w:rPr>
        <w:t>acount</w:t>
      </w:r>
      <w:proofErr w:type="spellEnd"/>
      <w:r>
        <w:rPr>
          <w:spacing w:val="-11"/>
          <w:w w:val="105"/>
        </w:rPr>
        <w:t xml:space="preserve"> </w:t>
      </w:r>
      <w:r>
        <w:rPr>
          <w:w w:val="105"/>
        </w:rPr>
        <w:t>&lt;=</w:t>
      </w:r>
      <w:r>
        <w:rPr>
          <w:spacing w:val="-14"/>
          <w:w w:val="105"/>
        </w:rPr>
        <w:t xml:space="preserve"> </w:t>
      </w:r>
      <w:r>
        <w:rPr>
          <w:spacing w:val="-5"/>
          <w:w w:val="105"/>
        </w:rPr>
        <w:t>18)</w:t>
      </w:r>
    </w:p>
    <w:p w14:paraId="35C67B81" w14:textId="77777777" w:rsidR="00F74CB2" w:rsidRDefault="00F74CB2" w:rsidP="00F74CB2">
      <w:pPr>
        <w:pStyle w:val="BodyText"/>
        <w:ind w:left="2616"/>
      </w:pPr>
      <w:r>
        <w:rPr>
          <w:w w:val="105"/>
        </w:rPr>
        <w:t>and</w:t>
      </w:r>
      <w:r>
        <w:rPr>
          <w:spacing w:val="-14"/>
          <w:w w:val="105"/>
        </w:rPr>
        <w:t xml:space="preserve"> </w:t>
      </w:r>
      <w:r>
        <w:rPr>
          <w:w w:val="105"/>
        </w:rPr>
        <w:t>(</w:t>
      </w:r>
      <w:proofErr w:type="spellStart"/>
      <w:r>
        <w:rPr>
          <w:w w:val="105"/>
        </w:rPr>
        <w:t>sicount</w:t>
      </w:r>
      <w:proofErr w:type="spellEnd"/>
      <w:r>
        <w:rPr>
          <w:spacing w:val="-13"/>
          <w:w w:val="105"/>
        </w:rPr>
        <w:t xml:space="preserve"> </w:t>
      </w:r>
      <w:r>
        <w:rPr>
          <w:w w:val="105"/>
        </w:rPr>
        <w:t>=</w:t>
      </w:r>
      <w:r>
        <w:rPr>
          <w:spacing w:val="-15"/>
          <w:w w:val="105"/>
        </w:rPr>
        <w:t xml:space="preserve"> </w:t>
      </w:r>
      <w:r>
        <w:rPr>
          <w:w w:val="105"/>
        </w:rPr>
        <w:t>0))</w:t>
      </w:r>
      <w:r>
        <w:rPr>
          <w:spacing w:val="-14"/>
          <w:w w:val="105"/>
        </w:rPr>
        <w:t xml:space="preserve"> </w:t>
      </w:r>
      <w:r>
        <w:rPr>
          <w:w w:val="105"/>
        </w:rPr>
        <w:t>else</w:t>
      </w:r>
      <w:r>
        <w:rPr>
          <w:spacing w:val="-13"/>
          <w:w w:val="105"/>
        </w:rPr>
        <w:t xml:space="preserve"> </w:t>
      </w:r>
      <w:r>
        <w:rPr>
          <w:w w:val="105"/>
        </w:rPr>
        <w:t>'0';</w:t>
      </w:r>
      <w:r>
        <w:rPr>
          <w:spacing w:val="-15"/>
          <w:w w:val="105"/>
        </w:rPr>
        <w:t xml:space="preserve"> </w:t>
      </w:r>
      <w:r>
        <w:rPr>
          <w:w w:val="105"/>
        </w:rPr>
        <w:t>--Synchronizes</w:t>
      </w:r>
      <w:r>
        <w:rPr>
          <w:spacing w:val="-16"/>
          <w:w w:val="105"/>
        </w:rPr>
        <w:t xml:space="preserve"> </w:t>
      </w:r>
      <w:r>
        <w:rPr>
          <w:w w:val="105"/>
        </w:rPr>
        <w:t>AD</w:t>
      </w:r>
      <w:r>
        <w:rPr>
          <w:spacing w:val="-13"/>
          <w:w w:val="105"/>
        </w:rPr>
        <w:t xml:space="preserve"> </w:t>
      </w:r>
      <w:r>
        <w:rPr>
          <w:w w:val="105"/>
        </w:rPr>
        <w:t>clock</w:t>
      </w:r>
      <w:r>
        <w:rPr>
          <w:spacing w:val="-15"/>
          <w:w w:val="105"/>
        </w:rPr>
        <w:t xml:space="preserve"> </w:t>
      </w:r>
      <w:r>
        <w:rPr>
          <w:spacing w:val="-5"/>
          <w:w w:val="105"/>
        </w:rPr>
        <w:t>to</w:t>
      </w:r>
    </w:p>
    <w:p w14:paraId="1A7CCECB" w14:textId="77777777" w:rsidR="00F74CB2" w:rsidRDefault="00F74CB2" w:rsidP="00F74CB2">
      <w:pPr>
        <w:pStyle w:val="BodyText"/>
        <w:ind w:left="6090"/>
      </w:pPr>
      <w:r>
        <w:rPr>
          <w:w w:val="105"/>
        </w:rPr>
        <w:t>--</w:t>
      </w:r>
      <w:proofErr w:type="spellStart"/>
      <w:r>
        <w:rPr>
          <w:w w:val="105"/>
        </w:rPr>
        <w:t>runclk</w:t>
      </w:r>
      <w:proofErr w:type="spellEnd"/>
      <w:r>
        <w:rPr>
          <w:spacing w:val="-13"/>
          <w:w w:val="105"/>
        </w:rPr>
        <w:t xml:space="preserve"> </w:t>
      </w:r>
      <w:r>
        <w:rPr>
          <w:w w:val="105"/>
        </w:rPr>
        <w:t>for</w:t>
      </w:r>
      <w:r>
        <w:rPr>
          <w:spacing w:val="-13"/>
          <w:w w:val="105"/>
        </w:rPr>
        <w:t xml:space="preserve"> </w:t>
      </w:r>
      <w:r>
        <w:rPr>
          <w:w w:val="105"/>
        </w:rPr>
        <w:t>16</w:t>
      </w:r>
      <w:r>
        <w:rPr>
          <w:spacing w:val="-13"/>
          <w:w w:val="105"/>
        </w:rPr>
        <w:t xml:space="preserve"> </w:t>
      </w:r>
      <w:r>
        <w:rPr>
          <w:w w:val="105"/>
        </w:rPr>
        <w:t>clock</w:t>
      </w:r>
      <w:r>
        <w:rPr>
          <w:spacing w:val="-11"/>
          <w:w w:val="105"/>
        </w:rPr>
        <w:t xml:space="preserve"> </w:t>
      </w:r>
      <w:r>
        <w:rPr>
          <w:spacing w:val="-2"/>
          <w:w w:val="105"/>
        </w:rPr>
        <w:t>cycles</w:t>
      </w:r>
    </w:p>
    <w:p w14:paraId="41160DCC" w14:textId="77777777" w:rsidR="00F74CB2" w:rsidRDefault="00F74CB2" w:rsidP="00F74CB2">
      <w:pPr>
        <w:pStyle w:val="BodyText"/>
        <w:spacing w:line="249" w:lineRule="auto"/>
        <w:ind w:left="1419" w:right="1057" w:firstLine="4671"/>
      </w:pPr>
      <w:r>
        <w:rPr>
          <w:w w:val="105"/>
        </w:rPr>
        <w:t xml:space="preserve">--when </w:t>
      </w:r>
      <w:proofErr w:type="spellStart"/>
      <w:r>
        <w:rPr>
          <w:w w:val="105"/>
        </w:rPr>
        <w:t>sireset</w:t>
      </w:r>
      <w:proofErr w:type="spellEnd"/>
      <w:r>
        <w:rPr>
          <w:w w:val="105"/>
        </w:rPr>
        <w:t xml:space="preserve"> is low </w:t>
      </w:r>
      <w:proofErr w:type="spellStart"/>
      <w:r>
        <w:rPr>
          <w:w w:val="105"/>
        </w:rPr>
        <w:t>adcnv</w:t>
      </w:r>
      <w:proofErr w:type="spellEnd"/>
      <w:r>
        <w:rPr>
          <w:spacing w:val="-11"/>
          <w:w w:val="105"/>
        </w:rPr>
        <w:t xml:space="preserve"> </w:t>
      </w:r>
      <w:r>
        <w:rPr>
          <w:w w:val="105"/>
        </w:rPr>
        <w:t>&lt;=</w:t>
      </w:r>
      <w:r>
        <w:rPr>
          <w:spacing w:val="-11"/>
          <w:w w:val="105"/>
        </w:rPr>
        <w:t xml:space="preserve"> </w:t>
      </w:r>
      <w:r>
        <w:rPr>
          <w:w w:val="105"/>
        </w:rPr>
        <w:t>'0'</w:t>
      </w:r>
      <w:r>
        <w:rPr>
          <w:spacing w:val="-11"/>
          <w:w w:val="105"/>
        </w:rPr>
        <w:t xml:space="preserve"> </w:t>
      </w:r>
      <w:r>
        <w:rPr>
          <w:w w:val="105"/>
        </w:rPr>
        <w:t>when</w:t>
      </w:r>
      <w:r>
        <w:rPr>
          <w:spacing w:val="-11"/>
          <w:w w:val="105"/>
        </w:rPr>
        <w:t xml:space="preserve"> </w:t>
      </w:r>
      <w:r>
        <w:rPr>
          <w:w w:val="105"/>
        </w:rPr>
        <w:t>((</w:t>
      </w:r>
      <w:proofErr w:type="spellStart"/>
      <w:r>
        <w:rPr>
          <w:w w:val="105"/>
        </w:rPr>
        <w:t>acount</w:t>
      </w:r>
      <w:proofErr w:type="spellEnd"/>
      <w:r>
        <w:rPr>
          <w:spacing w:val="-11"/>
          <w:w w:val="105"/>
        </w:rPr>
        <w:t xml:space="preserve"> </w:t>
      </w:r>
      <w:r>
        <w:rPr>
          <w:w w:val="105"/>
        </w:rPr>
        <w:t>&gt;=</w:t>
      </w:r>
      <w:r>
        <w:rPr>
          <w:spacing w:val="-9"/>
          <w:w w:val="105"/>
        </w:rPr>
        <w:t xml:space="preserve"> </w:t>
      </w:r>
      <w:r>
        <w:rPr>
          <w:w w:val="105"/>
        </w:rPr>
        <w:t>2)</w:t>
      </w:r>
      <w:r>
        <w:rPr>
          <w:spacing w:val="-13"/>
          <w:w w:val="105"/>
        </w:rPr>
        <w:t xml:space="preserve"> </w:t>
      </w:r>
      <w:r>
        <w:rPr>
          <w:w w:val="105"/>
        </w:rPr>
        <w:t>and</w:t>
      </w:r>
      <w:r>
        <w:rPr>
          <w:spacing w:val="-11"/>
          <w:w w:val="105"/>
        </w:rPr>
        <w:t xml:space="preserve"> </w:t>
      </w:r>
      <w:r>
        <w:rPr>
          <w:w w:val="105"/>
        </w:rPr>
        <w:t>(</w:t>
      </w:r>
      <w:proofErr w:type="spellStart"/>
      <w:r>
        <w:rPr>
          <w:w w:val="105"/>
        </w:rPr>
        <w:t>acount</w:t>
      </w:r>
      <w:proofErr w:type="spellEnd"/>
      <w:r>
        <w:rPr>
          <w:spacing w:val="-9"/>
          <w:w w:val="105"/>
        </w:rPr>
        <w:t xml:space="preserve"> </w:t>
      </w:r>
      <w:r>
        <w:rPr>
          <w:w w:val="105"/>
        </w:rPr>
        <w:t>&lt;=</w:t>
      </w:r>
      <w:r>
        <w:rPr>
          <w:spacing w:val="-11"/>
          <w:w w:val="105"/>
        </w:rPr>
        <w:t xml:space="preserve"> </w:t>
      </w:r>
      <w:r>
        <w:rPr>
          <w:w w:val="105"/>
        </w:rPr>
        <w:t>20))</w:t>
      </w:r>
      <w:r>
        <w:rPr>
          <w:spacing w:val="-11"/>
          <w:w w:val="105"/>
        </w:rPr>
        <w:t xml:space="preserve"> </w:t>
      </w:r>
      <w:r>
        <w:rPr>
          <w:w w:val="105"/>
        </w:rPr>
        <w:t>else</w:t>
      </w:r>
      <w:r>
        <w:rPr>
          <w:spacing w:val="-11"/>
          <w:w w:val="105"/>
        </w:rPr>
        <w:t xml:space="preserve"> </w:t>
      </w:r>
      <w:r>
        <w:rPr>
          <w:w w:val="105"/>
        </w:rPr>
        <w:t>'1</w:t>
      </w:r>
      <w:proofErr w:type="gramStart"/>
      <w:r>
        <w:rPr>
          <w:w w:val="105"/>
        </w:rPr>
        <w:t>';</w:t>
      </w:r>
      <w:proofErr w:type="gramEnd"/>
    </w:p>
    <w:p w14:paraId="061C32F7" w14:textId="77777777" w:rsidR="00F74CB2" w:rsidRDefault="00F74CB2" w:rsidP="00F74CB2">
      <w:pPr>
        <w:pStyle w:val="BodyText"/>
        <w:spacing w:before="2"/>
        <w:ind w:left="1897"/>
      </w:pPr>
      <w:r>
        <w:rPr>
          <w:w w:val="105"/>
        </w:rPr>
        <w:t>--Synchronizes</w:t>
      </w:r>
      <w:r>
        <w:rPr>
          <w:spacing w:val="-15"/>
          <w:w w:val="105"/>
        </w:rPr>
        <w:t xml:space="preserve"> </w:t>
      </w:r>
      <w:r>
        <w:rPr>
          <w:w w:val="105"/>
        </w:rPr>
        <w:t>ADCNV</w:t>
      </w:r>
      <w:r>
        <w:rPr>
          <w:spacing w:val="-16"/>
          <w:w w:val="105"/>
        </w:rPr>
        <w:t xml:space="preserve"> </w:t>
      </w:r>
      <w:r>
        <w:rPr>
          <w:w w:val="105"/>
        </w:rPr>
        <w:t>to</w:t>
      </w:r>
      <w:r>
        <w:rPr>
          <w:spacing w:val="-14"/>
          <w:w w:val="105"/>
        </w:rPr>
        <w:t xml:space="preserve"> </w:t>
      </w:r>
      <w:proofErr w:type="spellStart"/>
      <w:r>
        <w:rPr>
          <w:w w:val="105"/>
        </w:rPr>
        <w:t>runclk</w:t>
      </w:r>
      <w:proofErr w:type="spellEnd"/>
      <w:r>
        <w:rPr>
          <w:spacing w:val="-17"/>
          <w:w w:val="105"/>
        </w:rPr>
        <w:t xml:space="preserve"> </w:t>
      </w:r>
      <w:r>
        <w:rPr>
          <w:w w:val="105"/>
        </w:rPr>
        <w:t>for</w:t>
      </w:r>
      <w:r>
        <w:rPr>
          <w:spacing w:val="-16"/>
          <w:w w:val="105"/>
        </w:rPr>
        <w:t xml:space="preserve"> </w:t>
      </w:r>
      <w:r>
        <w:rPr>
          <w:w w:val="105"/>
        </w:rPr>
        <w:t>19</w:t>
      </w:r>
      <w:r>
        <w:rPr>
          <w:spacing w:val="-14"/>
          <w:w w:val="105"/>
        </w:rPr>
        <w:t xml:space="preserve"> </w:t>
      </w:r>
      <w:r>
        <w:rPr>
          <w:w w:val="105"/>
        </w:rPr>
        <w:t>clock</w:t>
      </w:r>
      <w:r>
        <w:rPr>
          <w:spacing w:val="-15"/>
          <w:w w:val="105"/>
        </w:rPr>
        <w:t xml:space="preserve"> </w:t>
      </w:r>
      <w:r>
        <w:rPr>
          <w:w w:val="105"/>
        </w:rPr>
        <w:t>cycles</w:t>
      </w:r>
      <w:r>
        <w:rPr>
          <w:spacing w:val="-14"/>
          <w:w w:val="105"/>
        </w:rPr>
        <w:t xml:space="preserve"> </w:t>
      </w:r>
      <w:r>
        <w:rPr>
          <w:spacing w:val="-4"/>
          <w:w w:val="105"/>
        </w:rPr>
        <w:t>when</w:t>
      </w:r>
    </w:p>
    <w:p w14:paraId="02DBD7C5" w14:textId="77777777" w:rsidR="00F74CB2" w:rsidRDefault="00F74CB2" w:rsidP="00F74CB2">
      <w:pPr>
        <w:pStyle w:val="BodyText"/>
        <w:ind w:left="1897"/>
      </w:pPr>
      <w:r>
        <w:rPr>
          <w:w w:val="105"/>
        </w:rPr>
        <w:t>--</w:t>
      </w:r>
      <w:proofErr w:type="spellStart"/>
      <w:r>
        <w:rPr>
          <w:w w:val="105"/>
        </w:rPr>
        <w:t>sireset</w:t>
      </w:r>
      <w:proofErr w:type="spellEnd"/>
      <w:r>
        <w:rPr>
          <w:spacing w:val="-16"/>
          <w:w w:val="105"/>
        </w:rPr>
        <w:t xml:space="preserve"> </w:t>
      </w:r>
      <w:r>
        <w:rPr>
          <w:w w:val="105"/>
        </w:rPr>
        <w:t>is</w:t>
      </w:r>
      <w:r>
        <w:rPr>
          <w:spacing w:val="-15"/>
          <w:w w:val="105"/>
        </w:rPr>
        <w:t xml:space="preserve"> </w:t>
      </w:r>
      <w:r>
        <w:rPr>
          <w:spacing w:val="-5"/>
          <w:w w:val="105"/>
        </w:rPr>
        <w:t>low</w:t>
      </w:r>
    </w:p>
    <w:p w14:paraId="46F15039" w14:textId="77777777" w:rsidR="00F74CB2" w:rsidRDefault="00F74CB2" w:rsidP="00F74CB2">
      <w:pPr>
        <w:pStyle w:val="BodyText"/>
        <w:ind w:left="1419"/>
      </w:pPr>
      <w:proofErr w:type="spellStart"/>
      <w:proofErr w:type="gramStart"/>
      <w:r>
        <w:rPr>
          <w:w w:val="105"/>
        </w:rPr>
        <w:t>aoutsig</w:t>
      </w:r>
      <w:proofErr w:type="spellEnd"/>
      <w:r>
        <w:rPr>
          <w:spacing w:val="-12"/>
          <w:w w:val="105"/>
        </w:rPr>
        <w:t xml:space="preserve"> </w:t>
      </w:r>
      <w:r>
        <w:rPr>
          <w:w w:val="105"/>
        </w:rPr>
        <w:t>:</w:t>
      </w:r>
      <w:proofErr w:type="gramEnd"/>
      <w:r>
        <w:rPr>
          <w:w w:val="105"/>
        </w:rPr>
        <w:t>=</w:t>
      </w:r>
      <w:r>
        <w:rPr>
          <w:spacing w:val="-12"/>
          <w:w w:val="105"/>
        </w:rPr>
        <w:t xml:space="preserve"> </w:t>
      </w:r>
      <w:proofErr w:type="spellStart"/>
      <w:r>
        <w:rPr>
          <w:w w:val="105"/>
        </w:rPr>
        <w:t>adsdo</w:t>
      </w:r>
      <w:proofErr w:type="spellEnd"/>
      <w:r>
        <w:rPr>
          <w:spacing w:val="-12"/>
          <w:w w:val="105"/>
        </w:rPr>
        <w:t xml:space="preserve"> </w:t>
      </w:r>
      <w:r>
        <w:rPr>
          <w:w w:val="105"/>
        </w:rPr>
        <w:t>when</w:t>
      </w:r>
      <w:r>
        <w:rPr>
          <w:spacing w:val="-12"/>
          <w:w w:val="105"/>
        </w:rPr>
        <w:t xml:space="preserve"> </w:t>
      </w:r>
      <w:r>
        <w:rPr>
          <w:w w:val="105"/>
        </w:rPr>
        <w:t>((</w:t>
      </w:r>
      <w:proofErr w:type="spellStart"/>
      <w:r>
        <w:rPr>
          <w:w w:val="105"/>
        </w:rPr>
        <w:t>acount</w:t>
      </w:r>
      <w:proofErr w:type="spellEnd"/>
      <w:r>
        <w:rPr>
          <w:spacing w:val="-12"/>
          <w:w w:val="105"/>
        </w:rPr>
        <w:t xml:space="preserve"> </w:t>
      </w:r>
      <w:r>
        <w:rPr>
          <w:w w:val="105"/>
        </w:rPr>
        <w:t>&gt;=</w:t>
      </w:r>
      <w:r>
        <w:rPr>
          <w:spacing w:val="-12"/>
          <w:w w:val="105"/>
        </w:rPr>
        <w:t xml:space="preserve"> </w:t>
      </w:r>
      <w:r>
        <w:rPr>
          <w:w w:val="105"/>
        </w:rPr>
        <w:t>3)</w:t>
      </w:r>
      <w:r>
        <w:rPr>
          <w:spacing w:val="-11"/>
          <w:w w:val="105"/>
        </w:rPr>
        <w:t xml:space="preserve"> </w:t>
      </w:r>
      <w:r>
        <w:rPr>
          <w:w w:val="105"/>
        </w:rPr>
        <w:t>and</w:t>
      </w:r>
      <w:r>
        <w:rPr>
          <w:spacing w:val="-12"/>
          <w:w w:val="105"/>
        </w:rPr>
        <w:t xml:space="preserve"> </w:t>
      </w:r>
      <w:r>
        <w:rPr>
          <w:w w:val="105"/>
        </w:rPr>
        <w:t>(</w:t>
      </w:r>
      <w:proofErr w:type="spellStart"/>
      <w:r>
        <w:rPr>
          <w:w w:val="105"/>
        </w:rPr>
        <w:t>acount</w:t>
      </w:r>
      <w:proofErr w:type="spellEnd"/>
      <w:r>
        <w:rPr>
          <w:spacing w:val="-10"/>
          <w:w w:val="105"/>
        </w:rPr>
        <w:t xml:space="preserve"> </w:t>
      </w:r>
      <w:r>
        <w:rPr>
          <w:w w:val="105"/>
        </w:rPr>
        <w:t>&lt;=</w:t>
      </w:r>
      <w:r>
        <w:rPr>
          <w:spacing w:val="-14"/>
          <w:w w:val="105"/>
        </w:rPr>
        <w:t xml:space="preserve"> </w:t>
      </w:r>
      <w:r>
        <w:rPr>
          <w:w w:val="105"/>
        </w:rPr>
        <w:t>18))</w:t>
      </w:r>
      <w:r>
        <w:rPr>
          <w:spacing w:val="-14"/>
          <w:w w:val="105"/>
        </w:rPr>
        <w:t xml:space="preserve"> </w:t>
      </w:r>
      <w:r>
        <w:rPr>
          <w:w w:val="105"/>
        </w:rPr>
        <w:t>else</w:t>
      </w:r>
      <w:r>
        <w:rPr>
          <w:spacing w:val="-13"/>
          <w:w w:val="105"/>
        </w:rPr>
        <w:t xml:space="preserve"> </w:t>
      </w:r>
      <w:r>
        <w:rPr>
          <w:spacing w:val="-4"/>
          <w:w w:val="105"/>
        </w:rPr>
        <w:t>'0';</w:t>
      </w:r>
    </w:p>
    <w:p w14:paraId="329F6244" w14:textId="77777777" w:rsidR="00F74CB2" w:rsidRDefault="00F74CB2" w:rsidP="00F74CB2">
      <w:pPr>
        <w:pStyle w:val="BodyText"/>
        <w:ind w:left="1897"/>
      </w:pPr>
      <w:r>
        <w:rPr>
          <w:w w:val="105"/>
        </w:rPr>
        <w:t>--</w:t>
      </w:r>
      <w:r>
        <w:rPr>
          <w:spacing w:val="-12"/>
          <w:w w:val="105"/>
        </w:rPr>
        <w:t xml:space="preserve"> </w:t>
      </w:r>
      <w:r>
        <w:rPr>
          <w:w w:val="105"/>
        </w:rPr>
        <w:t>Pulls</w:t>
      </w:r>
      <w:r>
        <w:rPr>
          <w:spacing w:val="-10"/>
          <w:w w:val="105"/>
        </w:rPr>
        <w:t xml:space="preserve"> </w:t>
      </w:r>
      <w:r>
        <w:rPr>
          <w:w w:val="105"/>
        </w:rPr>
        <w:t>value</w:t>
      </w:r>
      <w:r>
        <w:rPr>
          <w:spacing w:val="-12"/>
          <w:w w:val="105"/>
        </w:rPr>
        <w:t xml:space="preserve"> </w:t>
      </w:r>
      <w:r>
        <w:rPr>
          <w:w w:val="105"/>
        </w:rPr>
        <w:t>on</w:t>
      </w:r>
      <w:r>
        <w:rPr>
          <w:spacing w:val="-10"/>
          <w:w w:val="105"/>
        </w:rPr>
        <w:t xml:space="preserve"> </w:t>
      </w:r>
      <w:r>
        <w:rPr>
          <w:w w:val="105"/>
        </w:rPr>
        <w:t>ADSDO</w:t>
      </w:r>
      <w:r>
        <w:rPr>
          <w:spacing w:val="-12"/>
          <w:w w:val="105"/>
        </w:rPr>
        <w:t xml:space="preserve"> </w:t>
      </w:r>
      <w:r>
        <w:rPr>
          <w:w w:val="105"/>
        </w:rPr>
        <w:t>into</w:t>
      </w:r>
      <w:r>
        <w:rPr>
          <w:spacing w:val="-11"/>
          <w:w w:val="105"/>
        </w:rPr>
        <w:t xml:space="preserve"> </w:t>
      </w:r>
      <w:r>
        <w:rPr>
          <w:w w:val="105"/>
        </w:rPr>
        <w:t>FPGA</w:t>
      </w:r>
      <w:r>
        <w:rPr>
          <w:spacing w:val="-12"/>
          <w:w w:val="105"/>
        </w:rPr>
        <w:t xml:space="preserve"> </w:t>
      </w:r>
      <w:r>
        <w:rPr>
          <w:w w:val="105"/>
        </w:rPr>
        <w:t>for</w:t>
      </w:r>
      <w:r>
        <w:rPr>
          <w:spacing w:val="-12"/>
          <w:w w:val="105"/>
        </w:rPr>
        <w:t xml:space="preserve"> </w:t>
      </w:r>
      <w:r>
        <w:rPr>
          <w:spacing w:val="-2"/>
          <w:w w:val="105"/>
        </w:rPr>
        <w:t>calculations</w:t>
      </w:r>
    </w:p>
    <w:p w14:paraId="2789A717" w14:textId="77777777" w:rsidR="00F74CB2" w:rsidRDefault="00F74CB2" w:rsidP="00F74CB2">
      <w:pPr>
        <w:pStyle w:val="BodyText"/>
        <w:spacing w:before="10"/>
        <w:ind w:left="1419"/>
      </w:pPr>
      <w:r>
        <w:rPr>
          <w:w w:val="105"/>
        </w:rPr>
        <w:t>adintegersig</w:t>
      </w:r>
      <w:proofErr w:type="gramStart"/>
      <w:r>
        <w:rPr>
          <w:w w:val="105"/>
        </w:rPr>
        <w:t>1</w:t>
      </w:r>
      <w:r>
        <w:rPr>
          <w:spacing w:val="-16"/>
          <w:w w:val="105"/>
        </w:rPr>
        <w:t xml:space="preserve"> </w:t>
      </w:r>
      <w:r>
        <w:rPr>
          <w:w w:val="105"/>
        </w:rPr>
        <w:t>:</w:t>
      </w:r>
      <w:proofErr w:type="gramEnd"/>
      <w:r>
        <w:rPr>
          <w:w w:val="105"/>
        </w:rPr>
        <w:t>=</w:t>
      </w:r>
      <w:r>
        <w:rPr>
          <w:spacing w:val="-14"/>
          <w:w w:val="105"/>
        </w:rPr>
        <w:t xml:space="preserve"> </w:t>
      </w:r>
      <w:r>
        <w:rPr>
          <w:w w:val="105"/>
        </w:rPr>
        <w:t>'1'</w:t>
      </w:r>
      <w:r>
        <w:rPr>
          <w:spacing w:val="-13"/>
          <w:w w:val="105"/>
        </w:rPr>
        <w:t xml:space="preserve"> </w:t>
      </w:r>
      <w:r>
        <w:rPr>
          <w:w w:val="105"/>
        </w:rPr>
        <w:t>when</w:t>
      </w:r>
      <w:r>
        <w:rPr>
          <w:spacing w:val="-12"/>
          <w:w w:val="105"/>
        </w:rPr>
        <w:t xml:space="preserve"> </w:t>
      </w:r>
      <w:r>
        <w:rPr>
          <w:w w:val="105"/>
        </w:rPr>
        <w:t>((</w:t>
      </w:r>
      <w:proofErr w:type="spellStart"/>
      <w:r>
        <w:rPr>
          <w:w w:val="105"/>
        </w:rPr>
        <w:t>adintegerx</w:t>
      </w:r>
      <w:proofErr w:type="spellEnd"/>
      <w:r>
        <w:rPr>
          <w:spacing w:val="-14"/>
          <w:w w:val="105"/>
        </w:rPr>
        <w:t xml:space="preserve"> </w:t>
      </w:r>
      <w:r>
        <w:rPr>
          <w:w w:val="105"/>
        </w:rPr>
        <w:t>&gt;</w:t>
      </w:r>
      <w:r>
        <w:rPr>
          <w:spacing w:val="-14"/>
          <w:w w:val="105"/>
        </w:rPr>
        <w:t xml:space="preserve"> </w:t>
      </w:r>
      <w:r>
        <w:rPr>
          <w:w w:val="105"/>
        </w:rPr>
        <w:t>31400)</w:t>
      </w:r>
      <w:r>
        <w:rPr>
          <w:spacing w:val="-14"/>
          <w:w w:val="105"/>
        </w:rPr>
        <w:t xml:space="preserve"> </w:t>
      </w:r>
      <w:r>
        <w:rPr>
          <w:w w:val="105"/>
        </w:rPr>
        <w:t>or</w:t>
      </w:r>
      <w:r>
        <w:rPr>
          <w:spacing w:val="-14"/>
          <w:w w:val="105"/>
        </w:rPr>
        <w:t xml:space="preserve"> </w:t>
      </w:r>
      <w:proofErr w:type="spellStart"/>
      <w:r>
        <w:rPr>
          <w:w w:val="105"/>
        </w:rPr>
        <w:t>sicount</w:t>
      </w:r>
      <w:proofErr w:type="spellEnd"/>
      <w:r>
        <w:rPr>
          <w:spacing w:val="-13"/>
          <w:w w:val="105"/>
        </w:rPr>
        <w:t xml:space="preserve"> </w:t>
      </w:r>
      <w:r>
        <w:rPr>
          <w:w w:val="105"/>
        </w:rPr>
        <w:t>&gt;</w:t>
      </w:r>
      <w:r>
        <w:rPr>
          <w:spacing w:val="-14"/>
          <w:w w:val="105"/>
        </w:rPr>
        <w:t xml:space="preserve"> </w:t>
      </w:r>
      <w:r>
        <w:rPr>
          <w:w w:val="105"/>
        </w:rPr>
        <w:t>0)</w:t>
      </w:r>
      <w:r>
        <w:rPr>
          <w:spacing w:val="-12"/>
          <w:w w:val="105"/>
        </w:rPr>
        <w:t xml:space="preserve"> </w:t>
      </w:r>
      <w:r>
        <w:rPr>
          <w:w w:val="105"/>
        </w:rPr>
        <w:t>else</w:t>
      </w:r>
      <w:r>
        <w:rPr>
          <w:spacing w:val="-12"/>
          <w:w w:val="105"/>
        </w:rPr>
        <w:t xml:space="preserve"> </w:t>
      </w:r>
      <w:r>
        <w:rPr>
          <w:spacing w:val="-4"/>
          <w:w w:val="105"/>
        </w:rPr>
        <w:t>'0';</w:t>
      </w:r>
    </w:p>
    <w:p w14:paraId="66DBF5C5" w14:textId="77777777" w:rsidR="00F74CB2" w:rsidRDefault="00F74CB2" w:rsidP="00F74CB2">
      <w:pPr>
        <w:pStyle w:val="BodyText"/>
        <w:ind w:left="1897"/>
      </w:pPr>
      <w:r>
        <w:rPr>
          <w:w w:val="105"/>
        </w:rPr>
        <w:t>--Checks</w:t>
      </w:r>
      <w:r>
        <w:rPr>
          <w:spacing w:val="-12"/>
          <w:w w:val="105"/>
        </w:rPr>
        <w:t xml:space="preserve"> </w:t>
      </w:r>
      <w:r>
        <w:rPr>
          <w:w w:val="105"/>
        </w:rPr>
        <w:t>to</w:t>
      </w:r>
      <w:r>
        <w:rPr>
          <w:spacing w:val="-15"/>
          <w:w w:val="105"/>
        </w:rPr>
        <w:t xml:space="preserve"> </w:t>
      </w:r>
      <w:r>
        <w:rPr>
          <w:w w:val="105"/>
        </w:rPr>
        <w:t>see</w:t>
      </w:r>
      <w:r>
        <w:rPr>
          <w:spacing w:val="-15"/>
          <w:w w:val="105"/>
        </w:rPr>
        <w:t xml:space="preserve"> </w:t>
      </w:r>
      <w:r>
        <w:rPr>
          <w:w w:val="105"/>
        </w:rPr>
        <w:t>if</w:t>
      </w:r>
      <w:r>
        <w:rPr>
          <w:spacing w:val="-13"/>
          <w:w w:val="105"/>
        </w:rPr>
        <w:t xml:space="preserve"> </w:t>
      </w:r>
      <w:r>
        <w:rPr>
          <w:w w:val="105"/>
        </w:rPr>
        <w:t>AD</w:t>
      </w:r>
      <w:r>
        <w:rPr>
          <w:spacing w:val="-14"/>
          <w:w w:val="105"/>
        </w:rPr>
        <w:t xml:space="preserve"> </w:t>
      </w:r>
      <w:r>
        <w:rPr>
          <w:w w:val="105"/>
        </w:rPr>
        <w:t>input</w:t>
      </w:r>
      <w:r>
        <w:rPr>
          <w:spacing w:val="-11"/>
          <w:w w:val="105"/>
        </w:rPr>
        <w:t xml:space="preserve"> </w:t>
      </w:r>
      <w:r>
        <w:rPr>
          <w:w w:val="105"/>
        </w:rPr>
        <w:t>is</w:t>
      </w:r>
      <w:r>
        <w:rPr>
          <w:spacing w:val="-15"/>
          <w:w w:val="105"/>
        </w:rPr>
        <w:t xml:space="preserve"> </w:t>
      </w:r>
      <w:r>
        <w:rPr>
          <w:w w:val="105"/>
        </w:rPr>
        <w:t>above</w:t>
      </w:r>
      <w:r>
        <w:rPr>
          <w:spacing w:val="-12"/>
          <w:w w:val="105"/>
        </w:rPr>
        <w:t xml:space="preserve"> </w:t>
      </w:r>
      <w:r>
        <w:rPr>
          <w:w w:val="105"/>
        </w:rPr>
        <w:t>value</w:t>
      </w:r>
      <w:r>
        <w:rPr>
          <w:spacing w:val="-13"/>
          <w:w w:val="105"/>
        </w:rPr>
        <w:t xml:space="preserve"> </w:t>
      </w:r>
      <w:proofErr w:type="spellStart"/>
      <w:r>
        <w:rPr>
          <w:w w:val="105"/>
        </w:rPr>
        <w:t>correspondiong</w:t>
      </w:r>
      <w:proofErr w:type="spellEnd"/>
      <w:r>
        <w:rPr>
          <w:spacing w:val="-13"/>
          <w:w w:val="105"/>
        </w:rPr>
        <w:t xml:space="preserve"> </w:t>
      </w:r>
      <w:r>
        <w:rPr>
          <w:w w:val="105"/>
        </w:rPr>
        <w:t>to</w:t>
      </w:r>
      <w:r>
        <w:rPr>
          <w:spacing w:val="-11"/>
          <w:w w:val="105"/>
        </w:rPr>
        <w:t xml:space="preserve"> </w:t>
      </w:r>
      <w:r>
        <w:rPr>
          <w:spacing w:val="-2"/>
          <w:w w:val="105"/>
        </w:rPr>
        <w:t>+4.8,</w:t>
      </w:r>
    </w:p>
    <w:p w14:paraId="1F706D4C" w14:textId="77777777" w:rsidR="00F74CB2" w:rsidRDefault="00F74CB2" w:rsidP="00F74CB2">
      <w:pPr>
        <w:pStyle w:val="BodyText"/>
        <w:ind w:left="1897"/>
      </w:pPr>
      <w:r>
        <w:rPr>
          <w:w w:val="105"/>
        </w:rPr>
        <w:t>--rounded</w:t>
      </w:r>
      <w:r>
        <w:rPr>
          <w:spacing w:val="-17"/>
          <w:w w:val="105"/>
        </w:rPr>
        <w:t xml:space="preserve"> </w:t>
      </w:r>
      <w:r>
        <w:rPr>
          <w:w w:val="105"/>
        </w:rPr>
        <w:t>to</w:t>
      </w:r>
      <w:r>
        <w:rPr>
          <w:spacing w:val="-17"/>
          <w:w w:val="105"/>
        </w:rPr>
        <w:t xml:space="preserve"> </w:t>
      </w:r>
      <w:r>
        <w:rPr>
          <w:w w:val="105"/>
        </w:rPr>
        <w:t>nearest</w:t>
      </w:r>
      <w:r>
        <w:rPr>
          <w:spacing w:val="-18"/>
          <w:w w:val="105"/>
        </w:rPr>
        <w:t xml:space="preserve"> </w:t>
      </w:r>
      <w:r>
        <w:rPr>
          <w:spacing w:val="-2"/>
          <w:w w:val="105"/>
        </w:rPr>
        <w:t>hundred</w:t>
      </w:r>
    </w:p>
    <w:p w14:paraId="371DB136" w14:textId="77777777" w:rsidR="00F74CB2" w:rsidRDefault="00F74CB2" w:rsidP="00F74CB2">
      <w:pPr>
        <w:pStyle w:val="BodyText"/>
        <w:ind w:left="1419"/>
      </w:pPr>
      <w:r>
        <w:rPr>
          <w:w w:val="105"/>
        </w:rPr>
        <w:t>adintegersig</w:t>
      </w:r>
      <w:proofErr w:type="gramStart"/>
      <w:r>
        <w:rPr>
          <w:w w:val="105"/>
        </w:rPr>
        <w:t>2</w:t>
      </w:r>
      <w:r>
        <w:rPr>
          <w:spacing w:val="-16"/>
          <w:w w:val="105"/>
        </w:rPr>
        <w:t xml:space="preserve"> </w:t>
      </w:r>
      <w:r>
        <w:rPr>
          <w:w w:val="105"/>
        </w:rPr>
        <w:t>:</w:t>
      </w:r>
      <w:proofErr w:type="gramEnd"/>
      <w:r>
        <w:rPr>
          <w:w w:val="105"/>
        </w:rPr>
        <w:t>=</w:t>
      </w:r>
      <w:r>
        <w:rPr>
          <w:spacing w:val="-14"/>
          <w:w w:val="105"/>
        </w:rPr>
        <w:t xml:space="preserve"> </w:t>
      </w:r>
      <w:r>
        <w:rPr>
          <w:w w:val="105"/>
        </w:rPr>
        <w:t>'1'</w:t>
      </w:r>
      <w:r>
        <w:rPr>
          <w:spacing w:val="-13"/>
          <w:w w:val="105"/>
        </w:rPr>
        <w:t xml:space="preserve"> </w:t>
      </w:r>
      <w:r>
        <w:rPr>
          <w:w w:val="105"/>
        </w:rPr>
        <w:t>when</w:t>
      </w:r>
      <w:r>
        <w:rPr>
          <w:spacing w:val="-12"/>
          <w:w w:val="105"/>
        </w:rPr>
        <w:t xml:space="preserve"> </w:t>
      </w:r>
      <w:r>
        <w:rPr>
          <w:w w:val="105"/>
        </w:rPr>
        <w:t>((</w:t>
      </w:r>
      <w:proofErr w:type="spellStart"/>
      <w:r>
        <w:rPr>
          <w:w w:val="105"/>
        </w:rPr>
        <w:t>adintegerx</w:t>
      </w:r>
      <w:proofErr w:type="spellEnd"/>
      <w:r>
        <w:rPr>
          <w:spacing w:val="-14"/>
          <w:w w:val="105"/>
        </w:rPr>
        <w:t xml:space="preserve"> </w:t>
      </w:r>
      <w:r>
        <w:rPr>
          <w:w w:val="105"/>
        </w:rPr>
        <w:t>&lt;</w:t>
      </w:r>
      <w:r>
        <w:rPr>
          <w:spacing w:val="-14"/>
          <w:w w:val="105"/>
        </w:rPr>
        <w:t xml:space="preserve"> </w:t>
      </w:r>
      <w:r>
        <w:rPr>
          <w:w w:val="105"/>
        </w:rPr>
        <w:t>34100)</w:t>
      </w:r>
      <w:r>
        <w:rPr>
          <w:spacing w:val="-14"/>
          <w:w w:val="105"/>
        </w:rPr>
        <w:t xml:space="preserve"> </w:t>
      </w:r>
      <w:r>
        <w:rPr>
          <w:w w:val="105"/>
        </w:rPr>
        <w:t>or</w:t>
      </w:r>
      <w:r>
        <w:rPr>
          <w:spacing w:val="-14"/>
          <w:w w:val="105"/>
        </w:rPr>
        <w:t xml:space="preserve"> </w:t>
      </w:r>
      <w:proofErr w:type="spellStart"/>
      <w:r>
        <w:rPr>
          <w:w w:val="105"/>
        </w:rPr>
        <w:t>sicount</w:t>
      </w:r>
      <w:proofErr w:type="spellEnd"/>
      <w:r>
        <w:rPr>
          <w:spacing w:val="-13"/>
          <w:w w:val="105"/>
        </w:rPr>
        <w:t xml:space="preserve"> </w:t>
      </w:r>
      <w:r>
        <w:rPr>
          <w:w w:val="105"/>
        </w:rPr>
        <w:t>&gt;</w:t>
      </w:r>
      <w:r>
        <w:rPr>
          <w:spacing w:val="-14"/>
          <w:w w:val="105"/>
        </w:rPr>
        <w:t xml:space="preserve"> </w:t>
      </w:r>
      <w:r>
        <w:rPr>
          <w:w w:val="105"/>
        </w:rPr>
        <w:t>0)</w:t>
      </w:r>
      <w:r>
        <w:rPr>
          <w:spacing w:val="-12"/>
          <w:w w:val="105"/>
        </w:rPr>
        <w:t xml:space="preserve"> </w:t>
      </w:r>
      <w:r>
        <w:rPr>
          <w:w w:val="105"/>
        </w:rPr>
        <w:t>else</w:t>
      </w:r>
      <w:r>
        <w:rPr>
          <w:spacing w:val="-12"/>
          <w:w w:val="105"/>
        </w:rPr>
        <w:t xml:space="preserve"> </w:t>
      </w:r>
      <w:r>
        <w:rPr>
          <w:spacing w:val="-4"/>
          <w:w w:val="105"/>
        </w:rPr>
        <w:t>'0';</w:t>
      </w:r>
    </w:p>
    <w:p w14:paraId="09242BBA" w14:textId="77777777" w:rsidR="00F74CB2" w:rsidRDefault="00F74CB2" w:rsidP="00F74CB2">
      <w:pPr>
        <w:pStyle w:val="BodyText"/>
        <w:ind w:left="1897"/>
      </w:pPr>
      <w:r>
        <w:rPr>
          <w:w w:val="105"/>
        </w:rPr>
        <w:t>--Checks</w:t>
      </w:r>
      <w:r>
        <w:rPr>
          <w:spacing w:val="-12"/>
          <w:w w:val="105"/>
        </w:rPr>
        <w:t xml:space="preserve"> </w:t>
      </w:r>
      <w:r>
        <w:rPr>
          <w:w w:val="105"/>
        </w:rPr>
        <w:t>to</w:t>
      </w:r>
      <w:r>
        <w:rPr>
          <w:spacing w:val="-15"/>
          <w:w w:val="105"/>
        </w:rPr>
        <w:t xml:space="preserve"> </w:t>
      </w:r>
      <w:r>
        <w:rPr>
          <w:w w:val="105"/>
        </w:rPr>
        <w:t>see</w:t>
      </w:r>
      <w:r>
        <w:rPr>
          <w:spacing w:val="-16"/>
          <w:w w:val="105"/>
        </w:rPr>
        <w:t xml:space="preserve"> </w:t>
      </w:r>
      <w:r>
        <w:rPr>
          <w:w w:val="105"/>
        </w:rPr>
        <w:t>if</w:t>
      </w:r>
      <w:r>
        <w:rPr>
          <w:spacing w:val="-13"/>
          <w:w w:val="105"/>
        </w:rPr>
        <w:t xml:space="preserve"> </w:t>
      </w:r>
      <w:r>
        <w:rPr>
          <w:w w:val="105"/>
        </w:rPr>
        <w:t>AD</w:t>
      </w:r>
      <w:r>
        <w:rPr>
          <w:spacing w:val="-14"/>
          <w:w w:val="105"/>
        </w:rPr>
        <w:t xml:space="preserve"> </w:t>
      </w:r>
      <w:r>
        <w:rPr>
          <w:w w:val="105"/>
        </w:rPr>
        <w:t>input</w:t>
      </w:r>
      <w:r>
        <w:rPr>
          <w:spacing w:val="-11"/>
          <w:w w:val="105"/>
        </w:rPr>
        <w:t xml:space="preserve"> </w:t>
      </w:r>
      <w:r>
        <w:rPr>
          <w:w w:val="105"/>
        </w:rPr>
        <w:t>is</w:t>
      </w:r>
      <w:r>
        <w:rPr>
          <w:spacing w:val="-16"/>
          <w:w w:val="105"/>
        </w:rPr>
        <w:t xml:space="preserve"> </w:t>
      </w:r>
      <w:r>
        <w:rPr>
          <w:w w:val="105"/>
        </w:rPr>
        <w:t>above</w:t>
      </w:r>
      <w:r>
        <w:rPr>
          <w:spacing w:val="-11"/>
          <w:w w:val="105"/>
        </w:rPr>
        <w:t xml:space="preserve"> </w:t>
      </w:r>
      <w:r>
        <w:rPr>
          <w:w w:val="105"/>
        </w:rPr>
        <w:t>value</w:t>
      </w:r>
      <w:r>
        <w:rPr>
          <w:spacing w:val="-14"/>
          <w:w w:val="105"/>
        </w:rPr>
        <w:t xml:space="preserve"> </w:t>
      </w:r>
      <w:proofErr w:type="spellStart"/>
      <w:r>
        <w:rPr>
          <w:w w:val="105"/>
        </w:rPr>
        <w:t>correspondiong</w:t>
      </w:r>
      <w:proofErr w:type="spellEnd"/>
      <w:r>
        <w:rPr>
          <w:spacing w:val="-13"/>
          <w:w w:val="105"/>
        </w:rPr>
        <w:t xml:space="preserve"> </w:t>
      </w:r>
      <w:r>
        <w:rPr>
          <w:w w:val="105"/>
        </w:rPr>
        <w:t>to</w:t>
      </w:r>
      <w:r>
        <w:rPr>
          <w:spacing w:val="-12"/>
          <w:w w:val="105"/>
        </w:rPr>
        <w:t xml:space="preserve"> </w:t>
      </w:r>
      <w:r>
        <w:rPr>
          <w:w w:val="105"/>
        </w:rPr>
        <w:t>-</w:t>
      </w:r>
      <w:r>
        <w:rPr>
          <w:spacing w:val="-4"/>
          <w:w w:val="105"/>
        </w:rPr>
        <w:t>4.8,</w:t>
      </w:r>
    </w:p>
    <w:p w14:paraId="4BAE4082" w14:textId="77777777" w:rsidR="00F74CB2" w:rsidRDefault="00F74CB2" w:rsidP="00F74CB2">
      <w:pPr>
        <w:pStyle w:val="BodyText"/>
        <w:ind w:left="1897"/>
      </w:pPr>
      <w:r>
        <w:rPr>
          <w:w w:val="105"/>
        </w:rPr>
        <w:t>--rounded</w:t>
      </w:r>
      <w:r>
        <w:rPr>
          <w:spacing w:val="-17"/>
          <w:w w:val="105"/>
        </w:rPr>
        <w:t xml:space="preserve"> </w:t>
      </w:r>
      <w:r>
        <w:rPr>
          <w:w w:val="105"/>
        </w:rPr>
        <w:t>to</w:t>
      </w:r>
      <w:r>
        <w:rPr>
          <w:spacing w:val="-17"/>
          <w:w w:val="105"/>
        </w:rPr>
        <w:t xml:space="preserve"> </w:t>
      </w:r>
      <w:r>
        <w:rPr>
          <w:w w:val="105"/>
        </w:rPr>
        <w:t>nearest</w:t>
      </w:r>
      <w:r>
        <w:rPr>
          <w:spacing w:val="-18"/>
          <w:w w:val="105"/>
        </w:rPr>
        <w:t xml:space="preserve"> </w:t>
      </w:r>
      <w:r>
        <w:rPr>
          <w:spacing w:val="-2"/>
          <w:w w:val="105"/>
        </w:rPr>
        <w:t>hundred</w:t>
      </w:r>
    </w:p>
    <w:p w14:paraId="76ED8F11" w14:textId="77777777" w:rsidR="00F74CB2" w:rsidRDefault="00F74CB2" w:rsidP="00F74CB2">
      <w:pPr>
        <w:pStyle w:val="BodyText"/>
        <w:ind w:left="1419"/>
      </w:pPr>
      <w:proofErr w:type="spellStart"/>
      <w:r>
        <w:rPr>
          <w:w w:val="105"/>
        </w:rPr>
        <w:t>sireset</w:t>
      </w:r>
      <w:proofErr w:type="spellEnd"/>
      <w:r>
        <w:rPr>
          <w:spacing w:val="-15"/>
          <w:w w:val="105"/>
        </w:rPr>
        <w:t xml:space="preserve"> </w:t>
      </w:r>
      <w:r>
        <w:rPr>
          <w:w w:val="105"/>
        </w:rPr>
        <w:t>&lt;=</w:t>
      </w:r>
      <w:r>
        <w:rPr>
          <w:spacing w:val="-15"/>
          <w:w w:val="105"/>
        </w:rPr>
        <w:t xml:space="preserve"> </w:t>
      </w:r>
      <w:r>
        <w:rPr>
          <w:w w:val="105"/>
        </w:rPr>
        <w:t>'1'</w:t>
      </w:r>
      <w:r>
        <w:rPr>
          <w:spacing w:val="-15"/>
          <w:w w:val="105"/>
        </w:rPr>
        <w:t xml:space="preserve"> </w:t>
      </w:r>
      <w:r>
        <w:rPr>
          <w:w w:val="105"/>
        </w:rPr>
        <w:t>when</w:t>
      </w:r>
      <w:r>
        <w:rPr>
          <w:spacing w:val="-15"/>
          <w:w w:val="105"/>
        </w:rPr>
        <w:t xml:space="preserve"> </w:t>
      </w:r>
      <w:r>
        <w:rPr>
          <w:w w:val="105"/>
        </w:rPr>
        <w:t>(((adintegersig1</w:t>
      </w:r>
      <w:r>
        <w:rPr>
          <w:spacing w:val="-15"/>
          <w:w w:val="105"/>
        </w:rPr>
        <w:t xml:space="preserve"> </w:t>
      </w:r>
      <w:r>
        <w:rPr>
          <w:w w:val="105"/>
        </w:rPr>
        <w:t>=</w:t>
      </w:r>
      <w:r>
        <w:rPr>
          <w:spacing w:val="-15"/>
          <w:w w:val="105"/>
        </w:rPr>
        <w:t xml:space="preserve"> </w:t>
      </w:r>
      <w:r>
        <w:rPr>
          <w:spacing w:val="-4"/>
          <w:w w:val="105"/>
        </w:rPr>
        <w:t>'1')</w:t>
      </w:r>
    </w:p>
    <w:p w14:paraId="12968932" w14:textId="77777777" w:rsidR="00F74CB2" w:rsidRDefault="00F74CB2" w:rsidP="00F74CB2">
      <w:pPr>
        <w:pStyle w:val="BodyText"/>
        <w:ind w:left="2734"/>
      </w:pPr>
      <w:r>
        <w:rPr>
          <w:w w:val="105"/>
        </w:rPr>
        <w:t>and</w:t>
      </w:r>
      <w:r>
        <w:rPr>
          <w:spacing w:val="-15"/>
          <w:w w:val="105"/>
        </w:rPr>
        <w:t xml:space="preserve"> </w:t>
      </w:r>
      <w:r>
        <w:rPr>
          <w:w w:val="105"/>
        </w:rPr>
        <w:t>(adintegersig2</w:t>
      </w:r>
      <w:r>
        <w:rPr>
          <w:spacing w:val="-17"/>
          <w:w w:val="105"/>
        </w:rPr>
        <w:t xml:space="preserve"> </w:t>
      </w:r>
      <w:r>
        <w:rPr>
          <w:w w:val="105"/>
        </w:rPr>
        <w:t>=</w:t>
      </w:r>
      <w:r>
        <w:rPr>
          <w:spacing w:val="-13"/>
          <w:w w:val="105"/>
        </w:rPr>
        <w:t xml:space="preserve"> </w:t>
      </w:r>
      <w:r>
        <w:rPr>
          <w:w w:val="105"/>
        </w:rPr>
        <w:t>'1')))</w:t>
      </w:r>
      <w:r>
        <w:rPr>
          <w:spacing w:val="-16"/>
          <w:w w:val="105"/>
        </w:rPr>
        <w:t xml:space="preserve"> </w:t>
      </w:r>
      <w:r>
        <w:rPr>
          <w:w w:val="105"/>
        </w:rPr>
        <w:t>else</w:t>
      </w:r>
      <w:r>
        <w:rPr>
          <w:spacing w:val="-17"/>
          <w:w w:val="105"/>
        </w:rPr>
        <w:t xml:space="preserve"> </w:t>
      </w:r>
      <w:r>
        <w:rPr>
          <w:spacing w:val="-4"/>
          <w:w w:val="105"/>
        </w:rPr>
        <w:t>'0</w:t>
      </w:r>
      <w:proofErr w:type="gramStart"/>
      <w:r>
        <w:rPr>
          <w:spacing w:val="-4"/>
          <w:w w:val="105"/>
        </w:rPr>
        <w:t>';</w:t>
      </w:r>
      <w:proofErr w:type="gramEnd"/>
    </w:p>
    <w:p w14:paraId="341A0D1F" w14:textId="77777777" w:rsidR="00F74CB2" w:rsidRDefault="00F74CB2" w:rsidP="00F74CB2">
      <w:pPr>
        <w:pStyle w:val="BodyText"/>
        <w:ind w:left="1897"/>
      </w:pPr>
      <w:r>
        <w:rPr>
          <w:w w:val="105"/>
        </w:rPr>
        <w:t>--If</w:t>
      </w:r>
      <w:r>
        <w:rPr>
          <w:spacing w:val="-17"/>
          <w:w w:val="105"/>
        </w:rPr>
        <w:t xml:space="preserve"> </w:t>
      </w:r>
      <w:r>
        <w:rPr>
          <w:w w:val="105"/>
        </w:rPr>
        <w:t>value</w:t>
      </w:r>
      <w:r>
        <w:rPr>
          <w:spacing w:val="-17"/>
          <w:w w:val="105"/>
        </w:rPr>
        <w:t xml:space="preserve"> </w:t>
      </w:r>
      <w:r>
        <w:rPr>
          <w:w w:val="105"/>
        </w:rPr>
        <w:t>is</w:t>
      </w:r>
      <w:r>
        <w:rPr>
          <w:spacing w:val="-15"/>
          <w:w w:val="105"/>
        </w:rPr>
        <w:t xml:space="preserve"> </w:t>
      </w:r>
      <w:r>
        <w:rPr>
          <w:w w:val="105"/>
        </w:rPr>
        <w:t>above</w:t>
      </w:r>
      <w:r>
        <w:rPr>
          <w:spacing w:val="-16"/>
          <w:w w:val="105"/>
        </w:rPr>
        <w:t xml:space="preserve"> </w:t>
      </w:r>
      <w:r>
        <w:rPr>
          <w:w w:val="105"/>
        </w:rPr>
        <w:t>+4.8V</w:t>
      </w:r>
      <w:r>
        <w:rPr>
          <w:spacing w:val="-18"/>
          <w:w w:val="105"/>
        </w:rPr>
        <w:t xml:space="preserve"> </w:t>
      </w:r>
      <w:r>
        <w:rPr>
          <w:w w:val="105"/>
        </w:rPr>
        <w:t>and</w:t>
      </w:r>
      <w:r>
        <w:rPr>
          <w:spacing w:val="-17"/>
          <w:w w:val="105"/>
        </w:rPr>
        <w:t xml:space="preserve"> </w:t>
      </w:r>
      <w:r>
        <w:rPr>
          <w:w w:val="105"/>
        </w:rPr>
        <w:t>-4.8V</w:t>
      </w:r>
      <w:r>
        <w:rPr>
          <w:spacing w:val="-17"/>
          <w:w w:val="105"/>
        </w:rPr>
        <w:t xml:space="preserve"> </w:t>
      </w:r>
      <w:r>
        <w:rPr>
          <w:w w:val="105"/>
        </w:rPr>
        <w:t>simultaneously-&gt;</w:t>
      </w:r>
      <w:r>
        <w:rPr>
          <w:spacing w:val="-16"/>
          <w:w w:val="105"/>
        </w:rPr>
        <w:t xml:space="preserve"> </w:t>
      </w:r>
      <w:r>
        <w:rPr>
          <w:w w:val="105"/>
        </w:rPr>
        <w:t>initiate</w:t>
      </w:r>
      <w:r>
        <w:rPr>
          <w:spacing w:val="-17"/>
          <w:w w:val="105"/>
        </w:rPr>
        <w:t xml:space="preserve"> </w:t>
      </w:r>
      <w:r>
        <w:rPr>
          <w:spacing w:val="-2"/>
          <w:w w:val="105"/>
        </w:rPr>
        <w:t>reset</w:t>
      </w:r>
    </w:p>
    <w:p w14:paraId="66761C73" w14:textId="77777777" w:rsidR="00F74CB2" w:rsidRDefault="00F74CB2" w:rsidP="00F74CB2">
      <w:pPr>
        <w:pStyle w:val="BodyText"/>
        <w:spacing w:before="10"/>
        <w:rPr>
          <w:sz w:val="22"/>
        </w:rPr>
      </w:pPr>
    </w:p>
    <w:p w14:paraId="5C2E5ED6" w14:textId="77777777" w:rsidR="00F74CB2" w:rsidRDefault="00F74CB2" w:rsidP="00F74CB2">
      <w:pPr>
        <w:pStyle w:val="BodyText"/>
        <w:spacing w:before="0"/>
        <w:ind w:left="1419"/>
      </w:pPr>
      <w:r>
        <w:rPr>
          <w:w w:val="105"/>
        </w:rPr>
        <w:t>if</w:t>
      </w:r>
      <w:r>
        <w:rPr>
          <w:spacing w:val="-19"/>
          <w:w w:val="105"/>
        </w:rPr>
        <w:t xml:space="preserve"> </w:t>
      </w:r>
      <w:r>
        <w:rPr>
          <w:w w:val="105"/>
        </w:rPr>
        <w:t>(</w:t>
      </w:r>
      <w:proofErr w:type="spellStart"/>
      <w:r>
        <w:rPr>
          <w:w w:val="105"/>
        </w:rPr>
        <w:t>rising_edge</w:t>
      </w:r>
      <w:proofErr w:type="spellEnd"/>
      <w:r>
        <w:rPr>
          <w:w w:val="105"/>
        </w:rPr>
        <w:t>(</w:t>
      </w:r>
      <w:proofErr w:type="spellStart"/>
      <w:r>
        <w:rPr>
          <w:w w:val="105"/>
        </w:rPr>
        <w:t>sysclk</w:t>
      </w:r>
      <w:proofErr w:type="spellEnd"/>
      <w:r>
        <w:rPr>
          <w:w w:val="105"/>
        </w:rPr>
        <w:t>))</w:t>
      </w:r>
      <w:r>
        <w:rPr>
          <w:spacing w:val="-19"/>
          <w:w w:val="105"/>
        </w:rPr>
        <w:t xml:space="preserve"> </w:t>
      </w:r>
      <w:r>
        <w:rPr>
          <w:w w:val="105"/>
        </w:rPr>
        <w:t>then</w:t>
      </w:r>
      <w:r>
        <w:rPr>
          <w:spacing w:val="-16"/>
          <w:w w:val="105"/>
        </w:rPr>
        <w:t xml:space="preserve"> </w:t>
      </w:r>
      <w:r>
        <w:rPr>
          <w:w w:val="105"/>
        </w:rPr>
        <w:t>--If</w:t>
      </w:r>
      <w:r>
        <w:rPr>
          <w:spacing w:val="-17"/>
          <w:w w:val="105"/>
        </w:rPr>
        <w:t xml:space="preserve"> </w:t>
      </w:r>
      <w:proofErr w:type="spellStart"/>
      <w:r>
        <w:rPr>
          <w:w w:val="105"/>
        </w:rPr>
        <w:t>sireset</w:t>
      </w:r>
      <w:proofErr w:type="spellEnd"/>
      <w:r>
        <w:rPr>
          <w:spacing w:val="-20"/>
          <w:w w:val="105"/>
        </w:rPr>
        <w:t xml:space="preserve"> </w:t>
      </w:r>
      <w:r>
        <w:rPr>
          <w:w w:val="105"/>
        </w:rPr>
        <w:t>is</w:t>
      </w:r>
      <w:r>
        <w:rPr>
          <w:spacing w:val="-19"/>
          <w:w w:val="105"/>
        </w:rPr>
        <w:t xml:space="preserve"> </w:t>
      </w:r>
      <w:r>
        <w:rPr>
          <w:w w:val="105"/>
        </w:rPr>
        <w:t>triggered,</w:t>
      </w:r>
      <w:r>
        <w:rPr>
          <w:spacing w:val="-20"/>
          <w:w w:val="105"/>
        </w:rPr>
        <w:t xml:space="preserve"> </w:t>
      </w:r>
      <w:r>
        <w:rPr>
          <w:w w:val="105"/>
        </w:rPr>
        <w:t>start</w:t>
      </w:r>
      <w:r>
        <w:rPr>
          <w:spacing w:val="-19"/>
          <w:w w:val="105"/>
        </w:rPr>
        <w:t xml:space="preserve"> </w:t>
      </w:r>
      <w:r>
        <w:rPr>
          <w:spacing w:val="-2"/>
          <w:w w:val="105"/>
        </w:rPr>
        <w:t>counting</w:t>
      </w:r>
    </w:p>
    <w:p w14:paraId="79F929A1" w14:textId="77777777" w:rsidR="00F74CB2" w:rsidRDefault="00F74CB2" w:rsidP="00F74CB2">
      <w:pPr>
        <w:pStyle w:val="BodyText"/>
        <w:spacing w:line="249" w:lineRule="auto"/>
        <w:ind w:left="1897" w:right="548" w:firstLine="3114"/>
      </w:pPr>
      <w:r>
        <w:rPr>
          <w:w w:val="105"/>
        </w:rPr>
        <w:t>--to</w:t>
      </w:r>
      <w:r>
        <w:rPr>
          <w:spacing w:val="-19"/>
          <w:w w:val="105"/>
        </w:rPr>
        <w:t xml:space="preserve"> </w:t>
      </w:r>
      <w:r>
        <w:rPr>
          <w:w w:val="105"/>
        </w:rPr>
        <w:t>determine</w:t>
      </w:r>
      <w:r>
        <w:rPr>
          <w:spacing w:val="-17"/>
          <w:w w:val="105"/>
        </w:rPr>
        <w:t xml:space="preserve"> </w:t>
      </w:r>
      <w:r>
        <w:rPr>
          <w:w w:val="105"/>
        </w:rPr>
        <w:t>when</w:t>
      </w:r>
      <w:r>
        <w:rPr>
          <w:spacing w:val="-17"/>
          <w:w w:val="105"/>
        </w:rPr>
        <w:t xml:space="preserve"> </w:t>
      </w:r>
      <w:r>
        <w:rPr>
          <w:w w:val="105"/>
        </w:rPr>
        <w:t>to</w:t>
      </w:r>
      <w:r>
        <w:rPr>
          <w:spacing w:val="-17"/>
          <w:w w:val="105"/>
        </w:rPr>
        <w:t xml:space="preserve"> </w:t>
      </w:r>
      <w:r>
        <w:rPr>
          <w:w w:val="105"/>
        </w:rPr>
        <w:t>stop</w:t>
      </w:r>
      <w:r>
        <w:rPr>
          <w:spacing w:val="-17"/>
          <w:w w:val="105"/>
        </w:rPr>
        <w:t xml:space="preserve"> </w:t>
      </w:r>
      <w:r>
        <w:rPr>
          <w:w w:val="105"/>
        </w:rPr>
        <w:t xml:space="preserve">resetting </w:t>
      </w:r>
      <w:proofErr w:type="spellStart"/>
      <w:proofErr w:type="gramStart"/>
      <w:r>
        <w:rPr>
          <w:w w:val="105"/>
        </w:rPr>
        <w:t>sicount</w:t>
      </w:r>
      <w:proofErr w:type="spellEnd"/>
      <w:r>
        <w:rPr>
          <w:w w:val="105"/>
        </w:rPr>
        <w:t xml:space="preserve"> :</w:t>
      </w:r>
      <w:proofErr w:type="gramEnd"/>
      <w:r>
        <w:rPr>
          <w:w w:val="105"/>
        </w:rPr>
        <w:t xml:space="preserve">= </w:t>
      </w:r>
      <w:proofErr w:type="spellStart"/>
      <w:r>
        <w:rPr>
          <w:w w:val="105"/>
        </w:rPr>
        <w:t>sicount</w:t>
      </w:r>
      <w:proofErr w:type="spellEnd"/>
      <w:r>
        <w:rPr>
          <w:w w:val="105"/>
        </w:rPr>
        <w:t xml:space="preserve"> + 1 when </w:t>
      </w:r>
      <w:proofErr w:type="spellStart"/>
      <w:r>
        <w:rPr>
          <w:w w:val="105"/>
        </w:rPr>
        <w:t>sireset</w:t>
      </w:r>
      <w:proofErr w:type="spellEnd"/>
      <w:r>
        <w:rPr>
          <w:w w:val="105"/>
        </w:rPr>
        <w:t xml:space="preserve"> = '1';</w:t>
      </w:r>
    </w:p>
    <w:p w14:paraId="66BF0949" w14:textId="77777777" w:rsidR="00F74CB2" w:rsidRDefault="00F74CB2" w:rsidP="00F74CB2">
      <w:pPr>
        <w:pStyle w:val="BodyText"/>
        <w:spacing w:before="2"/>
        <w:ind w:left="1418"/>
      </w:pPr>
      <w:r>
        <w:rPr>
          <w:w w:val="105"/>
        </w:rPr>
        <w:t>end</w:t>
      </w:r>
      <w:r>
        <w:rPr>
          <w:spacing w:val="-9"/>
          <w:w w:val="105"/>
        </w:rPr>
        <w:t xml:space="preserve"> </w:t>
      </w:r>
      <w:proofErr w:type="gramStart"/>
      <w:r>
        <w:rPr>
          <w:spacing w:val="-5"/>
          <w:w w:val="105"/>
        </w:rPr>
        <w:t>if;</w:t>
      </w:r>
      <w:proofErr w:type="gramEnd"/>
    </w:p>
    <w:p w14:paraId="49D422D7" w14:textId="77777777" w:rsidR="00F74CB2" w:rsidRDefault="00F74CB2" w:rsidP="00F74CB2">
      <w:pPr>
        <w:pStyle w:val="BodyText"/>
        <w:ind w:left="1418"/>
      </w:pPr>
      <w:r>
        <w:rPr>
          <w:w w:val="105"/>
        </w:rPr>
        <w:t>if</w:t>
      </w:r>
      <w:r>
        <w:rPr>
          <w:spacing w:val="-17"/>
          <w:w w:val="105"/>
        </w:rPr>
        <w:t xml:space="preserve"> </w:t>
      </w:r>
      <w:r>
        <w:rPr>
          <w:w w:val="105"/>
        </w:rPr>
        <w:t>(</w:t>
      </w:r>
      <w:proofErr w:type="spellStart"/>
      <w:r>
        <w:rPr>
          <w:w w:val="105"/>
        </w:rPr>
        <w:t>falling_edge</w:t>
      </w:r>
      <w:proofErr w:type="spellEnd"/>
      <w:r>
        <w:rPr>
          <w:w w:val="105"/>
        </w:rPr>
        <w:t>(</w:t>
      </w:r>
      <w:proofErr w:type="spellStart"/>
      <w:r>
        <w:rPr>
          <w:w w:val="105"/>
        </w:rPr>
        <w:t>sysclk</w:t>
      </w:r>
      <w:proofErr w:type="spellEnd"/>
      <w:r>
        <w:rPr>
          <w:w w:val="105"/>
        </w:rPr>
        <w:t>))</w:t>
      </w:r>
      <w:r>
        <w:rPr>
          <w:spacing w:val="-17"/>
          <w:w w:val="105"/>
        </w:rPr>
        <w:t xml:space="preserve"> </w:t>
      </w:r>
      <w:r>
        <w:rPr>
          <w:w w:val="105"/>
        </w:rPr>
        <w:t>then</w:t>
      </w:r>
      <w:r>
        <w:rPr>
          <w:spacing w:val="-16"/>
          <w:w w:val="105"/>
        </w:rPr>
        <w:t xml:space="preserve"> </w:t>
      </w:r>
      <w:r>
        <w:rPr>
          <w:w w:val="105"/>
        </w:rPr>
        <w:t>--Resets</w:t>
      </w:r>
      <w:r>
        <w:rPr>
          <w:spacing w:val="-17"/>
          <w:w w:val="105"/>
        </w:rPr>
        <w:t xml:space="preserve"> </w:t>
      </w:r>
      <w:r>
        <w:rPr>
          <w:w w:val="105"/>
        </w:rPr>
        <w:t>SI</w:t>
      </w:r>
      <w:r>
        <w:rPr>
          <w:spacing w:val="-16"/>
          <w:w w:val="105"/>
        </w:rPr>
        <w:t xml:space="preserve"> </w:t>
      </w:r>
      <w:r>
        <w:rPr>
          <w:w w:val="105"/>
        </w:rPr>
        <w:t>count</w:t>
      </w:r>
      <w:r>
        <w:rPr>
          <w:spacing w:val="-19"/>
          <w:w w:val="105"/>
        </w:rPr>
        <w:t xml:space="preserve"> </w:t>
      </w:r>
      <w:r>
        <w:rPr>
          <w:w w:val="105"/>
        </w:rPr>
        <w:t>so</w:t>
      </w:r>
      <w:r>
        <w:rPr>
          <w:spacing w:val="-16"/>
          <w:w w:val="105"/>
        </w:rPr>
        <w:t xml:space="preserve"> </w:t>
      </w:r>
      <w:r>
        <w:rPr>
          <w:w w:val="105"/>
        </w:rPr>
        <w:t>that</w:t>
      </w:r>
      <w:r>
        <w:rPr>
          <w:spacing w:val="-17"/>
          <w:w w:val="105"/>
        </w:rPr>
        <w:t xml:space="preserve"> </w:t>
      </w:r>
      <w:r>
        <w:rPr>
          <w:spacing w:val="-2"/>
          <w:w w:val="105"/>
        </w:rPr>
        <w:t>normal</w:t>
      </w:r>
    </w:p>
    <w:p w14:paraId="6A496C77" w14:textId="77777777" w:rsidR="00F74CB2" w:rsidRDefault="00F74CB2" w:rsidP="00F74CB2">
      <w:pPr>
        <w:pStyle w:val="BodyText"/>
        <w:spacing w:line="249" w:lineRule="auto"/>
        <w:ind w:left="1897" w:right="1857" w:firstLine="3236"/>
      </w:pPr>
      <w:r>
        <w:rPr>
          <w:w w:val="105"/>
        </w:rPr>
        <w:t>--operations</w:t>
      </w:r>
      <w:r>
        <w:rPr>
          <w:spacing w:val="-31"/>
          <w:w w:val="105"/>
        </w:rPr>
        <w:t xml:space="preserve"> </w:t>
      </w:r>
      <w:r>
        <w:rPr>
          <w:w w:val="105"/>
        </w:rPr>
        <w:t>can</w:t>
      </w:r>
      <w:r>
        <w:rPr>
          <w:spacing w:val="-30"/>
          <w:w w:val="105"/>
        </w:rPr>
        <w:t xml:space="preserve"> </w:t>
      </w:r>
      <w:r>
        <w:rPr>
          <w:w w:val="105"/>
        </w:rPr>
        <w:t xml:space="preserve">resume </w:t>
      </w:r>
      <w:proofErr w:type="spellStart"/>
      <w:proofErr w:type="gramStart"/>
      <w:r>
        <w:rPr>
          <w:w w:val="105"/>
        </w:rPr>
        <w:t>sicount</w:t>
      </w:r>
      <w:proofErr w:type="spellEnd"/>
      <w:r>
        <w:rPr>
          <w:w w:val="105"/>
        </w:rPr>
        <w:t xml:space="preserve"> :</w:t>
      </w:r>
      <w:proofErr w:type="gramEnd"/>
      <w:r>
        <w:rPr>
          <w:w w:val="105"/>
        </w:rPr>
        <w:t xml:space="preserve">= 0 when </w:t>
      </w:r>
      <w:proofErr w:type="spellStart"/>
      <w:r>
        <w:rPr>
          <w:w w:val="105"/>
        </w:rPr>
        <w:t>sicount</w:t>
      </w:r>
      <w:proofErr w:type="spellEnd"/>
      <w:r>
        <w:rPr>
          <w:w w:val="105"/>
        </w:rPr>
        <w:t xml:space="preserve"> = 39999 else </w:t>
      </w:r>
      <w:proofErr w:type="spellStart"/>
      <w:r>
        <w:rPr>
          <w:w w:val="105"/>
        </w:rPr>
        <w:t>sicount</w:t>
      </w:r>
      <w:proofErr w:type="spellEnd"/>
      <w:r>
        <w:rPr>
          <w:w w:val="105"/>
        </w:rPr>
        <w:t>;</w:t>
      </w:r>
    </w:p>
    <w:p w14:paraId="1DD313AF" w14:textId="77777777" w:rsidR="00F74CB2" w:rsidRDefault="00F74CB2" w:rsidP="00F74CB2">
      <w:pPr>
        <w:pStyle w:val="BodyText"/>
        <w:spacing w:before="2"/>
        <w:ind w:left="1418"/>
      </w:pPr>
      <w:r>
        <w:rPr>
          <w:w w:val="105"/>
        </w:rPr>
        <w:t>end</w:t>
      </w:r>
      <w:r>
        <w:rPr>
          <w:spacing w:val="-9"/>
          <w:w w:val="105"/>
        </w:rPr>
        <w:t xml:space="preserve"> </w:t>
      </w:r>
      <w:proofErr w:type="gramStart"/>
      <w:r>
        <w:rPr>
          <w:spacing w:val="-5"/>
          <w:w w:val="105"/>
        </w:rPr>
        <w:t>if;</w:t>
      </w:r>
      <w:proofErr w:type="gramEnd"/>
    </w:p>
    <w:p w14:paraId="45A6DD1E" w14:textId="77777777" w:rsidR="00F74CB2" w:rsidRDefault="00F74CB2" w:rsidP="00F74CB2">
      <w:pPr>
        <w:pStyle w:val="BodyText"/>
        <w:spacing w:before="10"/>
        <w:rPr>
          <w:sz w:val="22"/>
        </w:rPr>
      </w:pPr>
    </w:p>
    <w:p w14:paraId="2D7D98BF" w14:textId="77777777" w:rsidR="00F74CB2" w:rsidRDefault="00F74CB2" w:rsidP="00F74CB2">
      <w:pPr>
        <w:pStyle w:val="BodyText"/>
        <w:spacing w:before="0"/>
        <w:ind w:left="1419"/>
      </w:pPr>
      <w:r>
        <w:rPr>
          <w:w w:val="105"/>
        </w:rPr>
        <w:t>if</w:t>
      </w:r>
      <w:r>
        <w:rPr>
          <w:spacing w:val="-20"/>
          <w:w w:val="105"/>
        </w:rPr>
        <w:t xml:space="preserve"> </w:t>
      </w:r>
      <w:proofErr w:type="spellStart"/>
      <w:r>
        <w:rPr>
          <w:w w:val="105"/>
        </w:rPr>
        <w:t>falling_edge</w:t>
      </w:r>
      <w:proofErr w:type="spellEnd"/>
      <w:r>
        <w:rPr>
          <w:w w:val="105"/>
        </w:rPr>
        <w:t>(</w:t>
      </w:r>
      <w:proofErr w:type="spellStart"/>
      <w:r>
        <w:rPr>
          <w:w w:val="105"/>
        </w:rPr>
        <w:t>runclk</w:t>
      </w:r>
      <w:proofErr w:type="spellEnd"/>
      <w:r>
        <w:rPr>
          <w:w w:val="105"/>
        </w:rPr>
        <w:t>)</w:t>
      </w:r>
      <w:r>
        <w:rPr>
          <w:spacing w:val="-21"/>
          <w:w w:val="105"/>
        </w:rPr>
        <w:t xml:space="preserve"> </w:t>
      </w:r>
      <w:r>
        <w:rPr>
          <w:w w:val="105"/>
        </w:rPr>
        <w:t>then</w:t>
      </w:r>
      <w:r>
        <w:rPr>
          <w:spacing w:val="-19"/>
          <w:w w:val="105"/>
        </w:rPr>
        <w:t xml:space="preserve"> </w:t>
      </w:r>
      <w:r>
        <w:rPr>
          <w:w w:val="105"/>
        </w:rPr>
        <w:t>--Increase</w:t>
      </w:r>
      <w:r>
        <w:rPr>
          <w:spacing w:val="-18"/>
          <w:w w:val="105"/>
        </w:rPr>
        <w:t xml:space="preserve"> </w:t>
      </w:r>
      <w:proofErr w:type="spellStart"/>
      <w:r>
        <w:rPr>
          <w:w w:val="105"/>
        </w:rPr>
        <w:t>acount</w:t>
      </w:r>
      <w:proofErr w:type="spellEnd"/>
      <w:r>
        <w:rPr>
          <w:spacing w:val="-21"/>
          <w:w w:val="105"/>
        </w:rPr>
        <w:t xml:space="preserve"> </w:t>
      </w:r>
      <w:r>
        <w:rPr>
          <w:w w:val="105"/>
        </w:rPr>
        <w:t>to</w:t>
      </w:r>
      <w:r>
        <w:rPr>
          <w:spacing w:val="-19"/>
          <w:w w:val="105"/>
        </w:rPr>
        <w:t xml:space="preserve"> </w:t>
      </w:r>
      <w:r>
        <w:rPr>
          <w:w w:val="105"/>
        </w:rPr>
        <w:t>synchronize</w:t>
      </w:r>
      <w:r>
        <w:rPr>
          <w:spacing w:val="-21"/>
          <w:w w:val="105"/>
        </w:rPr>
        <w:t xml:space="preserve"> </w:t>
      </w:r>
      <w:r>
        <w:rPr>
          <w:w w:val="105"/>
        </w:rPr>
        <w:t>with</w:t>
      </w:r>
      <w:r>
        <w:rPr>
          <w:spacing w:val="-21"/>
          <w:w w:val="105"/>
        </w:rPr>
        <w:t xml:space="preserve"> </w:t>
      </w:r>
      <w:r>
        <w:rPr>
          <w:spacing w:val="-2"/>
          <w:w w:val="105"/>
        </w:rPr>
        <w:t>ADSCLK</w:t>
      </w:r>
    </w:p>
    <w:p w14:paraId="4659B0DA" w14:textId="77777777" w:rsidR="00F74CB2" w:rsidRDefault="00F74CB2" w:rsidP="00F74CB2">
      <w:pPr>
        <w:pStyle w:val="BodyText"/>
        <w:spacing w:before="10"/>
        <w:rPr>
          <w:sz w:val="22"/>
        </w:rPr>
      </w:pPr>
    </w:p>
    <w:p w14:paraId="79E27063" w14:textId="77777777" w:rsidR="00F74CB2" w:rsidRDefault="00F74CB2" w:rsidP="00F74CB2">
      <w:pPr>
        <w:pStyle w:val="BodyText"/>
        <w:spacing w:before="0"/>
        <w:ind w:left="4884" w:right="3937"/>
        <w:jc w:val="center"/>
      </w:pPr>
      <w:r>
        <w:rPr>
          <w:w w:val="105"/>
        </w:rPr>
        <w:t>--and</w:t>
      </w:r>
      <w:r>
        <w:rPr>
          <w:spacing w:val="-12"/>
          <w:w w:val="105"/>
        </w:rPr>
        <w:t xml:space="preserve"> </w:t>
      </w:r>
      <w:r>
        <w:rPr>
          <w:w w:val="105"/>
        </w:rPr>
        <w:t>AD</w:t>
      </w:r>
      <w:r>
        <w:rPr>
          <w:spacing w:val="-9"/>
          <w:w w:val="105"/>
        </w:rPr>
        <w:t xml:space="preserve"> </w:t>
      </w:r>
      <w:r>
        <w:rPr>
          <w:spacing w:val="-5"/>
          <w:w w:val="105"/>
        </w:rPr>
        <w:t>SPI</w:t>
      </w:r>
    </w:p>
    <w:p w14:paraId="7EFE73F5" w14:textId="77777777" w:rsidR="00F74CB2" w:rsidRDefault="00F74CB2" w:rsidP="00F74CB2">
      <w:pPr>
        <w:pStyle w:val="BodyText"/>
        <w:spacing w:line="249" w:lineRule="auto"/>
        <w:ind w:left="1419" w:right="2986" w:firstLine="479"/>
      </w:pPr>
      <w:proofErr w:type="spellStart"/>
      <w:proofErr w:type="gramStart"/>
      <w:r>
        <w:rPr>
          <w:w w:val="105"/>
        </w:rPr>
        <w:t>acount</w:t>
      </w:r>
      <w:proofErr w:type="spellEnd"/>
      <w:r>
        <w:rPr>
          <w:spacing w:val="-10"/>
          <w:w w:val="105"/>
        </w:rPr>
        <w:t xml:space="preserve"> </w:t>
      </w:r>
      <w:r>
        <w:rPr>
          <w:w w:val="105"/>
        </w:rPr>
        <w:t>:</w:t>
      </w:r>
      <w:proofErr w:type="gramEnd"/>
      <w:r>
        <w:rPr>
          <w:w w:val="105"/>
        </w:rPr>
        <w:t>=</w:t>
      </w:r>
      <w:r>
        <w:rPr>
          <w:spacing w:val="-12"/>
          <w:w w:val="105"/>
        </w:rPr>
        <w:t xml:space="preserve"> </w:t>
      </w:r>
      <w:proofErr w:type="spellStart"/>
      <w:r>
        <w:rPr>
          <w:w w:val="105"/>
        </w:rPr>
        <w:t>acount</w:t>
      </w:r>
      <w:proofErr w:type="spellEnd"/>
      <w:r>
        <w:rPr>
          <w:spacing w:val="-8"/>
          <w:w w:val="105"/>
        </w:rPr>
        <w:t xml:space="preserve"> </w:t>
      </w:r>
      <w:r>
        <w:rPr>
          <w:w w:val="105"/>
        </w:rPr>
        <w:t>+</w:t>
      </w:r>
      <w:r>
        <w:rPr>
          <w:spacing w:val="-10"/>
          <w:w w:val="105"/>
        </w:rPr>
        <w:t xml:space="preserve"> </w:t>
      </w:r>
      <w:r>
        <w:rPr>
          <w:w w:val="105"/>
        </w:rPr>
        <w:t>1</w:t>
      </w:r>
      <w:r>
        <w:rPr>
          <w:spacing w:val="-10"/>
          <w:w w:val="105"/>
        </w:rPr>
        <w:t xml:space="preserve"> </w:t>
      </w:r>
      <w:r>
        <w:rPr>
          <w:w w:val="105"/>
        </w:rPr>
        <w:t>when</w:t>
      </w:r>
      <w:r>
        <w:rPr>
          <w:spacing w:val="-8"/>
          <w:w w:val="105"/>
        </w:rPr>
        <w:t xml:space="preserve"> </w:t>
      </w:r>
      <w:proofErr w:type="spellStart"/>
      <w:r>
        <w:rPr>
          <w:w w:val="105"/>
        </w:rPr>
        <w:t>acount</w:t>
      </w:r>
      <w:proofErr w:type="spellEnd"/>
      <w:r>
        <w:rPr>
          <w:spacing w:val="-10"/>
          <w:w w:val="105"/>
        </w:rPr>
        <w:t xml:space="preserve"> </w:t>
      </w:r>
      <w:r>
        <w:rPr>
          <w:w w:val="105"/>
        </w:rPr>
        <w:t>&lt;</w:t>
      </w:r>
      <w:r>
        <w:rPr>
          <w:spacing w:val="-10"/>
          <w:w w:val="105"/>
        </w:rPr>
        <w:t xml:space="preserve"> </w:t>
      </w:r>
      <w:r>
        <w:rPr>
          <w:w w:val="105"/>
        </w:rPr>
        <w:t>30</w:t>
      </w:r>
      <w:r>
        <w:rPr>
          <w:spacing w:val="-10"/>
          <w:w w:val="105"/>
        </w:rPr>
        <w:t xml:space="preserve"> </w:t>
      </w:r>
      <w:r>
        <w:rPr>
          <w:w w:val="105"/>
        </w:rPr>
        <w:t>else</w:t>
      </w:r>
      <w:r>
        <w:rPr>
          <w:spacing w:val="-12"/>
          <w:w w:val="105"/>
        </w:rPr>
        <w:t xml:space="preserve"> </w:t>
      </w:r>
      <w:r>
        <w:rPr>
          <w:w w:val="105"/>
        </w:rPr>
        <w:t>0; end if;</w:t>
      </w:r>
    </w:p>
    <w:p w14:paraId="02B370B9" w14:textId="77777777" w:rsidR="00F74CB2" w:rsidRDefault="00F74CB2" w:rsidP="00F74CB2">
      <w:pPr>
        <w:pStyle w:val="BodyText"/>
        <w:spacing w:before="2"/>
        <w:ind w:left="1419"/>
      </w:pPr>
      <w:r>
        <w:rPr>
          <w:w w:val="105"/>
        </w:rPr>
        <w:t>if</w:t>
      </w:r>
      <w:r>
        <w:rPr>
          <w:spacing w:val="-22"/>
          <w:w w:val="105"/>
        </w:rPr>
        <w:t xml:space="preserve"> </w:t>
      </w:r>
      <w:proofErr w:type="spellStart"/>
      <w:r>
        <w:rPr>
          <w:w w:val="105"/>
        </w:rPr>
        <w:t>rising_edge</w:t>
      </w:r>
      <w:proofErr w:type="spellEnd"/>
      <w:r>
        <w:rPr>
          <w:w w:val="105"/>
        </w:rPr>
        <w:t>(</w:t>
      </w:r>
      <w:proofErr w:type="spellStart"/>
      <w:r>
        <w:rPr>
          <w:w w:val="105"/>
        </w:rPr>
        <w:t>runclk</w:t>
      </w:r>
      <w:proofErr w:type="spellEnd"/>
      <w:r>
        <w:rPr>
          <w:w w:val="105"/>
        </w:rPr>
        <w:t>)</w:t>
      </w:r>
      <w:r>
        <w:rPr>
          <w:spacing w:val="-22"/>
          <w:w w:val="105"/>
        </w:rPr>
        <w:t xml:space="preserve"> </w:t>
      </w:r>
      <w:r>
        <w:rPr>
          <w:w w:val="105"/>
        </w:rPr>
        <w:t>then</w:t>
      </w:r>
      <w:r>
        <w:rPr>
          <w:spacing w:val="-24"/>
          <w:w w:val="105"/>
        </w:rPr>
        <w:t xml:space="preserve"> </w:t>
      </w:r>
      <w:r>
        <w:rPr>
          <w:w w:val="105"/>
        </w:rPr>
        <w:t>--Converts</w:t>
      </w:r>
      <w:r>
        <w:rPr>
          <w:spacing w:val="-22"/>
          <w:w w:val="105"/>
        </w:rPr>
        <w:t xml:space="preserve"> </w:t>
      </w:r>
      <w:r>
        <w:rPr>
          <w:w w:val="105"/>
        </w:rPr>
        <w:t>binary</w:t>
      </w:r>
      <w:r>
        <w:rPr>
          <w:spacing w:val="-22"/>
          <w:w w:val="105"/>
        </w:rPr>
        <w:t xml:space="preserve"> </w:t>
      </w:r>
      <w:r>
        <w:rPr>
          <w:w w:val="105"/>
        </w:rPr>
        <w:t>into</w:t>
      </w:r>
      <w:r>
        <w:rPr>
          <w:spacing w:val="-22"/>
          <w:w w:val="105"/>
        </w:rPr>
        <w:t xml:space="preserve"> </w:t>
      </w:r>
      <w:r>
        <w:rPr>
          <w:w w:val="105"/>
        </w:rPr>
        <w:t>corresponding</w:t>
      </w:r>
      <w:r>
        <w:rPr>
          <w:spacing w:val="-22"/>
          <w:w w:val="105"/>
        </w:rPr>
        <w:t xml:space="preserve"> </w:t>
      </w:r>
      <w:r>
        <w:rPr>
          <w:spacing w:val="-2"/>
          <w:w w:val="105"/>
        </w:rPr>
        <w:t>decimal</w:t>
      </w:r>
    </w:p>
    <w:p w14:paraId="38F82048" w14:textId="77777777" w:rsidR="00F74CB2" w:rsidRDefault="00F74CB2" w:rsidP="00F74CB2">
      <w:pPr>
        <w:pStyle w:val="BodyText"/>
        <w:ind w:left="4774"/>
      </w:pPr>
      <w:r>
        <w:rPr>
          <w:w w:val="105"/>
        </w:rPr>
        <w:t>--value,</w:t>
      </w:r>
      <w:r>
        <w:rPr>
          <w:spacing w:val="-17"/>
          <w:w w:val="105"/>
        </w:rPr>
        <w:t xml:space="preserve"> </w:t>
      </w:r>
      <w:r>
        <w:rPr>
          <w:w w:val="105"/>
        </w:rPr>
        <w:t>depending</w:t>
      </w:r>
      <w:r>
        <w:rPr>
          <w:spacing w:val="-17"/>
          <w:w w:val="105"/>
        </w:rPr>
        <w:t xml:space="preserve"> </w:t>
      </w:r>
      <w:r>
        <w:rPr>
          <w:w w:val="105"/>
        </w:rPr>
        <w:t>on</w:t>
      </w:r>
      <w:r>
        <w:rPr>
          <w:spacing w:val="-18"/>
          <w:w w:val="105"/>
        </w:rPr>
        <w:t xml:space="preserve"> </w:t>
      </w:r>
      <w:r>
        <w:rPr>
          <w:w w:val="105"/>
        </w:rPr>
        <w:t>clock</w:t>
      </w:r>
      <w:r>
        <w:rPr>
          <w:spacing w:val="-16"/>
          <w:w w:val="105"/>
        </w:rPr>
        <w:t xml:space="preserve"> </w:t>
      </w:r>
      <w:r>
        <w:rPr>
          <w:spacing w:val="-2"/>
          <w:w w:val="105"/>
        </w:rPr>
        <w:t>count.</w:t>
      </w:r>
    </w:p>
    <w:p w14:paraId="21FB310B" w14:textId="77777777" w:rsidR="00F74CB2" w:rsidRDefault="00F74CB2" w:rsidP="00F74CB2">
      <w:pPr>
        <w:pStyle w:val="BodyText"/>
        <w:spacing w:line="249" w:lineRule="auto"/>
        <w:ind w:left="1898" w:right="2088" w:firstLine="2875"/>
      </w:pPr>
      <w:r>
        <w:rPr>
          <w:w w:val="105"/>
        </w:rPr>
        <w:t>--Two's</w:t>
      </w:r>
      <w:r>
        <w:rPr>
          <w:spacing w:val="-26"/>
          <w:w w:val="105"/>
        </w:rPr>
        <w:t xml:space="preserve"> </w:t>
      </w:r>
      <w:r>
        <w:rPr>
          <w:w w:val="105"/>
        </w:rPr>
        <w:t>complement,</w:t>
      </w:r>
      <w:r>
        <w:rPr>
          <w:spacing w:val="-26"/>
          <w:w w:val="105"/>
        </w:rPr>
        <w:t xml:space="preserve"> </w:t>
      </w:r>
      <w:r>
        <w:rPr>
          <w:w w:val="105"/>
        </w:rPr>
        <w:t>no</w:t>
      </w:r>
      <w:r>
        <w:rPr>
          <w:spacing w:val="-25"/>
          <w:w w:val="105"/>
        </w:rPr>
        <w:t xml:space="preserve"> </w:t>
      </w:r>
      <w:r>
        <w:rPr>
          <w:w w:val="105"/>
        </w:rPr>
        <w:t xml:space="preserve">sign if </w:t>
      </w:r>
      <w:proofErr w:type="spellStart"/>
      <w:r>
        <w:rPr>
          <w:w w:val="105"/>
        </w:rPr>
        <w:t>acount</w:t>
      </w:r>
      <w:proofErr w:type="spellEnd"/>
      <w:r>
        <w:rPr>
          <w:w w:val="105"/>
        </w:rPr>
        <w:t xml:space="preserve"> &gt;= 3 and </w:t>
      </w:r>
      <w:proofErr w:type="spellStart"/>
      <w:r>
        <w:rPr>
          <w:w w:val="105"/>
        </w:rPr>
        <w:t>acount</w:t>
      </w:r>
      <w:proofErr w:type="spellEnd"/>
      <w:r>
        <w:rPr>
          <w:w w:val="105"/>
        </w:rPr>
        <w:t xml:space="preserve"> &lt;= 18 then</w:t>
      </w:r>
    </w:p>
    <w:p w14:paraId="3C953708" w14:textId="77777777" w:rsidR="00F74CB2" w:rsidRDefault="00F74CB2" w:rsidP="00F74CB2">
      <w:pPr>
        <w:pStyle w:val="BodyText"/>
        <w:spacing w:before="2"/>
        <w:ind w:left="2378"/>
      </w:pPr>
      <w:proofErr w:type="spellStart"/>
      <w:proofErr w:type="gramStart"/>
      <w:r>
        <w:rPr>
          <w:w w:val="105"/>
        </w:rPr>
        <w:t>adintegert</w:t>
      </w:r>
      <w:proofErr w:type="spellEnd"/>
      <w:r>
        <w:rPr>
          <w:spacing w:val="-23"/>
          <w:w w:val="105"/>
        </w:rPr>
        <w:t xml:space="preserve"> </w:t>
      </w:r>
      <w:r>
        <w:rPr>
          <w:w w:val="105"/>
        </w:rPr>
        <w:t>:</w:t>
      </w:r>
      <w:proofErr w:type="gramEnd"/>
      <w:r>
        <w:rPr>
          <w:w w:val="105"/>
        </w:rPr>
        <w:t>=</w:t>
      </w:r>
      <w:r>
        <w:rPr>
          <w:spacing w:val="-21"/>
          <w:w w:val="105"/>
        </w:rPr>
        <w:t xml:space="preserve"> </w:t>
      </w:r>
      <w:r>
        <w:rPr>
          <w:w w:val="105"/>
        </w:rPr>
        <w:t>(</w:t>
      </w:r>
      <w:proofErr w:type="spellStart"/>
      <w:r>
        <w:rPr>
          <w:w w:val="105"/>
        </w:rPr>
        <w:t>adintegert</w:t>
      </w:r>
      <w:proofErr w:type="spellEnd"/>
      <w:r>
        <w:rPr>
          <w:spacing w:val="-21"/>
          <w:w w:val="105"/>
        </w:rPr>
        <w:t xml:space="preserve"> </w:t>
      </w:r>
      <w:r>
        <w:rPr>
          <w:w w:val="105"/>
        </w:rPr>
        <w:t>+</w:t>
      </w:r>
      <w:r>
        <w:rPr>
          <w:spacing w:val="-21"/>
          <w:w w:val="105"/>
        </w:rPr>
        <w:t xml:space="preserve"> </w:t>
      </w:r>
      <w:r>
        <w:rPr>
          <w:w w:val="105"/>
        </w:rPr>
        <w:t>2**(18-</w:t>
      </w:r>
      <w:r>
        <w:rPr>
          <w:spacing w:val="-2"/>
          <w:w w:val="105"/>
        </w:rPr>
        <w:t>acount))</w:t>
      </w:r>
    </w:p>
    <w:p w14:paraId="448D5C0C" w14:textId="77777777" w:rsidR="00F74CB2" w:rsidRDefault="00F74CB2" w:rsidP="00F74CB2">
      <w:pPr>
        <w:pStyle w:val="BodyText"/>
        <w:ind w:left="4055"/>
        <w:rPr>
          <w:spacing w:val="-2"/>
          <w:w w:val="105"/>
        </w:rPr>
      </w:pPr>
      <w:r>
        <w:rPr>
          <w:w w:val="105"/>
        </w:rPr>
        <w:t>when</w:t>
      </w:r>
      <w:r>
        <w:rPr>
          <w:spacing w:val="-11"/>
          <w:w w:val="105"/>
        </w:rPr>
        <w:t xml:space="preserve"> </w:t>
      </w:r>
      <w:proofErr w:type="spellStart"/>
      <w:r>
        <w:rPr>
          <w:w w:val="105"/>
        </w:rPr>
        <w:t>aoutsig</w:t>
      </w:r>
      <w:proofErr w:type="spellEnd"/>
      <w:r>
        <w:rPr>
          <w:spacing w:val="-14"/>
          <w:w w:val="105"/>
        </w:rPr>
        <w:t xml:space="preserve"> </w:t>
      </w:r>
      <w:r>
        <w:rPr>
          <w:w w:val="105"/>
        </w:rPr>
        <w:t>=</w:t>
      </w:r>
      <w:r>
        <w:rPr>
          <w:spacing w:val="-11"/>
          <w:w w:val="105"/>
        </w:rPr>
        <w:t xml:space="preserve"> </w:t>
      </w:r>
      <w:r>
        <w:rPr>
          <w:w w:val="105"/>
        </w:rPr>
        <w:t>'1'</w:t>
      </w:r>
      <w:r>
        <w:rPr>
          <w:spacing w:val="-11"/>
          <w:w w:val="105"/>
        </w:rPr>
        <w:t xml:space="preserve"> </w:t>
      </w:r>
      <w:r>
        <w:rPr>
          <w:w w:val="105"/>
        </w:rPr>
        <w:t>else</w:t>
      </w:r>
      <w:r>
        <w:rPr>
          <w:spacing w:val="-10"/>
          <w:w w:val="105"/>
        </w:rPr>
        <w:t xml:space="preserve"> </w:t>
      </w:r>
      <w:proofErr w:type="spellStart"/>
      <w:proofErr w:type="gramStart"/>
      <w:r>
        <w:rPr>
          <w:spacing w:val="-2"/>
          <w:w w:val="105"/>
        </w:rPr>
        <w:t>adintegert</w:t>
      </w:r>
      <w:proofErr w:type="spellEnd"/>
      <w:r>
        <w:rPr>
          <w:spacing w:val="-2"/>
          <w:w w:val="105"/>
        </w:rPr>
        <w:t>;</w:t>
      </w:r>
      <w:proofErr w:type="gramEnd"/>
    </w:p>
    <w:p w14:paraId="1AA99EDE" w14:textId="77777777" w:rsidR="00F74CB2" w:rsidRDefault="00F74CB2" w:rsidP="00F74CB2">
      <w:pPr>
        <w:pStyle w:val="BodyText"/>
        <w:rPr>
          <w:w w:val="105"/>
        </w:rPr>
      </w:pPr>
      <w:r>
        <w:rPr>
          <w:spacing w:val="-2"/>
          <w:w w:val="105"/>
        </w:rPr>
        <w:t xml:space="preserve">                </w:t>
      </w:r>
      <w:r>
        <w:rPr>
          <w:w w:val="105"/>
        </w:rPr>
        <w:t>end</w:t>
      </w:r>
      <w:r>
        <w:rPr>
          <w:spacing w:val="-31"/>
          <w:w w:val="105"/>
        </w:rPr>
        <w:t xml:space="preserve"> </w:t>
      </w:r>
      <w:proofErr w:type="gramStart"/>
      <w:r>
        <w:rPr>
          <w:w w:val="105"/>
        </w:rPr>
        <w:t>if;</w:t>
      </w:r>
      <w:proofErr w:type="gramEnd"/>
    </w:p>
    <w:p w14:paraId="45C1C0C6" w14:textId="2A72F422" w:rsidR="00F74CB2" w:rsidRDefault="00F74CB2" w:rsidP="00F74CB2">
      <w:pPr>
        <w:pStyle w:val="BodyText"/>
      </w:pPr>
      <w:r>
        <w:rPr>
          <w:w w:val="105"/>
        </w:rPr>
        <w:t xml:space="preserve">            end </w:t>
      </w:r>
      <w:proofErr w:type="gramStart"/>
      <w:r>
        <w:rPr>
          <w:w w:val="105"/>
        </w:rPr>
        <w:t>if;</w:t>
      </w:r>
      <w:proofErr w:type="gramEnd"/>
    </w:p>
    <w:p w14:paraId="350D5308" w14:textId="77777777" w:rsidR="00F74CB2" w:rsidRDefault="00F74CB2" w:rsidP="00F74CB2">
      <w:pPr>
        <w:pStyle w:val="BodyText"/>
        <w:spacing w:before="2" w:line="249" w:lineRule="auto"/>
        <w:ind w:left="1898" w:right="1857" w:hanging="480"/>
      </w:pPr>
      <w:r>
        <w:rPr>
          <w:w w:val="105"/>
        </w:rPr>
        <w:t>if</w:t>
      </w:r>
      <w:r>
        <w:rPr>
          <w:spacing w:val="-14"/>
          <w:w w:val="105"/>
        </w:rPr>
        <w:t xml:space="preserve"> </w:t>
      </w:r>
      <w:proofErr w:type="spellStart"/>
      <w:r>
        <w:rPr>
          <w:w w:val="105"/>
        </w:rPr>
        <w:t>acount</w:t>
      </w:r>
      <w:proofErr w:type="spellEnd"/>
      <w:r>
        <w:rPr>
          <w:spacing w:val="-14"/>
          <w:w w:val="105"/>
        </w:rPr>
        <w:t xml:space="preserve"> </w:t>
      </w:r>
      <w:r>
        <w:rPr>
          <w:w w:val="105"/>
        </w:rPr>
        <w:t>=</w:t>
      </w:r>
      <w:r>
        <w:rPr>
          <w:spacing w:val="-14"/>
          <w:w w:val="105"/>
        </w:rPr>
        <w:t xml:space="preserve"> </w:t>
      </w:r>
      <w:r>
        <w:rPr>
          <w:w w:val="105"/>
        </w:rPr>
        <w:t>0</w:t>
      </w:r>
      <w:r>
        <w:rPr>
          <w:spacing w:val="-16"/>
          <w:w w:val="105"/>
        </w:rPr>
        <w:t xml:space="preserve"> </w:t>
      </w:r>
      <w:r>
        <w:rPr>
          <w:w w:val="105"/>
        </w:rPr>
        <w:t>then--Reset</w:t>
      </w:r>
      <w:r>
        <w:rPr>
          <w:spacing w:val="-12"/>
          <w:w w:val="105"/>
        </w:rPr>
        <w:t xml:space="preserve"> </w:t>
      </w:r>
      <w:proofErr w:type="spellStart"/>
      <w:r>
        <w:rPr>
          <w:w w:val="105"/>
        </w:rPr>
        <w:t>adingetert</w:t>
      </w:r>
      <w:proofErr w:type="spellEnd"/>
      <w:r>
        <w:rPr>
          <w:spacing w:val="-14"/>
          <w:w w:val="105"/>
        </w:rPr>
        <w:t xml:space="preserve"> </w:t>
      </w:r>
      <w:r>
        <w:rPr>
          <w:w w:val="105"/>
        </w:rPr>
        <w:t>to</w:t>
      </w:r>
      <w:r>
        <w:rPr>
          <w:spacing w:val="-12"/>
          <w:w w:val="105"/>
        </w:rPr>
        <w:t xml:space="preserve"> </w:t>
      </w:r>
      <w:r>
        <w:rPr>
          <w:w w:val="105"/>
        </w:rPr>
        <w:t>start</w:t>
      </w:r>
      <w:r>
        <w:rPr>
          <w:spacing w:val="-14"/>
          <w:w w:val="105"/>
        </w:rPr>
        <w:t xml:space="preserve"> </w:t>
      </w:r>
      <w:r>
        <w:rPr>
          <w:w w:val="105"/>
        </w:rPr>
        <w:t xml:space="preserve">fresh </w:t>
      </w:r>
      <w:proofErr w:type="spellStart"/>
      <w:proofErr w:type="gramStart"/>
      <w:r>
        <w:rPr>
          <w:w w:val="105"/>
        </w:rPr>
        <w:t>adintegert</w:t>
      </w:r>
      <w:proofErr w:type="spellEnd"/>
      <w:r>
        <w:rPr>
          <w:w w:val="105"/>
        </w:rPr>
        <w:t xml:space="preserve"> :</w:t>
      </w:r>
      <w:proofErr w:type="gramEnd"/>
      <w:r>
        <w:rPr>
          <w:w w:val="105"/>
        </w:rPr>
        <w:t>= 0;</w:t>
      </w:r>
    </w:p>
    <w:p w14:paraId="5B373159" w14:textId="77777777" w:rsidR="00F74CB2" w:rsidRDefault="00F74CB2" w:rsidP="00F74CB2">
      <w:pPr>
        <w:pStyle w:val="BodyText"/>
        <w:spacing w:before="2"/>
        <w:ind w:left="1419"/>
      </w:pPr>
      <w:r>
        <w:rPr>
          <w:w w:val="105"/>
        </w:rPr>
        <w:lastRenderedPageBreak/>
        <w:t>end</w:t>
      </w:r>
      <w:r>
        <w:rPr>
          <w:spacing w:val="-9"/>
          <w:w w:val="105"/>
        </w:rPr>
        <w:t xml:space="preserve"> </w:t>
      </w:r>
      <w:proofErr w:type="gramStart"/>
      <w:r>
        <w:rPr>
          <w:spacing w:val="-5"/>
          <w:w w:val="105"/>
        </w:rPr>
        <w:t>if;</w:t>
      </w:r>
      <w:proofErr w:type="gramEnd"/>
    </w:p>
    <w:p w14:paraId="6F6CFC32" w14:textId="77777777" w:rsidR="00F74CB2" w:rsidRDefault="00F74CB2" w:rsidP="00F74CB2">
      <w:pPr>
        <w:pStyle w:val="BodyText"/>
        <w:ind w:left="1419"/>
      </w:pPr>
      <w:r>
        <w:rPr>
          <w:w w:val="105"/>
        </w:rPr>
        <w:t>if</w:t>
      </w:r>
      <w:r>
        <w:rPr>
          <w:spacing w:val="-13"/>
          <w:w w:val="105"/>
        </w:rPr>
        <w:t xml:space="preserve"> </w:t>
      </w:r>
      <w:proofErr w:type="spellStart"/>
      <w:r>
        <w:rPr>
          <w:w w:val="105"/>
        </w:rPr>
        <w:t>acount</w:t>
      </w:r>
      <w:proofErr w:type="spellEnd"/>
      <w:r>
        <w:rPr>
          <w:spacing w:val="-13"/>
          <w:w w:val="105"/>
        </w:rPr>
        <w:t xml:space="preserve"> </w:t>
      </w:r>
      <w:r>
        <w:rPr>
          <w:w w:val="105"/>
        </w:rPr>
        <w:t>=</w:t>
      </w:r>
      <w:r>
        <w:rPr>
          <w:spacing w:val="-12"/>
          <w:w w:val="105"/>
        </w:rPr>
        <w:t xml:space="preserve"> </w:t>
      </w:r>
      <w:r>
        <w:rPr>
          <w:w w:val="105"/>
        </w:rPr>
        <w:t>19</w:t>
      </w:r>
      <w:r>
        <w:rPr>
          <w:spacing w:val="-13"/>
          <w:w w:val="105"/>
        </w:rPr>
        <w:t xml:space="preserve"> </w:t>
      </w:r>
      <w:r>
        <w:rPr>
          <w:w w:val="105"/>
        </w:rPr>
        <w:t>then--Store</w:t>
      </w:r>
      <w:r>
        <w:rPr>
          <w:spacing w:val="-13"/>
          <w:w w:val="105"/>
        </w:rPr>
        <w:t xml:space="preserve"> </w:t>
      </w:r>
      <w:r>
        <w:rPr>
          <w:w w:val="105"/>
        </w:rPr>
        <w:t>value</w:t>
      </w:r>
      <w:r>
        <w:rPr>
          <w:spacing w:val="-14"/>
          <w:w w:val="105"/>
        </w:rPr>
        <w:t xml:space="preserve"> </w:t>
      </w:r>
      <w:r>
        <w:rPr>
          <w:w w:val="105"/>
        </w:rPr>
        <w:t>in</w:t>
      </w:r>
      <w:r>
        <w:rPr>
          <w:spacing w:val="-13"/>
          <w:w w:val="105"/>
        </w:rPr>
        <w:t xml:space="preserve"> </w:t>
      </w:r>
      <w:proofErr w:type="spellStart"/>
      <w:r>
        <w:rPr>
          <w:w w:val="105"/>
        </w:rPr>
        <w:t>adintegert</w:t>
      </w:r>
      <w:proofErr w:type="spellEnd"/>
      <w:r>
        <w:rPr>
          <w:spacing w:val="-14"/>
          <w:w w:val="105"/>
        </w:rPr>
        <w:t xml:space="preserve"> </w:t>
      </w:r>
      <w:r>
        <w:rPr>
          <w:w w:val="105"/>
        </w:rPr>
        <w:t>to</w:t>
      </w:r>
      <w:r>
        <w:rPr>
          <w:spacing w:val="-13"/>
          <w:w w:val="105"/>
        </w:rPr>
        <w:t xml:space="preserve"> </w:t>
      </w:r>
      <w:r>
        <w:rPr>
          <w:w w:val="105"/>
        </w:rPr>
        <w:t>check</w:t>
      </w:r>
      <w:r>
        <w:rPr>
          <w:spacing w:val="-12"/>
          <w:w w:val="105"/>
        </w:rPr>
        <w:t xml:space="preserve"> </w:t>
      </w:r>
      <w:r>
        <w:rPr>
          <w:spacing w:val="-5"/>
          <w:w w:val="105"/>
        </w:rPr>
        <w:t>if</w:t>
      </w:r>
    </w:p>
    <w:p w14:paraId="4313F456" w14:textId="77777777" w:rsidR="00F74CB2" w:rsidRDefault="00F74CB2" w:rsidP="00F74CB2">
      <w:pPr>
        <w:pStyle w:val="BodyText"/>
        <w:ind w:left="3695"/>
      </w:pPr>
      <w:r>
        <w:rPr>
          <w:w w:val="105"/>
        </w:rPr>
        <w:t>--SI</w:t>
      </w:r>
      <w:r>
        <w:rPr>
          <w:spacing w:val="-10"/>
          <w:w w:val="105"/>
        </w:rPr>
        <w:t xml:space="preserve"> </w:t>
      </w:r>
      <w:r>
        <w:rPr>
          <w:w w:val="105"/>
        </w:rPr>
        <w:t>needs</w:t>
      </w:r>
      <w:r>
        <w:rPr>
          <w:spacing w:val="-11"/>
          <w:w w:val="105"/>
        </w:rPr>
        <w:t xml:space="preserve"> </w:t>
      </w:r>
      <w:r>
        <w:rPr>
          <w:w w:val="105"/>
        </w:rPr>
        <w:t>to</w:t>
      </w:r>
      <w:r>
        <w:rPr>
          <w:spacing w:val="-9"/>
          <w:w w:val="105"/>
        </w:rPr>
        <w:t xml:space="preserve"> </w:t>
      </w:r>
      <w:r>
        <w:rPr>
          <w:w w:val="105"/>
        </w:rPr>
        <w:t>be</w:t>
      </w:r>
      <w:r>
        <w:rPr>
          <w:spacing w:val="-10"/>
          <w:w w:val="105"/>
        </w:rPr>
        <w:t xml:space="preserve"> </w:t>
      </w:r>
      <w:r>
        <w:rPr>
          <w:spacing w:val="-2"/>
          <w:w w:val="105"/>
        </w:rPr>
        <w:t>reset</w:t>
      </w:r>
    </w:p>
    <w:p w14:paraId="6F916FEA" w14:textId="77777777" w:rsidR="00F74CB2" w:rsidRDefault="00F74CB2" w:rsidP="00F74CB2">
      <w:pPr>
        <w:pStyle w:val="BodyText"/>
        <w:spacing w:line="249" w:lineRule="auto"/>
        <w:ind w:left="1419" w:right="2088" w:firstLine="479"/>
      </w:pPr>
      <w:proofErr w:type="spellStart"/>
      <w:proofErr w:type="gramStart"/>
      <w:r>
        <w:rPr>
          <w:w w:val="105"/>
        </w:rPr>
        <w:t>adintegerx</w:t>
      </w:r>
      <w:proofErr w:type="spellEnd"/>
      <w:r>
        <w:rPr>
          <w:spacing w:val="-14"/>
          <w:w w:val="105"/>
        </w:rPr>
        <w:t xml:space="preserve"> </w:t>
      </w:r>
      <w:r>
        <w:rPr>
          <w:w w:val="105"/>
        </w:rPr>
        <w:t>:</w:t>
      </w:r>
      <w:proofErr w:type="gramEnd"/>
      <w:r>
        <w:rPr>
          <w:w w:val="105"/>
        </w:rPr>
        <w:t>=</w:t>
      </w:r>
      <w:r>
        <w:rPr>
          <w:spacing w:val="-14"/>
          <w:w w:val="105"/>
        </w:rPr>
        <w:t xml:space="preserve"> </w:t>
      </w:r>
      <w:proofErr w:type="spellStart"/>
      <w:r>
        <w:rPr>
          <w:w w:val="105"/>
        </w:rPr>
        <w:t>adintegert</w:t>
      </w:r>
      <w:proofErr w:type="spellEnd"/>
      <w:r>
        <w:rPr>
          <w:spacing w:val="-14"/>
          <w:w w:val="105"/>
        </w:rPr>
        <w:t xml:space="preserve"> </w:t>
      </w:r>
      <w:r>
        <w:rPr>
          <w:w w:val="105"/>
        </w:rPr>
        <w:t>when</w:t>
      </w:r>
      <w:r>
        <w:rPr>
          <w:spacing w:val="-14"/>
          <w:w w:val="105"/>
        </w:rPr>
        <w:t xml:space="preserve"> </w:t>
      </w:r>
      <w:proofErr w:type="spellStart"/>
      <w:r>
        <w:rPr>
          <w:w w:val="105"/>
        </w:rPr>
        <w:t>sireset</w:t>
      </w:r>
      <w:proofErr w:type="spellEnd"/>
      <w:r>
        <w:rPr>
          <w:spacing w:val="-14"/>
          <w:w w:val="105"/>
        </w:rPr>
        <w:t xml:space="preserve"> </w:t>
      </w:r>
      <w:r>
        <w:rPr>
          <w:w w:val="105"/>
        </w:rPr>
        <w:t>=</w:t>
      </w:r>
      <w:r>
        <w:rPr>
          <w:spacing w:val="-14"/>
          <w:w w:val="105"/>
        </w:rPr>
        <w:t xml:space="preserve"> </w:t>
      </w:r>
      <w:r>
        <w:rPr>
          <w:w w:val="105"/>
        </w:rPr>
        <w:t>'0'</w:t>
      </w:r>
      <w:r>
        <w:rPr>
          <w:spacing w:val="-14"/>
          <w:w w:val="105"/>
        </w:rPr>
        <w:t xml:space="preserve"> </w:t>
      </w:r>
      <w:r>
        <w:rPr>
          <w:w w:val="105"/>
        </w:rPr>
        <w:t>else</w:t>
      </w:r>
      <w:r>
        <w:rPr>
          <w:spacing w:val="-14"/>
          <w:w w:val="105"/>
        </w:rPr>
        <w:t xml:space="preserve"> </w:t>
      </w:r>
      <w:r>
        <w:rPr>
          <w:w w:val="105"/>
        </w:rPr>
        <w:t>0; end if;</w:t>
      </w:r>
    </w:p>
    <w:p w14:paraId="397F5AB2" w14:textId="77777777" w:rsidR="00F74CB2" w:rsidRDefault="00F74CB2" w:rsidP="00F74CB2">
      <w:pPr>
        <w:pStyle w:val="BodyText"/>
        <w:spacing w:before="2"/>
        <w:ind w:left="938"/>
      </w:pPr>
      <w:r>
        <w:rPr>
          <w:w w:val="105"/>
        </w:rPr>
        <w:t>if</w:t>
      </w:r>
      <w:r>
        <w:rPr>
          <w:spacing w:val="-15"/>
          <w:w w:val="105"/>
        </w:rPr>
        <w:t xml:space="preserve"> </w:t>
      </w:r>
      <w:proofErr w:type="spellStart"/>
      <w:r>
        <w:rPr>
          <w:w w:val="105"/>
        </w:rPr>
        <w:t>acount</w:t>
      </w:r>
      <w:proofErr w:type="spellEnd"/>
      <w:r>
        <w:rPr>
          <w:spacing w:val="-16"/>
          <w:w w:val="105"/>
        </w:rPr>
        <w:t xml:space="preserve"> </w:t>
      </w:r>
      <w:r>
        <w:rPr>
          <w:w w:val="105"/>
        </w:rPr>
        <w:t>=</w:t>
      </w:r>
      <w:r>
        <w:rPr>
          <w:spacing w:val="-12"/>
          <w:w w:val="105"/>
        </w:rPr>
        <w:t xml:space="preserve"> </w:t>
      </w:r>
      <w:r>
        <w:rPr>
          <w:w w:val="105"/>
        </w:rPr>
        <w:t>20</w:t>
      </w:r>
      <w:r>
        <w:rPr>
          <w:spacing w:val="-16"/>
          <w:w w:val="105"/>
        </w:rPr>
        <w:t xml:space="preserve"> </w:t>
      </w:r>
      <w:r>
        <w:rPr>
          <w:w w:val="105"/>
        </w:rPr>
        <w:t>then--Corrects</w:t>
      </w:r>
      <w:r>
        <w:rPr>
          <w:spacing w:val="-14"/>
          <w:w w:val="105"/>
        </w:rPr>
        <w:t xml:space="preserve"> </w:t>
      </w:r>
      <w:r>
        <w:rPr>
          <w:w w:val="105"/>
        </w:rPr>
        <w:t>twos</w:t>
      </w:r>
      <w:r>
        <w:rPr>
          <w:spacing w:val="-14"/>
          <w:w w:val="105"/>
        </w:rPr>
        <w:t xml:space="preserve"> </w:t>
      </w:r>
      <w:proofErr w:type="spellStart"/>
      <w:r>
        <w:rPr>
          <w:w w:val="105"/>
        </w:rPr>
        <w:t>complememnt</w:t>
      </w:r>
      <w:proofErr w:type="spellEnd"/>
      <w:r>
        <w:rPr>
          <w:spacing w:val="-15"/>
          <w:w w:val="105"/>
        </w:rPr>
        <w:t xml:space="preserve"> </w:t>
      </w:r>
      <w:r>
        <w:rPr>
          <w:w w:val="105"/>
        </w:rPr>
        <w:t>to</w:t>
      </w:r>
      <w:r>
        <w:rPr>
          <w:spacing w:val="-12"/>
          <w:w w:val="105"/>
        </w:rPr>
        <w:t xml:space="preserve"> </w:t>
      </w:r>
      <w:r>
        <w:rPr>
          <w:w w:val="105"/>
        </w:rPr>
        <w:t>account</w:t>
      </w:r>
      <w:r>
        <w:rPr>
          <w:spacing w:val="-16"/>
          <w:w w:val="105"/>
        </w:rPr>
        <w:t xml:space="preserve"> </w:t>
      </w:r>
      <w:r>
        <w:rPr>
          <w:w w:val="105"/>
        </w:rPr>
        <w:t>for</w:t>
      </w:r>
      <w:r>
        <w:rPr>
          <w:spacing w:val="-14"/>
          <w:w w:val="105"/>
        </w:rPr>
        <w:t xml:space="preserve"> </w:t>
      </w:r>
      <w:r>
        <w:rPr>
          <w:spacing w:val="-2"/>
          <w:w w:val="105"/>
        </w:rPr>
        <w:t>sign,</w:t>
      </w:r>
    </w:p>
    <w:p w14:paraId="65C72DB6" w14:textId="77777777" w:rsidR="00F74CB2" w:rsidRDefault="00F74CB2" w:rsidP="00F74CB2">
      <w:pPr>
        <w:pStyle w:val="BodyText"/>
        <w:spacing w:line="249" w:lineRule="auto"/>
        <w:ind w:left="1418" w:right="548" w:firstLine="1797"/>
      </w:pPr>
      <w:r>
        <w:rPr>
          <w:w w:val="105"/>
        </w:rPr>
        <w:t>--easier</w:t>
      </w:r>
      <w:r>
        <w:rPr>
          <w:spacing w:val="-15"/>
          <w:w w:val="105"/>
        </w:rPr>
        <w:t xml:space="preserve"> </w:t>
      </w:r>
      <w:r>
        <w:rPr>
          <w:w w:val="105"/>
        </w:rPr>
        <w:t>to</w:t>
      </w:r>
      <w:r>
        <w:rPr>
          <w:spacing w:val="-13"/>
          <w:w w:val="105"/>
        </w:rPr>
        <w:t xml:space="preserve"> </w:t>
      </w:r>
      <w:r>
        <w:rPr>
          <w:w w:val="105"/>
        </w:rPr>
        <w:t>manipulate</w:t>
      </w:r>
      <w:r>
        <w:rPr>
          <w:spacing w:val="-15"/>
          <w:w w:val="105"/>
        </w:rPr>
        <w:t xml:space="preserve"> </w:t>
      </w:r>
      <w:r>
        <w:rPr>
          <w:w w:val="105"/>
        </w:rPr>
        <w:t>and</w:t>
      </w:r>
      <w:r>
        <w:rPr>
          <w:spacing w:val="-15"/>
          <w:w w:val="105"/>
        </w:rPr>
        <w:t xml:space="preserve"> </w:t>
      </w:r>
      <w:r>
        <w:rPr>
          <w:w w:val="105"/>
        </w:rPr>
        <w:t>apply</w:t>
      </w:r>
      <w:r>
        <w:rPr>
          <w:spacing w:val="-15"/>
          <w:w w:val="105"/>
        </w:rPr>
        <w:t xml:space="preserve"> </w:t>
      </w:r>
      <w:r>
        <w:rPr>
          <w:w w:val="105"/>
        </w:rPr>
        <w:t>to</w:t>
      </w:r>
      <w:r>
        <w:rPr>
          <w:spacing w:val="-13"/>
          <w:w w:val="105"/>
        </w:rPr>
        <w:t xml:space="preserve"> </w:t>
      </w:r>
      <w:r>
        <w:rPr>
          <w:w w:val="105"/>
        </w:rPr>
        <w:t>FIR</w:t>
      </w:r>
      <w:r>
        <w:rPr>
          <w:spacing w:val="-15"/>
          <w:w w:val="105"/>
        </w:rPr>
        <w:t xml:space="preserve"> </w:t>
      </w:r>
      <w:r>
        <w:rPr>
          <w:w w:val="105"/>
        </w:rPr>
        <w:t xml:space="preserve">filter </w:t>
      </w:r>
      <w:proofErr w:type="spellStart"/>
      <w:proofErr w:type="gramStart"/>
      <w:r>
        <w:rPr>
          <w:w w:val="105"/>
        </w:rPr>
        <w:t>adintegers</w:t>
      </w:r>
      <w:proofErr w:type="spellEnd"/>
      <w:r>
        <w:rPr>
          <w:w w:val="105"/>
        </w:rPr>
        <w:t xml:space="preserve"> :</w:t>
      </w:r>
      <w:proofErr w:type="gramEnd"/>
      <w:r>
        <w:rPr>
          <w:w w:val="105"/>
        </w:rPr>
        <w:t>= -1*(65536-adintegert)</w:t>
      </w:r>
    </w:p>
    <w:p w14:paraId="25319129" w14:textId="77777777" w:rsidR="00F74CB2" w:rsidRDefault="00F74CB2" w:rsidP="00F74CB2">
      <w:pPr>
        <w:pStyle w:val="BodyText"/>
        <w:spacing w:before="2"/>
        <w:ind w:left="3096"/>
      </w:pPr>
      <w:r>
        <w:rPr>
          <w:w w:val="105"/>
        </w:rPr>
        <w:t>when</w:t>
      </w:r>
      <w:r>
        <w:rPr>
          <w:spacing w:val="-14"/>
          <w:w w:val="105"/>
        </w:rPr>
        <w:t xml:space="preserve"> </w:t>
      </w:r>
      <w:proofErr w:type="spellStart"/>
      <w:r>
        <w:rPr>
          <w:w w:val="105"/>
        </w:rPr>
        <w:t>adintegert</w:t>
      </w:r>
      <w:proofErr w:type="spellEnd"/>
      <w:r>
        <w:rPr>
          <w:spacing w:val="-16"/>
          <w:w w:val="105"/>
        </w:rPr>
        <w:t xml:space="preserve"> </w:t>
      </w:r>
      <w:r>
        <w:rPr>
          <w:w w:val="105"/>
        </w:rPr>
        <w:t>&gt;</w:t>
      </w:r>
      <w:r>
        <w:rPr>
          <w:spacing w:val="-12"/>
          <w:w w:val="105"/>
        </w:rPr>
        <w:t xml:space="preserve"> </w:t>
      </w:r>
      <w:r>
        <w:rPr>
          <w:w w:val="105"/>
        </w:rPr>
        <w:t>32767</w:t>
      </w:r>
      <w:r>
        <w:rPr>
          <w:spacing w:val="-14"/>
          <w:w w:val="105"/>
        </w:rPr>
        <w:t xml:space="preserve"> </w:t>
      </w:r>
      <w:r>
        <w:rPr>
          <w:w w:val="105"/>
        </w:rPr>
        <w:t>else</w:t>
      </w:r>
      <w:r>
        <w:rPr>
          <w:spacing w:val="-14"/>
          <w:w w:val="105"/>
        </w:rPr>
        <w:t xml:space="preserve"> </w:t>
      </w:r>
      <w:proofErr w:type="spellStart"/>
      <w:proofErr w:type="gramStart"/>
      <w:r>
        <w:rPr>
          <w:spacing w:val="-2"/>
          <w:w w:val="105"/>
        </w:rPr>
        <w:t>adintegert</w:t>
      </w:r>
      <w:proofErr w:type="spellEnd"/>
      <w:r>
        <w:rPr>
          <w:spacing w:val="-2"/>
          <w:w w:val="105"/>
        </w:rPr>
        <w:t>;</w:t>
      </w:r>
      <w:proofErr w:type="gramEnd"/>
    </w:p>
    <w:p w14:paraId="799A96E6" w14:textId="77777777" w:rsidR="00F74CB2" w:rsidRDefault="00F74CB2" w:rsidP="00F74CB2">
      <w:pPr>
        <w:pStyle w:val="BodyText"/>
        <w:ind w:left="938"/>
      </w:pPr>
      <w:r>
        <w:rPr>
          <w:w w:val="105"/>
        </w:rPr>
        <w:t>end</w:t>
      </w:r>
      <w:r>
        <w:rPr>
          <w:spacing w:val="-9"/>
          <w:w w:val="105"/>
        </w:rPr>
        <w:t xml:space="preserve"> </w:t>
      </w:r>
      <w:proofErr w:type="gramStart"/>
      <w:r>
        <w:rPr>
          <w:spacing w:val="-5"/>
          <w:w w:val="105"/>
        </w:rPr>
        <w:t>if;</w:t>
      </w:r>
      <w:proofErr w:type="gramEnd"/>
    </w:p>
    <w:p w14:paraId="3A9C00EC" w14:textId="77777777" w:rsidR="00F74CB2" w:rsidRDefault="00F74CB2" w:rsidP="00F74CB2">
      <w:pPr>
        <w:pStyle w:val="BodyText"/>
        <w:ind w:left="1419"/>
      </w:pPr>
      <w:r>
        <w:rPr>
          <w:w w:val="105"/>
        </w:rPr>
        <w:t>if</w:t>
      </w:r>
      <w:r>
        <w:rPr>
          <w:spacing w:val="-13"/>
          <w:w w:val="105"/>
        </w:rPr>
        <w:t xml:space="preserve"> </w:t>
      </w:r>
      <w:proofErr w:type="spellStart"/>
      <w:r>
        <w:rPr>
          <w:w w:val="105"/>
        </w:rPr>
        <w:t>acount</w:t>
      </w:r>
      <w:proofErr w:type="spellEnd"/>
      <w:r>
        <w:rPr>
          <w:spacing w:val="-13"/>
          <w:w w:val="105"/>
        </w:rPr>
        <w:t xml:space="preserve"> </w:t>
      </w:r>
      <w:r>
        <w:rPr>
          <w:w w:val="105"/>
        </w:rPr>
        <w:t>=</w:t>
      </w:r>
      <w:r>
        <w:rPr>
          <w:spacing w:val="-13"/>
          <w:w w:val="105"/>
        </w:rPr>
        <w:t xml:space="preserve"> </w:t>
      </w:r>
      <w:r>
        <w:rPr>
          <w:w w:val="105"/>
        </w:rPr>
        <w:t>21</w:t>
      </w:r>
      <w:r>
        <w:rPr>
          <w:spacing w:val="-13"/>
          <w:w w:val="105"/>
        </w:rPr>
        <w:t xml:space="preserve"> </w:t>
      </w:r>
      <w:r>
        <w:rPr>
          <w:w w:val="105"/>
        </w:rPr>
        <w:t>then--Update</w:t>
      </w:r>
      <w:r>
        <w:rPr>
          <w:spacing w:val="-14"/>
          <w:w w:val="105"/>
        </w:rPr>
        <w:t xml:space="preserve"> </w:t>
      </w:r>
      <w:r>
        <w:rPr>
          <w:w w:val="105"/>
        </w:rPr>
        <w:t>FIR</w:t>
      </w:r>
      <w:r>
        <w:rPr>
          <w:spacing w:val="-13"/>
          <w:w w:val="105"/>
        </w:rPr>
        <w:t xml:space="preserve"> </w:t>
      </w:r>
      <w:r>
        <w:rPr>
          <w:w w:val="105"/>
        </w:rPr>
        <w:t>register</w:t>
      </w:r>
      <w:r>
        <w:rPr>
          <w:spacing w:val="-13"/>
          <w:w w:val="105"/>
        </w:rPr>
        <w:t xml:space="preserve"> </w:t>
      </w:r>
      <w:r>
        <w:rPr>
          <w:w w:val="105"/>
        </w:rPr>
        <w:t>with</w:t>
      </w:r>
      <w:r>
        <w:rPr>
          <w:spacing w:val="-12"/>
          <w:w w:val="105"/>
        </w:rPr>
        <w:t xml:space="preserve"> </w:t>
      </w:r>
      <w:r>
        <w:rPr>
          <w:w w:val="105"/>
        </w:rPr>
        <w:t>new</w:t>
      </w:r>
      <w:r>
        <w:rPr>
          <w:spacing w:val="-13"/>
          <w:w w:val="105"/>
        </w:rPr>
        <w:t xml:space="preserve"> </w:t>
      </w:r>
      <w:r>
        <w:rPr>
          <w:spacing w:val="-2"/>
          <w:w w:val="105"/>
        </w:rPr>
        <w:t>value</w:t>
      </w:r>
    </w:p>
    <w:p w14:paraId="0DDC31E2" w14:textId="77777777" w:rsidR="00F74CB2" w:rsidRDefault="00F74CB2" w:rsidP="00F74CB2">
      <w:pPr>
        <w:pStyle w:val="BodyText"/>
        <w:ind w:left="1897"/>
      </w:pPr>
      <w:r>
        <w:rPr>
          <w:w w:val="105"/>
        </w:rPr>
        <w:t>--If</w:t>
      </w:r>
      <w:r>
        <w:rPr>
          <w:spacing w:val="-16"/>
          <w:w w:val="105"/>
        </w:rPr>
        <w:t xml:space="preserve"> </w:t>
      </w:r>
      <w:r>
        <w:rPr>
          <w:w w:val="105"/>
        </w:rPr>
        <w:t>resetting,</w:t>
      </w:r>
      <w:r>
        <w:rPr>
          <w:spacing w:val="-18"/>
          <w:w w:val="105"/>
        </w:rPr>
        <w:t xml:space="preserve"> </w:t>
      </w:r>
      <w:r>
        <w:rPr>
          <w:w w:val="105"/>
        </w:rPr>
        <w:t>seeds</w:t>
      </w:r>
      <w:r>
        <w:rPr>
          <w:spacing w:val="-16"/>
          <w:w w:val="105"/>
        </w:rPr>
        <w:t xml:space="preserve"> </w:t>
      </w:r>
      <w:r>
        <w:rPr>
          <w:w w:val="105"/>
        </w:rPr>
        <w:t>FIR</w:t>
      </w:r>
      <w:r>
        <w:rPr>
          <w:spacing w:val="-17"/>
          <w:w w:val="105"/>
        </w:rPr>
        <w:t xml:space="preserve"> </w:t>
      </w:r>
      <w:r>
        <w:rPr>
          <w:w w:val="105"/>
        </w:rPr>
        <w:t>register</w:t>
      </w:r>
      <w:r>
        <w:rPr>
          <w:spacing w:val="-18"/>
          <w:w w:val="105"/>
        </w:rPr>
        <w:t xml:space="preserve"> </w:t>
      </w:r>
      <w:r>
        <w:rPr>
          <w:w w:val="105"/>
        </w:rPr>
        <w:t>with</w:t>
      </w:r>
      <w:r>
        <w:rPr>
          <w:spacing w:val="-17"/>
          <w:w w:val="105"/>
        </w:rPr>
        <w:t xml:space="preserve"> </w:t>
      </w:r>
      <w:r>
        <w:rPr>
          <w:w w:val="105"/>
        </w:rPr>
        <w:t>corrected</w:t>
      </w:r>
      <w:r>
        <w:rPr>
          <w:spacing w:val="-18"/>
          <w:w w:val="105"/>
        </w:rPr>
        <w:t xml:space="preserve"> </w:t>
      </w:r>
      <w:r>
        <w:rPr>
          <w:w w:val="105"/>
        </w:rPr>
        <w:t>values</w:t>
      </w:r>
      <w:r>
        <w:rPr>
          <w:spacing w:val="-14"/>
          <w:w w:val="105"/>
        </w:rPr>
        <w:t xml:space="preserve"> </w:t>
      </w:r>
      <w:r>
        <w:rPr>
          <w:spacing w:val="-5"/>
          <w:w w:val="105"/>
        </w:rPr>
        <w:t>to</w:t>
      </w:r>
    </w:p>
    <w:p w14:paraId="53725DE7" w14:textId="77777777" w:rsidR="00F74CB2" w:rsidRDefault="00F74CB2" w:rsidP="00F74CB2">
      <w:pPr>
        <w:pStyle w:val="BodyText"/>
        <w:ind w:left="1897"/>
      </w:pPr>
      <w:r>
        <w:rPr>
          <w:w w:val="105"/>
        </w:rPr>
        <w:t>--prevent</w:t>
      </w:r>
      <w:r>
        <w:rPr>
          <w:spacing w:val="-15"/>
          <w:w w:val="105"/>
        </w:rPr>
        <w:t xml:space="preserve"> </w:t>
      </w:r>
      <w:r>
        <w:rPr>
          <w:w w:val="105"/>
        </w:rPr>
        <w:t>delay</w:t>
      </w:r>
      <w:r>
        <w:rPr>
          <w:spacing w:val="-17"/>
          <w:w w:val="105"/>
        </w:rPr>
        <w:t xml:space="preserve"> </w:t>
      </w:r>
      <w:r>
        <w:rPr>
          <w:w w:val="105"/>
        </w:rPr>
        <w:t>in</w:t>
      </w:r>
      <w:r>
        <w:rPr>
          <w:spacing w:val="-15"/>
          <w:w w:val="105"/>
        </w:rPr>
        <w:t xml:space="preserve"> </w:t>
      </w:r>
      <w:r>
        <w:rPr>
          <w:w w:val="105"/>
        </w:rPr>
        <w:t>refilling</w:t>
      </w:r>
      <w:r>
        <w:rPr>
          <w:spacing w:val="-15"/>
          <w:w w:val="105"/>
        </w:rPr>
        <w:t xml:space="preserve"> </w:t>
      </w:r>
      <w:r>
        <w:rPr>
          <w:w w:val="105"/>
        </w:rPr>
        <w:t>register</w:t>
      </w:r>
      <w:r>
        <w:rPr>
          <w:spacing w:val="-15"/>
          <w:w w:val="105"/>
        </w:rPr>
        <w:t xml:space="preserve"> </w:t>
      </w:r>
      <w:r>
        <w:rPr>
          <w:w w:val="105"/>
        </w:rPr>
        <w:t>and</w:t>
      </w:r>
      <w:r>
        <w:rPr>
          <w:spacing w:val="-13"/>
          <w:w w:val="105"/>
        </w:rPr>
        <w:t xml:space="preserve"> </w:t>
      </w:r>
      <w:r>
        <w:rPr>
          <w:w w:val="105"/>
        </w:rPr>
        <w:t>to</w:t>
      </w:r>
      <w:r>
        <w:rPr>
          <w:spacing w:val="-17"/>
          <w:w w:val="105"/>
        </w:rPr>
        <w:t xml:space="preserve"> </w:t>
      </w:r>
      <w:r>
        <w:rPr>
          <w:w w:val="105"/>
        </w:rPr>
        <w:t>patch</w:t>
      </w:r>
      <w:r>
        <w:rPr>
          <w:spacing w:val="-15"/>
          <w:w w:val="105"/>
        </w:rPr>
        <w:t xml:space="preserve"> </w:t>
      </w:r>
      <w:r>
        <w:rPr>
          <w:spacing w:val="-5"/>
          <w:w w:val="105"/>
        </w:rPr>
        <w:t>the</w:t>
      </w:r>
    </w:p>
    <w:p w14:paraId="65894699" w14:textId="77777777" w:rsidR="00F74CB2" w:rsidRDefault="00F74CB2" w:rsidP="00F74CB2">
      <w:pPr>
        <w:pStyle w:val="BodyText"/>
        <w:ind w:left="1897"/>
      </w:pPr>
      <w:r>
        <w:rPr>
          <w:w w:val="105"/>
        </w:rPr>
        <w:t>--slopes</w:t>
      </w:r>
      <w:r>
        <w:rPr>
          <w:spacing w:val="-23"/>
          <w:w w:val="105"/>
        </w:rPr>
        <w:t xml:space="preserve"> </w:t>
      </w:r>
      <w:r>
        <w:rPr>
          <w:spacing w:val="-2"/>
          <w:w w:val="105"/>
        </w:rPr>
        <w:t>together</w:t>
      </w:r>
    </w:p>
    <w:p w14:paraId="1799E2AB" w14:textId="170C7D8B" w:rsidR="00F74CB2" w:rsidRPr="00F74CB2" w:rsidRDefault="00F74CB2" w:rsidP="00F74CB2">
      <w:pPr>
        <w:pStyle w:val="BodyText"/>
        <w:spacing w:line="249" w:lineRule="auto"/>
        <w:ind w:left="1659"/>
      </w:pPr>
      <w:proofErr w:type="spellStart"/>
      <w:r>
        <w:rPr>
          <w:w w:val="105"/>
        </w:rPr>
        <w:t>lpfir</w:t>
      </w:r>
      <w:proofErr w:type="spellEnd"/>
      <w:r>
        <w:rPr>
          <w:w w:val="105"/>
        </w:rPr>
        <w:t>(0) :=</w:t>
      </w:r>
      <w:r>
        <w:rPr>
          <w:spacing w:val="80"/>
          <w:w w:val="105"/>
        </w:rPr>
        <w:t xml:space="preserve"> </w:t>
      </w:r>
      <w:proofErr w:type="spellStart"/>
      <w:r>
        <w:rPr>
          <w:w w:val="105"/>
        </w:rPr>
        <w:t>adintegers</w:t>
      </w:r>
      <w:proofErr w:type="spellEnd"/>
      <w:r>
        <w:rPr>
          <w:w w:val="105"/>
        </w:rPr>
        <w:t xml:space="preserve"> when </w:t>
      </w:r>
      <w:proofErr w:type="spellStart"/>
      <w:r>
        <w:rPr>
          <w:w w:val="105"/>
        </w:rPr>
        <w:t>sireset</w:t>
      </w:r>
      <w:proofErr w:type="spellEnd"/>
      <w:r>
        <w:rPr>
          <w:w w:val="105"/>
        </w:rPr>
        <w:t xml:space="preserve"> = '0' else </w:t>
      </w:r>
      <w:proofErr w:type="spellStart"/>
      <w:r>
        <w:rPr>
          <w:w w:val="105"/>
        </w:rPr>
        <w:t>lpfir</w:t>
      </w:r>
      <w:proofErr w:type="spellEnd"/>
      <w:r>
        <w:rPr>
          <w:w w:val="105"/>
        </w:rPr>
        <w:t xml:space="preserve">(0) - </w:t>
      </w:r>
      <w:proofErr w:type="spellStart"/>
      <w:r>
        <w:rPr>
          <w:w w:val="105"/>
        </w:rPr>
        <w:t>lpfir</w:t>
      </w:r>
      <w:proofErr w:type="spellEnd"/>
      <w:r>
        <w:rPr>
          <w:w w:val="105"/>
        </w:rPr>
        <w:t xml:space="preserve">(0); </w:t>
      </w:r>
      <w:proofErr w:type="spellStart"/>
      <w:r>
        <w:rPr>
          <w:w w:val="105"/>
        </w:rPr>
        <w:t>lpfirold</w:t>
      </w:r>
      <w:proofErr w:type="spellEnd"/>
      <w:r>
        <w:rPr>
          <w:w w:val="105"/>
        </w:rPr>
        <w:t xml:space="preserve">(1) := </w:t>
      </w:r>
      <w:proofErr w:type="spellStart"/>
      <w:r>
        <w:rPr>
          <w:w w:val="105"/>
        </w:rPr>
        <w:t>lpfir</w:t>
      </w:r>
      <w:proofErr w:type="spellEnd"/>
      <w:r>
        <w:rPr>
          <w:w w:val="105"/>
        </w:rPr>
        <w:t xml:space="preserve">(1) when </w:t>
      </w:r>
      <w:proofErr w:type="spellStart"/>
      <w:r>
        <w:rPr>
          <w:w w:val="105"/>
        </w:rPr>
        <w:t>sireset</w:t>
      </w:r>
      <w:proofErr w:type="spellEnd"/>
      <w:r>
        <w:rPr>
          <w:w w:val="105"/>
        </w:rPr>
        <w:t xml:space="preserve"> = '0' else </w:t>
      </w:r>
      <w:proofErr w:type="spellStart"/>
      <w:r>
        <w:rPr>
          <w:w w:val="105"/>
        </w:rPr>
        <w:t>lpfir</w:t>
      </w:r>
      <w:proofErr w:type="spellEnd"/>
      <w:r>
        <w:rPr>
          <w:w w:val="105"/>
        </w:rPr>
        <w:t xml:space="preserve">(1) - </w:t>
      </w:r>
      <w:proofErr w:type="spellStart"/>
      <w:r>
        <w:rPr>
          <w:w w:val="105"/>
        </w:rPr>
        <w:t>lpfir</w:t>
      </w:r>
      <w:proofErr w:type="spellEnd"/>
      <w:r>
        <w:rPr>
          <w:w w:val="105"/>
        </w:rPr>
        <w:t xml:space="preserve">(0); </w:t>
      </w:r>
      <w:proofErr w:type="spellStart"/>
      <w:r>
        <w:rPr>
          <w:w w:val="105"/>
        </w:rPr>
        <w:t>lpfirold</w:t>
      </w:r>
      <w:proofErr w:type="spellEnd"/>
      <w:r>
        <w:rPr>
          <w:w w:val="105"/>
        </w:rPr>
        <w:t xml:space="preserve">(2) := </w:t>
      </w:r>
      <w:proofErr w:type="spellStart"/>
      <w:r>
        <w:rPr>
          <w:w w:val="105"/>
        </w:rPr>
        <w:t>lpfir</w:t>
      </w:r>
      <w:proofErr w:type="spellEnd"/>
      <w:r>
        <w:rPr>
          <w:w w:val="105"/>
        </w:rPr>
        <w:t xml:space="preserve">(2) when </w:t>
      </w:r>
      <w:proofErr w:type="spellStart"/>
      <w:r>
        <w:rPr>
          <w:w w:val="105"/>
        </w:rPr>
        <w:t>sireset</w:t>
      </w:r>
      <w:proofErr w:type="spellEnd"/>
      <w:r>
        <w:rPr>
          <w:w w:val="105"/>
        </w:rPr>
        <w:t xml:space="preserve"> = '0' else </w:t>
      </w:r>
      <w:proofErr w:type="spellStart"/>
      <w:r>
        <w:rPr>
          <w:w w:val="105"/>
        </w:rPr>
        <w:t>lpfir</w:t>
      </w:r>
      <w:proofErr w:type="spellEnd"/>
      <w:r>
        <w:rPr>
          <w:w w:val="105"/>
        </w:rPr>
        <w:t xml:space="preserve">(2) - </w:t>
      </w:r>
      <w:proofErr w:type="spellStart"/>
      <w:r>
        <w:rPr>
          <w:w w:val="105"/>
        </w:rPr>
        <w:t>lpfir</w:t>
      </w:r>
      <w:proofErr w:type="spellEnd"/>
      <w:r>
        <w:rPr>
          <w:w w:val="105"/>
        </w:rPr>
        <w:t xml:space="preserve">(0); </w:t>
      </w:r>
      <w:proofErr w:type="spellStart"/>
      <w:r>
        <w:rPr>
          <w:w w:val="105"/>
        </w:rPr>
        <w:t>lpfirold</w:t>
      </w:r>
      <w:proofErr w:type="spellEnd"/>
      <w:r>
        <w:rPr>
          <w:w w:val="105"/>
        </w:rPr>
        <w:t xml:space="preserve">(3) := </w:t>
      </w:r>
      <w:proofErr w:type="spellStart"/>
      <w:r>
        <w:rPr>
          <w:w w:val="105"/>
        </w:rPr>
        <w:t>lpfir</w:t>
      </w:r>
      <w:proofErr w:type="spellEnd"/>
      <w:r>
        <w:rPr>
          <w:w w:val="105"/>
        </w:rPr>
        <w:t xml:space="preserve">(3) when </w:t>
      </w:r>
      <w:proofErr w:type="spellStart"/>
      <w:r>
        <w:rPr>
          <w:w w:val="105"/>
        </w:rPr>
        <w:t>sireset</w:t>
      </w:r>
      <w:proofErr w:type="spellEnd"/>
      <w:r>
        <w:rPr>
          <w:w w:val="105"/>
        </w:rPr>
        <w:t xml:space="preserve"> = '0' else </w:t>
      </w:r>
      <w:proofErr w:type="spellStart"/>
      <w:r>
        <w:rPr>
          <w:w w:val="105"/>
        </w:rPr>
        <w:t>lpfir</w:t>
      </w:r>
      <w:proofErr w:type="spellEnd"/>
      <w:r>
        <w:rPr>
          <w:w w:val="105"/>
        </w:rPr>
        <w:t xml:space="preserve">(3) - </w:t>
      </w:r>
      <w:proofErr w:type="spellStart"/>
      <w:r>
        <w:rPr>
          <w:w w:val="105"/>
        </w:rPr>
        <w:t>lpfir</w:t>
      </w:r>
      <w:proofErr w:type="spellEnd"/>
      <w:r>
        <w:rPr>
          <w:w w:val="105"/>
        </w:rPr>
        <w:t xml:space="preserve">(0); </w:t>
      </w:r>
      <w:proofErr w:type="spellStart"/>
      <w:r>
        <w:rPr>
          <w:w w:val="105"/>
        </w:rPr>
        <w:t>lpfirold</w:t>
      </w:r>
      <w:proofErr w:type="spellEnd"/>
      <w:r>
        <w:rPr>
          <w:w w:val="105"/>
        </w:rPr>
        <w:t xml:space="preserve">(4) := </w:t>
      </w:r>
      <w:proofErr w:type="spellStart"/>
      <w:r>
        <w:rPr>
          <w:w w:val="105"/>
        </w:rPr>
        <w:t>lpfir</w:t>
      </w:r>
      <w:proofErr w:type="spellEnd"/>
      <w:r>
        <w:rPr>
          <w:w w:val="105"/>
        </w:rPr>
        <w:t xml:space="preserve">(4) when </w:t>
      </w:r>
      <w:proofErr w:type="spellStart"/>
      <w:r>
        <w:rPr>
          <w:w w:val="105"/>
        </w:rPr>
        <w:t>sireset</w:t>
      </w:r>
      <w:proofErr w:type="spellEnd"/>
      <w:r>
        <w:rPr>
          <w:w w:val="105"/>
        </w:rPr>
        <w:t xml:space="preserve"> = '0' else </w:t>
      </w:r>
      <w:proofErr w:type="spellStart"/>
      <w:r>
        <w:rPr>
          <w:w w:val="105"/>
        </w:rPr>
        <w:t>lpfir</w:t>
      </w:r>
      <w:proofErr w:type="spellEnd"/>
      <w:r>
        <w:rPr>
          <w:w w:val="105"/>
        </w:rPr>
        <w:t xml:space="preserve">(4) - </w:t>
      </w:r>
      <w:proofErr w:type="spellStart"/>
      <w:r>
        <w:rPr>
          <w:w w:val="105"/>
        </w:rPr>
        <w:t>lpfir</w:t>
      </w:r>
      <w:proofErr w:type="spellEnd"/>
      <w:r>
        <w:rPr>
          <w:w w:val="105"/>
        </w:rPr>
        <w:t xml:space="preserve">(0); </w:t>
      </w:r>
      <w:proofErr w:type="spellStart"/>
      <w:r>
        <w:rPr>
          <w:w w:val="105"/>
        </w:rPr>
        <w:t>lpfirold</w:t>
      </w:r>
      <w:proofErr w:type="spellEnd"/>
      <w:r>
        <w:rPr>
          <w:w w:val="105"/>
        </w:rPr>
        <w:t xml:space="preserve">(5) := </w:t>
      </w:r>
      <w:proofErr w:type="spellStart"/>
      <w:r>
        <w:rPr>
          <w:w w:val="105"/>
        </w:rPr>
        <w:t>lpfir</w:t>
      </w:r>
      <w:proofErr w:type="spellEnd"/>
      <w:r>
        <w:rPr>
          <w:w w:val="105"/>
        </w:rPr>
        <w:t xml:space="preserve">(5) when </w:t>
      </w:r>
      <w:proofErr w:type="spellStart"/>
      <w:r>
        <w:rPr>
          <w:w w:val="105"/>
        </w:rPr>
        <w:t>sireset</w:t>
      </w:r>
      <w:proofErr w:type="spellEnd"/>
      <w:r>
        <w:rPr>
          <w:w w:val="105"/>
        </w:rPr>
        <w:t xml:space="preserve"> = '0' else </w:t>
      </w:r>
      <w:proofErr w:type="spellStart"/>
      <w:r>
        <w:rPr>
          <w:w w:val="105"/>
        </w:rPr>
        <w:t>lpfir</w:t>
      </w:r>
      <w:proofErr w:type="spellEnd"/>
      <w:r>
        <w:rPr>
          <w:w w:val="105"/>
        </w:rPr>
        <w:t xml:space="preserve">(5) - </w:t>
      </w:r>
      <w:proofErr w:type="spellStart"/>
      <w:r>
        <w:rPr>
          <w:w w:val="105"/>
        </w:rPr>
        <w:t>lpfir</w:t>
      </w:r>
      <w:proofErr w:type="spellEnd"/>
      <w:r>
        <w:rPr>
          <w:w w:val="105"/>
        </w:rPr>
        <w:t xml:space="preserve">(0); </w:t>
      </w:r>
      <w:proofErr w:type="spellStart"/>
      <w:r>
        <w:rPr>
          <w:w w:val="105"/>
        </w:rPr>
        <w:t>lpfirold</w:t>
      </w:r>
      <w:proofErr w:type="spellEnd"/>
      <w:r>
        <w:rPr>
          <w:w w:val="105"/>
        </w:rPr>
        <w:t xml:space="preserve">(6) := </w:t>
      </w:r>
      <w:proofErr w:type="spellStart"/>
      <w:r>
        <w:rPr>
          <w:w w:val="105"/>
        </w:rPr>
        <w:t>lpfir</w:t>
      </w:r>
      <w:proofErr w:type="spellEnd"/>
      <w:r>
        <w:rPr>
          <w:w w:val="105"/>
        </w:rPr>
        <w:t xml:space="preserve">(6) when </w:t>
      </w:r>
      <w:proofErr w:type="spellStart"/>
      <w:r>
        <w:rPr>
          <w:w w:val="105"/>
        </w:rPr>
        <w:t>sireset</w:t>
      </w:r>
      <w:proofErr w:type="spellEnd"/>
      <w:r>
        <w:rPr>
          <w:w w:val="105"/>
        </w:rPr>
        <w:t xml:space="preserve"> = '0' else </w:t>
      </w:r>
      <w:proofErr w:type="spellStart"/>
      <w:r>
        <w:rPr>
          <w:w w:val="105"/>
        </w:rPr>
        <w:t>lpfir</w:t>
      </w:r>
      <w:proofErr w:type="spellEnd"/>
      <w:r>
        <w:rPr>
          <w:w w:val="105"/>
        </w:rPr>
        <w:t xml:space="preserve">(6) - </w:t>
      </w:r>
      <w:proofErr w:type="spellStart"/>
      <w:r>
        <w:rPr>
          <w:w w:val="105"/>
        </w:rPr>
        <w:t>lpfir</w:t>
      </w:r>
      <w:proofErr w:type="spellEnd"/>
      <w:r>
        <w:rPr>
          <w:w w:val="105"/>
        </w:rPr>
        <w:t xml:space="preserve">(0); </w:t>
      </w:r>
      <w:proofErr w:type="spellStart"/>
      <w:r>
        <w:rPr>
          <w:w w:val="105"/>
        </w:rPr>
        <w:t>lpfirold</w:t>
      </w:r>
      <w:proofErr w:type="spellEnd"/>
      <w:r>
        <w:rPr>
          <w:w w:val="105"/>
        </w:rPr>
        <w:t xml:space="preserve">(7) := </w:t>
      </w:r>
      <w:proofErr w:type="spellStart"/>
      <w:r>
        <w:rPr>
          <w:w w:val="105"/>
        </w:rPr>
        <w:t>lpfir</w:t>
      </w:r>
      <w:proofErr w:type="spellEnd"/>
      <w:r>
        <w:rPr>
          <w:w w:val="105"/>
        </w:rPr>
        <w:t xml:space="preserve">(7) when </w:t>
      </w:r>
      <w:proofErr w:type="spellStart"/>
      <w:r>
        <w:rPr>
          <w:w w:val="105"/>
        </w:rPr>
        <w:t>sireset</w:t>
      </w:r>
      <w:proofErr w:type="spellEnd"/>
      <w:r>
        <w:rPr>
          <w:w w:val="105"/>
        </w:rPr>
        <w:t xml:space="preserve"> = '0' else </w:t>
      </w:r>
      <w:proofErr w:type="spellStart"/>
      <w:r>
        <w:rPr>
          <w:w w:val="105"/>
        </w:rPr>
        <w:t>lpfir</w:t>
      </w:r>
      <w:proofErr w:type="spellEnd"/>
      <w:r>
        <w:rPr>
          <w:w w:val="105"/>
        </w:rPr>
        <w:t xml:space="preserve">(7) - </w:t>
      </w:r>
      <w:proofErr w:type="spellStart"/>
      <w:r>
        <w:rPr>
          <w:w w:val="105"/>
        </w:rPr>
        <w:t>lpfir</w:t>
      </w:r>
      <w:proofErr w:type="spellEnd"/>
      <w:r>
        <w:rPr>
          <w:w w:val="105"/>
        </w:rPr>
        <w:t xml:space="preserve">(0); </w:t>
      </w:r>
      <w:proofErr w:type="spellStart"/>
      <w:r>
        <w:rPr>
          <w:w w:val="105"/>
        </w:rPr>
        <w:t>lpfirold</w:t>
      </w:r>
      <w:proofErr w:type="spellEnd"/>
      <w:r>
        <w:rPr>
          <w:w w:val="105"/>
        </w:rPr>
        <w:t xml:space="preserve">(8) := </w:t>
      </w:r>
      <w:proofErr w:type="spellStart"/>
      <w:r>
        <w:rPr>
          <w:w w:val="105"/>
        </w:rPr>
        <w:t>lpfir</w:t>
      </w:r>
      <w:proofErr w:type="spellEnd"/>
      <w:r>
        <w:rPr>
          <w:w w:val="105"/>
        </w:rPr>
        <w:t xml:space="preserve">(8) when </w:t>
      </w:r>
      <w:proofErr w:type="spellStart"/>
      <w:r>
        <w:rPr>
          <w:w w:val="105"/>
        </w:rPr>
        <w:t>sireset</w:t>
      </w:r>
      <w:proofErr w:type="spellEnd"/>
      <w:r>
        <w:rPr>
          <w:w w:val="105"/>
        </w:rPr>
        <w:t xml:space="preserve"> = '0' else </w:t>
      </w:r>
      <w:proofErr w:type="spellStart"/>
      <w:r>
        <w:rPr>
          <w:w w:val="105"/>
        </w:rPr>
        <w:t>lpfir</w:t>
      </w:r>
      <w:proofErr w:type="spellEnd"/>
      <w:r>
        <w:rPr>
          <w:w w:val="105"/>
        </w:rPr>
        <w:t xml:space="preserve">(8) - </w:t>
      </w:r>
      <w:proofErr w:type="spellStart"/>
      <w:r>
        <w:rPr>
          <w:w w:val="105"/>
        </w:rPr>
        <w:t>lpfir</w:t>
      </w:r>
      <w:proofErr w:type="spellEnd"/>
      <w:r>
        <w:rPr>
          <w:w w:val="105"/>
        </w:rPr>
        <w:t xml:space="preserve">(0); </w:t>
      </w:r>
      <w:proofErr w:type="spellStart"/>
      <w:r>
        <w:rPr>
          <w:w w:val="105"/>
        </w:rPr>
        <w:t>lpfirold</w:t>
      </w:r>
      <w:proofErr w:type="spellEnd"/>
      <w:r>
        <w:rPr>
          <w:w w:val="105"/>
        </w:rPr>
        <w:t xml:space="preserve">(9) := </w:t>
      </w:r>
      <w:proofErr w:type="spellStart"/>
      <w:r>
        <w:rPr>
          <w:w w:val="105"/>
        </w:rPr>
        <w:t>lpfir</w:t>
      </w:r>
      <w:proofErr w:type="spellEnd"/>
      <w:r>
        <w:rPr>
          <w:w w:val="105"/>
        </w:rPr>
        <w:t xml:space="preserve">(9) when </w:t>
      </w:r>
      <w:proofErr w:type="spellStart"/>
      <w:r>
        <w:rPr>
          <w:w w:val="105"/>
        </w:rPr>
        <w:t>sireset</w:t>
      </w:r>
      <w:proofErr w:type="spellEnd"/>
      <w:r>
        <w:rPr>
          <w:w w:val="105"/>
        </w:rPr>
        <w:t xml:space="preserve"> = '0' else </w:t>
      </w:r>
      <w:proofErr w:type="spellStart"/>
      <w:r>
        <w:rPr>
          <w:w w:val="105"/>
        </w:rPr>
        <w:t>lpfir</w:t>
      </w:r>
      <w:proofErr w:type="spellEnd"/>
      <w:r>
        <w:rPr>
          <w:w w:val="105"/>
        </w:rPr>
        <w:t xml:space="preserve">(9) - </w:t>
      </w:r>
      <w:proofErr w:type="spellStart"/>
      <w:r>
        <w:rPr>
          <w:w w:val="105"/>
        </w:rPr>
        <w:t>lpfir</w:t>
      </w:r>
      <w:proofErr w:type="spellEnd"/>
      <w:r>
        <w:rPr>
          <w:w w:val="105"/>
        </w:rPr>
        <w:t xml:space="preserve">(0); </w:t>
      </w:r>
      <w:proofErr w:type="spellStart"/>
      <w:r>
        <w:rPr>
          <w:w w:val="105"/>
        </w:rPr>
        <w:t>lpfirold</w:t>
      </w:r>
      <w:proofErr w:type="spellEnd"/>
      <w:r>
        <w:rPr>
          <w:w w:val="105"/>
        </w:rPr>
        <w:t>(10)</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(10)</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(10)</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(11)</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(11)</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(11)</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(12)</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(12)</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(12)</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(13)</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(13)</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(13)</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(14)</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(14)</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(14)</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(15)</w:t>
      </w:r>
      <w:r>
        <w:rPr>
          <w:spacing w:val="-14"/>
          <w:w w:val="105"/>
        </w:rPr>
        <w:t xml:space="preserve"> </w:t>
      </w:r>
      <w:r>
        <w:rPr>
          <w:w w:val="105"/>
        </w:rPr>
        <w:t>:=</w:t>
      </w:r>
      <w:r>
        <w:rPr>
          <w:spacing w:val="-13"/>
          <w:w w:val="105"/>
        </w:rPr>
        <w:t xml:space="preserve"> </w:t>
      </w:r>
      <w:proofErr w:type="spellStart"/>
      <w:r>
        <w:rPr>
          <w:w w:val="105"/>
        </w:rPr>
        <w:t>lpfir</w:t>
      </w:r>
      <w:proofErr w:type="spellEnd"/>
      <w:r>
        <w:rPr>
          <w:w w:val="105"/>
        </w:rPr>
        <w:t>(15)</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6"/>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(15)</w:t>
      </w:r>
      <w:r>
        <w:rPr>
          <w:spacing w:val="-15"/>
          <w:w w:val="105"/>
        </w:rPr>
        <w:t xml:space="preserve"> </w:t>
      </w:r>
      <w:r>
        <w:rPr>
          <w:w w:val="105"/>
        </w:rPr>
        <w:t>-</w:t>
      </w:r>
      <w:r>
        <w:rPr>
          <w:spacing w:val="-11"/>
          <w:w w:val="105"/>
        </w:rPr>
        <w:t xml:space="preserve"> </w:t>
      </w:r>
      <w:proofErr w:type="spellStart"/>
      <w:r>
        <w:rPr>
          <w:spacing w:val="-2"/>
          <w:w w:val="105"/>
        </w:rPr>
        <w:t>lpfir</w:t>
      </w:r>
      <w:proofErr w:type="spellEnd"/>
      <w:r>
        <w:rPr>
          <w:spacing w:val="-2"/>
          <w:w w:val="105"/>
        </w:rPr>
        <w:t>(0);</w:t>
      </w:r>
    </w:p>
    <w:p w14:paraId="6CB1D9DC" w14:textId="5538F205" w:rsidR="00F74CB2" w:rsidRDefault="00F74CB2" w:rsidP="00F74CB2">
      <w:pPr>
        <w:pStyle w:val="BodyText"/>
        <w:spacing w:before="1" w:line="249" w:lineRule="auto"/>
        <w:ind w:left="1659" w:right="108" w:hanging="2"/>
        <w:jc w:val="both"/>
        <w:sectPr w:rsidR="00F74CB2">
          <w:pgSz w:w="12240" w:h="15840"/>
          <w:pgMar w:top="1400" w:right="980" w:bottom="280" w:left="980" w:header="720" w:footer="720" w:gutter="0"/>
          <w:cols w:space="720"/>
        </w:sectPr>
      </w:pPr>
      <w:proofErr w:type="spellStart"/>
      <w:r>
        <w:rPr>
          <w:w w:val="105"/>
        </w:rPr>
        <w:t>lpfirold</w:t>
      </w:r>
      <w:proofErr w:type="spellEnd"/>
      <w:r>
        <w:rPr>
          <w:w w:val="105"/>
        </w:rPr>
        <w:t>(16)</w:t>
      </w:r>
      <w:r>
        <w:rPr>
          <w:spacing w:val="-14"/>
          <w:w w:val="105"/>
        </w:rPr>
        <w:t xml:space="preserve"> </w:t>
      </w:r>
      <w:r>
        <w:rPr>
          <w:w w:val="105"/>
        </w:rPr>
        <w:t>:=</w:t>
      </w:r>
      <w:r>
        <w:rPr>
          <w:spacing w:val="-12"/>
          <w:w w:val="105"/>
        </w:rPr>
        <w:t xml:space="preserve"> </w:t>
      </w:r>
      <w:proofErr w:type="spellStart"/>
      <w:r>
        <w:rPr>
          <w:w w:val="105"/>
        </w:rPr>
        <w:t>lpfir</w:t>
      </w:r>
      <w:proofErr w:type="spellEnd"/>
      <w:r>
        <w:rPr>
          <w:w w:val="105"/>
        </w:rPr>
        <w:t>(16)</w:t>
      </w:r>
      <w:r>
        <w:rPr>
          <w:spacing w:val="-14"/>
          <w:w w:val="105"/>
        </w:rPr>
        <w:t xml:space="preserve"> </w:t>
      </w:r>
      <w:r>
        <w:rPr>
          <w:w w:val="105"/>
        </w:rPr>
        <w:t>when</w:t>
      </w:r>
      <w:r>
        <w:rPr>
          <w:spacing w:val="-14"/>
          <w:w w:val="105"/>
        </w:rPr>
        <w:t xml:space="preserve"> </w:t>
      </w:r>
      <w:proofErr w:type="spellStart"/>
      <w:r>
        <w:rPr>
          <w:w w:val="105"/>
        </w:rPr>
        <w:t>sireset</w:t>
      </w:r>
      <w:proofErr w:type="spellEnd"/>
      <w:r>
        <w:rPr>
          <w:spacing w:val="-12"/>
          <w:w w:val="105"/>
        </w:rPr>
        <w:t xml:space="preserve"> </w:t>
      </w:r>
      <w:r>
        <w:rPr>
          <w:w w:val="105"/>
        </w:rPr>
        <w:t>=</w:t>
      </w:r>
      <w:r>
        <w:rPr>
          <w:spacing w:val="-14"/>
          <w:w w:val="105"/>
        </w:rPr>
        <w:t xml:space="preserve"> </w:t>
      </w:r>
      <w:r>
        <w:rPr>
          <w:w w:val="105"/>
        </w:rPr>
        <w:t>'0'</w:t>
      </w:r>
      <w:r>
        <w:rPr>
          <w:spacing w:val="-14"/>
          <w:w w:val="105"/>
        </w:rPr>
        <w:t xml:space="preserve"> </w:t>
      </w:r>
      <w:r>
        <w:rPr>
          <w:w w:val="105"/>
        </w:rPr>
        <w:t>else</w:t>
      </w:r>
      <w:r>
        <w:rPr>
          <w:spacing w:val="-14"/>
          <w:w w:val="105"/>
        </w:rPr>
        <w:t xml:space="preserve"> </w:t>
      </w:r>
      <w:proofErr w:type="spellStart"/>
      <w:r>
        <w:rPr>
          <w:w w:val="105"/>
        </w:rPr>
        <w:t>lpfir</w:t>
      </w:r>
      <w:proofErr w:type="spellEnd"/>
      <w:r>
        <w:rPr>
          <w:w w:val="105"/>
        </w:rPr>
        <w:t>(16)</w:t>
      </w:r>
      <w:r>
        <w:rPr>
          <w:spacing w:val="-14"/>
          <w:w w:val="105"/>
        </w:rPr>
        <w:t xml:space="preserve"> </w:t>
      </w:r>
      <w:r>
        <w:rPr>
          <w:w w:val="105"/>
        </w:rPr>
        <w:t>-</w:t>
      </w:r>
      <w:r>
        <w:rPr>
          <w:spacing w:val="-14"/>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(17)</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(17)</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(17)</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(18)</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(18)</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(18)</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(19)</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(19)</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(19)</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(20)</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(20)</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(20)</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(21)</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(21)</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(21)</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(22)</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(22)</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(22)</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(23)</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(23)</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(23)</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(24)</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(24)</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(24)</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(25)</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(25)</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(25)</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(26)</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(26)</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(26)</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(27)</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(27)</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(27)</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(28)</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(28)</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(28)</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(29)</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(29)</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(29)</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(30)</w:t>
      </w:r>
      <w:r>
        <w:rPr>
          <w:spacing w:val="-14"/>
          <w:w w:val="105"/>
        </w:rPr>
        <w:t xml:space="preserve"> </w:t>
      </w:r>
      <w:r>
        <w:rPr>
          <w:w w:val="105"/>
        </w:rPr>
        <w:t>:=</w:t>
      </w:r>
      <w:r>
        <w:rPr>
          <w:spacing w:val="-13"/>
          <w:w w:val="105"/>
        </w:rPr>
        <w:t xml:space="preserve"> </w:t>
      </w:r>
      <w:proofErr w:type="spellStart"/>
      <w:r>
        <w:rPr>
          <w:w w:val="105"/>
        </w:rPr>
        <w:t>lpfir</w:t>
      </w:r>
      <w:proofErr w:type="spellEnd"/>
      <w:r>
        <w:rPr>
          <w:w w:val="105"/>
        </w:rPr>
        <w:t>(30)</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6"/>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(30)</w:t>
      </w:r>
      <w:r>
        <w:rPr>
          <w:spacing w:val="-15"/>
          <w:w w:val="105"/>
        </w:rPr>
        <w:t xml:space="preserve"> </w:t>
      </w:r>
      <w:r>
        <w:rPr>
          <w:w w:val="105"/>
        </w:rPr>
        <w:t>-</w:t>
      </w:r>
      <w:r>
        <w:rPr>
          <w:spacing w:val="-11"/>
          <w:w w:val="105"/>
        </w:rPr>
        <w:t xml:space="preserve"> </w:t>
      </w:r>
      <w:proofErr w:type="spellStart"/>
      <w:r>
        <w:rPr>
          <w:spacing w:val="-2"/>
          <w:w w:val="105"/>
        </w:rPr>
        <w:t>lpfir</w:t>
      </w:r>
      <w:proofErr w:type="spellEnd"/>
      <w:r>
        <w:rPr>
          <w:spacing w:val="-2"/>
          <w:w w:val="105"/>
        </w:rPr>
        <w:t>(0);</w:t>
      </w:r>
    </w:p>
    <w:p w14:paraId="7DFFC34E" w14:textId="77777777" w:rsidR="00F74CB2" w:rsidRDefault="00F74CB2" w:rsidP="00F74CB2">
      <w:pPr>
        <w:pStyle w:val="BodyText"/>
        <w:spacing w:before="48" w:line="249" w:lineRule="auto"/>
        <w:ind w:left="1658" w:right="108" w:firstLine="1"/>
        <w:jc w:val="both"/>
      </w:pPr>
      <w:proofErr w:type="spellStart"/>
      <w:r>
        <w:rPr>
          <w:w w:val="105"/>
        </w:rPr>
        <w:lastRenderedPageBreak/>
        <w:t>lpfirold</w:t>
      </w:r>
      <w:proofErr w:type="spellEnd"/>
      <w:r>
        <w:rPr>
          <w:w w:val="105"/>
        </w:rPr>
        <w:t>(31)</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(31)</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(31)</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(32)</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(32)</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(32)</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(33)</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(33)</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(33)</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(34)</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(34)</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(34)</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(35)</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(35)</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(35)</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(36)</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(36)</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(36)</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(37)</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(37)</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(37)</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(38)</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(38)</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(38)</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(39)</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(39)</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(39)</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(40)</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(40)</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(40)</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(41)</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(41)</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(41)</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(42)</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(42)</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(42)</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(43)</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(43)</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(43)</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(44)</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(44)</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(44)</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(45)</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(45)</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(45)</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(46)</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(46)</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(46)</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(47)</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(47)</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(47)</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(48)</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(48)</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(48)</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(49)</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(49)</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(49)</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(50)</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(50)</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(50)</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(51)</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(51)</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(51)</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(52)</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(52)</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(52)</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(53)</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(53)</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(53)</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(54)</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(54)</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(54)</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(55)</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(55)</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(55)</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(56)</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(56)</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(56)</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(57)</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(57)</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(57)</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(58)</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(58)</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(58)</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(59)</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(59)</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(59)</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(60)</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(60)</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(60)</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(61)</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(61)</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(61)</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(62)</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(62)</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(62)</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(63)</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(63)</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(63)</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(64)</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(64)</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(64)</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(65)</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(65)</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(65)</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(66)</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(66)</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(66)</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(67)</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(67)</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(67)</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(68)</w:t>
      </w:r>
      <w:r>
        <w:rPr>
          <w:spacing w:val="-14"/>
          <w:w w:val="105"/>
        </w:rPr>
        <w:t xml:space="preserve"> </w:t>
      </w:r>
      <w:r>
        <w:rPr>
          <w:w w:val="105"/>
        </w:rPr>
        <w:t>:=</w:t>
      </w:r>
      <w:r>
        <w:rPr>
          <w:spacing w:val="-12"/>
          <w:w w:val="105"/>
        </w:rPr>
        <w:t xml:space="preserve"> </w:t>
      </w:r>
      <w:proofErr w:type="spellStart"/>
      <w:r>
        <w:rPr>
          <w:w w:val="105"/>
        </w:rPr>
        <w:t>lpfir</w:t>
      </w:r>
      <w:proofErr w:type="spellEnd"/>
      <w:r>
        <w:rPr>
          <w:w w:val="105"/>
        </w:rPr>
        <w:t>(68)</w:t>
      </w:r>
      <w:r>
        <w:rPr>
          <w:spacing w:val="-14"/>
          <w:w w:val="105"/>
        </w:rPr>
        <w:t xml:space="preserve"> </w:t>
      </w:r>
      <w:r>
        <w:rPr>
          <w:w w:val="105"/>
        </w:rPr>
        <w:t>when</w:t>
      </w:r>
      <w:r>
        <w:rPr>
          <w:spacing w:val="-14"/>
          <w:w w:val="105"/>
        </w:rPr>
        <w:t xml:space="preserve"> </w:t>
      </w:r>
      <w:proofErr w:type="spellStart"/>
      <w:r>
        <w:rPr>
          <w:w w:val="105"/>
        </w:rPr>
        <w:t>sireset</w:t>
      </w:r>
      <w:proofErr w:type="spellEnd"/>
      <w:r>
        <w:rPr>
          <w:spacing w:val="-12"/>
          <w:w w:val="105"/>
        </w:rPr>
        <w:t xml:space="preserve"> </w:t>
      </w:r>
      <w:r>
        <w:rPr>
          <w:w w:val="105"/>
        </w:rPr>
        <w:t>=</w:t>
      </w:r>
      <w:r>
        <w:rPr>
          <w:spacing w:val="-14"/>
          <w:w w:val="105"/>
        </w:rPr>
        <w:t xml:space="preserve"> </w:t>
      </w:r>
      <w:r>
        <w:rPr>
          <w:w w:val="105"/>
        </w:rPr>
        <w:t>'0'</w:t>
      </w:r>
      <w:r>
        <w:rPr>
          <w:spacing w:val="-14"/>
          <w:w w:val="105"/>
        </w:rPr>
        <w:t xml:space="preserve"> </w:t>
      </w:r>
      <w:r>
        <w:rPr>
          <w:w w:val="105"/>
        </w:rPr>
        <w:t>else</w:t>
      </w:r>
      <w:r>
        <w:rPr>
          <w:spacing w:val="-14"/>
          <w:w w:val="105"/>
        </w:rPr>
        <w:t xml:space="preserve"> </w:t>
      </w:r>
      <w:proofErr w:type="spellStart"/>
      <w:r>
        <w:rPr>
          <w:w w:val="105"/>
        </w:rPr>
        <w:t>lpfir</w:t>
      </w:r>
      <w:proofErr w:type="spellEnd"/>
      <w:r>
        <w:rPr>
          <w:w w:val="105"/>
        </w:rPr>
        <w:t>(68)</w:t>
      </w:r>
      <w:r>
        <w:rPr>
          <w:spacing w:val="-14"/>
          <w:w w:val="105"/>
        </w:rPr>
        <w:t xml:space="preserve"> </w:t>
      </w:r>
      <w:r>
        <w:rPr>
          <w:w w:val="105"/>
        </w:rPr>
        <w:t>-</w:t>
      </w:r>
      <w:r>
        <w:rPr>
          <w:spacing w:val="-14"/>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(69)</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(69)</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(69)</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(70)</w:t>
      </w:r>
      <w:r>
        <w:rPr>
          <w:spacing w:val="-14"/>
          <w:w w:val="105"/>
        </w:rPr>
        <w:t xml:space="preserve"> </w:t>
      </w:r>
      <w:r>
        <w:rPr>
          <w:w w:val="105"/>
        </w:rPr>
        <w:t>:=</w:t>
      </w:r>
      <w:r>
        <w:rPr>
          <w:spacing w:val="-12"/>
          <w:w w:val="105"/>
        </w:rPr>
        <w:t xml:space="preserve"> </w:t>
      </w:r>
      <w:proofErr w:type="spellStart"/>
      <w:r>
        <w:rPr>
          <w:w w:val="105"/>
        </w:rPr>
        <w:t>lpfir</w:t>
      </w:r>
      <w:proofErr w:type="spellEnd"/>
      <w:r>
        <w:rPr>
          <w:w w:val="105"/>
        </w:rPr>
        <w:t>(70)</w:t>
      </w:r>
      <w:r>
        <w:rPr>
          <w:spacing w:val="-14"/>
          <w:w w:val="105"/>
        </w:rPr>
        <w:t xml:space="preserve"> </w:t>
      </w:r>
      <w:r>
        <w:rPr>
          <w:w w:val="105"/>
        </w:rPr>
        <w:t>when</w:t>
      </w:r>
      <w:r>
        <w:rPr>
          <w:spacing w:val="-14"/>
          <w:w w:val="105"/>
        </w:rPr>
        <w:t xml:space="preserve"> </w:t>
      </w:r>
      <w:proofErr w:type="spellStart"/>
      <w:r>
        <w:rPr>
          <w:w w:val="105"/>
        </w:rPr>
        <w:t>sireset</w:t>
      </w:r>
      <w:proofErr w:type="spellEnd"/>
      <w:r>
        <w:rPr>
          <w:spacing w:val="-12"/>
          <w:w w:val="105"/>
        </w:rPr>
        <w:t xml:space="preserve"> </w:t>
      </w:r>
      <w:r>
        <w:rPr>
          <w:w w:val="105"/>
        </w:rPr>
        <w:t>=</w:t>
      </w:r>
      <w:r>
        <w:rPr>
          <w:spacing w:val="-14"/>
          <w:w w:val="105"/>
        </w:rPr>
        <w:t xml:space="preserve"> </w:t>
      </w:r>
      <w:r>
        <w:rPr>
          <w:w w:val="105"/>
        </w:rPr>
        <w:t>'0'</w:t>
      </w:r>
      <w:r>
        <w:rPr>
          <w:spacing w:val="-14"/>
          <w:w w:val="105"/>
        </w:rPr>
        <w:t xml:space="preserve"> </w:t>
      </w:r>
      <w:r>
        <w:rPr>
          <w:w w:val="105"/>
        </w:rPr>
        <w:t>else</w:t>
      </w:r>
      <w:r>
        <w:rPr>
          <w:spacing w:val="-14"/>
          <w:w w:val="105"/>
        </w:rPr>
        <w:t xml:space="preserve"> </w:t>
      </w:r>
      <w:proofErr w:type="spellStart"/>
      <w:r>
        <w:rPr>
          <w:w w:val="105"/>
        </w:rPr>
        <w:t>lpfir</w:t>
      </w:r>
      <w:proofErr w:type="spellEnd"/>
      <w:r>
        <w:rPr>
          <w:w w:val="105"/>
        </w:rPr>
        <w:t>(70)</w:t>
      </w:r>
      <w:r>
        <w:rPr>
          <w:spacing w:val="-14"/>
          <w:w w:val="105"/>
        </w:rPr>
        <w:t xml:space="preserve"> </w:t>
      </w:r>
      <w:r>
        <w:rPr>
          <w:w w:val="105"/>
        </w:rPr>
        <w:t>-</w:t>
      </w:r>
      <w:r>
        <w:rPr>
          <w:spacing w:val="-14"/>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(71)</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(71)</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(71)</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(72)</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(72)</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(72)</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(73)</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(73)</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(73)</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(74)</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(74)</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(74)</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(75)</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(75)</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(75)</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(76)</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(76)</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(76)</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(77)</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(77)</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(77)</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(78)</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(78)</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(78)</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(79)</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(79)</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(79)</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 xml:space="preserve">(0); </w:t>
      </w:r>
      <w:proofErr w:type="spellStart"/>
      <w:r>
        <w:rPr>
          <w:w w:val="105"/>
        </w:rPr>
        <w:t>lpfirold</w:t>
      </w:r>
      <w:proofErr w:type="spellEnd"/>
      <w:r>
        <w:rPr>
          <w:w w:val="105"/>
        </w:rPr>
        <w:t>(80)</w:t>
      </w:r>
      <w:r>
        <w:rPr>
          <w:spacing w:val="-14"/>
          <w:w w:val="105"/>
        </w:rPr>
        <w:t xml:space="preserve"> </w:t>
      </w:r>
      <w:r>
        <w:rPr>
          <w:w w:val="105"/>
        </w:rPr>
        <w:t>:=</w:t>
      </w:r>
      <w:r>
        <w:rPr>
          <w:spacing w:val="-13"/>
          <w:w w:val="105"/>
        </w:rPr>
        <w:t xml:space="preserve"> </w:t>
      </w:r>
      <w:proofErr w:type="spellStart"/>
      <w:r>
        <w:rPr>
          <w:w w:val="105"/>
        </w:rPr>
        <w:t>lpfir</w:t>
      </w:r>
      <w:proofErr w:type="spellEnd"/>
      <w:r>
        <w:rPr>
          <w:w w:val="105"/>
        </w:rPr>
        <w:t>(80)</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6"/>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(80)</w:t>
      </w:r>
      <w:r>
        <w:rPr>
          <w:spacing w:val="-15"/>
          <w:w w:val="105"/>
        </w:rPr>
        <w:t xml:space="preserve"> </w:t>
      </w:r>
      <w:r>
        <w:rPr>
          <w:w w:val="105"/>
        </w:rPr>
        <w:t>-</w:t>
      </w:r>
      <w:r>
        <w:rPr>
          <w:spacing w:val="-11"/>
          <w:w w:val="105"/>
        </w:rPr>
        <w:t xml:space="preserve"> </w:t>
      </w:r>
      <w:proofErr w:type="spellStart"/>
      <w:r>
        <w:rPr>
          <w:spacing w:val="-2"/>
          <w:w w:val="105"/>
        </w:rPr>
        <w:t>lpfir</w:t>
      </w:r>
      <w:proofErr w:type="spellEnd"/>
      <w:r>
        <w:rPr>
          <w:spacing w:val="-2"/>
          <w:w w:val="105"/>
        </w:rPr>
        <w:t>(0);</w:t>
      </w:r>
    </w:p>
    <w:p w14:paraId="57F4873D" w14:textId="77777777" w:rsidR="00F74CB2" w:rsidRDefault="00F74CB2" w:rsidP="00F74CB2">
      <w:pPr>
        <w:spacing w:line="249" w:lineRule="auto"/>
        <w:jc w:val="both"/>
        <w:sectPr w:rsidR="00F74CB2">
          <w:pgSz w:w="12240" w:h="15840"/>
          <w:pgMar w:top="1400" w:right="980" w:bottom="280" w:left="980" w:header="720" w:footer="720" w:gutter="0"/>
          <w:cols w:space="720"/>
        </w:sectPr>
      </w:pPr>
    </w:p>
    <w:p w14:paraId="5AF50B65" w14:textId="77777777" w:rsidR="00F74CB2" w:rsidRDefault="00F74CB2" w:rsidP="00F74CB2">
      <w:pPr>
        <w:pStyle w:val="BodyText"/>
        <w:spacing w:before="48" w:line="249" w:lineRule="auto"/>
        <w:ind w:left="1419" w:firstLine="239"/>
      </w:pPr>
      <w:proofErr w:type="spellStart"/>
      <w:proofErr w:type="gramStart"/>
      <w:r>
        <w:rPr>
          <w:w w:val="105"/>
        </w:rPr>
        <w:lastRenderedPageBreak/>
        <w:t>lpfirold</w:t>
      </w:r>
      <w:proofErr w:type="spellEnd"/>
      <w:r>
        <w:rPr>
          <w:w w:val="105"/>
        </w:rPr>
        <w:t>(</w:t>
      </w:r>
      <w:proofErr w:type="gramEnd"/>
      <w:r>
        <w:rPr>
          <w:w w:val="105"/>
        </w:rPr>
        <w:t>81)</w:t>
      </w:r>
      <w:r>
        <w:rPr>
          <w:spacing w:val="-13"/>
          <w:w w:val="105"/>
        </w:rPr>
        <w:t xml:space="preserve"> </w:t>
      </w:r>
      <w:r>
        <w:rPr>
          <w:w w:val="105"/>
        </w:rPr>
        <w:t>:=</w:t>
      </w:r>
      <w:r>
        <w:rPr>
          <w:spacing w:val="-13"/>
          <w:w w:val="105"/>
        </w:rPr>
        <w:t xml:space="preserve"> </w:t>
      </w:r>
      <w:proofErr w:type="spellStart"/>
      <w:r>
        <w:rPr>
          <w:w w:val="105"/>
        </w:rPr>
        <w:t>lpfir</w:t>
      </w:r>
      <w:proofErr w:type="spellEnd"/>
      <w:r>
        <w:rPr>
          <w:w w:val="105"/>
        </w:rPr>
        <w:t>(81)</w:t>
      </w:r>
      <w:r>
        <w:rPr>
          <w:spacing w:val="-15"/>
          <w:w w:val="105"/>
        </w:rPr>
        <w:t xml:space="preserve"> </w:t>
      </w:r>
      <w:r>
        <w:rPr>
          <w:w w:val="105"/>
        </w:rPr>
        <w:t>when</w:t>
      </w:r>
      <w:r>
        <w:rPr>
          <w:spacing w:val="-15"/>
          <w:w w:val="105"/>
        </w:rPr>
        <w:t xml:space="preserve"> </w:t>
      </w:r>
      <w:proofErr w:type="spellStart"/>
      <w:r>
        <w:rPr>
          <w:w w:val="105"/>
        </w:rPr>
        <w:t>sireset</w:t>
      </w:r>
      <w:proofErr w:type="spellEnd"/>
      <w:r>
        <w:rPr>
          <w:spacing w:val="-13"/>
          <w:w w:val="105"/>
        </w:rPr>
        <w:t xml:space="preserve"> </w:t>
      </w:r>
      <w:r>
        <w:rPr>
          <w:w w:val="105"/>
        </w:rPr>
        <w:t>=</w:t>
      </w:r>
      <w:r>
        <w:rPr>
          <w:spacing w:val="-15"/>
          <w:w w:val="105"/>
        </w:rPr>
        <w:t xml:space="preserve"> </w:t>
      </w:r>
      <w:r>
        <w:rPr>
          <w:w w:val="105"/>
        </w:rPr>
        <w:t>'0'</w:t>
      </w:r>
      <w:r>
        <w:rPr>
          <w:spacing w:val="-15"/>
          <w:w w:val="105"/>
        </w:rPr>
        <w:t xml:space="preserve"> </w:t>
      </w:r>
      <w:r>
        <w:rPr>
          <w:w w:val="105"/>
        </w:rPr>
        <w:t>else</w:t>
      </w:r>
      <w:r>
        <w:rPr>
          <w:spacing w:val="-15"/>
          <w:w w:val="105"/>
        </w:rPr>
        <w:t xml:space="preserve"> </w:t>
      </w:r>
      <w:proofErr w:type="spellStart"/>
      <w:r>
        <w:rPr>
          <w:w w:val="105"/>
        </w:rPr>
        <w:t>lpfir</w:t>
      </w:r>
      <w:proofErr w:type="spellEnd"/>
      <w:r>
        <w:rPr>
          <w:w w:val="105"/>
        </w:rPr>
        <w:t>(81)</w:t>
      </w:r>
      <w:r>
        <w:rPr>
          <w:spacing w:val="-15"/>
          <w:w w:val="105"/>
        </w:rPr>
        <w:t xml:space="preserve"> </w:t>
      </w:r>
      <w:r>
        <w:rPr>
          <w:w w:val="105"/>
        </w:rPr>
        <w:t>-</w:t>
      </w:r>
      <w:r>
        <w:rPr>
          <w:spacing w:val="-11"/>
          <w:w w:val="105"/>
        </w:rPr>
        <w:t xml:space="preserve"> </w:t>
      </w:r>
      <w:proofErr w:type="spellStart"/>
      <w:r>
        <w:rPr>
          <w:w w:val="105"/>
        </w:rPr>
        <w:t>lpfir</w:t>
      </w:r>
      <w:proofErr w:type="spellEnd"/>
      <w:r>
        <w:rPr>
          <w:w w:val="105"/>
        </w:rPr>
        <w:t>(0); end if;</w:t>
      </w:r>
    </w:p>
    <w:p w14:paraId="05C3128A" w14:textId="77777777" w:rsidR="00F74CB2" w:rsidRDefault="00F74CB2" w:rsidP="00F74CB2">
      <w:pPr>
        <w:pStyle w:val="BodyText"/>
        <w:spacing w:before="2"/>
        <w:ind w:left="1419"/>
      </w:pPr>
      <w:r>
        <w:rPr>
          <w:w w:val="105"/>
        </w:rPr>
        <w:t>if</w:t>
      </w:r>
      <w:r>
        <w:rPr>
          <w:spacing w:val="-13"/>
          <w:w w:val="105"/>
        </w:rPr>
        <w:t xml:space="preserve"> </w:t>
      </w:r>
      <w:proofErr w:type="spellStart"/>
      <w:r>
        <w:rPr>
          <w:w w:val="105"/>
        </w:rPr>
        <w:t>acount</w:t>
      </w:r>
      <w:proofErr w:type="spellEnd"/>
      <w:r>
        <w:rPr>
          <w:spacing w:val="-13"/>
          <w:w w:val="105"/>
        </w:rPr>
        <w:t xml:space="preserve"> </w:t>
      </w:r>
      <w:r>
        <w:rPr>
          <w:w w:val="105"/>
        </w:rPr>
        <w:t>=</w:t>
      </w:r>
      <w:r>
        <w:rPr>
          <w:spacing w:val="-13"/>
          <w:w w:val="105"/>
        </w:rPr>
        <w:t xml:space="preserve"> </w:t>
      </w:r>
      <w:r>
        <w:rPr>
          <w:w w:val="105"/>
        </w:rPr>
        <w:t>22</w:t>
      </w:r>
      <w:r>
        <w:rPr>
          <w:spacing w:val="-13"/>
          <w:w w:val="105"/>
        </w:rPr>
        <w:t xml:space="preserve"> </w:t>
      </w:r>
      <w:r>
        <w:rPr>
          <w:w w:val="105"/>
        </w:rPr>
        <w:t>then</w:t>
      </w:r>
      <w:r>
        <w:rPr>
          <w:spacing w:val="-13"/>
          <w:w w:val="105"/>
        </w:rPr>
        <w:t xml:space="preserve"> </w:t>
      </w:r>
      <w:r>
        <w:rPr>
          <w:w w:val="105"/>
        </w:rPr>
        <w:t>--Multiply</w:t>
      </w:r>
      <w:r>
        <w:rPr>
          <w:spacing w:val="-12"/>
          <w:w w:val="105"/>
        </w:rPr>
        <w:t xml:space="preserve"> </w:t>
      </w:r>
      <w:r>
        <w:rPr>
          <w:w w:val="105"/>
        </w:rPr>
        <w:t>values</w:t>
      </w:r>
      <w:r>
        <w:rPr>
          <w:spacing w:val="-15"/>
          <w:w w:val="105"/>
        </w:rPr>
        <w:t xml:space="preserve"> </w:t>
      </w:r>
      <w:r>
        <w:rPr>
          <w:w w:val="105"/>
        </w:rPr>
        <w:t>in</w:t>
      </w:r>
      <w:r>
        <w:rPr>
          <w:spacing w:val="-13"/>
          <w:w w:val="105"/>
        </w:rPr>
        <w:t xml:space="preserve"> </w:t>
      </w:r>
      <w:r>
        <w:rPr>
          <w:w w:val="105"/>
        </w:rPr>
        <w:t>FIR</w:t>
      </w:r>
      <w:r>
        <w:rPr>
          <w:spacing w:val="-11"/>
          <w:w w:val="105"/>
        </w:rPr>
        <w:t xml:space="preserve"> </w:t>
      </w:r>
      <w:r>
        <w:rPr>
          <w:w w:val="105"/>
        </w:rPr>
        <w:t>register</w:t>
      </w:r>
      <w:r>
        <w:rPr>
          <w:spacing w:val="-11"/>
          <w:w w:val="105"/>
        </w:rPr>
        <w:t xml:space="preserve"> </w:t>
      </w:r>
      <w:r>
        <w:rPr>
          <w:w w:val="105"/>
        </w:rPr>
        <w:t>with</w:t>
      </w:r>
      <w:r>
        <w:rPr>
          <w:spacing w:val="-11"/>
          <w:w w:val="105"/>
        </w:rPr>
        <w:t xml:space="preserve"> </w:t>
      </w:r>
      <w:r>
        <w:rPr>
          <w:spacing w:val="-2"/>
          <w:w w:val="105"/>
        </w:rPr>
        <w:t>corresponding</w:t>
      </w:r>
    </w:p>
    <w:p w14:paraId="27AADA60" w14:textId="77777777" w:rsidR="00F74CB2" w:rsidRDefault="00F74CB2" w:rsidP="00F74CB2">
      <w:pPr>
        <w:pStyle w:val="BodyText"/>
        <w:spacing w:line="249" w:lineRule="auto"/>
        <w:ind w:left="1898" w:right="4058" w:firstLine="1914"/>
      </w:pPr>
      <w:r>
        <w:rPr>
          <w:spacing w:val="-2"/>
          <w:w w:val="105"/>
        </w:rPr>
        <w:t xml:space="preserve">--coefficient </w:t>
      </w:r>
      <w:r>
        <w:rPr>
          <w:w w:val="105"/>
        </w:rPr>
        <w:t>lpfirint0 := (lpcoeff0*</w:t>
      </w:r>
      <w:proofErr w:type="spellStart"/>
      <w:r>
        <w:rPr>
          <w:w w:val="105"/>
        </w:rPr>
        <w:t>lpfir</w:t>
      </w:r>
      <w:proofErr w:type="spellEnd"/>
      <w:r>
        <w:rPr>
          <w:w w:val="105"/>
        </w:rPr>
        <w:t>(0)); lpfirint1 := (lpcoeff1*</w:t>
      </w:r>
      <w:proofErr w:type="spellStart"/>
      <w:r>
        <w:rPr>
          <w:w w:val="105"/>
        </w:rPr>
        <w:t>lpfir</w:t>
      </w:r>
      <w:proofErr w:type="spellEnd"/>
      <w:r>
        <w:rPr>
          <w:w w:val="105"/>
        </w:rPr>
        <w:t>(1)); lpfirint2 := (lpcoeff2*</w:t>
      </w:r>
      <w:proofErr w:type="spellStart"/>
      <w:r>
        <w:rPr>
          <w:w w:val="105"/>
        </w:rPr>
        <w:t>lpfir</w:t>
      </w:r>
      <w:proofErr w:type="spellEnd"/>
      <w:r>
        <w:rPr>
          <w:w w:val="105"/>
        </w:rPr>
        <w:t>(2)); lpfirint3 := (lpcoeff3*</w:t>
      </w:r>
      <w:proofErr w:type="spellStart"/>
      <w:r>
        <w:rPr>
          <w:w w:val="105"/>
        </w:rPr>
        <w:t>lpfir</w:t>
      </w:r>
      <w:proofErr w:type="spellEnd"/>
      <w:r>
        <w:rPr>
          <w:w w:val="105"/>
        </w:rPr>
        <w:t>(3)); lpfirint4 := (lpcoeff4*</w:t>
      </w:r>
      <w:proofErr w:type="spellStart"/>
      <w:r>
        <w:rPr>
          <w:w w:val="105"/>
        </w:rPr>
        <w:t>lpfir</w:t>
      </w:r>
      <w:proofErr w:type="spellEnd"/>
      <w:r>
        <w:rPr>
          <w:w w:val="105"/>
        </w:rPr>
        <w:t>(4)); lpfirint5 := (lpcoeff5*</w:t>
      </w:r>
      <w:proofErr w:type="spellStart"/>
      <w:r>
        <w:rPr>
          <w:w w:val="105"/>
        </w:rPr>
        <w:t>lpfir</w:t>
      </w:r>
      <w:proofErr w:type="spellEnd"/>
      <w:r>
        <w:rPr>
          <w:w w:val="105"/>
        </w:rPr>
        <w:t>(5)); lpfirint6 := (lpcoeff6*</w:t>
      </w:r>
      <w:proofErr w:type="spellStart"/>
      <w:r>
        <w:rPr>
          <w:w w:val="105"/>
        </w:rPr>
        <w:t>lpfir</w:t>
      </w:r>
      <w:proofErr w:type="spellEnd"/>
      <w:r>
        <w:rPr>
          <w:w w:val="105"/>
        </w:rPr>
        <w:t>(6)); lpfirint7 := (lpcoeff7*</w:t>
      </w:r>
      <w:proofErr w:type="spellStart"/>
      <w:r>
        <w:rPr>
          <w:w w:val="105"/>
        </w:rPr>
        <w:t>lpfir</w:t>
      </w:r>
      <w:proofErr w:type="spellEnd"/>
      <w:r>
        <w:rPr>
          <w:w w:val="105"/>
        </w:rPr>
        <w:t>(7)); lpfirint8 := (lpcoeff8*</w:t>
      </w:r>
      <w:proofErr w:type="spellStart"/>
      <w:r>
        <w:rPr>
          <w:w w:val="105"/>
        </w:rPr>
        <w:t>lpfir</w:t>
      </w:r>
      <w:proofErr w:type="spellEnd"/>
      <w:r>
        <w:rPr>
          <w:w w:val="105"/>
        </w:rPr>
        <w:t>(8)); lpfirint9 := (lpcoeff9*</w:t>
      </w:r>
      <w:proofErr w:type="spellStart"/>
      <w:r>
        <w:rPr>
          <w:w w:val="105"/>
        </w:rPr>
        <w:t>lpfir</w:t>
      </w:r>
      <w:proofErr w:type="spellEnd"/>
      <w:r>
        <w:rPr>
          <w:w w:val="105"/>
        </w:rPr>
        <w:t>(9)); lpfirint10</w:t>
      </w:r>
      <w:r>
        <w:rPr>
          <w:spacing w:val="-31"/>
          <w:w w:val="105"/>
        </w:rPr>
        <w:t xml:space="preserve"> </w:t>
      </w:r>
      <w:r>
        <w:rPr>
          <w:w w:val="105"/>
        </w:rPr>
        <w:t>:=</w:t>
      </w:r>
      <w:r>
        <w:rPr>
          <w:spacing w:val="-30"/>
          <w:w w:val="105"/>
        </w:rPr>
        <w:t xml:space="preserve"> </w:t>
      </w:r>
      <w:r>
        <w:rPr>
          <w:w w:val="105"/>
        </w:rPr>
        <w:t>(lpcoeff10*</w:t>
      </w:r>
      <w:proofErr w:type="spellStart"/>
      <w:r>
        <w:rPr>
          <w:w w:val="105"/>
        </w:rPr>
        <w:t>lpfir</w:t>
      </w:r>
      <w:proofErr w:type="spellEnd"/>
      <w:r>
        <w:rPr>
          <w:w w:val="105"/>
        </w:rPr>
        <w:t>(10)); lpfirint11</w:t>
      </w:r>
      <w:r>
        <w:rPr>
          <w:spacing w:val="-31"/>
          <w:w w:val="105"/>
        </w:rPr>
        <w:t xml:space="preserve"> </w:t>
      </w:r>
      <w:r>
        <w:rPr>
          <w:w w:val="105"/>
        </w:rPr>
        <w:t>:=</w:t>
      </w:r>
      <w:r>
        <w:rPr>
          <w:spacing w:val="-30"/>
          <w:w w:val="105"/>
        </w:rPr>
        <w:t xml:space="preserve"> </w:t>
      </w:r>
      <w:r>
        <w:rPr>
          <w:w w:val="105"/>
        </w:rPr>
        <w:t>(lpcoeff11*</w:t>
      </w:r>
      <w:proofErr w:type="spellStart"/>
      <w:r>
        <w:rPr>
          <w:w w:val="105"/>
        </w:rPr>
        <w:t>lpfir</w:t>
      </w:r>
      <w:proofErr w:type="spellEnd"/>
      <w:r>
        <w:rPr>
          <w:w w:val="105"/>
        </w:rPr>
        <w:t>(11)); lpfirint12</w:t>
      </w:r>
      <w:r>
        <w:rPr>
          <w:spacing w:val="-31"/>
          <w:w w:val="105"/>
        </w:rPr>
        <w:t xml:space="preserve"> </w:t>
      </w:r>
      <w:r>
        <w:rPr>
          <w:w w:val="105"/>
        </w:rPr>
        <w:t>:=</w:t>
      </w:r>
      <w:r>
        <w:rPr>
          <w:spacing w:val="-30"/>
          <w:w w:val="105"/>
        </w:rPr>
        <w:t xml:space="preserve"> </w:t>
      </w:r>
      <w:r>
        <w:rPr>
          <w:w w:val="105"/>
        </w:rPr>
        <w:t>(lpcoeff12*</w:t>
      </w:r>
      <w:proofErr w:type="spellStart"/>
      <w:r>
        <w:rPr>
          <w:w w:val="105"/>
        </w:rPr>
        <w:t>lpfir</w:t>
      </w:r>
      <w:proofErr w:type="spellEnd"/>
      <w:r>
        <w:rPr>
          <w:w w:val="105"/>
        </w:rPr>
        <w:t>(12)); lpfirint13</w:t>
      </w:r>
      <w:r>
        <w:rPr>
          <w:spacing w:val="-31"/>
          <w:w w:val="105"/>
        </w:rPr>
        <w:t xml:space="preserve"> </w:t>
      </w:r>
      <w:r>
        <w:rPr>
          <w:w w:val="105"/>
        </w:rPr>
        <w:t>:=</w:t>
      </w:r>
      <w:r>
        <w:rPr>
          <w:spacing w:val="-30"/>
          <w:w w:val="105"/>
        </w:rPr>
        <w:t xml:space="preserve"> </w:t>
      </w:r>
      <w:r>
        <w:rPr>
          <w:w w:val="105"/>
        </w:rPr>
        <w:t>(lpcoeff13*</w:t>
      </w:r>
      <w:proofErr w:type="spellStart"/>
      <w:r>
        <w:rPr>
          <w:w w:val="105"/>
        </w:rPr>
        <w:t>lpfir</w:t>
      </w:r>
      <w:proofErr w:type="spellEnd"/>
      <w:r>
        <w:rPr>
          <w:w w:val="105"/>
        </w:rPr>
        <w:t>(13)); lpfirint14</w:t>
      </w:r>
      <w:r>
        <w:rPr>
          <w:spacing w:val="-31"/>
          <w:w w:val="105"/>
        </w:rPr>
        <w:t xml:space="preserve"> </w:t>
      </w:r>
      <w:r>
        <w:rPr>
          <w:w w:val="105"/>
        </w:rPr>
        <w:t>:=</w:t>
      </w:r>
      <w:r>
        <w:rPr>
          <w:spacing w:val="-30"/>
          <w:w w:val="105"/>
        </w:rPr>
        <w:t xml:space="preserve"> </w:t>
      </w:r>
      <w:r>
        <w:rPr>
          <w:w w:val="105"/>
        </w:rPr>
        <w:t>(lpcoeff14*</w:t>
      </w:r>
      <w:proofErr w:type="spellStart"/>
      <w:r>
        <w:rPr>
          <w:w w:val="105"/>
        </w:rPr>
        <w:t>lpfir</w:t>
      </w:r>
      <w:proofErr w:type="spellEnd"/>
      <w:r>
        <w:rPr>
          <w:w w:val="105"/>
        </w:rPr>
        <w:t>(14)); lpfirint15</w:t>
      </w:r>
      <w:r>
        <w:rPr>
          <w:spacing w:val="-31"/>
          <w:w w:val="105"/>
        </w:rPr>
        <w:t xml:space="preserve"> </w:t>
      </w:r>
      <w:r>
        <w:rPr>
          <w:w w:val="105"/>
        </w:rPr>
        <w:t>:=</w:t>
      </w:r>
      <w:r>
        <w:rPr>
          <w:spacing w:val="-30"/>
          <w:w w:val="105"/>
        </w:rPr>
        <w:t xml:space="preserve"> </w:t>
      </w:r>
      <w:r>
        <w:rPr>
          <w:w w:val="105"/>
        </w:rPr>
        <w:t>(lpcoeff15*</w:t>
      </w:r>
      <w:proofErr w:type="spellStart"/>
      <w:r>
        <w:rPr>
          <w:w w:val="105"/>
        </w:rPr>
        <w:t>lpfir</w:t>
      </w:r>
      <w:proofErr w:type="spellEnd"/>
      <w:r>
        <w:rPr>
          <w:w w:val="105"/>
        </w:rPr>
        <w:t>(15)); lpfirint16</w:t>
      </w:r>
      <w:r>
        <w:rPr>
          <w:spacing w:val="-31"/>
          <w:w w:val="105"/>
        </w:rPr>
        <w:t xml:space="preserve"> </w:t>
      </w:r>
      <w:r>
        <w:rPr>
          <w:w w:val="105"/>
        </w:rPr>
        <w:t>:=</w:t>
      </w:r>
      <w:r>
        <w:rPr>
          <w:spacing w:val="-30"/>
          <w:w w:val="105"/>
        </w:rPr>
        <w:t xml:space="preserve"> </w:t>
      </w:r>
      <w:r>
        <w:rPr>
          <w:w w:val="105"/>
        </w:rPr>
        <w:t>(lpcoeff16*</w:t>
      </w:r>
      <w:proofErr w:type="spellStart"/>
      <w:r>
        <w:rPr>
          <w:w w:val="105"/>
        </w:rPr>
        <w:t>lpfir</w:t>
      </w:r>
      <w:proofErr w:type="spellEnd"/>
      <w:r>
        <w:rPr>
          <w:w w:val="105"/>
        </w:rPr>
        <w:t>(16)); lpfirint17</w:t>
      </w:r>
      <w:r>
        <w:rPr>
          <w:spacing w:val="-31"/>
          <w:w w:val="105"/>
        </w:rPr>
        <w:t xml:space="preserve"> </w:t>
      </w:r>
      <w:r>
        <w:rPr>
          <w:w w:val="105"/>
        </w:rPr>
        <w:t>:=</w:t>
      </w:r>
      <w:r>
        <w:rPr>
          <w:spacing w:val="-30"/>
          <w:w w:val="105"/>
        </w:rPr>
        <w:t xml:space="preserve"> </w:t>
      </w:r>
      <w:r>
        <w:rPr>
          <w:w w:val="105"/>
        </w:rPr>
        <w:t>(lpcoeff17*</w:t>
      </w:r>
      <w:proofErr w:type="spellStart"/>
      <w:r>
        <w:rPr>
          <w:w w:val="105"/>
        </w:rPr>
        <w:t>lpfir</w:t>
      </w:r>
      <w:proofErr w:type="spellEnd"/>
      <w:r>
        <w:rPr>
          <w:w w:val="105"/>
        </w:rPr>
        <w:t>(17)); lpfirint18</w:t>
      </w:r>
      <w:r>
        <w:rPr>
          <w:spacing w:val="-31"/>
          <w:w w:val="105"/>
        </w:rPr>
        <w:t xml:space="preserve"> </w:t>
      </w:r>
      <w:r>
        <w:rPr>
          <w:w w:val="105"/>
        </w:rPr>
        <w:t>:=</w:t>
      </w:r>
      <w:r>
        <w:rPr>
          <w:spacing w:val="-30"/>
          <w:w w:val="105"/>
        </w:rPr>
        <w:t xml:space="preserve"> </w:t>
      </w:r>
      <w:r>
        <w:rPr>
          <w:w w:val="105"/>
        </w:rPr>
        <w:t>(lpcoeff18*</w:t>
      </w:r>
      <w:proofErr w:type="spellStart"/>
      <w:r>
        <w:rPr>
          <w:w w:val="105"/>
        </w:rPr>
        <w:t>lpfir</w:t>
      </w:r>
      <w:proofErr w:type="spellEnd"/>
      <w:r>
        <w:rPr>
          <w:w w:val="105"/>
        </w:rPr>
        <w:t>(18)); lpfirint19</w:t>
      </w:r>
      <w:r>
        <w:rPr>
          <w:spacing w:val="-31"/>
          <w:w w:val="105"/>
        </w:rPr>
        <w:t xml:space="preserve"> </w:t>
      </w:r>
      <w:r>
        <w:rPr>
          <w:w w:val="105"/>
        </w:rPr>
        <w:t>:=</w:t>
      </w:r>
      <w:r>
        <w:rPr>
          <w:spacing w:val="-30"/>
          <w:w w:val="105"/>
        </w:rPr>
        <w:t xml:space="preserve"> </w:t>
      </w:r>
      <w:r>
        <w:rPr>
          <w:w w:val="105"/>
        </w:rPr>
        <w:t>(lpcoeff19*</w:t>
      </w:r>
      <w:proofErr w:type="spellStart"/>
      <w:r>
        <w:rPr>
          <w:w w:val="105"/>
        </w:rPr>
        <w:t>lpfir</w:t>
      </w:r>
      <w:proofErr w:type="spellEnd"/>
      <w:r>
        <w:rPr>
          <w:w w:val="105"/>
        </w:rPr>
        <w:t>(19)); lpfirint20</w:t>
      </w:r>
      <w:r>
        <w:rPr>
          <w:spacing w:val="-31"/>
          <w:w w:val="105"/>
        </w:rPr>
        <w:t xml:space="preserve"> </w:t>
      </w:r>
      <w:r>
        <w:rPr>
          <w:w w:val="105"/>
        </w:rPr>
        <w:t>:=</w:t>
      </w:r>
      <w:r>
        <w:rPr>
          <w:spacing w:val="-30"/>
          <w:w w:val="105"/>
        </w:rPr>
        <w:t xml:space="preserve"> </w:t>
      </w:r>
      <w:r>
        <w:rPr>
          <w:w w:val="105"/>
        </w:rPr>
        <w:t>(lpcoeff20*</w:t>
      </w:r>
      <w:proofErr w:type="spellStart"/>
      <w:r>
        <w:rPr>
          <w:w w:val="105"/>
        </w:rPr>
        <w:t>lpfir</w:t>
      </w:r>
      <w:proofErr w:type="spellEnd"/>
      <w:r>
        <w:rPr>
          <w:w w:val="105"/>
        </w:rPr>
        <w:t>(20)); lpfirint21</w:t>
      </w:r>
      <w:r>
        <w:rPr>
          <w:spacing w:val="-31"/>
          <w:w w:val="105"/>
        </w:rPr>
        <w:t xml:space="preserve"> </w:t>
      </w:r>
      <w:r>
        <w:rPr>
          <w:w w:val="105"/>
        </w:rPr>
        <w:t>:=</w:t>
      </w:r>
      <w:r>
        <w:rPr>
          <w:spacing w:val="-30"/>
          <w:w w:val="105"/>
        </w:rPr>
        <w:t xml:space="preserve"> </w:t>
      </w:r>
      <w:r>
        <w:rPr>
          <w:w w:val="105"/>
        </w:rPr>
        <w:t>(lpcoeff21*</w:t>
      </w:r>
      <w:proofErr w:type="spellStart"/>
      <w:r>
        <w:rPr>
          <w:w w:val="105"/>
        </w:rPr>
        <w:t>lpfir</w:t>
      </w:r>
      <w:proofErr w:type="spellEnd"/>
      <w:r>
        <w:rPr>
          <w:w w:val="105"/>
        </w:rPr>
        <w:t>(21)); lpfirint22</w:t>
      </w:r>
      <w:r>
        <w:rPr>
          <w:spacing w:val="-31"/>
          <w:w w:val="105"/>
        </w:rPr>
        <w:t xml:space="preserve"> </w:t>
      </w:r>
      <w:r>
        <w:rPr>
          <w:w w:val="105"/>
        </w:rPr>
        <w:t>:=</w:t>
      </w:r>
      <w:r>
        <w:rPr>
          <w:spacing w:val="-30"/>
          <w:w w:val="105"/>
        </w:rPr>
        <w:t xml:space="preserve"> </w:t>
      </w:r>
      <w:r>
        <w:rPr>
          <w:w w:val="105"/>
        </w:rPr>
        <w:t>(lpcoeff22*</w:t>
      </w:r>
      <w:proofErr w:type="spellStart"/>
      <w:r>
        <w:rPr>
          <w:w w:val="105"/>
        </w:rPr>
        <w:t>lpfir</w:t>
      </w:r>
      <w:proofErr w:type="spellEnd"/>
      <w:r>
        <w:rPr>
          <w:w w:val="105"/>
        </w:rPr>
        <w:t>(22)); lpfirint23</w:t>
      </w:r>
      <w:r>
        <w:rPr>
          <w:spacing w:val="-31"/>
          <w:w w:val="105"/>
        </w:rPr>
        <w:t xml:space="preserve"> </w:t>
      </w:r>
      <w:r>
        <w:rPr>
          <w:w w:val="105"/>
        </w:rPr>
        <w:t>:=</w:t>
      </w:r>
      <w:r>
        <w:rPr>
          <w:spacing w:val="-30"/>
          <w:w w:val="105"/>
        </w:rPr>
        <w:t xml:space="preserve"> </w:t>
      </w:r>
      <w:r>
        <w:rPr>
          <w:w w:val="105"/>
        </w:rPr>
        <w:t>(lpcoeff23*</w:t>
      </w:r>
      <w:proofErr w:type="spellStart"/>
      <w:r>
        <w:rPr>
          <w:w w:val="105"/>
        </w:rPr>
        <w:t>lpfir</w:t>
      </w:r>
      <w:proofErr w:type="spellEnd"/>
      <w:r>
        <w:rPr>
          <w:w w:val="105"/>
        </w:rPr>
        <w:t>(23)); lpfirint24</w:t>
      </w:r>
      <w:r>
        <w:rPr>
          <w:spacing w:val="-31"/>
          <w:w w:val="105"/>
        </w:rPr>
        <w:t xml:space="preserve"> </w:t>
      </w:r>
      <w:r>
        <w:rPr>
          <w:w w:val="105"/>
        </w:rPr>
        <w:t>:=</w:t>
      </w:r>
      <w:r>
        <w:rPr>
          <w:spacing w:val="-30"/>
          <w:w w:val="105"/>
        </w:rPr>
        <w:t xml:space="preserve"> </w:t>
      </w:r>
      <w:r>
        <w:rPr>
          <w:w w:val="105"/>
        </w:rPr>
        <w:t>(lpcoeff24*</w:t>
      </w:r>
      <w:proofErr w:type="spellStart"/>
      <w:r>
        <w:rPr>
          <w:w w:val="105"/>
        </w:rPr>
        <w:t>lpfir</w:t>
      </w:r>
      <w:proofErr w:type="spellEnd"/>
      <w:r>
        <w:rPr>
          <w:w w:val="105"/>
        </w:rPr>
        <w:t>(24)); lpfirint25</w:t>
      </w:r>
      <w:r>
        <w:rPr>
          <w:spacing w:val="-31"/>
          <w:w w:val="105"/>
        </w:rPr>
        <w:t xml:space="preserve"> </w:t>
      </w:r>
      <w:r>
        <w:rPr>
          <w:w w:val="105"/>
        </w:rPr>
        <w:t>:=</w:t>
      </w:r>
      <w:r>
        <w:rPr>
          <w:spacing w:val="-30"/>
          <w:w w:val="105"/>
        </w:rPr>
        <w:t xml:space="preserve"> </w:t>
      </w:r>
      <w:r>
        <w:rPr>
          <w:w w:val="105"/>
        </w:rPr>
        <w:t>(lpcoeff25*</w:t>
      </w:r>
      <w:proofErr w:type="spellStart"/>
      <w:r>
        <w:rPr>
          <w:w w:val="105"/>
        </w:rPr>
        <w:t>lpfir</w:t>
      </w:r>
      <w:proofErr w:type="spellEnd"/>
      <w:r>
        <w:rPr>
          <w:w w:val="105"/>
        </w:rPr>
        <w:t>(25)); lpfirint26</w:t>
      </w:r>
      <w:r>
        <w:rPr>
          <w:spacing w:val="-31"/>
          <w:w w:val="105"/>
        </w:rPr>
        <w:t xml:space="preserve"> </w:t>
      </w:r>
      <w:r>
        <w:rPr>
          <w:w w:val="105"/>
        </w:rPr>
        <w:t>:=</w:t>
      </w:r>
      <w:r>
        <w:rPr>
          <w:spacing w:val="-30"/>
          <w:w w:val="105"/>
        </w:rPr>
        <w:t xml:space="preserve"> </w:t>
      </w:r>
      <w:r>
        <w:rPr>
          <w:w w:val="105"/>
        </w:rPr>
        <w:t>(lpcoeff26*</w:t>
      </w:r>
      <w:proofErr w:type="spellStart"/>
      <w:r>
        <w:rPr>
          <w:w w:val="105"/>
        </w:rPr>
        <w:t>lpfir</w:t>
      </w:r>
      <w:proofErr w:type="spellEnd"/>
      <w:r>
        <w:rPr>
          <w:w w:val="105"/>
        </w:rPr>
        <w:t>(26)); lpfirint27</w:t>
      </w:r>
      <w:r>
        <w:rPr>
          <w:spacing w:val="-31"/>
          <w:w w:val="105"/>
        </w:rPr>
        <w:t xml:space="preserve"> </w:t>
      </w:r>
      <w:r>
        <w:rPr>
          <w:w w:val="105"/>
        </w:rPr>
        <w:t>:=</w:t>
      </w:r>
      <w:r>
        <w:rPr>
          <w:spacing w:val="-30"/>
          <w:w w:val="105"/>
        </w:rPr>
        <w:t xml:space="preserve"> </w:t>
      </w:r>
      <w:r>
        <w:rPr>
          <w:w w:val="105"/>
        </w:rPr>
        <w:t>(lpcoeff27*</w:t>
      </w:r>
      <w:proofErr w:type="spellStart"/>
      <w:r>
        <w:rPr>
          <w:w w:val="105"/>
        </w:rPr>
        <w:t>lpfir</w:t>
      </w:r>
      <w:proofErr w:type="spellEnd"/>
      <w:r>
        <w:rPr>
          <w:w w:val="105"/>
        </w:rPr>
        <w:t>(27)); lpfirint28</w:t>
      </w:r>
      <w:r>
        <w:rPr>
          <w:spacing w:val="-31"/>
          <w:w w:val="105"/>
        </w:rPr>
        <w:t xml:space="preserve"> </w:t>
      </w:r>
      <w:r>
        <w:rPr>
          <w:w w:val="105"/>
        </w:rPr>
        <w:t>:=</w:t>
      </w:r>
      <w:r>
        <w:rPr>
          <w:spacing w:val="-30"/>
          <w:w w:val="105"/>
        </w:rPr>
        <w:t xml:space="preserve"> </w:t>
      </w:r>
      <w:r>
        <w:rPr>
          <w:w w:val="105"/>
        </w:rPr>
        <w:t>(lpcoeff28*</w:t>
      </w:r>
      <w:proofErr w:type="spellStart"/>
      <w:r>
        <w:rPr>
          <w:w w:val="105"/>
        </w:rPr>
        <w:t>lpfir</w:t>
      </w:r>
      <w:proofErr w:type="spellEnd"/>
      <w:r>
        <w:rPr>
          <w:w w:val="105"/>
        </w:rPr>
        <w:t>(28)); lpfirint29</w:t>
      </w:r>
      <w:r>
        <w:rPr>
          <w:spacing w:val="-31"/>
          <w:w w:val="105"/>
        </w:rPr>
        <w:t xml:space="preserve"> </w:t>
      </w:r>
      <w:r>
        <w:rPr>
          <w:w w:val="105"/>
        </w:rPr>
        <w:t>:=</w:t>
      </w:r>
      <w:r>
        <w:rPr>
          <w:spacing w:val="-30"/>
          <w:w w:val="105"/>
        </w:rPr>
        <w:t xml:space="preserve"> </w:t>
      </w:r>
      <w:r>
        <w:rPr>
          <w:w w:val="105"/>
        </w:rPr>
        <w:t>(lpcoeff29*</w:t>
      </w:r>
      <w:proofErr w:type="spellStart"/>
      <w:r>
        <w:rPr>
          <w:w w:val="105"/>
        </w:rPr>
        <w:t>lpfir</w:t>
      </w:r>
      <w:proofErr w:type="spellEnd"/>
      <w:r>
        <w:rPr>
          <w:w w:val="105"/>
        </w:rPr>
        <w:t>(29)); lpfirint30</w:t>
      </w:r>
      <w:r>
        <w:rPr>
          <w:spacing w:val="-31"/>
          <w:w w:val="105"/>
        </w:rPr>
        <w:t xml:space="preserve"> </w:t>
      </w:r>
      <w:r>
        <w:rPr>
          <w:w w:val="105"/>
        </w:rPr>
        <w:t>:=</w:t>
      </w:r>
      <w:r>
        <w:rPr>
          <w:spacing w:val="-30"/>
          <w:w w:val="105"/>
        </w:rPr>
        <w:t xml:space="preserve"> </w:t>
      </w:r>
      <w:r>
        <w:rPr>
          <w:w w:val="105"/>
        </w:rPr>
        <w:t>(lpcoeff30*</w:t>
      </w:r>
      <w:proofErr w:type="spellStart"/>
      <w:r>
        <w:rPr>
          <w:w w:val="105"/>
        </w:rPr>
        <w:t>lpfir</w:t>
      </w:r>
      <w:proofErr w:type="spellEnd"/>
      <w:r>
        <w:rPr>
          <w:w w:val="105"/>
        </w:rPr>
        <w:t>(30)); lpfirint31</w:t>
      </w:r>
      <w:r>
        <w:rPr>
          <w:spacing w:val="-31"/>
          <w:w w:val="105"/>
        </w:rPr>
        <w:t xml:space="preserve"> </w:t>
      </w:r>
      <w:r>
        <w:rPr>
          <w:w w:val="105"/>
        </w:rPr>
        <w:t>:=</w:t>
      </w:r>
      <w:r>
        <w:rPr>
          <w:spacing w:val="-30"/>
          <w:w w:val="105"/>
        </w:rPr>
        <w:t xml:space="preserve"> </w:t>
      </w:r>
      <w:r>
        <w:rPr>
          <w:w w:val="105"/>
        </w:rPr>
        <w:t>(lpcoeff31*</w:t>
      </w:r>
      <w:proofErr w:type="spellStart"/>
      <w:r>
        <w:rPr>
          <w:w w:val="105"/>
        </w:rPr>
        <w:t>lpfir</w:t>
      </w:r>
      <w:proofErr w:type="spellEnd"/>
      <w:r>
        <w:rPr>
          <w:w w:val="105"/>
        </w:rPr>
        <w:t>(31)); lpfirint32</w:t>
      </w:r>
      <w:r>
        <w:rPr>
          <w:spacing w:val="-31"/>
          <w:w w:val="105"/>
        </w:rPr>
        <w:t xml:space="preserve"> </w:t>
      </w:r>
      <w:r>
        <w:rPr>
          <w:w w:val="105"/>
        </w:rPr>
        <w:t>:=</w:t>
      </w:r>
      <w:r>
        <w:rPr>
          <w:spacing w:val="-30"/>
          <w:w w:val="105"/>
        </w:rPr>
        <w:t xml:space="preserve"> </w:t>
      </w:r>
      <w:r>
        <w:rPr>
          <w:w w:val="105"/>
        </w:rPr>
        <w:t>(lpcoeff32*</w:t>
      </w:r>
      <w:proofErr w:type="spellStart"/>
      <w:r>
        <w:rPr>
          <w:w w:val="105"/>
        </w:rPr>
        <w:t>lpfir</w:t>
      </w:r>
      <w:proofErr w:type="spellEnd"/>
      <w:r>
        <w:rPr>
          <w:w w:val="105"/>
        </w:rPr>
        <w:t>(32)); lpfirint33</w:t>
      </w:r>
      <w:r>
        <w:rPr>
          <w:spacing w:val="-31"/>
          <w:w w:val="105"/>
        </w:rPr>
        <w:t xml:space="preserve"> </w:t>
      </w:r>
      <w:r>
        <w:rPr>
          <w:w w:val="105"/>
        </w:rPr>
        <w:t>:=</w:t>
      </w:r>
      <w:r>
        <w:rPr>
          <w:spacing w:val="-30"/>
          <w:w w:val="105"/>
        </w:rPr>
        <w:t xml:space="preserve"> </w:t>
      </w:r>
      <w:r>
        <w:rPr>
          <w:w w:val="105"/>
        </w:rPr>
        <w:t>(lpcoeff33*</w:t>
      </w:r>
      <w:proofErr w:type="spellStart"/>
      <w:r>
        <w:rPr>
          <w:w w:val="105"/>
        </w:rPr>
        <w:t>lpfir</w:t>
      </w:r>
      <w:proofErr w:type="spellEnd"/>
      <w:r>
        <w:rPr>
          <w:w w:val="105"/>
        </w:rPr>
        <w:t>(33)); lpfirint34</w:t>
      </w:r>
      <w:r>
        <w:rPr>
          <w:spacing w:val="-31"/>
          <w:w w:val="105"/>
        </w:rPr>
        <w:t xml:space="preserve"> </w:t>
      </w:r>
      <w:r>
        <w:rPr>
          <w:w w:val="105"/>
        </w:rPr>
        <w:t>:=</w:t>
      </w:r>
      <w:r>
        <w:rPr>
          <w:spacing w:val="-30"/>
          <w:w w:val="105"/>
        </w:rPr>
        <w:t xml:space="preserve"> </w:t>
      </w:r>
      <w:r>
        <w:rPr>
          <w:w w:val="105"/>
        </w:rPr>
        <w:t>(lpcoeff34*</w:t>
      </w:r>
      <w:proofErr w:type="spellStart"/>
      <w:r>
        <w:rPr>
          <w:w w:val="105"/>
        </w:rPr>
        <w:t>lpfir</w:t>
      </w:r>
      <w:proofErr w:type="spellEnd"/>
      <w:r>
        <w:rPr>
          <w:w w:val="105"/>
        </w:rPr>
        <w:t>(34)); lpfirint35</w:t>
      </w:r>
      <w:r>
        <w:rPr>
          <w:spacing w:val="-31"/>
          <w:w w:val="105"/>
        </w:rPr>
        <w:t xml:space="preserve"> </w:t>
      </w:r>
      <w:r>
        <w:rPr>
          <w:w w:val="105"/>
        </w:rPr>
        <w:t>:=</w:t>
      </w:r>
      <w:r>
        <w:rPr>
          <w:spacing w:val="-30"/>
          <w:w w:val="105"/>
        </w:rPr>
        <w:t xml:space="preserve"> </w:t>
      </w:r>
      <w:r>
        <w:rPr>
          <w:w w:val="105"/>
        </w:rPr>
        <w:t>(lpcoeff35*</w:t>
      </w:r>
      <w:proofErr w:type="spellStart"/>
      <w:r>
        <w:rPr>
          <w:w w:val="105"/>
        </w:rPr>
        <w:t>lpfir</w:t>
      </w:r>
      <w:proofErr w:type="spellEnd"/>
      <w:r>
        <w:rPr>
          <w:w w:val="105"/>
        </w:rPr>
        <w:t>(35)); lpfirint36</w:t>
      </w:r>
      <w:r>
        <w:rPr>
          <w:spacing w:val="-31"/>
          <w:w w:val="105"/>
        </w:rPr>
        <w:t xml:space="preserve"> </w:t>
      </w:r>
      <w:r>
        <w:rPr>
          <w:w w:val="105"/>
        </w:rPr>
        <w:t>:=</w:t>
      </w:r>
      <w:r>
        <w:rPr>
          <w:spacing w:val="-30"/>
          <w:w w:val="105"/>
        </w:rPr>
        <w:t xml:space="preserve"> </w:t>
      </w:r>
      <w:r>
        <w:rPr>
          <w:w w:val="105"/>
        </w:rPr>
        <w:t>(lpcoeff36*</w:t>
      </w:r>
      <w:proofErr w:type="spellStart"/>
      <w:r>
        <w:rPr>
          <w:w w:val="105"/>
        </w:rPr>
        <w:t>lpfir</w:t>
      </w:r>
      <w:proofErr w:type="spellEnd"/>
      <w:r>
        <w:rPr>
          <w:w w:val="105"/>
        </w:rPr>
        <w:t>(36)); lpfirint37</w:t>
      </w:r>
      <w:r>
        <w:rPr>
          <w:spacing w:val="-31"/>
          <w:w w:val="105"/>
        </w:rPr>
        <w:t xml:space="preserve"> </w:t>
      </w:r>
      <w:r>
        <w:rPr>
          <w:w w:val="105"/>
        </w:rPr>
        <w:t>:=</w:t>
      </w:r>
      <w:r>
        <w:rPr>
          <w:spacing w:val="-30"/>
          <w:w w:val="105"/>
        </w:rPr>
        <w:t xml:space="preserve"> </w:t>
      </w:r>
      <w:r>
        <w:rPr>
          <w:w w:val="105"/>
        </w:rPr>
        <w:t>(lpcoeff37*</w:t>
      </w:r>
      <w:proofErr w:type="spellStart"/>
      <w:r>
        <w:rPr>
          <w:w w:val="105"/>
        </w:rPr>
        <w:t>lpfir</w:t>
      </w:r>
      <w:proofErr w:type="spellEnd"/>
      <w:r>
        <w:rPr>
          <w:w w:val="105"/>
        </w:rPr>
        <w:t>(37)); lpfirint38</w:t>
      </w:r>
      <w:r>
        <w:rPr>
          <w:spacing w:val="-31"/>
          <w:w w:val="105"/>
        </w:rPr>
        <w:t xml:space="preserve"> </w:t>
      </w:r>
      <w:r>
        <w:rPr>
          <w:w w:val="105"/>
        </w:rPr>
        <w:t>:=</w:t>
      </w:r>
      <w:r>
        <w:rPr>
          <w:spacing w:val="-30"/>
          <w:w w:val="105"/>
        </w:rPr>
        <w:t xml:space="preserve"> </w:t>
      </w:r>
      <w:r>
        <w:rPr>
          <w:w w:val="105"/>
        </w:rPr>
        <w:t>(lpcoeff38*</w:t>
      </w:r>
      <w:proofErr w:type="spellStart"/>
      <w:r>
        <w:rPr>
          <w:w w:val="105"/>
        </w:rPr>
        <w:t>lpfir</w:t>
      </w:r>
      <w:proofErr w:type="spellEnd"/>
      <w:r>
        <w:rPr>
          <w:w w:val="105"/>
        </w:rPr>
        <w:t>(38)); lpfirint39</w:t>
      </w:r>
      <w:r>
        <w:rPr>
          <w:spacing w:val="-31"/>
          <w:w w:val="105"/>
        </w:rPr>
        <w:t xml:space="preserve"> </w:t>
      </w:r>
      <w:r>
        <w:rPr>
          <w:w w:val="105"/>
        </w:rPr>
        <w:t>:=</w:t>
      </w:r>
      <w:r>
        <w:rPr>
          <w:spacing w:val="-30"/>
          <w:w w:val="105"/>
        </w:rPr>
        <w:t xml:space="preserve"> </w:t>
      </w:r>
      <w:r>
        <w:rPr>
          <w:w w:val="105"/>
        </w:rPr>
        <w:t>(lpcoeff39*</w:t>
      </w:r>
      <w:proofErr w:type="spellStart"/>
      <w:r>
        <w:rPr>
          <w:w w:val="105"/>
        </w:rPr>
        <w:t>lpfir</w:t>
      </w:r>
      <w:proofErr w:type="spellEnd"/>
      <w:r>
        <w:rPr>
          <w:w w:val="105"/>
        </w:rPr>
        <w:t>(39)); lpfirint40</w:t>
      </w:r>
      <w:r>
        <w:rPr>
          <w:spacing w:val="-31"/>
          <w:w w:val="105"/>
        </w:rPr>
        <w:t xml:space="preserve"> </w:t>
      </w:r>
      <w:r>
        <w:rPr>
          <w:w w:val="105"/>
        </w:rPr>
        <w:t>:=</w:t>
      </w:r>
      <w:r>
        <w:rPr>
          <w:spacing w:val="-30"/>
          <w:w w:val="105"/>
        </w:rPr>
        <w:t xml:space="preserve"> </w:t>
      </w:r>
      <w:r>
        <w:rPr>
          <w:w w:val="105"/>
        </w:rPr>
        <w:t>(lpcoeff40*</w:t>
      </w:r>
      <w:proofErr w:type="spellStart"/>
      <w:r>
        <w:rPr>
          <w:w w:val="105"/>
        </w:rPr>
        <w:t>lpfir</w:t>
      </w:r>
      <w:proofErr w:type="spellEnd"/>
      <w:r>
        <w:rPr>
          <w:w w:val="105"/>
        </w:rPr>
        <w:t>(40)); lpfirint41</w:t>
      </w:r>
      <w:r>
        <w:rPr>
          <w:spacing w:val="-31"/>
          <w:w w:val="105"/>
        </w:rPr>
        <w:t xml:space="preserve"> </w:t>
      </w:r>
      <w:r>
        <w:rPr>
          <w:w w:val="105"/>
        </w:rPr>
        <w:t>:=</w:t>
      </w:r>
      <w:r>
        <w:rPr>
          <w:spacing w:val="-30"/>
          <w:w w:val="105"/>
        </w:rPr>
        <w:t xml:space="preserve"> </w:t>
      </w:r>
      <w:r>
        <w:rPr>
          <w:w w:val="105"/>
        </w:rPr>
        <w:t>(lpcoeff41*</w:t>
      </w:r>
      <w:proofErr w:type="spellStart"/>
      <w:r>
        <w:rPr>
          <w:w w:val="105"/>
        </w:rPr>
        <w:t>lpfir</w:t>
      </w:r>
      <w:proofErr w:type="spellEnd"/>
      <w:r>
        <w:rPr>
          <w:w w:val="105"/>
        </w:rPr>
        <w:t>(41)); lpfirint42</w:t>
      </w:r>
      <w:r>
        <w:rPr>
          <w:spacing w:val="-31"/>
          <w:w w:val="105"/>
        </w:rPr>
        <w:t xml:space="preserve"> </w:t>
      </w:r>
      <w:r>
        <w:rPr>
          <w:w w:val="105"/>
        </w:rPr>
        <w:t>:=</w:t>
      </w:r>
      <w:r>
        <w:rPr>
          <w:spacing w:val="-30"/>
          <w:w w:val="105"/>
        </w:rPr>
        <w:t xml:space="preserve"> </w:t>
      </w:r>
      <w:r>
        <w:rPr>
          <w:w w:val="105"/>
        </w:rPr>
        <w:t>(lpcoeff42*</w:t>
      </w:r>
      <w:proofErr w:type="spellStart"/>
      <w:r>
        <w:rPr>
          <w:w w:val="105"/>
        </w:rPr>
        <w:t>lpfir</w:t>
      </w:r>
      <w:proofErr w:type="spellEnd"/>
      <w:r>
        <w:rPr>
          <w:w w:val="105"/>
        </w:rPr>
        <w:t>(42)); lpfirint43</w:t>
      </w:r>
      <w:r>
        <w:rPr>
          <w:spacing w:val="-31"/>
          <w:w w:val="105"/>
        </w:rPr>
        <w:t xml:space="preserve"> </w:t>
      </w:r>
      <w:r>
        <w:rPr>
          <w:w w:val="105"/>
        </w:rPr>
        <w:t>:=</w:t>
      </w:r>
      <w:r>
        <w:rPr>
          <w:spacing w:val="-30"/>
          <w:w w:val="105"/>
        </w:rPr>
        <w:t xml:space="preserve"> </w:t>
      </w:r>
      <w:r>
        <w:rPr>
          <w:w w:val="105"/>
        </w:rPr>
        <w:t>(lpcoeff43*</w:t>
      </w:r>
      <w:proofErr w:type="spellStart"/>
      <w:r>
        <w:rPr>
          <w:w w:val="105"/>
        </w:rPr>
        <w:t>lpfir</w:t>
      </w:r>
      <w:proofErr w:type="spellEnd"/>
      <w:r>
        <w:rPr>
          <w:w w:val="105"/>
        </w:rPr>
        <w:t>(43)); lpfirint44</w:t>
      </w:r>
      <w:r>
        <w:rPr>
          <w:spacing w:val="-31"/>
          <w:w w:val="105"/>
        </w:rPr>
        <w:t xml:space="preserve"> </w:t>
      </w:r>
      <w:r>
        <w:rPr>
          <w:w w:val="105"/>
        </w:rPr>
        <w:t>:=</w:t>
      </w:r>
      <w:r>
        <w:rPr>
          <w:spacing w:val="-30"/>
          <w:w w:val="105"/>
        </w:rPr>
        <w:t xml:space="preserve"> </w:t>
      </w:r>
      <w:r>
        <w:rPr>
          <w:w w:val="105"/>
        </w:rPr>
        <w:t>(lpcoeff44*</w:t>
      </w:r>
      <w:proofErr w:type="spellStart"/>
      <w:r>
        <w:rPr>
          <w:w w:val="105"/>
        </w:rPr>
        <w:t>lpfir</w:t>
      </w:r>
      <w:proofErr w:type="spellEnd"/>
      <w:r>
        <w:rPr>
          <w:w w:val="105"/>
        </w:rPr>
        <w:t xml:space="preserve">(44)); </w:t>
      </w:r>
      <w:r>
        <w:t>lpfirint45</w:t>
      </w:r>
      <w:r>
        <w:rPr>
          <w:spacing w:val="24"/>
        </w:rPr>
        <w:t xml:space="preserve"> </w:t>
      </w:r>
      <w:r>
        <w:t>:=</w:t>
      </w:r>
      <w:r>
        <w:rPr>
          <w:spacing w:val="25"/>
        </w:rPr>
        <w:t xml:space="preserve"> </w:t>
      </w:r>
      <w:r>
        <w:rPr>
          <w:spacing w:val="-2"/>
        </w:rPr>
        <w:t>(lpcoeff45*</w:t>
      </w:r>
      <w:proofErr w:type="spellStart"/>
      <w:r>
        <w:rPr>
          <w:spacing w:val="-2"/>
        </w:rPr>
        <w:t>lpfir</w:t>
      </w:r>
      <w:proofErr w:type="spellEnd"/>
      <w:r>
        <w:rPr>
          <w:spacing w:val="-2"/>
        </w:rPr>
        <w:t>(45));</w:t>
      </w:r>
    </w:p>
    <w:p w14:paraId="60886F16" w14:textId="77777777" w:rsidR="00F74CB2" w:rsidRDefault="00F74CB2" w:rsidP="00F74CB2">
      <w:pPr>
        <w:spacing w:line="249" w:lineRule="auto"/>
        <w:sectPr w:rsidR="00F74CB2">
          <w:pgSz w:w="12240" w:h="15840"/>
          <w:pgMar w:top="1400" w:right="980" w:bottom="280" w:left="980" w:header="720" w:footer="720" w:gutter="0"/>
          <w:cols w:space="720"/>
        </w:sectPr>
      </w:pPr>
    </w:p>
    <w:p w14:paraId="6D1A9381" w14:textId="77777777" w:rsidR="00F74CB2" w:rsidRDefault="00F74CB2" w:rsidP="00F74CB2">
      <w:pPr>
        <w:pStyle w:val="BodyText"/>
        <w:spacing w:before="48" w:line="249" w:lineRule="auto"/>
        <w:ind w:left="1898" w:right="4063"/>
        <w:jc w:val="both"/>
      </w:pPr>
      <w:r>
        <w:rPr>
          <w:w w:val="105"/>
        </w:rPr>
        <w:lastRenderedPageBreak/>
        <w:t>lpfirint46</w:t>
      </w:r>
      <w:r>
        <w:rPr>
          <w:spacing w:val="-31"/>
          <w:w w:val="105"/>
        </w:rPr>
        <w:t xml:space="preserve"> </w:t>
      </w:r>
      <w:r>
        <w:rPr>
          <w:w w:val="105"/>
        </w:rPr>
        <w:t>:=</w:t>
      </w:r>
      <w:r>
        <w:rPr>
          <w:spacing w:val="-30"/>
          <w:w w:val="105"/>
        </w:rPr>
        <w:t xml:space="preserve"> </w:t>
      </w:r>
      <w:r>
        <w:rPr>
          <w:w w:val="105"/>
        </w:rPr>
        <w:t>(lpcoeff46*</w:t>
      </w:r>
      <w:proofErr w:type="spellStart"/>
      <w:r>
        <w:rPr>
          <w:w w:val="105"/>
        </w:rPr>
        <w:t>lpfir</w:t>
      </w:r>
      <w:proofErr w:type="spellEnd"/>
      <w:r>
        <w:rPr>
          <w:w w:val="105"/>
        </w:rPr>
        <w:t>(46)); lpfirint47</w:t>
      </w:r>
      <w:r>
        <w:rPr>
          <w:spacing w:val="-31"/>
          <w:w w:val="105"/>
        </w:rPr>
        <w:t xml:space="preserve"> </w:t>
      </w:r>
      <w:r>
        <w:rPr>
          <w:w w:val="105"/>
        </w:rPr>
        <w:t>:=</w:t>
      </w:r>
      <w:r>
        <w:rPr>
          <w:spacing w:val="-30"/>
          <w:w w:val="105"/>
        </w:rPr>
        <w:t xml:space="preserve"> </w:t>
      </w:r>
      <w:r>
        <w:rPr>
          <w:w w:val="105"/>
        </w:rPr>
        <w:t>(lpcoeff47*</w:t>
      </w:r>
      <w:proofErr w:type="spellStart"/>
      <w:r>
        <w:rPr>
          <w:w w:val="105"/>
        </w:rPr>
        <w:t>lpfir</w:t>
      </w:r>
      <w:proofErr w:type="spellEnd"/>
      <w:r>
        <w:rPr>
          <w:w w:val="105"/>
        </w:rPr>
        <w:t>(47)); lpfirint48</w:t>
      </w:r>
      <w:r>
        <w:rPr>
          <w:spacing w:val="-31"/>
          <w:w w:val="105"/>
        </w:rPr>
        <w:t xml:space="preserve"> </w:t>
      </w:r>
      <w:r>
        <w:rPr>
          <w:w w:val="105"/>
        </w:rPr>
        <w:t>:=</w:t>
      </w:r>
      <w:r>
        <w:rPr>
          <w:spacing w:val="-30"/>
          <w:w w:val="105"/>
        </w:rPr>
        <w:t xml:space="preserve"> </w:t>
      </w:r>
      <w:r>
        <w:rPr>
          <w:w w:val="105"/>
        </w:rPr>
        <w:t>(lpcoeff48*</w:t>
      </w:r>
      <w:proofErr w:type="spellStart"/>
      <w:r>
        <w:rPr>
          <w:w w:val="105"/>
        </w:rPr>
        <w:t>lpfir</w:t>
      </w:r>
      <w:proofErr w:type="spellEnd"/>
      <w:r>
        <w:rPr>
          <w:w w:val="105"/>
        </w:rPr>
        <w:t>(48)); lpfirint49</w:t>
      </w:r>
      <w:r>
        <w:rPr>
          <w:spacing w:val="-31"/>
          <w:w w:val="105"/>
        </w:rPr>
        <w:t xml:space="preserve"> </w:t>
      </w:r>
      <w:r>
        <w:rPr>
          <w:w w:val="105"/>
        </w:rPr>
        <w:t>:=</w:t>
      </w:r>
      <w:r>
        <w:rPr>
          <w:spacing w:val="-30"/>
          <w:w w:val="105"/>
        </w:rPr>
        <w:t xml:space="preserve"> </w:t>
      </w:r>
      <w:r>
        <w:rPr>
          <w:w w:val="105"/>
        </w:rPr>
        <w:t>(lpcoeff49*</w:t>
      </w:r>
      <w:proofErr w:type="spellStart"/>
      <w:r>
        <w:rPr>
          <w:w w:val="105"/>
        </w:rPr>
        <w:t>lpfir</w:t>
      </w:r>
      <w:proofErr w:type="spellEnd"/>
      <w:r>
        <w:rPr>
          <w:w w:val="105"/>
        </w:rPr>
        <w:t>(49)); lpfirint50</w:t>
      </w:r>
      <w:r>
        <w:rPr>
          <w:spacing w:val="-31"/>
          <w:w w:val="105"/>
        </w:rPr>
        <w:t xml:space="preserve"> </w:t>
      </w:r>
      <w:r>
        <w:rPr>
          <w:w w:val="105"/>
        </w:rPr>
        <w:t>:=</w:t>
      </w:r>
      <w:r>
        <w:rPr>
          <w:spacing w:val="-30"/>
          <w:w w:val="105"/>
        </w:rPr>
        <w:t xml:space="preserve"> </w:t>
      </w:r>
      <w:r>
        <w:rPr>
          <w:w w:val="105"/>
        </w:rPr>
        <w:t>(lpcoeff50*</w:t>
      </w:r>
      <w:proofErr w:type="spellStart"/>
      <w:r>
        <w:rPr>
          <w:w w:val="105"/>
        </w:rPr>
        <w:t>lpfir</w:t>
      </w:r>
      <w:proofErr w:type="spellEnd"/>
      <w:r>
        <w:rPr>
          <w:w w:val="105"/>
        </w:rPr>
        <w:t>(50)); lpfirint51</w:t>
      </w:r>
      <w:r>
        <w:rPr>
          <w:spacing w:val="-31"/>
          <w:w w:val="105"/>
        </w:rPr>
        <w:t xml:space="preserve"> </w:t>
      </w:r>
      <w:r>
        <w:rPr>
          <w:w w:val="105"/>
        </w:rPr>
        <w:t>:=</w:t>
      </w:r>
      <w:r>
        <w:rPr>
          <w:spacing w:val="-30"/>
          <w:w w:val="105"/>
        </w:rPr>
        <w:t xml:space="preserve"> </w:t>
      </w:r>
      <w:r>
        <w:rPr>
          <w:w w:val="105"/>
        </w:rPr>
        <w:t>(lpcoeff51*</w:t>
      </w:r>
      <w:proofErr w:type="spellStart"/>
      <w:r>
        <w:rPr>
          <w:w w:val="105"/>
        </w:rPr>
        <w:t>lpfir</w:t>
      </w:r>
      <w:proofErr w:type="spellEnd"/>
      <w:r>
        <w:rPr>
          <w:w w:val="105"/>
        </w:rPr>
        <w:t>(51)); lpfirint52</w:t>
      </w:r>
      <w:r>
        <w:rPr>
          <w:spacing w:val="-31"/>
          <w:w w:val="105"/>
        </w:rPr>
        <w:t xml:space="preserve"> </w:t>
      </w:r>
      <w:r>
        <w:rPr>
          <w:w w:val="105"/>
        </w:rPr>
        <w:t>:=</w:t>
      </w:r>
      <w:r>
        <w:rPr>
          <w:spacing w:val="-30"/>
          <w:w w:val="105"/>
        </w:rPr>
        <w:t xml:space="preserve"> </w:t>
      </w:r>
      <w:r>
        <w:rPr>
          <w:w w:val="105"/>
        </w:rPr>
        <w:t>(lpcoeff52*</w:t>
      </w:r>
      <w:proofErr w:type="spellStart"/>
      <w:r>
        <w:rPr>
          <w:w w:val="105"/>
        </w:rPr>
        <w:t>lpfir</w:t>
      </w:r>
      <w:proofErr w:type="spellEnd"/>
      <w:r>
        <w:rPr>
          <w:w w:val="105"/>
        </w:rPr>
        <w:t>(52)); lpfirint53</w:t>
      </w:r>
      <w:r>
        <w:rPr>
          <w:spacing w:val="-31"/>
          <w:w w:val="105"/>
        </w:rPr>
        <w:t xml:space="preserve"> </w:t>
      </w:r>
      <w:r>
        <w:rPr>
          <w:w w:val="105"/>
        </w:rPr>
        <w:t>:=</w:t>
      </w:r>
      <w:r>
        <w:rPr>
          <w:spacing w:val="-30"/>
          <w:w w:val="105"/>
        </w:rPr>
        <w:t xml:space="preserve"> </w:t>
      </w:r>
      <w:r>
        <w:rPr>
          <w:w w:val="105"/>
        </w:rPr>
        <w:t>(lpcoeff53*</w:t>
      </w:r>
      <w:proofErr w:type="spellStart"/>
      <w:r>
        <w:rPr>
          <w:w w:val="105"/>
        </w:rPr>
        <w:t>lpfir</w:t>
      </w:r>
      <w:proofErr w:type="spellEnd"/>
      <w:r>
        <w:rPr>
          <w:w w:val="105"/>
        </w:rPr>
        <w:t>(53)); lpfirint54</w:t>
      </w:r>
      <w:r>
        <w:rPr>
          <w:spacing w:val="-31"/>
          <w:w w:val="105"/>
        </w:rPr>
        <w:t xml:space="preserve"> </w:t>
      </w:r>
      <w:r>
        <w:rPr>
          <w:w w:val="105"/>
        </w:rPr>
        <w:t>:=</w:t>
      </w:r>
      <w:r>
        <w:rPr>
          <w:spacing w:val="-30"/>
          <w:w w:val="105"/>
        </w:rPr>
        <w:t xml:space="preserve"> </w:t>
      </w:r>
      <w:r>
        <w:rPr>
          <w:w w:val="105"/>
        </w:rPr>
        <w:t>(lpcoeff54*</w:t>
      </w:r>
      <w:proofErr w:type="spellStart"/>
      <w:r>
        <w:rPr>
          <w:w w:val="105"/>
        </w:rPr>
        <w:t>lpfir</w:t>
      </w:r>
      <w:proofErr w:type="spellEnd"/>
      <w:r>
        <w:rPr>
          <w:w w:val="105"/>
        </w:rPr>
        <w:t>(54)); lpfirint55</w:t>
      </w:r>
      <w:r>
        <w:rPr>
          <w:spacing w:val="-31"/>
          <w:w w:val="105"/>
        </w:rPr>
        <w:t xml:space="preserve"> </w:t>
      </w:r>
      <w:r>
        <w:rPr>
          <w:w w:val="105"/>
        </w:rPr>
        <w:t>:=</w:t>
      </w:r>
      <w:r>
        <w:rPr>
          <w:spacing w:val="-30"/>
          <w:w w:val="105"/>
        </w:rPr>
        <w:t xml:space="preserve"> </w:t>
      </w:r>
      <w:r>
        <w:rPr>
          <w:w w:val="105"/>
        </w:rPr>
        <w:t>(lpcoeff55*</w:t>
      </w:r>
      <w:proofErr w:type="spellStart"/>
      <w:r>
        <w:rPr>
          <w:w w:val="105"/>
        </w:rPr>
        <w:t>lpfir</w:t>
      </w:r>
      <w:proofErr w:type="spellEnd"/>
      <w:r>
        <w:rPr>
          <w:w w:val="105"/>
        </w:rPr>
        <w:t>(55)); lpfirint56</w:t>
      </w:r>
      <w:r>
        <w:rPr>
          <w:spacing w:val="-31"/>
          <w:w w:val="105"/>
        </w:rPr>
        <w:t xml:space="preserve"> </w:t>
      </w:r>
      <w:r>
        <w:rPr>
          <w:w w:val="105"/>
        </w:rPr>
        <w:t>:=</w:t>
      </w:r>
      <w:r>
        <w:rPr>
          <w:spacing w:val="-30"/>
          <w:w w:val="105"/>
        </w:rPr>
        <w:t xml:space="preserve"> </w:t>
      </w:r>
      <w:r>
        <w:rPr>
          <w:w w:val="105"/>
        </w:rPr>
        <w:t>(lpcoeff56*</w:t>
      </w:r>
      <w:proofErr w:type="spellStart"/>
      <w:r>
        <w:rPr>
          <w:w w:val="105"/>
        </w:rPr>
        <w:t>lpfir</w:t>
      </w:r>
      <w:proofErr w:type="spellEnd"/>
      <w:r>
        <w:rPr>
          <w:w w:val="105"/>
        </w:rPr>
        <w:t>(56)); lpfirint57</w:t>
      </w:r>
      <w:r>
        <w:rPr>
          <w:spacing w:val="-31"/>
          <w:w w:val="105"/>
        </w:rPr>
        <w:t xml:space="preserve"> </w:t>
      </w:r>
      <w:r>
        <w:rPr>
          <w:w w:val="105"/>
        </w:rPr>
        <w:t>:=</w:t>
      </w:r>
      <w:r>
        <w:rPr>
          <w:spacing w:val="-30"/>
          <w:w w:val="105"/>
        </w:rPr>
        <w:t xml:space="preserve"> </w:t>
      </w:r>
      <w:r>
        <w:rPr>
          <w:w w:val="105"/>
        </w:rPr>
        <w:t>(lpcoeff57*</w:t>
      </w:r>
      <w:proofErr w:type="spellStart"/>
      <w:r>
        <w:rPr>
          <w:w w:val="105"/>
        </w:rPr>
        <w:t>lpfir</w:t>
      </w:r>
      <w:proofErr w:type="spellEnd"/>
      <w:r>
        <w:rPr>
          <w:w w:val="105"/>
        </w:rPr>
        <w:t>(57)); lpfirint58</w:t>
      </w:r>
      <w:r>
        <w:rPr>
          <w:spacing w:val="-31"/>
          <w:w w:val="105"/>
        </w:rPr>
        <w:t xml:space="preserve"> </w:t>
      </w:r>
      <w:r>
        <w:rPr>
          <w:w w:val="105"/>
        </w:rPr>
        <w:t>:=</w:t>
      </w:r>
      <w:r>
        <w:rPr>
          <w:spacing w:val="-30"/>
          <w:w w:val="105"/>
        </w:rPr>
        <w:t xml:space="preserve"> </w:t>
      </w:r>
      <w:r>
        <w:rPr>
          <w:w w:val="105"/>
        </w:rPr>
        <w:t>(lpcoeff58*</w:t>
      </w:r>
      <w:proofErr w:type="spellStart"/>
      <w:r>
        <w:rPr>
          <w:w w:val="105"/>
        </w:rPr>
        <w:t>lpfir</w:t>
      </w:r>
      <w:proofErr w:type="spellEnd"/>
      <w:r>
        <w:rPr>
          <w:w w:val="105"/>
        </w:rPr>
        <w:t>(58)); lpfirint59</w:t>
      </w:r>
      <w:r>
        <w:rPr>
          <w:spacing w:val="-31"/>
          <w:w w:val="105"/>
        </w:rPr>
        <w:t xml:space="preserve"> </w:t>
      </w:r>
      <w:r>
        <w:rPr>
          <w:w w:val="105"/>
        </w:rPr>
        <w:t>:=</w:t>
      </w:r>
      <w:r>
        <w:rPr>
          <w:spacing w:val="-30"/>
          <w:w w:val="105"/>
        </w:rPr>
        <w:t xml:space="preserve"> </w:t>
      </w:r>
      <w:r>
        <w:rPr>
          <w:w w:val="105"/>
        </w:rPr>
        <w:t>(lpcoeff59*</w:t>
      </w:r>
      <w:proofErr w:type="spellStart"/>
      <w:r>
        <w:rPr>
          <w:w w:val="105"/>
        </w:rPr>
        <w:t>lpfir</w:t>
      </w:r>
      <w:proofErr w:type="spellEnd"/>
      <w:r>
        <w:rPr>
          <w:w w:val="105"/>
        </w:rPr>
        <w:t>(59)); lpfirint60</w:t>
      </w:r>
      <w:r>
        <w:rPr>
          <w:spacing w:val="-31"/>
          <w:w w:val="105"/>
        </w:rPr>
        <w:t xml:space="preserve"> </w:t>
      </w:r>
      <w:r>
        <w:rPr>
          <w:w w:val="105"/>
        </w:rPr>
        <w:t>:=</w:t>
      </w:r>
      <w:r>
        <w:rPr>
          <w:spacing w:val="-30"/>
          <w:w w:val="105"/>
        </w:rPr>
        <w:t xml:space="preserve"> </w:t>
      </w:r>
      <w:r>
        <w:rPr>
          <w:w w:val="105"/>
        </w:rPr>
        <w:t>(lpcoeff60*</w:t>
      </w:r>
      <w:proofErr w:type="spellStart"/>
      <w:r>
        <w:rPr>
          <w:w w:val="105"/>
        </w:rPr>
        <w:t>lpfir</w:t>
      </w:r>
      <w:proofErr w:type="spellEnd"/>
      <w:r>
        <w:rPr>
          <w:w w:val="105"/>
        </w:rPr>
        <w:t>(60)); lpfirint61</w:t>
      </w:r>
      <w:r>
        <w:rPr>
          <w:spacing w:val="-31"/>
          <w:w w:val="105"/>
        </w:rPr>
        <w:t xml:space="preserve"> </w:t>
      </w:r>
      <w:r>
        <w:rPr>
          <w:w w:val="105"/>
        </w:rPr>
        <w:t>:=</w:t>
      </w:r>
      <w:r>
        <w:rPr>
          <w:spacing w:val="-30"/>
          <w:w w:val="105"/>
        </w:rPr>
        <w:t xml:space="preserve"> </w:t>
      </w:r>
      <w:r>
        <w:rPr>
          <w:w w:val="105"/>
        </w:rPr>
        <w:t>(lpcoeff61*</w:t>
      </w:r>
      <w:proofErr w:type="spellStart"/>
      <w:r>
        <w:rPr>
          <w:w w:val="105"/>
        </w:rPr>
        <w:t>lpfir</w:t>
      </w:r>
      <w:proofErr w:type="spellEnd"/>
      <w:r>
        <w:rPr>
          <w:w w:val="105"/>
        </w:rPr>
        <w:t>(61)); lpfirint62</w:t>
      </w:r>
      <w:r>
        <w:rPr>
          <w:spacing w:val="-31"/>
          <w:w w:val="105"/>
        </w:rPr>
        <w:t xml:space="preserve"> </w:t>
      </w:r>
      <w:r>
        <w:rPr>
          <w:w w:val="105"/>
        </w:rPr>
        <w:t>:=</w:t>
      </w:r>
      <w:r>
        <w:rPr>
          <w:spacing w:val="-30"/>
          <w:w w:val="105"/>
        </w:rPr>
        <w:t xml:space="preserve"> </w:t>
      </w:r>
      <w:r>
        <w:rPr>
          <w:w w:val="105"/>
        </w:rPr>
        <w:t>(lpcoeff62*</w:t>
      </w:r>
      <w:proofErr w:type="spellStart"/>
      <w:r>
        <w:rPr>
          <w:w w:val="105"/>
        </w:rPr>
        <w:t>lpfir</w:t>
      </w:r>
      <w:proofErr w:type="spellEnd"/>
      <w:r>
        <w:rPr>
          <w:w w:val="105"/>
        </w:rPr>
        <w:t>(62)); lpfirint63</w:t>
      </w:r>
      <w:r>
        <w:rPr>
          <w:spacing w:val="-31"/>
          <w:w w:val="105"/>
        </w:rPr>
        <w:t xml:space="preserve"> </w:t>
      </w:r>
      <w:r>
        <w:rPr>
          <w:w w:val="105"/>
        </w:rPr>
        <w:t>:=</w:t>
      </w:r>
      <w:r>
        <w:rPr>
          <w:spacing w:val="-30"/>
          <w:w w:val="105"/>
        </w:rPr>
        <w:t xml:space="preserve"> </w:t>
      </w:r>
      <w:r>
        <w:rPr>
          <w:w w:val="105"/>
        </w:rPr>
        <w:t>(lpcoeff63*</w:t>
      </w:r>
      <w:proofErr w:type="spellStart"/>
      <w:r>
        <w:rPr>
          <w:w w:val="105"/>
        </w:rPr>
        <w:t>lpfir</w:t>
      </w:r>
      <w:proofErr w:type="spellEnd"/>
      <w:r>
        <w:rPr>
          <w:w w:val="105"/>
        </w:rPr>
        <w:t>(63)); lpfirint64</w:t>
      </w:r>
      <w:r>
        <w:rPr>
          <w:spacing w:val="-31"/>
          <w:w w:val="105"/>
        </w:rPr>
        <w:t xml:space="preserve"> </w:t>
      </w:r>
      <w:r>
        <w:rPr>
          <w:w w:val="105"/>
        </w:rPr>
        <w:t>:=</w:t>
      </w:r>
      <w:r>
        <w:rPr>
          <w:spacing w:val="-30"/>
          <w:w w:val="105"/>
        </w:rPr>
        <w:t xml:space="preserve"> </w:t>
      </w:r>
      <w:r>
        <w:rPr>
          <w:w w:val="105"/>
        </w:rPr>
        <w:t>(lpcoeff64*</w:t>
      </w:r>
      <w:proofErr w:type="spellStart"/>
      <w:r>
        <w:rPr>
          <w:w w:val="105"/>
        </w:rPr>
        <w:t>lpfir</w:t>
      </w:r>
      <w:proofErr w:type="spellEnd"/>
      <w:r>
        <w:rPr>
          <w:w w:val="105"/>
        </w:rPr>
        <w:t>(64)); lpfirint65</w:t>
      </w:r>
      <w:r>
        <w:rPr>
          <w:spacing w:val="-31"/>
          <w:w w:val="105"/>
        </w:rPr>
        <w:t xml:space="preserve"> </w:t>
      </w:r>
      <w:r>
        <w:rPr>
          <w:w w:val="105"/>
        </w:rPr>
        <w:t>:=</w:t>
      </w:r>
      <w:r>
        <w:rPr>
          <w:spacing w:val="-30"/>
          <w:w w:val="105"/>
        </w:rPr>
        <w:t xml:space="preserve"> </w:t>
      </w:r>
      <w:r>
        <w:rPr>
          <w:w w:val="105"/>
        </w:rPr>
        <w:t>(lpcoeff65*</w:t>
      </w:r>
      <w:proofErr w:type="spellStart"/>
      <w:r>
        <w:rPr>
          <w:w w:val="105"/>
        </w:rPr>
        <w:t>lpfir</w:t>
      </w:r>
      <w:proofErr w:type="spellEnd"/>
      <w:r>
        <w:rPr>
          <w:w w:val="105"/>
        </w:rPr>
        <w:t>(65)); lpfirint66</w:t>
      </w:r>
      <w:r>
        <w:rPr>
          <w:spacing w:val="-31"/>
          <w:w w:val="105"/>
        </w:rPr>
        <w:t xml:space="preserve"> </w:t>
      </w:r>
      <w:r>
        <w:rPr>
          <w:w w:val="105"/>
        </w:rPr>
        <w:t>:=</w:t>
      </w:r>
      <w:r>
        <w:rPr>
          <w:spacing w:val="-30"/>
          <w:w w:val="105"/>
        </w:rPr>
        <w:t xml:space="preserve"> </w:t>
      </w:r>
      <w:r>
        <w:rPr>
          <w:w w:val="105"/>
        </w:rPr>
        <w:t>(lpcoeff66*</w:t>
      </w:r>
      <w:proofErr w:type="spellStart"/>
      <w:r>
        <w:rPr>
          <w:w w:val="105"/>
        </w:rPr>
        <w:t>lpfir</w:t>
      </w:r>
      <w:proofErr w:type="spellEnd"/>
      <w:r>
        <w:rPr>
          <w:w w:val="105"/>
        </w:rPr>
        <w:t>(66)); lpfirint67</w:t>
      </w:r>
      <w:r>
        <w:rPr>
          <w:spacing w:val="-31"/>
          <w:w w:val="105"/>
        </w:rPr>
        <w:t xml:space="preserve"> </w:t>
      </w:r>
      <w:r>
        <w:rPr>
          <w:w w:val="105"/>
        </w:rPr>
        <w:t>:=</w:t>
      </w:r>
      <w:r>
        <w:rPr>
          <w:spacing w:val="-30"/>
          <w:w w:val="105"/>
        </w:rPr>
        <w:t xml:space="preserve"> </w:t>
      </w:r>
      <w:r>
        <w:rPr>
          <w:w w:val="105"/>
        </w:rPr>
        <w:t>(lpcoeff67*</w:t>
      </w:r>
      <w:proofErr w:type="spellStart"/>
      <w:r>
        <w:rPr>
          <w:w w:val="105"/>
        </w:rPr>
        <w:t>lpfir</w:t>
      </w:r>
      <w:proofErr w:type="spellEnd"/>
      <w:r>
        <w:rPr>
          <w:w w:val="105"/>
        </w:rPr>
        <w:t>(67)); lpfirint68</w:t>
      </w:r>
      <w:r>
        <w:rPr>
          <w:spacing w:val="-31"/>
          <w:w w:val="105"/>
        </w:rPr>
        <w:t xml:space="preserve"> </w:t>
      </w:r>
      <w:r>
        <w:rPr>
          <w:w w:val="105"/>
        </w:rPr>
        <w:t>:=</w:t>
      </w:r>
      <w:r>
        <w:rPr>
          <w:spacing w:val="-30"/>
          <w:w w:val="105"/>
        </w:rPr>
        <w:t xml:space="preserve"> </w:t>
      </w:r>
      <w:r>
        <w:rPr>
          <w:w w:val="105"/>
        </w:rPr>
        <w:t>(lpcoeff68*</w:t>
      </w:r>
      <w:proofErr w:type="spellStart"/>
      <w:r>
        <w:rPr>
          <w:w w:val="105"/>
        </w:rPr>
        <w:t>lpfir</w:t>
      </w:r>
      <w:proofErr w:type="spellEnd"/>
      <w:r>
        <w:rPr>
          <w:w w:val="105"/>
        </w:rPr>
        <w:t>(68)); lpfirint69</w:t>
      </w:r>
      <w:r>
        <w:rPr>
          <w:spacing w:val="-31"/>
          <w:w w:val="105"/>
        </w:rPr>
        <w:t xml:space="preserve"> </w:t>
      </w:r>
      <w:r>
        <w:rPr>
          <w:w w:val="105"/>
        </w:rPr>
        <w:t>:=</w:t>
      </w:r>
      <w:r>
        <w:rPr>
          <w:spacing w:val="-30"/>
          <w:w w:val="105"/>
        </w:rPr>
        <w:t xml:space="preserve"> </w:t>
      </w:r>
      <w:r>
        <w:rPr>
          <w:w w:val="105"/>
        </w:rPr>
        <w:t>(lpcoeff69*</w:t>
      </w:r>
      <w:proofErr w:type="spellStart"/>
      <w:r>
        <w:rPr>
          <w:w w:val="105"/>
        </w:rPr>
        <w:t>lpfir</w:t>
      </w:r>
      <w:proofErr w:type="spellEnd"/>
      <w:r>
        <w:rPr>
          <w:w w:val="105"/>
        </w:rPr>
        <w:t>(69)); lpfirint70</w:t>
      </w:r>
      <w:r>
        <w:rPr>
          <w:spacing w:val="-31"/>
          <w:w w:val="105"/>
        </w:rPr>
        <w:t xml:space="preserve"> </w:t>
      </w:r>
      <w:r>
        <w:rPr>
          <w:w w:val="105"/>
        </w:rPr>
        <w:t>:=</w:t>
      </w:r>
      <w:r>
        <w:rPr>
          <w:spacing w:val="-30"/>
          <w:w w:val="105"/>
        </w:rPr>
        <w:t xml:space="preserve"> </w:t>
      </w:r>
      <w:r>
        <w:rPr>
          <w:w w:val="105"/>
        </w:rPr>
        <w:t>(lpcoeff70*</w:t>
      </w:r>
      <w:proofErr w:type="spellStart"/>
      <w:r>
        <w:rPr>
          <w:w w:val="105"/>
        </w:rPr>
        <w:t>lpfir</w:t>
      </w:r>
      <w:proofErr w:type="spellEnd"/>
      <w:r>
        <w:rPr>
          <w:w w:val="105"/>
        </w:rPr>
        <w:t>(70)); lpfirint71</w:t>
      </w:r>
      <w:r>
        <w:rPr>
          <w:spacing w:val="-31"/>
          <w:w w:val="105"/>
        </w:rPr>
        <w:t xml:space="preserve"> </w:t>
      </w:r>
      <w:r>
        <w:rPr>
          <w:w w:val="105"/>
        </w:rPr>
        <w:t>:=</w:t>
      </w:r>
      <w:r>
        <w:rPr>
          <w:spacing w:val="-30"/>
          <w:w w:val="105"/>
        </w:rPr>
        <w:t xml:space="preserve"> </w:t>
      </w:r>
      <w:r>
        <w:rPr>
          <w:w w:val="105"/>
        </w:rPr>
        <w:t>(lpcoeff71*</w:t>
      </w:r>
      <w:proofErr w:type="spellStart"/>
      <w:r>
        <w:rPr>
          <w:w w:val="105"/>
        </w:rPr>
        <w:t>lpfir</w:t>
      </w:r>
      <w:proofErr w:type="spellEnd"/>
      <w:r>
        <w:rPr>
          <w:w w:val="105"/>
        </w:rPr>
        <w:t>(71)); lpfirint72</w:t>
      </w:r>
      <w:r>
        <w:rPr>
          <w:spacing w:val="-31"/>
          <w:w w:val="105"/>
        </w:rPr>
        <w:t xml:space="preserve"> </w:t>
      </w:r>
      <w:r>
        <w:rPr>
          <w:w w:val="105"/>
        </w:rPr>
        <w:t>:=</w:t>
      </w:r>
      <w:r>
        <w:rPr>
          <w:spacing w:val="-30"/>
          <w:w w:val="105"/>
        </w:rPr>
        <w:t xml:space="preserve"> </w:t>
      </w:r>
      <w:r>
        <w:rPr>
          <w:w w:val="105"/>
        </w:rPr>
        <w:t>(lpcoeff72*</w:t>
      </w:r>
      <w:proofErr w:type="spellStart"/>
      <w:r>
        <w:rPr>
          <w:w w:val="105"/>
        </w:rPr>
        <w:t>lpfir</w:t>
      </w:r>
      <w:proofErr w:type="spellEnd"/>
      <w:r>
        <w:rPr>
          <w:w w:val="105"/>
        </w:rPr>
        <w:t>(72)); lpfirint73</w:t>
      </w:r>
      <w:r>
        <w:rPr>
          <w:spacing w:val="-31"/>
          <w:w w:val="105"/>
        </w:rPr>
        <w:t xml:space="preserve"> </w:t>
      </w:r>
      <w:r>
        <w:rPr>
          <w:w w:val="105"/>
        </w:rPr>
        <w:t>:=</w:t>
      </w:r>
      <w:r>
        <w:rPr>
          <w:spacing w:val="-30"/>
          <w:w w:val="105"/>
        </w:rPr>
        <w:t xml:space="preserve"> </w:t>
      </w:r>
      <w:r>
        <w:rPr>
          <w:w w:val="105"/>
        </w:rPr>
        <w:t>(lpcoeff73*</w:t>
      </w:r>
      <w:proofErr w:type="spellStart"/>
      <w:r>
        <w:rPr>
          <w:w w:val="105"/>
        </w:rPr>
        <w:t>lpfir</w:t>
      </w:r>
      <w:proofErr w:type="spellEnd"/>
      <w:r>
        <w:rPr>
          <w:w w:val="105"/>
        </w:rPr>
        <w:t>(73)); lpfirint74</w:t>
      </w:r>
      <w:r>
        <w:rPr>
          <w:spacing w:val="-31"/>
          <w:w w:val="105"/>
        </w:rPr>
        <w:t xml:space="preserve"> </w:t>
      </w:r>
      <w:r>
        <w:rPr>
          <w:w w:val="105"/>
        </w:rPr>
        <w:t>:=</w:t>
      </w:r>
      <w:r>
        <w:rPr>
          <w:spacing w:val="-30"/>
          <w:w w:val="105"/>
        </w:rPr>
        <w:t xml:space="preserve"> </w:t>
      </w:r>
      <w:r>
        <w:rPr>
          <w:w w:val="105"/>
        </w:rPr>
        <w:t>(lpcoeff74*</w:t>
      </w:r>
      <w:proofErr w:type="spellStart"/>
      <w:r>
        <w:rPr>
          <w:w w:val="105"/>
        </w:rPr>
        <w:t>lpfir</w:t>
      </w:r>
      <w:proofErr w:type="spellEnd"/>
      <w:r>
        <w:rPr>
          <w:w w:val="105"/>
        </w:rPr>
        <w:t>(74)); lpfirint75</w:t>
      </w:r>
      <w:r>
        <w:rPr>
          <w:spacing w:val="-31"/>
          <w:w w:val="105"/>
        </w:rPr>
        <w:t xml:space="preserve"> </w:t>
      </w:r>
      <w:r>
        <w:rPr>
          <w:w w:val="105"/>
        </w:rPr>
        <w:t>:=</w:t>
      </w:r>
      <w:r>
        <w:rPr>
          <w:spacing w:val="-30"/>
          <w:w w:val="105"/>
        </w:rPr>
        <w:t xml:space="preserve"> </w:t>
      </w:r>
      <w:r>
        <w:rPr>
          <w:w w:val="105"/>
        </w:rPr>
        <w:t>(lpcoeff75*</w:t>
      </w:r>
      <w:proofErr w:type="spellStart"/>
      <w:r>
        <w:rPr>
          <w:w w:val="105"/>
        </w:rPr>
        <w:t>lpfir</w:t>
      </w:r>
      <w:proofErr w:type="spellEnd"/>
      <w:r>
        <w:rPr>
          <w:w w:val="105"/>
        </w:rPr>
        <w:t>(75)); lpfirint76</w:t>
      </w:r>
      <w:r>
        <w:rPr>
          <w:spacing w:val="-31"/>
          <w:w w:val="105"/>
        </w:rPr>
        <w:t xml:space="preserve"> </w:t>
      </w:r>
      <w:r>
        <w:rPr>
          <w:w w:val="105"/>
        </w:rPr>
        <w:t>:=</w:t>
      </w:r>
      <w:r>
        <w:rPr>
          <w:spacing w:val="-30"/>
          <w:w w:val="105"/>
        </w:rPr>
        <w:t xml:space="preserve"> </w:t>
      </w:r>
      <w:r>
        <w:rPr>
          <w:w w:val="105"/>
        </w:rPr>
        <w:t>(lpcoeff76*</w:t>
      </w:r>
      <w:proofErr w:type="spellStart"/>
      <w:r>
        <w:rPr>
          <w:w w:val="105"/>
        </w:rPr>
        <w:t>lpfir</w:t>
      </w:r>
      <w:proofErr w:type="spellEnd"/>
      <w:r>
        <w:rPr>
          <w:w w:val="105"/>
        </w:rPr>
        <w:t>(76)); lpfirint77</w:t>
      </w:r>
      <w:r>
        <w:rPr>
          <w:spacing w:val="-31"/>
          <w:w w:val="105"/>
        </w:rPr>
        <w:t xml:space="preserve"> </w:t>
      </w:r>
      <w:r>
        <w:rPr>
          <w:w w:val="105"/>
        </w:rPr>
        <w:t>:=</w:t>
      </w:r>
      <w:r>
        <w:rPr>
          <w:spacing w:val="-30"/>
          <w:w w:val="105"/>
        </w:rPr>
        <w:t xml:space="preserve"> </w:t>
      </w:r>
      <w:r>
        <w:rPr>
          <w:w w:val="105"/>
        </w:rPr>
        <w:t>(lpcoeff77*</w:t>
      </w:r>
      <w:proofErr w:type="spellStart"/>
      <w:r>
        <w:rPr>
          <w:w w:val="105"/>
        </w:rPr>
        <w:t>lpfir</w:t>
      </w:r>
      <w:proofErr w:type="spellEnd"/>
      <w:r>
        <w:rPr>
          <w:w w:val="105"/>
        </w:rPr>
        <w:t>(77)); lpfirint78</w:t>
      </w:r>
      <w:r>
        <w:rPr>
          <w:spacing w:val="-31"/>
          <w:w w:val="105"/>
        </w:rPr>
        <w:t xml:space="preserve"> </w:t>
      </w:r>
      <w:r>
        <w:rPr>
          <w:w w:val="105"/>
        </w:rPr>
        <w:t>:=</w:t>
      </w:r>
      <w:r>
        <w:rPr>
          <w:spacing w:val="-30"/>
          <w:w w:val="105"/>
        </w:rPr>
        <w:t xml:space="preserve"> </w:t>
      </w:r>
      <w:r>
        <w:rPr>
          <w:w w:val="105"/>
        </w:rPr>
        <w:t>(lpcoeff78*</w:t>
      </w:r>
      <w:proofErr w:type="spellStart"/>
      <w:r>
        <w:rPr>
          <w:w w:val="105"/>
        </w:rPr>
        <w:t>lpfir</w:t>
      </w:r>
      <w:proofErr w:type="spellEnd"/>
      <w:r>
        <w:rPr>
          <w:w w:val="105"/>
        </w:rPr>
        <w:t>(78)); lpfirint79</w:t>
      </w:r>
      <w:r>
        <w:rPr>
          <w:spacing w:val="-31"/>
          <w:w w:val="105"/>
        </w:rPr>
        <w:t xml:space="preserve"> </w:t>
      </w:r>
      <w:r>
        <w:rPr>
          <w:w w:val="105"/>
        </w:rPr>
        <w:t>:=</w:t>
      </w:r>
      <w:r>
        <w:rPr>
          <w:spacing w:val="-30"/>
          <w:w w:val="105"/>
        </w:rPr>
        <w:t xml:space="preserve"> </w:t>
      </w:r>
      <w:r>
        <w:rPr>
          <w:w w:val="105"/>
        </w:rPr>
        <w:t>(lpcoeff79*</w:t>
      </w:r>
      <w:proofErr w:type="spellStart"/>
      <w:r>
        <w:rPr>
          <w:w w:val="105"/>
        </w:rPr>
        <w:t>lpfir</w:t>
      </w:r>
      <w:proofErr w:type="spellEnd"/>
      <w:r>
        <w:rPr>
          <w:w w:val="105"/>
        </w:rPr>
        <w:t>(79)); lpfirint80</w:t>
      </w:r>
      <w:r>
        <w:rPr>
          <w:spacing w:val="-31"/>
          <w:w w:val="105"/>
        </w:rPr>
        <w:t xml:space="preserve"> </w:t>
      </w:r>
      <w:r>
        <w:rPr>
          <w:w w:val="105"/>
        </w:rPr>
        <w:t>:=</w:t>
      </w:r>
      <w:r>
        <w:rPr>
          <w:spacing w:val="-30"/>
          <w:w w:val="105"/>
        </w:rPr>
        <w:t xml:space="preserve"> </w:t>
      </w:r>
      <w:r>
        <w:rPr>
          <w:w w:val="105"/>
        </w:rPr>
        <w:t>(lpcoeff80*</w:t>
      </w:r>
      <w:proofErr w:type="spellStart"/>
      <w:r>
        <w:rPr>
          <w:w w:val="105"/>
        </w:rPr>
        <w:t>lpfir</w:t>
      </w:r>
      <w:proofErr w:type="spellEnd"/>
      <w:r>
        <w:rPr>
          <w:w w:val="105"/>
        </w:rPr>
        <w:t xml:space="preserve">(80)); </w:t>
      </w:r>
      <w:r>
        <w:t>lpfirint81</w:t>
      </w:r>
      <w:r>
        <w:rPr>
          <w:spacing w:val="24"/>
        </w:rPr>
        <w:t xml:space="preserve"> </w:t>
      </w:r>
      <w:r>
        <w:t>:=</w:t>
      </w:r>
      <w:r>
        <w:rPr>
          <w:spacing w:val="25"/>
        </w:rPr>
        <w:t xml:space="preserve"> </w:t>
      </w:r>
      <w:r>
        <w:rPr>
          <w:spacing w:val="-2"/>
        </w:rPr>
        <w:t>(lpcoeff81*</w:t>
      </w:r>
      <w:proofErr w:type="spellStart"/>
      <w:r>
        <w:rPr>
          <w:spacing w:val="-2"/>
        </w:rPr>
        <w:t>lpfir</w:t>
      </w:r>
      <w:proofErr w:type="spellEnd"/>
      <w:r>
        <w:rPr>
          <w:spacing w:val="-2"/>
        </w:rPr>
        <w:t>(81));</w:t>
      </w:r>
    </w:p>
    <w:p w14:paraId="2F99A703" w14:textId="77777777" w:rsidR="00F74CB2" w:rsidRDefault="00F74CB2" w:rsidP="00F74CB2">
      <w:pPr>
        <w:pStyle w:val="BodyText"/>
        <w:spacing w:before="39"/>
        <w:ind w:left="1419"/>
        <w:jc w:val="both"/>
      </w:pPr>
      <w:r>
        <w:rPr>
          <w:w w:val="105"/>
        </w:rPr>
        <w:t>end</w:t>
      </w:r>
      <w:r>
        <w:rPr>
          <w:spacing w:val="-9"/>
          <w:w w:val="105"/>
        </w:rPr>
        <w:t xml:space="preserve"> </w:t>
      </w:r>
      <w:proofErr w:type="gramStart"/>
      <w:r>
        <w:rPr>
          <w:spacing w:val="-5"/>
          <w:w w:val="105"/>
        </w:rPr>
        <w:t>if;</w:t>
      </w:r>
      <w:proofErr w:type="gramEnd"/>
    </w:p>
    <w:p w14:paraId="34A8EE57" w14:textId="77777777" w:rsidR="00F74CB2" w:rsidRDefault="00F74CB2" w:rsidP="00F74CB2">
      <w:pPr>
        <w:pStyle w:val="BodyText"/>
        <w:ind w:left="1419"/>
        <w:jc w:val="both"/>
      </w:pPr>
      <w:r>
        <w:rPr>
          <w:w w:val="105"/>
        </w:rPr>
        <w:t>if</w:t>
      </w:r>
      <w:r>
        <w:rPr>
          <w:spacing w:val="-12"/>
          <w:w w:val="105"/>
        </w:rPr>
        <w:t xml:space="preserve"> </w:t>
      </w:r>
      <w:proofErr w:type="spellStart"/>
      <w:r>
        <w:rPr>
          <w:w w:val="105"/>
        </w:rPr>
        <w:t>acount</w:t>
      </w:r>
      <w:proofErr w:type="spellEnd"/>
      <w:r>
        <w:rPr>
          <w:spacing w:val="-12"/>
          <w:w w:val="105"/>
        </w:rPr>
        <w:t xml:space="preserve"> </w:t>
      </w:r>
      <w:r>
        <w:rPr>
          <w:w w:val="105"/>
        </w:rPr>
        <w:t>=</w:t>
      </w:r>
      <w:r>
        <w:rPr>
          <w:spacing w:val="-11"/>
          <w:w w:val="105"/>
        </w:rPr>
        <w:t xml:space="preserve"> </w:t>
      </w:r>
      <w:r>
        <w:rPr>
          <w:w w:val="105"/>
        </w:rPr>
        <w:t>23</w:t>
      </w:r>
      <w:r>
        <w:rPr>
          <w:spacing w:val="-12"/>
          <w:w w:val="105"/>
        </w:rPr>
        <w:t xml:space="preserve"> </w:t>
      </w:r>
      <w:r>
        <w:rPr>
          <w:w w:val="105"/>
        </w:rPr>
        <w:t>then--Sum</w:t>
      </w:r>
      <w:r>
        <w:rPr>
          <w:spacing w:val="-12"/>
          <w:w w:val="105"/>
        </w:rPr>
        <w:t xml:space="preserve"> </w:t>
      </w:r>
      <w:r>
        <w:rPr>
          <w:w w:val="105"/>
        </w:rPr>
        <w:t>all</w:t>
      </w:r>
      <w:r>
        <w:rPr>
          <w:spacing w:val="-11"/>
          <w:w w:val="105"/>
        </w:rPr>
        <w:t xml:space="preserve"> </w:t>
      </w:r>
      <w:r>
        <w:rPr>
          <w:w w:val="105"/>
        </w:rPr>
        <w:t>values</w:t>
      </w:r>
      <w:r>
        <w:rPr>
          <w:spacing w:val="-12"/>
          <w:w w:val="105"/>
        </w:rPr>
        <w:t xml:space="preserve"> </w:t>
      </w:r>
      <w:r>
        <w:rPr>
          <w:spacing w:val="-2"/>
          <w:w w:val="105"/>
        </w:rPr>
        <w:t>together</w:t>
      </w:r>
    </w:p>
    <w:p w14:paraId="4FCC47B0" w14:textId="77777777" w:rsidR="00F74CB2" w:rsidRDefault="00F74CB2" w:rsidP="00F74CB2">
      <w:pPr>
        <w:pStyle w:val="BodyText"/>
        <w:ind w:left="1898"/>
        <w:jc w:val="both"/>
      </w:pPr>
      <w:proofErr w:type="spellStart"/>
      <w:proofErr w:type="gramStart"/>
      <w:r>
        <w:rPr>
          <w:w w:val="105"/>
        </w:rPr>
        <w:t>lpfirouts</w:t>
      </w:r>
      <w:proofErr w:type="spellEnd"/>
      <w:r>
        <w:rPr>
          <w:spacing w:val="-18"/>
          <w:w w:val="105"/>
        </w:rPr>
        <w:t xml:space="preserve"> </w:t>
      </w:r>
      <w:r>
        <w:rPr>
          <w:w w:val="105"/>
        </w:rPr>
        <w:t>:</w:t>
      </w:r>
      <w:proofErr w:type="gramEnd"/>
      <w:r>
        <w:rPr>
          <w:w w:val="105"/>
        </w:rPr>
        <w:t>=</w:t>
      </w:r>
      <w:r>
        <w:rPr>
          <w:spacing w:val="-17"/>
          <w:w w:val="105"/>
        </w:rPr>
        <w:t xml:space="preserve"> </w:t>
      </w:r>
      <w:r>
        <w:rPr>
          <w:w w:val="105"/>
        </w:rPr>
        <w:t>(lpfirint0</w:t>
      </w:r>
      <w:r>
        <w:rPr>
          <w:spacing w:val="-18"/>
          <w:w w:val="105"/>
        </w:rPr>
        <w:t xml:space="preserve"> </w:t>
      </w:r>
      <w:r>
        <w:rPr>
          <w:w w:val="105"/>
        </w:rPr>
        <w:t>+</w:t>
      </w:r>
      <w:r>
        <w:rPr>
          <w:spacing w:val="-14"/>
          <w:w w:val="105"/>
        </w:rPr>
        <w:t xml:space="preserve"> </w:t>
      </w:r>
      <w:r>
        <w:rPr>
          <w:w w:val="105"/>
        </w:rPr>
        <w:t>lpfirint1+</w:t>
      </w:r>
      <w:r>
        <w:rPr>
          <w:spacing w:val="-16"/>
          <w:w w:val="105"/>
        </w:rPr>
        <w:t xml:space="preserve"> </w:t>
      </w:r>
      <w:r>
        <w:rPr>
          <w:w w:val="105"/>
        </w:rPr>
        <w:t>lpfirint2</w:t>
      </w:r>
      <w:r>
        <w:rPr>
          <w:spacing w:val="-17"/>
          <w:w w:val="105"/>
        </w:rPr>
        <w:t xml:space="preserve"> </w:t>
      </w:r>
      <w:r>
        <w:rPr>
          <w:w w:val="105"/>
        </w:rPr>
        <w:t>+</w:t>
      </w:r>
      <w:r>
        <w:rPr>
          <w:spacing w:val="-16"/>
          <w:w w:val="105"/>
        </w:rPr>
        <w:t xml:space="preserve"> </w:t>
      </w:r>
      <w:r>
        <w:rPr>
          <w:spacing w:val="-2"/>
          <w:w w:val="105"/>
        </w:rPr>
        <w:t>lpfirint3</w:t>
      </w:r>
    </w:p>
    <w:p w14:paraId="6AE6FABC" w14:textId="77777777" w:rsidR="00F74CB2" w:rsidRDefault="00F74CB2" w:rsidP="00F74CB2">
      <w:pPr>
        <w:pStyle w:val="BodyText"/>
        <w:ind w:left="3333"/>
      </w:pPr>
      <w:r>
        <w:rPr>
          <w:w w:val="105"/>
        </w:rPr>
        <w:t>+</w:t>
      </w:r>
      <w:r>
        <w:rPr>
          <w:spacing w:val="-11"/>
          <w:w w:val="105"/>
        </w:rPr>
        <w:t xml:space="preserve"> </w:t>
      </w:r>
      <w:r>
        <w:rPr>
          <w:w w:val="105"/>
        </w:rPr>
        <w:t>lpfirint4</w:t>
      </w:r>
      <w:r>
        <w:rPr>
          <w:spacing w:val="-13"/>
          <w:w w:val="105"/>
        </w:rPr>
        <w:t xml:space="preserve"> </w:t>
      </w:r>
      <w:r>
        <w:rPr>
          <w:w w:val="105"/>
        </w:rPr>
        <w:t>+</w:t>
      </w:r>
      <w:r>
        <w:rPr>
          <w:spacing w:val="-14"/>
          <w:w w:val="105"/>
        </w:rPr>
        <w:t xml:space="preserve"> </w:t>
      </w:r>
      <w:r>
        <w:rPr>
          <w:w w:val="105"/>
        </w:rPr>
        <w:t>lpfirint5</w:t>
      </w:r>
      <w:r>
        <w:rPr>
          <w:spacing w:val="-12"/>
          <w:w w:val="105"/>
        </w:rPr>
        <w:t xml:space="preserve"> </w:t>
      </w:r>
      <w:r>
        <w:rPr>
          <w:w w:val="105"/>
        </w:rPr>
        <w:t>+</w:t>
      </w:r>
      <w:r>
        <w:rPr>
          <w:spacing w:val="-13"/>
          <w:w w:val="105"/>
        </w:rPr>
        <w:t xml:space="preserve"> </w:t>
      </w:r>
      <w:r>
        <w:rPr>
          <w:w w:val="105"/>
        </w:rPr>
        <w:t>lpfirint6</w:t>
      </w:r>
      <w:r>
        <w:rPr>
          <w:spacing w:val="-12"/>
          <w:w w:val="105"/>
        </w:rPr>
        <w:t xml:space="preserve"> </w:t>
      </w:r>
      <w:r>
        <w:rPr>
          <w:w w:val="105"/>
        </w:rPr>
        <w:t>+</w:t>
      </w:r>
      <w:r>
        <w:rPr>
          <w:spacing w:val="-14"/>
          <w:w w:val="105"/>
        </w:rPr>
        <w:t xml:space="preserve"> </w:t>
      </w:r>
      <w:r>
        <w:rPr>
          <w:spacing w:val="-2"/>
          <w:w w:val="105"/>
        </w:rPr>
        <w:t>lpfirint7</w:t>
      </w:r>
    </w:p>
    <w:p w14:paraId="3A2DE94C" w14:textId="77777777" w:rsidR="00F74CB2" w:rsidRDefault="00F74CB2" w:rsidP="00F74CB2">
      <w:pPr>
        <w:pStyle w:val="BodyText"/>
        <w:spacing w:before="10"/>
        <w:ind w:left="3337"/>
      </w:pPr>
      <w:r>
        <w:rPr>
          <w:w w:val="105"/>
        </w:rPr>
        <w:t>+</w:t>
      </w:r>
      <w:r>
        <w:rPr>
          <w:spacing w:val="-16"/>
          <w:w w:val="105"/>
        </w:rPr>
        <w:t xml:space="preserve"> </w:t>
      </w:r>
      <w:r>
        <w:rPr>
          <w:w w:val="105"/>
        </w:rPr>
        <w:t>lpfirint8</w:t>
      </w:r>
      <w:r>
        <w:rPr>
          <w:spacing w:val="-16"/>
          <w:w w:val="105"/>
        </w:rPr>
        <w:t xml:space="preserve"> </w:t>
      </w:r>
      <w:r>
        <w:rPr>
          <w:w w:val="105"/>
        </w:rPr>
        <w:t>+</w:t>
      </w:r>
      <w:r>
        <w:rPr>
          <w:spacing w:val="-14"/>
          <w:w w:val="105"/>
        </w:rPr>
        <w:t xml:space="preserve"> </w:t>
      </w:r>
      <w:r>
        <w:rPr>
          <w:w w:val="105"/>
        </w:rPr>
        <w:t>lpfirint9+</w:t>
      </w:r>
      <w:r>
        <w:rPr>
          <w:spacing w:val="-15"/>
          <w:w w:val="105"/>
        </w:rPr>
        <w:t xml:space="preserve"> </w:t>
      </w:r>
      <w:r>
        <w:rPr>
          <w:w w:val="105"/>
        </w:rPr>
        <w:t>lpfirint10</w:t>
      </w:r>
      <w:r>
        <w:rPr>
          <w:spacing w:val="-17"/>
          <w:w w:val="105"/>
        </w:rPr>
        <w:t xml:space="preserve"> </w:t>
      </w:r>
      <w:r>
        <w:rPr>
          <w:w w:val="105"/>
        </w:rPr>
        <w:t>+</w:t>
      </w:r>
      <w:r>
        <w:rPr>
          <w:spacing w:val="-13"/>
          <w:w w:val="105"/>
        </w:rPr>
        <w:t xml:space="preserve"> </w:t>
      </w:r>
      <w:r>
        <w:rPr>
          <w:spacing w:val="-2"/>
          <w:w w:val="105"/>
        </w:rPr>
        <w:t>lpfirint11</w:t>
      </w:r>
    </w:p>
    <w:p w14:paraId="0E5BCAC6" w14:textId="77777777" w:rsidR="00F74CB2" w:rsidRDefault="00F74CB2" w:rsidP="00F74CB2">
      <w:pPr>
        <w:pStyle w:val="BodyText"/>
        <w:ind w:left="3333"/>
      </w:pPr>
      <w:r>
        <w:rPr>
          <w:w w:val="105"/>
        </w:rPr>
        <w:t>+</w:t>
      </w:r>
      <w:r>
        <w:rPr>
          <w:spacing w:val="-15"/>
          <w:w w:val="105"/>
        </w:rPr>
        <w:t xml:space="preserve"> </w:t>
      </w:r>
      <w:r>
        <w:rPr>
          <w:w w:val="105"/>
        </w:rPr>
        <w:t>lpfirint12</w:t>
      </w:r>
      <w:r>
        <w:rPr>
          <w:spacing w:val="-15"/>
          <w:w w:val="105"/>
        </w:rPr>
        <w:t xml:space="preserve"> </w:t>
      </w:r>
      <w:r>
        <w:rPr>
          <w:w w:val="105"/>
        </w:rPr>
        <w:t>+</w:t>
      </w:r>
      <w:r>
        <w:rPr>
          <w:spacing w:val="-16"/>
          <w:w w:val="105"/>
        </w:rPr>
        <w:t xml:space="preserve"> </w:t>
      </w:r>
      <w:r>
        <w:rPr>
          <w:w w:val="105"/>
        </w:rPr>
        <w:t>lpfirint13</w:t>
      </w:r>
      <w:r>
        <w:rPr>
          <w:spacing w:val="-16"/>
          <w:w w:val="105"/>
        </w:rPr>
        <w:t xml:space="preserve"> </w:t>
      </w:r>
      <w:r>
        <w:rPr>
          <w:w w:val="105"/>
        </w:rPr>
        <w:t>+</w:t>
      </w:r>
      <w:r>
        <w:rPr>
          <w:spacing w:val="-18"/>
          <w:w w:val="105"/>
        </w:rPr>
        <w:t xml:space="preserve"> </w:t>
      </w:r>
      <w:r>
        <w:rPr>
          <w:w w:val="105"/>
        </w:rPr>
        <w:t>lpfirint14+</w:t>
      </w:r>
      <w:r>
        <w:rPr>
          <w:spacing w:val="-14"/>
          <w:w w:val="105"/>
        </w:rPr>
        <w:t xml:space="preserve"> </w:t>
      </w:r>
      <w:r>
        <w:rPr>
          <w:spacing w:val="-2"/>
          <w:w w:val="105"/>
        </w:rPr>
        <w:t>lpfirint15</w:t>
      </w:r>
    </w:p>
    <w:p w14:paraId="727ED050" w14:textId="77777777" w:rsidR="00F74CB2" w:rsidRDefault="00F74CB2" w:rsidP="00F74CB2">
      <w:pPr>
        <w:pStyle w:val="BodyText"/>
        <w:ind w:left="3337"/>
      </w:pPr>
      <w:r>
        <w:rPr>
          <w:w w:val="105"/>
        </w:rPr>
        <w:t>+</w:t>
      </w:r>
      <w:r>
        <w:rPr>
          <w:spacing w:val="-14"/>
          <w:w w:val="105"/>
        </w:rPr>
        <w:t xml:space="preserve"> </w:t>
      </w:r>
      <w:r>
        <w:rPr>
          <w:w w:val="105"/>
        </w:rPr>
        <w:t>lpfirint16</w:t>
      </w:r>
      <w:r>
        <w:rPr>
          <w:spacing w:val="-14"/>
          <w:w w:val="105"/>
        </w:rPr>
        <w:t xml:space="preserve"> </w:t>
      </w:r>
      <w:r>
        <w:rPr>
          <w:w w:val="105"/>
        </w:rPr>
        <w:t>+</w:t>
      </w:r>
      <w:r>
        <w:rPr>
          <w:spacing w:val="-14"/>
          <w:w w:val="105"/>
        </w:rPr>
        <w:t xml:space="preserve"> </w:t>
      </w:r>
      <w:r>
        <w:rPr>
          <w:w w:val="105"/>
        </w:rPr>
        <w:t>lpfirint17</w:t>
      </w:r>
      <w:r>
        <w:rPr>
          <w:spacing w:val="-14"/>
          <w:w w:val="105"/>
        </w:rPr>
        <w:t xml:space="preserve"> </w:t>
      </w:r>
      <w:r>
        <w:rPr>
          <w:w w:val="105"/>
        </w:rPr>
        <w:t>+</w:t>
      </w:r>
      <w:r>
        <w:rPr>
          <w:spacing w:val="-14"/>
          <w:w w:val="105"/>
        </w:rPr>
        <w:t xml:space="preserve"> </w:t>
      </w:r>
      <w:r>
        <w:rPr>
          <w:w w:val="105"/>
        </w:rPr>
        <w:t>lpfirint18</w:t>
      </w:r>
      <w:r>
        <w:rPr>
          <w:spacing w:val="-14"/>
          <w:w w:val="105"/>
        </w:rPr>
        <w:t xml:space="preserve"> </w:t>
      </w:r>
      <w:r>
        <w:rPr>
          <w:w w:val="105"/>
        </w:rPr>
        <w:t>+</w:t>
      </w:r>
      <w:r>
        <w:rPr>
          <w:spacing w:val="-15"/>
          <w:w w:val="105"/>
        </w:rPr>
        <w:t xml:space="preserve"> </w:t>
      </w:r>
      <w:r>
        <w:rPr>
          <w:spacing w:val="-2"/>
          <w:w w:val="105"/>
        </w:rPr>
        <w:t>lpfirint19</w:t>
      </w:r>
    </w:p>
    <w:p w14:paraId="060A8AB9" w14:textId="77777777" w:rsidR="00F74CB2" w:rsidRDefault="00F74CB2" w:rsidP="00F74CB2">
      <w:pPr>
        <w:pStyle w:val="BodyText"/>
        <w:ind w:left="3333"/>
      </w:pPr>
      <w:r>
        <w:rPr>
          <w:w w:val="105"/>
        </w:rPr>
        <w:t>+</w:t>
      </w:r>
      <w:r>
        <w:rPr>
          <w:spacing w:val="-12"/>
          <w:w w:val="105"/>
        </w:rPr>
        <w:t xml:space="preserve"> </w:t>
      </w:r>
      <w:r>
        <w:rPr>
          <w:w w:val="105"/>
        </w:rPr>
        <w:t>lpfirint20</w:t>
      </w:r>
      <w:r>
        <w:rPr>
          <w:spacing w:val="-14"/>
          <w:w w:val="105"/>
        </w:rPr>
        <w:t xml:space="preserve"> </w:t>
      </w:r>
      <w:r>
        <w:rPr>
          <w:w w:val="105"/>
        </w:rPr>
        <w:t>+</w:t>
      </w:r>
      <w:r>
        <w:rPr>
          <w:spacing w:val="-13"/>
          <w:w w:val="105"/>
        </w:rPr>
        <w:t xml:space="preserve"> </w:t>
      </w:r>
      <w:r>
        <w:rPr>
          <w:w w:val="105"/>
        </w:rPr>
        <w:t>lpfirint21</w:t>
      </w:r>
      <w:r>
        <w:rPr>
          <w:spacing w:val="-13"/>
          <w:w w:val="105"/>
        </w:rPr>
        <w:t xml:space="preserve"> </w:t>
      </w:r>
      <w:r>
        <w:rPr>
          <w:w w:val="105"/>
        </w:rPr>
        <w:t>+</w:t>
      </w:r>
      <w:r>
        <w:rPr>
          <w:spacing w:val="-16"/>
          <w:w w:val="105"/>
        </w:rPr>
        <w:t xml:space="preserve"> </w:t>
      </w:r>
      <w:r>
        <w:rPr>
          <w:w w:val="105"/>
        </w:rPr>
        <w:t>lpfirint22</w:t>
      </w:r>
      <w:r>
        <w:rPr>
          <w:spacing w:val="-13"/>
          <w:w w:val="105"/>
        </w:rPr>
        <w:t xml:space="preserve"> </w:t>
      </w:r>
      <w:r>
        <w:rPr>
          <w:w w:val="105"/>
        </w:rPr>
        <w:t>+</w:t>
      </w:r>
      <w:r>
        <w:rPr>
          <w:spacing w:val="-13"/>
          <w:w w:val="105"/>
        </w:rPr>
        <w:t xml:space="preserve"> </w:t>
      </w:r>
      <w:r>
        <w:rPr>
          <w:spacing w:val="-2"/>
          <w:w w:val="105"/>
        </w:rPr>
        <w:t>lpfirint23</w:t>
      </w:r>
    </w:p>
    <w:p w14:paraId="5D787FD8" w14:textId="77777777" w:rsidR="00F74CB2" w:rsidRDefault="00F74CB2" w:rsidP="00F74CB2">
      <w:pPr>
        <w:pStyle w:val="BodyText"/>
        <w:ind w:left="3337"/>
      </w:pPr>
      <w:r>
        <w:rPr>
          <w:w w:val="105"/>
        </w:rPr>
        <w:t>+</w:t>
      </w:r>
      <w:r>
        <w:rPr>
          <w:spacing w:val="-14"/>
          <w:w w:val="105"/>
        </w:rPr>
        <w:t xml:space="preserve"> </w:t>
      </w:r>
      <w:r>
        <w:rPr>
          <w:w w:val="105"/>
        </w:rPr>
        <w:t>lpfirint24</w:t>
      </w:r>
      <w:r>
        <w:rPr>
          <w:spacing w:val="-14"/>
          <w:w w:val="105"/>
        </w:rPr>
        <w:t xml:space="preserve"> </w:t>
      </w:r>
      <w:r>
        <w:rPr>
          <w:w w:val="105"/>
        </w:rPr>
        <w:t>+</w:t>
      </w:r>
      <w:r>
        <w:rPr>
          <w:spacing w:val="-14"/>
          <w:w w:val="105"/>
        </w:rPr>
        <w:t xml:space="preserve"> </w:t>
      </w:r>
      <w:r>
        <w:rPr>
          <w:w w:val="105"/>
        </w:rPr>
        <w:t>lpfirint25</w:t>
      </w:r>
      <w:r>
        <w:rPr>
          <w:spacing w:val="-14"/>
          <w:w w:val="105"/>
        </w:rPr>
        <w:t xml:space="preserve"> </w:t>
      </w:r>
      <w:r>
        <w:rPr>
          <w:w w:val="105"/>
        </w:rPr>
        <w:t>+</w:t>
      </w:r>
      <w:r>
        <w:rPr>
          <w:spacing w:val="-14"/>
          <w:w w:val="105"/>
        </w:rPr>
        <w:t xml:space="preserve"> </w:t>
      </w:r>
      <w:r>
        <w:rPr>
          <w:w w:val="105"/>
        </w:rPr>
        <w:t>lpfirint26</w:t>
      </w:r>
      <w:r>
        <w:rPr>
          <w:spacing w:val="-14"/>
          <w:w w:val="105"/>
        </w:rPr>
        <w:t xml:space="preserve"> </w:t>
      </w:r>
      <w:r>
        <w:rPr>
          <w:w w:val="105"/>
        </w:rPr>
        <w:t>+</w:t>
      </w:r>
      <w:r>
        <w:rPr>
          <w:spacing w:val="-15"/>
          <w:w w:val="105"/>
        </w:rPr>
        <w:t xml:space="preserve"> </w:t>
      </w:r>
      <w:r>
        <w:rPr>
          <w:spacing w:val="-2"/>
          <w:w w:val="105"/>
        </w:rPr>
        <w:t>lpfirint27</w:t>
      </w:r>
    </w:p>
    <w:p w14:paraId="72CD7ADA" w14:textId="77777777" w:rsidR="00F74CB2" w:rsidRDefault="00F74CB2" w:rsidP="00F74CB2">
      <w:pPr>
        <w:pStyle w:val="BodyText"/>
        <w:ind w:left="3333"/>
      </w:pPr>
      <w:r>
        <w:rPr>
          <w:w w:val="105"/>
        </w:rPr>
        <w:t>+</w:t>
      </w:r>
      <w:r>
        <w:rPr>
          <w:spacing w:val="-12"/>
          <w:w w:val="105"/>
        </w:rPr>
        <w:t xml:space="preserve"> </w:t>
      </w:r>
      <w:r>
        <w:rPr>
          <w:w w:val="105"/>
        </w:rPr>
        <w:t>lpfirint28</w:t>
      </w:r>
      <w:r>
        <w:rPr>
          <w:spacing w:val="-14"/>
          <w:w w:val="105"/>
        </w:rPr>
        <w:t xml:space="preserve"> </w:t>
      </w:r>
      <w:r>
        <w:rPr>
          <w:w w:val="105"/>
        </w:rPr>
        <w:t>+</w:t>
      </w:r>
      <w:r>
        <w:rPr>
          <w:spacing w:val="-13"/>
          <w:w w:val="105"/>
        </w:rPr>
        <w:t xml:space="preserve"> </w:t>
      </w:r>
      <w:r>
        <w:rPr>
          <w:w w:val="105"/>
        </w:rPr>
        <w:t>lpfirint29</w:t>
      </w:r>
      <w:r>
        <w:rPr>
          <w:spacing w:val="-13"/>
          <w:w w:val="105"/>
        </w:rPr>
        <w:t xml:space="preserve"> </w:t>
      </w:r>
      <w:r>
        <w:rPr>
          <w:w w:val="105"/>
        </w:rPr>
        <w:t>+</w:t>
      </w:r>
      <w:r>
        <w:rPr>
          <w:spacing w:val="-16"/>
          <w:w w:val="105"/>
        </w:rPr>
        <w:t xml:space="preserve"> </w:t>
      </w:r>
      <w:r>
        <w:rPr>
          <w:w w:val="105"/>
        </w:rPr>
        <w:t>lpfirint30</w:t>
      </w:r>
      <w:r>
        <w:rPr>
          <w:spacing w:val="-13"/>
          <w:w w:val="105"/>
        </w:rPr>
        <w:t xml:space="preserve"> </w:t>
      </w:r>
      <w:r>
        <w:rPr>
          <w:w w:val="105"/>
        </w:rPr>
        <w:t>+</w:t>
      </w:r>
      <w:r>
        <w:rPr>
          <w:spacing w:val="-13"/>
          <w:w w:val="105"/>
        </w:rPr>
        <w:t xml:space="preserve"> </w:t>
      </w:r>
      <w:r>
        <w:rPr>
          <w:spacing w:val="-2"/>
          <w:w w:val="105"/>
        </w:rPr>
        <w:t>lpfirint31</w:t>
      </w:r>
    </w:p>
    <w:p w14:paraId="4FEEE0ED" w14:textId="77777777" w:rsidR="00F74CB2" w:rsidRDefault="00F74CB2" w:rsidP="00F74CB2">
      <w:pPr>
        <w:pStyle w:val="BodyText"/>
        <w:ind w:left="3337"/>
      </w:pPr>
      <w:r>
        <w:rPr>
          <w:w w:val="105"/>
        </w:rPr>
        <w:t>+</w:t>
      </w:r>
      <w:r>
        <w:rPr>
          <w:spacing w:val="-14"/>
          <w:w w:val="105"/>
        </w:rPr>
        <w:t xml:space="preserve"> </w:t>
      </w:r>
      <w:r>
        <w:rPr>
          <w:w w:val="105"/>
        </w:rPr>
        <w:t>lpfirint32</w:t>
      </w:r>
      <w:r>
        <w:rPr>
          <w:spacing w:val="-14"/>
          <w:w w:val="105"/>
        </w:rPr>
        <w:t xml:space="preserve"> </w:t>
      </w:r>
      <w:r>
        <w:rPr>
          <w:w w:val="105"/>
        </w:rPr>
        <w:t>+</w:t>
      </w:r>
      <w:r>
        <w:rPr>
          <w:spacing w:val="-14"/>
          <w:w w:val="105"/>
        </w:rPr>
        <w:t xml:space="preserve"> </w:t>
      </w:r>
      <w:r>
        <w:rPr>
          <w:w w:val="105"/>
        </w:rPr>
        <w:t>lpfirint33</w:t>
      </w:r>
      <w:r>
        <w:rPr>
          <w:spacing w:val="-14"/>
          <w:w w:val="105"/>
        </w:rPr>
        <w:t xml:space="preserve"> </w:t>
      </w:r>
      <w:r>
        <w:rPr>
          <w:w w:val="105"/>
        </w:rPr>
        <w:t>+</w:t>
      </w:r>
      <w:r>
        <w:rPr>
          <w:spacing w:val="-14"/>
          <w:w w:val="105"/>
        </w:rPr>
        <w:t xml:space="preserve"> </w:t>
      </w:r>
      <w:r>
        <w:rPr>
          <w:w w:val="105"/>
        </w:rPr>
        <w:t>lpfirint34</w:t>
      </w:r>
      <w:r>
        <w:rPr>
          <w:spacing w:val="-14"/>
          <w:w w:val="105"/>
        </w:rPr>
        <w:t xml:space="preserve"> </w:t>
      </w:r>
      <w:r>
        <w:rPr>
          <w:w w:val="105"/>
        </w:rPr>
        <w:t>+</w:t>
      </w:r>
      <w:r>
        <w:rPr>
          <w:spacing w:val="-15"/>
          <w:w w:val="105"/>
        </w:rPr>
        <w:t xml:space="preserve"> </w:t>
      </w:r>
      <w:r>
        <w:rPr>
          <w:spacing w:val="-2"/>
          <w:w w:val="105"/>
        </w:rPr>
        <w:t>lpfirint35</w:t>
      </w:r>
    </w:p>
    <w:p w14:paraId="1A37B4F3" w14:textId="77777777" w:rsidR="00F74CB2" w:rsidRDefault="00F74CB2" w:rsidP="00F74CB2">
      <w:pPr>
        <w:pStyle w:val="BodyText"/>
        <w:ind w:left="3333"/>
      </w:pPr>
      <w:r>
        <w:rPr>
          <w:w w:val="105"/>
        </w:rPr>
        <w:t>+</w:t>
      </w:r>
      <w:r>
        <w:rPr>
          <w:spacing w:val="-12"/>
          <w:w w:val="105"/>
        </w:rPr>
        <w:t xml:space="preserve"> </w:t>
      </w:r>
      <w:r>
        <w:rPr>
          <w:w w:val="105"/>
        </w:rPr>
        <w:t>lpfirint36</w:t>
      </w:r>
      <w:r>
        <w:rPr>
          <w:spacing w:val="-14"/>
          <w:w w:val="105"/>
        </w:rPr>
        <w:t xml:space="preserve"> </w:t>
      </w:r>
      <w:r>
        <w:rPr>
          <w:w w:val="105"/>
        </w:rPr>
        <w:t>+</w:t>
      </w:r>
      <w:r>
        <w:rPr>
          <w:spacing w:val="-13"/>
          <w:w w:val="105"/>
        </w:rPr>
        <w:t xml:space="preserve"> </w:t>
      </w:r>
      <w:r>
        <w:rPr>
          <w:w w:val="105"/>
        </w:rPr>
        <w:t>lpfirint37</w:t>
      </w:r>
      <w:r>
        <w:rPr>
          <w:spacing w:val="-13"/>
          <w:w w:val="105"/>
        </w:rPr>
        <w:t xml:space="preserve"> </w:t>
      </w:r>
      <w:r>
        <w:rPr>
          <w:w w:val="105"/>
        </w:rPr>
        <w:t>+</w:t>
      </w:r>
      <w:r>
        <w:rPr>
          <w:spacing w:val="-16"/>
          <w:w w:val="105"/>
        </w:rPr>
        <w:t xml:space="preserve"> </w:t>
      </w:r>
      <w:r>
        <w:rPr>
          <w:w w:val="105"/>
        </w:rPr>
        <w:t>lpfirint48</w:t>
      </w:r>
      <w:r>
        <w:rPr>
          <w:spacing w:val="-13"/>
          <w:w w:val="105"/>
        </w:rPr>
        <w:t xml:space="preserve"> </w:t>
      </w:r>
      <w:r>
        <w:rPr>
          <w:w w:val="105"/>
        </w:rPr>
        <w:t>+</w:t>
      </w:r>
      <w:r>
        <w:rPr>
          <w:spacing w:val="-13"/>
          <w:w w:val="105"/>
        </w:rPr>
        <w:t xml:space="preserve"> </w:t>
      </w:r>
      <w:r>
        <w:rPr>
          <w:spacing w:val="-2"/>
          <w:w w:val="105"/>
        </w:rPr>
        <w:t>lpfirint49</w:t>
      </w:r>
    </w:p>
    <w:p w14:paraId="66258160" w14:textId="77777777" w:rsidR="00F74CB2" w:rsidRDefault="00F74CB2" w:rsidP="00F74CB2">
      <w:pPr>
        <w:pStyle w:val="BodyText"/>
        <w:ind w:left="3337"/>
      </w:pPr>
      <w:r>
        <w:rPr>
          <w:w w:val="105"/>
        </w:rPr>
        <w:t>+</w:t>
      </w:r>
      <w:r>
        <w:rPr>
          <w:spacing w:val="-14"/>
          <w:w w:val="105"/>
        </w:rPr>
        <w:t xml:space="preserve"> </w:t>
      </w:r>
      <w:r>
        <w:rPr>
          <w:w w:val="105"/>
        </w:rPr>
        <w:t>lpfirint40</w:t>
      </w:r>
      <w:r>
        <w:rPr>
          <w:spacing w:val="-14"/>
          <w:w w:val="105"/>
        </w:rPr>
        <w:t xml:space="preserve"> </w:t>
      </w:r>
      <w:r>
        <w:rPr>
          <w:w w:val="105"/>
        </w:rPr>
        <w:t>+</w:t>
      </w:r>
      <w:r>
        <w:rPr>
          <w:spacing w:val="-14"/>
          <w:w w:val="105"/>
        </w:rPr>
        <w:t xml:space="preserve"> </w:t>
      </w:r>
      <w:r>
        <w:rPr>
          <w:w w:val="105"/>
        </w:rPr>
        <w:t>lpfirint41</w:t>
      </w:r>
      <w:r>
        <w:rPr>
          <w:spacing w:val="-14"/>
          <w:w w:val="105"/>
        </w:rPr>
        <w:t xml:space="preserve"> </w:t>
      </w:r>
      <w:r>
        <w:rPr>
          <w:w w:val="105"/>
        </w:rPr>
        <w:t>+</w:t>
      </w:r>
      <w:r>
        <w:rPr>
          <w:spacing w:val="-14"/>
          <w:w w:val="105"/>
        </w:rPr>
        <w:t xml:space="preserve"> </w:t>
      </w:r>
      <w:r>
        <w:rPr>
          <w:w w:val="105"/>
        </w:rPr>
        <w:t>lpfirint42</w:t>
      </w:r>
      <w:r>
        <w:rPr>
          <w:spacing w:val="-14"/>
          <w:w w:val="105"/>
        </w:rPr>
        <w:t xml:space="preserve"> </w:t>
      </w:r>
      <w:r>
        <w:rPr>
          <w:w w:val="105"/>
        </w:rPr>
        <w:t>+</w:t>
      </w:r>
      <w:r>
        <w:rPr>
          <w:spacing w:val="-15"/>
          <w:w w:val="105"/>
        </w:rPr>
        <w:t xml:space="preserve"> </w:t>
      </w:r>
      <w:r>
        <w:rPr>
          <w:spacing w:val="-2"/>
          <w:w w:val="105"/>
        </w:rPr>
        <w:t>lpfirint43</w:t>
      </w:r>
    </w:p>
    <w:p w14:paraId="47E13B6E" w14:textId="77777777" w:rsidR="00F74CB2" w:rsidRDefault="00F74CB2" w:rsidP="00F74CB2">
      <w:pPr>
        <w:pStyle w:val="BodyText"/>
        <w:ind w:left="3333"/>
      </w:pPr>
      <w:r>
        <w:rPr>
          <w:w w:val="105"/>
        </w:rPr>
        <w:t>+</w:t>
      </w:r>
      <w:r>
        <w:rPr>
          <w:spacing w:val="-12"/>
          <w:w w:val="105"/>
        </w:rPr>
        <w:t xml:space="preserve"> </w:t>
      </w:r>
      <w:r>
        <w:rPr>
          <w:w w:val="105"/>
        </w:rPr>
        <w:t>lpfirint44</w:t>
      </w:r>
      <w:r>
        <w:rPr>
          <w:spacing w:val="-14"/>
          <w:w w:val="105"/>
        </w:rPr>
        <w:t xml:space="preserve"> </w:t>
      </w:r>
      <w:r>
        <w:rPr>
          <w:w w:val="105"/>
        </w:rPr>
        <w:t>+</w:t>
      </w:r>
      <w:r>
        <w:rPr>
          <w:spacing w:val="-13"/>
          <w:w w:val="105"/>
        </w:rPr>
        <w:t xml:space="preserve"> </w:t>
      </w:r>
      <w:r>
        <w:rPr>
          <w:w w:val="105"/>
        </w:rPr>
        <w:t>lpfirint45</w:t>
      </w:r>
      <w:r>
        <w:rPr>
          <w:spacing w:val="-13"/>
          <w:w w:val="105"/>
        </w:rPr>
        <w:t xml:space="preserve"> </w:t>
      </w:r>
      <w:r>
        <w:rPr>
          <w:w w:val="105"/>
        </w:rPr>
        <w:t>+</w:t>
      </w:r>
      <w:r>
        <w:rPr>
          <w:spacing w:val="-16"/>
          <w:w w:val="105"/>
        </w:rPr>
        <w:t xml:space="preserve"> </w:t>
      </w:r>
      <w:r>
        <w:rPr>
          <w:w w:val="105"/>
        </w:rPr>
        <w:t>lpfirint46</w:t>
      </w:r>
      <w:r>
        <w:rPr>
          <w:spacing w:val="-13"/>
          <w:w w:val="105"/>
        </w:rPr>
        <w:t xml:space="preserve"> </w:t>
      </w:r>
      <w:r>
        <w:rPr>
          <w:w w:val="105"/>
        </w:rPr>
        <w:t>+</w:t>
      </w:r>
      <w:r>
        <w:rPr>
          <w:spacing w:val="-13"/>
          <w:w w:val="105"/>
        </w:rPr>
        <w:t xml:space="preserve"> </w:t>
      </w:r>
      <w:r>
        <w:rPr>
          <w:spacing w:val="-2"/>
          <w:w w:val="105"/>
        </w:rPr>
        <w:t>lpfirint47</w:t>
      </w:r>
    </w:p>
    <w:p w14:paraId="26B1D8F5" w14:textId="77777777" w:rsidR="00F74CB2" w:rsidRDefault="00F74CB2" w:rsidP="00F74CB2">
      <w:pPr>
        <w:sectPr w:rsidR="00F74CB2">
          <w:pgSz w:w="12240" w:h="15840"/>
          <w:pgMar w:top="1400" w:right="980" w:bottom="280" w:left="980" w:header="720" w:footer="720" w:gutter="0"/>
          <w:cols w:space="720"/>
        </w:sectPr>
      </w:pPr>
    </w:p>
    <w:p w14:paraId="0FDCFB5C" w14:textId="77777777" w:rsidR="00F74CB2" w:rsidRDefault="00F74CB2" w:rsidP="00F74CB2">
      <w:pPr>
        <w:pStyle w:val="BodyText"/>
        <w:spacing w:before="0"/>
        <w:rPr>
          <w:sz w:val="22"/>
        </w:rPr>
      </w:pPr>
    </w:p>
    <w:p w14:paraId="2BA3AF6C" w14:textId="77777777" w:rsidR="00F74CB2" w:rsidRDefault="00F74CB2" w:rsidP="00F74CB2">
      <w:pPr>
        <w:pStyle w:val="BodyText"/>
        <w:spacing w:before="0"/>
        <w:rPr>
          <w:sz w:val="22"/>
        </w:rPr>
      </w:pPr>
    </w:p>
    <w:p w14:paraId="418D8226" w14:textId="77777777" w:rsidR="00F74CB2" w:rsidRDefault="00F74CB2" w:rsidP="00F74CB2">
      <w:pPr>
        <w:pStyle w:val="BodyText"/>
        <w:spacing w:before="0"/>
        <w:rPr>
          <w:sz w:val="22"/>
        </w:rPr>
      </w:pPr>
    </w:p>
    <w:p w14:paraId="6CC6C352" w14:textId="77777777" w:rsidR="00F74CB2" w:rsidRDefault="00F74CB2" w:rsidP="00F74CB2">
      <w:pPr>
        <w:pStyle w:val="BodyText"/>
        <w:spacing w:before="0"/>
        <w:rPr>
          <w:sz w:val="22"/>
        </w:rPr>
      </w:pPr>
    </w:p>
    <w:p w14:paraId="204000A0" w14:textId="77777777" w:rsidR="00F74CB2" w:rsidRDefault="00F74CB2" w:rsidP="00F74CB2">
      <w:pPr>
        <w:pStyle w:val="BodyText"/>
        <w:spacing w:before="0"/>
        <w:rPr>
          <w:sz w:val="22"/>
        </w:rPr>
      </w:pPr>
    </w:p>
    <w:p w14:paraId="5264B9E3" w14:textId="77777777" w:rsidR="00F74CB2" w:rsidRDefault="00F74CB2" w:rsidP="00F74CB2">
      <w:pPr>
        <w:pStyle w:val="BodyText"/>
        <w:spacing w:before="0"/>
        <w:rPr>
          <w:sz w:val="22"/>
        </w:rPr>
      </w:pPr>
    </w:p>
    <w:p w14:paraId="7D3C2968" w14:textId="77777777" w:rsidR="00F74CB2" w:rsidRDefault="00F74CB2" w:rsidP="00F74CB2">
      <w:pPr>
        <w:pStyle w:val="BodyText"/>
        <w:spacing w:before="0"/>
        <w:rPr>
          <w:sz w:val="22"/>
        </w:rPr>
      </w:pPr>
    </w:p>
    <w:p w14:paraId="080D62DC" w14:textId="77777777" w:rsidR="00F74CB2" w:rsidRDefault="00F74CB2" w:rsidP="00F74CB2">
      <w:pPr>
        <w:pStyle w:val="BodyText"/>
        <w:spacing w:before="0"/>
        <w:rPr>
          <w:sz w:val="22"/>
        </w:rPr>
      </w:pPr>
    </w:p>
    <w:p w14:paraId="049650F1" w14:textId="77777777" w:rsidR="00F74CB2" w:rsidRDefault="00F74CB2" w:rsidP="00F74CB2">
      <w:pPr>
        <w:pStyle w:val="BodyText"/>
        <w:spacing w:before="0"/>
        <w:rPr>
          <w:sz w:val="22"/>
        </w:rPr>
      </w:pPr>
    </w:p>
    <w:p w14:paraId="15ABD7D0" w14:textId="77777777" w:rsidR="00F74CB2" w:rsidRDefault="00F74CB2" w:rsidP="00F74CB2">
      <w:pPr>
        <w:pStyle w:val="BodyText"/>
        <w:spacing w:before="0"/>
        <w:rPr>
          <w:sz w:val="22"/>
        </w:rPr>
      </w:pPr>
    </w:p>
    <w:p w14:paraId="7C830B1E" w14:textId="77777777" w:rsidR="00F74CB2" w:rsidRDefault="00F74CB2" w:rsidP="00F74CB2">
      <w:pPr>
        <w:pStyle w:val="BodyText"/>
        <w:spacing w:before="4"/>
        <w:rPr>
          <w:sz w:val="25"/>
        </w:rPr>
      </w:pPr>
    </w:p>
    <w:p w14:paraId="4A4E85D1" w14:textId="77777777" w:rsidR="00F74CB2" w:rsidRDefault="00F74CB2" w:rsidP="00F74CB2">
      <w:pPr>
        <w:pStyle w:val="BodyText"/>
        <w:spacing w:before="0"/>
        <w:ind w:left="1419"/>
      </w:pPr>
      <w:r>
        <w:rPr>
          <w:w w:val="105"/>
        </w:rPr>
        <w:t>end</w:t>
      </w:r>
      <w:r>
        <w:rPr>
          <w:spacing w:val="-9"/>
          <w:w w:val="105"/>
        </w:rPr>
        <w:t xml:space="preserve"> </w:t>
      </w:r>
      <w:proofErr w:type="gramStart"/>
      <w:r>
        <w:rPr>
          <w:spacing w:val="-5"/>
          <w:w w:val="105"/>
        </w:rPr>
        <w:t>if;</w:t>
      </w:r>
      <w:proofErr w:type="gramEnd"/>
    </w:p>
    <w:p w14:paraId="41708FF2" w14:textId="77777777" w:rsidR="00F74CB2" w:rsidRDefault="00F74CB2" w:rsidP="00F74CB2">
      <w:pPr>
        <w:pStyle w:val="BodyText"/>
        <w:spacing w:before="48"/>
        <w:ind w:left="1038"/>
      </w:pPr>
      <w:r>
        <w:br w:type="column"/>
      </w:r>
      <w:r>
        <w:rPr>
          <w:w w:val="105"/>
        </w:rPr>
        <w:t>+</w:t>
      </w:r>
      <w:r>
        <w:rPr>
          <w:spacing w:val="-14"/>
          <w:w w:val="105"/>
        </w:rPr>
        <w:t xml:space="preserve"> </w:t>
      </w:r>
      <w:r>
        <w:rPr>
          <w:w w:val="105"/>
        </w:rPr>
        <w:t>lpfirint48</w:t>
      </w:r>
      <w:r>
        <w:rPr>
          <w:spacing w:val="-14"/>
          <w:w w:val="105"/>
        </w:rPr>
        <w:t xml:space="preserve"> </w:t>
      </w:r>
      <w:r>
        <w:rPr>
          <w:w w:val="105"/>
        </w:rPr>
        <w:t>+</w:t>
      </w:r>
      <w:r>
        <w:rPr>
          <w:spacing w:val="-14"/>
          <w:w w:val="105"/>
        </w:rPr>
        <w:t xml:space="preserve"> </w:t>
      </w:r>
      <w:r>
        <w:rPr>
          <w:w w:val="105"/>
        </w:rPr>
        <w:t>lpfirint49</w:t>
      </w:r>
      <w:r>
        <w:rPr>
          <w:spacing w:val="-14"/>
          <w:w w:val="105"/>
        </w:rPr>
        <w:t xml:space="preserve"> </w:t>
      </w:r>
      <w:r>
        <w:rPr>
          <w:w w:val="105"/>
        </w:rPr>
        <w:t>+</w:t>
      </w:r>
      <w:r>
        <w:rPr>
          <w:spacing w:val="-14"/>
          <w:w w:val="105"/>
        </w:rPr>
        <w:t xml:space="preserve"> </w:t>
      </w:r>
      <w:r>
        <w:rPr>
          <w:w w:val="105"/>
        </w:rPr>
        <w:t>lpfirint50</w:t>
      </w:r>
      <w:r>
        <w:rPr>
          <w:spacing w:val="-14"/>
          <w:w w:val="105"/>
        </w:rPr>
        <w:t xml:space="preserve"> </w:t>
      </w:r>
      <w:r>
        <w:rPr>
          <w:w w:val="105"/>
        </w:rPr>
        <w:t>+</w:t>
      </w:r>
      <w:r>
        <w:rPr>
          <w:spacing w:val="-15"/>
          <w:w w:val="105"/>
        </w:rPr>
        <w:t xml:space="preserve"> </w:t>
      </w:r>
      <w:r>
        <w:rPr>
          <w:spacing w:val="-2"/>
          <w:w w:val="105"/>
        </w:rPr>
        <w:t>lpfirint51</w:t>
      </w:r>
    </w:p>
    <w:p w14:paraId="164F1BC5" w14:textId="77777777" w:rsidR="00F74CB2" w:rsidRDefault="00F74CB2" w:rsidP="00F74CB2">
      <w:pPr>
        <w:pStyle w:val="BodyText"/>
        <w:ind w:left="1035"/>
      </w:pPr>
      <w:r>
        <w:rPr>
          <w:w w:val="105"/>
        </w:rPr>
        <w:t>+</w:t>
      </w:r>
      <w:r>
        <w:rPr>
          <w:spacing w:val="-12"/>
          <w:w w:val="105"/>
        </w:rPr>
        <w:t xml:space="preserve"> </w:t>
      </w:r>
      <w:r>
        <w:rPr>
          <w:w w:val="105"/>
        </w:rPr>
        <w:t>lpfirint52</w:t>
      </w:r>
      <w:r>
        <w:rPr>
          <w:spacing w:val="-14"/>
          <w:w w:val="105"/>
        </w:rPr>
        <w:t xml:space="preserve"> </w:t>
      </w:r>
      <w:r>
        <w:rPr>
          <w:w w:val="105"/>
        </w:rPr>
        <w:t>+</w:t>
      </w:r>
      <w:r>
        <w:rPr>
          <w:spacing w:val="-13"/>
          <w:w w:val="105"/>
        </w:rPr>
        <w:t xml:space="preserve"> </w:t>
      </w:r>
      <w:r>
        <w:rPr>
          <w:w w:val="105"/>
        </w:rPr>
        <w:t>lpfirint53</w:t>
      </w:r>
      <w:r>
        <w:rPr>
          <w:spacing w:val="-13"/>
          <w:w w:val="105"/>
        </w:rPr>
        <w:t xml:space="preserve"> </w:t>
      </w:r>
      <w:r>
        <w:rPr>
          <w:w w:val="105"/>
        </w:rPr>
        <w:t>+</w:t>
      </w:r>
      <w:r>
        <w:rPr>
          <w:spacing w:val="-16"/>
          <w:w w:val="105"/>
        </w:rPr>
        <w:t xml:space="preserve"> </w:t>
      </w:r>
      <w:r>
        <w:rPr>
          <w:w w:val="105"/>
        </w:rPr>
        <w:t>lpfirint54</w:t>
      </w:r>
      <w:r>
        <w:rPr>
          <w:spacing w:val="-13"/>
          <w:w w:val="105"/>
        </w:rPr>
        <w:t xml:space="preserve"> </w:t>
      </w:r>
      <w:r>
        <w:rPr>
          <w:w w:val="105"/>
        </w:rPr>
        <w:t>+</w:t>
      </w:r>
      <w:r>
        <w:rPr>
          <w:spacing w:val="-13"/>
          <w:w w:val="105"/>
        </w:rPr>
        <w:t xml:space="preserve"> </w:t>
      </w:r>
      <w:r>
        <w:rPr>
          <w:spacing w:val="-2"/>
          <w:w w:val="105"/>
        </w:rPr>
        <w:t>lpfirint55</w:t>
      </w:r>
    </w:p>
    <w:p w14:paraId="73E91AC5" w14:textId="77777777" w:rsidR="00F74CB2" w:rsidRDefault="00F74CB2" w:rsidP="00F74CB2">
      <w:pPr>
        <w:pStyle w:val="BodyText"/>
        <w:ind w:left="1038"/>
      </w:pPr>
      <w:r>
        <w:rPr>
          <w:w w:val="105"/>
        </w:rPr>
        <w:t>+</w:t>
      </w:r>
      <w:r>
        <w:rPr>
          <w:spacing w:val="-14"/>
          <w:w w:val="105"/>
        </w:rPr>
        <w:t xml:space="preserve"> </w:t>
      </w:r>
      <w:r>
        <w:rPr>
          <w:w w:val="105"/>
        </w:rPr>
        <w:t>lpfirint56</w:t>
      </w:r>
      <w:r>
        <w:rPr>
          <w:spacing w:val="-14"/>
          <w:w w:val="105"/>
        </w:rPr>
        <w:t xml:space="preserve"> </w:t>
      </w:r>
      <w:r>
        <w:rPr>
          <w:w w:val="105"/>
        </w:rPr>
        <w:t>+</w:t>
      </w:r>
      <w:r>
        <w:rPr>
          <w:spacing w:val="-14"/>
          <w:w w:val="105"/>
        </w:rPr>
        <w:t xml:space="preserve"> </w:t>
      </w:r>
      <w:r>
        <w:rPr>
          <w:w w:val="105"/>
        </w:rPr>
        <w:t>lpfirint57</w:t>
      </w:r>
      <w:r>
        <w:rPr>
          <w:spacing w:val="-14"/>
          <w:w w:val="105"/>
        </w:rPr>
        <w:t xml:space="preserve"> </w:t>
      </w:r>
      <w:r>
        <w:rPr>
          <w:w w:val="105"/>
        </w:rPr>
        <w:t>+</w:t>
      </w:r>
      <w:r>
        <w:rPr>
          <w:spacing w:val="-14"/>
          <w:w w:val="105"/>
        </w:rPr>
        <w:t xml:space="preserve"> </w:t>
      </w:r>
      <w:r>
        <w:rPr>
          <w:w w:val="105"/>
        </w:rPr>
        <w:t>lpfirint58</w:t>
      </w:r>
      <w:r>
        <w:rPr>
          <w:spacing w:val="-14"/>
          <w:w w:val="105"/>
        </w:rPr>
        <w:t xml:space="preserve"> </w:t>
      </w:r>
      <w:r>
        <w:rPr>
          <w:w w:val="105"/>
        </w:rPr>
        <w:t>+</w:t>
      </w:r>
      <w:r>
        <w:rPr>
          <w:spacing w:val="-15"/>
          <w:w w:val="105"/>
        </w:rPr>
        <w:t xml:space="preserve"> </w:t>
      </w:r>
      <w:r>
        <w:rPr>
          <w:spacing w:val="-2"/>
          <w:w w:val="105"/>
        </w:rPr>
        <w:t>lpfirint59</w:t>
      </w:r>
    </w:p>
    <w:p w14:paraId="50B4FF56" w14:textId="77777777" w:rsidR="00F74CB2" w:rsidRDefault="00F74CB2" w:rsidP="00F74CB2">
      <w:pPr>
        <w:pStyle w:val="BodyText"/>
        <w:ind w:left="1035"/>
      </w:pPr>
      <w:r>
        <w:rPr>
          <w:w w:val="105"/>
        </w:rPr>
        <w:t>+</w:t>
      </w:r>
      <w:r>
        <w:rPr>
          <w:spacing w:val="-12"/>
          <w:w w:val="105"/>
        </w:rPr>
        <w:t xml:space="preserve"> </w:t>
      </w:r>
      <w:r>
        <w:rPr>
          <w:w w:val="105"/>
        </w:rPr>
        <w:t>lpfirint60</w:t>
      </w:r>
      <w:r>
        <w:rPr>
          <w:spacing w:val="-14"/>
          <w:w w:val="105"/>
        </w:rPr>
        <w:t xml:space="preserve"> </w:t>
      </w:r>
      <w:r>
        <w:rPr>
          <w:w w:val="105"/>
        </w:rPr>
        <w:t>+</w:t>
      </w:r>
      <w:r>
        <w:rPr>
          <w:spacing w:val="-13"/>
          <w:w w:val="105"/>
        </w:rPr>
        <w:t xml:space="preserve"> </w:t>
      </w:r>
      <w:r>
        <w:rPr>
          <w:w w:val="105"/>
        </w:rPr>
        <w:t>lpfirint61</w:t>
      </w:r>
      <w:r>
        <w:rPr>
          <w:spacing w:val="-13"/>
          <w:w w:val="105"/>
        </w:rPr>
        <w:t xml:space="preserve"> </w:t>
      </w:r>
      <w:r>
        <w:rPr>
          <w:w w:val="105"/>
        </w:rPr>
        <w:t>+</w:t>
      </w:r>
      <w:r>
        <w:rPr>
          <w:spacing w:val="-16"/>
          <w:w w:val="105"/>
        </w:rPr>
        <w:t xml:space="preserve"> </w:t>
      </w:r>
      <w:r>
        <w:rPr>
          <w:w w:val="105"/>
        </w:rPr>
        <w:t>lpfirint62</w:t>
      </w:r>
      <w:r>
        <w:rPr>
          <w:spacing w:val="-13"/>
          <w:w w:val="105"/>
        </w:rPr>
        <w:t xml:space="preserve"> </w:t>
      </w:r>
      <w:r>
        <w:rPr>
          <w:w w:val="105"/>
        </w:rPr>
        <w:t>+</w:t>
      </w:r>
      <w:r>
        <w:rPr>
          <w:spacing w:val="-13"/>
          <w:w w:val="105"/>
        </w:rPr>
        <w:t xml:space="preserve"> </w:t>
      </w:r>
      <w:r>
        <w:rPr>
          <w:spacing w:val="-2"/>
          <w:w w:val="105"/>
        </w:rPr>
        <w:t>lpfirint63</w:t>
      </w:r>
    </w:p>
    <w:p w14:paraId="4AB4652D" w14:textId="77777777" w:rsidR="00F74CB2" w:rsidRDefault="00F74CB2" w:rsidP="00F74CB2">
      <w:pPr>
        <w:pStyle w:val="BodyText"/>
        <w:ind w:left="1035"/>
      </w:pPr>
      <w:r>
        <w:rPr>
          <w:w w:val="105"/>
        </w:rPr>
        <w:t>+</w:t>
      </w:r>
      <w:r>
        <w:rPr>
          <w:spacing w:val="-12"/>
          <w:w w:val="105"/>
        </w:rPr>
        <w:t xml:space="preserve"> </w:t>
      </w:r>
      <w:r>
        <w:rPr>
          <w:w w:val="105"/>
        </w:rPr>
        <w:t>lpfirint64</w:t>
      </w:r>
      <w:r>
        <w:rPr>
          <w:spacing w:val="-14"/>
          <w:w w:val="105"/>
        </w:rPr>
        <w:t xml:space="preserve"> </w:t>
      </w:r>
      <w:r>
        <w:rPr>
          <w:w w:val="105"/>
        </w:rPr>
        <w:t>+</w:t>
      </w:r>
      <w:r>
        <w:rPr>
          <w:spacing w:val="-13"/>
          <w:w w:val="105"/>
        </w:rPr>
        <w:t xml:space="preserve"> </w:t>
      </w:r>
      <w:r>
        <w:rPr>
          <w:w w:val="105"/>
        </w:rPr>
        <w:t>lpfirint65</w:t>
      </w:r>
      <w:r>
        <w:rPr>
          <w:spacing w:val="-13"/>
          <w:w w:val="105"/>
        </w:rPr>
        <w:t xml:space="preserve"> </w:t>
      </w:r>
      <w:r>
        <w:rPr>
          <w:w w:val="105"/>
        </w:rPr>
        <w:t>+</w:t>
      </w:r>
      <w:r>
        <w:rPr>
          <w:spacing w:val="-16"/>
          <w:w w:val="105"/>
        </w:rPr>
        <w:t xml:space="preserve"> </w:t>
      </w:r>
      <w:r>
        <w:rPr>
          <w:w w:val="105"/>
        </w:rPr>
        <w:t>lpfirint66</w:t>
      </w:r>
      <w:r>
        <w:rPr>
          <w:spacing w:val="-13"/>
          <w:w w:val="105"/>
        </w:rPr>
        <w:t xml:space="preserve"> </w:t>
      </w:r>
      <w:r>
        <w:rPr>
          <w:w w:val="105"/>
        </w:rPr>
        <w:t>+</w:t>
      </w:r>
      <w:r>
        <w:rPr>
          <w:spacing w:val="-13"/>
          <w:w w:val="105"/>
        </w:rPr>
        <w:t xml:space="preserve"> </w:t>
      </w:r>
      <w:r>
        <w:rPr>
          <w:spacing w:val="-2"/>
          <w:w w:val="105"/>
        </w:rPr>
        <w:t>lpfirint67</w:t>
      </w:r>
    </w:p>
    <w:p w14:paraId="059A4E83" w14:textId="77777777" w:rsidR="00F74CB2" w:rsidRDefault="00F74CB2" w:rsidP="00F74CB2">
      <w:pPr>
        <w:pStyle w:val="BodyText"/>
        <w:ind w:left="1035"/>
      </w:pPr>
      <w:r>
        <w:rPr>
          <w:w w:val="105"/>
        </w:rPr>
        <w:t>+</w:t>
      </w:r>
      <w:r>
        <w:rPr>
          <w:spacing w:val="-12"/>
          <w:w w:val="105"/>
        </w:rPr>
        <w:t xml:space="preserve"> </w:t>
      </w:r>
      <w:r>
        <w:rPr>
          <w:w w:val="105"/>
        </w:rPr>
        <w:t>lpfirint68</w:t>
      </w:r>
      <w:r>
        <w:rPr>
          <w:spacing w:val="-14"/>
          <w:w w:val="105"/>
        </w:rPr>
        <w:t xml:space="preserve"> </w:t>
      </w:r>
      <w:r>
        <w:rPr>
          <w:w w:val="105"/>
        </w:rPr>
        <w:t>+</w:t>
      </w:r>
      <w:r>
        <w:rPr>
          <w:spacing w:val="-13"/>
          <w:w w:val="105"/>
        </w:rPr>
        <w:t xml:space="preserve"> </w:t>
      </w:r>
      <w:r>
        <w:rPr>
          <w:w w:val="105"/>
        </w:rPr>
        <w:t>lpfirint69</w:t>
      </w:r>
      <w:r>
        <w:rPr>
          <w:spacing w:val="-13"/>
          <w:w w:val="105"/>
        </w:rPr>
        <w:t xml:space="preserve"> </w:t>
      </w:r>
      <w:r>
        <w:rPr>
          <w:w w:val="105"/>
        </w:rPr>
        <w:t>+</w:t>
      </w:r>
      <w:r>
        <w:rPr>
          <w:spacing w:val="-16"/>
          <w:w w:val="105"/>
        </w:rPr>
        <w:t xml:space="preserve"> </w:t>
      </w:r>
      <w:r>
        <w:rPr>
          <w:w w:val="105"/>
        </w:rPr>
        <w:t>lpfirint70</w:t>
      </w:r>
      <w:r>
        <w:rPr>
          <w:spacing w:val="-13"/>
          <w:w w:val="105"/>
        </w:rPr>
        <w:t xml:space="preserve"> </w:t>
      </w:r>
      <w:r>
        <w:rPr>
          <w:w w:val="105"/>
        </w:rPr>
        <w:t>+</w:t>
      </w:r>
      <w:r>
        <w:rPr>
          <w:spacing w:val="-13"/>
          <w:w w:val="105"/>
        </w:rPr>
        <w:t xml:space="preserve"> </w:t>
      </w:r>
      <w:r>
        <w:rPr>
          <w:spacing w:val="-2"/>
          <w:w w:val="105"/>
        </w:rPr>
        <w:t>lpfirint71</w:t>
      </w:r>
    </w:p>
    <w:p w14:paraId="0BC29EEE" w14:textId="77777777" w:rsidR="00F74CB2" w:rsidRDefault="00F74CB2" w:rsidP="00F74CB2">
      <w:pPr>
        <w:pStyle w:val="BodyText"/>
        <w:ind w:left="1035"/>
      </w:pPr>
      <w:r>
        <w:rPr>
          <w:w w:val="105"/>
        </w:rPr>
        <w:t>+</w:t>
      </w:r>
      <w:r>
        <w:rPr>
          <w:spacing w:val="-12"/>
          <w:w w:val="105"/>
        </w:rPr>
        <w:t xml:space="preserve"> </w:t>
      </w:r>
      <w:r>
        <w:rPr>
          <w:w w:val="105"/>
        </w:rPr>
        <w:t>lpfirint72</w:t>
      </w:r>
      <w:r>
        <w:rPr>
          <w:spacing w:val="-14"/>
          <w:w w:val="105"/>
        </w:rPr>
        <w:t xml:space="preserve"> </w:t>
      </w:r>
      <w:r>
        <w:rPr>
          <w:w w:val="105"/>
        </w:rPr>
        <w:t>+</w:t>
      </w:r>
      <w:r>
        <w:rPr>
          <w:spacing w:val="-13"/>
          <w:w w:val="105"/>
        </w:rPr>
        <w:t xml:space="preserve"> </w:t>
      </w:r>
      <w:r>
        <w:rPr>
          <w:w w:val="105"/>
        </w:rPr>
        <w:t>lpfirint73</w:t>
      </w:r>
      <w:r>
        <w:rPr>
          <w:spacing w:val="-13"/>
          <w:w w:val="105"/>
        </w:rPr>
        <w:t xml:space="preserve"> </w:t>
      </w:r>
      <w:r>
        <w:rPr>
          <w:w w:val="105"/>
        </w:rPr>
        <w:t>+</w:t>
      </w:r>
      <w:r>
        <w:rPr>
          <w:spacing w:val="-16"/>
          <w:w w:val="105"/>
        </w:rPr>
        <w:t xml:space="preserve"> </w:t>
      </w:r>
      <w:r>
        <w:rPr>
          <w:w w:val="105"/>
        </w:rPr>
        <w:t>lpfirint74</w:t>
      </w:r>
      <w:r>
        <w:rPr>
          <w:spacing w:val="-13"/>
          <w:w w:val="105"/>
        </w:rPr>
        <w:t xml:space="preserve"> </w:t>
      </w:r>
      <w:r>
        <w:rPr>
          <w:w w:val="105"/>
        </w:rPr>
        <w:t>+</w:t>
      </w:r>
      <w:r>
        <w:rPr>
          <w:spacing w:val="-13"/>
          <w:w w:val="105"/>
        </w:rPr>
        <w:t xml:space="preserve"> </w:t>
      </w:r>
      <w:r>
        <w:rPr>
          <w:spacing w:val="-2"/>
          <w:w w:val="105"/>
        </w:rPr>
        <w:t>lpfirint75</w:t>
      </w:r>
    </w:p>
    <w:p w14:paraId="4457D1CC" w14:textId="77777777" w:rsidR="00F74CB2" w:rsidRDefault="00F74CB2" w:rsidP="00F74CB2">
      <w:pPr>
        <w:pStyle w:val="BodyText"/>
        <w:spacing w:before="10"/>
        <w:ind w:left="1035"/>
      </w:pPr>
      <w:r>
        <w:rPr>
          <w:w w:val="105"/>
        </w:rPr>
        <w:t>+</w:t>
      </w:r>
      <w:r>
        <w:rPr>
          <w:spacing w:val="-12"/>
          <w:w w:val="105"/>
        </w:rPr>
        <w:t xml:space="preserve"> </w:t>
      </w:r>
      <w:r>
        <w:rPr>
          <w:w w:val="105"/>
        </w:rPr>
        <w:t>lpfirint76</w:t>
      </w:r>
      <w:r>
        <w:rPr>
          <w:spacing w:val="-14"/>
          <w:w w:val="105"/>
        </w:rPr>
        <w:t xml:space="preserve"> </w:t>
      </w:r>
      <w:r>
        <w:rPr>
          <w:w w:val="105"/>
        </w:rPr>
        <w:t>+</w:t>
      </w:r>
      <w:r>
        <w:rPr>
          <w:spacing w:val="-13"/>
          <w:w w:val="105"/>
        </w:rPr>
        <w:t xml:space="preserve"> </w:t>
      </w:r>
      <w:r>
        <w:rPr>
          <w:w w:val="105"/>
        </w:rPr>
        <w:t>lpfirint77</w:t>
      </w:r>
      <w:r>
        <w:rPr>
          <w:spacing w:val="-13"/>
          <w:w w:val="105"/>
        </w:rPr>
        <w:t xml:space="preserve"> </w:t>
      </w:r>
      <w:r>
        <w:rPr>
          <w:w w:val="105"/>
        </w:rPr>
        <w:t>+</w:t>
      </w:r>
      <w:r>
        <w:rPr>
          <w:spacing w:val="-16"/>
          <w:w w:val="105"/>
        </w:rPr>
        <w:t xml:space="preserve"> </w:t>
      </w:r>
      <w:r>
        <w:rPr>
          <w:w w:val="105"/>
        </w:rPr>
        <w:t>lpfirint78</w:t>
      </w:r>
      <w:r>
        <w:rPr>
          <w:spacing w:val="-13"/>
          <w:w w:val="105"/>
        </w:rPr>
        <w:t xml:space="preserve"> </w:t>
      </w:r>
      <w:r>
        <w:rPr>
          <w:w w:val="105"/>
        </w:rPr>
        <w:t>+</w:t>
      </w:r>
      <w:r>
        <w:rPr>
          <w:spacing w:val="-13"/>
          <w:w w:val="105"/>
        </w:rPr>
        <w:t xml:space="preserve"> </w:t>
      </w:r>
      <w:r>
        <w:rPr>
          <w:spacing w:val="-2"/>
          <w:w w:val="105"/>
        </w:rPr>
        <w:t>lpfirint79</w:t>
      </w:r>
    </w:p>
    <w:p w14:paraId="781867EE" w14:textId="77777777" w:rsidR="00F74CB2" w:rsidRDefault="00F74CB2" w:rsidP="00F74CB2">
      <w:pPr>
        <w:pStyle w:val="BodyText"/>
        <w:ind w:left="1038"/>
      </w:pPr>
      <w:r>
        <w:rPr>
          <w:w w:val="105"/>
        </w:rPr>
        <w:t>+</w:t>
      </w:r>
      <w:r>
        <w:rPr>
          <w:spacing w:val="-12"/>
          <w:w w:val="105"/>
        </w:rPr>
        <w:t xml:space="preserve"> </w:t>
      </w:r>
      <w:r>
        <w:rPr>
          <w:w w:val="105"/>
        </w:rPr>
        <w:t>lpfirint80</w:t>
      </w:r>
      <w:r>
        <w:rPr>
          <w:spacing w:val="-12"/>
          <w:w w:val="105"/>
        </w:rPr>
        <w:t xml:space="preserve"> </w:t>
      </w:r>
      <w:r>
        <w:rPr>
          <w:w w:val="105"/>
        </w:rPr>
        <w:t>+</w:t>
      </w:r>
      <w:r>
        <w:rPr>
          <w:spacing w:val="-12"/>
          <w:w w:val="105"/>
        </w:rPr>
        <w:t xml:space="preserve"> </w:t>
      </w:r>
      <w:r>
        <w:rPr>
          <w:spacing w:val="-2"/>
          <w:w w:val="105"/>
        </w:rPr>
        <w:t>lpfirint81)/</w:t>
      </w:r>
      <w:proofErr w:type="gramStart"/>
      <w:r>
        <w:rPr>
          <w:spacing w:val="-2"/>
          <w:w w:val="105"/>
        </w:rPr>
        <w:t>100000;</w:t>
      </w:r>
      <w:proofErr w:type="gramEnd"/>
    </w:p>
    <w:p w14:paraId="5B581A15" w14:textId="77777777" w:rsidR="00F74CB2" w:rsidRDefault="00F74CB2" w:rsidP="00F74CB2">
      <w:pPr>
        <w:pStyle w:val="BodyText"/>
        <w:ind w:left="1035"/>
      </w:pPr>
      <w:r>
        <w:rPr>
          <w:w w:val="105"/>
        </w:rPr>
        <w:t>--Dividing</w:t>
      </w:r>
      <w:r>
        <w:rPr>
          <w:spacing w:val="-20"/>
          <w:w w:val="105"/>
        </w:rPr>
        <w:t xml:space="preserve"> </w:t>
      </w:r>
      <w:r>
        <w:rPr>
          <w:w w:val="105"/>
        </w:rPr>
        <w:t>by</w:t>
      </w:r>
      <w:r>
        <w:rPr>
          <w:spacing w:val="-20"/>
          <w:w w:val="105"/>
        </w:rPr>
        <w:t xml:space="preserve"> </w:t>
      </w:r>
      <w:r>
        <w:rPr>
          <w:w w:val="105"/>
        </w:rPr>
        <w:t>100000</w:t>
      </w:r>
      <w:r>
        <w:rPr>
          <w:spacing w:val="-17"/>
          <w:w w:val="105"/>
        </w:rPr>
        <w:t xml:space="preserve"> </w:t>
      </w:r>
      <w:proofErr w:type="spellStart"/>
      <w:r>
        <w:rPr>
          <w:w w:val="105"/>
        </w:rPr>
        <w:t>correcots</w:t>
      </w:r>
      <w:proofErr w:type="spellEnd"/>
      <w:r>
        <w:rPr>
          <w:spacing w:val="-19"/>
          <w:w w:val="105"/>
        </w:rPr>
        <w:t xml:space="preserve"> </w:t>
      </w:r>
      <w:r>
        <w:rPr>
          <w:w w:val="105"/>
        </w:rPr>
        <w:t>for</w:t>
      </w:r>
      <w:r>
        <w:rPr>
          <w:spacing w:val="-17"/>
          <w:w w:val="105"/>
        </w:rPr>
        <w:t xml:space="preserve"> </w:t>
      </w:r>
      <w:r>
        <w:rPr>
          <w:w w:val="105"/>
        </w:rPr>
        <w:t>correcting</w:t>
      </w:r>
      <w:r>
        <w:rPr>
          <w:spacing w:val="-18"/>
          <w:w w:val="105"/>
        </w:rPr>
        <w:t xml:space="preserve"> </w:t>
      </w:r>
      <w:r>
        <w:rPr>
          <w:spacing w:val="-2"/>
          <w:w w:val="105"/>
        </w:rPr>
        <w:t>floating</w:t>
      </w:r>
    </w:p>
    <w:p w14:paraId="5DED84F3" w14:textId="77777777" w:rsidR="00F74CB2" w:rsidRDefault="00F74CB2" w:rsidP="00F74CB2">
      <w:pPr>
        <w:pStyle w:val="BodyText"/>
        <w:ind w:left="1035"/>
      </w:pPr>
      <w:r>
        <w:rPr>
          <w:w w:val="105"/>
        </w:rPr>
        <w:t>--point</w:t>
      </w:r>
      <w:r>
        <w:rPr>
          <w:spacing w:val="51"/>
          <w:w w:val="150"/>
        </w:rPr>
        <w:t xml:space="preserve"> </w:t>
      </w:r>
      <w:r>
        <w:rPr>
          <w:w w:val="105"/>
        </w:rPr>
        <w:t>to</w:t>
      </w:r>
      <w:r>
        <w:rPr>
          <w:spacing w:val="-8"/>
          <w:w w:val="105"/>
        </w:rPr>
        <w:t xml:space="preserve"> </w:t>
      </w:r>
      <w:r>
        <w:rPr>
          <w:spacing w:val="-2"/>
          <w:w w:val="105"/>
        </w:rPr>
        <w:t>integers</w:t>
      </w:r>
    </w:p>
    <w:p w14:paraId="7C1238A3" w14:textId="77777777" w:rsidR="00F74CB2" w:rsidRDefault="00F74CB2" w:rsidP="00F74CB2">
      <w:pPr>
        <w:sectPr w:rsidR="00F74CB2">
          <w:pgSz w:w="12240" w:h="15840"/>
          <w:pgMar w:top="1400" w:right="980" w:bottom="280" w:left="980" w:header="720" w:footer="720" w:gutter="0"/>
          <w:cols w:num="2" w:space="720" w:equalWidth="0">
            <w:col w:w="2259" w:space="40"/>
            <w:col w:w="7981"/>
          </w:cols>
        </w:sectPr>
      </w:pPr>
    </w:p>
    <w:p w14:paraId="6213C7AA" w14:textId="77777777" w:rsidR="00F74CB2" w:rsidRDefault="00F74CB2" w:rsidP="00F74CB2">
      <w:pPr>
        <w:pStyle w:val="BodyText"/>
        <w:ind w:right="1426"/>
        <w:jc w:val="right"/>
      </w:pPr>
      <w:r>
        <w:rPr>
          <w:w w:val="105"/>
        </w:rPr>
        <w:t>if</w:t>
      </w:r>
      <w:r>
        <w:rPr>
          <w:spacing w:val="-14"/>
          <w:w w:val="105"/>
        </w:rPr>
        <w:t xml:space="preserve"> </w:t>
      </w:r>
      <w:proofErr w:type="spellStart"/>
      <w:r>
        <w:rPr>
          <w:w w:val="105"/>
        </w:rPr>
        <w:t>acount</w:t>
      </w:r>
      <w:proofErr w:type="spellEnd"/>
      <w:r>
        <w:rPr>
          <w:spacing w:val="-13"/>
          <w:w w:val="105"/>
        </w:rPr>
        <w:t xml:space="preserve"> </w:t>
      </w:r>
      <w:r>
        <w:rPr>
          <w:w w:val="105"/>
        </w:rPr>
        <w:t>=</w:t>
      </w:r>
      <w:r>
        <w:rPr>
          <w:spacing w:val="-13"/>
          <w:w w:val="105"/>
        </w:rPr>
        <w:t xml:space="preserve"> </w:t>
      </w:r>
      <w:r>
        <w:rPr>
          <w:w w:val="105"/>
        </w:rPr>
        <w:t>24</w:t>
      </w:r>
      <w:r>
        <w:rPr>
          <w:spacing w:val="-13"/>
          <w:w w:val="105"/>
        </w:rPr>
        <w:t xml:space="preserve"> </w:t>
      </w:r>
      <w:r>
        <w:rPr>
          <w:w w:val="105"/>
        </w:rPr>
        <w:t>then--Store</w:t>
      </w:r>
      <w:r>
        <w:rPr>
          <w:spacing w:val="-13"/>
          <w:w w:val="105"/>
        </w:rPr>
        <w:t xml:space="preserve"> </w:t>
      </w:r>
      <w:r>
        <w:rPr>
          <w:w w:val="105"/>
        </w:rPr>
        <w:t>current</w:t>
      </w:r>
      <w:r>
        <w:rPr>
          <w:spacing w:val="-11"/>
          <w:w w:val="105"/>
        </w:rPr>
        <w:t xml:space="preserve"> </w:t>
      </w:r>
      <w:r>
        <w:rPr>
          <w:w w:val="105"/>
        </w:rPr>
        <w:t>values</w:t>
      </w:r>
      <w:r>
        <w:rPr>
          <w:spacing w:val="-13"/>
          <w:w w:val="105"/>
        </w:rPr>
        <w:t xml:space="preserve"> </w:t>
      </w:r>
      <w:r>
        <w:rPr>
          <w:w w:val="105"/>
        </w:rPr>
        <w:t>in</w:t>
      </w:r>
      <w:r>
        <w:rPr>
          <w:spacing w:val="-11"/>
          <w:w w:val="105"/>
        </w:rPr>
        <w:t xml:space="preserve"> </w:t>
      </w:r>
      <w:r>
        <w:rPr>
          <w:w w:val="105"/>
        </w:rPr>
        <w:t>register</w:t>
      </w:r>
      <w:r>
        <w:rPr>
          <w:spacing w:val="-12"/>
          <w:w w:val="105"/>
        </w:rPr>
        <w:t xml:space="preserve"> </w:t>
      </w:r>
      <w:r>
        <w:rPr>
          <w:w w:val="105"/>
        </w:rPr>
        <w:t>to</w:t>
      </w:r>
      <w:r>
        <w:rPr>
          <w:spacing w:val="-15"/>
          <w:w w:val="105"/>
        </w:rPr>
        <w:t xml:space="preserve"> </w:t>
      </w:r>
      <w:r>
        <w:rPr>
          <w:w w:val="105"/>
        </w:rPr>
        <w:t>a</w:t>
      </w:r>
      <w:r>
        <w:rPr>
          <w:spacing w:val="-11"/>
          <w:w w:val="105"/>
        </w:rPr>
        <w:t xml:space="preserve"> </w:t>
      </w:r>
      <w:r>
        <w:rPr>
          <w:spacing w:val="-5"/>
          <w:w w:val="105"/>
        </w:rPr>
        <w:t>new</w:t>
      </w:r>
    </w:p>
    <w:p w14:paraId="2BDFA7BD" w14:textId="77777777" w:rsidR="00F74CB2" w:rsidRDefault="00F74CB2" w:rsidP="00F74CB2">
      <w:pPr>
        <w:pStyle w:val="BodyText"/>
        <w:ind w:right="1427"/>
        <w:jc w:val="right"/>
      </w:pPr>
      <w:r>
        <w:rPr>
          <w:w w:val="105"/>
        </w:rPr>
        <w:t>--location</w:t>
      </w:r>
      <w:r>
        <w:rPr>
          <w:spacing w:val="-15"/>
          <w:w w:val="105"/>
        </w:rPr>
        <w:t xml:space="preserve"> </w:t>
      </w:r>
      <w:proofErr w:type="gramStart"/>
      <w:r>
        <w:rPr>
          <w:w w:val="105"/>
        </w:rPr>
        <w:t>in</w:t>
      </w:r>
      <w:r>
        <w:rPr>
          <w:spacing w:val="-13"/>
          <w:w w:val="105"/>
        </w:rPr>
        <w:t xml:space="preserve"> </w:t>
      </w:r>
      <w:r>
        <w:rPr>
          <w:w w:val="105"/>
        </w:rPr>
        <w:t>order</w:t>
      </w:r>
      <w:r>
        <w:rPr>
          <w:spacing w:val="-15"/>
          <w:w w:val="105"/>
        </w:rPr>
        <w:t xml:space="preserve"> </w:t>
      </w:r>
      <w:r>
        <w:rPr>
          <w:w w:val="105"/>
        </w:rPr>
        <w:t>to</w:t>
      </w:r>
      <w:proofErr w:type="gramEnd"/>
      <w:r>
        <w:rPr>
          <w:spacing w:val="-13"/>
          <w:w w:val="105"/>
        </w:rPr>
        <w:t xml:space="preserve"> </w:t>
      </w:r>
      <w:r>
        <w:rPr>
          <w:w w:val="105"/>
        </w:rPr>
        <w:t>shift</w:t>
      </w:r>
      <w:r>
        <w:rPr>
          <w:spacing w:val="-13"/>
          <w:w w:val="105"/>
        </w:rPr>
        <w:t xml:space="preserve"> </w:t>
      </w:r>
      <w:r>
        <w:rPr>
          <w:w w:val="105"/>
        </w:rPr>
        <w:t>and</w:t>
      </w:r>
      <w:r>
        <w:rPr>
          <w:spacing w:val="-13"/>
          <w:w w:val="105"/>
        </w:rPr>
        <w:t xml:space="preserve"> </w:t>
      </w:r>
      <w:r>
        <w:rPr>
          <w:w w:val="105"/>
        </w:rPr>
        <w:t>update</w:t>
      </w:r>
      <w:r>
        <w:rPr>
          <w:spacing w:val="-15"/>
          <w:w w:val="105"/>
        </w:rPr>
        <w:t xml:space="preserve"> </w:t>
      </w:r>
      <w:r>
        <w:rPr>
          <w:spacing w:val="-5"/>
          <w:w w:val="105"/>
        </w:rPr>
        <w:t>the</w:t>
      </w:r>
    </w:p>
    <w:p w14:paraId="3E32D57A" w14:textId="77777777" w:rsidR="00F74CB2" w:rsidRDefault="00F74CB2" w:rsidP="00F74CB2">
      <w:pPr>
        <w:pStyle w:val="BodyText"/>
        <w:spacing w:line="249" w:lineRule="auto"/>
        <w:ind w:left="1898" w:right="1857" w:firstLine="1796"/>
      </w:pPr>
      <w:r>
        <w:rPr>
          <w:w w:val="105"/>
        </w:rPr>
        <w:t>--register</w:t>
      </w:r>
      <w:r>
        <w:rPr>
          <w:spacing w:val="-17"/>
          <w:w w:val="105"/>
        </w:rPr>
        <w:t xml:space="preserve"> </w:t>
      </w:r>
      <w:r>
        <w:rPr>
          <w:w w:val="105"/>
        </w:rPr>
        <w:t>at</w:t>
      </w:r>
      <w:r>
        <w:rPr>
          <w:spacing w:val="-16"/>
          <w:w w:val="105"/>
        </w:rPr>
        <w:t xml:space="preserve"> </w:t>
      </w:r>
      <w:r>
        <w:rPr>
          <w:w w:val="105"/>
        </w:rPr>
        <w:t>the</w:t>
      </w:r>
      <w:r>
        <w:rPr>
          <w:spacing w:val="-14"/>
          <w:w w:val="105"/>
        </w:rPr>
        <w:t xml:space="preserve"> </w:t>
      </w:r>
      <w:r>
        <w:rPr>
          <w:w w:val="105"/>
        </w:rPr>
        <w:t>start</w:t>
      </w:r>
      <w:r>
        <w:rPr>
          <w:spacing w:val="-16"/>
          <w:w w:val="105"/>
        </w:rPr>
        <w:t xml:space="preserve"> </w:t>
      </w:r>
      <w:r>
        <w:rPr>
          <w:w w:val="105"/>
        </w:rPr>
        <w:t>of</w:t>
      </w:r>
      <w:r>
        <w:rPr>
          <w:spacing w:val="-14"/>
          <w:w w:val="105"/>
        </w:rPr>
        <w:t xml:space="preserve"> </w:t>
      </w:r>
      <w:r>
        <w:rPr>
          <w:w w:val="105"/>
        </w:rPr>
        <w:t>next</w:t>
      </w:r>
      <w:r>
        <w:rPr>
          <w:spacing w:val="-14"/>
          <w:w w:val="105"/>
        </w:rPr>
        <w:t xml:space="preserve"> </w:t>
      </w:r>
      <w:r>
        <w:rPr>
          <w:w w:val="105"/>
        </w:rPr>
        <w:t xml:space="preserve">cycle </w:t>
      </w:r>
      <w:proofErr w:type="spellStart"/>
      <w:proofErr w:type="gramStart"/>
      <w:r>
        <w:rPr>
          <w:w w:val="105"/>
        </w:rPr>
        <w:t>lpfir</w:t>
      </w:r>
      <w:proofErr w:type="spellEnd"/>
      <w:r>
        <w:rPr>
          <w:w w:val="105"/>
        </w:rPr>
        <w:t>(</w:t>
      </w:r>
      <w:proofErr w:type="gramEnd"/>
      <w:r>
        <w:rPr>
          <w:w w:val="105"/>
        </w:rPr>
        <w:t xml:space="preserve">1) := </w:t>
      </w:r>
      <w:proofErr w:type="spellStart"/>
      <w:r>
        <w:rPr>
          <w:w w:val="105"/>
        </w:rPr>
        <w:t>lpfir</w:t>
      </w:r>
      <w:proofErr w:type="spellEnd"/>
      <w:r>
        <w:rPr>
          <w:w w:val="105"/>
        </w:rPr>
        <w:t>(0);</w:t>
      </w:r>
    </w:p>
    <w:p w14:paraId="5BEC1553" w14:textId="6D3C7119" w:rsidR="00F74CB2" w:rsidRDefault="00F74CB2" w:rsidP="00181F51">
      <w:pPr>
        <w:pStyle w:val="BodyText"/>
        <w:spacing w:before="2" w:line="249" w:lineRule="auto"/>
        <w:ind w:left="1898" w:right="4871"/>
        <w:sectPr w:rsidR="00F74CB2">
          <w:type w:val="continuous"/>
          <w:pgSz w:w="12240" w:h="15840"/>
          <w:pgMar w:top="1580" w:right="980" w:bottom="280" w:left="980" w:header="720" w:footer="720" w:gutter="0"/>
          <w:cols w:space="720"/>
        </w:sectPr>
      </w:pPr>
      <w:proofErr w:type="spellStart"/>
      <w:r>
        <w:rPr>
          <w:w w:val="105"/>
        </w:rPr>
        <w:t>lpfir</w:t>
      </w:r>
      <w:proofErr w:type="spellEnd"/>
      <w:r>
        <w:rPr>
          <w:w w:val="105"/>
        </w:rPr>
        <w:t xml:space="preserve">(2) := </w:t>
      </w:r>
      <w:proofErr w:type="spellStart"/>
      <w:r>
        <w:rPr>
          <w:w w:val="105"/>
        </w:rPr>
        <w:t>lpfirold</w:t>
      </w:r>
      <w:proofErr w:type="spellEnd"/>
      <w:r>
        <w:rPr>
          <w:w w:val="105"/>
        </w:rPr>
        <w:t xml:space="preserve">(1); </w:t>
      </w:r>
      <w:proofErr w:type="spellStart"/>
      <w:r>
        <w:rPr>
          <w:w w:val="105"/>
        </w:rPr>
        <w:t>lpfir</w:t>
      </w:r>
      <w:proofErr w:type="spellEnd"/>
      <w:r>
        <w:rPr>
          <w:w w:val="105"/>
        </w:rPr>
        <w:t xml:space="preserve">(3) := </w:t>
      </w:r>
      <w:proofErr w:type="spellStart"/>
      <w:r>
        <w:rPr>
          <w:w w:val="105"/>
        </w:rPr>
        <w:t>lpfirold</w:t>
      </w:r>
      <w:proofErr w:type="spellEnd"/>
      <w:r>
        <w:rPr>
          <w:w w:val="105"/>
        </w:rPr>
        <w:t xml:space="preserve">(2); </w:t>
      </w:r>
      <w:proofErr w:type="spellStart"/>
      <w:r>
        <w:rPr>
          <w:w w:val="105"/>
        </w:rPr>
        <w:t>lpfir</w:t>
      </w:r>
      <w:proofErr w:type="spellEnd"/>
      <w:r>
        <w:rPr>
          <w:w w:val="105"/>
        </w:rPr>
        <w:t xml:space="preserve">(4) := </w:t>
      </w:r>
      <w:proofErr w:type="spellStart"/>
      <w:r>
        <w:rPr>
          <w:w w:val="105"/>
        </w:rPr>
        <w:t>lpfirold</w:t>
      </w:r>
      <w:proofErr w:type="spellEnd"/>
      <w:r>
        <w:rPr>
          <w:w w:val="105"/>
        </w:rPr>
        <w:t xml:space="preserve">(3); </w:t>
      </w:r>
      <w:proofErr w:type="spellStart"/>
      <w:r>
        <w:rPr>
          <w:w w:val="105"/>
        </w:rPr>
        <w:t>lpfir</w:t>
      </w:r>
      <w:proofErr w:type="spellEnd"/>
      <w:r>
        <w:rPr>
          <w:w w:val="105"/>
        </w:rPr>
        <w:t xml:space="preserve">(5) := </w:t>
      </w:r>
      <w:proofErr w:type="spellStart"/>
      <w:r>
        <w:rPr>
          <w:w w:val="105"/>
        </w:rPr>
        <w:t>lpfirold</w:t>
      </w:r>
      <w:proofErr w:type="spellEnd"/>
      <w:r>
        <w:rPr>
          <w:w w:val="105"/>
        </w:rPr>
        <w:t xml:space="preserve">(4); </w:t>
      </w:r>
      <w:proofErr w:type="spellStart"/>
      <w:r>
        <w:rPr>
          <w:w w:val="105"/>
        </w:rPr>
        <w:t>lpfir</w:t>
      </w:r>
      <w:proofErr w:type="spellEnd"/>
      <w:r>
        <w:rPr>
          <w:w w:val="105"/>
        </w:rPr>
        <w:t xml:space="preserve">(6) := </w:t>
      </w:r>
      <w:proofErr w:type="spellStart"/>
      <w:r>
        <w:rPr>
          <w:w w:val="105"/>
        </w:rPr>
        <w:t>lpfirold</w:t>
      </w:r>
      <w:proofErr w:type="spellEnd"/>
      <w:r>
        <w:rPr>
          <w:w w:val="105"/>
        </w:rPr>
        <w:t xml:space="preserve">(5); </w:t>
      </w:r>
      <w:proofErr w:type="spellStart"/>
      <w:r>
        <w:rPr>
          <w:w w:val="105"/>
        </w:rPr>
        <w:t>lpfir</w:t>
      </w:r>
      <w:proofErr w:type="spellEnd"/>
      <w:r>
        <w:rPr>
          <w:w w:val="105"/>
        </w:rPr>
        <w:t xml:space="preserve">(7) := </w:t>
      </w:r>
      <w:proofErr w:type="spellStart"/>
      <w:r>
        <w:rPr>
          <w:w w:val="105"/>
        </w:rPr>
        <w:t>lpfirold</w:t>
      </w:r>
      <w:proofErr w:type="spellEnd"/>
      <w:r>
        <w:rPr>
          <w:w w:val="105"/>
        </w:rPr>
        <w:t xml:space="preserve">(6); </w:t>
      </w:r>
      <w:proofErr w:type="spellStart"/>
      <w:r>
        <w:rPr>
          <w:w w:val="105"/>
        </w:rPr>
        <w:t>lpfir</w:t>
      </w:r>
      <w:proofErr w:type="spellEnd"/>
      <w:r>
        <w:rPr>
          <w:w w:val="105"/>
        </w:rPr>
        <w:t xml:space="preserve">(8) := </w:t>
      </w:r>
      <w:proofErr w:type="spellStart"/>
      <w:r>
        <w:rPr>
          <w:w w:val="105"/>
        </w:rPr>
        <w:t>lpfirold</w:t>
      </w:r>
      <w:proofErr w:type="spellEnd"/>
      <w:r>
        <w:rPr>
          <w:w w:val="105"/>
        </w:rPr>
        <w:t xml:space="preserve">(7); </w:t>
      </w:r>
      <w:proofErr w:type="spellStart"/>
      <w:r>
        <w:rPr>
          <w:w w:val="105"/>
        </w:rPr>
        <w:t>lpfir</w:t>
      </w:r>
      <w:proofErr w:type="spellEnd"/>
      <w:r>
        <w:rPr>
          <w:w w:val="105"/>
        </w:rPr>
        <w:t xml:space="preserve">(9) := </w:t>
      </w:r>
      <w:proofErr w:type="spellStart"/>
      <w:r>
        <w:rPr>
          <w:w w:val="105"/>
        </w:rPr>
        <w:t>lpfirold</w:t>
      </w:r>
      <w:proofErr w:type="spellEnd"/>
      <w:r>
        <w:rPr>
          <w:w w:val="105"/>
        </w:rPr>
        <w:t xml:space="preserve">(8); </w:t>
      </w:r>
      <w:proofErr w:type="spellStart"/>
      <w:r>
        <w:rPr>
          <w:w w:val="105"/>
        </w:rPr>
        <w:t>lpfir</w:t>
      </w:r>
      <w:proofErr w:type="spellEnd"/>
      <w:r>
        <w:rPr>
          <w:w w:val="105"/>
        </w:rPr>
        <w:t xml:space="preserve">(10) := </w:t>
      </w:r>
      <w:proofErr w:type="spellStart"/>
      <w:r>
        <w:rPr>
          <w:w w:val="105"/>
        </w:rPr>
        <w:t>lpfirold</w:t>
      </w:r>
      <w:proofErr w:type="spellEnd"/>
      <w:r>
        <w:rPr>
          <w:w w:val="105"/>
        </w:rPr>
        <w:t xml:space="preserve">(9); </w:t>
      </w:r>
      <w:proofErr w:type="spellStart"/>
      <w:r>
        <w:rPr>
          <w:w w:val="105"/>
        </w:rPr>
        <w:t>lpfir</w:t>
      </w:r>
      <w:proofErr w:type="spellEnd"/>
      <w:r>
        <w:rPr>
          <w:w w:val="105"/>
        </w:rPr>
        <w:t>(11)</w:t>
      </w:r>
      <w:r>
        <w:rPr>
          <w:spacing w:val="-31"/>
          <w:w w:val="105"/>
        </w:rPr>
        <w:t xml:space="preserve"> </w:t>
      </w:r>
      <w:r>
        <w:rPr>
          <w:w w:val="105"/>
        </w:rPr>
        <w:t>:=</w:t>
      </w:r>
      <w:r>
        <w:rPr>
          <w:spacing w:val="-30"/>
          <w:w w:val="105"/>
        </w:rPr>
        <w:t xml:space="preserve"> </w:t>
      </w:r>
      <w:proofErr w:type="spellStart"/>
      <w:r>
        <w:rPr>
          <w:w w:val="105"/>
        </w:rPr>
        <w:t>lpfirold</w:t>
      </w:r>
      <w:proofErr w:type="spellEnd"/>
      <w:r>
        <w:rPr>
          <w:w w:val="105"/>
        </w:rPr>
        <w:t xml:space="preserve">(10); </w:t>
      </w:r>
      <w:proofErr w:type="spellStart"/>
      <w:r>
        <w:rPr>
          <w:w w:val="105"/>
        </w:rPr>
        <w:t>lpfir</w:t>
      </w:r>
      <w:proofErr w:type="spellEnd"/>
      <w:r>
        <w:rPr>
          <w:w w:val="105"/>
        </w:rPr>
        <w:t>(12)</w:t>
      </w:r>
      <w:r>
        <w:rPr>
          <w:spacing w:val="-31"/>
          <w:w w:val="105"/>
        </w:rPr>
        <w:t xml:space="preserve"> </w:t>
      </w:r>
      <w:r>
        <w:rPr>
          <w:w w:val="105"/>
        </w:rPr>
        <w:t>:=</w:t>
      </w:r>
      <w:r>
        <w:rPr>
          <w:spacing w:val="-30"/>
          <w:w w:val="105"/>
        </w:rPr>
        <w:t xml:space="preserve"> </w:t>
      </w:r>
      <w:proofErr w:type="spellStart"/>
      <w:r>
        <w:rPr>
          <w:w w:val="105"/>
        </w:rPr>
        <w:t>lpfirold</w:t>
      </w:r>
      <w:proofErr w:type="spellEnd"/>
      <w:r>
        <w:rPr>
          <w:w w:val="105"/>
        </w:rPr>
        <w:t xml:space="preserve">(11); </w:t>
      </w:r>
      <w:proofErr w:type="spellStart"/>
      <w:r>
        <w:rPr>
          <w:w w:val="105"/>
        </w:rPr>
        <w:t>lpfir</w:t>
      </w:r>
      <w:proofErr w:type="spellEnd"/>
      <w:r>
        <w:rPr>
          <w:w w:val="105"/>
        </w:rPr>
        <w:t>(13)</w:t>
      </w:r>
      <w:r>
        <w:rPr>
          <w:spacing w:val="-31"/>
          <w:w w:val="105"/>
        </w:rPr>
        <w:t xml:space="preserve"> </w:t>
      </w:r>
      <w:r>
        <w:rPr>
          <w:w w:val="105"/>
        </w:rPr>
        <w:t>:=</w:t>
      </w:r>
      <w:r>
        <w:rPr>
          <w:spacing w:val="-30"/>
          <w:w w:val="105"/>
        </w:rPr>
        <w:t xml:space="preserve"> </w:t>
      </w:r>
      <w:proofErr w:type="spellStart"/>
      <w:r>
        <w:rPr>
          <w:w w:val="105"/>
        </w:rPr>
        <w:t>lpfirold</w:t>
      </w:r>
      <w:proofErr w:type="spellEnd"/>
      <w:r>
        <w:rPr>
          <w:w w:val="105"/>
        </w:rPr>
        <w:t xml:space="preserve">(12); </w:t>
      </w:r>
      <w:proofErr w:type="spellStart"/>
      <w:r>
        <w:rPr>
          <w:w w:val="105"/>
        </w:rPr>
        <w:t>lpfir</w:t>
      </w:r>
      <w:proofErr w:type="spellEnd"/>
      <w:r>
        <w:rPr>
          <w:w w:val="105"/>
        </w:rPr>
        <w:t>(14)</w:t>
      </w:r>
      <w:r>
        <w:rPr>
          <w:spacing w:val="-31"/>
          <w:w w:val="105"/>
        </w:rPr>
        <w:t xml:space="preserve"> </w:t>
      </w:r>
      <w:r>
        <w:rPr>
          <w:w w:val="105"/>
        </w:rPr>
        <w:t>:=</w:t>
      </w:r>
      <w:r>
        <w:rPr>
          <w:spacing w:val="-30"/>
          <w:w w:val="105"/>
        </w:rPr>
        <w:t xml:space="preserve"> </w:t>
      </w:r>
      <w:proofErr w:type="spellStart"/>
      <w:r>
        <w:rPr>
          <w:w w:val="105"/>
        </w:rPr>
        <w:t>lpfirold</w:t>
      </w:r>
      <w:proofErr w:type="spellEnd"/>
      <w:r>
        <w:rPr>
          <w:w w:val="105"/>
        </w:rPr>
        <w:t xml:space="preserve">(13); </w:t>
      </w:r>
      <w:proofErr w:type="spellStart"/>
      <w:r>
        <w:rPr>
          <w:w w:val="105"/>
        </w:rPr>
        <w:t>lpfir</w:t>
      </w:r>
      <w:proofErr w:type="spellEnd"/>
      <w:r>
        <w:rPr>
          <w:w w:val="105"/>
        </w:rPr>
        <w:t>(15)</w:t>
      </w:r>
      <w:r>
        <w:rPr>
          <w:spacing w:val="-31"/>
          <w:w w:val="105"/>
        </w:rPr>
        <w:t xml:space="preserve"> </w:t>
      </w:r>
      <w:r>
        <w:rPr>
          <w:w w:val="105"/>
        </w:rPr>
        <w:t>:=</w:t>
      </w:r>
      <w:r>
        <w:rPr>
          <w:spacing w:val="-30"/>
          <w:w w:val="105"/>
        </w:rPr>
        <w:t xml:space="preserve"> </w:t>
      </w:r>
      <w:proofErr w:type="spellStart"/>
      <w:r>
        <w:rPr>
          <w:w w:val="105"/>
        </w:rPr>
        <w:t>lpfirold</w:t>
      </w:r>
      <w:proofErr w:type="spellEnd"/>
      <w:r>
        <w:rPr>
          <w:w w:val="105"/>
        </w:rPr>
        <w:t xml:space="preserve">(14); </w:t>
      </w:r>
      <w:proofErr w:type="spellStart"/>
      <w:r>
        <w:rPr>
          <w:w w:val="105"/>
        </w:rPr>
        <w:t>lpfir</w:t>
      </w:r>
      <w:proofErr w:type="spellEnd"/>
      <w:r>
        <w:rPr>
          <w:w w:val="105"/>
        </w:rPr>
        <w:t>(16)</w:t>
      </w:r>
      <w:r>
        <w:rPr>
          <w:spacing w:val="-31"/>
          <w:w w:val="105"/>
        </w:rPr>
        <w:t xml:space="preserve"> </w:t>
      </w:r>
      <w:r>
        <w:rPr>
          <w:w w:val="105"/>
        </w:rPr>
        <w:t>:=</w:t>
      </w:r>
      <w:r>
        <w:rPr>
          <w:spacing w:val="-30"/>
          <w:w w:val="105"/>
        </w:rPr>
        <w:t xml:space="preserve"> </w:t>
      </w:r>
      <w:proofErr w:type="spellStart"/>
      <w:r>
        <w:rPr>
          <w:w w:val="105"/>
        </w:rPr>
        <w:t>lpfirold</w:t>
      </w:r>
      <w:proofErr w:type="spellEnd"/>
      <w:r>
        <w:rPr>
          <w:w w:val="105"/>
        </w:rPr>
        <w:t xml:space="preserve">(15); </w:t>
      </w:r>
      <w:proofErr w:type="spellStart"/>
      <w:r>
        <w:rPr>
          <w:w w:val="105"/>
        </w:rPr>
        <w:t>lpfir</w:t>
      </w:r>
      <w:proofErr w:type="spellEnd"/>
      <w:r>
        <w:rPr>
          <w:w w:val="105"/>
        </w:rPr>
        <w:t>(17)</w:t>
      </w:r>
      <w:r>
        <w:rPr>
          <w:spacing w:val="-31"/>
          <w:w w:val="105"/>
        </w:rPr>
        <w:t xml:space="preserve"> </w:t>
      </w:r>
      <w:r>
        <w:rPr>
          <w:w w:val="105"/>
        </w:rPr>
        <w:t>:=</w:t>
      </w:r>
      <w:r>
        <w:rPr>
          <w:spacing w:val="-30"/>
          <w:w w:val="105"/>
        </w:rPr>
        <w:t xml:space="preserve"> </w:t>
      </w:r>
      <w:proofErr w:type="spellStart"/>
      <w:r>
        <w:rPr>
          <w:w w:val="105"/>
        </w:rPr>
        <w:t>lpfirold</w:t>
      </w:r>
      <w:proofErr w:type="spellEnd"/>
      <w:r>
        <w:rPr>
          <w:w w:val="105"/>
        </w:rPr>
        <w:t xml:space="preserve">(16); </w:t>
      </w:r>
      <w:proofErr w:type="spellStart"/>
      <w:r>
        <w:rPr>
          <w:w w:val="105"/>
        </w:rPr>
        <w:t>lpfir</w:t>
      </w:r>
      <w:proofErr w:type="spellEnd"/>
      <w:r>
        <w:rPr>
          <w:w w:val="105"/>
        </w:rPr>
        <w:t>(18)</w:t>
      </w:r>
      <w:r>
        <w:rPr>
          <w:spacing w:val="-31"/>
          <w:w w:val="105"/>
        </w:rPr>
        <w:t xml:space="preserve"> </w:t>
      </w:r>
      <w:r>
        <w:rPr>
          <w:w w:val="105"/>
        </w:rPr>
        <w:t>:=</w:t>
      </w:r>
      <w:r>
        <w:rPr>
          <w:spacing w:val="-30"/>
          <w:w w:val="105"/>
        </w:rPr>
        <w:t xml:space="preserve"> </w:t>
      </w:r>
      <w:proofErr w:type="spellStart"/>
      <w:r>
        <w:rPr>
          <w:w w:val="105"/>
        </w:rPr>
        <w:t>lpfirold</w:t>
      </w:r>
      <w:proofErr w:type="spellEnd"/>
      <w:r>
        <w:rPr>
          <w:w w:val="105"/>
        </w:rPr>
        <w:t xml:space="preserve">(17); </w:t>
      </w:r>
      <w:proofErr w:type="spellStart"/>
      <w:r>
        <w:rPr>
          <w:w w:val="105"/>
        </w:rPr>
        <w:t>lpfir</w:t>
      </w:r>
      <w:proofErr w:type="spellEnd"/>
      <w:r>
        <w:rPr>
          <w:w w:val="105"/>
        </w:rPr>
        <w:t>(19)</w:t>
      </w:r>
      <w:r>
        <w:rPr>
          <w:spacing w:val="-31"/>
          <w:w w:val="105"/>
        </w:rPr>
        <w:t xml:space="preserve"> </w:t>
      </w:r>
      <w:r>
        <w:rPr>
          <w:w w:val="105"/>
        </w:rPr>
        <w:t>:=</w:t>
      </w:r>
      <w:r>
        <w:rPr>
          <w:spacing w:val="-30"/>
          <w:w w:val="105"/>
        </w:rPr>
        <w:t xml:space="preserve"> </w:t>
      </w:r>
      <w:proofErr w:type="spellStart"/>
      <w:r>
        <w:rPr>
          <w:w w:val="105"/>
        </w:rPr>
        <w:t>lpfirold</w:t>
      </w:r>
      <w:proofErr w:type="spellEnd"/>
      <w:r>
        <w:rPr>
          <w:w w:val="105"/>
        </w:rPr>
        <w:t xml:space="preserve">(18); </w:t>
      </w:r>
      <w:proofErr w:type="spellStart"/>
      <w:r>
        <w:rPr>
          <w:w w:val="105"/>
        </w:rPr>
        <w:t>lpfir</w:t>
      </w:r>
      <w:proofErr w:type="spellEnd"/>
      <w:r>
        <w:rPr>
          <w:w w:val="105"/>
        </w:rPr>
        <w:t>(20)</w:t>
      </w:r>
      <w:r>
        <w:rPr>
          <w:spacing w:val="-31"/>
          <w:w w:val="105"/>
        </w:rPr>
        <w:t xml:space="preserve"> </w:t>
      </w:r>
      <w:r>
        <w:rPr>
          <w:w w:val="105"/>
        </w:rPr>
        <w:t>:=</w:t>
      </w:r>
      <w:r>
        <w:rPr>
          <w:spacing w:val="-30"/>
          <w:w w:val="105"/>
        </w:rPr>
        <w:t xml:space="preserve"> </w:t>
      </w:r>
      <w:proofErr w:type="spellStart"/>
      <w:r>
        <w:rPr>
          <w:w w:val="105"/>
        </w:rPr>
        <w:t>lpfirold</w:t>
      </w:r>
      <w:proofErr w:type="spellEnd"/>
      <w:r>
        <w:rPr>
          <w:w w:val="105"/>
        </w:rPr>
        <w:t xml:space="preserve">(19); </w:t>
      </w:r>
      <w:proofErr w:type="spellStart"/>
      <w:r>
        <w:rPr>
          <w:w w:val="105"/>
        </w:rPr>
        <w:t>lpfir</w:t>
      </w:r>
      <w:proofErr w:type="spellEnd"/>
      <w:r>
        <w:rPr>
          <w:w w:val="105"/>
        </w:rPr>
        <w:t>(21)</w:t>
      </w:r>
      <w:r>
        <w:rPr>
          <w:spacing w:val="-31"/>
          <w:w w:val="105"/>
        </w:rPr>
        <w:t xml:space="preserve"> </w:t>
      </w:r>
      <w:r>
        <w:rPr>
          <w:w w:val="105"/>
        </w:rPr>
        <w:t>:=</w:t>
      </w:r>
      <w:r>
        <w:rPr>
          <w:spacing w:val="-30"/>
          <w:w w:val="105"/>
        </w:rPr>
        <w:t xml:space="preserve"> </w:t>
      </w:r>
      <w:proofErr w:type="spellStart"/>
      <w:r>
        <w:rPr>
          <w:w w:val="105"/>
        </w:rPr>
        <w:t>lpfirold</w:t>
      </w:r>
      <w:proofErr w:type="spellEnd"/>
      <w:r>
        <w:rPr>
          <w:w w:val="105"/>
        </w:rPr>
        <w:t xml:space="preserve">(20); </w:t>
      </w:r>
      <w:proofErr w:type="spellStart"/>
      <w:r>
        <w:rPr>
          <w:w w:val="105"/>
        </w:rPr>
        <w:t>lpfir</w:t>
      </w:r>
      <w:proofErr w:type="spellEnd"/>
      <w:r>
        <w:rPr>
          <w:w w:val="105"/>
        </w:rPr>
        <w:t>(22)</w:t>
      </w:r>
      <w:r>
        <w:rPr>
          <w:spacing w:val="-31"/>
          <w:w w:val="105"/>
        </w:rPr>
        <w:t xml:space="preserve"> </w:t>
      </w:r>
      <w:r>
        <w:rPr>
          <w:w w:val="105"/>
        </w:rPr>
        <w:t>:=</w:t>
      </w:r>
      <w:r>
        <w:rPr>
          <w:spacing w:val="-30"/>
          <w:w w:val="105"/>
        </w:rPr>
        <w:t xml:space="preserve"> </w:t>
      </w:r>
      <w:proofErr w:type="spellStart"/>
      <w:r>
        <w:rPr>
          <w:w w:val="105"/>
        </w:rPr>
        <w:t>lpfirold</w:t>
      </w:r>
      <w:proofErr w:type="spellEnd"/>
      <w:r>
        <w:rPr>
          <w:w w:val="105"/>
        </w:rPr>
        <w:t xml:space="preserve">(21); </w:t>
      </w:r>
      <w:proofErr w:type="spellStart"/>
      <w:r>
        <w:rPr>
          <w:w w:val="105"/>
        </w:rPr>
        <w:t>lpfir</w:t>
      </w:r>
      <w:proofErr w:type="spellEnd"/>
      <w:r>
        <w:rPr>
          <w:w w:val="105"/>
        </w:rPr>
        <w:t>(23)</w:t>
      </w:r>
      <w:r>
        <w:rPr>
          <w:spacing w:val="-31"/>
          <w:w w:val="105"/>
        </w:rPr>
        <w:t xml:space="preserve"> </w:t>
      </w:r>
      <w:r>
        <w:rPr>
          <w:w w:val="105"/>
        </w:rPr>
        <w:t>:=</w:t>
      </w:r>
      <w:r>
        <w:rPr>
          <w:spacing w:val="-30"/>
          <w:w w:val="105"/>
        </w:rPr>
        <w:t xml:space="preserve"> </w:t>
      </w:r>
      <w:proofErr w:type="spellStart"/>
      <w:r>
        <w:rPr>
          <w:w w:val="105"/>
        </w:rPr>
        <w:t>lpfirold</w:t>
      </w:r>
      <w:proofErr w:type="spellEnd"/>
      <w:r>
        <w:rPr>
          <w:w w:val="105"/>
        </w:rPr>
        <w:t xml:space="preserve">(22); </w:t>
      </w:r>
      <w:proofErr w:type="spellStart"/>
      <w:r>
        <w:rPr>
          <w:w w:val="105"/>
        </w:rPr>
        <w:t>lpfir</w:t>
      </w:r>
      <w:proofErr w:type="spellEnd"/>
      <w:r>
        <w:rPr>
          <w:w w:val="105"/>
        </w:rPr>
        <w:t>(24)</w:t>
      </w:r>
      <w:r>
        <w:rPr>
          <w:spacing w:val="-31"/>
          <w:w w:val="105"/>
        </w:rPr>
        <w:t xml:space="preserve"> </w:t>
      </w:r>
      <w:r>
        <w:rPr>
          <w:w w:val="105"/>
        </w:rPr>
        <w:t>:=</w:t>
      </w:r>
      <w:r>
        <w:rPr>
          <w:spacing w:val="-30"/>
          <w:w w:val="105"/>
        </w:rPr>
        <w:t xml:space="preserve"> </w:t>
      </w:r>
      <w:proofErr w:type="spellStart"/>
      <w:r>
        <w:rPr>
          <w:w w:val="105"/>
        </w:rPr>
        <w:t>lpfirold</w:t>
      </w:r>
      <w:proofErr w:type="spellEnd"/>
      <w:r>
        <w:rPr>
          <w:w w:val="105"/>
        </w:rPr>
        <w:t xml:space="preserve">(23); </w:t>
      </w:r>
      <w:proofErr w:type="spellStart"/>
      <w:r>
        <w:rPr>
          <w:w w:val="105"/>
        </w:rPr>
        <w:t>lpfir</w:t>
      </w:r>
      <w:proofErr w:type="spellEnd"/>
      <w:r>
        <w:rPr>
          <w:w w:val="105"/>
        </w:rPr>
        <w:t>(25)</w:t>
      </w:r>
      <w:r>
        <w:rPr>
          <w:spacing w:val="-31"/>
          <w:w w:val="105"/>
        </w:rPr>
        <w:t xml:space="preserve"> </w:t>
      </w:r>
      <w:r>
        <w:rPr>
          <w:w w:val="105"/>
        </w:rPr>
        <w:t>:=</w:t>
      </w:r>
      <w:r>
        <w:rPr>
          <w:spacing w:val="-30"/>
          <w:w w:val="105"/>
        </w:rPr>
        <w:t xml:space="preserve"> </w:t>
      </w:r>
      <w:proofErr w:type="spellStart"/>
      <w:r>
        <w:rPr>
          <w:w w:val="105"/>
        </w:rPr>
        <w:t>lpfirold</w:t>
      </w:r>
      <w:proofErr w:type="spellEnd"/>
      <w:r>
        <w:rPr>
          <w:w w:val="105"/>
        </w:rPr>
        <w:t xml:space="preserve">(24); </w:t>
      </w:r>
      <w:proofErr w:type="spellStart"/>
      <w:r>
        <w:rPr>
          <w:w w:val="105"/>
        </w:rPr>
        <w:t>lpfir</w:t>
      </w:r>
      <w:proofErr w:type="spellEnd"/>
      <w:r>
        <w:rPr>
          <w:w w:val="105"/>
        </w:rPr>
        <w:t>(26)</w:t>
      </w:r>
      <w:r>
        <w:rPr>
          <w:spacing w:val="-31"/>
          <w:w w:val="105"/>
        </w:rPr>
        <w:t xml:space="preserve"> </w:t>
      </w:r>
      <w:r>
        <w:rPr>
          <w:w w:val="105"/>
        </w:rPr>
        <w:t>:=</w:t>
      </w:r>
      <w:r>
        <w:rPr>
          <w:spacing w:val="-30"/>
          <w:w w:val="105"/>
        </w:rPr>
        <w:t xml:space="preserve"> </w:t>
      </w:r>
      <w:proofErr w:type="spellStart"/>
      <w:r>
        <w:rPr>
          <w:w w:val="105"/>
        </w:rPr>
        <w:t>lpfirold</w:t>
      </w:r>
      <w:proofErr w:type="spellEnd"/>
      <w:r>
        <w:rPr>
          <w:w w:val="105"/>
        </w:rPr>
        <w:t xml:space="preserve">(25); </w:t>
      </w:r>
      <w:proofErr w:type="spellStart"/>
      <w:r>
        <w:rPr>
          <w:w w:val="105"/>
        </w:rPr>
        <w:t>lpfir</w:t>
      </w:r>
      <w:proofErr w:type="spellEnd"/>
      <w:r>
        <w:rPr>
          <w:w w:val="105"/>
        </w:rPr>
        <w:t>(27)</w:t>
      </w:r>
      <w:r>
        <w:rPr>
          <w:spacing w:val="-31"/>
          <w:w w:val="105"/>
        </w:rPr>
        <w:t xml:space="preserve"> </w:t>
      </w:r>
      <w:r>
        <w:rPr>
          <w:w w:val="105"/>
        </w:rPr>
        <w:t>:=</w:t>
      </w:r>
      <w:r>
        <w:rPr>
          <w:spacing w:val="-30"/>
          <w:w w:val="105"/>
        </w:rPr>
        <w:t xml:space="preserve"> </w:t>
      </w:r>
      <w:proofErr w:type="spellStart"/>
      <w:r>
        <w:rPr>
          <w:w w:val="105"/>
        </w:rPr>
        <w:t>lpfirold</w:t>
      </w:r>
      <w:proofErr w:type="spellEnd"/>
      <w:r>
        <w:rPr>
          <w:w w:val="105"/>
        </w:rPr>
        <w:t xml:space="preserve">(26); </w:t>
      </w:r>
      <w:proofErr w:type="spellStart"/>
      <w:r>
        <w:rPr>
          <w:w w:val="105"/>
        </w:rPr>
        <w:t>lpfir</w:t>
      </w:r>
      <w:proofErr w:type="spellEnd"/>
      <w:r>
        <w:rPr>
          <w:w w:val="105"/>
        </w:rPr>
        <w:t>(28)</w:t>
      </w:r>
      <w:r>
        <w:rPr>
          <w:spacing w:val="-31"/>
          <w:w w:val="105"/>
        </w:rPr>
        <w:t xml:space="preserve"> </w:t>
      </w:r>
      <w:r>
        <w:rPr>
          <w:w w:val="105"/>
        </w:rPr>
        <w:t>:=</w:t>
      </w:r>
      <w:r>
        <w:rPr>
          <w:spacing w:val="-30"/>
          <w:w w:val="105"/>
        </w:rPr>
        <w:t xml:space="preserve"> </w:t>
      </w:r>
      <w:proofErr w:type="spellStart"/>
      <w:r>
        <w:rPr>
          <w:w w:val="105"/>
        </w:rPr>
        <w:t>lpfirold</w:t>
      </w:r>
      <w:proofErr w:type="spellEnd"/>
      <w:r>
        <w:rPr>
          <w:w w:val="105"/>
        </w:rPr>
        <w:t xml:space="preserve">(27); </w:t>
      </w:r>
      <w:proofErr w:type="spellStart"/>
      <w:r>
        <w:rPr>
          <w:w w:val="105"/>
        </w:rPr>
        <w:t>lpfir</w:t>
      </w:r>
      <w:proofErr w:type="spellEnd"/>
      <w:r>
        <w:rPr>
          <w:w w:val="105"/>
        </w:rPr>
        <w:t>(29)</w:t>
      </w:r>
      <w:r>
        <w:rPr>
          <w:spacing w:val="-31"/>
          <w:w w:val="105"/>
        </w:rPr>
        <w:t xml:space="preserve"> </w:t>
      </w:r>
      <w:r>
        <w:rPr>
          <w:w w:val="105"/>
        </w:rPr>
        <w:t>:=</w:t>
      </w:r>
      <w:r>
        <w:rPr>
          <w:spacing w:val="-30"/>
          <w:w w:val="105"/>
        </w:rPr>
        <w:t xml:space="preserve"> </w:t>
      </w:r>
      <w:proofErr w:type="spellStart"/>
      <w:r>
        <w:rPr>
          <w:w w:val="105"/>
        </w:rPr>
        <w:t>lpfirold</w:t>
      </w:r>
      <w:proofErr w:type="spellEnd"/>
      <w:r>
        <w:rPr>
          <w:w w:val="105"/>
        </w:rPr>
        <w:t xml:space="preserve">(28); </w:t>
      </w:r>
      <w:proofErr w:type="spellStart"/>
      <w:r>
        <w:rPr>
          <w:w w:val="105"/>
        </w:rPr>
        <w:t>lpfir</w:t>
      </w:r>
      <w:proofErr w:type="spellEnd"/>
      <w:r>
        <w:rPr>
          <w:w w:val="105"/>
        </w:rPr>
        <w:t>(30)</w:t>
      </w:r>
      <w:r>
        <w:rPr>
          <w:spacing w:val="-31"/>
          <w:w w:val="105"/>
        </w:rPr>
        <w:t xml:space="preserve"> </w:t>
      </w:r>
      <w:r>
        <w:rPr>
          <w:w w:val="105"/>
        </w:rPr>
        <w:t>:=</w:t>
      </w:r>
      <w:r>
        <w:rPr>
          <w:spacing w:val="-30"/>
          <w:w w:val="105"/>
        </w:rPr>
        <w:t xml:space="preserve"> </w:t>
      </w:r>
      <w:proofErr w:type="spellStart"/>
      <w:r>
        <w:rPr>
          <w:w w:val="105"/>
        </w:rPr>
        <w:t>lpfirold</w:t>
      </w:r>
      <w:proofErr w:type="spellEnd"/>
      <w:r>
        <w:rPr>
          <w:w w:val="105"/>
        </w:rPr>
        <w:t xml:space="preserve">(29); </w:t>
      </w:r>
      <w:proofErr w:type="spellStart"/>
      <w:r>
        <w:rPr>
          <w:w w:val="105"/>
        </w:rPr>
        <w:t>lpfir</w:t>
      </w:r>
      <w:proofErr w:type="spellEnd"/>
      <w:r>
        <w:rPr>
          <w:w w:val="105"/>
        </w:rPr>
        <w:t>(31)</w:t>
      </w:r>
      <w:r>
        <w:rPr>
          <w:spacing w:val="-31"/>
          <w:w w:val="105"/>
        </w:rPr>
        <w:t xml:space="preserve"> </w:t>
      </w:r>
      <w:r>
        <w:rPr>
          <w:w w:val="105"/>
        </w:rPr>
        <w:t>:=</w:t>
      </w:r>
      <w:r>
        <w:rPr>
          <w:spacing w:val="-30"/>
          <w:w w:val="105"/>
        </w:rPr>
        <w:t xml:space="preserve"> </w:t>
      </w:r>
      <w:proofErr w:type="spellStart"/>
      <w:r>
        <w:rPr>
          <w:w w:val="105"/>
        </w:rPr>
        <w:t>lpfirold</w:t>
      </w:r>
      <w:proofErr w:type="spellEnd"/>
      <w:r>
        <w:rPr>
          <w:w w:val="105"/>
        </w:rPr>
        <w:t xml:space="preserve">(30); </w:t>
      </w:r>
      <w:proofErr w:type="spellStart"/>
      <w:r>
        <w:rPr>
          <w:w w:val="105"/>
        </w:rPr>
        <w:t>lpfir</w:t>
      </w:r>
      <w:proofErr w:type="spellEnd"/>
      <w:r>
        <w:rPr>
          <w:w w:val="105"/>
        </w:rPr>
        <w:t>(32)</w:t>
      </w:r>
      <w:r>
        <w:rPr>
          <w:spacing w:val="-31"/>
          <w:w w:val="105"/>
        </w:rPr>
        <w:t xml:space="preserve"> </w:t>
      </w:r>
      <w:r>
        <w:rPr>
          <w:w w:val="105"/>
        </w:rPr>
        <w:t>:=</w:t>
      </w:r>
      <w:r>
        <w:rPr>
          <w:spacing w:val="-30"/>
          <w:w w:val="105"/>
        </w:rPr>
        <w:t xml:space="preserve"> </w:t>
      </w:r>
      <w:proofErr w:type="spellStart"/>
      <w:r>
        <w:rPr>
          <w:w w:val="105"/>
        </w:rPr>
        <w:t>lpfirold</w:t>
      </w:r>
      <w:proofErr w:type="spellEnd"/>
      <w:r>
        <w:rPr>
          <w:w w:val="105"/>
        </w:rPr>
        <w:t xml:space="preserve">(31); </w:t>
      </w:r>
      <w:proofErr w:type="spellStart"/>
      <w:r>
        <w:rPr>
          <w:w w:val="105"/>
        </w:rPr>
        <w:t>lpfir</w:t>
      </w:r>
      <w:proofErr w:type="spellEnd"/>
      <w:r>
        <w:rPr>
          <w:w w:val="105"/>
        </w:rPr>
        <w:t>(33)</w:t>
      </w:r>
      <w:r>
        <w:rPr>
          <w:spacing w:val="-31"/>
          <w:w w:val="105"/>
        </w:rPr>
        <w:t xml:space="preserve"> </w:t>
      </w:r>
      <w:r>
        <w:rPr>
          <w:w w:val="105"/>
        </w:rPr>
        <w:t>:=</w:t>
      </w:r>
      <w:r>
        <w:rPr>
          <w:spacing w:val="-30"/>
          <w:w w:val="105"/>
        </w:rPr>
        <w:t xml:space="preserve"> </w:t>
      </w:r>
      <w:proofErr w:type="spellStart"/>
      <w:r>
        <w:rPr>
          <w:w w:val="105"/>
        </w:rPr>
        <w:t>lpfirold</w:t>
      </w:r>
      <w:proofErr w:type="spellEnd"/>
      <w:r>
        <w:rPr>
          <w:w w:val="105"/>
        </w:rPr>
        <w:t xml:space="preserve">(32); </w:t>
      </w:r>
      <w:proofErr w:type="spellStart"/>
      <w:r>
        <w:rPr>
          <w:w w:val="105"/>
        </w:rPr>
        <w:t>lpfir</w:t>
      </w:r>
      <w:proofErr w:type="spellEnd"/>
      <w:r>
        <w:rPr>
          <w:w w:val="105"/>
        </w:rPr>
        <w:t>(34)</w:t>
      </w:r>
      <w:r>
        <w:rPr>
          <w:spacing w:val="-31"/>
          <w:w w:val="105"/>
        </w:rPr>
        <w:t xml:space="preserve"> </w:t>
      </w:r>
      <w:r>
        <w:rPr>
          <w:w w:val="105"/>
        </w:rPr>
        <w:t>:=</w:t>
      </w:r>
      <w:r>
        <w:rPr>
          <w:spacing w:val="-30"/>
          <w:w w:val="105"/>
        </w:rPr>
        <w:t xml:space="preserve"> </w:t>
      </w:r>
      <w:proofErr w:type="spellStart"/>
      <w:r>
        <w:rPr>
          <w:w w:val="105"/>
        </w:rPr>
        <w:t>lpfirold</w:t>
      </w:r>
      <w:proofErr w:type="spellEnd"/>
      <w:r>
        <w:rPr>
          <w:w w:val="105"/>
        </w:rPr>
        <w:t xml:space="preserve">(33); </w:t>
      </w:r>
      <w:proofErr w:type="spellStart"/>
      <w:r>
        <w:rPr>
          <w:w w:val="105"/>
        </w:rPr>
        <w:t>lpfir</w:t>
      </w:r>
      <w:proofErr w:type="spellEnd"/>
      <w:r>
        <w:rPr>
          <w:w w:val="105"/>
        </w:rPr>
        <w:t>(35)</w:t>
      </w:r>
      <w:r>
        <w:rPr>
          <w:spacing w:val="-16"/>
          <w:w w:val="105"/>
        </w:rPr>
        <w:t xml:space="preserve"> </w:t>
      </w:r>
      <w:r>
        <w:rPr>
          <w:w w:val="105"/>
        </w:rPr>
        <w:t>:=</w:t>
      </w:r>
      <w:r>
        <w:rPr>
          <w:spacing w:val="-13"/>
          <w:w w:val="105"/>
        </w:rPr>
        <w:t xml:space="preserve"> </w:t>
      </w:r>
      <w:proofErr w:type="spellStart"/>
      <w:r>
        <w:rPr>
          <w:spacing w:val="-2"/>
          <w:w w:val="105"/>
        </w:rPr>
        <w:t>lpfirold</w:t>
      </w:r>
      <w:proofErr w:type="spellEnd"/>
      <w:r>
        <w:rPr>
          <w:spacing w:val="-2"/>
          <w:w w:val="105"/>
        </w:rPr>
        <w:t>(34);</w:t>
      </w:r>
      <w:r w:rsidR="00181F51" w:rsidRPr="00181F51">
        <w:rPr>
          <w:w w:val="105"/>
        </w:rPr>
        <w:t xml:space="preserve"> </w:t>
      </w:r>
      <w:proofErr w:type="spellStart"/>
      <w:r w:rsidR="00181F51">
        <w:rPr>
          <w:w w:val="105"/>
        </w:rPr>
        <w:lastRenderedPageBreak/>
        <w:t>lpfir</w:t>
      </w:r>
      <w:proofErr w:type="spellEnd"/>
      <w:r w:rsidR="00181F51">
        <w:rPr>
          <w:w w:val="105"/>
        </w:rPr>
        <w:t xml:space="preserve">(36) := </w:t>
      </w:r>
      <w:proofErr w:type="spellStart"/>
      <w:r w:rsidR="00181F51">
        <w:rPr>
          <w:w w:val="105"/>
        </w:rPr>
        <w:t>lpfirold</w:t>
      </w:r>
      <w:proofErr w:type="spellEnd"/>
      <w:r w:rsidR="00181F51">
        <w:rPr>
          <w:w w:val="105"/>
        </w:rPr>
        <w:t xml:space="preserve">(35); </w:t>
      </w:r>
      <w:proofErr w:type="spellStart"/>
      <w:r w:rsidR="00181F51">
        <w:rPr>
          <w:w w:val="105"/>
        </w:rPr>
        <w:t>lpfir</w:t>
      </w:r>
      <w:proofErr w:type="spellEnd"/>
      <w:r w:rsidR="00181F51">
        <w:rPr>
          <w:w w:val="105"/>
        </w:rPr>
        <w:t xml:space="preserve">(37) := </w:t>
      </w:r>
      <w:proofErr w:type="spellStart"/>
      <w:r w:rsidR="00181F51">
        <w:rPr>
          <w:w w:val="105"/>
        </w:rPr>
        <w:t>lpfirold</w:t>
      </w:r>
      <w:proofErr w:type="spellEnd"/>
      <w:r w:rsidR="00181F51">
        <w:rPr>
          <w:w w:val="105"/>
        </w:rPr>
        <w:t xml:space="preserve">(36); </w:t>
      </w:r>
      <w:proofErr w:type="spellStart"/>
      <w:r w:rsidR="00181F51">
        <w:rPr>
          <w:w w:val="105"/>
        </w:rPr>
        <w:t>lpfir</w:t>
      </w:r>
      <w:proofErr w:type="spellEnd"/>
      <w:r w:rsidR="00181F51">
        <w:rPr>
          <w:w w:val="105"/>
        </w:rPr>
        <w:t xml:space="preserve">(38) := </w:t>
      </w:r>
      <w:proofErr w:type="spellStart"/>
      <w:r w:rsidR="00181F51">
        <w:rPr>
          <w:w w:val="105"/>
        </w:rPr>
        <w:t>lpfirold</w:t>
      </w:r>
      <w:proofErr w:type="spellEnd"/>
      <w:r w:rsidR="00181F51">
        <w:rPr>
          <w:w w:val="105"/>
        </w:rPr>
        <w:t xml:space="preserve">(37); </w:t>
      </w:r>
      <w:proofErr w:type="spellStart"/>
      <w:r w:rsidR="00181F51">
        <w:rPr>
          <w:w w:val="105"/>
        </w:rPr>
        <w:t>lpfir</w:t>
      </w:r>
      <w:proofErr w:type="spellEnd"/>
      <w:r w:rsidR="00181F51">
        <w:rPr>
          <w:w w:val="105"/>
        </w:rPr>
        <w:t xml:space="preserve">(39) := </w:t>
      </w:r>
      <w:proofErr w:type="spellStart"/>
      <w:r w:rsidR="00181F51">
        <w:rPr>
          <w:w w:val="105"/>
        </w:rPr>
        <w:t>lpfirold</w:t>
      </w:r>
      <w:proofErr w:type="spellEnd"/>
      <w:r w:rsidR="00181F51">
        <w:rPr>
          <w:w w:val="105"/>
        </w:rPr>
        <w:t xml:space="preserve">(38); </w:t>
      </w:r>
      <w:proofErr w:type="spellStart"/>
      <w:r w:rsidR="00181F51">
        <w:rPr>
          <w:w w:val="105"/>
        </w:rPr>
        <w:t>lpfir</w:t>
      </w:r>
      <w:proofErr w:type="spellEnd"/>
      <w:r w:rsidR="00181F51">
        <w:rPr>
          <w:w w:val="105"/>
        </w:rPr>
        <w:t xml:space="preserve">(40) := </w:t>
      </w:r>
      <w:proofErr w:type="spellStart"/>
      <w:r w:rsidR="00181F51">
        <w:rPr>
          <w:w w:val="105"/>
        </w:rPr>
        <w:t>lpfirold</w:t>
      </w:r>
      <w:proofErr w:type="spellEnd"/>
      <w:r w:rsidR="00181F51">
        <w:rPr>
          <w:w w:val="105"/>
        </w:rPr>
        <w:t xml:space="preserve">(39); </w:t>
      </w:r>
      <w:proofErr w:type="spellStart"/>
      <w:r w:rsidR="00181F51">
        <w:rPr>
          <w:w w:val="105"/>
        </w:rPr>
        <w:t>lpfir</w:t>
      </w:r>
      <w:proofErr w:type="spellEnd"/>
      <w:r w:rsidR="00181F51">
        <w:rPr>
          <w:w w:val="105"/>
        </w:rPr>
        <w:t>(41)</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(40); </w:t>
      </w:r>
      <w:proofErr w:type="spellStart"/>
      <w:r w:rsidR="00181F51">
        <w:rPr>
          <w:w w:val="105"/>
        </w:rPr>
        <w:t>lpfir</w:t>
      </w:r>
      <w:proofErr w:type="spellEnd"/>
      <w:r w:rsidR="00181F51">
        <w:rPr>
          <w:w w:val="105"/>
        </w:rPr>
        <w:t>(42)</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(41); </w:t>
      </w:r>
      <w:proofErr w:type="spellStart"/>
      <w:r w:rsidR="00181F51">
        <w:rPr>
          <w:w w:val="105"/>
        </w:rPr>
        <w:t>lpfir</w:t>
      </w:r>
      <w:proofErr w:type="spellEnd"/>
      <w:r w:rsidR="00181F51">
        <w:rPr>
          <w:w w:val="105"/>
        </w:rPr>
        <w:t>(43)</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(42); </w:t>
      </w:r>
      <w:proofErr w:type="spellStart"/>
      <w:r w:rsidR="00181F51">
        <w:rPr>
          <w:w w:val="105"/>
        </w:rPr>
        <w:t>lpfir</w:t>
      </w:r>
      <w:proofErr w:type="spellEnd"/>
      <w:r w:rsidR="00181F51">
        <w:rPr>
          <w:w w:val="105"/>
        </w:rPr>
        <w:t>(44)</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(43); </w:t>
      </w:r>
      <w:proofErr w:type="spellStart"/>
      <w:r w:rsidR="00181F51">
        <w:rPr>
          <w:w w:val="105"/>
        </w:rPr>
        <w:t>lpfir</w:t>
      </w:r>
      <w:proofErr w:type="spellEnd"/>
      <w:r w:rsidR="00181F51">
        <w:rPr>
          <w:w w:val="105"/>
        </w:rPr>
        <w:t>(45)</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(44); </w:t>
      </w:r>
      <w:proofErr w:type="spellStart"/>
      <w:r w:rsidR="00181F51">
        <w:rPr>
          <w:w w:val="105"/>
        </w:rPr>
        <w:t>lpfir</w:t>
      </w:r>
      <w:proofErr w:type="spellEnd"/>
      <w:r w:rsidR="00181F51">
        <w:rPr>
          <w:w w:val="105"/>
        </w:rPr>
        <w:t>(46)</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(45); </w:t>
      </w:r>
      <w:proofErr w:type="spellStart"/>
      <w:r w:rsidR="00181F51">
        <w:rPr>
          <w:w w:val="105"/>
        </w:rPr>
        <w:t>lpfir</w:t>
      </w:r>
      <w:proofErr w:type="spellEnd"/>
      <w:r w:rsidR="00181F51">
        <w:rPr>
          <w:w w:val="105"/>
        </w:rPr>
        <w:t>(47)</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(46); </w:t>
      </w:r>
      <w:proofErr w:type="spellStart"/>
      <w:r w:rsidR="00181F51">
        <w:rPr>
          <w:w w:val="105"/>
        </w:rPr>
        <w:t>lpfir</w:t>
      </w:r>
      <w:proofErr w:type="spellEnd"/>
      <w:r w:rsidR="00181F51">
        <w:rPr>
          <w:w w:val="105"/>
        </w:rPr>
        <w:t>(48)</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(47); </w:t>
      </w:r>
      <w:proofErr w:type="spellStart"/>
      <w:r w:rsidR="00181F51">
        <w:rPr>
          <w:w w:val="105"/>
        </w:rPr>
        <w:t>lpfir</w:t>
      </w:r>
      <w:proofErr w:type="spellEnd"/>
      <w:r w:rsidR="00181F51">
        <w:rPr>
          <w:w w:val="105"/>
        </w:rPr>
        <w:t>(49)</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(48); </w:t>
      </w:r>
      <w:proofErr w:type="spellStart"/>
      <w:r w:rsidR="00181F51">
        <w:rPr>
          <w:w w:val="105"/>
        </w:rPr>
        <w:t>lpfir</w:t>
      </w:r>
      <w:proofErr w:type="spellEnd"/>
      <w:r w:rsidR="00181F51">
        <w:rPr>
          <w:w w:val="105"/>
        </w:rPr>
        <w:t>(50)</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(49); </w:t>
      </w:r>
      <w:proofErr w:type="spellStart"/>
      <w:r w:rsidR="00181F51">
        <w:rPr>
          <w:w w:val="105"/>
        </w:rPr>
        <w:t>lpfir</w:t>
      </w:r>
      <w:proofErr w:type="spellEnd"/>
      <w:r w:rsidR="00181F51">
        <w:rPr>
          <w:w w:val="105"/>
        </w:rPr>
        <w:t>(51)</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(50); </w:t>
      </w:r>
      <w:proofErr w:type="spellStart"/>
      <w:r w:rsidR="00181F51">
        <w:rPr>
          <w:w w:val="105"/>
        </w:rPr>
        <w:t>lpfir</w:t>
      </w:r>
      <w:proofErr w:type="spellEnd"/>
      <w:r w:rsidR="00181F51">
        <w:rPr>
          <w:w w:val="105"/>
        </w:rPr>
        <w:t>(52)</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(51); </w:t>
      </w:r>
      <w:proofErr w:type="spellStart"/>
      <w:r w:rsidR="00181F51">
        <w:rPr>
          <w:w w:val="105"/>
        </w:rPr>
        <w:t>lpfir</w:t>
      </w:r>
      <w:proofErr w:type="spellEnd"/>
      <w:r w:rsidR="00181F51">
        <w:rPr>
          <w:w w:val="105"/>
        </w:rPr>
        <w:t>(53)</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(52); </w:t>
      </w:r>
      <w:proofErr w:type="spellStart"/>
      <w:r w:rsidR="00181F51">
        <w:rPr>
          <w:w w:val="105"/>
        </w:rPr>
        <w:t>lpfir</w:t>
      </w:r>
      <w:proofErr w:type="spellEnd"/>
      <w:r w:rsidR="00181F51">
        <w:rPr>
          <w:w w:val="105"/>
        </w:rPr>
        <w:t>(54)</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(53); </w:t>
      </w:r>
      <w:proofErr w:type="spellStart"/>
      <w:r w:rsidR="00181F51">
        <w:rPr>
          <w:w w:val="105"/>
        </w:rPr>
        <w:t>lpfir</w:t>
      </w:r>
      <w:proofErr w:type="spellEnd"/>
      <w:r w:rsidR="00181F51">
        <w:rPr>
          <w:w w:val="105"/>
        </w:rPr>
        <w:t>(55)</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(54); </w:t>
      </w:r>
      <w:proofErr w:type="spellStart"/>
      <w:r w:rsidR="00181F51">
        <w:rPr>
          <w:w w:val="105"/>
        </w:rPr>
        <w:t>lpfir</w:t>
      </w:r>
      <w:proofErr w:type="spellEnd"/>
      <w:r w:rsidR="00181F51">
        <w:rPr>
          <w:w w:val="105"/>
        </w:rPr>
        <w:t>(56)</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(55); </w:t>
      </w:r>
      <w:proofErr w:type="spellStart"/>
      <w:r w:rsidR="00181F51">
        <w:rPr>
          <w:w w:val="105"/>
        </w:rPr>
        <w:t>lpfir</w:t>
      </w:r>
      <w:proofErr w:type="spellEnd"/>
      <w:r w:rsidR="00181F51">
        <w:rPr>
          <w:w w:val="105"/>
        </w:rPr>
        <w:t>(57)</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(56); </w:t>
      </w:r>
      <w:proofErr w:type="spellStart"/>
      <w:r w:rsidR="00181F51">
        <w:rPr>
          <w:w w:val="105"/>
        </w:rPr>
        <w:t>lpfir</w:t>
      </w:r>
      <w:proofErr w:type="spellEnd"/>
      <w:r w:rsidR="00181F51">
        <w:rPr>
          <w:w w:val="105"/>
        </w:rPr>
        <w:t>(58)</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(57); </w:t>
      </w:r>
      <w:proofErr w:type="spellStart"/>
      <w:r w:rsidR="00181F51">
        <w:rPr>
          <w:w w:val="105"/>
        </w:rPr>
        <w:t>lpfir</w:t>
      </w:r>
      <w:proofErr w:type="spellEnd"/>
      <w:r w:rsidR="00181F51">
        <w:rPr>
          <w:w w:val="105"/>
        </w:rPr>
        <w:t>(59)</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(58); </w:t>
      </w:r>
      <w:proofErr w:type="spellStart"/>
      <w:r w:rsidR="00181F51">
        <w:rPr>
          <w:w w:val="105"/>
        </w:rPr>
        <w:t>lpfir</w:t>
      </w:r>
      <w:proofErr w:type="spellEnd"/>
      <w:r w:rsidR="00181F51">
        <w:rPr>
          <w:w w:val="105"/>
        </w:rPr>
        <w:t>(60)</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(59); </w:t>
      </w:r>
      <w:proofErr w:type="spellStart"/>
      <w:r w:rsidR="00181F51">
        <w:rPr>
          <w:w w:val="105"/>
        </w:rPr>
        <w:t>lpfir</w:t>
      </w:r>
      <w:proofErr w:type="spellEnd"/>
      <w:r w:rsidR="00181F51">
        <w:rPr>
          <w:w w:val="105"/>
        </w:rPr>
        <w:t>(61)</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(50); </w:t>
      </w:r>
      <w:proofErr w:type="spellStart"/>
      <w:r w:rsidR="00181F51">
        <w:rPr>
          <w:w w:val="105"/>
        </w:rPr>
        <w:t>lpfir</w:t>
      </w:r>
      <w:proofErr w:type="spellEnd"/>
      <w:r w:rsidR="00181F51">
        <w:rPr>
          <w:w w:val="105"/>
        </w:rPr>
        <w:t>(62)</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(51); </w:t>
      </w:r>
      <w:proofErr w:type="spellStart"/>
      <w:r w:rsidR="00181F51">
        <w:rPr>
          <w:w w:val="105"/>
        </w:rPr>
        <w:t>lpfir</w:t>
      </w:r>
      <w:proofErr w:type="spellEnd"/>
      <w:r w:rsidR="00181F51">
        <w:rPr>
          <w:w w:val="105"/>
        </w:rPr>
        <w:t>(63)</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(52); </w:t>
      </w:r>
      <w:proofErr w:type="spellStart"/>
      <w:r w:rsidR="00181F51">
        <w:rPr>
          <w:w w:val="105"/>
        </w:rPr>
        <w:t>lpfir</w:t>
      </w:r>
      <w:proofErr w:type="spellEnd"/>
      <w:r w:rsidR="00181F51">
        <w:rPr>
          <w:w w:val="105"/>
        </w:rPr>
        <w:t>(64)</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(53); </w:t>
      </w:r>
      <w:proofErr w:type="spellStart"/>
      <w:r w:rsidR="00181F51">
        <w:rPr>
          <w:w w:val="105"/>
        </w:rPr>
        <w:t>lpfir</w:t>
      </w:r>
      <w:proofErr w:type="spellEnd"/>
      <w:r w:rsidR="00181F51">
        <w:rPr>
          <w:w w:val="105"/>
        </w:rPr>
        <w:t>(65)</w:t>
      </w:r>
      <w:r w:rsidR="00181F51">
        <w:rPr>
          <w:spacing w:val="-16"/>
          <w:w w:val="105"/>
        </w:rPr>
        <w:t xml:space="preserve"> </w:t>
      </w:r>
      <w:r w:rsidR="00181F51">
        <w:rPr>
          <w:w w:val="105"/>
        </w:rPr>
        <w:t>:=</w:t>
      </w:r>
      <w:r w:rsidR="00181F51">
        <w:rPr>
          <w:spacing w:val="-13"/>
          <w:w w:val="105"/>
        </w:rPr>
        <w:t xml:space="preserve"> </w:t>
      </w:r>
      <w:proofErr w:type="spellStart"/>
      <w:r w:rsidR="00181F51">
        <w:rPr>
          <w:spacing w:val="-2"/>
          <w:w w:val="105"/>
        </w:rPr>
        <w:t>lpfirold</w:t>
      </w:r>
      <w:proofErr w:type="spellEnd"/>
      <w:r w:rsidR="00181F51">
        <w:rPr>
          <w:spacing w:val="-2"/>
          <w:w w:val="105"/>
        </w:rPr>
        <w:t>(54);</w:t>
      </w:r>
      <w:r w:rsidR="00181F51" w:rsidRPr="00181F51">
        <w:rPr>
          <w:w w:val="105"/>
        </w:rPr>
        <w:t xml:space="preserve"> </w:t>
      </w:r>
      <w:proofErr w:type="spellStart"/>
      <w:r w:rsidR="00181F51">
        <w:rPr>
          <w:w w:val="105"/>
        </w:rPr>
        <w:t>lpfir</w:t>
      </w:r>
      <w:proofErr w:type="spellEnd"/>
      <w:r w:rsidR="00181F51">
        <w:rPr>
          <w:w w:val="105"/>
        </w:rPr>
        <w:t xml:space="preserve">(66) := </w:t>
      </w:r>
      <w:proofErr w:type="spellStart"/>
      <w:r w:rsidR="00181F51">
        <w:rPr>
          <w:w w:val="105"/>
        </w:rPr>
        <w:t>lpfirold</w:t>
      </w:r>
      <w:proofErr w:type="spellEnd"/>
      <w:r w:rsidR="00181F51">
        <w:rPr>
          <w:w w:val="105"/>
        </w:rPr>
        <w:t xml:space="preserve">(55); </w:t>
      </w:r>
      <w:proofErr w:type="spellStart"/>
      <w:r w:rsidR="00181F51">
        <w:rPr>
          <w:w w:val="105"/>
        </w:rPr>
        <w:t>lpfir</w:t>
      </w:r>
      <w:proofErr w:type="spellEnd"/>
      <w:r w:rsidR="00181F51">
        <w:rPr>
          <w:w w:val="105"/>
        </w:rPr>
        <w:t xml:space="preserve">(67) := </w:t>
      </w:r>
      <w:proofErr w:type="spellStart"/>
      <w:r w:rsidR="00181F51">
        <w:rPr>
          <w:w w:val="105"/>
        </w:rPr>
        <w:t>lpfirold</w:t>
      </w:r>
      <w:proofErr w:type="spellEnd"/>
      <w:r w:rsidR="00181F51">
        <w:rPr>
          <w:w w:val="105"/>
        </w:rPr>
        <w:t xml:space="preserve">(56); </w:t>
      </w:r>
      <w:proofErr w:type="spellStart"/>
      <w:r w:rsidR="00181F51">
        <w:rPr>
          <w:w w:val="105"/>
        </w:rPr>
        <w:t>lpfir</w:t>
      </w:r>
      <w:proofErr w:type="spellEnd"/>
      <w:r w:rsidR="00181F51">
        <w:rPr>
          <w:w w:val="105"/>
        </w:rPr>
        <w:t xml:space="preserve">(68) := </w:t>
      </w:r>
      <w:proofErr w:type="spellStart"/>
      <w:r w:rsidR="00181F51">
        <w:rPr>
          <w:w w:val="105"/>
        </w:rPr>
        <w:t>lpfirold</w:t>
      </w:r>
      <w:proofErr w:type="spellEnd"/>
      <w:r w:rsidR="00181F51">
        <w:rPr>
          <w:w w:val="105"/>
        </w:rPr>
        <w:t xml:space="preserve">(57); </w:t>
      </w:r>
      <w:proofErr w:type="spellStart"/>
      <w:r w:rsidR="00181F51">
        <w:rPr>
          <w:w w:val="105"/>
        </w:rPr>
        <w:t>lpfir</w:t>
      </w:r>
      <w:proofErr w:type="spellEnd"/>
      <w:r w:rsidR="00181F51">
        <w:rPr>
          <w:w w:val="105"/>
        </w:rPr>
        <w:t xml:space="preserve">(69) := </w:t>
      </w:r>
      <w:proofErr w:type="spellStart"/>
      <w:r w:rsidR="00181F51">
        <w:rPr>
          <w:w w:val="105"/>
        </w:rPr>
        <w:t>lpfirold</w:t>
      </w:r>
      <w:proofErr w:type="spellEnd"/>
      <w:r w:rsidR="00181F51">
        <w:rPr>
          <w:w w:val="105"/>
        </w:rPr>
        <w:t xml:space="preserve">(58); </w:t>
      </w:r>
      <w:proofErr w:type="spellStart"/>
      <w:r w:rsidR="00181F51">
        <w:rPr>
          <w:w w:val="105"/>
        </w:rPr>
        <w:t>lpfir</w:t>
      </w:r>
      <w:proofErr w:type="spellEnd"/>
      <w:r w:rsidR="00181F51">
        <w:rPr>
          <w:w w:val="105"/>
        </w:rPr>
        <w:t xml:space="preserve">(70) := </w:t>
      </w:r>
      <w:proofErr w:type="spellStart"/>
      <w:r w:rsidR="00181F51">
        <w:rPr>
          <w:w w:val="105"/>
        </w:rPr>
        <w:t>lpfirold</w:t>
      </w:r>
      <w:proofErr w:type="spellEnd"/>
      <w:r w:rsidR="00181F51">
        <w:rPr>
          <w:w w:val="105"/>
        </w:rPr>
        <w:t xml:space="preserve">(59); </w:t>
      </w:r>
      <w:proofErr w:type="spellStart"/>
      <w:r w:rsidR="00181F51">
        <w:rPr>
          <w:w w:val="105"/>
        </w:rPr>
        <w:t>lpfir</w:t>
      </w:r>
      <w:proofErr w:type="spellEnd"/>
      <w:r w:rsidR="00181F51">
        <w:rPr>
          <w:w w:val="105"/>
        </w:rPr>
        <w:t>(71)</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(70); </w:t>
      </w:r>
      <w:proofErr w:type="spellStart"/>
      <w:r w:rsidR="00181F51">
        <w:rPr>
          <w:w w:val="105"/>
        </w:rPr>
        <w:t>lpfir</w:t>
      </w:r>
      <w:proofErr w:type="spellEnd"/>
      <w:r w:rsidR="00181F51">
        <w:rPr>
          <w:w w:val="105"/>
        </w:rPr>
        <w:t>(72)</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(71); </w:t>
      </w:r>
      <w:proofErr w:type="spellStart"/>
      <w:r w:rsidR="00181F51">
        <w:rPr>
          <w:w w:val="105"/>
        </w:rPr>
        <w:t>lpfir</w:t>
      </w:r>
      <w:proofErr w:type="spellEnd"/>
      <w:r w:rsidR="00181F51">
        <w:rPr>
          <w:w w:val="105"/>
        </w:rPr>
        <w:t>(73)</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(72); </w:t>
      </w:r>
      <w:proofErr w:type="spellStart"/>
      <w:r w:rsidR="00181F51">
        <w:rPr>
          <w:w w:val="105"/>
        </w:rPr>
        <w:t>lpfir</w:t>
      </w:r>
      <w:proofErr w:type="spellEnd"/>
      <w:r w:rsidR="00181F51">
        <w:rPr>
          <w:w w:val="105"/>
        </w:rPr>
        <w:t>(74)</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(73); </w:t>
      </w:r>
      <w:proofErr w:type="spellStart"/>
      <w:r w:rsidR="00181F51">
        <w:rPr>
          <w:w w:val="105"/>
        </w:rPr>
        <w:t>lpfir</w:t>
      </w:r>
      <w:proofErr w:type="spellEnd"/>
      <w:r w:rsidR="00181F51">
        <w:rPr>
          <w:w w:val="105"/>
        </w:rPr>
        <w:t>(75)</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(74); </w:t>
      </w:r>
      <w:proofErr w:type="spellStart"/>
      <w:r w:rsidR="00181F51">
        <w:rPr>
          <w:w w:val="105"/>
        </w:rPr>
        <w:t>lpfir</w:t>
      </w:r>
      <w:proofErr w:type="spellEnd"/>
      <w:r w:rsidR="00181F51">
        <w:rPr>
          <w:w w:val="105"/>
        </w:rPr>
        <w:t>(76)</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(75); </w:t>
      </w:r>
      <w:proofErr w:type="spellStart"/>
      <w:r w:rsidR="00181F51">
        <w:rPr>
          <w:w w:val="105"/>
        </w:rPr>
        <w:t>lpfir</w:t>
      </w:r>
      <w:proofErr w:type="spellEnd"/>
      <w:r w:rsidR="00181F51">
        <w:rPr>
          <w:w w:val="105"/>
        </w:rPr>
        <w:t>(77)</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(76); </w:t>
      </w:r>
      <w:proofErr w:type="spellStart"/>
      <w:r w:rsidR="00181F51">
        <w:rPr>
          <w:w w:val="105"/>
        </w:rPr>
        <w:t>lpfir</w:t>
      </w:r>
      <w:proofErr w:type="spellEnd"/>
      <w:r w:rsidR="00181F51">
        <w:rPr>
          <w:w w:val="105"/>
        </w:rPr>
        <w:t>(78)</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(77); </w:t>
      </w:r>
      <w:proofErr w:type="spellStart"/>
      <w:r w:rsidR="00181F51">
        <w:rPr>
          <w:w w:val="105"/>
        </w:rPr>
        <w:t>lpfir</w:t>
      </w:r>
      <w:proofErr w:type="spellEnd"/>
      <w:r w:rsidR="00181F51">
        <w:rPr>
          <w:w w:val="105"/>
        </w:rPr>
        <w:t>(79)</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(78); </w:t>
      </w:r>
      <w:proofErr w:type="spellStart"/>
      <w:r w:rsidR="00181F51">
        <w:rPr>
          <w:w w:val="105"/>
        </w:rPr>
        <w:t>lpfir</w:t>
      </w:r>
      <w:proofErr w:type="spellEnd"/>
      <w:r w:rsidR="00181F51">
        <w:rPr>
          <w:w w:val="105"/>
        </w:rPr>
        <w:t>(80)</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(79); </w:t>
      </w:r>
      <w:proofErr w:type="spellStart"/>
      <w:r w:rsidR="00181F51">
        <w:rPr>
          <w:w w:val="105"/>
        </w:rPr>
        <w:t>lpfir</w:t>
      </w:r>
      <w:proofErr w:type="spellEnd"/>
      <w:r w:rsidR="00181F51">
        <w:rPr>
          <w:w w:val="105"/>
        </w:rPr>
        <w:t>(81)</w:t>
      </w:r>
      <w:r w:rsidR="00181F51">
        <w:rPr>
          <w:spacing w:val="-31"/>
          <w:w w:val="105"/>
        </w:rPr>
        <w:t xml:space="preserve"> </w:t>
      </w:r>
      <w:r w:rsidR="00181F51">
        <w:rPr>
          <w:w w:val="105"/>
        </w:rPr>
        <w:t>:=</w:t>
      </w:r>
      <w:r w:rsidR="00181F51">
        <w:rPr>
          <w:spacing w:val="-30"/>
          <w:w w:val="105"/>
        </w:rPr>
        <w:t xml:space="preserve"> </w:t>
      </w:r>
      <w:proofErr w:type="spellStart"/>
      <w:r w:rsidR="00181F51">
        <w:rPr>
          <w:w w:val="105"/>
        </w:rPr>
        <w:t>lpfirold</w:t>
      </w:r>
      <w:proofErr w:type="spellEnd"/>
      <w:r w:rsidR="00181F51">
        <w:rPr>
          <w:w w:val="105"/>
        </w:rPr>
        <w:t xml:space="preserve">(80); </w:t>
      </w:r>
    </w:p>
    <w:p w14:paraId="5994073C" w14:textId="77777777" w:rsidR="00F74CB2" w:rsidRDefault="00F74CB2" w:rsidP="00F74CB2">
      <w:pPr>
        <w:pStyle w:val="BodyText"/>
        <w:spacing w:before="50"/>
        <w:ind w:left="1419"/>
        <w:jc w:val="both"/>
      </w:pPr>
      <w:r>
        <w:rPr>
          <w:w w:val="105"/>
        </w:rPr>
        <w:lastRenderedPageBreak/>
        <w:t>end</w:t>
      </w:r>
      <w:r>
        <w:rPr>
          <w:spacing w:val="-9"/>
          <w:w w:val="105"/>
        </w:rPr>
        <w:t xml:space="preserve"> </w:t>
      </w:r>
      <w:proofErr w:type="gramStart"/>
      <w:r>
        <w:rPr>
          <w:spacing w:val="-5"/>
          <w:w w:val="105"/>
        </w:rPr>
        <w:t>if;</w:t>
      </w:r>
      <w:proofErr w:type="gramEnd"/>
    </w:p>
    <w:p w14:paraId="32FB8218" w14:textId="77777777" w:rsidR="00F74CB2" w:rsidRDefault="00F74CB2" w:rsidP="00181F51">
      <w:pPr>
        <w:pStyle w:val="BodyText"/>
        <w:jc w:val="both"/>
        <w:rPr>
          <w:w w:val="105"/>
        </w:rPr>
      </w:pPr>
    </w:p>
    <w:p w14:paraId="1EE66808" w14:textId="371EC86B" w:rsidR="00F74CB2" w:rsidRDefault="00F74CB2" w:rsidP="00F74CB2">
      <w:pPr>
        <w:pStyle w:val="BodyText"/>
        <w:ind w:left="1419"/>
        <w:jc w:val="both"/>
      </w:pPr>
      <w:r>
        <w:rPr>
          <w:w w:val="105"/>
        </w:rPr>
        <w:t>if</w:t>
      </w:r>
      <w:r>
        <w:rPr>
          <w:spacing w:val="-11"/>
          <w:w w:val="105"/>
        </w:rPr>
        <w:t xml:space="preserve"> </w:t>
      </w:r>
      <w:proofErr w:type="spellStart"/>
      <w:r>
        <w:rPr>
          <w:w w:val="105"/>
        </w:rPr>
        <w:t>acount</w:t>
      </w:r>
      <w:proofErr w:type="spellEnd"/>
      <w:r>
        <w:rPr>
          <w:spacing w:val="-11"/>
          <w:w w:val="105"/>
        </w:rPr>
        <w:t xml:space="preserve"> </w:t>
      </w:r>
      <w:r>
        <w:rPr>
          <w:w w:val="105"/>
        </w:rPr>
        <w:t>=</w:t>
      </w:r>
      <w:r>
        <w:rPr>
          <w:spacing w:val="-11"/>
          <w:w w:val="105"/>
        </w:rPr>
        <w:t xml:space="preserve"> </w:t>
      </w:r>
      <w:r>
        <w:rPr>
          <w:w w:val="105"/>
        </w:rPr>
        <w:t>25</w:t>
      </w:r>
      <w:r>
        <w:rPr>
          <w:spacing w:val="-11"/>
          <w:w w:val="105"/>
        </w:rPr>
        <w:t xml:space="preserve"> </w:t>
      </w:r>
      <w:r>
        <w:rPr>
          <w:w w:val="105"/>
        </w:rPr>
        <w:t>then</w:t>
      </w:r>
      <w:r>
        <w:rPr>
          <w:spacing w:val="-11"/>
          <w:w w:val="105"/>
        </w:rPr>
        <w:t xml:space="preserve"> </w:t>
      </w:r>
      <w:r>
        <w:rPr>
          <w:w w:val="105"/>
        </w:rPr>
        <w:t>--Corrects</w:t>
      </w:r>
      <w:r>
        <w:rPr>
          <w:spacing w:val="-11"/>
          <w:w w:val="105"/>
        </w:rPr>
        <w:t xml:space="preserve"> </w:t>
      </w:r>
      <w:r>
        <w:rPr>
          <w:w w:val="105"/>
        </w:rPr>
        <w:t>sign</w:t>
      </w:r>
      <w:r>
        <w:rPr>
          <w:spacing w:val="-11"/>
          <w:w w:val="105"/>
        </w:rPr>
        <w:t xml:space="preserve"> </w:t>
      </w:r>
      <w:r>
        <w:rPr>
          <w:w w:val="105"/>
        </w:rPr>
        <w:t>so</w:t>
      </w:r>
      <w:r>
        <w:rPr>
          <w:spacing w:val="-10"/>
          <w:w w:val="105"/>
        </w:rPr>
        <w:t xml:space="preserve"> </w:t>
      </w:r>
      <w:r>
        <w:rPr>
          <w:w w:val="105"/>
        </w:rPr>
        <w:t>that</w:t>
      </w:r>
      <w:r>
        <w:rPr>
          <w:spacing w:val="-11"/>
          <w:w w:val="105"/>
        </w:rPr>
        <w:t xml:space="preserve"> </w:t>
      </w:r>
      <w:r>
        <w:rPr>
          <w:w w:val="105"/>
        </w:rPr>
        <w:t>output</w:t>
      </w:r>
      <w:r>
        <w:rPr>
          <w:spacing w:val="-11"/>
          <w:w w:val="105"/>
        </w:rPr>
        <w:t xml:space="preserve"> </w:t>
      </w:r>
      <w:r>
        <w:rPr>
          <w:w w:val="105"/>
        </w:rPr>
        <w:t>is</w:t>
      </w:r>
      <w:r>
        <w:rPr>
          <w:spacing w:val="-9"/>
          <w:w w:val="105"/>
        </w:rPr>
        <w:t xml:space="preserve"> </w:t>
      </w:r>
      <w:r>
        <w:rPr>
          <w:w w:val="105"/>
        </w:rPr>
        <w:t>in</w:t>
      </w:r>
      <w:r>
        <w:rPr>
          <w:spacing w:val="-13"/>
          <w:w w:val="105"/>
        </w:rPr>
        <w:t xml:space="preserve"> </w:t>
      </w:r>
      <w:r>
        <w:rPr>
          <w:w w:val="105"/>
        </w:rPr>
        <w:t>twos</w:t>
      </w:r>
      <w:r>
        <w:rPr>
          <w:spacing w:val="-13"/>
          <w:w w:val="105"/>
        </w:rPr>
        <w:t xml:space="preserve"> </w:t>
      </w:r>
      <w:r>
        <w:rPr>
          <w:spacing w:val="-2"/>
          <w:w w:val="105"/>
        </w:rPr>
        <w:t>complement</w:t>
      </w:r>
    </w:p>
    <w:p w14:paraId="0831CF94" w14:textId="77777777" w:rsidR="00F74CB2" w:rsidRDefault="00F74CB2" w:rsidP="00F74CB2">
      <w:pPr>
        <w:pStyle w:val="BodyText"/>
        <w:spacing w:before="10"/>
        <w:ind w:left="3813"/>
        <w:jc w:val="both"/>
      </w:pPr>
      <w:r>
        <w:rPr>
          <w:w w:val="105"/>
        </w:rPr>
        <w:t>--for</w:t>
      </w:r>
      <w:r>
        <w:rPr>
          <w:spacing w:val="-9"/>
          <w:w w:val="105"/>
        </w:rPr>
        <w:t xml:space="preserve"> </w:t>
      </w:r>
      <w:r>
        <w:rPr>
          <w:w w:val="105"/>
        </w:rPr>
        <w:t>DA</w:t>
      </w:r>
      <w:r>
        <w:rPr>
          <w:spacing w:val="-9"/>
          <w:w w:val="105"/>
        </w:rPr>
        <w:t xml:space="preserve"> </w:t>
      </w:r>
      <w:r>
        <w:rPr>
          <w:spacing w:val="-2"/>
          <w:w w:val="105"/>
        </w:rPr>
        <w:t>operations</w:t>
      </w:r>
    </w:p>
    <w:p w14:paraId="60BAD737" w14:textId="77777777" w:rsidR="00181F51" w:rsidRDefault="00F74CB2" w:rsidP="00F74CB2">
      <w:pPr>
        <w:pStyle w:val="BodyText"/>
        <w:ind w:left="1898"/>
        <w:jc w:val="both"/>
        <w:rPr>
          <w:spacing w:val="-4"/>
          <w:w w:val="105"/>
        </w:rPr>
      </w:pPr>
      <w:r>
        <w:rPr>
          <w:w w:val="105"/>
        </w:rPr>
        <w:t>if</w:t>
      </w:r>
      <w:r>
        <w:rPr>
          <w:spacing w:val="-14"/>
          <w:w w:val="105"/>
        </w:rPr>
        <w:t xml:space="preserve"> </w:t>
      </w:r>
      <w:proofErr w:type="spellStart"/>
      <w:r>
        <w:rPr>
          <w:w w:val="105"/>
        </w:rPr>
        <w:t>lpfirouts</w:t>
      </w:r>
      <w:proofErr w:type="spellEnd"/>
      <w:r>
        <w:rPr>
          <w:spacing w:val="-13"/>
          <w:w w:val="105"/>
        </w:rPr>
        <w:t xml:space="preserve"> </w:t>
      </w:r>
      <w:r>
        <w:rPr>
          <w:w w:val="105"/>
        </w:rPr>
        <w:t>&gt;=0</w:t>
      </w:r>
      <w:r>
        <w:rPr>
          <w:spacing w:val="-12"/>
          <w:w w:val="105"/>
        </w:rPr>
        <w:t xml:space="preserve"> </w:t>
      </w:r>
      <w:r>
        <w:rPr>
          <w:w w:val="105"/>
        </w:rPr>
        <w:t>and</w:t>
      </w:r>
      <w:r>
        <w:rPr>
          <w:spacing w:val="-14"/>
          <w:w w:val="105"/>
        </w:rPr>
        <w:t xml:space="preserve"> </w:t>
      </w:r>
      <w:proofErr w:type="spellStart"/>
      <w:r>
        <w:rPr>
          <w:w w:val="105"/>
        </w:rPr>
        <w:t>lpfirouts</w:t>
      </w:r>
      <w:proofErr w:type="spellEnd"/>
      <w:r>
        <w:rPr>
          <w:spacing w:val="-11"/>
          <w:w w:val="105"/>
        </w:rPr>
        <w:t xml:space="preserve"> </w:t>
      </w:r>
      <w:r>
        <w:rPr>
          <w:w w:val="105"/>
        </w:rPr>
        <w:t>&lt;=</w:t>
      </w:r>
      <w:r>
        <w:rPr>
          <w:spacing w:val="-16"/>
          <w:w w:val="105"/>
        </w:rPr>
        <w:t xml:space="preserve"> </w:t>
      </w:r>
      <w:r>
        <w:rPr>
          <w:w w:val="105"/>
        </w:rPr>
        <w:t>65530</w:t>
      </w:r>
      <w:r>
        <w:rPr>
          <w:spacing w:val="-13"/>
          <w:w w:val="105"/>
        </w:rPr>
        <w:t xml:space="preserve"> </w:t>
      </w:r>
      <w:r>
        <w:rPr>
          <w:spacing w:val="-4"/>
          <w:w w:val="105"/>
        </w:rPr>
        <w:t>then</w:t>
      </w:r>
    </w:p>
    <w:p w14:paraId="5736FD57" w14:textId="2C1FA59C" w:rsidR="00F74CB2" w:rsidRDefault="00181F51" w:rsidP="00F74CB2">
      <w:pPr>
        <w:pStyle w:val="BodyText"/>
        <w:ind w:left="1898"/>
        <w:jc w:val="both"/>
      </w:pPr>
      <w:r>
        <w:rPr>
          <w:spacing w:val="-4"/>
          <w:w w:val="105"/>
        </w:rPr>
        <w:t xml:space="preserve">    </w:t>
      </w:r>
      <w:proofErr w:type="spellStart"/>
      <w:proofErr w:type="gramStart"/>
      <w:r w:rsidR="00F74CB2">
        <w:rPr>
          <w:w w:val="105"/>
        </w:rPr>
        <w:t>firout</w:t>
      </w:r>
      <w:proofErr w:type="spellEnd"/>
      <w:r w:rsidR="00F74CB2">
        <w:rPr>
          <w:spacing w:val="-11"/>
          <w:w w:val="105"/>
        </w:rPr>
        <w:t xml:space="preserve"> </w:t>
      </w:r>
      <w:r w:rsidR="00F74CB2">
        <w:rPr>
          <w:w w:val="105"/>
        </w:rPr>
        <w:t>:</w:t>
      </w:r>
      <w:proofErr w:type="gramEnd"/>
      <w:r w:rsidR="00F74CB2">
        <w:rPr>
          <w:w w:val="105"/>
        </w:rPr>
        <w:t>=</w:t>
      </w:r>
      <w:r w:rsidR="00F74CB2">
        <w:rPr>
          <w:spacing w:val="-12"/>
          <w:w w:val="105"/>
        </w:rPr>
        <w:t xml:space="preserve"> </w:t>
      </w:r>
      <w:proofErr w:type="spellStart"/>
      <w:r w:rsidR="00F74CB2">
        <w:rPr>
          <w:spacing w:val="-2"/>
          <w:w w:val="105"/>
        </w:rPr>
        <w:t>lpfirouts</w:t>
      </w:r>
      <w:proofErr w:type="spellEnd"/>
      <w:r w:rsidR="00F74CB2">
        <w:rPr>
          <w:spacing w:val="-2"/>
          <w:w w:val="105"/>
        </w:rPr>
        <w:t>;</w:t>
      </w:r>
    </w:p>
    <w:p w14:paraId="73A1CB2B" w14:textId="77777777" w:rsidR="00F74CB2" w:rsidRDefault="00F74CB2" w:rsidP="00F74CB2">
      <w:pPr>
        <w:pStyle w:val="BodyText"/>
        <w:spacing w:line="249" w:lineRule="auto"/>
        <w:ind w:left="2378" w:right="2088" w:hanging="480"/>
      </w:pPr>
      <w:proofErr w:type="spellStart"/>
      <w:r>
        <w:rPr>
          <w:w w:val="105"/>
        </w:rPr>
        <w:t>elsif</w:t>
      </w:r>
      <w:proofErr w:type="spellEnd"/>
      <w:r>
        <w:rPr>
          <w:spacing w:val="-13"/>
          <w:w w:val="105"/>
        </w:rPr>
        <w:t xml:space="preserve"> </w:t>
      </w:r>
      <w:proofErr w:type="spellStart"/>
      <w:r>
        <w:rPr>
          <w:w w:val="105"/>
        </w:rPr>
        <w:t>lpfirouts</w:t>
      </w:r>
      <w:proofErr w:type="spellEnd"/>
      <w:r>
        <w:rPr>
          <w:spacing w:val="-13"/>
          <w:w w:val="105"/>
        </w:rPr>
        <w:t xml:space="preserve"> </w:t>
      </w:r>
      <w:r>
        <w:rPr>
          <w:w w:val="105"/>
        </w:rPr>
        <w:t>&lt;0</w:t>
      </w:r>
      <w:r>
        <w:rPr>
          <w:spacing w:val="-13"/>
          <w:w w:val="105"/>
        </w:rPr>
        <w:t xml:space="preserve"> </w:t>
      </w:r>
      <w:r>
        <w:rPr>
          <w:w w:val="105"/>
        </w:rPr>
        <w:t>and</w:t>
      </w:r>
      <w:r>
        <w:rPr>
          <w:spacing w:val="-13"/>
          <w:w w:val="105"/>
        </w:rPr>
        <w:t xml:space="preserve"> </w:t>
      </w:r>
      <w:proofErr w:type="spellStart"/>
      <w:r>
        <w:rPr>
          <w:w w:val="105"/>
        </w:rPr>
        <w:t>lpfirouts</w:t>
      </w:r>
      <w:proofErr w:type="spellEnd"/>
      <w:r>
        <w:rPr>
          <w:spacing w:val="80"/>
          <w:w w:val="105"/>
        </w:rPr>
        <w:t xml:space="preserve"> </w:t>
      </w:r>
      <w:r>
        <w:rPr>
          <w:w w:val="105"/>
        </w:rPr>
        <w:t>&gt;=</w:t>
      </w:r>
      <w:r>
        <w:rPr>
          <w:spacing w:val="-13"/>
          <w:w w:val="105"/>
        </w:rPr>
        <w:t xml:space="preserve"> </w:t>
      </w:r>
      <w:r>
        <w:rPr>
          <w:w w:val="105"/>
        </w:rPr>
        <w:t>-65536</w:t>
      </w:r>
      <w:r>
        <w:rPr>
          <w:spacing w:val="-13"/>
          <w:w w:val="105"/>
        </w:rPr>
        <w:t xml:space="preserve"> </w:t>
      </w:r>
      <w:r>
        <w:rPr>
          <w:w w:val="105"/>
        </w:rPr>
        <w:t xml:space="preserve">then </w:t>
      </w:r>
      <w:proofErr w:type="spellStart"/>
      <w:proofErr w:type="gramStart"/>
      <w:r>
        <w:rPr>
          <w:w w:val="105"/>
        </w:rPr>
        <w:t>firout</w:t>
      </w:r>
      <w:proofErr w:type="spellEnd"/>
      <w:r>
        <w:rPr>
          <w:w w:val="105"/>
        </w:rPr>
        <w:t xml:space="preserve"> :</w:t>
      </w:r>
      <w:proofErr w:type="gramEnd"/>
      <w:r>
        <w:rPr>
          <w:w w:val="105"/>
        </w:rPr>
        <w:t xml:space="preserve">= 131073 + </w:t>
      </w:r>
      <w:proofErr w:type="spellStart"/>
      <w:r>
        <w:rPr>
          <w:w w:val="105"/>
        </w:rPr>
        <w:t>lpfirouts</w:t>
      </w:r>
      <w:proofErr w:type="spellEnd"/>
      <w:r>
        <w:rPr>
          <w:w w:val="105"/>
        </w:rPr>
        <w:t>;</w:t>
      </w:r>
    </w:p>
    <w:p w14:paraId="20FC2549" w14:textId="77777777" w:rsidR="00F74CB2" w:rsidRDefault="00F74CB2" w:rsidP="00F74CB2">
      <w:pPr>
        <w:pStyle w:val="BodyText"/>
        <w:spacing w:before="2" w:line="249" w:lineRule="auto"/>
        <w:ind w:left="2378" w:right="4871" w:hanging="480"/>
      </w:pPr>
      <w:proofErr w:type="spellStart"/>
      <w:r>
        <w:rPr>
          <w:w w:val="105"/>
        </w:rPr>
        <w:t>elsif</w:t>
      </w:r>
      <w:proofErr w:type="spellEnd"/>
      <w:r>
        <w:rPr>
          <w:spacing w:val="-19"/>
          <w:w w:val="105"/>
        </w:rPr>
        <w:t xml:space="preserve"> </w:t>
      </w:r>
      <w:proofErr w:type="spellStart"/>
      <w:r>
        <w:rPr>
          <w:w w:val="105"/>
        </w:rPr>
        <w:t>lpfirouts</w:t>
      </w:r>
      <w:proofErr w:type="spellEnd"/>
      <w:r>
        <w:rPr>
          <w:spacing w:val="-19"/>
          <w:w w:val="105"/>
        </w:rPr>
        <w:t xml:space="preserve"> </w:t>
      </w:r>
      <w:r>
        <w:rPr>
          <w:w w:val="105"/>
        </w:rPr>
        <w:t>&gt;</w:t>
      </w:r>
      <w:r>
        <w:rPr>
          <w:spacing w:val="-19"/>
          <w:w w:val="105"/>
        </w:rPr>
        <w:t xml:space="preserve"> </w:t>
      </w:r>
      <w:r>
        <w:rPr>
          <w:w w:val="105"/>
        </w:rPr>
        <w:t>65530</w:t>
      </w:r>
      <w:r>
        <w:rPr>
          <w:spacing w:val="-20"/>
          <w:w w:val="105"/>
        </w:rPr>
        <w:t xml:space="preserve"> </w:t>
      </w:r>
      <w:r>
        <w:rPr>
          <w:w w:val="105"/>
        </w:rPr>
        <w:t xml:space="preserve">then </w:t>
      </w:r>
      <w:proofErr w:type="spellStart"/>
      <w:proofErr w:type="gramStart"/>
      <w:r>
        <w:rPr>
          <w:w w:val="105"/>
        </w:rPr>
        <w:t>firout</w:t>
      </w:r>
      <w:proofErr w:type="spellEnd"/>
      <w:r>
        <w:rPr>
          <w:w w:val="105"/>
        </w:rPr>
        <w:t xml:space="preserve"> :</w:t>
      </w:r>
      <w:proofErr w:type="gramEnd"/>
      <w:r>
        <w:rPr>
          <w:w w:val="105"/>
        </w:rPr>
        <w:t>= 65530;</w:t>
      </w:r>
    </w:p>
    <w:p w14:paraId="042F3452" w14:textId="77777777" w:rsidR="00F74CB2" w:rsidRDefault="00F74CB2" w:rsidP="00F74CB2">
      <w:pPr>
        <w:pStyle w:val="BodyText"/>
        <w:spacing w:before="2" w:line="249" w:lineRule="auto"/>
        <w:ind w:left="2378" w:right="4871" w:hanging="480"/>
        <w:rPr>
          <w:w w:val="105"/>
        </w:rPr>
      </w:pPr>
      <w:proofErr w:type="spellStart"/>
      <w:r>
        <w:rPr>
          <w:w w:val="105"/>
        </w:rPr>
        <w:t>elsif</w:t>
      </w:r>
      <w:proofErr w:type="spellEnd"/>
      <w:r>
        <w:rPr>
          <w:spacing w:val="-20"/>
          <w:w w:val="105"/>
        </w:rPr>
        <w:t xml:space="preserve"> </w:t>
      </w:r>
      <w:proofErr w:type="spellStart"/>
      <w:r>
        <w:rPr>
          <w:w w:val="105"/>
        </w:rPr>
        <w:t>lpfirouts</w:t>
      </w:r>
      <w:proofErr w:type="spellEnd"/>
      <w:r>
        <w:rPr>
          <w:spacing w:val="-20"/>
          <w:w w:val="105"/>
        </w:rPr>
        <w:t xml:space="preserve"> </w:t>
      </w:r>
      <w:r>
        <w:rPr>
          <w:w w:val="105"/>
        </w:rPr>
        <w:t>&lt;</w:t>
      </w:r>
      <w:r>
        <w:rPr>
          <w:spacing w:val="-20"/>
          <w:w w:val="105"/>
        </w:rPr>
        <w:t xml:space="preserve"> </w:t>
      </w:r>
      <w:r>
        <w:rPr>
          <w:w w:val="105"/>
        </w:rPr>
        <w:t>-65536</w:t>
      </w:r>
      <w:r>
        <w:rPr>
          <w:spacing w:val="-20"/>
          <w:w w:val="105"/>
        </w:rPr>
        <w:t xml:space="preserve"> </w:t>
      </w:r>
      <w:r>
        <w:rPr>
          <w:w w:val="105"/>
        </w:rPr>
        <w:t xml:space="preserve">then </w:t>
      </w:r>
      <w:proofErr w:type="spellStart"/>
      <w:proofErr w:type="gramStart"/>
      <w:r>
        <w:rPr>
          <w:w w:val="105"/>
        </w:rPr>
        <w:t>firout</w:t>
      </w:r>
      <w:proofErr w:type="spellEnd"/>
      <w:r>
        <w:rPr>
          <w:w w:val="105"/>
        </w:rPr>
        <w:t xml:space="preserve"> :</w:t>
      </w:r>
      <w:proofErr w:type="gramEnd"/>
      <w:r>
        <w:rPr>
          <w:w w:val="105"/>
        </w:rPr>
        <w:t>= 65537;</w:t>
      </w:r>
    </w:p>
    <w:p w14:paraId="71C6CB39" w14:textId="4D7F3516" w:rsidR="008B419D" w:rsidRDefault="008B419D" w:rsidP="00F74CB2">
      <w:pPr>
        <w:pStyle w:val="BodyText"/>
        <w:spacing w:before="2" w:line="249" w:lineRule="auto"/>
        <w:ind w:left="2378" w:right="4871" w:hanging="480"/>
        <w:rPr>
          <w:w w:val="105"/>
        </w:rPr>
      </w:pPr>
      <w:r>
        <w:rPr>
          <w:w w:val="105"/>
        </w:rPr>
        <w:t xml:space="preserve">end </w:t>
      </w:r>
      <w:proofErr w:type="gramStart"/>
      <w:r>
        <w:rPr>
          <w:w w:val="105"/>
        </w:rPr>
        <w:t>if;</w:t>
      </w:r>
      <w:proofErr w:type="gramEnd"/>
    </w:p>
    <w:p w14:paraId="24F11AE3" w14:textId="3710EC81" w:rsidR="008B419D" w:rsidRDefault="008B419D" w:rsidP="008B419D">
      <w:pPr>
        <w:pStyle w:val="BodyText"/>
        <w:spacing w:before="2" w:line="249" w:lineRule="auto"/>
        <w:ind w:right="4871"/>
      </w:pPr>
      <w:r>
        <w:rPr>
          <w:w w:val="105"/>
        </w:rPr>
        <w:t xml:space="preserve">            end </w:t>
      </w:r>
      <w:proofErr w:type="gramStart"/>
      <w:r>
        <w:rPr>
          <w:w w:val="105"/>
        </w:rPr>
        <w:t>if;</w:t>
      </w:r>
      <w:proofErr w:type="gramEnd"/>
    </w:p>
    <w:p w14:paraId="15863264" w14:textId="77777777" w:rsidR="00F74CB2" w:rsidRDefault="00F74CB2" w:rsidP="00F74CB2">
      <w:pPr>
        <w:pStyle w:val="BodyText"/>
        <w:spacing w:before="3" w:line="249" w:lineRule="auto"/>
        <w:ind w:left="2378" w:right="1857" w:hanging="960"/>
        <w:rPr>
          <w:w w:val="105"/>
        </w:rPr>
      </w:pPr>
      <w:r>
        <w:rPr>
          <w:w w:val="105"/>
        </w:rPr>
        <w:t>if</w:t>
      </w:r>
      <w:r>
        <w:rPr>
          <w:spacing w:val="-12"/>
          <w:w w:val="105"/>
        </w:rPr>
        <w:t xml:space="preserve"> </w:t>
      </w:r>
      <w:proofErr w:type="spellStart"/>
      <w:r>
        <w:rPr>
          <w:w w:val="105"/>
        </w:rPr>
        <w:t>acount</w:t>
      </w:r>
      <w:proofErr w:type="spellEnd"/>
      <w:r>
        <w:rPr>
          <w:spacing w:val="-12"/>
          <w:w w:val="105"/>
        </w:rPr>
        <w:t xml:space="preserve"> </w:t>
      </w:r>
      <w:r>
        <w:rPr>
          <w:w w:val="105"/>
        </w:rPr>
        <w:t>=</w:t>
      </w:r>
      <w:r>
        <w:rPr>
          <w:spacing w:val="-12"/>
          <w:w w:val="105"/>
        </w:rPr>
        <w:t xml:space="preserve"> </w:t>
      </w:r>
      <w:r>
        <w:rPr>
          <w:w w:val="105"/>
        </w:rPr>
        <w:t>26</w:t>
      </w:r>
      <w:r>
        <w:rPr>
          <w:spacing w:val="-12"/>
          <w:w w:val="105"/>
        </w:rPr>
        <w:t xml:space="preserve"> </w:t>
      </w:r>
      <w:r>
        <w:rPr>
          <w:w w:val="105"/>
        </w:rPr>
        <w:t>then--Final</w:t>
      </w:r>
      <w:r>
        <w:rPr>
          <w:spacing w:val="-12"/>
          <w:w w:val="105"/>
        </w:rPr>
        <w:t xml:space="preserve"> </w:t>
      </w:r>
      <w:proofErr w:type="gramStart"/>
      <w:r>
        <w:rPr>
          <w:w w:val="105"/>
        </w:rPr>
        <w:t>integer</w:t>
      </w:r>
      <w:proofErr w:type="gramEnd"/>
      <w:r>
        <w:rPr>
          <w:spacing w:val="-11"/>
          <w:w w:val="105"/>
        </w:rPr>
        <w:t xml:space="preserve"> </w:t>
      </w:r>
      <w:r>
        <w:rPr>
          <w:w w:val="105"/>
        </w:rPr>
        <w:t>to</w:t>
      </w:r>
      <w:r>
        <w:rPr>
          <w:spacing w:val="-14"/>
          <w:w w:val="105"/>
        </w:rPr>
        <w:t xml:space="preserve"> </w:t>
      </w:r>
      <w:r>
        <w:rPr>
          <w:w w:val="105"/>
        </w:rPr>
        <w:t>output</w:t>
      </w:r>
      <w:r>
        <w:rPr>
          <w:spacing w:val="-11"/>
          <w:w w:val="105"/>
        </w:rPr>
        <w:t xml:space="preserve"> </w:t>
      </w:r>
      <w:r>
        <w:rPr>
          <w:w w:val="105"/>
        </w:rPr>
        <w:t>to</w:t>
      </w:r>
      <w:r>
        <w:rPr>
          <w:spacing w:val="-12"/>
          <w:w w:val="105"/>
        </w:rPr>
        <w:t xml:space="preserve"> </w:t>
      </w:r>
      <w:r>
        <w:rPr>
          <w:w w:val="105"/>
        </w:rPr>
        <w:t xml:space="preserve">DAC </w:t>
      </w:r>
      <w:proofErr w:type="spellStart"/>
      <w:r>
        <w:rPr>
          <w:w w:val="105"/>
        </w:rPr>
        <w:t>adinteger</w:t>
      </w:r>
      <w:proofErr w:type="spellEnd"/>
      <w:r>
        <w:rPr>
          <w:w w:val="105"/>
        </w:rPr>
        <w:t xml:space="preserve"> &lt;= </w:t>
      </w:r>
      <w:proofErr w:type="spellStart"/>
      <w:r>
        <w:rPr>
          <w:w w:val="105"/>
        </w:rPr>
        <w:t>firout</w:t>
      </w:r>
      <w:proofErr w:type="spellEnd"/>
      <w:r>
        <w:rPr>
          <w:w w:val="105"/>
        </w:rPr>
        <w:t>;</w:t>
      </w:r>
    </w:p>
    <w:p w14:paraId="08494E90" w14:textId="3E2F581F" w:rsidR="008B419D" w:rsidRDefault="008B419D" w:rsidP="008B419D">
      <w:pPr>
        <w:pStyle w:val="BodyText"/>
        <w:spacing w:before="3" w:line="249" w:lineRule="auto"/>
        <w:ind w:right="1857"/>
        <w:rPr>
          <w:w w:val="105"/>
        </w:rPr>
      </w:pPr>
      <w:r>
        <w:rPr>
          <w:w w:val="105"/>
        </w:rPr>
        <w:t xml:space="preserve">            end </w:t>
      </w:r>
      <w:proofErr w:type="gramStart"/>
      <w:r>
        <w:rPr>
          <w:w w:val="105"/>
        </w:rPr>
        <w:t>if;</w:t>
      </w:r>
      <w:proofErr w:type="gramEnd"/>
    </w:p>
    <w:p w14:paraId="769E06CE" w14:textId="3729A15B" w:rsidR="008B419D" w:rsidRDefault="008B419D" w:rsidP="008B419D">
      <w:pPr>
        <w:pStyle w:val="BodyText"/>
        <w:spacing w:before="3" w:line="249" w:lineRule="auto"/>
        <w:ind w:right="1857"/>
        <w:rPr>
          <w:w w:val="105"/>
        </w:rPr>
      </w:pPr>
      <w:r>
        <w:rPr>
          <w:w w:val="105"/>
        </w:rPr>
        <w:t xml:space="preserve">        end </w:t>
      </w:r>
      <w:proofErr w:type="gramStart"/>
      <w:r>
        <w:rPr>
          <w:w w:val="105"/>
        </w:rPr>
        <w:t>if;</w:t>
      </w:r>
      <w:proofErr w:type="gramEnd"/>
    </w:p>
    <w:p w14:paraId="0908692B" w14:textId="0EF51A07" w:rsidR="008B419D" w:rsidRDefault="008B419D" w:rsidP="008B419D">
      <w:pPr>
        <w:pStyle w:val="BodyText"/>
        <w:spacing w:before="3" w:line="249" w:lineRule="auto"/>
        <w:ind w:right="1857"/>
      </w:pPr>
      <w:r>
        <w:rPr>
          <w:w w:val="105"/>
        </w:rPr>
        <w:t xml:space="preserve">    end </w:t>
      </w:r>
      <w:proofErr w:type="gramStart"/>
      <w:r>
        <w:rPr>
          <w:w w:val="105"/>
        </w:rPr>
        <w:t>process;</w:t>
      </w:r>
      <w:proofErr w:type="gramEnd"/>
    </w:p>
    <w:p w14:paraId="5636B41F" w14:textId="77777777" w:rsidR="00F74CB2" w:rsidRDefault="00F74CB2" w:rsidP="00F74CB2">
      <w:pPr>
        <w:pStyle w:val="BodyText"/>
        <w:spacing w:before="1"/>
        <w:rPr>
          <w:sz w:val="22"/>
        </w:rPr>
      </w:pPr>
    </w:p>
    <w:p w14:paraId="0BA8E7F9" w14:textId="77777777" w:rsidR="00F74CB2" w:rsidRDefault="00F74CB2" w:rsidP="00F74CB2">
      <w:pPr>
        <w:pStyle w:val="BodyText"/>
        <w:spacing w:before="0"/>
        <w:ind w:left="100"/>
      </w:pPr>
      <w:proofErr w:type="spellStart"/>
      <w:r>
        <w:t>controlDAC</w:t>
      </w:r>
      <w:proofErr w:type="spellEnd"/>
      <w:r>
        <w:t>:</w:t>
      </w:r>
      <w:r>
        <w:rPr>
          <w:spacing w:val="48"/>
        </w:rPr>
        <w:t xml:space="preserve"> </w:t>
      </w:r>
      <w:proofErr w:type="gramStart"/>
      <w:r>
        <w:t>process(</w:t>
      </w:r>
      <w:proofErr w:type="spellStart"/>
      <w:proofErr w:type="gramEnd"/>
      <w:r>
        <w:t>runclk</w:t>
      </w:r>
      <w:proofErr w:type="spellEnd"/>
      <w:r>
        <w:t>,</w:t>
      </w:r>
      <w:r>
        <w:rPr>
          <w:spacing w:val="48"/>
        </w:rPr>
        <w:t xml:space="preserve"> </w:t>
      </w:r>
      <w:proofErr w:type="spellStart"/>
      <w:r>
        <w:rPr>
          <w:spacing w:val="-2"/>
        </w:rPr>
        <w:t>adinteger</w:t>
      </w:r>
      <w:proofErr w:type="spellEnd"/>
      <w:r>
        <w:rPr>
          <w:spacing w:val="-2"/>
        </w:rPr>
        <w:t>)</w:t>
      </w:r>
    </w:p>
    <w:p w14:paraId="69D805B5" w14:textId="77777777" w:rsidR="00F74CB2" w:rsidRDefault="00F74CB2" w:rsidP="00F74CB2">
      <w:pPr>
        <w:pStyle w:val="BodyText"/>
        <w:ind w:left="579"/>
      </w:pPr>
      <w:r>
        <w:rPr>
          <w:w w:val="105"/>
        </w:rPr>
        <w:t>variable</w:t>
      </w:r>
      <w:r>
        <w:rPr>
          <w:spacing w:val="-15"/>
          <w:w w:val="105"/>
        </w:rPr>
        <w:t xml:space="preserve"> </w:t>
      </w:r>
      <w:proofErr w:type="spellStart"/>
      <w:r>
        <w:rPr>
          <w:w w:val="105"/>
        </w:rPr>
        <w:t>dcount</w:t>
      </w:r>
      <w:proofErr w:type="spellEnd"/>
      <w:r>
        <w:rPr>
          <w:w w:val="105"/>
        </w:rPr>
        <w:t>:</w:t>
      </w:r>
      <w:r>
        <w:rPr>
          <w:spacing w:val="-15"/>
          <w:w w:val="105"/>
        </w:rPr>
        <w:t xml:space="preserve"> </w:t>
      </w:r>
      <w:r>
        <w:rPr>
          <w:w w:val="105"/>
        </w:rPr>
        <w:t>integer</w:t>
      </w:r>
      <w:r>
        <w:rPr>
          <w:spacing w:val="-13"/>
          <w:w w:val="105"/>
        </w:rPr>
        <w:t xml:space="preserve"> </w:t>
      </w:r>
      <w:r>
        <w:rPr>
          <w:w w:val="105"/>
        </w:rPr>
        <w:t>range</w:t>
      </w:r>
      <w:r>
        <w:rPr>
          <w:spacing w:val="-15"/>
          <w:w w:val="105"/>
        </w:rPr>
        <w:t xml:space="preserve"> </w:t>
      </w:r>
      <w:r>
        <w:rPr>
          <w:w w:val="105"/>
        </w:rPr>
        <w:t>0</w:t>
      </w:r>
      <w:r>
        <w:rPr>
          <w:spacing w:val="-15"/>
          <w:w w:val="105"/>
        </w:rPr>
        <w:t xml:space="preserve"> </w:t>
      </w:r>
      <w:r>
        <w:rPr>
          <w:w w:val="105"/>
        </w:rPr>
        <w:t>to</w:t>
      </w:r>
      <w:r>
        <w:rPr>
          <w:spacing w:val="-15"/>
          <w:w w:val="105"/>
        </w:rPr>
        <w:t xml:space="preserve"> </w:t>
      </w:r>
      <w:r>
        <w:rPr>
          <w:w w:val="105"/>
        </w:rPr>
        <w:t>30;</w:t>
      </w:r>
      <w:r>
        <w:rPr>
          <w:spacing w:val="-15"/>
          <w:w w:val="105"/>
        </w:rPr>
        <w:t xml:space="preserve"> </w:t>
      </w:r>
      <w:r>
        <w:rPr>
          <w:w w:val="105"/>
        </w:rPr>
        <w:t>--Synchronizes</w:t>
      </w:r>
      <w:r>
        <w:rPr>
          <w:spacing w:val="-15"/>
          <w:w w:val="105"/>
        </w:rPr>
        <w:t xml:space="preserve"> </w:t>
      </w:r>
      <w:r>
        <w:rPr>
          <w:w w:val="105"/>
        </w:rPr>
        <w:t>DA</w:t>
      </w:r>
      <w:r>
        <w:rPr>
          <w:spacing w:val="-13"/>
          <w:w w:val="105"/>
        </w:rPr>
        <w:t xml:space="preserve"> </w:t>
      </w:r>
      <w:r>
        <w:rPr>
          <w:w w:val="105"/>
        </w:rPr>
        <w:t>clock</w:t>
      </w:r>
      <w:r>
        <w:rPr>
          <w:spacing w:val="-15"/>
          <w:w w:val="105"/>
        </w:rPr>
        <w:t xml:space="preserve"> </w:t>
      </w:r>
      <w:r>
        <w:rPr>
          <w:w w:val="105"/>
        </w:rPr>
        <w:t>to</w:t>
      </w:r>
      <w:r>
        <w:rPr>
          <w:spacing w:val="-15"/>
          <w:w w:val="105"/>
        </w:rPr>
        <w:t xml:space="preserve"> </w:t>
      </w:r>
      <w:proofErr w:type="spellStart"/>
      <w:r>
        <w:rPr>
          <w:w w:val="105"/>
        </w:rPr>
        <w:t>runclk</w:t>
      </w:r>
      <w:proofErr w:type="spellEnd"/>
      <w:r>
        <w:rPr>
          <w:spacing w:val="-15"/>
          <w:w w:val="105"/>
        </w:rPr>
        <w:t xml:space="preserve"> </w:t>
      </w:r>
      <w:r>
        <w:rPr>
          <w:spacing w:val="-5"/>
          <w:w w:val="105"/>
        </w:rPr>
        <w:t>for</w:t>
      </w:r>
    </w:p>
    <w:p w14:paraId="1F5FF12F" w14:textId="77777777" w:rsidR="00F74CB2" w:rsidRDefault="00F74CB2" w:rsidP="00F74CB2">
      <w:pPr>
        <w:pStyle w:val="BodyText"/>
        <w:spacing w:line="249" w:lineRule="auto"/>
        <w:ind w:left="579" w:firstLine="4794"/>
      </w:pPr>
      <w:r>
        <w:rPr>
          <w:w w:val="105"/>
        </w:rPr>
        <w:t>--24</w:t>
      </w:r>
      <w:r>
        <w:rPr>
          <w:spacing w:val="-15"/>
          <w:w w:val="105"/>
        </w:rPr>
        <w:t xml:space="preserve"> </w:t>
      </w:r>
      <w:r>
        <w:rPr>
          <w:w w:val="105"/>
        </w:rPr>
        <w:t>clock</w:t>
      </w:r>
      <w:r>
        <w:rPr>
          <w:spacing w:val="-17"/>
          <w:w w:val="105"/>
        </w:rPr>
        <w:t xml:space="preserve"> </w:t>
      </w:r>
      <w:r>
        <w:rPr>
          <w:w w:val="105"/>
        </w:rPr>
        <w:t>cycles</w:t>
      </w:r>
      <w:r>
        <w:rPr>
          <w:spacing w:val="-13"/>
          <w:w w:val="105"/>
        </w:rPr>
        <w:t xml:space="preserve"> </w:t>
      </w:r>
      <w:r>
        <w:rPr>
          <w:w w:val="105"/>
        </w:rPr>
        <w:t>when</w:t>
      </w:r>
      <w:r>
        <w:rPr>
          <w:spacing w:val="-13"/>
          <w:w w:val="105"/>
        </w:rPr>
        <w:t xml:space="preserve"> </w:t>
      </w:r>
      <w:proofErr w:type="spellStart"/>
      <w:r>
        <w:rPr>
          <w:w w:val="105"/>
        </w:rPr>
        <w:t>sireset</w:t>
      </w:r>
      <w:proofErr w:type="spellEnd"/>
      <w:r>
        <w:rPr>
          <w:spacing w:val="-15"/>
          <w:w w:val="105"/>
        </w:rPr>
        <w:t xml:space="preserve"> </w:t>
      </w:r>
      <w:r>
        <w:rPr>
          <w:w w:val="105"/>
        </w:rPr>
        <w:t>is</w:t>
      </w:r>
      <w:r>
        <w:rPr>
          <w:spacing w:val="-15"/>
          <w:w w:val="105"/>
        </w:rPr>
        <w:t xml:space="preserve"> </w:t>
      </w:r>
      <w:r>
        <w:rPr>
          <w:w w:val="105"/>
        </w:rPr>
        <w:t xml:space="preserve">low variable </w:t>
      </w:r>
      <w:proofErr w:type="spellStart"/>
      <w:r>
        <w:rPr>
          <w:w w:val="105"/>
        </w:rPr>
        <w:t>doutsig</w:t>
      </w:r>
      <w:proofErr w:type="spellEnd"/>
      <w:r>
        <w:rPr>
          <w:w w:val="105"/>
        </w:rPr>
        <w:t xml:space="preserve">: </w:t>
      </w:r>
      <w:proofErr w:type="spellStart"/>
      <w:r>
        <w:rPr>
          <w:w w:val="105"/>
        </w:rPr>
        <w:t>std_logic</w:t>
      </w:r>
      <w:proofErr w:type="spellEnd"/>
      <w:r>
        <w:rPr>
          <w:w w:val="105"/>
        </w:rPr>
        <w:t>; -- Outputs signal to DASDI corresponding to</w:t>
      </w:r>
    </w:p>
    <w:p w14:paraId="3EB4584A" w14:textId="77777777" w:rsidR="00F74CB2" w:rsidRDefault="00F74CB2" w:rsidP="00F74CB2">
      <w:pPr>
        <w:pStyle w:val="BodyText"/>
        <w:spacing w:before="2"/>
        <w:ind w:left="4055"/>
      </w:pPr>
      <w:r>
        <w:rPr>
          <w:w w:val="105"/>
        </w:rPr>
        <w:t>--bit</w:t>
      </w:r>
      <w:r>
        <w:rPr>
          <w:spacing w:val="-11"/>
          <w:w w:val="105"/>
        </w:rPr>
        <w:t xml:space="preserve"> </w:t>
      </w:r>
      <w:r>
        <w:rPr>
          <w:w w:val="105"/>
        </w:rPr>
        <w:t>in</w:t>
      </w:r>
      <w:r>
        <w:rPr>
          <w:spacing w:val="-10"/>
          <w:w w:val="105"/>
        </w:rPr>
        <w:t xml:space="preserve"> </w:t>
      </w:r>
      <w:proofErr w:type="spellStart"/>
      <w:r>
        <w:rPr>
          <w:spacing w:val="-2"/>
          <w:w w:val="105"/>
        </w:rPr>
        <w:t>dabits</w:t>
      </w:r>
      <w:proofErr w:type="spellEnd"/>
    </w:p>
    <w:p w14:paraId="27ABDBE9" w14:textId="77777777" w:rsidR="00F74CB2" w:rsidRDefault="00F74CB2" w:rsidP="00F74CB2">
      <w:pPr>
        <w:pStyle w:val="BodyText"/>
        <w:ind w:left="579"/>
      </w:pPr>
      <w:r>
        <w:rPr>
          <w:w w:val="105"/>
        </w:rPr>
        <w:t>variable</w:t>
      </w:r>
      <w:r>
        <w:rPr>
          <w:spacing w:val="-21"/>
          <w:w w:val="105"/>
        </w:rPr>
        <w:t xml:space="preserve"> </w:t>
      </w:r>
      <w:proofErr w:type="spellStart"/>
      <w:r>
        <w:rPr>
          <w:w w:val="105"/>
        </w:rPr>
        <w:t>dabits</w:t>
      </w:r>
      <w:proofErr w:type="spellEnd"/>
      <w:r>
        <w:rPr>
          <w:w w:val="105"/>
        </w:rPr>
        <w:t>:</w:t>
      </w:r>
      <w:r>
        <w:rPr>
          <w:spacing w:val="-20"/>
          <w:w w:val="105"/>
        </w:rPr>
        <w:t xml:space="preserve"> </w:t>
      </w:r>
      <w:proofErr w:type="spellStart"/>
      <w:r>
        <w:rPr>
          <w:w w:val="105"/>
        </w:rPr>
        <w:t>std_logic_vector</w:t>
      </w:r>
      <w:proofErr w:type="spellEnd"/>
      <w:r>
        <w:rPr>
          <w:spacing w:val="-18"/>
          <w:w w:val="105"/>
        </w:rPr>
        <w:t xml:space="preserve"> </w:t>
      </w:r>
      <w:r>
        <w:rPr>
          <w:w w:val="105"/>
        </w:rPr>
        <w:t>(160</w:t>
      </w:r>
      <w:r>
        <w:rPr>
          <w:spacing w:val="-18"/>
          <w:w w:val="105"/>
        </w:rPr>
        <w:t xml:space="preserve"> </w:t>
      </w:r>
      <w:proofErr w:type="spellStart"/>
      <w:r>
        <w:rPr>
          <w:w w:val="105"/>
        </w:rPr>
        <w:t>downto</w:t>
      </w:r>
      <w:proofErr w:type="spellEnd"/>
      <w:r>
        <w:rPr>
          <w:spacing w:val="-22"/>
          <w:w w:val="105"/>
        </w:rPr>
        <w:t xml:space="preserve"> </w:t>
      </w:r>
      <w:r>
        <w:rPr>
          <w:w w:val="105"/>
        </w:rPr>
        <w:t>0);</w:t>
      </w:r>
      <w:r>
        <w:rPr>
          <w:spacing w:val="-20"/>
          <w:w w:val="105"/>
        </w:rPr>
        <w:t xml:space="preserve"> </w:t>
      </w:r>
      <w:r>
        <w:rPr>
          <w:w w:val="105"/>
        </w:rPr>
        <w:t>--Stores</w:t>
      </w:r>
      <w:r>
        <w:rPr>
          <w:spacing w:val="-20"/>
          <w:w w:val="105"/>
        </w:rPr>
        <w:t xml:space="preserve"> </w:t>
      </w:r>
      <w:r>
        <w:rPr>
          <w:w w:val="105"/>
        </w:rPr>
        <w:t>binary</w:t>
      </w:r>
      <w:r>
        <w:rPr>
          <w:spacing w:val="-22"/>
          <w:w w:val="105"/>
        </w:rPr>
        <w:t xml:space="preserve"> </w:t>
      </w:r>
      <w:r>
        <w:rPr>
          <w:spacing w:val="-4"/>
          <w:w w:val="105"/>
        </w:rPr>
        <w:t>bits</w:t>
      </w:r>
    </w:p>
    <w:p w14:paraId="072048FF" w14:textId="77777777" w:rsidR="00F74CB2" w:rsidRDefault="00F74CB2" w:rsidP="00F74CB2">
      <w:pPr>
        <w:pStyle w:val="BodyText"/>
        <w:ind w:left="6572"/>
      </w:pPr>
      <w:r>
        <w:rPr>
          <w:w w:val="105"/>
        </w:rPr>
        <w:t>--to</w:t>
      </w:r>
      <w:r>
        <w:rPr>
          <w:spacing w:val="-12"/>
          <w:w w:val="105"/>
        </w:rPr>
        <w:t xml:space="preserve"> </w:t>
      </w:r>
      <w:r>
        <w:rPr>
          <w:w w:val="105"/>
        </w:rPr>
        <w:t>output</w:t>
      </w:r>
      <w:r>
        <w:rPr>
          <w:spacing w:val="-12"/>
          <w:w w:val="105"/>
        </w:rPr>
        <w:t xml:space="preserve"> </w:t>
      </w:r>
      <w:r>
        <w:rPr>
          <w:w w:val="105"/>
        </w:rPr>
        <w:t>to</w:t>
      </w:r>
      <w:r>
        <w:rPr>
          <w:spacing w:val="-12"/>
          <w:w w:val="105"/>
        </w:rPr>
        <w:t xml:space="preserve"> </w:t>
      </w:r>
      <w:r>
        <w:rPr>
          <w:spacing w:val="-5"/>
          <w:w w:val="105"/>
        </w:rPr>
        <w:t>DA</w:t>
      </w:r>
    </w:p>
    <w:p w14:paraId="3E651EC4" w14:textId="77777777" w:rsidR="008B419D" w:rsidRDefault="00F74CB2" w:rsidP="00F74CB2">
      <w:pPr>
        <w:pStyle w:val="BodyText"/>
        <w:ind w:left="579"/>
        <w:rPr>
          <w:spacing w:val="-15"/>
          <w:w w:val="105"/>
        </w:rPr>
      </w:pPr>
      <w:r>
        <w:rPr>
          <w:w w:val="105"/>
        </w:rPr>
        <w:t>variable</w:t>
      </w:r>
      <w:r>
        <w:rPr>
          <w:spacing w:val="-16"/>
          <w:w w:val="105"/>
        </w:rPr>
        <w:t xml:space="preserve"> </w:t>
      </w:r>
      <w:proofErr w:type="spellStart"/>
      <w:r>
        <w:rPr>
          <w:w w:val="105"/>
        </w:rPr>
        <w:t>fromad</w:t>
      </w:r>
      <w:proofErr w:type="spellEnd"/>
      <w:r>
        <w:rPr>
          <w:w w:val="105"/>
        </w:rPr>
        <w:t>:</w:t>
      </w:r>
      <w:r>
        <w:rPr>
          <w:spacing w:val="-16"/>
          <w:w w:val="105"/>
        </w:rPr>
        <w:t xml:space="preserve"> </w:t>
      </w:r>
      <w:r>
        <w:rPr>
          <w:w w:val="105"/>
        </w:rPr>
        <w:t>integer</w:t>
      </w:r>
      <w:r>
        <w:rPr>
          <w:spacing w:val="-14"/>
          <w:w w:val="105"/>
        </w:rPr>
        <w:t xml:space="preserve"> </w:t>
      </w:r>
      <w:r>
        <w:rPr>
          <w:w w:val="105"/>
        </w:rPr>
        <w:t>range</w:t>
      </w:r>
      <w:r>
        <w:rPr>
          <w:spacing w:val="-15"/>
          <w:w w:val="105"/>
        </w:rPr>
        <w:t xml:space="preserve"> </w:t>
      </w:r>
      <w:r>
        <w:rPr>
          <w:w w:val="105"/>
        </w:rPr>
        <w:t>0</w:t>
      </w:r>
      <w:r>
        <w:rPr>
          <w:spacing w:val="-16"/>
          <w:w w:val="105"/>
        </w:rPr>
        <w:t xml:space="preserve"> </w:t>
      </w:r>
      <w:r>
        <w:rPr>
          <w:w w:val="105"/>
        </w:rPr>
        <w:t>to</w:t>
      </w:r>
      <w:r>
        <w:rPr>
          <w:spacing w:val="-16"/>
          <w:w w:val="105"/>
        </w:rPr>
        <w:t xml:space="preserve"> </w:t>
      </w:r>
      <w:proofErr w:type="gramStart"/>
      <w:r>
        <w:rPr>
          <w:w w:val="105"/>
        </w:rPr>
        <w:t>262143:=</w:t>
      </w:r>
      <w:proofErr w:type="gramEnd"/>
      <w:r>
        <w:rPr>
          <w:w w:val="105"/>
        </w:rPr>
        <w:t>0;</w:t>
      </w:r>
      <w:r>
        <w:rPr>
          <w:spacing w:val="-15"/>
          <w:w w:val="105"/>
        </w:rPr>
        <w:t xml:space="preserve"> </w:t>
      </w:r>
    </w:p>
    <w:p w14:paraId="115DE4EF" w14:textId="3A671756" w:rsidR="008B419D" w:rsidRDefault="008B419D" w:rsidP="008B419D">
      <w:pPr>
        <w:pStyle w:val="BodyText"/>
        <w:ind w:left="579"/>
        <w:rPr>
          <w:w w:val="105"/>
        </w:rPr>
      </w:pPr>
      <w:r>
        <w:rPr>
          <w:spacing w:val="-15"/>
          <w:w w:val="105"/>
        </w:rPr>
        <w:t xml:space="preserve">    </w:t>
      </w:r>
      <w:r w:rsidR="00F74CB2">
        <w:rPr>
          <w:w w:val="105"/>
        </w:rPr>
        <w:t>--Scaled</w:t>
      </w:r>
      <w:r w:rsidR="00F74CB2">
        <w:rPr>
          <w:spacing w:val="-18"/>
          <w:w w:val="105"/>
        </w:rPr>
        <w:t xml:space="preserve"> </w:t>
      </w:r>
      <w:r w:rsidR="00F74CB2">
        <w:rPr>
          <w:w w:val="105"/>
        </w:rPr>
        <w:t>value</w:t>
      </w:r>
      <w:r w:rsidR="00F74CB2">
        <w:rPr>
          <w:spacing w:val="-15"/>
          <w:w w:val="105"/>
        </w:rPr>
        <w:t xml:space="preserve"> </w:t>
      </w:r>
      <w:r w:rsidR="00F74CB2">
        <w:rPr>
          <w:w w:val="105"/>
        </w:rPr>
        <w:t>from</w:t>
      </w:r>
      <w:r w:rsidR="00F74CB2">
        <w:rPr>
          <w:spacing w:val="-16"/>
          <w:w w:val="105"/>
        </w:rPr>
        <w:t xml:space="preserve"> </w:t>
      </w:r>
      <w:proofErr w:type="spellStart"/>
      <w:r w:rsidR="00F74CB2">
        <w:rPr>
          <w:spacing w:val="-2"/>
          <w:w w:val="105"/>
        </w:rPr>
        <w:t>adinteger</w:t>
      </w:r>
      <w:proofErr w:type="spellEnd"/>
      <w:r>
        <w:rPr>
          <w:w w:val="105"/>
        </w:rPr>
        <w:t xml:space="preserve"> </w:t>
      </w:r>
      <w:r w:rsidR="00F74CB2">
        <w:rPr>
          <w:w w:val="105"/>
        </w:rPr>
        <w:t>to</w:t>
      </w:r>
      <w:r w:rsidR="00F74CB2">
        <w:rPr>
          <w:spacing w:val="-19"/>
          <w:w w:val="105"/>
        </w:rPr>
        <w:t xml:space="preserve"> </w:t>
      </w:r>
      <w:r w:rsidR="00F74CB2">
        <w:rPr>
          <w:w w:val="105"/>
        </w:rPr>
        <w:t>account</w:t>
      </w:r>
      <w:r w:rsidR="00F74CB2">
        <w:rPr>
          <w:spacing w:val="-19"/>
          <w:w w:val="105"/>
        </w:rPr>
        <w:t xml:space="preserve"> </w:t>
      </w:r>
      <w:r w:rsidR="00F74CB2">
        <w:rPr>
          <w:w w:val="105"/>
        </w:rPr>
        <w:t>for</w:t>
      </w:r>
      <w:r w:rsidR="00F74CB2">
        <w:rPr>
          <w:spacing w:val="-19"/>
          <w:w w:val="105"/>
        </w:rPr>
        <w:t xml:space="preserve"> </w:t>
      </w:r>
      <w:r w:rsidR="00F74CB2">
        <w:rPr>
          <w:w w:val="105"/>
        </w:rPr>
        <w:t>+-10V</w:t>
      </w:r>
      <w:r w:rsidR="00F74CB2">
        <w:rPr>
          <w:spacing w:val="-20"/>
          <w:w w:val="105"/>
        </w:rPr>
        <w:t xml:space="preserve"> </w:t>
      </w:r>
      <w:r w:rsidR="00F74CB2">
        <w:rPr>
          <w:w w:val="105"/>
        </w:rPr>
        <w:t xml:space="preserve">range </w:t>
      </w:r>
    </w:p>
    <w:p w14:paraId="32DABC8B" w14:textId="6BF42C8C" w:rsidR="00F74CB2" w:rsidRDefault="00F74CB2" w:rsidP="008B419D">
      <w:pPr>
        <w:pStyle w:val="BodyText"/>
        <w:spacing w:line="249" w:lineRule="auto"/>
        <w:ind w:left="579"/>
      </w:pPr>
      <w:r>
        <w:rPr>
          <w:w w:val="105"/>
        </w:rPr>
        <w:t xml:space="preserve">variable </w:t>
      </w:r>
      <w:proofErr w:type="spellStart"/>
      <w:r>
        <w:rPr>
          <w:w w:val="105"/>
        </w:rPr>
        <w:t>fromadtemp</w:t>
      </w:r>
      <w:proofErr w:type="spellEnd"/>
      <w:r>
        <w:rPr>
          <w:w w:val="105"/>
        </w:rPr>
        <w:t xml:space="preserve">: integer; --Temp hold updating </w:t>
      </w:r>
      <w:proofErr w:type="spellStart"/>
      <w:r>
        <w:rPr>
          <w:w w:val="105"/>
        </w:rPr>
        <w:t>fromad</w:t>
      </w:r>
      <w:proofErr w:type="spellEnd"/>
      <w:r>
        <w:rPr>
          <w:w w:val="105"/>
        </w:rPr>
        <w:t xml:space="preserve"> as bits have</w:t>
      </w:r>
    </w:p>
    <w:p w14:paraId="0C7FE0B7" w14:textId="77777777" w:rsidR="00F74CB2" w:rsidRDefault="00F74CB2" w:rsidP="00F74CB2">
      <w:pPr>
        <w:pStyle w:val="BodyText"/>
        <w:spacing w:before="2"/>
        <w:ind w:left="4175"/>
      </w:pPr>
      <w:r>
        <w:rPr>
          <w:w w:val="105"/>
        </w:rPr>
        <w:t>--</w:t>
      </w:r>
      <w:proofErr w:type="spellStart"/>
      <w:r>
        <w:rPr>
          <w:w w:val="105"/>
        </w:rPr>
        <w:t>been</w:t>
      </w:r>
      <w:proofErr w:type="spellEnd"/>
      <w:r>
        <w:rPr>
          <w:spacing w:val="-19"/>
          <w:w w:val="105"/>
        </w:rPr>
        <w:t xml:space="preserve"> </w:t>
      </w:r>
      <w:r>
        <w:rPr>
          <w:spacing w:val="-2"/>
          <w:w w:val="105"/>
        </w:rPr>
        <w:t>outputted</w:t>
      </w:r>
    </w:p>
    <w:p w14:paraId="20DC7325" w14:textId="77777777" w:rsidR="00F74CB2" w:rsidRDefault="00F74CB2" w:rsidP="00F74CB2">
      <w:pPr>
        <w:pStyle w:val="BodyText"/>
        <w:ind w:left="579"/>
      </w:pPr>
      <w:r>
        <w:rPr>
          <w:w w:val="105"/>
        </w:rPr>
        <w:t>variable</w:t>
      </w:r>
      <w:r>
        <w:rPr>
          <w:spacing w:val="-23"/>
          <w:w w:val="105"/>
        </w:rPr>
        <w:t xml:space="preserve"> </w:t>
      </w:r>
      <w:proofErr w:type="spellStart"/>
      <w:r>
        <w:rPr>
          <w:w w:val="105"/>
        </w:rPr>
        <w:t>converthold</w:t>
      </w:r>
      <w:proofErr w:type="spellEnd"/>
      <w:r>
        <w:rPr>
          <w:w w:val="105"/>
        </w:rPr>
        <w:t>:</w:t>
      </w:r>
      <w:r>
        <w:rPr>
          <w:spacing w:val="-22"/>
          <w:w w:val="105"/>
        </w:rPr>
        <w:t xml:space="preserve"> </w:t>
      </w:r>
      <w:r>
        <w:rPr>
          <w:w w:val="105"/>
        </w:rPr>
        <w:t>integer;</w:t>
      </w:r>
      <w:r>
        <w:rPr>
          <w:spacing w:val="-23"/>
          <w:w w:val="105"/>
        </w:rPr>
        <w:t xml:space="preserve"> </w:t>
      </w:r>
      <w:r>
        <w:rPr>
          <w:w w:val="105"/>
        </w:rPr>
        <w:t>--Converts</w:t>
      </w:r>
      <w:r>
        <w:rPr>
          <w:spacing w:val="-24"/>
          <w:w w:val="105"/>
        </w:rPr>
        <w:t xml:space="preserve"> </w:t>
      </w:r>
      <w:proofErr w:type="spellStart"/>
      <w:r>
        <w:rPr>
          <w:w w:val="105"/>
        </w:rPr>
        <w:t>fromadtemp</w:t>
      </w:r>
      <w:proofErr w:type="spellEnd"/>
      <w:r>
        <w:rPr>
          <w:spacing w:val="-21"/>
          <w:w w:val="105"/>
        </w:rPr>
        <w:t xml:space="preserve"> </w:t>
      </w:r>
      <w:r>
        <w:rPr>
          <w:w w:val="105"/>
        </w:rPr>
        <w:t>to</w:t>
      </w:r>
      <w:r>
        <w:rPr>
          <w:spacing w:val="-24"/>
          <w:w w:val="105"/>
        </w:rPr>
        <w:t xml:space="preserve"> </w:t>
      </w:r>
      <w:r>
        <w:rPr>
          <w:spacing w:val="-2"/>
          <w:w w:val="105"/>
        </w:rPr>
        <w:t>binary</w:t>
      </w:r>
    </w:p>
    <w:p w14:paraId="64837963" w14:textId="77777777" w:rsidR="008B419D" w:rsidRDefault="00F74CB2" w:rsidP="00F74CB2">
      <w:pPr>
        <w:pStyle w:val="BodyText"/>
        <w:ind w:left="579"/>
        <w:rPr>
          <w:spacing w:val="-21"/>
          <w:w w:val="105"/>
        </w:rPr>
      </w:pPr>
      <w:r>
        <w:rPr>
          <w:w w:val="105"/>
        </w:rPr>
        <w:t>variable</w:t>
      </w:r>
      <w:r>
        <w:rPr>
          <w:spacing w:val="-22"/>
          <w:w w:val="105"/>
        </w:rPr>
        <w:t xml:space="preserve"> </w:t>
      </w:r>
      <w:proofErr w:type="spellStart"/>
      <w:r>
        <w:rPr>
          <w:w w:val="105"/>
        </w:rPr>
        <w:t>configswitch</w:t>
      </w:r>
      <w:proofErr w:type="spellEnd"/>
      <w:r>
        <w:rPr>
          <w:w w:val="105"/>
        </w:rPr>
        <w:t>:</w:t>
      </w:r>
      <w:r>
        <w:rPr>
          <w:spacing w:val="-24"/>
          <w:w w:val="105"/>
        </w:rPr>
        <w:t xml:space="preserve"> </w:t>
      </w:r>
      <w:proofErr w:type="spellStart"/>
      <w:r>
        <w:rPr>
          <w:w w:val="105"/>
        </w:rPr>
        <w:t>std_</w:t>
      </w:r>
      <w:proofErr w:type="gramStart"/>
      <w:r>
        <w:rPr>
          <w:w w:val="105"/>
        </w:rPr>
        <w:t>logic</w:t>
      </w:r>
      <w:proofErr w:type="spellEnd"/>
      <w:r>
        <w:rPr>
          <w:w w:val="105"/>
        </w:rPr>
        <w:t>;</w:t>
      </w:r>
      <w:proofErr w:type="gramEnd"/>
      <w:r>
        <w:rPr>
          <w:spacing w:val="-21"/>
          <w:w w:val="105"/>
        </w:rPr>
        <w:t xml:space="preserve"> </w:t>
      </w:r>
    </w:p>
    <w:p w14:paraId="58C041D9" w14:textId="77777777" w:rsidR="008B419D" w:rsidRDefault="008B419D" w:rsidP="008B419D">
      <w:pPr>
        <w:pStyle w:val="BodyText"/>
        <w:ind w:left="579"/>
        <w:rPr>
          <w:spacing w:val="-16"/>
          <w:w w:val="105"/>
        </w:rPr>
      </w:pPr>
      <w:r>
        <w:rPr>
          <w:spacing w:val="-21"/>
          <w:w w:val="105"/>
        </w:rPr>
        <w:t xml:space="preserve">    </w:t>
      </w:r>
      <w:r w:rsidR="00F74CB2">
        <w:rPr>
          <w:w w:val="105"/>
        </w:rPr>
        <w:t>--Determines</w:t>
      </w:r>
      <w:r w:rsidR="00F74CB2">
        <w:rPr>
          <w:spacing w:val="-22"/>
          <w:w w:val="105"/>
        </w:rPr>
        <w:t xml:space="preserve"> </w:t>
      </w:r>
      <w:r w:rsidR="00F74CB2">
        <w:rPr>
          <w:w w:val="105"/>
        </w:rPr>
        <w:t>whether</w:t>
      </w:r>
      <w:r w:rsidR="00F74CB2">
        <w:rPr>
          <w:spacing w:val="-22"/>
          <w:w w:val="105"/>
        </w:rPr>
        <w:t xml:space="preserve"> </w:t>
      </w:r>
      <w:r w:rsidR="00F74CB2">
        <w:rPr>
          <w:w w:val="105"/>
        </w:rPr>
        <w:t>to</w:t>
      </w:r>
      <w:r w:rsidR="00F74CB2">
        <w:rPr>
          <w:spacing w:val="-20"/>
          <w:w w:val="105"/>
        </w:rPr>
        <w:t xml:space="preserve"> </w:t>
      </w:r>
      <w:r w:rsidR="00F74CB2">
        <w:rPr>
          <w:w w:val="105"/>
        </w:rPr>
        <w:t>send</w:t>
      </w:r>
      <w:r w:rsidR="00F74CB2">
        <w:rPr>
          <w:spacing w:val="-20"/>
          <w:w w:val="105"/>
        </w:rPr>
        <w:t xml:space="preserve"> </w:t>
      </w:r>
      <w:r w:rsidR="00F74CB2">
        <w:rPr>
          <w:spacing w:val="-2"/>
          <w:w w:val="105"/>
        </w:rPr>
        <w:t>configuration</w:t>
      </w:r>
      <w:r>
        <w:rPr>
          <w:w w:val="105"/>
        </w:rPr>
        <w:t xml:space="preserve"> </w:t>
      </w:r>
      <w:r w:rsidR="00F74CB2">
        <w:rPr>
          <w:w w:val="105"/>
        </w:rPr>
        <w:t>data</w:t>
      </w:r>
      <w:r w:rsidR="00F74CB2">
        <w:rPr>
          <w:spacing w:val="-16"/>
          <w:w w:val="105"/>
        </w:rPr>
        <w:t xml:space="preserve"> </w:t>
      </w:r>
      <w:r w:rsidR="00F74CB2">
        <w:rPr>
          <w:w w:val="105"/>
        </w:rPr>
        <w:t>or</w:t>
      </w:r>
      <w:r w:rsidR="00F74CB2">
        <w:rPr>
          <w:spacing w:val="-14"/>
          <w:w w:val="105"/>
        </w:rPr>
        <w:t xml:space="preserve"> </w:t>
      </w:r>
      <w:r w:rsidR="00F74CB2">
        <w:rPr>
          <w:w w:val="105"/>
        </w:rPr>
        <w:t>voltage</w:t>
      </w:r>
      <w:r w:rsidR="00F74CB2">
        <w:rPr>
          <w:spacing w:val="-16"/>
          <w:w w:val="105"/>
        </w:rPr>
        <w:t xml:space="preserve"> </w:t>
      </w:r>
    </w:p>
    <w:p w14:paraId="5DC4E97F" w14:textId="77777777" w:rsidR="008B419D" w:rsidRDefault="008B419D" w:rsidP="008B419D">
      <w:pPr>
        <w:pStyle w:val="BodyText"/>
        <w:ind w:left="579"/>
        <w:rPr>
          <w:w w:val="105"/>
        </w:rPr>
      </w:pPr>
      <w:r>
        <w:rPr>
          <w:spacing w:val="-16"/>
          <w:w w:val="105"/>
        </w:rPr>
        <w:t xml:space="preserve">    --</w:t>
      </w:r>
      <w:r w:rsidR="00F74CB2">
        <w:rPr>
          <w:w w:val="105"/>
        </w:rPr>
        <w:t>data</w:t>
      </w:r>
      <w:r w:rsidR="00F74CB2">
        <w:rPr>
          <w:spacing w:val="-16"/>
          <w:w w:val="105"/>
        </w:rPr>
        <w:t xml:space="preserve"> </w:t>
      </w:r>
      <w:r w:rsidR="00F74CB2">
        <w:rPr>
          <w:w w:val="105"/>
        </w:rPr>
        <w:t>should</w:t>
      </w:r>
      <w:r w:rsidR="00F74CB2">
        <w:rPr>
          <w:spacing w:val="-16"/>
          <w:w w:val="105"/>
        </w:rPr>
        <w:t xml:space="preserve"> </w:t>
      </w:r>
      <w:r w:rsidR="00F74CB2">
        <w:rPr>
          <w:w w:val="105"/>
        </w:rPr>
        <w:t>be</w:t>
      </w:r>
      <w:r w:rsidR="00F74CB2">
        <w:rPr>
          <w:spacing w:val="-16"/>
          <w:w w:val="105"/>
        </w:rPr>
        <w:t xml:space="preserve"> </w:t>
      </w:r>
      <w:r w:rsidR="00F74CB2">
        <w:rPr>
          <w:w w:val="105"/>
        </w:rPr>
        <w:t xml:space="preserve">sent </w:t>
      </w:r>
    </w:p>
    <w:p w14:paraId="052F29F0" w14:textId="4A529903" w:rsidR="00F74CB2" w:rsidRDefault="00F74CB2" w:rsidP="008B419D">
      <w:pPr>
        <w:pStyle w:val="BodyText"/>
        <w:ind w:left="579"/>
      </w:pPr>
      <w:r>
        <w:rPr>
          <w:w w:val="105"/>
        </w:rPr>
        <w:t xml:space="preserve">variable </w:t>
      </w:r>
      <w:proofErr w:type="spellStart"/>
      <w:r>
        <w:rPr>
          <w:w w:val="105"/>
        </w:rPr>
        <w:t>configcount</w:t>
      </w:r>
      <w:proofErr w:type="spellEnd"/>
      <w:r>
        <w:rPr>
          <w:w w:val="105"/>
        </w:rPr>
        <w:t xml:space="preserve">: integer range 0 to </w:t>
      </w:r>
      <w:proofErr w:type="gramStart"/>
      <w:r>
        <w:rPr>
          <w:w w:val="105"/>
        </w:rPr>
        <w:t>1000:=</w:t>
      </w:r>
      <w:proofErr w:type="gramEnd"/>
      <w:r>
        <w:rPr>
          <w:w w:val="105"/>
        </w:rPr>
        <w:t xml:space="preserve"> 0;</w:t>
      </w:r>
    </w:p>
    <w:p w14:paraId="7D6890B5" w14:textId="77777777" w:rsidR="00F74CB2" w:rsidRDefault="00F74CB2" w:rsidP="00F74CB2">
      <w:pPr>
        <w:pStyle w:val="BodyText"/>
        <w:spacing w:before="2"/>
        <w:ind w:left="1058"/>
      </w:pPr>
      <w:r>
        <w:rPr>
          <w:w w:val="105"/>
        </w:rPr>
        <w:t>--Send</w:t>
      </w:r>
      <w:r>
        <w:rPr>
          <w:spacing w:val="-19"/>
          <w:w w:val="105"/>
        </w:rPr>
        <w:t xml:space="preserve"> </w:t>
      </w:r>
      <w:r>
        <w:rPr>
          <w:w w:val="105"/>
        </w:rPr>
        <w:t>1000</w:t>
      </w:r>
      <w:r>
        <w:rPr>
          <w:spacing w:val="-18"/>
          <w:w w:val="105"/>
        </w:rPr>
        <w:t xml:space="preserve"> </w:t>
      </w:r>
      <w:r>
        <w:rPr>
          <w:w w:val="105"/>
        </w:rPr>
        <w:t>configuration</w:t>
      </w:r>
      <w:r>
        <w:rPr>
          <w:spacing w:val="-18"/>
          <w:w w:val="105"/>
        </w:rPr>
        <w:t xml:space="preserve"> </w:t>
      </w:r>
      <w:r>
        <w:rPr>
          <w:w w:val="105"/>
        </w:rPr>
        <w:t>signals</w:t>
      </w:r>
      <w:r>
        <w:rPr>
          <w:spacing w:val="-18"/>
          <w:w w:val="105"/>
        </w:rPr>
        <w:t xml:space="preserve"> </w:t>
      </w:r>
      <w:r>
        <w:rPr>
          <w:w w:val="105"/>
        </w:rPr>
        <w:t>prior</w:t>
      </w:r>
      <w:r>
        <w:rPr>
          <w:spacing w:val="-17"/>
          <w:w w:val="105"/>
        </w:rPr>
        <w:t xml:space="preserve"> </w:t>
      </w:r>
      <w:r>
        <w:rPr>
          <w:w w:val="105"/>
        </w:rPr>
        <w:t>to</w:t>
      </w:r>
      <w:r>
        <w:rPr>
          <w:spacing w:val="-18"/>
          <w:w w:val="105"/>
        </w:rPr>
        <w:t xml:space="preserve"> </w:t>
      </w:r>
      <w:r>
        <w:rPr>
          <w:w w:val="105"/>
        </w:rPr>
        <w:t>beginning</w:t>
      </w:r>
      <w:r>
        <w:rPr>
          <w:spacing w:val="-18"/>
          <w:w w:val="105"/>
        </w:rPr>
        <w:t xml:space="preserve"> </w:t>
      </w:r>
      <w:r>
        <w:rPr>
          <w:spacing w:val="-2"/>
          <w:w w:val="105"/>
        </w:rPr>
        <w:t>conversion</w:t>
      </w:r>
    </w:p>
    <w:p w14:paraId="2F847C9F" w14:textId="77777777" w:rsidR="00F74CB2" w:rsidRDefault="00F74CB2" w:rsidP="00F74CB2">
      <w:pPr>
        <w:pStyle w:val="BodyText"/>
        <w:spacing w:before="10"/>
        <w:rPr>
          <w:sz w:val="22"/>
        </w:rPr>
      </w:pPr>
    </w:p>
    <w:p w14:paraId="08ADA5D3" w14:textId="77777777" w:rsidR="00F74CB2" w:rsidRDefault="00F74CB2" w:rsidP="00F74CB2">
      <w:pPr>
        <w:pStyle w:val="BodyText"/>
        <w:spacing w:before="0"/>
        <w:ind w:left="579"/>
      </w:pPr>
      <w:r>
        <w:rPr>
          <w:spacing w:val="-2"/>
          <w:w w:val="105"/>
        </w:rPr>
        <w:t>begin</w:t>
      </w:r>
    </w:p>
    <w:p w14:paraId="08BF3CC3" w14:textId="77777777" w:rsidR="00F74CB2" w:rsidRDefault="00F74CB2" w:rsidP="00F74CB2">
      <w:pPr>
        <w:pStyle w:val="BodyText"/>
        <w:ind w:left="1058"/>
      </w:pPr>
      <w:proofErr w:type="spellStart"/>
      <w:r>
        <w:rPr>
          <w:w w:val="105"/>
        </w:rPr>
        <w:t>dasclk</w:t>
      </w:r>
      <w:proofErr w:type="spellEnd"/>
      <w:r>
        <w:rPr>
          <w:spacing w:val="-13"/>
          <w:w w:val="105"/>
        </w:rPr>
        <w:t xml:space="preserve"> </w:t>
      </w:r>
      <w:r>
        <w:rPr>
          <w:w w:val="105"/>
        </w:rPr>
        <w:t>&lt;=</w:t>
      </w:r>
      <w:r>
        <w:rPr>
          <w:spacing w:val="-12"/>
          <w:w w:val="105"/>
        </w:rPr>
        <w:t xml:space="preserve"> </w:t>
      </w:r>
      <w:proofErr w:type="spellStart"/>
      <w:r>
        <w:rPr>
          <w:w w:val="105"/>
        </w:rPr>
        <w:t>runclk</w:t>
      </w:r>
      <w:proofErr w:type="spellEnd"/>
      <w:r>
        <w:rPr>
          <w:spacing w:val="-13"/>
          <w:w w:val="105"/>
        </w:rPr>
        <w:t xml:space="preserve"> </w:t>
      </w:r>
      <w:r>
        <w:rPr>
          <w:w w:val="105"/>
        </w:rPr>
        <w:t>when</w:t>
      </w:r>
      <w:r>
        <w:rPr>
          <w:spacing w:val="-12"/>
          <w:w w:val="105"/>
        </w:rPr>
        <w:t xml:space="preserve"> </w:t>
      </w:r>
      <w:r>
        <w:rPr>
          <w:w w:val="105"/>
        </w:rPr>
        <w:t>(((</w:t>
      </w:r>
      <w:proofErr w:type="spellStart"/>
      <w:r>
        <w:rPr>
          <w:w w:val="105"/>
        </w:rPr>
        <w:t>dcount</w:t>
      </w:r>
      <w:proofErr w:type="spellEnd"/>
      <w:r>
        <w:rPr>
          <w:spacing w:val="-12"/>
          <w:w w:val="105"/>
        </w:rPr>
        <w:t xml:space="preserve"> </w:t>
      </w:r>
      <w:r>
        <w:rPr>
          <w:w w:val="105"/>
        </w:rPr>
        <w:t>&gt;=</w:t>
      </w:r>
      <w:r>
        <w:rPr>
          <w:spacing w:val="-11"/>
          <w:w w:val="105"/>
        </w:rPr>
        <w:t xml:space="preserve"> </w:t>
      </w:r>
      <w:r>
        <w:rPr>
          <w:w w:val="105"/>
        </w:rPr>
        <w:t>3)</w:t>
      </w:r>
      <w:r>
        <w:rPr>
          <w:spacing w:val="-14"/>
          <w:w w:val="105"/>
        </w:rPr>
        <w:t xml:space="preserve"> </w:t>
      </w:r>
      <w:r>
        <w:rPr>
          <w:w w:val="105"/>
        </w:rPr>
        <w:t>and</w:t>
      </w:r>
      <w:r>
        <w:rPr>
          <w:spacing w:val="-14"/>
          <w:w w:val="105"/>
        </w:rPr>
        <w:t xml:space="preserve"> </w:t>
      </w:r>
      <w:r>
        <w:rPr>
          <w:w w:val="105"/>
        </w:rPr>
        <w:t>(</w:t>
      </w:r>
      <w:proofErr w:type="spellStart"/>
      <w:r>
        <w:rPr>
          <w:w w:val="105"/>
        </w:rPr>
        <w:t>dcount</w:t>
      </w:r>
      <w:proofErr w:type="spellEnd"/>
      <w:r>
        <w:rPr>
          <w:spacing w:val="-13"/>
          <w:w w:val="105"/>
        </w:rPr>
        <w:t xml:space="preserve"> </w:t>
      </w:r>
      <w:r>
        <w:rPr>
          <w:w w:val="105"/>
        </w:rPr>
        <w:t>&lt;=</w:t>
      </w:r>
      <w:r>
        <w:rPr>
          <w:spacing w:val="-12"/>
          <w:w w:val="105"/>
        </w:rPr>
        <w:t xml:space="preserve"> </w:t>
      </w:r>
      <w:r>
        <w:rPr>
          <w:w w:val="105"/>
        </w:rPr>
        <w:t>26)</w:t>
      </w:r>
      <w:proofErr w:type="gramStart"/>
      <w:r>
        <w:rPr>
          <w:w w:val="105"/>
        </w:rPr>
        <w:t>)</w:t>
      </w:r>
      <w:r>
        <w:rPr>
          <w:spacing w:val="-12"/>
          <w:w w:val="105"/>
        </w:rPr>
        <w:t xml:space="preserve"> </w:t>
      </w:r>
      <w:r>
        <w:rPr>
          <w:w w:val="105"/>
        </w:rPr>
        <w:t>)else</w:t>
      </w:r>
      <w:proofErr w:type="gramEnd"/>
      <w:r>
        <w:rPr>
          <w:spacing w:val="-11"/>
          <w:w w:val="105"/>
        </w:rPr>
        <w:t xml:space="preserve"> </w:t>
      </w:r>
      <w:r>
        <w:rPr>
          <w:spacing w:val="-4"/>
          <w:w w:val="105"/>
        </w:rPr>
        <w:t>'0';</w:t>
      </w:r>
    </w:p>
    <w:p w14:paraId="2B8AC5A8" w14:textId="77777777" w:rsidR="00F74CB2" w:rsidRDefault="00F74CB2" w:rsidP="00F74CB2">
      <w:pPr>
        <w:pStyle w:val="BodyText"/>
        <w:ind w:left="1538"/>
      </w:pPr>
      <w:r>
        <w:rPr>
          <w:w w:val="105"/>
        </w:rPr>
        <w:t>--</w:t>
      </w:r>
      <w:r>
        <w:rPr>
          <w:spacing w:val="-13"/>
          <w:w w:val="105"/>
        </w:rPr>
        <w:t xml:space="preserve"> </w:t>
      </w:r>
      <w:r>
        <w:rPr>
          <w:w w:val="105"/>
        </w:rPr>
        <w:t>Synchronizes</w:t>
      </w:r>
      <w:r>
        <w:rPr>
          <w:spacing w:val="-12"/>
          <w:w w:val="105"/>
        </w:rPr>
        <w:t xml:space="preserve"> </w:t>
      </w:r>
      <w:r>
        <w:rPr>
          <w:w w:val="105"/>
        </w:rPr>
        <w:t>DA</w:t>
      </w:r>
      <w:r>
        <w:rPr>
          <w:spacing w:val="-13"/>
          <w:w w:val="105"/>
        </w:rPr>
        <w:t xml:space="preserve"> </w:t>
      </w:r>
      <w:r>
        <w:rPr>
          <w:w w:val="105"/>
        </w:rPr>
        <w:t>clock</w:t>
      </w:r>
      <w:r>
        <w:rPr>
          <w:spacing w:val="-12"/>
          <w:w w:val="105"/>
        </w:rPr>
        <w:t xml:space="preserve"> </w:t>
      </w:r>
      <w:r>
        <w:rPr>
          <w:w w:val="105"/>
        </w:rPr>
        <w:t>to</w:t>
      </w:r>
      <w:r>
        <w:rPr>
          <w:spacing w:val="-13"/>
          <w:w w:val="105"/>
        </w:rPr>
        <w:t xml:space="preserve"> </w:t>
      </w:r>
      <w:proofErr w:type="spellStart"/>
      <w:r>
        <w:rPr>
          <w:w w:val="105"/>
        </w:rPr>
        <w:t>runclk</w:t>
      </w:r>
      <w:proofErr w:type="spellEnd"/>
      <w:r>
        <w:rPr>
          <w:spacing w:val="-12"/>
          <w:w w:val="105"/>
        </w:rPr>
        <w:t xml:space="preserve"> </w:t>
      </w:r>
      <w:r>
        <w:rPr>
          <w:w w:val="105"/>
        </w:rPr>
        <w:t>for</w:t>
      </w:r>
      <w:r>
        <w:rPr>
          <w:spacing w:val="-12"/>
          <w:w w:val="105"/>
        </w:rPr>
        <w:t xml:space="preserve"> </w:t>
      </w:r>
      <w:r>
        <w:rPr>
          <w:w w:val="105"/>
        </w:rPr>
        <w:t>24</w:t>
      </w:r>
      <w:r>
        <w:rPr>
          <w:spacing w:val="-12"/>
          <w:w w:val="105"/>
        </w:rPr>
        <w:t xml:space="preserve"> </w:t>
      </w:r>
      <w:r>
        <w:rPr>
          <w:w w:val="105"/>
        </w:rPr>
        <w:t>clock</w:t>
      </w:r>
      <w:r>
        <w:rPr>
          <w:spacing w:val="-14"/>
          <w:w w:val="105"/>
        </w:rPr>
        <w:t xml:space="preserve"> </w:t>
      </w:r>
      <w:r>
        <w:rPr>
          <w:spacing w:val="-2"/>
          <w:w w:val="105"/>
        </w:rPr>
        <w:t>cycles</w:t>
      </w:r>
    </w:p>
    <w:p w14:paraId="05CD7615" w14:textId="77777777" w:rsidR="00F74CB2" w:rsidRDefault="00F74CB2" w:rsidP="00F74CB2">
      <w:pPr>
        <w:pStyle w:val="BodyText"/>
        <w:ind w:left="1538"/>
      </w:pPr>
      <w:r>
        <w:rPr>
          <w:w w:val="105"/>
        </w:rPr>
        <w:t>--when</w:t>
      </w:r>
      <w:r>
        <w:rPr>
          <w:spacing w:val="-13"/>
          <w:w w:val="105"/>
        </w:rPr>
        <w:t xml:space="preserve"> </w:t>
      </w:r>
      <w:proofErr w:type="spellStart"/>
      <w:r>
        <w:rPr>
          <w:w w:val="105"/>
        </w:rPr>
        <w:t>sireset</w:t>
      </w:r>
      <w:proofErr w:type="spellEnd"/>
      <w:r>
        <w:rPr>
          <w:spacing w:val="-15"/>
          <w:w w:val="105"/>
        </w:rPr>
        <w:t xml:space="preserve"> </w:t>
      </w:r>
      <w:r>
        <w:rPr>
          <w:w w:val="105"/>
        </w:rPr>
        <w:t>is</w:t>
      </w:r>
      <w:r>
        <w:rPr>
          <w:spacing w:val="-14"/>
          <w:w w:val="105"/>
        </w:rPr>
        <w:t xml:space="preserve"> </w:t>
      </w:r>
      <w:r>
        <w:rPr>
          <w:spacing w:val="-5"/>
          <w:w w:val="105"/>
        </w:rPr>
        <w:t>low</w:t>
      </w:r>
    </w:p>
    <w:p w14:paraId="63744816" w14:textId="1C2CB66A" w:rsidR="008B419D" w:rsidRDefault="00F74CB2" w:rsidP="00F74CB2">
      <w:pPr>
        <w:pStyle w:val="BodyText"/>
        <w:spacing w:line="249" w:lineRule="auto"/>
        <w:ind w:left="1058" w:right="548" w:firstLine="1"/>
        <w:rPr>
          <w:w w:val="105"/>
        </w:rPr>
      </w:pPr>
      <w:proofErr w:type="spellStart"/>
      <w:r>
        <w:rPr>
          <w:w w:val="105"/>
        </w:rPr>
        <w:t>dasync</w:t>
      </w:r>
      <w:proofErr w:type="spellEnd"/>
      <w:r>
        <w:rPr>
          <w:w w:val="105"/>
        </w:rPr>
        <w:t xml:space="preserve"> &lt;= '0' when (((</w:t>
      </w:r>
      <w:proofErr w:type="spellStart"/>
      <w:r>
        <w:rPr>
          <w:w w:val="105"/>
        </w:rPr>
        <w:t>dcount</w:t>
      </w:r>
      <w:proofErr w:type="spellEnd"/>
      <w:r>
        <w:rPr>
          <w:w w:val="105"/>
        </w:rPr>
        <w:t xml:space="preserve"> &gt;= 2) and (</w:t>
      </w:r>
      <w:proofErr w:type="spellStart"/>
      <w:r>
        <w:rPr>
          <w:w w:val="105"/>
        </w:rPr>
        <w:t>dcount</w:t>
      </w:r>
      <w:proofErr w:type="spellEnd"/>
      <w:r>
        <w:rPr>
          <w:w w:val="105"/>
        </w:rPr>
        <w:t xml:space="preserve"> &lt;= 28))</w:t>
      </w:r>
      <w:r w:rsidR="008B419D">
        <w:rPr>
          <w:w w:val="105"/>
        </w:rPr>
        <w:t>)</w:t>
      </w:r>
    </w:p>
    <w:p w14:paraId="072C7C46" w14:textId="7A5EBC5F" w:rsidR="008B419D" w:rsidRDefault="008B419D" w:rsidP="00F74CB2">
      <w:pPr>
        <w:pStyle w:val="BodyText"/>
        <w:spacing w:line="249" w:lineRule="auto"/>
        <w:ind w:left="1058" w:right="548" w:firstLine="1"/>
        <w:rPr>
          <w:w w:val="105"/>
        </w:rPr>
      </w:pPr>
      <w:r>
        <w:rPr>
          <w:w w:val="105"/>
        </w:rPr>
        <w:t xml:space="preserve">          </w:t>
      </w:r>
      <w:r w:rsidR="00F74CB2">
        <w:rPr>
          <w:w w:val="105"/>
        </w:rPr>
        <w:t xml:space="preserve"> else '1</w:t>
      </w:r>
      <w:proofErr w:type="gramStart"/>
      <w:r w:rsidR="00F74CB2">
        <w:rPr>
          <w:w w:val="105"/>
        </w:rPr>
        <w:t>';</w:t>
      </w:r>
      <w:proofErr w:type="gramEnd"/>
    </w:p>
    <w:p w14:paraId="02C7A241" w14:textId="77777777" w:rsidR="008B419D" w:rsidRDefault="008B419D" w:rsidP="00F74CB2">
      <w:pPr>
        <w:pStyle w:val="BodyText"/>
        <w:spacing w:line="249" w:lineRule="auto"/>
        <w:ind w:left="1058" w:right="548" w:firstLine="1"/>
        <w:rPr>
          <w:w w:val="105"/>
        </w:rPr>
      </w:pPr>
    </w:p>
    <w:p w14:paraId="34083D8B" w14:textId="77777777" w:rsidR="008B419D" w:rsidRDefault="00F74CB2" w:rsidP="00F74CB2">
      <w:pPr>
        <w:pStyle w:val="BodyText"/>
        <w:spacing w:line="249" w:lineRule="auto"/>
        <w:ind w:left="1058" w:right="548" w:firstLine="1"/>
        <w:rPr>
          <w:w w:val="105"/>
        </w:rPr>
      </w:pPr>
      <w:proofErr w:type="spellStart"/>
      <w:r>
        <w:rPr>
          <w:w w:val="105"/>
        </w:rPr>
        <w:lastRenderedPageBreak/>
        <w:t>daldac</w:t>
      </w:r>
      <w:proofErr w:type="spellEnd"/>
      <w:r>
        <w:rPr>
          <w:spacing w:val="-2"/>
          <w:w w:val="105"/>
        </w:rPr>
        <w:t xml:space="preserve"> </w:t>
      </w:r>
      <w:r>
        <w:rPr>
          <w:w w:val="105"/>
        </w:rPr>
        <w:t>&lt;=</w:t>
      </w:r>
      <w:r>
        <w:rPr>
          <w:spacing w:val="-2"/>
          <w:w w:val="105"/>
        </w:rPr>
        <w:t xml:space="preserve"> </w:t>
      </w:r>
      <w:r>
        <w:rPr>
          <w:w w:val="105"/>
        </w:rPr>
        <w:t>'0</w:t>
      </w:r>
      <w:proofErr w:type="gramStart"/>
      <w:r>
        <w:rPr>
          <w:w w:val="105"/>
        </w:rPr>
        <w:t>'</w:t>
      </w:r>
      <w:r>
        <w:rPr>
          <w:spacing w:val="-2"/>
          <w:w w:val="105"/>
        </w:rPr>
        <w:t xml:space="preserve"> </w:t>
      </w:r>
      <w:r>
        <w:rPr>
          <w:w w:val="105"/>
        </w:rPr>
        <w:t>;</w:t>
      </w:r>
      <w:proofErr w:type="gramEnd"/>
    </w:p>
    <w:p w14:paraId="48E33DA3" w14:textId="3B2DC85A" w:rsidR="008B419D" w:rsidRDefault="00F74CB2" w:rsidP="00F74CB2">
      <w:pPr>
        <w:pStyle w:val="BodyText"/>
        <w:spacing w:line="249" w:lineRule="auto"/>
        <w:ind w:left="1058" w:right="548" w:firstLine="1"/>
        <w:rPr>
          <w:w w:val="105"/>
        </w:rPr>
      </w:pPr>
      <w:r>
        <w:rPr>
          <w:w w:val="105"/>
        </w:rPr>
        <w:t>--Unused,</w:t>
      </w:r>
      <w:r>
        <w:rPr>
          <w:spacing w:val="-2"/>
          <w:w w:val="105"/>
        </w:rPr>
        <w:t xml:space="preserve"> </w:t>
      </w:r>
      <w:r>
        <w:rPr>
          <w:w w:val="105"/>
        </w:rPr>
        <w:t>must</w:t>
      </w:r>
      <w:r>
        <w:rPr>
          <w:spacing w:val="-2"/>
          <w:w w:val="105"/>
        </w:rPr>
        <w:t xml:space="preserve"> </w:t>
      </w:r>
      <w:r>
        <w:rPr>
          <w:w w:val="105"/>
        </w:rPr>
        <w:t>be held low</w:t>
      </w:r>
      <w:r>
        <w:rPr>
          <w:spacing w:val="-2"/>
          <w:w w:val="105"/>
        </w:rPr>
        <w:t xml:space="preserve"> </w:t>
      </w:r>
      <w:r>
        <w:rPr>
          <w:w w:val="105"/>
        </w:rPr>
        <w:t>due</w:t>
      </w:r>
      <w:r>
        <w:rPr>
          <w:spacing w:val="-4"/>
          <w:w w:val="105"/>
        </w:rPr>
        <w:t xml:space="preserve"> </w:t>
      </w:r>
      <w:r>
        <w:rPr>
          <w:w w:val="105"/>
        </w:rPr>
        <w:t>to</w:t>
      </w:r>
      <w:r>
        <w:rPr>
          <w:spacing w:val="-2"/>
          <w:w w:val="105"/>
        </w:rPr>
        <w:t xml:space="preserve"> </w:t>
      </w:r>
      <w:r>
        <w:rPr>
          <w:w w:val="105"/>
        </w:rPr>
        <w:t>chosen</w:t>
      </w:r>
      <w:r>
        <w:rPr>
          <w:spacing w:val="-2"/>
          <w:w w:val="105"/>
        </w:rPr>
        <w:t xml:space="preserve"> </w:t>
      </w:r>
      <w:r>
        <w:rPr>
          <w:w w:val="105"/>
        </w:rPr>
        <w:t xml:space="preserve">configuration </w:t>
      </w:r>
    </w:p>
    <w:p w14:paraId="54F46344" w14:textId="77777777" w:rsidR="008B419D" w:rsidRDefault="00F74CB2" w:rsidP="00F74CB2">
      <w:pPr>
        <w:pStyle w:val="BodyText"/>
        <w:spacing w:line="249" w:lineRule="auto"/>
        <w:ind w:left="1058" w:right="548" w:firstLine="1"/>
        <w:rPr>
          <w:w w:val="105"/>
        </w:rPr>
      </w:pPr>
      <w:proofErr w:type="spellStart"/>
      <w:r>
        <w:rPr>
          <w:w w:val="105"/>
        </w:rPr>
        <w:t>daclr</w:t>
      </w:r>
      <w:proofErr w:type="spellEnd"/>
      <w:r>
        <w:rPr>
          <w:w w:val="105"/>
        </w:rPr>
        <w:t xml:space="preserve"> &lt;= '1</w:t>
      </w:r>
      <w:proofErr w:type="gramStart"/>
      <w:r>
        <w:rPr>
          <w:w w:val="105"/>
        </w:rPr>
        <w:t>';</w:t>
      </w:r>
      <w:proofErr w:type="gramEnd"/>
    </w:p>
    <w:p w14:paraId="71BAD0C0" w14:textId="77777777" w:rsidR="008B419D" w:rsidRDefault="00F74CB2" w:rsidP="00F74CB2">
      <w:pPr>
        <w:pStyle w:val="BodyText"/>
        <w:spacing w:line="249" w:lineRule="auto"/>
        <w:ind w:left="1058" w:right="548" w:firstLine="1"/>
        <w:rPr>
          <w:w w:val="105"/>
        </w:rPr>
      </w:pPr>
      <w:r>
        <w:rPr>
          <w:w w:val="105"/>
        </w:rPr>
        <w:t xml:space="preserve">--Unused, must be held high due to chosen configuration </w:t>
      </w:r>
    </w:p>
    <w:p w14:paraId="11E519E5" w14:textId="77777777" w:rsidR="008B419D" w:rsidRDefault="00F74CB2" w:rsidP="00F74CB2">
      <w:pPr>
        <w:pStyle w:val="BodyText"/>
        <w:spacing w:line="249" w:lineRule="auto"/>
        <w:ind w:left="1058" w:right="548" w:firstLine="1"/>
        <w:rPr>
          <w:w w:val="105"/>
        </w:rPr>
      </w:pPr>
      <w:proofErr w:type="spellStart"/>
      <w:r>
        <w:rPr>
          <w:w w:val="105"/>
        </w:rPr>
        <w:t>dareset</w:t>
      </w:r>
      <w:proofErr w:type="spellEnd"/>
      <w:r>
        <w:rPr>
          <w:spacing w:val="-14"/>
          <w:w w:val="105"/>
        </w:rPr>
        <w:t xml:space="preserve"> </w:t>
      </w:r>
      <w:r>
        <w:rPr>
          <w:w w:val="105"/>
        </w:rPr>
        <w:t>&lt;=</w:t>
      </w:r>
      <w:r>
        <w:rPr>
          <w:spacing w:val="-14"/>
          <w:w w:val="105"/>
        </w:rPr>
        <w:t xml:space="preserve"> </w:t>
      </w:r>
      <w:r>
        <w:rPr>
          <w:w w:val="105"/>
        </w:rPr>
        <w:t>'1</w:t>
      </w:r>
      <w:proofErr w:type="gramStart"/>
      <w:r>
        <w:rPr>
          <w:w w:val="105"/>
        </w:rPr>
        <w:t>';</w:t>
      </w:r>
      <w:proofErr w:type="gramEnd"/>
    </w:p>
    <w:p w14:paraId="3637B203" w14:textId="26E748EB" w:rsidR="00F74CB2" w:rsidRDefault="00F74CB2" w:rsidP="00F74CB2">
      <w:pPr>
        <w:pStyle w:val="BodyText"/>
        <w:spacing w:line="249" w:lineRule="auto"/>
        <w:ind w:left="1058" w:right="548" w:firstLine="1"/>
      </w:pPr>
      <w:r>
        <w:rPr>
          <w:w w:val="105"/>
        </w:rPr>
        <w:t>--Unused,</w:t>
      </w:r>
      <w:r>
        <w:rPr>
          <w:spacing w:val="-14"/>
          <w:w w:val="105"/>
        </w:rPr>
        <w:t xml:space="preserve"> </w:t>
      </w:r>
      <w:r>
        <w:rPr>
          <w:w w:val="105"/>
        </w:rPr>
        <w:t>must</w:t>
      </w:r>
      <w:r>
        <w:rPr>
          <w:spacing w:val="-14"/>
          <w:w w:val="105"/>
        </w:rPr>
        <w:t xml:space="preserve"> </w:t>
      </w:r>
      <w:r>
        <w:rPr>
          <w:w w:val="105"/>
        </w:rPr>
        <w:t>be</w:t>
      </w:r>
      <w:r>
        <w:rPr>
          <w:spacing w:val="-12"/>
          <w:w w:val="105"/>
        </w:rPr>
        <w:t xml:space="preserve"> </w:t>
      </w:r>
      <w:r>
        <w:rPr>
          <w:w w:val="105"/>
        </w:rPr>
        <w:t>held</w:t>
      </w:r>
      <w:r>
        <w:rPr>
          <w:spacing w:val="-12"/>
          <w:w w:val="105"/>
        </w:rPr>
        <w:t xml:space="preserve"> </w:t>
      </w:r>
      <w:r>
        <w:rPr>
          <w:w w:val="105"/>
        </w:rPr>
        <w:t>high</w:t>
      </w:r>
      <w:r>
        <w:rPr>
          <w:spacing w:val="-12"/>
          <w:w w:val="105"/>
        </w:rPr>
        <w:t xml:space="preserve"> </w:t>
      </w:r>
      <w:r>
        <w:rPr>
          <w:w w:val="105"/>
        </w:rPr>
        <w:t>due</w:t>
      </w:r>
      <w:r>
        <w:rPr>
          <w:spacing w:val="-14"/>
          <w:w w:val="105"/>
        </w:rPr>
        <w:t xml:space="preserve"> </w:t>
      </w:r>
      <w:r>
        <w:rPr>
          <w:w w:val="105"/>
        </w:rPr>
        <w:t>to</w:t>
      </w:r>
      <w:r>
        <w:rPr>
          <w:spacing w:val="-16"/>
          <w:w w:val="105"/>
        </w:rPr>
        <w:t xml:space="preserve"> </w:t>
      </w:r>
      <w:r>
        <w:rPr>
          <w:w w:val="105"/>
        </w:rPr>
        <w:t>chosen</w:t>
      </w:r>
      <w:r>
        <w:rPr>
          <w:spacing w:val="-12"/>
          <w:w w:val="105"/>
        </w:rPr>
        <w:t xml:space="preserve"> </w:t>
      </w:r>
      <w:r>
        <w:rPr>
          <w:w w:val="105"/>
        </w:rPr>
        <w:t xml:space="preserve">configuration </w:t>
      </w:r>
      <w:proofErr w:type="spellStart"/>
      <w:proofErr w:type="gramStart"/>
      <w:r>
        <w:rPr>
          <w:w w:val="105"/>
        </w:rPr>
        <w:t>configswitch</w:t>
      </w:r>
      <w:proofErr w:type="spellEnd"/>
      <w:r>
        <w:rPr>
          <w:w w:val="105"/>
        </w:rPr>
        <w:t xml:space="preserve"> :</w:t>
      </w:r>
      <w:proofErr w:type="gramEnd"/>
      <w:r>
        <w:rPr>
          <w:w w:val="105"/>
        </w:rPr>
        <w:t xml:space="preserve">= '1' when </w:t>
      </w:r>
      <w:proofErr w:type="spellStart"/>
      <w:r>
        <w:rPr>
          <w:w w:val="105"/>
        </w:rPr>
        <w:t>configcount</w:t>
      </w:r>
      <w:proofErr w:type="spellEnd"/>
      <w:r>
        <w:rPr>
          <w:w w:val="105"/>
        </w:rPr>
        <w:t xml:space="preserve"> &lt; 1000 else '0';</w:t>
      </w:r>
    </w:p>
    <w:p w14:paraId="11B4E147" w14:textId="77777777" w:rsidR="00F74CB2" w:rsidRDefault="00F74CB2" w:rsidP="00F74CB2">
      <w:pPr>
        <w:pStyle w:val="BodyText"/>
        <w:spacing w:before="5"/>
        <w:ind w:left="1538"/>
      </w:pPr>
      <w:r>
        <w:rPr>
          <w:w w:val="105"/>
        </w:rPr>
        <w:t>--Once</w:t>
      </w:r>
      <w:r>
        <w:rPr>
          <w:spacing w:val="-14"/>
          <w:w w:val="105"/>
        </w:rPr>
        <w:t xml:space="preserve"> </w:t>
      </w:r>
      <w:proofErr w:type="spellStart"/>
      <w:r>
        <w:rPr>
          <w:w w:val="105"/>
        </w:rPr>
        <w:t>configcount</w:t>
      </w:r>
      <w:proofErr w:type="spellEnd"/>
      <w:r>
        <w:rPr>
          <w:spacing w:val="-17"/>
          <w:w w:val="105"/>
        </w:rPr>
        <w:t xml:space="preserve"> </w:t>
      </w:r>
      <w:r>
        <w:rPr>
          <w:w w:val="105"/>
        </w:rPr>
        <w:t>reaches</w:t>
      </w:r>
      <w:r>
        <w:rPr>
          <w:spacing w:val="-15"/>
          <w:w w:val="105"/>
        </w:rPr>
        <w:t xml:space="preserve"> </w:t>
      </w:r>
      <w:r>
        <w:rPr>
          <w:w w:val="105"/>
        </w:rPr>
        <w:t>1000,</w:t>
      </w:r>
      <w:r>
        <w:rPr>
          <w:spacing w:val="-15"/>
          <w:w w:val="105"/>
        </w:rPr>
        <w:t xml:space="preserve"> </w:t>
      </w:r>
      <w:r>
        <w:rPr>
          <w:w w:val="105"/>
        </w:rPr>
        <w:t>drops</w:t>
      </w:r>
      <w:r>
        <w:rPr>
          <w:spacing w:val="-16"/>
          <w:w w:val="105"/>
        </w:rPr>
        <w:t xml:space="preserve"> </w:t>
      </w:r>
      <w:r>
        <w:rPr>
          <w:w w:val="105"/>
        </w:rPr>
        <w:t>low</w:t>
      </w:r>
      <w:r>
        <w:rPr>
          <w:spacing w:val="-17"/>
          <w:w w:val="105"/>
        </w:rPr>
        <w:t xml:space="preserve"> </w:t>
      </w:r>
      <w:r>
        <w:rPr>
          <w:w w:val="105"/>
        </w:rPr>
        <w:t>to</w:t>
      </w:r>
      <w:r>
        <w:rPr>
          <w:spacing w:val="-15"/>
          <w:w w:val="105"/>
        </w:rPr>
        <w:t xml:space="preserve"> </w:t>
      </w:r>
      <w:r>
        <w:rPr>
          <w:spacing w:val="-2"/>
          <w:w w:val="105"/>
        </w:rPr>
        <w:t>allow</w:t>
      </w:r>
    </w:p>
    <w:p w14:paraId="63331F82" w14:textId="77777777" w:rsidR="00F74CB2" w:rsidRDefault="00F74CB2" w:rsidP="00F74CB2">
      <w:pPr>
        <w:pStyle w:val="BodyText"/>
        <w:ind w:left="1538"/>
      </w:pPr>
      <w:r>
        <w:rPr>
          <w:spacing w:val="-2"/>
          <w:w w:val="105"/>
        </w:rPr>
        <w:t>--outputting</w:t>
      </w:r>
      <w:r>
        <w:rPr>
          <w:spacing w:val="-8"/>
          <w:w w:val="105"/>
        </w:rPr>
        <w:t xml:space="preserve"> </w:t>
      </w:r>
      <w:r>
        <w:rPr>
          <w:spacing w:val="-2"/>
          <w:w w:val="105"/>
        </w:rPr>
        <w:t>voltages</w:t>
      </w:r>
    </w:p>
    <w:p w14:paraId="3B4C9957" w14:textId="77777777" w:rsidR="00F74CB2" w:rsidRDefault="00F74CB2" w:rsidP="00F74CB2">
      <w:pPr>
        <w:pStyle w:val="BodyText"/>
        <w:ind w:left="1060"/>
      </w:pPr>
      <w:proofErr w:type="spellStart"/>
      <w:r>
        <w:rPr>
          <w:w w:val="105"/>
        </w:rPr>
        <w:t>dasdin</w:t>
      </w:r>
      <w:proofErr w:type="spellEnd"/>
      <w:r>
        <w:rPr>
          <w:spacing w:val="-13"/>
          <w:w w:val="105"/>
        </w:rPr>
        <w:t xml:space="preserve"> </w:t>
      </w:r>
      <w:r>
        <w:rPr>
          <w:w w:val="105"/>
        </w:rPr>
        <w:t>&lt;=</w:t>
      </w:r>
      <w:r>
        <w:rPr>
          <w:spacing w:val="-13"/>
          <w:w w:val="105"/>
        </w:rPr>
        <w:t xml:space="preserve"> </w:t>
      </w:r>
      <w:proofErr w:type="spellStart"/>
      <w:r>
        <w:rPr>
          <w:w w:val="105"/>
        </w:rPr>
        <w:t>doutsig</w:t>
      </w:r>
      <w:proofErr w:type="spellEnd"/>
      <w:r>
        <w:rPr>
          <w:spacing w:val="-12"/>
          <w:w w:val="105"/>
        </w:rPr>
        <w:t xml:space="preserve"> </w:t>
      </w:r>
      <w:r>
        <w:rPr>
          <w:w w:val="105"/>
        </w:rPr>
        <w:t>when</w:t>
      </w:r>
      <w:r>
        <w:rPr>
          <w:spacing w:val="-13"/>
          <w:w w:val="105"/>
        </w:rPr>
        <w:t xml:space="preserve"> </w:t>
      </w:r>
      <w:r>
        <w:rPr>
          <w:w w:val="105"/>
        </w:rPr>
        <w:t>(((</w:t>
      </w:r>
      <w:proofErr w:type="spellStart"/>
      <w:r>
        <w:rPr>
          <w:w w:val="105"/>
        </w:rPr>
        <w:t>dcount</w:t>
      </w:r>
      <w:proofErr w:type="spellEnd"/>
      <w:r>
        <w:rPr>
          <w:spacing w:val="-11"/>
          <w:w w:val="105"/>
        </w:rPr>
        <w:t xml:space="preserve"> </w:t>
      </w:r>
      <w:r>
        <w:rPr>
          <w:w w:val="105"/>
        </w:rPr>
        <w:t>&gt;=</w:t>
      </w:r>
      <w:r>
        <w:rPr>
          <w:spacing w:val="-14"/>
          <w:w w:val="105"/>
        </w:rPr>
        <w:t xml:space="preserve"> </w:t>
      </w:r>
      <w:r>
        <w:rPr>
          <w:w w:val="105"/>
        </w:rPr>
        <w:t>3)</w:t>
      </w:r>
      <w:r>
        <w:rPr>
          <w:spacing w:val="-13"/>
          <w:w w:val="105"/>
        </w:rPr>
        <w:t xml:space="preserve"> </w:t>
      </w:r>
      <w:r>
        <w:rPr>
          <w:w w:val="105"/>
        </w:rPr>
        <w:t>and</w:t>
      </w:r>
      <w:r>
        <w:rPr>
          <w:spacing w:val="-11"/>
          <w:w w:val="105"/>
        </w:rPr>
        <w:t xml:space="preserve"> </w:t>
      </w:r>
      <w:r>
        <w:rPr>
          <w:w w:val="105"/>
        </w:rPr>
        <w:t>(</w:t>
      </w:r>
      <w:proofErr w:type="spellStart"/>
      <w:r>
        <w:rPr>
          <w:w w:val="105"/>
        </w:rPr>
        <w:t>dcount</w:t>
      </w:r>
      <w:proofErr w:type="spellEnd"/>
      <w:r>
        <w:rPr>
          <w:spacing w:val="-12"/>
          <w:w w:val="105"/>
        </w:rPr>
        <w:t xml:space="preserve"> </w:t>
      </w:r>
      <w:r>
        <w:rPr>
          <w:w w:val="105"/>
        </w:rPr>
        <w:t>&lt;=</w:t>
      </w:r>
      <w:r>
        <w:rPr>
          <w:spacing w:val="-13"/>
          <w:w w:val="105"/>
        </w:rPr>
        <w:t xml:space="preserve"> </w:t>
      </w:r>
      <w:r>
        <w:rPr>
          <w:w w:val="105"/>
        </w:rPr>
        <w:t>27)</w:t>
      </w:r>
      <w:proofErr w:type="gramStart"/>
      <w:r>
        <w:rPr>
          <w:w w:val="105"/>
        </w:rPr>
        <w:t>)</w:t>
      </w:r>
      <w:r>
        <w:rPr>
          <w:spacing w:val="-13"/>
          <w:w w:val="105"/>
        </w:rPr>
        <w:t xml:space="preserve"> </w:t>
      </w:r>
      <w:r>
        <w:rPr>
          <w:w w:val="105"/>
        </w:rPr>
        <w:t>)else</w:t>
      </w:r>
      <w:proofErr w:type="gramEnd"/>
      <w:r>
        <w:rPr>
          <w:spacing w:val="-14"/>
          <w:w w:val="105"/>
        </w:rPr>
        <w:t xml:space="preserve"> </w:t>
      </w:r>
      <w:r>
        <w:rPr>
          <w:spacing w:val="-4"/>
          <w:w w:val="105"/>
        </w:rPr>
        <w:t>'1';</w:t>
      </w:r>
    </w:p>
    <w:p w14:paraId="5BF73510" w14:textId="77777777" w:rsidR="008B419D" w:rsidRDefault="00F74CB2" w:rsidP="008B419D">
      <w:pPr>
        <w:pStyle w:val="BodyText"/>
        <w:spacing w:line="249" w:lineRule="auto"/>
        <w:ind w:left="1060" w:right="1857" w:firstLine="478"/>
        <w:rPr>
          <w:spacing w:val="-17"/>
          <w:w w:val="105"/>
        </w:rPr>
      </w:pPr>
      <w:r>
        <w:rPr>
          <w:w w:val="105"/>
        </w:rPr>
        <w:t>--Sends</w:t>
      </w:r>
      <w:r>
        <w:rPr>
          <w:spacing w:val="-17"/>
          <w:w w:val="105"/>
        </w:rPr>
        <w:t xml:space="preserve"> </w:t>
      </w:r>
      <w:r>
        <w:rPr>
          <w:w w:val="105"/>
        </w:rPr>
        <w:t>signal</w:t>
      </w:r>
      <w:r>
        <w:rPr>
          <w:spacing w:val="-18"/>
          <w:w w:val="105"/>
        </w:rPr>
        <w:t xml:space="preserve"> </w:t>
      </w:r>
      <w:r>
        <w:rPr>
          <w:w w:val="105"/>
        </w:rPr>
        <w:t>corresponding</w:t>
      </w:r>
      <w:r>
        <w:rPr>
          <w:spacing w:val="-18"/>
          <w:w w:val="105"/>
        </w:rPr>
        <w:t xml:space="preserve"> </w:t>
      </w:r>
      <w:r>
        <w:rPr>
          <w:w w:val="105"/>
        </w:rPr>
        <w:t>to</w:t>
      </w:r>
      <w:r>
        <w:rPr>
          <w:spacing w:val="-17"/>
          <w:w w:val="105"/>
        </w:rPr>
        <w:t xml:space="preserve"> </w:t>
      </w:r>
      <w:r>
        <w:rPr>
          <w:w w:val="105"/>
        </w:rPr>
        <w:t>binary</w:t>
      </w:r>
      <w:r>
        <w:rPr>
          <w:spacing w:val="-17"/>
          <w:w w:val="105"/>
        </w:rPr>
        <w:t xml:space="preserve"> </w:t>
      </w:r>
      <w:r>
        <w:rPr>
          <w:w w:val="105"/>
        </w:rPr>
        <w:t>integer</w:t>
      </w:r>
      <w:r>
        <w:rPr>
          <w:spacing w:val="-17"/>
          <w:w w:val="105"/>
        </w:rPr>
        <w:t xml:space="preserve"> </w:t>
      </w:r>
    </w:p>
    <w:p w14:paraId="3FCD2EFB" w14:textId="75A513F1" w:rsidR="008B419D" w:rsidRDefault="008B419D" w:rsidP="008B419D">
      <w:pPr>
        <w:pStyle w:val="BodyText"/>
        <w:spacing w:line="249" w:lineRule="auto"/>
        <w:ind w:left="1060" w:right="1857" w:firstLine="478"/>
        <w:rPr>
          <w:w w:val="105"/>
        </w:rPr>
      </w:pPr>
      <w:r>
        <w:rPr>
          <w:spacing w:val="-17"/>
          <w:w w:val="105"/>
        </w:rPr>
        <w:t>--</w:t>
      </w:r>
      <w:r w:rsidR="00F74CB2">
        <w:rPr>
          <w:w w:val="105"/>
        </w:rPr>
        <w:t>to</w:t>
      </w:r>
      <w:r>
        <w:rPr>
          <w:spacing w:val="-15"/>
          <w:w w:val="105"/>
        </w:rPr>
        <w:t xml:space="preserve"> </w:t>
      </w:r>
      <w:r w:rsidR="00F74CB2">
        <w:rPr>
          <w:w w:val="105"/>
        </w:rPr>
        <w:t xml:space="preserve">DASDIN </w:t>
      </w:r>
    </w:p>
    <w:p w14:paraId="04A373A7" w14:textId="60EB0274" w:rsidR="00F74CB2" w:rsidRDefault="00F74CB2" w:rsidP="008B419D">
      <w:pPr>
        <w:pStyle w:val="BodyText"/>
        <w:spacing w:line="249" w:lineRule="auto"/>
        <w:ind w:left="1060" w:right="1857" w:firstLine="478"/>
      </w:pPr>
      <w:proofErr w:type="spellStart"/>
      <w:proofErr w:type="gramStart"/>
      <w:r>
        <w:rPr>
          <w:w w:val="105"/>
        </w:rPr>
        <w:t>doutsig</w:t>
      </w:r>
      <w:proofErr w:type="spellEnd"/>
      <w:r>
        <w:rPr>
          <w:w w:val="105"/>
        </w:rPr>
        <w:t xml:space="preserve"> :</w:t>
      </w:r>
      <w:proofErr w:type="gramEnd"/>
      <w:r>
        <w:rPr>
          <w:w w:val="105"/>
        </w:rPr>
        <w:t xml:space="preserve">= '1' when </w:t>
      </w:r>
      <w:proofErr w:type="spellStart"/>
      <w:r>
        <w:rPr>
          <w:w w:val="105"/>
        </w:rPr>
        <w:t>dabits</w:t>
      </w:r>
      <w:proofErr w:type="spellEnd"/>
      <w:r>
        <w:rPr>
          <w:w w:val="105"/>
        </w:rPr>
        <w:t>(</w:t>
      </w:r>
      <w:proofErr w:type="spellStart"/>
      <w:r>
        <w:rPr>
          <w:w w:val="105"/>
        </w:rPr>
        <w:t>dcount</w:t>
      </w:r>
      <w:proofErr w:type="spellEnd"/>
      <w:r>
        <w:rPr>
          <w:w w:val="105"/>
        </w:rPr>
        <w:t>) = '1' else'0';</w:t>
      </w:r>
    </w:p>
    <w:p w14:paraId="2F8DCF61" w14:textId="3E423A3E" w:rsidR="00F74CB2" w:rsidRPr="00181F51" w:rsidRDefault="00F74CB2" w:rsidP="00181F51">
      <w:pPr>
        <w:pStyle w:val="BodyText"/>
        <w:spacing w:before="2"/>
        <w:ind w:left="1538"/>
      </w:pPr>
      <w:r>
        <w:rPr>
          <w:w w:val="105"/>
        </w:rPr>
        <w:t>--Signal</w:t>
      </w:r>
      <w:r>
        <w:rPr>
          <w:spacing w:val="-17"/>
          <w:w w:val="105"/>
        </w:rPr>
        <w:t xml:space="preserve"> </w:t>
      </w:r>
      <w:r>
        <w:rPr>
          <w:w w:val="105"/>
        </w:rPr>
        <w:t>corresponding</w:t>
      </w:r>
      <w:r>
        <w:rPr>
          <w:spacing w:val="-17"/>
          <w:w w:val="105"/>
        </w:rPr>
        <w:t xml:space="preserve"> </w:t>
      </w:r>
      <w:r>
        <w:rPr>
          <w:w w:val="105"/>
        </w:rPr>
        <w:t>to</w:t>
      </w:r>
      <w:r>
        <w:rPr>
          <w:spacing w:val="-15"/>
          <w:w w:val="105"/>
        </w:rPr>
        <w:t xml:space="preserve"> </w:t>
      </w:r>
      <w:r>
        <w:rPr>
          <w:w w:val="105"/>
        </w:rPr>
        <w:t>bits</w:t>
      </w:r>
      <w:r>
        <w:rPr>
          <w:spacing w:val="-15"/>
          <w:w w:val="105"/>
        </w:rPr>
        <w:t xml:space="preserve"> </w:t>
      </w:r>
      <w:r>
        <w:rPr>
          <w:w w:val="105"/>
        </w:rPr>
        <w:t>in</w:t>
      </w:r>
      <w:r>
        <w:rPr>
          <w:spacing w:val="-18"/>
          <w:w w:val="105"/>
        </w:rPr>
        <w:t xml:space="preserve"> </w:t>
      </w:r>
      <w:r>
        <w:rPr>
          <w:w w:val="105"/>
        </w:rPr>
        <w:t>output</w:t>
      </w:r>
      <w:r>
        <w:rPr>
          <w:spacing w:val="-17"/>
          <w:w w:val="105"/>
        </w:rPr>
        <w:t xml:space="preserve"> </w:t>
      </w:r>
      <w:r>
        <w:rPr>
          <w:spacing w:val="-4"/>
          <w:w w:val="105"/>
        </w:rPr>
        <w:t>data</w:t>
      </w:r>
    </w:p>
    <w:p w14:paraId="75248B89" w14:textId="77777777" w:rsidR="00181F51" w:rsidRDefault="00181F51" w:rsidP="00F74CB2">
      <w:pPr>
        <w:pStyle w:val="BodyText"/>
        <w:spacing w:before="10"/>
        <w:rPr>
          <w:sz w:val="22"/>
        </w:rPr>
      </w:pPr>
    </w:p>
    <w:p w14:paraId="6E5998D9" w14:textId="77777777" w:rsidR="00F74CB2" w:rsidRDefault="00F74CB2" w:rsidP="00F74CB2">
      <w:pPr>
        <w:pStyle w:val="BodyText"/>
        <w:spacing w:before="0"/>
        <w:ind w:left="1060"/>
      </w:pPr>
      <w:r>
        <w:rPr>
          <w:w w:val="105"/>
        </w:rPr>
        <w:t>if</w:t>
      </w:r>
      <w:r>
        <w:rPr>
          <w:spacing w:val="-27"/>
          <w:w w:val="105"/>
        </w:rPr>
        <w:t xml:space="preserve"> </w:t>
      </w:r>
      <w:proofErr w:type="spellStart"/>
      <w:r>
        <w:rPr>
          <w:w w:val="105"/>
        </w:rPr>
        <w:t>rising_edge</w:t>
      </w:r>
      <w:proofErr w:type="spellEnd"/>
      <w:r>
        <w:rPr>
          <w:w w:val="105"/>
        </w:rPr>
        <w:t>(</w:t>
      </w:r>
      <w:proofErr w:type="spellStart"/>
      <w:r>
        <w:rPr>
          <w:w w:val="105"/>
        </w:rPr>
        <w:t>runclk</w:t>
      </w:r>
      <w:proofErr w:type="spellEnd"/>
      <w:r>
        <w:rPr>
          <w:w w:val="105"/>
        </w:rPr>
        <w:t>)</w:t>
      </w:r>
      <w:r>
        <w:rPr>
          <w:spacing w:val="-27"/>
          <w:w w:val="105"/>
        </w:rPr>
        <w:t xml:space="preserve"> </w:t>
      </w:r>
      <w:r>
        <w:rPr>
          <w:spacing w:val="-4"/>
          <w:w w:val="105"/>
        </w:rPr>
        <w:t>then</w:t>
      </w:r>
    </w:p>
    <w:p w14:paraId="7E49AA26" w14:textId="77777777" w:rsidR="00F74CB2" w:rsidRDefault="00F74CB2" w:rsidP="00F74CB2">
      <w:pPr>
        <w:pStyle w:val="BodyText"/>
        <w:ind w:left="1539"/>
      </w:pPr>
      <w:proofErr w:type="spellStart"/>
      <w:proofErr w:type="gramStart"/>
      <w:r>
        <w:rPr>
          <w:w w:val="105"/>
        </w:rPr>
        <w:t>fromadtemp</w:t>
      </w:r>
      <w:proofErr w:type="spellEnd"/>
      <w:r>
        <w:rPr>
          <w:spacing w:val="-14"/>
          <w:w w:val="105"/>
        </w:rPr>
        <w:t xml:space="preserve"> </w:t>
      </w:r>
      <w:r>
        <w:rPr>
          <w:w w:val="105"/>
        </w:rPr>
        <w:t>:</w:t>
      </w:r>
      <w:proofErr w:type="gramEnd"/>
      <w:r>
        <w:rPr>
          <w:w w:val="105"/>
        </w:rPr>
        <w:t>=</w:t>
      </w:r>
      <w:r>
        <w:rPr>
          <w:spacing w:val="-13"/>
          <w:w w:val="105"/>
        </w:rPr>
        <w:t xml:space="preserve"> </w:t>
      </w:r>
      <w:proofErr w:type="spellStart"/>
      <w:r>
        <w:rPr>
          <w:w w:val="105"/>
        </w:rPr>
        <w:t>fromad</w:t>
      </w:r>
      <w:proofErr w:type="spellEnd"/>
      <w:r>
        <w:rPr>
          <w:spacing w:val="-14"/>
          <w:w w:val="105"/>
        </w:rPr>
        <w:t xml:space="preserve"> </w:t>
      </w:r>
      <w:r>
        <w:rPr>
          <w:w w:val="105"/>
        </w:rPr>
        <w:t>when</w:t>
      </w:r>
      <w:r>
        <w:rPr>
          <w:spacing w:val="-13"/>
          <w:w w:val="105"/>
        </w:rPr>
        <w:t xml:space="preserve"> </w:t>
      </w:r>
      <w:proofErr w:type="spellStart"/>
      <w:r>
        <w:rPr>
          <w:w w:val="105"/>
        </w:rPr>
        <w:t>dcount</w:t>
      </w:r>
      <w:proofErr w:type="spellEnd"/>
      <w:r>
        <w:rPr>
          <w:spacing w:val="-14"/>
          <w:w w:val="105"/>
        </w:rPr>
        <w:t xml:space="preserve"> </w:t>
      </w:r>
      <w:r>
        <w:rPr>
          <w:w w:val="105"/>
        </w:rPr>
        <w:t>=</w:t>
      </w:r>
      <w:r>
        <w:rPr>
          <w:spacing w:val="-13"/>
          <w:w w:val="105"/>
        </w:rPr>
        <w:t xml:space="preserve"> </w:t>
      </w:r>
      <w:r>
        <w:rPr>
          <w:spacing w:val="-5"/>
          <w:w w:val="105"/>
        </w:rPr>
        <w:t>2;</w:t>
      </w:r>
    </w:p>
    <w:p w14:paraId="6B11749B" w14:textId="77777777" w:rsidR="00F74CB2" w:rsidRDefault="00F74CB2" w:rsidP="00F74CB2">
      <w:pPr>
        <w:pStyle w:val="BodyText"/>
        <w:ind w:left="2017"/>
      </w:pPr>
      <w:r>
        <w:rPr>
          <w:w w:val="105"/>
        </w:rPr>
        <w:t>--Pull</w:t>
      </w:r>
      <w:r>
        <w:rPr>
          <w:spacing w:val="-14"/>
          <w:w w:val="105"/>
        </w:rPr>
        <w:t xml:space="preserve"> </w:t>
      </w:r>
      <w:proofErr w:type="spellStart"/>
      <w:r>
        <w:rPr>
          <w:w w:val="105"/>
        </w:rPr>
        <w:t>fromad</w:t>
      </w:r>
      <w:proofErr w:type="spellEnd"/>
      <w:r>
        <w:rPr>
          <w:spacing w:val="-13"/>
          <w:w w:val="105"/>
        </w:rPr>
        <w:t xml:space="preserve"> </w:t>
      </w:r>
      <w:r>
        <w:rPr>
          <w:w w:val="105"/>
        </w:rPr>
        <w:t>in</w:t>
      </w:r>
      <w:r>
        <w:rPr>
          <w:spacing w:val="-11"/>
          <w:w w:val="105"/>
        </w:rPr>
        <w:t xml:space="preserve"> </w:t>
      </w:r>
      <w:r>
        <w:rPr>
          <w:w w:val="105"/>
        </w:rPr>
        <w:t>to</w:t>
      </w:r>
      <w:r>
        <w:rPr>
          <w:spacing w:val="-15"/>
          <w:w w:val="105"/>
        </w:rPr>
        <w:t xml:space="preserve"> </w:t>
      </w:r>
      <w:r>
        <w:rPr>
          <w:w w:val="105"/>
        </w:rPr>
        <w:t>perform</w:t>
      </w:r>
      <w:r>
        <w:rPr>
          <w:spacing w:val="-13"/>
          <w:w w:val="105"/>
        </w:rPr>
        <w:t xml:space="preserve"> </w:t>
      </w:r>
      <w:r>
        <w:rPr>
          <w:spacing w:val="-2"/>
          <w:w w:val="105"/>
        </w:rPr>
        <w:t>calculations</w:t>
      </w:r>
    </w:p>
    <w:p w14:paraId="52E24B84" w14:textId="77777777" w:rsidR="00F74CB2" w:rsidRDefault="00F74CB2" w:rsidP="00F74CB2">
      <w:pPr>
        <w:pStyle w:val="BodyText"/>
        <w:spacing w:before="48"/>
        <w:ind w:left="1539"/>
      </w:pPr>
      <w:proofErr w:type="spellStart"/>
      <w:proofErr w:type="gramStart"/>
      <w:r>
        <w:rPr>
          <w:w w:val="105"/>
        </w:rPr>
        <w:t>dcount</w:t>
      </w:r>
      <w:proofErr w:type="spellEnd"/>
      <w:r>
        <w:rPr>
          <w:spacing w:val="-10"/>
          <w:w w:val="105"/>
        </w:rPr>
        <w:t xml:space="preserve"> </w:t>
      </w:r>
      <w:r>
        <w:rPr>
          <w:w w:val="105"/>
        </w:rPr>
        <w:t>:</w:t>
      </w:r>
      <w:proofErr w:type="gramEnd"/>
      <w:r>
        <w:rPr>
          <w:w w:val="105"/>
        </w:rPr>
        <w:t>=</w:t>
      </w:r>
      <w:r>
        <w:rPr>
          <w:spacing w:val="-10"/>
          <w:w w:val="105"/>
        </w:rPr>
        <w:t xml:space="preserve"> </w:t>
      </w:r>
      <w:proofErr w:type="spellStart"/>
      <w:r>
        <w:rPr>
          <w:w w:val="105"/>
        </w:rPr>
        <w:t>dcount</w:t>
      </w:r>
      <w:proofErr w:type="spellEnd"/>
      <w:r>
        <w:rPr>
          <w:spacing w:val="-10"/>
          <w:w w:val="105"/>
        </w:rPr>
        <w:t xml:space="preserve"> </w:t>
      </w:r>
      <w:r>
        <w:rPr>
          <w:w w:val="105"/>
        </w:rPr>
        <w:t>+</w:t>
      </w:r>
      <w:r>
        <w:rPr>
          <w:spacing w:val="-9"/>
          <w:w w:val="105"/>
        </w:rPr>
        <w:t xml:space="preserve"> </w:t>
      </w:r>
      <w:r>
        <w:rPr>
          <w:w w:val="105"/>
        </w:rPr>
        <w:t>1</w:t>
      </w:r>
      <w:r>
        <w:rPr>
          <w:spacing w:val="-10"/>
          <w:w w:val="105"/>
        </w:rPr>
        <w:t xml:space="preserve"> </w:t>
      </w:r>
      <w:r>
        <w:rPr>
          <w:w w:val="105"/>
        </w:rPr>
        <w:t>when</w:t>
      </w:r>
      <w:r>
        <w:rPr>
          <w:spacing w:val="-10"/>
          <w:w w:val="105"/>
        </w:rPr>
        <w:t xml:space="preserve"> </w:t>
      </w:r>
      <w:proofErr w:type="spellStart"/>
      <w:r>
        <w:rPr>
          <w:w w:val="105"/>
        </w:rPr>
        <w:t>dcount</w:t>
      </w:r>
      <w:proofErr w:type="spellEnd"/>
      <w:r>
        <w:rPr>
          <w:spacing w:val="-9"/>
          <w:w w:val="105"/>
        </w:rPr>
        <w:t xml:space="preserve"> </w:t>
      </w:r>
      <w:r>
        <w:rPr>
          <w:w w:val="105"/>
        </w:rPr>
        <w:t>&lt;</w:t>
      </w:r>
      <w:r>
        <w:rPr>
          <w:spacing w:val="-10"/>
          <w:w w:val="105"/>
        </w:rPr>
        <w:t xml:space="preserve"> </w:t>
      </w:r>
      <w:r>
        <w:rPr>
          <w:w w:val="105"/>
        </w:rPr>
        <w:t>30</w:t>
      </w:r>
      <w:r>
        <w:rPr>
          <w:spacing w:val="-10"/>
          <w:w w:val="105"/>
        </w:rPr>
        <w:t xml:space="preserve"> </w:t>
      </w:r>
      <w:r>
        <w:rPr>
          <w:w w:val="105"/>
        </w:rPr>
        <w:t>else</w:t>
      </w:r>
      <w:r>
        <w:rPr>
          <w:spacing w:val="-9"/>
          <w:w w:val="105"/>
        </w:rPr>
        <w:t xml:space="preserve"> </w:t>
      </w:r>
      <w:r>
        <w:rPr>
          <w:spacing w:val="-5"/>
          <w:w w:val="105"/>
        </w:rPr>
        <w:t>0;</w:t>
      </w:r>
    </w:p>
    <w:p w14:paraId="4E77DB06" w14:textId="77777777" w:rsidR="00F74CB2" w:rsidRDefault="00F74CB2" w:rsidP="00F74CB2">
      <w:pPr>
        <w:pStyle w:val="BodyText"/>
        <w:spacing w:line="249" w:lineRule="auto"/>
        <w:ind w:left="1539" w:right="548" w:firstLine="478"/>
      </w:pPr>
      <w:r>
        <w:rPr>
          <w:w w:val="105"/>
        </w:rPr>
        <w:t>--Increase</w:t>
      </w:r>
      <w:r>
        <w:rPr>
          <w:spacing w:val="-16"/>
          <w:w w:val="105"/>
        </w:rPr>
        <w:t xml:space="preserve"> </w:t>
      </w:r>
      <w:proofErr w:type="spellStart"/>
      <w:r>
        <w:rPr>
          <w:w w:val="105"/>
        </w:rPr>
        <w:t>dcount</w:t>
      </w:r>
      <w:proofErr w:type="spellEnd"/>
      <w:r>
        <w:rPr>
          <w:spacing w:val="-14"/>
          <w:w w:val="105"/>
        </w:rPr>
        <w:t xml:space="preserve"> </w:t>
      </w:r>
      <w:r>
        <w:rPr>
          <w:w w:val="105"/>
        </w:rPr>
        <w:t>to</w:t>
      </w:r>
      <w:r>
        <w:rPr>
          <w:spacing w:val="-14"/>
          <w:w w:val="105"/>
        </w:rPr>
        <w:t xml:space="preserve"> </w:t>
      </w:r>
      <w:r>
        <w:rPr>
          <w:w w:val="105"/>
        </w:rPr>
        <w:t>synchronize</w:t>
      </w:r>
      <w:r>
        <w:rPr>
          <w:spacing w:val="-14"/>
          <w:w w:val="105"/>
        </w:rPr>
        <w:t xml:space="preserve"> </w:t>
      </w:r>
      <w:r>
        <w:rPr>
          <w:w w:val="105"/>
        </w:rPr>
        <w:t>with</w:t>
      </w:r>
      <w:r>
        <w:rPr>
          <w:spacing w:val="-14"/>
          <w:w w:val="105"/>
        </w:rPr>
        <w:t xml:space="preserve"> </w:t>
      </w:r>
      <w:r>
        <w:rPr>
          <w:w w:val="105"/>
        </w:rPr>
        <w:t>DASCLK</w:t>
      </w:r>
      <w:r>
        <w:rPr>
          <w:spacing w:val="-14"/>
          <w:w w:val="105"/>
        </w:rPr>
        <w:t xml:space="preserve"> </w:t>
      </w:r>
      <w:r>
        <w:rPr>
          <w:w w:val="105"/>
        </w:rPr>
        <w:t>and</w:t>
      </w:r>
      <w:r>
        <w:rPr>
          <w:spacing w:val="-16"/>
          <w:w w:val="105"/>
        </w:rPr>
        <w:t xml:space="preserve"> </w:t>
      </w:r>
      <w:r>
        <w:rPr>
          <w:w w:val="105"/>
        </w:rPr>
        <w:t>DA</w:t>
      </w:r>
      <w:r>
        <w:rPr>
          <w:spacing w:val="-14"/>
          <w:w w:val="105"/>
        </w:rPr>
        <w:t xml:space="preserve"> </w:t>
      </w:r>
      <w:r>
        <w:rPr>
          <w:w w:val="105"/>
        </w:rPr>
        <w:t xml:space="preserve">SPI </w:t>
      </w:r>
      <w:proofErr w:type="spellStart"/>
      <w:proofErr w:type="gramStart"/>
      <w:r>
        <w:rPr>
          <w:w w:val="105"/>
        </w:rPr>
        <w:t>converthold</w:t>
      </w:r>
      <w:proofErr w:type="spellEnd"/>
      <w:r>
        <w:rPr>
          <w:w w:val="105"/>
        </w:rPr>
        <w:t xml:space="preserve"> :</w:t>
      </w:r>
      <w:proofErr w:type="gramEnd"/>
      <w:r>
        <w:rPr>
          <w:w w:val="105"/>
        </w:rPr>
        <w:t xml:space="preserve">= </w:t>
      </w:r>
      <w:proofErr w:type="spellStart"/>
      <w:r>
        <w:rPr>
          <w:w w:val="105"/>
        </w:rPr>
        <w:t>fromadtemp</w:t>
      </w:r>
      <w:proofErr w:type="spellEnd"/>
      <w:r>
        <w:rPr>
          <w:w w:val="105"/>
        </w:rPr>
        <w:t xml:space="preserve"> /(2**(24-dcount)) when</w:t>
      </w:r>
    </w:p>
    <w:p w14:paraId="671A4760" w14:textId="77777777" w:rsidR="00F74CB2" w:rsidRDefault="00F74CB2" w:rsidP="00F74CB2">
      <w:pPr>
        <w:pStyle w:val="BodyText"/>
        <w:spacing w:before="2"/>
        <w:ind w:left="3333"/>
      </w:pPr>
      <w:r>
        <w:rPr>
          <w:w w:val="105"/>
        </w:rPr>
        <w:t>(</w:t>
      </w:r>
      <w:proofErr w:type="spellStart"/>
      <w:r>
        <w:rPr>
          <w:w w:val="105"/>
        </w:rPr>
        <w:t>dcount</w:t>
      </w:r>
      <w:proofErr w:type="spellEnd"/>
      <w:r>
        <w:rPr>
          <w:spacing w:val="-11"/>
          <w:w w:val="105"/>
        </w:rPr>
        <w:t xml:space="preserve"> </w:t>
      </w:r>
      <w:r>
        <w:rPr>
          <w:w w:val="105"/>
        </w:rPr>
        <w:t>&gt;=</w:t>
      </w:r>
      <w:r>
        <w:rPr>
          <w:spacing w:val="-9"/>
          <w:w w:val="105"/>
        </w:rPr>
        <w:t xml:space="preserve"> </w:t>
      </w:r>
      <w:r>
        <w:rPr>
          <w:w w:val="105"/>
        </w:rPr>
        <w:t>7</w:t>
      </w:r>
      <w:r>
        <w:rPr>
          <w:spacing w:val="-10"/>
          <w:w w:val="105"/>
        </w:rPr>
        <w:t xml:space="preserve"> </w:t>
      </w:r>
      <w:r>
        <w:rPr>
          <w:w w:val="105"/>
        </w:rPr>
        <w:t>and</w:t>
      </w:r>
      <w:r>
        <w:rPr>
          <w:spacing w:val="-11"/>
          <w:w w:val="105"/>
        </w:rPr>
        <w:t xml:space="preserve"> </w:t>
      </w:r>
      <w:proofErr w:type="spellStart"/>
      <w:r>
        <w:rPr>
          <w:w w:val="105"/>
        </w:rPr>
        <w:t>dcount</w:t>
      </w:r>
      <w:proofErr w:type="spellEnd"/>
      <w:r>
        <w:rPr>
          <w:spacing w:val="-11"/>
          <w:w w:val="105"/>
        </w:rPr>
        <w:t xml:space="preserve"> </w:t>
      </w:r>
      <w:r>
        <w:rPr>
          <w:w w:val="105"/>
        </w:rPr>
        <w:t>&lt;=</w:t>
      </w:r>
      <w:r>
        <w:rPr>
          <w:spacing w:val="-10"/>
          <w:w w:val="105"/>
        </w:rPr>
        <w:t xml:space="preserve"> </w:t>
      </w:r>
      <w:r>
        <w:rPr>
          <w:w w:val="105"/>
        </w:rPr>
        <w:t>24)</w:t>
      </w:r>
      <w:r>
        <w:rPr>
          <w:spacing w:val="-11"/>
          <w:w w:val="105"/>
        </w:rPr>
        <w:t xml:space="preserve"> </w:t>
      </w:r>
      <w:r>
        <w:rPr>
          <w:w w:val="105"/>
        </w:rPr>
        <w:t>else</w:t>
      </w:r>
      <w:r>
        <w:rPr>
          <w:spacing w:val="-10"/>
          <w:w w:val="105"/>
        </w:rPr>
        <w:t xml:space="preserve"> </w:t>
      </w:r>
      <w:proofErr w:type="gramStart"/>
      <w:r>
        <w:rPr>
          <w:spacing w:val="-5"/>
          <w:w w:val="105"/>
        </w:rPr>
        <w:t>0;</w:t>
      </w:r>
      <w:proofErr w:type="gramEnd"/>
    </w:p>
    <w:p w14:paraId="763111AD" w14:textId="77777777" w:rsidR="00F74CB2" w:rsidRDefault="00F74CB2" w:rsidP="00F74CB2">
      <w:pPr>
        <w:pStyle w:val="BodyText"/>
        <w:ind w:left="2017"/>
      </w:pPr>
      <w:r>
        <w:rPr>
          <w:w w:val="105"/>
        </w:rPr>
        <w:t>--If</w:t>
      </w:r>
      <w:r>
        <w:rPr>
          <w:spacing w:val="-15"/>
          <w:w w:val="105"/>
        </w:rPr>
        <w:t xml:space="preserve"> </w:t>
      </w:r>
      <w:proofErr w:type="spellStart"/>
      <w:r>
        <w:rPr>
          <w:w w:val="105"/>
        </w:rPr>
        <w:t>fromadtemp</w:t>
      </w:r>
      <w:proofErr w:type="spellEnd"/>
      <w:r>
        <w:rPr>
          <w:spacing w:val="-15"/>
          <w:w w:val="105"/>
        </w:rPr>
        <w:t xml:space="preserve"> </w:t>
      </w:r>
      <w:r>
        <w:rPr>
          <w:w w:val="105"/>
        </w:rPr>
        <w:t>&gt;</w:t>
      </w:r>
      <w:r>
        <w:rPr>
          <w:spacing w:val="-15"/>
          <w:w w:val="105"/>
        </w:rPr>
        <w:t xml:space="preserve"> </w:t>
      </w:r>
      <w:r>
        <w:rPr>
          <w:w w:val="105"/>
        </w:rPr>
        <w:t>2**(24-dcount),</w:t>
      </w:r>
      <w:r>
        <w:rPr>
          <w:spacing w:val="-17"/>
          <w:w w:val="105"/>
        </w:rPr>
        <w:t xml:space="preserve"> </w:t>
      </w:r>
      <w:r>
        <w:rPr>
          <w:w w:val="105"/>
        </w:rPr>
        <w:t>will</w:t>
      </w:r>
      <w:r>
        <w:rPr>
          <w:spacing w:val="-17"/>
          <w:w w:val="105"/>
        </w:rPr>
        <w:t xml:space="preserve"> </w:t>
      </w:r>
      <w:r>
        <w:rPr>
          <w:w w:val="105"/>
        </w:rPr>
        <w:t>have</w:t>
      </w:r>
      <w:r>
        <w:rPr>
          <w:spacing w:val="-17"/>
          <w:w w:val="105"/>
        </w:rPr>
        <w:t xml:space="preserve"> </w:t>
      </w:r>
      <w:r>
        <w:rPr>
          <w:w w:val="105"/>
        </w:rPr>
        <w:t>a</w:t>
      </w:r>
      <w:r>
        <w:rPr>
          <w:spacing w:val="-13"/>
          <w:w w:val="105"/>
        </w:rPr>
        <w:t xml:space="preserve"> </w:t>
      </w:r>
      <w:r>
        <w:rPr>
          <w:spacing w:val="-2"/>
          <w:w w:val="105"/>
        </w:rPr>
        <w:t>remainder</w:t>
      </w:r>
    </w:p>
    <w:p w14:paraId="538017F3" w14:textId="77777777" w:rsidR="00F74CB2" w:rsidRDefault="00F74CB2" w:rsidP="00F74CB2">
      <w:pPr>
        <w:pStyle w:val="BodyText"/>
        <w:ind w:left="2017"/>
      </w:pPr>
      <w:r>
        <w:rPr>
          <w:w w:val="105"/>
        </w:rPr>
        <w:t>--of</w:t>
      </w:r>
      <w:r>
        <w:rPr>
          <w:spacing w:val="-9"/>
          <w:w w:val="105"/>
        </w:rPr>
        <w:t xml:space="preserve"> </w:t>
      </w:r>
      <w:r>
        <w:rPr>
          <w:w w:val="105"/>
        </w:rPr>
        <w:t>1</w:t>
      </w:r>
      <w:r>
        <w:rPr>
          <w:spacing w:val="-9"/>
          <w:w w:val="105"/>
        </w:rPr>
        <w:t xml:space="preserve"> </w:t>
      </w:r>
      <w:r>
        <w:rPr>
          <w:w w:val="105"/>
        </w:rPr>
        <w:t>-&gt;</w:t>
      </w:r>
      <w:r>
        <w:rPr>
          <w:spacing w:val="-8"/>
          <w:w w:val="105"/>
        </w:rPr>
        <w:t xml:space="preserve"> </w:t>
      </w:r>
      <w:r>
        <w:rPr>
          <w:w w:val="105"/>
        </w:rPr>
        <w:t>needs</w:t>
      </w:r>
      <w:r>
        <w:rPr>
          <w:spacing w:val="-9"/>
          <w:w w:val="105"/>
        </w:rPr>
        <w:t xml:space="preserve"> </w:t>
      </w:r>
      <w:r>
        <w:rPr>
          <w:w w:val="105"/>
        </w:rPr>
        <w:t>to</w:t>
      </w:r>
      <w:r>
        <w:rPr>
          <w:spacing w:val="-9"/>
          <w:w w:val="105"/>
        </w:rPr>
        <w:t xml:space="preserve"> </w:t>
      </w:r>
      <w:r>
        <w:rPr>
          <w:spacing w:val="-2"/>
          <w:w w:val="105"/>
        </w:rPr>
        <w:t>output</w:t>
      </w:r>
    </w:p>
    <w:p w14:paraId="7423BA16" w14:textId="77777777" w:rsidR="00F74CB2" w:rsidRDefault="00F74CB2" w:rsidP="00F74CB2">
      <w:pPr>
        <w:pStyle w:val="BodyText"/>
        <w:ind w:left="2017"/>
      </w:pPr>
      <w:r>
        <w:rPr>
          <w:w w:val="105"/>
        </w:rPr>
        <w:t>--binary</w:t>
      </w:r>
      <w:r>
        <w:rPr>
          <w:spacing w:val="-13"/>
          <w:w w:val="105"/>
        </w:rPr>
        <w:t xml:space="preserve"> </w:t>
      </w:r>
      <w:r>
        <w:rPr>
          <w:w w:val="105"/>
        </w:rPr>
        <w:t>1.</w:t>
      </w:r>
      <w:r>
        <w:rPr>
          <w:spacing w:val="-12"/>
          <w:w w:val="105"/>
        </w:rPr>
        <w:t xml:space="preserve"> </w:t>
      </w:r>
      <w:r>
        <w:rPr>
          <w:w w:val="105"/>
        </w:rPr>
        <w:t>If</w:t>
      </w:r>
      <w:r>
        <w:rPr>
          <w:spacing w:val="-15"/>
          <w:w w:val="105"/>
        </w:rPr>
        <w:t xml:space="preserve"> </w:t>
      </w:r>
      <w:r>
        <w:rPr>
          <w:w w:val="105"/>
        </w:rPr>
        <w:t>&lt;,</w:t>
      </w:r>
      <w:r>
        <w:rPr>
          <w:spacing w:val="-12"/>
          <w:w w:val="105"/>
        </w:rPr>
        <w:t xml:space="preserve"> </w:t>
      </w:r>
      <w:r>
        <w:rPr>
          <w:w w:val="105"/>
        </w:rPr>
        <w:t>remainder</w:t>
      </w:r>
      <w:r>
        <w:rPr>
          <w:spacing w:val="-13"/>
          <w:w w:val="105"/>
        </w:rPr>
        <w:t xml:space="preserve"> </w:t>
      </w:r>
      <w:r>
        <w:rPr>
          <w:w w:val="105"/>
        </w:rPr>
        <w:t>0,</w:t>
      </w:r>
      <w:r>
        <w:rPr>
          <w:spacing w:val="-12"/>
          <w:w w:val="105"/>
        </w:rPr>
        <w:t xml:space="preserve"> </w:t>
      </w:r>
      <w:r>
        <w:rPr>
          <w:w w:val="105"/>
        </w:rPr>
        <w:t>output</w:t>
      </w:r>
      <w:r>
        <w:rPr>
          <w:spacing w:val="-12"/>
          <w:w w:val="105"/>
        </w:rPr>
        <w:t xml:space="preserve"> </w:t>
      </w:r>
      <w:r>
        <w:rPr>
          <w:spacing w:val="-10"/>
          <w:w w:val="105"/>
        </w:rPr>
        <w:t>0</w:t>
      </w:r>
    </w:p>
    <w:p w14:paraId="19A6E504" w14:textId="77777777" w:rsidR="00F74CB2" w:rsidRDefault="00F74CB2" w:rsidP="00F74CB2">
      <w:pPr>
        <w:pStyle w:val="BodyText"/>
        <w:ind w:left="1060"/>
      </w:pPr>
      <w:r>
        <w:rPr>
          <w:w w:val="105"/>
        </w:rPr>
        <w:t>end</w:t>
      </w:r>
      <w:r>
        <w:rPr>
          <w:spacing w:val="-9"/>
          <w:w w:val="105"/>
        </w:rPr>
        <w:t xml:space="preserve"> </w:t>
      </w:r>
      <w:proofErr w:type="gramStart"/>
      <w:r>
        <w:rPr>
          <w:spacing w:val="-5"/>
          <w:w w:val="105"/>
        </w:rPr>
        <w:t>if;</w:t>
      </w:r>
      <w:proofErr w:type="gramEnd"/>
    </w:p>
    <w:p w14:paraId="32AC8A38" w14:textId="77777777" w:rsidR="00F74CB2" w:rsidRDefault="00F74CB2" w:rsidP="00F74CB2">
      <w:pPr>
        <w:pStyle w:val="BodyText"/>
        <w:ind w:left="1060"/>
      </w:pPr>
      <w:r>
        <w:rPr>
          <w:w w:val="105"/>
        </w:rPr>
        <w:t>if</w:t>
      </w:r>
      <w:r>
        <w:rPr>
          <w:spacing w:val="-29"/>
          <w:w w:val="105"/>
        </w:rPr>
        <w:t xml:space="preserve"> </w:t>
      </w:r>
      <w:proofErr w:type="spellStart"/>
      <w:r>
        <w:rPr>
          <w:w w:val="105"/>
        </w:rPr>
        <w:t>falling_edge</w:t>
      </w:r>
      <w:proofErr w:type="spellEnd"/>
      <w:r>
        <w:rPr>
          <w:w w:val="105"/>
        </w:rPr>
        <w:t>(</w:t>
      </w:r>
      <w:proofErr w:type="spellStart"/>
      <w:r>
        <w:rPr>
          <w:w w:val="105"/>
        </w:rPr>
        <w:t>runclk</w:t>
      </w:r>
      <w:proofErr w:type="spellEnd"/>
      <w:r>
        <w:rPr>
          <w:w w:val="105"/>
        </w:rPr>
        <w:t>)</w:t>
      </w:r>
      <w:r>
        <w:rPr>
          <w:spacing w:val="-28"/>
          <w:w w:val="105"/>
        </w:rPr>
        <w:t xml:space="preserve"> </w:t>
      </w:r>
      <w:r>
        <w:rPr>
          <w:spacing w:val="-4"/>
          <w:w w:val="105"/>
        </w:rPr>
        <w:t>then</w:t>
      </w:r>
    </w:p>
    <w:p w14:paraId="203F4FED" w14:textId="77777777" w:rsidR="00F74CB2" w:rsidRDefault="00F74CB2" w:rsidP="00F74CB2">
      <w:pPr>
        <w:pStyle w:val="BodyText"/>
        <w:ind w:left="1539"/>
      </w:pPr>
      <w:proofErr w:type="spellStart"/>
      <w:proofErr w:type="gramStart"/>
      <w:r>
        <w:rPr>
          <w:w w:val="105"/>
        </w:rPr>
        <w:t>fromadtemp</w:t>
      </w:r>
      <w:proofErr w:type="spellEnd"/>
      <w:r>
        <w:rPr>
          <w:spacing w:val="-21"/>
          <w:w w:val="105"/>
        </w:rPr>
        <w:t xml:space="preserve"> </w:t>
      </w:r>
      <w:r>
        <w:rPr>
          <w:w w:val="105"/>
        </w:rPr>
        <w:t>:</w:t>
      </w:r>
      <w:proofErr w:type="gramEnd"/>
      <w:r>
        <w:rPr>
          <w:w w:val="105"/>
        </w:rPr>
        <w:t>=</w:t>
      </w:r>
      <w:r>
        <w:rPr>
          <w:spacing w:val="-20"/>
          <w:w w:val="105"/>
        </w:rPr>
        <w:t xml:space="preserve"> </w:t>
      </w:r>
      <w:r>
        <w:rPr>
          <w:w w:val="105"/>
        </w:rPr>
        <w:t>(</w:t>
      </w:r>
      <w:proofErr w:type="spellStart"/>
      <w:r>
        <w:rPr>
          <w:w w:val="105"/>
        </w:rPr>
        <w:t>fromadtemp</w:t>
      </w:r>
      <w:proofErr w:type="spellEnd"/>
      <w:r>
        <w:rPr>
          <w:spacing w:val="-21"/>
          <w:w w:val="105"/>
        </w:rPr>
        <w:t xml:space="preserve"> </w:t>
      </w:r>
      <w:r>
        <w:rPr>
          <w:w w:val="105"/>
        </w:rPr>
        <w:t>-</w:t>
      </w:r>
      <w:r>
        <w:rPr>
          <w:spacing w:val="-20"/>
          <w:w w:val="105"/>
        </w:rPr>
        <w:t xml:space="preserve"> </w:t>
      </w:r>
      <w:r>
        <w:rPr>
          <w:w w:val="105"/>
        </w:rPr>
        <w:t>2**(24-</w:t>
      </w:r>
      <w:r>
        <w:rPr>
          <w:spacing w:val="-2"/>
          <w:w w:val="105"/>
        </w:rPr>
        <w:t>dcount))</w:t>
      </w:r>
    </w:p>
    <w:p w14:paraId="37E9F8D0" w14:textId="77777777" w:rsidR="00F74CB2" w:rsidRDefault="00F74CB2" w:rsidP="00F74CB2">
      <w:pPr>
        <w:pStyle w:val="BodyText"/>
        <w:ind w:left="3216"/>
      </w:pPr>
      <w:r>
        <w:rPr>
          <w:w w:val="105"/>
        </w:rPr>
        <w:t>when</w:t>
      </w:r>
      <w:r>
        <w:rPr>
          <w:spacing w:val="-17"/>
          <w:w w:val="105"/>
        </w:rPr>
        <w:t xml:space="preserve"> </w:t>
      </w:r>
      <w:r>
        <w:rPr>
          <w:w w:val="105"/>
        </w:rPr>
        <w:t>(</w:t>
      </w:r>
      <w:proofErr w:type="spellStart"/>
      <w:r>
        <w:rPr>
          <w:w w:val="105"/>
        </w:rPr>
        <w:t>converthold</w:t>
      </w:r>
      <w:proofErr w:type="spellEnd"/>
      <w:r>
        <w:rPr>
          <w:spacing w:val="-15"/>
          <w:w w:val="105"/>
        </w:rPr>
        <w:t xml:space="preserve"> </w:t>
      </w:r>
      <w:r>
        <w:rPr>
          <w:w w:val="105"/>
        </w:rPr>
        <w:t>&gt;=</w:t>
      </w:r>
      <w:r>
        <w:rPr>
          <w:spacing w:val="-14"/>
          <w:w w:val="105"/>
        </w:rPr>
        <w:t xml:space="preserve"> </w:t>
      </w:r>
      <w:r>
        <w:rPr>
          <w:w w:val="105"/>
        </w:rPr>
        <w:t>1)</w:t>
      </w:r>
      <w:r>
        <w:rPr>
          <w:spacing w:val="-17"/>
          <w:w w:val="105"/>
        </w:rPr>
        <w:t xml:space="preserve"> </w:t>
      </w:r>
      <w:r>
        <w:rPr>
          <w:w w:val="105"/>
        </w:rPr>
        <w:t>else</w:t>
      </w:r>
      <w:r>
        <w:rPr>
          <w:spacing w:val="-16"/>
          <w:w w:val="105"/>
        </w:rPr>
        <w:t xml:space="preserve"> </w:t>
      </w:r>
      <w:proofErr w:type="spellStart"/>
      <w:proofErr w:type="gramStart"/>
      <w:r>
        <w:rPr>
          <w:w w:val="105"/>
        </w:rPr>
        <w:t>fromadtemp</w:t>
      </w:r>
      <w:proofErr w:type="spellEnd"/>
      <w:r>
        <w:rPr>
          <w:spacing w:val="-15"/>
          <w:w w:val="105"/>
        </w:rPr>
        <w:t xml:space="preserve"> </w:t>
      </w:r>
      <w:r>
        <w:rPr>
          <w:spacing w:val="-10"/>
          <w:w w:val="105"/>
        </w:rPr>
        <w:t>;</w:t>
      </w:r>
      <w:proofErr w:type="gramEnd"/>
    </w:p>
    <w:p w14:paraId="25FB0281" w14:textId="77777777" w:rsidR="00F74CB2" w:rsidRDefault="00F74CB2" w:rsidP="00F74CB2">
      <w:pPr>
        <w:pStyle w:val="BodyText"/>
        <w:spacing w:before="10"/>
        <w:ind w:left="2017"/>
      </w:pPr>
      <w:r>
        <w:rPr>
          <w:w w:val="105"/>
        </w:rPr>
        <w:t>--Subtract</w:t>
      </w:r>
      <w:r>
        <w:rPr>
          <w:spacing w:val="-22"/>
          <w:w w:val="105"/>
        </w:rPr>
        <w:t xml:space="preserve"> </w:t>
      </w:r>
      <w:r>
        <w:rPr>
          <w:w w:val="105"/>
        </w:rPr>
        <w:t>outputted</w:t>
      </w:r>
      <w:r>
        <w:rPr>
          <w:spacing w:val="-19"/>
          <w:w w:val="105"/>
        </w:rPr>
        <w:t xml:space="preserve"> </w:t>
      </w:r>
      <w:r>
        <w:rPr>
          <w:w w:val="105"/>
        </w:rPr>
        <w:t>values</w:t>
      </w:r>
      <w:r>
        <w:rPr>
          <w:spacing w:val="-19"/>
          <w:w w:val="105"/>
        </w:rPr>
        <w:t xml:space="preserve"> </w:t>
      </w:r>
      <w:r>
        <w:rPr>
          <w:w w:val="105"/>
        </w:rPr>
        <w:t>from</w:t>
      </w:r>
      <w:r>
        <w:rPr>
          <w:spacing w:val="-20"/>
          <w:w w:val="105"/>
        </w:rPr>
        <w:t xml:space="preserve"> </w:t>
      </w:r>
      <w:proofErr w:type="spellStart"/>
      <w:r>
        <w:rPr>
          <w:spacing w:val="-2"/>
          <w:w w:val="105"/>
        </w:rPr>
        <w:t>fromadtemp</w:t>
      </w:r>
      <w:proofErr w:type="spellEnd"/>
    </w:p>
    <w:p w14:paraId="299BD885" w14:textId="77777777" w:rsidR="00F74CB2" w:rsidRDefault="00F74CB2" w:rsidP="00F74CB2">
      <w:pPr>
        <w:pStyle w:val="BodyText"/>
        <w:ind w:left="1060"/>
      </w:pPr>
      <w:r>
        <w:rPr>
          <w:w w:val="105"/>
        </w:rPr>
        <w:t>end</w:t>
      </w:r>
      <w:r>
        <w:rPr>
          <w:spacing w:val="-9"/>
          <w:w w:val="105"/>
        </w:rPr>
        <w:t xml:space="preserve"> </w:t>
      </w:r>
      <w:proofErr w:type="gramStart"/>
      <w:r>
        <w:rPr>
          <w:spacing w:val="-5"/>
          <w:w w:val="105"/>
        </w:rPr>
        <w:t>if;</w:t>
      </w:r>
      <w:proofErr w:type="gramEnd"/>
    </w:p>
    <w:p w14:paraId="5ACE2EFF" w14:textId="77777777" w:rsidR="00F74CB2" w:rsidRDefault="00F74CB2" w:rsidP="00F74CB2">
      <w:pPr>
        <w:pStyle w:val="BodyText"/>
        <w:spacing w:before="10"/>
        <w:rPr>
          <w:sz w:val="22"/>
        </w:rPr>
      </w:pPr>
    </w:p>
    <w:p w14:paraId="32EDCDD2" w14:textId="77777777" w:rsidR="00F74CB2" w:rsidRDefault="00F74CB2" w:rsidP="00F74CB2">
      <w:pPr>
        <w:pStyle w:val="BodyText"/>
        <w:spacing w:before="0" w:line="249" w:lineRule="auto"/>
        <w:ind w:left="1539" w:right="3643" w:hanging="480"/>
      </w:pPr>
      <w:r>
        <w:rPr>
          <w:w w:val="105"/>
        </w:rPr>
        <w:t>if</w:t>
      </w:r>
      <w:r>
        <w:rPr>
          <w:spacing w:val="-16"/>
          <w:w w:val="105"/>
        </w:rPr>
        <w:t xml:space="preserve"> </w:t>
      </w:r>
      <w:proofErr w:type="spellStart"/>
      <w:r>
        <w:rPr>
          <w:w w:val="105"/>
        </w:rPr>
        <w:t>configswitch</w:t>
      </w:r>
      <w:proofErr w:type="spellEnd"/>
      <w:r>
        <w:rPr>
          <w:spacing w:val="-16"/>
          <w:w w:val="105"/>
        </w:rPr>
        <w:t xml:space="preserve"> </w:t>
      </w:r>
      <w:r>
        <w:rPr>
          <w:w w:val="105"/>
        </w:rPr>
        <w:t>=</w:t>
      </w:r>
      <w:r>
        <w:rPr>
          <w:spacing w:val="-16"/>
          <w:w w:val="105"/>
        </w:rPr>
        <w:t xml:space="preserve"> </w:t>
      </w:r>
      <w:r>
        <w:rPr>
          <w:w w:val="105"/>
        </w:rPr>
        <w:t>'1'</w:t>
      </w:r>
      <w:r>
        <w:rPr>
          <w:spacing w:val="-18"/>
          <w:w w:val="105"/>
        </w:rPr>
        <w:t xml:space="preserve"> </w:t>
      </w:r>
      <w:r>
        <w:rPr>
          <w:w w:val="105"/>
        </w:rPr>
        <w:t>then</w:t>
      </w:r>
      <w:r>
        <w:rPr>
          <w:spacing w:val="-18"/>
          <w:w w:val="105"/>
        </w:rPr>
        <w:t xml:space="preserve"> </w:t>
      </w:r>
      <w:r>
        <w:rPr>
          <w:w w:val="105"/>
        </w:rPr>
        <w:t>--When</w:t>
      </w:r>
      <w:r>
        <w:rPr>
          <w:spacing w:val="-16"/>
          <w:w w:val="105"/>
        </w:rPr>
        <w:t xml:space="preserve"> </w:t>
      </w:r>
      <w:r>
        <w:rPr>
          <w:w w:val="105"/>
        </w:rPr>
        <w:t xml:space="preserve">configuring if </w:t>
      </w:r>
      <w:proofErr w:type="spellStart"/>
      <w:r>
        <w:rPr>
          <w:w w:val="105"/>
        </w:rPr>
        <w:t>falling_edge</w:t>
      </w:r>
      <w:proofErr w:type="spellEnd"/>
      <w:r>
        <w:rPr>
          <w:w w:val="105"/>
        </w:rPr>
        <w:t>(</w:t>
      </w:r>
      <w:proofErr w:type="spellStart"/>
      <w:r>
        <w:rPr>
          <w:w w:val="105"/>
        </w:rPr>
        <w:t>runclk</w:t>
      </w:r>
      <w:proofErr w:type="spellEnd"/>
      <w:r>
        <w:rPr>
          <w:w w:val="105"/>
        </w:rPr>
        <w:t>) then</w:t>
      </w:r>
    </w:p>
    <w:p w14:paraId="67FDBB51" w14:textId="77777777" w:rsidR="00F74CB2" w:rsidRDefault="00F74CB2" w:rsidP="00F74CB2">
      <w:pPr>
        <w:pStyle w:val="BodyText"/>
        <w:spacing w:before="3" w:line="249" w:lineRule="auto"/>
        <w:ind w:left="1539" w:right="2324" w:firstLine="479"/>
      </w:pPr>
      <w:proofErr w:type="spellStart"/>
      <w:proofErr w:type="gramStart"/>
      <w:r>
        <w:rPr>
          <w:w w:val="105"/>
        </w:rPr>
        <w:t>configcount</w:t>
      </w:r>
      <w:proofErr w:type="spellEnd"/>
      <w:r>
        <w:rPr>
          <w:spacing w:val="-13"/>
          <w:w w:val="105"/>
        </w:rPr>
        <w:t xml:space="preserve"> </w:t>
      </w:r>
      <w:r>
        <w:rPr>
          <w:w w:val="105"/>
        </w:rPr>
        <w:t>:</w:t>
      </w:r>
      <w:proofErr w:type="gramEnd"/>
      <w:r>
        <w:rPr>
          <w:w w:val="105"/>
        </w:rPr>
        <w:t>=</w:t>
      </w:r>
      <w:r>
        <w:rPr>
          <w:spacing w:val="-13"/>
          <w:w w:val="105"/>
        </w:rPr>
        <w:t xml:space="preserve"> </w:t>
      </w:r>
      <w:proofErr w:type="spellStart"/>
      <w:r>
        <w:rPr>
          <w:w w:val="105"/>
        </w:rPr>
        <w:t>configcount</w:t>
      </w:r>
      <w:proofErr w:type="spellEnd"/>
      <w:r>
        <w:rPr>
          <w:spacing w:val="-13"/>
          <w:w w:val="105"/>
        </w:rPr>
        <w:t xml:space="preserve"> </w:t>
      </w:r>
      <w:r>
        <w:rPr>
          <w:w w:val="105"/>
        </w:rPr>
        <w:t>+</w:t>
      </w:r>
      <w:r>
        <w:rPr>
          <w:spacing w:val="-13"/>
          <w:w w:val="105"/>
        </w:rPr>
        <w:t xml:space="preserve"> </w:t>
      </w:r>
      <w:r>
        <w:rPr>
          <w:w w:val="105"/>
        </w:rPr>
        <w:t>1</w:t>
      </w:r>
      <w:r>
        <w:rPr>
          <w:spacing w:val="-13"/>
          <w:w w:val="105"/>
        </w:rPr>
        <w:t xml:space="preserve"> </w:t>
      </w:r>
      <w:r>
        <w:rPr>
          <w:w w:val="105"/>
        </w:rPr>
        <w:t>when</w:t>
      </w:r>
      <w:r>
        <w:rPr>
          <w:spacing w:val="-13"/>
          <w:w w:val="105"/>
        </w:rPr>
        <w:t xml:space="preserve"> </w:t>
      </w:r>
      <w:proofErr w:type="spellStart"/>
      <w:r>
        <w:rPr>
          <w:w w:val="105"/>
        </w:rPr>
        <w:t>dcount</w:t>
      </w:r>
      <w:proofErr w:type="spellEnd"/>
      <w:r>
        <w:rPr>
          <w:spacing w:val="-13"/>
          <w:w w:val="105"/>
        </w:rPr>
        <w:t xml:space="preserve"> </w:t>
      </w:r>
      <w:r>
        <w:rPr>
          <w:w w:val="105"/>
        </w:rPr>
        <w:t>=</w:t>
      </w:r>
      <w:r>
        <w:rPr>
          <w:spacing w:val="-13"/>
          <w:w w:val="105"/>
        </w:rPr>
        <w:t xml:space="preserve"> </w:t>
      </w:r>
      <w:r>
        <w:rPr>
          <w:w w:val="105"/>
        </w:rPr>
        <w:t>0; end if;</w:t>
      </w:r>
    </w:p>
    <w:p w14:paraId="0C07FDF4" w14:textId="77777777" w:rsidR="00F74CB2" w:rsidRDefault="00F74CB2" w:rsidP="00F74CB2">
      <w:pPr>
        <w:pStyle w:val="BodyText"/>
        <w:spacing w:before="2"/>
        <w:ind w:left="1538"/>
      </w:pPr>
      <w:r>
        <w:rPr>
          <w:w w:val="105"/>
        </w:rPr>
        <w:t>if</w:t>
      </w:r>
      <w:r>
        <w:rPr>
          <w:spacing w:val="-8"/>
          <w:w w:val="105"/>
        </w:rPr>
        <w:t xml:space="preserve"> </w:t>
      </w:r>
      <w:proofErr w:type="spellStart"/>
      <w:r>
        <w:rPr>
          <w:w w:val="105"/>
        </w:rPr>
        <w:t>dcount</w:t>
      </w:r>
      <w:proofErr w:type="spellEnd"/>
      <w:r>
        <w:rPr>
          <w:spacing w:val="-10"/>
          <w:w w:val="105"/>
        </w:rPr>
        <w:t xml:space="preserve"> </w:t>
      </w:r>
      <w:r>
        <w:rPr>
          <w:w w:val="105"/>
        </w:rPr>
        <w:t>=</w:t>
      </w:r>
      <w:r>
        <w:rPr>
          <w:spacing w:val="-6"/>
          <w:w w:val="105"/>
        </w:rPr>
        <w:t xml:space="preserve"> </w:t>
      </w:r>
      <w:r>
        <w:rPr>
          <w:w w:val="105"/>
        </w:rPr>
        <w:t>0</w:t>
      </w:r>
      <w:r>
        <w:rPr>
          <w:spacing w:val="-8"/>
          <w:w w:val="105"/>
        </w:rPr>
        <w:t xml:space="preserve"> </w:t>
      </w:r>
      <w:r>
        <w:rPr>
          <w:spacing w:val="-4"/>
          <w:w w:val="105"/>
        </w:rPr>
        <w:t>then</w:t>
      </w:r>
    </w:p>
    <w:p w14:paraId="29A61FDB" w14:textId="77777777" w:rsidR="00F74CB2" w:rsidRDefault="00F74CB2" w:rsidP="00F74CB2">
      <w:pPr>
        <w:pStyle w:val="BodyText"/>
        <w:spacing w:line="249" w:lineRule="auto"/>
        <w:ind w:left="2018"/>
      </w:pPr>
      <w:proofErr w:type="spellStart"/>
      <w:proofErr w:type="gramStart"/>
      <w:r>
        <w:rPr>
          <w:w w:val="105"/>
        </w:rPr>
        <w:t>dabits</w:t>
      </w:r>
      <w:proofErr w:type="spellEnd"/>
      <w:r>
        <w:rPr>
          <w:w w:val="105"/>
        </w:rPr>
        <w:t>(</w:t>
      </w:r>
      <w:proofErr w:type="gramEnd"/>
      <w:r>
        <w:rPr>
          <w:w w:val="105"/>
        </w:rPr>
        <w:t>3)</w:t>
      </w:r>
      <w:r>
        <w:rPr>
          <w:spacing w:val="-16"/>
          <w:w w:val="105"/>
        </w:rPr>
        <w:t xml:space="preserve"> </w:t>
      </w:r>
      <w:r>
        <w:rPr>
          <w:w w:val="105"/>
        </w:rPr>
        <w:t>:=</w:t>
      </w:r>
      <w:r>
        <w:rPr>
          <w:spacing w:val="-16"/>
          <w:w w:val="105"/>
        </w:rPr>
        <w:t xml:space="preserve"> </w:t>
      </w:r>
      <w:r>
        <w:rPr>
          <w:w w:val="105"/>
        </w:rPr>
        <w:t>'0';</w:t>
      </w:r>
      <w:r>
        <w:rPr>
          <w:spacing w:val="-16"/>
          <w:w w:val="105"/>
        </w:rPr>
        <w:t xml:space="preserve"> </w:t>
      </w:r>
      <w:r>
        <w:rPr>
          <w:w w:val="105"/>
        </w:rPr>
        <w:t>--First</w:t>
      </w:r>
      <w:r>
        <w:rPr>
          <w:spacing w:val="-16"/>
          <w:w w:val="105"/>
        </w:rPr>
        <w:t xml:space="preserve"> </w:t>
      </w:r>
      <w:r>
        <w:rPr>
          <w:w w:val="105"/>
        </w:rPr>
        <w:t>four</w:t>
      </w:r>
      <w:r>
        <w:rPr>
          <w:spacing w:val="-16"/>
          <w:w w:val="105"/>
        </w:rPr>
        <w:t xml:space="preserve"> </w:t>
      </w:r>
      <w:r>
        <w:rPr>
          <w:w w:val="105"/>
        </w:rPr>
        <w:t>-&gt;</w:t>
      </w:r>
      <w:r>
        <w:rPr>
          <w:spacing w:val="-16"/>
          <w:w w:val="105"/>
        </w:rPr>
        <w:t xml:space="preserve"> </w:t>
      </w:r>
      <w:r>
        <w:rPr>
          <w:w w:val="105"/>
        </w:rPr>
        <w:t>access</w:t>
      </w:r>
      <w:r>
        <w:rPr>
          <w:spacing w:val="-16"/>
          <w:w w:val="105"/>
        </w:rPr>
        <w:t xml:space="preserve"> </w:t>
      </w:r>
      <w:r>
        <w:rPr>
          <w:w w:val="105"/>
        </w:rPr>
        <w:t>configuration</w:t>
      </w:r>
      <w:r>
        <w:rPr>
          <w:spacing w:val="-16"/>
          <w:w w:val="105"/>
        </w:rPr>
        <w:t xml:space="preserve"> </w:t>
      </w:r>
      <w:r>
        <w:rPr>
          <w:w w:val="105"/>
        </w:rPr>
        <w:t xml:space="preserve">register </w:t>
      </w:r>
      <w:proofErr w:type="spellStart"/>
      <w:r>
        <w:rPr>
          <w:w w:val="105"/>
        </w:rPr>
        <w:t>dabits</w:t>
      </w:r>
      <w:proofErr w:type="spellEnd"/>
      <w:r>
        <w:rPr>
          <w:w w:val="105"/>
        </w:rPr>
        <w:t>(4) := '0';</w:t>
      </w:r>
    </w:p>
    <w:p w14:paraId="6520E076" w14:textId="77777777" w:rsidR="00F74CB2" w:rsidRDefault="00F74CB2" w:rsidP="00F74CB2">
      <w:pPr>
        <w:pStyle w:val="BodyText"/>
        <w:spacing w:before="2"/>
        <w:ind w:left="2018"/>
      </w:pPr>
      <w:proofErr w:type="spellStart"/>
      <w:proofErr w:type="gramStart"/>
      <w:r>
        <w:rPr>
          <w:w w:val="105"/>
        </w:rPr>
        <w:t>dabits</w:t>
      </w:r>
      <w:proofErr w:type="spellEnd"/>
      <w:r>
        <w:rPr>
          <w:w w:val="105"/>
        </w:rPr>
        <w:t>(</w:t>
      </w:r>
      <w:proofErr w:type="gramEnd"/>
      <w:r>
        <w:rPr>
          <w:w w:val="105"/>
        </w:rPr>
        <w:t>5)</w:t>
      </w:r>
      <w:r>
        <w:rPr>
          <w:spacing w:val="-15"/>
          <w:w w:val="105"/>
        </w:rPr>
        <w:t xml:space="preserve"> </w:t>
      </w:r>
      <w:r>
        <w:rPr>
          <w:w w:val="105"/>
        </w:rPr>
        <w:t>:=</w:t>
      </w:r>
      <w:r>
        <w:rPr>
          <w:spacing w:val="-14"/>
          <w:w w:val="105"/>
        </w:rPr>
        <w:t xml:space="preserve"> </w:t>
      </w:r>
      <w:r>
        <w:rPr>
          <w:spacing w:val="-4"/>
          <w:w w:val="105"/>
        </w:rPr>
        <w:t>'1';</w:t>
      </w:r>
    </w:p>
    <w:p w14:paraId="394FE8C8" w14:textId="77777777" w:rsidR="00F74CB2" w:rsidRDefault="00F74CB2" w:rsidP="00F74CB2">
      <w:pPr>
        <w:pStyle w:val="BodyText"/>
        <w:ind w:left="2018"/>
      </w:pPr>
      <w:proofErr w:type="spellStart"/>
      <w:proofErr w:type="gramStart"/>
      <w:r>
        <w:rPr>
          <w:w w:val="105"/>
        </w:rPr>
        <w:t>dabits</w:t>
      </w:r>
      <w:proofErr w:type="spellEnd"/>
      <w:r>
        <w:rPr>
          <w:w w:val="105"/>
        </w:rPr>
        <w:t>(</w:t>
      </w:r>
      <w:proofErr w:type="gramEnd"/>
      <w:r>
        <w:rPr>
          <w:w w:val="105"/>
        </w:rPr>
        <w:t>6)</w:t>
      </w:r>
      <w:r>
        <w:rPr>
          <w:spacing w:val="-15"/>
          <w:w w:val="105"/>
        </w:rPr>
        <w:t xml:space="preserve"> </w:t>
      </w:r>
      <w:r>
        <w:rPr>
          <w:w w:val="105"/>
        </w:rPr>
        <w:t>:=</w:t>
      </w:r>
      <w:r>
        <w:rPr>
          <w:spacing w:val="-14"/>
          <w:w w:val="105"/>
        </w:rPr>
        <w:t xml:space="preserve"> </w:t>
      </w:r>
      <w:r>
        <w:rPr>
          <w:spacing w:val="-4"/>
          <w:w w:val="105"/>
        </w:rPr>
        <w:t>'0';</w:t>
      </w:r>
    </w:p>
    <w:p w14:paraId="49A2194C" w14:textId="77777777" w:rsidR="00F74CB2" w:rsidRDefault="00F74CB2" w:rsidP="00F74CB2">
      <w:pPr>
        <w:pStyle w:val="BodyText"/>
        <w:spacing w:line="249" w:lineRule="auto"/>
        <w:ind w:left="2498" w:right="2986"/>
      </w:pPr>
      <w:proofErr w:type="spellStart"/>
      <w:proofErr w:type="gramStart"/>
      <w:r>
        <w:rPr>
          <w:w w:val="105"/>
        </w:rPr>
        <w:t>dabits</w:t>
      </w:r>
      <w:proofErr w:type="spellEnd"/>
      <w:r>
        <w:rPr>
          <w:w w:val="105"/>
        </w:rPr>
        <w:t>(</w:t>
      </w:r>
      <w:proofErr w:type="gramEnd"/>
      <w:r>
        <w:rPr>
          <w:w w:val="105"/>
        </w:rPr>
        <w:t>7)</w:t>
      </w:r>
      <w:r>
        <w:rPr>
          <w:spacing w:val="-24"/>
          <w:w w:val="105"/>
        </w:rPr>
        <w:t xml:space="preserve"> </w:t>
      </w:r>
      <w:r>
        <w:rPr>
          <w:w w:val="105"/>
        </w:rPr>
        <w:t>:=</w:t>
      </w:r>
      <w:r>
        <w:rPr>
          <w:spacing w:val="-22"/>
          <w:w w:val="105"/>
        </w:rPr>
        <w:t xml:space="preserve"> </w:t>
      </w:r>
      <w:r>
        <w:rPr>
          <w:w w:val="105"/>
        </w:rPr>
        <w:t>'0';</w:t>
      </w:r>
      <w:r>
        <w:rPr>
          <w:spacing w:val="-22"/>
          <w:w w:val="105"/>
        </w:rPr>
        <w:t xml:space="preserve"> </w:t>
      </w:r>
      <w:r>
        <w:rPr>
          <w:w w:val="105"/>
        </w:rPr>
        <w:t>--Configuration</w:t>
      </w:r>
      <w:r>
        <w:rPr>
          <w:spacing w:val="-24"/>
          <w:w w:val="105"/>
        </w:rPr>
        <w:t xml:space="preserve"> </w:t>
      </w:r>
      <w:r>
        <w:rPr>
          <w:w w:val="105"/>
        </w:rPr>
        <w:t xml:space="preserve">data </w:t>
      </w:r>
      <w:proofErr w:type="spellStart"/>
      <w:r>
        <w:rPr>
          <w:w w:val="105"/>
        </w:rPr>
        <w:t>dabits</w:t>
      </w:r>
      <w:proofErr w:type="spellEnd"/>
      <w:r>
        <w:rPr>
          <w:w w:val="105"/>
        </w:rPr>
        <w:t>(8) := '0';</w:t>
      </w:r>
    </w:p>
    <w:p w14:paraId="6AB14DE0" w14:textId="77777777" w:rsidR="00F74CB2" w:rsidRDefault="00F74CB2" w:rsidP="00F74CB2">
      <w:pPr>
        <w:pStyle w:val="BodyText"/>
        <w:spacing w:before="2"/>
        <w:ind w:left="2498"/>
      </w:pPr>
      <w:proofErr w:type="spellStart"/>
      <w:proofErr w:type="gramStart"/>
      <w:r>
        <w:rPr>
          <w:w w:val="105"/>
        </w:rPr>
        <w:t>dabits</w:t>
      </w:r>
      <w:proofErr w:type="spellEnd"/>
      <w:r>
        <w:rPr>
          <w:w w:val="105"/>
        </w:rPr>
        <w:t>(</w:t>
      </w:r>
      <w:proofErr w:type="gramEnd"/>
      <w:r>
        <w:rPr>
          <w:w w:val="105"/>
        </w:rPr>
        <w:t>9)</w:t>
      </w:r>
      <w:r>
        <w:rPr>
          <w:spacing w:val="-16"/>
          <w:w w:val="105"/>
        </w:rPr>
        <w:t xml:space="preserve"> </w:t>
      </w:r>
      <w:r>
        <w:rPr>
          <w:w w:val="105"/>
        </w:rPr>
        <w:t>:=</w:t>
      </w:r>
      <w:r>
        <w:rPr>
          <w:spacing w:val="-14"/>
          <w:w w:val="105"/>
        </w:rPr>
        <w:t xml:space="preserve"> </w:t>
      </w:r>
      <w:r>
        <w:rPr>
          <w:spacing w:val="-4"/>
          <w:w w:val="105"/>
        </w:rPr>
        <w:t>'0';</w:t>
      </w:r>
    </w:p>
    <w:p w14:paraId="2F057F57" w14:textId="77777777" w:rsidR="00F74CB2" w:rsidRDefault="00F74CB2" w:rsidP="00F74CB2">
      <w:pPr>
        <w:pStyle w:val="BodyText"/>
        <w:ind w:left="2498"/>
      </w:pPr>
      <w:proofErr w:type="spellStart"/>
      <w:proofErr w:type="gramStart"/>
      <w:r>
        <w:rPr>
          <w:w w:val="105"/>
        </w:rPr>
        <w:t>dabits</w:t>
      </w:r>
      <w:proofErr w:type="spellEnd"/>
      <w:r>
        <w:rPr>
          <w:w w:val="105"/>
        </w:rPr>
        <w:t>(</w:t>
      </w:r>
      <w:proofErr w:type="gramEnd"/>
      <w:r>
        <w:rPr>
          <w:w w:val="105"/>
        </w:rPr>
        <w:t>10)</w:t>
      </w:r>
      <w:r>
        <w:rPr>
          <w:spacing w:val="-17"/>
          <w:w w:val="105"/>
        </w:rPr>
        <w:t xml:space="preserve"> </w:t>
      </w:r>
      <w:r>
        <w:rPr>
          <w:w w:val="105"/>
        </w:rPr>
        <w:t>:=</w:t>
      </w:r>
      <w:r>
        <w:rPr>
          <w:spacing w:val="-16"/>
          <w:w w:val="105"/>
        </w:rPr>
        <w:t xml:space="preserve"> </w:t>
      </w:r>
      <w:r>
        <w:rPr>
          <w:spacing w:val="-4"/>
          <w:w w:val="105"/>
        </w:rPr>
        <w:t>'0';</w:t>
      </w:r>
    </w:p>
    <w:p w14:paraId="00F2F4D7" w14:textId="77777777" w:rsidR="00F74CB2" w:rsidRDefault="00F74CB2" w:rsidP="00F74CB2">
      <w:pPr>
        <w:pStyle w:val="BodyText"/>
        <w:ind w:left="2498"/>
      </w:pPr>
      <w:proofErr w:type="spellStart"/>
      <w:proofErr w:type="gramStart"/>
      <w:r>
        <w:rPr>
          <w:w w:val="105"/>
        </w:rPr>
        <w:t>dabits</w:t>
      </w:r>
      <w:proofErr w:type="spellEnd"/>
      <w:r>
        <w:rPr>
          <w:w w:val="105"/>
        </w:rPr>
        <w:t>(</w:t>
      </w:r>
      <w:proofErr w:type="gramEnd"/>
      <w:r>
        <w:rPr>
          <w:w w:val="105"/>
        </w:rPr>
        <w:t>11)</w:t>
      </w:r>
      <w:r>
        <w:rPr>
          <w:spacing w:val="-17"/>
          <w:w w:val="105"/>
        </w:rPr>
        <w:t xml:space="preserve"> </w:t>
      </w:r>
      <w:r>
        <w:rPr>
          <w:w w:val="105"/>
        </w:rPr>
        <w:t>:=</w:t>
      </w:r>
      <w:r>
        <w:rPr>
          <w:spacing w:val="-16"/>
          <w:w w:val="105"/>
        </w:rPr>
        <w:t xml:space="preserve"> </w:t>
      </w:r>
      <w:r>
        <w:rPr>
          <w:spacing w:val="-4"/>
          <w:w w:val="105"/>
        </w:rPr>
        <w:t>'0';</w:t>
      </w:r>
    </w:p>
    <w:p w14:paraId="03A7937B" w14:textId="77777777" w:rsidR="00F74CB2" w:rsidRDefault="00F74CB2" w:rsidP="00F74CB2">
      <w:pPr>
        <w:pStyle w:val="BodyText"/>
        <w:ind w:left="2498"/>
      </w:pPr>
      <w:proofErr w:type="spellStart"/>
      <w:proofErr w:type="gramStart"/>
      <w:r>
        <w:rPr>
          <w:w w:val="105"/>
        </w:rPr>
        <w:t>dabits</w:t>
      </w:r>
      <w:proofErr w:type="spellEnd"/>
      <w:r>
        <w:rPr>
          <w:w w:val="105"/>
        </w:rPr>
        <w:t>(</w:t>
      </w:r>
      <w:proofErr w:type="gramEnd"/>
      <w:r>
        <w:rPr>
          <w:w w:val="105"/>
        </w:rPr>
        <w:t>12)</w:t>
      </w:r>
      <w:r>
        <w:rPr>
          <w:spacing w:val="-17"/>
          <w:w w:val="105"/>
        </w:rPr>
        <w:t xml:space="preserve"> </w:t>
      </w:r>
      <w:r>
        <w:rPr>
          <w:w w:val="105"/>
        </w:rPr>
        <w:t>:=</w:t>
      </w:r>
      <w:r>
        <w:rPr>
          <w:spacing w:val="-16"/>
          <w:w w:val="105"/>
        </w:rPr>
        <w:t xml:space="preserve"> </w:t>
      </w:r>
      <w:r>
        <w:rPr>
          <w:spacing w:val="-4"/>
          <w:w w:val="105"/>
        </w:rPr>
        <w:t>'0';</w:t>
      </w:r>
    </w:p>
    <w:p w14:paraId="4ED19214" w14:textId="77777777" w:rsidR="00F74CB2" w:rsidRDefault="00F74CB2" w:rsidP="00F74CB2">
      <w:pPr>
        <w:pStyle w:val="BodyText"/>
        <w:spacing w:before="10"/>
        <w:ind w:left="2498"/>
      </w:pPr>
      <w:proofErr w:type="spellStart"/>
      <w:proofErr w:type="gramStart"/>
      <w:r>
        <w:rPr>
          <w:w w:val="105"/>
        </w:rPr>
        <w:t>dabits</w:t>
      </w:r>
      <w:proofErr w:type="spellEnd"/>
      <w:r>
        <w:rPr>
          <w:w w:val="105"/>
        </w:rPr>
        <w:t>(</w:t>
      </w:r>
      <w:proofErr w:type="gramEnd"/>
      <w:r>
        <w:rPr>
          <w:w w:val="105"/>
        </w:rPr>
        <w:t>13)</w:t>
      </w:r>
      <w:r>
        <w:rPr>
          <w:spacing w:val="-17"/>
          <w:w w:val="105"/>
        </w:rPr>
        <w:t xml:space="preserve"> </w:t>
      </w:r>
      <w:r>
        <w:rPr>
          <w:w w:val="105"/>
        </w:rPr>
        <w:t>:=</w:t>
      </w:r>
      <w:r>
        <w:rPr>
          <w:spacing w:val="-16"/>
          <w:w w:val="105"/>
        </w:rPr>
        <w:t xml:space="preserve"> </w:t>
      </w:r>
      <w:r>
        <w:rPr>
          <w:spacing w:val="-4"/>
          <w:w w:val="105"/>
        </w:rPr>
        <w:t>'0';</w:t>
      </w:r>
    </w:p>
    <w:p w14:paraId="58DDD7AC" w14:textId="77777777" w:rsidR="00F74CB2" w:rsidRDefault="00F74CB2" w:rsidP="00F74CB2">
      <w:pPr>
        <w:pStyle w:val="BodyText"/>
        <w:ind w:left="2498"/>
      </w:pPr>
      <w:proofErr w:type="spellStart"/>
      <w:proofErr w:type="gramStart"/>
      <w:r>
        <w:rPr>
          <w:w w:val="105"/>
        </w:rPr>
        <w:lastRenderedPageBreak/>
        <w:t>dabits</w:t>
      </w:r>
      <w:proofErr w:type="spellEnd"/>
      <w:r>
        <w:rPr>
          <w:w w:val="105"/>
        </w:rPr>
        <w:t>(</w:t>
      </w:r>
      <w:proofErr w:type="gramEnd"/>
      <w:r>
        <w:rPr>
          <w:w w:val="105"/>
        </w:rPr>
        <w:t>14)</w:t>
      </w:r>
      <w:r>
        <w:rPr>
          <w:spacing w:val="-17"/>
          <w:w w:val="105"/>
        </w:rPr>
        <w:t xml:space="preserve"> </w:t>
      </w:r>
      <w:r>
        <w:rPr>
          <w:w w:val="105"/>
        </w:rPr>
        <w:t>:=</w:t>
      </w:r>
      <w:r>
        <w:rPr>
          <w:spacing w:val="-16"/>
          <w:w w:val="105"/>
        </w:rPr>
        <w:t xml:space="preserve"> </w:t>
      </w:r>
      <w:r>
        <w:rPr>
          <w:spacing w:val="-4"/>
          <w:w w:val="105"/>
        </w:rPr>
        <w:t>'0';</w:t>
      </w:r>
    </w:p>
    <w:p w14:paraId="51A7CA3C" w14:textId="77777777" w:rsidR="00F74CB2" w:rsidRDefault="00F74CB2" w:rsidP="00F74CB2">
      <w:pPr>
        <w:pStyle w:val="BodyText"/>
        <w:ind w:left="2498"/>
      </w:pPr>
      <w:proofErr w:type="spellStart"/>
      <w:proofErr w:type="gramStart"/>
      <w:r>
        <w:rPr>
          <w:w w:val="105"/>
        </w:rPr>
        <w:t>dabits</w:t>
      </w:r>
      <w:proofErr w:type="spellEnd"/>
      <w:r>
        <w:rPr>
          <w:w w:val="105"/>
        </w:rPr>
        <w:t>(</w:t>
      </w:r>
      <w:proofErr w:type="gramEnd"/>
      <w:r>
        <w:rPr>
          <w:w w:val="105"/>
        </w:rPr>
        <w:t>15)</w:t>
      </w:r>
      <w:r>
        <w:rPr>
          <w:spacing w:val="-17"/>
          <w:w w:val="105"/>
        </w:rPr>
        <w:t xml:space="preserve"> </w:t>
      </w:r>
      <w:r>
        <w:rPr>
          <w:w w:val="105"/>
        </w:rPr>
        <w:t>:=</w:t>
      </w:r>
      <w:r>
        <w:rPr>
          <w:spacing w:val="-16"/>
          <w:w w:val="105"/>
        </w:rPr>
        <w:t xml:space="preserve"> </w:t>
      </w:r>
      <w:r>
        <w:rPr>
          <w:spacing w:val="-4"/>
          <w:w w:val="105"/>
        </w:rPr>
        <w:t>'0';</w:t>
      </w:r>
    </w:p>
    <w:p w14:paraId="2D063717" w14:textId="77777777" w:rsidR="00F74CB2" w:rsidRDefault="00F74CB2" w:rsidP="00F74CB2">
      <w:pPr>
        <w:pStyle w:val="BodyText"/>
        <w:ind w:left="2498"/>
      </w:pPr>
      <w:proofErr w:type="spellStart"/>
      <w:proofErr w:type="gramStart"/>
      <w:r>
        <w:rPr>
          <w:w w:val="105"/>
        </w:rPr>
        <w:t>dabits</w:t>
      </w:r>
      <w:proofErr w:type="spellEnd"/>
      <w:r>
        <w:rPr>
          <w:w w:val="105"/>
        </w:rPr>
        <w:t>(</w:t>
      </w:r>
      <w:proofErr w:type="gramEnd"/>
      <w:r>
        <w:rPr>
          <w:w w:val="105"/>
        </w:rPr>
        <w:t>16)</w:t>
      </w:r>
      <w:r>
        <w:rPr>
          <w:spacing w:val="-17"/>
          <w:w w:val="105"/>
        </w:rPr>
        <w:t xml:space="preserve"> </w:t>
      </w:r>
      <w:r>
        <w:rPr>
          <w:w w:val="105"/>
        </w:rPr>
        <w:t>:=</w:t>
      </w:r>
      <w:r>
        <w:rPr>
          <w:spacing w:val="-16"/>
          <w:w w:val="105"/>
        </w:rPr>
        <w:t xml:space="preserve"> </w:t>
      </w:r>
      <w:r>
        <w:rPr>
          <w:spacing w:val="-4"/>
          <w:w w:val="105"/>
        </w:rPr>
        <w:t>'0';</w:t>
      </w:r>
    </w:p>
    <w:p w14:paraId="627C3848" w14:textId="77777777" w:rsidR="00F74CB2" w:rsidRDefault="00F74CB2" w:rsidP="00F74CB2">
      <w:pPr>
        <w:pStyle w:val="BodyText"/>
        <w:ind w:left="2498"/>
      </w:pPr>
      <w:proofErr w:type="spellStart"/>
      <w:proofErr w:type="gramStart"/>
      <w:r>
        <w:rPr>
          <w:w w:val="105"/>
        </w:rPr>
        <w:t>dabits</w:t>
      </w:r>
      <w:proofErr w:type="spellEnd"/>
      <w:r>
        <w:rPr>
          <w:w w:val="105"/>
        </w:rPr>
        <w:t>(</w:t>
      </w:r>
      <w:proofErr w:type="gramEnd"/>
      <w:r>
        <w:rPr>
          <w:w w:val="105"/>
        </w:rPr>
        <w:t>17)</w:t>
      </w:r>
      <w:r>
        <w:rPr>
          <w:spacing w:val="-17"/>
          <w:w w:val="105"/>
        </w:rPr>
        <w:t xml:space="preserve"> </w:t>
      </w:r>
      <w:r>
        <w:rPr>
          <w:w w:val="105"/>
        </w:rPr>
        <w:t>:=</w:t>
      </w:r>
      <w:r>
        <w:rPr>
          <w:spacing w:val="-16"/>
          <w:w w:val="105"/>
        </w:rPr>
        <w:t xml:space="preserve"> </w:t>
      </w:r>
      <w:r>
        <w:rPr>
          <w:spacing w:val="-4"/>
          <w:w w:val="105"/>
        </w:rPr>
        <w:t>'0';</w:t>
      </w:r>
    </w:p>
    <w:p w14:paraId="52881492" w14:textId="77777777" w:rsidR="00F74CB2" w:rsidRDefault="00F74CB2" w:rsidP="00F74CB2">
      <w:pPr>
        <w:pStyle w:val="BodyText"/>
        <w:ind w:left="2498"/>
      </w:pPr>
      <w:proofErr w:type="spellStart"/>
      <w:proofErr w:type="gramStart"/>
      <w:r>
        <w:rPr>
          <w:w w:val="105"/>
        </w:rPr>
        <w:t>dabits</w:t>
      </w:r>
      <w:proofErr w:type="spellEnd"/>
      <w:r>
        <w:rPr>
          <w:w w:val="105"/>
        </w:rPr>
        <w:t>(</w:t>
      </w:r>
      <w:proofErr w:type="gramEnd"/>
      <w:r>
        <w:rPr>
          <w:w w:val="105"/>
        </w:rPr>
        <w:t>18)</w:t>
      </w:r>
      <w:r>
        <w:rPr>
          <w:spacing w:val="-17"/>
          <w:w w:val="105"/>
        </w:rPr>
        <w:t xml:space="preserve"> </w:t>
      </w:r>
      <w:r>
        <w:rPr>
          <w:w w:val="105"/>
        </w:rPr>
        <w:t>:=</w:t>
      </w:r>
      <w:r>
        <w:rPr>
          <w:spacing w:val="-16"/>
          <w:w w:val="105"/>
        </w:rPr>
        <w:t xml:space="preserve"> </w:t>
      </w:r>
      <w:r>
        <w:rPr>
          <w:spacing w:val="-4"/>
          <w:w w:val="105"/>
        </w:rPr>
        <w:t>'1';</w:t>
      </w:r>
    </w:p>
    <w:p w14:paraId="498A0CE4" w14:textId="77777777" w:rsidR="00F74CB2" w:rsidRDefault="00F74CB2" w:rsidP="00F74CB2">
      <w:pPr>
        <w:pStyle w:val="BodyText"/>
        <w:ind w:left="2498"/>
      </w:pPr>
      <w:proofErr w:type="spellStart"/>
      <w:proofErr w:type="gramStart"/>
      <w:r>
        <w:rPr>
          <w:w w:val="105"/>
        </w:rPr>
        <w:t>dabits</w:t>
      </w:r>
      <w:proofErr w:type="spellEnd"/>
      <w:r>
        <w:rPr>
          <w:w w:val="105"/>
        </w:rPr>
        <w:t>(</w:t>
      </w:r>
      <w:proofErr w:type="gramEnd"/>
      <w:r>
        <w:rPr>
          <w:w w:val="105"/>
        </w:rPr>
        <w:t>19)</w:t>
      </w:r>
      <w:r>
        <w:rPr>
          <w:spacing w:val="-17"/>
          <w:w w:val="105"/>
        </w:rPr>
        <w:t xml:space="preserve"> </w:t>
      </w:r>
      <w:r>
        <w:rPr>
          <w:w w:val="105"/>
        </w:rPr>
        <w:t>:=</w:t>
      </w:r>
      <w:r>
        <w:rPr>
          <w:spacing w:val="-16"/>
          <w:w w:val="105"/>
        </w:rPr>
        <w:t xml:space="preserve"> </w:t>
      </w:r>
      <w:r>
        <w:rPr>
          <w:spacing w:val="-4"/>
          <w:w w:val="105"/>
        </w:rPr>
        <w:t>'1';</w:t>
      </w:r>
    </w:p>
    <w:p w14:paraId="501D573A" w14:textId="77777777" w:rsidR="00F74CB2" w:rsidRDefault="00F74CB2" w:rsidP="00F74CB2">
      <w:pPr>
        <w:pStyle w:val="BodyText"/>
        <w:ind w:left="2498"/>
      </w:pPr>
      <w:proofErr w:type="spellStart"/>
      <w:proofErr w:type="gramStart"/>
      <w:r>
        <w:rPr>
          <w:w w:val="105"/>
        </w:rPr>
        <w:t>dabits</w:t>
      </w:r>
      <w:proofErr w:type="spellEnd"/>
      <w:r>
        <w:rPr>
          <w:w w:val="105"/>
        </w:rPr>
        <w:t>(</w:t>
      </w:r>
      <w:proofErr w:type="gramEnd"/>
      <w:r>
        <w:rPr>
          <w:w w:val="105"/>
        </w:rPr>
        <w:t>20)</w:t>
      </w:r>
      <w:r>
        <w:rPr>
          <w:spacing w:val="-17"/>
          <w:w w:val="105"/>
        </w:rPr>
        <w:t xml:space="preserve"> </w:t>
      </w:r>
      <w:r>
        <w:rPr>
          <w:w w:val="105"/>
        </w:rPr>
        <w:t>:=</w:t>
      </w:r>
      <w:r>
        <w:rPr>
          <w:spacing w:val="-16"/>
          <w:w w:val="105"/>
        </w:rPr>
        <w:t xml:space="preserve"> </w:t>
      </w:r>
      <w:r>
        <w:rPr>
          <w:spacing w:val="-4"/>
          <w:w w:val="105"/>
        </w:rPr>
        <w:t>'0';</w:t>
      </w:r>
    </w:p>
    <w:p w14:paraId="10A82217" w14:textId="77777777" w:rsidR="00F74CB2" w:rsidRDefault="00F74CB2" w:rsidP="00F74CB2">
      <w:pPr>
        <w:pStyle w:val="BodyText"/>
        <w:ind w:left="2498"/>
      </w:pPr>
      <w:proofErr w:type="spellStart"/>
      <w:proofErr w:type="gramStart"/>
      <w:r>
        <w:rPr>
          <w:w w:val="105"/>
        </w:rPr>
        <w:t>dabits</w:t>
      </w:r>
      <w:proofErr w:type="spellEnd"/>
      <w:r>
        <w:rPr>
          <w:w w:val="105"/>
        </w:rPr>
        <w:t>(</w:t>
      </w:r>
      <w:proofErr w:type="gramEnd"/>
      <w:r>
        <w:rPr>
          <w:w w:val="105"/>
        </w:rPr>
        <w:t>21)</w:t>
      </w:r>
      <w:r>
        <w:rPr>
          <w:spacing w:val="-17"/>
          <w:w w:val="105"/>
        </w:rPr>
        <w:t xml:space="preserve"> </w:t>
      </w:r>
      <w:r>
        <w:rPr>
          <w:w w:val="105"/>
        </w:rPr>
        <w:t>:=</w:t>
      </w:r>
      <w:r>
        <w:rPr>
          <w:spacing w:val="-16"/>
          <w:w w:val="105"/>
        </w:rPr>
        <w:t xml:space="preserve"> </w:t>
      </w:r>
      <w:r>
        <w:rPr>
          <w:spacing w:val="-4"/>
          <w:w w:val="105"/>
        </w:rPr>
        <w:t>'1';</w:t>
      </w:r>
    </w:p>
    <w:p w14:paraId="1D3093EA" w14:textId="77777777" w:rsidR="00F74CB2" w:rsidRDefault="00F74CB2" w:rsidP="00F74CB2">
      <w:pPr>
        <w:pStyle w:val="BodyText"/>
        <w:ind w:left="2498"/>
      </w:pPr>
      <w:proofErr w:type="spellStart"/>
      <w:proofErr w:type="gramStart"/>
      <w:r>
        <w:rPr>
          <w:w w:val="105"/>
        </w:rPr>
        <w:t>dabits</w:t>
      </w:r>
      <w:proofErr w:type="spellEnd"/>
      <w:r>
        <w:rPr>
          <w:w w:val="105"/>
        </w:rPr>
        <w:t>(</w:t>
      </w:r>
      <w:proofErr w:type="gramEnd"/>
      <w:r>
        <w:rPr>
          <w:w w:val="105"/>
        </w:rPr>
        <w:t>22)</w:t>
      </w:r>
      <w:r>
        <w:rPr>
          <w:spacing w:val="-17"/>
          <w:w w:val="105"/>
        </w:rPr>
        <w:t xml:space="preserve"> </w:t>
      </w:r>
      <w:r>
        <w:rPr>
          <w:w w:val="105"/>
        </w:rPr>
        <w:t>:=</w:t>
      </w:r>
      <w:r>
        <w:rPr>
          <w:spacing w:val="-16"/>
          <w:w w:val="105"/>
        </w:rPr>
        <w:t xml:space="preserve"> </w:t>
      </w:r>
      <w:r>
        <w:rPr>
          <w:spacing w:val="-4"/>
          <w:w w:val="105"/>
        </w:rPr>
        <w:t>'1';</w:t>
      </w:r>
    </w:p>
    <w:p w14:paraId="6BA73D64" w14:textId="77777777" w:rsidR="00F74CB2" w:rsidRDefault="00F74CB2" w:rsidP="00F74CB2">
      <w:pPr>
        <w:pStyle w:val="BodyText"/>
        <w:ind w:left="2498"/>
      </w:pPr>
      <w:proofErr w:type="spellStart"/>
      <w:proofErr w:type="gramStart"/>
      <w:r>
        <w:rPr>
          <w:w w:val="105"/>
        </w:rPr>
        <w:t>dabits</w:t>
      </w:r>
      <w:proofErr w:type="spellEnd"/>
      <w:r>
        <w:rPr>
          <w:w w:val="105"/>
        </w:rPr>
        <w:t>(</w:t>
      </w:r>
      <w:proofErr w:type="gramEnd"/>
      <w:r>
        <w:rPr>
          <w:w w:val="105"/>
        </w:rPr>
        <w:t>23)</w:t>
      </w:r>
      <w:r>
        <w:rPr>
          <w:spacing w:val="-17"/>
          <w:w w:val="105"/>
        </w:rPr>
        <w:t xml:space="preserve"> </w:t>
      </w:r>
      <w:r>
        <w:rPr>
          <w:w w:val="105"/>
        </w:rPr>
        <w:t>:=</w:t>
      </w:r>
      <w:r>
        <w:rPr>
          <w:spacing w:val="-16"/>
          <w:w w:val="105"/>
        </w:rPr>
        <w:t xml:space="preserve"> </w:t>
      </w:r>
      <w:r>
        <w:rPr>
          <w:spacing w:val="-4"/>
          <w:w w:val="105"/>
        </w:rPr>
        <w:t>'0';</w:t>
      </w:r>
    </w:p>
    <w:p w14:paraId="09EB06D0" w14:textId="77777777" w:rsidR="00F74CB2" w:rsidRDefault="00F74CB2" w:rsidP="00F74CB2">
      <w:pPr>
        <w:pStyle w:val="BodyText"/>
        <w:ind w:left="2498"/>
      </w:pPr>
      <w:proofErr w:type="spellStart"/>
      <w:proofErr w:type="gramStart"/>
      <w:r>
        <w:rPr>
          <w:w w:val="105"/>
        </w:rPr>
        <w:t>dabits</w:t>
      </w:r>
      <w:proofErr w:type="spellEnd"/>
      <w:r>
        <w:rPr>
          <w:w w:val="105"/>
        </w:rPr>
        <w:t>(</w:t>
      </w:r>
      <w:proofErr w:type="gramEnd"/>
      <w:r>
        <w:rPr>
          <w:w w:val="105"/>
        </w:rPr>
        <w:t>24)</w:t>
      </w:r>
      <w:r>
        <w:rPr>
          <w:spacing w:val="-17"/>
          <w:w w:val="105"/>
        </w:rPr>
        <w:t xml:space="preserve"> </w:t>
      </w:r>
      <w:r>
        <w:rPr>
          <w:w w:val="105"/>
        </w:rPr>
        <w:t>:=</w:t>
      </w:r>
      <w:r>
        <w:rPr>
          <w:spacing w:val="-16"/>
          <w:w w:val="105"/>
        </w:rPr>
        <w:t xml:space="preserve"> </w:t>
      </w:r>
      <w:r>
        <w:rPr>
          <w:spacing w:val="-4"/>
          <w:w w:val="105"/>
        </w:rPr>
        <w:t>'0';</w:t>
      </w:r>
    </w:p>
    <w:p w14:paraId="1871192E" w14:textId="77777777" w:rsidR="00F74CB2" w:rsidRDefault="00F74CB2" w:rsidP="00F74CB2">
      <w:pPr>
        <w:pStyle w:val="BodyText"/>
        <w:spacing w:before="10"/>
        <w:ind w:left="2498"/>
      </w:pPr>
      <w:proofErr w:type="spellStart"/>
      <w:proofErr w:type="gramStart"/>
      <w:r>
        <w:rPr>
          <w:w w:val="105"/>
        </w:rPr>
        <w:t>dabits</w:t>
      </w:r>
      <w:proofErr w:type="spellEnd"/>
      <w:r>
        <w:rPr>
          <w:w w:val="105"/>
        </w:rPr>
        <w:t>(</w:t>
      </w:r>
      <w:proofErr w:type="gramEnd"/>
      <w:r>
        <w:rPr>
          <w:w w:val="105"/>
        </w:rPr>
        <w:t>25)</w:t>
      </w:r>
      <w:r>
        <w:rPr>
          <w:spacing w:val="-17"/>
          <w:w w:val="105"/>
        </w:rPr>
        <w:t xml:space="preserve"> </w:t>
      </w:r>
      <w:r>
        <w:rPr>
          <w:w w:val="105"/>
        </w:rPr>
        <w:t>:=</w:t>
      </w:r>
      <w:r>
        <w:rPr>
          <w:spacing w:val="-16"/>
          <w:w w:val="105"/>
        </w:rPr>
        <w:t xml:space="preserve"> </w:t>
      </w:r>
      <w:r>
        <w:rPr>
          <w:spacing w:val="-4"/>
          <w:w w:val="105"/>
        </w:rPr>
        <w:t>'1';</w:t>
      </w:r>
    </w:p>
    <w:p w14:paraId="45DFB55B" w14:textId="77777777" w:rsidR="00F74CB2" w:rsidRDefault="00F74CB2" w:rsidP="00F74CB2">
      <w:pPr>
        <w:pStyle w:val="BodyText"/>
        <w:ind w:left="2498"/>
      </w:pPr>
      <w:proofErr w:type="spellStart"/>
      <w:proofErr w:type="gramStart"/>
      <w:r>
        <w:rPr>
          <w:w w:val="105"/>
        </w:rPr>
        <w:t>dabits</w:t>
      </w:r>
      <w:proofErr w:type="spellEnd"/>
      <w:r>
        <w:rPr>
          <w:w w:val="105"/>
        </w:rPr>
        <w:t>(</w:t>
      </w:r>
      <w:proofErr w:type="gramEnd"/>
      <w:r>
        <w:rPr>
          <w:w w:val="105"/>
        </w:rPr>
        <w:t>26)</w:t>
      </w:r>
      <w:r>
        <w:rPr>
          <w:spacing w:val="-17"/>
          <w:w w:val="105"/>
        </w:rPr>
        <w:t xml:space="preserve"> </w:t>
      </w:r>
      <w:r>
        <w:rPr>
          <w:w w:val="105"/>
        </w:rPr>
        <w:t>:=</w:t>
      </w:r>
      <w:r>
        <w:rPr>
          <w:spacing w:val="-16"/>
          <w:w w:val="105"/>
        </w:rPr>
        <w:t xml:space="preserve"> </w:t>
      </w:r>
      <w:r>
        <w:rPr>
          <w:spacing w:val="-4"/>
          <w:w w:val="105"/>
        </w:rPr>
        <w:t>'0';</w:t>
      </w:r>
    </w:p>
    <w:p w14:paraId="323D2E04" w14:textId="77777777" w:rsidR="00F74CB2" w:rsidRDefault="00F74CB2" w:rsidP="00F74CB2">
      <w:pPr>
        <w:pStyle w:val="BodyText"/>
        <w:ind w:left="1538"/>
        <w:rPr>
          <w:spacing w:val="-5"/>
          <w:w w:val="105"/>
        </w:rPr>
      </w:pPr>
      <w:r>
        <w:rPr>
          <w:w w:val="105"/>
        </w:rPr>
        <w:t>end</w:t>
      </w:r>
      <w:r>
        <w:rPr>
          <w:spacing w:val="-9"/>
          <w:w w:val="105"/>
        </w:rPr>
        <w:t xml:space="preserve"> </w:t>
      </w:r>
      <w:proofErr w:type="gramStart"/>
      <w:r>
        <w:rPr>
          <w:spacing w:val="-5"/>
          <w:w w:val="105"/>
        </w:rPr>
        <w:t>if;</w:t>
      </w:r>
      <w:proofErr w:type="gramEnd"/>
    </w:p>
    <w:p w14:paraId="64341CD0" w14:textId="77777777" w:rsidR="00181F51" w:rsidRDefault="00181F51" w:rsidP="00181F51">
      <w:pPr>
        <w:pStyle w:val="BodyText"/>
      </w:pPr>
    </w:p>
    <w:p w14:paraId="701B0DA4" w14:textId="77777777" w:rsidR="00F74CB2" w:rsidRDefault="00F74CB2" w:rsidP="00F74CB2">
      <w:pPr>
        <w:pStyle w:val="BodyText"/>
        <w:spacing w:line="249" w:lineRule="auto"/>
        <w:ind w:left="1538" w:right="4058" w:hanging="479"/>
      </w:pPr>
      <w:r>
        <w:rPr>
          <w:w w:val="105"/>
        </w:rPr>
        <w:t>else--</w:t>
      </w:r>
      <w:proofErr w:type="spellStart"/>
      <w:r>
        <w:rPr>
          <w:w w:val="105"/>
        </w:rPr>
        <w:t>configswitch</w:t>
      </w:r>
      <w:proofErr w:type="spellEnd"/>
      <w:r>
        <w:rPr>
          <w:spacing w:val="-24"/>
          <w:w w:val="105"/>
        </w:rPr>
        <w:t xml:space="preserve"> </w:t>
      </w:r>
      <w:r>
        <w:rPr>
          <w:w w:val="105"/>
        </w:rPr>
        <w:t>=</w:t>
      </w:r>
      <w:r>
        <w:rPr>
          <w:spacing w:val="-26"/>
          <w:w w:val="105"/>
        </w:rPr>
        <w:t xml:space="preserve"> </w:t>
      </w:r>
      <w:r>
        <w:rPr>
          <w:w w:val="105"/>
        </w:rPr>
        <w:t>'0'</w:t>
      </w:r>
      <w:r>
        <w:rPr>
          <w:spacing w:val="-26"/>
          <w:w w:val="105"/>
        </w:rPr>
        <w:t xml:space="preserve"> </w:t>
      </w:r>
      <w:r>
        <w:rPr>
          <w:w w:val="105"/>
        </w:rPr>
        <w:t>-&gt;Outputting</w:t>
      </w:r>
      <w:r>
        <w:rPr>
          <w:spacing w:val="-24"/>
          <w:w w:val="105"/>
        </w:rPr>
        <w:t xml:space="preserve"> </w:t>
      </w:r>
      <w:r>
        <w:rPr>
          <w:w w:val="105"/>
        </w:rPr>
        <w:t xml:space="preserve">data if </w:t>
      </w:r>
      <w:proofErr w:type="spellStart"/>
      <w:r>
        <w:rPr>
          <w:w w:val="105"/>
        </w:rPr>
        <w:t>dcount</w:t>
      </w:r>
      <w:proofErr w:type="spellEnd"/>
      <w:r>
        <w:rPr>
          <w:w w:val="105"/>
        </w:rPr>
        <w:t xml:space="preserve"> = 0 then</w:t>
      </w:r>
    </w:p>
    <w:p w14:paraId="58E743A3" w14:textId="77777777" w:rsidR="00F74CB2" w:rsidRDefault="00F74CB2" w:rsidP="00F74CB2">
      <w:pPr>
        <w:pStyle w:val="BodyText"/>
        <w:spacing w:before="2" w:line="249" w:lineRule="auto"/>
        <w:ind w:left="2018" w:right="548"/>
      </w:pPr>
      <w:proofErr w:type="spellStart"/>
      <w:proofErr w:type="gramStart"/>
      <w:r>
        <w:rPr>
          <w:w w:val="105"/>
        </w:rPr>
        <w:t>dabits</w:t>
      </w:r>
      <w:proofErr w:type="spellEnd"/>
      <w:r>
        <w:rPr>
          <w:w w:val="105"/>
        </w:rPr>
        <w:t>(</w:t>
      </w:r>
      <w:proofErr w:type="gramEnd"/>
      <w:r>
        <w:rPr>
          <w:w w:val="105"/>
        </w:rPr>
        <w:t>3)</w:t>
      </w:r>
      <w:r>
        <w:rPr>
          <w:spacing w:val="-17"/>
          <w:w w:val="105"/>
        </w:rPr>
        <w:t xml:space="preserve"> </w:t>
      </w:r>
      <w:r>
        <w:rPr>
          <w:w w:val="105"/>
        </w:rPr>
        <w:t>:=</w:t>
      </w:r>
      <w:r>
        <w:rPr>
          <w:spacing w:val="-17"/>
          <w:w w:val="105"/>
        </w:rPr>
        <w:t xml:space="preserve"> </w:t>
      </w:r>
      <w:r>
        <w:rPr>
          <w:w w:val="105"/>
        </w:rPr>
        <w:t>'0';</w:t>
      </w:r>
      <w:r>
        <w:rPr>
          <w:spacing w:val="-17"/>
          <w:w w:val="105"/>
        </w:rPr>
        <w:t xml:space="preserve"> </w:t>
      </w:r>
      <w:r>
        <w:rPr>
          <w:w w:val="105"/>
        </w:rPr>
        <w:t>--Command</w:t>
      </w:r>
      <w:r>
        <w:rPr>
          <w:spacing w:val="-18"/>
          <w:w w:val="105"/>
        </w:rPr>
        <w:t xml:space="preserve"> </w:t>
      </w:r>
      <w:r>
        <w:rPr>
          <w:w w:val="105"/>
        </w:rPr>
        <w:t>to</w:t>
      </w:r>
      <w:r>
        <w:rPr>
          <w:spacing w:val="-17"/>
          <w:w w:val="105"/>
        </w:rPr>
        <w:t xml:space="preserve"> </w:t>
      </w:r>
      <w:r>
        <w:rPr>
          <w:w w:val="105"/>
        </w:rPr>
        <w:t>output</w:t>
      </w:r>
      <w:r>
        <w:rPr>
          <w:spacing w:val="-18"/>
          <w:w w:val="105"/>
        </w:rPr>
        <w:t xml:space="preserve"> </w:t>
      </w:r>
      <w:r>
        <w:rPr>
          <w:w w:val="105"/>
        </w:rPr>
        <w:t>corresponding</w:t>
      </w:r>
      <w:r>
        <w:rPr>
          <w:spacing w:val="-18"/>
          <w:w w:val="105"/>
        </w:rPr>
        <w:t xml:space="preserve"> </w:t>
      </w:r>
      <w:r>
        <w:rPr>
          <w:w w:val="105"/>
        </w:rPr>
        <w:t xml:space="preserve">voltage </w:t>
      </w:r>
      <w:proofErr w:type="spellStart"/>
      <w:r>
        <w:rPr>
          <w:w w:val="105"/>
        </w:rPr>
        <w:t>dabits</w:t>
      </w:r>
      <w:proofErr w:type="spellEnd"/>
      <w:r>
        <w:rPr>
          <w:w w:val="105"/>
        </w:rPr>
        <w:t>(4) := '0';</w:t>
      </w:r>
    </w:p>
    <w:p w14:paraId="3B1AB62E" w14:textId="77777777" w:rsidR="00F74CB2" w:rsidRDefault="00F74CB2" w:rsidP="00F74CB2">
      <w:pPr>
        <w:pStyle w:val="BodyText"/>
        <w:spacing w:before="2"/>
        <w:ind w:left="2018"/>
      </w:pPr>
      <w:proofErr w:type="spellStart"/>
      <w:proofErr w:type="gramStart"/>
      <w:r>
        <w:rPr>
          <w:w w:val="105"/>
        </w:rPr>
        <w:t>dabits</w:t>
      </w:r>
      <w:proofErr w:type="spellEnd"/>
      <w:r>
        <w:rPr>
          <w:w w:val="105"/>
        </w:rPr>
        <w:t>(</w:t>
      </w:r>
      <w:proofErr w:type="gramEnd"/>
      <w:r>
        <w:rPr>
          <w:w w:val="105"/>
        </w:rPr>
        <w:t>5)</w:t>
      </w:r>
      <w:r>
        <w:rPr>
          <w:spacing w:val="-15"/>
          <w:w w:val="105"/>
        </w:rPr>
        <w:t xml:space="preserve"> </w:t>
      </w:r>
      <w:r>
        <w:rPr>
          <w:w w:val="105"/>
        </w:rPr>
        <w:t>:=</w:t>
      </w:r>
      <w:r>
        <w:rPr>
          <w:spacing w:val="-14"/>
          <w:w w:val="105"/>
        </w:rPr>
        <w:t xml:space="preserve"> </w:t>
      </w:r>
      <w:r>
        <w:rPr>
          <w:spacing w:val="-4"/>
          <w:w w:val="105"/>
        </w:rPr>
        <w:t>'0';</w:t>
      </w:r>
    </w:p>
    <w:p w14:paraId="0ACBE71E" w14:textId="77777777" w:rsidR="00F74CB2" w:rsidRDefault="00F74CB2" w:rsidP="00F74CB2">
      <w:pPr>
        <w:pStyle w:val="BodyText"/>
        <w:ind w:left="2018"/>
      </w:pPr>
      <w:proofErr w:type="spellStart"/>
      <w:proofErr w:type="gramStart"/>
      <w:r>
        <w:rPr>
          <w:w w:val="105"/>
        </w:rPr>
        <w:t>dabits</w:t>
      </w:r>
      <w:proofErr w:type="spellEnd"/>
      <w:r>
        <w:rPr>
          <w:w w:val="105"/>
        </w:rPr>
        <w:t>(</w:t>
      </w:r>
      <w:proofErr w:type="gramEnd"/>
      <w:r>
        <w:rPr>
          <w:w w:val="105"/>
        </w:rPr>
        <w:t>6)</w:t>
      </w:r>
      <w:r>
        <w:rPr>
          <w:spacing w:val="-15"/>
          <w:w w:val="105"/>
        </w:rPr>
        <w:t xml:space="preserve"> </w:t>
      </w:r>
      <w:r>
        <w:rPr>
          <w:w w:val="105"/>
        </w:rPr>
        <w:t>:=</w:t>
      </w:r>
      <w:r>
        <w:rPr>
          <w:spacing w:val="-14"/>
          <w:w w:val="105"/>
        </w:rPr>
        <w:t xml:space="preserve"> </w:t>
      </w:r>
      <w:r>
        <w:rPr>
          <w:spacing w:val="-4"/>
          <w:w w:val="105"/>
        </w:rPr>
        <w:t>'1';</w:t>
      </w:r>
    </w:p>
    <w:p w14:paraId="5CB4232A" w14:textId="77777777" w:rsidR="00F74CB2" w:rsidRDefault="00F74CB2" w:rsidP="00F74CB2">
      <w:pPr>
        <w:pStyle w:val="BodyText"/>
        <w:spacing w:before="48" w:line="249" w:lineRule="auto"/>
        <w:ind w:left="2018" w:right="2986" w:hanging="2"/>
      </w:pPr>
      <w:r>
        <w:rPr>
          <w:w w:val="105"/>
        </w:rPr>
        <w:t>--Remaining</w:t>
      </w:r>
      <w:r>
        <w:rPr>
          <w:spacing w:val="-21"/>
          <w:w w:val="105"/>
        </w:rPr>
        <w:t xml:space="preserve"> </w:t>
      </w:r>
      <w:r>
        <w:rPr>
          <w:w w:val="105"/>
        </w:rPr>
        <w:t>DA</w:t>
      </w:r>
      <w:r>
        <w:rPr>
          <w:spacing w:val="-22"/>
          <w:w w:val="105"/>
        </w:rPr>
        <w:t xml:space="preserve"> </w:t>
      </w:r>
      <w:r>
        <w:rPr>
          <w:w w:val="105"/>
        </w:rPr>
        <w:t>bits</w:t>
      </w:r>
      <w:r>
        <w:rPr>
          <w:spacing w:val="-22"/>
          <w:w w:val="105"/>
        </w:rPr>
        <w:t xml:space="preserve"> </w:t>
      </w:r>
      <w:proofErr w:type="spellStart"/>
      <w:r>
        <w:rPr>
          <w:w w:val="105"/>
        </w:rPr>
        <w:t>calculted</w:t>
      </w:r>
      <w:proofErr w:type="spellEnd"/>
      <w:r>
        <w:rPr>
          <w:spacing w:val="-22"/>
          <w:w w:val="105"/>
        </w:rPr>
        <w:t xml:space="preserve"> </w:t>
      </w:r>
      <w:r>
        <w:rPr>
          <w:w w:val="105"/>
        </w:rPr>
        <w:t xml:space="preserve">below </w:t>
      </w:r>
      <w:proofErr w:type="spellStart"/>
      <w:proofErr w:type="gramStart"/>
      <w:r>
        <w:rPr>
          <w:w w:val="105"/>
        </w:rPr>
        <w:t>dabits</w:t>
      </w:r>
      <w:proofErr w:type="spellEnd"/>
      <w:r>
        <w:rPr>
          <w:w w:val="105"/>
        </w:rPr>
        <w:t>(</w:t>
      </w:r>
      <w:proofErr w:type="gramEnd"/>
      <w:r>
        <w:rPr>
          <w:w w:val="105"/>
        </w:rPr>
        <w:t>25) := '0'; --Not Used</w:t>
      </w:r>
    </w:p>
    <w:p w14:paraId="05B5DEF3" w14:textId="77777777" w:rsidR="00F74CB2" w:rsidRDefault="00F74CB2" w:rsidP="00F74CB2">
      <w:pPr>
        <w:pStyle w:val="BodyText"/>
        <w:spacing w:before="2" w:line="249" w:lineRule="auto"/>
        <w:ind w:left="1539" w:right="4546" w:firstLine="479"/>
      </w:pPr>
      <w:proofErr w:type="spellStart"/>
      <w:proofErr w:type="gramStart"/>
      <w:r>
        <w:rPr>
          <w:w w:val="105"/>
        </w:rPr>
        <w:t>dabits</w:t>
      </w:r>
      <w:proofErr w:type="spellEnd"/>
      <w:r>
        <w:rPr>
          <w:w w:val="105"/>
        </w:rPr>
        <w:t>(</w:t>
      </w:r>
      <w:proofErr w:type="gramEnd"/>
      <w:r>
        <w:rPr>
          <w:w w:val="105"/>
        </w:rPr>
        <w:t>26)</w:t>
      </w:r>
      <w:r>
        <w:rPr>
          <w:spacing w:val="-19"/>
          <w:w w:val="105"/>
        </w:rPr>
        <w:t xml:space="preserve"> </w:t>
      </w:r>
      <w:r>
        <w:rPr>
          <w:w w:val="105"/>
        </w:rPr>
        <w:t>:=</w:t>
      </w:r>
      <w:r>
        <w:rPr>
          <w:spacing w:val="-22"/>
          <w:w w:val="105"/>
        </w:rPr>
        <w:t xml:space="preserve"> </w:t>
      </w:r>
      <w:r>
        <w:rPr>
          <w:w w:val="105"/>
        </w:rPr>
        <w:t>'0';</w:t>
      </w:r>
      <w:r>
        <w:rPr>
          <w:spacing w:val="-22"/>
          <w:w w:val="105"/>
        </w:rPr>
        <w:t xml:space="preserve"> </w:t>
      </w:r>
      <w:r>
        <w:rPr>
          <w:w w:val="105"/>
        </w:rPr>
        <w:t>--Not</w:t>
      </w:r>
      <w:r>
        <w:rPr>
          <w:spacing w:val="-19"/>
          <w:w w:val="105"/>
        </w:rPr>
        <w:t xml:space="preserve"> </w:t>
      </w:r>
      <w:r>
        <w:rPr>
          <w:w w:val="105"/>
        </w:rPr>
        <w:t>Used end if;</w:t>
      </w:r>
    </w:p>
    <w:p w14:paraId="2D36B7D7" w14:textId="77777777" w:rsidR="00F74CB2" w:rsidRDefault="00F74CB2" w:rsidP="00F74CB2">
      <w:pPr>
        <w:pStyle w:val="BodyText"/>
        <w:spacing w:before="2"/>
        <w:ind w:left="1539"/>
      </w:pPr>
      <w:r>
        <w:rPr>
          <w:w w:val="105"/>
        </w:rPr>
        <w:t>if</w:t>
      </w:r>
      <w:r>
        <w:rPr>
          <w:spacing w:val="-8"/>
          <w:w w:val="105"/>
        </w:rPr>
        <w:t xml:space="preserve"> </w:t>
      </w:r>
      <w:proofErr w:type="spellStart"/>
      <w:r>
        <w:rPr>
          <w:w w:val="105"/>
        </w:rPr>
        <w:t>dcount</w:t>
      </w:r>
      <w:proofErr w:type="spellEnd"/>
      <w:r>
        <w:rPr>
          <w:spacing w:val="-8"/>
          <w:w w:val="105"/>
        </w:rPr>
        <w:t xml:space="preserve"> </w:t>
      </w:r>
      <w:r>
        <w:rPr>
          <w:w w:val="105"/>
        </w:rPr>
        <w:t>=</w:t>
      </w:r>
      <w:r>
        <w:rPr>
          <w:spacing w:val="-7"/>
          <w:w w:val="105"/>
        </w:rPr>
        <w:t xml:space="preserve"> </w:t>
      </w:r>
      <w:r>
        <w:rPr>
          <w:w w:val="105"/>
        </w:rPr>
        <w:t>1</w:t>
      </w:r>
      <w:r>
        <w:rPr>
          <w:spacing w:val="-8"/>
          <w:w w:val="105"/>
        </w:rPr>
        <w:t xml:space="preserve"> </w:t>
      </w:r>
      <w:r>
        <w:rPr>
          <w:spacing w:val="-4"/>
          <w:w w:val="105"/>
        </w:rPr>
        <w:t>then</w:t>
      </w:r>
    </w:p>
    <w:p w14:paraId="2737895A" w14:textId="77777777" w:rsidR="00F74CB2" w:rsidRDefault="00F74CB2" w:rsidP="00F74CB2">
      <w:pPr>
        <w:pStyle w:val="BodyText"/>
        <w:ind w:left="2018"/>
      </w:pPr>
      <w:r>
        <w:rPr>
          <w:w w:val="105"/>
        </w:rPr>
        <w:t>--AD4001</w:t>
      </w:r>
      <w:r>
        <w:rPr>
          <w:spacing w:val="-12"/>
          <w:w w:val="105"/>
        </w:rPr>
        <w:t xml:space="preserve"> </w:t>
      </w:r>
      <w:r>
        <w:rPr>
          <w:w w:val="105"/>
        </w:rPr>
        <w:t>-&gt;</w:t>
      </w:r>
      <w:r>
        <w:rPr>
          <w:spacing w:val="-9"/>
          <w:w w:val="105"/>
        </w:rPr>
        <w:t xml:space="preserve"> </w:t>
      </w:r>
      <w:proofErr w:type="gramStart"/>
      <w:r>
        <w:rPr>
          <w:w w:val="105"/>
        </w:rPr>
        <w:t>16</w:t>
      </w:r>
      <w:r>
        <w:rPr>
          <w:spacing w:val="-10"/>
          <w:w w:val="105"/>
        </w:rPr>
        <w:t xml:space="preserve"> </w:t>
      </w:r>
      <w:r>
        <w:rPr>
          <w:w w:val="105"/>
        </w:rPr>
        <w:t>bit</w:t>
      </w:r>
      <w:proofErr w:type="gramEnd"/>
      <w:r>
        <w:rPr>
          <w:spacing w:val="-11"/>
          <w:w w:val="105"/>
        </w:rPr>
        <w:t xml:space="preserve"> </w:t>
      </w:r>
      <w:r>
        <w:rPr>
          <w:w w:val="105"/>
        </w:rPr>
        <w:t>accuracy,</w:t>
      </w:r>
      <w:r>
        <w:rPr>
          <w:spacing w:val="-10"/>
          <w:w w:val="105"/>
        </w:rPr>
        <w:t xml:space="preserve"> </w:t>
      </w:r>
      <w:r>
        <w:rPr>
          <w:w w:val="105"/>
        </w:rPr>
        <w:t>0</w:t>
      </w:r>
      <w:r>
        <w:rPr>
          <w:spacing w:val="-9"/>
          <w:w w:val="105"/>
        </w:rPr>
        <w:t xml:space="preserve"> </w:t>
      </w:r>
      <w:r>
        <w:rPr>
          <w:w w:val="105"/>
        </w:rPr>
        <w:t>=</w:t>
      </w:r>
      <w:r>
        <w:rPr>
          <w:spacing w:val="-12"/>
          <w:w w:val="105"/>
        </w:rPr>
        <w:t xml:space="preserve"> </w:t>
      </w:r>
      <w:r>
        <w:rPr>
          <w:w w:val="105"/>
        </w:rPr>
        <w:t>0V,</w:t>
      </w:r>
      <w:r>
        <w:rPr>
          <w:spacing w:val="-9"/>
          <w:w w:val="105"/>
        </w:rPr>
        <w:t xml:space="preserve"> </w:t>
      </w:r>
      <w:r>
        <w:rPr>
          <w:w w:val="105"/>
        </w:rPr>
        <w:t>32767</w:t>
      </w:r>
      <w:r>
        <w:rPr>
          <w:spacing w:val="-10"/>
          <w:w w:val="105"/>
        </w:rPr>
        <w:t xml:space="preserve"> </w:t>
      </w:r>
      <w:r>
        <w:rPr>
          <w:w w:val="105"/>
        </w:rPr>
        <w:t>=</w:t>
      </w:r>
      <w:r>
        <w:rPr>
          <w:spacing w:val="-9"/>
          <w:w w:val="105"/>
        </w:rPr>
        <w:t xml:space="preserve"> </w:t>
      </w:r>
      <w:r>
        <w:rPr>
          <w:spacing w:val="-4"/>
          <w:w w:val="105"/>
        </w:rPr>
        <w:t>+5V,</w:t>
      </w:r>
    </w:p>
    <w:p w14:paraId="189CF7CC" w14:textId="77777777" w:rsidR="00F74CB2" w:rsidRDefault="00F74CB2" w:rsidP="00F74CB2">
      <w:pPr>
        <w:pStyle w:val="BodyText"/>
        <w:tabs>
          <w:tab w:val="left" w:pos="2734"/>
        </w:tabs>
        <w:ind w:left="2017"/>
      </w:pPr>
      <w:r>
        <w:t>-</w:t>
      </w:r>
      <w:r>
        <w:rPr>
          <w:spacing w:val="-10"/>
        </w:rPr>
        <w:t>-</w:t>
      </w:r>
      <w:r>
        <w:tab/>
        <w:t>32768</w:t>
      </w:r>
      <w:r>
        <w:rPr>
          <w:spacing w:val="17"/>
        </w:rPr>
        <w:t xml:space="preserve"> </w:t>
      </w:r>
      <w:r>
        <w:t>=</w:t>
      </w:r>
      <w:r>
        <w:rPr>
          <w:spacing w:val="17"/>
        </w:rPr>
        <w:t xml:space="preserve"> </w:t>
      </w:r>
      <w:r>
        <w:t>-5V,</w:t>
      </w:r>
      <w:r>
        <w:rPr>
          <w:spacing w:val="17"/>
        </w:rPr>
        <w:t xml:space="preserve"> </w:t>
      </w:r>
      <w:r>
        <w:t>65535</w:t>
      </w:r>
      <w:r>
        <w:rPr>
          <w:spacing w:val="14"/>
        </w:rPr>
        <w:t xml:space="preserve"> </w:t>
      </w:r>
      <w:r>
        <w:t>=</w:t>
      </w:r>
      <w:r>
        <w:rPr>
          <w:spacing w:val="20"/>
        </w:rPr>
        <w:t xml:space="preserve"> </w:t>
      </w:r>
      <w:r>
        <w:t>-152.6</w:t>
      </w:r>
      <w:r>
        <w:rPr>
          <w:spacing w:val="15"/>
        </w:rPr>
        <w:t xml:space="preserve"> </w:t>
      </w:r>
      <w:proofErr w:type="spellStart"/>
      <w:r>
        <w:t>uV</w:t>
      </w:r>
      <w:proofErr w:type="spellEnd"/>
      <w:r>
        <w:rPr>
          <w:spacing w:val="17"/>
        </w:rPr>
        <w:t xml:space="preserve"> </w:t>
      </w:r>
      <w:r>
        <w:t>(Loops</w:t>
      </w:r>
      <w:r>
        <w:rPr>
          <w:spacing w:val="14"/>
        </w:rPr>
        <w:t xml:space="preserve"> </w:t>
      </w:r>
      <w:r>
        <w:rPr>
          <w:spacing w:val="-2"/>
        </w:rPr>
        <w:t>around)</w:t>
      </w:r>
    </w:p>
    <w:p w14:paraId="58DB0621" w14:textId="77777777" w:rsidR="00F74CB2" w:rsidRDefault="00F74CB2" w:rsidP="00F74CB2">
      <w:pPr>
        <w:pStyle w:val="BodyText"/>
        <w:ind w:left="2018"/>
      </w:pPr>
      <w:r>
        <w:rPr>
          <w:w w:val="105"/>
        </w:rPr>
        <w:t>--AD5781</w:t>
      </w:r>
      <w:r>
        <w:rPr>
          <w:spacing w:val="-13"/>
          <w:w w:val="105"/>
        </w:rPr>
        <w:t xml:space="preserve"> </w:t>
      </w:r>
      <w:r>
        <w:rPr>
          <w:w w:val="105"/>
        </w:rPr>
        <w:t>-&gt;</w:t>
      </w:r>
      <w:r>
        <w:rPr>
          <w:spacing w:val="-10"/>
          <w:w w:val="105"/>
        </w:rPr>
        <w:t xml:space="preserve"> </w:t>
      </w:r>
      <w:proofErr w:type="gramStart"/>
      <w:r>
        <w:rPr>
          <w:w w:val="105"/>
        </w:rPr>
        <w:t>18</w:t>
      </w:r>
      <w:r>
        <w:rPr>
          <w:spacing w:val="-10"/>
          <w:w w:val="105"/>
        </w:rPr>
        <w:t xml:space="preserve"> </w:t>
      </w:r>
      <w:r>
        <w:rPr>
          <w:w w:val="105"/>
        </w:rPr>
        <w:t>bit</w:t>
      </w:r>
      <w:proofErr w:type="gramEnd"/>
      <w:r>
        <w:rPr>
          <w:spacing w:val="-12"/>
          <w:w w:val="105"/>
        </w:rPr>
        <w:t xml:space="preserve"> </w:t>
      </w:r>
      <w:r>
        <w:rPr>
          <w:w w:val="105"/>
        </w:rPr>
        <w:t>accuracy,</w:t>
      </w:r>
      <w:r>
        <w:rPr>
          <w:spacing w:val="-10"/>
          <w:w w:val="105"/>
        </w:rPr>
        <w:t xml:space="preserve"> </w:t>
      </w:r>
      <w:r>
        <w:rPr>
          <w:w w:val="105"/>
        </w:rPr>
        <w:t>0</w:t>
      </w:r>
      <w:r>
        <w:rPr>
          <w:spacing w:val="-10"/>
          <w:w w:val="105"/>
        </w:rPr>
        <w:t xml:space="preserve"> </w:t>
      </w:r>
      <w:r>
        <w:rPr>
          <w:w w:val="105"/>
        </w:rPr>
        <w:t>=</w:t>
      </w:r>
      <w:r>
        <w:rPr>
          <w:spacing w:val="-12"/>
          <w:w w:val="105"/>
        </w:rPr>
        <w:t xml:space="preserve"> </w:t>
      </w:r>
      <w:r>
        <w:rPr>
          <w:w w:val="105"/>
        </w:rPr>
        <w:t>-10V,</w:t>
      </w:r>
      <w:r>
        <w:rPr>
          <w:spacing w:val="-11"/>
          <w:w w:val="105"/>
        </w:rPr>
        <w:t xml:space="preserve"> </w:t>
      </w:r>
      <w:r>
        <w:rPr>
          <w:w w:val="105"/>
        </w:rPr>
        <w:t>131072</w:t>
      </w:r>
      <w:r>
        <w:rPr>
          <w:spacing w:val="-10"/>
          <w:w w:val="105"/>
        </w:rPr>
        <w:t xml:space="preserve"> </w:t>
      </w:r>
      <w:r>
        <w:rPr>
          <w:w w:val="105"/>
        </w:rPr>
        <w:t>=</w:t>
      </w:r>
      <w:r>
        <w:rPr>
          <w:spacing w:val="-10"/>
          <w:w w:val="105"/>
        </w:rPr>
        <w:t xml:space="preserve"> </w:t>
      </w:r>
      <w:r>
        <w:rPr>
          <w:spacing w:val="-5"/>
          <w:w w:val="105"/>
        </w:rPr>
        <w:t>0V,</w:t>
      </w:r>
    </w:p>
    <w:p w14:paraId="65870298" w14:textId="77777777" w:rsidR="00F74CB2" w:rsidRDefault="00F74CB2" w:rsidP="00F74CB2">
      <w:pPr>
        <w:pStyle w:val="BodyText"/>
        <w:tabs>
          <w:tab w:val="left" w:pos="2734"/>
        </w:tabs>
        <w:ind w:left="2017"/>
      </w:pPr>
      <w:r>
        <w:t>-</w:t>
      </w:r>
      <w:r>
        <w:rPr>
          <w:spacing w:val="-10"/>
        </w:rPr>
        <w:t>-</w:t>
      </w:r>
      <w:r>
        <w:tab/>
        <w:t>262143</w:t>
      </w:r>
      <w:r>
        <w:rPr>
          <w:spacing w:val="19"/>
        </w:rPr>
        <w:t xml:space="preserve"> </w:t>
      </w:r>
      <w:r>
        <w:t>=</w:t>
      </w:r>
      <w:r>
        <w:rPr>
          <w:spacing w:val="15"/>
        </w:rPr>
        <w:t xml:space="preserve"> </w:t>
      </w:r>
      <w:r>
        <w:t>+10V</w:t>
      </w:r>
      <w:r>
        <w:rPr>
          <w:spacing w:val="15"/>
        </w:rPr>
        <w:t xml:space="preserve"> </w:t>
      </w:r>
      <w:r>
        <w:t>(Linear</w:t>
      </w:r>
      <w:r>
        <w:rPr>
          <w:spacing w:val="18"/>
        </w:rPr>
        <w:t xml:space="preserve"> </w:t>
      </w:r>
      <w:r>
        <w:t>from</w:t>
      </w:r>
      <w:r>
        <w:rPr>
          <w:spacing w:val="17"/>
        </w:rPr>
        <w:t xml:space="preserve"> </w:t>
      </w:r>
      <w:proofErr w:type="spellStart"/>
      <w:r>
        <w:t>from</w:t>
      </w:r>
      <w:proofErr w:type="spellEnd"/>
      <w:r>
        <w:rPr>
          <w:spacing w:val="17"/>
        </w:rPr>
        <w:t xml:space="preserve"> </w:t>
      </w:r>
      <w:r>
        <w:t>-10V</w:t>
      </w:r>
      <w:r>
        <w:rPr>
          <w:spacing w:val="18"/>
        </w:rPr>
        <w:t xml:space="preserve"> </w:t>
      </w:r>
      <w:r>
        <w:t>to</w:t>
      </w:r>
      <w:r>
        <w:rPr>
          <w:spacing w:val="19"/>
        </w:rPr>
        <w:t xml:space="preserve"> </w:t>
      </w:r>
      <w:r>
        <w:rPr>
          <w:spacing w:val="-2"/>
        </w:rPr>
        <w:t>+10V)</w:t>
      </w:r>
    </w:p>
    <w:p w14:paraId="077B5C8F" w14:textId="77777777" w:rsidR="00F74CB2" w:rsidRDefault="00F74CB2" w:rsidP="00F74CB2">
      <w:pPr>
        <w:pStyle w:val="BodyText"/>
        <w:ind w:left="2018"/>
      </w:pPr>
      <w:r>
        <w:rPr>
          <w:w w:val="105"/>
        </w:rPr>
        <w:t>--Below</w:t>
      </w:r>
      <w:r>
        <w:rPr>
          <w:spacing w:val="-17"/>
          <w:w w:val="105"/>
        </w:rPr>
        <w:t xml:space="preserve"> </w:t>
      </w:r>
      <w:r>
        <w:rPr>
          <w:w w:val="105"/>
        </w:rPr>
        <w:t>if</w:t>
      </w:r>
      <w:r>
        <w:rPr>
          <w:spacing w:val="-15"/>
          <w:w w:val="105"/>
        </w:rPr>
        <w:t xml:space="preserve"> </w:t>
      </w:r>
      <w:r>
        <w:rPr>
          <w:w w:val="105"/>
        </w:rPr>
        <w:t>loop</w:t>
      </w:r>
      <w:r>
        <w:rPr>
          <w:spacing w:val="-15"/>
          <w:w w:val="105"/>
        </w:rPr>
        <w:t xml:space="preserve"> </w:t>
      </w:r>
      <w:r>
        <w:rPr>
          <w:w w:val="105"/>
        </w:rPr>
        <w:t>corrects</w:t>
      </w:r>
      <w:r>
        <w:rPr>
          <w:spacing w:val="-14"/>
          <w:w w:val="105"/>
        </w:rPr>
        <w:t xml:space="preserve"> </w:t>
      </w:r>
      <w:r>
        <w:rPr>
          <w:w w:val="105"/>
        </w:rPr>
        <w:t>for</w:t>
      </w:r>
      <w:r>
        <w:rPr>
          <w:spacing w:val="-17"/>
          <w:w w:val="105"/>
        </w:rPr>
        <w:t xml:space="preserve"> </w:t>
      </w:r>
      <w:r>
        <w:rPr>
          <w:w w:val="105"/>
        </w:rPr>
        <w:t>difference</w:t>
      </w:r>
      <w:r>
        <w:rPr>
          <w:spacing w:val="-15"/>
          <w:w w:val="105"/>
        </w:rPr>
        <w:t xml:space="preserve"> </w:t>
      </w:r>
      <w:r>
        <w:rPr>
          <w:w w:val="105"/>
        </w:rPr>
        <w:t>in</w:t>
      </w:r>
      <w:r>
        <w:rPr>
          <w:spacing w:val="-16"/>
          <w:w w:val="105"/>
        </w:rPr>
        <w:t xml:space="preserve"> </w:t>
      </w:r>
      <w:r>
        <w:rPr>
          <w:w w:val="105"/>
        </w:rPr>
        <w:t>precision</w:t>
      </w:r>
      <w:r>
        <w:rPr>
          <w:spacing w:val="-17"/>
          <w:w w:val="105"/>
        </w:rPr>
        <w:t xml:space="preserve"> </w:t>
      </w:r>
      <w:r>
        <w:rPr>
          <w:spacing w:val="-5"/>
          <w:w w:val="105"/>
        </w:rPr>
        <w:t>and</w:t>
      </w:r>
    </w:p>
    <w:p w14:paraId="0A7B1E03" w14:textId="300169E0" w:rsidR="008B419D" w:rsidRDefault="00F74CB2" w:rsidP="008B419D">
      <w:pPr>
        <w:pStyle w:val="BodyText"/>
        <w:spacing w:line="250" w:lineRule="auto"/>
        <w:ind w:left="2016" w:right="4723"/>
        <w:rPr>
          <w:w w:val="105"/>
        </w:rPr>
      </w:pPr>
      <w:r>
        <w:rPr>
          <w:w w:val="105"/>
        </w:rPr>
        <w:t>--</w:t>
      </w:r>
      <w:r w:rsidR="008B419D">
        <w:rPr>
          <w:w w:val="105"/>
        </w:rPr>
        <w:t>configuration</w:t>
      </w:r>
    </w:p>
    <w:p w14:paraId="229A9D89" w14:textId="3EB2A1CE" w:rsidR="00F74CB2" w:rsidRDefault="00F74CB2" w:rsidP="008B419D">
      <w:pPr>
        <w:pStyle w:val="BodyText"/>
        <w:spacing w:line="250" w:lineRule="auto"/>
        <w:ind w:left="2016" w:right="4723"/>
        <w:rPr>
          <w:w w:val="105"/>
        </w:rPr>
      </w:pPr>
      <w:r>
        <w:rPr>
          <w:w w:val="105"/>
        </w:rPr>
        <w:t xml:space="preserve">if </w:t>
      </w:r>
      <w:proofErr w:type="spellStart"/>
      <w:r>
        <w:rPr>
          <w:w w:val="105"/>
        </w:rPr>
        <w:t>adinteger</w:t>
      </w:r>
      <w:proofErr w:type="spellEnd"/>
      <w:r>
        <w:rPr>
          <w:w w:val="105"/>
        </w:rPr>
        <w:t xml:space="preserve"> &lt;= 65536 then</w:t>
      </w:r>
    </w:p>
    <w:p w14:paraId="2F63A76B" w14:textId="1FAD9A9D" w:rsidR="008B419D" w:rsidRDefault="00F74CB2" w:rsidP="00F74CB2">
      <w:pPr>
        <w:pStyle w:val="BodyText"/>
        <w:spacing w:before="2" w:line="249" w:lineRule="auto"/>
        <w:ind w:left="2018" w:right="3041" w:firstLine="479"/>
        <w:rPr>
          <w:w w:val="105"/>
        </w:rPr>
      </w:pPr>
      <w:proofErr w:type="spellStart"/>
      <w:proofErr w:type="gramStart"/>
      <w:r>
        <w:rPr>
          <w:w w:val="105"/>
        </w:rPr>
        <w:t>fromad</w:t>
      </w:r>
      <w:proofErr w:type="spellEnd"/>
      <w:r>
        <w:rPr>
          <w:spacing w:val="-20"/>
          <w:w w:val="105"/>
        </w:rPr>
        <w:t xml:space="preserve"> </w:t>
      </w:r>
      <w:r>
        <w:rPr>
          <w:w w:val="105"/>
        </w:rPr>
        <w:t>:</w:t>
      </w:r>
      <w:proofErr w:type="gramEnd"/>
      <w:r>
        <w:rPr>
          <w:w w:val="105"/>
        </w:rPr>
        <w:t>=</w:t>
      </w:r>
      <w:r>
        <w:rPr>
          <w:spacing w:val="-24"/>
          <w:w w:val="105"/>
        </w:rPr>
        <w:t xml:space="preserve"> </w:t>
      </w:r>
      <w:r>
        <w:rPr>
          <w:w w:val="105"/>
        </w:rPr>
        <w:t>((</w:t>
      </w:r>
      <w:proofErr w:type="spellStart"/>
      <w:r>
        <w:rPr>
          <w:w w:val="105"/>
        </w:rPr>
        <w:t>adinteger</w:t>
      </w:r>
      <w:proofErr w:type="spellEnd"/>
      <w:r>
        <w:rPr>
          <w:w w:val="105"/>
        </w:rPr>
        <w:t>*2)</w:t>
      </w:r>
      <w:r>
        <w:rPr>
          <w:spacing w:val="-22"/>
          <w:w w:val="105"/>
        </w:rPr>
        <w:t xml:space="preserve"> </w:t>
      </w:r>
      <w:r>
        <w:rPr>
          <w:w w:val="105"/>
        </w:rPr>
        <w:t>+</w:t>
      </w:r>
      <w:r w:rsidR="008B419D">
        <w:rPr>
          <w:spacing w:val="-22"/>
          <w:w w:val="105"/>
        </w:rPr>
        <w:t xml:space="preserve"> </w:t>
      </w:r>
      <w:r>
        <w:rPr>
          <w:w w:val="105"/>
        </w:rPr>
        <w:t>131072);</w:t>
      </w:r>
    </w:p>
    <w:p w14:paraId="209A6477" w14:textId="191E929F" w:rsidR="00F74CB2" w:rsidRDefault="008B419D" w:rsidP="008B419D">
      <w:pPr>
        <w:pStyle w:val="BodyText"/>
        <w:spacing w:before="2" w:line="249" w:lineRule="auto"/>
        <w:ind w:right="3041"/>
      </w:pPr>
      <w:r>
        <w:rPr>
          <w:w w:val="105"/>
        </w:rPr>
        <w:t xml:space="preserve">                 </w:t>
      </w:r>
      <w:proofErr w:type="spellStart"/>
      <w:r w:rsidR="00F74CB2">
        <w:rPr>
          <w:w w:val="105"/>
        </w:rPr>
        <w:t>elsif</w:t>
      </w:r>
      <w:proofErr w:type="spellEnd"/>
      <w:r w:rsidR="00F74CB2">
        <w:rPr>
          <w:w w:val="105"/>
        </w:rPr>
        <w:t xml:space="preserve"> </w:t>
      </w:r>
      <w:proofErr w:type="spellStart"/>
      <w:r w:rsidR="00F74CB2">
        <w:rPr>
          <w:w w:val="105"/>
        </w:rPr>
        <w:t>adinteger</w:t>
      </w:r>
      <w:proofErr w:type="spellEnd"/>
      <w:r w:rsidR="00F74CB2">
        <w:rPr>
          <w:w w:val="105"/>
        </w:rPr>
        <w:t xml:space="preserve"> &gt;= 65537 then</w:t>
      </w:r>
    </w:p>
    <w:p w14:paraId="6E1E2D6F" w14:textId="77777777" w:rsidR="005C486B" w:rsidRDefault="00F74CB2" w:rsidP="00F74CB2">
      <w:pPr>
        <w:pStyle w:val="BodyText"/>
        <w:spacing w:before="2" w:line="249" w:lineRule="auto"/>
        <w:ind w:left="2018" w:right="4058" w:firstLine="479"/>
        <w:rPr>
          <w:w w:val="105"/>
        </w:rPr>
      </w:pPr>
      <w:proofErr w:type="spellStart"/>
      <w:proofErr w:type="gramStart"/>
      <w:r>
        <w:rPr>
          <w:w w:val="105"/>
        </w:rPr>
        <w:t>fromad</w:t>
      </w:r>
      <w:proofErr w:type="spellEnd"/>
      <w:r>
        <w:rPr>
          <w:spacing w:val="-31"/>
          <w:w w:val="105"/>
        </w:rPr>
        <w:t xml:space="preserve"> </w:t>
      </w:r>
      <w:r>
        <w:rPr>
          <w:w w:val="105"/>
        </w:rPr>
        <w:t>:</w:t>
      </w:r>
      <w:proofErr w:type="gramEnd"/>
      <w:r>
        <w:rPr>
          <w:w w:val="105"/>
        </w:rPr>
        <w:t>=</w:t>
      </w:r>
      <w:r>
        <w:rPr>
          <w:spacing w:val="-30"/>
          <w:w w:val="105"/>
        </w:rPr>
        <w:t xml:space="preserve"> </w:t>
      </w:r>
      <w:r>
        <w:rPr>
          <w:w w:val="105"/>
        </w:rPr>
        <w:t xml:space="preserve">(adinteger-65537)*2; </w:t>
      </w:r>
    </w:p>
    <w:p w14:paraId="5E0CFEF2" w14:textId="00E7C716" w:rsidR="00F74CB2" w:rsidRDefault="005C486B" w:rsidP="005C486B">
      <w:pPr>
        <w:pStyle w:val="BodyText"/>
        <w:spacing w:before="2" w:line="249" w:lineRule="auto"/>
        <w:ind w:right="4058"/>
      </w:pPr>
      <w:r>
        <w:rPr>
          <w:w w:val="105"/>
        </w:rPr>
        <w:t xml:space="preserve">                 </w:t>
      </w:r>
      <w:r w:rsidR="00F74CB2">
        <w:rPr>
          <w:w w:val="105"/>
        </w:rPr>
        <w:t xml:space="preserve">end </w:t>
      </w:r>
      <w:proofErr w:type="gramStart"/>
      <w:r w:rsidR="00F74CB2">
        <w:rPr>
          <w:w w:val="105"/>
        </w:rPr>
        <w:t>if;</w:t>
      </w:r>
      <w:proofErr w:type="gramEnd"/>
    </w:p>
    <w:p w14:paraId="339D8253" w14:textId="77777777" w:rsidR="00F74CB2" w:rsidRDefault="00F74CB2" w:rsidP="00F74CB2">
      <w:pPr>
        <w:pStyle w:val="BodyText"/>
        <w:spacing w:before="2"/>
        <w:ind w:left="1539"/>
      </w:pPr>
      <w:r>
        <w:rPr>
          <w:w w:val="105"/>
        </w:rPr>
        <w:t>end</w:t>
      </w:r>
      <w:r>
        <w:rPr>
          <w:spacing w:val="-9"/>
          <w:w w:val="105"/>
        </w:rPr>
        <w:t xml:space="preserve"> </w:t>
      </w:r>
      <w:proofErr w:type="gramStart"/>
      <w:r>
        <w:rPr>
          <w:spacing w:val="-5"/>
          <w:w w:val="105"/>
        </w:rPr>
        <w:t>if;</w:t>
      </w:r>
      <w:proofErr w:type="gramEnd"/>
    </w:p>
    <w:p w14:paraId="3C9D8005" w14:textId="77777777" w:rsidR="00F74CB2" w:rsidRDefault="00F74CB2" w:rsidP="00F74CB2">
      <w:pPr>
        <w:pStyle w:val="BodyText"/>
        <w:ind w:left="1539"/>
      </w:pPr>
      <w:r>
        <w:rPr>
          <w:w w:val="105"/>
        </w:rPr>
        <w:t>if</w:t>
      </w:r>
      <w:r>
        <w:rPr>
          <w:spacing w:val="-10"/>
          <w:w w:val="105"/>
        </w:rPr>
        <w:t xml:space="preserve"> </w:t>
      </w:r>
      <w:proofErr w:type="spellStart"/>
      <w:r>
        <w:rPr>
          <w:w w:val="105"/>
        </w:rPr>
        <w:t>dcount</w:t>
      </w:r>
      <w:proofErr w:type="spellEnd"/>
      <w:r>
        <w:rPr>
          <w:spacing w:val="-9"/>
          <w:w w:val="105"/>
        </w:rPr>
        <w:t xml:space="preserve"> </w:t>
      </w:r>
      <w:r>
        <w:rPr>
          <w:w w:val="105"/>
        </w:rPr>
        <w:t>&gt;=</w:t>
      </w:r>
      <w:r>
        <w:rPr>
          <w:spacing w:val="-11"/>
          <w:w w:val="105"/>
        </w:rPr>
        <w:t xml:space="preserve"> </w:t>
      </w:r>
      <w:r>
        <w:rPr>
          <w:w w:val="105"/>
        </w:rPr>
        <w:t>7</w:t>
      </w:r>
      <w:r>
        <w:rPr>
          <w:spacing w:val="-7"/>
          <w:w w:val="105"/>
        </w:rPr>
        <w:t xml:space="preserve"> </w:t>
      </w:r>
      <w:r>
        <w:rPr>
          <w:w w:val="105"/>
        </w:rPr>
        <w:t>and</w:t>
      </w:r>
      <w:r>
        <w:rPr>
          <w:spacing w:val="-9"/>
          <w:w w:val="105"/>
        </w:rPr>
        <w:t xml:space="preserve"> </w:t>
      </w:r>
      <w:proofErr w:type="spellStart"/>
      <w:r>
        <w:rPr>
          <w:w w:val="105"/>
        </w:rPr>
        <w:t>dcount</w:t>
      </w:r>
      <w:proofErr w:type="spellEnd"/>
      <w:r>
        <w:rPr>
          <w:spacing w:val="-10"/>
          <w:w w:val="105"/>
        </w:rPr>
        <w:t xml:space="preserve"> </w:t>
      </w:r>
      <w:r>
        <w:rPr>
          <w:w w:val="105"/>
        </w:rPr>
        <w:t>&lt;=</w:t>
      </w:r>
      <w:r>
        <w:rPr>
          <w:spacing w:val="-7"/>
          <w:w w:val="105"/>
        </w:rPr>
        <w:t xml:space="preserve"> </w:t>
      </w:r>
      <w:r>
        <w:rPr>
          <w:w w:val="105"/>
        </w:rPr>
        <w:t>24</w:t>
      </w:r>
      <w:r>
        <w:rPr>
          <w:spacing w:val="-11"/>
          <w:w w:val="105"/>
        </w:rPr>
        <w:t xml:space="preserve"> </w:t>
      </w:r>
      <w:r>
        <w:rPr>
          <w:spacing w:val="-4"/>
          <w:w w:val="105"/>
        </w:rPr>
        <w:t>then</w:t>
      </w:r>
    </w:p>
    <w:p w14:paraId="01451FCE" w14:textId="77777777" w:rsidR="00F74CB2" w:rsidRDefault="00F74CB2" w:rsidP="00F74CB2">
      <w:pPr>
        <w:pStyle w:val="BodyText"/>
        <w:spacing w:line="249" w:lineRule="auto"/>
        <w:ind w:left="2018" w:right="2566" w:hanging="2"/>
      </w:pPr>
      <w:r>
        <w:rPr>
          <w:w w:val="105"/>
        </w:rPr>
        <w:t>--Output</w:t>
      </w:r>
      <w:r>
        <w:rPr>
          <w:spacing w:val="-17"/>
          <w:w w:val="105"/>
        </w:rPr>
        <w:t xml:space="preserve"> </w:t>
      </w:r>
      <w:r>
        <w:rPr>
          <w:w w:val="105"/>
        </w:rPr>
        <w:t>'1'</w:t>
      </w:r>
      <w:r>
        <w:rPr>
          <w:spacing w:val="-15"/>
          <w:w w:val="105"/>
        </w:rPr>
        <w:t xml:space="preserve"> </w:t>
      </w:r>
      <w:r>
        <w:rPr>
          <w:w w:val="105"/>
        </w:rPr>
        <w:t>or</w:t>
      </w:r>
      <w:r>
        <w:rPr>
          <w:spacing w:val="-17"/>
          <w:w w:val="105"/>
        </w:rPr>
        <w:t xml:space="preserve"> </w:t>
      </w:r>
      <w:r>
        <w:rPr>
          <w:w w:val="105"/>
        </w:rPr>
        <w:t>'0'</w:t>
      </w:r>
      <w:r>
        <w:rPr>
          <w:spacing w:val="-18"/>
          <w:w w:val="105"/>
        </w:rPr>
        <w:t xml:space="preserve"> </w:t>
      </w:r>
      <w:r>
        <w:rPr>
          <w:w w:val="105"/>
        </w:rPr>
        <w:t>corresponding</w:t>
      </w:r>
      <w:r>
        <w:rPr>
          <w:spacing w:val="-18"/>
          <w:w w:val="105"/>
        </w:rPr>
        <w:t xml:space="preserve"> </w:t>
      </w:r>
      <w:r>
        <w:rPr>
          <w:w w:val="105"/>
        </w:rPr>
        <w:t>to</w:t>
      </w:r>
      <w:r>
        <w:rPr>
          <w:spacing w:val="-17"/>
          <w:w w:val="105"/>
        </w:rPr>
        <w:t xml:space="preserve"> </w:t>
      </w:r>
      <w:r>
        <w:rPr>
          <w:w w:val="105"/>
        </w:rPr>
        <w:t>remainder if (</w:t>
      </w:r>
      <w:proofErr w:type="spellStart"/>
      <w:r>
        <w:rPr>
          <w:w w:val="105"/>
        </w:rPr>
        <w:t>converthold</w:t>
      </w:r>
      <w:proofErr w:type="spellEnd"/>
      <w:r>
        <w:rPr>
          <w:w w:val="105"/>
        </w:rPr>
        <w:t xml:space="preserve"> &gt;= 1) then</w:t>
      </w:r>
    </w:p>
    <w:p w14:paraId="53E1C919" w14:textId="77777777" w:rsidR="00F74CB2" w:rsidRDefault="00F74CB2" w:rsidP="00F74CB2">
      <w:pPr>
        <w:pStyle w:val="BodyText"/>
        <w:spacing w:before="2"/>
        <w:ind w:left="2497"/>
      </w:pPr>
      <w:proofErr w:type="spellStart"/>
      <w:r>
        <w:rPr>
          <w:w w:val="105"/>
        </w:rPr>
        <w:t>dabits</w:t>
      </w:r>
      <w:proofErr w:type="spellEnd"/>
      <w:r>
        <w:rPr>
          <w:w w:val="105"/>
        </w:rPr>
        <w:t>(</w:t>
      </w:r>
      <w:proofErr w:type="spellStart"/>
      <w:r>
        <w:rPr>
          <w:w w:val="105"/>
        </w:rPr>
        <w:t>dcount</w:t>
      </w:r>
      <w:proofErr w:type="spellEnd"/>
      <w:proofErr w:type="gramStart"/>
      <w:r>
        <w:rPr>
          <w:w w:val="105"/>
        </w:rPr>
        <w:t>)</w:t>
      </w:r>
      <w:r>
        <w:rPr>
          <w:spacing w:val="-24"/>
          <w:w w:val="105"/>
        </w:rPr>
        <w:t xml:space="preserve"> </w:t>
      </w:r>
      <w:r>
        <w:rPr>
          <w:w w:val="105"/>
        </w:rPr>
        <w:t>:</w:t>
      </w:r>
      <w:proofErr w:type="gramEnd"/>
      <w:r>
        <w:rPr>
          <w:w w:val="105"/>
        </w:rPr>
        <w:t>=</w:t>
      </w:r>
      <w:r>
        <w:rPr>
          <w:spacing w:val="-21"/>
          <w:w w:val="105"/>
        </w:rPr>
        <w:t xml:space="preserve"> </w:t>
      </w:r>
      <w:r>
        <w:rPr>
          <w:spacing w:val="-4"/>
          <w:w w:val="105"/>
        </w:rPr>
        <w:t>'1';</w:t>
      </w:r>
    </w:p>
    <w:p w14:paraId="17ECA4D2" w14:textId="77777777" w:rsidR="00F74CB2" w:rsidRDefault="00F74CB2" w:rsidP="00F74CB2">
      <w:pPr>
        <w:pStyle w:val="BodyText"/>
        <w:ind w:left="2017"/>
      </w:pPr>
      <w:r>
        <w:rPr>
          <w:spacing w:val="-4"/>
          <w:w w:val="105"/>
        </w:rPr>
        <w:t>else</w:t>
      </w:r>
    </w:p>
    <w:p w14:paraId="6C7BB7F8" w14:textId="77777777" w:rsidR="00F74CB2" w:rsidRDefault="00F74CB2" w:rsidP="00F74CB2">
      <w:pPr>
        <w:pStyle w:val="BodyText"/>
        <w:ind w:left="2497"/>
        <w:rPr>
          <w:spacing w:val="-4"/>
          <w:w w:val="105"/>
        </w:rPr>
      </w:pPr>
      <w:proofErr w:type="spellStart"/>
      <w:r>
        <w:rPr>
          <w:w w:val="105"/>
        </w:rPr>
        <w:t>dabits</w:t>
      </w:r>
      <w:proofErr w:type="spellEnd"/>
      <w:r>
        <w:rPr>
          <w:w w:val="105"/>
        </w:rPr>
        <w:t>(</w:t>
      </w:r>
      <w:proofErr w:type="spellStart"/>
      <w:r>
        <w:rPr>
          <w:w w:val="105"/>
        </w:rPr>
        <w:t>dcount</w:t>
      </w:r>
      <w:proofErr w:type="spellEnd"/>
      <w:proofErr w:type="gramStart"/>
      <w:r>
        <w:rPr>
          <w:w w:val="105"/>
        </w:rPr>
        <w:t>)</w:t>
      </w:r>
      <w:r>
        <w:rPr>
          <w:spacing w:val="-24"/>
          <w:w w:val="105"/>
        </w:rPr>
        <w:t xml:space="preserve"> </w:t>
      </w:r>
      <w:r>
        <w:rPr>
          <w:w w:val="105"/>
        </w:rPr>
        <w:t>:</w:t>
      </w:r>
      <w:proofErr w:type="gramEnd"/>
      <w:r>
        <w:rPr>
          <w:w w:val="105"/>
        </w:rPr>
        <w:t>=</w:t>
      </w:r>
      <w:r>
        <w:rPr>
          <w:spacing w:val="-21"/>
          <w:w w:val="105"/>
        </w:rPr>
        <w:t xml:space="preserve"> </w:t>
      </w:r>
      <w:r>
        <w:rPr>
          <w:spacing w:val="-4"/>
          <w:w w:val="105"/>
        </w:rPr>
        <w:t>'0';</w:t>
      </w:r>
    </w:p>
    <w:p w14:paraId="1F77B676" w14:textId="0E5C5CF1" w:rsidR="00181F51" w:rsidRDefault="00181F51" w:rsidP="00181F51">
      <w:pPr>
        <w:pStyle w:val="BodyText"/>
        <w:rPr>
          <w:spacing w:val="-4"/>
          <w:w w:val="105"/>
        </w:rPr>
      </w:pPr>
      <w:r>
        <w:rPr>
          <w:spacing w:val="-4"/>
          <w:w w:val="105"/>
        </w:rPr>
        <w:t xml:space="preserve">                 end </w:t>
      </w:r>
      <w:proofErr w:type="gramStart"/>
      <w:r>
        <w:rPr>
          <w:spacing w:val="-4"/>
          <w:w w:val="105"/>
        </w:rPr>
        <w:t>if;</w:t>
      </w:r>
      <w:proofErr w:type="gramEnd"/>
    </w:p>
    <w:p w14:paraId="58876173" w14:textId="2AF27682" w:rsidR="00181F51" w:rsidRDefault="00181F51" w:rsidP="00181F51">
      <w:pPr>
        <w:pStyle w:val="BodyText"/>
        <w:rPr>
          <w:spacing w:val="-4"/>
          <w:w w:val="105"/>
        </w:rPr>
      </w:pPr>
      <w:r>
        <w:rPr>
          <w:spacing w:val="-4"/>
          <w:w w:val="105"/>
        </w:rPr>
        <w:t xml:space="preserve">             end </w:t>
      </w:r>
      <w:proofErr w:type="gramStart"/>
      <w:r>
        <w:rPr>
          <w:spacing w:val="-4"/>
          <w:w w:val="105"/>
        </w:rPr>
        <w:t>if;</w:t>
      </w:r>
      <w:proofErr w:type="gramEnd"/>
    </w:p>
    <w:p w14:paraId="02E3A7A4" w14:textId="07404AA0" w:rsidR="00181F51" w:rsidRDefault="00181F51" w:rsidP="00181F51">
      <w:pPr>
        <w:pStyle w:val="BodyText"/>
        <w:rPr>
          <w:spacing w:val="-4"/>
          <w:w w:val="105"/>
        </w:rPr>
      </w:pPr>
      <w:r>
        <w:rPr>
          <w:spacing w:val="-4"/>
          <w:w w:val="105"/>
        </w:rPr>
        <w:lastRenderedPageBreak/>
        <w:t xml:space="preserve">         end </w:t>
      </w:r>
      <w:proofErr w:type="gramStart"/>
      <w:r>
        <w:rPr>
          <w:spacing w:val="-4"/>
          <w:w w:val="105"/>
        </w:rPr>
        <w:t>if;</w:t>
      </w:r>
      <w:proofErr w:type="gramEnd"/>
    </w:p>
    <w:p w14:paraId="44F67300" w14:textId="2748767C" w:rsidR="00181F51" w:rsidRDefault="00181F51" w:rsidP="00181F51">
      <w:pPr>
        <w:pStyle w:val="BodyText"/>
        <w:rPr>
          <w:spacing w:val="-4"/>
          <w:w w:val="105"/>
        </w:rPr>
      </w:pPr>
      <w:r>
        <w:rPr>
          <w:spacing w:val="-4"/>
          <w:w w:val="105"/>
        </w:rPr>
        <w:t xml:space="preserve">     end </w:t>
      </w:r>
      <w:proofErr w:type="gramStart"/>
      <w:r>
        <w:rPr>
          <w:spacing w:val="-4"/>
          <w:w w:val="105"/>
        </w:rPr>
        <w:t>process;</w:t>
      </w:r>
      <w:proofErr w:type="gramEnd"/>
    </w:p>
    <w:p w14:paraId="0ED03AE3" w14:textId="77777777" w:rsidR="00181F51" w:rsidRDefault="00181F51" w:rsidP="00181F51">
      <w:pPr>
        <w:pStyle w:val="BodyText"/>
        <w:rPr>
          <w:spacing w:val="-4"/>
          <w:w w:val="105"/>
        </w:rPr>
      </w:pPr>
    </w:p>
    <w:p w14:paraId="0B24A56D" w14:textId="17EB04A4" w:rsidR="00181F51" w:rsidRDefault="00181F51" w:rsidP="00181F51">
      <w:pPr>
        <w:pStyle w:val="BodyText"/>
      </w:pPr>
      <w:r>
        <w:t xml:space="preserve">end </w:t>
      </w:r>
      <w:proofErr w:type="gramStart"/>
      <w:r>
        <w:t>RTL;</w:t>
      </w:r>
      <w:proofErr w:type="gramEnd"/>
    </w:p>
    <w:p w14:paraId="42050D32" w14:textId="3BAB3B35" w:rsidR="005C486B" w:rsidRDefault="00181F51" w:rsidP="00181F51">
      <w:pPr>
        <w:pStyle w:val="BodyText"/>
      </w:pPr>
      <w:r>
        <w:t xml:space="preserve">end </w:t>
      </w:r>
      <w:proofErr w:type="gramStart"/>
      <w:r>
        <w:t>Behavioral;</w:t>
      </w:r>
      <w:proofErr w:type="gramEnd"/>
    </w:p>
    <w:p w14:paraId="66E3A775" w14:textId="51C8F07E" w:rsidR="00ED6A0D" w:rsidRPr="005C486B" w:rsidRDefault="005C486B" w:rsidP="005C486B">
      <w:pPr>
        <w:spacing w:after="160" w:line="259" w:lineRule="auto"/>
        <w:ind w:firstLine="0"/>
        <w:rPr>
          <w:rFonts w:ascii="Consolas" w:eastAsia="Consolas" w:hAnsi="Consolas" w:cs="Consolas"/>
          <w:sz w:val="21"/>
          <w:szCs w:val="21"/>
        </w:rPr>
      </w:pPr>
      <w:r>
        <w:br w:type="page"/>
      </w:r>
    </w:p>
    <w:p w14:paraId="778262EB" w14:textId="6CB22B35" w:rsidR="00695161" w:rsidRPr="00830192" w:rsidRDefault="00C73C09" w:rsidP="00695161">
      <w:pPr>
        <w:pStyle w:val="Title"/>
      </w:pPr>
      <w:bookmarkStart w:id="74" w:name="_Toc137822802"/>
      <w:r>
        <w:rPr>
          <w:rFonts w:cs="Times New Roman"/>
          <w:noProof/>
        </w:rPr>
        <w:lastRenderedPageBreak/>
        <mc:AlternateContent>
          <mc:Choice Requires="wpg">
            <w:drawing>
              <wp:anchor distT="0" distB="0" distL="114300" distR="114300" simplePos="0" relativeHeight="251809792" behindDoc="0" locked="0" layoutInCell="1" allowOverlap="1" wp14:anchorId="0A307F87" wp14:editId="12149A45">
                <wp:simplePos x="0" y="0"/>
                <wp:positionH relativeFrom="margin">
                  <wp:posOffset>190500</wp:posOffset>
                </wp:positionH>
                <wp:positionV relativeFrom="paragraph">
                  <wp:posOffset>390525</wp:posOffset>
                </wp:positionV>
                <wp:extent cx="5495925" cy="7739380"/>
                <wp:effectExtent l="0" t="0" r="9525" b="0"/>
                <wp:wrapTight wrapText="bothSides">
                  <wp:wrapPolygon edited="0">
                    <wp:start x="0" y="0"/>
                    <wp:lineTo x="0" y="20948"/>
                    <wp:lineTo x="3968" y="21267"/>
                    <wp:lineTo x="3968" y="21533"/>
                    <wp:lineTo x="19841" y="21533"/>
                    <wp:lineTo x="19841" y="21267"/>
                    <wp:lineTo x="21563" y="20948"/>
                    <wp:lineTo x="21563" y="0"/>
                    <wp:lineTo x="0" y="0"/>
                  </wp:wrapPolygon>
                </wp:wrapTight>
                <wp:docPr id="220662553" name="Group 3"/>
                <wp:cNvGraphicFramePr/>
                <a:graphic xmlns:a="http://schemas.openxmlformats.org/drawingml/2006/main">
                  <a:graphicData uri="http://schemas.microsoft.com/office/word/2010/wordprocessingGroup">
                    <wpg:wgp>
                      <wpg:cNvGrpSpPr/>
                      <wpg:grpSpPr>
                        <a:xfrm>
                          <a:off x="0" y="0"/>
                          <a:ext cx="5495925" cy="7739380"/>
                          <a:chOff x="0" y="0"/>
                          <a:chExt cx="3775075" cy="6121833"/>
                        </a:xfrm>
                      </wpg:grpSpPr>
                      <pic:pic xmlns:pic="http://schemas.openxmlformats.org/drawingml/2006/picture">
                        <pic:nvPicPr>
                          <pic:cNvPr id="405493656" name="Picture 1" descr="A picture containing text, diagram, plan, technical drawing&#10;&#10;Description automatically generated"/>
                          <pic:cNvPicPr>
                            <a:picLocks noChangeAspect="1"/>
                          </pic:cNvPicPr>
                        </pic:nvPicPr>
                        <pic:blipFill>
                          <a:blip r:embed="rId86"/>
                          <a:stretch>
                            <a:fillRect/>
                          </a:stretch>
                        </pic:blipFill>
                        <pic:spPr>
                          <a:xfrm rot="16200000">
                            <a:off x="-1084262" y="1084262"/>
                            <a:ext cx="5943600" cy="3775075"/>
                          </a:xfrm>
                          <a:prstGeom prst="rect">
                            <a:avLst/>
                          </a:prstGeom>
                        </pic:spPr>
                      </pic:pic>
                      <wps:wsp>
                        <wps:cNvPr id="927610645" name="Text Box 1"/>
                        <wps:cNvSpPr txBox="1"/>
                        <wps:spPr>
                          <a:xfrm>
                            <a:off x="715552" y="5943599"/>
                            <a:ext cx="2743200" cy="178234"/>
                          </a:xfrm>
                          <a:prstGeom prst="rect">
                            <a:avLst/>
                          </a:prstGeom>
                          <a:solidFill>
                            <a:prstClr val="white"/>
                          </a:solidFill>
                          <a:ln>
                            <a:noFill/>
                          </a:ln>
                        </wps:spPr>
                        <wps:txbx>
                          <w:txbxContent>
                            <w:p w14:paraId="5C3AE018" w14:textId="79891DA5" w:rsidR="00C73C09" w:rsidRPr="005C486B" w:rsidRDefault="00C73C09" w:rsidP="00C73C09">
                              <w:pPr>
                                <w:pStyle w:val="Caption"/>
                                <w:ind w:firstLine="0"/>
                                <w:rPr>
                                  <w:noProof/>
                                  <w:sz w:val="40"/>
                                  <w:szCs w:val="32"/>
                                </w:rPr>
                              </w:pPr>
                              <w:r w:rsidRPr="005C486B">
                                <w:rPr>
                                  <w:sz w:val="24"/>
                                  <w:szCs w:val="24"/>
                                </w:rPr>
                                <w:t>Figure A.</w:t>
                              </w:r>
                              <w:r w:rsidR="00852D63">
                                <w:rPr>
                                  <w:sz w:val="24"/>
                                  <w:szCs w:val="24"/>
                                </w:rPr>
                                <w:t>1</w:t>
                              </w:r>
                              <w:r w:rsidRPr="005C486B">
                                <w:rPr>
                                  <w:sz w:val="24"/>
                                  <w:szCs w:val="24"/>
                                </w:rPr>
                                <w:t>: Schematic of anti-aliasing filter</w:t>
                              </w:r>
                              <w:r w:rsidR="00577FE6">
                                <w:rPr>
                                  <w:sz w:val="24"/>
                                  <w:szCs w:val="24"/>
                                </w:rPr>
                                <w:t>.</w:t>
                              </w:r>
                            </w:p>
                            <w:p w14:paraId="089E958A" w14:textId="135C6FD4" w:rsidR="00C73C09" w:rsidRPr="00E11CE6" w:rsidRDefault="00C73C09" w:rsidP="00C73C09">
                              <w:pPr>
                                <w:pStyle w:val="Caption"/>
                                <w:rPr>
                                  <w:noProof/>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307F87" id="_x0000_s1121" style="position:absolute;margin-left:15pt;margin-top:30.75pt;width:432.75pt;height:609.4pt;z-index:251809792;mso-position-horizontal-relative:margin;mso-width-relative:margin;mso-height-relative:margin" coordsize="37750,61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">
                <v:shape id="Picture 1" o:spid="_x0000_s1122" type="#_x0000_t75" alt="A picture containing text, diagram, plan, technical drawing&#10;&#10;Description automatically generated" style="position:absolute;left:-10843;top:10843;width:59436;height:3775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">
                  <v:imagedata r:id="rId87" o:title="A picture containing text, diagram, plan, technical drawing&#10;&#10;Description automatically generated"/>
                </v:shape>
                <v:shape id="_x0000_s1123" type="#_x0000_t202" style="position:absolute;left:7155;top:59435;width:2743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" stroked="f">
                  <v:textbox inset="0,0,0,0">
                    <w:txbxContent>
                      <w:p w14:paraId="5C3AE018" w14:textId="79891DA5" w:rsidR="00C73C09" w:rsidRPr="005C486B" w:rsidRDefault="00C73C09" w:rsidP="00C73C09">
                        <w:pPr>
                          <w:pStyle w:val="Caption"/>
                          <w:ind w:firstLine="0"/>
                          <w:rPr>
                            <w:noProof/>
                            <w:sz w:val="40"/>
                            <w:szCs w:val="32"/>
                          </w:rPr>
                        </w:pPr>
                        <w:r w:rsidRPr="005C486B">
                          <w:rPr>
                            <w:sz w:val="24"/>
                            <w:szCs w:val="24"/>
                          </w:rPr>
                          <w:t>Figure A.</w:t>
                        </w:r>
                        <w:r w:rsidR="00852D63">
                          <w:rPr>
                            <w:sz w:val="24"/>
                            <w:szCs w:val="24"/>
                          </w:rPr>
                          <w:t>1</w:t>
                        </w:r>
                        <w:r w:rsidRPr="005C486B">
                          <w:rPr>
                            <w:sz w:val="24"/>
                            <w:szCs w:val="24"/>
                          </w:rPr>
                          <w:t>: Schematic of anti-aliasing filter</w:t>
                        </w:r>
                        <w:r w:rsidR="00577FE6">
                          <w:rPr>
                            <w:sz w:val="24"/>
                            <w:szCs w:val="24"/>
                          </w:rPr>
                          <w:t>.</w:t>
                        </w:r>
                      </w:p>
                      <w:p w14:paraId="089E958A" w14:textId="135C6FD4" w:rsidR="00C73C09" w:rsidRPr="00E11CE6" w:rsidRDefault="00C73C09" w:rsidP="00C73C09">
                        <w:pPr>
                          <w:pStyle w:val="Caption"/>
                          <w:rPr>
                            <w:noProof/>
                            <w:sz w:val="24"/>
                          </w:rPr>
                        </w:pPr>
                      </w:p>
                    </w:txbxContent>
                  </v:textbox>
                </v:shape>
                <w10:wrap type="tight" anchorx="margin"/>
              </v:group>
            </w:pict>
          </mc:Fallback>
        </mc:AlternateContent>
      </w:r>
      <w:r w:rsidR="00695161" w:rsidRPr="2A0FC363">
        <w:rPr>
          <w:rFonts w:cs="Times New Roman"/>
        </w:rPr>
        <w:t>A.</w:t>
      </w:r>
      <w:r w:rsidR="00695161">
        <w:rPr>
          <w:rFonts w:cs="Times New Roman"/>
        </w:rPr>
        <w:t>3</w:t>
      </w:r>
      <w:r w:rsidR="00695161">
        <w:tab/>
      </w:r>
      <w:r w:rsidR="00695161">
        <w:rPr>
          <w:rFonts w:cs="Times New Roman"/>
        </w:rPr>
        <w:t xml:space="preserve">Additional Electronics </w:t>
      </w:r>
      <w:r>
        <w:rPr>
          <w:rFonts w:cs="Times New Roman"/>
        </w:rPr>
        <w:t>Schematics</w:t>
      </w:r>
      <w:bookmarkEnd w:id="74"/>
    </w:p>
    <w:p w14:paraId="135DF8D6" w14:textId="1550F1C1" w:rsidR="00165913" w:rsidRDefault="00C73C09" w:rsidP="00283A3B">
      <w:r>
        <w:rPr>
          <w:noProof/>
        </w:rPr>
        <w:lastRenderedPageBreak/>
        <mc:AlternateContent>
          <mc:Choice Requires="wpg">
            <w:drawing>
              <wp:anchor distT="0" distB="0" distL="114300" distR="114300" simplePos="0" relativeHeight="251813888" behindDoc="0" locked="0" layoutInCell="1" allowOverlap="1" wp14:anchorId="7AD598EC" wp14:editId="3B6F00D0">
                <wp:simplePos x="0" y="0"/>
                <wp:positionH relativeFrom="column">
                  <wp:posOffset>238125</wp:posOffset>
                </wp:positionH>
                <wp:positionV relativeFrom="paragraph">
                  <wp:posOffset>114300</wp:posOffset>
                </wp:positionV>
                <wp:extent cx="5391150" cy="8000365"/>
                <wp:effectExtent l="0" t="0" r="0" b="635"/>
                <wp:wrapTight wrapText="bothSides">
                  <wp:wrapPolygon edited="0">
                    <wp:start x="0" y="0"/>
                    <wp:lineTo x="0" y="20779"/>
                    <wp:lineTo x="4198" y="21396"/>
                    <wp:lineTo x="4198" y="21550"/>
                    <wp:lineTo x="21066" y="21550"/>
                    <wp:lineTo x="21066" y="21396"/>
                    <wp:lineTo x="21524" y="20779"/>
                    <wp:lineTo x="21524" y="0"/>
                    <wp:lineTo x="0" y="0"/>
                  </wp:wrapPolygon>
                </wp:wrapTight>
                <wp:docPr id="1724162203" name="Group 4"/>
                <wp:cNvGraphicFramePr/>
                <a:graphic xmlns:a="http://schemas.openxmlformats.org/drawingml/2006/main">
                  <a:graphicData uri="http://schemas.microsoft.com/office/word/2010/wordprocessingGroup">
                    <wpg:wgp>
                      <wpg:cNvGrpSpPr/>
                      <wpg:grpSpPr>
                        <a:xfrm>
                          <a:off x="0" y="0"/>
                          <a:ext cx="5391150" cy="8000365"/>
                          <a:chOff x="0" y="0"/>
                          <a:chExt cx="3755390" cy="6178075"/>
                        </a:xfrm>
                      </wpg:grpSpPr>
                      <pic:pic xmlns:pic="http://schemas.openxmlformats.org/drawingml/2006/picture">
                        <pic:nvPicPr>
                          <pic:cNvPr id="1010065925" name="Picture 1" descr="A picture containing text, diagram, technical drawing, plan&#10;&#10;Description automatically generated"/>
                          <pic:cNvPicPr>
                            <a:picLocks noChangeAspect="1"/>
                          </pic:cNvPicPr>
                        </pic:nvPicPr>
                        <pic:blipFill>
                          <a:blip r:embed="rId88"/>
                          <a:stretch>
                            <a:fillRect/>
                          </a:stretch>
                        </pic:blipFill>
                        <pic:spPr>
                          <a:xfrm rot="16200000">
                            <a:off x="-1094105" y="1094105"/>
                            <a:ext cx="5943600" cy="3755390"/>
                          </a:xfrm>
                          <a:prstGeom prst="rect">
                            <a:avLst/>
                          </a:prstGeom>
                        </pic:spPr>
                      </pic:pic>
                      <wps:wsp>
                        <wps:cNvPr id="1862709727" name="Text Box 1"/>
                        <wps:cNvSpPr txBox="1"/>
                        <wps:spPr>
                          <a:xfrm>
                            <a:off x="757615" y="5959000"/>
                            <a:ext cx="2895600" cy="219075"/>
                          </a:xfrm>
                          <a:prstGeom prst="rect">
                            <a:avLst/>
                          </a:prstGeom>
                          <a:solidFill>
                            <a:prstClr val="white"/>
                          </a:solidFill>
                          <a:ln>
                            <a:noFill/>
                          </a:ln>
                        </wps:spPr>
                        <wps:txbx>
                          <w:txbxContent>
                            <w:p w14:paraId="21E165D5" w14:textId="7E4E1E8F" w:rsidR="00C73C09" w:rsidRPr="005C486B" w:rsidRDefault="00C73C09" w:rsidP="00C73C09">
                              <w:pPr>
                                <w:pStyle w:val="Caption"/>
                                <w:ind w:firstLine="0"/>
                                <w:rPr>
                                  <w:noProof/>
                                  <w:sz w:val="40"/>
                                  <w:szCs w:val="32"/>
                                </w:rPr>
                              </w:pPr>
                              <w:r w:rsidRPr="005C486B">
                                <w:rPr>
                                  <w:sz w:val="24"/>
                                  <w:szCs w:val="24"/>
                                </w:rPr>
                                <w:t>Figure A.</w:t>
                              </w:r>
                              <w:r w:rsidR="00852D63">
                                <w:rPr>
                                  <w:sz w:val="24"/>
                                  <w:szCs w:val="24"/>
                                </w:rPr>
                                <w:t>2</w:t>
                              </w:r>
                              <w:r w:rsidRPr="005C486B">
                                <w:rPr>
                                  <w:sz w:val="24"/>
                                  <w:szCs w:val="24"/>
                                </w:rPr>
                                <w:t>: Schematic of differential amplifier</w:t>
                              </w:r>
                              <w:r w:rsidR="00233E87">
                                <w:rPr>
                                  <w:sz w:val="24"/>
                                  <w:szCs w:val="24"/>
                                </w:rPr>
                                <w:t>.</w:t>
                              </w:r>
                            </w:p>
                            <w:p w14:paraId="72B9D309" w14:textId="0E099D3A" w:rsidR="00C73C09" w:rsidRPr="00087E79" w:rsidRDefault="00C73C09" w:rsidP="00C73C09">
                              <w:pPr>
                                <w:pStyle w:val="Caption"/>
                                <w:rPr>
                                  <w:noProof/>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D598EC" id="_x0000_s1124" style="position:absolute;left:0;text-align:left;margin-left:18.75pt;margin-top:9pt;width:424.5pt;height:629.95pt;z-index:251813888;mso-width-relative:margin;mso-height-relative:margin" coordsize="37553,61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">
                <v:shape id="Picture 1" o:spid="_x0000_s1125" type="#_x0000_t75" alt="A picture containing text, diagram, technical drawing, plan&#10;&#10;Description automatically generated" style="position:absolute;left:-10941;top:10941;width:59436;height:3755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">
                  <v:imagedata r:id="rId89" o:title="A picture containing text, diagram, technical drawing, plan&#10;&#10;Description automatically generated"/>
                </v:shape>
                <v:shape id="_x0000_s1126" type="#_x0000_t202" style="position:absolute;left:7576;top:59590;width:28956;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" stroked="f">
                  <v:textbox inset="0,0,0,0">
                    <w:txbxContent>
                      <w:p w14:paraId="21E165D5" w14:textId="7E4E1E8F" w:rsidR="00C73C09" w:rsidRPr="005C486B" w:rsidRDefault="00C73C09" w:rsidP="00C73C09">
                        <w:pPr>
                          <w:pStyle w:val="Caption"/>
                          <w:ind w:firstLine="0"/>
                          <w:rPr>
                            <w:noProof/>
                            <w:sz w:val="40"/>
                            <w:szCs w:val="32"/>
                          </w:rPr>
                        </w:pPr>
                        <w:r w:rsidRPr="005C486B">
                          <w:rPr>
                            <w:sz w:val="24"/>
                            <w:szCs w:val="24"/>
                          </w:rPr>
                          <w:t>Figure A.</w:t>
                        </w:r>
                        <w:r w:rsidR="00852D63">
                          <w:rPr>
                            <w:sz w:val="24"/>
                            <w:szCs w:val="24"/>
                          </w:rPr>
                          <w:t>2</w:t>
                        </w:r>
                        <w:r w:rsidRPr="005C486B">
                          <w:rPr>
                            <w:sz w:val="24"/>
                            <w:szCs w:val="24"/>
                          </w:rPr>
                          <w:t>: Schematic of differential amplifier</w:t>
                        </w:r>
                        <w:r w:rsidR="00233E87">
                          <w:rPr>
                            <w:sz w:val="24"/>
                            <w:szCs w:val="24"/>
                          </w:rPr>
                          <w:t>.</w:t>
                        </w:r>
                      </w:p>
                      <w:p w14:paraId="72B9D309" w14:textId="0E099D3A" w:rsidR="00C73C09" w:rsidRPr="00087E79" w:rsidRDefault="00C73C09" w:rsidP="00C73C09">
                        <w:pPr>
                          <w:pStyle w:val="Caption"/>
                          <w:rPr>
                            <w:noProof/>
                            <w:sz w:val="24"/>
                          </w:rPr>
                        </w:pPr>
                      </w:p>
                    </w:txbxContent>
                  </v:textbox>
                </v:shape>
                <w10:wrap type="tight"/>
              </v:group>
            </w:pict>
          </mc:Fallback>
        </mc:AlternateContent>
      </w:r>
    </w:p>
    <w:sectPr w:rsidR="00165913" w:rsidSect="004F3A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FA400" w14:textId="77777777" w:rsidR="004B627A" w:rsidRDefault="004B627A" w:rsidP="00870F44">
      <w:r>
        <w:separator/>
      </w:r>
    </w:p>
  </w:endnote>
  <w:endnote w:type="continuationSeparator" w:id="0">
    <w:p w14:paraId="1CEA7A6E" w14:textId="77777777" w:rsidR="004B627A" w:rsidRDefault="004B627A" w:rsidP="00870F44">
      <w:r>
        <w:continuationSeparator/>
      </w:r>
    </w:p>
  </w:endnote>
  <w:endnote w:id="1">
    <w:p w14:paraId="421BAD34" w14:textId="01F8BC7A" w:rsidR="00522EC9" w:rsidRPr="006D5E92" w:rsidRDefault="00522EC9" w:rsidP="007E6A87">
      <w:pPr>
        <w:pStyle w:val="EndnoteText"/>
        <w:ind w:firstLine="0"/>
        <w:rPr>
          <w:rFonts w:cs="Times New Roman"/>
          <w:sz w:val="24"/>
          <w:szCs w:val="24"/>
        </w:rPr>
      </w:pPr>
      <w:r w:rsidRPr="006D5E92">
        <w:rPr>
          <w:rStyle w:val="EndnoteReference"/>
          <w:rFonts w:cs="Times New Roman"/>
          <w:sz w:val="24"/>
          <w:szCs w:val="24"/>
          <w:vertAlign w:val="baseline"/>
        </w:rPr>
        <w:endnoteRef/>
      </w:r>
      <w:r w:rsidR="006D5E92">
        <w:rPr>
          <w:rFonts w:cs="Times New Roman"/>
          <w:sz w:val="24"/>
          <w:szCs w:val="24"/>
        </w:rPr>
        <w:t>.</w:t>
      </w:r>
      <w:r w:rsidRPr="006D5E92">
        <w:rPr>
          <w:rFonts w:cs="Times New Roman"/>
          <w:sz w:val="24"/>
          <w:szCs w:val="24"/>
        </w:rPr>
        <w:t xml:space="preserve"> </w:t>
      </w:r>
      <w:r w:rsidR="004F3A8B" w:rsidRPr="006D5E92">
        <w:rPr>
          <w:rFonts w:cs="Times New Roman"/>
          <w:sz w:val="24"/>
          <w:szCs w:val="24"/>
        </w:rPr>
        <w:tab/>
      </w:r>
      <w:r w:rsidR="006D5E92" w:rsidRPr="006D5E92">
        <w:rPr>
          <w:rFonts w:cs="Times New Roman"/>
          <w:sz w:val="24"/>
          <w:szCs w:val="24"/>
        </w:rPr>
        <w:t>Binnig, G.</w:t>
      </w:r>
      <w:proofErr w:type="gramStart"/>
      <w:r w:rsidR="006D5E92" w:rsidRPr="006D5E92">
        <w:rPr>
          <w:rFonts w:cs="Times New Roman"/>
          <w:sz w:val="24"/>
          <w:szCs w:val="24"/>
        </w:rPr>
        <w:t xml:space="preserve">; </w:t>
      </w:r>
      <w:r w:rsidR="00CB2257">
        <w:rPr>
          <w:rFonts w:cs="Times New Roman"/>
          <w:sz w:val="24"/>
          <w:szCs w:val="24"/>
        </w:rPr>
        <w:t xml:space="preserve"> </w:t>
      </w:r>
      <w:r w:rsidR="006D5E92" w:rsidRPr="006D5E92">
        <w:rPr>
          <w:rFonts w:cs="Times New Roman"/>
          <w:sz w:val="24"/>
          <w:szCs w:val="24"/>
        </w:rPr>
        <w:t>Rohrer</w:t>
      </w:r>
      <w:proofErr w:type="gramEnd"/>
      <w:r w:rsidR="006D5E92" w:rsidRPr="006D5E92">
        <w:rPr>
          <w:rFonts w:cs="Times New Roman"/>
          <w:sz w:val="24"/>
          <w:szCs w:val="24"/>
        </w:rPr>
        <w:t xml:space="preserve">, H., </w:t>
      </w:r>
      <w:r w:rsidRPr="006D5E92">
        <w:rPr>
          <w:rFonts w:cs="Times New Roman"/>
          <w:sz w:val="24"/>
          <w:szCs w:val="24"/>
        </w:rPr>
        <w:t>Scanning tunneling microscopy from birth to adolescence</w:t>
      </w:r>
      <w:r w:rsidRPr="006D5E92">
        <w:rPr>
          <w:rFonts w:cs="Times New Roman"/>
          <w:i/>
          <w:iCs/>
          <w:sz w:val="24"/>
          <w:szCs w:val="24"/>
        </w:rPr>
        <w:t>. Reviews of Modern Physics</w:t>
      </w:r>
      <w:r w:rsidR="00866718" w:rsidRPr="006D5E92">
        <w:rPr>
          <w:rFonts w:cs="Times New Roman"/>
          <w:i/>
          <w:iCs/>
          <w:sz w:val="24"/>
          <w:szCs w:val="24"/>
        </w:rPr>
        <w:t>.</w:t>
      </w:r>
      <w:r w:rsidRPr="006D5E92">
        <w:rPr>
          <w:rFonts w:cs="Times New Roman"/>
          <w:sz w:val="24"/>
          <w:szCs w:val="24"/>
        </w:rPr>
        <w:t xml:space="preserve"> </w:t>
      </w:r>
      <w:r w:rsidR="006D5E92" w:rsidRPr="006D5E92">
        <w:rPr>
          <w:rFonts w:cs="Times New Roman"/>
          <w:b/>
          <w:bCs/>
          <w:sz w:val="24"/>
          <w:szCs w:val="24"/>
        </w:rPr>
        <w:t xml:space="preserve">1987, </w:t>
      </w:r>
      <w:r w:rsidR="006D5E92" w:rsidRPr="006D5E92">
        <w:rPr>
          <w:rFonts w:cs="Times New Roman"/>
          <w:i/>
          <w:iCs/>
          <w:sz w:val="24"/>
          <w:szCs w:val="24"/>
        </w:rPr>
        <w:t>49</w:t>
      </w:r>
      <w:r w:rsidR="00866718" w:rsidRPr="006D5E92">
        <w:rPr>
          <w:rFonts w:cs="Times New Roman"/>
          <w:b/>
          <w:bCs/>
          <w:sz w:val="24"/>
          <w:szCs w:val="24"/>
        </w:rPr>
        <w:t xml:space="preserve">, </w:t>
      </w:r>
      <w:r w:rsidR="00866718" w:rsidRPr="006D5E92">
        <w:rPr>
          <w:rFonts w:cs="Times New Roman"/>
          <w:sz w:val="24"/>
          <w:szCs w:val="24"/>
        </w:rPr>
        <w:t>615-625.</w:t>
      </w:r>
    </w:p>
  </w:endnote>
  <w:endnote w:id="2">
    <w:p w14:paraId="00FD96F1" w14:textId="3E633690" w:rsidR="00522EC9" w:rsidRPr="006D5E92" w:rsidRDefault="00522EC9" w:rsidP="007E6A87">
      <w:pPr>
        <w:pStyle w:val="EndnoteText"/>
        <w:ind w:firstLine="0"/>
        <w:rPr>
          <w:rFonts w:cs="Times New Roman"/>
          <w:sz w:val="24"/>
          <w:szCs w:val="24"/>
        </w:rPr>
      </w:pPr>
      <w:r w:rsidRPr="006D5E92">
        <w:rPr>
          <w:rStyle w:val="EndnoteReference"/>
          <w:rFonts w:cs="Times New Roman"/>
          <w:sz w:val="24"/>
          <w:szCs w:val="24"/>
          <w:vertAlign w:val="baseline"/>
        </w:rPr>
        <w:endnoteRef/>
      </w:r>
      <w:r w:rsidR="006D5E92">
        <w:rPr>
          <w:rFonts w:cs="Times New Roman"/>
          <w:sz w:val="24"/>
          <w:szCs w:val="24"/>
        </w:rPr>
        <w:t>.</w:t>
      </w:r>
      <w:r w:rsidRPr="006D5E92">
        <w:rPr>
          <w:rFonts w:cs="Times New Roman"/>
          <w:sz w:val="24"/>
          <w:szCs w:val="24"/>
        </w:rPr>
        <w:t xml:space="preserve"> </w:t>
      </w:r>
      <w:r w:rsidR="004F3A8B" w:rsidRPr="006D5E92">
        <w:rPr>
          <w:rFonts w:cs="Times New Roman"/>
          <w:sz w:val="24"/>
          <w:szCs w:val="24"/>
        </w:rPr>
        <w:tab/>
      </w:r>
      <w:r w:rsidR="006D5E92" w:rsidRPr="006D5E92">
        <w:rPr>
          <w:rFonts w:cs="Times New Roman"/>
          <w:sz w:val="24"/>
          <w:szCs w:val="24"/>
        </w:rPr>
        <w:t>Binnig, G.</w:t>
      </w:r>
      <w:proofErr w:type="gramStart"/>
      <w:r w:rsidR="006D5E92" w:rsidRPr="006D5E92">
        <w:rPr>
          <w:rFonts w:cs="Times New Roman"/>
          <w:sz w:val="24"/>
          <w:szCs w:val="24"/>
        </w:rPr>
        <w:t xml:space="preserve">; </w:t>
      </w:r>
      <w:r w:rsidR="00CB2257">
        <w:rPr>
          <w:rFonts w:cs="Times New Roman"/>
          <w:sz w:val="24"/>
          <w:szCs w:val="24"/>
        </w:rPr>
        <w:t xml:space="preserve"> </w:t>
      </w:r>
      <w:r w:rsidR="006D5E92" w:rsidRPr="006D5E92">
        <w:rPr>
          <w:rFonts w:cs="Times New Roman"/>
          <w:sz w:val="24"/>
          <w:szCs w:val="24"/>
        </w:rPr>
        <w:t>Rohrer</w:t>
      </w:r>
      <w:proofErr w:type="gramEnd"/>
      <w:r w:rsidR="006D5E92" w:rsidRPr="006D5E92">
        <w:rPr>
          <w:rFonts w:cs="Times New Roman"/>
          <w:sz w:val="24"/>
          <w:szCs w:val="24"/>
        </w:rPr>
        <w:t xml:space="preserve">, H.; </w:t>
      </w:r>
      <w:r w:rsidR="00CB2257">
        <w:rPr>
          <w:rFonts w:cs="Times New Roman"/>
          <w:sz w:val="24"/>
          <w:szCs w:val="24"/>
        </w:rPr>
        <w:t xml:space="preserve"> </w:t>
      </w:r>
      <w:r w:rsidR="006D5E92" w:rsidRPr="006D5E92">
        <w:rPr>
          <w:rFonts w:cs="Times New Roman"/>
          <w:sz w:val="24"/>
          <w:szCs w:val="24"/>
        </w:rPr>
        <w:t>Gerber. C.</w:t>
      </w:r>
      <w:proofErr w:type="gramStart"/>
      <w:r w:rsidR="006D5E92" w:rsidRPr="006D5E92">
        <w:rPr>
          <w:rFonts w:cs="Times New Roman"/>
          <w:sz w:val="24"/>
          <w:szCs w:val="24"/>
        </w:rPr>
        <w:t xml:space="preserve">; </w:t>
      </w:r>
      <w:r w:rsidR="00CB2257">
        <w:rPr>
          <w:rFonts w:cs="Times New Roman"/>
          <w:sz w:val="24"/>
          <w:szCs w:val="24"/>
        </w:rPr>
        <w:t xml:space="preserve"> </w:t>
      </w:r>
      <w:r w:rsidR="006D5E92" w:rsidRPr="006D5E92">
        <w:rPr>
          <w:rFonts w:cs="Times New Roman"/>
          <w:sz w:val="24"/>
          <w:szCs w:val="24"/>
        </w:rPr>
        <w:t>Weibel</w:t>
      </w:r>
      <w:proofErr w:type="gramEnd"/>
      <w:r w:rsidR="006D5E92" w:rsidRPr="006D5E92">
        <w:rPr>
          <w:rFonts w:cs="Times New Roman"/>
          <w:sz w:val="24"/>
          <w:szCs w:val="24"/>
        </w:rPr>
        <w:t>, E., Surface studies by scanning tunnelling microscopy</w:t>
      </w:r>
      <w:r w:rsidR="006D5E92" w:rsidRPr="006D5E92">
        <w:rPr>
          <w:rFonts w:cs="Times New Roman"/>
          <w:i/>
          <w:iCs/>
          <w:sz w:val="24"/>
          <w:szCs w:val="24"/>
        </w:rPr>
        <w:t>. Phys. Rev. Lett.</w:t>
      </w:r>
      <w:r w:rsidR="006D5E92" w:rsidRPr="006D5E92">
        <w:rPr>
          <w:rFonts w:cs="Times New Roman"/>
          <w:sz w:val="24"/>
          <w:szCs w:val="24"/>
        </w:rPr>
        <w:t xml:space="preserve"> </w:t>
      </w:r>
      <w:r w:rsidR="006D5E92" w:rsidRPr="006D5E92">
        <w:rPr>
          <w:rFonts w:cs="Times New Roman"/>
          <w:b/>
          <w:bCs/>
          <w:sz w:val="24"/>
          <w:szCs w:val="24"/>
        </w:rPr>
        <w:t xml:space="preserve">1982, </w:t>
      </w:r>
      <w:r w:rsidR="006D5E92" w:rsidRPr="006D5E92">
        <w:rPr>
          <w:rFonts w:cs="Times New Roman"/>
          <w:i/>
          <w:iCs/>
          <w:sz w:val="24"/>
          <w:szCs w:val="24"/>
        </w:rPr>
        <w:t>49</w:t>
      </w:r>
      <w:r w:rsidR="006D5E92" w:rsidRPr="006D5E92">
        <w:rPr>
          <w:rFonts w:cs="Times New Roman"/>
          <w:b/>
          <w:bCs/>
          <w:sz w:val="24"/>
          <w:szCs w:val="24"/>
        </w:rPr>
        <w:t xml:space="preserve">, </w:t>
      </w:r>
      <w:r w:rsidR="006D5E92" w:rsidRPr="006D5E92">
        <w:rPr>
          <w:rFonts w:cs="Times New Roman"/>
          <w:sz w:val="24"/>
          <w:szCs w:val="24"/>
        </w:rPr>
        <w:t>57-61.</w:t>
      </w:r>
    </w:p>
  </w:endnote>
  <w:endnote w:id="3">
    <w:p w14:paraId="11EF1C02" w14:textId="00AAC75B" w:rsidR="007E6A87" w:rsidRPr="006D5E92" w:rsidRDefault="007E6A87" w:rsidP="007E6A87">
      <w:pPr>
        <w:pStyle w:val="EndnoteText"/>
        <w:ind w:firstLine="0"/>
        <w:rPr>
          <w:rFonts w:cs="Times New Roman"/>
          <w:sz w:val="24"/>
          <w:szCs w:val="24"/>
        </w:rPr>
      </w:pPr>
      <w:r w:rsidRPr="006D5E92">
        <w:rPr>
          <w:rStyle w:val="EndnoteReference"/>
          <w:rFonts w:cs="Times New Roman"/>
          <w:sz w:val="24"/>
          <w:szCs w:val="24"/>
          <w:vertAlign w:val="baseline"/>
        </w:rPr>
        <w:endnoteRef/>
      </w:r>
      <w:r w:rsidR="006D5E92">
        <w:rPr>
          <w:rFonts w:cs="Times New Roman"/>
          <w:sz w:val="24"/>
          <w:szCs w:val="24"/>
        </w:rPr>
        <w:t>.</w:t>
      </w:r>
      <w:r w:rsidRPr="006D5E92">
        <w:rPr>
          <w:rFonts w:cs="Times New Roman"/>
          <w:sz w:val="24"/>
          <w:szCs w:val="24"/>
        </w:rPr>
        <w:t xml:space="preserve"> </w:t>
      </w:r>
      <w:r w:rsidR="004F3A8B" w:rsidRPr="006D5E92">
        <w:rPr>
          <w:rFonts w:cs="Times New Roman"/>
          <w:sz w:val="24"/>
          <w:szCs w:val="24"/>
        </w:rPr>
        <w:tab/>
      </w:r>
      <w:r w:rsidRPr="006D5E92">
        <w:rPr>
          <w:rFonts w:cs="Times New Roman"/>
          <w:sz w:val="24"/>
          <w:szCs w:val="24"/>
        </w:rPr>
        <w:t xml:space="preserve">The Nobel Prize in Physics 1986. NobelPrize.org. Nobel Prize Outreach AB 2023. Fri. 7 Apr 2023. </w:t>
      </w:r>
      <w:r w:rsidR="00577FE6" w:rsidRPr="00577FE6">
        <w:rPr>
          <w:rFonts w:cs="Times New Roman"/>
          <w:sz w:val="24"/>
          <w:szCs w:val="24"/>
        </w:rPr>
        <w:t>https://www.nobelprize.org/prizes/physics/1986/summary/</w:t>
      </w:r>
      <w:r w:rsidR="00577FE6">
        <w:rPr>
          <w:rFonts w:cs="Times New Roman"/>
          <w:sz w:val="24"/>
          <w:szCs w:val="24"/>
        </w:rPr>
        <w:t>.</w:t>
      </w:r>
    </w:p>
  </w:endnote>
  <w:endnote w:id="4">
    <w:p w14:paraId="7F82455F" w14:textId="3E87D116" w:rsidR="00644CD5" w:rsidRPr="006D5E92" w:rsidRDefault="00644CD5" w:rsidP="00644CD5">
      <w:pPr>
        <w:pStyle w:val="EndnoteText"/>
        <w:ind w:firstLine="0"/>
        <w:rPr>
          <w:rFonts w:cs="Times New Roman"/>
          <w:sz w:val="24"/>
          <w:szCs w:val="24"/>
        </w:rPr>
      </w:pPr>
      <w:r w:rsidRPr="006D5E92">
        <w:rPr>
          <w:rStyle w:val="EndnoteReference"/>
          <w:rFonts w:cs="Times New Roman"/>
          <w:sz w:val="24"/>
          <w:szCs w:val="24"/>
          <w:vertAlign w:val="baseline"/>
        </w:rPr>
        <w:endnoteRef/>
      </w:r>
      <w:r w:rsidR="006D5E92">
        <w:rPr>
          <w:rFonts w:cs="Times New Roman"/>
          <w:sz w:val="24"/>
          <w:szCs w:val="24"/>
        </w:rPr>
        <w:t>.</w:t>
      </w:r>
      <w:r w:rsidRPr="006D5E92">
        <w:rPr>
          <w:rFonts w:cs="Times New Roman"/>
          <w:sz w:val="24"/>
          <w:szCs w:val="24"/>
        </w:rPr>
        <w:t xml:space="preserve"> </w:t>
      </w:r>
      <w:r w:rsidRPr="006D5E92">
        <w:rPr>
          <w:rFonts w:cs="Times New Roman"/>
          <w:sz w:val="24"/>
          <w:szCs w:val="24"/>
        </w:rPr>
        <w:tab/>
      </w:r>
      <w:r w:rsidR="006D5E92" w:rsidRPr="006D5E92">
        <w:rPr>
          <w:rFonts w:cs="Times New Roman"/>
          <w:sz w:val="24"/>
          <w:szCs w:val="24"/>
        </w:rPr>
        <w:t xml:space="preserve">Chen, J., </w:t>
      </w:r>
      <w:r w:rsidR="006D5E92" w:rsidRPr="006D5E92">
        <w:rPr>
          <w:rFonts w:cs="Times New Roman"/>
          <w:i/>
          <w:iCs/>
          <w:sz w:val="24"/>
          <w:szCs w:val="24"/>
        </w:rPr>
        <w:t xml:space="preserve">Introduction to Scanning Tunnelling Microscopy. </w:t>
      </w:r>
      <w:r w:rsidR="006D5E92" w:rsidRPr="006D5E92">
        <w:rPr>
          <w:rFonts w:cs="Times New Roman"/>
          <w:sz w:val="24"/>
          <w:szCs w:val="24"/>
        </w:rPr>
        <w:t>Second Edition, Oxford University Press, 2008.</w:t>
      </w:r>
    </w:p>
  </w:endnote>
  <w:endnote w:id="5">
    <w:p w14:paraId="6DE98D2D" w14:textId="74DC8B92" w:rsidR="0023411C" w:rsidRPr="006D5E92" w:rsidRDefault="0023411C" w:rsidP="0023411C">
      <w:pPr>
        <w:pStyle w:val="EndnoteText"/>
        <w:ind w:firstLine="0"/>
        <w:rPr>
          <w:rFonts w:cs="Times New Roman"/>
          <w:sz w:val="24"/>
          <w:szCs w:val="24"/>
        </w:rPr>
      </w:pPr>
      <w:r w:rsidRPr="006D5E92">
        <w:rPr>
          <w:rStyle w:val="EndnoteReference"/>
          <w:rFonts w:cs="Times New Roman"/>
          <w:sz w:val="24"/>
          <w:szCs w:val="24"/>
          <w:vertAlign w:val="baseline"/>
        </w:rPr>
        <w:endnoteRef/>
      </w:r>
      <w:r w:rsidR="006D5E92">
        <w:rPr>
          <w:rFonts w:cs="Times New Roman"/>
          <w:sz w:val="24"/>
          <w:szCs w:val="24"/>
        </w:rPr>
        <w:t>.</w:t>
      </w:r>
      <w:r w:rsidRPr="006D5E92">
        <w:rPr>
          <w:rFonts w:cs="Times New Roman"/>
          <w:sz w:val="24"/>
          <w:szCs w:val="24"/>
        </w:rPr>
        <w:t xml:space="preserve"> </w:t>
      </w:r>
      <w:r w:rsidR="006B055C" w:rsidRPr="006D5E92">
        <w:rPr>
          <w:rFonts w:cs="Times New Roman"/>
          <w:sz w:val="24"/>
          <w:szCs w:val="24"/>
        </w:rPr>
        <w:tab/>
      </w:r>
      <w:proofErr w:type="spellStart"/>
      <w:r w:rsidR="006D5E92" w:rsidRPr="006D5E92">
        <w:rPr>
          <w:rFonts w:cs="Times New Roman"/>
          <w:sz w:val="24"/>
          <w:szCs w:val="24"/>
        </w:rPr>
        <w:t>Yothers</w:t>
      </w:r>
      <w:proofErr w:type="spellEnd"/>
      <w:r w:rsidR="006D5E92" w:rsidRPr="006D5E92">
        <w:rPr>
          <w:rFonts w:cs="Times New Roman"/>
          <w:sz w:val="24"/>
          <w:szCs w:val="24"/>
        </w:rPr>
        <w:t xml:space="preserve">, M., High-precision measurements of alkanethiol self-assembled monolayer structure with scanning tunneling microscopy. </w:t>
      </w:r>
      <w:r w:rsidR="004A0C00">
        <w:rPr>
          <w:rFonts w:cs="Times New Roman"/>
          <w:sz w:val="24"/>
          <w:szCs w:val="24"/>
        </w:rPr>
        <w:t xml:space="preserve">Univ Oklahoma. </w:t>
      </w:r>
      <w:r w:rsidR="001D0865">
        <w:rPr>
          <w:rFonts w:cs="Times New Roman"/>
          <w:sz w:val="24"/>
          <w:szCs w:val="24"/>
        </w:rPr>
        <w:t>PhD Dissertation</w:t>
      </w:r>
      <w:r w:rsidR="006D5E92" w:rsidRPr="006D5E92">
        <w:rPr>
          <w:rFonts w:cs="Times New Roman"/>
          <w:i/>
          <w:iCs/>
          <w:sz w:val="24"/>
          <w:szCs w:val="24"/>
        </w:rPr>
        <w:t>.</w:t>
      </w:r>
      <w:r w:rsidR="006D5E92" w:rsidRPr="001D0865">
        <w:rPr>
          <w:rFonts w:cs="Times New Roman"/>
          <w:i/>
          <w:iCs/>
          <w:sz w:val="24"/>
          <w:szCs w:val="24"/>
        </w:rPr>
        <w:t xml:space="preserve"> </w:t>
      </w:r>
      <w:r w:rsidR="006D5E92" w:rsidRPr="001D0865">
        <w:rPr>
          <w:rFonts w:cs="Times New Roman"/>
          <w:sz w:val="24"/>
          <w:szCs w:val="24"/>
        </w:rPr>
        <w:t>2020</w:t>
      </w:r>
      <w:r w:rsidR="001D0865">
        <w:rPr>
          <w:rFonts w:cs="Times New Roman"/>
          <w:sz w:val="24"/>
          <w:szCs w:val="24"/>
        </w:rPr>
        <w:t xml:space="preserve">. </w:t>
      </w:r>
      <w:r w:rsidR="006D5E92" w:rsidRPr="006D5E92">
        <w:rPr>
          <w:rFonts w:cs="Times New Roman"/>
          <w:sz w:val="24"/>
          <w:szCs w:val="24"/>
        </w:rPr>
        <w:t>https://shareok.org/handle/11244/325434.</w:t>
      </w:r>
    </w:p>
  </w:endnote>
  <w:endnote w:id="6">
    <w:p w14:paraId="3A4A79AC" w14:textId="434BE6DD" w:rsidR="007E6A87" w:rsidRPr="006D5E92" w:rsidRDefault="007E6A87" w:rsidP="00ED7086">
      <w:pPr>
        <w:pStyle w:val="EndnoteText"/>
        <w:ind w:firstLine="0"/>
        <w:rPr>
          <w:rFonts w:cs="Times New Roman"/>
          <w:sz w:val="24"/>
          <w:szCs w:val="24"/>
        </w:rPr>
      </w:pPr>
      <w:r w:rsidRPr="006D5E92">
        <w:rPr>
          <w:rStyle w:val="EndnoteReference"/>
          <w:rFonts w:cs="Times New Roman"/>
          <w:sz w:val="24"/>
          <w:szCs w:val="24"/>
          <w:vertAlign w:val="baseline"/>
        </w:rPr>
        <w:endnoteRef/>
      </w:r>
      <w:r w:rsidR="006D5E92">
        <w:rPr>
          <w:rFonts w:cs="Times New Roman"/>
          <w:sz w:val="24"/>
          <w:szCs w:val="24"/>
        </w:rPr>
        <w:t>.</w:t>
      </w:r>
      <w:r w:rsidRPr="006D5E92">
        <w:rPr>
          <w:rFonts w:cs="Times New Roman"/>
          <w:sz w:val="24"/>
          <w:szCs w:val="24"/>
        </w:rPr>
        <w:t xml:space="preserve"> </w:t>
      </w:r>
      <w:r w:rsidR="004F3A8B" w:rsidRPr="006D5E92">
        <w:rPr>
          <w:rFonts w:cs="Times New Roman"/>
          <w:sz w:val="24"/>
          <w:szCs w:val="24"/>
        </w:rPr>
        <w:tab/>
      </w:r>
      <w:r w:rsidR="006D5E92" w:rsidRPr="006D5E92">
        <w:rPr>
          <w:rFonts w:cs="Times New Roman"/>
          <w:sz w:val="24"/>
          <w:szCs w:val="24"/>
        </w:rPr>
        <w:t>Diebold, U.</w:t>
      </w:r>
      <w:proofErr w:type="gramStart"/>
      <w:r w:rsidR="006D5E92" w:rsidRPr="006D5E92">
        <w:rPr>
          <w:rFonts w:cs="Times New Roman"/>
          <w:sz w:val="24"/>
          <w:szCs w:val="24"/>
        </w:rPr>
        <w:t xml:space="preserve">; </w:t>
      </w:r>
      <w:r w:rsidR="00CB2257">
        <w:rPr>
          <w:rFonts w:cs="Times New Roman"/>
          <w:sz w:val="24"/>
          <w:szCs w:val="24"/>
        </w:rPr>
        <w:t xml:space="preserve"> </w:t>
      </w:r>
      <w:proofErr w:type="spellStart"/>
      <w:r w:rsidR="006D5E92" w:rsidRPr="006D5E92">
        <w:rPr>
          <w:rFonts w:cs="Times New Roman"/>
          <w:sz w:val="24"/>
          <w:szCs w:val="24"/>
        </w:rPr>
        <w:t>Anderson</w:t>
      </w:r>
      <w:proofErr w:type="gramEnd"/>
      <w:r w:rsidR="006D5E92" w:rsidRPr="006D5E92">
        <w:rPr>
          <w:rFonts w:cs="Times New Roman"/>
          <w:sz w:val="24"/>
          <w:szCs w:val="24"/>
        </w:rPr>
        <w:t>,J</w:t>
      </w:r>
      <w:proofErr w:type="spellEnd"/>
      <w:r w:rsidR="006D5E92" w:rsidRPr="006D5E92">
        <w:rPr>
          <w:rFonts w:cs="Times New Roman"/>
          <w:sz w:val="24"/>
          <w:szCs w:val="24"/>
        </w:rPr>
        <w:t xml:space="preserve">.; </w:t>
      </w:r>
      <w:r w:rsidR="00CB2257">
        <w:rPr>
          <w:rFonts w:cs="Times New Roman"/>
          <w:sz w:val="24"/>
          <w:szCs w:val="24"/>
        </w:rPr>
        <w:t xml:space="preserve"> </w:t>
      </w:r>
      <w:r w:rsidR="006D5E92" w:rsidRPr="006D5E92">
        <w:rPr>
          <w:rFonts w:cs="Times New Roman"/>
          <w:sz w:val="24"/>
          <w:szCs w:val="24"/>
        </w:rPr>
        <w:t xml:space="preserve">Ng, K.; </w:t>
      </w:r>
      <w:r w:rsidR="00CB2257">
        <w:rPr>
          <w:rFonts w:cs="Times New Roman"/>
          <w:sz w:val="24"/>
          <w:szCs w:val="24"/>
        </w:rPr>
        <w:t xml:space="preserve"> </w:t>
      </w:r>
      <w:r w:rsidR="006D5E92" w:rsidRPr="006D5E92">
        <w:rPr>
          <w:rFonts w:cs="Times New Roman"/>
          <w:sz w:val="24"/>
          <w:szCs w:val="24"/>
        </w:rPr>
        <w:t>Vanderbilt, D., Evidence for the Tunneling Site on Transition-Metal Oxides: TiO2</w:t>
      </w:r>
      <w:r w:rsidR="006D5E92" w:rsidRPr="006D5E92">
        <w:rPr>
          <w:rFonts w:cs="Times New Roman"/>
          <w:i/>
          <w:iCs/>
          <w:sz w:val="24"/>
          <w:szCs w:val="24"/>
        </w:rPr>
        <w:t>. Phys. Rev. Lett</w:t>
      </w:r>
      <w:r w:rsidR="006D5E92" w:rsidRPr="006D5E92">
        <w:rPr>
          <w:rFonts w:cs="Times New Roman"/>
          <w:sz w:val="24"/>
          <w:szCs w:val="24"/>
        </w:rPr>
        <w:t xml:space="preserve">. </w:t>
      </w:r>
      <w:r w:rsidR="006D5E92" w:rsidRPr="006D5E92">
        <w:rPr>
          <w:rFonts w:cs="Times New Roman"/>
          <w:b/>
          <w:bCs/>
          <w:sz w:val="24"/>
          <w:szCs w:val="24"/>
        </w:rPr>
        <w:t>1996</w:t>
      </w:r>
      <w:r w:rsidR="006D5E92" w:rsidRPr="006D5E92">
        <w:rPr>
          <w:rFonts w:cs="Times New Roman"/>
          <w:sz w:val="24"/>
          <w:szCs w:val="24"/>
        </w:rPr>
        <w:t xml:space="preserve">, </w:t>
      </w:r>
      <w:r w:rsidR="006D5E92" w:rsidRPr="006D5E92">
        <w:rPr>
          <w:rFonts w:cs="Times New Roman"/>
          <w:b/>
          <w:bCs/>
          <w:i/>
          <w:iCs/>
          <w:sz w:val="24"/>
          <w:szCs w:val="24"/>
        </w:rPr>
        <w:t>77</w:t>
      </w:r>
      <w:r w:rsidR="006D5E92" w:rsidRPr="006D5E92">
        <w:rPr>
          <w:rFonts w:cs="Times New Roman"/>
          <w:b/>
          <w:bCs/>
          <w:sz w:val="24"/>
          <w:szCs w:val="24"/>
        </w:rPr>
        <w:t xml:space="preserve">, </w:t>
      </w:r>
      <w:r w:rsidR="006D5E92" w:rsidRPr="006D5E92">
        <w:rPr>
          <w:rFonts w:cs="Times New Roman"/>
          <w:bCs/>
          <w:sz w:val="24"/>
          <w:szCs w:val="24"/>
        </w:rPr>
        <w:t>1322-1325</w:t>
      </w:r>
      <w:r w:rsidR="006D5E92" w:rsidRPr="006D5E92">
        <w:rPr>
          <w:rFonts w:cs="Times New Roman"/>
          <w:sz w:val="24"/>
          <w:szCs w:val="24"/>
        </w:rPr>
        <w:t>.</w:t>
      </w:r>
    </w:p>
  </w:endnote>
  <w:endnote w:id="7">
    <w:p w14:paraId="0F371173" w14:textId="30775984" w:rsidR="00D22128" w:rsidRPr="006D5E92" w:rsidRDefault="00D22128" w:rsidP="00AC3962">
      <w:pPr>
        <w:pStyle w:val="EndnoteText"/>
        <w:ind w:firstLine="0"/>
        <w:rPr>
          <w:rFonts w:cs="Times New Roman"/>
          <w:sz w:val="24"/>
          <w:szCs w:val="24"/>
        </w:rPr>
      </w:pPr>
      <w:r w:rsidRPr="006D5E92">
        <w:rPr>
          <w:rStyle w:val="EndnoteReference"/>
          <w:rFonts w:cs="Times New Roman"/>
          <w:sz w:val="24"/>
          <w:szCs w:val="24"/>
          <w:vertAlign w:val="baseline"/>
        </w:rPr>
        <w:endnoteRef/>
      </w:r>
      <w:r w:rsidR="006D5E92">
        <w:rPr>
          <w:rFonts w:cs="Times New Roman"/>
          <w:sz w:val="24"/>
          <w:szCs w:val="24"/>
        </w:rPr>
        <w:t>.</w:t>
      </w:r>
      <w:r w:rsidRPr="006D5E92">
        <w:rPr>
          <w:rFonts w:cs="Times New Roman"/>
          <w:sz w:val="24"/>
          <w:szCs w:val="24"/>
        </w:rPr>
        <w:t xml:space="preserve"> </w:t>
      </w:r>
      <w:r w:rsidR="00EB4181" w:rsidRPr="006D5E92">
        <w:rPr>
          <w:rFonts w:cs="Times New Roman"/>
          <w:sz w:val="24"/>
          <w:szCs w:val="24"/>
        </w:rPr>
        <w:tab/>
      </w:r>
      <w:r w:rsidR="006D5E92" w:rsidRPr="006D5E92">
        <w:rPr>
          <w:rFonts w:cs="Times New Roman"/>
          <w:sz w:val="24"/>
          <w:szCs w:val="24"/>
        </w:rPr>
        <w:fldChar w:fldCharType="begin"/>
      </w:r>
      <w:r w:rsidR="006D5E92" w:rsidRPr="006D5E92">
        <w:rPr>
          <w:rFonts w:cs="Times New Roman"/>
          <w:sz w:val="24"/>
          <w:szCs w:val="24"/>
        </w:rPr>
        <w:instrText xml:space="preserve"> ADDIN EN.CITE &lt;EndNote&gt;&lt;Cite&gt;&lt;Author&gt;Hembacher&lt;/Author&gt;&lt;Year&gt;2003&lt;/Year&gt;&lt;RecNum&gt;3389&lt;/RecNum&gt;&lt;DisplayText&gt;2.&amp;#x9;Hembacher, S.;  Giessibl, F. J.;  Mannhart, J.; Quate, C. F., Revealing the hidden atom in graphite by low-temperature atomic force microscopy. &lt;style face="italic"&gt;Proc. Natl. Acad. Sci. &lt;/style&gt;&lt;style face="bold"&gt;2003,&lt;/style&gt; &lt;style face="italic"&gt;100&lt;/style&gt; (22), 12539-12542.&lt;/DisplayText&gt;&lt;record&gt;&lt;rec-number&gt;3389&lt;/rec-number&gt;&lt;foreign-keys&gt;&lt;key app="EN" db-id="2wxx2fr58wdzwae2x5rxexek2astsz9pavvw" timestamp="1445646899"&gt;3389&lt;/key&gt;&lt;/foreign-keys&gt;&lt;ref-type name="Journal Article"&gt;17&lt;/ref-type&gt;&lt;contributors&gt;&lt;authors&gt;&lt;author&gt;Hembacher, Stefan&lt;/author&gt;&lt;author&gt;Giessibl, Franz J.&lt;/author&gt;&lt;author&gt;Mannhart, Jochen&lt;/author&gt;&lt;author&gt;Quate, Calvin F.&lt;/author&gt;&lt;/authors&gt;&lt;/contributors&gt;&lt;titles&gt;&lt;title&gt;Revealing the hidden atom in graphite by low-temperature atomic force microscopy&lt;/title&gt;&lt;secondary-title&gt;Proceedings of the National Academy of Sciences&lt;/secondary-title&gt;&lt;/titles&gt;&lt;periodical&gt;&lt;full-title&gt;Proceedings of the National Academy of Sciences&lt;/full-title&gt;&lt;abbr-1&gt;Proc. Natl. Acad. Sci.&lt;/abbr-1&gt;&lt;/periodical&gt;&lt;pages&gt;12539-12542&lt;/pages&gt;&lt;volume&gt;100&lt;/volume&gt;&lt;number&gt;22&lt;/number&gt;&lt;dates&gt;&lt;year&gt;2003&lt;/year&gt;&lt;pub-dates&gt;&lt;date&gt;October 28, 2003&lt;/date&gt;&lt;/pub-dates&gt;&lt;/dates&gt;&lt;urls&gt;&lt;related-urls&gt;&lt;url&gt;http://www.pnas.org/content/100/22/12539.abstract&lt;/url&gt;&lt;/related-urls&gt;&lt;/urls&gt;&lt;electronic-resource-num&gt;10.1073/pnas.2134173100&lt;/electronic-resource-num&gt;&lt;/record&gt;&lt;/Cite&gt;&lt;/EndNote&gt;</w:instrText>
      </w:r>
      <w:r w:rsidR="006D5E92" w:rsidRPr="006D5E92">
        <w:rPr>
          <w:rFonts w:cs="Times New Roman"/>
          <w:sz w:val="24"/>
          <w:szCs w:val="24"/>
        </w:rPr>
        <w:fldChar w:fldCharType="separate"/>
      </w:r>
      <w:r w:rsidR="006D5E92" w:rsidRPr="006D5E92">
        <w:rPr>
          <w:rFonts w:cs="Times New Roman"/>
          <w:noProof/>
          <w:sz w:val="24"/>
          <w:szCs w:val="24"/>
        </w:rPr>
        <w:t xml:space="preserve">Hembacher, S.;  Giessibl, F. J.;  Mannhart, J.; Quate, C. F., Revealing the hidden atom in graphite by low-temperature atomic force microscopy. </w:t>
      </w:r>
      <w:r w:rsidR="006D5E92" w:rsidRPr="006D5E92">
        <w:rPr>
          <w:rFonts w:cs="Times New Roman"/>
          <w:i/>
          <w:noProof/>
          <w:sz w:val="24"/>
          <w:szCs w:val="24"/>
        </w:rPr>
        <w:t xml:space="preserve">Proc. Natl. Acad. Sci. </w:t>
      </w:r>
      <w:r w:rsidR="006D5E92" w:rsidRPr="006D5E92">
        <w:rPr>
          <w:rFonts w:cs="Times New Roman"/>
          <w:b/>
          <w:noProof/>
          <w:sz w:val="24"/>
          <w:szCs w:val="24"/>
        </w:rPr>
        <w:t>2003,</w:t>
      </w:r>
      <w:r w:rsidR="006D5E92" w:rsidRPr="006D5E92">
        <w:rPr>
          <w:rFonts w:cs="Times New Roman"/>
          <w:noProof/>
          <w:sz w:val="24"/>
          <w:szCs w:val="24"/>
        </w:rPr>
        <w:t xml:space="preserve"> </w:t>
      </w:r>
      <w:r w:rsidR="006D5E92" w:rsidRPr="006D5E92">
        <w:rPr>
          <w:rFonts w:cs="Times New Roman"/>
          <w:i/>
          <w:noProof/>
          <w:sz w:val="24"/>
          <w:szCs w:val="24"/>
        </w:rPr>
        <w:t>100</w:t>
      </w:r>
      <w:r w:rsidR="006D5E92" w:rsidRPr="006D5E92">
        <w:rPr>
          <w:rFonts w:cs="Times New Roman"/>
          <w:noProof/>
          <w:sz w:val="24"/>
          <w:szCs w:val="24"/>
        </w:rPr>
        <w:t xml:space="preserve"> (22), 12539-12542.</w:t>
      </w:r>
      <w:r w:rsidR="006D5E92" w:rsidRPr="006D5E92">
        <w:rPr>
          <w:rFonts w:cs="Times New Roman"/>
          <w:sz w:val="24"/>
          <w:szCs w:val="24"/>
        </w:rPr>
        <w:fldChar w:fldCharType="end"/>
      </w:r>
    </w:p>
  </w:endnote>
  <w:endnote w:id="8">
    <w:p w14:paraId="6BD8B22D" w14:textId="6DB1F105" w:rsidR="00D22128" w:rsidRPr="006D5E92" w:rsidRDefault="00D22128" w:rsidP="00AC3962">
      <w:pPr>
        <w:pStyle w:val="EndnoteText"/>
        <w:ind w:firstLine="0"/>
        <w:rPr>
          <w:rFonts w:cs="Times New Roman"/>
          <w:sz w:val="24"/>
          <w:szCs w:val="24"/>
        </w:rPr>
      </w:pPr>
      <w:r w:rsidRPr="006D5E92">
        <w:rPr>
          <w:rStyle w:val="EndnoteReference"/>
          <w:rFonts w:cs="Times New Roman"/>
          <w:sz w:val="24"/>
          <w:szCs w:val="24"/>
          <w:vertAlign w:val="baseline"/>
        </w:rPr>
        <w:endnoteRef/>
      </w:r>
      <w:r w:rsidR="006D5E92">
        <w:rPr>
          <w:rFonts w:cs="Times New Roman"/>
          <w:sz w:val="24"/>
          <w:szCs w:val="24"/>
        </w:rPr>
        <w:t>.</w:t>
      </w:r>
      <w:r w:rsidRPr="006D5E92">
        <w:rPr>
          <w:rFonts w:cs="Times New Roman"/>
          <w:sz w:val="24"/>
          <w:szCs w:val="24"/>
        </w:rPr>
        <w:t xml:space="preserve"> </w:t>
      </w:r>
      <w:r w:rsidR="008B026A" w:rsidRPr="006D5E92">
        <w:rPr>
          <w:rFonts w:cs="Times New Roman"/>
          <w:sz w:val="24"/>
          <w:szCs w:val="24"/>
        </w:rPr>
        <w:tab/>
      </w:r>
      <w:r w:rsidR="006D5E92" w:rsidRPr="006D5E92">
        <w:rPr>
          <w:rFonts w:cs="Times New Roman"/>
          <w:sz w:val="24"/>
          <w:szCs w:val="24"/>
        </w:rPr>
        <w:fldChar w:fldCharType="begin"/>
      </w:r>
      <w:r w:rsidR="006D5E92" w:rsidRPr="006D5E92">
        <w:rPr>
          <w:rFonts w:cs="Times New Roman"/>
          <w:sz w:val="24"/>
          <w:szCs w:val="24"/>
        </w:rPr>
        <w:instrText xml:space="preserve"> ADDIN EN.CITE &lt;EndNote&gt;&lt;Cite&gt;&lt;Author&gt;Feenstra&lt;/Author&gt;&lt;Year&gt;1989&lt;/Year&gt;&lt;RecNum&gt;3508&lt;/RecNum&gt;&lt;DisplayText&gt;3.&amp;#x9;Feenstra, R. M., Scanning tunneling microscopy and spectroscopy of gold on the GaAs(110) surface. &lt;style face="italic"&gt;J. Vac. Sci. Technol. B &lt;/style&gt;&lt;style face="bold"&gt;1989,&lt;/style&gt; &lt;style face="italic"&gt;7&lt;/style&gt; (4), 925-930.&lt;/DisplayText&gt;&lt;record&gt;&lt;rec-number&gt;3508&lt;/rec-number&gt;&lt;foreign-keys&gt;&lt;key app="EN" db-id="2wxx2fr58wdzwae2x5rxexek2astsz9pavvw" timestamp="1472261952"&gt;3508&lt;/key&gt;&lt;/foreign-keys&gt;&lt;ref-type name="Journal Article"&gt;17&lt;/ref-type&gt;&lt;contributors&gt;&lt;authors&gt;&lt;author&gt;Feenstra, R. M.&lt;/author&gt;&lt;/authors&gt;&lt;/contributors&gt;&lt;titles&gt;&lt;title&gt;Scanning tunneling microscopy and spectroscopy of gold on the GaAs(110) surface&lt;/title&gt;&lt;secondary-title&gt;Journal of Vacuum Science &amp;amp; Technology B&lt;/secondary-title&gt;&lt;/titles&gt;&lt;periodical&gt;&lt;full-title&gt;Journal of Vacuum Science &amp;amp; Technology B&lt;/full-title&gt;&lt;abbr-1&gt;J. Vac. Sci. Technol. B&lt;/abbr-1&gt;&lt;/periodical&gt;&lt;pages&gt;925-930&lt;/pages&gt;&lt;volume&gt;7&lt;/volume&gt;&lt;number&gt;4&lt;/number&gt;&lt;dates&gt;&lt;year&gt;1989&lt;/year&gt;&lt;/dates&gt;&lt;urls&gt;&lt;related-urls&gt;&lt;url&gt;http://scitation.aip.org/content/avs/journal/jvstb/7/4/10.1116/1.584582&lt;/url&gt;&lt;/related-urls&gt;&lt;/urls&gt;&lt;electronic-resource-num&gt;doi:http://dx.doi.org/10.1116/1.584582&lt;/electronic-resource-num&gt;&lt;/record&gt;&lt;/Cite&gt;&lt;/EndNote&gt;</w:instrText>
      </w:r>
      <w:r w:rsidR="006D5E92" w:rsidRPr="006D5E92">
        <w:rPr>
          <w:rFonts w:cs="Times New Roman"/>
          <w:sz w:val="24"/>
          <w:szCs w:val="24"/>
        </w:rPr>
        <w:fldChar w:fldCharType="separate"/>
      </w:r>
      <w:r w:rsidR="006D5E92" w:rsidRPr="006D5E92">
        <w:rPr>
          <w:rFonts w:cs="Times New Roman"/>
          <w:noProof/>
          <w:sz w:val="24"/>
          <w:szCs w:val="24"/>
        </w:rPr>
        <w:t xml:space="preserve">Feenstra, R. M., Scanning tunneling microscopy and spectroscopy of gold on the GaAs(110) surface. </w:t>
      </w:r>
      <w:r w:rsidR="006D5E92" w:rsidRPr="006D5E92">
        <w:rPr>
          <w:rFonts w:cs="Times New Roman"/>
          <w:i/>
          <w:noProof/>
          <w:sz w:val="24"/>
          <w:szCs w:val="24"/>
        </w:rPr>
        <w:t xml:space="preserve">J. Vac. Sci. Technol. B </w:t>
      </w:r>
      <w:r w:rsidR="006D5E92" w:rsidRPr="006D5E92">
        <w:rPr>
          <w:rFonts w:cs="Times New Roman"/>
          <w:b/>
          <w:noProof/>
          <w:sz w:val="24"/>
          <w:szCs w:val="24"/>
        </w:rPr>
        <w:t>1989,</w:t>
      </w:r>
      <w:r w:rsidR="006D5E92" w:rsidRPr="006D5E92">
        <w:rPr>
          <w:rFonts w:cs="Times New Roman"/>
          <w:noProof/>
          <w:sz w:val="24"/>
          <w:szCs w:val="24"/>
        </w:rPr>
        <w:t xml:space="preserve"> </w:t>
      </w:r>
      <w:r w:rsidR="006D5E92" w:rsidRPr="006D5E92">
        <w:rPr>
          <w:rFonts w:cs="Times New Roman"/>
          <w:i/>
          <w:noProof/>
          <w:sz w:val="24"/>
          <w:szCs w:val="24"/>
        </w:rPr>
        <w:t>7</w:t>
      </w:r>
      <w:r w:rsidR="006D5E92" w:rsidRPr="006D5E92">
        <w:rPr>
          <w:rFonts w:cs="Times New Roman"/>
          <w:noProof/>
          <w:sz w:val="24"/>
          <w:szCs w:val="24"/>
        </w:rPr>
        <w:t xml:space="preserve"> (4), 925-930.</w:t>
      </w:r>
      <w:r w:rsidR="006D5E92" w:rsidRPr="006D5E92">
        <w:rPr>
          <w:rFonts w:cs="Times New Roman"/>
          <w:sz w:val="24"/>
          <w:szCs w:val="24"/>
        </w:rPr>
        <w:fldChar w:fldCharType="end"/>
      </w:r>
    </w:p>
  </w:endnote>
  <w:endnote w:id="9">
    <w:p w14:paraId="6FD6337C" w14:textId="5E784560" w:rsidR="00D22128" w:rsidRPr="006D5E92" w:rsidRDefault="00D22128" w:rsidP="00AC3962">
      <w:pPr>
        <w:pStyle w:val="EndnoteText"/>
        <w:ind w:firstLine="0"/>
        <w:rPr>
          <w:rFonts w:cs="Times New Roman"/>
          <w:sz w:val="24"/>
          <w:szCs w:val="24"/>
        </w:rPr>
      </w:pPr>
      <w:r w:rsidRPr="006D5E92">
        <w:rPr>
          <w:rStyle w:val="EndnoteReference"/>
          <w:rFonts w:cs="Times New Roman"/>
          <w:sz w:val="24"/>
          <w:szCs w:val="24"/>
          <w:vertAlign w:val="baseline"/>
        </w:rPr>
        <w:endnoteRef/>
      </w:r>
      <w:r w:rsidR="006D5E92">
        <w:rPr>
          <w:rFonts w:cs="Times New Roman"/>
          <w:sz w:val="24"/>
          <w:szCs w:val="24"/>
        </w:rPr>
        <w:t>.</w:t>
      </w:r>
      <w:r w:rsidRPr="006D5E92">
        <w:rPr>
          <w:rFonts w:cs="Times New Roman"/>
          <w:sz w:val="24"/>
          <w:szCs w:val="24"/>
        </w:rPr>
        <w:t xml:space="preserve"> </w:t>
      </w:r>
      <w:r w:rsidR="008B026A" w:rsidRPr="006D5E92">
        <w:rPr>
          <w:rFonts w:cs="Times New Roman"/>
          <w:sz w:val="24"/>
          <w:szCs w:val="24"/>
        </w:rPr>
        <w:tab/>
      </w:r>
      <w:r w:rsidR="006D5E92" w:rsidRPr="006D5E92">
        <w:rPr>
          <w:rFonts w:cs="Times New Roman"/>
          <w:sz w:val="24"/>
          <w:szCs w:val="24"/>
        </w:rPr>
        <w:fldChar w:fldCharType="begin"/>
      </w:r>
      <w:r w:rsidR="006D5E92" w:rsidRPr="006D5E92">
        <w:rPr>
          <w:rFonts w:cs="Times New Roman"/>
          <w:sz w:val="24"/>
          <w:szCs w:val="24"/>
        </w:rPr>
        <w:instrText xml:space="preserve"> ADDIN EN.CITE &lt;EndNote&gt;&lt;Cite&gt;&lt;Author&gt;Bumm&lt;/Author&gt;&lt;Year&gt;1999&lt;/Year&gt;&lt;RecNum&gt;3&lt;/RecNum&gt;&lt;DisplayText&gt;4.&amp;#x9;Bumm, L. A.;  Arnold, J. J.;  Dunbar, T. D.;  Allara, D. L.; Weiss, P. S., Electron transfer through organic molecules. &lt;style face="italic"&gt;J. Phys. Chem. B &lt;/style&gt;&lt;style face="bold"&gt;1999,&lt;/style&gt; &lt;style face="italic"&gt;103&lt;/style&gt; (38), 8122-8127.&lt;/DisplayText&gt;&lt;record&gt;&lt;rec-number&gt;3&lt;/rec-number&gt;&lt;foreign-keys&gt;&lt;key app="EN" db-id="2wxx2fr58wdzwae2x5rxexek2astsz9pavvw" timestamp="0"&gt;3&lt;/key&gt;&lt;/foreign-keys&gt;&lt;ref-type name="Journal Article"&gt;17&lt;/ref-type&gt;&lt;contributors&gt;&lt;authors&gt;&lt;author&gt;Bumm, L. A.&lt;/author&gt;&lt;author&gt;Arnold, J. J.&lt;/author&gt;&lt;author&gt;Dunbar, T. D.&lt;/author&gt;&lt;author&gt;Allara, D. L.&lt;/author&gt;&lt;author&gt;Weiss, P. S.&lt;/author&gt;&lt;/authors&gt;&lt;/contributors&gt;&lt;titles&gt;&lt;title&gt;Electron transfer through organic molecules&lt;/title&gt;&lt;secondary-title&gt;Journal of Physical Chemistry B&lt;/secondary-title&gt;&lt;/titles&gt;&lt;periodical&gt;&lt;full-title&gt;Journal of Physical Chemistry B&lt;/full-title&gt;&lt;abbr-1&gt;J. Phys. Chem. B&lt;/abbr-1&gt;&lt;/periodical&gt;&lt;pages&gt;8122-8127&lt;/pages&gt;&lt;volume&gt;103&lt;/volume&gt;&lt;number&gt;38&lt;/number&gt;&lt;dates&gt;&lt;year&gt;1999&lt;/year&gt;&lt;/dates&gt;&lt;urls&gt;&lt;related-urls&gt;&lt;url&gt;http://dx.doi.org/10.1021/jp9921699&lt;/url&gt;&lt;/related-urls&gt;&lt;/urls&gt;&lt;electronic-resource-num&gt;10.1021/jp9921699&lt;/electronic-resource-num&gt;&lt;/record&gt;&lt;/Cite&gt;&lt;/EndNote&gt;</w:instrText>
      </w:r>
      <w:r w:rsidR="006D5E92" w:rsidRPr="006D5E92">
        <w:rPr>
          <w:rFonts w:cs="Times New Roman"/>
          <w:sz w:val="24"/>
          <w:szCs w:val="24"/>
        </w:rPr>
        <w:fldChar w:fldCharType="separate"/>
      </w:r>
      <w:r w:rsidR="006D5E92" w:rsidRPr="006D5E92">
        <w:rPr>
          <w:rFonts w:cs="Times New Roman"/>
          <w:noProof/>
          <w:sz w:val="24"/>
          <w:szCs w:val="24"/>
        </w:rPr>
        <w:t xml:space="preserve">Bumm, L. A.;  Arnold, J. J.;  Dunbar, T. D.;  Allara, D. L.; Weiss, P. S., Electron transfer through organic molecules. </w:t>
      </w:r>
      <w:r w:rsidR="006D5E92" w:rsidRPr="006D5E92">
        <w:rPr>
          <w:rFonts w:cs="Times New Roman"/>
          <w:i/>
          <w:noProof/>
          <w:sz w:val="24"/>
          <w:szCs w:val="24"/>
        </w:rPr>
        <w:t xml:space="preserve">J. Phys. Chem. B </w:t>
      </w:r>
      <w:r w:rsidR="006D5E92" w:rsidRPr="006D5E92">
        <w:rPr>
          <w:rFonts w:cs="Times New Roman"/>
          <w:b/>
          <w:noProof/>
          <w:sz w:val="24"/>
          <w:szCs w:val="24"/>
        </w:rPr>
        <w:t>1999,</w:t>
      </w:r>
      <w:r w:rsidR="006D5E92" w:rsidRPr="006D5E92">
        <w:rPr>
          <w:rFonts w:cs="Times New Roman"/>
          <w:noProof/>
          <w:sz w:val="24"/>
          <w:szCs w:val="24"/>
        </w:rPr>
        <w:t xml:space="preserve"> </w:t>
      </w:r>
      <w:r w:rsidR="006D5E92" w:rsidRPr="006D5E92">
        <w:rPr>
          <w:rFonts w:cs="Times New Roman"/>
          <w:i/>
          <w:noProof/>
          <w:sz w:val="24"/>
          <w:szCs w:val="24"/>
        </w:rPr>
        <w:t>103</w:t>
      </w:r>
      <w:r w:rsidR="006D5E92" w:rsidRPr="006D5E92">
        <w:rPr>
          <w:rFonts w:cs="Times New Roman"/>
          <w:noProof/>
          <w:sz w:val="24"/>
          <w:szCs w:val="24"/>
        </w:rPr>
        <w:t xml:space="preserve"> (38), 8122-8127.</w:t>
      </w:r>
      <w:r w:rsidR="006D5E92" w:rsidRPr="006D5E92">
        <w:rPr>
          <w:rFonts w:cs="Times New Roman"/>
          <w:sz w:val="24"/>
          <w:szCs w:val="24"/>
        </w:rPr>
        <w:fldChar w:fldCharType="end"/>
      </w:r>
    </w:p>
  </w:endnote>
  <w:endnote w:id="10">
    <w:p w14:paraId="5116EAC0" w14:textId="65D3696D" w:rsidR="00ED7086" w:rsidRPr="006D5E92" w:rsidRDefault="00ED7086" w:rsidP="00ED7086">
      <w:pPr>
        <w:pStyle w:val="EndnoteText"/>
        <w:ind w:firstLine="0"/>
        <w:rPr>
          <w:rFonts w:cs="Times New Roman"/>
          <w:sz w:val="24"/>
          <w:szCs w:val="24"/>
        </w:rPr>
      </w:pPr>
      <w:r w:rsidRPr="006D5E92">
        <w:rPr>
          <w:rStyle w:val="EndnoteReference"/>
          <w:rFonts w:cs="Times New Roman"/>
          <w:sz w:val="24"/>
          <w:szCs w:val="24"/>
          <w:vertAlign w:val="baseline"/>
        </w:rPr>
        <w:endnoteRef/>
      </w:r>
      <w:r w:rsidR="006D5E92">
        <w:rPr>
          <w:rFonts w:cs="Times New Roman"/>
          <w:sz w:val="24"/>
          <w:szCs w:val="24"/>
        </w:rPr>
        <w:t>.</w:t>
      </w:r>
      <w:r w:rsidRPr="006D5E92">
        <w:rPr>
          <w:rFonts w:cs="Times New Roman"/>
          <w:sz w:val="24"/>
          <w:szCs w:val="24"/>
        </w:rPr>
        <w:t xml:space="preserve"> </w:t>
      </w:r>
      <w:r w:rsidR="004F3A8B" w:rsidRPr="006D5E92">
        <w:rPr>
          <w:rFonts w:cs="Times New Roman"/>
          <w:sz w:val="24"/>
          <w:szCs w:val="24"/>
        </w:rPr>
        <w:tab/>
      </w:r>
      <w:r w:rsidR="006D5E92" w:rsidRPr="006D5E92">
        <w:rPr>
          <w:rFonts w:cs="Times New Roman"/>
          <w:sz w:val="24"/>
          <w:szCs w:val="24"/>
        </w:rPr>
        <w:t>Liu, X.</w:t>
      </w:r>
      <w:proofErr w:type="gramStart"/>
      <w:r w:rsidR="006D5E92" w:rsidRPr="006D5E92">
        <w:rPr>
          <w:rFonts w:cs="Times New Roman"/>
          <w:sz w:val="24"/>
          <w:szCs w:val="24"/>
        </w:rPr>
        <w:t>;</w:t>
      </w:r>
      <w:r w:rsidR="00CB2257">
        <w:rPr>
          <w:rFonts w:cs="Times New Roman"/>
          <w:sz w:val="24"/>
          <w:szCs w:val="24"/>
        </w:rPr>
        <w:t xml:space="preserve"> </w:t>
      </w:r>
      <w:r w:rsidR="006D5E92" w:rsidRPr="006D5E92">
        <w:rPr>
          <w:rFonts w:cs="Times New Roman"/>
          <w:sz w:val="24"/>
          <w:szCs w:val="24"/>
        </w:rPr>
        <w:t xml:space="preserve"> Farahi</w:t>
      </w:r>
      <w:proofErr w:type="gramEnd"/>
      <w:r w:rsidR="006D5E92" w:rsidRPr="006D5E92">
        <w:rPr>
          <w:rFonts w:cs="Times New Roman"/>
          <w:sz w:val="24"/>
          <w:szCs w:val="24"/>
        </w:rPr>
        <w:t xml:space="preserve">, G.; </w:t>
      </w:r>
      <w:r w:rsidR="00CB2257">
        <w:rPr>
          <w:rFonts w:cs="Times New Roman"/>
          <w:sz w:val="24"/>
          <w:szCs w:val="24"/>
        </w:rPr>
        <w:t xml:space="preserve"> </w:t>
      </w:r>
      <w:r w:rsidR="006D5E92" w:rsidRPr="006D5E92">
        <w:rPr>
          <w:rFonts w:cs="Times New Roman"/>
          <w:sz w:val="24"/>
          <w:szCs w:val="24"/>
        </w:rPr>
        <w:t xml:space="preserve">Chiu, </w:t>
      </w:r>
      <w:r w:rsidR="00CB2257">
        <w:rPr>
          <w:rFonts w:cs="Times New Roman"/>
          <w:sz w:val="24"/>
          <w:szCs w:val="24"/>
        </w:rPr>
        <w:t>C</w:t>
      </w:r>
      <w:r w:rsidR="006D5E92" w:rsidRPr="006D5E92">
        <w:rPr>
          <w:rFonts w:cs="Times New Roman"/>
          <w:sz w:val="24"/>
          <w:szCs w:val="24"/>
        </w:rPr>
        <w:t>.;</w:t>
      </w:r>
      <w:r w:rsidR="00CB2257">
        <w:rPr>
          <w:rFonts w:cs="Times New Roman"/>
          <w:sz w:val="24"/>
          <w:szCs w:val="24"/>
        </w:rPr>
        <w:t xml:space="preserve"> </w:t>
      </w:r>
      <w:r w:rsidR="006D5E92" w:rsidRPr="006D5E92">
        <w:rPr>
          <w:rFonts w:cs="Times New Roman"/>
          <w:sz w:val="24"/>
          <w:szCs w:val="24"/>
        </w:rPr>
        <w:t xml:space="preserve"> </w:t>
      </w:r>
      <w:proofErr w:type="spellStart"/>
      <w:r w:rsidR="006D5E92" w:rsidRPr="006D5E92">
        <w:rPr>
          <w:rFonts w:cs="Times New Roman"/>
          <w:sz w:val="24"/>
          <w:szCs w:val="24"/>
        </w:rPr>
        <w:t>Papic</w:t>
      </w:r>
      <w:proofErr w:type="spellEnd"/>
      <w:r w:rsidR="006D5E92" w:rsidRPr="006D5E92">
        <w:rPr>
          <w:rFonts w:cs="Times New Roman"/>
          <w:sz w:val="24"/>
          <w:szCs w:val="24"/>
        </w:rPr>
        <w:t>, Z.;</w:t>
      </w:r>
      <w:r w:rsidR="00CB2257">
        <w:rPr>
          <w:rFonts w:cs="Times New Roman"/>
          <w:sz w:val="24"/>
          <w:szCs w:val="24"/>
        </w:rPr>
        <w:t xml:space="preserve"> </w:t>
      </w:r>
      <w:r w:rsidR="006D5E92" w:rsidRPr="006D5E92">
        <w:rPr>
          <w:rFonts w:cs="Times New Roman"/>
          <w:sz w:val="24"/>
          <w:szCs w:val="24"/>
        </w:rPr>
        <w:t xml:space="preserve"> Watanabe, K.;</w:t>
      </w:r>
      <w:r w:rsidR="00CB2257">
        <w:rPr>
          <w:rFonts w:cs="Times New Roman"/>
          <w:sz w:val="24"/>
          <w:szCs w:val="24"/>
        </w:rPr>
        <w:t xml:space="preserve"> </w:t>
      </w:r>
      <w:r w:rsidR="006D5E92" w:rsidRPr="006D5E92">
        <w:rPr>
          <w:rFonts w:cs="Times New Roman"/>
          <w:sz w:val="24"/>
          <w:szCs w:val="24"/>
        </w:rPr>
        <w:t xml:space="preserve"> Kenji, T.;</w:t>
      </w:r>
      <w:r w:rsidR="00CB2257">
        <w:rPr>
          <w:rFonts w:cs="Times New Roman"/>
          <w:sz w:val="24"/>
          <w:szCs w:val="24"/>
        </w:rPr>
        <w:t xml:space="preserve"> </w:t>
      </w:r>
      <w:r w:rsidR="006D5E92" w:rsidRPr="006D5E92">
        <w:rPr>
          <w:rFonts w:cs="Times New Roman"/>
          <w:sz w:val="24"/>
          <w:szCs w:val="24"/>
        </w:rPr>
        <w:t xml:space="preserve"> Takashi, Z.;</w:t>
      </w:r>
      <w:r w:rsidR="00CB2257">
        <w:rPr>
          <w:rFonts w:cs="Times New Roman"/>
          <w:sz w:val="24"/>
          <w:szCs w:val="24"/>
        </w:rPr>
        <w:t xml:space="preserve"> </w:t>
      </w:r>
      <w:r w:rsidR="006D5E92" w:rsidRPr="006D5E92">
        <w:rPr>
          <w:rFonts w:cs="Times New Roman"/>
          <w:sz w:val="24"/>
          <w:szCs w:val="24"/>
        </w:rPr>
        <w:t xml:space="preserve"> </w:t>
      </w:r>
      <w:proofErr w:type="spellStart"/>
      <w:r w:rsidR="006D5E92" w:rsidRPr="006D5E92">
        <w:rPr>
          <w:rFonts w:cs="Times New Roman"/>
          <w:sz w:val="24"/>
          <w:szCs w:val="24"/>
        </w:rPr>
        <w:t>Zaletel</w:t>
      </w:r>
      <w:proofErr w:type="spellEnd"/>
      <w:r w:rsidR="006D5E92" w:rsidRPr="006D5E92">
        <w:rPr>
          <w:rFonts w:cs="Times New Roman"/>
          <w:sz w:val="24"/>
          <w:szCs w:val="24"/>
        </w:rPr>
        <w:t>, M.;</w:t>
      </w:r>
      <w:r w:rsidR="00CB2257">
        <w:rPr>
          <w:rFonts w:cs="Times New Roman"/>
          <w:sz w:val="24"/>
          <w:szCs w:val="24"/>
        </w:rPr>
        <w:t xml:space="preserve"> </w:t>
      </w:r>
      <w:r w:rsidR="006D5E92" w:rsidRPr="006D5E92">
        <w:rPr>
          <w:rFonts w:cs="Times New Roman"/>
          <w:sz w:val="24"/>
          <w:szCs w:val="24"/>
        </w:rPr>
        <w:t xml:space="preserve"> Yazdani, A., Visualizing broken symmetry and topological defects in a quantum Hall ferromagnet. </w:t>
      </w:r>
      <w:r w:rsidR="006D5E92" w:rsidRPr="006D5E92">
        <w:rPr>
          <w:rFonts w:cs="Times New Roman"/>
          <w:i/>
          <w:iCs/>
          <w:sz w:val="24"/>
          <w:szCs w:val="24"/>
        </w:rPr>
        <w:t>Science</w:t>
      </w:r>
      <w:r w:rsidR="006D5E92" w:rsidRPr="006D5E92">
        <w:rPr>
          <w:rFonts w:cs="Times New Roman"/>
          <w:sz w:val="24"/>
          <w:szCs w:val="24"/>
        </w:rPr>
        <w:t xml:space="preserve">. </w:t>
      </w:r>
      <w:r w:rsidR="006D5E92" w:rsidRPr="006D5E92">
        <w:rPr>
          <w:rFonts w:cs="Times New Roman"/>
          <w:b/>
          <w:bCs/>
          <w:sz w:val="24"/>
          <w:szCs w:val="24"/>
        </w:rPr>
        <w:t xml:space="preserve">2021, </w:t>
      </w:r>
      <w:r w:rsidR="006D5E92" w:rsidRPr="006D5E92">
        <w:rPr>
          <w:rFonts w:cs="Times New Roman"/>
          <w:i/>
          <w:iCs/>
          <w:sz w:val="24"/>
          <w:szCs w:val="24"/>
        </w:rPr>
        <w:t xml:space="preserve">375, </w:t>
      </w:r>
      <w:r w:rsidR="006D5E92" w:rsidRPr="006D5E92">
        <w:rPr>
          <w:rFonts w:cs="Times New Roman"/>
          <w:sz w:val="24"/>
          <w:szCs w:val="24"/>
        </w:rPr>
        <w:t>6578, 321-326.</w:t>
      </w:r>
    </w:p>
  </w:endnote>
  <w:endnote w:id="11">
    <w:p w14:paraId="4BE926BE" w14:textId="72D565D2" w:rsidR="00A46138" w:rsidRPr="006D5E92" w:rsidRDefault="00A46138" w:rsidP="00AC3962">
      <w:pPr>
        <w:pStyle w:val="EndnoteText"/>
        <w:ind w:firstLine="0"/>
        <w:rPr>
          <w:rFonts w:cs="Times New Roman"/>
          <w:sz w:val="24"/>
          <w:szCs w:val="24"/>
        </w:rPr>
      </w:pPr>
      <w:r w:rsidRPr="006D5E92">
        <w:rPr>
          <w:rStyle w:val="EndnoteReference"/>
          <w:rFonts w:cs="Times New Roman"/>
          <w:sz w:val="24"/>
          <w:szCs w:val="24"/>
          <w:vertAlign w:val="baseline"/>
        </w:rPr>
        <w:endnoteRef/>
      </w:r>
      <w:r w:rsidR="006D5E92">
        <w:rPr>
          <w:rFonts w:cs="Times New Roman"/>
          <w:sz w:val="24"/>
          <w:szCs w:val="24"/>
        </w:rPr>
        <w:t>.</w:t>
      </w:r>
      <w:r w:rsidRPr="006D5E92">
        <w:rPr>
          <w:rFonts w:cs="Times New Roman"/>
          <w:sz w:val="24"/>
          <w:szCs w:val="24"/>
        </w:rPr>
        <w:t xml:space="preserve"> </w:t>
      </w:r>
      <w:r w:rsidR="008B026A" w:rsidRPr="006D5E92">
        <w:rPr>
          <w:rFonts w:cs="Times New Roman"/>
          <w:sz w:val="24"/>
          <w:szCs w:val="24"/>
        </w:rPr>
        <w:tab/>
      </w:r>
      <w:r w:rsidR="006D5E92" w:rsidRPr="006D5E92">
        <w:rPr>
          <w:rFonts w:cs="Times New Roman"/>
          <w:sz w:val="24"/>
          <w:szCs w:val="24"/>
        </w:rPr>
        <w:fldChar w:fldCharType="begin"/>
      </w:r>
      <w:r w:rsidR="006D5E92" w:rsidRPr="006D5E92">
        <w:rPr>
          <w:rFonts w:cs="Times New Roman"/>
          <w:sz w:val="24"/>
          <w:szCs w:val="24"/>
        </w:rPr>
        <w:instrText xml:space="preserve"> ADDIN EN.CITE &lt;EndNote&gt;&lt;Cite&gt;&lt;Author&gt;Finkel&lt;/Author&gt;&lt;Year&gt;1991&lt;/Year&gt;&lt;RecNum&gt;4372&lt;/RecNum&gt;&lt;DisplayText&gt;5.&amp;#x9;Finkel, A. S., Progress in instrumentation technology for recording from single channels and&amp;#xD;small cells. In &lt;style face="italic"&gt;Cellular and Molecular Neurobiology: A Practical Approach&lt;/style&gt;, Chad, J.; Wheal, H., Eds. Oxford University&amp;#xD;Press: 1991.&lt;/DisplayText&gt;&lt;record&gt;&lt;rec-number&gt;4372&lt;/rec-number&gt;&lt;foreign-keys&gt;&lt;key app="EN" db-id="2wxx2fr58wdzwae2x5rxexek2astsz9pavvw" timestamp="1669834416"&gt;4372&lt;/key&gt;&lt;/foreign-keys&gt;&lt;ref-type name="Book Section"&gt;5&lt;/ref-type&gt;&lt;contributors&gt;&lt;authors&gt;&lt;author&gt;Finkel, Alan S.&lt;/author&gt;&lt;/authors&gt;&lt;secondary-authors&gt;&lt;author&gt;Chad, John&lt;/author&gt;&lt;author&gt;Wheal, Howard&lt;/author&gt;&lt;/secondary-authors&gt;&lt;/contributors&gt;&lt;titles&gt;&lt;title&gt;Progress in instrumentation technology for recording from single channels and&amp;#xD;small cells&lt;/title&gt;&lt;secondary-title&gt;Cellular and Molecular Neurobiology: A Practical Approach&lt;/secondary-title&gt;&lt;/titles&gt;&lt;section&gt;1&lt;/section&gt;&lt;dates&gt;&lt;year&gt;1991&lt;/year&gt;&lt;/dates&gt;&lt;publisher&gt;Oxford University&amp;#xD;Press&lt;/publisher&gt;&lt;urls&gt;&lt;/urls&gt;&lt;/record&gt;&lt;/Cite&gt;&lt;/EndNote&gt;</w:instrText>
      </w:r>
      <w:r w:rsidR="006D5E92" w:rsidRPr="006D5E92">
        <w:rPr>
          <w:rFonts w:cs="Times New Roman"/>
          <w:sz w:val="24"/>
          <w:szCs w:val="24"/>
        </w:rPr>
        <w:fldChar w:fldCharType="separate"/>
      </w:r>
      <w:r w:rsidR="006D5E92" w:rsidRPr="006D5E92">
        <w:rPr>
          <w:rFonts w:cs="Times New Roman"/>
          <w:noProof/>
          <w:sz w:val="24"/>
          <w:szCs w:val="24"/>
        </w:rPr>
        <w:t xml:space="preserve">Finkel, A. S., Progress in instrumentation technology for recording from single channels andsmall cells. In </w:t>
      </w:r>
      <w:r w:rsidR="006D5E92" w:rsidRPr="006D5E92">
        <w:rPr>
          <w:rFonts w:cs="Times New Roman"/>
          <w:i/>
          <w:noProof/>
          <w:sz w:val="24"/>
          <w:szCs w:val="24"/>
        </w:rPr>
        <w:t>Cellular and Molecular Neurobiology: A Practical Approach</w:t>
      </w:r>
      <w:r w:rsidR="006D5E92" w:rsidRPr="006D5E92">
        <w:rPr>
          <w:rFonts w:cs="Times New Roman"/>
          <w:noProof/>
          <w:sz w:val="24"/>
          <w:szCs w:val="24"/>
        </w:rPr>
        <w:t>, Chad, J.; Wheal, H., Eds. Oxford UniversityPress: 1991.</w:t>
      </w:r>
      <w:r w:rsidR="006D5E92" w:rsidRPr="006D5E92">
        <w:rPr>
          <w:rFonts w:cs="Times New Roman"/>
          <w:sz w:val="24"/>
          <w:szCs w:val="24"/>
        </w:rPr>
        <w:fldChar w:fldCharType="end"/>
      </w:r>
    </w:p>
  </w:endnote>
  <w:endnote w:id="12">
    <w:p w14:paraId="337A8581" w14:textId="7FB019E7" w:rsidR="00A46138" w:rsidRPr="008B026A" w:rsidRDefault="00A46138" w:rsidP="00AC3962">
      <w:pPr>
        <w:pStyle w:val="EndnoteText"/>
        <w:ind w:firstLine="0"/>
      </w:pPr>
      <w:r w:rsidRPr="006D5E92">
        <w:rPr>
          <w:rStyle w:val="EndnoteReference"/>
          <w:rFonts w:cs="Times New Roman"/>
          <w:sz w:val="24"/>
          <w:szCs w:val="24"/>
          <w:vertAlign w:val="baseline"/>
        </w:rPr>
        <w:endnoteRef/>
      </w:r>
      <w:r w:rsidR="006D5E92">
        <w:rPr>
          <w:rFonts w:cs="Times New Roman"/>
          <w:sz w:val="24"/>
          <w:szCs w:val="24"/>
        </w:rPr>
        <w:t>.</w:t>
      </w:r>
      <w:r w:rsidRPr="006D5E92">
        <w:rPr>
          <w:rFonts w:cs="Times New Roman"/>
          <w:sz w:val="24"/>
          <w:szCs w:val="24"/>
        </w:rPr>
        <w:t xml:space="preserve"> </w:t>
      </w:r>
      <w:r w:rsidR="008B026A" w:rsidRPr="006D5E92">
        <w:rPr>
          <w:rFonts w:cs="Times New Roman"/>
          <w:b/>
          <w:bCs/>
          <w:sz w:val="24"/>
          <w:szCs w:val="24"/>
        </w:rPr>
        <w:tab/>
      </w:r>
      <w:r w:rsidR="006D5E92" w:rsidRPr="006D5E92">
        <w:rPr>
          <w:rFonts w:cs="Times New Roman"/>
          <w:sz w:val="24"/>
          <w:szCs w:val="24"/>
        </w:rPr>
        <w:fldChar w:fldCharType="begin"/>
      </w:r>
      <w:r w:rsidR="006D5E92" w:rsidRPr="006D5E92">
        <w:rPr>
          <w:rFonts w:cs="Times New Roman"/>
          <w:sz w:val="24"/>
          <w:szCs w:val="24"/>
        </w:rPr>
        <w:instrText xml:space="preserve"> ADDIN EN.CITE &lt;EndNote&gt;&lt;Cite&gt;&lt;Author&gt;Sigworth&lt;/Author&gt;&lt;Year&gt;1995&lt;/Year&gt;&lt;RecNum&gt;4368&lt;/RecNum&gt;&lt;DisplayText&gt;6.&amp;#x9;Sigworth, F. J., Electronic Design of the Patch Clamp. In &lt;style face="italic"&gt;Single-Channel Recording&lt;/style&gt;, Sakmann, B.; Neher, E., Eds. Springer US: Boston, MA, 1995; pp 95-127.&lt;/DisplayText&gt;&lt;record&gt;&lt;rec-number&gt;4368&lt;/rec-number&gt;&lt;foreign-keys&gt;&lt;key app="EN" db-id="2wxx2fr58wdzwae2x5rxexek2astsz9pavvw" timestamp="1669682265"&gt;4368&lt;/key&gt;&lt;/foreign-keys&gt;&lt;ref-type name="Book Section"&gt;5&lt;/ref-type&gt;&lt;contributors&gt;&lt;authors&gt;&lt;author&gt;Sigworth, F. J.&lt;/author&gt;&lt;/authors&gt;&lt;secondary-authors&gt;&lt;author&gt;Sakmann, Bert&lt;/author&gt;&lt;author&gt;Neher, Erwin&lt;/author&gt;&lt;/secondary-authors&gt;&lt;/contributors&gt;&lt;titles&gt;&lt;title&gt;Electronic Design of the Patch Clamp&lt;/title&gt;&lt;secondary-title&gt;Single-Channel Recording&lt;/secondary-title&gt;&lt;/titles&gt;&lt;pages&gt;95-127&lt;/pages&gt;&lt;dates&gt;&lt;year&gt;1995&lt;/year&gt;&lt;/dates&gt;&lt;pub-location&gt;Boston, MA&lt;/pub-location&gt;&lt;publisher&gt;Springer US&lt;/publisher&gt;&lt;isbn&gt;978-1-4419-1229-9&lt;/isbn&gt;&lt;label&gt;Sigworth1995&lt;/label&gt;&lt;urls&gt;&lt;related-urls&gt;&lt;url&gt;https://doi.org/10.1007/978-1-4419-1229-9_4&lt;/url&gt;&lt;/related-urls&gt;&lt;/urls&gt;&lt;electronic-resource-num&gt;10.1007/978-1-4419-1229-9_4&lt;/electronic-resource-num&gt;&lt;/record&gt;&lt;/Cite&gt;&lt;/EndNote&gt;</w:instrText>
      </w:r>
      <w:r w:rsidR="006D5E92" w:rsidRPr="006D5E92">
        <w:rPr>
          <w:rFonts w:cs="Times New Roman"/>
          <w:sz w:val="24"/>
          <w:szCs w:val="24"/>
        </w:rPr>
        <w:fldChar w:fldCharType="separate"/>
      </w:r>
      <w:r w:rsidR="006D5E92" w:rsidRPr="006D5E92">
        <w:rPr>
          <w:rFonts w:cs="Times New Roman"/>
          <w:noProof/>
          <w:sz w:val="24"/>
          <w:szCs w:val="24"/>
        </w:rPr>
        <w:t xml:space="preserve">Sigworth, F. J., Electronic Design of the Patch Clamp. In </w:t>
      </w:r>
      <w:r w:rsidR="006D5E92" w:rsidRPr="006D5E92">
        <w:rPr>
          <w:rFonts w:cs="Times New Roman"/>
          <w:i/>
          <w:noProof/>
          <w:sz w:val="24"/>
          <w:szCs w:val="24"/>
        </w:rPr>
        <w:t>Single-Channel Recording</w:t>
      </w:r>
      <w:r w:rsidR="006D5E92" w:rsidRPr="006D5E92">
        <w:rPr>
          <w:rFonts w:cs="Times New Roman"/>
          <w:noProof/>
          <w:sz w:val="24"/>
          <w:szCs w:val="24"/>
        </w:rPr>
        <w:t>, Sakmann, B.; Neher, E., Eds. Springer US: Boston, MA, 1995; pp 95-127.</w:t>
      </w:r>
      <w:r w:rsidR="006D5E92" w:rsidRPr="006D5E92">
        <w:rPr>
          <w:rFonts w:cs="Times New Roman"/>
          <w:sz w:val="24"/>
          <w:szCs w:val="24"/>
        </w:rPr>
        <w:fldChar w:fldCharType="end"/>
      </w:r>
    </w:p>
  </w:endnote>
  <w:endnote w:id="13">
    <w:p w14:paraId="28AB7D8B" w14:textId="2E0E336E" w:rsidR="00F556D8" w:rsidRPr="006D5E92" w:rsidRDefault="00F556D8" w:rsidP="00934117">
      <w:pPr>
        <w:pStyle w:val="EndnoteText"/>
        <w:ind w:firstLine="0"/>
        <w:rPr>
          <w:sz w:val="24"/>
          <w:szCs w:val="24"/>
        </w:rPr>
      </w:pPr>
      <w:r w:rsidRPr="006D5E92">
        <w:rPr>
          <w:rStyle w:val="EndnoteReference"/>
          <w:sz w:val="24"/>
          <w:szCs w:val="24"/>
          <w:vertAlign w:val="baseline"/>
        </w:rPr>
        <w:endnoteRef/>
      </w:r>
      <w:r w:rsidR="006D5E92">
        <w:rPr>
          <w:sz w:val="24"/>
          <w:szCs w:val="24"/>
        </w:rPr>
        <w:t>.</w:t>
      </w:r>
      <w:r w:rsidRPr="006D5E92">
        <w:rPr>
          <w:sz w:val="24"/>
          <w:szCs w:val="24"/>
        </w:rPr>
        <w:tab/>
      </w:r>
      <w:r w:rsidR="006D5E92" w:rsidRPr="006D5E92">
        <w:rPr>
          <w:rFonts w:cs="Times New Roman"/>
          <w:sz w:val="24"/>
          <w:szCs w:val="24"/>
        </w:rPr>
        <w:t xml:space="preserve">Chen, J., </w:t>
      </w:r>
      <w:r w:rsidR="006D5E92" w:rsidRPr="006D5E92">
        <w:rPr>
          <w:rFonts w:cs="Times New Roman"/>
          <w:i/>
          <w:iCs/>
          <w:sz w:val="24"/>
          <w:szCs w:val="24"/>
        </w:rPr>
        <w:t xml:space="preserve">Introduction to Scanning Tunnelling Microscopy. </w:t>
      </w:r>
      <w:r w:rsidR="006D5E92" w:rsidRPr="006D5E92">
        <w:rPr>
          <w:rFonts w:cs="Times New Roman"/>
          <w:sz w:val="24"/>
          <w:szCs w:val="24"/>
        </w:rPr>
        <w:t>Second Edition, Oxford University Press, 2008.</w:t>
      </w:r>
    </w:p>
  </w:endnote>
  <w:endnote w:id="14">
    <w:p w14:paraId="326910AE" w14:textId="1A5003D9" w:rsidR="00842F7E" w:rsidRPr="006D5E92" w:rsidRDefault="00842F7E" w:rsidP="00842F7E">
      <w:pPr>
        <w:pStyle w:val="EndnoteText"/>
        <w:ind w:firstLine="0"/>
        <w:rPr>
          <w:sz w:val="24"/>
          <w:szCs w:val="24"/>
        </w:rPr>
      </w:pPr>
      <w:r w:rsidRPr="006D5E92">
        <w:rPr>
          <w:rStyle w:val="EndnoteReference"/>
          <w:sz w:val="24"/>
          <w:szCs w:val="24"/>
          <w:vertAlign w:val="baseline"/>
        </w:rPr>
        <w:endnoteRef/>
      </w:r>
      <w:r w:rsidR="006D5E92">
        <w:rPr>
          <w:sz w:val="24"/>
          <w:szCs w:val="24"/>
        </w:rPr>
        <w:t>.</w:t>
      </w:r>
      <w:r w:rsidR="00503FAA" w:rsidRPr="006D5E92">
        <w:rPr>
          <w:sz w:val="24"/>
          <w:szCs w:val="24"/>
        </w:rPr>
        <w:t xml:space="preserve"> </w:t>
      </w:r>
      <w:r w:rsidR="00503FAA" w:rsidRPr="006D5E92">
        <w:rPr>
          <w:sz w:val="24"/>
          <w:szCs w:val="24"/>
        </w:rPr>
        <w:tab/>
      </w:r>
      <w:proofErr w:type="spellStart"/>
      <w:r w:rsidR="006D5E92" w:rsidRPr="006D5E92">
        <w:rPr>
          <w:sz w:val="24"/>
          <w:szCs w:val="24"/>
        </w:rPr>
        <w:t>Sarpeshkar</w:t>
      </w:r>
      <w:proofErr w:type="spellEnd"/>
      <w:r w:rsidR="006D5E92" w:rsidRPr="006D5E92">
        <w:rPr>
          <w:sz w:val="24"/>
          <w:szCs w:val="24"/>
        </w:rPr>
        <w:t xml:space="preserve">. </w:t>
      </w:r>
      <w:proofErr w:type="gramStart"/>
      <w:r w:rsidR="006D5E92" w:rsidRPr="006D5E92">
        <w:rPr>
          <w:sz w:val="24"/>
          <w:szCs w:val="24"/>
        </w:rPr>
        <w:t>R;</w:t>
      </w:r>
      <w:r w:rsidR="00E8350B">
        <w:rPr>
          <w:sz w:val="24"/>
          <w:szCs w:val="24"/>
        </w:rPr>
        <w:t xml:space="preserve"> </w:t>
      </w:r>
      <w:r w:rsidR="006D5E92" w:rsidRPr="006D5E92">
        <w:rPr>
          <w:sz w:val="24"/>
          <w:szCs w:val="24"/>
        </w:rPr>
        <w:t xml:space="preserve"> Delbruck</w:t>
      </w:r>
      <w:proofErr w:type="gramEnd"/>
      <w:r w:rsidR="006D5E92" w:rsidRPr="006D5E92">
        <w:rPr>
          <w:sz w:val="24"/>
          <w:szCs w:val="24"/>
        </w:rPr>
        <w:t>, T.;</w:t>
      </w:r>
      <w:r w:rsidR="00E8350B">
        <w:rPr>
          <w:sz w:val="24"/>
          <w:szCs w:val="24"/>
        </w:rPr>
        <w:t xml:space="preserve"> </w:t>
      </w:r>
      <w:r w:rsidR="006D5E92" w:rsidRPr="006D5E92">
        <w:rPr>
          <w:sz w:val="24"/>
          <w:szCs w:val="24"/>
        </w:rPr>
        <w:t xml:space="preserve"> Mead C., White noise in MOS transistors and resistors. </w:t>
      </w:r>
      <w:r w:rsidR="006D5E92" w:rsidRPr="006D5E92">
        <w:rPr>
          <w:i/>
          <w:iCs/>
          <w:sz w:val="24"/>
          <w:szCs w:val="24"/>
        </w:rPr>
        <w:t>IEEE Circuits and Devices Magazine</w:t>
      </w:r>
      <w:r w:rsidR="006D5E92" w:rsidRPr="006D5E92">
        <w:rPr>
          <w:sz w:val="24"/>
          <w:szCs w:val="24"/>
        </w:rPr>
        <w:t xml:space="preserve"> </w:t>
      </w:r>
      <w:r w:rsidR="006D5E92" w:rsidRPr="006D5E92">
        <w:rPr>
          <w:b/>
          <w:bCs/>
          <w:sz w:val="24"/>
          <w:szCs w:val="24"/>
        </w:rPr>
        <w:t xml:space="preserve">1993, </w:t>
      </w:r>
      <w:r w:rsidR="006D5E92" w:rsidRPr="006D5E92">
        <w:rPr>
          <w:i/>
          <w:iCs/>
          <w:sz w:val="24"/>
          <w:szCs w:val="24"/>
        </w:rPr>
        <w:t>9,</w:t>
      </w:r>
      <w:r w:rsidR="006D5E92" w:rsidRPr="006D5E92">
        <w:rPr>
          <w:b/>
          <w:bCs/>
          <w:sz w:val="24"/>
          <w:szCs w:val="24"/>
        </w:rPr>
        <w:t xml:space="preserve"> </w:t>
      </w:r>
      <w:r w:rsidR="006D5E92" w:rsidRPr="006D5E92">
        <w:rPr>
          <w:sz w:val="24"/>
          <w:szCs w:val="24"/>
        </w:rPr>
        <w:t>6.</w:t>
      </w:r>
    </w:p>
  </w:endnote>
  <w:endnote w:id="15">
    <w:p w14:paraId="03B1BFAD" w14:textId="77D1FAE0" w:rsidR="00842F7E" w:rsidRPr="006D5E92" w:rsidRDefault="00842F7E" w:rsidP="00842F7E">
      <w:pPr>
        <w:pStyle w:val="EndnoteText"/>
        <w:ind w:firstLine="0"/>
        <w:rPr>
          <w:sz w:val="24"/>
          <w:szCs w:val="24"/>
        </w:rPr>
      </w:pPr>
      <w:r w:rsidRPr="006D5E92">
        <w:rPr>
          <w:rStyle w:val="EndnoteReference"/>
          <w:sz w:val="24"/>
          <w:szCs w:val="24"/>
          <w:vertAlign w:val="baseline"/>
        </w:rPr>
        <w:endnoteRef/>
      </w:r>
      <w:r w:rsidR="006D5E92">
        <w:rPr>
          <w:sz w:val="24"/>
          <w:szCs w:val="24"/>
        </w:rPr>
        <w:t>.</w:t>
      </w:r>
      <w:r w:rsidRPr="006D5E92">
        <w:rPr>
          <w:sz w:val="24"/>
          <w:szCs w:val="24"/>
        </w:rPr>
        <w:t xml:space="preserve"> </w:t>
      </w:r>
      <w:r w:rsidR="00503FAA" w:rsidRPr="006D5E92">
        <w:rPr>
          <w:sz w:val="24"/>
          <w:szCs w:val="24"/>
        </w:rPr>
        <w:tab/>
      </w:r>
      <w:r w:rsidR="006D5E92" w:rsidRPr="006D5E92">
        <w:rPr>
          <w:sz w:val="24"/>
          <w:szCs w:val="24"/>
        </w:rPr>
        <w:t>Fowler, B.</w:t>
      </w:r>
      <w:proofErr w:type="gramStart"/>
      <w:r w:rsidR="006D5E92" w:rsidRPr="006D5E92">
        <w:rPr>
          <w:sz w:val="24"/>
          <w:szCs w:val="24"/>
        </w:rPr>
        <w:t xml:space="preserve">; </w:t>
      </w:r>
      <w:r w:rsidR="005E26A0">
        <w:rPr>
          <w:sz w:val="24"/>
          <w:szCs w:val="24"/>
        </w:rPr>
        <w:t xml:space="preserve"> </w:t>
      </w:r>
      <w:r w:rsidR="006D5E92" w:rsidRPr="006D5E92">
        <w:rPr>
          <w:sz w:val="24"/>
          <w:szCs w:val="24"/>
        </w:rPr>
        <w:t>Godfrey</w:t>
      </w:r>
      <w:proofErr w:type="gramEnd"/>
      <w:r w:rsidR="006D5E92" w:rsidRPr="006D5E92">
        <w:rPr>
          <w:sz w:val="24"/>
          <w:szCs w:val="24"/>
        </w:rPr>
        <w:t xml:space="preserve">, M.; </w:t>
      </w:r>
      <w:r w:rsidR="005E26A0">
        <w:rPr>
          <w:sz w:val="24"/>
          <w:szCs w:val="24"/>
        </w:rPr>
        <w:t xml:space="preserve"> </w:t>
      </w:r>
      <w:r w:rsidR="006D5E92" w:rsidRPr="006D5E92">
        <w:rPr>
          <w:sz w:val="24"/>
          <w:szCs w:val="24"/>
        </w:rPr>
        <w:t xml:space="preserve">Mims, S., Reset Noise Reduction in Capacitive Sensors. </w:t>
      </w:r>
      <w:r w:rsidR="006D5E92" w:rsidRPr="006D5E92">
        <w:rPr>
          <w:i/>
          <w:iCs/>
          <w:sz w:val="24"/>
          <w:szCs w:val="24"/>
        </w:rPr>
        <w:t xml:space="preserve">IEEE Transactions </w:t>
      </w:r>
      <w:proofErr w:type="gramStart"/>
      <w:r w:rsidR="006D5E92" w:rsidRPr="006D5E92">
        <w:rPr>
          <w:i/>
          <w:iCs/>
          <w:sz w:val="24"/>
          <w:szCs w:val="24"/>
        </w:rPr>
        <w:t>On</w:t>
      </w:r>
      <w:proofErr w:type="gramEnd"/>
      <w:r w:rsidR="006D5E92" w:rsidRPr="006D5E92">
        <w:rPr>
          <w:i/>
          <w:iCs/>
          <w:sz w:val="24"/>
          <w:szCs w:val="24"/>
        </w:rPr>
        <w:t xml:space="preserve"> Circuits And Systems</w:t>
      </w:r>
      <w:r w:rsidR="006D5E92" w:rsidRPr="006D5E92">
        <w:rPr>
          <w:sz w:val="24"/>
          <w:szCs w:val="24"/>
        </w:rPr>
        <w:t xml:space="preserve">, </w:t>
      </w:r>
      <w:r w:rsidR="006D5E92" w:rsidRPr="006D5E92">
        <w:rPr>
          <w:b/>
          <w:bCs/>
          <w:sz w:val="24"/>
          <w:szCs w:val="24"/>
        </w:rPr>
        <w:t xml:space="preserve">2006, </w:t>
      </w:r>
      <w:r w:rsidR="006D5E92" w:rsidRPr="006D5E92">
        <w:rPr>
          <w:i/>
          <w:iCs/>
          <w:sz w:val="24"/>
          <w:szCs w:val="24"/>
        </w:rPr>
        <w:t>53</w:t>
      </w:r>
      <w:r w:rsidR="006D5E92" w:rsidRPr="006D5E92">
        <w:rPr>
          <w:sz w:val="24"/>
          <w:szCs w:val="24"/>
        </w:rPr>
        <w:t>, 8.</w:t>
      </w:r>
    </w:p>
  </w:endnote>
  <w:endnote w:id="16">
    <w:p w14:paraId="586A33E6" w14:textId="52786E81" w:rsidR="00136634" w:rsidRPr="005D27E5" w:rsidRDefault="00136634" w:rsidP="00136634">
      <w:pPr>
        <w:pStyle w:val="EndnoteText"/>
        <w:ind w:firstLine="0"/>
      </w:pPr>
      <w:r w:rsidRPr="005D27E5">
        <w:rPr>
          <w:rStyle w:val="EndnoteReference"/>
          <w:sz w:val="24"/>
          <w:szCs w:val="24"/>
          <w:vertAlign w:val="baseline"/>
        </w:rPr>
        <w:endnoteRef/>
      </w:r>
      <w:r w:rsidR="005D27E5">
        <w:rPr>
          <w:sz w:val="24"/>
          <w:szCs w:val="24"/>
        </w:rPr>
        <w:t>.</w:t>
      </w:r>
      <w:r w:rsidRPr="005D27E5">
        <w:rPr>
          <w:sz w:val="24"/>
          <w:szCs w:val="24"/>
        </w:rPr>
        <w:t xml:space="preserve"> </w:t>
      </w:r>
      <w:r w:rsidR="005D27E5">
        <w:rPr>
          <w:sz w:val="24"/>
          <w:szCs w:val="24"/>
        </w:rPr>
        <w:tab/>
        <w:t>Horowitz, P.</w:t>
      </w:r>
      <w:proofErr w:type="gramStart"/>
      <w:r w:rsidR="005D27E5">
        <w:rPr>
          <w:sz w:val="24"/>
          <w:szCs w:val="24"/>
        </w:rPr>
        <w:t>;  Hill</w:t>
      </w:r>
      <w:proofErr w:type="gramEnd"/>
      <w:r w:rsidR="005D27E5">
        <w:rPr>
          <w:sz w:val="24"/>
          <w:szCs w:val="24"/>
        </w:rPr>
        <w:t xml:space="preserve">, W., </w:t>
      </w:r>
      <w:r w:rsidR="005D27E5">
        <w:rPr>
          <w:i/>
          <w:iCs/>
          <w:sz w:val="24"/>
          <w:szCs w:val="24"/>
        </w:rPr>
        <w:t xml:space="preserve">The Art of Electronics. </w:t>
      </w:r>
      <w:r w:rsidR="005D27E5">
        <w:rPr>
          <w:sz w:val="24"/>
          <w:szCs w:val="24"/>
        </w:rPr>
        <w:t>Third Edition, Cambridge University Press, 2015.</w:t>
      </w:r>
    </w:p>
  </w:endnote>
  <w:endnote w:id="17">
    <w:p w14:paraId="59FC946D" w14:textId="13F456A6" w:rsidR="00D651B2" w:rsidRPr="006D5E92" w:rsidRDefault="00D651B2" w:rsidP="00D651B2">
      <w:pPr>
        <w:pStyle w:val="EndnoteText"/>
        <w:ind w:firstLine="0"/>
        <w:rPr>
          <w:sz w:val="24"/>
          <w:szCs w:val="24"/>
        </w:rPr>
      </w:pPr>
      <w:r w:rsidRPr="006D5E92">
        <w:rPr>
          <w:rStyle w:val="EndnoteReference"/>
          <w:sz w:val="24"/>
          <w:szCs w:val="24"/>
          <w:vertAlign w:val="baseline"/>
        </w:rPr>
        <w:endnoteRef/>
      </w:r>
      <w:r w:rsidR="006D5E92">
        <w:rPr>
          <w:sz w:val="24"/>
          <w:szCs w:val="24"/>
        </w:rPr>
        <w:t>.</w:t>
      </w:r>
      <w:r w:rsidRPr="006D5E92">
        <w:rPr>
          <w:sz w:val="24"/>
          <w:szCs w:val="24"/>
        </w:rPr>
        <w:t xml:space="preserve"> </w:t>
      </w:r>
      <w:r w:rsidRPr="006D5E92">
        <w:rPr>
          <w:sz w:val="24"/>
          <w:szCs w:val="24"/>
        </w:rPr>
        <w:tab/>
      </w:r>
      <w:r w:rsidR="006D5E92" w:rsidRPr="006D5E92">
        <w:rPr>
          <w:sz w:val="24"/>
          <w:szCs w:val="24"/>
        </w:rPr>
        <w:t xml:space="preserve">Graeme, J., </w:t>
      </w:r>
      <w:r w:rsidR="006D5E92" w:rsidRPr="006D5E92">
        <w:rPr>
          <w:i/>
          <w:iCs/>
          <w:sz w:val="24"/>
          <w:szCs w:val="24"/>
        </w:rPr>
        <w:t>Photodiode Amplifiers Op Amp Solutions.</w:t>
      </w:r>
      <w:r w:rsidR="006D5E92" w:rsidRPr="006D5E92">
        <w:rPr>
          <w:sz w:val="24"/>
          <w:szCs w:val="24"/>
        </w:rPr>
        <w:t xml:space="preserve"> McGraw-Hill, 1995</w:t>
      </w:r>
      <w:r w:rsidR="00577FE6">
        <w:rPr>
          <w:sz w:val="24"/>
          <w:szCs w:val="24"/>
        </w:rPr>
        <w:t>.</w:t>
      </w:r>
    </w:p>
  </w:endnote>
  <w:endnote w:id="18">
    <w:p w14:paraId="62B5FF0C" w14:textId="042B34B5" w:rsidR="00842F7E" w:rsidRPr="006D5E92" w:rsidRDefault="00842F7E" w:rsidP="00842F7E">
      <w:pPr>
        <w:pStyle w:val="EndnoteText"/>
        <w:ind w:firstLine="0"/>
        <w:rPr>
          <w:sz w:val="24"/>
          <w:szCs w:val="24"/>
        </w:rPr>
      </w:pPr>
      <w:r w:rsidRPr="006D5E92">
        <w:rPr>
          <w:rStyle w:val="EndnoteReference"/>
          <w:sz w:val="24"/>
          <w:szCs w:val="24"/>
          <w:vertAlign w:val="baseline"/>
        </w:rPr>
        <w:endnoteRef/>
      </w:r>
      <w:r w:rsidR="006D5E92">
        <w:rPr>
          <w:sz w:val="24"/>
          <w:szCs w:val="24"/>
        </w:rPr>
        <w:t>.</w:t>
      </w:r>
      <w:r w:rsidRPr="006D5E92">
        <w:rPr>
          <w:sz w:val="24"/>
          <w:szCs w:val="24"/>
        </w:rPr>
        <w:tab/>
      </w:r>
      <w:r w:rsidR="006D5E92" w:rsidRPr="006D5E92">
        <w:rPr>
          <w:sz w:val="24"/>
          <w:szCs w:val="24"/>
        </w:rPr>
        <w:t>Binnig, G.</w:t>
      </w:r>
      <w:proofErr w:type="gramStart"/>
      <w:r w:rsidR="006D5E92" w:rsidRPr="006D5E92">
        <w:rPr>
          <w:sz w:val="24"/>
          <w:szCs w:val="24"/>
        </w:rPr>
        <w:t xml:space="preserve">; </w:t>
      </w:r>
      <w:r w:rsidR="005E26A0">
        <w:rPr>
          <w:sz w:val="24"/>
          <w:szCs w:val="24"/>
        </w:rPr>
        <w:t xml:space="preserve"> </w:t>
      </w:r>
      <w:r w:rsidR="006D5E92" w:rsidRPr="006D5E92">
        <w:rPr>
          <w:sz w:val="24"/>
          <w:szCs w:val="24"/>
        </w:rPr>
        <w:t>Quate</w:t>
      </w:r>
      <w:proofErr w:type="gramEnd"/>
      <w:r w:rsidR="006D5E92" w:rsidRPr="006D5E92">
        <w:rPr>
          <w:sz w:val="24"/>
          <w:szCs w:val="24"/>
        </w:rPr>
        <w:t>, C.;</w:t>
      </w:r>
      <w:r w:rsidR="005E26A0">
        <w:rPr>
          <w:sz w:val="24"/>
          <w:szCs w:val="24"/>
        </w:rPr>
        <w:t xml:space="preserve"> </w:t>
      </w:r>
      <w:r w:rsidR="006D5E92" w:rsidRPr="006D5E92">
        <w:rPr>
          <w:sz w:val="24"/>
          <w:szCs w:val="24"/>
        </w:rPr>
        <w:t xml:space="preserve"> Gerber, C. Atomic Force Microscope.  </w:t>
      </w:r>
      <w:r w:rsidR="006D5E92" w:rsidRPr="006D5E92">
        <w:rPr>
          <w:i/>
          <w:iCs/>
          <w:sz w:val="24"/>
          <w:szCs w:val="24"/>
        </w:rPr>
        <w:t>Phys. Rev. Lett</w:t>
      </w:r>
      <w:r w:rsidR="006D5E92" w:rsidRPr="006D5E92">
        <w:rPr>
          <w:sz w:val="24"/>
          <w:szCs w:val="24"/>
        </w:rPr>
        <w:t xml:space="preserve">. </w:t>
      </w:r>
      <w:r w:rsidR="006D5E92" w:rsidRPr="006D5E92">
        <w:rPr>
          <w:b/>
          <w:bCs/>
          <w:sz w:val="24"/>
          <w:szCs w:val="24"/>
        </w:rPr>
        <w:t xml:space="preserve">1986, </w:t>
      </w:r>
      <w:r w:rsidR="006D5E92" w:rsidRPr="006D5E92">
        <w:rPr>
          <w:i/>
          <w:iCs/>
          <w:sz w:val="24"/>
          <w:szCs w:val="24"/>
        </w:rPr>
        <w:t>56</w:t>
      </w:r>
      <w:r w:rsidR="006D5E92" w:rsidRPr="006D5E92">
        <w:rPr>
          <w:sz w:val="24"/>
          <w:szCs w:val="24"/>
        </w:rPr>
        <w:t>, 930.</w:t>
      </w:r>
    </w:p>
  </w:endnote>
  <w:endnote w:id="19">
    <w:p w14:paraId="7B066299" w14:textId="0891AA6C" w:rsidR="00842F7E" w:rsidRPr="006D5E92" w:rsidRDefault="00842F7E" w:rsidP="00842F7E">
      <w:pPr>
        <w:pStyle w:val="EndnoteText"/>
        <w:ind w:firstLine="0"/>
        <w:rPr>
          <w:sz w:val="24"/>
          <w:szCs w:val="24"/>
        </w:rPr>
      </w:pPr>
      <w:r w:rsidRPr="006D5E92">
        <w:rPr>
          <w:rStyle w:val="EndnoteReference"/>
          <w:sz w:val="24"/>
          <w:szCs w:val="24"/>
          <w:vertAlign w:val="baseline"/>
        </w:rPr>
        <w:endnoteRef/>
      </w:r>
      <w:r w:rsidR="006D5E92">
        <w:rPr>
          <w:sz w:val="24"/>
          <w:szCs w:val="24"/>
        </w:rPr>
        <w:t>.</w:t>
      </w:r>
      <w:r w:rsidRPr="006D5E92">
        <w:rPr>
          <w:sz w:val="24"/>
          <w:szCs w:val="24"/>
        </w:rPr>
        <w:t xml:space="preserve"> </w:t>
      </w:r>
      <w:r w:rsidR="00F10EB1" w:rsidRPr="006D5E92">
        <w:rPr>
          <w:sz w:val="24"/>
          <w:szCs w:val="24"/>
        </w:rPr>
        <w:tab/>
      </w:r>
      <w:r w:rsidR="006D5E92" w:rsidRPr="006D5E92">
        <w:rPr>
          <w:sz w:val="24"/>
          <w:szCs w:val="24"/>
        </w:rPr>
        <w:fldChar w:fldCharType="begin"/>
      </w:r>
      <w:r w:rsidR="006D5E92" w:rsidRPr="006D5E92">
        <w:rPr>
          <w:sz w:val="24"/>
          <w:szCs w:val="24"/>
        </w:rPr>
        <w:instrText xml:space="preserve"> ADDIN EN.CITE &lt;EndNote&gt;&lt;Cite&gt;&lt;Author&gt;Umbach&lt;/Author&gt;&lt;Year&gt;2001&lt;/Year&gt;&lt;RecNum&gt;4396&lt;/RecNum&gt;&lt;DisplayText&gt;7.&amp;#x9;Umbach, C. C.; Blakely, J. M., Development of a sub-picoampere scanning tunneling microscope for oxide surfaces. &lt;style face="italic"&gt;Appl. Surf. Sci. &lt;/style&gt;&lt;style face="bold"&gt;2001,&lt;/style&gt; &lt;style face="italic"&gt;175-176&lt;/style&gt;, 746-752.&lt;/DisplayText&gt;&lt;record&gt;&lt;rec-number&gt;4396&lt;/rec-number&gt;&lt;foreign-keys&gt;&lt;key app="EN" db-id="2wxx2fr58wdzwae2x5rxexek2astsz9pavvw" timestamp="1684437539"&gt;4396&lt;/key&gt;&lt;/foreign-keys&gt;&lt;ref-type name="Journal Article"&gt;17&lt;/ref-type&gt;&lt;contributors&gt;&lt;authors&gt;&lt;author&gt;Umbach, Christopher C.&lt;/author&gt;&lt;author&gt;Blakely, Jack M.&lt;/author&gt;&lt;/authors&gt;&lt;/contributors&gt;&lt;titles&gt;&lt;title&gt;Development of a sub-picoampere scanning tunneling microscope for oxide surfaces&lt;/title&gt;&lt;secondary-title&gt;Applied Surface Science&lt;/secondary-title&gt;&lt;/titles&gt;&lt;periodical&gt;&lt;full-title&gt;Applied Surface Science&lt;/full-title&gt;&lt;abbr-1&gt;Appl. Surf. Sci.&lt;/abbr-1&gt;&lt;/periodical&gt;&lt;pages&gt;746-752&lt;/pages&gt;&lt;volume&gt;175-176&lt;/volume&gt;&lt;keywords&gt;&lt;keyword&gt;SiO&lt;/keyword&gt;&lt;keyword&gt;– curve&lt;/keyword&gt;&lt;keyword&gt;Surface roughness&lt;/keyword&gt;&lt;keyword&gt;STM&lt;/keyword&gt;&lt;keyword&gt;Bandgap&lt;/keyword&gt;&lt;/keywords&gt;&lt;dates&gt;&lt;year&gt;2001&lt;/year&gt;&lt;pub-dates&gt;&lt;date&gt;2001/05/15/&lt;/date&gt;&lt;/pub-dates&gt;&lt;/dates&gt;&lt;isbn&gt;0169-4332&lt;/isbn&gt;&lt;urls&gt;&lt;related-urls&gt;&lt;url&gt;https://www.sciencedirect.com/science/article/pii/S0169433201001106&lt;/url&gt;&lt;/related-urls&gt;&lt;/urls&gt;&lt;electronic-resource-num&gt;https://doi.org/10.1016/S0169-4332(01)00110-6&lt;/electronic-resource-num&gt;&lt;/record&gt;&lt;/Cite&gt;&lt;/EndNote&gt;</w:instrText>
      </w:r>
      <w:r w:rsidR="006D5E92" w:rsidRPr="006D5E92">
        <w:rPr>
          <w:sz w:val="24"/>
          <w:szCs w:val="24"/>
        </w:rPr>
        <w:fldChar w:fldCharType="separate"/>
      </w:r>
      <w:r w:rsidR="006D5E92" w:rsidRPr="006D5E92">
        <w:rPr>
          <w:noProof/>
          <w:sz w:val="24"/>
          <w:szCs w:val="24"/>
        </w:rPr>
        <w:t xml:space="preserve">Umbach, C. C.; </w:t>
      </w:r>
      <w:r w:rsidR="005E26A0">
        <w:rPr>
          <w:noProof/>
          <w:sz w:val="24"/>
          <w:szCs w:val="24"/>
        </w:rPr>
        <w:t xml:space="preserve"> </w:t>
      </w:r>
      <w:r w:rsidR="006D5E92" w:rsidRPr="006D5E92">
        <w:rPr>
          <w:noProof/>
          <w:sz w:val="24"/>
          <w:szCs w:val="24"/>
        </w:rPr>
        <w:t xml:space="preserve">Blakely, J. M., Development of a sub-picoampere scanning tunneling microscope for oxide surfaces. </w:t>
      </w:r>
      <w:r w:rsidR="006D5E92" w:rsidRPr="006D5E92">
        <w:rPr>
          <w:i/>
          <w:noProof/>
          <w:sz w:val="24"/>
          <w:szCs w:val="24"/>
        </w:rPr>
        <w:t xml:space="preserve">Appl. Surf. Sci. </w:t>
      </w:r>
      <w:r w:rsidR="006D5E92" w:rsidRPr="006D5E92">
        <w:rPr>
          <w:b/>
          <w:noProof/>
          <w:sz w:val="24"/>
          <w:szCs w:val="24"/>
        </w:rPr>
        <w:t>2001,</w:t>
      </w:r>
      <w:r w:rsidR="006D5E92" w:rsidRPr="006D5E92">
        <w:rPr>
          <w:noProof/>
          <w:sz w:val="24"/>
          <w:szCs w:val="24"/>
        </w:rPr>
        <w:t xml:space="preserve"> </w:t>
      </w:r>
      <w:r w:rsidR="006D5E92" w:rsidRPr="006D5E92">
        <w:rPr>
          <w:i/>
          <w:noProof/>
          <w:sz w:val="24"/>
          <w:szCs w:val="24"/>
        </w:rPr>
        <w:t>175-176</w:t>
      </w:r>
      <w:r w:rsidR="006D5E92" w:rsidRPr="006D5E92">
        <w:rPr>
          <w:noProof/>
          <w:sz w:val="24"/>
          <w:szCs w:val="24"/>
        </w:rPr>
        <w:t>, 746-752.</w:t>
      </w:r>
      <w:r w:rsidR="006D5E92" w:rsidRPr="006D5E92">
        <w:rPr>
          <w:sz w:val="24"/>
          <w:szCs w:val="24"/>
        </w:rPr>
        <w:fldChar w:fldCharType="end"/>
      </w:r>
    </w:p>
  </w:endnote>
  <w:endnote w:id="20">
    <w:p w14:paraId="3F016F5C" w14:textId="3B49932E" w:rsidR="00842F7E" w:rsidRPr="006D5E92" w:rsidRDefault="00842F7E" w:rsidP="00842F7E">
      <w:pPr>
        <w:pStyle w:val="EndnoteText"/>
        <w:ind w:firstLine="0"/>
        <w:rPr>
          <w:sz w:val="24"/>
          <w:szCs w:val="24"/>
        </w:rPr>
      </w:pPr>
      <w:r w:rsidRPr="006D5E92">
        <w:rPr>
          <w:rStyle w:val="EndnoteReference"/>
          <w:sz w:val="24"/>
          <w:szCs w:val="24"/>
          <w:vertAlign w:val="baseline"/>
        </w:rPr>
        <w:endnoteRef/>
      </w:r>
      <w:r w:rsidR="006D5E92">
        <w:rPr>
          <w:sz w:val="24"/>
          <w:szCs w:val="24"/>
        </w:rPr>
        <w:t>.</w:t>
      </w:r>
      <w:r w:rsidRPr="006D5E92">
        <w:rPr>
          <w:sz w:val="24"/>
          <w:szCs w:val="24"/>
        </w:rPr>
        <w:t xml:space="preserve"> </w:t>
      </w:r>
      <w:r w:rsidR="00F10EB1" w:rsidRPr="006D5E92">
        <w:rPr>
          <w:sz w:val="24"/>
          <w:szCs w:val="24"/>
        </w:rPr>
        <w:tab/>
      </w:r>
      <w:r w:rsidR="006D5E92" w:rsidRPr="006D5E92">
        <w:rPr>
          <w:sz w:val="24"/>
          <w:szCs w:val="24"/>
        </w:rPr>
        <w:t xml:space="preserve">Steer, M., </w:t>
      </w:r>
      <w:r w:rsidR="006D5E92" w:rsidRPr="006D5E92">
        <w:rPr>
          <w:i/>
          <w:iCs/>
          <w:sz w:val="24"/>
          <w:szCs w:val="24"/>
        </w:rPr>
        <w:t>Fundamentals of Microwave and RF Design.</w:t>
      </w:r>
      <w:r w:rsidR="006D5E92" w:rsidRPr="006D5E92">
        <w:rPr>
          <w:sz w:val="24"/>
          <w:szCs w:val="24"/>
        </w:rPr>
        <w:t xml:space="preserve"> North Carolina State University Libraries, 2019.</w:t>
      </w:r>
    </w:p>
  </w:endnote>
  <w:endnote w:id="21">
    <w:p w14:paraId="3519E5ED" w14:textId="57439A38" w:rsidR="00842F7E" w:rsidRPr="006D5E92" w:rsidRDefault="00842F7E" w:rsidP="00842F7E">
      <w:pPr>
        <w:pStyle w:val="EndnoteText"/>
        <w:ind w:firstLine="0"/>
        <w:rPr>
          <w:i/>
          <w:iCs/>
          <w:sz w:val="24"/>
          <w:szCs w:val="24"/>
        </w:rPr>
      </w:pPr>
      <w:r w:rsidRPr="006D5E92">
        <w:rPr>
          <w:rStyle w:val="EndnoteReference"/>
          <w:sz w:val="24"/>
          <w:szCs w:val="24"/>
          <w:vertAlign w:val="baseline"/>
        </w:rPr>
        <w:endnoteRef/>
      </w:r>
      <w:r w:rsidR="006D5E92">
        <w:rPr>
          <w:sz w:val="24"/>
          <w:szCs w:val="24"/>
        </w:rPr>
        <w:t>.</w:t>
      </w:r>
      <w:r w:rsidRPr="006D5E92">
        <w:rPr>
          <w:sz w:val="24"/>
          <w:szCs w:val="24"/>
        </w:rPr>
        <w:t xml:space="preserve"> </w:t>
      </w:r>
      <w:r w:rsidR="00F10EB1" w:rsidRPr="006D5E92">
        <w:rPr>
          <w:sz w:val="24"/>
          <w:szCs w:val="24"/>
        </w:rPr>
        <w:tab/>
      </w:r>
      <w:r w:rsidR="006D5E92" w:rsidRPr="006D5E92">
        <w:rPr>
          <w:sz w:val="24"/>
          <w:szCs w:val="24"/>
        </w:rPr>
        <w:fldChar w:fldCharType="begin"/>
      </w:r>
      <w:r w:rsidR="006D5E92" w:rsidRPr="006D5E92">
        <w:rPr>
          <w:sz w:val="24"/>
          <w:szCs w:val="24"/>
        </w:rPr>
        <w:instrText xml:space="preserve"> ADDIN EN.CITE &lt;EndNote&gt;&lt;Cite&gt;&lt;Author&gt;Petersen&lt;/Author&gt;&lt;Year&gt;2017&lt;/Year&gt;&lt;RecNum&gt;3861&lt;/RecNum&gt;&lt;DisplayText&gt;8.&amp;#x9;Petersen, J. P.; Kandel, S. A., Circuit design considerations for current preamplifiers for scanning tunneling microscopy. &lt;style face="italic"&gt;Journal of Vacuum Science &amp;amp; Technology B, Nanotechnology and Microelectronics: Materials, Processing, Measurement, and Phenomena &lt;/style&gt;&lt;style face="bold"&gt;2017,&lt;/style&gt; &lt;style face="italic"&gt;35&lt;/style&gt; (3), 033201.&lt;/DisplayText&gt;&lt;record&gt;&lt;rec-number&gt;3861&lt;/rec-number&gt;&lt;foreign-keys&gt;&lt;key app="EN" db-id="2wxx2fr58wdzwae2x5rxexek2astsz9pavvw" timestamp="1495559159"&gt;3861&lt;/key&gt;&lt;/foreign-keys&gt;&lt;ref-type name="Journal Article"&gt;17&lt;/ref-type&gt;&lt;contributors&gt;&lt;authors&gt;&lt;author&gt;Jacob P. Petersen&lt;/author&gt;&lt;author&gt;S. Alex Kandel&lt;/author&gt;&lt;/authors&gt;&lt;/contributors&gt;&lt;titles&gt;&lt;title&gt;Circuit design considerations for current preamplifiers for scanning tunneling microscopy&lt;/title&gt;&lt;secondary-title&gt;Journal of Vacuum Science &amp;amp; Technology B, Nanotechnology and Microelectronics: Materials, Processing, Measurement, and Phenomena&lt;/secondary-title&gt;&lt;/titles&gt;&lt;periodical&gt;&lt;full-title&gt;Journal of Vacuum Science &amp;amp; Technology B, Nanotechnology and Microelectronics: Materials, Processing, Measurement, and Phenomena&lt;/full-title&gt;&lt;/periodical&gt;&lt;pages&gt;033201&lt;/pages&gt;&lt;volume&gt;35&lt;/volume&gt;&lt;number&gt;3&lt;/number&gt;&lt;keywords&gt;&lt;keyword&gt;integrated circuit design,preamplifiers,scanning tunnelling microscopy&lt;/keyword&gt;&lt;/keywords&gt;&lt;dates&gt;&lt;year&gt;2017&lt;/year&gt;&lt;/dates&gt;&lt;urls&gt;&lt;related-urls&gt;&lt;url&gt;http://avs.scitation.org/doi/abs/10.1116/1.4981017&lt;/url&gt;&lt;/related-urls&gt;&lt;/urls&gt;&lt;electronic-resource-num&gt;10.1116/1.4981017&lt;/electronic-resource-num&gt;&lt;/record&gt;&lt;/Cite&gt;&lt;/EndNote&gt;</w:instrText>
      </w:r>
      <w:r w:rsidR="006D5E92" w:rsidRPr="006D5E92">
        <w:rPr>
          <w:sz w:val="24"/>
          <w:szCs w:val="24"/>
        </w:rPr>
        <w:fldChar w:fldCharType="separate"/>
      </w:r>
      <w:r w:rsidR="006D5E92" w:rsidRPr="006D5E92">
        <w:rPr>
          <w:noProof/>
          <w:sz w:val="24"/>
          <w:szCs w:val="24"/>
        </w:rPr>
        <w:t xml:space="preserve">Petersen, J. P.; </w:t>
      </w:r>
      <w:r w:rsidR="005E26A0">
        <w:rPr>
          <w:noProof/>
          <w:sz w:val="24"/>
          <w:szCs w:val="24"/>
        </w:rPr>
        <w:t xml:space="preserve"> </w:t>
      </w:r>
      <w:r w:rsidR="006D5E92" w:rsidRPr="006D5E92">
        <w:rPr>
          <w:noProof/>
          <w:sz w:val="24"/>
          <w:szCs w:val="24"/>
        </w:rPr>
        <w:t xml:space="preserve">Kandel, S. A., Circuit design considerations for current preamplifiers for scanning tunneling microscopy. </w:t>
      </w:r>
      <w:r w:rsidR="006D5E92" w:rsidRPr="006D5E92">
        <w:rPr>
          <w:i/>
          <w:noProof/>
          <w:sz w:val="24"/>
          <w:szCs w:val="24"/>
        </w:rPr>
        <w:t xml:space="preserve">Journal of Vacuum Science &amp; Technology B, Nanotechnology and Microelectronics: Materials, Processing, Measurement, and Phenomena </w:t>
      </w:r>
      <w:r w:rsidR="006D5E92" w:rsidRPr="006D5E92">
        <w:rPr>
          <w:b/>
          <w:noProof/>
          <w:sz w:val="24"/>
          <w:szCs w:val="24"/>
        </w:rPr>
        <w:t>2017,</w:t>
      </w:r>
      <w:r w:rsidR="006D5E92" w:rsidRPr="006D5E92">
        <w:rPr>
          <w:noProof/>
          <w:sz w:val="24"/>
          <w:szCs w:val="24"/>
        </w:rPr>
        <w:t xml:space="preserve"> </w:t>
      </w:r>
      <w:r w:rsidR="006D5E92" w:rsidRPr="006D5E92">
        <w:rPr>
          <w:i/>
          <w:noProof/>
          <w:sz w:val="24"/>
          <w:szCs w:val="24"/>
        </w:rPr>
        <w:t>35</w:t>
      </w:r>
      <w:r w:rsidR="006D5E92" w:rsidRPr="006D5E92">
        <w:rPr>
          <w:noProof/>
          <w:sz w:val="24"/>
          <w:szCs w:val="24"/>
        </w:rPr>
        <w:t xml:space="preserve"> (3), 033201.</w:t>
      </w:r>
      <w:r w:rsidR="006D5E92" w:rsidRPr="006D5E92">
        <w:rPr>
          <w:sz w:val="24"/>
          <w:szCs w:val="24"/>
        </w:rPr>
        <w:fldChar w:fldCharType="end"/>
      </w:r>
    </w:p>
  </w:endnote>
  <w:endnote w:id="22">
    <w:p w14:paraId="44FF1DBE" w14:textId="57803DE5" w:rsidR="005D5768" w:rsidRPr="006D5E92" w:rsidRDefault="005D5768" w:rsidP="00A850A0">
      <w:pPr>
        <w:pStyle w:val="EndnoteText"/>
        <w:ind w:firstLine="0"/>
        <w:rPr>
          <w:sz w:val="24"/>
          <w:szCs w:val="24"/>
        </w:rPr>
      </w:pPr>
      <w:r w:rsidRPr="006D5E92">
        <w:rPr>
          <w:rStyle w:val="EndnoteReference"/>
          <w:sz w:val="24"/>
          <w:szCs w:val="24"/>
          <w:vertAlign w:val="baseline"/>
        </w:rPr>
        <w:endnoteRef/>
      </w:r>
      <w:r w:rsidR="006D5E92">
        <w:rPr>
          <w:sz w:val="24"/>
          <w:szCs w:val="24"/>
        </w:rPr>
        <w:t>.</w:t>
      </w:r>
      <w:r w:rsidRPr="006D5E92">
        <w:rPr>
          <w:sz w:val="24"/>
          <w:szCs w:val="24"/>
        </w:rPr>
        <w:t xml:space="preserve"> </w:t>
      </w:r>
      <w:r w:rsidR="00A850A0" w:rsidRPr="006D5E92">
        <w:rPr>
          <w:sz w:val="24"/>
          <w:szCs w:val="24"/>
        </w:rPr>
        <w:tab/>
      </w:r>
      <w:r w:rsidR="006D5E92" w:rsidRPr="006D5E92">
        <w:rPr>
          <w:sz w:val="24"/>
          <w:szCs w:val="24"/>
        </w:rPr>
        <w:t>Gift, S.</w:t>
      </w:r>
      <w:proofErr w:type="gramStart"/>
      <w:r w:rsidR="006D5E92" w:rsidRPr="006D5E92">
        <w:rPr>
          <w:sz w:val="24"/>
          <w:szCs w:val="24"/>
        </w:rPr>
        <w:t xml:space="preserve">; </w:t>
      </w:r>
      <w:r w:rsidR="005E26A0">
        <w:rPr>
          <w:sz w:val="24"/>
          <w:szCs w:val="24"/>
        </w:rPr>
        <w:t xml:space="preserve"> </w:t>
      </w:r>
      <w:r w:rsidR="006D5E92" w:rsidRPr="006D5E92">
        <w:rPr>
          <w:sz w:val="24"/>
          <w:szCs w:val="24"/>
        </w:rPr>
        <w:t>Maundy</w:t>
      </w:r>
      <w:proofErr w:type="gramEnd"/>
      <w:r w:rsidR="006D5E92" w:rsidRPr="006D5E92">
        <w:rPr>
          <w:sz w:val="24"/>
          <w:szCs w:val="24"/>
        </w:rPr>
        <w:t xml:space="preserve">, B., Versatile composite amplifier configuration </w:t>
      </w:r>
      <w:r w:rsidR="006D5E92" w:rsidRPr="006D5E92">
        <w:rPr>
          <w:i/>
          <w:iCs/>
          <w:sz w:val="24"/>
          <w:szCs w:val="24"/>
        </w:rPr>
        <w:t>International Journal of Electronics</w:t>
      </w:r>
      <w:r w:rsidR="006D5E92" w:rsidRPr="006D5E92">
        <w:rPr>
          <w:sz w:val="24"/>
          <w:szCs w:val="24"/>
        </w:rPr>
        <w:t xml:space="preserve">, </w:t>
      </w:r>
      <w:r w:rsidR="006D5E92" w:rsidRPr="006D5E92">
        <w:rPr>
          <w:b/>
          <w:bCs/>
          <w:sz w:val="24"/>
          <w:szCs w:val="24"/>
        </w:rPr>
        <w:t xml:space="preserve">2015, </w:t>
      </w:r>
      <w:r w:rsidR="006D5E92" w:rsidRPr="006D5E92">
        <w:rPr>
          <w:i/>
          <w:iCs/>
          <w:sz w:val="24"/>
          <w:szCs w:val="24"/>
        </w:rPr>
        <w:t>102</w:t>
      </w:r>
      <w:r w:rsidR="006D5E92" w:rsidRPr="006D5E92">
        <w:rPr>
          <w:sz w:val="24"/>
          <w:szCs w:val="24"/>
        </w:rPr>
        <w:t>, 6,</w:t>
      </w:r>
      <w:r w:rsidR="006D5E92" w:rsidRPr="006D5E92">
        <w:rPr>
          <w:i/>
          <w:iCs/>
          <w:sz w:val="24"/>
          <w:szCs w:val="24"/>
        </w:rPr>
        <w:t xml:space="preserve"> </w:t>
      </w:r>
      <w:r w:rsidR="006D5E92" w:rsidRPr="006D5E92">
        <w:rPr>
          <w:sz w:val="24"/>
          <w:szCs w:val="24"/>
        </w:rPr>
        <w:t>993–1006.</w:t>
      </w:r>
    </w:p>
  </w:endnote>
  <w:endnote w:id="23">
    <w:p w14:paraId="3D969635" w14:textId="29A80ECC" w:rsidR="00842F7E" w:rsidRPr="006D5E92" w:rsidRDefault="00842F7E" w:rsidP="00072FB5">
      <w:pPr>
        <w:pStyle w:val="EndnoteText"/>
        <w:ind w:firstLine="0"/>
        <w:rPr>
          <w:sz w:val="24"/>
          <w:szCs w:val="24"/>
        </w:rPr>
      </w:pPr>
      <w:r w:rsidRPr="006D5E92">
        <w:rPr>
          <w:rStyle w:val="EndnoteReference"/>
          <w:sz w:val="24"/>
          <w:szCs w:val="24"/>
          <w:vertAlign w:val="baseline"/>
        </w:rPr>
        <w:endnoteRef/>
      </w:r>
      <w:r w:rsidR="006D5E92">
        <w:rPr>
          <w:sz w:val="24"/>
          <w:szCs w:val="24"/>
        </w:rPr>
        <w:t>.</w:t>
      </w:r>
      <w:r w:rsidRPr="006D5E92">
        <w:rPr>
          <w:sz w:val="24"/>
          <w:szCs w:val="24"/>
        </w:rPr>
        <w:t xml:space="preserve"> </w:t>
      </w:r>
      <w:r w:rsidR="00A850A0" w:rsidRPr="006D5E92">
        <w:rPr>
          <w:sz w:val="24"/>
          <w:szCs w:val="24"/>
        </w:rPr>
        <w:tab/>
      </w:r>
      <w:r w:rsidR="006D5E92" w:rsidRPr="006D5E92">
        <w:rPr>
          <w:sz w:val="24"/>
          <w:szCs w:val="24"/>
        </w:rPr>
        <w:fldChar w:fldCharType="begin"/>
      </w:r>
      <w:r w:rsidR="006D5E92" w:rsidRPr="006D5E92">
        <w:rPr>
          <w:sz w:val="24"/>
          <w:szCs w:val="24"/>
        </w:rPr>
        <w:instrText xml:space="preserve"> ADDIN EN.CITE &lt;EndNote&gt;&lt;Cite&gt;&lt;Author&gt;Štubian&lt;/Author&gt;&lt;Year&gt;2020&lt;/Year&gt;&lt;RecNum&gt;4370&lt;/RecNum&gt;&lt;DisplayText&gt;9.&amp;#x9;Štubian, M.;  Bobek, J.;  Setvin, M.;  Diebold, U.; Schmid, M., Fast low-noise transimpedance amplifier for scanning tunneling microscopy and beyond. &lt;style face="italic"&gt;Rev. Sci. Instrum. &lt;/style&gt;&lt;style face="bold"&gt;2020,&lt;/style&gt; &lt;style face="italic"&gt;91&lt;/style&gt; (7), 074701.&lt;/DisplayText&gt;&lt;record&gt;&lt;rec-number&gt;4370&lt;/rec-number&gt;&lt;foreign-keys&gt;&lt;key app="EN" db-id="2wxx2fr58wdzwae2x5rxexek2astsz9pavvw" timestamp="1669756913"&gt;4370&lt;/key&gt;&lt;/foreign-keys&gt;&lt;ref-type name="Journal Article"&gt;17&lt;/ref-type&gt;&lt;contributors&gt;&lt;authors&gt;&lt;author&gt;&lt;style face="normal" font="default" size="100%"&gt;Martin &lt;/style&gt;&lt;style face="normal" font="default" charset="238" size="100%"&gt;Štubian&lt;/style&gt;&lt;/author&gt;&lt;author&gt;&lt;style face="normal" font="default" charset="238" size="100%"&gt;Juraj Bobek&lt;/style&gt;&lt;/author&gt;&lt;author&gt;&lt;style face="normal" font="default" charset="238" size="100%"&gt;Martin Setvin&lt;/style&gt;&lt;/author&gt;&lt;author&gt;&lt;style face="normal" font="default" charset="238" size="100%"&gt;Ulrike Diebold&lt;/style&gt;&lt;/author&gt;&lt;author&gt;&lt;style face="normal" font="default" charset="238" size="100%"&gt;Michael Schmid&lt;/style&gt;&lt;/author&gt;&lt;/authors&gt;&lt;/contributors&gt;&lt;titles&gt;&lt;title&gt;Fast low-noise transimpedance amplifier for scanning tunneling microscopy and beyond&lt;/title&gt;&lt;secondary-title&gt;Review of Scientific Instruments&lt;/secondary-title&gt;&lt;/titles&gt;&lt;periodical&gt;&lt;full-title&gt;Review of Scientific Instruments&lt;/full-title&gt;&lt;abbr-1&gt;Rev. Sci. Instrum.&lt;/abbr-1&gt;&lt;/periodical&gt;&lt;pages&gt;074701&lt;/pages&gt;&lt;volume&gt;91&lt;/volume&gt;&lt;number&gt;7&lt;/number&gt;&lt;dates&gt;&lt;year&gt;2020&lt;/year&gt;&lt;/dates&gt;&lt;urls&gt;&lt;related-urls&gt;&lt;url&gt;https://aip.scitation.org/doi/abs/10.1063/5.0011097&lt;/url&gt;&lt;/related-urls&gt;&lt;/urls&gt;&lt;electronic-resource-num&gt;10.1063/5.0011097&lt;/electronic-resource-num&gt;&lt;/record&gt;&lt;/Cite&gt;&lt;/EndNote&gt;</w:instrText>
      </w:r>
      <w:r w:rsidR="006D5E92" w:rsidRPr="006D5E92">
        <w:rPr>
          <w:sz w:val="24"/>
          <w:szCs w:val="24"/>
        </w:rPr>
        <w:fldChar w:fldCharType="separate"/>
      </w:r>
      <w:r w:rsidR="006D5E92" w:rsidRPr="006D5E92">
        <w:rPr>
          <w:noProof/>
          <w:sz w:val="24"/>
          <w:szCs w:val="24"/>
        </w:rPr>
        <w:t xml:space="preserve">Štubian, M.;  Bobek, J.;  Setvin, M.;  Diebold, U.; Schmid, M., Fast low-noise transimpedance amplifier for scanning tunneling microscopy and beyond. </w:t>
      </w:r>
      <w:r w:rsidR="006D5E92" w:rsidRPr="006D5E92">
        <w:rPr>
          <w:i/>
          <w:noProof/>
          <w:sz w:val="24"/>
          <w:szCs w:val="24"/>
        </w:rPr>
        <w:t xml:space="preserve">Rev. Sci. Instrum. </w:t>
      </w:r>
      <w:r w:rsidR="006D5E92" w:rsidRPr="006D5E92">
        <w:rPr>
          <w:b/>
          <w:noProof/>
          <w:sz w:val="24"/>
          <w:szCs w:val="24"/>
        </w:rPr>
        <w:t>2020,</w:t>
      </w:r>
      <w:r w:rsidR="006D5E92" w:rsidRPr="006D5E92">
        <w:rPr>
          <w:noProof/>
          <w:sz w:val="24"/>
          <w:szCs w:val="24"/>
        </w:rPr>
        <w:t xml:space="preserve"> </w:t>
      </w:r>
      <w:r w:rsidR="006D5E92" w:rsidRPr="006D5E92">
        <w:rPr>
          <w:i/>
          <w:noProof/>
          <w:sz w:val="24"/>
          <w:szCs w:val="24"/>
        </w:rPr>
        <w:t>91</w:t>
      </w:r>
      <w:r w:rsidR="006D5E92" w:rsidRPr="006D5E92">
        <w:rPr>
          <w:noProof/>
          <w:sz w:val="24"/>
          <w:szCs w:val="24"/>
        </w:rPr>
        <w:t xml:space="preserve"> (7), 074701.</w:t>
      </w:r>
      <w:r w:rsidR="006D5E92" w:rsidRPr="006D5E92">
        <w:rPr>
          <w:sz w:val="24"/>
          <w:szCs w:val="24"/>
        </w:rPr>
        <w:fldChar w:fldCharType="end"/>
      </w:r>
    </w:p>
  </w:endnote>
  <w:endnote w:id="24">
    <w:p w14:paraId="550D3250" w14:textId="65B88298" w:rsidR="00842F7E" w:rsidRPr="006D5E92" w:rsidRDefault="00842F7E" w:rsidP="00842F7E">
      <w:pPr>
        <w:pStyle w:val="EndnoteText"/>
        <w:ind w:firstLine="0"/>
        <w:rPr>
          <w:sz w:val="24"/>
          <w:szCs w:val="24"/>
        </w:rPr>
      </w:pPr>
      <w:r w:rsidRPr="006D5E92">
        <w:rPr>
          <w:rStyle w:val="EndnoteReference"/>
          <w:sz w:val="24"/>
          <w:szCs w:val="24"/>
          <w:vertAlign w:val="baseline"/>
        </w:rPr>
        <w:endnoteRef/>
      </w:r>
      <w:r w:rsidR="006D5E92">
        <w:rPr>
          <w:sz w:val="24"/>
          <w:szCs w:val="24"/>
        </w:rPr>
        <w:t>.</w:t>
      </w:r>
      <w:r w:rsidRPr="006D5E92">
        <w:rPr>
          <w:sz w:val="24"/>
          <w:szCs w:val="24"/>
        </w:rPr>
        <w:t xml:space="preserve"> </w:t>
      </w:r>
      <w:r w:rsidR="00134FA7" w:rsidRPr="006D5E92">
        <w:rPr>
          <w:sz w:val="24"/>
          <w:szCs w:val="24"/>
        </w:rPr>
        <w:tab/>
      </w:r>
      <w:r w:rsidR="006D5E92" w:rsidRPr="006D5E92">
        <w:rPr>
          <w:sz w:val="24"/>
          <w:szCs w:val="24"/>
        </w:rPr>
        <w:t>Xie, K.</w:t>
      </w:r>
      <w:proofErr w:type="gramStart"/>
      <w:r w:rsidR="006D5E92" w:rsidRPr="006D5E92">
        <w:rPr>
          <w:sz w:val="24"/>
          <w:szCs w:val="24"/>
        </w:rPr>
        <w:t xml:space="preserve">; </w:t>
      </w:r>
      <w:r w:rsidR="005E26A0">
        <w:rPr>
          <w:sz w:val="24"/>
          <w:szCs w:val="24"/>
        </w:rPr>
        <w:t xml:space="preserve"> </w:t>
      </w:r>
      <w:r w:rsidR="006D5E92" w:rsidRPr="006D5E92">
        <w:rPr>
          <w:sz w:val="24"/>
          <w:szCs w:val="24"/>
        </w:rPr>
        <w:t>Liu</w:t>
      </w:r>
      <w:proofErr w:type="gramEnd"/>
      <w:r w:rsidR="006D5E92" w:rsidRPr="006D5E92">
        <w:rPr>
          <w:sz w:val="24"/>
          <w:szCs w:val="24"/>
        </w:rPr>
        <w:t xml:space="preserve">, Y.; </w:t>
      </w:r>
      <w:r w:rsidR="005E26A0">
        <w:rPr>
          <w:sz w:val="24"/>
          <w:szCs w:val="24"/>
        </w:rPr>
        <w:t xml:space="preserve"> </w:t>
      </w:r>
      <w:r w:rsidR="006D5E92" w:rsidRPr="006D5E92">
        <w:rPr>
          <w:sz w:val="24"/>
          <w:szCs w:val="24"/>
        </w:rPr>
        <w:t xml:space="preserve">Li, X.; </w:t>
      </w:r>
      <w:r w:rsidR="005E26A0">
        <w:rPr>
          <w:sz w:val="24"/>
          <w:szCs w:val="24"/>
        </w:rPr>
        <w:t xml:space="preserve"> </w:t>
      </w:r>
      <w:r w:rsidR="006D5E92" w:rsidRPr="006D5E92">
        <w:rPr>
          <w:sz w:val="24"/>
          <w:szCs w:val="24"/>
        </w:rPr>
        <w:t>Guo, L.;</w:t>
      </w:r>
      <w:r w:rsidR="005E26A0">
        <w:rPr>
          <w:sz w:val="24"/>
          <w:szCs w:val="24"/>
        </w:rPr>
        <w:t xml:space="preserve"> </w:t>
      </w:r>
      <w:r w:rsidR="006D5E92" w:rsidRPr="006D5E92">
        <w:rPr>
          <w:sz w:val="24"/>
          <w:szCs w:val="24"/>
        </w:rPr>
        <w:t xml:space="preserve"> Zhang, H. Expanding the bandwidth of the ultra-low current amplifier using an artificial negative capacitor. </w:t>
      </w:r>
      <w:r w:rsidR="006D5E92" w:rsidRPr="006D5E92">
        <w:rPr>
          <w:i/>
          <w:iCs/>
          <w:sz w:val="24"/>
          <w:szCs w:val="24"/>
        </w:rPr>
        <w:t>Review of Scientific Instruments</w:t>
      </w:r>
      <w:r w:rsidR="006D5E92" w:rsidRPr="006D5E92">
        <w:rPr>
          <w:sz w:val="24"/>
          <w:szCs w:val="24"/>
        </w:rPr>
        <w:t xml:space="preserve">. </w:t>
      </w:r>
      <w:r w:rsidR="006D5E92" w:rsidRPr="006D5E92">
        <w:rPr>
          <w:b/>
          <w:bCs/>
          <w:sz w:val="24"/>
          <w:szCs w:val="24"/>
        </w:rPr>
        <w:t xml:space="preserve">2004, </w:t>
      </w:r>
      <w:r w:rsidR="006D5E92" w:rsidRPr="006D5E92">
        <w:rPr>
          <w:i/>
          <w:iCs/>
          <w:sz w:val="24"/>
          <w:szCs w:val="24"/>
        </w:rPr>
        <w:t>75</w:t>
      </w:r>
      <w:r w:rsidR="006D5E92" w:rsidRPr="006D5E92">
        <w:rPr>
          <w:sz w:val="24"/>
          <w:szCs w:val="24"/>
        </w:rPr>
        <w:t>, 2.</w:t>
      </w:r>
    </w:p>
  </w:endnote>
  <w:endnote w:id="25">
    <w:p w14:paraId="1619809E" w14:textId="77777777" w:rsidR="00AD553B" w:rsidRPr="006D5E92" w:rsidRDefault="00AD553B" w:rsidP="00AD553B">
      <w:pPr>
        <w:pStyle w:val="EndnoteText"/>
        <w:ind w:firstLine="0"/>
        <w:rPr>
          <w:sz w:val="24"/>
          <w:szCs w:val="24"/>
        </w:rPr>
      </w:pPr>
      <w:r w:rsidRPr="006D5E92">
        <w:rPr>
          <w:rStyle w:val="EndnoteReference"/>
          <w:sz w:val="24"/>
          <w:szCs w:val="24"/>
          <w:vertAlign w:val="baseline"/>
        </w:rPr>
        <w:endnoteRef/>
      </w:r>
      <w:r>
        <w:rPr>
          <w:sz w:val="24"/>
          <w:szCs w:val="24"/>
        </w:rPr>
        <w:t>.</w:t>
      </w:r>
      <w:r w:rsidRPr="006D5E92">
        <w:rPr>
          <w:sz w:val="24"/>
          <w:szCs w:val="24"/>
        </w:rPr>
        <w:tab/>
      </w:r>
      <w:r w:rsidRPr="006D5E92">
        <w:rPr>
          <w:sz w:val="24"/>
          <w:szCs w:val="24"/>
        </w:rPr>
        <w:fldChar w:fldCharType="begin"/>
      </w:r>
      <w:r w:rsidRPr="006D5E92">
        <w:rPr>
          <w:sz w:val="24"/>
          <w:szCs w:val="24"/>
        </w:rPr>
        <w:instrText xml:space="preserve"> ADDIN EN.CITE &lt;EndNote&gt;&lt;Cite&gt;&lt;Author&gt;Burr-Brown&lt;/Author&gt;&lt;Year&gt;1994&lt;/Year&gt;&lt;RecNum&gt;2481&lt;/RecNum&gt;&lt;DisplayText&gt;11.&amp;#x9;Burr-Brown, Noise Analysis of FET Transimpedance Amplifiers. &lt;style face="italic"&gt;Burr-Brown Application Bulletin &lt;/style&gt;&lt;style face="bold"&gt;1994,&lt;/style&gt; &lt;style face="italic"&gt;SBOA060&lt;/style&gt;.&lt;/DisplayText&gt;&lt;record&gt;&lt;rec-number&gt;2481&lt;/rec-number&gt;&lt;foreign-keys&gt;&lt;key app="EN" db-id="2wxx2fr58wdzwae2x5rxexek2astsz9pavvw" timestamp="1407431236"&gt;2481&lt;/key&gt;&lt;/foreign-keys&gt;&lt;ref-type name="Journal Article"&gt;17&lt;/ref-type&gt;&lt;contributors&gt;&lt;authors&gt;&lt;author&gt;Burr-Brown&lt;/author&gt;&lt;/authors&gt;&lt;/contributors&gt;&lt;titles&gt;&lt;title&gt;Noise Analysis of FET Transimpedance Amplifiers&lt;/title&gt;&lt;secondary-title&gt;Burr-Brown Application Bulletin&lt;/secondary-title&gt;&lt;alt-title&gt;Burr-Brown Application Bulletin AB-076&lt;/alt-title&gt;&lt;/titles&gt;&lt;periodical&gt;&lt;full-title&gt;Burr-Brown Application Bulletin&lt;/full-title&gt;&lt;/periodical&gt;&lt;volume&gt;SBOA060&lt;/volume&gt;&lt;keywords&gt;&lt;keyword&gt;transimpedance amplifier&lt;/keyword&gt;&lt;keyword&gt;noise analysis&lt;/keyword&gt;&lt;/keywords&gt;&lt;dates&gt;&lt;year&gt;1994&lt;/year&gt;&lt;/dates&gt;&lt;work-type&gt;aplication note&lt;/work-type&gt;&lt;urls&gt;&lt;related-urls&gt;&lt;url&gt;http://www.ti.com/lit/an/sboa060/sboa060.pdf&lt;/url&gt;&lt;/related-urls&gt;&lt;/urls&gt;&lt;/record&gt;&lt;/Cite&gt;&lt;/EndNote&gt;</w:instrText>
      </w:r>
      <w:r w:rsidRPr="006D5E92">
        <w:rPr>
          <w:sz w:val="24"/>
          <w:szCs w:val="24"/>
        </w:rPr>
        <w:fldChar w:fldCharType="separate"/>
      </w:r>
      <w:r w:rsidRPr="006D5E92">
        <w:rPr>
          <w:noProof/>
          <w:sz w:val="24"/>
          <w:szCs w:val="24"/>
        </w:rPr>
        <w:t xml:space="preserve">Burr-Brown, Noise Analysis of FET Transimpedance Amplifiers. </w:t>
      </w:r>
      <w:r w:rsidRPr="006D5E92">
        <w:rPr>
          <w:i/>
          <w:noProof/>
          <w:sz w:val="24"/>
          <w:szCs w:val="24"/>
        </w:rPr>
        <w:t xml:space="preserve">Burr-Brown Application Bulletin </w:t>
      </w:r>
      <w:r w:rsidRPr="006D5E92">
        <w:rPr>
          <w:b/>
          <w:noProof/>
          <w:sz w:val="24"/>
          <w:szCs w:val="24"/>
        </w:rPr>
        <w:t>1994,</w:t>
      </w:r>
      <w:r w:rsidRPr="006D5E92">
        <w:rPr>
          <w:noProof/>
          <w:sz w:val="24"/>
          <w:szCs w:val="24"/>
        </w:rPr>
        <w:t xml:space="preserve"> </w:t>
      </w:r>
      <w:r w:rsidRPr="006D5E92">
        <w:rPr>
          <w:i/>
          <w:noProof/>
          <w:sz w:val="24"/>
          <w:szCs w:val="24"/>
        </w:rPr>
        <w:t>SBOA060</w:t>
      </w:r>
      <w:r w:rsidRPr="006D5E92">
        <w:rPr>
          <w:noProof/>
          <w:sz w:val="24"/>
          <w:szCs w:val="24"/>
        </w:rPr>
        <w:t>.</w:t>
      </w:r>
      <w:r w:rsidRPr="006D5E92">
        <w:rPr>
          <w:sz w:val="24"/>
          <w:szCs w:val="24"/>
        </w:rPr>
        <w:fldChar w:fldCharType="end"/>
      </w:r>
    </w:p>
  </w:endnote>
  <w:endnote w:id="26">
    <w:p w14:paraId="0F7E4C94" w14:textId="77777777" w:rsidR="00AD553B" w:rsidRPr="006D5E92" w:rsidRDefault="00AD553B" w:rsidP="00AD553B">
      <w:pPr>
        <w:pStyle w:val="EndnoteText"/>
        <w:ind w:firstLine="0"/>
        <w:rPr>
          <w:sz w:val="24"/>
          <w:szCs w:val="24"/>
        </w:rPr>
      </w:pPr>
      <w:r w:rsidRPr="006D5E92">
        <w:rPr>
          <w:rStyle w:val="EndnoteReference"/>
          <w:sz w:val="24"/>
          <w:szCs w:val="24"/>
          <w:vertAlign w:val="baseline"/>
        </w:rPr>
        <w:endnoteRef/>
      </w:r>
      <w:r>
        <w:rPr>
          <w:sz w:val="24"/>
          <w:szCs w:val="24"/>
        </w:rPr>
        <w:t>.</w:t>
      </w:r>
      <w:r w:rsidRPr="006D5E92">
        <w:rPr>
          <w:sz w:val="24"/>
          <w:szCs w:val="24"/>
        </w:rPr>
        <w:t xml:space="preserve"> </w:t>
      </w:r>
      <w:r w:rsidRPr="006D5E92">
        <w:rPr>
          <w:sz w:val="24"/>
          <w:szCs w:val="24"/>
        </w:rPr>
        <w:tab/>
      </w:r>
      <w:r w:rsidRPr="006D5E92">
        <w:rPr>
          <w:sz w:val="24"/>
          <w:szCs w:val="24"/>
        </w:rPr>
        <w:fldChar w:fldCharType="begin"/>
      </w:r>
      <w:r w:rsidRPr="006D5E92">
        <w:rPr>
          <w:sz w:val="24"/>
          <w:szCs w:val="24"/>
        </w:rPr>
        <w:instrText xml:space="preserve"> ADDIN EN.CITE &lt;EndNote&gt;&lt;Cite&gt;&lt;Author&gt;Baker&lt;/Author&gt;&lt;Year&gt;1993&lt;/Year&gt;&lt;RecNum&gt;3828&lt;/RecNum&gt;&lt;DisplayText&gt;12.&amp;#x9;Baker, B. C., Improved Noise Performance of the ACF2101 Switched Integrator. Ibid.&lt;style face="bold"&gt;1993,&lt;/style&gt; &lt;style face="italic"&gt;SBOA032&lt;/style&gt;.&lt;/DisplayText&gt;&lt;record&gt;&lt;rec-number&gt;3828&lt;/rec-number&gt;&lt;foreign-keys&gt;&lt;key app="EN" db-id="2wxx2fr58wdzwae2x5rxexek2astsz9pavvw" timestamp="1487929666"&gt;3828&lt;/key&gt;&lt;/foreign-keys&gt;&lt;ref-type name="Journal Article"&gt;17&lt;/ref-type&gt;&lt;contributors&gt;&lt;authors&gt;&lt;author&gt;Baker, Bonnie C.&lt;/author&gt;&lt;/authors&gt;&lt;/contributors&gt;&lt;titles&gt;&lt;title&gt;Improved Noise Performance of the ACF2101 Switched Integrator&lt;/title&gt;&lt;secondary-title&gt;Burr-Brown Application Bulletin&lt;/secondary-title&gt;&lt;/titles&gt;&lt;periodical&gt;&lt;full-title&gt;Burr-Brown Application Bulletin&lt;/full-title&gt;&lt;/periodical&gt;&lt;volume&gt;SBOA032&lt;/volume&gt;&lt;dates&gt;&lt;year&gt;1993&lt;/year&gt;&lt;/dates&gt;&lt;urls&gt;&lt;related-urls&gt;&lt;url&gt;http://www.ti.com/lit/an/sboa032/sboa032.pdf&lt;/url&gt;&lt;/related-urls&gt;&lt;/urls&gt;&lt;/record&gt;&lt;/Cite&gt;&lt;/EndNote&gt;</w:instrText>
      </w:r>
      <w:r w:rsidRPr="006D5E92">
        <w:rPr>
          <w:sz w:val="24"/>
          <w:szCs w:val="24"/>
        </w:rPr>
        <w:fldChar w:fldCharType="separate"/>
      </w:r>
      <w:r w:rsidRPr="006D5E92">
        <w:rPr>
          <w:noProof/>
          <w:sz w:val="24"/>
          <w:szCs w:val="24"/>
        </w:rPr>
        <w:t>Baker, B. C., Improved Noise Performance of the ACF2101 Switched Integrator. Ibid.</w:t>
      </w:r>
      <w:r>
        <w:rPr>
          <w:noProof/>
          <w:sz w:val="24"/>
          <w:szCs w:val="24"/>
        </w:rPr>
        <w:t xml:space="preserve"> </w:t>
      </w:r>
      <w:r w:rsidRPr="006D5E92">
        <w:rPr>
          <w:b/>
          <w:noProof/>
          <w:sz w:val="24"/>
          <w:szCs w:val="24"/>
        </w:rPr>
        <w:t>1993</w:t>
      </w:r>
      <w:r w:rsidRPr="005E26A0">
        <w:rPr>
          <w:bCs/>
          <w:noProof/>
          <w:sz w:val="24"/>
          <w:szCs w:val="24"/>
        </w:rPr>
        <w:t>,</w:t>
      </w:r>
      <w:r w:rsidRPr="006D5E92">
        <w:rPr>
          <w:noProof/>
          <w:sz w:val="24"/>
          <w:szCs w:val="24"/>
        </w:rPr>
        <w:t xml:space="preserve"> </w:t>
      </w:r>
      <w:r w:rsidRPr="006D5E92">
        <w:rPr>
          <w:i/>
          <w:noProof/>
          <w:sz w:val="24"/>
          <w:szCs w:val="24"/>
        </w:rPr>
        <w:t>SBOA032</w:t>
      </w:r>
      <w:r w:rsidRPr="006D5E92">
        <w:rPr>
          <w:noProof/>
          <w:sz w:val="24"/>
          <w:szCs w:val="24"/>
        </w:rPr>
        <w:t>.</w:t>
      </w:r>
      <w:r w:rsidRPr="006D5E92">
        <w:rPr>
          <w:sz w:val="24"/>
          <w:szCs w:val="24"/>
        </w:rPr>
        <w:fldChar w:fldCharType="end"/>
      </w:r>
    </w:p>
  </w:endnote>
  <w:endnote w:id="27">
    <w:p w14:paraId="7B4C90A5" w14:textId="77777777" w:rsidR="00AD553B" w:rsidRPr="006D5E92" w:rsidRDefault="00AD553B" w:rsidP="00AD553B">
      <w:pPr>
        <w:pStyle w:val="EndnoteText"/>
        <w:ind w:firstLine="0"/>
        <w:rPr>
          <w:sz w:val="24"/>
          <w:szCs w:val="24"/>
        </w:rPr>
      </w:pPr>
      <w:r w:rsidRPr="006D5E92">
        <w:rPr>
          <w:rStyle w:val="EndnoteReference"/>
          <w:sz w:val="24"/>
          <w:szCs w:val="24"/>
          <w:vertAlign w:val="baseline"/>
        </w:rPr>
        <w:endnoteRef/>
      </w:r>
      <w:r>
        <w:rPr>
          <w:sz w:val="24"/>
          <w:szCs w:val="24"/>
        </w:rPr>
        <w:t>.</w:t>
      </w:r>
      <w:r w:rsidRPr="006D5E92">
        <w:rPr>
          <w:sz w:val="24"/>
          <w:szCs w:val="24"/>
        </w:rPr>
        <w:t xml:space="preserve"> </w:t>
      </w:r>
      <w:r w:rsidRPr="006D5E92">
        <w:rPr>
          <w:sz w:val="24"/>
          <w:szCs w:val="24"/>
        </w:rPr>
        <w:tab/>
      </w:r>
      <w:r w:rsidRPr="006D5E92">
        <w:rPr>
          <w:sz w:val="24"/>
          <w:szCs w:val="24"/>
        </w:rPr>
        <w:fldChar w:fldCharType="begin"/>
      </w:r>
      <w:r w:rsidRPr="006D5E92">
        <w:rPr>
          <w:sz w:val="24"/>
          <w:szCs w:val="24"/>
        </w:rPr>
        <w:instrText xml:space="preserve"> ADDIN EN.CITE &lt;EndNote&gt;&lt;Cite&gt;&lt;Author&gt;Baker&lt;/Author&gt;&lt;Year&gt;1994&lt;/Year&gt;&lt;RecNum&gt;3814&lt;/RecNum&gt;&lt;DisplayText&gt;13.&amp;#x9;Baker, B. C., Comparison of Noise Performance between a FET Transimpedence Amplifier and a Switched Integrator. &lt;style face="italic"&gt;Burr-Brown Application Bulletin &lt;/style&gt;&lt;style face="bold"&gt;1994,&lt;/style&gt; &lt;style face="italic"&gt;SBOA034&lt;/style&gt;.&lt;/DisplayText&gt;&lt;record&gt;&lt;rec-number&gt;3814&lt;/rec-number&gt;&lt;foreign-keys&gt;&lt;key app="EN" db-id="2wxx2fr58wdzwae2x5rxexek2astsz9pavvw" timestamp="1484011602"&gt;3814&lt;/key&gt;&lt;/foreign-keys&gt;&lt;ref-type name="Journal Article"&gt;17&lt;/ref-type&gt;&lt;contributors&gt;&lt;authors&gt;&lt;author&gt;Baker, Bonnie C.&lt;/author&gt;&lt;/authors&gt;&lt;/contributors&gt;&lt;titles&gt;&lt;title&gt;Comparison of Noise Performance between a FET Transimpedence Amplifier and a Switched Integrator&lt;/title&gt;&lt;secondary-title&gt;Burr-Brown Application Bulletin&lt;/secondary-title&gt;&lt;/titles&gt;&lt;periodical&gt;&lt;full-title&gt;Burr-Brown Application Bulletin&lt;/full-title&gt;&lt;/periodical&gt;&lt;volume&gt;SBOA034&lt;/volume&gt;&lt;dates&gt;&lt;year&gt;1994&lt;/year&gt;&lt;/dates&gt;&lt;urls&gt;&lt;related-urls&gt;&lt;url&gt;http://www.ti.com/lit/an/sboa034/sboa034.pdf&lt;/url&gt;&lt;/related-urls&gt;&lt;/urls&gt;&lt;/record&gt;&lt;/Cite&gt;&lt;/EndNote&gt;</w:instrText>
      </w:r>
      <w:r w:rsidRPr="006D5E92">
        <w:rPr>
          <w:sz w:val="24"/>
          <w:szCs w:val="24"/>
        </w:rPr>
        <w:fldChar w:fldCharType="separate"/>
      </w:r>
      <w:r w:rsidRPr="006D5E92">
        <w:rPr>
          <w:noProof/>
          <w:sz w:val="24"/>
          <w:szCs w:val="24"/>
        </w:rPr>
        <w:t xml:space="preserve">Baker, B. C., Comparison of Noise Performance between a FET Transimpedence Amplifier and a Switched Integrator. </w:t>
      </w:r>
      <w:r w:rsidRPr="006D5E92">
        <w:rPr>
          <w:i/>
          <w:noProof/>
          <w:sz w:val="24"/>
          <w:szCs w:val="24"/>
        </w:rPr>
        <w:t xml:space="preserve">Burr-Brown Application Bulletin </w:t>
      </w:r>
      <w:r w:rsidRPr="006D5E92">
        <w:rPr>
          <w:b/>
          <w:noProof/>
          <w:sz w:val="24"/>
          <w:szCs w:val="24"/>
        </w:rPr>
        <w:t>1994,</w:t>
      </w:r>
      <w:r w:rsidRPr="006D5E92">
        <w:rPr>
          <w:noProof/>
          <w:sz w:val="24"/>
          <w:szCs w:val="24"/>
        </w:rPr>
        <w:t xml:space="preserve"> </w:t>
      </w:r>
      <w:r w:rsidRPr="006D5E92">
        <w:rPr>
          <w:i/>
          <w:noProof/>
          <w:sz w:val="24"/>
          <w:szCs w:val="24"/>
        </w:rPr>
        <w:t>SBOA034</w:t>
      </w:r>
      <w:r w:rsidRPr="006D5E92">
        <w:rPr>
          <w:noProof/>
          <w:sz w:val="24"/>
          <w:szCs w:val="24"/>
        </w:rPr>
        <w:t>.</w:t>
      </w:r>
      <w:r w:rsidRPr="006D5E92">
        <w:rPr>
          <w:sz w:val="24"/>
          <w:szCs w:val="24"/>
        </w:rPr>
        <w:fldChar w:fldCharType="end"/>
      </w:r>
    </w:p>
  </w:endnote>
  <w:endnote w:id="28">
    <w:p w14:paraId="435603B3" w14:textId="77777777" w:rsidR="00AD553B" w:rsidRPr="00F10EB1" w:rsidRDefault="00AD553B" w:rsidP="00AD553B">
      <w:pPr>
        <w:pStyle w:val="EndnoteText"/>
        <w:ind w:firstLine="0"/>
        <w:rPr>
          <w:b/>
          <w:bCs/>
        </w:rPr>
      </w:pPr>
      <w:r w:rsidRPr="006D5E92">
        <w:rPr>
          <w:rStyle w:val="EndnoteReference"/>
          <w:sz w:val="24"/>
          <w:szCs w:val="24"/>
          <w:vertAlign w:val="baseline"/>
        </w:rPr>
        <w:endnoteRef/>
      </w:r>
      <w:r>
        <w:rPr>
          <w:sz w:val="24"/>
          <w:szCs w:val="24"/>
        </w:rPr>
        <w:t>.</w:t>
      </w:r>
      <w:r w:rsidRPr="006D5E92">
        <w:rPr>
          <w:sz w:val="24"/>
          <w:szCs w:val="24"/>
        </w:rPr>
        <w:t xml:space="preserve"> </w:t>
      </w:r>
      <w:r w:rsidRPr="006D5E92">
        <w:rPr>
          <w:sz w:val="24"/>
          <w:szCs w:val="24"/>
        </w:rPr>
        <w:tab/>
      </w:r>
      <w:r w:rsidRPr="006D5E92">
        <w:rPr>
          <w:sz w:val="24"/>
          <w:szCs w:val="24"/>
        </w:rPr>
        <w:fldChar w:fldCharType="begin"/>
      </w:r>
      <w:r w:rsidRPr="006D5E92">
        <w:rPr>
          <w:sz w:val="24"/>
          <w:szCs w:val="24"/>
        </w:rPr>
        <w:instrText xml:space="preserve"> ADDIN EN.CITE &lt;EndNote&gt;&lt;Cite&gt;&lt;Author&gt;Raczkowski&lt;/Author&gt;&lt;Year&gt;2017&lt;/Year&gt;&lt;RecNum&gt;4397&lt;/RecNum&gt;&lt;DisplayText&gt;14.&amp;#x9;Raczkowski, K.;  Piasecki, T.;  Rudek, M.; Gotszalk, T., Design and evaluation of precise current integrator for scanning probe microscopy. &lt;style face="italic"&gt;Meas. Sci. Technol. &lt;/style&gt;&lt;style face="bold"&gt;2017,&lt;/style&gt; &lt;style face="italic"&gt;28&lt;/style&gt; (3), 034013.&lt;/DisplayText&gt;&lt;record&gt;&lt;rec-number&gt;4397&lt;/rec-number&gt;&lt;foreign-keys&gt;&lt;key app="EN" db-id="2wxx2fr58wdzwae2x5rxexek2astsz9pavvw" timestamp="1684447445"&gt;4397&lt;/key&gt;&lt;/foreign-keys&gt;&lt;ref-type name="Journal Article"&gt;17&lt;/ref-type&gt;&lt;contributors&gt;&lt;authors&gt;&lt;author&gt;Raczkowski, Kamil&lt;/author&gt;&lt;author&gt;Piasecki, Tomasz&lt;/author&gt;&lt;author&gt;Rudek, Maciej&lt;/author&gt;&lt;author&gt;Gotszalk, Teodor&lt;/author&gt;&lt;/authors&gt;&lt;/contributors&gt;&lt;titles&gt;&lt;title&gt;Design and evaluation of precise current integrator for scanning probe microscopy&lt;/title&gt;&lt;secondary-title&gt;Measurement Science and Technology&lt;/secondary-title&gt;&lt;/titles&gt;&lt;periodical&gt;&lt;full-title&gt;Measurement Science and Technology&lt;/full-title&gt;&lt;abbr-1&gt;Meas. Sci. Technol.&lt;/abbr-1&gt;&lt;/periodical&gt;&lt;pages&gt;034013&lt;/pages&gt;&lt;volume&gt;28&lt;/volume&gt;&lt;number&gt;3&lt;/number&gt;&lt;dates&gt;&lt;year&gt;2017&lt;/year&gt;&lt;pub-dates&gt;&lt;date&gt;2017/01/23&lt;/date&gt;&lt;/pub-dates&gt;&lt;/dates&gt;&lt;publisher&gt;IOP Publishing&lt;/publisher&gt;&lt;isbn&gt;0957-0233&lt;/isbn&gt;&lt;urls&gt;&lt;related-urls&gt;&lt;url&gt;https://dx.doi.org/10.1088/1361-6501/28/3/034013&lt;/url&gt;&lt;/related-urls&gt;&lt;/urls&gt;&lt;electronic-resource-num&gt;10.1088/1361-6501/28/3/034013&lt;/electronic-resource-num&gt;&lt;/record&gt;&lt;/Cite&gt;&lt;/EndNote&gt;</w:instrText>
      </w:r>
      <w:r w:rsidRPr="006D5E92">
        <w:rPr>
          <w:sz w:val="24"/>
          <w:szCs w:val="24"/>
        </w:rPr>
        <w:fldChar w:fldCharType="separate"/>
      </w:r>
      <w:r w:rsidRPr="006D5E92">
        <w:rPr>
          <w:noProof/>
          <w:sz w:val="24"/>
          <w:szCs w:val="24"/>
        </w:rPr>
        <w:t xml:space="preserve">Raczkowski, K.;  Piasecki, T.;  Rudek, M.; </w:t>
      </w:r>
      <w:r>
        <w:rPr>
          <w:noProof/>
          <w:sz w:val="24"/>
          <w:szCs w:val="24"/>
        </w:rPr>
        <w:t xml:space="preserve"> </w:t>
      </w:r>
      <w:r w:rsidRPr="006D5E92">
        <w:rPr>
          <w:noProof/>
          <w:sz w:val="24"/>
          <w:szCs w:val="24"/>
        </w:rPr>
        <w:t xml:space="preserve">Gotszalk, T., Design and evaluation of precise current integrator for scanning probe microscopy. </w:t>
      </w:r>
      <w:r w:rsidRPr="006D5E92">
        <w:rPr>
          <w:i/>
          <w:noProof/>
          <w:sz w:val="24"/>
          <w:szCs w:val="24"/>
        </w:rPr>
        <w:t xml:space="preserve">Meas. Sci. Technol. </w:t>
      </w:r>
      <w:r w:rsidRPr="006D5E92">
        <w:rPr>
          <w:b/>
          <w:noProof/>
          <w:sz w:val="24"/>
          <w:szCs w:val="24"/>
        </w:rPr>
        <w:t>2017,</w:t>
      </w:r>
      <w:r w:rsidRPr="006D5E92">
        <w:rPr>
          <w:noProof/>
          <w:sz w:val="24"/>
          <w:szCs w:val="24"/>
        </w:rPr>
        <w:t xml:space="preserve"> </w:t>
      </w:r>
      <w:r w:rsidRPr="006D5E92">
        <w:rPr>
          <w:i/>
          <w:noProof/>
          <w:sz w:val="24"/>
          <w:szCs w:val="24"/>
        </w:rPr>
        <w:t>28</w:t>
      </w:r>
      <w:r w:rsidRPr="006D5E92">
        <w:rPr>
          <w:noProof/>
          <w:sz w:val="24"/>
          <w:szCs w:val="24"/>
        </w:rPr>
        <w:t xml:space="preserve"> (3), 034013.</w:t>
      </w:r>
      <w:r w:rsidRPr="006D5E92">
        <w:rPr>
          <w:sz w:val="24"/>
          <w:szCs w:val="24"/>
        </w:rPr>
        <w:fldChar w:fldCharType="end"/>
      </w:r>
    </w:p>
  </w:endnote>
  <w:endnote w:id="29">
    <w:p w14:paraId="413B65C0" w14:textId="7276E88B" w:rsidR="00515797" w:rsidRPr="006D5E92" w:rsidRDefault="00515797" w:rsidP="00515797">
      <w:pPr>
        <w:pStyle w:val="EndnoteText"/>
        <w:ind w:firstLine="0"/>
        <w:rPr>
          <w:sz w:val="24"/>
          <w:szCs w:val="24"/>
        </w:rPr>
      </w:pPr>
      <w:r w:rsidRPr="006D5E92">
        <w:rPr>
          <w:rStyle w:val="EndnoteReference"/>
          <w:sz w:val="24"/>
          <w:szCs w:val="24"/>
          <w:vertAlign w:val="baseline"/>
        </w:rPr>
        <w:endnoteRef/>
      </w:r>
      <w:r w:rsidR="006D5E92">
        <w:rPr>
          <w:sz w:val="24"/>
          <w:szCs w:val="24"/>
        </w:rPr>
        <w:t>.</w:t>
      </w:r>
      <w:r w:rsidRPr="006D5E92">
        <w:rPr>
          <w:sz w:val="24"/>
          <w:szCs w:val="24"/>
        </w:rPr>
        <w:t xml:space="preserve"> </w:t>
      </w:r>
      <w:r w:rsidR="00A850A0" w:rsidRPr="006D5E92">
        <w:rPr>
          <w:rFonts w:cs="Times New Roman"/>
          <w:b/>
          <w:bCs/>
          <w:sz w:val="24"/>
          <w:szCs w:val="24"/>
        </w:rPr>
        <w:tab/>
      </w:r>
      <w:r w:rsidR="006D5E92" w:rsidRPr="006D5E92">
        <w:rPr>
          <w:rFonts w:cs="Times New Roman"/>
          <w:noProof/>
          <w:sz w:val="24"/>
          <w:szCs w:val="24"/>
        </w:rPr>
        <w:t xml:space="preserve">Sigworth, F. J., Electronic Design of the Patch Clamp. In </w:t>
      </w:r>
      <w:r w:rsidR="006D5E92" w:rsidRPr="006D5E92">
        <w:rPr>
          <w:rFonts w:cs="Times New Roman"/>
          <w:i/>
          <w:noProof/>
          <w:sz w:val="24"/>
          <w:szCs w:val="24"/>
        </w:rPr>
        <w:t>Single-Channel Recording</w:t>
      </w:r>
      <w:r w:rsidR="006D5E92" w:rsidRPr="006D5E92">
        <w:rPr>
          <w:rFonts w:cs="Times New Roman"/>
          <w:noProof/>
          <w:sz w:val="24"/>
          <w:szCs w:val="24"/>
        </w:rPr>
        <w:t xml:space="preserve">, Sakmann, B.; </w:t>
      </w:r>
      <w:r w:rsidR="005E26A0">
        <w:rPr>
          <w:rFonts w:cs="Times New Roman"/>
          <w:noProof/>
          <w:sz w:val="24"/>
          <w:szCs w:val="24"/>
        </w:rPr>
        <w:t xml:space="preserve"> </w:t>
      </w:r>
      <w:r w:rsidR="006D5E92" w:rsidRPr="006D5E92">
        <w:rPr>
          <w:rFonts w:cs="Times New Roman"/>
          <w:noProof/>
          <w:sz w:val="24"/>
          <w:szCs w:val="24"/>
        </w:rPr>
        <w:t>Neher, E., Eds. Springer US: Boston, MA, 1995; pp 95-127.</w:t>
      </w:r>
    </w:p>
  </w:endnote>
  <w:endnote w:id="30">
    <w:p w14:paraId="1EBB473A" w14:textId="38B15C5B" w:rsidR="00515797" w:rsidRPr="006D5E92" w:rsidRDefault="00515797" w:rsidP="00515797">
      <w:pPr>
        <w:pStyle w:val="EndnoteText"/>
        <w:ind w:firstLine="0"/>
        <w:rPr>
          <w:sz w:val="24"/>
          <w:szCs w:val="24"/>
        </w:rPr>
      </w:pPr>
      <w:r w:rsidRPr="006D5E92">
        <w:rPr>
          <w:rStyle w:val="EndnoteReference"/>
          <w:sz w:val="24"/>
          <w:szCs w:val="24"/>
          <w:vertAlign w:val="baseline"/>
        </w:rPr>
        <w:endnoteRef/>
      </w:r>
      <w:r w:rsidR="006D5E92">
        <w:rPr>
          <w:sz w:val="24"/>
          <w:szCs w:val="24"/>
        </w:rPr>
        <w:t>.</w:t>
      </w:r>
      <w:r w:rsidRPr="006D5E92">
        <w:rPr>
          <w:sz w:val="24"/>
          <w:szCs w:val="24"/>
        </w:rPr>
        <w:t xml:space="preserve"> </w:t>
      </w:r>
      <w:r w:rsidR="00A850A0" w:rsidRPr="006D5E92">
        <w:rPr>
          <w:sz w:val="24"/>
          <w:szCs w:val="24"/>
        </w:rPr>
        <w:tab/>
      </w:r>
      <w:r w:rsidR="006D5E92" w:rsidRPr="006D5E92">
        <w:rPr>
          <w:sz w:val="24"/>
          <w:szCs w:val="24"/>
        </w:rPr>
        <w:fldChar w:fldCharType="begin"/>
      </w:r>
      <w:r w:rsidR="006D5E92" w:rsidRPr="006D5E92">
        <w:rPr>
          <w:sz w:val="24"/>
          <w:szCs w:val="24"/>
        </w:rPr>
        <w:instrText xml:space="preserve"> ADDIN EN.CITE &lt;EndNote&gt;&lt;Cite&gt;&lt;Author&gt;Carlà&lt;/Author&gt;&lt;Year&gt;2004&lt;/Year&gt;&lt;RecNum&gt;2316&lt;/RecNum&gt;&lt;DisplayText&gt;10.&amp;#x9;Carlà, M.;  Lanzi, L.;  Pallecchi, E.; Aloisi, G., Development of an ultralow current amplifier for scanning tunneling microscopy. &lt;style face="italic"&gt;Rev. Sci. Instrum. &lt;/style&gt;&lt;style face="bold"&gt;2004,&lt;/style&gt; &lt;style face="italic"&gt;75&lt;/style&gt; (2), 497-501.&lt;/DisplayText&gt;&lt;record&gt;&lt;rec-number&gt;2316&lt;/rec-number&gt;&lt;foreign-keys&gt;&lt;key app="EN" db-id="2wxx2fr58wdzwae2x5rxexek2astsz9pavvw" timestamp="1389873569"&gt;2316&lt;/key&gt;&lt;/foreign-keys&gt;&lt;ref-type name="Journal Article"&gt;17&lt;/ref-type&gt;&lt;contributors&gt;&lt;authors&gt;&lt;author&gt;Carlà, M.&lt;/author&gt;&lt;author&gt;Lanzi, L.&lt;/author&gt;&lt;author&gt;Pallecchi, E.&lt;/author&gt;&lt;author&gt;Aloisi, G.&lt;/author&gt;&lt;/authors&gt;&lt;/contributors&gt;&lt;titles&gt;&lt;title&gt;Development of an ultralow current amplifier for scanning tunneling microscopy&lt;/title&gt;&lt;secondary-title&gt;Review of Scientific Instruments&lt;/secondary-title&gt;&lt;/titles&gt;&lt;periodical&gt;&lt;full-title&gt;Review of Scientific Instruments&lt;/full-title&gt;&lt;abbr-1&gt;Rev. Sci. Instrum.&lt;/abbr-1&gt;&lt;/periodical&gt;&lt;pages&gt;497-501&lt;/pages&gt;&lt;volume&gt;75&lt;/volume&gt;&lt;number&gt;2&lt;/number&gt;&lt;keywords&gt;&lt;keyword&gt;amplifiers&lt;/keyword&gt;&lt;keyword&gt;circuit noise&lt;/keyword&gt;&lt;keyword&gt;scanning tunnelling microscopy&lt;/keyword&gt;&lt;keyword&gt;amplification&lt;/keyword&gt;&lt;/keywords&gt;&lt;dates&gt;&lt;year&gt;2004&lt;/year&gt;&lt;/dates&gt;&lt;urls&gt;&lt;related-urls&gt;&lt;url&gt;http://scitation.aip.org/content/aip/journal/rsi/75/2/10.1063/1.1641159&lt;/url&gt;&lt;/related-urls&gt;&lt;/urls&gt;&lt;electronic-resource-num&gt;doi:http://dx.doi.org/10.1063/1.1641159&lt;/electronic-resource-num&gt;&lt;/record&gt;&lt;/Cite&gt;&lt;/EndNote&gt;</w:instrText>
      </w:r>
      <w:r w:rsidR="006D5E92" w:rsidRPr="006D5E92">
        <w:rPr>
          <w:sz w:val="24"/>
          <w:szCs w:val="24"/>
        </w:rPr>
        <w:fldChar w:fldCharType="separate"/>
      </w:r>
      <w:r w:rsidR="006D5E92" w:rsidRPr="006D5E92">
        <w:rPr>
          <w:noProof/>
          <w:sz w:val="24"/>
          <w:szCs w:val="24"/>
        </w:rPr>
        <w:t xml:space="preserve">Carlà, M.;  Lanzi, L.;  Pallecchi, E.; Aloisi, G., Development of an ultralow current amplifier for scanning tunneling microscopy. </w:t>
      </w:r>
      <w:r w:rsidR="006D5E92" w:rsidRPr="006D5E92">
        <w:rPr>
          <w:i/>
          <w:noProof/>
          <w:sz w:val="24"/>
          <w:szCs w:val="24"/>
        </w:rPr>
        <w:t xml:space="preserve">Rev. Sci. Instrum. </w:t>
      </w:r>
      <w:r w:rsidR="006D5E92" w:rsidRPr="006D5E92">
        <w:rPr>
          <w:b/>
          <w:noProof/>
          <w:sz w:val="24"/>
          <w:szCs w:val="24"/>
        </w:rPr>
        <w:t>2004,</w:t>
      </w:r>
      <w:r w:rsidR="006D5E92" w:rsidRPr="006D5E92">
        <w:rPr>
          <w:noProof/>
          <w:sz w:val="24"/>
          <w:szCs w:val="24"/>
        </w:rPr>
        <w:t xml:space="preserve"> </w:t>
      </w:r>
      <w:r w:rsidR="006D5E92" w:rsidRPr="006D5E92">
        <w:rPr>
          <w:i/>
          <w:noProof/>
          <w:sz w:val="24"/>
          <w:szCs w:val="24"/>
        </w:rPr>
        <w:t>75</w:t>
      </w:r>
      <w:r w:rsidR="006D5E92" w:rsidRPr="006D5E92">
        <w:rPr>
          <w:noProof/>
          <w:sz w:val="24"/>
          <w:szCs w:val="24"/>
        </w:rPr>
        <w:t xml:space="preserve"> (2), 497-501.</w:t>
      </w:r>
      <w:r w:rsidR="006D5E92" w:rsidRPr="006D5E92">
        <w:rPr>
          <w:sz w:val="24"/>
          <w:szCs w:val="24"/>
        </w:rPr>
        <w:fldChar w:fldCharType="end"/>
      </w:r>
    </w:p>
  </w:endnote>
  <w:endnote w:id="31">
    <w:p w14:paraId="11A832B2" w14:textId="479AAD3A" w:rsidR="00515797" w:rsidRDefault="00515797" w:rsidP="00515797">
      <w:pPr>
        <w:pStyle w:val="EndnoteText"/>
        <w:ind w:firstLine="0"/>
        <w:rPr>
          <w:sz w:val="24"/>
          <w:szCs w:val="24"/>
        </w:rPr>
      </w:pPr>
      <w:r w:rsidRPr="006D5E92">
        <w:rPr>
          <w:rStyle w:val="EndnoteReference"/>
          <w:sz w:val="24"/>
          <w:szCs w:val="24"/>
          <w:vertAlign w:val="baseline"/>
        </w:rPr>
        <w:endnoteRef/>
      </w:r>
      <w:r w:rsidR="006D5E92">
        <w:rPr>
          <w:sz w:val="24"/>
          <w:szCs w:val="24"/>
        </w:rPr>
        <w:t>.</w:t>
      </w:r>
      <w:r w:rsidRPr="006D5E92">
        <w:rPr>
          <w:sz w:val="24"/>
          <w:szCs w:val="24"/>
        </w:rPr>
        <w:t xml:space="preserve"> </w:t>
      </w:r>
      <w:r w:rsidR="00503FAA" w:rsidRPr="006D5E92">
        <w:rPr>
          <w:sz w:val="24"/>
          <w:szCs w:val="24"/>
        </w:rPr>
        <w:tab/>
      </w:r>
      <w:r w:rsidR="006D5E92" w:rsidRPr="006D5E92">
        <w:rPr>
          <w:sz w:val="24"/>
          <w:szCs w:val="24"/>
        </w:rPr>
        <w:fldChar w:fldCharType="begin"/>
      </w:r>
      <w:r w:rsidR="006D5E92" w:rsidRPr="006D5E92">
        <w:rPr>
          <w:sz w:val="24"/>
          <w:szCs w:val="24"/>
        </w:rPr>
        <w:instrText xml:space="preserve"> ADDIN EN.CITE &lt;EndNote&gt;&lt;Cite&gt;&lt;Author&gt;Umbach&lt;/Author&gt;&lt;Year&gt;2001&lt;/Year&gt;&lt;RecNum&gt;4396&lt;/RecNum&gt;&lt;DisplayText&gt;7.&amp;#x9;Umbach, C. C.; Blakely, J. M., Development of a sub-picoampere scanning tunneling microscope for oxide surfaces. &lt;style face="italic"&gt;Appl. Surf. Sci. &lt;/style&gt;&lt;style face="bold"&gt;2001,&lt;/style&gt; &lt;style face="italic"&gt;175-176&lt;/style&gt;, 746-752.&lt;/DisplayText&gt;&lt;record&gt;&lt;rec-number&gt;4396&lt;/rec-number&gt;&lt;foreign-keys&gt;&lt;key app="EN" db-id="2wxx2fr58wdzwae2x5rxexek2astsz9pavvw" timestamp="1684437539"&gt;4396&lt;/key&gt;&lt;/foreign-keys&gt;&lt;ref-type name="Journal Article"&gt;17&lt;/ref-type&gt;&lt;contributors&gt;&lt;authors&gt;&lt;author&gt;Umbach, Christopher C.&lt;/author&gt;&lt;author&gt;Blakely, Jack M.&lt;/author&gt;&lt;/authors&gt;&lt;/contributors&gt;&lt;titles&gt;&lt;title&gt;Development of a sub-picoampere scanning tunneling microscope for oxide surfaces&lt;/title&gt;&lt;secondary-title&gt;Applied Surface Science&lt;/secondary-title&gt;&lt;/titles&gt;&lt;periodical&gt;&lt;full-title&gt;Applied Surface Science&lt;/full-title&gt;&lt;abbr-1&gt;Appl. Surf. Sci.&lt;/abbr-1&gt;&lt;/periodical&gt;&lt;pages&gt;746-752&lt;/pages&gt;&lt;volume&gt;175-176&lt;/volume&gt;&lt;keywords&gt;&lt;keyword&gt;SiO&lt;/keyword&gt;&lt;keyword&gt;– curve&lt;/keyword&gt;&lt;keyword&gt;Surface roughness&lt;/keyword&gt;&lt;keyword&gt;STM&lt;/keyword&gt;&lt;keyword&gt;Bandgap&lt;/keyword&gt;&lt;/keywords&gt;&lt;dates&gt;&lt;year&gt;2001&lt;/year&gt;&lt;pub-dates&gt;&lt;date&gt;2001/05/15/&lt;/date&gt;&lt;/pub-dates&gt;&lt;/dates&gt;&lt;isbn&gt;0169-4332&lt;/isbn&gt;&lt;urls&gt;&lt;related-urls&gt;&lt;url&gt;https://www.sciencedirect.com/science/article/pii/S0169433201001106&lt;/url&gt;&lt;/related-urls&gt;&lt;/urls&gt;&lt;electronic-resource-num&gt;https://doi.org/10.1016/S0169-4332(01)00110-6&lt;/electronic-resource-num&gt;&lt;/record&gt;&lt;/Cite&gt;&lt;/EndNote&gt;</w:instrText>
      </w:r>
      <w:r w:rsidR="006D5E92" w:rsidRPr="006D5E92">
        <w:rPr>
          <w:sz w:val="24"/>
          <w:szCs w:val="24"/>
        </w:rPr>
        <w:fldChar w:fldCharType="separate"/>
      </w:r>
      <w:r w:rsidR="006D5E92" w:rsidRPr="006D5E92">
        <w:rPr>
          <w:noProof/>
          <w:sz w:val="24"/>
          <w:szCs w:val="24"/>
        </w:rPr>
        <w:t xml:space="preserve">Umbach, C. C.; </w:t>
      </w:r>
      <w:r w:rsidR="005E26A0">
        <w:rPr>
          <w:noProof/>
          <w:sz w:val="24"/>
          <w:szCs w:val="24"/>
        </w:rPr>
        <w:t xml:space="preserve"> </w:t>
      </w:r>
      <w:r w:rsidR="006D5E92" w:rsidRPr="006D5E92">
        <w:rPr>
          <w:noProof/>
          <w:sz w:val="24"/>
          <w:szCs w:val="24"/>
        </w:rPr>
        <w:t xml:space="preserve">Blakely, J. M., Development of a sub-picoampere scanning tunneling microscope for oxide surfaces. </w:t>
      </w:r>
      <w:r w:rsidR="006D5E92" w:rsidRPr="006D5E92">
        <w:rPr>
          <w:i/>
          <w:noProof/>
          <w:sz w:val="24"/>
          <w:szCs w:val="24"/>
        </w:rPr>
        <w:t xml:space="preserve">Appl. Surf. Sci. </w:t>
      </w:r>
      <w:r w:rsidR="006D5E92" w:rsidRPr="006D5E92">
        <w:rPr>
          <w:b/>
          <w:noProof/>
          <w:sz w:val="24"/>
          <w:szCs w:val="24"/>
        </w:rPr>
        <w:t>2001,</w:t>
      </w:r>
      <w:r w:rsidR="006D5E92" w:rsidRPr="006D5E92">
        <w:rPr>
          <w:noProof/>
          <w:sz w:val="24"/>
          <w:szCs w:val="24"/>
        </w:rPr>
        <w:t xml:space="preserve"> </w:t>
      </w:r>
      <w:r w:rsidR="006D5E92" w:rsidRPr="006D5E92">
        <w:rPr>
          <w:i/>
          <w:noProof/>
          <w:sz w:val="24"/>
          <w:szCs w:val="24"/>
        </w:rPr>
        <w:t>175-176</w:t>
      </w:r>
      <w:r w:rsidR="006D5E92" w:rsidRPr="006D5E92">
        <w:rPr>
          <w:noProof/>
          <w:sz w:val="24"/>
          <w:szCs w:val="24"/>
        </w:rPr>
        <w:t>, 746-752.</w:t>
      </w:r>
      <w:r w:rsidR="006D5E92" w:rsidRPr="006D5E92">
        <w:rPr>
          <w:sz w:val="24"/>
          <w:szCs w:val="24"/>
        </w:rPr>
        <w:fldChar w:fldCharType="end"/>
      </w:r>
    </w:p>
    <w:p w14:paraId="606B1ADA" w14:textId="6F050BF7" w:rsidR="00E31BFF" w:rsidRPr="006D5E92" w:rsidRDefault="00E31BFF" w:rsidP="00515797">
      <w:pPr>
        <w:pStyle w:val="EndnoteText"/>
        <w:ind w:firstLine="0"/>
        <w:rPr>
          <w:sz w:val="24"/>
          <w:szCs w:val="24"/>
        </w:rPr>
      </w:pPr>
    </w:p>
  </w:endnote>
  <w:endnote w:id="32">
    <w:p w14:paraId="5E5FCEEA" w14:textId="16120E25" w:rsidR="00FE6D53" w:rsidRPr="006D5E92" w:rsidRDefault="00FE6D53" w:rsidP="00AC3962">
      <w:pPr>
        <w:pStyle w:val="EndnoteText"/>
        <w:ind w:firstLine="0"/>
        <w:rPr>
          <w:sz w:val="24"/>
          <w:szCs w:val="24"/>
        </w:rPr>
      </w:pPr>
      <w:r w:rsidRPr="006D5E92">
        <w:rPr>
          <w:rStyle w:val="EndnoteReference"/>
          <w:sz w:val="24"/>
          <w:szCs w:val="24"/>
          <w:vertAlign w:val="baseline"/>
        </w:rPr>
        <w:endnoteRef/>
      </w:r>
      <w:r w:rsidR="006D5E92">
        <w:rPr>
          <w:sz w:val="24"/>
          <w:szCs w:val="24"/>
        </w:rPr>
        <w:t>.</w:t>
      </w:r>
      <w:r w:rsidRPr="006D5E92">
        <w:rPr>
          <w:sz w:val="24"/>
          <w:szCs w:val="24"/>
        </w:rPr>
        <w:t xml:space="preserve"> </w:t>
      </w:r>
      <w:r w:rsidR="00A850A0" w:rsidRPr="006D5E92">
        <w:rPr>
          <w:sz w:val="24"/>
          <w:szCs w:val="24"/>
        </w:rPr>
        <w:tab/>
      </w:r>
      <w:r w:rsidR="006D5E92" w:rsidRPr="006D5E92">
        <w:rPr>
          <w:sz w:val="24"/>
          <w:szCs w:val="24"/>
        </w:rPr>
        <w:t xml:space="preserve">Finlay, D. </w:t>
      </w:r>
      <w:proofErr w:type="gramStart"/>
      <w:r w:rsidR="006D5E92" w:rsidRPr="006D5E92">
        <w:rPr>
          <w:sz w:val="24"/>
          <w:szCs w:val="24"/>
        </w:rPr>
        <w:t>J .</w:t>
      </w:r>
      <w:proofErr w:type="gramEnd"/>
      <w:r w:rsidR="006D5E92" w:rsidRPr="006D5E92">
        <w:rPr>
          <w:sz w:val="24"/>
          <w:szCs w:val="24"/>
        </w:rPr>
        <w:t xml:space="preserve">; </w:t>
      </w:r>
      <w:r w:rsidR="00B638DC">
        <w:rPr>
          <w:sz w:val="24"/>
          <w:szCs w:val="24"/>
        </w:rPr>
        <w:t xml:space="preserve"> </w:t>
      </w:r>
      <w:r w:rsidR="006D5E92" w:rsidRPr="006D5E92">
        <w:rPr>
          <w:sz w:val="24"/>
          <w:szCs w:val="24"/>
        </w:rPr>
        <w:t xml:space="preserve">Dodwell, P.C.; </w:t>
      </w:r>
      <w:r w:rsidR="00B638DC">
        <w:rPr>
          <w:sz w:val="24"/>
          <w:szCs w:val="24"/>
        </w:rPr>
        <w:t xml:space="preserve"> </w:t>
      </w:r>
      <w:proofErr w:type="spellStart"/>
      <w:r w:rsidR="006D5E92" w:rsidRPr="006D5E92">
        <w:rPr>
          <w:sz w:val="24"/>
          <w:szCs w:val="24"/>
        </w:rPr>
        <w:t>Caelli</w:t>
      </w:r>
      <w:proofErr w:type="spellEnd"/>
      <w:r w:rsidR="006D5E92" w:rsidRPr="006D5E92">
        <w:rPr>
          <w:sz w:val="24"/>
          <w:szCs w:val="24"/>
        </w:rPr>
        <w:t xml:space="preserve">, T.M.;  The wagon-wheel effect. </w:t>
      </w:r>
      <w:r w:rsidR="006D5E92" w:rsidRPr="006D5E92">
        <w:rPr>
          <w:i/>
          <w:iCs/>
          <w:sz w:val="24"/>
          <w:szCs w:val="24"/>
        </w:rPr>
        <w:t>Perception</w:t>
      </w:r>
      <w:r w:rsidR="006D5E92" w:rsidRPr="006D5E92">
        <w:rPr>
          <w:sz w:val="24"/>
          <w:szCs w:val="24"/>
        </w:rPr>
        <w:t xml:space="preserve">. </w:t>
      </w:r>
      <w:r w:rsidR="006D5E92" w:rsidRPr="006D5E92">
        <w:rPr>
          <w:b/>
          <w:bCs/>
          <w:sz w:val="24"/>
          <w:szCs w:val="24"/>
        </w:rPr>
        <w:t xml:space="preserve">1984, </w:t>
      </w:r>
      <w:r w:rsidR="006D5E92" w:rsidRPr="006D5E92">
        <w:rPr>
          <w:i/>
          <w:iCs/>
          <w:sz w:val="24"/>
          <w:szCs w:val="24"/>
        </w:rPr>
        <w:t xml:space="preserve">105 </w:t>
      </w:r>
      <w:r w:rsidR="006D5E92" w:rsidRPr="006D5E92">
        <w:rPr>
          <w:sz w:val="24"/>
          <w:szCs w:val="24"/>
        </w:rPr>
        <w:t>(13), 237–248.</w:t>
      </w:r>
      <w:r w:rsidRPr="006D5E92">
        <w:rPr>
          <w:sz w:val="24"/>
          <w:szCs w:val="24"/>
        </w:rPr>
        <w:t xml:space="preserve"> </w:t>
      </w:r>
    </w:p>
  </w:endnote>
  <w:endnote w:id="33">
    <w:p w14:paraId="134151C3" w14:textId="1F16C545" w:rsidR="00320500" w:rsidRPr="006D5E92" w:rsidRDefault="00320500" w:rsidP="00AC3962">
      <w:pPr>
        <w:pStyle w:val="EndnoteText"/>
        <w:ind w:firstLine="0"/>
        <w:rPr>
          <w:sz w:val="24"/>
          <w:szCs w:val="24"/>
        </w:rPr>
      </w:pPr>
      <w:r w:rsidRPr="006D5E92">
        <w:rPr>
          <w:rStyle w:val="EndnoteReference"/>
          <w:sz w:val="24"/>
          <w:szCs w:val="24"/>
          <w:vertAlign w:val="baseline"/>
        </w:rPr>
        <w:endnoteRef/>
      </w:r>
      <w:r w:rsidR="006D5E92">
        <w:rPr>
          <w:sz w:val="24"/>
          <w:szCs w:val="24"/>
        </w:rPr>
        <w:t>.</w:t>
      </w:r>
      <w:r w:rsidRPr="006D5E92">
        <w:rPr>
          <w:sz w:val="24"/>
          <w:szCs w:val="24"/>
        </w:rPr>
        <w:t xml:space="preserve"> </w:t>
      </w:r>
      <w:r w:rsidR="00A850A0" w:rsidRPr="006D5E92">
        <w:rPr>
          <w:sz w:val="24"/>
          <w:szCs w:val="24"/>
        </w:rPr>
        <w:tab/>
      </w:r>
      <w:r w:rsidR="006D5E92" w:rsidRPr="00071124">
        <w:rPr>
          <w:sz w:val="24"/>
          <w:szCs w:val="24"/>
        </w:rPr>
        <w:t>Analog Devices</w:t>
      </w:r>
      <w:r w:rsidR="006D5E92">
        <w:rPr>
          <w:sz w:val="24"/>
          <w:szCs w:val="24"/>
        </w:rPr>
        <w:t>,</w:t>
      </w:r>
      <w:r w:rsidR="006D5E92" w:rsidRPr="00071124">
        <w:rPr>
          <w:sz w:val="24"/>
          <w:szCs w:val="24"/>
        </w:rPr>
        <w:t xml:space="preserve"> ADA4940-1/ADA4940-2 Datasheet Rev E.</w:t>
      </w:r>
      <w:r w:rsidR="006D5E92">
        <w:rPr>
          <w:sz w:val="24"/>
          <w:szCs w:val="24"/>
        </w:rPr>
        <w:t>,</w:t>
      </w:r>
      <w:r w:rsidR="006D5E92" w:rsidRPr="00071124">
        <w:rPr>
          <w:sz w:val="24"/>
          <w:szCs w:val="24"/>
        </w:rPr>
        <w:t xml:space="preserve"> Norwood MA </w:t>
      </w:r>
      <w:r w:rsidR="006D5E92" w:rsidRPr="006D5E92">
        <w:rPr>
          <w:b/>
          <w:bCs/>
          <w:sz w:val="24"/>
          <w:szCs w:val="24"/>
        </w:rPr>
        <w:t>2018</w:t>
      </w:r>
      <w:r w:rsidR="006D5E92">
        <w:rPr>
          <w:sz w:val="24"/>
          <w:szCs w:val="24"/>
        </w:rPr>
        <w:t xml:space="preserve">. </w:t>
      </w:r>
      <w:r w:rsidR="006D5E92" w:rsidRPr="00071124">
        <w:rPr>
          <w:sz w:val="24"/>
          <w:szCs w:val="24"/>
        </w:rPr>
        <w:t>https://www.analog.com/media/en/technical-documentation/data-sheets/ADA4940-1_4940-2.pdf</w:t>
      </w:r>
      <w:r w:rsidR="00577FE6">
        <w:rPr>
          <w:sz w:val="24"/>
          <w:szCs w:val="24"/>
        </w:rPr>
        <w:t>.</w:t>
      </w:r>
    </w:p>
  </w:endnote>
  <w:endnote w:id="34">
    <w:p w14:paraId="1A22C0F1" w14:textId="130E1A61" w:rsidR="007D1FA8" w:rsidRPr="006D5E92" w:rsidRDefault="007D1FA8" w:rsidP="007D1FA8">
      <w:pPr>
        <w:pStyle w:val="EndnoteText"/>
        <w:ind w:firstLine="0"/>
        <w:rPr>
          <w:sz w:val="24"/>
          <w:szCs w:val="24"/>
        </w:rPr>
      </w:pPr>
      <w:r w:rsidRPr="006D5E92">
        <w:rPr>
          <w:rStyle w:val="EndnoteReference"/>
          <w:sz w:val="24"/>
          <w:szCs w:val="24"/>
          <w:vertAlign w:val="baseline"/>
        </w:rPr>
        <w:endnoteRef/>
      </w:r>
      <w:r w:rsidR="006D5E92">
        <w:rPr>
          <w:sz w:val="24"/>
          <w:szCs w:val="24"/>
        </w:rPr>
        <w:t>.</w:t>
      </w:r>
      <w:r w:rsidRPr="006D5E92">
        <w:rPr>
          <w:sz w:val="24"/>
          <w:szCs w:val="24"/>
        </w:rPr>
        <w:t xml:space="preserve"> </w:t>
      </w:r>
      <w:r w:rsidRPr="006D5E92">
        <w:rPr>
          <w:sz w:val="24"/>
          <w:szCs w:val="24"/>
        </w:rPr>
        <w:tab/>
      </w:r>
      <w:r w:rsidR="006D5E92" w:rsidRPr="00071124">
        <w:rPr>
          <w:sz w:val="24"/>
          <w:szCs w:val="24"/>
        </w:rPr>
        <w:t>Analog Devices</w:t>
      </w:r>
      <w:r w:rsidR="006D5E92">
        <w:rPr>
          <w:sz w:val="24"/>
          <w:szCs w:val="24"/>
        </w:rPr>
        <w:t>,</w:t>
      </w:r>
      <w:r w:rsidR="006D5E92" w:rsidRPr="00071124">
        <w:rPr>
          <w:sz w:val="24"/>
          <w:szCs w:val="24"/>
        </w:rPr>
        <w:t xml:space="preserve"> </w:t>
      </w:r>
      <w:r w:rsidR="006D5E92" w:rsidRPr="006D5E92">
        <w:rPr>
          <w:sz w:val="24"/>
          <w:szCs w:val="24"/>
        </w:rPr>
        <w:t>AMP03</w:t>
      </w:r>
      <w:r w:rsidR="006D5E92">
        <w:rPr>
          <w:sz w:val="24"/>
          <w:szCs w:val="24"/>
        </w:rPr>
        <w:t xml:space="preserve"> Datasheet</w:t>
      </w:r>
      <w:r w:rsidR="006D5E92" w:rsidRPr="006D5E92">
        <w:rPr>
          <w:sz w:val="24"/>
          <w:szCs w:val="24"/>
        </w:rPr>
        <w:t xml:space="preserve"> </w:t>
      </w:r>
      <w:r w:rsidR="006D5E92">
        <w:rPr>
          <w:sz w:val="24"/>
          <w:szCs w:val="24"/>
        </w:rPr>
        <w:t xml:space="preserve">Rev E., </w:t>
      </w:r>
      <w:r w:rsidR="006D5E92" w:rsidRPr="00071124">
        <w:rPr>
          <w:sz w:val="24"/>
          <w:szCs w:val="24"/>
        </w:rPr>
        <w:t>Norwood MA</w:t>
      </w:r>
      <w:r w:rsidR="006D5E92">
        <w:rPr>
          <w:sz w:val="24"/>
          <w:szCs w:val="24"/>
        </w:rPr>
        <w:t>,</w:t>
      </w:r>
      <w:r w:rsidR="006D5E92" w:rsidRPr="00071124">
        <w:rPr>
          <w:sz w:val="24"/>
          <w:szCs w:val="24"/>
        </w:rPr>
        <w:t xml:space="preserve"> </w:t>
      </w:r>
      <w:r w:rsidR="006D5E92" w:rsidRPr="006D5E92">
        <w:rPr>
          <w:b/>
          <w:bCs/>
          <w:sz w:val="24"/>
          <w:szCs w:val="24"/>
        </w:rPr>
        <w:t>2003</w:t>
      </w:r>
      <w:r w:rsidR="006D5E92">
        <w:rPr>
          <w:sz w:val="24"/>
          <w:szCs w:val="24"/>
        </w:rPr>
        <w:t xml:space="preserve">. </w:t>
      </w:r>
      <w:r w:rsidR="006D5E92" w:rsidRPr="006D5E92">
        <w:rPr>
          <w:sz w:val="24"/>
          <w:szCs w:val="24"/>
        </w:rPr>
        <w:t>https://www.mouser.com/datasheet/2/609/AMP03-1503769.pdf</w:t>
      </w:r>
      <w:r w:rsidR="00577FE6">
        <w:rPr>
          <w:sz w:val="24"/>
          <w:szCs w:val="24"/>
        </w:rPr>
        <w:t>.</w:t>
      </w:r>
    </w:p>
  </w:endnote>
  <w:endnote w:id="35">
    <w:p w14:paraId="766279C5" w14:textId="627DE6DA" w:rsidR="00151659" w:rsidRPr="006D5E92" w:rsidRDefault="00151659" w:rsidP="00A850A0">
      <w:pPr>
        <w:pStyle w:val="EndnoteText"/>
        <w:ind w:firstLine="0"/>
        <w:rPr>
          <w:sz w:val="24"/>
          <w:szCs w:val="24"/>
        </w:rPr>
      </w:pPr>
      <w:r w:rsidRPr="006D5E92">
        <w:rPr>
          <w:rStyle w:val="EndnoteReference"/>
          <w:sz w:val="24"/>
          <w:szCs w:val="24"/>
          <w:vertAlign w:val="baseline"/>
        </w:rPr>
        <w:endnoteRef/>
      </w:r>
      <w:r w:rsidR="006D5E92">
        <w:rPr>
          <w:sz w:val="24"/>
          <w:szCs w:val="24"/>
        </w:rPr>
        <w:t>.</w:t>
      </w:r>
      <w:r w:rsidR="00A850A0" w:rsidRPr="006D5E92">
        <w:rPr>
          <w:sz w:val="24"/>
          <w:szCs w:val="24"/>
        </w:rPr>
        <w:tab/>
      </w:r>
      <w:r w:rsidR="006D5E92" w:rsidRPr="00071124">
        <w:rPr>
          <w:sz w:val="24"/>
          <w:szCs w:val="24"/>
        </w:rPr>
        <w:t>Analog Devices</w:t>
      </w:r>
      <w:r w:rsidR="006D5E92">
        <w:rPr>
          <w:sz w:val="24"/>
          <w:szCs w:val="24"/>
        </w:rPr>
        <w:t>,</w:t>
      </w:r>
      <w:r w:rsidR="006D5E92" w:rsidRPr="00071124">
        <w:rPr>
          <w:sz w:val="24"/>
          <w:szCs w:val="24"/>
        </w:rPr>
        <w:t xml:space="preserve"> OP27 Datasheet Rev H.</w:t>
      </w:r>
      <w:r w:rsidR="006D5E92">
        <w:rPr>
          <w:sz w:val="24"/>
          <w:szCs w:val="24"/>
        </w:rPr>
        <w:t>,</w:t>
      </w:r>
      <w:r w:rsidR="006D5E92" w:rsidRPr="00071124">
        <w:rPr>
          <w:sz w:val="24"/>
          <w:szCs w:val="24"/>
        </w:rPr>
        <w:t xml:space="preserve"> Norwood MA</w:t>
      </w:r>
      <w:r w:rsidR="006D5E92">
        <w:rPr>
          <w:sz w:val="24"/>
          <w:szCs w:val="24"/>
        </w:rPr>
        <w:t>,</w:t>
      </w:r>
      <w:r w:rsidR="006D5E92" w:rsidRPr="00071124">
        <w:rPr>
          <w:sz w:val="24"/>
          <w:szCs w:val="24"/>
        </w:rPr>
        <w:t xml:space="preserve"> </w:t>
      </w:r>
      <w:r w:rsidR="006D5E92" w:rsidRPr="006D5E92">
        <w:rPr>
          <w:b/>
          <w:bCs/>
          <w:sz w:val="24"/>
          <w:szCs w:val="24"/>
        </w:rPr>
        <w:t>2015</w:t>
      </w:r>
      <w:r w:rsidR="006D5E92">
        <w:rPr>
          <w:sz w:val="24"/>
          <w:szCs w:val="24"/>
        </w:rPr>
        <w:t>.</w:t>
      </w:r>
      <w:r w:rsidR="006D5E92" w:rsidRPr="00071124">
        <w:rPr>
          <w:sz w:val="24"/>
          <w:szCs w:val="24"/>
        </w:rPr>
        <w:t xml:space="preserve"> https://www.analog.com/media/en/technical-documentation/data-sheets/OP27.pdf</w:t>
      </w:r>
      <w:r w:rsidR="00577FE6">
        <w:rPr>
          <w:sz w:val="24"/>
          <w:szCs w:val="24"/>
        </w:rPr>
        <w:t>.</w:t>
      </w:r>
    </w:p>
  </w:endnote>
  <w:endnote w:id="36">
    <w:p w14:paraId="4FA59153" w14:textId="6B77DF68" w:rsidR="005E6910" w:rsidRPr="006D5E92" w:rsidRDefault="005E6910" w:rsidP="005E6910">
      <w:pPr>
        <w:pStyle w:val="EndnoteText"/>
        <w:ind w:firstLine="0"/>
        <w:rPr>
          <w:sz w:val="24"/>
          <w:szCs w:val="24"/>
        </w:rPr>
      </w:pPr>
      <w:r w:rsidRPr="006D5E92">
        <w:rPr>
          <w:rStyle w:val="EndnoteReference"/>
          <w:sz w:val="24"/>
          <w:szCs w:val="24"/>
          <w:vertAlign w:val="baseline"/>
        </w:rPr>
        <w:endnoteRef/>
      </w:r>
      <w:r w:rsidR="006D5E92">
        <w:rPr>
          <w:sz w:val="24"/>
          <w:szCs w:val="24"/>
        </w:rPr>
        <w:t>.</w:t>
      </w:r>
      <w:r w:rsidRPr="006D5E92">
        <w:rPr>
          <w:sz w:val="24"/>
          <w:szCs w:val="24"/>
        </w:rPr>
        <w:t xml:space="preserve"> </w:t>
      </w:r>
      <w:r w:rsidRPr="006D5E92">
        <w:rPr>
          <w:sz w:val="24"/>
          <w:szCs w:val="24"/>
        </w:rPr>
        <w:tab/>
      </w:r>
      <w:r w:rsidR="006D5E92" w:rsidRPr="00071124">
        <w:rPr>
          <w:sz w:val="24"/>
          <w:szCs w:val="24"/>
        </w:rPr>
        <w:t>Analog Devices</w:t>
      </w:r>
      <w:r w:rsidR="006D5E92">
        <w:rPr>
          <w:sz w:val="24"/>
          <w:szCs w:val="24"/>
        </w:rPr>
        <w:t>,</w:t>
      </w:r>
      <w:r w:rsidR="006D5E92" w:rsidRPr="00071124">
        <w:rPr>
          <w:sz w:val="24"/>
          <w:szCs w:val="24"/>
        </w:rPr>
        <w:t xml:space="preserve"> AD4001/AD4005 Datasheet Rev C.</w:t>
      </w:r>
      <w:r w:rsidR="006D5E92">
        <w:rPr>
          <w:sz w:val="24"/>
          <w:szCs w:val="24"/>
        </w:rPr>
        <w:t>,</w:t>
      </w:r>
      <w:r w:rsidR="006D5E92" w:rsidRPr="00071124">
        <w:rPr>
          <w:sz w:val="24"/>
          <w:szCs w:val="24"/>
        </w:rPr>
        <w:t xml:space="preserve"> Norwood MA</w:t>
      </w:r>
      <w:r w:rsidR="006D5E92">
        <w:rPr>
          <w:sz w:val="24"/>
          <w:szCs w:val="24"/>
        </w:rPr>
        <w:t>,</w:t>
      </w:r>
      <w:r w:rsidR="006D5E92" w:rsidRPr="00071124">
        <w:rPr>
          <w:sz w:val="24"/>
          <w:szCs w:val="24"/>
        </w:rPr>
        <w:t xml:space="preserve"> </w:t>
      </w:r>
      <w:r w:rsidR="006D5E92" w:rsidRPr="006D5E92">
        <w:rPr>
          <w:b/>
          <w:bCs/>
          <w:sz w:val="24"/>
          <w:szCs w:val="24"/>
        </w:rPr>
        <w:t>2021</w:t>
      </w:r>
      <w:r w:rsidR="006D5E92">
        <w:rPr>
          <w:sz w:val="24"/>
          <w:szCs w:val="24"/>
        </w:rPr>
        <w:t xml:space="preserve">. </w:t>
      </w:r>
      <w:r w:rsidR="006D5E92" w:rsidRPr="00071124">
        <w:rPr>
          <w:sz w:val="24"/>
          <w:szCs w:val="24"/>
        </w:rPr>
        <w:t>https://www.analog.com/media/en/technical-documentation/data-sheets/ad4001-4005.pdf.</w:t>
      </w:r>
    </w:p>
  </w:endnote>
  <w:endnote w:id="37">
    <w:p w14:paraId="0BFE96B4" w14:textId="1B82FF87" w:rsidR="006D1A1C" w:rsidRPr="00C6311A" w:rsidRDefault="006D1A1C" w:rsidP="00C6311A">
      <w:pPr>
        <w:ind w:firstLine="0"/>
      </w:pPr>
      <w:r w:rsidRPr="006D5E92">
        <w:rPr>
          <w:rStyle w:val="EndnoteReference"/>
          <w:szCs w:val="24"/>
          <w:vertAlign w:val="baseline"/>
        </w:rPr>
        <w:endnoteRef/>
      </w:r>
      <w:r>
        <w:rPr>
          <w:szCs w:val="24"/>
        </w:rPr>
        <w:t>.</w:t>
      </w:r>
      <w:r w:rsidRPr="006D5E92">
        <w:rPr>
          <w:szCs w:val="24"/>
        </w:rPr>
        <w:t xml:space="preserve"> </w:t>
      </w:r>
      <w:r w:rsidRPr="006D5E92">
        <w:rPr>
          <w:szCs w:val="24"/>
        </w:rPr>
        <w:tab/>
      </w:r>
      <w:r w:rsidR="00C6311A" w:rsidRPr="006D5E92">
        <w:rPr>
          <w:szCs w:val="24"/>
        </w:rPr>
        <w:t>Analog Devices</w:t>
      </w:r>
      <w:r w:rsidR="00C6311A">
        <w:rPr>
          <w:szCs w:val="24"/>
        </w:rPr>
        <w:t>,</w:t>
      </w:r>
      <w:r w:rsidR="00C6311A" w:rsidRPr="006D5E92">
        <w:rPr>
          <w:szCs w:val="24"/>
        </w:rPr>
        <w:t xml:space="preserve"> AD5781 Datasheet Rev E.</w:t>
      </w:r>
      <w:r w:rsidR="00C6311A">
        <w:rPr>
          <w:szCs w:val="24"/>
        </w:rPr>
        <w:t>,</w:t>
      </w:r>
      <w:r w:rsidR="00C6311A" w:rsidRPr="006D5E92">
        <w:rPr>
          <w:szCs w:val="24"/>
        </w:rPr>
        <w:t xml:space="preserve"> Norwood MA</w:t>
      </w:r>
      <w:r w:rsidR="00C6311A">
        <w:rPr>
          <w:szCs w:val="24"/>
        </w:rPr>
        <w:t>,</w:t>
      </w:r>
      <w:r w:rsidR="00C6311A" w:rsidRPr="006D5E92">
        <w:rPr>
          <w:szCs w:val="24"/>
        </w:rPr>
        <w:t xml:space="preserve"> </w:t>
      </w:r>
      <w:r w:rsidR="00C6311A" w:rsidRPr="006D5E92">
        <w:rPr>
          <w:b/>
          <w:bCs/>
          <w:szCs w:val="24"/>
        </w:rPr>
        <w:t>2018</w:t>
      </w:r>
      <w:r w:rsidR="00C6311A">
        <w:rPr>
          <w:szCs w:val="24"/>
        </w:rPr>
        <w:t xml:space="preserve">. </w:t>
      </w:r>
      <w:r w:rsidR="00C6311A" w:rsidRPr="006D5E92">
        <w:rPr>
          <w:szCs w:val="24"/>
        </w:rPr>
        <w:t>https://www.analog.com/media/en/technical-documentation/data-sheets/AD5781.pdf</w:t>
      </w:r>
      <w:r w:rsidR="00C6311A">
        <w:rPr>
          <w:szCs w:val="24"/>
        </w:rPr>
        <w:t>.</w:t>
      </w:r>
    </w:p>
  </w:endnote>
  <w:endnote w:id="38">
    <w:p w14:paraId="0A92FDCB" w14:textId="4F5019C8" w:rsidR="00C43F3B" w:rsidRPr="006D5E92" w:rsidRDefault="00C43F3B" w:rsidP="007D1FA8">
      <w:pPr>
        <w:ind w:firstLine="0"/>
        <w:rPr>
          <w:szCs w:val="24"/>
        </w:rPr>
      </w:pPr>
      <w:r w:rsidRPr="006D5E92">
        <w:rPr>
          <w:rStyle w:val="EndnoteReference"/>
          <w:szCs w:val="24"/>
          <w:vertAlign w:val="baseline"/>
        </w:rPr>
        <w:endnoteRef/>
      </w:r>
      <w:r w:rsidR="006D5E92">
        <w:rPr>
          <w:szCs w:val="24"/>
        </w:rPr>
        <w:t>.</w:t>
      </w:r>
      <w:r w:rsidRPr="006D5E92">
        <w:rPr>
          <w:szCs w:val="24"/>
        </w:rPr>
        <w:t xml:space="preserve"> </w:t>
      </w:r>
      <w:r w:rsidR="007D1FA8" w:rsidRPr="006D5E92">
        <w:rPr>
          <w:szCs w:val="24"/>
        </w:rPr>
        <w:tab/>
      </w:r>
      <w:proofErr w:type="spellStart"/>
      <w:r w:rsidRPr="006D5E92">
        <w:rPr>
          <w:szCs w:val="24"/>
        </w:rPr>
        <w:t>Digilent</w:t>
      </w:r>
      <w:proofErr w:type="spellEnd"/>
      <w:r w:rsidR="006D5E92">
        <w:rPr>
          <w:szCs w:val="24"/>
        </w:rPr>
        <w:t>,</w:t>
      </w:r>
      <w:r w:rsidRPr="006D5E92">
        <w:rPr>
          <w:szCs w:val="24"/>
        </w:rPr>
        <w:t xml:space="preserve"> CMOD A7 Reference Manual</w:t>
      </w:r>
      <w:r w:rsidR="006D5E92">
        <w:rPr>
          <w:szCs w:val="24"/>
        </w:rPr>
        <w:t>,</w:t>
      </w:r>
      <w:r w:rsidRPr="006D5E92">
        <w:rPr>
          <w:szCs w:val="24"/>
        </w:rPr>
        <w:t xml:space="preserve"> Pullman, WA, Date Unknown, https://digilent.com/reference/programmable-logic/cmod-a7/reference-manual</w:t>
      </w:r>
      <w:r w:rsidR="00577FE6">
        <w:rPr>
          <w:szCs w:val="24"/>
        </w:rPr>
        <w:t>.</w:t>
      </w:r>
    </w:p>
    <w:p w14:paraId="50558F00" w14:textId="441F0F6A" w:rsidR="00C43F3B" w:rsidRDefault="00C43F3B">
      <w:pPr>
        <w:pStyle w:val="EndnoteText"/>
      </w:pPr>
    </w:p>
  </w:endnote>
  <w:endnote w:id="39">
    <w:p w14:paraId="759990F1" w14:textId="40484FE3" w:rsidR="00CB342A" w:rsidRPr="00577402" w:rsidRDefault="00CB342A" w:rsidP="00CB342A">
      <w:pPr>
        <w:pStyle w:val="EndnoteText"/>
        <w:ind w:firstLine="0"/>
        <w:rPr>
          <w:sz w:val="24"/>
          <w:szCs w:val="24"/>
        </w:rPr>
      </w:pPr>
      <w:r w:rsidRPr="00577402">
        <w:rPr>
          <w:rStyle w:val="EndnoteReference"/>
          <w:sz w:val="24"/>
          <w:szCs w:val="24"/>
          <w:vertAlign w:val="baseline"/>
        </w:rPr>
        <w:endnoteRef/>
      </w:r>
      <w:r w:rsidR="00577402">
        <w:rPr>
          <w:sz w:val="24"/>
          <w:szCs w:val="24"/>
        </w:rPr>
        <w:t>.</w:t>
      </w:r>
      <w:r w:rsidRPr="00577402">
        <w:rPr>
          <w:sz w:val="24"/>
          <w:szCs w:val="24"/>
        </w:rPr>
        <w:t xml:space="preserve"> </w:t>
      </w:r>
      <w:r w:rsidRPr="00577402">
        <w:rPr>
          <w:sz w:val="24"/>
          <w:szCs w:val="24"/>
        </w:rPr>
        <w:tab/>
      </w:r>
      <w:r w:rsidR="00577402" w:rsidRPr="00577402">
        <w:rPr>
          <w:sz w:val="24"/>
          <w:szCs w:val="24"/>
        </w:rPr>
        <w:t>McClellan, J.</w:t>
      </w:r>
      <w:proofErr w:type="gramStart"/>
      <w:r w:rsidR="00577402" w:rsidRPr="00577402">
        <w:rPr>
          <w:sz w:val="24"/>
          <w:szCs w:val="24"/>
        </w:rPr>
        <w:t xml:space="preserve">; </w:t>
      </w:r>
      <w:r w:rsidR="00B638DC">
        <w:rPr>
          <w:sz w:val="24"/>
          <w:szCs w:val="24"/>
        </w:rPr>
        <w:t xml:space="preserve"> </w:t>
      </w:r>
      <w:r w:rsidR="00577402" w:rsidRPr="00577402">
        <w:rPr>
          <w:sz w:val="24"/>
          <w:szCs w:val="24"/>
        </w:rPr>
        <w:t>Schafer</w:t>
      </w:r>
      <w:proofErr w:type="gramEnd"/>
      <w:r w:rsidR="00577402" w:rsidRPr="00577402">
        <w:rPr>
          <w:sz w:val="24"/>
          <w:szCs w:val="24"/>
        </w:rPr>
        <w:t xml:space="preserve">, R.; </w:t>
      </w:r>
      <w:r w:rsidR="00B638DC">
        <w:rPr>
          <w:sz w:val="24"/>
          <w:szCs w:val="24"/>
        </w:rPr>
        <w:t xml:space="preserve"> </w:t>
      </w:r>
      <w:r w:rsidR="00577402" w:rsidRPr="00577402">
        <w:rPr>
          <w:sz w:val="24"/>
          <w:szCs w:val="24"/>
        </w:rPr>
        <w:t xml:space="preserve">Yoder, M., </w:t>
      </w:r>
      <w:r w:rsidR="00577402" w:rsidRPr="00577402">
        <w:rPr>
          <w:i/>
          <w:iCs/>
          <w:sz w:val="24"/>
          <w:szCs w:val="24"/>
        </w:rPr>
        <w:t xml:space="preserve">Signal Processing First. </w:t>
      </w:r>
      <w:r w:rsidR="00577402" w:rsidRPr="00577402">
        <w:rPr>
          <w:sz w:val="24"/>
          <w:szCs w:val="24"/>
        </w:rPr>
        <w:t>Pearson Education Inc. 2003.</w:t>
      </w:r>
    </w:p>
  </w:endnote>
  <w:endnote w:id="40">
    <w:p w14:paraId="6705E57E" w14:textId="7C038D03" w:rsidR="00F44DCF" w:rsidRPr="00577402" w:rsidRDefault="00F44DCF" w:rsidP="00F44DCF">
      <w:pPr>
        <w:pStyle w:val="EndnoteText"/>
        <w:ind w:firstLine="0"/>
        <w:rPr>
          <w:sz w:val="24"/>
          <w:szCs w:val="24"/>
        </w:rPr>
      </w:pPr>
      <w:r w:rsidRPr="00577402">
        <w:rPr>
          <w:rStyle w:val="EndnoteReference"/>
          <w:sz w:val="24"/>
          <w:szCs w:val="24"/>
          <w:vertAlign w:val="baseline"/>
        </w:rPr>
        <w:endnoteRef/>
      </w:r>
      <w:r w:rsidR="00577402">
        <w:rPr>
          <w:sz w:val="24"/>
          <w:szCs w:val="24"/>
        </w:rPr>
        <w:t>.</w:t>
      </w:r>
      <w:r w:rsidRPr="00577402">
        <w:rPr>
          <w:sz w:val="24"/>
          <w:szCs w:val="24"/>
        </w:rPr>
        <w:t xml:space="preserve"> </w:t>
      </w:r>
      <w:r w:rsidR="00134FA7" w:rsidRPr="00577402">
        <w:rPr>
          <w:sz w:val="24"/>
          <w:szCs w:val="24"/>
        </w:rPr>
        <w:tab/>
      </w:r>
      <w:r w:rsidR="00577402" w:rsidRPr="00577402">
        <w:rPr>
          <w:sz w:val="24"/>
          <w:szCs w:val="24"/>
        </w:rPr>
        <w:t>Prabhu, K., Window Functions and Their Applications in Signal Processing. CRC Press. 2014.</w:t>
      </w:r>
    </w:p>
  </w:endnote>
  <w:endnote w:id="41">
    <w:p w14:paraId="04605F80" w14:textId="31A798D0" w:rsidR="00C17745" w:rsidRPr="00577402" w:rsidRDefault="00C17745" w:rsidP="00AC3962">
      <w:pPr>
        <w:pStyle w:val="EndnoteText"/>
        <w:ind w:firstLine="0"/>
        <w:rPr>
          <w:sz w:val="24"/>
          <w:szCs w:val="24"/>
        </w:rPr>
      </w:pPr>
      <w:r w:rsidRPr="00577402">
        <w:rPr>
          <w:rStyle w:val="EndnoteReference"/>
          <w:sz w:val="24"/>
          <w:szCs w:val="24"/>
          <w:vertAlign w:val="baseline"/>
        </w:rPr>
        <w:endnoteRef/>
      </w:r>
      <w:r w:rsidR="00577402">
        <w:rPr>
          <w:sz w:val="24"/>
          <w:szCs w:val="24"/>
        </w:rPr>
        <w:t>.</w:t>
      </w:r>
      <w:r w:rsidRPr="00577402">
        <w:rPr>
          <w:sz w:val="24"/>
          <w:szCs w:val="24"/>
        </w:rPr>
        <w:t xml:space="preserve"> </w:t>
      </w:r>
      <w:r w:rsidR="00CB342A" w:rsidRPr="00577402">
        <w:rPr>
          <w:sz w:val="24"/>
          <w:szCs w:val="24"/>
        </w:rPr>
        <w:tab/>
      </w:r>
      <w:r w:rsidR="00577402" w:rsidRPr="00577402">
        <w:rPr>
          <w:sz w:val="24"/>
          <w:szCs w:val="24"/>
        </w:rPr>
        <w:t xml:space="preserve">Shannon, C., Communication in the Presence of Noise. </w:t>
      </w:r>
      <w:r w:rsidR="00577402" w:rsidRPr="00577402">
        <w:rPr>
          <w:i/>
          <w:iCs/>
          <w:sz w:val="24"/>
          <w:szCs w:val="24"/>
        </w:rPr>
        <w:t>Proceedings of the IEEE</w:t>
      </w:r>
      <w:r w:rsidR="00577402" w:rsidRPr="00577402">
        <w:rPr>
          <w:sz w:val="24"/>
          <w:szCs w:val="24"/>
        </w:rPr>
        <w:t xml:space="preserve">, </w:t>
      </w:r>
      <w:r w:rsidR="00577402" w:rsidRPr="00577402">
        <w:rPr>
          <w:b/>
          <w:bCs/>
          <w:sz w:val="24"/>
          <w:szCs w:val="24"/>
        </w:rPr>
        <w:t xml:space="preserve">1998, </w:t>
      </w:r>
      <w:r w:rsidR="00577402" w:rsidRPr="00577402">
        <w:rPr>
          <w:i/>
          <w:iCs/>
          <w:sz w:val="24"/>
          <w:szCs w:val="24"/>
        </w:rPr>
        <w:t>86</w:t>
      </w:r>
      <w:r w:rsidR="00577402" w:rsidRPr="00577402">
        <w:rPr>
          <w:sz w:val="24"/>
          <w:szCs w:val="24"/>
        </w:rPr>
        <w:t>, 2.</w:t>
      </w:r>
    </w:p>
  </w:endnote>
  <w:endnote w:id="42">
    <w:p w14:paraId="2F6BDB61" w14:textId="3E3197BB" w:rsidR="00577402" w:rsidRPr="00577402" w:rsidRDefault="00CB342A" w:rsidP="00577402">
      <w:pPr>
        <w:pStyle w:val="EndnoteText"/>
        <w:ind w:firstLine="0"/>
        <w:rPr>
          <w:sz w:val="24"/>
          <w:szCs w:val="24"/>
        </w:rPr>
      </w:pPr>
      <w:r w:rsidRPr="00577402">
        <w:rPr>
          <w:rStyle w:val="EndnoteReference"/>
          <w:sz w:val="24"/>
          <w:szCs w:val="24"/>
          <w:vertAlign w:val="baseline"/>
        </w:rPr>
        <w:endnoteRef/>
      </w:r>
      <w:r w:rsidR="00577402">
        <w:rPr>
          <w:sz w:val="24"/>
          <w:szCs w:val="24"/>
        </w:rPr>
        <w:t>.</w:t>
      </w:r>
      <w:r w:rsidRPr="00577402">
        <w:rPr>
          <w:sz w:val="24"/>
          <w:szCs w:val="24"/>
        </w:rPr>
        <w:t xml:space="preserve"> </w:t>
      </w:r>
      <w:r w:rsidRPr="00577402">
        <w:rPr>
          <w:sz w:val="24"/>
          <w:szCs w:val="24"/>
        </w:rPr>
        <w:tab/>
      </w:r>
      <w:r w:rsidR="00577402" w:rsidRPr="00577402">
        <w:rPr>
          <w:sz w:val="24"/>
          <w:szCs w:val="24"/>
        </w:rPr>
        <w:t>Read, R.</w:t>
      </w:r>
      <w:r w:rsidR="00B638DC">
        <w:rPr>
          <w:sz w:val="24"/>
          <w:szCs w:val="24"/>
        </w:rPr>
        <w:t>,</w:t>
      </w:r>
      <w:r w:rsidR="00577402" w:rsidRPr="00577402">
        <w:rPr>
          <w:sz w:val="24"/>
          <w:szCs w:val="24"/>
        </w:rPr>
        <w:t xml:space="preserve"> The convolution </w:t>
      </w:r>
      <w:proofErr w:type="gramStart"/>
      <w:r w:rsidR="00577402" w:rsidRPr="00577402">
        <w:rPr>
          <w:sz w:val="24"/>
          <w:szCs w:val="24"/>
        </w:rPr>
        <w:t>theorem</w:t>
      </w:r>
      <w:proofErr w:type="gramEnd"/>
      <w:r w:rsidR="00577402" w:rsidRPr="00577402">
        <w:rPr>
          <w:sz w:val="24"/>
          <w:szCs w:val="24"/>
        </w:rPr>
        <w:t xml:space="preserve"> and its applications. </w:t>
      </w:r>
      <w:r w:rsidR="00577402" w:rsidRPr="00577402">
        <w:rPr>
          <w:i/>
          <w:iCs/>
          <w:sz w:val="24"/>
          <w:szCs w:val="24"/>
        </w:rPr>
        <w:t>Structural Medicine-Protein Crystallography Course</w:t>
      </w:r>
      <w:r w:rsidR="00577402" w:rsidRPr="00577402">
        <w:rPr>
          <w:sz w:val="24"/>
          <w:szCs w:val="24"/>
        </w:rPr>
        <w:t>, University of Cambridge, 2009</w:t>
      </w:r>
    </w:p>
    <w:p w14:paraId="4B5882A8" w14:textId="4206220B" w:rsidR="00CB342A" w:rsidRPr="00134FA7" w:rsidRDefault="00577402" w:rsidP="00577402">
      <w:pPr>
        <w:pStyle w:val="EndnoteText"/>
        <w:ind w:firstLine="0"/>
        <w:rPr>
          <w:sz w:val="24"/>
          <w:szCs w:val="24"/>
        </w:rPr>
      </w:pPr>
      <w:r w:rsidRPr="00577402">
        <w:rPr>
          <w:sz w:val="24"/>
          <w:szCs w:val="24"/>
        </w:rPr>
        <w:t>https://www-structmed.cimr.cam.ac.uk/Course/Convolution/convolution.html</w:t>
      </w:r>
      <w:r w:rsidR="00577FE6">
        <w:rPr>
          <w:sz w:val="24"/>
          <w:szCs w:val="24"/>
        </w:rPr>
        <w:t>.</w:t>
      </w:r>
    </w:p>
  </w:endnote>
  <w:endnote w:id="43">
    <w:p w14:paraId="6382C205" w14:textId="1BA454CF" w:rsidR="00AF5733" w:rsidRPr="00516E82" w:rsidRDefault="00AF5733" w:rsidP="00AF5733">
      <w:pPr>
        <w:pStyle w:val="EndnoteText"/>
        <w:ind w:firstLine="0"/>
        <w:rPr>
          <w:sz w:val="24"/>
          <w:szCs w:val="24"/>
        </w:rPr>
      </w:pPr>
      <w:r w:rsidRPr="00577402">
        <w:rPr>
          <w:rStyle w:val="EndnoteReference"/>
          <w:sz w:val="24"/>
          <w:szCs w:val="24"/>
          <w:vertAlign w:val="baseline"/>
        </w:rPr>
        <w:endnoteRef/>
      </w:r>
      <w:r>
        <w:rPr>
          <w:sz w:val="24"/>
          <w:szCs w:val="24"/>
        </w:rPr>
        <w:t>.</w:t>
      </w:r>
      <w:r w:rsidRPr="00577402">
        <w:rPr>
          <w:sz w:val="24"/>
          <w:szCs w:val="24"/>
        </w:rPr>
        <w:t xml:space="preserve"> </w:t>
      </w:r>
      <w:r w:rsidRPr="00577402">
        <w:rPr>
          <w:sz w:val="24"/>
          <w:szCs w:val="24"/>
        </w:rPr>
        <w:tab/>
      </w:r>
      <w:r w:rsidR="00875339" w:rsidRPr="00577402">
        <w:rPr>
          <w:sz w:val="24"/>
          <w:szCs w:val="24"/>
        </w:rPr>
        <w:t>MathWorks</w:t>
      </w:r>
      <w:r w:rsidRPr="00577402">
        <w:rPr>
          <w:sz w:val="24"/>
          <w:szCs w:val="24"/>
        </w:rPr>
        <w:t>, Using Filter Designer, 2023 https://www.mathworks.com/help/dsp/ug/using-filter-designer.html</w:t>
      </w:r>
      <w:r w:rsidR="00577FE6">
        <w:rPr>
          <w:sz w:val="24"/>
          <w:szCs w:val="24"/>
        </w:rPr>
        <w:t>.</w:t>
      </w:r>
    </w:p>
  </w:endnote>
  <w:endnote w:id="44">
    <w:p w14:paraId="048FAEA7" w14:textId="73244AB0" w:rsidR="008B45B2" w:rsidRPr="00577402" w:rsidRDefault="008B45B2" w:rsidP="008B45B2">
      <w:pPr>
        <w:pStyle w:val="EndnoteText"/>
        <w:ind w:firstLine="0"/>
        <w:rPr>
          <w:sz w:val="24"/>
          <w:szCs w:val="24"/>
        </w:rPr>
      </w:pPr>
      <w:r w:rsidRPr="00577402">
        <w:rPr>
          <w:rStyle w:val="EndnoteReference"/>
          <w:sz w:val="24"/>
          <w:szCs w:val="24"/>
          <w:vertAlign w:val="baseline"/>
        </w:rPr>
        <w:endnoteRef/>
      </w:r>
      <w:r w:rsidR="00577402">
        <w:rPr>
          <w:sz w:val="24"/>
          <w:szCs w:val="24"/>
        </w:rPr>
        <w:t>.</w:t>
      </w:r>
      <w:r w:rsidRPr="00577402">
        <w:rPr>
          <w:sz w:val="24"/>
          <w:szCs w:val="24"/>
        </w:rPr>
        <w:t xml:space="preserve"> </w:t>
      </w:r>
      <w:r w:rsidRPr="00577402">
        <w:rPr>
          <w:sz w:val="24"/>
          <w:szCs w:val="24"/>
        </w:rPr>
        <w:tab/>
      </w:r>
      <w:proofErr w:type="spellStart"/>
      <w:r w:rsidRPr="00577402">
        <w:rPr>
          <w:sz w:val="24"/>
          <w:szCs w:val="24"/>
        </w:rPr>
        <w:t>Littlefuse</w:t>
      </w:r>
      <w:proofErr w:type="spellEnd"/>
      <w:r w:rsidR="00577402" w:rsidRPr="00577402">
        <w:rPr>
          <w:sz w:val="24"/>
          <w:szCs w:val="24"/>
        </w:rPr>
        <w:t>,</w:t>
      </w:r>
      <w:r w:rsidRPr="00577402">
        <w:rPr>
          <w:sz w:val="24"/>
          <w:szCs w:val="24"/>
        </w:rPr>
        <w:t xml:space="preserve"> TPSMB Series TVS Diode Datasheet</w:t>
      </w:r>
      <w:r w:rsidR="00577402" w:rsidRPr="00577402">
        <w:rPr>
          <w:sz w:val="24"/>
          <w:szCs w:val="24"/>
        </w:rPr>
        <w:t>,</w:t>
      </w:r>
      <w:r w:rsidRPr="00577402">
        <w:rPr>
          <w:sz w:val="24"/>
          <w:szCs w:val="24"/>
        </w:rPr>
        <w:t xml:space="preserve"> 2020</w:t>
      </w:r>
      <w:r w:rsidR="00577402" w:rsidRPr="00577402">
        <w:rPr>
          <w:sz w:val="24"/>
          <w:szCs w:val="24"/>
        </w:rPr>
        <w:t xml:space="preserve"> </w:t>
      </w:r>
      <w:r w:rsidRPr="00577402">
        <w:rPr>
          <w:sz w:val="24"/>
          <w:szCs w:val="24"/>
        </w:rPr>
        <w:t>https://www.littelfuse.com/~/media/electronics/datasheets/tvs_diodes/littelfuse_tvs_diode_tpsmb_datasheet.pdf.pdf</w:t>
      </w:r>
    </w:p>
  </w:endnote>
  <w:endnote w:id="45">
    <w:p w14:paraId="7D89ABC4" w14:textId="77777777" w:rsidR="0023353E" w:rsidRPr="00577402" w:rsidRDefault="0023353E" w:rsidP="0023353E">
      <w:pPr>
        <w:pStyle w:val="EndnoteText"/>
        <w:ind w:firstLine="0"/>
        <w:rPr>
          <w:sz w:val="24"/>
          <w:szCs w:val="24"/>
        </w:rPr>
      </w:pPr>
      <w:r w:rsidRPr="00577402">
        <w:rPr>
          <w:rStyle w:val="EndnoteReference"/>
          <w:sz w:val="24"/>
          <w:szCs w:val="24"/>
          <w:vertAlign w:val="baseline"/>
        </w:rPr>
        <w:endnoteRef/>
      </w:r>
      <w:r>
        <w:rPr>
          <w:sz w:val="24"/>
          <w:szCs w:val="24"/>
        </w:rPr>
        <w:t>.</w:t>
      </w:r>
      <w:r w:rsidRPr="00577402">
        <w:rPr>
          <w:sz w:val="24"/>
          <w:szCs w:val="24"/>
        </w:rPr>
        <w:t xml:space="preserve"> </w:t>
      </w:r>
      <w:r w:rsidRPr="00577402">
        <w:rPr>
          <w:sz w:val="24"/>
          <w:szCs w:val="24"/>
        </w:rPr>
        <w:tab/>
        <w:t>Analog Devices, ADA 4530-1 Datasheet Rev B., Norwood MA, 2017. https://www.mouser.com/datasheet/2/609/ADA4530_1-3120025.pdf</w:t>
      </w:r>
    </w:p>
  </w:endnote>
  <w:endnote w:id="46">
    <w:p w14:paraId="6314A62E" w14:textId="4D3B7834" w:rsidR="000A6F06" w:rsidRPr="00577402" w:rsidRDefault="000A6F06" w:rsidP="00E62860">
      <w:pPr>
        <w:pStyle w:val="EndnoteText"/>
        <w:tabs>
          <w:tab w:val="left" w:pos="3642"/>
        </w:tabs>
        <w:ind w:firstLine="0"/>
        <w:rPr>
          <w:sz w:val="24"/>
          <w:szCs w:val="24"/>
        </w:rPr>
      </w:pPr>
      <w:r w:rsidRPr="00577402">
        <w:rPr>
          <w:rStyle w:val="EndnoteReference"/>
          <w:sz w:val="24"/>
          <w:szCs w:val="24"/>
          <w:vertAlign w:val="baseline"/>
        </w:rPr>
        <w:endnoteRef/>
      </w:r>
      <w:r w:rsidR="00577402">
        <w:rPr>
          <w:sz w:val="24"/>
          <w:szCs w:val="24"/>
        </w:rPr>
        <w:t>.</w:t>
      </w:r>
      <w:r w:rsidR="00CB2257">
        <w:rPr>
          <w:sz w:val="24"/>
          <w:szCs w:val="24"/>
        </w:rPr>
        <w:t xml:space="preserve">         </w:t>
      </w:r>
      <w:r w:rsidR="00E62860" w:rsidRPr="00577402">
        <w:rPr>
          <w:sz w:val="24"/>
          <w:szCs w:val="24"/>
        </w:rPr>
        <w:t>Analog Devices</w:t>
      </w:r>
      <w:r w:rsidR="00577402" w:rsidRPr="00577402">
        <w:rPr>
          <w:sz w:val="24"/>
          <w:szCs w:val="24"/>
        </w:rPr>
        <w:t>,</w:t>
      </w:r>
      <w:r w:rsidR="00E62860" w:rsidRPr="00577402">
        <w:rPr>
          <w:sz w:val="24"/>
          <w:szCs w:val="24"/>
        </w:rPr>
        <w:t xml:space="preserve"> ADA 4622-1/ ADA 4622-2/ADA 4622-4 Datasheet Rev F.</w:t>
      </w:r>
      <w:r w:rsidR="00577402" w:rsidRPr="00577402">
        <w:rPr>
          <w:sz w:val="24"/>
          <w:szCs w:val="24"/>
        </w:rPr>
        <w:t>,</w:t>
      </w:r>
      <w:r w:rsidR="00E62860" w:rsidRPr="00577402">
        <w:rPr>
          <w:sz w:val="24"/>
          <w:szCs w:val="24"/>
        </w:rPr>
        <w:t xml:space="preserve"> Norwood MA</w:t>
      </w:r>
      <w:r w:rsidR="00577402" w:rsidRPr="00577402">
        <w:rPr>
          <w:sz w:val="24"/>
          <w:szCs w:val="24"/>
        </w:rPr>
        <w:t xml:space="preserve">, </w:t>
      </w:r>
      <w:r w:rsidR="00E62860" w:rsidRPr="00577402">
        <w:rPr>
          <w:sz w:val="24"/>
          <w:szCs w:val="24"/>
        </w:rPr>
        <w:t>2022</w:t>
      </w:r>
      <w:r w:rsidR="00577402" w:rsidRPr="00577402">
        <w:rPr>
          <w:sz w:val="24"/>
          <w:szCs w:val="24"/>
        </w:rPr>
        <w:t>.</w:t>
      </w:r>
      <w:r w:rsidR="00E62860" w:rsidRPr="00577402">
        <w:rPr>
          <w:sz w:val="24"/>
          <w:szCs w:val="24"/>
        </w:rPr>
        <w:t xml:space="preserve"> https://www.analog.com/media/en/technical-documentation/data-sheets/ada4622-1-4622-2-4622-4.pdf</w:t>
      </w:r>
    </w:p>
  </w:endnote>
  <w:endnote w:id="47">
    <w:p w14:paraId="7B93C5B8" w14:textId="12A252F4" w:rsidR="008B45B2" w:rsidRPr="00577402" w:rsidRDefault="008B45B2" w:rsidP="008B45B2">
      <w:pPr>
        <w:pStyle w:val="EndnoteText"/>
        <w:ind w:firstLine="0"/>
        <w:rPr>
          <w:sz w:val="24"/>
          <w:szCs w:val="24"/>
        </w:rPr>
      </w:pPr>
      <w:r w:rsidRPr="00577402">
        <w:rPr>
          <w:rStyle w:val="EndnoteReference"/>
          <w:sz w:val="24"/>
          <w:szCs w:val="24"/>
          <w:vertAlign w:val="baseline"/>
        </w:rPr>
        <w:endnoteRef/>
      </w:r>
      <w:r w:rsidR="00577402">
        <w:rPr>
          <w:sz w:val="24"/>
          <w:szCs w:val="24"/>
        </w:rPr>
        <w:t>.</w:t>
      </w:r>
      <w:r w:rsidRPr="00577402">
        <w:rPr>
          <w:sz w:val="24"/>
          <w:szCs w:val="24"/>
        </w:rPr>
        <w:t xml:space="preserve"> </w:t>
      </w:r>
      <w:r w:rsidRPr="00577402">
        <w:rPr>
          <w:sz w:val="24"/>
          <w:szCs w:val="24"/>
        </w:rPr>
        <w:tab/>
      </w:r>
      <w:proofErr w:type="spellStart"/>
      <w:r w:rsidRPr="00577402">
        <w:rPr>
          <w:sz w:val="24"/>
          <w:szCs w:val="24"/>
        </w:rPr>
        <w:t>InterFET</w:t>
      </w:r>
      <w:proofErr w:type="spellEnd"/>
      <w:r w:rsidR="00577402" w:rsidRPr="00577402">
        <w:rPr>
          <w:sz w:val="24"/>
          <w:szCs w:val="24"/>
        </w:rPr>
        <w:t xml:space="preserve">, </w:t>
      </w:r>
      <w:r w:rsidRPr="00577402">
        <w:rPr>
          <w:sz w:val="24"/>
          <w:szCs w:val="24"/>
        </w:rPr>
        <w:t>2N4117/A, 2N4118/A, 2N4119/A N-Channel JFET</w:t>
      </w:r>
      <w:r w:rsidR="00577402" w:rsidRPr="00577402">
        <w:rPr>
          <w:sz w:val="24"/>
          <w:szCs w:val="24"/>
        </w:rPr>
        <w:t>,</w:t>
      </w:r>
      <w:r w:rsidRPr="00577402">
        <w:rPr>
          <w:sz w:val="24"/>
          <w:szCs w:val="24"/>
        </w:rPr>
        <w:t xml:space="preserve"> 2020</w:t>
      </w:r>
      <w:r w:rsidR="00577402" w:rsidRPr="00577402">
        <w:rPr>
          <w:sz w:val="24"/>
          <w:szCs w:val="24"/>
        </w:rPr>
        <w:t>.</w:t>
      </w:r>
      <w:r w:rsidRPr="00577402">
        <w:rPr>
          <w:sz w:val="24"/>
          <w:szCs w:val="24"/>
        </w:rPr>
        <w:t xml:space="preserve"> https://www.mouser.com/datasheet/2/676/jfet_2n4117_2n4118_2n4119a_interfet-2888010.pdf</w:t>
      </w:r>
    </w:p>
  </w:endnote>
  <w:endnote w:id="48">
    <w:p w14:paraId="25290C08" w14:textId="78551E4C" w:rsidR="00544894" w:rsidRPr="00577402" w:rsidRDefault="00544894" w:rsidP="00544894">
      <w:pPr>
        <w:pStyle w:val="EndnoteText"/>
        <w:ind w:firstLine="0"/>
        <w:rPr>
          <w:sz w:val="24"/>
          <w:szCs w:val="24"/>
        </w:rPr>
      </w:pPr>
      <w:r w:rsidRPr="00577402">
        <w:rPr>
          <w:rStyle w:val="EndnoteReference"/>
          <w:sz w:val="24"/>
          <w:szCs w:val="24"/>
          <w:vertAlign w:val="baseline"/>
        </w:rPr>
        <w:endnoteRef/>
      </w:r>
      <w:r w:rsidR="00577402">
        <w:rPr>
          <w:sz w:val="24"/>
          <w:szCs w:val="24"/>
        </w:rPr>
        <w:t>.</w:t>
      </w:r>
      <w:r w:rsidRPr="00577402">
        <w:rPr>
          <w:sz w:val="24"/>
          <w:szCs w:val="24"/>
        </w:rPr>
        <w:t xml:space="preserve"> </w:t>
      </w:r>
      <w:r w:rsidRPr="00577402">
        <w:rPr>
          <w:sz w:val="24"/>
          <w:szCs w:val="24"/>
        </w:rPr>
        <w:tab/>
        <w:t>ON Semiconductor</w:t>
      </w:r>
      <w:r w:rsidR="00577402" w:rsidRPr="00577402">
        <w:rPr>
          <w:sz w:val="24"/>
          <w:szCs w:val="24"/>
        </w:rPr>
        <w:t>,</w:t>
      </w:r>
      <w:r w:rsidRPr="00577402">
        <w:rPr>
          <w:sz w:val="24"/>
          <w:szCs w:val="24"/>
        </w:rPr>
        <w:t xml:space="preserve"> Photo FET Optocouplers H11F1M, H11F2M, H11F3M</w:t>
      </w:r>
      <w:r w:rsidR="00577402" w:rsidRPr="00577402">
        <w:rPr>
          <w:sz w:val="24"/>
          <w:szCs w:val="24"/>
        </w:rPr>
        <w:t>,</w:t>
      </w:r>
      <w:r w:rsidRPr="00577402">
        <w:rPr>
          <w:sz w:val="24"/>
          <w:szCs w:val="24"/>
        </w:rPr>
        <w:t xml:space="preserve"> 2007</w:t>
      </w:r>
      <w:r w:rsidR="00577402" w:rsidRPr="00577402">
        <w:rPr>
          <w:sz w:val="24"/>
          <w:szCs w:val="24"/>
        </w:rPr>
        <w:t>.</w:t>
      </w:r>
      <w:r w:rsidRPr="00577402">
        <w:rPr>
          <w:sz w:val="24"/>
          <w:szCs w:val="24"/>
        </w:rPr>
        <w:t xml:space="preserve"> https://www.mouser.com/datasheet/2/308/1/H11F3M_D-2314223.pdf</w:t>
      </w:r>
    </w:p>
  </w:endnote>
  <w:endnote w:id="49">
    <w:p w14:paraId="7544B4AF" w14:textId="77777777" w:rsidR="00C6311A" w:rsidRPr="00577402" w:rsidRDefault="00C6311A" w:rsidP="00C6311A">
      <w:pPr>
        <w:pStyle w:val="EndnoteText"/>
        <w:ind w:firstLine="0"/>
        <w:rPr>
          <w:sz w:val="24"/>
          <w:szCs w:val="24"/>
        </w:rPr>
      </w:pPr>
      <w:r w:rsidRPr="00577402">
        <w:rPr>
          <w:rStyle w:val="EndnoteReference"/>
          <w:sz w:val="24"/>
          <w:szCs w:val="24"/>
          <w:vertAlign w:val="baseline"/>
        </w:rPr>
        <w:endnoteRef/>
      </w:r>
      <w:r>
        <w:rPr>
          <w:sz w:val="24"/>
          <w:szCs w:val="24"/>
        </w:rPr>
        <w:t>.</w:t>
      </w:r>
      <w:r w:rsidRPr="00577402">
        <w:rPr>
          <w:sz w:val="24"/>
          <w:szCs w:val="24"/>
        </w:rPr>
        <w:t xml:space="preserve"> </w:t>
      </w:r>
      <w:r w:rsidRPr="00577402">
        <w:rPr>
          <w:sz w:val="24"/>
          <w:szCs w:val="24"/>
        </w:rPr>
        <w:tab/>
        <w:t>Stanford Research Systems, Synthesize Function Generator Rev 2.3, 2016. https://www.thinksrs.com/downloads/pdfs/manuals/DS345m.pdf</w:t>
      </w:r>
    </w:p>
  </w:endnote>
  <w:endnote w:id="50">
    <w:p w14:paraId="67D48E1D" w14:textId="77777777" w:rsidR="00C6311A" w:rsidRPr="00577402" w:rsidRDefault="00C6311A" w:rsidP="00C6311A">
      <w:pPr>
        <w:pStyle w:val="EndnoteText"/>
        <w:ind w:firstLine="0"/>
        <w:rPr>
          <w:sz w:val="24"/>
          <w:szCs w:val="24"/>
        </w:rPr>
      </w:pPr>
      <w:r w:rsidRPr="00577402">
        <w:rPr>
          <w:rStyle w:val="EndnoteReference"/>
          <w:sz w:val="24"/>
          <w:szCs w:val="24"/>
          <w:vertAlign w:val="baseline"/>
        </w:rPr>
        <w:endnoteRef/>
      </w:r>
      <w:r>
        <w:rPr>
          <w:sz w:val="24"/>
          <w:szCs w:val="24"/>
        </w:rPr>
        <w:t>.</w:t>
      </w:r>
      <w:r w:rsidRPr="00577402">
        <w:rPr>
          <w:sz w:val="24"/>
          <w:szCs w:val="24"/>
        </w:rPr>
        <w:t xml:space="preserve"> </w:t>
      </w:r>
      <w:r w:rsidRPr="00577402">
        <w:rPr>
          <w:sz w:val="24"/>
          <w:szCs w:val="24"/>
        </w:rPr>
        <w:tab/>
        <w:t xml:space="preserve">Keysight </w:t>
      </w:r>
      <w:proofErr w:type="spellStart"/>
      <w:r w:rsidRPr="00577402">
        <w:rPr>
          <w:sz w:val="24"/>
          <w:szCs w:val="24"/>
        </w:rPr>
        <w:t>InfiniVision</w:t>
      </w:r>
      <w:proofErr w:type="spellEnd"/>
      <w:r w:rsidRPr="00577402">
        <w:rPr>
          <w:sz w:val="24"/>
          <w:szCs w:val="24"/>
        </w:rPr>
        <w:t xml:space="preserve"> 1000 X-Series Oscilloscopes Datasheet, 2020 https://www.keysight.com/us/en/assets/7018-06411/data-sheets/5992-3484.pdf</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320923"/>
      <w:docPartObj>
        <w:docPartGallery w:val="Page Numbers (Bottom of Page)"/>
        <w:docPartUnique/>
      </w:docPartObj>
    </w:sdtPr>
    <w:sdtEndPr>
      <w:rPr>
        <w:noProof/>
      </w:rPr>
    </w:sdtEndPr>
    <w:sdtContent>
      <w:p w14:paraId="61A6942F" w14:textId="7DADECDC" w:rsidR="005C4183" w:rsidRDefault="005C4183" w:rsidP="00065A5A">
        <w:pPr>
          <w:pStyle w:val="Style1"/>
        </w:pPr>
        <w:r>
          <w:fldChar w:fldCharType="begin"/>
        </w:r>
        <w:r>
          <w:instrText xml:space="preserve"> PAGE   \* MERGEFORMAT </w:instrText>
        </w:r>
        <w:r>
          <w:fldChar w:fldCharType="separate"/>
        </w:r>
        <w:r>
          <w:rPr>
            <w:noProof/>
          </w:rPr>
          <w:t>2</w:t>
        </w:r>
        <w:r>
          <w:rPr>
            <w:noProof/>
          </w:rPr>
          <w:fldChar w:fldCharType="end"/>
        </w:r>
      </w:p>
    </w:sdtContent>
  </w:sdt>
  <w:p w14:paraId="383D226F" w14:textId="3780C231" w:rsidR="005C4183" w:rsidRPr="00C9119A" w:rsidRDefault="005C4183" w:rsidP="008D550E">
    <w:pPr>
      <w:pStyle w:val="Footer"/>
      <w:tabs>
        <w:tab w:val="clear" w:pos="4680"/>
        <w:tab w:val="clear" w:pos="9360"/>
        <w:tab w:val="left" w:pos="415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DEB4A" w14:textId="77777777" w:rsidR="004B627A" w:rsidRDefault="004B627A" w:rsidP="00870F44">
      <w:r>
        <w:separator/>
      </w:r>
    </w:p>
  </w:footnote>
  <w:footnote w:type="continuationSeparator" w:id="0">
    <w:p w14:paraId="009AF127" w14:textId="77777777" w:rsidR="004B627A" w:rsidRDefault="004B627A" w:rsidP="00870F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51F9"/>
    <w:multiLevelType w:val="hybridMultilevel"/>
    <w:tmpl w:val="2308525C"/>
    <w:lvl w:ilvl="0" w:tplc="0409000F">
      <w:start w:val="7"/>
      <w:numFmt w:val="decimal"/>
      <w:lvlText w:val="%1."/>
      <w:lvlJc w:val="left"/>
      <w:pPr>
        <w:ind w:left="9360" w:hanging="360"/>
      </w:pPr>
      <w:rPr>
        <w:rFonts w:hint="default"/>
      </w:rPr>
    </w:lvl>
    <w:lvl w:ilvl="1" w:tplc="04090019" w:tentative="1">
      <w:start w:val="1"/>
      <w:numFmt w:val="lowerLetter"/>
      <w:lvlText w:val="%2."/>
      <w:lvlJc w:val="left"/>
      <w:pPr>
        <w:ind w:left="10080" w:hanging="360"/>
      </w:pPr>
    </w:lvl>
    <w:lvl w:ilvl="2" w:tplc="0409001B" w:tentative="1">
      <w:start w:val="1"/>
      <w:numFmt w:val="lowerRoman"/>
      <w:lvlText w:val="%3."/>
      <w:lvlJc w:val="right"/>
      <w:pPr>
        <w:ind w:left="10800" w:hanging="180"/>
      </w:pPr>
    </w:lvl>
    <w:lvl w:ilvl="3" w:tplc="0409000F" w:tentative="1">
      <w:start w:val="1"/>
      <w:numFmt w:val="decimal"/>
      <w:lvlText w:val="%4."/>
      <w:lvlJc w:val="left"/>
      <w:pPr>
        <w:ind w:left="11520" w:hanging="360"/>
      </w:pPr>
    </w:lvl>
    <w:lvl w:ilvl="4" w:tplc="04090019" w:tentative="1">
      <w:start w:val="1"/>
      <w:numFmt w:val="lowerLetter"/>
      <w:lvlText w:val="%5."/>
      <w:lvlJc w:val="left"/>
      <w:pPr>
        <w:ind w:left="12240" w:hanging="360"/>
      </w:pPr>
    </w:lvl>
    <w:lvl w:ilvl="5" w:tplc="0409001B" w:tentative="1">
      <w:start w:val="1"/>
      <w:numFmt w:val="lowerRoman"/>
      <w:lvlText w:val="%6."/>
      <w:lvlJc w:val="right"/>
      <w:pPr>
        <w:ind w:left="12960" w:hanging="180"/>
      </w:pPr>
    </w:lvl>
    <w:lvl w:ilvl="6" w:tplc="0409000F" w:tentative="1">
      <w:start w:val="1"/>
      <w:numFmt w:val="decimal"/>
      <w:lvlText w:val="%7."/>
      <w:lvlJc w:val="left"/>
      <w:pPr>
        <w:ind w:left="13680" w:hanging="360"/>
      </w:pPr>
    </w:lvl>
    <w:lvl w:ilvl="7" w:tplc="04090019" w:tentative="1">
      <w:start w:val="1"/>
      <w:numFmt w:val="lowerLetter"/>
      <w:lvlText w:val="%8."/>
      <w:lvlJc w:val="left"/>
      <w:pPr>
        <w:ind w:left="14400" w:hanging="360"/>
      </w:pPr>
    </w:lvl>
    <w:lvl w:ilvl="8" w:tplc="0409001B" w:tentative="1">
      <w:start w:val="1"/>
      <w:numFmt w:val="lowerRoman"/>
      <w:lvlText w:val="%9."/>
      <w:lvlJc w:val="right"/>
      <w:pPr>
        <w:ind w:left="15120" w:hanging="180"/>
      </w:pPr>
    </w:lvl>
  </w:abstractNum>
  <w:abstractNum w:abstractNumId="1" w15:restartNumberingAfterBreak="0">
    <w:nsid w:val="06910EEA"/>
    <w:multiLevelType w:val="hybridMultilevel"/>
    <w:tmpl w:val="054EF73A"/>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F26FE0"/>
    <w:multiLevelType w:val="multilevel"/>
    <w:tmpl w:val="5A8C3274"/>
    <w:lvl w:ilvl="0">
      <w:start w:val="4"/>
      <w:numFmt w:val="decimal"/>
      <w:lvlText w:val="%1"/>
      <w:lvlJc w:val="left"/>
      <w:pPr>
        <w:ind w:left="405" w:hanging="40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B783DC2"/>
    <w:multiLevelType w:val="hybridMultilevel"/>
    <w:tmpl w:val="F2A8A662"/>
    <w:lvl w:ilvl="0" w:tplc="CE2CEA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7638B1"/>
    <w:multiLevelType w:val="multilevel"/>
    <w:tmpl w:val="D334EF4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0DB62CC8"/>
    <w:multiLevelType w:val="multilevel"/>
    <w:tmpl w:val="5B2E8B8C"/>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29F1312"/>
    <w:multiLevelType w:val="hybridMultilevel"/>
    <w:tmpl w:val="D69468DA"/>
    <w:lvl w:ilvl="0" w:tplc="178CA5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BA7C18"/>
    <w:multiLevelType w:val="hybridMultilevel"/>
    <w:tmpl w:val="BFC81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594CC0"/>
    <w:multiLevelType w:val="multilevel"/>
    <w:tmpl w:val="3B64F83E"/>
    <w:lvl w:ilvl="0">
      <w:start w:val="1"/>
      <w:numFmt w:val="decimal"/>
      <w:lvlText w:val="%1"/>
      <w:lvlJc w:val="left"/>
      <w:pPr>
        <w:ind w:left="795" w:hanging="795"/>
      </w:pPr>
      <w:rPr>
        <w:rFonts w:hint="default"/>
      </w:rPr>
    </w:lvl>
    <w:lvl w:ilvl="1">
      <w:start w:val="1"/>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8E5A14"/>
    <w:multiLevelType w:val="multilevel"/>
    <w:tmpl w:val="046028C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4A218CD"/>
    <w:multiLevelType w:val="hybridMultilevel"/>
    <w:tmpl w:val="96E44D9E"/>
    <w:lvl w:ilvl="0" w:tplc="26EECE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73D00FB"/>
    <w:multiLevelType w:val="hybridMultilevel"/>
    <w:tmpl w:val="183035D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AA685A"/>
    <w:multiLevelType w:val="hybridMultilevel"/>
    <w:tmpl w:val="F07C7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244453"/>
    <w:multiLevelType w:val="hybridMultilevel"/>
    <w:tmpl w:val="8370BE0E"/>
    <w:lvl w:ilvl="0" w:tplc="DB888C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43733F"/>
    <w:multiLevelType w:val="hybridMultilevel"/>
    <w:tmpl w:val="DB805090"/>
    <w:lvl w:ilvl="0" w:tplc="0409000F">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C33341A"/>
    <w:multiLevelType w:val="multilevel"/>
    <w:tmpl w:val="4A6ECC9A"/>
    <w:lvl w:ilvl="0">
      <w:start w:val="1"/>
      <w:numFmt w:val="decimal"/>
      <w:lvlText w:val="%1."/>
      <w:lvlJc w:val="left"/>
      <w:pPr>
        <w:ind w:left="1080" w:hanging="360"/>
      </w:pPr>
      <w:rPr>
        <w:rFonts w:hint="default"/>
      </w:rPr>
    </w:lvl>
    <w:lvl w:ilvl="1">
      <w:start w:val="3"/>
      <w:numFmt w:val="decimal"/>
      <w:isLgl/>
      <w:lvlText w:val="%1.%2"/>
      <w:lvlJc w:val="left"/>
      <w:pPr>
        <w:ind w:left="2160" w:hanging="1440"/>
      </w:pPr>
      <w:rPr>
        <w:rFonts w:hint="default"/>
      </w:rPr>
    </w:lvl>
    <w:lvl w:ilvl="2">
      <w:start w:val="2"/>
      <w:numFmt w:val="decimal"/>
      <w:isLgl/>
      <w:lvlText w:val="%1.%2.%3"/>
      <w:lvlJc w:val="left"/>
      <w:pPr>
        <w:ind w:left="2160" w:hanging="144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48DA0B79"/>
    <w:multiLevelType w:val="hybridMultilevel"/>
    <w:tmpl w:val="C980C080"/>
    <w:lvl w:ilvl="0" w:tplc="902433E4">
      <w:start w:val="1"/>
      <w:numFmt w:val="bullet"/>
      <w:lvlText w:val="•"/>
      <w:lvlJc w:val="left"/>
      <w:pPr>
        <w:tabs>
          <w:tab w:val="num" w:pos="720"/>
        </w:tabs>
        <w:ind w:left="720" w:hanging="360"/>
      </w:pPr>
      <w:rPr>
        <w:rFonts w:ascii="Arial" w:hAnsi="Arial" w:hint="default"/>
      </w:rPr>
    </w:lvl>
    <w:lvl w:ilvl="1" w:tplc="FD26213C" w:tentative="1">
      <w:start w:val="1"/>
      <w:numFmt w:val="bullet"/>
      <w:lvlText w:val="•"/>
      <w:lvlJc w:val="left"/>
      <w:pPr>
        <w:tabs>
          <w:tab w:val="num" w:pos="1440"/>
        </w:tabs>
        <w:ind w:left="1440" w:hanging="360"/>
      </w:pPr>
      <w:rPr>
        <w:rFonts w:ascii="Arial" w:hAnsi="Arial" w:hint="default"/>
      </w:rPr>
    </w:lvl>
    <w:lvl w:ilvl="2" w:tplc="4DDC62B0" w:tentative="1">
      <w:start w:val="1"/>
      <w:numFmt w:val="bullet"/>
      <w:lvlText w:val="•"/>
      <w:lvlJc w:val="left"/>
      <w:pPr>
        <w:tabs>
          <w:tab w:val="num" w:pos="2160"/>
        </w:tabs>
        <w:ind w:left="2160" w:hanging="360"/>
      </w:pPr>
      <w:rPr>
        <w:rFonts w:ascii="Arial" w:hAnsi="Arial" w:hint="default"/>
      </w:rPr>
    </w:lvl>
    <w:lvl w:ilvl="3" w:tplc="7D36093C" w:tentative="1">
      <w:start w:val="1"/>
      <w:numFmt w:val="bullet"/>
      <w:lvlText w:val="•"/>
      <w:lvlJc w:val="left"/>
      <w:pPr>
        <w:tabs>
          <w:tab w:val="num" w:pos="2880"/>
        </w:tabs>
        <w:ind w:left="2880" w:hanging="360"/>
      </w:pPr>
      <w:rPr>
        <w:rFonts w:ascii="Arial" w:hAnsi="Arial" w:hint="default"/>
      </w:rPr>
    </w:lvl>
    <w:lvl w:ilvl="4" w:tplc="827AF68A" w:tentative="1">
      <w:start w:val="1"/>
      <w:numFmt w:val="bullet"/>
      <w:lvlText w:val="•"/>
      <w:lvlJc w:val="left"/>
      <w:pPr>
        <w:tabs>
          <w:tab w:val="num" w:pos="3600"/>
        </w:tabs>
        <w:ind w:left="3600" w:hanging="360"/>
      </w:pPr>
      <w:rPr>
        <w:rFonts w:ascii="Arial" w:hAnsi="Arial" w:hint="default"/>
      </w:rPr>
    </w:lvl>
    <w:lvl w:ilvl="5" w:tplc="C07032A2" w:tentative="1">
      <w:start w:val="1"/>
      <w:numFmt w:val="bullet"/>
      <w:lvlText w:val="•"/>
      <w:lvlJc w:val="left"/>
      <w:pPr>
        <w:tabs>
          <w:tab w:val="num" w:pos="4320"/>
        </w:tabs>
        <w:ind w:left="4320" w:hanging="360"/>
      </w:pPr>
      <w:rPr>
        <w:rFonts w:ascii="Arial" w:hAnsi="Arial" w:hint="default"/>
      </w:rPr>
    </w:lvl>
    <w:lvl w:ilvl="6" w:tplc="CF849BD2" w:tentative="1">
      <w:start w:val="1"/>
      <w:numFmt w:val="bullet"/>
      <w:lvlText w:val="•"/>
      <w:lvlJc w:val="left"/>
      <w:pPr>
        <w:tabs>
          <w:tab w:val="num" w:pos="5040"/>
        </w:tabs>
        <w:ind w:left="5040" w:hanging="360"/>
      </w:pPr>
      <w:rPr>
        <w:rFonts w:ascii="Arial" w:hAnsi="Arial" w:hint="default"/>
      </w:rPr>
    </w:lvl>
    <w:lvl w:ilvl="7" w:tplc="5ADC0AD8" w:tentative="1">
      <w:start w:val="1"/>
      <w:numFmt w:val="bullet"/>
      <w:lvlText w:val="•"/>
      <w:lvlJc w:val="left"/>
      <w:pPr>
        <w:tabs>
          <w:tab w:val="num" w:pos="5760"/>
        </w:tabs>
        <w:ind w:left="5760" w:hanging="360"/>
      </w:pPr>
      <w:rPr>
        <w:rFonts w:ascii="Arial" w:hAnsi="Arial" w:hint="default"/>
      </w:rPr>
    </w:lvl>
    <w:lvl w:ilvl="8" w:tplc="80B896C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E560EE9"/>
    <w:multiLevelType w:val="multilevel"/>
    <w:tmpl w:val="5A8C3274"/>
    <w:lvl w:ilvl="0">
      <w:start w:val="4"/>
      <w:numFmt w:val="decimal"/>
      <w:lvlText w:val="%1"/>
      <w:lvlJc w:val="left"/>
      <w:pPr>
        <w:ind w:left="405" w:hanging="40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5CE622D6"/>
    <w:multiLevelType w:val="hybridMultilevel"/>
    <w:tmpl w:val="0F00C58A"/>
    <w:lvl w:ilvl="0" w:tplc="23C6B5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A0C1728"/>
    <w:multiLevelType w:val="hybridMultilevel"/>
    <w:tmpl w:val="CF2EBDD2"/>
    <w:lvl w:ilvl="0" w:tplc="6444F1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7BC31B8"/>
    <w:multiLevelType w:val="hybridMultilevel"/>
    <w:tmpl w:val="C136A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1436823">
    <w:abstractNumId w:val="7"/>
  </w:num>
  <w:num w:numId="2" w16cid:durableId="774860680">
    <w:abstractNumId w:val="13"/>
  </w:num>
  <w:num w:numId="3" w16cid:durableId="1506818499">
    <w:abstractNumId w:val="0"/>
  </w:num>
  <w:num w:numId="4" w16cid:durableId="21787427">
    <w:abstractNumId w:val="14"/>
  </w:num>
  <w:num w:numId="5" w16cid:durableId="2000884784">
    <w:abstractNumId w:val="11"/>
  </w:num>
  <w:num w:numId="6" w16cid:durableId="1579972778">
    <w:abstractNumId w:val="1"/>
  </w:num>
  <w:num w:numId="7" w16cid:durableId="1919048134">
    <w:abstractNumId w:val="16"/>
  </w:num>
  <w:num w:numId="8" w16cid:durableId="205995187">
    <w:abstractNumId w:val="10"/>
  </w:num>
  <w:num w:numId="9" w16cid:durableId="1913467404">
    <w:abstractNumId w:val="9"/>
  </w:num>
  <w:num w:numId="10" w16cid:durableId="1616668602">
    <w:abstractNumId w:val="12"/>
  </w:num>
  <w:num w:numId="11" w16cid:durableId="2038581114">
    <w:abstractNumId w:val="8"/>
  </w:num>
  <w:num w:numId="12" w16cid:durableId="1132675334">
    <w:abstractNumId w:val="4"/>
  </w:num>
  <w:num w:numId="13" w16cid:durableId="1423377616">
    <w:abstractNumId w:val="5"/>
  </w:num>
  <w:num w:numId="14" w16cid:durableId="1012026534">
    <w:abstractNumId w:val="15"/>
  </w:num>
  <w:num w:numId="15" w16cid:durableId="211112717">
    <w:abstractNumId w:val="20"/>
  </w:num>
  <w:num w:numId="16" w16cid:durableId="1961522276">
    <w:abstractNumId w:val="3"/>
  </w:num>
  <w:num w:numId="17" w16cid:durableId="106656567">
    <w:abstractNumId w:val="17"/>
  </w:num>
  <w:num w:numId="18" w16cid:durableId="706640165">
    <w:abstractNumId w:val="2"/>
  </w:num>
  <w:num w:numId="19" w16cid:durableId="201216622">
    <w:abstractNumId w:val="18"/>
  </w:num>
  <w:num w:numId="20" w16cid:durableId="1786389507">
    <w:abstractNumId w:val="19"/>
  </w:num>
  <w:num w:numId="21" w16cid:durableId="14833477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0&lt;/ScanUnformatted&gt;&lt;ScanChanges&gt;0&lt;/ScanChanges&gt;&lt;Suspended&gt;0&lt;/Suspended&gt;&lt;/ENInstantFormat&gt;"/>
    <w:docVar w:name="EN.Layout" w:val="&lt;ENLayout&gt;&lt;Style&gt;ACS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s220xw2v1vs2z1ex55g52fzps9fdxfx5faaz&quot;&gt;My EndNote Library&lt;record-ids&gt;&lt;item&gt;3&lt;/item&gt;&lt;item&gt;5&lt;/item&gt;&lt;item&gt;6&lt;/item&gt;&lt;item&gt;7&lt;/item&gt;&lt;item&gt;8&lt;/item&gt;&lt;item&gt;9&lt;/item&gt;&lt;item&gt;11&lt;/item&gt;&lt;item&gt;12&lt;/item&gt;&lt;item&gt;13&lt;/item&gt;&lt;item&gt;14&lt;/item&gt;&lt;item&gt;17&lt;/item&gt;&lt;item&gt;18&lt;/item&gt;&lt;item&gt;20&lt;/item&gt;&lt;item&gt;21&lt;/item&gt;&lt;item&gt;22&lt;/item&gt;&lt;item&gt;23&lt;/item&gt;&lt;item&gt;24&lt;/item&gt;&lt;item&gt;25&lt;/item&gt;&lt;item&gt;26&lt;/item&gt;&lt;item&gt;27&lt;/item&gt;&lt;item&gt;28&lt;/item&gt;&lt;item&gt;29&lt;/item&gt;&lt;item&gt;30&lt;/item&gt;&lt;item&gt;31&lt;/item&gt;&lt;item&gt;32&lt;/item&gt;&lt;item&gt;34&lt;/item&gt;&lt;item&gt;35&lt;/item&gt;&lt;item&gt;36&lt;/item&gt;&lt;item&gt;37&lt;/item&gt;&lt;item&gt;38&lt;/item&gt;&lt;item&gt;39&lt;/item&gt;&lt;item&gt;40&lt;/item&gt;&lt;item&gt;41&lt;/item&gt;&lt;item&gt;42&lt;/item&gt;&lt;item&gt;43&lt;/item&gt;&lt;item&gt;44&lt;/item&gt;&lt;item&gt;46&lt;/item&gt;&lt;item&gt;47&lt;/item&gt;&lt;item&gt;48&lt;/item&gt;&lt;item&gt;49&lt;/item&gt;&lt;item&gt;50&lt;/item&gt;&lt;item&gt;52&lt;/item&gt;&lt;item&gt;53&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6&lt;/item&gt;&lt;item&gt;77&lt;/item&gt;&lt;item&gt;78&lt;/item&gt;&lt;item&gt;79&lt;/item&gt;&lt;item&gt;80&lt;/item&gt;&lt;item&gt;81&lt;/item&gt;&lt;item&gt;82&lt;/item&gt;&lt;item&gt;83&lt;/item&gt;&lt;item&gt;87&lt;/item&gt;&lt;item&gt;88&lt;/item&gt;&lt;item&gt;89&lt;/item&gt;&lt;item&gt;90&lt;/item&gt;&lt;item&gt;92&lt;/item&gt;&lt;item&gt;93&lt;/item&gt;&lt;item&gt;95&lt;/item&gt;&lt;item&gt;96&lt;/item&gt;&lt;item&gt;97&lt;/item&gt;&lt;item&gt;100&lt;/item&gt;&lt;/record-ids&gt;&lt;/item&gt;&lt;/Libraries&gt;"/>
  </w:docVars>
  <w:rsids>
    <w:rsidRoot w:val="00FC498D"/>
    <w:rsid w:val="00000B19"/>
    <w:rsid w:val="000013C7"/>
    <w:rsid w:val="000017F3"/>
    <w:rsid w:val="00001B60"/>
    <w:rsid w:val="0000262F"/>
    <w:rsid w:val="000030E3"/>
    <w:rsid w:val="000038E7"/>
    <w:rsid w:val="0000542F"/>
    <w:rsid w:val="00010C9B"/>
    <w:rsid w:val="00013AB6"/>
    <w:rsid w:val="000161E3"/>
    <w:rsid w:val="00022974"/>
    <w:rsid w:val="00026137"/>
    <w:rsid w:val="000264E5"/>
    <w:rsid w:val="00027BBC"/>
    <w:rsid w:val="00030BA5"/>
    <w:rsid w:val="0003221A"/>
    <w:rsid w:val="000324FD"/>
    <w:rsid w:val="00041DC5"/>
    <w:rsid w:val="000431FE"/>
    <w:rsid w:val="00045F93"/>
    <w:rsid w:val="000562A6"/>
    <w:rsid w:val="00056AB6"/>
    <w:rsid w:val="00060CCC"/>
    <w:rsid w:val="0006196E"/>
    <w:rsid w:val="00062E92"/>
    <w:rsid w:val="000650F8"/>
    <w:rsid w:val="00065A5A"/>
    <w:rsid w:val="00066FFB"/>
    <w:rsid w:val="00067879"/>
    <w:rsid w:val="00070EC9"/>
    <w:rsid w:val="00072D3F"/>
    <w:rsid w:val="00072FB5"/>
    <w:rsid w:val="00074570"/>
    <w:rsid w:val="00081976"/>
    <w:rsid w:val="00084F28"/>
    <w:rsid w:val="000857F6"/>
    <w:rsid w:val="00090408"/>
    <w:rsid w:val="00090EF2"/>
    <w:rsid w:val="00092031"/>
    <w:rsid w:val="00093880"/>
    <w:rsid w:val="0009483D"/>
    <w:rsid w:val="0009676D"/>
    <w:rsid w:val="00097D78"/>
    <w:rsid w:val="000A1D4E"/>
    <w:rsid w:val="000A3EB5"/>
    <w:rsid w:val="000A5C68"/>
    <w:rsid w:val="000A6F06"/>
    <w:rsid w:val="000B156C"/>
    <w:rsid w:val="000B1BB5"/>
    <w:rsid w:val="000B3981"/>
    <w:rsid w:val="000B4A6A"/>
    <w:rsid w:val="000B651A"/>
    <w:rsid w:val="000B7F7B"/>
    <w:rsid w:val="000C163B"/>
    <w:rsid w:val="000C17D4"/>
    <w:rsid w:val="000C38E3"/>
    <w:rsid w:val="000C4228"/>
    <w:rsid w:val="000C68E9"/>
    <w:rsid w:val="000C7214"/>
    <w:rsid w:val="000D0D7B"/>
    <w:rsid w:val="000D16C4"/>
    <w:rsid w:val="000D441D"/>
    <w:rsid w:val="000D5731"/>
    <w:rsid w:val="000D7A95"/>
    <w:rsid w:val="000E1076"/>
    <w:rsid w:val="000E238C"/>
    <w:rsid w:val="000E3AB2"/>
    <w:rsid w:val="000F0AF1"/>
    <w:rsid w:val="000F22B4"/>
    <w:rsid w:val="000F4183"/>
    <w:rsid w:val="0010277A"/>
    <w:rsid w:val="001033AB"/>
    <w:rsid w:val="00111AA7"/>
    <w:rsid w:val="001166F3"/>
    <w:rsid w:val="001173CF"/>
    <w:rsid w:val="0012428E"/>
    <w:rsid w:val="00124FA0"/>
    <w:rsid w:val="00124FAF"/>
    <w:rsid w:val="00132CA3"/>
    <w:rsid w:val="00133B15"/>
    <w:rsid w:val="001348FB"/>
    <w:rsid w:val="00134FA7"/>
    <w:rsid w:val="00135C5E"/>
    <w:rsid w:val="00136526"/>
    <w:rsid w:val="00136634"/>
    <w:rsid w:val="00136984"/>
    <w:rsid w:val="0013736D"/>
    <w:rsid w:val="001419E4"/>
    <w:rsid w:val="00141F95"/>
    <w:rsid w:val="0014584A"/>
    <w:rsid w:val="00146AC8"/>
    <w:rsid w:val="00147257"/>
    <w:rsid w:val="00147612"/>
    <w:rsid w:val="00151659"/>
    <w:rsid w:val="00153008"/>
    <w:rsid w:val="001554B5"/>
    <w:rsid w:val="00155EE0"/>
    <w:rsid w:val="001602E6"/>
    <w:rsid w:val="0016265F"/>
    <w:rsid w:val="00165913"/>
    <w:rsid w:val="00166D3A"/>
    <w:rsid w:val="001720DB"/>
    <w:rsid w:val="00173584"/>
    <w:rsid w:val="001779A4"/>
    <w:rsid w:val="00180570"/>
    <w:rsid w:val="001813C4"/>
    <w:rsid w:val="001814ED"/>
    <w:rsid w:val="00181F51"/>
    <w:rsid w:val="0018317C"/>
    <w:rsid w:val="001834B8"/>
    <w:rsid w:val="00184BE1"/>
    <w:rsid w:val="00184C49"/>
    <w:rsid w:val="001907E8"/>
    <w:rsid w:val="001934EB"/>
    <w:rsid w:val="00195355"/>
    <w:rsid w:val="00195FFF"/>
    <w:rsid w:val="00196586"/>
    <w:rsid w:val="0019741E"/>
    <w:rsid w:val="001A0A6A"/>
    <w:rsid w:val="001A2046"/>
    <w:rsid w:val="001A275D"/>
    <w:rsid w:val="001A2E0E"/>
    <w:rsid w:val="001A6E33"/>
    <w:rsid w:val="001A72CC"/>
    <w:rsid w:val="001B13D3"/>
    <w:rsid w:val="001B14D2"/>
    <w:rsid w:val="001B1813"/>
    <w:rsid w:val="001B2999"/>
    <w:rsid w:val="001B3610"/>
    <w:rsid w:val="001B3E49"/>
    <w:rsid w:val="001B5453"/>
    <w:rsid w:val="001B5F86"/>
    <w:rsid w:val="001B61FE"/>
    <w:rsid w:val="001B71C8"/>
    <w:rsid w:val="001C692C"/>
    <w:rsid w:val="001D0865"/>
    <w:rsid w:val="001D09C8"/>
    <w:rsid w:val="001D1496"/>
    <w:rsid w:val="001D2582"/>
    <w:rsid w:val="001D39CE"/>
    <w:rsid w:val="001D6E9F"/>
    <w:rsid w:val="001D73E9"/>
    <w:rsid w:val="001D785E"/>
    <w:rsid w:val="001E0512"/>
    <w:rsid w:val="001E41E0"/>
    <w:rsid w:val="001F0451"/>
    <w:rsid w:val="001F1B57"/>
    <w:rsid w:val="001F1FCE"/>
    <w:rsid w:val="001F3FF3"/>
    <w:rsid w:val="001F4C25"/>
    <w:rsid w:val="002029C4"/>
    <w:rsid w:val="00203F4E"/>
    <w:rsid w:val="00204172"/>
    <w:rsid w:val="002043E0"/>
    <w:rsid w:val="0020458D"/>
    <w:rsid w:val="002059D3"/>
    <w:rsid w:val="00206F9C"/>
    <w:rsid w:val="0021097A"/>
    <w:rsid w:val="002117B6"/>
    <w:rsid w:val="00215F56"/>
    <w:rsid w:val="00216295"/>
    <w:rsid w:val="002178D1"/>
    <w:rsid w:val="00220295"/>
    <w:rsid w:val="002205B0"/>
    <w:rsid w:val="00222DFE"/>
    <w:rsid w:val="00227275"/>
    <w:rsid w:val="002279A5"/>
    <w:rsid w:val="00230742"/>
    <w:rsid w:val="00230ABF"/>
    <w:rsid w:val="002313DF"/>
    <w:rsid w:val="00231A63"/>
    <w:rsid w:val="00232A02"/>
    <w:rsid w:val="0023353E"/>
    <w:rsid w:val="00233E87"/>
    <w:rsid w:val="0023411C"/>
    <w:rsid w:val="0023791D"/>
    <w:rsid w:val="002379A5"/>
    <w:rsid w:val="00237BB9"/>
    <w:rsid w:val="00241E9D"/>
    <w:rsid w:val="002420E7"/>
    <w:rsid w:val="0024330A"/>
    <w:rsid w:val="00243737"/>
    <w:rsid w:val="00243A09"/>
    <w:rsid w:val="00243CCC"/>
    <w:rsid w:val="0024563D"/>
    <w:rsid w:val="00245759"/>
    <w:rsid w:val="00245F24"/>
    <w:rsid w:val="00246B74"/>
    <w:rsid w:val="00250033"/>
    <w:rsid w:val="0025133D"/>
    <w:rsid w:val="00251381"/>
    <w:rsid w:val="00251939"/>
    <w:rsid w:val="00257068"/>
    <w:rsid w:val="0025739F"/>
    <w:rsid w:val="00260850"/>
    <w:rsid w:val="00262832"/>
    <w:rsid w:val="0026648E"/>
    <w:rsid w:val="0026671A"/>
    <w:rsid w:val="002669FD"/>
    <w:rsid w:val="00271263"/>
    <w:rsid w:val="00272C99"/>
    <w:rsid w:val="00273247"/>
    <w:rsid w:val="002733B6"/>
    <w:rsid w:val="0027478A"/>
    <w:rsid w:val="0027513E"/>
    <w:rsid w:val="0027543D"/>
    <w:rsid w:val="00276891"/>
    <w:rsid w:val="00277822"/>
    <w:rsid w:val="00277F01"/>
    <w:rsid w:val="00281E60"/>
    <w:rsid w:val="00283A3B"/>
    <w:rsid w:val="00286110"/>
    <w:rsid w:val="00291570"/>
    <w:rsid w:val="00291BFA"/>
    <w:rsid w:val="002943DA"/>
    <w:rsid w:val="00297DD1"/>
    <w:rsid w:val="002A119B"/>
    <w:rsid w:val="002A1DA3"/>
    <w:rsid w:val="002A573C"/>
    <w:rsid w:val="002A60A0"/>
    <w:rsid w:val="002A64F7"/>
    <w:rsid w:val="002A756F"/>
    <w:rsid w:val="002B106A"/>
    <w:rsid w:val="002B1206"/>
    <w:rsid w:val="002B27D2"/>
    <w:rsid w:val="002B362F"/>
    <w:rsid w:val="002B4680"/>
    <w:rsid w:val="002B75BF"/>
    <w:rsid w:val="002C0A77"/>
    <w:rsid w:val="002C1DAE"/>
    <w:rsid w:val="002C3EFC"/>
    <w:rsid w:val="002C47E5"/>
    <w:rsid w:val="002C6095"/>
    <w:rsid w:val="002C6297"/>
    <w:rsid w:val="002C688B"/>
    <w:rsid w:val="002D10DF"/>
    <w:rsid w:val="002D1DFE"/>
    <w:rsid w:val="002D23A7"/>
    <w:rsid w:val="002D42D1"/>
    <w:rsid w:val="002D5155"/>
    <w:rsid w:val="002D6E19"/>
    <w:rsid w:val="002E57A1"/>
    <w:rsid w:val="002F0F8A"/>
    <w:rsid w:val="002F5D38"/>
    <w:rsid w:val="003025EF"/>
    <w:rsid w:val="00306B39"/>
    <w:rsid w:val="00310D63"/>
    <w:rsid w:val="00313281"/>
    <w:rsid w:val="00316F50"/>
    <w:rsid w:val="00320500"/>
    <w:rsid w:val="003207C2"/>
    <w:rsid w:val="00320976"/>
    <w:rsid w:val="00323FA1"/>
    <w:rsid w:val="0032542E"/>
    <w:rsid w:val="0032589C"/>
    <w:rsid w:val="00333C58"/>
    <w:rsid w:val="00334128"/>
    <w:rsid w:val="00342416"/>
    <w:rsid w:val="00343700"/>
    <w:rsid w:val="003461F9"/>
    <w:rsid w:val="003463B1"/>
    <w:rsid w:val="00346930"/>
    <w:rsid w:val="00347D15"/>
    <w:rsid w:val="003524F4"/>
    <w:rsid w:val="00361102"/>
    <w:rsid w:val="00362B4B"/>
    <w:rsid w:val="00362FA7"/>
    <w:rsid w:val="00365CDF"/>
    <w:rsid w:val="00367280"/>
    <w:rsid w:val="003704BB"/>
    <w:rsid w:val="003748A6"/>
    <w:rsid w:val="00374F42"/>
    <w:rsid w:val="00375429"/>
    <w:rsid w:val="003804AB"/>
    <w:rsid w:val="0038073A"/>
    <w:rsid w:val="003817D4"/>
    <w:rsid w:val="00387EFD"/>
    <w:rsid w:val="0039222A"/>
    <w:rsid w:val="0039353A"/>
    <w:rsid w:val="003A1AF6"/>
    <w:rsid w:val="003A24AF"/>
    <w:rsid w:val="003A3B3A"/>
    <w:rsid w:val="003A412E"/>
    <w:rsid w:val="003A58F4"/>
    <w:rsid w:val="003A634F"/>
    <w:rsid w:val="003A640A"/>
    <w:rsid w:val="003B11A8"/>
    <w:rsid w:val="003B478B"/>
    <w:rsid w:val="003B6A1F"/>
    <w:rsid w:val="003B78E9"/>
    <w:rsid w:val="003C0477"/>
    <w:rsid w:val="003C154E"/>
    <w:rsid w:val="003C4D11"/>
    <w:rsid w:val="003C5781"/>
    <w:rsid w:val="003C6E8C"/>
    <w:rsid w:val="003C72E0"/>
    <w:rsid w:val="003D0812"/>
    <w:rsid w:val="003D0F96"/>
    <w:rsid w:val="003D1988"/>
    <w:rsid w:val="003D203A"/>
    <w:rsid w:val="003D3272"/>
    <w:rsid w:val="003D3752"/>
    <w:rsid w:val="003D37BF"/>
    <w:rsid w:val="003D58A0"/>
    <w:rsid w:val="003D6866"/>
    <w:rsid w:val="003E01DC"/>
    <w:rsid w:val="003E2C55"/>
    <w:rsid w:val="003E3BEF"/>
    <w:rsid w:val="003E6875"/>
    <w:rsid w:val="003F5E01"/>
    <w:rsid w:val="003F68ED"/>
    <w:rsid w:val="0040255D"/>
    <w:rsid w:val="004048BB"/>
    <w:rsid w:val="0040642D"/>
    <w:rsid w:val="00410B13"/>
    <w:rsid w:val="004138B5"/>
    <w:rsid w:val="00417F8E"/>
    <w:rsid w:val="00420CB3"/>
    <w:rsid w:val="00420FFB"/>
    <w:rsid w:val="0042219C"/>
    <w:rsid w:val="004253E1"/>
    <w:rsid w:val="00430D7B"/>
    <w:rsid w:val="00430FEA"/>
    <w:rsid w:val="00442536"/>
    <w:rsid w:val="004442DD"/>
    <w:rsid w:val="004450E6"/>
    <w:rsid w:val="004451AD"/>
    <w:rsid w:val="00445776"/>
    <w:rsid w:val="00445B9C"/>
    <w:rsid w:val="00446917"/>
    <w:rsid w:val="00446CDA"/>
    <w:rsid w:val="0044761E"/>
    <w:rsid w:val="004507A2"/>
    <w:rsid w:val="00450C53"/>
    <w:rsid w:val="00452960"/>
    <w:rsid w:val="00452F31"/>
    <w:rsid w:val="00453B79"/>
    <w:rsid w:val="00455327"/>
    <w:rsid w:val="00455FC3"/>
    <w:rsid w:val="004570EB"/>
    <w:rsid w:val="00457335"/>
    <w:rsid w:val="0045799D"/>
    <w:rsid w:val="0047156C"/>
    <w:rsid w:val="004733BC"/>
    <w:rsid w:val="00474B88"/>
    <w:rsid w:val="004751E7"/>
    <w:rsid w:val="00481D1D"/>
    <w:rsid w:val="00483685"/>
    <w:rsid w:val="00483F02"/>
    <w:rsid w:val="00487ACA"/>
    <w:rsid w:val="00487D4E"/>
    <w:rsid w:val="0049229D"/>
    <w:rsid w:val="00494DB9"/>
    <w:rsid w:val="004A0C00"/>
    <w:rsid w:val="004A30F7"/>
    <w:rsid w:val="004A36BA"/>
    <w:rsid w:val="004A3D50"/>
    <w:rsid w:val="004A4373"/>
    <w:rsid w:val="004A4B84"/>
    <w:rsid w:val="004A50A3"/>
    <w:rsid w:val="004A52B2"/>
    <w:rsid w:val="004A6F46"/>
    <w:rsid w:val="004B0819"/>
    <w:rsid w:val="004B13A3"/>
    <w:rsid w:val="004B252A"/>
    <w:rsid w:val="004B5503"/>
    <w:rsid w:val="004B627A"/>
    <w:rsid w:val="004B6FDC"/>
    <w:rsid w:val="004B7FFA"/>
    <w:rsid w:val="004C0CE9"/>
    <w:rsid w:val="004C17B2"/>
    <w:rsid w:val="004C276F"/>
    <w:rsid w:val="004C356C"/>
    <w:rsid w:val="004C5469"/>
    <w:rsid w:val="004D40C0"/>
    <w:rsid w:val="004D5CFB"/>
    <w:rsid w:val="004D7C03"/>
    <w:rsid w:val="004D7D89"/>
    <w:rsid w:val="004E7145"/>
    <w:rsid w:val="004E7F2F"/>
    <w:rsid w:val="004F3A8B"/>
    <w:rsid w:val="004F574A"/>
    <w:rsid w:val="004F8CA0"/>
    <w:rsid w:val="00501145"/>
    <w:rsid w:val="00503FAA"/>
    <w:rsid w:val="0050519A"/>
    <w:rsid w:val="00506A13"/>
    <w:rsid w:val="00506F17"/>
    <w:rsid w:val="00510FFF"/>
    <w:rsid w:val="005115BA"/>
    <w:rsid w:val="005116C1"/>
    <w:rsid w:val="00511783"/>
    <w:rsid w:val="0051438B"/>
    <w:rsid w:val="00515797"/>
    <w:rsid w:val="00516017"/>
    <w:rsid w:val="005166A3"/>
    <w:rsid w:val="00516E82"/>
    <w:rsid w:val="00517651"/>
    <w:rsid w:val="00522EC9"/>
    <w:rsid w:val="00523913"/>
    <w:rsid w:val="00523E97"/>
    <w:rsid w:val="00526F70"/>
    <w:rsid w:val="005270B0"/>
    <w:rsid w:val="0052784B"/>
    <w:rsid w:val="00527CA8"/>
    <w:rsid w:val="00530F51"/>
    <w:rsid w:val="00532533"/>
    <w:rsid w:val="00532DC0"/>
    <w:rsid w:val="005336C6"/>
    <w:rsid w:val="00535023"/>
    <w:rsid w:val="00544894"/>
    <w:rsid w:val="00545872"/>
    <w:rsid w:val="005464A9"/>
    <w:rsid w:val="0054782B"/>
    <w:rsid w:val="005527E1"/>
    <w:rsid w:val="00553CD6"/>
    <w:rsid w:val="00554D53"/>
    <w:rsid w:val="005554A1"/>
    <w:rsid w:val="005569F6"/>
    <w:rsid w:val="005579C9"/>
    <w:rsid w:val="00562B12"/>
    <w:rsid w:val="00564DED"/>
    <w:rsid w:val="0056709D"/>
    <w:rsid w:val="005676BA"/>
    <w:rsid w:val="00567A1F"/>
    <w:rsid w:val="00572A1C"/>
    <w:rsid w:val="00573E94"/>
    <w:rsid w:val="00574704"/>
    <w:rsid w:val="00576271"/>
    <w:rsid w:val="00576DE7"/>
    <w:rsid w:val="00577402"/>
    <w:rsid w:val="00577FE6"/>
    <w:rsid w:val="00583985"/>
    <w:rsid w:val="00585332"/>
    <w:rsid w:val="005863EA"/>
    <w:rsid w:val="00586F8A"/>
    <w:rsid w:val="00591DF2"/>
    <w:rsid w:val="00592E4E"/>
    <w:rsid w:val="00597ED7"/>
    <w:rsid w:val="005A1FCE"/>
    <w:rsid w:val="005A6A54"/>
    <w:rsid w:val="005B24AE"/>
    <w:rsid w:val="005B33B4"/>
    <w:rsid w:val="005B3D8A"/>
    <w:rsid w:val="005B3FE0"/>
    <w:rsid w:val="005B58D0"/>
    <w:rsid w:val="005B5BBA"/>
    <w:rsid w:val="005B718D"/>
    <w:rsid w:val="005B7594"/>
    <w:rsid w:val="005B795A"/>
    <w:rsid w:val="005C2782"/>
    <w:rsid w:val="005C4183"/>
    <w:rsid w:val="005C43BB"/>
    <w:rsid w:val="005C486B"/>
    <w:rsid w:val="005C49BF"/>
    <w:rsid w:val="005C6502"/>
    <w:rsid w:val="005C67C0"/>
    <w:rsid w:val="005D063B"/>
    <w:rsid w:val="005D084F"/>
    <w:rsid w:val="005D1A4E"/>
    <w:rsid w:val="005D2795"/>
    <w:rsid w:val="005D27E5"/>
    <w:rsid w:val="005D36AD"/>
    <w:rsid w:val="005D3AEA"/>
    <w:rsid w:val="005D5768"/>
    <w:rsid w:val="005D7071"/>
    <w:rsid w:val="005E12CA"/>
    <w:rsid w:val="005E2560"/>
    <w:rsid w:val="005E26A0"/>
    <w:rsid w:val="005E54C3"/>
    <w:rsid w:val="005E65E3"/>
    <w:rsid w:val="005E6910"/>
    <w:rsid w:val="005E6C29"/>
    <w:rsid w:val="005F2084"/>
    <w:rsid w:val="005F2F48"/>
    <w:rsid w:val="005F453A"/>
    <w:rsid w:val="005F5415"/>
    <w:rsid w:val="005F5501"/>
    <w:rsid w:val="006027F9"/>
    <w:rsid w:val="00602FD6"/>
    <w:rsid w:val="00607BAA"/>
    <w:rsid w:val="006113B9"/>
    <w:rsid w:val="006116AA"/>
    <w:rsid w:val="006117C7"/>
    <w:rsid w:val="00613262"/>
    <w:rsid w:val="00613825"/>
    <w:rsid w:val="006152A6"/>
    <w:rsid w:val="00621ABA"/>
    <w:rsid w:val="00622F97"/>
    <w:rsid w:val="0062442F"/>
    <w:rsid w:val="00624934"/>
    <w:rsid w:val="00624A96"/>
    <w:rsid w:val="006331A7"/>
    <w:rsid w:val="00640164"/>
    <w:rsid w:val="0064054D"/>
    <w:rsid w:val="006410B0"/>
    <w:rsid w:val="00644CD5"/>
    <w:rsid w:val="00646324"/>
    <w:rsid w:val="006464EA"/>
    <w:rsid w:val="006509E4"/>
    <w:rsid w:val="00652A2E"/>
    <w:rsid w:val="00653C5C"/>
    <w:rsid w:val="006577E8"/>
    <w:rsid w:val="00671A39"/>
    <w:rsid w:val="0067327D"/>
    <w:rsid w:val="00674FC1"/>
    <w:rsid w:val="00676693"/>
    <w:rsid w:val="00677177"/>
    <w:rsid w:val="00677F52"/>
    <w:rsid w:val="00680EB8"/>
    <w:rsid w:val="00681720"/>
    <w:rsid w:val="0068317D"/>
    <w:rsid w:val="00685160"/>
    <w:rsid w:val="0068707F"/>
    <w:rsid w:val="00687FC6"/>
    <w:rsid w:val="00694E9B"/>
    <w:rsid w:val="00695161"/>
    <w:rsid w:val="006953E1"/>
    <w:rsid w:val="006957BA"/>
    <w:rsid w:val="00697309"/>
    <w:rsid w:val="00697AD3"/>
    <w:rsid w:val="006A2B0F"/>
    <w:rsid w:val="006A377C"/>
    <w:rsid w:val="006A407A"/>
    <w:rsid w:val="006A50E5"/>
    <w:rsid w:val="006A51FA"/>
    <w:rsid w:val="006B055C"/>
    <w:rsid w:val="006B1030"/>
    <w:rsid w:val="006B3073"/>
    <w:rsid w:val="006B573C"/>
    <w:rsid w:val="006C04BE"/>
    <w:rsid w:val="006C1D38"/>
    <w:rsid w:val="006C20CC"/>
    <w:rsid w:val="006C388D"/>
    <w:rsid w:val="006C6ADC"/>
    <w:rsid w:val="006C6E60"/>
    <w:rsid w:val="006C776B"/>
    <w:rsid w:val="006D1A1C"/>
    <w:rsid w:val="006D369C"/>
    <w:rsid w:val="006D36D7"/>
    <w:rsid w:val="006D3FA0"/>
    <w:rsid w:val="006D5E92"/>
    <w:rsid w:val="006D6AD4"/>
    <w:rsid w:val="006E3333"/>
    <w:rsid w:val="006E36D0"/>
    <w:rsid w:val="006E46FA"/>
    <w:rsid w:val="006E63A1"/>
    <w:rsid w:val="006F0638"/>
    <w:rsid w:val="006F17FB"/>
    <w:rsid w:val="006F330F"/>
    <w:rsid w:val="006F6359"/>
    <w:rsid w:val="00702194"/>
    <w:rsid w:val="0070233B"/>
    <w:rsid w:val="007032FC"/>
    <w:rsid w:val="0071151D"/>
    <w:rsid w:val="00712E1C"/>
    <w:rsid w:val="007138D7"/>
    <w:rsid w:val="00715EFC"/>
    <w:rsid w:val="00716738"/>
    <w:rsid w:val="00717B70"/>
    <w:rsid w:val="00717D80"/>
    <w:rsid w:val="00721006"/>
    <w:rsid w:val="007242E5"/>
    <w:rsid w:val="007269AD"/>
    <w:rsid w:val="00726BD7"/>
    <w:rsid w:val="00730ECC"/>
    <w:rsid w:val="0073277C"/>
    <w:rsid w:val="007351DF"/>
    <w:rsid w:val="007356DE"/>
    <w:rsid w:val="00737A19"/>
    <w:rsid w:val="0074400F"/>
    <w:rsid w:val="007441E5"/>
    <w:rsid w:val="007449A5"/>
    <w:rsid w:val="007452D7"/>
    <w:rsid w:val="00751BE8"/>
    <w:rsid w:val="00751CF6"/>
    <w:rsid w:val="007554ED"/>
    <w:rsid w:val="00756725"/>
    <w:rsid w:val="00756D6B"/>
    <w:rsid w:val="00757957"/>
    <w:rsid w:val="00760A61"/>
    <w:rsid w:val="00760E4B"/>
    <w:rsid w:val="007638D3"/>
    <w:rsid w:val="0076597C"/>
    <w:rsid w:val="007669CA"/>
    <w:rsid w:val="00767F0D"/>
    <w:rsid w:val="007728D5"/>
    <w:rsid w:val="0077387C"/>
    <w:rsid w:val="007738EA"/>
    <w:rsid w:val="00774A99"/>
    <w:rsid w:val="007759F6"/>
    <w:rsid w:val="00776D63"/>
    <w:rsid w:val="007777DB"/>
    <w:rsid w:val="00780542"/>
    <w:rsid w:val="0078276F"/>
    <w:rsid w:val="00782929"/>
    <w:rsid w:val="00785753"/>
    <w:rsid w:val="007909C3"/>
    <w:rsid w:val="007A643D"/>
    <w:rsid w:val="007A7D1A"/>
    <w:rsid w:val="007B2FC5"/>
    <w:rsid w:val="007B3DBB"/>
    <w:rsid w:val="007B6DFA"/>
    <w:rsid w:val="007B7278"/>
    <w:rsid w:val="007B7CC4"/>
    <w:rsid w:val="007B7E3F"/>
    <w:rsid w:val="007C0616"/>
    <w:rsid w:val="007C2DA5"/>
    <w:rsid w:val="007C2F06"/>
    <w:rsid w:val="007C2FDD"/>
    <w:rsid w:val="007C3EEB"/>
    <w:rsid w:val="007D02B0"/>
    <w:rsid w:val="007D1FA8"/>
    <w:rsid w:val="007D27D0"/>
    <w:rsid w:val="007D31E0"/>
    <w:rsid w:val="007D45CC"/>
    <w:rsid w:val="007D6275"/>
    <w:rsid w:val="007D6E55"/>
    <w:rsid w:val="007D71F0"/>
    <w:rsid w:val="007E247E"/>
    <w:rsid w:val="007E2EB3"/>
    <w:rsid w:val="007E31E6"/>
    <w:rsid w:val="007E3301"/>
    <w:rsid w:val="007E5687"/>
    <w:rsid w:val="007E6419"/>
    <w:rsid w:val="007E65EB"/>
    <w:rsid w:val="007E6A87"/>
    <w:rsid w:val="007E7872"/>
    <w:rsid w:val="007E78E2"/>
    <w:rsid w:val="007F04DE"/>
    <w:rsid w:val="007F0F22"/>
    <w:rsid w:val="007F543A"/>
    <w:rsid w:val="007F55CB"/>
    <w:rsid w:val="007F7158"/>
    <w:rsid w:val="00801729"/>
    <w:rsid w:val="00803152"/>
    <w:rsid w:val="008034D9"/>
    <w:rsid w:val="008122AE"/>
    <w:rsid w:val="00816F11"/>
    <w:rsid w:val="0082001C"/>
    <w:rsid w:val="008234C0"/>
    <w:rsid w:val="00824B9D"/>
    <w:rsid w:val="00824D65"/>
    <w:rsid w:val="0082565C"/>
    <w:rsid w:val="00830192"/>
    <w:rsid w:val="0083091B"/>
    <w:rsid w:val="00832783"/>
    <w:rsid w:val="008348AE"/>
    <w:rsid w:val="00834E02"/>
    <w:rsid w:val="00835CAE"/>
    <w:rsid w:val="008367C5"/>
    <w:rsid w:val="00841FBA"/>
    <w:rsid w:val="00842F7E"/>
    <w:rsid w:val="008472C6"/>
    <w:rsid w:val="0085101A"/>
    <w:rsid w:val="00851344"/>
    <w:rsid w:val="00851C85"/>
    <w:rsid w:val="00852D63"/>
    <w:rsid w:val="00856B78"/>
    <w:rsid w:val="008605C5"/>
    <w:rsid w:val="008608B3"/>
    <w:rsid w:val="008611AF"/>
    <w:rsid w:val="00863335"/>
    <w:rsid w:val="008634B5"/>
    <w:rsid w:val="008647C9"/>
    <w:rsid w:val="00866718"/>
    <w:rsid w:val="008668BF"/>
    <w:rsid w:val="00870F44"/>
    <w:rsid w:val="00872737"/>
    <w:rsid w:val="00874970"/>
    <w:rsid w:val="00875339"/>
    <w:rsid w:val="008760DC"/>
    <w:rsid w:val="00877BBA"/>
    <w:rsid w:val="00882995"/>
    <w:rsid w:val="00882A66"/>
    <w:rsid w:val="00892FC9"/>
    <w:rsid w:val="0089368D"/>
    <w:rsid w:val="00893B06"/>
    <w:rsid w:val="00895509"/>
    <w:rsid w:val="0089583C"/>
    <w:rsid w:val="008A1065"/>
    <w:rsid w:val="008A1673"/>
    <w:rsid w:val="008A55E6"/>
    <w:rsid w:val="008A56B8"/>
    <w:rsid w:val="008A6E02"/>
    <w:rsid w:val="008A7E3C"/>
    <w:rsid w:val="008B026A"/>
    <w:rsid w:val="008B2A5B"/>
    <w:rsid w:val="008B419D"/>
    <w:rsid w:val="008B45B2"/>
    <w:rsid w:val="008B49AA"/>
    <w:rsid w:val="008B5153"/>
    <w:rsid w:val="008B5C7A"/>
    <w:rsid w:val="008B62B4"/>
    <w:rsid w:val="008B687D"/>
    <w:rsid w:val="008B69CE"/>
    <w:rsid w:val="008B720E"/>
    <w:rsid w:val="008B7FF4"/>
    <w:rsid w:val="008C1B8C"/>
    <w:rsid w:val="008C1EDC"/>
    <w:rsid w:val="008C3E75"/>
    <w:rsid w:val="008C450E"/>
    <w:rsid w:val="008C5B8E"/>
    <w:rsid w:val="008D1976"/>
    <w:rsid w:val="008D3A16"/>
    <w:rsid w:val="008D4727"/>
    <w:rsid w:val="008D550E"/>
    <w:rsid w:val="008D5A3F"/>
    <w:rsid w:val="008D665B"/>
    <w:rsid w:val="008E0E82"/>
    <w:rsid w:val="008E1951"/>
    <w:rsid w:val="008E30CC"/>
    <w:rsid w:val="008E367F"/>
    <w:rsid w:val="008F4FFF"/>
    <w:rsid w:val="008F586C"/>
    <w:rsid w:val="008F6795"/>
    <w:rsid w:val="00900407"/>
    <w:rsid w:val="009005F8"/>
    <w:rsid w:val="0090276C"/>
    <w:rsid w:val="009048EA"/>
    <w:rsid w:val="00911C42"/>
    <w:rsid w:val="009179D2"/>
    <w:rsid w:val="009214C7"/>
    <w:rsid w:val="00931E37"/>
    <w:rsid w:val="00934117"/>
    <w:rsid w:val="009347EB"/>
    <w:rsid w:val="0093486D"/>
    <w:rsid w:val="00934BA0"/>
    <w:rsid w:val="00934ECA"/>
    <w:rsid w:val="00935F11"/>
    <w:rsid w:val="009363EB"/>
    <w:rsid w:val="00940567"/>
    <w:rsid w:val="00941578"/>
    <w:rsid w:val="009429D6"/>
    <w:rsid w:val="009449F9"/>
    <w:rsid w:val="00944F13"/>
    <w:rsid w:val="00945DCE"/>
    <w:rsid w:val="00951E20"/>
    <w:rsid w:val="00957FBF"/>
    <w:rsid w:val="00964804"/>
    <w:rsid w:val="00965C9D"/>
    <w:rsid w:val="00967401"/>
    <w:rsid w:val="00971946"/>
    <w:rsid w:val="00972D2C"/>
    <w:rsid w:val="00974458"/>
    <w:rsid w:val="009807A2"/>
    <w:rsid w:val="009809E4"/>
    <w:rsid w:val="00982191"/>
    <w:rsid w:val="00985973"/>
    <w:rsid w:val="00987A0C"/>
    <w:rsid w:val="00987C5E"/>
    <w:rsid w:val="00990360"/>
    <w:rsid w:val="009908FD"/>
    <w:rsid w:val="00991D17"/>
    <w:rsid w:val="0099263E"/>
    <w:rsid w:val="009952FE"/>
    <w:rsid w:val="009A2DB9"/>
    <w:rsid w:val="009A4701"/>
    <w:rsid w:val="009A598B"/>
    <w:rsid w:val="009A5BEE"/>
    <w:rsid w:val="009A6B12"/>
    <w:rsid w:val="009B0099"/>
    <w:rsid w:val="009B128D"/>
    <w:rsid w:val="009B202E"/>
    <w:rsid w:val="009B20FE"/>
    <w:rsid w:val="009B508C"/>
    <w:rsid w:val="009B5A66"/>
    <w:rsid w:val="009B61FC"/>
    <w:rsid w:val="009C0695"/>
    <w:rsid w:val="009C10E7"/>
    <w:rsid w:val="009C4750"/>
    <w:rsid w:val="009C49CC"/>
    <w:rsid w:val="009C55E1"/>
    <w:rsid w:val="009C7B58"/>
    <w:rsid w:val="009C7F18"/>
    <w:rsid w:val="009D3585"/>
    <w:rsid w:val="009E056A"/>
    <w:rsid w:val="009E2960"/>
    <w:rsid w:val="009E40F8"/>
    <w:rsid w:val="009E4FF5"/>
    <w:rsid w:val="009F0DD6"/>
    <w:rsid w:val="009F388E"/>
    <w:rsid w:val="009F4D53"/>
    <w:rsid w:val="009F5885"/>
    <w:rsid w:val="009F6F04"/>
    <w:rsid w:val="00A00D9B"/>
    <w:rsid w:val="00A01729"/>
    <w:rsid w:val="00A02191"/>
    <w:rsid w:val="00A02600"/>
    <w:rsid w:val="00A02688"/>
    <w:rsid w:val="00A028EC"/>
    <w:rsid w:val="00A06AD7"/>
    <w:rsid w:val="00A07B35"/>
    <w:rsid w:val="00A1065A"/>
    <w:rsid w:val="00A1364A"/>
    <w:rsid w:val="00A157DC"/>
    <w:rsid w:val="00A20728"/>
    <w:rsid w:val="00A20BC1"/>
    <w:rsid w:val="00A21492"/>
    <w:rsid w:val="00A244F2"/>
    <w:rsid w:val="00A330F7"/>
    <w:rsid w:val="00A33B08"/>
    <w:rsid w:val="00A33B6F"/>
    <w:rsid w:val="00A33D2E"/>
    <w:rsid w:val="00A3774C"/>
    <w:rsid w:val="00A410ED"/>
    <w:rsid w:val="00A41B7F"/>
    <w:rsid w:val="00A46138"/>
    <w:rsid w:val="00A465AD"/>
    <w:rsid w:val="00A5245E"/>
    <w:rsid w:val="00A547D1"/>
    <w:rsid w:val="00A54833"/>
    <w:rsid w:val="00A554F2"/>
    <w:rsid w:val="00A55C41"/>
    <w:rsid w:val="00A55DD2"/>
    <w:rsid w:val="00A5635C"/>
    <w:rsid w:val="00A569E6"/>
    <w:rsid w:val="00A618ED"/>
    <w:rsid w:val="00A64A69"/>
    <w:rsid w:val="00A65506"/>
    <w:rsid w:val="00A67D8D"/>
    <w:rsid w:val="00A7005A"/>
    <w:rsid w:val="00A70E00"/>
    <w:rsid w:val="00A74BA6"/>
    <w:rsid w:val="00A75084"/>
    <w:rsid w:val="00A817F6"/>
    <w:rsid w:val="00A8243A"/>
    <w:rsid w:val="00A8268A"/>
    <w:rsid w:val="00A83168"/>
    <w:rsid w:val="00A83707"/>
    <w:rsid w:val="00A84609"/>
    <w:rsid w:val="00A850A0"/>
    <w:rsid w:val="00A92368"/>
    <w:rsid w:val="00A92ACF"/>
    <w:rsid w:val="00A92E26"/>
    <w:rsid w:val="00A93493"/>
    <w:rsid w:val="00A94A01"/>
    <w:rsid w:val="00A960D8"/>
    <w:rsid w:val="00A9773A"/>
    <w:rsid w:val="00AA0AA8"/>
    <w:rsid w:val="00AA172B"/>
    <w:rsid w:val="00AA51CD"/>
    <w:rsid w:val="00AA5540"/>
    <w:rsid w:val="00AA5FBF"/>
    <w:rsid w:val="00AA75A2"/>
    <w:rsid w:val="00AB064B"/>
    <w:rsid w:val="00AB25DD"/>
    <w:rsid w:val="00AB3981"/>
    <w:rsid w:val="00AB63FB"/>
    <w:rsid w:val="00AC026C"/>
    <w:rsid w:val="00AC270C"/>
    <w:rsid w:val="00AC3962"/>
    <w:rsid w:val="00AC528E"/>
    <w:rsid w:val="00AC7F63"/>
    <w:rsid w:val="00AD0240"/>
    <w:rsid w:val="00AD2D69"/>
    <w:rsid w:val="00AD30E3"/>
    <w:rsid w:val="00AD3ECE"/>
    <w:rsid w:val="00AD553B"/>
    <w:rsid w:val="00AD7128"/>
    <w:rsid w:val="00AD7A21"/>
    <w:rsid w:val="00AE280B"/>
    <w:rsid w:val="00AE5C63"/>
    <w:rsid w:val="00AF289F"/>
    <w:rsid w:val="00AF5733"/>
    <w:rsid w:val="00AF5DC0"/>
    <w:rsid w:val="00AF69BB"/>
    <w:rsid w:val="00B07745"/>
    <w:rsid w:val="00B11597"/>
    <w:rsid w:val="00B11C78"/>
    <w:rsid w:val="00B11F7D"/>
    <w:rsid w:val="00B122DA"/>
    <w:rsid w:val="00B12C03"/>
    <w:rsid w:val="00B1329A"/>
    <w:rsid w:val="00B1519E"/>
    <w:rsid w:val="00B20C41"/>
    <w:rsid w:val="00B212BF"/>
    <w:rsid w:val="00B22B60"/>
    <w:rsid w:val="00B23EE3"/>
    <w:rsid w:val="00B25A5B"/>
    <w:rsid w:val="00B25B51"/>
    <w:rsid w:val="00B2635C"/>
    <w:rsid w:val="00B30ACB"/>
    <w:rsid w:val="00B3260D"/>
    <w:rsid w:val="00B40FFA"/>
    <w:rsid w:val="00B51404"/>
    <w:rsid w:val="00B51A75"/>
    <w:rsid w:val="00B5426B"/>
    <w:rsid w:val="00B556F4"/>
    <w:rsid w:val="00B568AE"/>
    <w:rsid w:val="00B604F5"/>
    <w:rsid w:val="00B60CE4"/>
    <w:rsid w:val="00B61F11"/>
    <w:rsid w:val="00B6202E"/>
    <w:rsid w:val="00B62A51"/>
    <w:rsid w:val="00B638DC"/>
    <w:rsid w:val="00B6465A"/>
    <w:rsid w:val="00B6563B"/>
    <w:rsid w:val="00B65C84"/>
    <w:rsid w:val="00B66229"/>
    <w:rsid w:val="00B66DD2"/>
    <w:rsid w:val="00B673D2"/>
    <w:rsid w:val="00B745DF"/>
    <w:rsid w:val="00B75AAD"/>
    <w:rsid w:val="00B7785D"/>
    <w:rsid w:val="00B80E4F"/>
    <w:rsid w:val="00B815F2"/>
    <w:rsid w:val="00B8379C"/>
    <w:rsid w:val="00B83F59"/>
    <w:rsid w:val="00B8437F"/>
    <w:rsid w:val="00B847C4"/>
    <w:rsid w:val="00B84B51"/>
    <w:rsid w:val="00B87305"/>
    <w:rsid w:val="00B902E1"/>
    <w:rsid w:val="00B90931"/>
    <w:rsid w:val="00B91D63"/>
    <w:rsid w:val="00B939D2"/>
    <w:rsid w:val="00BA092E"/>
    <w:rsid w:val="00BA0BCF"/>
    <w:rsid w:val="00BA1AD1"/>
    <w:rsid w:val="00BA1C01"/>
    <w:rsid w:val="00BA6010"/>
    <w:rsid w:val="00BA6662"/>
    <w:rsid w:val="00BB0E10"/>
    <w:rsid w:val="00BB0E9D"/>
    <w:rsid w:val="00BB4E91"/>
    <w:rsid w:val="00BB6F4C"/>
    <w:rsid w:val="00BB7014"/>
    <w:rsid w:val="00BB7039"/>
    <w:rsid w:val="00BC3D35"/>
    <w:rsid w:val="00BC4446"/>
    <w:rsid w:val="00BC4BEB"/>
    <w:rsid w:val="00BC4FBC"/>
    <w:rsid w:val="00BC59A5"/>
    <w:rsid w:val="00BC5E1A"/>
    <w:rsid w:val="00BC73D1"/>
    <w:rsid w:val="00BC7FE0"/>
    <w:rsid w:val="00BD4A73"/>
    <w:rsid w:val="00BD548E"/>
    <w:rsid w:val="00BE0545"/>
    <w:rsid w:val="00BE2572"/>
    <w:rsid w:val="00BE4F6E"/>
    <w:rsid w:val="00BE5611"/>
    <w:rsid w:val="00BF41CA"/>
    <w:rsid w:val="00BF7FFA"/>
    <w:rsid w:val="00C00AF6"/>
    <w:rsid w:val="00C0175D"/>
    <w:rsid w:val="00C02562"/>
    <w:rsid w:val="00C03AF0"/>
    <w:rsid w:val="00C05902"/>
    <w:rsid w:val="00C06522"/>
    <w:rsid w:val="00C06948"/>
    <w:rsid w:val="00C06FE9"/>
    <w:rsid w:val="00C136C7"/>
    <w:rsid w:val="00C17745"/>
    <w:rsid w:val="00C27EC2"/>
    <w:rsid w:val="00C30FDD"/>
    <w:rsid w:val="00C31559"/>
    <w:rsid w:val="00C31F17"/>
    <w:rsid w:val="00C32B1F"/>
    <w:rsid w:val="00C34C87"/>
    <w:rsid w:val="00C352B8"/>
    <w:rsid w:val="00C37455"/>
    <w:rsid w:val="00C37836"/>
    <w:rsid w:val="00C4354B"/>
    <w:rsid w:val="00C43F3B"/>
    <w:rsid w:val="00C45496"/>
    <w:rsid w:val="00C47D83"/>
    <w:rsid w:val="00C47F96"/>
    <w:rsid w:val="00C50049"/>
    <w:rsid w:val="00C50171"/>
    <w:rsid w:val="00C50ED0"/>
    <w:rsid w:val="00C51E6D"/>
    <w:rsid w:val="00C53D63"/>
    <w:rsid w:val="00C55232"/>
    <w:rsid w:val="00C55CAC"/>
    <w:rsid w:val="00C604ED"/>
    <w:rsid w:val="00C6205C"/>
    <w:rsid w:val="00C623C6"/>
    <w:rsid w:val="00C6311A"/>
    <w:rsid w:val="00C655B3"/>
    <w:rsid w:val="00C67C62"/>
    <w:rsid w:val="00C712AD"/>
    <w:rsid w:val="00C71D71"/>
    <w:rsid w:val="00C7280A"/>
    <w:rsid w:val="00C732D0"/>
    <w:rsid w:val="00C73C09"/>
    <w:rsid w:val="00C81E1D"/>
    <w:rsid w:val="00C8221A"/>
    <w:rsid w:val="00C82991"/>
    <w:rsid w:val="00C84CAD"/>
    <w:rsid w:val="00C85C07"/>
    <w:rsid w:val="00C874B3"/>
    <w:rsid w:val="00C9119A"/>
    <w:rsid w:val="00C91BB1"/>
    <w:rsid w:val="00C926BB"/>
    <w:rsid w:val="00C9273B"/>
    <w:rsid w:val="00C94759"/>
    <w:rsid w:val="00C9723D"/>
    <w:rsid w:val="00C97EC2"/>
    <w:rsid w:val="00CA1DF5"/>
    <w:rsid w:val="00CA3593"/>
    <w:rsid w:val="00CB0677"/>
    <w:rsid w:val="00CB160C"/>
    <w:rsid w:val="00CB1A59"/>
    <w:rsid w:val="00CB1FBA"/>
    <w:rsid w:val="00CB2257"/>
    <w:rsid w:val="00CB2A31"/>
    <w:rsid w:val="00CB342A"/>
    <w:rsid w:val="00CB3B9F"/>
    <w:rsid w:val="00CB3EFA"/>
    <w:rsid w:val="00CB50FD"/>
    <w:rsid w:val="00CB6357"/>
    <w:rsid w:val="00CB65E9"/>
    <w:rsid w:val="00CB7FF8"/>
    <w:rsid w:val="00CC7723"/>
    <w:rsid w:val="00CD0EC6"/>
    <w:rsid w:val="00CD1460"/>
    <w:rsid w:val="00CD1EA1"/>
    <w:rsid w:val="00CD2B08"/>
    <w:rsid w:val="00CD79B2"/>
    <w:rsid w:val="00CD7FF1"/>
    <w:rsid w:val="00CE5712"/>
    <w:rsid w:val="00CE7B17"/>
    <w:rsid w:val="00CF0776"/>
    <w:rsid w:val="00CF0D75"/>
    <w:rsid w:val="00CF0E09"/>
    <w:rsid w:val="00CF1071"/>
    <w:rsid w:val="00CF1982"/>
    <w:rsid w:val="00CF1A47"/>
    <w:rsid w:val="00CF26B1"/>
    <w:rsid w:val="00CF6F0F"/>
    <w:rsid w:val="00CF75C0"/>
    <w:rsid w:val="00D0021F"/>
    <w:rsid w:val="00D00344"/>
    <w:rsid w:val="00D00B52"/>
    <w:rsid w:val="00D017BB"/>
    <w:rsid w:val="00D027F2"/>
    <w:rsid w:val="00D054DC"/>
    <w:rsid w:val="00D07E01"/>
    <w:rsid w:val="00D12719"/>
    <w:rsid w:val="00D1454A"/>
    <w:rsid w:val="00D168C5"/>
    <w:rsid w:val="00D17E2E"/>
    <w:rsid w:val="00D17F93"/>
    <w:rsid w:val="00D20A73"/>
    <w:rsid w:val="00D20CC2"/>
    <w:rsid w:val="00D22128"/>
    <w:rsid w:val="00D222F0"/>
    <w:rsid w:val="00D2258B"/>
    <w:rsid w:val="00D23010"/>
    <w:rsid w:val="00D30532"/>
    <w:rsid w:val="00D30C4D"/>
    <w:rsid w:val="00D365E5"/>
    <w:rsid w:val="00D406C8"/>
    <w:rsid w:val="00D41963"/>
    <w:rsid w:val="00D4236A"/>
    <w:rsid w:val="00D42D3E"/>
    <w:rsid w:val="00D42EE5"/>
    <w:rsid w:val="00D439EC"/>
    <w:rsid w:val="00D4517A"/>
    <w:rsid w:val="00D47823"/>
    <w:rsid w:val="00D47952"/>
    <w:rsid w:val="00D50572"/>
    <w:rsid w:val="00D5075D"/>
    <w:rsid w:val="00D50D93"/>
    <w:rsid w:val="00D527E9"/>
    <w:rsid w:val="00D57454"/>
    <w:rsid w:val="00D5759E"/>
    <w:rsid w:val="00D62465"/>
    <w:rsid w:val="00D63230"/>
    <w:rsid w:val="00D651B2"/>
    <w:rsid w:val="00D70418"/>
    <w:rsid w:val="00D74D45"/>
    <w:rsid w:val="00D76649"/>
    <w:rsid w:val="00D76B7B"/>
    <w:rsid w:val="00D80666"/>
    <w:rsid w:val="00D8158B"/>
    <w:rsid w:val="00D83A4E"/>
    <w:rsid w:val="00D879EF"/>
    <w:rsid w:val="00D87BE5"/>
    <w:rsid w:val="00D90E0F"/>
    <w:rsid w:val="00D93693"/>
    <w:rsid w:val="00D94AAD"/>
    <w:rsid w:val="00DA3D6B"/>
    <w:rsid w:val="00DB00DF"/>
    <w:rsid w:val="00DB4238"/>
    <w:rsid w:val="00DB5D3C"/>
    <w:rsid w:val="00DC064A"/>
    <w:rsid w:val="00DC07FB"/>
    <w:rsid w:val="00DC08AD"/>
    <w:rsid w:val="00DC2C13"/>
    <w:rsid w:val="00DC3F53"/>
    <w:rsid w:val="00DC4B37"/>
    <w:rsid w:val="00DC66BE"/>
    <w:rsid w:val="00DC6C78"/>
    <w:rsid w:val="00DC6F83"/>
    <w:rsid w:val="00DC71EB"/>
    <w:rsid w:val="00DD09B2"/>
    <w:rsid w:val="00DD3DFA"/>
    <w:rsid w:val="00DD3EAB"/>
    <w:rsid w:val="00DD419B"/>
    <w:rsid w:val="00DD7276"/>
    <w:rsid w:val="00DE127F"/>
    <w:rsid w:val="00DE1DB3"/>
    <w:rsid w:val="00DE4453"/>
    <w:rsid w:val="00DE5A5F"/>
    <w:rsid w:val="00DE5E3F"/>
    <w:rsid w:val="00DE6CC9"/>
    <w:rsid w:val="00DF0B9B"/>
    <w:rsid w:val="00DF2414"/>
    <w:rsid w:val="00DF5053"/>
    <w:rsid w:val="00DF6B6D"/>
    <w:rsid w:val="00DF6BFD"/>
    <w:rsid w:val="00DF7823"/>
    <w:rsid w:val="00DF7B7B"/>
    <w:rsid w:val="00E02914"/>
    <w:rsid w:val="00E03583"/>
    <w:rsid w:val="00E035DC"/>
    <w:rsid w:val="00E100A8"/>
    <w:rsid w:val="00E15107"/>
    <w:rsid w:val="00E16258"/>
    <w:rsid w:val="00E16BC9"/>
    <w:rsid w:val="00E20D2C"/>
    <w:rsid w:val="00E21DC6"/>
    <w:rsid w:val="00E23721"/>
    <w:rsid w:val="00E2372B"/>
    <w:rsid w:val="00E258C8"/>
    <w:rsid w:val="00E2753C"/>
    <w:rsid w:val="00E27645"/>
    <w:rsid w:val="00E30A97"/>
    <w:rsid w:val="00E31BFF"/>
    <w:rsid w:val="00E32F1B"/>
    <w:rsid w:val="00E348E5"/>
    <w:rsid w:val="00E3772F"/>
    <w:rsid w:val="00E40CC1"/>
    <w:rsid w:val="00E41EA8"/>
    <w:rsid w:val="00E4348F"/>
    <w:rsid w:val="00E43C2E"/>
    <w:rsid w:val="00E44E07"/>
    <w:rsid w:val="00E45268"/>
    <w:rsid w:val="00E45FED"/>
    <w:rsid w:val="00E51288"/>
    <w:rsid w:val="00E513BC"/>
    <w:rsid w:val="00E5352E"/>
    <w:rsid w:val="00E536D0"/>
    <w:rsid w:val="00E54873"/>
    <w:rsid w:val="00E548CE"/>
    <w:rsid w:val="00E571AE"/>
    <w:rsid w:val="00E61DDB"/>
    <w:rsid w:val="00E62860"/>
    <w:rsid w:val="00E62CEF"/>
    <w:rsid w:val="00E6306A"/>
    <w:rsid w:val="00E6662F"/>
    <w:rsid w:val="00E751D7"/>
    <w:rsid w:val="00E7570A"/>
    <w:rsid w:val="00E760D8"/>
    <w:rsid w:val="00E766E3"/>
    <w:rsid w:val="00E806E9"/>
    <w:rsid w:val="00E81C55"/>
    <w:rsid w:val="00E82B3C"/>
    <w:rsid w:val="00E8350B"/>
    <w:rsid w:val="00E8417E"/>
    <w:rsid w:val="00E92605"/>
    <w:rsid w:val="00E9384A"/>
    <w:rsid w:val="00EA0109"/>
    <w:rsid w:val="00EA0A65"/>
    <w:rsid w:val="00EA1B66"/>
    <w:rsid w:val="00EA25D6"/>
    <w:rsid w:val="00EA2D77"/>
    <w:rsid w:val="00EA340A"/>
    <w:rsid w:val="00EA489F"/>
    <w:rsid w:val="00EB36F7"/>
    <w:rsid w:val="00EB4181"/>
    <w:rsid w:val="00EB442B"/>
    <w:rsid w:val="00EB59AF"/>
    <w:rsid w:val="00EB5C16"/>
    <w:rsid w:val="00EC2F81"/>
    <w:rsid w:val="00EC4986"/>
    <w:rsid w:val="00EC4D65"/>
    <w:rsid w:val="00EC5666"/>
    <w:rsid w:val="00EC5E22"/>
    <w:rsid w:val="00EC64B7"/>
    <w:rsid w:val="00EC73C5"/>
    <w:rsid w:val="00ED2A7D"/>
    <w:rsid w:val="00ED5701"/>
    <w:rsid w:val="00ED6A0D"/>
    <w:rsid w:val="00ED7086"/>
    <w:rsid w:val="00ED76BD"/>
    <w:rsid w:val="00EE1472"/>
    <w:rsid w:val="00EE190B"/>
    <w:rsid w:val="00EE25CD"/>
    <w:rsid w:val="00EE4F05"/>
    <w:rsid w:val="00EE632C"/>
    <w:rsid w:val="00EF4DFA"/>
    <w:rsid w:val="00EF5713"/>
    <w:rsid w:val="00EF571A"/>
    <w:rsid w:val="00EF68E2"/>
    <w:rsid w:val="00F02306"/>
    <w:rsid w:val="00F03D36"/>
    <w:rsid w:val="00F04926"/>
    <w:rsid w:val="00F0495B"/>
    <w:rsid w:val="00F04E6C"/>
    <w:rsid w:val="00F10A69"/>
    <w:rsid w:val="00F10EB1"/>
    <w:rsid w:val="00F15A5A"/>
    <w:rsid w:val="00F16AC4"/>
    <w:rsid w:val="00F17019"/>
    <w:rsid w:val="00F20BF6"/>
    <w:rsid w:val="00F23D56"/>
    <w:rsid w:val="00F25F9B"/>
    <w:rsid w:val="00F31B0F"/>
    <w:rsid w:val="00F31E58"/>
    <w:rsid w:val="00F3409E"/>
    <w:rsid w:val="00F35791"/>
    <w:rsid w:val="00F37361"/>
    <w:rsid w:val="00F40CD3"/>
    <w:rsid w:val="00F41F0F"/>
    <w:rsid w:val="00F42144"/>
    <w:rsid w:val="00F44DCF"/>
    <w:rsid w:val="00F463E8"/>
    <w:rsid w:val="00F5009D"/>
    <w:rsid w:val="00F502A3"/>
    <w:rsid w:val="00F52547"/>
    <w:rsid w:val="00F52DE9"/>
    <w:rsid w:val="00F556D8"/>
    <w:rsid w:val="00F602B4"/>
    <w:rsid w:val="00F603FF"/>
    <w:rsid w:val="00F60F45"/>
    <w:rsid w:val="00F63437"/>
    <w:rsid w:val="00F63F6F"/>
    <w:rsid w:val="00F6601B"/>
    <w:rsid w:val="00F673E4"/>
    <w:rsid w:val="00F70353"/>
    <w:rsid w:val="00F70736"/>
    <w:rsid w:val="00F717F0"/>
    <w:rsid w:val="00F74CB2"/>
    <w:rsid w:val="00F75B85"/>
    <w:rsid w:val="00F777F5"/>
    <w:rsid w:val="00F80AA9"/>
    <w:rsid w:val="00F833E4"/>
    <w:rsid w:val="00F84786"/>
    <w:rsid w:val="00F903C7"/>
    <w:rsid w:val="00F93865"/>
    <w:rsid w:val="00F94807"/>
    <w:rsid w:val="00FA1FA5"/>
    <w:rsid w:val="00FA3740"/>
    <w:rsid w:val="00FA5C2A"/>
    <w:rsid w:val="00FB084B"/>
    <w:rsid w:val="00FB392F"/>
    <w:rsid w:val="00FB3A9E"/>
    <w:rsid w:val="00FB5A33"/>
    <w:rsid w:val="00FB5B2D"/>
    <w:rsid w:val="00FC21DE"/>
    <w:rsid w:val="00FC2333"/>
    <w:rsid w:val="00FC35D2"/>
    <w:rsid w:val="00FC498D"/>
    <w:rsid w:val="00FC4EAA"/>
    <w:rsid w:val="00FC67EA"/>
    <w:rsid w:val="00FD24EC"/>
    <w:rsid w:val="00FD3693"/>
    <w:rsid w:val="00FD46E9"/>
    <w:rsid w:val="00FD5C6D"/>
    <w:rsid w:val="00FD690A"/>
    <w:rsid w:val="00FD7918"/>
    <w:rsid w:val="00FD7B32"/>
    <w:rsid w:val="00FE3BAE"/>
    <w:rsid w:val="00FE51E4"/>
    <w:rsid w:val="00FE61B4"/>
    <w:rsid w:val="00FE62D5"/>
    <w:rsid w:val="00FE6D53"/>
    <w:rsid w:val="00FE7049"/>
    <w:rsid w:val="00FE7FC1"/>
    <w:rsid w:val="00FE7FE5"/>
    <w:rsid w:val="00FF07A3"/>
    <w:rsid w:val="00FF40B7"/>
    <w:rsid w:val="00FF4D10"/>
    <w:rsid w:val="00FF7019"/>
    <w:rsid w:val="011022ED"/>
    <w:rsid w:val="01288DC4"/>
    <w:rsid w:val="01342CEC"/>
    <w:rsid w:val="013C0F0A"/>
    <w:rsid w:val="01C4550F"/>
    <w:rsid w:val="01CAF41B"/>
    <w:rsid w:val="0223D755"/>
    <w:rsid w:val="022D24A6"/>
    <w:rsid w:val="023500E3"/>
    <w:rsid w:val="027803F5"/>
    <w:rsid w:val="02897537"/>
    <w:rsid w:val="028FC489"/>
    <w:rsid w:val="029AA031"/>
    <w:rsid w:val="02A6BCF2"/>
    <w:rsid w:val="02A97974"/>
    <w:rsid w:val="02D48978"/>
    <w:rsid w:val="03257D65"/>
    <w:rsid w:val="035BFD6F"/>
    <w:rsid w:val="03952E6D"/>
    <w:rsid w:val="03F4B917"/>
    <w:rsid w:val="043E6DF5"/>
    <w:rsid w:val="045204F8"/>
    <w:rsid w:val="045BBEA9"/>
    <w:rsid w:val="04604901"/>
    <w:rsid w:val="047152A4"/>
    <w:rsid w:val="04A84A08"/>
    <w:rsid w:val="04B7165F"/>
    <w:rsid w:val="04C14DC6"/>
    <w:rsid w:val="0535CBB6"/>
    <w:rsid w:val="0599B2B5"/>
    <w:rsid w:val="05A8A24B"/>
    <w:rsid w:val="05B0DD36"/>
    <w:rsid w:val="05BBF7DA"/>
    <w:rsid w:val="05EBEE61"/>
    <w:rsid w:val="063CCED9"/>
    <w:rsid w:val="0653482C"/>
    <w:rsid w:val="0695F6C4"/>
    <w:rsid w:val="06A4C9DB"/>
    <w:rsid w:val="06CB638E"/>
    <w:rsid w:val="06D7199A"/>
    <w:rsid w:val="06EA7F80"/>
    <w:rsid w:val="06EA9337"/>
    <w:rsid w:val="06EFC460"/>
    <w:rsid w:val="07122AC5"/>
    <w:rsid w:val="071FD9C7"/>
    <w:rsid w:val="0726F2CC"/>
    <w:rsid w:val="072C8282"/>
    <w:rsid w:val="073B9C72"/>
    <w:rsid w:val="07B1E930"/>
    <w:rsid w:val="0804343A"/>
    <w:rsid w:val="084FDCD5"/>
    <w:rsid w:val="087B8413"/>
    <w:rsid w:val="08A22CB3"/>
    <w:rsid w:val="08DFC982"/>
    <w:rsid w:val="090357F9"/>
    <w:rsid w:val="09A84AFB"/>
    <w:rsid w:val="09A9517A"/>
    <w:rsid w:val="09B2D047"/>
    <w:rsid w:val="09B61983"/>
    <w:rsid w:val="09D864D3"/>
    <w:rsid w:val="09EF5742"/>
    <w:rsid w:val="09FD8521"/>
    <w:rsid w:val="0A0912A0"/>
    <w:rsid w:val="0A1BF305"/>
    <w:rsid w:val="0A21BB85"/>
    <w:rsid w:val="0A37194F"/>
    <w:rsid w:val="0A724B2B"/>
    <w:rsid w:val="0A763D67"/>
    <w:rsid w:val="0A846D73"/>
    <w:rsid w:val="0ABB52CD"/>
    <w:rsid w:val="0B05F621"/>
    <w:rsid w:val="0B10FF9A"/>
    <w:rsid w:val="0B1E4AD5"/>
    <w:rsid w:val="0B6B3755"/>
    <w:rsid w:val="0B6F5A78"/>
    <w:rsid w:val="0B80FC54"/>
    <w:rsid w:val="0BB0DBFD"/>
    <w:rsid w:val="0BB94995"/>
    <w:rsid w:val="0BBE045A"/>
    <w:rsid w:val="0C1B3249"/>
    <w:rsid w:val="0C1D74C7"/>
    <w:rsid w:val="0C1FA4A7"/>
    <w:rsid w:val="0C682FC2"/>
    <w:rsid w:val="0C8D47D9"/>
    <w:rsid w:val="0CB35BED"/>
    <w:rsid w:val="0CC33FB7"/>
    <w:rsid w:val="0D0A1B03"/>
    <w:rsid w:val="0D51125E"/>
    <w:rsid w:val="0D5538FA"/>
    <w:rsid w:val="0D91299E"/>
    <w:rsid w:val="0DF5FB08"/>
    <w:rsid w:val="0E1A9212"/>
    <w:rsid w:val="0E23C102"/>
    <w:rsid w:val="0E301C25"/>
    <w:rsid w:val="0E36E667"/>
    <w:rsid w:val="0E4B5F8F"/>
    <w:rsid w:val="0EA011D3"/>
    <w:rsid w:val="0EBFEAD1"/>
    <w:rsid w:val="0EDC044B"/>
    <w:rsid w:val="0EE9B363"/>
    <w:rsid w:val="0EF0E0C8"/>
    <w:rsid w:val="0EF1095B"/>
    <w:rsid w:val="0EF3F491"/>
    <w:rsid w:val="0F4F6FAD"/>
    <w:rsid w:val="0F6A153B"/>
    <w:rsid w:val="0F6BDE23"/>
    <w:rsid w:val="0FC787C6"/>
    <w:rsid w:val="0FCE3E55"/>
    <w:rsid w:val="0FD17345"/>
    <w:rsid w:val="0FE766B2"/>
    <w:rsid w:val="0FF38B66"/>
    <w:rsid w:val="100022F5"/>
    <w:rsid w:val="1039CE3F"/>
    <w:rsid w:val="108CD9BC"/>
    <w:rsid w:val="10DFB66C"/>
    <w:rsid w:val="10ED8BF9"/>
    <w:rsid w:val="110EF268"/>
    <w:rsid w:val="111CF0FD"/>
    <w:rsid w:val="112D9132"/>
    <w:rsid w:val="119BF114"/>
    <w:rsid w:val="1228AA1D"/>
    <w:rsid w:val="124C17DA"/>
    <w:rsid w:val="124D927F"/>
    <w:rsid w:val="125AC238"/>
    <w:rsid w:val="127F0AAD"/>
    <w:rsid w:val="12859994"/>
    <w:rsid w:val="12B93692"/>
    <w:rsid w:val="12C6ADC2"/>
    <w:rsid w:val="12F36511"/>
    <w:rsid w:val="12F49BD7"/>
    <w:rsid w:val="1301EF85"/>
    <w:rsid w:val="1332813B"/>
    <w:rsid w:val="136E663E"/>
    <w:rsid w:val="138B6E6E"/>
    <w:rsid w:val="13B13496"/>
    <w:rsid w:val="13BACFC5"/>
    <w:rsid w:val="13C9163F"/>
    <w:rsid w:val="14163BC5"/>
    <w:rsid w:val="1431E5A6"/>
    <w:rsid w:val="143FAFBE"/>
    <w:rsid w:val="14638DD1"/>
    <w:rsid w:val="14A23674"/>
    <w:rsid w:val="14A32212"/>
    <w:rsid w:val="14BC60BE"/>
    <w:rsid w:val="14FE4AD5"/>
    <w:rsid w:val="150F6B56"/>
    <w:rsid w:val="152B536A"/>
    <w:rsid w:val="15554069"/>
    <w:rsid w:val="1558026D"/>
    <w:rsid w:val="158D1929"/>
    <w:rsid w:val="159262FA"/>
    <w:rsid w:val="15A8A392"/>
    <w:rsid w:val="15B20C26"/>
    <w:rsid w:val="15BA11EB"/>
    <w:rsid w:val="15BEB131"/>
    <w:rsid w:val="15DC0A1E"/>
    <w:rsid w:val="15F0AFCD"/>
    <w:rsid w:val="16109AEC"/>
    <w:rsid w:val="16A34E31"/>
    <w:rsid w:val="16ECFA9D"/>
    <w:rsid w:val="17414E43"/>
    <w:rsid w:val="1748E214"/>
    <w:rsid w:val="177C322B"/>
    <w:rsid w:val="178CA7B5"/>
    <w:rsid w:val="180CAE1C"/>
    <w:rsid w:val="18278D0C"/>
    <w:rsid w:val="182C5AD2"/>
    <w:rsid w:val="1840B569"/>
    <w:rsid w:val="1852DA51"/>
    <w:rsid w:val="1883197E"/>
    <w:rsid w:val="18CD3E16"/>
    <w:rsid w:val="18D18BA0"/>
    <w:rsid w:val="18ED2148"/>
    <w:rsid w:val="18F9678F"/>
    <w:rsid w:val="18F9DEC3"/>
    <w:rsid w:val="19287A74"/>
    <w:rsid w:val="1944AA4E"/>
    <w:rsid w:val="197C6B16"/>
    <w:rsid w:val="19D891AA"/>
    <w:rsid w:val="19DC85CA"/>
    <w:rsid w:val="19E1F8CA"/>
    <w:rsid w:val="1A0E5F59"/>
    <w:rsid w:val="1A5647DB"/>
    <w:rsid w:val="1A7338D4"/>
    <w:rsid w:val="1A8082D6"/>
    <w:rsid w:val="1A9A913D"/>
    <w:rsid w:val="1AE16150"/>
    <w:rsid w:val="1AECC6F4"/>
    <w:rsid w:val="1AF9151A"/>
    <w:rsid w:val="1B079B42"/>
    <w:rsid w:val="1B0DA36F"/>
    <w:rsid w:val="1B17D6BA"/>
    <w:rsid w:val="1BA791A7"/>
    <w:rsid w:val="1BE015D2"/>
    <w:rsid w:val="1BE2C65E"/>
    <w:rsid w:val="1C01F003"/>
    <w:rsid w:val="1C340E56"/>
    <w:rsid w:val="1C7B3C2A"/>
    <w:rsid w:val="1D0B57C2"/>
    <w:rsid w:val="1D4CB940"/>
    <w:rsid w:val="1D6DD5F8"/>
    <w:rsid w:val="1DCFCF5C"/>
    <w:rsid w:val="1DD110D1"/>
    <w:rsid w:val="1DE99390"/>
    <w:rsid w:val="1DEBF688"/>
    <w:rsid w:val="1DFB7405"/>
    <w:rsid w:val="1E05DB53"/>
    <w:rsid w:val="1E1339F6"/>
    <w:rsid w:val="1E1A0E67"/>
    <w:rsid w:val="1E61637F"/>
    <w:rsid w:val="1E6F9C99"/>
    <w:rsid w:val="1E7BD45B"/>
    <w:rsid w:val="1E990208"/>
    <w:rsid w:val="1EB569ED"/>
    <w:rsid w:val="1ED33E9B"/>
    <w:rsid w:val="1EE595A1"/>
    <w:rsid w:val="1EE74972"/>
    <w:rsid w:val="1EFA159B"/>
    <w:rsid w:val="1F04B166"/>
    <w:rsid w:val="1F2E1EA8"/>
    <w:rsid w:val="1F60A02D"/>
    <w:rsid w:val="1F62809C"/>
    <w:rsid w:val="1F82A3FD"/>
    <w:rsid w:val="1FA417B0"/>
    <w:rsid w:val="1FACF424"/>
    <w:rsid w:val="2018F1C9"/>
    <w:rsid w:val="20327F64"/>
    <w:rsid w:val="2047B48E"/>
    <w:rsid w:val="2058B69F"/>
    <w:rsid w:val="208BCB83"/>
    <w:rsid w:val="20CF71A8"/>
    <w:rsid w:val="20E39486"/>
    <w:rsid w:val="214C24DB"/>
    <w:rsid w:val="2154C471"/>
    <w:rsid w:val="21692639"/>
    <w:rsid w:val="216EBA40"/>
    <w:rsid w:val="21BDE21E"/>
    <w:rsid w:val="21D1C635"/>
    <w:rsid w:val="21D881ED"/>
    <w:rsid w:val="21FF2935"/>
    <w:rsid w:val="22146AC9"/>
    <w:rsid w:val="221E4F92"/>
    <w:rsid w:val="2254F0A7"/>
    <w:rsid w:val="22691D66"/>
    <w:rsid w:val="22770F1C"/>
    <w:rsid w:val="22CE4A86"/>
    <w:rsid w:val="22D9C3CB"/>
    <w:rsid w:val="232D5618"/>
    <w:rsid w:val="23395057"/>
    <w:rsid w:val="236CD624"/>
    <w:rsid w:val="237948F6"/>
    <w:rsid w:val="237F5550"/>
    <w:rsid w:val="2380CDCB"/>
    <w:rsid w:val="239AF996"/>
    <w:rsid w:val="23B7D286"/>
    <w:rsid w:val="23BD2ABE"/>
    <w:rsid w:val="242C5F8F"/>
    <w:rsid w:val="242EE113"/>
    <w:rsid w:val="24420F1B"/>
    <w:rsid w:val="245200DB"/>
    <w:rsid w:val="245AD5B2"/>
    <w:rsid w:val="24B04CA9"/>
    <w:rsid w:val="24F47794"/>
    <w:rsid w:val="2513114E"/>
    <w:rsid w:val="25202282"/>
    <w:rsid w:val="2536C9F7"/>
    <w:rsid w:val="253DF22E"/>
    <w:rsid w:val="25710B1E"/>
    <w:rsid w:val="2574B176"/>
    <w:rsid w:val="2590CB2D"/>
    <w:rsid w:val="25EB1FD3"/>
    <w:rsid w:val="25F7B74B"/>
    <w:rsid w:val="25F83C30"/>
    <w:rsid w:val="2605CD29"/>
    <w:rsid w:val="263BE650"/>
    <w:rsid w:val="26726E02"/>
    <w:rsid w:val="2674167B"/>
    <w:rsid w:val="26C13748"/>
    <w:rsid w:val="26E12080"/>
    <w:rsid w:val="26FCD080"/>
    <w:rsid w:val="27101877"/>
    <w:rsid w:val="271E27A4"/>
    <w:rsid w:val="27317329"/>
    <w:rsid w:val="274A9B86"/>
    <w:rsid w:val="27640051"/>
    <w:rsid w:val="27A3314B"/>
    <w:rsid w:val="27C6B20B"/>
    <w:rsid w:val="27E29234"/>
    <w:rsid w:val="27EDD16D"/>
    <w:rsid w:val="27F17561"/>
    <w:rsid w:val="2801B6D0"/>
    <w:rsid w:val="280E5D6D"/>
    <w:rsid w:val="284EA350"/>
    <w:rsid w:val="286A5811"/>
    <w:rsid w:val="28785AAA"/>
    <w:rsid w:val="287CC66F"/>
    <w:rsid w:val="289A89AE"/>
    <w:rsid w:val="28AD4DF1"/>
    <w:rsid w:val="28AE4BEF"/>
    <w:rsid w:val="28AE5FAB"/>
    <w:rsid w:val="28C4F28C"/>
    <w:rsid w:val="28CC8325"/>
    <w:rsid w:val="292D6109"/>
    <w:rsid w:val="2940FF38"/>
    <w:rsid w:val="295C5C0C"/>
    <w:rsid w:val="2960A3C8"/>
    <w:rsid w:val="296941BD"/>
    <w:rsid w:val="298D45C2"/>
    <w:rsid w:val="299A17A9"/>
    <w:rsid w:val="29F1ABEA"/>
    <w:rsid w:val="2A0FC363"/>
    <w:rsid w:val="2A179950"/>
    <w:rsid w:val="2A3CB963"/>
    <w:rsid w:val="2A51377C"/>
    <w:rsid w:val="2A747F6E"/>
    <w:rsid w:val="2A970B47"/>
    <w:rsid w:val="2AE7897A"/>
    <w:rsid w:val="2AFA1744"/>
    <w:rsid w:val="2B05C35A"/>
    <w:rsid w:val="2B19512B"/>
    <w:rsid w:val="2B24BC83"/>
    <w:rsid w:val="2B25E566"/>
    <w:rsid w:val="2B32373C"/>
    <w:rsid w:val="2B4F5868"/>
    <w:rsid w:val="2B4FE44D"/>
    <w:rsid w:val="2BB491A3"/>
    <w:rsid w:val="2BB71946"/>
    <w:rsid w:val="2BD0AB1D"/>
    <w:rsid w:val="2BD898A3"/>
    <w:rsid w:val="2BEBEF5C"/>
    <w:rsid w:val="2BEDD875"/>
    <w:rsid w:val="2BEFA0BA"/>
    <w:rsid w:val="2C104FCF"/>
    <w:rsid w:val="2C33F8A3"/>
    <w:rsid w:val="2C5F26B4"/>
    <w:rsid w:val="2C66198B"/>
    <w:rsid w:val="2C7C83B1"/>
    <w:rsid w:val="2C8FCC04"/>
    <w:rsid w:val="2CD32F5C"/>
    <w:rsid w:val="2CD49E87"/>
    <w:rsid w:val="2D25FED0"/>
    <w:rsid w:val="2D3739A7"/>
    <w:rsid w:val="2D393A4E"/>
    <w:rsid w:val="2D47BBBD"/>
    <w:rsid w:val="2D5A3CA7"/>
    <w:rsid w:val="2DEDB66B"/>
    <w:rsid w:val="2E13B81F"/>
    <w:rsid w:val="2E1ACAE5"/>
    <w:rsid w:val="2E28445D"/>
    <w:rsid w:val="2E3EBF14"/>
    <w:rsid w:val="2E3EC96A"/>
    <w:rsid w:val="2E6F03AC"/>
    <w:rsid w:val="2E906757"/>
    <w:rsid w:val="2EA08549"/>
    <w:rsid w:val="2EC1CF31"/>
    <w:rsid w:val="2ED16995"/>
    <w:rsid w:val="2ED30A08"/>
    <w:rsid w:val="2EE35CD3"/>
    <w:rsid w:val="2F2EA6D8"/>
    <w:rsid w:val="2F6D0188"/>
    <w:rsid w:val="2F878CF0"/>
    <w:rsid w:val="2F8AC775"/>
    <w:rsid w:val="2F8E561E"/>
    <w:rsid w:val="2FB43877"/>
    <w:rsid w:val="2FB5CAEA"/>
    <w:rsid w:val="2FE02E2C"/>
    <w:rsid w:val="2FEAD3FB"/>
    <w:rsid w:val="2FF7EB85"/>
    <w:rsid w:val="301FFB7C"/>
    <w:rsid w:val="305D9F92"/>
    <w:rsid w:val="305DDAB6"/>
    <w:rsid w:val="306D80A1"/>
    <w:rsid w:val="30834E47"/>
    <w:rsid w:val="310769C6"/>
    <w:rsid w:val="31131401"/>
    <w:rsid w:val="3122CE42"/>
    <w:rsid w:val="313872EE"/>
    <w:rsid w:val="313EB2D2"/>
    <w:rsid w:val="314258B2"/>
    <w:rsid w:val="31689BA8"/>
    <w:rsid w:val="318E44B0"/>
    <w:rsid w:val="31901BB1"/>
    <w:rsid w:val="31BCE888"/>
    <w:rsid w:val="31C13622"/>
    <w:rsid w:val="31DC2ED7"/>
    <w:rsid w:val="31F1E63D"/>
    <w:rsid w:val="3240FD12"/>
    <w:rsid w:val="327FA77E"/>
    <w:rsid w:val="32957821"/>
    <w:rsid w:val="32C1612A"/>
    <w:rsid w:val="32C6A7E1"/>
    <w:rsid w:val="32CC3026"/>
    <w:rsid w:val="32D6BF38"/>
    <w:rsid w:val="3337D15C"/>
    <w:rsid w:val="339E324C"/>
    <w:rsid w:val="33FF34F5"/>
    <w:rsid w:val="3418A6E2"/>
    <w:rsid w:val="3418B743"/>
    <w:rsid w:val="34212DAC"/>
    <w:rsid w:val="3432CCDE"/>
    <w:rsid w:val="344A70DF"/>
    <w:rsid w:val="347EA379"/>
    <w:rsid w:val="34A236A1"/>
    <w:rsid w:val="34C5E572"/>
    <w:rsid w:val="3527A61A"/>
    <w:rsid w:val="352D2658"/>
    <w:rsid w:val="353513DE"/>
    <w:rsid w:val="35372D3B"/>
    <w:rsid w:val="356C8645"/>
    <w:rsid w:val="35A78A6C"/>
    <w:rsid w:val="35B18B83"/>
    <w:rsid w:val="35C70C3C"/>
    <w:rsid w:val="35F2E64B"/>
    <w:rsid w:val="36679F52"/>
    <w:rsid w:val="366AE037"/>
    <w:rsid w:val="3673B650"/>
    <w:rsid w:val="36B7A854"/>
    <w:rsid w:val="36F15ADA"/>
    <w:rsid w:val="3762DC9D"/>
    <w:rsid w:val="378A1379"/>
    <w:rsid w:val="378A85E3"/>
    <w:rsid w:val="378EB6AC"/>
    <w:rsid w:val="37A9C6E1"/>
    <w:rsid w:val="37F22750"/>
    <w:rsid w:val="38031395"/>
    <w:rsid w:val="380F86B1"/>
    <w:rsid w:val="382A3AA4"/>
    <w:rsid w:val="3854E350"/>
    <w:rsid w:val="385FECE1"/>
    <w:rsid w:val="38AAB668"/>
    <w:rsid w:val="399CF3B4"/>
    <w:rsid w:val="39A0752F"/>
    <w:rsid w:val="39D78B54"/>
    <w:rsid w:val="39DA1E28"/>
    <w:rsid w:val="39E48F38"/>
    <w:rsid w:val="3A193055"/>
    <w:rsid w:val="3A1DAA35"/>
    <w:rsid w:val="3A52DC82"/>
    <w:rsid w:val="3A8188CA"/>
    <w:rsid w:val="3AD90154"/>
    <w:rsid w:val="3ADD4B6E"/>
    <w:rsid w:val="3AE167A3"/>
    <w:rsid w:val="3B0AFAE5"/>
    <w:rsid w:val="3B31C6DD"/>
    <w:rsid w:val="3B3526F6"/>
    <w:rsid w:val="3B472773"/>
    <w:rsid w:val="3B5FE7B5"/>
    <w:rsid w:val="3BCD2596"/>
    <w:rsid w:val="3BE3791E"/>
    <w:rsid w:val="3C2C4BF4"/>
    <w:rsid w:val="3C410E0F"/>
    <w:rsid w:val="3C48FF72"/>
    <w:rsid w:val="3C549D5D"/>
    <w:rsid w:val="3C602E3C"/>
    <w:rsid w:val="3CB448DC"/>
    <w:rsid w:val="3CB49BB2"/>
    <w:rsid w:val="3CB880E9"/>
    <w:rsid w:val="3CC7CE1A"/>
    <w:rsid w:val="3CD684B8"/>
    <w:rsid w:val="3D0C1D15"/>
    <w:rsid w:val="3D67BD15"/>
    <w:rsid w:val="3D723A5E"/>
    <w:rsid w:val="3D72FB48"/>
    <w:rsid w:val="3DA9A4F9"/>
    <w:rsid w:val="3DF15325"/>
    <w:rsid w:val="3DF535DF"/>
    <w:rsid w:val="3DF742F9"/>
    <w:rsid w:val="3DFBFE9D"/>
    <w:rsid w:val="3E116882"/>
    <w:rsid w:val="3E416C01"/>
    <w:rsid w:val="3E622C2A"/>
    <w:rsid w:val="3E711A3C"/>
    <w:rsid w:val="3E8529E8"/>
    <w:rsid w:val="3F77793C"/>
    <w:rsid w:val="3F894F44"/>
    <w:rsid w:val="3F9F96D3"/>
    <w:rsid w:val="3FAE65A1"/>
    <w:rsid w:val="3FB2C657"/>
    <w:rsid w:val="3FBD2FC6"/>
    <w:rsid w:val="3FDBAC0F"/>
    <w:rsid w:val="3FE03C3F"/>
    <w:rsid w:val="3FEB2D9D"/>
    <w:rsid w:val="404C6018"/>
    <w:rsid w:val="40540BD9"/>
    <w:rsid w:val="409E9E22"/>
    <w:rsid w:val="40B6BEE3"/>
    <w:rsid w:val="40E88AE1"/>
    <w:rsid w:val="40F666BF"/>
    <w:rsid w:val="41233DFB"/>
    <w:rsid w:val="4145995C"/>
    <w:rsid w:val="418467D4"/>
    <w:rsid w:val="41A9F5DB"/>
    <w:rsid w:val="41B717C5"/>
    <w:rsid w:val="41DC4DD4"/>
    <w:rsid w:val="42271446"/>
    <w:rsid w:val="424AA932"/>
    <w:rsid w:val="425DFDF1"/>
    <w:rsid w:val="42923720"/>
    <w:rsid w:val="42D2922B"/>
    <w:rsid w:val="42DA1F42"/>
    <w:rsid w:val="42EF8889"/>
    <w:rsid w:val="42F2549F"/>
    <w:rsid w:val="43345636"/>
    <w:rsid w:val="4380C5DD"/>
    <w:rsid w:val="439A646B"/>
    <w:rsid w:val="43BC9EF5"/>
    <w:rsid w:val="43BDE89C"/>
    <w:rsid w:val="43C501AF"/>
    <w:rsid w:val="43CF6B1E"/>
    <w:rsid w:val="43EF5A36"/>
    <w:rsid w:val="441F73DB"/>
    <w:rsid w:val="4473904A"/>
    <w:rsid w:val="4477FEE6"/>
    <w:rsid w:val="447F4940"/>
    <w:rsid w:val="4487BE53"/>
    <w:rsid w:val="44948952"/>
    <w:rsid w:val="4495DFC3"/>
    <w:rsid w:val="44B15717"/>
    <w:rsid w:val="44D925CB"/>
    <w:rsid w:val="44DDED40"/>
    <w:rsid w:val="4550EE40"/>
    <w:rsid w:val="4557D5AF"/>
    <w:rsid w:val="45959EB3"/>
    <w:rsid w:val="45B90968"/>
    <w:rsid w:val="45F0673B"/>
    <w:rsid w:val="45F27CA6"/>
    <w:rsid w:val="464146C4"/>
    <w:rsid w:val="467A33E3"/>
    <w:rsid w:val="46817420"/>
    <w:rsid w:val="469FDCAC"/>
    <w:rsid w:val="46C28AB6"/>
    <w:rsid w:val="46D2052D"/>
    <w:rsid w:val="4700B531"/>
    <w:rsid w:val="470CCD72"/>
    <w:rsid w:val="4729F646"/>
    <w:rsid w:val="473973BC"/>
    <w:rsid w:val="4752319C"/>
    <w:rsid w:val="475FB9EB"/>
    <w:rsid w:val="4768F8E4"/>
    <w:rsid w:val="47A43AAB"/>
    <w:rsid w:val="47B706D4"/>
    <w:rsid w:val="47B97170"/>
    <w:rsid w:val="481965E1"/>
    <w:rsid w:val="481A2693"/>
    <w:rsid w:val="489E99F0"/>
    <w:rsid w:val="489EF3FF"/>
    <w:rsid w:val="48C6A069"/>
    <w:rsid w:val="48EC0115"/>
    <w:rsid w:val="48F14136"/>
    <w:rsid w:val="49619623"/>
    <w:rsid w:val="49793290"/>
    <w:rsid w:val="498AC96C"/>
    <w:rsid w:val="498CB970"/>
    <w:rsid w:val="499D709C"/>
    <w:rsid w:val="499F830B"/>
    <w:rsid w:val="49D5CED9"/>
    <w:rsid w:val="49E46A20"/>
    <w:rsid w:val="4A09A5EF"/>
    <w:rsid w:val="4A297873"/>
    <w:rsid w:val="4A680332"/>
    <w:rsid w:val="4A6CAB1D"/>
    <w:rsid w:val="4A9347AA"/>
    <w:rsid w:val="4ADB5D25"/>
    <w:rsid w:val="4AE2A425"/>
    <w:rsid w:val="4B1FA36C"/>
    <w:rsid w:val="4B2D127B"/>
    <w:rsid w:val="4B33F282"/>
    <w:rsid w:val="4B4F3F69"/>
    <w:rsid w:val="4B5A2572"/>
    <w:rsid w:val="4B6D4411"/>
    <w:rsid w:val="4B770DD3"/>
    <w:rsid w:val="4BA57650"/>
    <w:rsid w:val="4BF293E2"/>
    <w:rsid w:val="4C25E556"/>
    <w:rsid w:val="4C2D064E"/>
    <w:rsid w:val="4C2EC934"/>
    <w:rsid w:val="4C607E31"/>
    <w:rsid w:val="4C9368E3"/>
    <w:rsid w:val="4CB07F3F"/>
    <w:rsid w:val="4D04C66D"/>
    <w:rsid w:val="4D1539D1"/>
    <w:rsid w:val="4D6FA8D5"/>
    <w:rsid w:val="4D7F8911"/>
    <w:rsid w:val="4D88F88F"/>
    <w:rsid w:val="4DBC2277"/>
    <w:rsid w:val="4E706C8B"/>
    <w:rsid w:val="4E99B3BA"/>
    <w:rsid w:val="4ECC5D88"/>
    <w:rsid w:val="4EE21185"/>
    <w:rsid w:val="4EFFD3F3"/>
    <w:rsid w:val="4F008347"/>
    <w:rsid w:val="4F07B456"/>
    <w:rsid w:val="4F113A16"/>
    <w:rsid w:val="4F2C89D2"/>
    <w:rsid w:val="4F57D79A"/>
    <w:rsid w:val="4F57F2D8"/>
    <w:rsid w:val="4F6ACBD0"/>
    <w:rsid w:val="4F7714FD"/>
    <w:rsid w:val="4FA4CD25"/>
    <w:rsid w:val="4FAEB1EE"/>
    <w:rsid w:val="501D7623"/>
    <w:rsid w:val="5074C1F2"/>
    <w:rsid w:val="50C53009"/>
    <w:rsid w:val="50C80094"/>
    <w:rsid w:val="5110A014"/>
    <w:rsid w:val="515D056B"/>
    <w:rsid w:val="5189C0E1"/>
    <w:rsid w:val="51A02830"/>
    <w:rsid w:val="51E643CD"/>
    <w:rsid w:val="51E8E5E9"/>
    <w:rsid w:val="5214B7D4"/>
    <w:rsid w:val="527076FB"/>
    <w:rsid w:val="527D03FF"/>
    <w:rsid w:val="5289C7F6"/>
    <w:rsid w:val="52D71017"/>
    <w:rsid w:val="52F03874"/>
    <w:rsid w:val="52FAD1E5"/>
    <w:rsid w:val="530D586E"/>
    <w:rsid w:val="532ECDC4"/>
    <w:rsid w:val="5355AE11"/>
    <w:rsid w:val="5364B7D2"/>
    <w:rsid w:val="537DF658"/>
    <w:rsid w:val="53FBD6C3"/>
    <w:rsid w:val="53FCE79E"/>
    <w:rsid w:val="541655BE"/>
    <w:rsid w:val="5421C592"/>
    <w:rsid w:val="545EF71C"/>
    <w:rsid w:val="549C8486"/>
    <w:rsid w:val="549E16EF"/>
    <w:rsid w:val="549FEC2A"/>
    <w:rsid w:val="54AAB284"/>
    <w:rsid w:val="54D90A75"/>
    <w:rsid w:val="54F0714F"/>
    <w:rsid w:val="553B9F0C"/>
    <w:rsid w:val="554DDA38"/>
    <w:rsid w:val="55DB975C"/>
    <w:rsid w:val="55DC0A19"/>
    <w:rsid w:val="55DE427A"/>
    <w:rsid w:val="55E94784"/>
    <w:rsid w:val="55FAE64C"/>
    <w:rsid w:val="560BF975"/>
    <w:rsid w:val="56625613"/>
    <w:rsid w:val="56CA2512"/>
    <w:rsid w:val="56FB92B5"/>
    <w:rsid w:val="56FFE416"/>
    <w:rsid w:val="570096EC"/>
    <w:rsid w:val="570C7511"/>
    <w:rsid w:val="5723E46E"/>
    <w:rsid w:val="575CB558"/>
    <w:rsid w:val="5760F7A9"/>
    <w:rsid w:val="57A66BAF"/>
    <w:rsid w:val="57ADD74A"/>
    <w:rsid w:val="57C94AA0"/>
    <w:rsid w:val="57DE4A06"/>
    <w:rsid w:val="57E41293"/>
    <w:rsid w:val="57E62AC2"/>
    <w:rsid w:val="57ED4D34"/>
    <w:rsid w:val="57F09F97"/>
    <w:rsid w:val="57F7CA40"/>
    <w:rsid w:val="58222D74"/>
    <w:rsid w:val="584A14CD"/>
    <w:rsid w:val="58585F85"/>
    <w:rsid w:val="586D9ADF"/>
    <w:rsid w:val="589EA3EB"/>
    <w:rsid w:val="58B76C8A"/>
    <w:rsid w:val="58CB895C"/>
    <w:rsid w:val="5901B90D"/>
    <w:rsid w:val="59083078"/>
    <w:rsid w:val="5946194D"/>
    <w:rsid w:val="5988BBFE"/>
    <w:rsid w:val="59ACC2FE"/>
    <w:rsid w:val="5A063D15"/>
    <w:rsid w:val="5A0A4504"/>
    <w:rsid w:val="5A14629C"/>
    <w:rsid w:val="5A581A49"/>
    <w:rsid w:val="5A58290B"/>
    <w:rsid w:val="5A714723"/>
    <w:rsid w:val="5AC49C77"/>
    <w:rsid w:val="5AC54BCB"/>
    <w:rsid w:val="5AD380E7"/>
    <w:rsid w:val="5AD49089"/>
    <w:rsid w:val="5B37C7DD"/>
    <w:rsid w:val="5B71AA18"/>
    <w:rsid w:val="5BA0465A"/>
    <w:rsid w:val="5BBC8444"/>
    <w:rsid w:val="5BDE731A"/>
    <w:rsid w:val="5BE0F0B4"/>
    <w:rsid w:val="5BF19E71"/>
    <w:rsid w:val="5BFF6219"/>
    <w:rsid w:val="5C01DBA4"/>
    <w:rsid w:val="5C22389F"/>
    <w:rsid w:val="5C417D2C"/>
    <w:rsid w:val="5C4948DB"/>
    <w:rsid w:val="5C496DDC"/>
    <w:rsid w:val="5C4C0DDC"/>
    <w:rsid w:val="5C8EDD3F"/>
    <w:rsid w:val="5CA73463"/>
    <w:rsid w:val="5CB99BE5"/>
    <w:rsid w:val="5CCE9998"/>
    <w:rsid w:val="5CD7E988"/>
    <w:rsid w:val="5CF8E8CD"/>
    <w:rsid w:val="5D1653A2"/>
    <w:rsid w:val="5D22A154"/>
    <w:rsid w:val="5D5F8CD6"/>
    <w:rsid w:val="5DC37D34"/>
    <w:rsid w:val="5DF9F51D"/>
    <w:rsid w:val="5E32EB1B"/>
    <w:rsid w:val="5E3A402E"/>
    <w:rsid w:val="5E3EB567"/>
    <w:rsid w:val="5E7D209B"/>
    <w:rsid w:val="5E8D61D6"/>
    <w:rsid w:val="5EAFD784"/>
    <w:rsid w:val="5EB0FAF7"/>
    <w:rsid w:val="5EC1844D"/>
    <w:rsid w:val="5EDB8055"/>
    <w:rsid w:val="5EFF7E78"/>
    <w:rsid w:val="5F36C7B7"/>
    <w:rsid w:val="5F71CB20"/>
    <w:rsid w:val="5F90E204"/>
    <w:rsid w:val="5FBDCEDA"/>
    <w:rsid w:val="5FF9FE29"/>
    <w:rsid w:val="6000B25E"/>
    <w:rsid w:val="6020E101"/>
    <w:rsid w:val="603FC8AA"/>
    <w:rsid w:val="60893976"/>
    <w:rsid w:val="60E35CBC"/>
    <w:rsid w:val="6107D9EF"/>
    <w:rsid w:val="610A71B7"/>
    <w:rsid w:val="611914C6"/>
    <w:rsid w:val="611F9FF6"/>
    <w:rsid w:val="6138DE2E"/>
    <w:rsid w:val="6192741B"/>
    <w:rsid w:val="61DB990B"/>
    <w:rsid w:val="621334E3"/>
    <w:rsid w:val="621FC4ED"/>
    <w:rsid w:val="6264A52C"/>
    <w:rsid w:val="627FA502"/>
    <w:rsid w:val="62B323F2"/>
    <w:rsid w:val="62C598C6"/>
    <w:rsid w:val="6347320F"/>
    <w:rsid w:val="635B48C0"/>
    <w:rsid w:val="63666057"/>
    <w:rsid w:val="63A8A81A"/>
    <w:rsid w:val="63BFB756"/>
    <w:rsid w:val="63CCB724"/>
    <w:rsid w:val="640A38DA"/>
    <w:rsid w:val="64338009"/>
    <w:rsid w:val="644F088B"/>
    <w:rsid w:val="6493FC93"/>
    <w:rsid w:val="64A10B71"/>
    <w:rsid w:val="650B5939"/>
    <w:rsid w:val="652CD6A7"/>
    <w:rsid w:val="65B74412"/>
    <w:rsid w:val="65B9CC3A"/>
    <w:rsid w:val="660AEE75"/>
    <w:rsid w:val="6628AC9E"/>
    <w:rsid w:val="6632A25C"/>
    <w:rsid w:val="66F20C5D"/>
    <w:rsid w:val="670E8826"/>
    <w:rsid w:val="671D3FDB"/>
    <w:rsid w:val="67335374"/>
    <w:rsid w:val="67555368"/>
    <w:rsid w:val="6761D458"/>
    <w:rsid w:val="677D8010"/>
    <w:rsid w:val="67A89134"/>
    <w:rsid w:val="6805970A"/>
    <w:rsid w:val="68258D7E"/>
    <w:rsid w:val="68288DB1"/>
    <w:rsid w:val="6851B609"/>
    <w:rsid w:val="68709FF8"/>
    <w:rsid w:val="687FDFE2"/>
    <w:rsid w:val="68A337B8"/>
    <w:rsid w:val="68BDAAEE"/>
    <w:rsid w:val="68E12C4D"/>
    <w:rsid w:val="68F123C9"/>
    <w:rsid w:val="68F5D331"/>
    <w:rsid w:val="69209AEC"/>
    <w:rsid w:val="6924ED18"/>
    <w:rsid w:val="6937961C"/>
    <w:rsid w:val="699EDFC8"/>
    <w:rsid w:val="69B144B0"/>
    <w:rsid w:val="69D7E13D"/>
    <w:rsid w:val="6A208D2B"/>
    <w:rsid w:val="6A345897"/>
    <w:rsid w:val="6A6F200B"/>
    <w:rsid w:val="6A879971"/>
    <w:rsid w:val="6ABFF70C"/>
    <w:rsid w:val="6AC01929"/>
    <w:rsid w:val="6B104CF5"/>
    <w:rsid w:val="6B8E5A8C"/>
    <w:rsid w:val="6BA2B996"/>
    <w:rsid w:val="6BBC2630"/>
    <w:rsid w:val="6BC4CFD7"/>
    <w:rsid w:val="6BC5C164"/>
    <w:rsid w:val="6BCCE25C"/>
    <w:rsid w:val="6BE10D08"/>
    <w:rsid w:val="6C216187"/>
    <w:rsid w:val="6C2E731C"/>
    <w:rsid w:val="6C2ED855"/>
    <w:rsid w:val="6C30365A"/>
    <w:rsid w:val="6C3951BF"/>
    <w:rsid w:val="6C402585"/>
    <w:rsid w:val="6C5912BE"/>
    <w:rsid w:val="6C70E463"/>
    <w:rsid w:val="6C883920"/>
    <w:rsid w:val="6C94B932"/>
    <w:rsid w:val="6C9CEB93"/>
    <w:rsid w:val="6CA3FBCB"/>
    <w:rsid w:val="6CC6B8D2"/>
    <w:rsid w:val="6CCD9222"/>
    <w:rsid w:val="6D18C0C9"/>
    <w:rsid w:val="6D310CE3"/>
    <w:rsid w:val="6D43B67D"/>
    <w:rsid w:val="6D4B99E4"/>
    <w:rsid w:val="6D527C5F"/>
    <w:rsid w:val="6DC9FF15"/>
    <w:rsid w:val="6DDBA71E"/>
    <w:rsid w:val="6E2FE688"/>
    <w:rsid w:val="6E47EDB7"/>
    <w:rsid w:val="6E5B35AF"/>
    <w:rsid w:val="6EA00F30"/>
    <w:rsid w:val="6EA12F7B"/>
    <w:rsid w:val="6EF3FE4E"/>
    <w:rsid w:val="6EF51379"/>
    <w:rsid w:val="6F1A2959"/>
    <w:rsid w:val="6F3FE0B2"/>
    <w:rsid w:val="6F54D907"/>
    <w:rsid w:val="6F58CA05"/>
    <w:rsid w:val="6F668912"/>
    <w:rsid w:val="6F96C6DA"/>
    <w:rsid w:val="6FB25FD3"/>
    <w:rsid w:val="6FBAEC47"/>
    <w:rsid w:val="6FBF34AD"/>
    <w:rsid w:val="6FD5C915"/>
    <w:rsid w:val="6FECE083"/>
    <w:rsid w:val="6FFCE675"/>
    <w:rsid w:val="7037E9DE"/>
    <w:rsid w:val="704B6533"/>
    <w:rsid w:val="70745BC9"/>
    <w:rsid w:val="709CA8A6"/>
    <w:rsid w:val="70BCFF02"/>
    <w:rsid w:val="70F44FAE"/>
    <w:rsid w:val="7102840A"/>
    <w:rsid w:val="716EE090"/>
    <w:rsid w:val="71700D46"/>
    <w:rsid w:val="717E4660"/>
    <w:rsid w:val="71A20C90"/>
    <w:rsid w:val="71FA036F"/>
    <w:rsid w:val="72358484"/>
    <w:rsid w:val="72387907"/>
    <w:rsid w:val="7242D5D3"/>
    <w:rsid w:val="72827E9B"/>
    <w:rsid w:val="72DE5247"/>
    <w:rsid w:val="72E18E51"/>
    <w:rsid w:val="72FB97EB"/>
    <w:rsid w:val="733312CB"/>
    <w:rsid w:val="73523788"/>
    <w:rsid w:val="73863BA1"/>
    <w:rsid w:val="73ABC9A7"/>
    <w:rsid w:val="73C40C13"/>
    <w:rsid w:val="740F5CF1"/>
    <w:rsid w:val="742CF8C0"/>
    <w:rsid w:val="745949B0"/>
    <w:rsid w:val="746424A3"/>
    <w:rsid w:val="7490F800"/>
    <w:rsid w:val="74A54330"/>
    <w:rsid w:val="74B8EC01"/>
    <w:rsid w:val="74C79302"/>
    <w:rsid w:val="74D1B534"/>
    <w:rsid w:val="74D43D7C"/>
    <w:rsid w:val="74DF9DBF"/>
    <w:rsid w:val="74E250ED"/>
    <w:rsid w:val="74F76357"/>
    <w:rsid w:val="750C8483"/>
    <w:rsid w:val="75509BDE"/>
    <w:rsid w:val="75602AF1"/>
    <w:rsid w:val="75AB2AF4"/>
    <w:rsid w:val="75BAA853"/>
    <w:rsid w:val="75DF0042"/>
    <w:rsid w:val="7617F56F"/>
    <w:rsid w:val="762E0BD4"/>
    <w:rsid w:val="76414F37"/>
    <w:rsid w:val="7657EE88"/>
    <w:rsid w:val="765BB6B1"/>
    <w:rsid w:val="766022B9"/>
    <w:rsid w:val="7660669D"/>
    <w:rsid w:val="76662329"/>
    <w:rsid w:val="7677069C"/>
    <w:rsid w:val="76974694"/>
    <w:rsid w:val="76AD0BA0"/>
    <w:rsid w:val="76C13DC9"/>
    <w:rsid w:val="76C7E625"/>
    <w:rsid w:val="76CF76E3"/>
    <w:rsid w:val="76E437C3"/>
    <w:rsid w:val="76FF3BC6"/>
    <w:rsid w:val="77155AB5"/>
    <w:rsid w:val="773DE87F"/>
    <w:rsid w:val="7749E279"/>
    <w:rsid w:val="779EA52E"/>
    <w:rsid w:val="779F5FDA"/>
    <w:rsid w:val="77D0A4F1"/>
    <w:rsid w:val="77D22376"/>
    <w:rsid w:val="77D6A3AA"/>
    <w:rsid w:val="77E2CABD"/>
    <w:rsid w:val="77E60B67"/>
    <w:rsid w:val="77F58B69"/>
    <w:rsid w:val="7805854A"/>
    <w:rsid w:val="780E7F92"/>
    <w:rsid w:val="783BDE41"/>
    <w:rsid w:val="784E7399"/>
    <w:rsid w:val="78689EED"/>
    <w:rsid w:val="787BC3D0"/>
    <w:rsid w:val="78818BCC"/>
    <w:rsid w:val="7890900A"/>
    <w:rsid w:val="789583A3"/>
    <w:rsid w:val="789B6F38"/>
    <w:rsid w:val="78BC5BB5"/>
    <w:rsid w:val="78F273FF"/>
    <w:rsid w:val="791834E1"/>
    <w:rsid w:val="794237FB"/>
    <w:rsid w:val="795E50AC"/>
    <w:rsid w:val="796B48A3"/>
    <w:rsid w:val="798B4029"/>
    <w:rsid w:val="799004D0"/>
    <w:rsid w:val="79A155AB"/>
    <w:rsid w:val="79A850AF"/>
    <w:rsid w:val="79D11D0C"/>
    <w:rsid w:val="79E0CFDF"/>
    <w:rsid w:val="79F15AC7"/>
    <w:rsid w:val="79FB4E7A"/>
    <w:rsid w:val="7A030A37"/>
    <w:rsid w:val="7A106668"/>
    <w:rsid w:val="7A812B44"/>
    <w:rsid w:val="7AA7AA80"/>
    <w:rsid w:val="7ABD9FC2"/>
    <w:rsid w:val="7B1DAC29"/>
    <w:rsid w:val="7B27108A"/>
    <w:rsid w:val="7B295C75"/>
    <w:rsid w:val="7B41D48B"/>
    <w:rsid w:val="7B442110"/>
    <w:rsid w:val="7B62BC6D"/>
    <w:rsid w:val="7B63A01C"/>
    <w:rsid w:val="7B65AD30"/>
    <w:rsid w:val="7B696C46"/>
    <w:rsid w:val="7B77FED8"/>
    <w:rsid w:val="7B949BF2"/>
    <w:rsid w:val="7BB81D25"/>
    <w:rsid w:val="7C34D961"/>
    <w:rsid w:val="7C4CF9A0"/>
    <w:rsid w:val="7C79392D"/>
    <w:rsid w:val="7C9E97DF"/>
    <w:rsid w:val="7CAC0387"/>
    <w:rsid w:val="7CB23B2E"/>
    <w:rsid w:val="7CDFF171"/>
    <w:rsid w:val="7D1982EB"/>
    <w:rsid w:val="7D2D41FB"/>
    <w:rsid w:val="7D5F7FB1"/>
    <w:rsid w:val="7DFC57C2"/>
    <w:rsid w:val="7E042C25"/>
    <w:rsid w:val="7E04460E"/>
    <w:rsid w:val="7E2E3475"/>
    <w:rsid w:val="7E38B9DA"/>
    <w:rsid w:val="7E4B032F"/>
    <w:rsid w:val="7E60EA33"/>
    <w:rsid w:val="7E61F765"/>
    <w:rsid w:val="7E9F498C"/>
    <w:rsid w:val="7EACB295"/>
    <w:rsid w:val="7ED2F80A"/>
    <w:rsid w:val="7EE465B2"/>
    <w:rsid w:val="7EEAB7F0"/>
    <w:rsid w:val="7F002168"/>
    <w:rsid w:val="7F1884B5"/>
    <w:rsid w:val="7F394AA9"/>
    <w:rsid w:val="7F434E4C"/>
    <w:rsid w:val="7F6596EE"/>
    <w:rsid w:val="7F82CA6B"/>
    <w:rsid w:val="7FB50B19"/>
    <w:rsid w:val="7FD7689A"/>
    <w:rsid w:val="7FDB4B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E2C4E5"/>
  <w14:defaultImageDpi w14:val="32767"/>
  <w15:chartTrackingRefBased/>
  <w15:docId w15:val="{DF6E5C5B-B0BC-472E-829F-A4852658F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F31"/>
    <w:pPr>
      <w:spacing w:after="0" w:line="240" w:lineRule="auto"/>
      <w:ind w:firstLine="720"/>
    </w:pPr>
  </w:style>
  <w:style w:type="paragraph" w:styleId="Heading1">
    <w:name w:val="heading 1"/>
    <w:basedOn w:val="Normal"/>
    <w:next w:val="Normal"/>
    <w:link w:val="Heading1Char"/>
    <w:uiPriority w:val="9"/>
    <w:qFormat/>
    <w:rsid w:val="00F75B85"/>
    <w:pPr>
      <w:spacing w:line="360" w:lineRule="auto"/>
      <w:outlineLvl w:val="0"/>
    </w:pPr>
    <w:rPr>
      <w:sz w:val="36"/>
    </w:rPr>
  </w:style>
  <w:style w:type="paragraph" w:styleId="Heading2">
    <w:name w:val="heading 2"/>
    <w:basedOn w:val="Normal"/>
    <w:next w:val="Normal"/>
    <w:link w:val="Heading2Char"/>
    <w:uiPriority w:val="9"/>
    <w:unhideWhenUsed/>
    <w:qFormat/>
    <w:rsid w:val="008234C0"/>
    <w:pPr>
      <w:keepNext/>
      <w:keepLines/>
      <w:spacing w:before="40"/>
      <w:outlineLvl w:val="1"/>
    </w:pPr>
    <w:rPr>
      <w:rFonts w:eastAsiaTheme="majorEastAsia" w:cstheme="majorBidi"/>
      <w:sz w:val="32"/>
      <w:szCs w:val="26"/>
    </w:rPr>
  </w:style>
  <w:style w:type="paragraph" w:styleId="Heading3">
    <w:name w:val="heading 3"/>
    <w:basedOn w:val="Normal"/>
    <w:next w:val="Normal"/>
    <w:link w:val="Heading3Char"/>
    <w:uiPriority w:val="9"/>
    <w:unhideWhenUsed/>
    <w:qFormat/>
    <w:rsid w:val="004751E7"/>
    <w:pPr>
      <w:keepNext/>
      <w:keepLines/>
      <w:spacing w:before="40" w:line="360" w:lineRule="auto"/>
      <w:outlineLvl w:val="2"/>
    </w:pPr>
    <w:rPr>
      <w:rFonts w:eastAsiaTheme="majorEastAsia" w:cstheme="majorBidi"/>
      <w:sz w:val="28"/>
    </w:rPr>
  </w:style>
  <w:style w:type="paragraph" w:styleId="Heading5">
    <w:name w:val="heading 5"/>
    <w:basedOn w:val="Normal"/>
    <w:next w:val="Normal"/>
    <w:link w:val="Heading5Char"/>
    <w:uiPriority w:val="9"/>
    <w:semiHidden/>
    <w:unhideWhenUsed/>
    <w:qFormat/>
    <w:rsid w:val="00ED708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B85"/>
    <w:rPr>
      <w:sz w:val="36"/>
    </w:rPr>
  </w:style>
  <w:style w:type="character" w:customStyle="1" w:styleId="Heading2Char">
    <w:name w:val="Heading 2 Char"/>
    <w:basedOn w:val="DefaultParagraphFont"/>
    <w:link w:val="Heading2"/>
    <w:uiPriority w:val="9"/>
    <w:rsid w:val="008234C0"/>
    <w:rPr>
      <w:rFonts w:ascii="Times New Roman" w:eastAsiaTheme="majorEastAsia" w:hAnsi="Times New Roman" w:cstheme="majorBidi"/>
      <w:sz w:val="32"/>
      <w:szCs w:val="26"/>
    </w:rPr>
  </w:style>
  <w:style w:type="character" w:customStyle="1" w:styleId="Heading3Char">
    <w:name w:val="Heading 3 Char"/>
    <w:basedOn w:val="DefaultParagraphFont"/>
    <w:link w:val="Heading3"/>
    <w:uiPriority w:val="9"/>
    <w:rsid w:val="004751E7"/>
    <w:rPr>
      <w:rFonts w:ascii="Times New Roman" w:eastAsiaTheme="majorEastAsia" w:hAnsi="Times New Roman" w:cstheme="majorBidi"/>
      <w:sz w:val="28"/>
      <w:szCs w:val="24"/>
    </w:rPr>
  </w:style>
  <w:style w:type="character" w:styleId="SubtleReference">
    <w:name w:val="Subtle Reference"/>
    <w:basedOn w:val="DefaultParagraphFont"/>
    <w:uiPriority w:val="31"/>
    <w:qFormat/>
    <w:rsid w:val="00CE7B17"/>
    <w:rPr>
      <w:rFonts w:ascii="Times New Roman" w:hAnsi="Times New Roman"/>
      <w:smallCaps/>
      <w:color w:val="5A5A5A" w:themeColor="text1" w:themeTint="A5"/>
      <w:sz w:val="18"/>
    </w:rPr>
  </w:style>
  <w:style w:type="paragraph" w:styleId="ListParagraph">
    <w:name w:val="List Paragraph"/>
    <w:basedOn w:val="Normal"/>
    <w:uiPriority w:val="1"/>
    <w:qFormat/>
    <w:rsid w:val="00CE7B17"/>
    <w:pPr>
      <w:ind w:left="720"/>
      <w:contextualSpacing/>
    </w:pPr>
  </w:style>
  <w:style w:type="paragraph" w:styleId="BalloonText">
    <w:name w:val="Balloon Text"/>
    <w:basedOn w:val="Normal"/>
    <w:link w:val="BalloonTextChar"/>
    <w:uiPriority w:val="99"/>
    <w:semiHidden/>
    <w:unhideWhenUsed/>
    <w:rsid w:val="00F80A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AA9"/>
    <w:rPr>
      <w:rFonts w:ascii="Segoe UI" w:hAnsi="Segoe UI" w:cs="Segoe UI"/>
      <w:sz w:val="18"/>
      <w:szCs w:val="18"/>
    </w:rPr>
  </w:style>
  <w:style w:type="character" w:styleId="PlaceholderText">
    <w:name w:val="Placeholder Text"/>
    <w:basedOn w:val="DefaultParagraphFont"/>
    <w:uiPriority w:val="99"/>
    <w:semiHidden/>
    <w:rsid w:val="00FC498D"/>
    <w:rPr>
      <w:color w:val="808080"/>
    </w:rPr>
  </w:style>
  <w:style w:type="character" w:styleId="CommentReference">
    <w:name w:val="annotation reference"/>
    <w:basedOn w:val="DefaultParagraphFont"/>
    <w:uiPriority w:val="99"/>
    <w:semiHidden/>
    <w:unhideWhenUsed/>
    <w:rsid w:val="002669FD"/>
    <w:rPr>
      <w:sz w:val="16"/>
      <w:szCs w:val="16"/>
    </w:rPr>
  </w:style>
  <w:style w:type="paragraph" w:styleId="CommentText">
    <w:name w:val="annotation text"/>
    <w:basedOn w:val="Normal"/>
    <w:link w:val="CommentTextChar"/>
    <w:uiPriority w:val="99"/>
    <w:unhideWhenUsed/>
    <w:rsid w:val="002669FD"/>
    <w:pPr>
      <w:spacing w:after="160"/>
    </w:pPr>
    <w:rPr>
      <w:sz w:val="20"/>
      <w:szCs w:val="20"/>
    </w:rPr>
  </w:style>
  <w:style w:type="character" w:customStyle="1" w:styleId="CommentTextChar">
    <w:name w:val="Comment Text Char"/>
    <w:basedOn w:val="DefaultParagraphFont"/>
    <w:link w:val="CommentText"/>
    <w:uiPriority w:val="99"/>
    <w:rsid w:val="002669FD"/>
    <w:rPr>
      <w:rFonts w:ascii="Times New Roman" w:hAnsi="Times New Roman"/>
      <w:sz w:val="20"/>
      <w:szCs w:val="20"/>
    </w:rPr>
  </w:style>
  <w:style w:type="paragraph" w:styleId="Header">
    <w:name w:val="header"/>
    <w:basedOn w:val="Normal"/>
    <w:link w:val="HeaderChar"/>
    <w:uiPriority w:val="99"/>
    <w:unhideWhenUsed/>
    <w:rsid w:val="008C3E75"/>
    <w:pPr>
      <w:tabs>
        <w:tab w:val="center" w:pos="4680"/>
        <w:tab w:val="right" w:pos="9360"/>
      </w:tabs>
    </w:pPr>
    <w:rPr>
      <w:rFonts w:asciiTheme="minorHAnsi" w:hAnsiTheme="minorHAnsi"/>
      <w:sz w:val="22"/>
    </w:rPr>
  </w:style>
  <w:style w:type="character" w:customStyle="1" w:styleId="HeaderChar">
    <w:name w:val="Header Char"/>
    <w:basedOn w:val="DefaultParagraphFont"/>
    <w:link w:val="Header"/>
    <w:uiPriority w:val="99"/>
    <w:rsid w:val="008C3E75"/>
  </w:style>
  <w:style w:type="paragraph" w:styleId="Footer">
    <w:name w:val="footer"/>
    <w:basedOn w:val="Normal"/>
    <w:link w:val="FooterChar"/>
    <w:uiPriority w:val="99"/>
    <w:unhideWhenUsed/>
    <w:rsid w:val="008C3E75"/>
    <w:pPr>
      <w:tabs>
        <w:tab w:val="center" w:pos="4680"/>
        <w:tab w:val="right" w:pos="9360"/>
      </w:tabs>
    </w:pPr>
    <w:rPr>
      <w:rFonts w:asciiTheme="minorHAnsi" w:hAnsiTheme="minorHAnsi"/>
      <w:sz w:val="22"/>
    </w:rPr>
  </w:style>
  <w:style w:type="character" w:customStyle="1" w:styleId="FooterChar">
    <w:name w:val="Footer Char"/>
    <w:basedOn w:val="DefaultParagraphFont"/>
    <w:link w:val="Footer"/>
    <w:uiPriority w:val="99"/>
    <w:rsid w:val="008C3E75"/>
  </w:style>
  <w:style w:type="character" w:customStyle="1" w:styleId="MTEquationSection">
    <w:name w:val="MTEquationSection"/>
    <w:basedOn w:val="DefaultParagraphFont"/>
    <w:rsid w:val="008C3E75"/>
    <w:rPr>
      <w:rFonts w:ascii="Times New Roman" w:hAnsi="Times New Roman" w:cs="Times New Roman"/>
      <w:vanish w:val="0"/>
      <w:color w:val="FF0000"/>
      <w:sz w:val="32"/>
      <w:szCs w:val="32"/>
    </w:rPr>
  </w:style>
  <w:style w:type="paragraph" w:customStyle="1" w:styleId="MTDisplayEquation">
    <w:name w:val="MTDisplayEquation"/>
    <w:basedOn w:val="Normal"/>
    <w:next w:val="Normal"/>
    <w:link w:val="MTDisplayEquationChar"/>
    <w:rsid w:val="008C3E75"/>
    <w:pPr>
      <w:tabs>
        <w:tab w:val="center" w:pos="4680"/>
        <w:tab w:val="right" w:pos="9360"/>
      </w:tabs>
      <w:spacing w:after="160" w:line="360" w:lineRule="auto"/>
    </w:pPr>
    <w:rPr>
      <w:rFonts w:cs="Times New Roman"/>
    </w:rPr>
  </w:style>
  <w:style w:type="character" w:customStyle="1" w:styleId="MTDisplayEquationChar">
    <w:name w:val="MTDisplayEquation Char"/>
    <w:basedOn w:val="DefaultParagraphFont"/>
    <w:link w:val="MTDisplayEquation"/>
    <w:rsid w:val="008C3E75"/>
    <w:rPr>
      <w:rFonts w:ascii="Times New Roman" w:hAnsi="Times New Roman" w:cs="Times New Roman"/>
      <w:sz w:val="24"/>
      <w:szCs w:val="24"/>
    </w:rPr>
  </w:style>
  <w:style w:type="character" w:styleId="Hyperlink">
    <w:name w:val="Hyperlink"/>
    <w:basedOn w:val="DefaultParagraphFont"/>
    <w:uiPriority w:val="99"/>
    <w:unhideWhenUsed/>
    <w:rsid w:val="008C3E75"/>
    <w:rPr>
      <w:color w:val="0563C1" w:themeColor="hyperlink"/>
      <w:u w:val="single"/>
    </w:rPr>
  </w:style>
  <w:style w:type="character" w:styleId="UnresolvedMention">
    <w:name w:val="Unresolved Mention"/>
    <w:basedOn w:val="DefaultParagraphFont"/>
    <w:uiPriority w:val="99"/>
    <w:semiHidden/>
    <w:unhideWhenUsed/>
    <w:rsid w:val="008C3E75"/>
    <w:rPr>
      <w:color w:val="605E5C"/>
      <w:shd w:val="clear" w:color="auto" w:fill="E1DFDD"/>
    </w:rPr>
  </w:style>
  <w:style w:type="paragraph" w:styleId="FootnoteText">
    <w:name w:val="footnote text"/>
    <w:basedOn w:val="Normal"/>
    <w:link w:val="FootnoteTextChar"/>
    <w:uiPriority w:val="99"/>
    <w:unhideWhenUsed/>
    <w:rsid w:val="008C3E75"/>
    <w:rPr>
      <w:rFonts w:asciiTheme="minorHAnsi" w:hAnsiTheme="minorHAnsi"/>
      <w:sz w:val="20"/>
      <w:szCs w:val="20"/>
    </w:rPr>
  </w:style>
  <w:style w:type="character" w:customStyle="1" w:styleId="FootnoteTextChar">
    <w:name w:val="Footnote Text Char"/>
    <w:basedOn w:val="DefaultParagraphFont"/>
    <w:link w:val="FootnoteText"/>
    <w:uiPriority w:val="99"/>
    <w:rsid w:val="008C3E75"/>
    <w:rPr>
      <w:sz w:val="20"/>
      <w:szCs w:val="20"/>
    </w:rPr>
  </w:style>
  <w:style w:type="character" w:styleId="FootnoteReference">
    <w:name w:val="footnote reference"/>
    <w:basedOn w:val="DefaultParagraphFont"/>
    <w:uiPriority w:val="99"/>
    <w:semiHidden/>
    <w:unhideWhenUsed/>
    <w:rsid w:val="008C3E75"/>
    <w:rPr>
      <w:vertAlign w:val="superscript"/>
    </w:rPr>
  </w:style>
  <w:style w:type="paragraph" w:styleId="CommentSubject">
    <w:name w:val="annotation subject"/>
    <w:basedOn w:val="CommentText"/>
    <w:next w:val="CommentText"/>
    <w:link w:val="CommentSubjectChar"/>
    <w:uiPriority w:val="99"/>
    <w:semiHidden/>
    <w:unhideWhenUsed/>
    <w:rsid w:val="008C3E75"/>
    <w:rPr>
      <w:rFonts w:asciiTheme="minorHAnsi" w:hAnsiTheme="minorHAnsi"/>
      <w:b/>
      <w:bCs/>
    </w:rPr>
  </w:style>
  <w:style w:type="character" w:customStyle="1" w:styleId="CommentSubjectChar">
    <w:name w:val="Comment Subject Char"/>
    <w:basedOn w:val="CommentTextChar"/>
    <w:link w:val="CommentSubject"/>
    <w:uiPriority w:val="99"/>
    <w:semiHidden/>
    <w:rsid w:val="008C3E75"/>
    <w:rPr>
      <w:rFonts w:ascii="Times New Roman" w:hAnsi="Times New Roman"/>
      <w:b/>
      <w:bCs/>
      <w:sz w:val="20"/>
      <w:szCs w:val="20"/>
    </w:rPr>
  </w:style>
  <w:style w:type="character" w:styleId="FollowedHyperlink">
    <w:name w:val="FollowedHyperlink"/>
    <w:basedOn w:val="DefaultParagraphFont"/>
    <w:uiPriority w:val="99"/>
    <w:semiHidden/>
    <w:unhideWhenUsed/>
    <w:rsid w:val="008C3E75"/>
    <w:rPr>
      <w:color w:val="954F72" w:themeColor="followedHyperlink"/>
      <w:u w:val="single"/>
    </w:rPr>
  </w:style>
  <w:style w:type="paragraph" w:customStyle="1" w:styleId="EndNoteBibliographyTitle">
    <w:name w:val="EndNote Bibliography Title"/>
    <w:basedOn w:val="Normal"/>
    <w:link w:val="EndNoteBibliographyTitleChar"/>
    <w:rsid w:val="008C3E75"/>
    <w:pPr>
      <w:spacing w:line="259" w:lineRule="auto"/>
      <w:jc w:val="center"/>
    </w:pPr>
    <w:rPr>
      <w:rFonts w:cs="Times New Roman"/>
      <w:noProof/>
    </w:rPr>
  </w:style>
  <w:style w:type="character" w:customStyle="1" w:styleId="EndNoteBibliographyTitleChar">
    <w:name w:val="EndNote Bibliography Title Char"/>
    <w:basedOn w:val="DefaultParagraphFont"/>
    <w:link w:val="EndNoteBibliographyTitle"/>
    <w:rsid w:val="008C3E75"/>
    <w:rPr>
      <w:rFonts w:cs="Times New Roman"/>
      <w:noProof/>
    </w:rPr>
  </w:style>
  <w:style w:type="paragraph" w:customStyle="1" w:styleId="EndNoteBibliography">
    <w:name w:val="EndNote Bibliography"/>
    <w:basedOn w:val="Normal"/>
    <w:link w:val="EndNoteBibliographyChar"/>
    <w:rsid w:val="008C3E75"/>
    <w:pPr>
      <w:spacing w:after="160"/>
      <w:jc w:val="both"/>
    </w:pPr>
    <w:rPr>
      <w:rFonts w:cs="Times New Roman"/>
      <w:noProof/>
    </w:rPr>
  </w:style>
  <w:style w:type="character" w:customStyle="1" w:styleId="EndNoteBibliographyChar">
    <w:name w:val="EndNote Bibliography Char"/>
    <w:basedOn w:val="DefaultParagraphFont"/>
    <w:link w:val="EndNoteBibliography"/>
    <w:rsid w:val="008C3E75"/>
    <w:rPr>
      <w:rFonts w:cs="Times New Roman"/>
      <w:noProof/>
    </w:rPr>
  </w:style>
  <w:style w:type="paragraph" w:styleId="Revision">
    <w:name w:val="Revision"/>
    <w:hidden/>
    <w:uiPriority w:val="99"/>
    <w:semiHidden/>
    <w:rsid w:val="00AC7F63"/>
    <w:pPr>
      <w:spacing w:after="0" w:line="240" w:lineRule="auto"/>
    </w:pPr>
  </w:style>
  <w:style w:type="paragraph" w:styleId="NoSpacing">
    <w:name w:val="No Spacing"/>
    <w:uiPriority w:val="1"/>
    <w:qFormat/>
    <w:rsid w:val="00AC7F63"/>
    <w:pPr>
      <w:spacing w:after="0" w:line="240" w:lineRule="auto"/>
    </w:pPr>
  </w:style>
  <w:style w:type="table" w:styleId="TableGrid">
    <w:name w:val="Table Grid"/>
    <w:basedOn w:val="TableNormal"/>
    <w:uiPriority w:val="39"/>
    <w:rsid w:val="00AC7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AC7F63"/>
    <w:pPr>
      <w:tabs>
        <w:tab w:val="decimal" w:pos="360"/>
      </w:tabs>
      <w:spacing w:after="200" w:line="276" w:lineRule="auto"/>
    </w:pPr>
    <w:rPr>
      <w:rFonts w:asciiTheme="minorHAnsi" w:eastAsiaTheme="minorEastAsia" w:hAnsiTheme="minorHAnsi" w:cs="Times New Roman"/>
      <w:sz w:val="22"/>
    </w:rPr>
  </w:style>
  <w:style w:type="character" w:styleId="SubtleEmphasis">
    <w:name w:val="Subtle Emphasis"/>
    <w:basedOn w:val="DefaultParagraphFont"/>
    <w:uiPriority w:val="19"/>
    <w:qFormat/>
    <w:rsid w:val="00AC7F63"/>
    <w:rPr>
      <w:i/>
      <w:iCs/>
    </w:rPr>
  </w:style>
  <w:style w:type="table" w:styleId="LightShading-Accent1">
    <w:name w:val="Light Shading Accent 1"/>
    <w:basedOn w:val="TableNormal"/>
    <w:uiPriority w:val="60"/>
    <w:rsid w:val="00AC7F63"/>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TOC2">
    <w:name w:val="toc 2"/>
    <w:basedOn w:val="Normal"/>
    <w:next w:val="Normal"/>
    <w:autoRedefine/>
    <w:uiPriority w:val="39"/>
    <w:unhideWhenUsed/>
    <w:rsid w:val="00F75B85"/>
    <w:pPr>
      <w:tabs>
        <w:tab w:val="left" w:pos="1680"/>
        <w:tab w:val="right" w:leader="dot" w:pos="9350"/>
      </w:tabs>
      <w:ind w:left="240"/>
    </w:pPr>
    <w:rPr>
      <w:rFonts w:cstheme="minorHAnsi"/>
      <w:smallCaps/>
      <w:szCs w:val="20"/>
    </w:rPr>
  </w:style>
  <w:style w:type="paragraph" w:styleId="TOC1">
    <w:name w:val="toc 1"/>
    <w:basedOn w:val="Normal"/>
    <w:next w:val="Normal"/>
    <w:autoRedefine/>
    <w:uiPriority w:val="39"/>
    <w:unhideWhenUsed/>
    <w:rsid w:val="0018317C"/>
    <w:pPr>
      <w:tabs>
        <w:tab w:val="left" w:pos="1440"/>
        <w:tab w:val="right" w:leader="hyphen" w:pos="9350"/>
      </w:tabs>
      <w:spacing w:before="120" w:line="360" w:lineRule="auto"/>
    </w:pPr>
    <w:rPr>
      <w:rFonts w:cstheme="minorHAnsi"/>
      <w:b/>
      <w:caps/>
      <w:noProof/>
      <w:sz w:val="22"/>
      <w:szCs w:val="18"/>
    </w:rPr>
  </w:style>
  <w:style w:type="paragraph" w:styleId="TOC3">
    <w:name w:val="toc 3"/>
    <w:basedOn w:val="Normal"/>
    <w:next w:val="Normal"/>
    <w:autoRedefine/>
    <w:uiPriority w:val="39"/>
    <w:unhideWhenUsed/>
    <w:rsid w:val="00F673E4"/>
    <w:pPr>
      <w:ind w:left="480"/>
    </w:pPr>
    <w:rPr>
      <w:rFonts w:cstheme="minorHAnsi"/>
      <w:iCs/>
      <w:szCs w:val="20"/>
    </w:rPr>
  </w:style>
  <w:style w:type="paragraph" w:styleId="Caption">
    <w:name w:val="caption"/>
    <w:basedOn w:val="Normal"/>
    <w:next w:val="Normal"/>
    <w:uiPriority w:val="35"/>
    <w:unhideWhenUsed/>
    <w:qFormat/>
    <w:rsid w:val="00602FD6"/>
    <w:pPr>
      <w:spacing w:after="200"/>
    </w:pPr>
    <w:rPr>
      <w:iCs/>
      <w:sz w:val="18"/>
      <w:szCs w:val="18"/>
    </w:rPr>
  </w:style>
  <w:style w:type="paragraph" w:styleId="EndnoteText">
    <w:name w:val="endnote text"/>
    <w:basedOn w:val="Normal"/>
    <w:link w:val="EndnoteTextChar"/>
    <w:uiPriority w:val="99"/>
    <w:unhideWhenUsed/>
    <w:rsid w:val="00602FD6"/>
    <w:rPr>
      <w:sz w:val="20"/>
      <w:szCs w:val="20"/>
    </w:rPr>
  </w:style>
  <w:style w:type="character" w:customStyle="1" w:styleId="EndnoteTextChar">
    <w:name w:val="Endnote Text Char"/>
    <w:basedOn w:val="DefaultParagraphFont"/>
    <w:link w:val="EndnoteText"/>
    <w:uiPriority w:val="99"/>
    <w:rsid w:val="00602FD6"/>
    <w:rPr>
      <w:rFonts w:ascii="Times New Roman" w:hAnsi="Times New Roman"/>
      <w:sz w:val="20"/>
      <w:szCs w:val="20"/>
    </w:rPr>
  </w:style>
  <w:style w:type="character" w:styleId="EndnoteReference">
    <w:name w:val="endnote reference"/>
    <w:basedOn w:val="DefaultParagraphFont"/>
    <w:uiPriority w:val="99"/>
    <w:semiHidden/>
    <w:unhideWhenUsed/>
    <w:rsid w:val="00602FD6"/>
    <w:rPr>
      <w:vertAlign w:val="superscript"/>
    </w:rPr>
  </w:style>
  <w:style w:type="paragraph" w:styleId="TOCHeading">
    <w:name w:val="TOC Heading"/>
    <w:basedOn w:val="Heading1"/>
    <w:next w:val="Normal"/>
    <w:uiPriority w:val="39"/>
    <w:unhideWhenUsed/>
    <w:qFormat/>
    <w:rsid w:val="00013AB6"/>
    <w:pPr>
      <w:spacing w:line="259" w:lineRule="auto"/>
      <w:outlineLvl w:val="9"/>
    </w:pPr>
    <w:rPr>
      <w:rFonts w:asciiTheme="majorHAnsi" w:hAnsiTheme="majorHAnsi"/>
      <w:color w:val="2F5496" w:themeColor="accent1" w:themeShade="BF"/>
      <w:sz w:val="32"/>
    </w:rPr>
  </w:style>
  <w:style w:type="paragraph" w:styleId="TOC4">
    <w:name w:val="toc 4"/>
    <w:basedOn w:val="Normal"/>
    <w:next w:val="Normal"/>
    <w:autoRedefine/>
    <w:uiPriority w:val="39"/>
    <w:unhideWhenUsed/>
    <w:rsid w:val="00DF7B7B"/>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DF7B7B"/>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DF7B7B"/>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DF7B7B"/>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DF7B7B"/>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DF7B7B"/>
    <w:pPr>
      <w:ind w:left="1920"/>
    </w:pPr>
    <w:rPr>
      <w:rFonts w:asciiTheme="minorHAnsi" w:hAnsiTheme="minorHAnsi" w:cstheme="minorHAnsi"/>
      <w:sz w:val="18"/>
      <w:szCs w:val="18"/>
    </w:rPr>
  </w:style>
  <w:style w:type="paragraph" w:styleId="Subtitle">
    <w:name w:val="Subtitle"/>
    <w:basedOn w:val="Normal"/>
    <w:next w:val="Normal"/>
    <w:link w:val="SubtitleChar"/>
    <w:uiPriority w:val="11"/>
    <w:qFormat/>
    <w:rsid w:val="004751E7"/>
    <w:pPr>
      <w:numPr>
        <w:ilvl w:val="1"/>
      </w:numPr>
      <w:spacing w:after="160"/>
      <w:ind w:firstLine="72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4751E7"/>
    <w:rPr>
      <w:rFonts w:eastAsiaTheme="minorEastAsia"/>
      <w:color w:val="5A5A5A" w:themeColor="text1" w:themeTint="A5"/>
      <w:spacing w:val="15"/>
    </w:rPr>
  </w:style>
  <w:style w:type="paragraph" w:styleId="Title">
    <w:name w:val="Title"/>
    <w:basedOn w:val="Heading1"/>
    <w:next w:val="Normal"/>
    <w:link w:val="TitleChar"/>
    <w:uiPriority w:val="10"/>
    <w:qFormat/>
    <w:rsid w:val="007B7E3F"/>
    <w:pPr>
      <w:ind w:firstLine="0"/>
    </w:pPr>
  </w:style>
  <w:style w:type="character" w:customStyle="1" w:styleId="TitleChar">
    <w:name w:val="Title Char"/>
    <w:basedOn w:val="DefaultParagraphFont"/>
    <w:link w:val="Title"/>
    <w:uiPriority w:val="10"/>
    <w:rsid w:val="007B7E3F"/>
    <w:rPr>
      <w:rFonts w:ascii="Times New Roman" w:eastAsiaTheme="majorEastAsia" w:hAnsi="Times New Roman" w:cstheme="majorBidi"/>
      <w:sz w:val="36"/>
      <w:szCs w:val="32"/>
    </w:rPr>
  </w:style>
  <w:style w:type="character" w:styleId="Strong">
    <w:name w:val="Strong"/>
    <w:uiPriority w:val="22"/>
    <w:qFormat/>
    <w:rsid w:val="007B7E3F"/>
  </w:style>
  <w:style w:type="paragraph" w:customStyle="1" w:styleId="Style1">
    <w:name w:val="Style1"/>
    <w:basedOn w:val="Footer"/>
    <w:link w:val="Style1Char"/>
    <w:qFormat/>
    <w:rsid w:val="00F25F9B"/>
    <w:pPr>
      <w:jc w:val="center"/>
    </w:pPr>
    <w:rPr>
      <w:rFonts w:ascii="Times New Roman" w:hAnsi="Times New Roman"/>
      <w:sz w:val="24"/>
    </w:rPr>
  </w:style>
  <w:style w:type="character" w:customStyle="1" w:styleId="Style1Char">
    <w:name w:val="Style1 Char"/>
    <w:basedOn w:val="FooterChar"/>
    <w:link w:val="Style1"/>
    <w:rsid w:val="00F25F9B"/>
  </w:style>
  <w:style w:type="character" w:customStyle="1" w:styleId="Heading5Char">
    <w:name w:val="Heading 5 Char"/>
    <w:basedOn w:val="DefaultParagraphFont"/>
    <w:link w:val="Heading5"/>
    <w:uiPriority w:val="9"/>
    <w:semiHidden/>
    <w:rsid w:val="00ED7086"/>
    <w:rPr>
      <w:rFonts w:asciiTheme="majorHAnsi" w:eastAsiaTheme="majorEastAsia" w:hAnsiTheme="majorHAnsi" w:cstheme="majorBidi"/>
      <w:color w:val="2F5496" w:themeColor="accent1" w:themeShade="BF"/>
    </w:rPr>
  </w:style>
  <w:style w:type="character" w:customStyle="1" w:styleId="cf01">
    <w:name w:val="cf01"/>
    <w:basedOn w:val="DefaultParagraphFont"/>
    <w:rsid w:val="00D22128"/>
    <w:rPr>
      <w:rFonts w:ascii="Segoe UI" w:hAnsi="Segoe UI" w:cs="Segoe UI" w:hint="default"/>
      <w:sz w:val="18"/>
      <w:szCs w:val="18"/>
    </w:rPr>
  </w:style>
  <w:style w:type="character" w:customStyle="1" w:styleId="cf11">
    <w:name w:val="cf11"/>
    <w:basedOn w:val="DefaultParagraphFont"/>
    <w:rsid w:val="00D22128"/>
    <w:rPr>
      <w:rFonts w:ascii="Segoe UI" w:hAnsi="Segoe UI" w:cs="Segoe UI" w:hint="default"/>
      <w:color w:val="222222"/>
      <w:sz w:val="18"/>
      <w:szCs w:val="18"/>
      <w:shd w:val="clear" w:color="auto" w:fill="FFFFFF"/>
    </w:rPr>
  </w:style>
  <w:style w:type="character" w:customStyle="1" w:styleId="cit-title">
    <w:name w:val="cit-title"/>
    <w:basedOn w:val="DefaultParagraphFont"/>
    <w:rsid w:val="008B026A"/>
  </w:style>
  <w:style w:type="character" w:customStyle="1" w:styleId="cit-year-info">
    <w:name w:val="cit-year-info"/>
    <w:basedOn w:val="DefaultParagraphFont"/>
    <w:rsid w:val="008B026A"/>
  </w:style>
  <w:style w:type="character" w:customStyle="1" w:styleId="cit-volume">
    <w:name w:val="cit-volume"/>
    <w:basedOn w:val="DefaultParagraphFont"/>
    <w:rsid w:val="008B026A"/>
  </w:style>
  <w:style w:type="character" w:customStyle="1" w:styleId="cit-issue">
    <w:name w:val="cit-issue"/>
    <w:basedOn w:val="DefaultParagraphFont"/>
    <w:rsid w:val="008B026A"/>
  </w:style>
  <w:style w:type="character" w:customStyle="1" w:styleId="cit-pagerange">
    <w:name w:val="cit-pagerange"/>
    <w:basedOn w:val="DefaultParagraphFont"/>
    <w:rsid w:val="008B026A"/>
  </w:style>
  <w:style w:type="paragraph" w:styleId="TableofFigures">
    <w:name w:val="table of figures"/>
    <w:basedOn w:val="Normal"/>
    <w:next w:val="Normal"/>
    <w:uiPriority w:val="99"/>
    <w:unhideWhenUsed/>
    <w:rsid w:val="00A74BA6"/>
  </w:style>
  <w:style w:type="paragraph" w:styleId="BodyText">
    <w:name w:val="Body Text"/>
    <w:basedOn w:val="Normal"/>
    <w:link w:val="BodyTextChar"/>
    <w:uiPriority w:val="1"/>
    <w:qFormat/>
    <w:rsid w:val="00F74CB2"/>
    <w:pPr>
      <w:widowControl w:val="0"/>
      <w:autoSpaceDE w:val="0"/>
      <w:autoSpaceDN w:val="0"/>
      <w:spacing w:before="11"/>
      <w:ind w:firstLine="0"/>
    </w:pPr>
    <w:rPr>
      <w:rFonts w:ascii="Consolas" w:eastAsia="Consolas" w:hAnsi="Consolas" w:cs="Consolas"/>
      <w:sz w:val="21"/>
      <w:szCs w:val="21"/>
    </w:rPr>
  </w:style>
  <w:style w:type="character" w:customStyle="1" w:styleId="BodyTextChar">
    <w:name w:val="Body Text Char"/>
    <w:basedOn w:val="DefaultParagraphFont"/>
    <w:link w:val="BodyText"/>
    <w:uiPriority w:val="1"/>
    <w:rsid w:val="00F74CB2"/>
    <w:rPr>
      <w:rFonts w:ascii="Consolas" w:eastAsia="Consolas" w:hAnsi="Consolas" w:cs="Consolas"/>
      <w:sz w:val="21"/>
      <w:szCs w:val="21"/>
    </w:rPr>
  </w:style>
  <w:style w:type="paragraph" w:customStyle="1" w:styleId="TableParagraph">
    <w:name w:val="Table Paragraph"/>
    <w:basedOn w:val="Normal"/>
    <w:uiPriority w:val="1"/>
    <w:qFormat/>
    <w:rsid w:val="00F74CB2"/>
    <w:pPr>
      <w:widowControl w:val="0"/>
      <w:autoSpaceDE w:val="0"/>
      <w:autoSpaceDN w:val="0"/>
      <w:spacing w:line="234" w:lineRule="exact"/>
      <w:ind w:left="41" w:firstLine="0"/>
      <w:jc w:val="center"/>
    </w:pPr>
    <w:rPr>
      <w:rFonts w:ascii="Consolas" w:eastAsia="Consolas" w:hAnsi="Consolas" w:cs="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27762">
      <w:bodyDiv w:val="1"/>
      <w:marLeft w:val="0"/>
      <w:marRight w:val="0"/>
      <w:marTop w:val="0"/>
      <w:marBottom w:val="0"/>
      <w:divBdr>
        <w:top w:val="none" w:sz="0" w:space="0" w:color="auto"/>
        <w:left w:val="none" w:sz="0" w:space="0" w:color="auto"/>
        <w:bottom w:val="none" w:sz="0" w:space="0" w:color="auto"/>
        <w:right w:val="none" w:sz="0" w:space="0" w:color="auto"/>
      </w:divBdr>
    </w:div>
    <w:div w:id="229777817">
      <w:bodyDiv w:val="1"/>
      <w:marLeft w:val="0"/>
      <w:marRight w:val="0"/>
      <w:marTop w:val="0"/>
      <w:marBottom w:val="0"/>
      <w:divBdr>
        <w:top w:val="none" w:sz="0" w:space="0" w:color="auto"/>
        <w:left w:val="none" w:sz="0" w:space="0" w:color="auto"/>
        <w:bottom w:val="none" w:sz="0" w:space="0" w:color="auto"/>
        <w:right w:val="none" w:sz="0" w:space="0" w:color="auto"/>
      </w:divBdr>
    </w:div>
    <w:div w:id="272248083">
      <w:bodyDiv w:val="1"/>
      <w:marLeft w:val="0"/>
      <w:marRight w:val="0"/>
      <w:marTop w:val="0"/>
      <w:marBottom w:val="0"/>
      <w:divBdr>
        <w:top w:val="none" w:sz="0" w:space="0" w:color="auto"/>
        <w:left w:val="none" w:sz="0" w:space="0" w:color="auto"/>
        <w:bottom w:val="none" w:sz="0" w:space="0" w:color="auto"/>
        <w:right w:val="none" w:sz="0" w:space="0" w:color="auto"/>
      </w:divBdr>
    </w:div>
    <w:div w:id="346490070">
      <w:bodyDiv w:val="1"/>
      <w:marLeft w:val="0"/>
      <w:marRight w:val="0"/>
      <w:marTop w:val="0"/>
      <w:marBottom w:val="0"/>
      <w:divBdr>
        <w:top w:val="none" w:sz="0" w:space="0" w:color="auto"/>
        <w:left w:val="none" w:sz="0" w:space="0" w:color="auto"/>
        <w:bottom w:val="none" w:sz="0" w:space="0" w:color="auto"/>
        <w:right w:val="none" w:sz="0" w:space="0" w:color="auto"/>
      </w:divBdr>
    </w:div>
    <w:div w:id="417556967">
      <w:bodyDiv w:val="1"/>
      <w:marLeft w:val="0"/>
      <w:marRight w:val="0"/>
      <w:marTop w:val="0"/>
      <w:marBottom w:val="0"/>
      <w:divBdr>
        <w:top w:val="none" w:sz="0" w:space="0" w:color="auto"/>
        <w:left w:val="none" w:sz="0" w:space="0" w:color="auto"/>
        <w:bottom w:val="none" w:sz="0" w:space="0" w:color="auto"/>
        <w:right w:val="none" w:sz="0" w:space="0" w:color="auto"/>
      </w:divBdr>
    </w:div>
    <w:div w:id="464851833">
      <w:bodyDiv w:val="1"/>
      <w:marLeft w:val="0"/>
      <w:marRight w:val="0"/>
      <w:marTop w:val="0"/>
      <w:marBottom w:val="0"/>
      <w:divBdr>
        <w:top w:val="none" w:sz="0" w:space="0" w:color="auto"/>
        <w:left w:val="none" w:sz="0" w:space="0" w:color="auto"/>
        <w:bottom w:val="none" w:sz="0" w:space="0" w:color="auto"/>
        <w:right w:val="none" w:sz="0" w:space="0" w:color="auto"/>
      </w:divBdr>
    </w:div>
    <w:div w:id="476382354">
      <w:bodyDiv w:val="1"/>
      <w:marLeft w:val="0"/>
      <w:marRight w:val="0"/>
      <w:marTop w:val="0"/>
      <w:marBottom w:val="0"/>
      <w:divBdr>
        <w:top w:val="none" w:sz="0" w:space="0" w:color="auto"/>
        <w:left w:val="none" w:sz="0" w:space="0" w:color="auto"/>
        <w:bottom w:val="none" w:sz="0" w:space="0" w:color="auto"/>
        <w:right w:val="none" w:sz="0" w:space="0" w:color="auto"/>
      </w:divBdr>
    </w:div>
    <w:div w:id="892345843">
      <w:bodyDiv w:val="1"/>
      <w:marLeft w:val="0"/>
      <w:marRight w:val="0"/>
      <w:marTop w:val="0"/>
      <w:marBottom w:val="0"/>
      <w:divBdr>
        <w:top w:val="none" w:sz="0" w:space="0" w:color="auto"/>
        <w:left w:val="none" w:sz="0" w:space="0" w:color="auto"/>
        <w:bottom w:val="none" w:sz="0" w:space="0" w:color="auto"/>
        <w:right w:val="none" w:sz="0" w:space="0" w:color="auto"/>
      </w:divBdr>
    </w:div>
    <w:div w:id="922226418">
      <w:bodyDiv w:val="1"/>
      <w:marLeft w:val="0"/>
      <w:marRight w:val="0"/>
      <w:marTop w:val="0"/>
      <w:marBottom w:val="0"/>
      <w:divBdr>
        <w:top w:val="none" w:sz="0" w:space="0" w:color="auto"/>
        <w:left w:val="none" w:sz="0" w:space="0" w:color="auto"/>
        <w:bottom w:val="none" w:sz="0" w:space="0" w:color="auto"/>
        <w:right w:val="none" w:sz="0" w:space="0" w:color="auto"/>
      </w:divBdr>
    </w:div>
    <w:div w:id="987172983">
      <w:bodyDiv w:val="1"/>
      <w:marLeft w:val="0"/>
      <w:marRight w:val="0"/>
      <w:marTop w:val="0"/>
      <w:marBottom w:val="0"/>
      <w:divBdr>
        <w:top w:val="none" w:sz="0" w:space="0" w:color="auto"/>
        <w:left w:val="none" w:sz="0" w:space="0" w:color="auto"/>
        <w:bottom w:val="none" w:sz="0" w:space="0" w:color="auto"/>
        <w:right w:val="none" w:sz="0" w:space="0" w:color="auto"/>
      </w:divBdr>
    </w:div>
    <w:div w:id="1009909879">
      <w:bodyDiv w:val="1"/>
      <w:marLeft w:val="0"/>
      <w:marRight w:val="0"/>
      <w:marTop w:val="0"/>
      <w:marBottom w:val="0"/>
      <w:divBdr>
        <w:top w:val="none" w:sz="0" w:space="0" w:color="auto"/>
        <w:left w:val="none" w:sz="0" w:space="0" w:color="auto"/>
        <w:bottom w:val="none" w:sz="0" w:space="0" w:color="auto"/>
        <w:right w:val="none" w:sz="0" w:space="0" w:color="auto"/>
      </w:divBdr>
    </w:div>
    <w:div w:id="1105150552">
      <w:bodyDiv w:val="1"/>
      <w:marLeft w:val="0"/>
      <w:marRight w:val="0"/>
      <w:marTop w:val="0"/>
      <w:marBottom w:val="0"/>
      <w:divBdr>
        <w:top w:val="none" w:sz="0" w:space="0" w:color="auto"/>
        <w:left w:val="none" w:sz="0" w:space="0" w:color="auto"/>
        <w:bottom w:val="none" w:sz="0" w:space="0" w:color="auto"/>
        <w:right w:val="none" w:sz="0" w:space="0" w:color="auto"/>
      </w:divBdr>
    </w:div>
    <w:div w:id="1105416899">
      <w:bodyDiv w:val="1"/>
      <w:marLeft w:val="0"/>
      <w:marRight w:val="0"/>
      <w:marTop w:val="0"/>
      <w:marBottom w:val="0"/>
      <w:divBdr>
        <w:top w:val="none" w:sz="0" w:space="0" w:color="auto"/>
        <w:left w:val="none" w:sz="0" w:space="0" w:color="auto"/>
        <w:bottom w:val="none" w:sz="0" w:space="0" w:color="auto"/>
        <w:right w:val="none" w:sz="0" w:space="0" w:color="auto"/>
      </w:divBdr>
      <w:divsChild>
        <w:div w:id="550505631">
          <w:marLeft w:val="0"/>
          <w:marRight w:val="0"/>
          <w:marTop w:val="0"/>
          <w:marBottom w:val="0"/>
          <w:divBdr>
            <w:top w:val="none" w:sz="0" w:space="0" w:color="auto"/>
            <w:left w:val="none" w:sz="0" w:space="0" w:color="auto"/>
            <w:bottom w:val="none" w:sz="0" w:space="0" w:color="auto"/>
            <w:right w:val="none" w:sz="0" w:space="0" w:color="auto"/>
          </w:divBdr>
        </w:div>
      </w:divsChild>
    </w:div>
    <w:div w:id="1133712168">
      <w:bodyDiv w:val="1"/>
      <w:marLeft w:val="0"/>
      <w:marRight w:val="0"/>
      <w:marTop w:val="0"/>
      <w:marBottom w:val="0"/>
      <w:divBdr>
        <w:top w:val="none" w:sz="0" w:space="0" w:color="auto"/>
        <w:left w:val="none" w:sz="0" w:space="0" w:color="auto"/>
        <w:bottom w:val="none" w:sz="0" w:space="0" w:color="auto"/>
        <w:right w:val="none" w:sz="0" w:space="0" w:color="auto"/>
      </w:divBdr>
    </w:div>
    <w:div w:id="1135023054">
      <w:bodyDiv w:val="1"/>
      <w:marLeft w:val="0"/>
      <w:marRight w:val="0"/>
      <w:marTop w:val="0"/>
      <w:marBottom w:val="0"/>
      <w:divBdr>
        <w:top w:val="none" w:sz="0" w:space="0" w:color="auto"/>
        <w:left w:val="none" w:sz="0" w:space="0" w:color="auto"/>
        <w:bottom w:val="none" w:sz="0" w:space="0" w:color="auto"/>
        <w:right w:val="none" w:sz="0" w:space="0" w:color="auto"/>
      </w:divBdr>
    </w:div>
    <w:div w:id="1292977382">
      <w:bodyDiv w:val="1"/>
      <w:marLeft w:val="0"/>
      <w:marRight w:val="0"/>
      <w:marTop w:val="0"/>
      <w:marBottom w:val="0"/>
      <w:divBdr>
        <w:top w:val="none" w:sz="0" w:space="0" w:color="auto"/>
        <w:left w:val="none" w:sz="0" w:space="0" w:color="auto"/>
        <w:bottom w:val="none" w:sz="0" w:space="0" w:color="auto"/>
        <w:right w:val="none" w:sz="0" w:space="0" w:color="auto"/>
      </w:divBdr>
    </w:div>
    <w:div w:id="1334410621">
      <w:bodyDiv w:val="1"/>
      <w:marLeft w:val="0"/>
      <w:marRight w:val="0"/>
      <w:marTop w:val="0"/>
      <w:marBottom w:val="0"/>
      <w:divBdr>
        <w:top w:val="none" w:sz="0" w:space="0" w:color="auto"/>
        <w:left w:val="none" w:sz="0" w:space="0" w:color="auto"/>
        <w:bottom w:val="none" w:sz="0" w:space="0" w:color="auto"/>
        <w:right w:val="none" w:sz="0" w:space="0" w:color="auto"/>
      </w:divBdr>
    </w:div>
    <w:div w:id="1376586959">
      <w:bodyDiv w:val="1"/>
      <w:marLeft w:val="0"/>
      <w:marRight w:val="0"/>
      <w:marTop w:val="0"/>
      <w:marBottom w:val="0"/>
      <w:divBdr>
        <w:top w:val="none" w:sz="0" w:space="0" w:color="auto"/>
        <w:left w:val="none" w:sz="0" w:space="0" w:color="auto"/>
        <w:bottom w:val="none" w:sz="0" w:space="0" w:color="auto"/>
        <w:right w:val="none" w:sz="0" w:space="0" w:color="auto"/>
      </w:divBdr>
    </w:div>
    <w:div w:id="1400515471">
      <w:bodyDiv w:val="1"/>
      <w:marLeft w:val="0"/>
      <w:marRight w:val="0"/>
      <w:marTop w:val="0"/>
      <w:marBottom w:val="0"/>
      <w:divBdr>
        <w:top w:val="none" w:sz="0" w:space="0" w:color="auto"/>
        <w:left w:val="none" w:sz="0" w:space="0" w:color="auto"/>
        <w:bottom w:val="none" w:sz="0" w:space="0" w:color="auto"/>
        <w:right w:val="none" w:sz="0" w:space="0" w:color="auto"/>
      </w:divBdr>
    </w:div>
    <w:div w:id="1480924721">
      <w:bodyDiv w:val="1"/>
      <w:marLeft w:val="0"/>
      <w:marRight w:val="0"/>
      <w:marTop w:val="0"/>
      <w:marBottom w:val="0"/>
      <w:divBdr>
        <w:top w:val="none" w:sz="0" w:space="0" w:color="auto"/>
        <w:left w:val="none" w:sz="0" w:space="0" w:color="auto"/>
        <w:bottom w:val="none" w:sz="0" w:space="0" w:color="auto"/>
        <w:right w:val="none" w:sz="0" w:space="0" w:color="auto"/>
      </w:divBdr>
      <w:divsChild>
        <w:div w:id="1943025733">
          <w:marLeft w:val="0"/>
          <w:marRight w:val="0"/>
          <w:marTop w:val="0"/>
          <w:marBottom w:val="0"/>
          <w:divBdr>
            <w:top w:val="none" w:sz="0" w:space="0" w:color="auto"/>
            <w:left w:val="none" w:sz="0" w:space="0" w:color="auto"/>
            <w:bottom w:val="none" w:sz="0" w:space="0" w:color="auto"/>
            <w:right w:val="none" w:sz="0" w:space="0" w:color="auto"/>
          </w:divBdr>
        </w:div>
      </w:divsChild>
    </w:div>
    <w:div w:id="1559583250">
      <w:bodyDiv w:val="1"/>
      <w:marLeft w:val="0"/>
      <w:marRight w:val="0"/>
      <w:marTop w:val="0"/>
      <w:marBottom w:val="0"/>
      <w:divBdr>
        <w:top w:val="none" w:sz="0" w:space="0" w:color="auto"/>
        <w:left w:val="none" w:sz="0" w:space="0" w:color="auto"/>
        <w:bottom w:val="none" w:sz="0" w:space="0" w:color="auto"/>
        <w:right w:val="none" w:sz="0" w:space="0" w:color="auto"/>
      </w:divBdr>
    </w:div>
    <w:div w:id="1577742907">
      <w:bodyDiv w:val="1"/>
      <w:marLeft w:val="0"/>
      <w:marRight w:val="0"/>
      <w:marTop w:val="0"/>
      <w:marBottom w:val="0"/>
      <w:divBdr>
        <w:top w:val="none" w:sz="0" w:space="0" w:color="auto"/>
        <w:left w:val="none" w:sz="0" w:space="0" w:color="auto"/>
        <w:bottom w:val="none" w:sz="0" w:space="0" w:color="auto"/>
        <w:right w:val="none" w:sz="0" w:space="0" w:color="auto"/>
      </w:divBdr>
    </w:div>
    <w:div w:id="1626614797">
      <w:bodyDiv w:val="1"/>
      <w:marLeft w:val="0"/>
      <w:marRight w:val="0"/>
      <w:marTop w:val="0"/>
      <w:marBottom w:val="0"/>
      <w:divBdr>
        <w:top w:val="none" w:sz="0" w:space="0" w:color="auto"/>
        <w:left w:val="none" w:sz="0" w:space="0" w:color="auto"/>
        <w:bottom w:val="none" w:sz="0" w:space="0" w:color="auto"/>
        <w:right w:val="none" w:sz="0" w:space="0" w:color="auto"/>
      </w:divBdr>
    </w:div>
    <w:div w:id="1629387726">
      <w:bodyDiv w:val="1"/>
      <w:marLeft w:val="0"/>
      <w:marRight w:val="0"/>
      <w:marTop w:val="0"/>
      <w:marBottom w:val="0"/>
      <w:divBdr>
        <w:top w:val="none" w:sz="0" w:space="0" w:color="auto"/>
        <w:left w:val="none" w:sz="0" w:space="0" w:color="auto"/>
        <w:bottom w:val="none" w:sz="0" w:space="0" w:color="auto"/>
        <w:right w:val="none" w:sz="0" w:space="0" w:color="auto"/>
      </w:divBdr>
    </w:div>
    <w:div w:id="1635409617">
      <w:bodyDiv w:val="1"/>
      <w:marLeft w:val="0"/>
      <w:marRight w:val="0"/>
      <w:marTop w:val="0"/>
      <w:marBottom w:val="0"/>
      <w:divBdr>
        <w:top w:val="none" w:sz="0" w:space="0" w:color="auto"/>
        <w:left w:val="none" w:sz="0" w:space="0" w:color="auto"/>
        <w:bottom w:val="none" w:sz="0" w:space="0" w:color="auto"/>
        <w:right w:val="none" w:sz="0" w:space="0" w:color="auto"/>
      </w:divBdr>
    </w:div>
    <w:div w:id="1733187409">
      <w:bodyDiv w:val="1"/>
      <w:marLeft w:val="0"/>
      <w:marRight w:val="0"/>
      <w:marTop w:val="0"/>
      <w:marBottom w:val="0"/>
      <w:divBdr>
        <w:top w:val="none" w:sz="0" w:space="0" w:color="auto"/>
        <w:left w:val="none" w:sz="0" w:space="0" w:color="auto"/>
        <w:bottom w:val="none" w:sz="0" w:space="0" w:color="auto"/>
        <w:right w:val="none" w:sz="0" w:space="0" w:color="auto"/>
      </w:divBdr>
    </w:div>
    <w:div w:id="1737050145">
      <w:bodyDiv w:val="1"/>
      <w:marLeft w:val="0"/>
      <w:marRight w:val="0"/>
      <w:marTop w:val="0"/>
      <w:marBottom w:val="0"/>
      <w:divBdr>
        <w:top w:val="none" w:sz="0" w:space="0" w:color="auto"/>
        <w:left w:val="none" w:sz="0" w:space="0" w:color="auto"/>
        <w:bottom w:val="none" w:sz="0" w:space="0" w:color="auto"/>
        <w:right w:val="none" w:sz="0" w:space="0" w:color="auto"/>
      </w:divBdr>
    </w:div>
    <w:div w:id="1780679115">
      <w:bodyDiv w:val="1"/>
      <w:marLeft w:val="0"/>
      <w:marRight w:val="0"/>
      <w:marTop w:val="0"/>
      <w:marBottom w:val="0"/>
      <w:divBdr>
        <w:top w:val="none" w:sz="0" w:space="0" w:color="auto"/>
        <w:left w:val="none" w:sz="0" w:space="0" w:color="auto"/>
        <w:bottom w:val="none" w:sz="0" w:space="0" w:color="auto"/>
        <w:right w:val="none" w:sz="0" w:space="0" w:color="auto"/>
      </w:divBdr>
    </w:div>
    <w:div w:id="179270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xml"/><Relationship Id="rId21" Type="http://schemas.openxmlformats.org/officeDocument/2006/relationships/image" Target="media/image10.jpeg"/><Relationship Id="rId42" Type="http://schemas.openxmlformats.org/officeDocument/2006/relationships/chart" Target="charts/chart3.xml"/><Relationship Id="rId47" Type="http://schemas.openxmlformats.org/officeDocument/2006/relationships/image" Target="media/image33.png"/><Relationship Id="rId63" Type="http://schemas.openxmlformats.org/officeDocument/2006/relationships/image" Target="media/image44.png"/><Relationship Id="rId68" Type="http://schemas.openxmlformats.org/officeDocument/2006/relationships/image" Target="media/image49.png"/><Relationship Id="rId84" Type="http://schemas.openxmlformats.org/officeDocument/2006/relationships/image" Target="media/image65.png"/><Relationship Id="rId89" Type="http://schemas.openxmlformats.org/officeDocument/2006/relationships/image" Target="media/image70.png"/><Relationship Id="rId16" Type="http://schemas.openxmlformats.org/officeDocument/2006/relationships/image" Target="media/image5.jpeg"/><Relationship Id="rId11" Type="http://schemas.openxmlformats.org/officeDocument/2006/relationships/footer" Target="footer1.xml"/><Relationship Id="rId32" Type="http://schemas.openxmlformats.org/officeDocument/2006/relationships/image" Target="media/image19.jpeg"/><Relationship Id="rId37" Type="http://schemas.openxmlformats.org/officeDocument/2006/relationships/image" Target="media/image24.png"/><Relationship Id="rId53" Type="http://schemas.openxmlformats.org/officeDocument/2006/relationships/image" Target="media/image39.png"/><Relationship Id="rId58" Type="http://schemas.openxmlformats.org/officeDocument/2006/relationships/chart" Target="charts/chart5.xml"/><Relationship Id="rId74" Type="http://schemas.openxmlformats.org/officeDocument/2006/relationships/image" Target="media/image55.png"/><Relationship Id="rId79" Type="http://schemas.openxmlformats.org/officeDocument/2006/relationships/image" Target="media/image60.png"/><Relationship Id="rId5" Type="http://schemas.openxmlformats.org/officeDocument/2006/relationships/numbering" Target="numbering.xml"/><Relationship Id="rId90" Type="http://schemas.openxmlformats.org/officeDocument/2006/relationships/fontTable" Target="fontTable.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chart" Target="charts/chart4.xml"/><Relationship Id="rId64" Type="http://schemas.openxmlformats.org/officeDocument/2006/relationships/image" Target="media/image45.png"/><Relationship Id="rId69" Type="http://schemas.openxmlformats.org/officeDocument/2006/relationships/image" Target="media/image50.png"/><Relationship Id="rId77" Type="http://schemas.openxmlformats.org/officeDocument/2006/relationships/image" Target="media/image58.png"/><Relationship Id="rId8" Type="http://schemas.openxmlformats.org/officeDocument/2006/relationships/webSettings" Target="webSettings.xml"/><Relationship Id="rId51" Type="http://schemas.openxmlformats.org/officeDocument/2006/relationships/image" Target="media/image37.png"/><Relationship Id="rId72" Type="http://schemas.openxmlformats.org/officeDocument/2006/relationships/image" Target="media/image53.png"/><Relationship Id="rId80" Type="http://schemas.openxmlformats.org/officeDocument/2006/relationships/image" Target="media/image61.png"/><Relationship Id="rId85" Type="http://schemas.openxmlformats.org/officeDocument/2006/relationships/image" Target="media/image66.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image" Target="media/image32.png"/><Relationship Id="rId59" Type="http://schemas.openxmlformats.org/officeDocument/2006/relationships/chart" Target="charts/chart6.xml"/><Relationship Id="rId67" Type="http://schemas.openxmlformats.org/officeDocument/2006/relationships/image" Target="media/image48.png"/><Relationship Id="rId20" Type="http://schemas.openxmlformats.org/officeDocument/2006/relationships/image" Target="media/image9.jpeg"/><Relationship Id="rId41" Type="http://schemas.openxmlformats.org/officeDocument/2006/relationships/image" Target="media/image28.png"/><Relationship Id="rId54" Type="http://schemas.openxmlformats.org/officeDocument/2006/relationships/image" Target="media/image40.png"/><Relationship Id="rId62" Type="http://schemas.openxmlformats.org/officeDocument/2006/relationships/image" Target="media/image43.png"/><Relationship Id="rId70" Type="http://schemas.openxmlformats.org/officeDocument/2006/relationships/image" Target="media/image51.png"/><Relationship Id="rId75" Type="http://schemas.openxmlformats.org/officeDocument/2006/relationships/image" Target="media/image56.png"/><Relationship Id="rId83" Type="http://schemas.openxmlformats.org/officeDocument/2006/relationships/image" Target="media/image64.png"/><Relationship Id="rId88" Type="http://schemas.openxmlformats.org/officeDocument/2006/relationships/image" Target="media/image69.pn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chart" Target="charts/chart2.xml"/><Relationship Id="rId36" Type="http://schemas.openxmlformats.org/officeDocument/2006/relationships/image" Target="media/image23.png"/><Relationship Id="rId49" Type="http://schemas.openxmlformats.org/officeDocument/2006/relationships/image" Target="media/image35.png"/><Relationship Id="rId57" Type="http://schemas.openxmlformats.org/officeDocument/2006/relationships/image" Target="media/image42.png"/><Relationship Id="rId10" Type="http://schemas.openxmlformats.org/officeDocument/2006/relationships/endnotes" Target="endnotes.xml"/><Relationship Id="rId31" Type="http://schemas.openxmlformats.org/officeDocument/2006/relationships/image" Target="media/image18.jpe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chart" Target="charts/chart7.xml"/><Relationship Id="rId65" Type="http://schemas.openxmlformats.org/officeDocument/2006/relationships/image" Target="media/image46.png"/><Relationship Id="rId73" Type="http://schemas.openxmlformats.org/officeDocument/2006/relationships/image" Target="media/image54.png"/><Relationship Id="rId78" Type="http://schemas.openxmlformats.org/officeDocument/2006/relationships/image" Target="media/image59.png"/><Relationship Id="rId81" Type="http://schemas.openxmlformats.org/officeDocument/2006/relationships/image" Target="media/image62.png"/><Relationship Id="rId86" Type="http://schemas.openxmlformats.org/officeDocument/2006/relationships/image" Target="media/image67.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image" Target="media/image7.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57.png"/><Relationship Id="rId7" Type="http://schemas.openxmlformats.org/officeDocument/2006/relationships/settings" Target="settings.xml"/><Relationship Id="rId71" Type="http://schemas.openxmlformats.org/officeDocument/2006/relationships/image" Target="media/image52.pn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3.png"/><Relationship Id="rId40" Type="http://schemas.openxmlformats.org/officeDocument/2006/relationships/image" Target="media/image27.png"/><Relationship Id="rId45" Type="http://schemas.openxmlformats.org/officeDocument/2006/relationships/image" Target="media/image31.png"/><Relationship Id="rId66" Type="http://schemas.openxmlformats.org/officeDocument/2006/relationships/image" Target="media/image47.png"/><Relationship Id="rId87" Type="http://schemas.openxmlformats.org/officeDocument/2006/relationships/image" Target="media/image68.png"/><Relationship Id="rId61" Type="http://schemas.openxmlformats.org/officeDocument/2006/relationships/chart" Target="charts/chart8.xml"/><Relationship Id="rId82" Type="http://schemas.openxmlformats.org/officeDocument/2006/relationships/image" Target="media/image63.png"/><Relationship Id="rId19"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oleObject" Target="file:///F:\SanDiskSecureAccess\Thesis\anti-aliasing%20graph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SanDiskSecureAccess\Thesis\anti-aliasing%20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SanDiskSecureAccess\Thesis\Filter%20Data%20and%20Graph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SanDiskSecureAccess\Thesis\Copy%20of%20Gain%20Calculation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SanDiskSecureAccess\Thesis\Gain%20Calculation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SanDiskSecureAccess\Thesis\Copy%20of%20Gain%20Calculation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SanDiskSecureAccess\Thesis\Copy%20of%20Gain%20Calculation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SanDiskSecureAccess\Thesis\Copy%20of%20Gain%20Calculations.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2-Pole</c:v>
          </c:tx>
          <c:spPr>
            <a:ln w="19050" cap="rnd">
              <a:solidFill>
                <a:schemeClr val="accent1"/>
              </a:solidFill>
              <a:round/>
            </a:ln>
            <a:effectLst/>
          </c:spPr>
          <c:marker>
            <c:symbol val="none"/>
          </c:marker>
          <c:xVal>
            <c:numRef>
              <c:f>'Log Mag vs Log Freq'!$B$2:$B$263</c:f>
              <c:numCache>
                <c:formatCode>General</c:formatCode>
                <c:ptCount val="262"/>
                <c:pt idx="0">
                  <c:v>3.6989700043360187</c:v>
                </c:pt>
                <c:pt idx="1">
                  <c:v>3.7089700043360185</c:v>
                </c:pt>
                <c:pt idx="2">
                  <c:v>3.7189700043360179</c:v>
                </c:pt>
                <c:pt idx="3">
                  <c:v>3.7289700043360186</c:v>
                </c:pt>
                <c:pt idx="4">
                  <c:v>3.7389700043360179</c:v>
                </c:pt>
                <c:pt idx="5">
                  <c:v>3.7489700043360177</c:v>
                </c:pt>
                <c:pt idx="6">
                  <c:v>3.7589700043360184</c:v>
                </c:pt>
                <c:pt idx="7">
                  <c:v>3.7689700043360177</c:v>
                </c:pt>
                <c:pt idx="8">
                  <c:v>3.7789700043360184</c:v>
                </c:pt>
                <c:pt idx="9">
                  <c:v>3.7889700043360177</c:v>
                </c:pt>
                <c:pt idx="10">
                  <c:v>3.7989700043360184</c:v>
                </c:pt>
                <c:pt idx="11">
                  <c:v>3.8089700043360177</c:v>
                </c:pt>
                <c:pt idx="12">
                  <c:v>3.8189700043360184</c:v>
                </c:pt>
                <c:pt idx="13">
                  <c:v>3.8289700043360182</c:v>
                </c:pt>
                <c:pt idx="14">
                  <c:v>3.838970004336018</c:v>
                </c:pt>
                <c:pt idx="15">
                  <c:v>3.8489700043360173</c:v>
                </c:pt>
                <c:pt idx="16">
                  <c:v>3.858970004336018</c:v>
                </c:pt>
                <c:pt idx="17">
                  <c:v>3.8689700043360182</c:v>
                </c:pt>
                <c:pt idx="18">
                  <c:v>3.878970004336018</c:v>
                </c:pt>
                <c:pt idx="19">
                  <c:v>3.8889700043360178</c:v>
                </c:pt>
                <c:pt idx="20">
                  <c:v>3.898970004336018</c:v>
                </c:pt>
                <c:pt idx="21">
                  <c:v>3.9089700043360178</c:v>
                </c:pt>
                <c:pt idx="22">
                  <c:v>3.9189700043360181</c:v>
                </c:pt>
                <c:pt idx="23">
                  <c:v>3.9289700043360178</c:v>
                </c:pt>
                <c:pt idx="24">
                  <c:v>3.9389700043360176</c:v>
                </c:pt>
                <c:pt idx="25">
                  <c:v>3.9489700043360179</c:v>
                </c:pt>
                <c:pt idx="26">
                  <c:v>3.9589700043360176</c:v>
                </c:pt>
                <c:pt idx="27">
                  <c:v>3.9689700043360183</c:v>
                </c:pt>
                <c:pt idx="28">
                  <c:v>3.9789700043360177</c:v>
                </c:pt>
                <c:pt idx="29">
                  <c:v>3.9889700043360183</c:v>
                </c:pt>
                <c:pt idx="30">
                  <c:v>3.9989700043360181</c:v>
                </c:pt>
                <c:pt idx="31">
                  <c:v>4.0089700043360166</c:v>
                </c:pt>
                <c:pt idx="32">
                  <c:v>4.0189700043360146</c:v>
                </c:pt>
                <c:pt idx="33">
                  <c:v>4.0289700043360162</c:v>
                </c:pt>
                <c:pt idx="34">
                  <c:v>4.0389700043360159</c:v>
                </c:pt>
                <c:pt idx="35">
                  <c:v>4.0489700043360148</c:v>
                </c:pt>
                <c:pt idx="36">
                  <c:v>4.0589700043360155</c:v>
                </c:pt>
                <c:pt idx="37">
                  <c:v>4.068970004336018</c:v>
                </c:pt>
                <c:pt idx="38">
                  <c:v>4.078970004336016</c:v>
                </c:pt>
                <c:pt idx="39">
                  <c:v>4.0889700043360167</c:v>
                </c:pt>
                <c:pt idx="40">
                  <c:v>4.0989700043360147</c:v>
                </c:pt>
                <c:pt idx="41">
                  <c:v>4.108970004336018</c:v>
                </c:pt>
                <c:pt idx="42">
                  <c:v>4.1189700043360151</c:v>
                </c:pt>
                <c:pt idx="43">
                  <c:v>4.1289700043360158</c:v>
                </c:pt>
                <c:pt idx="44">
                  <c:v>4.1389700043360174</c:v>
                </c:pt>
                <c:pt idx="45">
                  <c:v>4.1489700043360163</c:v>
                </c:pt>
                <c:pt idx="46">
                  <c:v>4.1589700043360178</c:v>
                </c:pt>
                <c:pt idx="47">
                  <c:v>4.1689700043360176</c:v>
                </c:pt>
                <c:pt idx="48">
                  <c:v>4.1789700043360156</c:v>
                </c:pt>
                <c:pt idx="49">
                  <c:v>4.1889700043360163</c:v>
                </c:pt>
                <c:pt idx="50">
                  <c:v>4.1989700043360161</c:v>
                </c:pt>
                <c:pt idx="51">
                  <c:v>4.208970004336015</c:v>
                </c:pt>
                <c:pt idx="52">
                  <c:v>4.2189700043360174</c:v>
                </c:pt>
                <c:pt idx="53">
                  <c:v>4.2289700043360154</c:v>
                </c:pt>
                <c:pt idx="54">
                  <c:v>4.2389700043360161</c:v>
                </c:pt>
                <c:pt idx="55">
                  <c:v>4.2489700043360168</c:v>
                </c:pt>
                <c:pt idx="56">
                  <c:v>4.2589700043360166</c:v>
                </c:pt>
                <c:pt idx="57">
                  <c:v>4.2689700043360155</c:v>
                </c:pt>
                <c:pt idx="58">
                  <c:v>4.278970004336017</c:v>
                </c:pt>
                <c:pt idx="59">
                  <c:v>4.2889700043360159</c:v>
                </c:pt>
                <c:pt idx="60">
                  <c:v>4.2989700043360166</c:v>
                </c:pt>
                <c:pt idx="61">
                  <c:v>4.3089700043360155</c:v>
                </c:pt>
                <c:pt idx="62">
                  <c:v>4.3189700043360171</c:v>
                </c:pt>
                <c:pt idx="63">
                  <c:v>4.3289700043360151</c:v>
                </c:pt>
                <c:pt idx="64">
                  <c:v>4.3389700043360158</c:v>
                </c:pt>
                <c:pt idx="65">
                  <c:v>4.3489700043360173</c:v>
                </c:pt>
                <c:pt idx="66">
                  <c:v>4.3589700043360153</c:v>
                </c:pt>
                <c:pt idx="67">
                  <c:v>4.3689700043360169</c:v>
                </c:pt>
                <c:pt idx="68">
                  <c:v>4.3789700043360158</c:v>
                </c:pt>
                <c:pt idx="69">
                  <c:v>4.3889700043360165</c:v>
                </c:pt>
                <c:pt idx="70">
                  <c:v>4.3989700043360163</c:v>
                </c:pt>
                <c:pt idx="71">
                  <c:v>4.408970004336016</c:v>
                </c:pt>
                <c:pt idx="72">
                  <c:v>4.4189700043360167</c:v>
                </c:pt>
                <c:pt idx="73">
                  <c:v>4.4289700043360165</c:v>
                </c:pt>
                <c:pt idx="74">
                  <c:v>4.4389700043360163</c:v>
                </c:pt>
                <c:pt idx="75">
                  <c:v>4.4489700043360161</c:v>
                </c:pt>
                <c:pt idx="76">
                  <c:v>4.4589700043360168</c:v>
                </c:pt>
                <c:pt idx="77">
                  <c:v>4.4689700043360165</c:v>
                </c:pt>
                <c:pt idx="78">
                  <c:v>4.4789700043360172</c:v>
                </c:pt>
                <c:pt idx="79">
                  <c:v>4.488970004336017</c:v>
                </c:pt>
                <c:pt idx="80">
                  <c:v>4.4989700043360159</c:v>
                </c:pt>
                <c:pt idx="81">
                  <c:v>4.5089700043360157</c:v>
                </c:pt>
                <c:pt idx="82">
                  <c:v>4.5189700043360173</c:v>
                </c:pt>
                <c:pt idx="83">
                  <c:v>4.5289700043360162</c:v>
                </c:pt>
                <c:pt idx="84">
                  <c:v>4.5389700043360168</c:v>
                </c:pt>
                <c:pt idx="85">
                  <c:v>4.5489700043360157</c:v>
                </c:pt>
                <c:pt idx="86">
                  <c:v>4.5589700043360155</c:v>
                </c:pt>
                <c:pt idx="87">
                  <c:v>4.5689700043360171</c:v>
                </c:pt>
                <c:pt idx="88">
                  <c:v>4.5789700043360169</c:v>
                </c:pt>
                <c:pt idx="89">
                  <c:v>4.5889700043360167</c:v>
                </c:pt>
                <c:pt idx="90">
                  <c:v>4.5989700043360164</c:v>
                </c:pt>
                <c:pt idx="91">
                  <c:v>4.6089700043360162</c:v>
                </c:pt>
                <c:pt idx="92">
                  <c:v>4.618970004336016</c:v>
                </c:pt>
                <c:pt idx="93">
                  <c:v>4.6289700043360167</c:v>
                </c:pt>
                <c:pt idx="94">
                  <c:v>4.6389700043360165</c:v>
                </c:pt>
                <c:pt idx="95">
                  <c:v>4.6489700043360163</c:v>
                </c:pt>
                <c:pt idx="96">
                  <c:v>4.658970004336016</c:v>
                </c:pt>
                <c:pt idx="97">
                  <c:v>4.6689700043360158</c:v>
                </c:pt>
                <c:pt idx="98">
                  <c:v>4.6789700043360165</c:v>
                </c:pt>
                <c:pt idx="99">
                  <c:v>4.6889700043360163</c:v>
                </c:pt>
                <c:pt idx="100">
                  <c:v>4.698970004336017</c:v>
                </c:pt>
                <c:pt idx="101">
                  <c:v>4.7089700043360168</c:v>
                </c:pt>
                <c:pt idx="102">
                  <c:v>4.7189700043360157</c:v>
                </c:pt>
                <c:pt idx="103">
                  <c:v>4.7289700043360163</c:v>
                </c:pt>
                <c:pt idx="104">
                  <c:v>4.738970004336017</c:v>
                </c:pt>
                <c:pt idx="105">
                  <c:v>4.7489700043360159</c:v>
                </c:pt>
                <c:pt idx="106">
                  <c:v>4.7589700043360166</c:v>
                </c:pt>
                <c:pt idx="107">
                  <c:v>4.7689700043360164</c:v>
                </c:pt>
                <c:pt idx="108">
                  <c:v>4.7789700043360162</c:v>
                </c:pt>
                <c:pt idx="109">
                  <c:v>4.7889700043360168</c:v>
                </c:pt>
                <c:pt idx="110">
                  <c:v>4.7989700043360166</c:v>
                </c:pt>
                <c:pt idx="111">
                  <c:v>4.8089700043360164</c:v>
                </c:pt>
                <c:pt idx="112">
                  <c:v>4.8189700043360162</c:v>
                </c:pt>
                <c:pt idx="113">
                  <c:v>4.828970004336016</c:v>
                </c:pt>
                <c:pt idx="114">
                  <c:v>4.8389700043360167</c:v>
                </c:pt>
                <c:pt idx="115">
                  <c:v>4.8489700043360164</c:v>
                </c:pt>
                <c:pt idx="116">
                  <c:v>4.8589700043360162</c:v>
                </c:pt>
                <c:pt idx="117">
                  <c:v>4.868970004336016</c:v>
                </c:pt>
                <c:pt idx="118">
                  <c:v>4.8789700043360158</c:v>
                </c:pt>
                <c:pt idx="119">
                  <c:v>4.8889700043360165</c:v>
                </c:pt>
                <c:pt idx="120">
                  <c:v>4.8989700043360163</c:v>
                </c:pt>
                <c:pt idx="121">
                  <c:v>4.908970004336016</c:v>
                </c:pt>
                <c:pt idx="122">
                  <c:v>4.9189700043360158</c:v>
                </c:pt>
                <c:pt idx="123">
                  <c:v>4.9289700043360156</c:v>
                </c:pt>
                <c:pt idx="124">
                  <c:v>4.9389700043360154</c:v>
                </c:pt>
                <c:pt idx="125">
                  <c:v>4.948970004336017</c:v>
                </c:pt>
                <c:pt idx="126">
                  <c:v>4.9589700043360159</c:v>
                </c:pt>
                <c:pt idx="127">
                  <c:v>4.9689700043360165</c:v>
                </c:pt>
                <c:pt idx="128">
                  <c:v>4.9789700043360163</c:v>
                </c:pt>
                <c:pt idx="129">
                  <c:v>4.9889700043360161</c:v>
                </c:pt>
                <c:pt idx="130">
                  <c:v>4.9989700043360168</c:v>
                </c:pt>
                <c:pt idx="131">
                  <c:v>5.0089700043360121</c:v>
                </c:pt>
                <c:pt idx="132">
                  <c:v>5.0189700043360137</c:v>
                </c:pt>
                <c:pt idx="133">
                  <c:v>5.0289700043360162</c:v>
                </c:pt>
                <c:pt idx="134">
                  <c:v>5.0389700043360159</c:v>
                </c:pt>
                <c:pt idx="135">
                  <c:v>5.0489700043360148</c:v>
                </c:pt>
                <c:pt idx="136">
                  <c:v>5.0589700043360164</c:v>
                </c:pt>
                <c:pt idx="137">
                  <c:v>5.0689700043360144</c:v>
                </c:pt>
                <c:pt idx="138">
                  <c:v>5.0789700043360133</c:v>
                </c:pt>
                <c:pt idx="139">
                  <c:v>5.0889700043360131</c:v>
                </c:pt>
                <c:pt idx="140">
                  <c:v>5.0989700043360155</c:v>
                </c:pt>
                <c:pt idx="141">
                  <c:v>5.1089700043360144</c:v>
                </c:pt>
                <c:pt idx="142">
                  <c:v>5.1189700043360151</c:v>
                </c:pt>
                <c:pt idx="143">
                  <c:v>5.1289700043360158</c:v>
                </c:pt>
                <c:pt idx="144">
                  <c:v>5.1389700043360138</c:v>
                </c:pt>
                <c:pt idx="145">
                  <c:v>5.1489700043360163</c:v>
                </c:pt>
                <c:pt idx="146">
                  <c:v>5.1589700043360143</c:v>
                </c:pt>
                <c:pt idx="147">
                  <c:v>5.1689700043360149</c:v>
                </c:pt>
                <c:pt idx="148">
                  <c:v>5.1789700043360156</c:v>
                </c:pt>
                <c:pt idx="149">
                  <c:v>5.1889700043360136</c:v>
                </c:pt>
                <c:pt idx="150">
                  <c:v>5.1989700043360152</c:v>
                </c:pt>
                <c:pt idx="151">
                  <c:v>5.2089700043360159</c:v>
                </c:pt>
                <c:pt idx="152">
                  <c:v>5.2189700043360139</c:v>
                </c:pt>
                <c:pt idx="153">
                  <c:v>5.2289700043360154</c:v>
                </c:pt>
                <c:pt idx="154">
                  <c:v>5.2389700043360135</c:v>
                </c:pt>
                <c:pt idx="155">
                  <c:v>5.2489700043360141</c:v>
                </c:pt>
                <c:pt idx="156">
                  <c:v>5.2589700043360148</c:v>
                </c:pt>
                <c:pt idx="157">
                  <c:v>5.2689700043360155</c:v>
                </c:pt>
                <c:pt idx="158">
                  <c:v>5.2789700043360144</c:v>
                </c:pt>
                <c:pt idx="159">
                  <c:v>5.2889700043360151</c:v>
                </c:pt>
                <c:pt idx="160">
                  <c:v>5.2989700043360148</c:v>
                </c:pt>
                <c:pt idx="161">
                  <c:v>5.3089700043360146</c:v>
                </c:pt>
                <c:pt idx="162">
                  <c:v>5.3189700043360153</c:v>
                </c:pt>
                <c:pt idx="163">
                  <c:v>5.328970004336016</c:v>
                </c:pt>
                <c:pt idx="164">
                  <c:v>5.338970004336014</c:v>
                </c:pt>
                <c:pt idx="165">
                  <c:v>5.3489700043360155</c:v>
                </c:pt>
                <c:pt idx="166">
                  <c:v>5.3589700043360153</c:v>
                </c:pt>
                <c:pt idx="167">
                  <c:v>5.3689700043360142</c:v>
                </c:pt>
                <c:pt idx="168">
                  <c:v>5.378970004336014</c:v>
                </c:pt>
                <c:pt idx="169">
                  <c:v>5.3889700043360147</c:v>
                </c:pt>
                <c:pt idx="170">
                  <c:v>5.3989700043360145</c:v>
                </c:pt>
                <c:pt idx="171">
                  <c:v>5.408970004336016</c:v>
                </c:pt>
                <c:pt idx="172">
                  <c:v>5.4189700043360149</c:v>
                </c:pt>
                <c:pt idx="173">
                  <c:v>5.4289700043360147</c:v>
                </c:pt>
                <c:pt idx="174">
                  <c:v>5.4389700043360145</c:v>
                </c:pt>
                <c:pt idx="175">
                  <c:v>5.4489700043360143</c:v>
                </c:pt>
                <c:pt idx="176">
                  <c:v>5.4589700043360141</c:v>
                </c:pt>
                <c:pt idx="177">
                  <c:v>5.4689700043360148</c:v>
                </c:pt>
                <c:pt idx="178">
                  <c:v>5.4789700043360154</c:v>
                </c:pt>
                <c:pt idx="179">
                  <c:v>5.4889700043360152</c:v>
                </c:pt>
                <c:pt idx="180">
                  <c:v>5.498970004336015</c:v>
                </c:pt>
                <c:pt idx="181">
                  <c:v>5.5089700043360148</c:v>
                </c:pt>
                <c:pt idx="182">
                  <c:v>5.5189700043360155</c:v>
                </c:pt>
                <c:pt idx="183">
                  <c:v>5.5289700043360153</c:v>
                </c:pt>
                <c:pt idx="184">
                  <c:v>5.5389700043360159</c:v>
                </c:pt>
                <c:pt idx="185">
                  <c:v>5.5489700043360148</c:v>
                </c:pt>
                <c:pt idx="186">
                  <c:v>5.5589700043360146</c:v>
                </c:pt>
                <c:pt idx="187">
                  <c:v>5.5689700043360144</c:v>
                </c:pt>
                <c:pt idx="188">
                  <c:v>5.5789700043360151</c:v>
                </c:pt>
                <c:pt idx="189">
                  <c:v>5.5889700043360158</c:v>
                </c:pt>
                <c:pt idx="190">
                  <c:v>5.5989700043360155</c:v>
                </c:pt>
                <c:pt idx="191">
                  <c:v>5.6089700043360153</c:v>
                </c:pt>
                <c:pt idx="192">
                  <c:v>5.6189700043360142</c:v>
                </c:pt>
                <c:pt idx="193">
                  <c:v>5.6289700043360149</c:v>
                </c:pt>
                <c:pt idx="194">
                  <c:v>5.6389700043360156</c:v>
                </c:pt>
                <c:pt idx="195">
                  <c:v>5.6489700043360145</c:v>
                </c:pt>
                <c:pt idx="196">
                  <c:v>5.6589700043360143</c:v>
                </c:pt>
                <c:pt idx="197">
                  <c:v>5.6689700043360149</c:v>
                </c:pt>
                <c:pt idx="198">
                  <c:v>5.6789700043360147</c:v>
                </c:pt>
                <c:pt idx="199">
                  <c:v>5.6889700043360154</c:v>
                </c:pt>
                <c:pt idx="200">
                  <c:v>5.6989700043360152</c:v>
                </c:pt>
                <c:pt idx="201">
                  <c:v>5.708970004336015</c:v>
                </c:pt>
                <c:pt idx="202">
                  <c:v>5.7189700043360148</c:v>
                </c:pt>
                <c:pt idx="203">
                  <c:v>5.7289700043360146</c:v>
                </c:pt>
                <c:pt idx="204">
                  <c:v>5.7389700043360143</c:v>
                </c:pt>
                <c:pt idx="205">
                  <c:v>5.748970004336015</c:v>
                </c:pt>
                <c:pt idx="206">
                  <c:v>5.7589700043360148</c:v>
                </c:pt>
                <c:pt idx="207">
                  <c:v>5.7689700043360146</c:v>
                </c:pt>
                <c:pt idx="208">
                  <c:v>5.7789700043360153</c:v>
                </c:pt>
                <c:pt idx="209">
                  <c:v>5.7889700043360142</c:v>
                </c:pt>
                <c:pt idx="210">
                  <c:v>5.7989700043360157</c:v>
                </c:pt>
                <c:pt idx="211">
                  <c:v>5.8089700043360155</c:v>
                </c:pt>
                <c:pt idx="212">
                  <c:v>5.8189700043360153</c:v>
                </c:pt>
                <c:pt idx="213">
                  <c:v>5.8289700043360151</c:v>
                </c:pt>
                <c:pt idx="214">
                  <c:v>5.8389700043360149</c:v>
                </c:pt>
                <c:pt idx="215">
                  <c:v>5.8489700043360147</c:v>
                </c:pt>
                <c:pt idx="216">
                  <c:v>5.8589700043360153</c:v>
                </c:pt>
                <c:pt idx="217">
                  <c:v>5.8689700043360151</c:v>
                </c:pt>
                <c:pt idx="218">
                  <c:v>5.8789700043360149</c:v>
                </c:pt>
                <c:pt idx="219">
                  <c:v>5.8889700043360147</c:v>
                </c:pt>
                <c:pt idx="220">
                  <c:v>5.8989700043360145</c:v>
                </c:pt>
                <c:pt idx="221">
                  <c:v>5.9089700043360152</c:v>
                </c:pt>
                <c:pt idx="222">
                  <c:v>5.9189700043360149</c:v>
                </c:pt>
                <c:pt idx="223">
                  <c:v>5.9289700043360147</c:v>
                </c:pt>
                <c:pt idx="224">
                  <c:v>5.9389700043360145</c:v>
                </c:pt>
                <c:pt idx="225">
                  <c:v>5.9489700043360152</c:v>
                </c:pt>
                <c:pt idx="226">
                  <c:v>5.958970004336015</c:v>
                </c:pt>
                <c:pt idx="227">
                  <c:v>5.9689700043360157</c:v>
                </c:pt>
                <c:pt idx="228">
                  <c:v>5.9789700043360146</c:v>
                </c:pt>
                <c:pt idx="229">
                  <c:v>5.9889700043360143</c:v>
                </c:pt>
                <c:pt idx="230">
                  <c:v>5.998970004336015</c:v>
                </c:pt>
                <c:pt idx="231">
                  <c:v>6.0089700043360121</c:v>
                </c:pt>
                <c:pt idx="232">
                  <c:v>6.0189700043360146</c:v>
                </c:pt>
                <c:pt idx="233">
                  <c:v>6.0289700043360117</c:v>
                </c:pt>
                <c:pt idx="234">
                  <c:v>6.0389700043360124</c:v>
                </c:pt>
                <c:pt idx="235">
                  <c:v>6.048970004336014</c:v>
                </c:pt>
                <c:pt idx="236">
                  <c:v>6.058970004336012</c:v>
                </c:pt>
                <c:pt idx="237">
                  <c:v>6.0689700043360144</c:v>
                </c:pt>
                <c:pt idx="238">
                  <c:v>6.0789700043360124</c:v>
                </c:pt>
                <c:pt idx="239">
                  <c:v>6.0889700043360122</c:v>
                </c:pt>
                <c:pt idx="240">
                  <c:v>6.0989700043360147</c:v>
                </c:pt>
                <c:pt idx="241">
                  <c:v>6.1089700043360136</c:v>
                </c:pt>
                <c:pt idx="242">
                  <c:v>6.1189700043360151</c:v>
                </c:pt>
                <c:pt idx="243">
                  <c:v>6.1289700043360122</c:v>
                </c:pt>
                <c:pt idx="244">
                  <c:v>6.1389700043360138</c:v>
                </c:pt>
                <c:pt idx="245">
                  <c:v>6.1489700043360127</c:v>
                </c:pt>
                <c:pt idx="246">
                  <c:v>6.1589700043360143</c:v>
                </c:pt>
                <c:pt idx="247">
                  <c:v>6.1689700043360141</c:v>
                </c:pt>
                <c:pt idx="248">
                  <c:v>6.178970004336013</c:v>
                </c:pt>
                <c:pt idx="249">
                  <c:v>6.1889700043360136</c:v>
                </c:pt>
                <c:pt idx="250">
                  <c:v>6.1989700043360125</c:v>
                </c:pt>
                <c:pt idx="251">
                  <c:v>6.2089700043360132</c:v>
                </c:pt>
                <c:pt idx="252">
                  <c:v>6.2189700043360139</c:v>
                </c:pt>
                <c:pt idx="253">
                  <c:v>6.2289700043360128</c:v>
                </c:pt>
                <c:pt idx="254">
                  <c:v>6.2389700043360135</c:v>
                </c:pt>
                <c:pt idx="255">
                  <c:v>6.2489700043360141</c:v>
                </c:pt>
                <c:pt idx="256">
                  <c:v>6.2589700043360139</c:v>
                </c:pt>
                <c:pt idx="257">
                  <c:v>6.2689700043360137</c:v>
                </c:pt>
                <c:pt idx="258">
                  <c:v>6.2789700043360144</c:v>
                </c:pt>
                <c:pt idx="259">
                  <c:v>6.2889700043360133</c:v>
                </c:pt>
                <c:pt idx="260">
                  <c:v>6.2989700043360122</c:v>
                </c:pt>
                <c:pt idx="261">
                  <c:v>6.3089700043360128</c:v>
                </c:pt>
              </c:numCache>
            </c:numRef>
          </c:xVal>
          <c:yVal>
            <c:numRef>
              <c:f>'Log Mag vs Log Freq'!$C$2:$C$263</c:f>
              <c:numCache>
                <c:formatCode>General</c:formatCode>
                <c:ptCount val="262"/>
                <c:pt idx="0">
                  <c:v>-2.6888247755003199E-2</c:v>
                </c:pt>
                <c:pt idx="1">
                  <c:v>-2.81594196729196E-2</c:v>
                </c:pt>
                <c:pt idx="2">
                  <c:v>-2.9490879406557299E-2</c:v>
                </c:pt>
                <c:pt idx="3">
                  <c:v>-3.0885504315748099E-2</c:v>
                </c:pt>
                <c:pt idx="4">
                  <c:v>-3.2346310771386298E-2</c:v>
                </c:pt>
                <c:pt idx="5">
                  <c:v>-3.3876461024163002E-2</c:v>
                </c:pt>
                <c:pt idx="6">
                  <c:v>-3.5479270425973403E-2</c:v>
                </c:pt>
                <c:pt idx="7">
                  <c:v>-3.7158215023216701E-2</c:v>
                </c:pt>
                <c:pt idx="8">
                  <c:v>-3.8916939542202898E-2</c:v>
                </c:pt>
                <c:pt idx="9">
                  <c:v>-4.0759265788215898E-2</c:v>
                </c:pt>
                <c:pt idx="10">
                  <c:v>-4.26892014809203E-2</c:v>
                </c:pt>
                <c:pt idx="11">
                  <c:v>-4.4710949550152097E-2</c:v>
                </c:pt>
                <c:pt idx="12">
                  <c:v>-4.6828917917618902E-2</c:v>
                </c:pt>
                <c:pt idx="13">
                  <c:v>-4.9047729791391999E-2</c:v>
                </c:pt>
                <c:pt idx="14">
                  <c:v>-5.1372234501813198E-2</c:v>
                </c:pt>
                <c:pt idx="15">
                  <c:v>-5.38075189090087E-2</c:v>
                </c:pt>
                <c:pt idx="16">
                  <c:v>-5.6358919413951103E-2</c:v>
                </c:pt>
                <c:pt idx="17">
                  <c:v>-5.9032034607039999E-2</c:v>
                </c:pt>
                <c:pt idx="18">
                  <c:v>-6.1832738590006597E-2</c:v>
                </c:pt>
                <c:pt idx="19">
                  <c:v>-6.4767195009052494E-2</c:v>
                </c:pt>
                <c:pt idx="20">
                  <c:v>-6.7841871839496595E-2</c:v>
                </c:pt>
                <c:pt idx="21">
                  <c:v>-7.1063556964300806E-2</c:v>
                </c:pt>
                <c:pt idx="22">
                  <c:v>-7.4439374591527094E-2</c:v>
                </c:pt>
                <c:pt idx="23">
                  <c:v>-7.7976802558170202E-2</c:v>
                </c:pt>
                <c:pt idx="24">
                  <c:v>-8.1683690570668696E-2</c:v>
                </c:pt>
                <c:pt idx="25">
                  <c:v>-8.5568279435133301E-2</c:v>
                </c:pt>
                <c:pt idx="26">
                  <c:v>-8.9639221333347299E-2</c:v>
                </c:pt>
                <c:pt idx="27">
                  <c:v>-9.3905601203685504E-2</c:v>
                </c:pt>
                <c:pt idx="28">
                  <c:v>-9.8376959289332697E-2</c:v>
                </c:pt>
                <c:pt idx="29">
                  <c:v>-0.103063314919511</c:v>
                </c:pt>
                <c:pt idx="30">
                  <c:v>-0.107975191592937</c:v>
                </c:pt>
                <c:pt idx="31">
                  <c:v>-0.11312364343619701</c:v>
                </c:pt>
                <c:pt idx="32">
                  <c:v>-0.11852028311359999</c:v>
                </c:pt>
                <c:pt idx="33">
                  <c:v>-0.124177311268546</c:v>
                </c:pt>
                <c:pt idx="34">
                  <c:v>-0.130107547580535</c:v>
                </c:pt>
                <c:pt idx="35">
                  <c:v>-0.13632446352549399</c:v>
                </c:pt>
                <c:pt idx="36">
                  <c:v>-0.142842216931194</c:v>
                </c:pt>
                <c:pt idx="37">
                  <c:v>-0.149675688423138</c:v>
                </c:pt>
                <c:pt idx="38">
                  <c:v>-0.156840519860063</c:v>
                </c:pt>
                <c:pt idx="39">
                  <c:v>-0.16435315486183499</c:v>
                </c:pt>
                <c:pt idx="40">
                  <c:v>-0.172230881535644</c:v>
                </c:pt>
                <c:pt idx="41">
                  <c:v>-0.180491877509808</c:v>
                </c:pt>
                <c:pt idx="42">
                  <c:v>-0.18915525738675201</c:v>
                </c:pt>
                <c:pt idx="43">
                  <c:v>-0.198241122729238</c:v>
                </c:pt>
                <c:pt idx="44">
                  <c:v>-0.207770614695275</c:v>
                </c:pt>
                <c:pt idx="45">
                  <c:v>-0.21776596943798601</c:v>
                </c:pt>
                <c:pt idx="46">
                  <c:v>-0.22825057638651999</c:v>
                </c:pt>
                <c:pt idx="47">
                  <c:v>-0.239249039522794</c:v>
                </c:pt>
                <c:pt idx="48">
                  <c:v>-0.25078724176622502</c:v>
                </c:pt>
                <c:pt idx="49">
                  <c:v>-0.262892412574322</c:v>
                </c:pt>
                <c:pt idx="50">
                  <c:v>-0.275593198860837</c:v>
                </c:pt>
                <c:pt idx="51">
                  <c:v>-0.28891973932484399</c:v>
                </c:pt>
                <c:pt idx="52">
                  <c:v>-0.30290374227315597</c:v>
                </c:pt>
                <c:pt idx="53">
                  <c:v>-0.317578567004555</c:v>
                </c:pt>
                <c:pt idx="54">
                  <c:v>-0.33297930880701798</c:v>
                </c:pt>
                <c:pt idx="55">
                  <c:v>-0.34914288759788797</c:v>
                </c:pt>
                <c:pt idx="56">
                  <c:v>-0.36610814021125399</c:v>
                </c:pt>
                <c:pt idx="57">
                  <c:v>-0.38391591630608601</c:v>
                </c:pt>
                <c:pt idx="58">
                  <c:v>-0.40260917783241601</c:v>
                </c:pt>
                <c:pt idx="59">
                  <c:v>-0.42223310195015801</c:v>
                </c:pt>
                <c:pt idx="60">
                  <c:v>-0.44283518724543902</c:v>
                </c:pt>
                <c:pt idx="61">
                  <c:v>-0.464465363031968</c:v>
                </c:pt>
                <c:pt idx="62">
                  <c:v>-0.487176101458901</c:v>
                </c:pt>
                <c:pt idx="63">
                  <c:v>-0.51102253207145598</c:v>
                </c:pt>
                <c:pt idx="64">
                  <c:v>-0.53606255838517902</c:v>
                </c:pt>
                <c:pt idx="65">
                  <c:v>-0.56235697593858902</c:v>
                </c:pt>
                <c:pt idx="66">
                  <c:v>-0.58996959118145198</c:v>
                </c:pt>
                <c:pt idx="67">
                  <c:v>-0.61896734043621704</c:v>
                </c:pt>
                <c:pt idx="68">
                  <c:v>-0.64942040803815204</c:v>
                </c:pt>
                <c:pt idx="69">
                  <c:v>-0.68140234261491595</c:v>
                </c:pt>
                <c:pt idx="70">
                  <c:v>-0.71499017030871703</c:v>
                </c:pt>
                <c:pt idx="71">
                  <c:v>-0.75026450357459995</c:v>
                </c:pt>
                <c:pt idx="72">
                  <c:v>-0.78730964400651504</c:v>
                </c:pt>
                <c:pt idx="73">
                  <c:v>-0.82621367745116103</c:v>
                </c:pt>
                <c:pt idx="74">
                  <c:v>-0.86706855946863404</c:v>
                </c:pt>
                <c:pt idx="75">
                  <c:v>-0.90997018899200699</c:v>
                </c:pt>
                <c:pt idx="76">
                  <c:v>-0.95501846782784205</c:v>
                </c:pt>
                <c:pt idx="77">
                  <c:v>-1.0023173434305701</c:v>
                </c:pt>
                <c:pt idx="78">
                  <c:v>-1.05197483218056</c:v>
                </c:pt>
                <c:pt idx="79">
                  <c:v>-1.1041030202044799</c:v>
                </c:pt>
                <c:pt idx="80">
                  <c:v>-1.15881803860501</c:v>
                </c:pt>
                <c:pt idx="81">
                  <c:v>-1.2162400098222299</c:v>
                </c:pt>
                <c:pt idx="82">
                  <c:v>-1.2764929617415199</c:v>
                </c:pt>
                <c:pt idx="83">
                  <c:v>-1.3397047061023599</c:v>
                </c:pt>
                <c:pt idx="84">
                  <c:v>-1.4060066777600999</c:v>
                </c:pt>
                <c:pt idx="85">
                  <c:v>-1.47553373142093</c:v>
                </c:pt>
                <c:pt idx="86">
                  <c:v>-1.5484238926205101</c:v>
                </c:pt>
                <c:pt idx="87">
                  <c:v>-1.6248180599613999</c:v>
                </c:pt>
                <c:pt idx="88">
                  <c:v>-1.70485965597473</c:v>
                </c:pt>
                <c:pt idx="89">
                  <c:v>-1.78869422443736</c:v>
                </c:pt>
                <c:pt idx="90">
                  <c:v>-1.87646897256564</c:v>
                </c:pt>
                <c:pt idx="91">
                  <c:v>-1.9683322572247099</c:v>
                </c:pt>
                <c:pt idx="92">
                  <c:v>-2.06443301514101</c:v>
                </c:pt>
                <c:pt idx="93">
                  <c:v>-2.1649201380800802</c:v>
                </c:pt>
                <c:pt idx="94">
                  <c:v>-2.2699417950448599</c:v>
                </c:pt>
                <c:pt idx="95">
                  <c:v>-2.3796447047451501</c:v>
                </c:pt>
                <c:pt idx="96">
                  <c:v>-2.49417336286619</c:v>
                </c:pt>
                <c:pt idx="97">
                  <c:v>-2.6136692299937998</c:v>
                </c:pt>
                <c:pt idx="98">
                  <c:v>-2.7382698874015898</c:v>
                </c:pt>
                <c:pt idx="99">
                  <c:v>-2.8681081692294899</c:v>
                </c:pt>
                <c:pt idx="100">
                  <c:v>-3.0033112808364701</c:v>
                </c:pt>
                <c:pt idx="101">
                  <c:v>-3.14399991424458</c:v>
                </c:pt>
                <c:pt idx="102">
                  <c:v>-3.2902873725530499</c:v>
                </c:pt>
                <c:pt idx="103">
                  <c:v>-3.44227871594128</c:v>
                </c:pt>
                <c:pt idx="104">
                  <c:v>-3.6000699423499798</c:v>
                </c:pt>
                <c:pt idx="105">
                  <c:v>-3.7637472160905201</c:v>
                </c:pt>
                <c:pt idx="106">
                  <c:v>-3.9333861574525302</c:v>
                </c:pt>
                <c:pt idx="107">
                  <c:v>-4.1090512058397302</c:v>
                </c:pt>
                <c:pt idx="108">
                  <c:v>-4.2907950680591096</c:v>
                </c:pt>
                <c:pt idx="109">
                  <c:v>-4.47865826212906</c:v>
                </c:pt>
                <c:pt idx="110">
                  <c:v>-4.6726687653842101</c:v>
                </c:pt>
                <c:pt idx="111">
                  <c:v>-4.8728417737810696</c:v>
                </c:pt>
                <c:pt idx="112">
                  <c:v>-5.0791795772042097</c:v>
                </c:pt>
                <c:pt idx="113">
                  <c:v>-5.29167155330589</c:v>
                </c:pt>
                <c:pt idx="114">
                  <c:v>-5.5102942800590604</c:v>
                </c:pt>
                <c:pt idx="115">
                  <c:v>-5.7350117648438701</c:v>
                </c:pt>
                <c:pt idx="116">
                  <c:v>-5.9657757856031397</c:v>
                </c:pt>
                <c:pt idx="117">
                  <c:v>-6.20252633746962</c:v>
                </c:pt>
                <c:pt idx="118">
                  <c:v>-6.4451921763551896</c:v>
                </c:pt>
                <c:pt idx="119">
                  <c:v>-6.6936914493589699</c:v>
                </c:pt>
                <c:pt idx="120">
                  <c:v>-6.9479324005403296</c:v>
                </c:pt>
                <c:pt idx="121">
                  <c:v>-7.2078141396439204</c:v>
                </c:pt>
                <c:pt idx="122">
                  <c:v>-7.4732274607686602</c:v>
                </c:pt>
                <c:pt idx="123">
                  <c:v>-7.74405569773963</c:v>
                </c:pt>
                <c:pt idx="124">
                  <c:v>-8.0201756030526603</c:v>
                </c:pt>
                <c:pt idx="125">
                  <c:v>-8.3014582376873101</c:v>
                </c:pt>
                <c:pt idx="126">
                  <c:v>-8.5877698597855598</c:v>
                </c:pt>
                <c:pt idx="127">
                  <c:v>-8.8789728011242293</c:v>
                </c:pt>
                <c:pt idx="128">
                  <c:v>-9.1749263214192904</c:v>
                </c:pt>
                <c:pt idx="129">
                  <c:v>-9.4754874317375002</c:v>
                </c:pt>
                <c:pt idx="130">
                  <c:v>-9.7805116796052705</c:v>
                </c:pt>
                <c:pt idx="131">
                  <c:v>-10.0898538897489</c:v>
                </c:pt>
                <c:pt idx="132">
                  <c:v>-10.403368855733</c:v>
                </c:pt>
                <c:pt idx="133">
                  <c:v>-10.7209119790458</c:v>
                </c:pt>
                <c:pt idx="134">
                  <c:v>-11.042339853387601</c:v>
                </c:pt>
                <c:pt idx="135">
                  <c:v>-11.3675107930215</c:v>
                </c:pt>
                <c:pt idx="136">
                  <c:v>-11.696285305033999</c:v>
                </c:pt>
                <c:pt idx="137">
                  <c:v>-12.0285265062146</c:v>
                </c:pt>
                <c:pt idx="138">
                  <c:v>-12.3641004859926</c:v>
                </c:pt>
                <c:pt idx="139">
                  <c:v>-12.702876617472301</c:v>
                </c:pt>
                <c:pt idx="140">
                  <c:v>-13.0447278190776</c:v>
                </c:pt>
                <c:pt idx="141">
                  <c:v>-13.3895307696787</c:v>
                </c:pt>
                <c:pt idx="142">
                  <c:v>-13.737166080313701</c:v>
                </c:pt>
                <c:pt idx="143">
                  <c:v>-14.087518425772201</c:v>
                </c:pt>
                <c:pt idx="144">
                  <c:v>-14.440476639366899</c:v>
                </c:pt>
                <c:pt idx="145">
                  <c:v>-14.7959337742078</c:v>
                </c:pt>
                <c:pt idx="146">
                  <c:v>-15.1537871342179</c:v>
                </c:pt>
                <c:pt idx="147">
                  <c:v>-15.5139382780006</c:v>
                </c:pt>
                <c:pt idx="148">
                  <c:v>-15.8762929984997</c:v>
                </c:pt>
                <c:pt idx="149">
                  <c:v>-16.2407612811866</c:v>
                </c:pt>
                <c:pt idx="150">
                  <c:v>-16.6072572432819</c:v>
                </c:pt>
                <c:pt idx="151">
                  <c:v>-16.975699056265899</c:v>
                </c:pt>
                <c:pt idx="152">
                  <c:v>-17.346008853671101</c:v>
                </c:pt>
                <c:pt idx="153">
                  <c:v>-17.718112625873701</c:v>
                </c:pt>
                <c:pt idx="154">
                  <c:v>-18.091940103319999</c:v>
                </c:pt>
                <c:pt idx="155">
                  <c:v>-18.4674246293349</c:v>
                </c:pt>
                <c:pt idx="156">
                  <c:v>-18.8445030233697</c:v>
                </c:pt>
                <c:pt idx="157">
                  <c:v>-19.2231154352449</c:v>
                </c:pt>
                <c:pt idx="158">
                  <c:v>-19.603205190642299</c:v>
                </c:pt>
                <c:pt idx="159">
                  <c:v>-19.9847186277878</c:v>
                </c:pt>
                <c:pt idx="160">
                  <c:v>-20.36760492494</c:v>
                </c:pt>
                <c:pt idx="161">
                  <c:v>-20.7518159179657</c:v>
                </c:pt>
                <c:pt idx="162">
                  <c:v>-21.137305906921998</c:v>
                </c:pt>
                <c:pt idx="163">
                  <c:v>-21.524031450183799</c:v>
                </c:pt>
                <c:pt idx="164">
                  <c:v>-21.911951144244401</c:v>
                </c:pt>
                <c:pt idx="165">
                  <c:v>-22.301025386866002</c:v>
                </c:pt>
                <c:pt idx="166">
                  <c:v>-22.691216120761499</c:v>
                </c:pt>
                <c:pt idx="167">
                  <c:v>-23.0824865544433</c:v>
                </c:pt>
                <c:pt idx="168">
                  <c:v>-23.4748008562587</c:v>
                </c:pt>
                <c:pt idx="169">
                  <c:v>-23.868123816949801</c:v>
                </c:pt>
                <c:pt idx="170">
                  <c:v>-24.262420475299699</c:v>
                </c:pt>
                <c:pt idx="171">
                  <c:v>-24.6576557005592</c:v>
                </c:pt>
                <c:pt idx="172">
                  <c:v>-25.053793724362201</c:v>
                </c:pt>
                <c:pt idx="173">
                  <c:v>-25.450797613733599</c:v>
                </c:pt>
                <c:pt idx="174">
                  <c:v>-25.848628675538102</c:v>
                </c:pt>
                <c:pt idx="175">
                  <c:v>-26.2472457813207</c:v>
                </c:pt>
                <c:pt idx="176">
                  <c:v>-26.646604599914401</c:v>
                </c:pt>
                <c:pt idx="177">
                  <c:v>-27.046656723446102</c:v>
                </c:pt>
                <c:pt idx="178">
                  <c:v>-27.4473486704434</c:v>
                </c:pt>
                <c:pt idx="179">
                  <c:v>-27.848620747635302</c:v>
                </c:pt>
                <c:pt idx="180">
                  <c:v>-28.2504057497692</c:v>
                </c:pt>
                <c:pt idx="181">
                  <c:v>-28.652627474357399</c:v>
                </c:pt>
                <c:pt idx="182">
                  <c:v>-29.0551990257776</c:v>
                </c:pt>
                <c:pt idx="183">
                  <c:v>-29.458020880667998</c:v>
                </c:pt>
                <c:pt idx="184">
                  <c:v>-29.860978684206401</c:v>
                </c:pt>
                <c:pt idx="185">
                  <c:v>-30.263940744845399</c:v>
                </c:pt>
                <c:pt idx="186">
                  <c:v>-30.666755193645098</c:v>
                </c:pt>
                <c:pt idx="187">
                  <c:v>-31.069246773889201</c:v>
                </c:pt>
                <c:pt idx="188">
                  <c:v>-31.471213227686</c:v>
                </c:pt>
                <c:pt idx="189">
                  <c:v>-31.8724212494024</c:v>
                </c:pt>
                <c:pt idx="190">
                  <c:v>-32.2726019819276</c:v>
                </c:pt>
                <c:pt idx="191">
                  <c:v>-32.671446041993903</c:v>
                </c:pt>
                <c:pt idx="192">
                  <c:v>-33.068598076435997</c:v>
                </c:pt>
                <c:pt idx="193">
                  <c:v>-33.463650873944196</c:v>
                </c:pt>
                <c:pt idx="194">
                  <c:v>-33.856139088383401</c:v>
                </c:pt>
                <c:pt idx="195">
                  <c:v>-34.245532672063497</c:v>
                </c:pt>
                <c:pt idx="196">
                  <c:v>-34.631230172373598</c:v>
                </c:pt>
                <c:pt idx="197">
                  <c:v>-35.012552114496998</c:v>
                </c:pt>
                <c:pt idx="198">
                  <c:v>-35.388734777220201</c:v>
                </c:pt>
                <c:pt idx="199">
                  <c:v>-35.7589247673478</c:v>
                </c:pt>
                <c:pt idx="200">
                  <c:v>-36.122174907664998</c:v>
                </c:pt>
                <c:pt idx="201">
                  <c:v>-36.477442066964201</c:v>
                </c:pt>
                <c:pt idx="202">
                  <c:v>-36.823587666844404</c:v>
                </c:pt>
                <c:pt idx="203">
                  <c:v>-37.159381681644099</c:v>
                </c:pt>
                <c:pt idx="204">
                  <c:v>-37.483510981863098</c:v>
                </c:pt>
                <c:pt idx="205">
                  <c:v>-37.794592829703703</c:v>
                </c:pt>
                <c:pt idx="206">
                  <c:v>-38.091194187868602</c:v>
                </c:pt>
                <c:pt idx="207">
                  <c:v>-38.3718572229415</c:v>
                </c:pt>
                <c:pt idx="208">
                  <c:v>-38.635130957648897</c:v>
                </c:pt>
                <c:pt idx="209">
                  <c:v>-38.879608458561997</c:v>
                </c:pt>
                <c:pt idx="210">
                  <c:v>-39.103968274572402</c:v>
                </c:pt>
                <c:pt idx="211">
                  <c:v>-39.307018139786003</c:v>
                </c:pt>
                <c:pt idx="212">
                  <c:v>-39.487738328065603</c:v>
                </c:pt>
                <c:pt idx="213">
                  <c:v>-39.645321619331597</c:v>
                </c:pt>
                <c:pt idx="214">
                  <c:v>-39.779206726612301</c:v>
                </c:pt>
                <c:pt idx="215">
                  <c:v>-39.889102315279899</c:v>
                </c:pt>
                <c:pt idx="216">
                  <c:v>-39.9749994316795</c:v>
                </c:pt>
                <c:pt idx="217">
                  <c:v>-40.037171175067797</c:v>
                </c:pt>
                <c:pt idx="218">
                  <c:v>-40.076159647857502</c:v>
                </c:pt>
                <c:pt idx="219">
                  <c:v>-40.092751414558499</c:v>
                </c:pt>
                <c:pt idx="220">
                  <c:v>-40.087943700843098</c:v>
                </c:pt>
                <c:pt idx="221">
                  <c:v>-40.062904227888097</c:v>
                </c:pt>
                <c:pt idx="222">
                  <c:v>-40.018927835942598</c:v>
                </c:pt>
                <c:pt idx="223">
                  <c:v>-39.957392919163802</c:v>
                </c:pt>
                <c:pt idx="224">
                  <c:v>-39.8797202518451</c:v>
                </c:pt>
                <c:pt idx="225">
                  <c:v>-39.787336152189702</c:v>
                </c:pt>
                <c:pt idx="226">
                  <c:v>-39.6816412273336</c:v>
                </c:pt>
                <c:pt idx="227">
                  <c:v>-39.563985276512199</c:v>
                </c:pt>
                <c:pt idx="228">
                  <c:v>-39.435648369049296</c:v>
                </c:pt>
                <c:pt idx="229">
                  <c:v>-39.297827695468399</c:v>
                </c:pt>
                <c:pt idx="230">
                  <c:v>-39.151629518502503</c:v>
                </c:pt>
                <c:pt idx="231">
                  <c:v>-38.998065410253403</c:v>
                </c:pt>
                <c:pt idx="232">
                  <c:v>-38.838051925303297</c:v>
                </c:pt>
                <c:pt idx="233">
                  <c:v>-38.672412897129298</c:v>
                </c:pt>
                <c:pt idx="234">
                  <c:v>-38.501883628889097</c:v>
                </c:pt>
                <c:pt idx="235">
                  <c:v>-38.327116356745101</c:v>
                </c:pt>
                <c:pt idx="236">
                  <c:v>-38.1486864775584</c:v>
                </c:pt>
                <c:pt idx="237">
                  <c:v>-37.967099141785198</c:v>
                </c:pt>
                <c:pt idx="238">
                  <c:v>-37.7827959101934</c:v>
                </c:pt>
                <c:pt idx="239">
                  <c:v>-37.596161256498199</c:v>
                </c:pt>
                <c:pt idx="240">
                  <c:v>-37.4075287664892</c:v>
                </c:pt>
                <c:pt idx="241">
                  <c:v>-37.217186938496098</c:v>
                </c:pt>
                <c:pt idx="242">
                  <c:v>-37.025384531688502</c:v>
                </c:pt>
                <c:pt idx="243">
                  <c:v>-36.832335439665599</c:v>
                </c:pt>
                <c:pt idx="244">
                  <c:v>-36.6382230890122</c:v>
                </c:pt>
                <c:pt idx="245">
                  <c:v>-36.443204377792</c:v>
                </c:pt>
                <c:pt idx="246">
                  <c:v>-36.247413178896799</c:v>
                </c:pt>
                <c:pt idx="247">
                  <c:v>-36.050963439098403</c:v>
                </c:pt>
                <c:pt idx="248">
                  <c:v>-35.8539519076365</c:v>
                </c:pt>
                <c:pt idx="249">
                  <c:v>-35.656460529061199</c:v>
                </c:pt>
                <c:pt idx="250">
                  <c:v>-35.458558534499403</c:v>
                </c:pt>
                <c:pt idx="251">
                  <c:v>-35.260304264017698</c:v>
                </c:pt>
                <c:pt idx="252">
                  <c:v>-35.061746750676903</c:v>
                </c:pt>
                <c:pt idx="253">
                  <c:v>-34.862927094490502</c:v>
                </c:pt>
                <c:pt idx="254">
                  <c:v>-34.663879651980103</c:v>
                </c:pt>
                <c:pt idx="255">
                  <c:v>-34.4646330645174</c:v>
                </c:pt>
                <c:pt idx="256">
                  <c:v>-34.265211146216203</c:v>
                </c:pt>
                <c:pt idx="257">
                  <c:v>-34.0656336498594</c:v>
                </c:pt>
                <c:pt idx="258">
                  <c:v>-33.865916927236498</c:v>
                </c:pt>
                <c:pt idx="259">
                  <c:v>-33.666074498340997</c:v>
                </c:pt>
                <c:pt idx="260">
                  <c:v>-33.4661175421396</c:v>
                </c:pt>
                <c:pt idx="261">
                  <c:v>-33.266055320067402</c:v>
                </c:pt>
              </c:numCache>
            </c:numRef>
          </c:yVal>
          <c:smooth val="0"/>
          <c:extLst>
            <c:ext xmlns:c16="http://schemas.microsoft.com/office/drawing/2014/chart" uri="{C3380CC4-5D6E-409C-BE32-E72D297353CC}">
              <c16:uniqueId val="{00000000-94AB-4F08-B0C2-4A9F28F51BBA}"/>
            </c:ext>
          </c:extLst>
        </c:ser>
        <c:ser>
          <c:idx val="1"/>
          <c:order val="1"/>
          <c:tx>
            <c:v>4-Pole</c:v>
          </c:tx>
          <c:spPr>
            <a:ln w="19050" cap="rnd">
              <a:solidFill>
                <a:schemeClr val="accent2"/>
              </a:solidFill>
              <a:round/>
            </a:ln>
            <a:effectLst/>
          </c:spPr>
          <c:marker>
            <c:symbol val="none"/>
          </c:marker>
          <c:xVal>
            <c:numRef>
              <c:f>'Log Mag vs Log Freq'!$B$2:$B$263</c:f>
              <c:numCache>
                <c:formatCode>General</c:formatCode>
                <c:ptCount val="262"/>
                <c:pt idx="0">
                  <c:v>3.6989700043360187</c:v>
                </c:pt>
                <c:pt idx="1">
                  <c:v>3.7089700043360185</c:v>
                </c:pt>
                <c:pt idx="2">
                  <c:v>3.7189700043360179</c:v>
                </c:pt>
                <c:pt idx="3">
                  <c:v>3.7289700043360186</c:v>
                </c:pt>
                <c:pt idx="4">
                  <c:v>3.7389700043360179</c:v>
                </c:pt>
                <c:pt idx="5">
                  <c:v>3.7489700043360177</c:v>
                </c:pt>
                <c:pt idx="6">
                  <c:v>3.7589700043360184</c:v>
                </c:pt>
                <c:pt idx="7">
                  <c:v>3.7689700043360177</c:v>
                </c:pt>
                <c:pt idx="8">
                  <c:v>3.7789700043360184</c:v>
                </c:pt>
                <c:pt idx="9">
                  <c:v>3.7889700043360177</c:v>
                </c:pt>
                <c:pt idx="10">
                  <c:v>3.7989700043360184</c:v>
                </c:pt>
                <c:pt idx="11">
                  <c:v>3.8089700043360177</c:v>
                </c:pt>
                <c:pt idx="12">
                  <c:v>3.8189700043360184</c:v>
                </c:pt>
                <c:pt idx="13">
                  <c:v>3.8289700043360182</c:v>
                </c:pt>
                <c:pt idx="14">
                  <c:v>3.838970004336018</c:v>
                </c:pt>
                <c:pt idx="15">
                  <c:v>3.8489700043360173</c:v>
                </c:pt>
                <c:pt idx="16">
                  <c:v>3.858970004336018</c:v>
                </c:pt>
                <c:pt idx="17">
                  <c:v>3.8689700043360182</c:v>
                </c:pt>
                <c:pt idx="18">
                  <c:v>3.878970004336018</c:v>
                </c:pt>
                <c:pt idx="19">
                  <c:v>3.8889700043360178</c:v>
                </c:pt>
                <c:pt idx="20">
                  <c:v>3.898970004336018</c:v>
                </c:pt>
                <c:pt idx="21">
                  <c:v>3.9089700043360178</c:v>
                </c:pt>
                <c:pt idx="22">
                  <c:v>3.9189700043360181</c:v>
                </c:pt>
                <c:pt idx="23">
                  <c:v>3.9289700043360178</c:v>
                </c:pt>
                <c:pt idx="24">
                  <c:v>3.9389700043360176</c:v>
                </c:pt>
                <c:pt idx="25">
                  <c:v>3.9489700043360179</c:v>
                </c:pt>
                <c:pt idx="26">
                  <c:v>3.9589700043360176</c:v>
                </c:pt>
                <c:pt idx="27">
                  <c:v>3.9689700043360183</c:v>
                </c:pt>
                <c:pt idx="28">
                  <c:v>3.9789700043360177</c:v>
                </c:pt>
                <c:pt idx="29">
                  <c:v>3.9889700043360183</c:v>
                </c:pt>
                <c:pt idx="30">
                  <c:v>3.9989700043360181</c:v>
                </c:pt>
                <c:pt idx="31">
                  <c:v>4.0089700043360166</c:v>
                </c:pt>
                <c:pt idx="32">
                  <c:v>4.0189700043360146</c:v>
                </c:pt>
                <c:pt idx="33">
                  <c:v>4.0289700043360162</c:v>
                </c:pt>
                <c:pt idx="34">
                  <c:v>4.0389700043360159</c:v>
                </c:pt>
                <c:pt idx="35">
                  <c:v>4.0489700043360148</c:v>
                </c:pt>
                <c:pt idx="36">
                  <c:v>4.0589700043360155</c:v>
                </c:pt>
                <c:pt idx="37">
                  <c:v>4.068970004336018</c:v>
                </c:pt>
                <c:pt idx="38">
                  <c:v>4.078970004336016</c:v>
                </c:pt>
                <c:pt idx="39">
                  <c:v>4.0889700043360167</c:v>
                </c:pt>
                <c:pt idx="40">
                  <c:v>4.0989700043360147</c:v>
                </c:pt>
                <c:pt idx="41">
                  <c:v>4.108970004336018</c:v>
                </c:pt>
                <c:pt idx="42">
                  <c:v>4.1189700043360151</c:v>
                </c:pt>
                <c:pt idx="43">
                  <c:v>4.1289700043360158</c:v>
                </c:pt>
                <c:pt idx="44">
                  <c:v>4.1389700043360174</c:v>
                </c:pt>
                <c:pt idx="45">
                  <c:v>4.1489700043360163</c:v>
                </c:pt>
                <c:pt idx="46">
                  <c:v>4.1589700043360178</c:v>
                </c:pt>
                <c:pt idx="47">
                  <c:v>4.1689700043360176</c:v>
                </c:pt>
                <c:pt idx="48">
                  <c:v>4.1789700043360156</c:v>
                </c:pt>
                <c:pt idx="49">
                  <c:v>4.1889700043360163</c:v>
                </c:pt>
                <c:pt idx="50">
                  <c:v>4.1989700043360161</c:v>
                </c:pt>
                <c:pt idx="51">
                  <c:v>4.208970004336015</c:v>
                </c:pt>
                <c:pt idx="52">
                  <c:v>4.2189700043360174</c:v>
                </c:pt>
                <c:pt idx="53">
                  <c:v>4.2289700043360154</c:v>
                </c:pt>
                <c:pt idx="54">
                  <c:v>4.2389700043360161</c:v>
                </c:pt>
                <c:pt idx="55">
                  <c:v>4.2489700043360168</c:v>
                </c:pt>
                <c:pt idx="56">
                  <c:v>4.2589700043360166</c:v>
                </c:pt>
                <c:pt idx="57">
                  <c:v>4.2689700043360155</c:v>
                </c:pt>
                <c:pt idx="58">
                  <c:v>4.278970004336017</c:v>
                </c:pt>
                <c:pt idx="59">
                  <c:v>4.2889700043360159</c:v>
                </c:pt>
                <c:pt idx="60">
                  <c:v>4.2989700043360166</c:v>
                </c:pt>
                <c:pt idx="61">
                  <c:v>4.3089700043360155</c:v>
                </c:pt>
                <c:pt idx="62">
                  <c:v>4.3189700043360171</c:v>
                </c:pt>
                <c:pt idx="63">
                  <c:v>4.3289700043360151</c:v>
                </c:pt>
                <c:pt idx="64">
                  <c:v>4.3389700043360158</c:v>
                </c:pt>
                <c:pt idx="65">
                  <c:v>4.3489700043360173</c:v>
                </c:pt>
                <c:pt idx="66">
                  <c:v>4.3589700043360153</c:v>
                </c:pt>
                <c:pt idx="67">
                  <c:v>4.3689700043360169</c:v>
                </c:pt>
                <c:pt idx="68">
                  <c:v>4.3789700043360158</c:v>
                </c:pt>
                <c:pt idx="69">
                  <c:v>4.3889700043360165</c:v>
                </c:pt>
                <c:pt idx="70">
                  <c:v>4.3989700043360163</c:v>
                </c:pt>
                <c:pt idx="71">
                  <c:v>4.408970004336016</c:v>
                </c:pt>
                <c:pt idx="72">
                  <c:v>4.4189700043360167</c:v>
                </c:pt>
                <c:pt idx="73">
                  <c:v>4.4289700043360165</c:v>
                </c:pt>
                <c:pt idx="74">
                  <c:v>4.4389700043360163</c:v>
                </c:pt>
                <c:pt idx="75">
                  <c:v>4.4489700043360161</c:v>
                </c:pt>
                <c:pt idx="76">
                  <c:v>4.4589700043360168</c:v>
                </c:pt>
                <c:pt idx="77">
                  <c:v>4.4689700043360165</c:v>
                </c:pt>
                <c:pt idx="78">
                  <c:v>4.4789700043360172</c:v>
                </c:pt>
                <c:pt idx="79">
                  <c:v>4.488970004336017</c:v>
                </c:pt>
                <c:pt idx="80">
                  <c:v>4.4989700043360159</c:v>
                </c:pt>
                <c:pt idx="81">
                  <c:v>4.5089700043360157</c:v>
                </c:pt>
                <c:pt idx="82">
                  <c:v>4.5189700043360173</c:v>
                </c:pt>
                <c:pt idx="83">
                  <c:v>4.5289700043360162</c:v>
                </c:pt>
                <c:pt idx="84">
                  <c:v>4.5389700043360168</c:v>
                </c:pt>
                <c:pt idx="85">
                  <c:v>4.5489700043360157</c:v>
                </c:pt>
                <c:pt idx="86">
                  <c:v>4.5589700043360155</c:v>
                </c:pt>
                <c:pt idx="87">
                  <c:v>4.5689700043360171</c:v>
                </c:pt>
                <c:pt idx="88">
                  <c:v>4.5789700043360169</c:v>
                </c:pt>
                <c:pt idx="89">
                  <c:v>4.5889700043360167</c:v>
                </c:pt>
                <c:pt idx="90">
                  <c:v>4.5989700043360164</c:v>
                </c:pt>
                <c:pt idx="91">
                  <c:v>4.6089700043360162</c:v>
                </c:pt>
                <c:pt idx="92">
                  <c:v>4.618970004336016</c:v>
                </c:pt>
                <c:pt idx="93">
                  <c:v>4.6289700043360167</c:v>
                </c:pt>
                <c:pt idx="94">
                  <c:v>4.6389700043360165</c:v>
                </c:pt>
                <c:pt idx="95">
                  <c:v>4.6489700043360163</c:v>
                </c:pt>
                <c:pt idx="96">
                  <c:v>4.658970004336016</c:v>
                </c:pt>
                <c:pt idx="97">
                  <c:v>4.6689700043360158</c:v>
                </c:pt>
                <c:pt idx="98">
                  <c:v>4.6789700043360165</c:v>
                </c:pt>
                <c:pt idx="99">
                  <c:v>4.6889700043360163</c:v>
                </c:pt>
                <c:pt idx="100">
                  <c:v>4.698970004336017</c:v>
                </c:pt>
                <c:pt idx="101">
                  <c:v>4.7089700043360168</c:v>
                </c:pt>
                <c:pt idx="102">
                  <c:v>4.7189700043360157</c:v>
                </c:pt>
                <c:pt idx="103">
                  <c:v>4.7289700043360163</c:v>
                </c:pt>
                <c:pt idx="104">
                  <c:v>4.738970004336017</c:v>
                </c:pt>
                <c:pt idx="105">
                  <c:v>4.7489700043360159</c:v>
                </c:pt>
                <c:pt idx="106">
                  <c:v>4.7589700043360166</c:v>
                </c:pt>
                <c:pt idx="107">
                  <c:v>4.7689700043360164</c:v>
                </c:pt>
                <c:pt idx="108">
                  <c:v>4.7789700043360162</c:v>
                </c:pt>
                <c:pt idx="109">
                  <c:v>4.7889700043360168</c:v>
                </c:pt>
                <c:pt idx="110">
                  <c:v>4.7989700043360166</c:v>
                </c:pt>
                <c:pt idx="111">
                  <c:v>4.8089700043360164</c:v>
                </c:pt>
                <c:pt idx="112">
                  <c:v>4.8189700043360162</c:v>
                </c:pt>
                <c:pt idx="113">
                  <c:v>4.828970004336016</c:v>
                </c:pt>
                <c:pt idx="114">
                  <c:v>4.8389700043360167</c:v>
                </c:pt>
                <c:pt idx="115">
                  <c:v>4.8489700043360164</c:v>
                </c:pt>
                <c:pt idx="116">
                  <c:v>4.8589700043360162</c:v>
                </c:pt>
                <c:pt idx="117">
                  <c:v>4.868970004336016</c:v>
                </c:pt>
                <c:pt idx="118">
                  <c:v>4.8789700043360158</c:v>
                </c:pt>
                <c:pt idx="119">
                  <c:v>4.8889700043360165</c:v>
                </c:pt>
                <c:pt idx="120">
                  <c:v>4.8989700043360163</c:v>
                </c:pt>
                <c:pt idx="121">
                  <c:v>4.908970004336016</c:v>
                </c:pt>
                <c:pt idx="122">
                  <c:v>4.9189700043360158</c:v>
                </c:pt>
                <c:pt idx="123">
                  <c:v>4.9289700043360156</c:v>
                </c:pt>
                <c:pt idx="124">
                  <c:v>4.9389700043360154</c:v>
                </c:pt>
                <c:pt idx="125">
                  <c:v>4.948970004336017</c:v>
                </c:pt>
                <c:pt idx="126">
                  <c:v>4.9589700043360159</c:v>
                </c:pt>
                <c:pt idx="127">
                  <c:v>4.9689700043360165</c:v>
                </c:pt>
                <c:pt idx="128">
                  <c:v>4.9789700043360163</c:v>
                </c:pt>
                <c:pt idx="129">
                  <c:v>4.9889700043360161</c:v>
                </c:pt>
                <c:pt idx="130">
                  <c:v>4.9989700043360168</c:v>
                </c:pt>
                <c:pt idx="131">
                  <c:v>5.0089700043360121</c:v>
                </c:pt>
                <c:pt idx="132">
                  <c:v>5.0189700043360137</c:v>
                </c:pt>
                <c:pt idx="133">
                  <c:v>5.0289700043360162</c:v>
                </c:pt>
                <c:pt idx="134">
                  <c:v>5.0389700043360159</c:v>
                </c:pt>
                <c:pt idx="135">
                  <c:v>5.0489700043360148</c:v>
                </c:pt>
                <c:pt idx="136">
                  <c:v>5.0589700043360164</c:v>
                </c:pt>
                <c:pt idx="137">
                  <c:v>5.0689700043360144</c:v>
                </c:pt>
                <c:pt idx="138">
                  <c:v>5.0789700043360133</c:v>
                </c:pt>
                <c:pt idx="139">
                  <c:v>5.0889700043360131</c:v>
                </c:pt>
                <c:pt idx="140">
                  <c:v>5.0989700043360155</c:v>
                </c:pt>
                <c:pt idx="141">
                  <c:v>5.1089700043360144</c:v>
                </c:pt>
                <c:pt idx="142">
                  <c:v>5.1189700043360151</c:v>
                </c:pt>
                <c:pt idx="143">
                  <c:v>5.1289700043360158</c:v>
                </c:pt>
                <c:pt idx="144">
                  <c:v>5.1389700043360138</c:v>
                </c:pt>
                <c:pt idx="145">
                  <c:v>5.1489700043360163</c:v>
                </c:pt>
                <c:pt idx="146">
                  <c:v>5.1589700043360143</c:v>
                </c:pt>
                <c:pt idx="147">
                  <c:v>5.1689700043360149</c:v>
                </c:pt>
                <c:pt idx="148">
                  <c:v>5.1789700043360156</c:v>
                </c:pt>
                <c:pt idx="149">
                  <c:v>5.1889700043360136</c:v>
                </c:pt>
                <c:pt idx="150">
                  <c:v>5.1989700043360152</c:v>
                </c:pt>
                <c:pt idx="151">
                  <c:v>5.2089700043360159</c:v>
                </c:pt>
                <c:pt idx="152">
                  <c:v>5.2189700043360139</c:v>
                </c:pt>
                <c:pt idx="153">
                  <c:v>5.2289700043360154</c:v>
                </c:pt>
                <c:pt idx="154">
                  <c:v>5.2389700043360135</c:v>
                </c:pt>
                <c:pt idx="155">
                  <c:v>5.2489700043360141</c:v>
                </c:pt>
                <c:pt idx="156">
                  <c:v>5.2589700043360148</c:v>
                </c:pt>
                <c:pt idx="157">
                  <c:v>5.2689700043360155</c:v>
                </c:pt>
                <c:pt idx="158">
                  <c:v>5.2789700043360144</c:v>
                </c:pt>
                <c:pt idx="159">
                  <c:v>5.2889700043360151</c:v>
                </c:pt>
                <c:pt idx="160">
                  <c:v>5.2989700043360148</c:v>
                </c:pt>
                <c:pt idx="161">
                  <c:v>5.3089700043360146</c:v>
                </c:pt>
                <c:pt idx="162">
                  <c:v>5.3189700043360153</c:v>
                </c:pt>
                <c:pt idx="163">
                  <c:v>5.328970004336016</c:v>
                </c:pt>
                <c:pt idx="164">
                  <c:v>5.338970004336014</c:v>
                </c:pt>
                <c:pt idx="165">
                  <c:v>5.3489700043360155</c:v>
                </c:pt>
                <c:pt idx="166">
                  <c:v>5.3589700043360153</c:v>
                </c:pt>
                <c:pt idx="167">
                  <c:v>5.3689700043360142</c:v>
                </c:pt>
                <c:pt idx="168">
                  <c:v>5.378970004336014</c:v>
                </c:pt>
                <c:pt idx="169">
                  <c:v>5.3889700043360147</c:v>
                </c:pt>
                <c:pt idx="170">
                  <c:v>5.3989700043360145</c:v>
                </c:pt>
                <c:pt idx="171">
                  <c:v>5.408970004336016</c:v>
                </c:pt>
                <c:pt idx="172">
                  <c:v>5.4189700043360149</c:v>
                </c:pt>
                <c:pt idx="173">
                  <c:v>5.4289700043360147</c:v>
                </c:pt>
                <c:pt idx="174">
                  <c:v>5.4389700043360145</c:v>
                </c:pt>
                <c:pt idx="175">
                  <c:v>5.4489700043360143</c:v>
                </c:pt>
                <c:pt idx="176">
                  <c:v>5.4589700043360141</c:v>
                </c:pt>
                <c:pt idx="177">
                  <c:v>5.4689700043360148</c:v>
                </c:pt>
                <c:pt idx="178">
                  <c:v>5.4789700043360154</c:v>
                </c:pt>
                <c:pt idx="179">
                  <c:v>5.4889700043360152</c:v>
                </c:pt>
                <c:pt idx="180">
                  <c:v>5.498970004336015</c:v>
                </c:pt>
                <c:pt idx="181">
                  <c:v>5.5089700043360148</c:v>
                </c:pt>
                <c:pt idx="182">
                  <c:v>5.5189700043360155</c:v>
                </c:pt>
                <c:pt idx="183">
                  <c:v>5.5289700043360153</c:v>
                </c:pt>
                <c:pt idx="184">
                  <c:v>5.5389700043360159</c:v>
                </c:pt>
                <c:pt idx="185">
                  <c:v>5.5489700043360148</c:v>
                </c:pt>
                <c:pt idx="186">
                  <c:v>5.5589700043360146</c:v>
                </c:pt>
                <c:pt idx="187">
                  <c:v>5.5689700043360144</c:v>
                </c:pt>
                <c:pt idx="188">
                  <c:v>5.5789700043360151</c:v>
                </c:pt>
                <c:pt idx="189">
                  <c:v>5.5889700043360158</c:v>
                </c:pt>
                <c:pt idx="190">
                  <c:v>5.5989700043360155</c:v>
                </c:pt>
                <c:pt idx="191">
                  <c:v>5.6089700043360153</c:v>
                </c:pt>
                <c:pt idx="192">
                  <c:v>5.6189700043360142</c:v>
                </c:pt>
                <c:pt idx="193">
                  <c:v>5.6289700043360149</c:v>
                </c:pt>
                <c:pt idx="194">
                  <c:v>5.6389700043360156</c:v>
                </c:pt>
                <c:pt idx="195">
                  <c:v>5.6489700043360145</c:v>
                </c:pt>
                <c:pt idx="196">
                  <c:v>5.6589700043360143</c:v>
                </c:pt>
                <c:pt idx="197">
                  <c:v>5.6689700043360149</c:v>
                </c:pt>
                <c:pt idx="198">
                  <c:v>5.6789700043360147</c:v>
                </c:pt>
                <c:pt idx="199">
                  <c:v>5.6889700043360154</c:v>
                </c:pt>
                <c:pt idx="200">
                  <c:v>5.6989700043360152</c:v>
                </c:pt>
                <c:pt idx="201">
                  <c:v>5.708970004336015</c:v>
                </c:pt>
                <c:pt idx="202">
                  <c:v>5.7189700043360148</c:v>
                </c:pt>
                <c:pt idx="203">
                  <c:v>5.7289700043360146</c:v>
                </c:pt>
                <c:pt idx="204">
                  <c:v>5.7389700043360143</c:v>
                </c:pt>
                <c:pt idx="205">
                  <c:v>5.748970004336015</c:v>
                </c:pt>
                <c:pt idx="206">
                  <c:v>5.7589700043360148</c:v>
                </c:pt>
                <c:pt idx="207">
                  <c:v>5.7689700043360146</c:v>
                </c:pt>
                <c:pt idx="208">
                  <c:v>5.7789700043360153</c:v>
                </c:pt>
                <c:pt idx="209">
                  <c:v>5.7889700043360142</c:v>
                </c:pt>
                <c:pt idx="210">
                  <c:v>5.7989700043360157</c:v>
                </c:pt>
                <c:pt idx="211">
                  <c:v>5.8089700043360155</c:v>
                </c:pt>
                <c:pt idx="212">
                  <c:v>5.8189700043360153</c:v>
                </c:pt>
                <c:pt idx="213">
                  <c:v>5.8289700043360151</c:v>
                </c:pt>
                <c:pt idx="214">
                  <c:v>5.8389700043360149</c:v>
                </c:pt>
                <c:pt idx="215">
                  <c:v>5.8489700043360147</c:v>
                </c:pt>
                <c:pt idx="216">
                  <c:v>5.8589700043360153</c:v>
                </c:pt>
                <c:pt idx="217">
                  <c:v>5.8689700043360151</c:v>
                </c:pt>
                <c:pt idx="218">
                  <c:v>5.8789700043360149</c:v>
                </c:pt>
                <c:pt idx="219">
                  <c:v>5.8889700043360147</c:v>
                </c:pt>
                <c:pt idx="220">
                  <c:v>5.8989700043360145</c:v>
                </c:pt>
                <c:pt idx="221">
                  <c:v>5.9089700043360152</c:v>
                </c:pt>
                <c:pt idx="222">
                  <c:v>5.9189700043360149</c:v>
                </c:pt>
                <c:pt idx="223">
                  <c:v>5.9289700043360147</c:v>
                </c:pt>
                <c:pt idx="224">
                  <c:v>5.9389700043360145</c:v>
                </c:pt>
                <c:pt idx="225">
                  <c:v>5.9489700043360152</c:v>
                </c:pt>
                <c:pt idx="226">
                  <c:v>5.958970004336015</c:v>
                </c:pt>
                <c:pt idx="227">
                  <c:v>5.9689700043360157</c:v>
                </c:pt>
                <c:pt idx="228">
                  <c:v>5.9789700043360146</c:v>
                </c:pt>
                <c:pt idx="229">
                  <c:v>5.9889700043360143</c:v>
                </c:pt>
                <c:pt idx="230">
                  <c:v>5.998970004336015</c:v>
                </c:pt>
                <c:pt idx="231">
                  <c:v>6.0089700043360121</c:v>
                </c:pt>
                <c:pt idx="232">
                  <c:v>6.0189700043360146</c:v>
                </c:pt>
                <c:pt idx="233">
                  <c:v>6.0289700043360117</c:v>
                </c:pt>
                <c:pt idx="234">
                  <c:v>6.0389700043360124</c:v>
                </c:pt>
                <c:pt idx="235">
                  <c:v>6.048970004336014</c:v>
                </c:pt>
                <c:pt idx="236">
                  <c:v>6.058970004336012</c:v>
                </c:pt>
                <c:pt idx="237">
                  <c:v>6.0689700043360144</c:v>
                </c:pt>
                <c:pt idx="238">
                  <c:v>6.0789700043360124</c:v>
                </c:pt>
                <c:pt idx="239">
                  <c:v>6.0889700043360122</c:v>
                </c:pt>
                <c:pt idx="240">
                  <c:v>6.0989700043360147</c:v>
                </c:pt>
                <c:pt idx="241">
                  <c:v>6.1089700043360136</c:v>
                </c:pt>
                <c:pt idx="242">
                  <c:v>6.1189700043360151</c:v>
                </c:pt>
                <c:pt idx="243">
                  <c:v>6.1289700043360122</c:v>
                </c:pt>
                <c:pt idx="244">
                  <c:v>6.1389700043360138</c:v>
                </c:pt>
                <c:pt idx="245">
                  <c:v>6.1489700043360127</c:v>
                </c:pt>
                <c:pt idx="246">
                  <c:v>6.1589700043360143</c:v>
                </c:pt>
                <c:pt idx="247">
                  <c:v>6.1689700043360141</c:v>
                </c:pt>
                <c:pt idx="248">
                  <c:v>6.178970004336013</c:v>
                </c:pt>
                <c:pt idx="249">
                  <c:v>6.1889700043360136</c:v>
                </c:pt>
                <c:pt idx="250">
                  <c:v>6.1989700043360125</c:v>
                </c:pt>
                <c:pt idx="251">
                  <c:v>6.2089700043360132</c:v>
                </c:pt>
                <c:pt idx="252">
                  <c:v>6.2189700043360139</c:v>
                </c:pt>
                <c:pt idx="253">
                  <c:v>6.2289700043360128</c:v>
                </c:pt>
                <c:pt idx="254">
                  <c:v>6.2389700043360135</c:v>
                </c:pt>
                <c:pt idx="255">
                  <c:v>6.2489700043360141</c:v>
                </c:pt>
                <c:pt idx="256">
                  <c:v>6.2589700043360139</c:v>
                </c:pt>
                <c:pt idx="257">
                  <c:v>6.2689700043360137</c:v>
                </c:pt>
                <c:pt idx="258">
                  <c:v>6.2789700043360144</c:v>
                </c:pt>
                <c:pt idx="259">
                  <c:v>6.2889700043360133</c:v>
                </c:pt>
                <c:pt idx="260">
                  <c:v>6.2989700043360122</c:v>
                </c:pt>
                <c:pt idx="261">
                  <c:v>6.3089700043360128</c:v>
                </c:pt>
              </c:numCache>
            </c:numRef>
          </c:xVal>
          <c:yVal>
            <c:numRef>
              <c:f>'Log Mag vs Log Freq'!$D$2:$D$263</c:f>
              <c:numCache>
                <c:formatCode>General</c:formatCode>
                <c:ptCount val="262"/>
                <c:pt idx="0">
                  <c:v>-2.83336783386904E-2</c:v>
                </c:pt>
                <c:pt idx="1">
                  <c:v>-2.9669704453281699E-2</c:v>
                </c:pt>
                <c:pt idx="2">
                  <c:v>-3.1068763501232301E-2</c:v>
                </c:pt>
                <c:pt idx="3">
                  <c:v>-3.2533832739706302E-2</c:v>
                </c:pt>
                <c:pt idx="4">
                  <c:v>-3.4068030384472002E-2</c:v>
                </c:pt>
                <c:pt idx="5">
                  <c:v>-3.5674622316489601E-2</c:v>
                </c:pt>
                <c:pt idx="6">
                  <c:v>-3.7357029110676003E-2</c:v>
                </c:pt>
                <c:pt idx="7">
                  <c:v>-3.9118833403009499E-2</c:v>
                </c:pt>
                <c:pt idx="8">
                  <c:v>-4.09637876123344E-2</c:v>
                </c:pt>
                <c:pt idx="9">
                  <c:v>-4.2895822034488197E-2</c:v>
                </c:pt>
                <c:pt idx="10">
                  <c:v>-4.4919053327138199E-2</c:v>
                </c:pt>
                <c:pt idx="11">
                  <c:v>-4.70377934046265E-2</c:v>
                </c:pt>
                <c:pt idx="12">
                  <c:v>-4.92565587632409E-2</c:v>
                </c:pt>
                <c:pt idx="13">
                  <c:v>-5.1580080258268601E-2</c:v>
                </c:pt>
                <c:pt idx="14">
                  <c:v>-5.4013313355463402E-2</c:v>
                </c:pt>
                <c:pt idx="15">
                  <c:v>-5.6561448880606997E-2</c:v>
                </c:pt>
                <c:pt idx="16">
                  <c:v>-5.9229924292252698E-2</c:v>
                </c:pt>
                <c:pt idx="17">
                  <c:v>-6.2024435503924599E-2</c:v>
                </c:pt>
                <c:pt idx="18">
                  <c:v>-6.4950949283591797E-2</c:v>
                </c:pt>
                <c:pt idx="19">
                  <c:v>-6.8015716259759496E-2</c:v>
                </c:pt>
                <c:pt idx="20">
                  <c:v>-7.1225284565031605E-2</c:v>
                </c:pt>
                <c:pt idx="21">
                  <c:v>-7.4586514149663705E-2</c:v>
                </c:pt>
                <c:pt idx="22">
                  <c:v>-7.8106591799712494E-2</c:v>
                </c:pt>
                <c:pt idx="23">
                  <c:v>-8.1793046895929603E-2</c:v>
                </c:pt>
                <c:pt idx="24">
                  <c:v>-8.5653767951939505E-2</c:v>
                </c:pt>
                <c:pt idx="25">
                  <c:v>-8.9697019972231895E-2</c:v>
                </c:pt>
                <c:pt idx="26">
                  <c:v>-9.3931462672896496E-2</c:v>
                </c:pt>
                <c:pt idx="27">
                  <c:v>-9.8366169610637502E-2</c:v>
                </c:pt>
                <c:pt idx="28">
                  <c:v>-0.103010648267988</c:v>
                </c:pt>
                <c:pt idx="29">
                  <c:v>-0.10787486114593201</c:v>
                </c:pt>
                <c:pt idx="30">
                  <c:v>-0.1129692479178</c:v>
                </c:pt>
                <c:pt idx="31">
                  <c:v>-0.11830474870181699</c:v>
                </c:pt>
                <c:pt idx="32">
                  <c:v>-0.12389282851330401</c:v>
                </c:pt>
                <c:pt idx="33">
                  <c:v>-0.12974550296102</c:v>
                </c:pt>
                <c:pt idx="34">
                  <c:v>-0.135875365256547</c:v>
                </c:pt>
                <c:pt idx="35">
                  <c:v>-0.14229561460995499</c:v>
                </c:pt>
                <c:pt idx="36">
                  <c:v>-0.14902008608964501</c:v>
                </c:pt>
                <c:pt idx="37">
                  <c:v>-0.15606328202950301</c:v>
                </c:pt>
                <c:pt idx="38">
                  <c:v>-0.16344040507223001</c:v>
                </c:pt>
                <c:pt idx="39">
                  <c:v>-0.171167392943539</c:v>
                </c:pt>
                <c:pt idx="40">
                  <c:v>-0.17926095505860401</c:v>
                </c:pt>
                <c:pt idx="41">
                  <c:v>-0.187738611069483</c:v>
                </c:pt>
                <c:pt idx="42">
                  <c:v>-0.196618731469623</c:v>
                </c:pt>
                <c:pt idx="43">
                  <c:v>-0.20592058038063901</c:v>
                </c:pt>
                <c:pt idx="44">
                  <c:v>-0.215664360655339</c:v>
                </c:pt>
                <c:pt idx="45">
                  <c:v>-0.22587126144148201</c:v>
                </c:pt>
                <c:pt idx="46">
                  <c:v>-0.23656350836185899</c:v>
                </c:pt>
                <c:pt idx="47">
                  <c:v>-0.247764416478438</c:v>
                </c:pt>
                <c:pt idx="48">
                  <c:v>-0.25949844622189799</c:v>
                </c:pt>
                <c:pt idx="49">
                  <c:v>-0.27179126248263302</c:v>
                </c:pt>
                <c:pt idx="50">
                  <c:v>-0.284669797075633</c:v>
                </c:pt>
                <c:pt idx="51">
                  <c:v>-0.298162314809718</c:v>
                </c:pt>
                <c:pt idx="52">
                  <c:v>-0.31229848341136102</c:v>
                </c:pt>
                <c:pt idx="53">
                  <c:v>-0.32710944757543098</c:v>
                </c:pt>
                <c:pt idx="54">
                  <c:v>-0.34262790743940302</c:v>
                </c:pt>
                <c:pt idx="55">
                  <c:v>-0.35888820180452702</c:v>
                </c:pt>
                <c:pt idx="56">
                  <c:v>-0.37592639645718701</c:v>
                </c:pt>
                <c:pt idx="57">
                  <c:v>-0.39378037797671001</c:v>
                </c:pt>
                <c:pt idx="58">
                  <c:v>-0.41248995345231698</c:v>
                </c:pt>
                <c:pt idx="59">
                  <c:v>-0.432096956572599</c:v>
                </c:pt>
                <c:pt idx="60">
                  <c:v>-0.45264536059537402</c:v>
                </c:pt>
                <c:pt idx="61">
                  <c:v>-0.47418139875565701</c:v>
                </c:pt>
                <c:pt idx="62">
                  <c:v>-0.49675369272404801</c:v>
                </c:pt>
                <c:pt idx="63">
                  <c:v>-0.52041338978840002</c:v>
                </c:pt>
                <c:pt idx="64">
                  <c:v>-0.54521430949821503</c:v>
                </c:pt>
                <c:pt idx="65">
                  <c:v>-0.57121310058440899</c:v>
                </c:pt>
                <c:pt idx="66">
                  <c:v>-0.59846940904742796</c:v>
                </c:pt>
                <c:pt idx="67">
                  <c:v>-0.62704605839425398</c:v>
                </c:pt>
                <c:pt idx="68">
                  <c:v>-0.65700924310034803</c:v>
                </c:pt>
                <c:pt idx="69">
                  <c:v>-0.68842873647564795</c:v>
                </c:pt>
                <c:pt idx="70">
                  <c:v>-0.72137811422480302</c:v>
                </c:pt>
                <c:pt idx="71">
                  <c:v>-0.75593499511016404</c:v>
                </c:pt>
                <c:pt idx="72">
                  <c:v>-0.792181300251387</c:v>
                </c:pt>
                <c:pt idx="73">
                  <c:v>-0.830203532725871</c:v>
                </c:pt>
                <c:pt idx="74">
                  <c:v>-0.87009307926905199</c:v>
                </c:pt>
                <c:pt idx="75">
                  <c:v>-0.91194653600852005</c:v>
                </c:pt>
                <c:pt idx="76">
                  <c:v>-0.95586606029907795</c:v>
                </c:pt>
                <c:pt idx="77">
                  <c:v>-1.0019597508503399</c:v>
                </c:pt>
                <c:pt idx="78">
                  <c:v>-1.0503420584493199</c:v>
                </c:pt>
                <c:pt idx="79">
                  <c:v>-1.10113422966748</c:v>
                </c:pt>
                <c:pt idx="80">
                  <c:v>-1.1544647859947601</c:v>
                </c:pt>
                <c:pt idx="81">
                  <c:v>-1.2104700408475</c:v>
                </c:pt>
                <c:pt idx="82">
                  <c:v>-1.2692946568352099</c:v>
                </c:pt>
                <c:pt idx="83">
                  <c:v>-1.3310922455216201</c:v>
                </c:pt>
                <c:pt idx="84">
                  <c:v>-1.3960260116508101</c:v>
                </c:pt>
                <c:pt idx="85">
                  <c:v>-1.46426944339819</c:v>
                </c:pt>
                <c:pt idx="86">
                  <c:v>-1.53600704961083</c:v>
                </c:pt>
                <c:pt idx="87">
                  <c:v>-1.6114351441769601</c:v>
                </c:pt>
                <c:pt idx="88">
                  <c:v>-1.69076267655958</c:v>
                </c:pt>
                <c:pt idx="89">
                  <c:v>-1.7742121060870799</c:v>
                </c:pt>
                <c:pt idx="90">
                  <c:v>-1.86202031574966</c:v>
                </c:pt>
                <c:pt idx="91">
                  <c:v>-1.9544395589372301</c:v>
                </c:pt>
                <c:pt idx="92">
                  <c:v>-2.0517384297025898</c:v>
                </c:pt>
                <c:pt idx="93">
                  <c:v>-2.1542028436749798</c:v>
                </c:pt>
                <c:pt idx="94">
                  <c:v>-2.2621370126242701</c:v>
                </c:pt>
                <c:pt idx="95">
                  <c:v>-2.3758643908429198</c:v>
                </c:pt>
                <c:pt idx="96">
                  <c:v>-2.4957285659527502</c:v>
                </c:pt>
                <c:pt idx="97">
                  <c:v>-2.6220940604832998</c:v>
                </c:pt>
                <c:pt idx="98">
                  <c:v>-2.7553470036881298</c:v>
                </c:pt>
                <c:pt idx="99">
                  <c:v>-2.8958956257227801</c:v>
                </c:pt>
                <c:pt idx="100">
                  <c:v>-3.0441705187608199</c:v>
                </c:pt>
                <c:pt idx="101">
                  <c:v>-3.2006246022457101</c:v>
                </c:pt>
                <c:pt idx="102">
                  <c:v>-3.3657327227818699</c:v>
                </c:pt>
                <c:pt idx="103">
                  <c:v>-3.53999081382082</c:v>
                </c:pt>
                <c:pt idx="104">
                  <c:v>-3.7239145371158799</c:v>
                </c:pt>
                <c:pt idx="105">
                  <c:v>-3.9180373278521898</c:v>
                </c:pt>
                <c:pt idx="106">
                  <c:v>-4.1229077694542697</c:v>
                </c:pt>
                <c:pt idx="107">
                  <c:v>-4.3390862333980698</c:v>
                </c:pt>
                <c:pt idx="108">
                  <c:v>-4.5671407348884898</c:v>
                </c:pt>
                <c:pt idx="109">
                  <c:v>-4.8076419777586104</c:v>
                </c:pt>
                <c:pt idx="110">
                  <c:v>-5.0611575917480502</c:v>
                </c:pt>
                <c:pt idx="111">
                  <c:v>-5.3282456021835696</c:v>
                </c:pt>
                <c:pt idx="112">
                  <c:v>-5.60944721500484</c:v>
                </c:pt>
                <c:pt idx="113">
                  <c:v>-5.9052790471466796</c:v>
                </c:pt>
                <c:pt idx="114">
                  <c:v>-6.2162249806664498</c:v>
                </c:pt>
                <c:pt idx="115">
                  <c:v>-6.5427278649960003</c:v>
                </c:pt>
                <c:pt idx="116">
                  <c:v>-6.8851813310012497</c:v>
                </c:pt>
                <c:pt idx="117">
                  <c:v>-7.2439220086363099</c:v>
                </c:pt>
                <c:pt idx="118">
                  <c:v>-7.6192224527031698</c:v>
                </c:pt>
                <c:pt idx="119">
                  <c:v>-8.0112850753297593</c:v>
                </c:pt>
                <c:pt idx="120">
                  <c:v>-8.4202373575364593</c:v>
                </c:pt>
                <c:pt idx="121">
                  <c:v>-8.8461285659185904</c:v>
                </c:pt>
                <c:pt idx="122">
                  <c:v>-9.2889281364420295</c:v>
                </c:pt>
                <c:pt idx="123">
                  <c:v>-9.7485258100956695</c:v>
                </c:pt>
                <c:pt idx="124">
                  <c:v>-10.2247335207457</c:v>
                </c:pt>
                <c:pt idx="125">
                  <c:v>-10.7172889509675</c:v>
                </c:pt>
                <c:pt idx="126">
                  <c:v>-11.2258605938919</c:v>
                </c:pt>
                <c:pt idx="127">
                  <c:v>-11.750054094342699</c:v>
                </c:pt>
                <c:pt idx="128">
                  <c:v>-12.289419595341901</c:v>
                </c:pt>
                <c:pt idx="129">
                  <c:v>-12.843459788935901</c:v>
                </c:pt>
                <c:pt idx="130">
                  <c:v>-13.4116383636369</c:v>
                </c:pt>
                <c:pt idx="131">
                  <c:v>-13.993388552928399</c:v>
                </c:pt>
                <c:pt idx="132">
                  <c:v>-14.58812151709</c:v>
                </c:pt>
                <c:pt idx="133">
                  <c:v>-15.195234329891001</c:v>
                </c:pt>
                <c:pt idx="134">
                  <c:v>-15.814117387963</c:v>
                </c:pt>
                <c:pt idx="135">
                  <c:v>-16.444161109548801</c:v>
                </c:pt>
                <c:pt idx="136">
                  <c:v>-17.084761837083501</c:v>
                </c:pt>
                <c:pt idx="137">
                  <c:v>-17.735326901784099</c:v>
                </c:pt>
                <c:pt idx="138">
                  <c:v>-18.395278846141299</c:v>
                </c:pt>
                <c:pt idx="139">
                  <c:v>-19.064058830840501</c:v>
                </c:pt>
                <c:pt idx="140">
                  <c:v>-19.741129275911199</c:v>
                </c:pt>
                <c:pt idx="141">
                  <c:v>-20.4259758021138</c:v>
                </c:pt>
                <c:pt idx="142">
                  <c:v>-21.118108548465699</c:v>
                </c:pt>
                <c:pt idx="143">
                  <c:v>-21.817062946337199</c:v>
                </c:pt>
                <c:pt idx="144">
                  <c:v>-22.522400030800402</c:v>
                </c:pt>
                <c:pt idx="145">
                  <c:v>-23.233706366925801</c:v>
                </c:pt>
                <c:pt idx="146">
                  <c:v>-23.9505936634677</c:v>
                </c:pt>
                <c:pt idx="147">
                  <c:v>-24.672698139688599</c:v>
                </c:pt>
                <c:pt idx="148">
                  <c:v>-25.399679703619299</c:v>
                </c:pt>
                <c:pt idx="149">
                  <c:v>-26.1312209923742</c:v>
                </c:pt>
                <c:pt idx="150">
                  <c:v>-26.8670263176225</c:v>
                </c:pt>
                <c:pt idx="151">
                  <c:v>-27.6068205522234</c:v>
                </c:pt>
                <c:pt idx="152">
                  <c:v>-28.350347987548599</c:v>
                </c:pt>
                <c:pt idx="153">
                  <c:v>-29.097371185209798</c:v>
                </c:pt>
                <c:pt idx="154">
                  <c:v>-29.847669841835899</c:v>
                </c:pt>
                <c:pt idx="155">
                  <c:v>-30.601039681172601</c:v>
                </c:pt>
                <c:pt idx="156">
                  <c:v>-31.357291384092001</c:v>
                </c:pt>
                <c:pt idx="157">
                  <c:v>-32.116249564016499</c:v>
                </c:pt>
                <c:pt idx="158">
                  <c:v>-32.877751792746601</c:v>
                </c:pt>
                <c:pt idx="159">
                  <c:v>-33.641647679638503</c:v>
                </c:pt>
                <c:pt idx="160">
                  <c:v>-34.407798005460101</c:v>
                </c:pt>
                <c:pt idx="161">
                  <c:v>-35.176073910984798</c:v>
                </c:pt>
                <c:pt idx="162">
                  <c:v>-35.946356139413602</c:v>
                </c:pt>
                <c:pt idx="163">
                  <c:v>-36.7185343309866</c:v>
                </c:pt>
                <c:pt idx="164">
                  <c:v>-37.492506367616699</c:v>
                </c:pt>
                <c:pt idx="165">
                  <c:v>-38.268177765009099</c:v>
                </c:pt>
                <c:pt idx="166">
                  <c:v>-39.045461109483703</c:v>
                </c:pt>
                <c:pt idx="167">
                  <c:v>-39.824275536570099</c:v>
                </c:pt>
                <c:pt idx="168">
                  <c:v>-40.604546248370099</c:v>
                </c:pt>
                <c:pt idx="169">
                  <c:v>-41.386204066663304</c:v>
                </c:pt>
                <c:pt idx="170">
                  <c:v>-42.169185018743001</c:v>
                </c:pt>
                <c:pt idx="171">
                  <c:v>-42.953429953015103</c:v>
                </c:pt>
                <c:pt idx="172">
                  <c:v>-43.738884181442401</c:v>
                </c:pt>
                <c:pt idx="173">
                  <c:v>-44.525497145975997</c:v>
                </c:pt>
                <c:pt idx="174">
                  <c:v>-45.313222106167899</c:v>
                </c:pt>
                <c:pt idx="175">
                  <c:v>-46.102015845205401</c:v>
                </c:pt>
                <c:pt idx="176">
                  <c:v>-46.891838391634401</c:v>
                </c:pt>
                <c:pt idx="177">
                  <c:v>-47.682652754050999</c:v>
                </c:pt>
                <c:pt idx="178">
                  <c:v>-48.474424666022998</c:v>
                </c:pt>
                <c:pt idx="179">
                  <c:v>-49.267122338462201</c:v>
                </c:pt>
                <c:pt idx="180">
                  <c:v>-50.060716216591402</c:v>
                </c:pt>
                <c:pt idx="181">
                  <c:v>-50.855178738536502</c:v>
                </c:pt>
                <c:pt idx="182">
                  <c:v>-51.650484092422303</c:v>
                </c:pt>
                <c:pt idx="183">
                  <c:v>-52.446607968646099</c:v>
                </c:pt>
                <c:pt idx="184">
                  <c:v>-53.243527303755897</c:v>
                </c:pt>
                <c:pt idx="185">
                  <c:v>-54.041220012041201</c:v>
                </c:pt>
                <c:pt idx="186">
                  <c:v>-54.839664700575902</c:v>
                </c:pt>
                <c:pt idx="187">
                  <c:v>-55.638840362995701</c:v>
                </c:pt>
                <c:pt idx="188">
                  <c:v>-56.4387260467646</c:v>
                </c:pt>
                <c:pt idx="189">
                  <c:v>-57.239300488056998</c:v>
                </c:pt>
                <c:pt idx="190">
                  <c:v>-58.040541707655002</c:v>
                </c:pt>
                <c:pt idx="191">
                  <c:v>-58.8424265604163</c:v>
                </c:pt>
                <c:pt idx="192">
                  <c:v>-59.6449302298915</c:v>
                </c:pt>
                <c:pt idx="193">
                  <c:v>-60.448025658557803</c:v>
                </c:pt>
                <c:pt idx="194">
                  <c:v>-61.251682902852799</c:v>
                </c:pt>
                <c:pt idx="195">
                  <c:v>-62.055868400750803</c:v>
                </c:pt>
                <c:pt idx="196">
                  <c:v>-62.8605441379787</c:v>
                </c:pt>
                <c:pt idx="197">
                  <c:v>-63.6656666971326</c:v>
                </c:pt>
                <c:pt idx="198">
                  <c:v>-64.471186171903895</c:v>
                </c:pt>
                <c:pt idx="199">
                  <c:v>-65.277044926350897</c:v>
                </c:pt>
                <c:pt idx="200">
                  <c:v>-66.083176176669696</c:v>
                </c:pt>
                <c:pt idx="201">
                  <c:v>-66.889502370231199</c:v>
                </c:pt>
                <c:pt idx="202">
                  <c:v>-67.695933333792794</c:v>
                </c:pt>
                <c:pt idx="203">
                  <c:v>-68.502364159826399</c:v>
                </c:pt>
                <c:pt idx="204">
                  <c:v>-69.308672796903906</c:v>
                </c:pt>
                <c:pt idx="205">
                  <c:v>-70.114717307192095</c:v>
                </c:pt>
                <c:pt idx="206">
                  <c:v>-70.9203327515159</c:v>
                </c:pt>
                <c:pt idx="207">
                  <c:v>-71.725327660426402</c:v>
                </c:pt>
                <c:pt idx="208">
                  <c:v>-72.529480048618794</c:v>
                </c:pt>
                <c:pt idx="209">
                  <c:v>-73.332532930393995</c:v>
                </c:pt>
                <c:pt idx="210">
                  <c:v>-74.134189296275395</c:v>
                </c:pt>
                <c:pt idx="211">
                  <c:v>-74.934106516220794</c:v>
                </c:pt>
                <c:pt idx="212">
                  <c:v>-75.731890144141701</c:v>
                </c:pt>
                <c:pt idx="213">
                  <c:v>-76.527087112921507</c:v>
                </c:pt>
                <c:pt idx="214">
                  <c:v>-77.319178330303302</c:v>
                </c:pt>
                <c:pt idx="215">
                  <c:v>-78.107570715577594</c:v>
                </c:pt>
                <c:pt idx="216">
                  <c:v>-78.891588756733498</c:v>
                </c:pt>
                <c:pt idx="217">
                  <c:v>-79.670465719379294</c:v>
                </c:pt>
                <c:pt idx="218">
                  <c:v>-80.443334703700202</c:v>
                </c:pt>
                <c:pt idx="219">
                  <c:v>-81.209219824683402</c:v>
                </c:pt>
                <c:pt idx="220">
                  <c:v>-81.967027883175703</c:v>
                </c:pt>
                <c:pt idx="221">
                  <c:v>-82.715540998399604</c:v>
                </c:pt>
                <c:pt idx="222">
                  <c:v>-83.453410780795707</c:v>
                </c:pt>
                <c:pt idx="223">
                  <c:v>-84.179154728237094</c:v>
                </c:pt>
                <c:pt idx="224">
                  <c:v>-84.891155615163896</c:v>
                </c:pt>
                <c:pt idx="225">
                  <c:v>-85.587664694989002</c:v>
                </c:pt>
                <c:pt idx="226">
                  <c:v>-86.266809529725506</c:v>
                </c:pt>
                <c:pt idx="227">
                  <c:v>-86.926607174585797</c:v>
                </c:pt>
                <c:pt idx="228">
                  <c:v>-87.564983259764901</c:v>
                </c:pt>
                <c:pt idx="229">
                  <c:v>-88.179797216124399</c:v>
                </c:pt>
                <c:pt idx="230">
                  <c:v>-88.768873490987602</c:v>
                </c:pt>
                <c:pt idx="231">
                  <c:v>-89.330038121082794</c:v>
                </c:pt>
                <c:pt idx="232">
                  <c:v>-89.861159522032906</c:v>
                </c:pt>
                <c:pt idx="233">
                  <c:v>-90.360191888160898</c:v>
                </c:pt>
                <c:pt idx="234">
                  <c:v>-90.825219252313303</c:v>
                </c:pt>
                <c:pt idx="235">
                  <c:v>-91.2544981034344</c:v>
                </c:pt>
                <c:pt idx="236">
                  <c:v>-91.646496540351706</c:v>
                </c:pt>
                <c:pt idx="237">
                  <c:v>-91.999928247567397</c:v>
                </c:pt>
                <c:pt idx="238">
                  <c:v>-92.313780054807495</c:v>
                </c:pt>
                <c:pt idx="239">
                  <c:v>-92.587332388096698</c:v>
                </c:pt>
                <c:pt idx="240">
                  <c:v>-92.820172423463106</c:v>
                </c:pt>
                <c:pt idx="241">
                  <c:v>-93.012200121986197</c:v>
                </c:pt>
                <c:pt idx="242">
                  <c:v>-93.163627512372599</c:v>
                </c:pt>
                <c:pt idx="243">
                  <c:v>-93.274971611611804</c:v>
                </c:pt>
                <c:pt idx="244">
                  <c:v>-93.347041305101399</c:v>
                </c:pt>
                <c:pt idx="245">
                  <c:v>-93.380918439636304</c:v>
                </c:pt>
                <c:pt idx="246">
                  <c:v>-93.377933400321893</c:v>
                </c:pt>
                <c:pt idx="247">
                  <c:v>-93.339635590245294</c:v>
                </c:pt>
                <c:pt idx="248">
                  <c:v>-93.267759500393396</c:v>
                </c:pt>
                <c:pt idx="249">
                  <c:v>-93.164187390052703</c:v>
                </c:pt>
                <c:pt idx="250">
                  <c:v>-93.030909912272705</c:v>
                </c:pt>
                <c:pt idx="251">
                  <c:v>-92.8699862346446</c:v>
                </c:pt>
                <c:pt idx="252">
                  <c:v>-92.683505268329597</c:v>
                </c:pt>
                <c:pt idx="253">
                  <c:v>-92.473549511883803</c:v>
                </c:pt>
                <c:pt idx="254">
                  <c:v>-92.242162762306407</c:v>
                </c:pt>
                <c:pt idx="255">
                  <c:v>-91.991322591580698</c:v>
                </c:pt>
                <c:pt idx="256">
                  <c:v>-91.722918091383406</c:v>
                </c:pt>
                <c:pt idx="257">
                  <c:v>-91.438733006613901</c:v>
                </c:pt>
                <c:pt idx="258">
                  <c:v>-91.1404340515234</c:v>
                </c:pt>
                <c:pt idx="259">
                  <c:v>-90.829563954544298</c:v>
                </c:pt>
                <c:pt idx="260">
                  <c:v>-90.507538616679199</c:v>
                </c:pt>
                <c:pt idx="261">
                  <c:v>-90.175647687792903</c:v>
                </c:pt>
              </c:numCache>
            </c:numRef>
          </c:yVal>
          <c:smooth val="0"/>
          <c:extLst>
            <c:ext xmlns:c16="http://schemas.microsoft.com/office/drawing/2014/chart" uri="{C3380CC4-5D6E-409C-BE32-E72D297353CC}">
              <c16:uniqueId val="{00000001-94AB-4F08-B0C2-4A9F28F51BBA}"/>
            </c:ext>
          </c:extLst>
        </c:ser>
        <c:ser>
          <c:idx val="2"/>
          <c:order val="2"/>
          <c:tx>
            <c:v>8-Pole</c:v>
          </c:tx>
          <c:spPr>
            <a:ln w="19050" cap="rnd">
              <a:solidFill>
                <a:schemeClr val="accent3"/>
              </a:solidFill>
              <a:round/>
            </a:ln>
            <a:effectLst/>
          </c:spPr>
          <c:marker>
            <c:symbol val="none"/>
          </c:marker>
          <c:xVal>
            <c:numRef>
              <c:f>'Log Mag vs Log Freq'!$B$2:$B$263</c:f>
              <c:numCache>
                <c:formatCode>General</c:formatCode>
                <c:ptCount val="262"/>
                <c:pt idx="0">
                  <c:v>3.6989700043360187</c:v>
                </c:pt>
                <c:pt idx="1">
                  <c:v>3.7089700043360185</c:v>
                </c:pt>
                <c:pt idx="2">
                  <c:v>3.7189700043360179</c:v>
                </c:pt>
                <c:pt idx="3">
                  <c:v>3.7289700043360186</c:v>
                </c:pt>
                <c:pt idx="4">
                  <c:v>3.7389700043360179</c:v>
                </c:pt>
                <c:pt idx="5">
                  <c:v>3.7489700043360177</c:v>
                </c:pt>
                <c:pt idx="6">
                  <c:v>3.7589700043360184</c:v>
                </c:pt>
                <c:pt idx="7">
                  <c:v>3.7689700043360177</c:v>
                </c:pt>
                <c:pt idx="8">
                  <c:v>3.7789700043360184</c:v>
                </c:pt>
                <c:pt idx="9">
                  <c:v>3.7889700043360177</c:v>
                </c:pt>
                <c:pt idx="10">
                  <c:v>3.7989700043360184</c:v>
                </c:pt>
                <c:pt idx="11">
                  <c:v>3.8089700043360177</c:v>
                </c:pt>
                <c:pt idx="12">
                  <c:v>3.8189700043360184</c:v>
                </c:pt>
                <c:pt idx="13">
                  <c:v>3.8289700043360182</c:v>
                </c:pt>
                <c:pt idx="14">
                  <c:v>3.838970004336018</c:v>
                </c:pt>
                <c:pt idx="15">
                  <c:v>3.8489700043360173</c:v>
                </c:pt>
                <c:pt idx="16">
                  <c:v>3.858970004336018</c:v>
                </c:pt>
                <c:pt idx="17">
                  <c:v>3.8689700043360182</c:v>
                </c:pt>
                <c:pt idx="18">
                  <c:v>3.878970004336018</c:v>
                </c:pt>
                <c:pt idx="19">
                  <c:v>3.8889700043360178</c:v>
                </c:pt>
                <c:pt idx="20">
                  <c:v>3.898970004336018</c:v>
                </c:pt>
                <c:pt idx="21">
                  <c:v>3.9089700043360178</c:v>
                </c:pt>
                <c:pt idx="22">
                  <c:v>3.9189700043360181</c:v>
                </c:pt>
                <c:pt idx="23">
                  <c:v>3.9289700043360178</c:v>
                </c:pt>
                <c:pt idx="24">
                  <c:v>3.9389700043360176</c:v>
                </c:pt>
                <c:pt idx="25">
                  <c:v>3.9489700043360179</c:v>
                </c:pt>
                <c:pt idx="26">
                  <c:v>3.9589700043360176</c:v>
                </c:pt>
                <c:pt idx="27">
                  <c:v>3.9689700043360183</c:v>
                </c:pt>
                <c:pt idx="28">
                  <c:v>3.9789700043360177</c:v>
                </c:pt>
                <c:pt idx="29">
                  <c:v>3.9889700043360183</c:v>
                </c:pt>
                <c:pt idx="30">
                  <c:v>3.9989700043360181</c:v>
                </c:pt>
                <c:pt idx="31">
                  <c:v>4.0089700043360166</c:v>
                </c:pt>
                <c:pt idx="32">
                  <c:v>4.0189700043360146</c:v>
                </c:pt>
                <c:pt idx="33">
                  <c:v>4.0289700043360162</c:v>
                </c:pt>
                <c:pt idx="34">
                  <c:v>4.0389700043360159</c:v>
                </c:pt>
                <c:pt idx="35">
                  <c:v>4.0489700043360148</c:v>
                </c:pt>
                <c:pt idx="36">
                  <c:v>4.0589700043360155</c:v>
                </c:pt>
                <c:pt idx="37">
                  <c:v>4.068970004336018</c:v>
                </c:pt>
                <c:pt idx="38">
                  <c:v>4.078970004336016</c:v>
                </c:pt>
                <c:pt idx="39">
                  <c:v>4.0889700043360167</c:v>
                </c:pt>
                <c:pt idx="40">
                  <c:v>4.0989700043360147</c:v>
                </c:pt>
                <c:pt idx="41">
                  <c:v>4.108970004336018</c:v>
                </c:pt>
                <c:pt idx="42">
                  <c:v>4.1189700043360151</c:v>
                </c:pt>
                <c:pt idx="43">
                  <c:v>4.1289700043360158</c:v>
                </c:pt>
                <c:pt idx="44">
                  <c:v>4.1389700043360174</c:v>
                </c:pt>
                <c:pt idx="45">
                  <c:v>4.1489700043360163</c:v>
                </c:pt>
                <c:pt idx="46">
                  <c:v>4.1589700043360178</c:v>
                </c:pt>
                <c:pt idx="47">
                  <c:v>4.1689700043360176</c:v>
                </c:pt>
                <c:pt idx="48">
                  <c:v>4.1789700043360156</c:v>
                </c:pt>
                <c:pt idx="49">
                  <c:v>4.1889700043360163</c:v>
                </c:pt>
                <c:pt idx="50">
                  <c:v>4.1989700043360161</c:v>
                </c:pt>
                <c:pt idx="51">
                  <c:v>4.208970004336015</c:v>
                </c:pt>
                <c:pt idx="52">
                  <c:v>4.2189700043360174</c:v>
                </c:pt>
                <c:pt idx="53">
                  <c:v>4.2289700043360154</c:v>
                </c:pt>
                <c:pt idx="54">
                  <c:v>4.2389700043360161</c:v>
                </c:pt>
                <c:pt idx="55">
                  <c:v>4.2489700043360168</c:v>
                </c:pt>
                <c:pt idx="56">
                  <c:v>4.2589700043360166</c:v>
                </c:pt>
                <c:pt idx="57">
                  <c:v>4.2689700043360155</c:v>
                </c:pt>
                <c:pt idx="58">
                  <c:v>4.278970004336017</c:v>
                </c:pt>
                <c:pt idx="59">
                  <c:v>4.2889700043360159</c:v>
                </c:pt>
                <c:pt idx="60">
                  <c:v>4.2989700043360166</c:v>
                </c:pt>
                <c:pt idx="61">
                  <c:v>4.3089700043360155</c:v>
                </c:pt>
                <c:pt idx="62">
                  <c:v>4.3189700043360171</c:v>
                </c:pt>
                <c:pt idx="63">
                  <c:v>4.3289700043360151</c:v>
                </c:pt>
                <c:pt idx="64">
                  <c:v>4.3389700043360158</c:v>
                </c:pt>
                <c:pt idx="65">
                  <c:v>4.3489700043360173</c:v>
                </c:pt>
                <c:pt idx="66">
                  <c:v>4.3589700043360153</c:v>
                </c:pt>
                <c:pt idx="67">
                  <c:v>4.3689700043360169</c:v>
                </c:pt>
                <c:pt idx="68">
                  <c:v>4.3789700043360158</c:v>
                </c:pt>
                <c:pt idx="69">
                  <c:v>4.3889700043360165</c:v>
                </c:pt>
                <c:pt idx="70">
                  <c:v>4.3989700043360163</c:v>
                </c:pt>
                <c:pt idx="71">
                  <c:v>4.408970004336016</c:v>
                </c:pt>
                <c:pt idx="72">
                  <c:v>4.4189700043360167</c:v>
                </c:pt>
                <c:pt idx="73">
                  <c:v>4.4289700043360165</c:v>
                </c:pt>
                <c:pt idx="74">
                  <c:v>4.4389700043360163</c:v>
                </c:pt>
                <c:pt idx="75">
                  <c:v>4.4489700043360161</c:v>
                </c:pt>
                <c:pt idx="76">
                  <c:v>4.4589700043360168</c:v>
                </c:pt>
                <c:pt idx="77">
                  <c:v>4.4689700043360165</c:v>
                </c:pt>
                <c:pt idx="78">
                  <c:v>4.4789700043360172</c:v>
                </c:pt>
                <c:pt idx="79">
                  <c:v>4.488970004336017</c:v>
                </c:pt>
                <c:pt idx="80">
                  <c:v>4.4989700043360159</c:v>
                </c:pt>
                <c:pt idx="81">
                  <c:v>4.5089700043360157</c:v>
                </c:pt>
                <c:pt idx="82">
                  <c:v>4.5189700043360173</c:v>
                </c:pt>
                <c:pt idx="83">
                  <c:v>4.5289700043360162</c:v>
                </c:pt>
                <c:pt idx="84">
                  <c:v>4.5389700043360168</c:v>
                </c:pt>
                <c:pt idx="85">
                  <c:v>4.5489700043360157</c:v>
                </c:pt>
                <c:pt idx="86">
                  <c:v>4.5589700043360155</c:v>
                </c:pt>
                <c:pt idx="87">
                  <c:v>4.5689700043360171</c:v>
                </c:pt>
                <c:pt idx="88">
                  <c:v>4.5789700043360169</c:v>
                </c:pt>
                <c:pt idx="89">
                  <c:v>4.5889700043360167</c:v>
                </c:pt>
                <c:pt idx="90">
                  <c:v>4.5989700043360164</c:v>
                </c:pt>
                <c:pt idx="91">
                  <c:v>4.6089700043360162</c:v>
                </c:pt>
                <c:pt idx="92">
                  <c:v>4.618970004336016</c:v>
                </c:pt>
                <c:pt idx="93">
                  <c:v>4.6289700043360167</c:v>
                </c:pt>
                <c:pt idx="94">
                  <c:v>4.6389700043360165</c:v>
                </c:pt>
                <c:pt idx="95">
                  <c:v>4.6489700043360163</c:v>
                </c:pt>
                <c:pt idx="96">
                  <c:v>4.658970004336016</c:v>
                </c:pt>
                <c:pt idx="97">
                  <c:v>4.6689700043360158</c:v>
                </c:pt>
                <c:pt idx="98">
                  <c:v>4.6789700043360165</c:v>
                </c:pt>
                <c:pt idx="99">
                  <c:v>4.6889700043360163</c:v>
                </c:pt>
                <c:pt idx="100">
                  <c:v>4.698970004336017</c:v>
                </c:pt>
                <c:pt idx="101">
                  <c:v>4.7089700043360168</c:v>
                </c:pt>
                <c:pt idx="102">
                  <c:v>4.7189700043360157</c:v>
                </c:pt>
                <c:pt idx="103">
                  <c:v>4.7289700043360163</c:v>
                </c:pt>
                <c:pt idx="104">
                  <c:v>4.738970004336017</c:v>
                </c:pt>
                <c:pt idx="105">
                  <c:v>4.7489700043360159</c:v>
                </c:pt>
                <c:pt idx="106">
                  <c:v>4.7589700043360166</c:v>
                </c:pt>
                <c:pt idx="107">
                  <c:v>4.7689700043360164</c:v>
                </c:pt>
                <c:pt idx="108">
                  <c:v>4.7789700043360162</c:v>
                </c:pt>
                <c:pt idx="109">
                  <c:v>4.7889700043360168</c:v>
                </c:pt>
                <c:pt idx="110">
                  <c:v>4.7989700043360166</c:v>
                </c:pt>
                <c:pt idx="111">
                  <c:v>4.8089700043360164</c:v>
                </c:pt>
                <c:pt idx="112">
                  <c:v>4.8189700043360162</c:v>
                </c:pt>
                <c:pt idx="113">
                  <c:v>4.828970004336016</c:v>
                </c:pt>
                <c:pt idx="114">
                  <c:v>4.8389700043360167</c:v>
                </c:pt>
                <c:pt idx="115">
                  <c:v>4.8489700043360164</c:v>
                </c:pt>
                <c:pt idx="116">
                  <c:v>4.8589700043360162</c:v>
                </c:pt>
                <c:pt idx="117">
                  <c:v>4.868970004336016</c:v>
                </c:pt>
                <c:pt idx="118">
                  <c:v>4.8789700043360158</c:v>
                </c:pt>
                <c:pt idx="119">
                  <c:v>4.8889700043360165</c:v>
                </c:pt>
                <c:pt idx="120">
                  <c:v>4.8989700043360163</c:v>
                </c:pt>
                <c:pt idx="121">
                  <c:v>4.908970004336016</c:v>
                </c:pt>
                <c:pt idx="122">
                  <c:v>4.9189700043360158</c:v>
                </c:pt>
                <c:pt idx="123">
                  <c:v>4.9289700043360156</c:v>
                </c:pt>
                <c:pt idx="124">
                  <c:v>4.9389700043360154</c:v>
                </c:pt>
                <c:pt idx="125">
                  <c:v>4.948970004336017</c:v>
                </c:pt>
                <c:pt idx="126">
                  <c:v>4.9589700043360159</c:v>
                </c:pt>
                <c:pt idx="127">
                  <c:v>4.9689700043360165</c:v>
                </c:pt>
                <c:pt idx="128">
                  <c:v>4.9789700043360163</c:v>
                </c:pt>
                <c:pt idx="129">
                  <c:v>4.9889700043360161</c:v>
                </c:pt>
                <c:pt idx="130">
                  <c:v>4.9989700043360168</c:v>
                </c:pt>
                <c:pt idx="131">
                  <c:v>5.0089700043360121</c:v>
                </c:pt>
                <c:pt idx="132">
                  <c:v>5.0189700043360137</c:v>
                </c:pt>
                <c:pt idx="133">
                  <c:v>5.0289700043360162</c:v>
                </c:pt>
                <c:pt idx="134">
                  <c:v>5.0389700043360159</c:v>
                </c:pt>
                <c:pt idx="135">
                  <c:v>5.0489700043360148</c:v>
                </c:pt>
                <c:pt idx="136">
                  <c:v>5.0589700043360164</c:v>
                </c:pt>
                <c:pt idx="137">
                  <c:v>5.0689700043360144</c:v>
                </c:pt>
                <c:pt idx="138">
                  <c:v>5.0789700043360133</c:v>
                </c:pt>
                <c:pt idx="139">
                  <c:v>5.0889700043360131</c:v>
                </c:pt>
                <c:pt idx="140">
                  <c:v>5.0989700043360155</c:v>
                </c:pt>
                <c:pt idx="141">
                  <c:v>5.1089700043360144</c:v>
                </c:pt>
                <c:pt idx="142">
                  <c:v>5.1189700043360151</c:v>
                </c:pt>
                <c:pt idx="143">
                  <c:v>5.1289700043360158</c:v>
                </c:pt>
                <c:pt idx="144">
                  <c:v>5.1389700043360138</c:v>
                </c:pt>
                <c:pt idx="145">
                  <c:v>5.1489700043360163</c:v>
                </c:pt>
                <c:pt idx="146">
                  <c:v>5.1589700043360143</c:v>
                </c:pt>
                <c:pt idx="147">
                  <c:v>5.1689700043360149</c:v>
                </c:pt>
                <c:pt idx="148">
                  <c:v>5.1789700043360156</c:v>
                </c:pt>
                <c:pt idx="149">
                  <c:v>5.1889700043360136</c:v>
                </c:pt>
                <c:pt idx="150">
                  <c:v>5.1989700043360152</c:v>
                </c:pt>
                <c:pt idx="151">
                  <c:v>5.2089700043360159</c:v>
                </c:pt>
                <c:pt idx="152">
                  <c:v>5.2189700043360139</c:v>
                </c:pt>
                <c:pt idx="153">
                  <c:v>5.2289700043360154</c:v>
                </c:pt>
                <c:pt idx="154">
                  <c:v>5.2389700043360135</c:v>
                </c:pt>
                <c:pt idx="155">
                  <c:v>5.2489700043360141</c:v>
                </c:pt>
                <c:pt idx="156">
                  <c:v>5.2589700043360148</c:v>
                </c:pt>
                <c:pt idx="157">
                  <c:v>5.2689700043360155</c:v>
                </c:pt>
                <c:pt idx="158">
                  <c:v>5.2789700043360144</c:v>
                </c:pt>
                <c:pt idx="159">
                  <c:v>5.2889700043360151</c:v>
                </c:pt>
                <c:pt idx="160">
                  <c:v>5.2989700043360148</c:v>
                </c:pt>
                <c:pt idx="161">
                  <c:v>5.3089700043360146</c:v>
                </c:pt>
                <c:pt idx="162">
                  <c:v>5.3189700043360153</c:v>
                </c:pt>
                <c:pt idx="163">
                  <c:v>5.328970004336016</c:v>
                </c:pt>
                <c:pt idx="164">
                  <c:v>5.338970004336014</c:v>
                </c:pt>
                <c:pt idx="165">
                  <c:v>5.3489700043360155</c:v>
                </c:pt>
                <c:pt idx="166">
                  <c:v>5.3589700043360153</c:v>
                </c:pt>
                <c:pt idx="167">
                  <c:v>5.3689700043360142</c:v>
                </c:pt>
                <c:pt idx="168">
                  <c:v>5.378970004336014</c:v>
                </c:pt>
                <c:pt idx="169">
                  <c:v>5.3889700043360147</c:v>
                </c:pt>
                <c:pt idx="170">
                  <c:v>5.3989700043360145</c:v>
                </c:pt>
                <c:pt idx="171">
                  <c:v>5.408970004336016</c:v>
                </c:pt>
                <c:pt idx="172">
                  <c:v>5.4189700043360149</c:v>
                </c:pt>
                <c:pt idx="173">
                  <c:v>5.4289700043360147</c:v>
                </c:pt>
                <c:pt idx="174">
                  <c:v>5.4389700043360145</c:v>
                </c:pt>
                <c:pt idx="175">
                  <c:v>5.4489700043360143</c:v>
                </c:pt>
                <c:pt idx="176">
                  <c:v>5.4589700043360141</c:v>
                </c:pt>
                <c:pt idx="177">
                  <c:v>5.4689700043360148</c:v>
                </c:pt>
                <c:pt idx="178">
                  <c:v>5.4789700043360154</c:v>
                </c:pt>
                <c:pt idx="179">
                  <c:v>5.4889700043360152</c:v>
                </c:pt>
                <c:pt idx="180">
                  <c:v>5.498970004336015</c:v>
                </c:pt>
                <c:pt idx="181">
                  <c:v>5.5089700043360148</c:v>
                </c:pt>
                <c:pt idx="182">
                  <c:v>5.5189700043360155</c:v>
                </c:pt>
                <c:pt idx="183">
                  <c:v>5.5289700043360153</c:v>
                </c:pt>
                <c:pt idx="184">
                  <c:v>5.5389700043360159</c:v>
                </c:pt>
                <c:pt idx="185">
                  <c:v>5.5489700043360148</c:v>
                </c:pt>
                <c:pt idx="186">
                  <c:v>5.5589700043360146</c:v>
                </c:pt>
                <c:pt idx="187">
                  <c:v>5.5689700043360144</c:v>
                </c:pt>
                <c:pt idx="188">
                  <c:v>5.5789700043360151</c:v>
                </c:pt>
                <c:pt idx="189">
                  <c:v>5.5889700043360158</c:v>
                </c:pt>
                <c:pt idx="190">
                  <c:v>5.5989700043360155</c:v>
                </c:pt>
                <c:pt idx="191">
                  <c:v>5.6089700043360153</c:v>
                </c:pt>
                <c:pt idx="192">
                  <c:v>5.6189700043360142</c:v>
                </c:pt>
                <c:pt idx="193">
                  <c:v>5.6289700043360149</c:v>
                </c:pt>
                <c:pt idx="194">
                  <c:v>5.6389700043360156</c:v>
                </c:pt>
                <c:pt idx="195">
                  <c:v>5.6489700043360145</c:v>
                </c:pt>
                <c:pt idx="196">
                  <c:v>5.6589700043360143</c:v>
                </c:pt>
                <c:pt idx="197">
                  <c:v>5.6689700043360149</c:v>
                </c:pt>
                <c:pt idx="198">
                  <c:v>5.6789700043360147</c:v>
                </c:pt>
                <c:pt idx="199">
                  <c:v>5.6889700043360154</c:v>
                </c:pt>
                <c:pt idx="200">
                  <c:v>5.6989700043360152</c:v>
                </c:pt>
                <c:pt idx="201">
                  <c:v>5.708970004336015</c:v>
                </c:pt>
                <c:pt idx="202">
                  <c:v>5.7189700043360148</c:v>
                </c:pt>
                <c:pt idx="203">
                  <c:v>5.7289700043360146</c:v>
                </c:pt>
                <c:pt idx="204">
                  <c:v>5.7389700043360143</c:v>
                </c:pt>
                <c:pt idx="205">
                  <c:v>5.748970004336015</c:v>
                </c:pt>
                <c:pt idx="206">
                  <c:v>5.7589700043360148</c:v>
                </c:pt>
                <c:pt idx="207">
                  <c:v>5.7689700043360146</c:v>
                </c:pt>
                <c:pt idx="208">
                  <c:v>5.7789700043360153</c:v>
                </c:pt>
                <c:pt idx="209">
                  <c:v>5.7889700043360142</c:v>
                </c:pt>
                <c:pt idx="210">
                  <c:v>5.7989700043360157</c:v>
                </c:pt>
                <c:pt idx="211">
                  <c:v>5.8089700043360155</c:v>
                </c:pt>
                <c:pt idx="212">
                  <c:v>5.8189700043360153</c:v>
                </c:pt>
                <c:pt idx="213">
                  <c:v>5.8289700043360151</c:v>
                </c:pt>
                <c:pt idx="214">
                  <c:v>5.8389700043360149</c:v>
                </c:pt>
                <c:pt idx="215">
                  <c:v>5.8489700043360147</c:v>
                </c:pt>
                <c:pt idx="216">
                  <c:v>5.8589700043360153</c:v>
                </c:pt>
                <c:pt idx="217">
                  <c:v>5.8689700043360151</c:v>
                </c:pt>
                <c:pt idx="218">
                  <c:v>5.8789700043360149</c:v>
                </c:pt>
                <c:pt idx="219">
                  <c:v>5.8889700043360147</c:v>
                </c:pt>
                <c:pt idx="220">
                  <c:v>5.8989700043360145</c:v>
                </c:pt>
                <c:pt idx="221">
                  <c:v>5.9089700043360152</c:v>
                </c:pt>
                <c:pt idx="222">
                  <c:v>5.9189700043360149</c:v>
                </c:pt>
                <c:pt idx="223">
                  <c:v>5.9289700043360147</c:v>
                </c:pt>
                <c:pt idx="224">
                  <c:v>5.9389700043360145</c:v>
                </c:pt>
                <c:pt idx="225">
                  <c:v>5.9489700043360152</c:v>
                </c:pt>
                <c:pt idx="226">
                  <c:v>5.958970004336015</c:v>
                </c:pt>
                <c:pt idx="227">
                  <c:v>5.9689700043360157</c:v>
                </c:pt>
                <c:pt idx="228">
                  <c:v>5.9789700043360146</c:v>
                </c:pt>
                <c:pt idx="229">
                  <c:v>5.9889700043360143</c:v>
                </c:pt>
                <c:pt idx="230">
                  <c:v>5.998970004336015</c:v>
                </c:pt>
                <c:pt idx="231">
                  <c:v>6.0089700043360121</c:v>
                </c:pt>
                <c:pt idx="232">
                  <c:v>6.0189700043360146</c:v>
                </c:pt>
                <c:pt idx="233">
                  <c:v>6.0289700043360117</c:v>
                </c:pt>
                <c:pt idx="234">
                  <c:v>6.0389700043360124</c:v>
                </c:pt>
                <c:pt idx="235">
                  <c:v>6.048970004336014</c:v>
                </c:pt>
                <c:pt idx="236">
                  <c:v>6.058970004336012</c:v>
                </c:pt>
                <c:pt idx="237">
                  <c:v>6.0689700043360144</c:v>
                </c:pt>
                <c:pt idx="238">
                  <c:v>6.0789700043360124</c:v>
                </c:pt>
                <c:pt idx="239">
                  <c:v>6.0889700043360122</c:v>
                </c:pt>
                <c:pt idx="240">
                  <c:v>6.0989700043360147</c:v>
                </c:pt>
                <c:pt idx="241">
                  <c:v>6.1089700043360136</c:v>
                </c:pt>
                <c:pt idx="242">
                  <c:v>6.1189700043360151</c:v>
                </c:pt>
                <c:pt idx="243">
                  <c:v>6.1289700043360122</c:v>
                </c:pt>
                <c:pt idx="244">
                  <c:v>6.1389700043360138</c:v>
                </c:pt>
                <c:pt idx="245">
                  <c:v>6.1489700043360127</c:v>
                </c:pt>
                <c:pt idx="246">
                  <c:v>6.1589700043360143</c:v>
                </c:pt>
                <c:pt idx="247">
                  <c:v>6.1689700043360141</c:v>
                </c:pt>
                <c:pt idx="248">
                  <c:v>6.178970004336013</c:v>
                </c:pt>
                <c:pt idx="249">
                  <c:v>6.1889700043360136</c:v>
                </c:pt>
                <c:pt idx="250">
                  <c:v>6.1989700043360125</c:v>
                </c:pt>
                <c:pt idx="251">
                  <c:v>6.2089700043360132</c:v>
                </c:pt>
                <c:pt idx="252">
                  <c:v>6.2189700043360139</c:v>
                </c:pt>
                <c:pt idx="253">
                  <c:v>6.2289700043360128</c:v>
                </c:pt>
                <c:pt idx="254">
                  <c:v>6.2389700043360135</c:v>
                </c:pt>
                <c:pt idx="255">
                  <c:v>6.2489700043360141</c:v>
                </c:pt>
                <c:pt idx="256">
                  <c:v>6.2589700043360139</c:v>
                </c:pt>
                <c:pt idx="257">
                  <c:v>6.2689700043360137</c:v>
                </c:pt>
                <c:pt idx="258">
                  <c:v>6.2789700043360144</c:v>
                </c:pt>
                <c:pt idx="259">
                  <c:v>6.2889700043360133</c:v>
                </c:pt>
                <c:pt idx="260">
                  <c:v>6.2989700043360122</c:v>
                </c:pt>
                <c:pt idx="261">
                  <c:v>6.3089700043360128</c:v>
                </c:pt>
              </c:numCache>
            </c:numRef>
          </c:xVal>
          <c:yVal>
            <c:numRef>
              <c:f>'Log Mag vs Log Freq'!$E$2:$E$263</c:f>
              <c:numCache>
                <c:formatCode>General</c:formatCode>
                <c:ptCount val="262"/>
                <c:pt idx="0">
                  <c:v>-2.82117392957387E-2</c:v>
                </c:pt>
                <c:pt idx="1">
                  <c:v>-2.9541814940325501E-2</c:v>
                </c:pt>
                <c:pt idx="2">
                  <c:v>-3.0934623165668002E-2</c:v>
                </c:pt>
                <c:pt idx="3">
                  <c:v>-3.2393125112288201E-2</c:v>
                </c:pt>
                <c:pt idx="4">
                  <c:v>-3.3920421924500899E-2</c:v>
                </c:pt>
                <c:pt idx="5">
                  <c:v>-3.5519761392199201E-2</c:v>
                </c:pt>
                <c:pt idx="6">
                  <c:v>-3.7194544909857803E-2</c:v>
                </c:pt>
                <c:pt idx="7">
                  <c:v>-3.8948334768155998E-2</c:v>
                </c:pt>
                <c:pt idx="8">
                  <c:v>-4.0784861794333598E-2</c:v>
                </c:pt>
                <c:pt idx="9">
                  <c:v>-4.2708033358266798E-2</c:v>
                </c:pt>
                <c:pt idx="10">
                  <c:v>-4.4721941761976199E-2</c:v>
                </c:pt>
                <c:pt idx="11">
                  <c:v>-4.6830873031225601E-2</c:v>
                </c:pt>
                <c:pt idx="12">
                  <c:v>-4.9039316128973102E-2</c:v>
                </c:pt>
                <c:pt idx="13">
                  <c:v>-5.1351972611039402E-2</c:v>
                </c:pt>
                <c:pt idx="14">
                  <c:v>-5.3773766745884501E-2</c:v>
                </c:pt>
                <c:pt idx="15">
                  <c:v>-5.6309856121039198E-2</c:v>
                </c:pt>
                <c:pt idx="16">
                  <c:v>-5.8965642760147298E-2</c:v>
                </c:pt>
                <c:pt idx="17">
                  <c:v>-6.1746784775865302E-2</c:v>
                </c:pt>
                <c:pt idx="18">
                  <c:v>-6.4659208584781802E-2</c:v>
                </c:pt>
                <c:pt idx="19">
                  <c:v>-6.7709121712421896E-2</c:v>
                </c:pt>
                <c:pt idx="20">
                  <c:v>-7.0903026217207898E-2</c:v>
                </c:pt>
                <c:pt idx="21">
                  <c:v>-7.4247732764402399E-2</c:v>
                </c:pt>
                <c:pt idx="22">
                  <c:v>-7.7750375382220696E-2</c:v>
                </c:pt>
                <c:pt idx="23">
                  <c:v>-8.1418426933997604E-2</c:v>
                </c:pt>
                <c:pt idx="24">
                  <c:v>-8.5259715342477796E-2</c:v>
                </c:pt>
                <c:pt idx="25">
                  <c:v>-8.9282440603693905E-2</c:v>
                </c:pt>
                <c:pt idx="26">
                  <c:v>-9.3495192630223198E-2</c:v>
                </c:pt>
                <c:pt idx="27">
                  <c:v>-9.7906969965567095E-2</c:v>
                </c:pt>
                <c:pt idx="28">
                  <c:v>-0.102527199413857</c:v>
                </c:pt>
                <c:pt idx="29">
                  <c:v>-0.10736575663103801</c:v>
                </c:pt>
                <c:pt idx="30">
                  <c:v>-0.112432987726778</c:v>
                </c:pt>
                <c:pt idx="31">
                  <c:v>-0.117739731928433</c:v>
                </c:pt>
                <c:pt idx="32">
                  <c:v>-0.123297345361764</c:v>
                </c:pt>
                <c:pt idx="33">
                  <c:v>-0.129117726005646</c:v>
                </c:pt>
                <c:pt idx="34">
                  <c:v>-0.135213339881569</c:v>
                </c:pt>
                <c:pt idx="35">
                  <c:v>-0.141597248541872</c:v>
                </c:pt>
                <c:pt idx="36">
                  <c:v>-0.14828313792433301</c:v>
                </c:pt>
                <c:pt idx="37">
                  <c:v>-0.15528534864479801</c:v>
                </c:pt>
                <c:pt idx="38">
                  <c:v>-0.16261890780308999</c:v>
                </c:pt>
                <c:pt idx="39">
                  <c:v>-0.170299562382451</c:v>
                </c:pt>
                <c:pt idx="40">
                  <c:v>-0.17834381432687499</c:v>
                </c:pt>
                <c:pt idx="41">
                  <c:v>-0.18676895738588201</c:v>
                </c:pt>
                <c:pt idx="42">
                  <c:v>-0.19559311582156499</c:v>
                </c:pt>
                <c:pt idx="43">
                  <c:v>-0.20483528507834101</c:v>
                </c:pt>
                <c:pt idx="44">
                  <c:v>-0.21451537452184599</c:v>
                </c:pt>
                <c:pt idx="45">
                  <c:v>-0.224654252359856</c:v>
                </c:pt>
                <c:pt idx="46">
                  <c:v>-0.23527379286506001</c:v>
                </c:pt>
                <c:pt idx="47">
                  <c:v>-0.24639692602696001</c:v>
                </c:pt>
                <c:pt idx="48">
                  <c:v>-0.25804768976783599</c:v>
                </c:pt>
                <c:pt idx="49">
                  <c:v>-0.27025128486651101</c:v>
                </c:pt>
                <c:pt idx="50">
                  <c:v>-0.28303413274266898</c:v>
                </c:pt>
                <c:pt idx="51">
                  <c:v>-0.29642393626403601</c:v>
                </c:pt>
                <c:pt idx="52">
                  <c:v>-0.31044974374976803</c:v>
                </c:pt>
                <c:pt idx="53">
                  <c:v>-0.32514201635405798</c:v>
                </c:pt>
                <c:pt idx="54">
                  <c:v>-0.34053269902686301</c:v>
                </c:pt>
                <c:pt idx="55">
                  <c:v>-0.35665529526116702</c:v>
                </c:pt>
                <c:pt idx="56">
                  <c:v>-0.37354494585084502</c:v>
                </c:pt>
                <c:pt idx="57">
                  <c:v>-0.391238511898167</c:v>
                </c:pt>
                <c:pt idx="58">
                  <c:v>-0.40977466232670101</c:v>
                </c:pt>
                <c:pt idx="59">
                  <c:v>-0.42919396617310002</c:v>
                </c:pt>
                <c:pt idx="60">
                  <c:v>-0.44953898995075697</c:v>
                </c:pt>
                <c:pt idx="61">
                  <c:v>-0.47085440039899101</c:v>
                </c:pt>
                <c:pt idx="62">
                  <c:v>-0.49318707295450998</c:v>
                </c:pt>
                <c:pt idx="63">
                  <c:v>-0.51658620630597096</c:v>
                </c:pt>
                <c:pt idx="64">
                  <c:v>-0.54110344341997696</c:v>
                </c:pt>
                <c:pt idx="65">
                  <c:v>-0.566792999455067</c:v>
                </c:pt>
                <c:pt idx="66">
                  <c:v>-0.59371179701277799</c:v>
                </c:pt>
                <c:pt idx="67">
                  <c:v>-0.621919609208618</c:v>
                </c:pt>
                <c:pt idx="68">
                  <c:v>-0.65147921108401097</c:v>
                </c:pt>
                <c:pt idx="69">
                  <c:v>-0.68245653992116495</c:v>
                </c:pt>
                <c:pt idx="70">
                  <c:v>-0.71492086506778496</c:v>
                </c:pt>
                <c:pt idx="71">
                  <c:v>-0.74894496792799503</c:v>
                </c:pt>
                <c:pt idx="72">
                  <c:v>-0.78460533282992695</c:v>
                </c:pt>
                <c:pt idx="73">
                  <c:v>-0.82198234953990101</c:v>
                </c:pt>
                <c:pt idx="74">
                  <c:v>-0.86116052825871303</c:v>
                </c:pt>
                <c:pt idx="75">
                  <c:v>-0.90222872800800002</c:v>
                </c:pt>
                <c:pt idx="76">
                  <c:v>-0.94528039939455799</c:v>
                </c:pt>
                <c:pt idx="77">
                  <c:v>-0.99041384282966105</c:v>
                </c:pt>
                <c:pt idx="78">
                  <c:v>-1.0377324833789701</c:v>
                </c:pt>
                <c:pt idx="79">
                  <c:v>-1.0873451635292899</c:v>
                </c:pt>
                <c:pt idx="80">
                  <c:v>-1.1393664552819001</c:v>
                </c:pt>
                <c:pt idx="81">
                  <c:v>-1.1939169931211</c:v>
                </c:pt>
                <c:pt idx="82">
                  <c:v>-1.25112382956358</c:v>
                </c:pt>
                <c:pt idx="83">
                  <c:v>-1.3111208151718099</c:v>
                </c:pt>
                <c:pt idx="84">
                  <c:v>-1.37404900511702</c:v>
                </c:pt>
                <c:pt idx="85">
                  <c:v>-1.4400570946087099</c:v>
                </c:pt>
                <c:pt idx="86">
                  <c:v>-1.5093018857738301</c:v>
                </c:pt>
                <c:pt idx="87">
                  <c:v>-1.58194878887567</c:v>
                </c:pt>
                <c:pt idx="88">
                  <c:v>-1.6581723611195001</c:v>
                </c:pt>
                <c:pt idx="89">
                  <c:v>-1.73815688670795</c:v>
                </c:pt>
                <c:pt idx="90">
                  <c:v>-1.8220970022965799</c:v>
                </c:pt>
                <c:pt idx="91">
                  <c:v>-1.9101983725748</c:v>
                </c:pt>
                <c:pt idx="92">
                  <c:v>-2.0026784213752098</c:v>
                </c:pt>
                <c:pt idx="93">
                  <c:v>-2.0997671245202598</c:v>
                </c:pt>
                <c:pt idx="94">
                  <c:v>-2.2017078715723302</c:v>
                </c:pt>
                <c:pt idx="95">
                  <c:v>-2.3087584047954599</c:v>
                </c:pt>
                <c:pt idx="96">
                  <c:v>-2.4211918449993801</c:v>
                </c:pt>
                <c:pt idx="97">
                  <c:v>-2.5392978155635202</c:v>
                </c:pt>
                <c:pt idx="98">
                  <c:v>-2.6633836778776301</c:v>
                </c:pt>
                <c:pt idx="99">
                  <c:v>-2.7937758937424699</c:v>
                </c:pt>
                <c:pt idx="100">
                  <c:v>-2.93082153300477</c:v>
                </c:pt>
                <c:pt idx="101">
                  <c:v>-3.0748899479137899</c:v>
                </c:pt>
                <c:pt idx="102">
                  <c:v>-3.2263746394338302</c:v>
                </c:pt>
                <c:pt idx="103">
                  <c:v>-3.38569534506138</c:v>
                </c:pt>
                <c:pt idx="104">
                  <c:v>-3.5533003825824201</c:v>
                </c:pt>
                <c:pt idx="105">
                  <c:v>-3.7296692896094599</c:v>
                </c:pt>
                <c:pt idx="106">
                  <c:v>-3.9153158045183498</c:v>
                </c:pt>
                <c:pt idx="107">
                  <c:v>-4.1107912402794797</c:v>
                </c:pt>
                <c:pt idx="108">
                  <c:v>-4.3166883081610301</c:v>
                </c:pt>
                <c:pt idx="109">
                  <c:v>-4.5336454525919399</c:v>
                </c:pt>
                <c:pt idx="110">
                  <c:v>-4.7623517604197998</c:v>
                </c:pt>
                <c:pt idx="111">
                  <c:v>-5.0035525056383801</c:v>
                </c:pt>
                <c:pt idx="112">
                  <c:v>-5.2580553819299096</c:v>
                </c:pt>
                <c:pt idx="113">
                  <c:v>-5.5267374567039704</c:v>
                </c:pt>
                <c:pt idx="114">
                  <c:v>-5.8105528472943302</c:v>
                </c:pt>
                <c:pt idx="115">
                  <c:v>-6.1105410670150002</c:v>
                </c:pt>
                <c:pt idx="116">
                  <c:v>-6.4278359092021899</c:v>
                </c:pt>
                <c:pt idx="117">
                  <c:v>-6.7636746237658496</c:v>
                </c:pt>
                <c:pt idx="118">
                  <c:v>-7.1194069858398104</c:v>
                </c:pt>
                <c:pt idx="119">
                  <c:v>-7.4965036542461698</c:v>
                </c:pt>
                <c:pt idx="120">
                  <c:v>-7.8965629673584496</c:v>
                </c:pt>
                <c:pt idx="121">
                  <c:v>-8.32131503234063</c:v>
                </c:pt>
                <c:pt idx="122">
                  <c:v>-8.7726216505183299</c:v>
                </c:pt>
                <c:pt idx="123">
                  <c:v>-9.2524703253658895</c:v>
                </c:pt>
                <c:pt idx="124">
                  <c:v>-9.7629603823646196</c:v>
                </c:pt>
                <c:pt idx="125">
                  <c:v>-10.3062791788743</c:v>
                </c:pt>
                <c:pt idx="126">
                  <c:v>-10.884666603484501</c:v>
                </c:pt>
                <c:pt idx="127">
                  <c:v>-11.500366666464799</c:v>
                </c:pt>
                <c:pt idx="128">
                  <c:v>-12.1555660450042</c:v>
                </c:pt>
                <c:pt idx="129">
                  <c:v>-12.8523209749433</c:v>
                </c:pt>
                <c:pt idx="130">
                  <c:v>-13.592475761622399</c:v>
                </c:pt>
                <c:pt idx="131">
                  <c:v>-14.377578155314</c:v>
                </c:pt>
                <c:pt idx="132">
                  <c:v>-15.208798505710901</c:v>
                </c:pt>
                <c:pt idx="133">
                  <c:v>-16.0868605181216</c:v>
                </c:pt>
                <c:pt idx="134">
                  <c:v>-17.011991193170498</c:v>
                </c:pt>
                <c:pt idx="135">
                  <c:v>-17.983895972118798</c:v>
                </c:pt>
                <c:pt idx="136">
                  <c:v>-19.0017623862676</c:v>
                </c:pt>
                <c:pt idx="137">
                  <c:v>-20.064292103398401</c:v>
                </c:pt>
                <c:pt idx="138">
                  <c:v>-21.169757864557202</c:v>
                </c:pt>
                <c:pt idx="139">
                  <c:v>-22.3160790978447</c:v>
                </c:pt>
                <c:pt idx="140">
                  <c:v>-23.500908462723199</c:v>
                </c:pt>
                <c:pt idx="141">
                  <c:v>-24.721721371200999</c:v>
                </c:pt>
                <c:pt idx="142">
                  <c:v>-25.975901478576102</c:v>
                </c:pt>
                <c:pt idx="143">
                  <c:v>-27.260816845262099</c:v>
                </c:pt>
                <c:pt idx="144">
                  <c:v>-28.573883483068801</c:v>
                </c:pt>
                <c:pt idx="145">
                  <c:v>-29.912614916265099</c:v>
                </c:pt>
                <c:pt idx="146">
                  <c:v>-31.274657947146999</c:v>
                </c:pt>
                <c:pt idx="147">
                  <c:v>-32.657815903440799</c:v>
                </c:pt>
                <c:pt idx="148">
                  <c:v>-34.060061266044201</c:v>
                </c:pt>
                <c:pt idx="149">
                  <c:v>-35.479539809251598</c:v>
                </c:pt>
                <c:pt idx="150">
                  <c:v>-36.914568340373997</c:v>
                </c:pt>
                <c:pt idx="151">
                  <c:v>-38.363627908509798</c:v>
                </c:pt>
                <c:pt idx="152">
                  <c:v>-39.825354051121501</c:v>
                </c:pt>
                <c:pt idx="153">
                  <c:v>-41.2985253251858</c:v>
                </c:pt>
                <c:pt idx="154">
                  <c:v>-42.7820510666903</c:v>
                </c:pt>
                <c:pt idx="155">
                  <c:v>-44.274959059079599</c:v>
                </c:pt>
                <c:pt idx="156">
                  <c:v>-45.776383575658301</c:v>
                </c:pt>
                <c:pt idx="157">
                  <c:v>-47.285554092412703</c:v>
                </c:pt>
                <c:pt idx="158">
                  <c:v>-48.801784841245002</c:v>
                </c:pt>
                <c:pt idx="159">
                  <c:v>-50.324465282341599</c:v>
                </c:pt>
                <c:pt idx="160">
                  <c:v>-51.853051511199197</c:v>
                </c:pt>
                <c:pt idx="161">
                  <c:v>-53.3870585741453</c:v>
                </c:pt>
                <c:pt idx="162">
                  <c:v>-54.926053640449098</c:v>
                </c:pt>
                <c:pt idx="163">
                  <c:v>-56.469649964823802</c:v>
                </c:pt>
                <c:pt idx="164">
                  <c:v>-58.017501567776399</c:v>
                </c:pt>
                <c:pt idx="165">
                  <c:v>-59.569298560233399</c:v>
                </c:pt>
                <c:pt idx="166">
                  <c:v>-61.124763041232796</c:v>
                </c:pt>
                <c:pt idx="167">
                  <c:v>-62.683645501854997</c:v>
                </c:pt>
                <c:pt idx="168">
                  <c:v>-64.245721674003605</c:v>
                </c:pt>
                <c:pt idx="169">
                  <c:v>-65.810789768515605</c:v>
                </c:pt>
                <c:pt idx="170">
                  <c:v>-67.378668052934202</c:v>
                </c:pt>
                <c:pt idx="171">
                  <c:v>-68.949192724890807</c:v>
                </c:pt>
                <c:pt idx="172">
                  <c:v>-70.522216042235399</c:v>
                </c:pt>
                <c:pt idx="173">
                  <c:v>-72.097604675776296</c:v>
                </c:pt>
                <c:pt idx="174">
                  <c:v>-73.6752382547037</c:v>
                </c:pt>
                <c:pt idx="175">
                  <c:v>-75.255008078488203</c:v>
                </c:pt>
                <c:pt idx="176">
                  <c:v>-76.836815972284398</c:v>
                </c:pt>
                <c:pt idx="177">
                  <c:v>-78.420573265674506</c:v>
                </c:pt>
                <c:pt idx="178">
                  <c:v>-80.006199876980403</c:v>
                </c:pt>
                <c:pt idx="179">
                  <c:v>-81.593623487408195</c:v>
                </c:pt>
                <c:pt idx="180">
                  <c:v>-83.182778790993396</c:v>
                </c:pt>
                <c:pt idx="181">
                  <c:v>-84.773606807722004</c:v>
                </c:pt>
                <c:pt idx="182">
                  <c:v>-86.366054248346003</c:v>
                </c:pt>
                <c:pt idx="183">
                  <c:v>-87.960072920309599</c:v>
                </c:pt>
                <c:pt idx="184">
                  <c:v>-89.555619164878706</c:v>
                </c:pt>
                <c:pt idx="185">
                  <c:v>-91.152653316038396</c:v>
                </c:pt>
                <c:pt idx="186">
                  <c:v>-92.751139171996499</c:v>
                </c:pt>
                <c:pt idx="187">
                  <c:v>-94.351043470220304</c:v>
                </c:pt>
                <c:pt idx="188">
                  <c:v>-95.952335356837693</c:v>
                </c:pt>
                <c:pt idx="189">
                  <c:v>-97.554985840955993</c:v>
                </c:pt>
                <c:pt idx="190">
                  <c:v>-99.158967223985002</c:v>
                </c:pt>
                <c:pt idx="191">
                  <c:v>-100.76425249338899</c:v>
                </c:pt>
                <c:pt idx="192">
                  <c:v>-102.370814669433</c:v>
                </c:pt>
                <c:pt idx="193">
                  <c:v>-103.978626092388</c:v>
                </c:pt>
                <c:pt idx="194">
                  <c:v>-105.587657636369</c:v>
                </c:pt>
                <c:pt idx="195">
                  <c:v>-107.19787783436</c:v>
                </c:pt>
                <c:pt idx="196">
                  <c:v>-108.80925189715801</c:v>
                </c:pt>
                <c:pt idx="197">
                  <c:v>-110.421740606789</c:v>
                </c:pt>
                <c:pt idx="198">
                  <c:v>-112.03529906243899</c:v>
                </c:pt>
                <c:pt idx="199">
                  <c:v>-113.64987525410601</c:v>
                </c:pt>
                <c:pt idx="200">
                  <c:v>-115.265408435918</c:v>
                </c:pt>
                <c:pt idx="201">
                  <c:v>-116.881827267389</c:v>
                </c:pt>
                <c:pt idx="202">
                  <c:v>-118.499047686843</c:v>
                </c:pt>
                <c:pt idx="203">
                  <c:v>-120.116970476647</c:v>
                </c:pt>
                <c:pt idx="204">
                  <c:v>-121.735478475028</c:v>
                </c:pt>
                <c:pt idx="205">
                  <c:v>-123.354433383873</c:v>
                </c:pt>
                <c:pt idx="206">
                  <c:v>-124.97367211634</c:v>
                </c:pt>
                <c:pt idx="207">
                  <c:v>-126.593002622291</c:v>
                </c:pt>
                <c:pt idx="208">
                  <c:v>-128.21219912388301</c:v>
                </c:pt>
                <c:pt idx="209">
                  <c:v>-129.83099668823101</c:v>
                </c:pt>
                <c:pt idx="210">
                  <c:v>-131.449085059553</c:v>
                </c:pt>
                <c:pt idx="211">
                  <c:v>-133.06610167007699</c:v>
                </c:pt>
                <c:pt idx="212">
                  <c:v>-134.68162374816799</c:v>
                </c:pt>
                <c:pt idx="213">
                  <c:v>-136.29515944473999</c:v>
                </c:pt>
                <c:pt idx="214">
                  <c:v>-137.90613790651901</c:v>
                </c:pt>
                <c:pt idx="215">
                  <c:v>-139.51389823899299</c:v>
                </c:pt>
                <c:pt idx="216">
                  <c:v>-141.11767732526201</c:v>
                </c:pt>
                <c:pt idx="217">
                  <c:v>-142.71659650226201</c:v>
                </c:pt>
                <c:pt idx="218">
                  <c:v>-144.30964714626501</c:v>
                </c:pt>
                <c:pt idx="219">
                  <c:v>-145.895675288674</c:v>
                </c:pt>
                <c:pt idx="220">
                  <c:v>-147.47336547462001</c:v>
                </c:pt>
                <c:pt idx="221">
                  <c:v>-149.04122419404001</c:v>
                </c:pt>
                <c:pt idx="222">
                  <c:v>-150.59756335988001</c:v>
                </c:pt>
                <c:pt idx="223">
                  <c:v>-152.14048448105399</c:v>
                </c:pt>
                <c:pt idx="224">
                  <c:v>-153.667864375308</c:v>
                </c:pt>
                <c:pt idx="225">
                  <c:v>-155.17734348073</c:v>
                </c:pt>
                <c:pt idx="226">
                  <c:v>-156.666318038638</c:v>
                </c:pt>
                <c:pt idx="227">
                  <c:v>-158.13193761087399</c:v>
                </c:pt>
                <c:pt idx="228">
                  <c:v>-159.571109527403</c:v>
                </c:pt>
                <c:pt idx="229">
                  <c:v>-160.98051189324701</c:v>
                </c:pt>
                <c:pt idx="230">
                  <c:v>-162.356616669695</c:v>
                </c:pt>
                <c:pt idx="231">
                  <c:v>-163.695724037449</c:v>
                </c:pt>
                <c:pt idx="232">
                  <c:v>-164.99400871521101</c:v>
                </c:pt>
                <c:pt idx="233">
                  <c:v>-166.247578138059</c:v>
                </c:pt>
                <c:pt idx="234">
                  <c:v>-167.45254142656401</c:v>
                </c:pt>
                <c:pt idx="235">
                  <c:v>-168.60508697944701</c:v>
                </c:pt>
                <c:pt idx="236">
                  <c:v>-169.70156542747401</c:v>
                </c:pt>
                <c:pt idx="237">
                  <c:v>-170.73857375722201</c:v>
                </c:pt>
                <c:pt idx="238">
                  <c:v>-171.713035820013</c:v>
                </c:pt>
                <c:pt idx="239">
                  <c:v>-172.62227432178</c:v>
                </c:pt>
                <c:pt idx="240">
                  <c:v>-173.464069811841</c:v>
                </c:pt>
                <c:pt idx="241">
                  <c:v>-174.236703124808</c:v>
                </c:pt>
                <c:pt idx="242">
                  <c:v>-174.93897905566399</c:v>
                </c:pt>
                <c:pt idx="243">
                  <c:v>-175.57023056865901</c:v>
                </c:pt>
                <c:pt idx="244">
                  <c:v>-176.130304338896</c:v>
                </c:pt>
                <c:pt idx="245">
                  <c:v>-176.61952971342399</c:v>
                </c:pt>
                <c:pt idx="246">
                  <c:v>-177.03867413757499</c:v>
                </c:pt>
                <c:pt idx="247">
                  <c:v>-177.38888868444599</c:v>
                </c:pt>
                <c:pt idx="248">
                  <c:v>-177.67164757984401</c:v>
                </c:pt>
                <c:pt idx="249">
                  <c:v>-177.888685593997</c:v>
                </c:pt>
                <c:pt idx="250">
                  <c:v>-178.04193693658399</c:v>
                </c:pt>
                <c:pt idx="251">
                  <c:v>-178.13347888226801</c:v>
                </c:pt>
                <c:pt idx="252">
                  <c:v>-178.16548278453399</c:v>
                </c:pt>
                <c:pt idx="253">
                  <c:v>-178.140174411012</c:v>
                </c:pt>
                <c:pt idx="254">
                  <c:v>-178.05980467005</c:v>
                </c:pt>
                <c:pt idx="255">
                  <c:v>-177.926630841687</c:v>
                </c:pt>
                <c:pt idx="256">
                  <c:v>-177.74290745728601</c:v>
                </c:pt>
                <c:pt idx="257">
                  <c:v>-177.51088509826801</c:v>
                </c:pt>
                <c:pt idx="258">
                  <c:v>-177.232814719961</c:v>
                </c:pt>
                <c:pt idx="259">
                  <c:v>-176.910954746953</c:v>
                </c:pt>
                <c:pt idx="260">
                  <c:v>-176.54757818441999</c:v>
                </c:pt>
                <c:pt idx="261">
                  <c:v>-176.14497734052799</c:v>
                </c:pt>
              </c:numCache>
            </c:numRef>
          </c:yVal>
          <c:smooth val="0"/>
          <c:extLst>
            <c:ext xmlns:c16="http://schemas.microsoft.com/office/drawing/2014/chart" uri="{C3380CC4-5D6E-409C-BE32-E72D297353CC}">
              <c16:uniqueId val="{00000002-94AB-4F08-B0C2-4A9F28F51BBA}"/>
            </c:ext>
          </c:extLst>
        </c:ser>
        <c:dLbls>
          <c:showLegendKey val="0"/>
          <c:showVal val="0"/>
          <c:showCatName val="0"/>
          <c:showSerName val="0"/>
          <c:showPercent val="0"/>
          <c:showBubbleSize val="0"/>
        </c:dLbls>
        <c:axId val="321670799"/>
        <c:axId val="324493679"/>
      </c:scatterChart>
      <c:valAx>
        <c:axId val="321670799"/>
        <c:scaling>
          <c:orientation val="minMax"/>
          <c:min val="3.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 Frequency</a:t>
                </a:r>
                <a:r>
                  <a:rPr lang="en-US" baseline="0"/>
                  <a:t> (Hz)</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4493679"/>
        <c:crossesAt val="-180"/>
        <c:crossBetween val="midCat"/>
      </c:valAx>
      <c:valAx>
        <c:axId val="324493679"/>
        <c:scaling>
          <c:orientation val="minMax"/>
          <c:max val="5"/>
          <c:min val="-18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rPr>
                  <a:t>Magnitude (dB)</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670799"/>
        <c:crosses val="autoZero"/>
        <c:crossBetween val="midCat"/>
      </c:valAx>
      <c:spPr>
        <a:noFill/>
        <a:ln>
          <a:noFill/>
        </a:ln>
        <a:effectLst/>
      </c:spPr>
    </c:plotArea>
    <c:legend>
      <c:legendPos val="l"/>
      <c:layout>
        <c:manualLayout>
          <c:xMode val="edge"/>
          <c:yMode val="edge"/>
          <c:x val="0.18965517241379309"/>
          <c:y val="0.36242268928982302"/>
          <c:w val="0.14222162059400689"/>
          <c:h val="0.28255300054706278"/>
        </c:manualLayout>
      </c:layout>
      <c:overlay val="1"/>
      <c:spPr>
        <a:noFill/>
        <a:ln>
          <a:noFill/>
        </a:ln>
        <a:effectLst/>
      </c:spPr>
      <c:txPr>
        <a:bodyPr rot="0" spcFirstLastPara="1" vertOverflow="ellipsis" vert="horz" wrap="square" anchor="ctr" anchorCtr="0"/>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2-Pole</c:v>
          </c:tx>
          <c:spPr>
            <a:ln w="19050" cap="rnd">
              <a:solidFill>
                <a:schemeClr val="accent1"/>
              </a:solidFill>
              <a:round/>
            </a:ln>
            <a:effectLst/>
          </c:spPr>
          <c:marker>
            <c:symbol val="none"/>
          </c:marker>
          <c:xVal>
            <c:numRef>
              <c:f>'Group Delay (us) vs log FQ'!$B$2:$B$262</c:f>
              <c:numCache>
                <c:formatCode>General</c:formatCode>
                <c:ptCount val="261"/>
                <c:pt idx="0">
                  <c:v>3.7039700043360182</c:v>
                </c:pt>
                <c:pt idx="1">
                  <c:v>3.713970004336018</c:v>
                </c:pt>
                <c:pt idx="2">
                  <c:v>3.7239700043360178</c:v>
                </c:pt>
                <c:pt idx="3">
                  <c:v>3.733970004336018</c:v>
                </c:pt>
                <c:pt idx="4">
                  <c:v>3.7439700043360178</c:v>
                </c:pt>
                <c:pt idx="5">
                  <c:v>3.7539700043360176</c:v>
                </c:pt>
                <c:pt idx="6">
                  <c:v>3.7639700043360187</c:v>
                </c:pt>
                <c:pt idx="7">
                  <c:v>3.7739700043360185</c:v>
                </c:pt>
                <c:pt idx="8">
                  <c:v>3.7839700043360178</c:v>
                </c:pt>
                <c:pt idx="9">
                  <c:v>3.7939700043360185</c:v>
                </c:pt>
                <c:pt idx="10">
                  <c:v>3.8039700043360174</c:v>
                </c:pt>
                <c:pt idx="11">
                  <c:v>3.8139700043360185</c:v>
                </c:pt>
                <c:pt idx="12">
                  <c:v>3.8239700043360174</c:v>
                </c:pt>
                <c:pt idx="13">
                  <c:v>3.8339700043360181</c:v>
                </c:pt>
                <c:pt idx="14">
                  <c:v>3.8439700043360183</c:v>
                </c:pt>
                <c:pt idx="15">
                  <c:v>3.8539700043360181</c:v>
                </c:pt>
                <c:pt idx="16">
                  <c:v>3.8639700043360179</c:v>
                </c:pt>
                <c:pt idx="17">
                  <c:v>3.8739700043360181</c:v>
                </c:pt>
                <c:pt idx="18">
                  <c:v>3.8839700043360179</c:v>
                </c:pt>
                <c:pt idx="19">
                  <c:v>3.8939700043360181</c:v>
                </c:pt>
                <c:pt idx="20">
                  <c:v>3.9039700043360179</c:v>
                </c:pt>
                <c:pt idx="21">
                  <c:v>3.9139700043360177</c:v>
                </c:pt>
                <c:pt idx="22">
                  <c:v>3.9239700043360179</c:v>
                </c:pt>
                <c:pt idx="23">
                  <c:v>3.9339700043360177</c:v>
                </c:pt>
                <c:pt idx="24">
                  <c:v>3.943970004336018</c:v>
                </c:pt>
                <c:pt idx="25">
                  <c:v>3.9539700043360178</c:v>
                </c:pt>
                <c:pt idx="26">
                  <c:v>3.9639700043360175</c:v>
                </c:pt>
                <c:pt idx="27">
                  <c:v>3.9739700043360178</c:v>
                </c:pt>
                <c:pt idx="28">
                  <c:v>3.9839700043360176</c:v>
                </c:pt>
                <c:pt idx="29">
                  <c:v>3.9939700043360182</c:v>
                </c:pt>
                <c:pt idx="30">
                  <c:v>4.003970004336014</c:v>
                </c:pt>
                <c:pt idx="31">
                  <c:v>4.0139700043360165</c:v>
                </c:pt>
                <c:pt idx="32">
                  <c:v>4.0239700043360163</c:v>
                </c:pt>
                <c:pt idx="33">
                  <c:v>4.0339700043360143</c:v>
                </c:pt>
                <c:pt idx="34">
                  <c:v>4.0439700043360149</c:v>
                </c:pt>
                <c:pt idx="35">
                  <c:v>4.0539700043360147</c:v>
                </c:pt>
                <c:pt idx="36">
                  <c:v>4.0639700043360145</c:v>
                </c:pt>
                <c:pt idx="37">
                  <c:v>4.0739700043360161</c:v>
                </c:pt>
                <c:pt idx="38">
                  <c:v>4.0839700043360159</c:v>
                </c:pt>
                <c:pt idx="39">
                  <c:v>4.0939700043360165</c:v>
                </c:pt>
                <c:pt idx="40">
                  <c:v>4.1039700043360181</c:v>
                </c:pt>
                <c:pt idx="41">
                  <c:v>4.1139700043360161</c:v>
                </c:pt>
                <c:pt idx="42">
                  <c:v>4.1239700043360168</c:v>
                </c:pt>
                <c:pt idx="43">
                  <c:v>4.1339700043360166</c:v>
                </c:pt>
                <c:pt idx="44">
                  <c:v>4.1439700043360173</c:v>
                </c:pt>
                <c:pt idx="45">
                  <c:v>4.153970004336017</c:v>
                </c:pt>
                <c:pt idx="46">
                  <c:v>4.1639700043360177</c:v>
                </c:pt>
                <c:pt idx="47">
                  <c:v>4.1739700043360148</c:v>
                </c:pt>
                <c:pt idx="48">
                  <c:v>4.1839700043360164</c:v>
                </c:pt>
                <c:pt idx="49">
                  <c:v>4.1939700043360171</c:v>
                </c:pt>
                <c:pt idx="50">
                  <c:v>4.203970004336016</c:v>
                </c:pt>
                <c:pt idx="51">
                  <c:v>4.2139700043360158</c:v>
                </c:pt>
                <c:pt idx="52">
                  <c:v>4.2239700043360164</c:v>
                </c:pt>
                <c:pt idx="53">
                  <c:v>4.2339700043360153</c:v>
                </c:pt>
                <c:pt idx="54">
                  <c:v>4.243970004336016</c:v>
                </c:pt>
                <c:pt idx="55">
                  <c:v>4.2539700043360176</c:v>
                </c:pt>
                <c:pt idx="56">
                  <c:v>4.2639700043360147</c:v>
                </c:pt>
                <c:pt idx="57">
                  <c:v>4.2739700043360154</c:v>
                </c:pt>
                <c:pt idx="58">
                  <c:v>4.283970004336016</c:v>
                </c:pt>
                <c:pt idx="59">
                  <c:v>4.2939700043360167</c:v>
                </c:pt>
                <c:pt idx="60">
                  <c:v>4.3039700043360174</c:v>
                </c:pt>
                <c:pt idx="61">
                  <c:v>4.3139700043360163</c:v>
                </c:pt>
                <c:pt idx="62">
                  <c:v>4.3239700043360161</c:v>
                </c:pt>
                <c:pt idx="63">
                  <c:v>4.3339700043360168</c:v>
                </c:pt>
                <c:pt idx="64">
                  <c:v>4.3439700043360157</c:v>
                </c:pt>
                <c:pt idx="65">
                  <c:v>4.3539700043360163</c:v>
                </c:pt>
                <c:pt idx="66">
                  <c:v>4.3639700043360161</c:v>
                </c:pt>
                <c:pt idx="67">
                  <c:v>4.3739700043360159</c:v>
                </c:pt>
                <c:pt idx="68">
                  <c:v>4.3839700043360175</c:v>
                </c:pt>
                <c:pt idx="69">
                  <c:v>4.3939700043360164</c:v>
                </c:pt>
                <c:pt idx="70">
                  <c:v>4.4039700043360162</c:v>
                </c:pt>
                <c:pt idx="71">
                  <c:v>4.4139700043360159</c:v>
                </c:pt>
                <c:pt idx="72">
                  <c:v>4.4239700043360166</c:v>
                </c:pt>
                <c:pt idx="73">
                  <c:v>4.4339700043360155</c:v>
                </c:pt>
                <c:pt idx="74">
                  <c:v>4.4439700043360171</c:v>
                </c:pt>
                <c:pt idx="75">
                  <c:v>4.453970004336016</c:v>
                </c:pt>
                <c:pt idx="76">
                  <c:v>4.4639700043360158</c:v>
                </c:pt>
                <c:pt idx="77">
                  <c:v>4.4739700043360164</c:v>
                </c:pt>
                <c:pt idx="78">
                  <c:v>4.4839700043360162</c:v>
                </c:pt>
                <c:pt idx="79">
                  <c:v>4.493970004336016</c:v>
                </c:pt>
                <c:pt idx="80">
                  <c:v>4.5039700043360167</c:v>
                </c:pt>
                <c:pt idx="81">
                  <c:v>4.5139700043360165</c:v>
                </c:pt>
                <c:pt idx="82">
                  <c:v>4.5239700043360171</c:v>
                </c:pt>
                <c:pt idx="83">
                  <c:v>4.533970004336016</c:v>
                </c:pt>
                <c:pt idx="84">
                  <c:v>4.5439700043360158</c:v>
                </c:pt>
                <c:pt idx="85">
                  <c:v>4.5539700043360156</c:v>
                </c:pt>
                <c:pt idx="86">
                  <c:v>4.5639700043360163</c:v>
                </c:pt>
                <c:pt idx="87">
                  <c:v>4.5739700043360161</c:v>
                </c:pt>
                <c:pt idx="88">
                  <c:v>4.5839700043360168</c:v>
                </c:pt>
                <c:pt idx="89">
                  <c:v>4.5939700043360165</c:v>
                </c:pt>
                <c:pt idx="90">
                  <c:v>4.6039700043360163</c:v>
                </c:pt>
                <c:pt idx="91">
                  <c:v>4.6139700043360161</c:v>
                </c:pt>
                <c:pt idx="92">
                  <c:v>4.6239700043360168</c:v>
                </c:pt>
                <c:pt idx="93">
                  <c:v>4.6339700043360166</c:v>
                </c:pt>
                <c:pt idx="94">
                  <c:v>4.6439700043360164</c:v>
                </c:pt>
                <c:pt idx="95">
                  <c:v>4.6539700043360162</c:v>
                </c:pt>
                <c:pt idx="96">
                  <c:v>4.6639700043360159</c:v>
                </c:pt>
                <c:pt idx="97">
                  <c:v>4.6739700043360166</c:v>
                </c:pt>
                <c:pt idx="98">
                  <c:v>4.6839700043360164</c:v>
                </c:pt>
                <c:pt idx="99">
                  <c:v>4.6939700043360162</c:v>
                </c:pt>
                <c:pt idx="100">
                  <c:v>4.703970004336016</c:v>
                </c:pt>
                <c:pt idx="101">
                  <c:v>4.7139700043360158</c:v>
                </c:pt>
                <c:pt idx="102">
                  <c:v>4.7239700043360164</c:v>
                </c:pt>
                <c:pt idx="103">
                  <c:v>4.7339700043360162</c:v>
                </c:pt>
                <c:pt idx="104">
                  <c:v>4.7439700043360169</c:v>
                </c:pt>
                <c:pt idx="105">
                  <c:v>4.7539700043360167</c:v>
                </c:pt>
                <c:pt idx="106">
                  <c:v>4.7639700043360165</c:v>
                </c:pt>
                <c:pt idx="107">
                  <c:v>4.7739700043360154</c:v>
                </c:pt>
                <c:pt idx="108">
                  <c:v>4.7839700043360169</c:v>
                </c:pt>
                <c:pt idx="109">
                  <c:v>4.7939700043360167</c:v>
                </c:pt>
                <c:pt idx="110">
                  <c:v>4.8039700043360165</c:v>
                </c:pt>
                <c:pt idx="111">
                  <c:v>4.8139700043360163</c:v>
                </c:pt>
                <c:pt idx="112">
                  <c:v>4.8239700043360161</c:v>
                </c:pt>
                <c:pt idx="113">
                  <c:v>4.8339700043360159</c:v>
                </c:pt>
                <c:pt idx="114">
                  <c:v>4.8439700043360165</c:v>
                </c:pt>
                <c:pt idx="115">
                  <c:v>4.8539700043360163</c:v>
                </c:pt>
                <c:pt idx="116">
                  <c:v>4.8639700043360161</c:v>
                </c:pt>
                <c:pt idx="117">
                  <c:v>4.8739700043360159</c:v>
                </c:pt>
                <c:pt idx="118">
                  <c:v>4.8839700043360157</c:v>
                </c:pt>
                <c:pt idx="119">
                  <c:v>4.8939700043360164</c:v>
                </c:pt>
                <c:pt idx="120">
                  <c:v>4.9039700043360162</c:v>
                </c:pt>
                <c:pt idx="121">
                  <c:v>4.9139700043360159</c:v>
                </c:pt>
                <c:pt idx="122">
                  <c:v>4.9239700043360157</c:v>
                </c:pt>
                <c:pt idx="123">
                  <c:v>4.9339700043360164</c:v>
                </c:pt>
                <c:pt idx="124">
                  <c:v>4.9439700043360162</c:v>
                </c:pt>
                <c:pt idx="125">
                  <c:v>4.953970004336016</c:v>
                </c:pt>
                <c:pt idx="126">
                  <c:v>4.9639700043360158</c:v>
                </c:pt>
                <c:pt idx="127">
                  <c:v>4.9739700043360155</c:v>
                </c:pt>
                <c:pt idx="128">
                  <c:v>4.9839700043360162</c:v>
                </c:pt>
                <c:pt idx="129">
                  <c:v>4.993970004336016</c:v>
                </c:pt>
                <c:pt idx="130">
                  <c:v>5.003970004336014</c:v>
                </c:pt>
                <c:pt idx="131">
                  <c:v>5.013970004336012</c:v>
                </c:pt>
                <c:pt idx="132">
                  <c:v>5.0239700043360136</c:v>
                </c:pt>
                <c:pt idx="133">
                  <c:v>5.0339700043360143</c:v>
                </c:pt>
                <c:pt idx="134">
                  <c:v>5.0439700043360149</c:v>
                </c:pt>
                <c:pt idx="135">
                  <c:v>5.0539700043360147</c:v>
                </c:pt>
                <c:pt idx="136">
                  <c:v>5.0639700043360145</c:v>
                </c:pt>
                <c:pt idx="137">
                  <c:v>5.0739700043360152</c:v>
                </c:pt>
                <c:pt idx="138">
                  <c:v>5.083970004336015</c:v>
                </c:pt>
                <c:pt idx="139">
                  <c:v>5.093970004336013</c:v>
                </c:pt>
                <c:pt idx="140">
                  <c:v>5.1039700043360146</c:v>
                </c:pt>
                <c:pt idx="141">
                  <c:v>5.1139700043360126</c:v>
                </c:pt>
                <c:pt idx="142">
                  <c:v>5.1239700043360132</c:v>
                </c:pt>
                <c:pt idx="143">
                  <c:v>5.1339700043360139</c:v>
                </c:pt>
                <c:pt idx="144">
                  <c:v>5.1439700043360137</c:v>
                </c:pt>
                <c:pt idx="145">
                  <c:v>5.1539700043360144</c:v>
                </c:pt>
                <c:pt idx="146">
                  <c:v>5.1639700043360142</c:v>
                </c:pt>
                <c:pt idx="147">
                  <c:v>5.1739700043360157</c:v>
                </c:pt>
                <c:pt idx="148">
                  <c:v>5.1839700043360128</c:v>
                </c:pt>
                <c:pt idx="149">
                  <c:v>5.1939700043360135</c:v>
                </c:pt>
                <c:pt idx="150">
                  <c:v>5.2039700043360151</c:v>
                </c:pt>
                <c:pt idx="151">
                  <c:v>5.2139700043360158</c:v>
                </c:pt>
                <c:pt idx="152">
                  <c:v>5.2239700043360138</c:v>
                </c:pt>
                <c:pt idx="153">
                  <c:v>5.2339700043360153</c:v>
                </c:pt>
                <c:pt idx="154">
                  <c:v>5.243970004336016</c:v>
                </c:pt>
                <c:pt idx="155">
                  <c:v>5.2539700043360149</c:v>
                </c:pt>
                <c:pt idx="156">
                  <c:v>5.2639700043360156</c:v>
                </c:pt>
                <c:pt idx="157">
                  <c:v>5.2739700043360163</c:v>
                </c:pt>
                <c:pt idx="158">
                  <c:v>5.2839700043360143</c:v>
                </c:pt>
                <c:pt idx="159">
                  <c:v>5.2939700043360141</c:v>
                </c:pt>
                <c:pt idx="160">
                  <c:v>5.3039700043360147</c:v>
                </c:pt>
                <c:pt idx="161">
                  <c:v>5.3139700043360154</c:v>
                </c:pt>
                <c:pt idx="162">
                  <c:v>5.3239700043360161</c:v>
                </c:pt>
                <c:pt idx="163">
                  <c:v>5.333970004336015</c:v>
                </c:pt>
                <c:pt idx="164">
                  <c:v>5.3439700043360157</c:v>
                </c:pt>
                <c:pt idx="165">
                  <c:v>5.3539700043360137</c:v>
                </c:pt>
                <c:pt idx="166">
                  <c:v>5.3639700043360143</c:v>
                </c:pt>
                <c:pt idx="167">
                  <c:v>5.3739700043360141</c:v>
                </c:pt>
                <c:pt idx="168">
                  <c:v>5.3839700043360157</c:v>
                </c:pt>
                <c:pt idx="169">
                  <c:v>5.3939700043360146</c:v>
                </c:pt>
                <c:pt idx="170">
                  <c:v>5.4039700043360144</c:v>
                </c:pt>
                <c:pt idx="171">
                  <c:v>5.4139700043360151</c:v>
                </c:pt>
                <c:pt idx="172">
                  <c:v>5.4239700043360148</c:v>
                </c:pt>
                <c:pt idx="173">
                  <c:v>5.4339700043360164</c:v>
                </c:pt>
                <c:pt idx="174">
                  <c:v>5.4439700043360153</c:v>
                </c:pt>
                <c:pt idx="175">
                  <c:v>5.453970004336016</c:v>
                </c:pt>
                <c:pt idx="176">
                  <c:v>5.4639700043360158</c:v>
                </c:pt>
                <c:pt idx="177">
                  <c:v>5.4739700043360155</c:v>
                </c:pt>
                <c:pt idx="178">
                  <c:v>5.4839700043360144</c:v>
                </c:pt>
                <c:pt idx="179">
                  <c:v>5.4939700043360142</c:v>
                </c:pt>
                <c:pt idx="180">
                  <c:v>5.5039700043360149</c:v>
                </c:pt>
                <c:pt idx="181">
                  <c:v>5.5139700043360156</c:v>
                </c:pt>
                <c:pt idx="182">
                  <c:v>5.5239700043360154</c:v>
                </c:pt>
                <c:pt idx="183">
                  <c:v>5.5339700043360152</c:v>
                </c:pt>
                <c:pt idx="184">
                  <c:v>5.5439700043360149</c:v>
                </c:pt>
                <c:pt idx="185">
                  <c:v>5.5539700043360147</c:v>
                </c:pt>
                <c:pt idx="186">
                  <c:v>5.5639700043360145</c:v>
                </c:pt>
                <c:pt idx="187">
                  <c:v>5.5739700043360143</c:v>
                </c:pt>
                <c:pt idx="188">
                  <c:v>5.5839700043360159</c:v>
                </c:pt>
                <c:pt idx="189">
                  <c:v>5.5939700043360157</c:v>
                </c:pt>
                <c:pt idx="190">
                  <c:v>5.6039700043360154</c:v>
                </c:pt>
                <c:pt idx="191">
                  <c:v>5.6139700043360143</c:v>
                </c:pt>
                <c:pt idx="192">
                  <c:v>5.6239700043360141</c:v>
                </c:pt>
                <c:pt idx="193">
                  <c:v>5.6339700043360148</c:v>
                </c:pt>
                <c:pt idx="194">
                  <c:v>5.6439700043360155</c:v>
                </c:pt>
                <c:pt idx="195">
                  <c:v>5.6539700043360153</c:v>
                </c:pt>
                <c:pt idx="196">
                  <c:v>5.6639700043360151</c:v>
                </c:pt>
                <c:pt idx="197">
                  <c:v>5.6739700043360148</c:v>
                </c:pt>
                <c:pt idx="198">
                  <c:v>5.6839700043360146</c:v>
                </c:pt>
                <c:pt idx="199">
                  <c:v>5.6939700043360153</c:v>
                </c:pt>
                <c:pt idx="200">
                  <c:v>5.7039700043360151</c:v>
                </c:pt>
                <c:pt idx="201">
                  <c:v>5.7139700043360149</c:v>
                </c:pt>
                <c:pt idx="202">
                  <c:v>5.7239700043360147</c:v>
                </c:pt>
                <c:pt idx="203">
                  <c:v>5.7339700043360153</c:v>
                </c:pt>
                <c:pt idx="204">
                  <c:v>5.7439700043360151</c:v>
                </c:pt>
                <c:pt idx="205">
                  <c:v>5.7539700043360149</c:v>
                </c:pt>
                <c:pt idx="206">
                  <c:v>5.7639700043360147</c:v>
                </c:pt>
                <c:pt idx="207">
                  <c:v>5.7739700043360154</c:v>
                </c:pt>
                <c:pt idx="208">
                  <c:v>5.7839700043360143</c:v>
                </c:pt>
                <c:pt idx="209">
                  <c:v>5.7939700043360149</c:v>
                </c:pt>
                <c:pt idx="210">
                  <c:v>5.8039700043360156</c:v>
                </c:pt>
                <c:pt idx="211">
                  <c:v>5.8139700043360154</c:v>
                </c:pt>
                <c:pt idx="212">
                  <c:v>5.8239700043360152</c:v>
                </c:pt>
                <c:pt idx="213">
                  <c:v>5.833970004336015</c:v>
                </c:pt>
                <c:pt idx="214">
                  <c:v>5.8439700043360139</c:v>
                </c:pt>
                <c:pt idx="215">
                  <c:v>5.8539700043360154</c:v>
                </c:pt>
                <c:pt idx="216">
                  <c:v>5.8639700043360152</c:v>
                </c:pt>
                <c:pt idx="217">
                  <c:v>5.873970004336015</c:v>
                </c:pt>
                <c:pt idx="218">
                  <c:v>5.8839700043360148</c:v>
                </c:pt>
                <c:pt idx="219">
                  <c:v>5.8939700043360146</c:v>
                </c:pt>
                <c:pt idx="220">
                  <c:v>5.9039700043360153</c:v>
                </c:pt>
                <c:pt idx="221">
                  <c:v>5.9139700043360151</c:v>
                </c:pt>
                <c:pt idx="222">
                  <c:v>5.9239700043360148</c:v>
                </c:pt>
                <c:pt idx="223">
                  <c:v>5.9339700043360155</c:v>
                </c:pt>
                <c:pt idx="224">
                  <c:v>5.9439700043360153</c:v>
                </c:pt>
                <c:pt idx="225">
                  <c:v>5.9539700043360142</c:v>
                </c:pt>
                <c:pt idx="226">
                  <c:v>5.9639700043360158</c:v>
                </c:pt>
                <c:pt idx="227">
                  <c:v>5.9739700043360147</c:v>
                </c:pt>
                <c:pt idx="228">
                  <c:v>5.9839700043360153</c:v>
                </c:pt>
                <c:pt idx="229">
                  <c:v>5.9939700043360142</c:v>
                </c:pt>
                <c:pt idx="230">
                  <c:v>6.003970004336014</c:v>
                </c:pt>
                <c:pt idx="231">
                  <c:v>6.013970004336012</c:v>
                </c:pt>
                <c:pt idx="232">
                  <c:v>6.0239700043360127</c:v>
                </c:pt>
                <c:pt idx="233">
                  <c:v>6.0339700043360143</c:v>
                </c:pt>
                <c:pt idx="234">
                  <c:v>6.0439700043360149</c:v>
                </c:pt>
                <c:pt idx="235">
                  <c:v>6.0539700043360138</c:v>
                </c:pt>
                <c:pt idx="236">
                  <c:v>6.0639700043360145</c:v>
                </c:pt>
                <c:pt idx="237">
                  <c:v>6.0739700043360116</c:v>
                </c:pt>
                <c:pt idx="238">
                  <c:v>6.0839700043360114</c:v>
                </c:pt>
                <c:pt idx="239">
                  <c:v>6.093970004336013</c:v>
                </c:pt>
                <c:pt idx="240">
                  <c:v>6.1039700043360137</c:v>
                </c:pt>
                <c:pt idx="241">
                  <c:v>6.1139700043360135</c:v>
                </c:pt>
                <c:pt idx="242">
                  <c:v>6.1239700043360132</c:v>
                </c:pt>
                <c:pt idx="243">
                  <c:v>6.133970004336013</c:v>
                </c:pt>
                <c:pt idx="244">
                  <c:v>6.1439700043360137</c:v>
                </c:pt>
                <c:pt idx="245">
                  <c:v>6.1539700043360135</c:v>
                </c:pt>
                <c:pt idx="246">
                  <c:v>6.1639700043360142</c:v>
                </c:pt>
                <c:pt idx="247">
                  <c:v>6.1739700043360122</c:v>
                </c:pt>
                <c:pt idx="248">
                  <c:v>6.1839700043360137</c:v>
                </c:pt>
                <c:pt idx="249">
                  <c:v>6.1939700043360135</c:v>
                </c:pt>
                <c:pt idx="250">
                  <c:v>6.2039700043360124</c:v>
                </c:pt>
                <c:pt idx="251">
                  <c:v>6.2139700043360131</c:v>
                </c:pt>
                <c:pt idx="252">
                  <c:v>6.2239700043360138</c:v>
                </c:pt>
                <c:pt idx="253">
                  <c:v>6.2339700043360127</c:v>
                </c:pt>
                <c:pt idx="254">
                  <c:v>6.2439700043360133</c:v>
                </c:pt>
                <c:pt idx="255">
                  <c:v>6.253970004336014</c:v>
                </c:pt>
                <c:pt idx="256">
                  <c:v>6.2639700043360129</c:v>
                </c:pt>
                <c:pt idx="257">
                  <c:v>6.2739700043360136</c:v>
                </c:pt>
                <c:pt idx="258">
                  <c:v>6.2839700043360143</c:v>
                </c:pt>
                <c:pt idx="259">
                  <c:v>6.2939700043360149</c:v>
                </c:pt>
                <c:pt idx="260">
                  <c:v>6.3039700043360121</c:v>
                </c:pt>
              </c:numCache>
            </c:numRef>
          </c:xVal>
          <c:yVal>
            <c:numRef>
              <c:f>'Group Delay (us) vs log FQ'!$F$2:$F$262</c:f>
              <c:numCache>
                <c:formatCode>0.00</c:formatCode>
                <c:ptCount val="261"/>
                <c:pt idx="0">
                  <c:v>4.3425320684830906</c:v>
                </c:pt>
                <c:pt idx="1">
                  <c:v>4.3425155352426605</c:v>
                </c:pt>
                <c:pt idx="2">
                  <c:v>4.3424974258256297</c:v>
                </c:pt>
                <c:pt idx="3">
                  <c:v>4.34247758989068</c:v>
                </c:pt>
                <c:pt idx="4">
                  <c:v>4.3424558627949903</c:v>
                </c:pt>
                <c:pt idx="5">
                  <c:v>4.3424320642443499</c:v>
                </c:pt>
                <c:pt idx="6">
                  <c:v>4.3424059968149802</c:v>
                </c:pt>
                <c:pt idx="7">
                  <c:v>4.3423774443363898</c:v>
                </c:pt>
                <c:pt idx="8">
                  <c:v>4.34234617012494</c:v>
                </c:pt>
                <c:pt idx="9">
                  <c:v>4.3423119150537195</c:v>
                </c:pt>
                <c:pt idx="10">
                  <c:v>4.34227439544033</c:v>
                </c:pt>
                <c:pt idx="11">
                  <c:v>4.3422333007419303</c:v>
                </c:pt>
                <c:pt idx="12">
                  <c:v>4.3421882910348</c:v>
                </c:pt>
                <c:pt idx="13">
                  <c:v>4.3421389942628199</c:v>
                </c:pt>
                <c:pt idx="14">
                  <c:v>4.3420850032316798</c:v>
                </c:pt>
                <c:pt idx="15">
                  <c:v>4.3420258723266798</c:v>
                </c:pt>
                <c:pt idx="16">
                  <c:v>4.3419611139302097</c:v>
                </c:pt>
                <c:pt idx="17">
                  <c:v>4.3418901945116897</c:v>
                </c:pt>
                <c:pt idx="18">
                  <c:v>4.3418125303614197</c:v>
                </c:pt>
                <c:pt idx="19">
                  <c:v>4.3417274829343899</c:v>
                </c:pt>
                <c:pt idx="20">
                  <c:v>4.3416343537770308</c:v>
                </c:pt>
                <c:pt idx="21">
                  <c:v>4.3415323789906193</c:v>
                </c:pt>
                <c:pt idx="22">
                  <c:v>4.3414207231997404</c:v>
                </c:pt>
                <c:pt idx="23">
                  <c:v>4.3412984729798794</c:v>
                </c:pt>
                <c:pt idx="24">
                  <c:v>4.34116462969682</c:v>
                </c:pt>
                <c:pt idx="25">
                  <c:v>4.3410181017115601</c:v>
                </c:pt>
                <c:pt idx="26">
                  <c:v>4.3408576958936704</c:v>
                </c:pt>
                <c:pt idx="27">
                  <c:v>4.3406821083881395</c:v>
                </c:pt>
                <c:pt idx="28">
                  <c:v>4.3404899145738902</c:v>
                </c:pt>
                <c:pt idx="29">
                  <c:v>4.3402795581466602</c:v>
                </c:pt>
                <c:pt idx="30">
                  <c:v>4.3400493392556294</c:v>
                </c:pt>
                <c:pt idx="31">
                  <c:v>4.3397974016214</c:v>
                </c:pt>
                <c:pt idx="32">
                  <c:v>4.3395217185485402</c:v>
                </c:pt>
                <c:pt idx="33">
                  <c:v>4.3392200777556305</c:v>
                </c:pt>
                <c:pt idx="34">
                  <c:v>4.3388900649220794</c:v>
                </c:pt>
                <c:pt idx="35">
                  <c:v>4.3385290458647994</c:v>
                </c:pt>
                <c:pt idx="36">
                  <c:v>4.3381341472348902</c:v>
                </c:pt>
                <c:pt idx="37">
                  <c:v>4.33770223563375</c:v>
                </c:pt>
                <c:pt idx="38">
                  <c:v>4.33722989503182</c:v>
                </c:pt>
                <c:pt idx="39">
                  <c:v>4.3367134023725997</c:v>
                </c:pt>
                <c:pt idx="40">
                  <c:v>4.3361487012441806</c:v>
                </c:pt>
                <c:pt idx="41">
                  <c:v>4.3355313734837999</c:v>
                </c:pt>
                <c:pt idx="42">
                  <c:v>4.3348566085930296</c:v>
                </c:pt>
                <c:pt idx="43">
                  <c:v>4.3341191708218298</c:v>
                </c:pt>
                <c:pt idx="44">
                  <c:v>4.3333133637938399</c:v>
                </c:pt>
                <c:pt idx="45">
                  <c:v>4.3324329925298102</c:v>
                </c:pt>
                <c:pt idx="46">
                  <c:v>4.3314713227360304</c:v>
                </c:pt>
                <c:pt idx="47">
                  <c:v>4.33042103722621</c:v>
                </c:pt>
                <c:pt idx="48">
                  <c:v>4.3292741893442805</c:v>
                </c:pt>
                <c:pt idx="49">
                  <c:v>4.3280221532708598</c:v>
                </c:pt>
                <c:pt idx="50">
                  <c:v>4.3266555711014094</c:v>
                </c:pt>
                <c:pt idx="51">
                  <c:v>4.3251642966008195</c:v>
                </c:pt>
                <c:pt idx="52">
                  <c:v>4.3235373355560398</c:v>
                </c:pt>
                <c:pt idx="53">
                  <c:v>4.3217627826764593</c:v>
                </c:pt>
                <c:pt idx="54">
                  <c:v>4.3198277550156599</c:v>
                </c:pt>
                <c:pt idx="55">
                  <c:v>4.3177183219299602</c:v>
                </c:pt>
                <c:pt idx="56">
                  <c:v>4.3154194316271397</c:v>
                </c:pt>
                <c:pt idx="57">
                  <c:v>4.3129148344201198</c:v>
                </c:pt>
                <c:pt idx="58">
                  <c:v>4.3101870028531692</c:v>
                </c:pt>
                <c:pt idx="59">
                  <c:v>4.30721704894487</c:v>
                </c:pt>
                <c:pt idx="60">
                  <c:v>4.3039846388817598</c:v>
                </c:pt>
                <c:pt idx="61">
                  <c:v>4.30046790558381</c:v>
                </c:pt>
                <c:pt idx="62">
                  <c:v>4.2966433596857296</c:v>
                </c:pt>
                <c:pt idx="63">
                  <c:v>4.2924857995959504</c:v>
                </c:pt>
                <c:pt idx="64">
                  <c:v>4.2879682214452908</c:v>
                </c:pt>
                <c:pt idx="65">
                  <c:v>4.2830617298907603</c:v>
                </c:pt>
                <c:pt idx="66">
                  <c:v>4.2777354509233705</c:v>
                </c:pt>
                <c:pt idx="67">
                  <c:v>4.2719564480174004</c:v>
                </c:pt>
                <c:pt idx="68">
                  <c:v>4.2656896431743903</c:v>
                </c:pt>
                <c:pt idx="69">
                  <c:v>4.2588977446401204</c:v>
                </c:pt>
                <c:pt idx="70">
                  <c:v>4.2515411833182704</c:v>
                </c:pt>
                <c:pt idx="71">
                  <c:v>4.2435780601525197</c:v>
                </c:pt>
                <c:pt idx="72">
                  <c:v>4.2349641070188593</c:v>
                </c:pt>
                <c:pt idx="73">
                  <c:v>4.2256526639302594</c:v>
                </c:pt>
                <c:pt idx="74">
                  <c:v>4.21559467561781</c:v>
                </c:pt>
                <c:pt idx="75">
                  <c:v>4.2047387108093996</c:v>
                </c:pt>
                <c:pt idx="76">
                  <c:v>4.1930310077529196</c:v>
                </c:pt>
                <c:pt idx="77">
                  <c:v>4.18041554973186</c:v>
                </c:pt>
                <c:pt idx="78">
                  <c:v>4.1668341744737996</c:v>
                </c:pt>
                <c:pt idx="79">
                  <c:v>4.1522267214450093</c:v>
                </c:pt>
                <c:pt idx="80">
                  <c:v>4.1365312210349403</c:v>
                </c:pt>
                <c:pt idx="81">
                  <c:v>4.1196841295541899</c:v>
                </c:pt>
                <c:pt idx="82">
                  <c:v>4.1016206137628499</c:v>
                </c:pt>
                <c:pt idx="83">
                  <c:v>4.0822748883147</c:v>
                </c:pt>
                <c:pt idx="84">
                  <c:v>4.0615806089965494</c:v>
                </c:pt>
                <c:pt idx="85">
                  <c:v>4.0394713239811901</c:v>
                </c:pt>
                <c:pt idx="86">
                  <c:v>4.0158809844362597</c:v>
                </c:pt>
                <c:pt idx="87">
                  <c:v>3.9907445147752099</c:v>
                </c:pt>
                <c:pt idx="88">
                  <c:v>3.9639984415516398</c:v>
                </c:pt>
                <c:pt idx="89">
                  <c:v>3.9355815785221999</c:v>
                </c:pt>
                <c:pt idx="90">
                  <c:v>3.9054357637258601</c:v>
                </c:pt>
                <c:pt idx="91">
                  <c:v>3.8735066425814302</c:v>
                </c:pt>
                <c:pt idx="92">
                  <c:v>3.8397444890273098</c:v>
                </c:pt>
                <c:pt idx="93">
                  <c:v>3.8041050546675899</c:v>
                </c:pt>
                <c:pt idx="94">
                  <c:v>3.76655043380722</c:v>
                </c:pt>
                <c:pt idx="95">
                  <c:v>3.7270499302449798</c:v>
                </c:pt>
                <c:pt idx="96">
                  <c:v>3.6855809098243997</c:v>
                </c:pt>
                <c:pt idx="97">
                  <c:v>3.6421296211294201</c:v>
                </c:pt>
                <c:pt idx="98">
                  <c:v>3.5966919654516802</c:v>
                </c:pt>
                <c:pt idx="99">
                  <c:v>3.5492741963568299</c:v>
                </c:pt>
                <c:pt idx="100">
                  <c:v>3.4998935289345998</c:v>
                </c:pt>
                <c:pt idx="101">
                  <c:v>3.44857863921357</c:v>
                </c:pt>
                <c:pt idx="102">
                  <c:v>3.39537003532141</c:v>
                </c:pt>
                <c:pt idx="103">
                  <c:v>3.34032028380242</c:v>
                </c:pt>
                <c:pt idx="104">
                  <c:v>3.2834940770757699</c:v>
                </c:pt>
                <c:pt idx="105">
                  <c:v>3.2249681312768903</c:v>
                </c:pt>
                <c:pt idx="106">
                  <c:v>3.1648309076031702</c:v>
                </c:pt>
                <c:pt idx="107">
                  <c:v>3.10318215465831</c:v>
                </c:pt>
                <c:pt idx="108">
                  <c:v>3.0401322739975298</c:v>
                </c:pt>
                <c:pt idx="109">
                  <c:v>2.9758015159436</c:v>
                </c:pt>
                <c:pt idx="110">
                  <c:v>2.9103190175597899</c:v>
                </c:pt>
                <c:pt idx="111">
                  <c:v>2.84382169921841</c:v>
                </c:pt>
                <c:pt idx="112">
                  <c:v>2.7764530402968401</c:v>
                </c:pt>
                <c:pt idx="113">
                  <c:v>2.7083617579683299</c:v>
                </c:pt>
                <c:pt idx="114">
                  <c:v>2.6397004156847599</c:v>
                </c:pt>
                <c:pt idx="115">
                  <c:v>2.5706239896613101</c:v>
                </c:pt>
                <c:pt idx="116">
                  <c:v>2.5012884223927698</c:v>
                </c:pt>
                <c:pt idx="117">
                  <c:v>2.43184919195834</c:v>
                </c:pt>
                <c:pt idx="118">
                  <c:v>2.3624599246367199</c:v>
                </c:pt>
                <c:pt idx="119">
                  <c:v>2.2932710762422501</c:v>
                </c:pt>
                <c:pt idx="120">
                  <c:v>2.2244287047387803</c:v>
                </c:pt>
                <c:pt idx="121">
                  <c:v>2.15607335324203</c:v>
                </c:pt>
                <c:pt idx="122">
                  <c:v>2.0883390586620498</c:v>
                </c:pt>
                <c:pt idx="123">
                  <c:v>2.02135249715346</c:v>
                </c:pt>
                <c:pt idx="124">
                  <c:v>1.9552322734016301</c:v>
                </c:pt>
                <c:pt idx="125">
                  <c:v>1.8900883567592399</c:v>
                </c:pt>
                <c:pt idx="126">
                  <c:v>1.82602166348884</c:v>
                </c:pt>
                <c:pt idx="127">
                  <c:v>1.76312378099082</c:v>
                </c:pt>
                <c:pt idx="128">
                  <c:v>1.7014768269820999</c:v>
                </c:pt>
                <c:pt idx="129">
                  <c:v>1.6411534341985801</c:v>
                </c:pt>
                <c:pt idx="130">
                  <c:v>1.5822168493394402</c:v>
                </c:pt>
                <c:pt idx="131">
                  <c:v>1.52472113366692</c:v>
                </c:pt>
                <c:pt idx="132">
                  <c:v>1.46871145187389</c:v>
                </c:pt>
                <c:pt idx="133">
                  <c:v>1.41422443551197</c:v>
                </c:pt>
                <c:pt idx="134">
                  <c:v>1.3612886073627701</c:v>
                </c:pt>
                <c:pt idx="135">
                  <c:v>1.30992485357515</c:v>
                </c:pt>
                <c:pt idx="136">
                  <c:v>1.2601469311174101</c:v>
                </c:pt>
                <c:pt idx="137">
                  <c:v>1.2119619990311201</c:v>
                </c:pt>
                <c:pt idx="138">
                  <c:v>1.1653711630632599</c:v>
                </c:pt>
                <c:pt idx="139">
                  <c:v>1.12037002443593</c:v>
                </c:pt>
                <c:pt idx="140">
                  <c:v>1.0769492247340902</c:v>
                </c:pt>
                <c:pt idx="141">
                  <c:v>1.0350949801160099</c:v>
                </c:pt>
                <c:pt idx="142">
                  <c:v>0.99478959922975307</c:v>
                </c:pt>
                <c:pt idx="143">
                  <c:v>0.95601198034189305</c:v>
                </c:pt>
                <c:pt idx="144">
                  <c:v>0.91873808421730596</c:v>
                </c:pt>
                <c:pt idx="145">
                  <c:v>0.88294138022697799</c:v>
                </c:pt>
                <c:pt idx="146">
                  <c:v>0.84859326399482904</c:v>
                </c:pt>
                <c:pt idx="147">
                  <c:v>0.81566344562150606</c:v>
                </c:pt>
                <c:pt idx="148">
                  <c:v>0.7841203081443</c:v>
                </c:pt>
                <c:pt idx="149">
                  <c:v>0.75393123641376003</c:v>
                </c:pt>
                <c:pt idx="150">
                  <c:v>0.72506291699377701</c:v>
                </c:pt>
                <c:pt idx="151">
                  <c:v>0.69748161003170694</c:v>
                </c:pt>
                <c:pt idx="152">
                  <c:v>0.67115339430641197</c:v>
                </c:pt>
                <c:pt idx="153">
                  <c:v>0.64604438685441801</c:v>
                </c:pt>
                <c:pt idx="154">
                  <c:v>0.62212093870752394</c:v>
                </c:pt>
                <c:pt idx="155">
                  <c:v>0.59934980835441809</c:v>
                </c:pt>
                <c:pt idx="156">
                  <c:v>0.57769831457602094</c:v>
                </c:pt>
                <c:pt idx="157">
                  <c:v>0.55713447030430407</c:v>
                </c:pt>
                <c:pt idx="158">
                  <c:v>0.53762709912433304</c:v>
                </c:pt>
                <c:pt idx="159">
                  <c:v>0.51914593598368097</c:v>
                </c:pt>
                <c:pt idx="160">
                  <c:v>0.50166171360030998</c:v>
                </c:pt>
                <c:pt idx="161">
                  <c:v>0.48514623596767503</c:v>
                </c:pt>
                <c:pt idx="162">
                  <c:v>0.46957244025403</c:v>
                </c:pt>
                <c:pt idx="163">
                  <c:v>0.45491444827713701</c:v>
                </c:pt>
                <c:pt idx="164">
                  <c:v>0.44114760861336599</c:v>
                </c:pt>
                <c:pt idx="165">
                  <c:v>0.428248530266855</c:v>
                </c:pt>
                <c:pt idx="166">
                  <c:v>0.41619510868399501</c:v>
                </c:pt>
                <c:pt idx="167">
                  <c:v>0.40496654474801103</c:v>
                </c:pt>
                <c:pt idx="168">
                  <c:v>0.39454335722600498</c:v>
                </c:pt>
                <c:pt idx="169">
                  <c:v>0.38490738896596599</c:v>
                </c:pt>
                <c:pt idx="170">
                  <c:v>0.37604180694850098</c:v>
                </c:pt>
                <c:pt idx="171">
                  <c:v>0.36793109608455998</c:v>
                </c:pt>
                <c:pt idx="172">
                  <c:v>0.36056104641079401</c:v>
                </c:pt>
                <c:pt idx="173">
                  <c:v>0.35391873306276</c:v>
                </c:pt>
                <c:pt idx="174">
                  <c:v>0.34799248809322697</c:v>
                </c:pt>
                <c:pt idx="175">
                  <c:v>0.34277186284517197</c:v>
                </c:pt>
                <c:pt idx="176">
                  <c:v>0.33824757917014603</c:v>
                </c:pt>
                <c:pt idx="177">
                  <c:v>0.33441146729837501</c:v>
                </c:pt>
                <c:pt idx="178">
                  <c:v>0.33125638760119197</c:v>
                </c:pt>
                <c:pt idx="179">
                  <c:v>0.328776132829396</c:v>
                </c:pt>
                <c:pt idx="180">
                  <c:v>0.32696530664923695</c:v>
                </c:pt>
                <c:pt idx="181">
                  <c:v>0.32581917342282496</c:v>
                </c:pt>
                <c:pt idx="182">
                  <c:v>0.32533347318040601</c:v>
                </c:pt>
                <c:pt idx="183">
                  <c:v>0.32550419461022095</c:v>
                </c:pt>
                <c:pt idx="184">
                  <c:v>0.32632729765254997</c:v>
                </c:pt>
                <c:pt idx="185">
                  <c:v>0.32779837595128303</c:v>
                </c:pt>
                <c:pt idx="186">
                  <c:v>0.32991224803528596</c:v>
                </c:pt>
                <c:pt idx="187">
                  <c:v>0.332662464750558</c:v>
                </c:pt>
                <c:pt idx="188">
                  <c:v>0.33604071926752799</c:v>
                </c:pt>
                <c:pt idx="189">
                  <c:v>0.34003614513638097</c:v>
                </c:pt>
                <c:pt idx="190">
                  <c:v>0.34463448762688897</c:v>
                </c:pt>
                <c:pt idx="191">
                  <c:v>0.34981713435444101</c:v>
                </c:pt>
                <c:pt idx="192">
                  <c:v>0.35555999346906703</c:v>
                </c:pt>
                <c:pt idx="193">
                  <c:v>0.36183221214160399</c:v>
                </c:pt>
                <c:pt idx="194">
                  <c:v>0.36859473554539302</c:v>
                </c:pt>
                <c:pt idx="195">
                  <c:v>0.375798717980599</c:v>
                </c:pt>
                <c:pt idx="196">
                  <c:v>0.38338381427914503</c:v>
                </c:pt>
                <c:pt idx="197">
                  <c:v>0.39127640218093201</c:v>
                </c:pt>
                <c:pt idx="198">
                  <c:v>0.39938781572885096</c:v>
                </c:pt>
                <c:pt idx="199">
                  <c:v>0.407612706002761</c:v>
                </c:pt>
                <c:pt idx="200">
                  <c:v>0.41582768766990497</c:v>
                </c:pt>
                <c:pt idx="201">
                  <c:v>0.423890475056108</c:v>
                </c:pt>
                <c:pt idx="202">
                  <c:v>0.43163975444895797</c:v>
                </c:pt>
                <c:pt idx="203">
                  <c:v>0.43889607180335599</c:v>
                </c:pt>
                <c:pt idx="204">
                  <c:v>0.445464025452106</c:v>
                </c:pt>
                <c:pt idx="205">
                  <c:v>0.45113602794185398</c:v>
                </c:pt>
                <c:pt idx="206">
                  <c:v>0.45569782551845101</c:v>
                </c:pt>
                <c:pt idx="207">
                  <c:v>0.45893582725883703</c:v>
                </c:pt>
                <c:pt idx="208">
                  <c:v>0.460646096119743</c:v>
                </c:pt>
                <c:pt idx="209">
                  <c:v>0.46064460310229804</c:v>
                </c:pt>
                <c:pt idx="210">
                  <c:v>0.45877807336128801</c:v>
                </c:pt>
                <c:pt idx="211">
                  <c:v>0.454934507509967</c:v>
                </c:pt>
                <c:pt idx="212">
                  <c:v>0.44905230204930502</c:v>
                </c:pt>
                <c:pt idx="213">
                  <c:v>0.44112687683405899</c:v>
                </c:pt>
                <c:pt idx="214">
                  <c:v>0.43121388113141196</c:v>
                </c:pt>
                <c:pt idx="215">
                  <c:v>0.41942839198802095</c:v>
                </c:pt>
                <c:pt idx="216">
                  <c:v>0.40593999280680398</c:v>
                </c:pt>
                <c:pt idx="217">
                  <c:v>0.39096414102918303</c:v>
                </c:pt>
                <c:pt idx="218">
                  <c:v>0.37475069873916</c:v>
                </c:pt>
                <c:pt idx="219">
                  <c:v>0.35757081717202599</c:v>
                </c:pt>
                <c:pt idx="220">
                  <c:v>0.33970348091110902</c:v>
                </c:pt>
                <c:pt idx="221">
                  <c:v>0.32142292555700297</c:v>
                </c:pt>
                <c:pt idx="222">
                  <c:v>0.30298788584633701</c:v>
                </c:pt>
                <c:pt idx="223">
                  <c:v>0.28463328061580601</c:v>
                </c:pt>
                <c:pt idx="224">
                  <c:v>0.266564573798799</c:v>
                </c:pt>
                <c:pt idx="225">
                  <c:v>0.24895473030478799</c:v>
                </c:pt>
                <c:pt idx="226">
                  <c:v>0.231943450865325</c:v>
                </c:pt>
                <c:pt idx="227">
                  <c:v>0.21563823308806498</c:v>
                </c:pt>
                <c:pt idx="228">
                  <c:v>0.20011675852264302</c:v>
                </c:pt>
                <c:pt idx="229">
                  <c:v>0.18543012671814801</c:v>
                </c:pt>
                <c:pt idx="230">
                  <c:v>0.17160652226027301</c:v>
                </c:pt>
                <c:pt idx="231">
                  <c:v>0.158654986857624</c:v>
                </c:pt>
                <c:pt idx="232">
                  <c:v>0.14656905816895799</c:v>
                </c:pt>
                <c:pt idx="233">
                  <c:v>0.135330118783756</c:v>
                </c:pt>
                <c:pt idx="234">
                  <c:v>0.124910366589726</c:v>
                </c:pt>
                <c:pt idx="235">
                  <c:v>0.115275369785641</c:v>
                </c:pt>
                <c:pt idx="236">
                  <c:v>0.106386206783378</c:v>
                </c:pt>
                <c:pt idx="237">
                  <c:v>9.8201215367162989E-2</c:v>
                </c:pt>
                <c:pt idx="238">
                  <c:v>9.0677389441071593E-2</c:v>
                </c:pt>
                <c:pt idx="239">
                  <c:v>8.3771468162890397E-2</c:v>
                </c:pt>
                <c:pt idx="240">
                  <c:v>7.7440763552095088E-2</c:v>
                </c:pt>
                <c:pt idx="241">
                  <c:v>7.1643770640047802E-2</c:v>
                </c:pt>
                <c:pt idx="242">
                  <c:v>6.6340600304693201E-2</c:v>
                </c:pt>
                <c:pt idx="243">
                  <c:v>6.1493270097350006E-2</c:v>
                </c:pt>
                <c:pt idx="244">
                  <c:v>5.7065883296304097E-2</c:v>
                </c:pt>
                <c:pt idx="245">
                  <c:v>5.3024721525796202E-2</c:v>
                </c:pt>
                <c:pt idx="246">
                  <c:v>4.9338271798714799E-2</c:v>
                </c:pt>
                <c:pt idx="247">
                  <c:v>4.5977204887360804E-2</c:v>
                </c:pt>
                <c:pt idx="248">
                  <c:v>4.2914318532050195E-2</c:v>
                </c:pt>
                <c:pt idx="249">
                  <c:v>4.01244561419924E-2</c:v>
                </c:pt>
                <c:pt idx="250">
                  <c:v>3.7584409283522198E-2</c:v>
                </c:pt>
                <c:pt idx="251">
                  <c:v>3.5272810327085902E-2</c:v>
                </c:pt>
                <c:pt idx="252">
                  <c:v>3.3170020076273503E-2</c:v>
                </c:pt>
                <c:pt idx="253">
                  <c:v>3.1258013969376601E-2</c:v>
                </c:pt>
                <c:pt idx="254">
                  <c:v>2.95202694721243E-2</c:v>
                </c:pt>
                <c:pt idx="255">
                  <c:v>2.7941656522122899E-2</c:v>
                </c:pt>
                <c:pt idx="256">
                  <c:v>2.6508332299345502E-2</c:v>
                </c:pt>
                <c:pt idx="257">
                  <c:v>2.5207641149056E-2</c:v>
                </c:pt>
                <c:pt idx="258">
                  <c:v>2.4028020144631401E-2</c:v>
                </c:pt>
                <c:pt idx="259">
                  <c:v>2.29589105251157E-2</c:v>
                </c:pt>
                <c:pt idx="260">
                  <c:v>2.1990675056759001E-2</c:v>
                </c:pt>
              </c:numCache>
            </c:numRef>
          </c:yVal>
          <c:smooth val="0"/>
          <c:extLst>
            <c:ext xmlns:c16="http://schemas.microsoft.com/office/drawing/2014/chart" uri="{C3380CC4-5D6E-409C-BE32-E72D297353CC}">
              <c16:uniqueId val="{00000000-1196-4A77-90B0-7F6F6B4553AD}"/>
            </c:ext>
          </c:extLst>
        </c:ser>
        <c:ser>
          <c:idx val="1"/>
          <c:order val="1"/>
          <c:tx>
            <c:v>4-Pole</c:v>
          </c:tx>
          <c:spPr>
            <a:ln w="19050" cap="rnd">
              <a:solidFill>
                <a:schemeClr val="accent2"/>
              </a:solidFill>
              <a:round/>
            </a:ln>
            <a:effectLst/>
          </c:spPr>
          <c:marker>
            <c:symbol val="none"/>
          </c:marker>
          <c:xVal>
            <c:numRef>
              <c:f>'Group Delay (us) vs log FQ'!$B$2:$B$262</c:f>
              <c:numCache>
                <c:formatCode>General</c:formatCode>
                <c:ptCount val="261"/>
                <c:pt idx="0">
                  <c:v>3.7039700043360182</c:v>
                </c:pt>
                <c:pt idx="1">
                  <c:v>3.713970004336018</c:v>
                </c:pt>
                <c:pt idx="2">
                  <c:v>3.7239700043360178</c:v>
                </c:pt>
                <c:pt idx="3">
                  <c:v>3.733970004336018</c:v>
                </c:pt>
                <c:pt idx="4">
                  <c:v>3.7439700043360178</c:v>
                </c:pt>
                <c:pt idx="5">
                  <c:v>3.7539700043360176</c:v>
                </c:pt>
                <c:pt idx="6">
                  <c:v>3.7639700043360187</c:v>
                </c:pt>
                <c:pt idx="7">
                  <c:v>3.7739700043360185</c:v>
                </c:pt>
                <c:pt idx="8">
                  <c:v>3.7839700043360178</c:v>
                </c:pt>
                <c:pt idx="9">
                  <c:v>3.7939700043360185</c:v>
                </c:pt>
                <c:pt idx="10">
                  <c:v>3.8039700043360174</c:v>
                </c:pt>
                <c:pt idx="11">
                  <c:v>3.8139700043360185</c:v>
                </c:pt>
                <c:pt idx="12">
                  <c:v>3.8239700043360174</c:v>
                </c:pt>
                <c:pt idx="13">
                  <c:v>3.8339700043360181</c:v>
                </c:pt>
                <c:pt idx="14">
                  <c:v>3.8439700043360183</c:v>
                </c:pt>
                <c:pt idx="15">
                  <c:v>3.8539700043360181</c:v>
                </c:pt>
                <c:pt idx="16">
                  <c:v>3.8639700043360179</c:v>
                </c:pt>
                <c:pt idx="17">
                  <c:v>3.8739700043360181</c:v>
                </c:pt>
                <c:pt idx="18">
                  <c:v>3.8839700043360179</c:v>
                </c:pt>
                <c:pt idx="19">
                  <c:v>3.8939700043360181</c:v>
                </c:pt>
                <c:pt idx="20">
                  <c:v>3.9039700043360179</c:v>
                </c:pt>
                <c:pt idx="21">
                  <c:v>3.9139700043360177</c:v>
                </c:pt>
                <c:pt idx="22">
                  <c:v>3.9239700043360179</c:v>
                </c:pt>
                <c:pt idx="23">
                  <c:v>3.9339700043360177</c:v>
                </c:pt>
                <c:pt idx="24">
                  <c:v>3.943970004336018</c:v>
                </c:pt>
                <c:pt idx="25">
                  <c:v>3.9539700043360178</c:v>
                </c:pt>
                <c:pt idx="26">
                  <c:v>3.9639700043360175</c:v>
                </c:pt>
                <c:pt idx="27">
                  <c:v>3.9739700043360178</c:v>
                </c:pt>
                <c:pt idx="28">
                  <c:v>3.9839700043360176</c:v>
                </c:pt>
                <c:pt idx="29">
                  <c:v>3.9939700043360182</c:v>
                </c:pt>
                <c:pt idx="30">
                  <c:v>4.003970004336014</c:v>
                </c:pt>
                <c:pt idx="31">
                  <c:v>4.0139700043360165</c:v>
                </c:pt>
                <c:pt idx="32">
                  <c:v>4.0239700043360163</c:v>
                </c:pt>
                <c:pt idx="33">
                  <c:v>4.0339700043360143</c:v>
                </c:pt>
                <c:pt idx="34">
                  <c:v>4.0439700043360149</c:v>
                </c:pt>
                <c:pt idx="35">
                  <c:v>4.0539700043360147</c:v>
                </c:pt>
                <c:pt idx="36">
                  <c:v>4.0639700043360145</c:v>
                </c:pt>
                <c:pt idx="37">
                  <c:v>4.0739700043360161</c:v>
                </c:pt>
                <c:pt idx="38">
                  <c:v>4.0839700043360159</c:v>
                </c:pt>
                <c:pt idx="39">
                  <c:v>4.0939700043360165</c:v>
                </c:pt>
                <c:pt idx="40">
                  <c:v>4.1039700043360181</c:v>
                </c:pt>
                <c:pt idx="41">
                  <c:v>4.1139700043360161</c:v>
                </c:pt>
                <c:pt idx="42">
                  <c:v>4.1239700043360168</c:v>
                </c:pt>
                <c:pt idx="43">
                  <c:v>4.1339700043360166</c:v>
                </c:pt>
                <c:pt idx="44">
                  <c:v>4.1439700043360173</c:v>
                </c:pt>
                <c:pt idx="45">
                  <c:v>4.153970004336017</c:v>
                </c:pt>
                <c:pt idx="46">
                  <c:v>4.1639700043360177</c:v>
                </c:pt>
                <c:pt idx="47">
                  <c:v>4.1739700043360148</c:v>
                </c:pt>
                <c:pt idx="48">
                  <c:v>4.1839700043360164</c:v>
                </c:pt>
                <c:pt idx="49">
                  <c:v>4.1939700043360171</c:v>
                </c:pt>
                <c:pt idx="50">
                  <c:v>4.203970004336016</c:v>
                </c:pt>
                <c:pt idx="51">
                  <c:v>4.2139700043360158</c:v>
                </c:pt>
                <c:pt idx="52">
                  <c:v>4.2239700043360164</c:v>
                </c:pt>
                <c:pt idx="53">
                  <c:v>4.2339700043360153</c:v>
                </c:pt>
                <c:pt idx="54">
                  <c:v>4.243970004336016</c:v>
                </c:pt>
                <c:pt idx="55">
                  <c:v>4.2539700043360176</c:v>
                </c:pt>
                <c:pt idx="56">
                  <c:v>4.2639700043360147</c:v>
                </c:pt>
                <c:pt idx="57">
                  <c:v>4.2739700043360154</c:v>
                </c:pt>
                <c:pt idx="58">
                  <c:v>4.283970004336016</c:v>
                </c:pt>
                <c:pt idx="59">
                  <c:v>4.2939700043360167</c:v>
                </c:pt>
                <c:pt idx="60">
                  <c:v>4.3039700043360174</c:v>
                </c:pt>
                <c:pt idx="61">
                  <c:v>4.3139700043360163</c:v>
                </c:pt>
                <c:pt idx="62">
                  <c:v>4.3239700043360161</c:v>
                </c:pt>
                <c:pt idx="63">
                  <c:v>4.3339700043360168</c:v>
                </c:pt>
                <c:pt idx="64">
                  <c:v>4.3439700043360157</c:v>
                </c:pt>
                <c:pt idx="65">
                  <c:v>4.3539700043360163</c:v>
                </c:pt>
                <c:pt idx="66">
                  <c:v>4.3639700043360161</c:v>
                </c:pt>
                <c:pt idx="67">
                  <c:v>4.3739700043360159</c:v>
                </c:pt>
                <c:pt idx="68">
                  <c:v>4.3839700043360175</c:v>
                </c:pt>
                <c:pt idx="69">
                  <c:v>4.3939700043360164</c:v>
                </c:pt>
                <c:pt idx="70">
                  <c:v>4.4039700043360162</c:v>
                </c:pt>
                <c:pt idx="71">
                  <c:v>4.4139700043360159</c:v>
                </c:pt>
                <c:pt idx="72">
                  <c:v>4.4239700043360166</c:v>
                </c:pt>
                <c:pt idx="73">
                  <c:v>4.4339700043360155</c:v>
                </c:pt>
                <c:pt idx="74">
                  <c:v>4.4439700043360171</c:v>
                </c:pt>
                <c:pt idx="75">
                  <c:v>4.453970004336016</c:v>
                </c:pt>
                <c:pt idx="76">
                  <c:v>4.4639700043360158</c:v>
                </c:pt>
                <c:pt idx="77">
                  <c:v>4.4739700043360164</c:v>
                </c:pt>
                <c:pt idx="78">
                  <c:v>4.4839700043360162</c:v>
                </c:pt>
                <c:pt idx="79">
                  <c:v>4.493970004336016</c:v>
                </c:pt>
                <c:pt idx="80">
                  <c:v>4.5039700043360167</c:v>
                </c:pt>
                <c:pt idx="81">
                  <c:v>4.5139700043360165</c:v>
                </c:pt>
                <c:pt idx="82">
                  <c:v>4.5239700043360171</c:v>
                </c:pt>
                <c:pt idx="83">
                  <c:v>4.533970004336016</c:v>
                </c:pt>
                <c:pt idx="84">
                  <c:v>4.5439700043360158</c:v>
                </c:pt>
                <c:pt idx="85">
                  <c:v>4.5539700043360156</c:v>
                </c:pt>
                <c:pt idx="86">
                  <c:v>4.5639700043360163</c:v>
                </c:pt>
                <c:pt idx="87">
                  <c:v>4.5739700043360161</c:v>
                </c:pt>
                <c:pt idx="88">
                  <c:v>4.5839700043360168</c:v>
                </c:pt>
                <c:pt idx="89">
                  <c:v>4.5939700043360165</c:v>
                </c:pt>
                <c:pt idx="90">
                  <c:v>4.6039700043360163</c:v>
                </c:pt>
                <c:pt idx="91">
                  <c:v>4.6139700043360161</c:v>
                </c:pt>
                <c:pt idx="92">
                  <c:v>4.6239700043360168</c:v>
                </c:pt>
                <c:pt idx="93">
                  <c:v>4.6339700043360166</c:v>
                </c:pt>
                <c:pt idx="94">
                  <c:v>4.6439700043360164</c:v>
                </c:pt>
                <c:pt idx="95">
                  <c:v>4.6539700043360162</c:v>
                </c:pt>
                <c:pt idx="96">
                  <c:v>4.6639700043360159</c:v>
                </c:pt>
                <c:pt idx="97">
                  <c:v>4.6739700043360166</c:v>
                </c:pt>
                <c:pt idx="98">
                  <c:v>4.6839700043360164</c:v>
                </c:pt>
                <c:pt idx="99">
                  <c:v>4.6939700043360162</c:v>
                </c:pt>
                <c:pt idx="100">
                  <c:v>4.703970004336016</c:v>
                </c:pt>
                <c:pt idx="101">
                  <c:v>4.7139700043360158</c:v>
                </c:pt>
                <c:pt idx="102">
                  <c:v>4.7239700043360164</c:v>
                </c:pt>
                <c:pt idx="103">
                  <c:v>4.7339700043360162</c:v>
                </c:pt>
                <c:pt idx="104">
                  <c:v>4.7439700043360169</c:v>
                </c:pt>
                <c:pt idx="105">
                  <c:v>4.7539700043360167</c:v>
                </c:pt>
                <c:pt idx="106">
                  <c:v>4.7639700043360165</c:v>
                </c:pt>
                <c:pt idx="107">
                  <c:v>4.7739700043360154</c:v>
                </c:pt>
                <c:pt idx="108">
                  <c:v>4.7839700043360169</c:v>
                </c:pt>
                <c:pt idx="109">
                  <c:v>4.7939700043360167</c:v>
                </c:pt>
                <c:pt idx="110">
                  <c:v>4.8039700043360165</c:v>
                </c:pt>
                <c:pt idx="111">
                  <c:v>4.8139700043360163</c:v>
                </c:pt>
                <c:pt idx="112">
                  <c:v>4.8239700043360161</c:v>
                </c:pt>
                <c:pt idx="113">
                  <c:v>4.8339700043360159</c:v>
                </c:pt>
                <c:pt idx="114">
                  <c:v>4.8439700043360165</c:v>
                </c:pt>
                <c:pt idx="115">
                  <c:v>4.8539700043360163</c:v>
                </c:pt>
                <c:pt idx="116">
                  <c:v>4.8639700043360161</c:v>
                </c:pt>
                <c:pt idx="117">
                  <c:v>4.8739700043360159</c:v>
                </c:pt>
                <c:pt idx="118">
                  <c:v>4.8839700043360157</c:v>
                </c:pt>
                <c:pt idx="119">
                  <c:v>4.8939700043360164</c:v>
                </c:pt>
                <c:pt idx="120">
                  <c:v>4.9039700043360162</c:v>
                </c:pt>
                <c:pt idx="121">
                  <c:v>4.9139700043360159</c:v>
                </c:pt>
                <c:pt idx="122">
                  <c:v>4.9239700043360157</c:v>
                </c:pt>
                <c:pt idx="123">
                  <c:v>4.9339700043360164</c:v>
                </c:pt>
                <c:pt idx="124">
                  <c:v>4.9439700043360162</c:v>
                </c:pt>
                <c:pt idx="125">
                  <c:v>4.953970004336016</c:v>
                </c:pt>
                <c:pt idx="126">
                  <c:v>4.9639700043360158</c:v>
                </c:pt>
                <c:pt idx="127">
                  <c:v>4.9739700043360155</c:v>
                </c:pt>
                <c:pt idx="128">
                  <c:v>4.9839700043360162</c:v>
                </c:pt>
                <c:pt idx="129">
                  <c:v>4.993970004336016</c:v>
                </c:pt>
                <c:pt idx="130">
                  <c:v>5.003970004336014</c:v>
                </c:pt>
                <c:pt idx="131">
                  <c:v>5.013970004336012</c:v>
                </c:pt>
                <c:pt idx="132">
                  <c:v>5.0239700043360136</c:v>
                </c:pt>
                <c:pt idx="133">
                  <c:v>5.0339700043360143</c:v>
                </c:pt>
                <c:pt idx="134">
                  <c:v>5.0439700043360149</c:v>
                </c:pt>
                <c:pt idx="135">
                  <c:v>5.0539700043360147</c:v>
                </c:pt>
                <c:pt idx="136">
                  <c:v>5.0639700043360145</c:v>
                </c:pt>
                <c:pt idx="137">
                  <c:v>5.0739700043360152</c:v>
                </c:pt>
                <c:pt idx="138">
                  <c:v>5.083970004336015</c:v>
                </c:pt>
                <c:pt idx="139">
                  <c:v>5.093970004336013</c:v>
                </c:pt>
                <c:pt idx="140">
                  <c:v>5.1039700043360146</c:v>
                </c:pt>
                <c:pt idx="141">
                  <c:v>5.1139700043360126</c:v>
                </c:pt>
                <c:pt idx="142">
                  <c:v>5.1239700043360132</c:v>
                </c:pt>
                <c:pt idx="143">
                  <c:v>5.1339700043360139</c:v>
                </c:pt>
                <c:pt idx="144">
                  <c:v>5.1439700043360137</c:v>
                </c:pt>
                <c:pt idx="145">
                  <c:v>5.1539700043360144</c:v>
                </c:pt>
                <c:pt idx="146">
                  <c:v>5.1639700043360142</c:v>
                </c:pt>
                <c:pt idx="147">
                  <c:v>5.1739700043360157</c:v>
                </c:pt>
                <c:pt idx="148">
                  <c:v>5.1839700043360128</c:v>
                </c:pt>
                <c:pt idx="149">
                  <c:v>5.1939700043360135</c:v>
                </c:pt>
                <c:pt idx="150">
                  <c:v>5.2039700043360151</c:v>
                </c:pt>
                <c:pt idx="151">
                  <c:v>5.2139700043360158</c:v>
                </c:pt>
                <c:pt idx="152">
                  <c:v>5.2239700043360138</c:v>
                </c:pt>
                <c:pt idx="153">
                  <c:v>5.2339700043360153</c:v>
                </c:pt>
                <c:pt idx="154">
                  <c:v>5.243970004336016</c:v>
                </c:pt>
                <c:pt idx="155">
                  <c:v>5.2539700043360149</c:v>
                </c:pt>
                <c:pt idx="156">
                  <c:v>5.2639700043360156</c:v>
                </c:pt>
                <c:pt idx="157">
                  <c:v>5.2739700043360163</c:v>
                </c:pt>
                <c:pt idx="158">
                  <c:v>5.2839700043360143</c:v>
                </c:pt>
                <c:pt idx="159">
                  <c:v>5.2939700043360141</c:v>
                </c:pt>
                <c:pt idx="160">
                  <c:v>5.3039700043360147</c:v>
                </c:pt>
                <c:pt idx="161">
                  <c:v>5.3139700043360154</c:v>
                </c:pt>
                <c:pt idx="162">
                  <c:v>5.3239700043360161</c:v>
                </c:pt>
                <c:pt idx="163">
                  <c:v>5.333970004336015</c:v>
                </c:pt>
                <c:pt idx="164">
                  <c:v>5.3439700043360157</c:v>
                </c:pt>
                <c:pt idx="165">
                  <c:v>5.3539700043360137</c:v>
                </c:pt>
                <c:pt idx="166">
                  <c:v>5.3639700043360143</c:v>
                </c:pt>
                <c:pt idx="167">
                  <c:v>5.3739700043360141</c:v>
                </c:pt>
                <c:pt idx="168">
                  <c:v>5.3839700043360157</c:v>
                </c:pt>
                <c:pt idx="169">
                  <c:v>5.3939700043360146</c:v>
                </c:pt>
                <c:pt idx="170">
                  <c:v>5.4039700043360144</c:v>
                </c:pt>
                <c:pt idx="171">
                  <c:v>5.4139700043360151</c:v>
                </c:pt>
                <c:pt idx="172">
                  <c:v>5.4239700043360148</c:v>
                </c:pt>
                <c:pt idx="173">
                  <c:v>5.4339700043360164</c:v>
                </c:pt>
                <c:pt idx="174">
                  <c:v>5.4439700043360153</c:v>
                </c:pt>
                <c:pt idx="175">
                  <c:v>5.453970004336016</c:v>
                </c:pt>
                <c:pt idx="176">
                  <c:v>5.4639700043360158</c:v>
                </c:pt>
                <c:pt idx="177">
                  <c:v>5.4739700043360155</c:v>
                </c:pt>
                <c:pt idx="178">
                  <c:v>5.4839700043360144</c:v>
                </c:pt>
                <c:pt idx="179">
                  <c:v>5.4939700043360142</c:v>
                </c:pt>
                <c:pt idx="180">
                  <c:v>5.5039700043360149</c:v>
                </c:pt>
                <c:pt idx="181">
                  <c:v>5.5139700043360156</c:v>
                </c:pt>
                <c:pt idx="182">
                  <c:v>5.5239700043360154</c:v>
                </c:pt>
                <c:pt idx="183">
                  <c:v>5.5339700043360152</c:v>
                </c:pt>
                <c:pt idx="184">
                  <c:v>5.5439700043360149</c:v>
                </c:pt>
                <c:pt idx="185">
                  <c:v>5.5539700043360147</c:v>
                </c:pt>
                <c:pt idx="186">
                  <c:v>5.5639700043360145</c:v>
                </c:pt>
                <c:pt idx="187">
                  <c:v>5.5739700043360143</c:v>
                </c:pt>
                <c:pt idx="188">
                  <c:v>5.5839700043360159</c:v>
                </c:pt>
                <c:pt idx="189">
                  <c:v>5.5939700043360157</c:v>
                </c:pt>
                <c:pt idx="190">
                  <c:v>5.6039700043360154</c:v>
                </c:pt>
                <c:pt idx="191">
                  <c:v>5.6139700043360143</c:v>
                </c:pt>
                <c:pt idx="192">
                  <c:v>5.6239700043360141</c:v>
                </c:pt>
                <c:pt idx="193">
                  <c:v>5.6339700043360148</c:v>
                </c:pt>
                <c:pt idx="194">
                  <c:v>5.6439700043360155</c:v>
                </c:pt>
                <c:pt idx="195">
                  <c:v>5.6539700043360153</c:v>
                </c:pt>
                <c:pt idx="196">
                  <c:v>5.6639700043360151</c:v>
                </c:pt>
                <c:pt idx="197">
                  <c:v>5.6739700043360148</c:v>
                </c:pt>
                <c:pt idx="198">
                  <c:v>5.6839700043360146</c:v>
                </c:pt>
                <c:pt idx="199">
                  <c:v>5.6939700043360153</c:v>
                </c:pt>
                <c:pt idx="200">
                  <c:v>5.7039700043360151</c:v>
                </c:pt>
                <c:pt idx="201">
                  <c:v>5.7139700043360149</c:v>
                </c:pt>
                <c:pt idx="202">
                  <c:v>5.7239700043360147</c:v>
                </c:pt>
                <c:pt idx="203">
                  <c:v>5.7339700043360153</c:v>
                </c:pt>
                <c:pt idx="204">
                  <c:v>5.7439700043360151</c:v>
                </c:pt>
                <c:pt idx="205">
                  <c:v>5.7539700043360149</c:v>
                </c:pt>
                <c:pt idx="206">
                  <c:v>5.7639700043360147</c:v>
                </c:pt>
                <c:pt idx="207">
                  <c:v>5.7739700043360154</c:v>
                </c:pt>
                <c:pt idx="208">
                  <c:v>5.7839700043360143</c:v>
                </c:pt>
                <c:pt idx="209">
                  <c:v>5.7939700043360149</c:v>
                </c:pt>
                <c:pt idx="210">
                  <c:v>5.8039700043360156</c:v>
                </c:pt>
                <c:pt idx="211">
                  <c:v>5.8139700043360154</c:v>
                </c:pt>
                <c:pt idx="212">
                  <c:v>5.8239700043360152</c:v>
                </c:pt>
                <c:pt idx="213">
                  <c:v>5.833970004336015</c:v>
                </c:pt>
                <c:pt idx="214">
                  <c:v>5.8439700043360139</c:v>
                </c:pt>
                <c:pt idx="215">
                  <c:v>5.8539700043360154</c:v>
                </c:pt>
                <c:pt idx="216">
                  <c:v>5.8639700043360152</c:v>
                </c:pt>
                <c:pt idx="217">
                  <c:v>5.873970004336015</c:v>
                </c:pt>
                <c:pt idx="218">
                  <c:v>5.8839700043360148</c:v>
                </c:pt>
                <c:pt idx="219">
                  <c:v>5.8939700043360146</c:v>
                </c:pt>
                <c:pt idx="220">
                  <c:v>5.9039700043360153</c:v>
                </c:pt>
                <c:pt idx="221">
                  <c:v>5.9139700043360151</c:v>
                </c:pt>
                <c:pt idx="222">
                  <c:v>5.9239700043360148</c:v>
                </c:pt>
                <c:pt idx="223">
                  <c:v>5.9339700043360155</c:v>
                </c:pt>
                <c:pt idx="224">
                  <c:v>5.9439700043360153</c:v>
                </c:pt>
                <c:pt idx="225">
                  <c:v>5.9539700043360142</c:v>
                </c:pt>
                <c:pt idx="226">
                  <c:v>5.9639700043360158</c:v>
                </c:pt>
                <c:pt idx="227">
                  <c:v>5.9739700043360147</c:v>
                </c:pt>
                <c:pt idx="228">
                  <c:v>5.9839700043360153</c:v>
                </c:pt>
                <c:pt idx="229">
                  <c:v>5.9939700043360142</c:v>
                </c:pt>
                <c:pt idx="230">
                  <c:v>6.003970004336014</c:v>
                </c:pt>
                <c:pt idx="231">
                  <c:v>6.013970004336012</c:v>
                </c:pt>
                <c:pt idx="232">
                  <c:v>6.0239700043360127</c:v>
                </c:pt>
                <c:pt idx="233">
                  <c:v>6.0339700043360143</c:v>
                </c:pt>
                <c:pt idx="234">
                  <c:v>6.0439700043360149</c:v>
                </c:pt>
                <c:pt idx="235">
                  <c:v>6.0539700043360138</c:v>
                </c:pt>
                <c:pt idx="236">
                  <c:v>6.0639700043360145</c:v>
                </c:pt>
                <c:pt idx="237">
                  <c:v>6.0739700043360116</c:v>
                </c:pt>
                <c:pt idx="238">
                  <c:v>6.0839700043360114</c:v>
                </c:pt>
                <c:pt idx="239">
                  <c:v>6.093970004336013</c:v>
                </c:pt>
                <c:pt idx="240">
                  <c:v>6.1039700043360137</c:v>
                </c:pt>
                <c:pt idx="241">
                  <c:v>6.1139700043360135</c:v>
                </c:pt>
                <c:pt idx="242">
                  <c:v>6.1239700043360132</c:v>
                </c:pt>
                <c:pt idx="243">
                  <c:v>6.133970004336013</c:v>
                </c:pt>
                <c:pt idx="244">
                  <c:v>6.1439700043360137</c:v>
                </c:pt>
                <c:pt idx="245">
                  <c:v>6.1539700043360135</c:v>
                </c:pt>
                <c:pt idx="246">
                  <c:v>6.1639700043360142</c:v>
                </c:pt>
                <c:pt idx="247">
                  <c:v>6.1739700043360122</c:v>
                </c:pt>
                <c:pt idx="248">
                  <c:v>6.1839700043360137</c:v>
                </c:pt>
                <c:pt idx="249">
                  <c:v>6.1939700043360135</c:v>
                </c:pt>
                <c:pt idx="250">
                  <c:v>6.2039700043360124</c:v>
                </c:pt>
                <c:pt idx="251">
                  <c:v>6.2139700043360131</c:v>
                </c:pt>
                <c:pt idx="252">
                  <c:v>6.2239700043360138</c:v>
                </c:pt>
                <c:pt idx="253">
                  <c:v>6.2339700043360127</c:v>
                </c:pt>
                <c:pt idx="254">
                  <c:v>6.2439700043360133</c:v>
                </c:pt>
                <c:pt idx="255">
                  <c:v>6.253970004336014</c:v>
                </c:pt>
                <c:pt idx="256">
                  <c:v>6.2639700043360129</c:v>
                </c:pt>
                <c:pt idx="257">
                  <c:v>6.2739700043360136</c:v>
                </c:pt>
                <c:pt idx="258">
                  <c:v>6.2839700043360143</c:v>
                </c:pt>
                <c:pt idx="259">
                  <c:v>6.2939700043360149</c:v>
                </c:pt>
                <c:pt idx="260">
                  <c:v>6.3039700043360121</c:v>
                </c:pt>
              </c:numCache>
            </c:numRef>
          </c:xVal>
          <c:yVal>
            <c:numRef>
              <c:f>'Group Delay (us) vs log FQ'!$G$2:$G$262</c:f>
              <c:numCache>
                <c:formatCode>0.00</c:formatCode>
                <c:ptCount val="261"/>
                <c:pt idx="0">
                  <c:v>6.7695439083680702</c:v>
                </c:pt>
                <c:pt idx="1">
                  <c:v>6.7695195161047099</c:v>
                </c:pt>
                <c:pt idx="2">
                  <c:v>6.7694939950243693</c:v>
                </c:pt>
                <c:pt idx="3">
                  <c:v>6.76946729391224</c:v>
                </c:pt>
                <c:pt idx="4">
                  <c:v>6.7694393593289508</c:v>
                </c:pt>
                <c:pt idx="5">
                  <c:v>6.7694101355211407</c:v>
                </c:pt>
                <c:pt idx="6">
                  <c:v>6.7693795643344501</c:v>
                </c:pt>
                <c:pt idx="7">
                  <c:v>6.7693475851195899</c:v>
                </c:pt>
                <c:pt idx="8">
                  <c:v>6.7693141346377503</c:v>
                </c:pt>
                <c:pt idx="9">
                  <c:v>6.7692791469640801</c:v>
                </c:pt>
                <c:pt idx="10">
                  <c:v>6.7692425533878096</c:v>
                </c:pt>
                <c:pt idx="11">
                  <c:v>6.7692042823098797</c:v>
                </c:pt>
                <c:pt idx="12">
                  <c:v>6.7691642591397807</c:v>
                </c:pt>
                <c:pt idx="13">
                  <c:v>6.7691224061891804</c:v>
                </c:pt>
                <c:pt idx="14">
                  <c:v>6.7690786425627305</c:v>
                </c:pt>
                <c:pt idx="15">
                  <c:v>6.7690328840490794</c:v>
                </c:pt>
                <c:pt idx="16">
                  <c:v>6.7689850430081195</c:v>
                </c:pt>
                <c:pt idx="17">
                  <c:v>6.7689350282574097</c:v>
                </c:pt>
                <c:pt idx="18">
                  <c:v>6.7688827449569402</c:v>
                </c:pt>
                <c:pt idx="19">
                  <c:v>6.7688280944932604</c:v>
                </c:pt>
                <c:pt idx="20">
                  <c:v>6.7687709743602795</c:v>
                </c:pt>
                <c:pt idx="21">
                  <c:v>6.7687112780420398</c:v>
                </c:pt>
                <c:pt idx="22">
                  <c:v>6.7686488948911698</c:v>
                </c:pt>
                <c:pt idx="23">
                  <c:v>6.7685837100096498</c:v>
                </c:pt>
                <c:pt idx="24">
                  <c:v>6.76851560412676</c:v>
                </c:pt>
                <c:pt idx="25">
                  <c:v>6.7684444534762394</c:v>
                </c:pt>
                <c:pt idx="26">
                  <c:v>6.7683701296747101</c:v>
                </c:pt>
                <c:pt idx="27">
                  <c:v>6.7682924995959901</c:v>
                </c:pt>
                <c:pt idx="28">
                  <c:v>6.7682114252473102</c:v>
                </c:pt>
                <c:pt idx="29">
                  <c:v>6.7681267636402405</c:v>
                </c:pt>
                <c:pt idx="30">
                  <c:v>6.7680383666638395</c:v>
                </c:pt>
                <c:pt idx="31">
                  <c:v>6.7679460809492396</c:v>
                </c:pt>
                <c:pt idx="32">
                  <c:v>6.7678497477330399</c:v>
                </c:pt>
                <c:pt idx="33">
                  <c:v>6.7677492027140405</c:v>
                </c:pt>
                <c:pt idx="34">
                  <c:v>6.7676442758973296</c:v>
                </c:pt>
                <c:pt idx="35">
                  <c:v>6.7675347914335102</c:v>
                </c:pt>
                <c:pt idx="36">
                  <c:v>6.7674205674346295</c:v>
                </c:pt>
                <c:pt idx="37">
                  <c:v>6.7673014157744298</c:v>
                </c:pt>
                <c:pt idx="38">
                  <c:v>6.7671771418612305</c:v>
                </c:pt>
                <c:pt idx="39">
                  <c:v>6.7670475443737006</c:v>
                </c:pt>
                <c:pt idx="40">
                  <c:v>6.7669124149575905</c:v>
                </c:pt>
                <c:pt idx="41">
                  <c:v>6.7667715378605102</c:v>
                </c:pt>
                <c:pt idx="42">
                  <c:v>6.76662468950303</c:v>
                </c:pt>
                <c:pt idx="43">
                  <c:v>6.7664716379556094</c:v>
                </c:pt>
                <c:pt idx="44">
                  <c:v>6.76631214231067</c:v>
                </c:pt>
                <c:pt idx="45">
                  <c:v>6.7661459519148401</c:v>
                </c:pt>
                <c:pt idx="46">
                  <c:v>6.7659728054333694</c:v>
                </c:pt>
                <c:pt idx="47">
                  <c:v>6.76579242970901</c:v>
                </c:pt>
                <c:pt idx="48">
                  <c:v>6.7656045383607202</c:v>
                </c:pt>
                <c:pt idx="49">
                  <c:v>6.7654088300772797</c:v>
                </c:pt>
                <c:pt idx="50">
                  <c:v>6.7652049865234698</c:v>
                </c:pt>
                <c:pt idx="51">
                  <c:v>6.7649926697885805</c:v>
                </c:pt>
                <c:pt idx="52">
                  <c:v>6.7647715192711697</c:v>
                </c:pt>
                <c:pt idx="53">
                  <c:v>6.7645411478842696</c:v>
                </c:pt>
                <c:pt idx="54">
                  <c:v>6.7643011374416995</c:v>
                </c:pt>
                <c:pt idx="55">
                  <c:v>6.7640510330567505</c:v>
                </c:pt>
                <c:pt idx="56">
                  <c:v>6.7637903363511604</c:v>
                </c:pt>
                <c:pt idx="57">
                  <c:v>6.7635184972428801</c:v>
                </c:pt>
                <c:pt idx="58">
                  <c:v>6.76323490402741</c:v>
                </c:pt>
                <c:pt idx="59">
                  <c:v>6.76293887142283</c:v>
                </c:pt>
                <c:pt idx="60">
                  <c:v>6.7626296261847996</c:v>
                </c:pt>
                <c:pt idx="61">
                  <c:v>6.7623062898323196</c:v>
                </c:pt>
                <c:pt idx="62">
                  <c:v>6.7619678579354998</c:v>
                </c:pt>
                <c:pt idx="63">
                  <c:v>6.7616131753347801</c:v>
                </c:pt>
                <c:pt idx="64">
                  <c:v>6.7612409065352601</c:v>
                </c:pt>
                <c:pt idx="65">
                  <c:v>6.7608495004081002</c:v>
                </c:pt>
                <c:pt idx="66">
                  <c:v>6.7604371481793102</c:v>
                </c:pt>
                <c:pt idx="67">
                  <c:v>6.7600017335173099</c:v>
                </c:pt>
                <c:pt idx="68">
                  <c:v>6.75954077334689</c:v>
                </c:pt>
                <c:pt idx="69">
                  <c:v>6.7590513477966905</c:v>
                </c:pt>
                <c:pt idx="70">
                  <c:v>6.7585300174466401</c:v>
                </c:pt>
                <c:pt idx="71">
                  <c:v>6.7579727257636595</c:v>
                </c:pt>
                <c:pt idx="72">
                  <c:v>6.7573746843124702</c:v>
                </c:pt>
                <c:pt idx="73">
                  <c:v>6.7567302379869805</c:v>
                </c:pt>
                <c:pt idx="74">
                  <c:v>6.7560327071332198</c:v>
                </c:pt>
                <c:pt idx="75">
                  <c:v>6.7552742030319299</c:v>
                </c:pt>
                <c:pt idx="76">
                  <c:v>6.7544454127782805</c:v>
                </c:pt>
                <c:pt idx="77">
                  <c:v>6.7535353491235499</c:v>
                </c:pt>
                <c:pt idx="78">
                  <c:v>6.7525310603917399</c:v>
                </c:pt>
                <c:pt idx="79">
                  <c:v>6.7514172950799205</c:v>
                </c:pt>
                <c:pt idx="80">
                  <c:v>6.7501761153101203</c:v>
                </c:pt>
                <c:pt idx="81">
                  <c:v>6.7487864528623707</c:v>
                </c:pt>
                <c:pt idx="82">
                  <c:v>6.7472236011786499</c:v>
                </c:pt>
                <c:pt idx="83">
                  <c:v>6.7454586364796496</c:v>
                </c:pt>
                <c:pt idx="84">
                  <c:v>6.7434577610882194</c:v>
                </c:pt>
                <c:pt idx="85">
                  <c:v>6.7411815622222599</c:v>
                </c:pt>
                <c:pt idx="86">
                  <c:v>6.7385841800303394</c:v>
                </c:pt>
                <c:pt idx="87">
                  <c:v>6.7356123795923395</c:v>
                </c:pt>
                <c:pt idx="88">
                  <c:v>6.7322045231076402</c:v>
                </c:pt>
                <c:pt idx="89">
                  <c:v>6.7282894407104603</c:v>
                </c:pt>
                <c:pt idx="90">
                  <c:v>6.7237852014451907</c:v>
                </c:pt>
                <c:pt idx="91">
                  <c:v>6.7185977900869496</c:v>
                </c:pt>
                <c:pt idx="92">
                  <c:v>6.7126197009030699</c:v>
                </c:pt>
                <c:pt idx="93">
                  <c:v>6.7057284663157999</c:v>
                </c:pt>
                <c:pt idx="94">
                  <c:v>6.6977851469164404</c:v>
                </c:pt>
                <c:pt idx="95">
                  <c:v>6.68863281953616</c:v>
                </c:pt>
                <c:pt idx="96">
                  <c:v>6.6780951121516701</c:v>
                </c:pt>
                <c:pt idx="97">
                  <c:v>6.66597484823507</c:v>
                </c:pt>
                <c:pt idx="98">
                  <c:v>6.6520528785048398</c:v>
                </c:pt>
                <c:pt idx="99">
                  <c:v>6.6360871944152793</c:v>
                </c:pt>
                <c:pt idx="100">
                  <c:v>6.6178124343636098</c:v>
                </c:pt>
                <c:pt idx="101">
                  <c:v>6.5969399093118497</c:v>
                </c:pt>
                <c:pt idx="102">
                  <c:v>6.5731582877526904</c:v>
                </c:pt>
                <c:pt idx="103">
                  <c:v>6.5461350886348404</c:v>
                </c:pt>
                <c:pt idx="104">
                  <c:v>6.5155191325601907</c:v>
                </c:pt>
                <c:pt idx="105">
                  <c:v>6.4809440934953697</c:v>
                </c:pt>
                <c:pt idx="106">
                  <c:v>6.4420332725267198</c:v>
                </c:pt>
                <c:pt idx="107">
                  <c:v>6.3984056791876007</c:v>
                </c:pt>
                <c:pt idx="108">
                  <c:v>6.34968345260621</c:v>
                </c:pt>
                <c:pt idx="109">
                  <c:v>6.2955005834375095</c:v>
                </c:pt>
                <c:pt idx="110">
                  <c:v>6.2355128093393608</c:v>
                </c:pt>
                <c:pt idx="111">
                  <c:v>6.1694084551328503</c:v>
                </c:pt>
                <c:pt idx="112">
                  <c:v>6.0969198800275599</c:v>
                </c:pt>
                <c:pt idx="113">
                  <c:v>6.01783508749857</c:v>
                </c:pt>
                <c:pt idx="114">
                  <c:v>5.9320089600518893</c:v>
                </c:pt>
                <c:pt idx="115">
                  <c:v>5.8393735140542402</c:v>
                </c:pt>
                <c:pt idx="116">
                  <c:v>5.7399465416305002</c:v>
                </c:pt>
                <c:pt idx="117">
                  <c:v>5.6338380277022306</c:v>
                </c:pt>
                <c:pt idx="118">
                  <c:v>5.5212538065248102</c:v>
                </c:pt>
                <c:pt idx="119">
                  <c:v>5.4024960533603998</c:v>
                </c:pt>
                <c:pt idx="120">
                  <c:v>5.27796038576024</c:v>
                </c:pt>
                <c:pt idx="121">
                  <c:v>5.1481295608066802</c:v>
                </c:pt>
                <c:pt idx="122">
                  <c:v>5.0135639794225098</c:v>
                </c:pt>
                <c:pt idx="123">
                  <c:v>4.8748894233449001</c:v>
                </c:pt>
                <c:pt idx="124">
                  <c:v>4.7327826318453496</c:v>
                </c:pt>
                <c:pt idx="125">
                  <c:v>4.5879554548724002</c:v>
                </c:pt>
                <c:pt idx="126">
                  <c:v>4.4411383848367603</c:v>
                </c:pt>
                <c:pt idx="127">
                  <c:v>4.2930642669198296</c:v>
                </c:pt>
                <c:pt idx="128">
                  <c:v>4.1444529222093003</c:v>
                </c:pt>
                <c:pt idx="129">
                  <c:v>3.9959973009137397</c:v>
                </c:pt>
                <c:pt idx="130">
                  <c:v>3.8483516309666097</c:v>
                </c:pt>
                <c:pt idx="131">
                  <c:v>3.7021218589656502</c:v>
                </c:pt>
                <c:pt idx="132">
                  <c:v>3.55785851326036</c:v>
                </c:pt>
                <c:pt idx="133">
                  <c:v>3.4160519677526402</c:v>
                </c:pt>
                <c:pt idx="134">
                  <c:v>3.2771299599625197</c:v>
                </c:pt>
                <c:pt idx="135">
                  <c:v>3.1414571237484901</c:v>
                </c:pt>
                <c:pt idx="136">
                  <c:v>3.0093362370346504</c:v>
                </c:pt>
                <c:pt idx="137">
                  <c:v>2.8810108557290799</c:v>
                </c:pt>
                <c:pt idx="138">
                  <c:v>2.7566690021108999</c:v>
                </c:pt>
                <c:pt idx="139">
                  <c:v>2.6364475934264799</c:v>
                </c:pt>
                <c:pt idx="140">
                  <c:v>2.5204373280904</c:v>
                </c:pt>
                <c:pt idx="141">
                  <c:v>2.4086877869963299</c:v>
                </c:pt>
                <c:pt idx="142">
                  <c:v>2.3012125510978199</c:v>
                </c:pt>
                <c:pt idx="143">
                  <c:v>2.1979941798608102</c:v>
                </c:pt>
                <c:pt idx="144">
                  <c:v>2.0989889356961098</c:v>
                </c:pt>
                <c:pt idx="145">
                  <c:v>2.00413117539301</c:v>
                </c:pt>
                <c:pt idx="146">
                  <c:v>1.9133373600318098</c:v>
                </c:pt>
                <c:pt idx="147">
                  <c:v>1.8265096596459001</c:v>
                </c:pt>
                <c:pt idx="148">
                  <c:v>1.7435391482725999</c:v>
                </c:pt>
                <c:pt idx="149">
                  <c:v>1.6643085994878499</c:v>
                </c:pt>
                <c:pt idx="150">
                  <c:v>1.58869490273882</c:v>
                </c:pt>
                <c:pt idx="151">
                  <c:v>1.5165711274793301</c:v>
                </c:pt>
                <c:pt idx="152">
                  <c:v>1.44780826599056</c:v>
                </c:pt>
                <c:pt idx="153">
                  <c:v>1.38227668745737</c:v>
                </c:pt>
                <c:pt idx="154">
                  <c:v>1.3198473359498202</c:v>
                </c:pt>
                <c:pt idx="155">
                  <c:v>1.2603927038776499</c:v>
                </c:pt>
                <c:pt idx="156">
                  <c:v>1.20378761064513</c:v>
                </c:pt>
                <c:pt idx="157">
                  <c:v>1.1499098139155302</c:v>
                </c:pt>
                <c:pt idx="158">
                  <c:v>1.09864047833794</c:v>
                </c:pt>
                <c:pt idx="159">
                  <c:v>1.0498645239606801</c:v>
                </c:pt>
                <c:pt idx="160">
                  <c:v>1.0034708739656901</c:v>
                </c:pt>
                <c:pt idx="161">
                  <c:v>0.959352618898625</c:v>
                </c:pt>
                <c:pt idx="162">
                  <c:v>0.91740711227955196</c:v>
                </c:pt>
                <c:pt idx="163">
                  <c:v>0.87753601039231799</c:v>
                </c:pt>
                <c:pt idx="164">
                  <c:v>0.83964526717389998</c:v>
                </c:pt>
                <c:pt idx="165">
                  <c:v>0.803645093461412</c:v>
                </c:pt>
                <c:pt idx="166">
                  <c:v>0.76944988839163297</c:v>
                </c:pt>
                <c:pt idx="167">
                  <c:v>0.73697814947530493</c:v>
                </c:pt>
                <c:pt idx="168">
                  <c:v>0.70615236676961801</c:v>
                </c:pt>
                <c:pt idx="169">
                  <c:v>0.67689890562856192</c:v>
                </c:pt>
                <c:pt idx="170">
                  <c:v>0.64914788170821902</c:v>
                </c:pt>
                <c:pt idx="171">
                  <c:v>0.62283303122058797</c:v>
                </c:pt>
                <c:pt idx="172">
                  <c:v>0.59789157885649902</c:v>
                </c:pt>
                <c:pt idx="173">
                  <c:v>0.57426410531341898</c:v>
                </c:pt>
                <c:pt idx="174">
                  <c:v>0.55189441596198097</c:v>
                </c:pt>
                <c:pt idx="175">
                  <c:v>0.53072941184706701</c:v>
                </c:pt>
                <c:pt idx="176">
                  <c:v>0.51071896394141991</c:v>
                </c:pt>
                <c:pt idx="177">
                  <c:v>0.49181579133773795</c:v>
                </c:pt>
                <c:pt idx="178">
                  <c:v>0.47397534387475604</c:v>
                </c:pt>
                <c:pt idx="179">
                  <c:v>0.45715568953463398</c:v>
                </c:pt>
                <c:pt idx="180">
                  <c:v>0.44131740681860099</c:v>
                </c:pt>
                <c:pt idx="181">
                  <c:v>0.426423482199563</c:v>
                </c:pt>
                <c:pt idx="182">
                  <c:v>0.412439212658476</c:v>
                </c:pt>
                <c:pt idx="183">
                  <c:v>0.39933211323456302</c:v>
                </c:pt>
                <c:pt idx="184">
                  <c:v>0.38707182945058399</c:v>
                </c:pt>
                <c:pt idx="185">
                  <c:v>0.37563005441346897</c:v>
                </c:pt>
                <c:pt idx="186">
                  <c:v>0.36498045033225196</c:v>
                </c:pt>
                <c:pt idx="187">
                  <c:v>0.35509857413776397</c:v>
                </c:pt>
                <c:pt idx="188">
                  <c:v>0.34596180682872402</c:v>
                </c:pt>
                <c:pt idx="189">
                  <c:v>0.33754928610347201</c:v>
                </c:pt>
                <c:pt idx="190">
                  <c:v>0.32984184176292503</c:v>
                </c:pt>
                <c:pt idx="191">
                  <c:v>0.32282193328601799</c:v>
                </c:pt>
                <c:pt idx="192">
                  <c:v>0.31647358887730098</c:v>
                </c:pt>
                <c:pt idx="193">
                  <c:v>0.31078234516890502</c:v>
                </c:pt>
                <c:pt idx="194">
                  <c:v>0.30573518661464599</c:v>
                </c:pt>
                <c:pt idx="195">
                  <c:v>0.30132048344481499</c:v>
                </c:pt>
                <c:pt idx="196">
                  <c:v>0.29752792684433599</c:v>
                </c:pt>
                <c:pt idx="197">
                  <c:v>0.29434845977331103</c:v>
                </c:pt>
                <c:pt idx="198">
                  <c:v>0.291774201558541</c:v>
                </c:pt>
                <c:pt idx="199">
                  <c:v>0.28979836404016701</c:v>
                </c:pt>
                <c:pt idx="200">
                  <c:v>0.28841515665490702</c:v>
                </c:pt>
                <c:pt idx="201">
                  <c:v>0.28761967736572797</c:v>
                </c:pt>
                <c:pt idx="202">
                  <c:v>0.28740778580575305</c:v>
                </c:pt>
                <c:pt idx="203">
                  <c:v>0.28777595438472497</c:v>
                </c:pt>
                <c:pt idx="204">
                  <c:v>0.28872109241330901</c:v>
                </c:pt>
                <c:pt idx="205">
                  <c:v>0.29024033753634798</c:v>
                </c:pt>
                <c:pt idx="206">
                  <c:v>0.29233080795177901</c:v>
                </c:pt>
                <c:pt idx="207">
                  <c:v>0.29498930805130097</c:v>
                </c:pt>
                <c:pt idx="208">
                  <c:v>0.29821197930647297</c:v>
                </c:pt>
                <c:pt idx="209">
                  <c:v>0.30199388751095901</c:v>
                </c:pt>
                <c:pt idx="210">
                  <c:v>0.30632853699194101</c:v>
                </c:pt>
                <c:pt idx="211">
                  <c:v>0.31120730227671101</c:v>
                </c:pt>
                <c:pt idx="212">
                  <c:v>0.31661876816276696</c:v>
                </c:pt>
                <c:pt idx="213">
                  <c:v>0.32254797047652195</c:v>
                </c:pt>
                <c:pt idx="214">
                  <c:v>0.32897553237966798</c:v>
                </c:pt>
                <c:pt idx="215">
                  <c:v>0.33587669533478998</c:v>
                </c:pt>
                <c:pt idx="216">
                  <c:v>0.34322025027631498</c:v>
                </c:pt>
                <c:pt idx="217">
                  <c:v>0.35096738368052605</c:v>
                </c:pt>
                <c:pt idx="218">
                  <c:v>0.35907046557261602</c:v>
                </c:pt>
                <c:pt idx="219">
                  <c:v>0.36747182236514903</c:v>
                </c:pt>
                <c:pt idx="220">
                  <c:v>0.37610255675545801</c:v>
                </c:pt>
                <c:pt idx="221">
                  <c:v>0.384881499091279</c:v>
                </c:pt>
                <c:pt idx="222">
                  <c:v>0.39371439812722703</c:v>
                </c:pt>
                <c:pt idx="223">
                  <c:v>0.40249348124999001</c:v>
                </c:pt>
                <c:pt idx="224">
                  <c:v>0.41109753097750296</c:v>
                </c:pt>
                <c:pt idx="225">
                  <c:v>0.41939263043563002</c:v>
                </c:pt>
                <c:pt idx="226">
                  <c:v>0.427233719301229</c:v>
                </c:pt>
                <c:pt idx="227">
                  <c:v>0.43446706726794398</c:v>
                </c:pt>
                <c:pt idx="228">
                  <c:v>0.44093371022504901</c:v>
                </c:pt>
                <c:pt idx="229">
                  <c:v>0.44647380494956296</c:v>
                </c:pt>
                <c:pt idx="230">
                  <c:v>0.45093174745241699</c:v>
                </c:pt>
                <c:pt idx="231">
                  <c:v>0.45416178212905001</c:v>
                </c:pt>
                <c:pt idx="232">
                  <c:v>0.45603372452938401</c:v>
                </c:pt>
                <c:pt idx="233">
                  <c:v>0.45643835445417302</c:v>
                </c:pt>
                <c:pt idx="234">
                  <c:v>0.45529203011106301</c:v>
                </c:pt>
                <c:pt idx="235">
                  <c:v>0.45254013979213503</c:v>
                </c:pt>
                <c:pt idx="236">
                  <c:v>0.44815913979473998</c:v>
                </c:pt>
                <c:pt idx="237">
                  <c:v>0.44215710223020699</c:v>
                </c:pt>
                <c:pt idx="238">
                  <c:v>0.43457287594567101</c:v>
                </c:pt>
                <c:pt idx="239">
                  <c:v>0.42547410652461098</c:v>
                </c:pt>
                <c:pt idx="240">
                  <c:v>0.41495443560054202</c:v>
                </c:pt>
                <c:pt idx="241">
                  <c:v>0.40313019461404903</c:v>
                </c:pt>
                <c:pt idx="242">
                  <c:v>0.390136837211077</c:v>
                </c:pt>
                <c:pt idx="243">
                  <c:v>0.37612525047233003</c:v>
                </c:pt>
                <c:pt idx="244">
                  <c:v>0.36125798783879604</c:v>
                </c:pt>
                <c:pt idx="245">
                  <c:v>0.34570540855992699</c:v>
                </c:pt>
                <c:pt idx="246">
                  <c:v>0.32964170461228798</c:v>
                </c:pt>
                <c:pt idx="247">
                  <c:v>0.31324084028874399</c:v>
                </c:pt>
                <c:pt idx="248">
                  <c:v>0.29667249976825499</c:v>
                </c:pt>
                <c:pt idx="249">
                  <c:v>0.28009820523277895</c:v>
                </c:pt>
                <c:pt idx="250">
                  <c:v>0.26366780793875499</c:v>
                </c:pt>
                <c:pt idx="251">
                  <c:v>0.24751655404783499</c:v>
                </c:pt>
                <c:pt idx="252">
                  <c:v>0.23176288662458</c:v>
                </c:pt>
                <c:pt idx="253">
                  <c:v>0.21650707660021701</c:v>
                </c:pt>
                <c:pt idx="254">
                  <c:v>0.20183069565178199</c:v>
                </c:pt>
                <c:pt idx="255">
                  <c:v>0.18779686940484899</c:v>
                </c:pt>
                <c:pt idx="256">
                  <c:v>0.17445119214664501</c:v>
                </c:pt>
                <c:pt idx="257">
                  <c:v>0.16182315011065798</c:v>
                </c:pt>
                <c:pt idx="258">
                  <c:v>0.14992788936131998</c:v>
                </c:pt>
                <c:pt idx="259">
                  <c:v>0.13876817232700001</c:v>
                </c:pt>
                <c:pt idx="260">
                  <c:v>0.12833638810961401</c:v>
                </c:pt>
              </c:numCache>
            </c:numRef>
          </c:yVal>
          <c:smooth val="0"/>
          <c:extLst>
            <c:ext xmlns:c16="http://schemas.microsoft.com/office/drawing/2014/chart" uri="{C3380CC4-5D6E-409C-BE32-E72D297353CC}">
              <c16:uniqueId val="{00000001-1196-4A77-90B0-7F6F6B4553AD}"/>
            </c:ext>
          </c:extLst>
        </c:ser>
        <c:ser>
          <c:idx val="2"/>
          <c:order val="2"/>
          <c:tx>
            <c:v>8-Pole</c:v>
          </c:tx>
          <c:spPr>
            <a:ln w="19050" cap="rnd">
              <a:solidFill>
                <a:schemeClr val="accent3"/>
              </a:solidFill>
              <a:round/>
            </a:ln>
            <a:effectLst/>
          </c:spPr>
          <c:marker>
            <c:symbol val="none"/>
          </c:marker>
          <c:xVal>
            <c:numRef>
              <c:f>'Group Delay (us) vs log FQ'!$B$2:$B$262</c:f>
              <c:numCache>
                <c:formatCode>General</c:formatCode>
                <c:ptCount val="261"/>
                <c:pt idx="0">
                  <c:v>3.7039700043360182</c:v>
                </c:pt>
                <c:pt idx="1">
                  <c:v>3.713970004336018</c:v>
                </c:pt>
                <c:pt idx="2">
                  <c:v>3.7239700043360178</c:v>
                </c:pt>
                <c:pt idx="3">
                  <c:v>3.733970004336018</c:v>
                </c:pt>
                <c:pt idx="4">
                  <c:v>3.7439700043360178</c:v>
                </c:pt>
                <c:pt idx="5">
                  <c:v>3.7539700043360176</c:v>
                </c:pt>
                <c:pt idx="6">
                  <c:v>3.7639700043360187</c:v>
                </c:pt>
                <c:pt idx="7">
                  <c:v>3.7739700043360185</c:v>
                </c:pt>
                <c:pt idx="8">
                  <c:v>3.7839700043360178</c:v>
                </c:pt>
                <c:pt idx="9">
                  <c:v>3.7939700043360185</c:v>
                </c:pt>
                <c:pt idx="10">
                  <c:v>3.8039700043360174</c:v>
                </c:pt>
                <c:pt idx="11">
                  <c:v>3.8139700043360185</c:v>
                </c:pt>
                <c:pt idx="12">
                  <c:v>3.8239700043360174</c:v>
                </c:pt>
                <c:pt idx="13">
                  <c:v>3.8339700043360181</c:v>
                </c:pt>
                <c:pt idx="14">
                  <c:v>3.8439700043360183</c:v>
                </c:pt>
                <c:pt idx="15">
                  <c:v>3.8539700043360181</c:v>
                </c:pt>
                <c:pt idx="16">
                  <c:v>3.8639700043360179</c:v>
                </c:pt>
                <c:pt idx="17">
                  <c:v>3.8739700043360181</c:v>
                </c:pt>
                <c:pt idx="18">
                  <c:v>3.8839700043360179</c:v>
                </c:pt>
                <c:pt idx="19">
                  <c:v>3.8939700043360181</c:v>
                </c:pt>
                <c:pt idx="20">
                  <c:v>3.9039700043360179</c:v>
                </c:pt>
                <c:pt idx="21">
                  <c:v>3.9139700043360177</c:v>
                </c:pt>
                <c:pt idx="22">
                  <c:v>3.9239700043360179</c:v>
                </c:pt>
                <c:pt idx="23">
                  <c:v>3.9339700043360177</c:v>
                </c:pt>
                <c:pt idx="24">
                  <c:v>3.943970004336018</c:v>
                </c:pt>
                <c:pt idx="25">
                  <c:v>3.9539700043360178</c:v>
                </c:pt>
                <c:pt idx="26">
                  <c:v>3.9639700043360175</c:v>
                </c:pt>
                <c:pt idx="27">
                  <c:v>3.9739700043360178</c:v>
                </c:pt>
                <c:pt idx="28">
                  <c:v>3.9839700043360176</c:v>
                </c:pt>
                <c:pt idx="29">
                  <c:v>3.9939700043360182</c:v>
                </c:pt>
                <c:pt idx="30">
                  <c:v>4.003970004336014</c:v>
                </c:pt>
                <c:pt idx="31">
                  <c:v>4.0139700043360165</c:v>
                </c:pt>
                <c:pt idx="32">
                  <c:v>4.0239700043360163</c:v>
                </c:pt>
                <c:pt idx="33">
                  <c:v>4.0339700043360143</c:v>
                </c:pt>
                <c:pt idx="34">
                  <c:v>4.0439700043360149</c:v>
                </c:pt>
                <c:pt idx="35">
                  <c:v>4.0539700043360147</c:v>
                </c:pt>
                <c:pt idx="36">
                  <c:v>4.0639700043360145</c:v>
                </c:pt>
                <c:pt idx="37">
                  <c:v>4.0739700043360161</c:v>
                </c:pt>
                <c:pt idx="38">
                  <c:v>4.0839700043360159</c:v>
                </c:pt>
                <c:pt idx="39">
                  <c:v>4.0939700043360165</c:v>
                </c:pt>
                <c:pt idx="40">
                  <c:v>4.1039700043360181</c:v>
                </c:pt>
                <c:pt idx="41">
                  <c:v>4.1139700043360161</c:v>
                </c:pt>
                <c:pt idx="42">
                  <c:v>4.1239700043360168</c:v>
                </c:pt>
                <c:pt idx="43">
                  <c:v>4.1339700043360166</c:v>
                </c:pt>
                <c:pt idx="44">
                  <c:v>4.1439700043360173</c:v>
                </c:pt>
                <c:pt idx="45">
                  <c:v>4.153970004336017</c:v>
                </c:pt>
                <c:pt idx="46">
                  <c:v>4.1639700043360177</c:v>
                </c:pt>
                <c:pt idx="47">
                  <c:v>4.1739700043360148</c:v>
                </c:pt>
                <c:pt idx="48">
                  <c:v>4.1839700043360164</c:v>
                </c:pt>
                <c:pt idx="49">
                  <c:v>4.1939700043360171</c:v>
                </c:pt>
                <c:pt idx="50">
                  <c:v>4.203970004336016</c:v>
                </c:pt>
                <c:pt idx="51">
                  <c:v>4.2139700043360158</c:v>
                </c:pt>
                <c:pt idx="52">
                  <c:v>4.2239700043360164</c:v>
                </c:pt>
                <c:pt idx="53">
                  <c:v>4.2339700043360153</c:v>
                </c:pt>
                <c:pt idx="54">
                  <c:v>4.243970004336016</c:v>
                </c:pt>
                <c:pt idx="55">
                  <c:v>4.2539700043360176</c:v>
                </c:pt>
                <c:pt idx="56">
                  <c:v>4.2639700043360147</c:v>
                </c:pt>
                <c:pt idx="57">
                  <c:v>4.2739700043360154</c:v>
                </c:pt>
                <c:pt idx="58">
                  <c:v>4.283970004336016</c:v>
                </c:pt>
                <c:pt idx="59">
                  <c:v>4.2939700043360167</c:v>
                </c:pt>
                <c:pt idx="60">
                  <c:v>4.3039700043360174</c:v>
                </c:pt>
                <c:pt idx="61">
                  <c:v>4.3139700043360163</c:v>
                </c:pt>
                <c:pt idx="62">
                  <c:v>4.3239700043360161</c:v>
                </c:pt>
                <c:pt idx="63">
                  <c:v>4.3339700043360168</c:v>
                </c:pt>
                <c:pt idx="64">
                  <c:v>4.3439700043360157</c:v>
                </c:pt>
                <c:pt idx="65">
                  <c:v>4.3539700043360163</c:v>
                </c:pt>
                <c:pt idx="66">
                  <c:v>4.3639700043360161</c:v>
                </c:pt>
                <c:pt idx="67">
                  <c:v>4.3739700043360159</c:v>
                </c:pt>
                <c:pt idx="68">
                  <c:v>4.3839700043360175</c:v>
                </c:pt>
                <c:pt idx="69">
                  <c:v>4.3939700043360164</c:v>
                </c:pt>
                <c:pt idx="70">
                  <c:v>4.4039700043360162</c:v>
                </c:pt>
                <c:pt idx="71">
                  <c:v>4.4139700043360159</c:v>
                </c:pt>
                <c:pt idx="72">
                  <c:v>4.4239700043360166</c:v>
                </c:pt>
                <c:pt idx="73">
                  <c:v>4.4339700043360155</c:v>
                </c:pt>
                <c:pt idx="74">
                  <c:v>4.4439700043360171</c:v>
                </c:pt>
                <c:pt idx="75">
                  <c:v>4.453970004336016</c:v>
                </c:pt>
                <c:pt idx="76">
                  <c:v>4.4639700043360158</c:v>
                </c:pt>
                <c:pt idx="77">
                  <c:v>4.4739700043360164</c:v>
                </c:pt>
                <c:pt idx="78">
                  <c:v>4.4839700043360162</c:v>
                </c:pt>
                <c:pt idx="79">
                  <c:v>4.493970004336016</c:v>
                </c:pt>
                <c:pt idx="80">
                  <c:v>4.5039700043360167</c:v>
                </c:pt>
                <c:pt idx="81">
                  <c:v>4.5139700043360165</c:v>
                </c:pt>
                <c:pt idx="82">
                  <c:v>4.5239700043360171</c:v>
                </c:pt>
                <c:pt idx="83">
                  <c:v>4.533970004336016</c:v>
                </c:pt>
                <c:pt idx="84">
                  <c:v>4.5439700043360158</c:v>
                </c:pt>
                <c:pt idx="85">
                  <c:v>4.5539700043360156</c:v>
                </c:pt>
                <c:pt idx="86">
                  <c:v>4.5639700043360163</c:v>
                </c:pt>
                <c:pt idx="87">
                  <c:v>4.5739700043360161</c:v>
                </c:pt>
                <c:pt idx="88">
                  <c:v>4.5839700043360168</c:v>
                </c:pt>
                <c:pt idx="89">
                  <c:v>4.5939700043360165</c:v>
                </c:pt>
                <c:pt idx="90">
                  <c:v>4.6039700043360163</c:v>
                </c:pt>
                <c:pt idx="91">
                  <c:v>4.6139700043360161</c:v>
                </c:pt>
                <c:pt idx="92">
                  <c:v>4.6239700043360168</c:v>
                </c:pt>
                <c:pt idx="93">
                  <c:v>4.6339700043360166</c:v>
                </c:pt>
                <c:pt idx="94">
                  <c:v>4.6439700043360164</c:v>
                </c:pt>
                <c:pt idx="95">
                  <c:v>4.6539700043360162</c:v>
                </c:pt>
                <c:pt idx="96">
                  <c:v>4.6639700043360159</c:v>
                </c:pt>
                <c:pt idx="97">
                  <c:v>4.6739700043360166</c:v>
                </c:pt>
                <c:pt idx="98">
                  <c:v>4.6839700043360164</c:v>
                </c:pt>
                <c:pt idx="99">
                  <c:v>4.6939700043360162</c:v>
                </c:pt>
                <c:pt idx="100">
                  <c:v>4.703970004336016</c:v>
                </c:pt>
                <c:pt idx="101">
                  <c:v>4.7139700043360158</c:v>
                </c:pt>
                <c:pt idx="102">
                  <c:v>4.7239700043360164</c:v>
                </c:pt>
                <c:pt idx="103">
                  <c:v>4.7339700043360162</c:v>
                </c:pt>
                <c:pt idx="104">
                  <c:v>4.7439700043360169</c:v>
                </c:pt>
                <c:pt idx="105">
                  <c:v>4.7539700043360167</c:v>
                </c:pt>
                <c:pt idx="106">
                  <c:v>4.7639700043360165</c:v>
                </c:pt>
                <c:pt idx="107">
                  <c:v>4.7739700043360154</c:v>
                </c:pt>
                <c:pt idx="108">
                  <c:v>4.7839700043360169</c:v>
                </c:pt>
                <c:pt idx="109">
                  <c:v>4.7939700043360167</c:v>
                </c:pt>
                <c:pt idx="110">
                  <c:v>4.8039700043360165</c:v>
                </c:pt>
                <c:pt idx="111">
                  <c:v>4.8139700043360163</c:v>
                </c:pt>
                <c:pt idx="112">
                  <c:v>4.8239700043360161</c:v>
                </c:pt>
                <c:pt idx="113">
                  <c:v>4.8339700043360159</c:v>
                </c:pt>
                <c:pt idx="114">
                  <c:v>4.8439700043360165</c:v>
                </c:pt>
                <c:pt idx="115">
                  <c:v>4.8539700043360163</c:v>
                </c:pt>
                <c:pt idx="116">
                  <c:v>4.8639700043360161</c:v>
                </c:pt>
                <c:pt idx="117">
                  <c:v>4.8739700043360159</c:v>
                </c:pt>
                <c:pt idx="118">
                  <c:v>4.8839700043360157</c:v>
                </c:pt>
                <c:pt idx="119">
                  <c:v>4.8939700043360164</c:v>
                </c:pt>
                <c:pt idx="120">
                  <c:v>4.9039700043360162</c:v>
                </c:pt>
                <c:pt idx="121">
                  <c:v>4.9139700043360159</c:v>
                </c:pt>
                <c:pt idx="122">
                  <c:v>4.9239700043360157</c:v>
                </c:pt>
                <c:pt idx="123">
                  <c:v>4.9339700043360164</c:v>
                </c:pt>
                <c:pt idx="124">
                  <c:v>4.9439700043360162</c:v>
                </c:pt>
                <c:pt idx="125">
                  <c:v>4.953970004336016</c:v>
                </c:pt>
                <c:pt idx="126">
                  <c:v>4.9639700043360158</c:v>
                </c:pt>
                <c:pt idx="127">
                  <c:v>4.9739700043360155</c:v>
                </c:pt>
                <c:pt idx="128">
                  <c:v>4.9839700043360162</c:v>
                </c:pt>
                <c:pt idx="129">
                  <c:v>4.993970004336016</c:v>
                </c:pt>
                <c:pt idx="130">
                  <c:v>5.003970004336014</c:v>
                </c:pt>
                <c:pt idx="131">
                  <c:v>5.013970004336012</c:v>
                </c:pt>
                <c:pt idx="132">
                  <c:v>5.0239700043360136</c:v>
                </c:pt>
                <c:pt idx="133">
                  <c:v>5.0339700043360143</c:v>
                </c:pt>
                <c:pt idx="134">
                  <c:v>5.0439700043360149</c:v>
                </c:pt>
                <c:pt idx="135">
                  <c:v>5.0539700043360147</c:v>
                </c:pt>
                <c:pt idx="136">
                  <c:v>5.0639700043360145</c:v>
                </c:pt>
                <c:pt idx="137">
                  <c:v>5.0739700043360152</c:v>
                </c:pt>
                <c:pt idx="138">
                  <c:v>5.083970004336015</c:v>
                </c:pt>
                <c:pt idx="139">
                  <c:v>5.093970004336013</c:v>
                </c:pt>
                <c:pt idx="140">
                  <c:v>5.1039700043360146</c:v>
                </c:pt>
                <c:pt idx="141">
                  <c:v>5.1139700043360126</c:v>
                </c:pt>
                <c:pt idx="142">
                  <c:v>5.1239700043360132</c:v>
                </c:pt>
                <c:pt idx="143">
                  <c:v>5.1339700043360139</c:v>
                </c:pt>
                <c:pt idx="144">
                  <c:v>5.1439700043360137</c:v>
                </c:pt>
                <c:pt idx="145">
                  <c:v>5.1539700043360144</c:v>
                </c:pt>
                <c:pt idx="146">
                  <c:v>5.1639700043360142</c:v>
                </c:pt>
                <c:pt idx="147">
                  <c:v>5.1739700043360157</c:v>
                </c:pt>
                <c:pt idx="148">
                  <c:v>5.1839700043360128</c:v>
                </c:pt>
                <c:pt idx="149">
                  <c:v>5.1939700043360135</c:v>
                </c:pt>
                <c:pt idx="150">
                  <c:v>5.2039700043360151</c:v>
                </c:pt>
                <c:pt idx="151">
                  <c:v>5.2139700043360158</c:v>
                </c:pt>
                <c:pt idx="152">
                  <c:v>5.2239700043360138</c:v>
                </c:pt>
                <c:pt idx="153">
                  <c:v>5.2339700043360153</c:v>
                </c:pt>
                <c:pt idx="154">
                  <c:v>5.243970004336016</c:v>
                </c:pt>
                <c:pt idx="155">
                  <c:v>5.2539700043360149</c:v>
                </c:pt>
                <c:pt idx="156">
                  <c:v>5.2639700043360156</c:v>
                </c:pt>
                <c:pt idx="157">
                  <c:v>5.2739700043360163</c:v>
                </c:pt>
                <c:pt idx="158">
                  <c:v>5.2839700043360143</c:v>
                </c:pt>
                <c:pt idx="159">
                  <c:v>5.2939700043360141</c:v>
                </c:pt>
                <c:pt idx="160">
                  <c:v>5.3039700043360147</c:v>
                </c:pt>
                <c:pt idx="161">
                  <c:v>5.3139700043360154</c:v>
                </c:pt>
                <c:pt idx="162">
                  <c:v>5.3239700043360161</c:v>
                </c:pt>
                <c:pt idx="163">
                  <c:v>5.333970004336015</c:v>
                </c:pt>
                <c:pt idx="164">
                  <c:v>5.3439700043360157</c:v>
                </c:pt>
                <c:pt idx="165">
                  <c:v>5.3539700043360137</c:v>
                </c:pt>
                <c:pt idx="166">
                  <c:v>5.3639700043360143</c:v>
                </c:pt>
                <c:pt idx="167">
                  <c:v>5.3739700043360141</c:v>
                </c:pt>
                <c:pt idx="168">
                  <c:v>5.3839700043360157</c:v>
                </c:pt>
                <c:pt idx="169">
                  <c:v>5.3939700043360146</c:v>
                </c:pt>
                <c:pt idx="170">
                  <c:v>5.4039700043360144</c:v>
                </c:pt>
                <c:pt idx="171">
                  <c:v>5.4139700043360151</c:v>
                </c:pt>
                <c:pt idx="172">
                  <c:v>5.4239700043360148</c:v>
                </c:pt>
                <c:pt idx="173">
                  <c:v>5.4339700043360164</c:v>
                </c:pt>
                <c:pt idx="174">
                  <c:v>5.4439700043360153</c:v>
                </c:pt>
                <c:pt idx="175">
                  <c:v>5.453970004336016</c:v>
                </c:pt>
                <c:pt idx="176">
                  <c:v>5.4639700043360158</c:v>
                </c:pt>
                <c:pt idx="177">
                  <c:v>5.4739700043360155</c:v>
                </c:pt>
                <c:pt idx="178">
                  <c:v>5.4839700043360144</c:v>
                </c:pt>
                <c:pt idx="179">
                  <c:v>5.4939700043360142</c:v>
                </c:pt>
                <c:pt idx="180">
                  <c:v>5.5039700043360149</c:v>
                </c:pt>
                <c:pt idx="181">
                  <c:v>5.5139700043360156</c:v>
                </c:pt>
                <c:pt idx="182">
                  <c:v>5.5239700043360154</c:v>
                </c:pt>
                <c:pt idx="183">
                  <c:v>5.5339700043360152</c:v>
                </c:pt>
                <c:pt idx="184">
                  <c:v>5.5439700043360149</c:v>
                </c:pt>
                <c:pt idx="185">
                  <c:v>5.5539700043360147</c:v>
                </c:pt>
                <c:pt idx="186">
                  <c:v>5.5639700043360145</c:v>
                </c:pt>
                <c:pt idx="187">
                  <c:v>5.5739700043360143</c:v>
                </c:pt>
                <c:pt idx="188">
                  <c:v>5.5839700043360159</c:v>
                </c:pt>
                <c:pt idx="189">
                  <c:v>5.5939700043360157</c:v>
                </c:pt>
                <c:pt idx="190">
                  <c:v>5.6039700043360154</c:v>
                </c:pt>
                <c:pt idx="191">
                  <c:v>5.6139700043360143</c:v>
                </c:pt>
                <c:pt idx="192">
                  <c:v>5.6239700043360141</c:v>
                </c:pt>
                <c:pt idx="193">
                  <c:v>5.6339700043360148</c:v>
                </c:pt>
                <c:pt idx="194">
                  <c:v>5.6439700043360155</c:v>
                </c:pt>
                <c:pt idx="195">
                  <c:v>5.6539700043360153</c:v>
                </c:pt>
                <c:pt idx="196">
                  <c:v>5.6639700043360151</c:v>
                </c:pt>
                <c:pt idx="197">
                  <c:v>5.6739700043360148</c:v>
                </c:pt>
                <c:pt idx="198">
                  <c:v>5.6839700043360146</c:v>
                </c:pt>
                <c:pt idx="199">
                  <c:v>5.6939700043360153</c:v>
                </c:pt>
                <c:pt idx="200">
                  <c:v>5.7039700043360151</c:v>
                </c:pt>
                <c:pt idx="201">
                  <c:v>5.7139700043360149</c:v>
                </c:pt>
                <c:pt idx="202">
                  <c:v>5.7239700043360147</c:v>
                </c:pt>
                <c:pt idx="203">
                  <c:v>5.7339700043360153</c:v>
                </c:pt>
                <c:pt idx="204">
                  <c:v>5.7439700043360151</c:v>
                </c:pt>
                <c:pt idx="205">
                  <c:v>5.7539700043360149</c:v>
                </c:pt>
                <c:pt idx="206">
                  <c:v>5.7639700043360147</c:v>
                </c:pt>
                <c:pt idx="207">
                  <c:v>5.7739700043360154</c:v>
                </c:pt>
                <c:pt idx="208">
                  <c:v>5.7839700043360143</c:v>
                </c:pt>
                <c:pt idx="209">
                  <c:v>5.7939700043360149</c:v>
                </c:pt>
                <c:pt idx="210">
                  <c:v>5.8039700043360156</c:v>
                </c:pt>
                <c:pt idx="211">
                  <c:v>5.8139700043360154</c:v>
                </c:pt>
                <c:pt idx="212">
                  <c:v>5.8239700043360152</c:v>
                </c:pt>
                <c:pt idx="213">
                  <c:v>5.833970004336015</c:v>
                </c:pt>
                <c:pt idx="214">
                  <c:v>5.8439700043360139</c:v>
                </c:pt>
                <c:pt idx="215">
                  <c:v>5.8539700043360154</c:v>
                </c:pt>
                <c:pt idx="216">
                  <c:v>5.8639700043360152</c:v>
                </c:pt>
                <c:pt idx="217">
                  <c:v>5.873970004336015</c:v>
                </c:pt>
                <c:pt idx="218">
                  <c:v>5.8839700043360148</c:v>
                </c:pt>
                <c:pt idx="219">
                  <c:v>5.8939700043360146</c:v>
                </c:pt>
                <c:pt idx="220">
                  <c:v>5.9039700043360153</c:v>
                </c:pt>
                <c:pt idx="221">
                  <c:v>5.9139700043360151</c:v>
                </c:pt>
                <c:pt idx="222">
                  <c:v>5.9239700043360148</c:v>
                </c:pt>
                <c:pt idx="223">
                  <c:v>5.9339700043360155</c:v>
                </c:pt>
                <c:pt idx="224">
                  <c:v>5.9439700043360153</c:v>
                </c:pt>
                <c:pt idx="225">
                  <c:v>5.9539700043360142</c:v>
                </c:pt>
                <c:pt idx="226">
                  <c:v>5.9639700043360158</c:v>
                </c:pt>
                <c:pt idx="227">
                  <c:v>5.9739700043360147</c:v>
                </c:pt>
                <c:pt idx="228">
                  <c:v>5.9839700043360153</c:v>
                </c:pt>
                <c:pt idx="229">
                  <c:v>5.9939700043360142</c:v>
                </c:pt>
                <c:pt idx="230">
                  <c:v>6.003970004336014</c:v>
                </c:pt>
                <c:pt idx="231">
                  <c:v>6.013970004336012</c:v>
                </c:pt>
                <c:pt idx="232">
                  <c:v>6.0239700043360127</c:v>
                </c:pt>
                <c:pt idx="233">
                  <c:v>6.0339700043360143</c:v>
                </c:pt>
                <c:pt idx="234">
                  <c:v>6.0439700043360149</c:v>
                </c:pt>
                <c:pt idx="235">
                  <c:v>6.0539700043360138</c:v>
                </c:pt>
                <c:pt idx="236">
                  <c:v>6.0639700043360145</c:v>
                </c:pt>
                <c:pt idx="237">
                  <c:v>6.0739700043360116</c:v>
                </c:pt>
                <c:pt idx="238">
                  <c:v>6.0839700043360114</c:v>
                </c:pt>
                <c:pt idx="239">
                  <c:v>6.093970004336013</c:v>
                </c:pt>
                <c:pt idx="240">
                  <c:v>6.1039700043360137</c:v>
                </c:pt>
                <c:pt idx="241">
                  <c:v>6.1139700043360135</c:v>
                </c:pt>
                <c:pt idx="242">
                  <c:v>6.1239700043360132</c:v>
                </c:pt>
                <c:pt idx="243">
                  <c:v>6.133970004336013</c:v>
                </c:pt>
                <c:pt idx="244">
                  <c:v>6.1439700043360137</c:v>
                </c:pt>
                <c:pt idx="245">
                  <c:v>6.1539700043360135</c:v>
                </c:pt>
                <c:pt idx="246">
                  <c:v>6.1639700043360142</c:v>
                </c:pt>
                <c:pt idx="247">
                  <c:v>6.1739700043360122</c:v>
                </c:pt>
                <c:pt idx="248">
                  <c:v>6.1839700043360137</c:v>
                </c:pt>
                <c:pt idx="249">
                  <c:v>6.1939700043360135</c:v>
                </c:pt>
                <c:pt idx="250">
                  <c:v>6.2039700043360124</c:v>
                </c:pt>
                <c:pt idx="251">
                  <c:v>6.2139700043360131</c:v>
                </c:pt>
                <c:pt idx="252">
                  <c:v>6.2239700043360138</c:v>
                </c:pt>
                <c:pt idx="253">
                  <c:v>6.2339700043360127</c:v>
                </c:pt>
                <c:pt idx="254">
                  <c:v>6.2439700043360133</c:v>
                </c:pt>
                <c:pt idx="255">
                  <c:v>6.253970004336014</c:v>
                </c:pt>
                <c:pt idx="256">
                  <c:v>6.2639700043360129</c:v>
                </c:pt>
                <c:pt idx="257">
                  <c:v>6.2739700043360136</c:v>
                </c:pt>
                <c:pt idx="258">
                  <c:v>6.2839700043360143</c:v>
                </c:pt>
                <c:pt idx="259">
                  <c:v>6.2939700043360149</c:v>
                </c:pt>
                <c:pt idx="260">
                  <c:v>6.3039700043360121</c:v>
                </c:pt>
              </c:numCache>
            </c:numRef>
          </c:xVal>
          <c:yVal>
            <c:numRef>
              <c:f>'Group Delay (us) vs log FQ'!$H$2:$H$262</c:f>
              <c:numCache>
                <c:formatCode>0.00</c:formatCode>
                <c:ptCount val="261"/>
                <c:pt idx="0">
                  <c:v>10.1443098617908</c:v>
                </c:pt>
                <c:pt idx="1">
                  <c:v>10.1443496104134</c:v>
                </c:pt>
                <c:pt idx="2">
                  <c:v>10.144391231679601</c:v>
                </c:pt>
                <c:pt idx="3">
                  <c:v>10.144434813767601</c:v>
                </c:pt>
                <c:pt idx="4">
                  <c:v>10.144480449002</c:v>
                </c:pt>
                <c:pt idx="5">
                  <c:v>10.1445282340489</c:v>
                </c:pt>
                <c:pt idx="6">
                  <c:v>10.144578270116801</c:v>
                </c:pt>
                <c:pt idx="7">
                  <c:v>10.144630663171601</c:v>
                </c:pt>
                <c:pt idx="8">
                  <c:v>10.1446855241573</c:v>
                </c:pt>
                <c:pt idx="9">
                  <c:v>10.144742969229901</c:v>
                </c:pt>
                <c:pt idx="10">
                  <c:v>10.1448031200001</c:v>
                </c:pt>
                <c:pt idx="11">
                  <c:v>10.1448661037882</c:v>
                </c:pt>
                <c:pt idx="12">
                  <c:v>10.1449320538892</c:v>
                </c:pt>
                <c:pt idx="13">
                  <c:v>10.1450011098533</c:v>
                </c:pt>
                <c:pt idx="14">
                  <c:v>10.145073417775199</c:v>
                </c:pt>
                <c:pt idx="15">
                  <c:v>10.145149130598901</c:v>
                </c:pt>
                <c:pt idx="16">
                  <c:v>10.1452284084358</c:v>
                </c:pt>
                <c:pt idx="17">
                  <c:v>10.145311418896799</c:v>
                </c:pt>
                <c:pt idx="18">
                  <c:v>10.1453983374407</c:v>
                </c:pt>
                <c:pt idx="19">
                  <c:v>10.1454893477356</c:v>
                </c:pt>
                <c:pt idx="20">
                  <c:v>10.145584642038001</c:v>
                </c:pt>
                <c:pt idx="21">
                  <c:v>10.1456844215913</c:v>
                </c:pt>
                <c:pt idx="22">
                  <c:v>10.145788897034501</c:v>
                </c:pt>
                <c:pt idx="23">
                  <c:v>10.145898288837399</c:v>
                </c:pt>
                <c:pt idx="24">
                  <c:v>10.1460128277495</c:v>
                </c:pt>
                <c:pt idx="25">
                  <c:v>10.1461327552684</c:v>
                </c:pt>
                <c:pt idx="26">
                  <c:v>10.146258324130899</c:v>
                </c:pt>
                <c:pt idx="27">
                  <c:v>10.146389798823099</c:v>
                </c:pt>
                <c:pt idx="28">
                  <c:v>10.146527456111</c:v>
                </c:pt>
                <c:pt idx="29">
                  <c:v>10.146671585596401</c:v>
                </c:pt>
                <c:pt idx="30">
                  <c:v>10.146822490291401</c:v>
                </c:pt>
                <c:pt idx="31">
                  <c:v>10.146980487219901</c:v>
                </c:pt>
                <c:pt idx="32">
                  <c:v>10.147145908040599</c:v>
                </c:pt>
                <c:pt idx="33">
                  <c:v>10.147319099695101</c:v>
                </c:pt>
                <c:pt idx="34">
                  <c:v>10.1475004250817</c:v>
                </c:pt>
                <c:pt idx="35">
                  <c:v>10.1476902637531</c:v>
                </c:pt>
                <c:pt idx="36">
                  <c:v>10.1478890126414</c:v>
                </c:pt>
                <c:pt idx="37">
                  <c:v>10.148097086806899</c:v>
                </c:pt>
                <c:pt idx="38">
                  <c:v>10.148314920216199</c:v>
                </c:pt>
                <c:pt idx="39">
                  <c:v>10.1485429665412</c:v>
                </c:pt>
                <c:pt idx="40">
                  <c:v>10.148781699990199</c:v>
                </c:pt>
                <c:pt idx="41">
                  <c:v>10.149031616158799</c:v>
                </c:pt>
                <c:pt idx="42">
                  <c:v>10.149293232910001</c:v>
                </c:pt>
                <c:pt idx="43">
                  <c:v>10.1495670912755</c:v>
                </c:pt>
                <c:pt idx="44">
                  <c:v>10.1498537563812</c:v>
                </c:pt>
                <c:pt idx="45">
                  <c:v>10.1501538183948</c:v>
                </c:pt>
                <c:pt idx="46">
                  <c:v>10.1504678934908</c:v>
                </c:pt>
                <c:pt idx="47">
                  <c:v>10.150796624836801</c:v>
                </c:pt>
                <c:pt idx="48">
                  <c:v>10.151140683589899</c:v>
                </c:pt>
                <c:pt idx="49">
                  <c:v>10.151500769909301</c:v>
                </c:pt>
                <c:pt idx="50">
                  <c:v>10.151877613971401</c:v>
                </c:pt>
                <c:pt idx="51">
                  <c:v>10.152271976993999</c:v>
                </c:pt>
                <c:pt idx="52">
                  <c:v>10.152684652250601</c:v>
                </c:pt>
                <c:pt idx="53">
                  <c:v>10.1531164660835</c:v>
                </c:pt>
                <c:pt idx="54">
                  <c:v>10.153568278896401</c:v>
                </c:pt>
                <c:pt idx="55">
                  <c:v>10.154040986123199</c:v>
                </c:pt>
                <c:pt idx="56">
                  <c:v>10.154535519167</c:v>
                </c:pt>
                <c:pt idx="57">
                  <c:v>10.155052846289999</c:v>
                </c:pt>
                <c:pt idx="58">
                  <c:v>10.1555939734499</c:v>
                </c:pt>
                <c:pt idx="59">
                  <c:v>10.1561599450676</c:v>
                </c:pt>
                <c:pt idx="60">
                  <c:v>10.1567518447068</c:v>
                </c:pt>
                <c:pt idx="61">
                  <c:v>10.157370795652898</c:v>
                </c:pt>
                <c:pt idx="62">
                  <c:v>10.158017961373199</c:v>
                </c:pt>
                <c:pt idx="63">
                  <c:v>10.15869454583</c:v>
                </c:pt>
                <c:pt idx="64">
                  <c:v>10.1594017936344</c:v>
                </c:pt>
                <c:pt idx="65">
                  <c:v>10.160140990007299</c:v>
                </c:pt>
                <c:pt idx="66">
                  <c:v>10.1609134605216</c:v>
                </c:pt>
                <c:pt idx="67">
                  <c:v>10.1617205706014</c:v>
                </c:pt>
                <c:pt idx="68">
                  <c:v>10.1625637247372</c:v>
                </c:pt>
                <c:pt idx="69">
                  <c:v>10.1634443653912</c:v>
                </c:pt>
                <c:pt idx="70">
                  <c:v>10.164363971550101</c:v>
                </c:pt>
                <c:pt idx="71">
                  <c:v>10.165324056888899</c:v>
                </c:pt>
                <c:pt idx="72">
                  <c:v>10.166326167506501</c:v>
                </c:pt>
                <c:pt idx="73">
                  <c:v>10.167371879187499</c:v>
                </c:pt>
                <c:pt idx="74">
                  <c:v>10.1684627941474</c:v>
                </c:pt>
                <c:pt idx="75">
                  <c:v>10.169600537217601</c:v>
                </c:pt>
                <c:pt idx="76">
                  <c:v>10.1707867514203</c:v>
                </c:pt>
                <c:pt idx="77">
                  <c:v>10.1720230928875</c:v>
                </c:pt>
                <c:pt idx="78">
                  <c:v>10.173311225075899</c:v>
                </c:pt>
                <c:pt idx="79">
                  <c:v>10.1746528122268</c:v>
                </c:pt>
                <c:pt idx="80">
                  <c:v>10.176049512015901</c:v>
                </c:pt>
                <c:pt idx="81">
                  <c:v>10.1775029673401</c:v>
                </c:pt>
                <c:pt idx="82">
                  <c:v>10.1790147971724</c:v>
                </c:pt>
                <c:pt idx="83">
                  <c:v>10.180586586405701</c:v>
                </c:pt>
                <c:pt idx="84">
                  <c:v>10.1822198745924</c:v>
                </c:pt>
                <c:pt idx="85">
                  <c:v>10.1839161434393</c:v>
                </c:pt>
                <c:pt idx="86">
                  <c:v>10.185676802880501</c:v>
                </c:pt>
                <c:pt idx="87">
                  <c:v>10.187503175464199</c:v>
                </c:pt>
                <c:pt idx="88">
                  <c:v>10.189396478682101</c:v>
                </c:pt>
                <c:pt idx="89">
                  <c:v>10.191357804697899</c:v>
                </c:pt>
                <c:pt idx="90">
                  <c:v>10.193388096700501</c:v>
                </c:pt>
                <c:pt idx="91">
                  <c:v>10.1954881207624</c:v>
                </c:pt>
                <c:pt idx="92">
                  <c:v>10.1976584316113</c:v>
                </c:pt>
                <c:pt idx="93">
                  <c:v>10.199899330059699</c:v>
                </c:pt>
                <c:pt idx="94">
                  <c:v>10.2022108089218</c:v>
                </c:pt>
                <c:pt idx="95">
                  <c:v>10.204592482996</c:v>
                </c:pt>
                <c:pt idx="96">
                  <c:v>10.207043496990501</c:v>
                </c:pt>
                <c:pt idx="97">
                  <c:v>10.209562402978401</c:v>
                </c:pt>
                <c:pt idx="98">
                  <c:v>10.212146995911901</c:v>
                </c:pt>
                <c:pt idx="99">
                  <c:v>10.214794091661201</c:v>
                </c:pt>
                <c:pt idx="100">
                  <c:v>10.2174992267152</c:v>
                </c:pt>
                <c:pt idx="101">
                  <c:v>10.2202562517292</c:v>
                </c:pt>
                <c:pt idx="102">
                  <c:v>10.223056782149401</c:v>
                </c:pt>
                <c:pt idx="103">
                  <c:v>10.2258894577107</c:v>
                </c:pt>
                <c:pt idx="104">
                  <c:v>10.2287389482252</c:v>
                </c:pt>
                <c:pt idx="105">
                  <c:v>10.231584625225899</c:v>
                </c:pt>
                <c:pt idx="106">
                  <c:v>10.234398797285401</c:v>
                </c:pt>
                <c:pt idx="107">
                  <c:v>10.237144380926399</c:v>
                </c:pt>
                <c:pt idx="108">
                  <c:v>10.2397718490289</c:v>
                </c:pt>
                <c:pt idx="109">
                  <c:v>10.242215265234199</c:v>
                </c:pt>
                <c:pt idx="110">
                  <c:v>10.2443871776783</c:v>
                </c:pt>
                <c:pt idx="111">
                  <c:v>10.246172111635101</c:v>
                </c:pt>
                <c:pt idx="112">
                  <c:v>10.2474183736875</c:v>
                </c:pt>
                <c:pt idx="113">
                  <c:v>10.247927868283501</c:v>
                </c:pt>
                <c:pt idx="114">
                  <c:v>10.2474436434581</c:v>
                </c:pt>
                <c:pt idx="115">
                  <c:v>10.245634943577301</c:v>
                </c:pt>
                <c:pt idx="116">
                  <c:v>10.242079676286499</c:v>
                </c:pt>
                <c:pt idx="117">
                  <c:v>10.2362444269185</c:v>
                </c:pt>
                <c:pt idx="118">
                  <c:v>10.227462508333101</c:v>
                </c:pt>
                <c:pt idx="119">
                  <c:v>10.2149110478725</c:v>
                </c:pt>
                <c:pt idx="120">
                  <c:v>10.197588805166999</c:v>
                </c:pt>
                <c:pt idx="121">
                  <c:v>10.174297277932499</c:v>
                </c:pt>
                <c:pt idx="122">
                  <c:v>10.1436286328411</c:v>
                </c:pt>
                <c:pt idx="123">
                  <c:v>10.103964966831601</c:v>
                </c:pt>
                <c:pt idx="124">
                  <c:v>10.0534941368118</c:v>
                </c:pt>
                <c:pt idx="125">
                  <c:v>9.99024756675737</c:v>
                </c:pt>
                <c:pt idx="126">
                  <c:v>9.9121646534495493</c:v>
                </c:pt>
                <c:pt idx="127">
                  <c:v>9.8171862645835493</c:v>
                </c:pt>
                <c:pt idx="128">
                  <c:v>9.7033761449762199</c:v>
                </c:pt>
                <c:pt idx="129">
                  <c:v>9.5690639755744691</c:v>
                </c:pt>
                <c:pt idx="130">
                  <c:v>9.41299806369301</c:v>
                </c:pt>
                <c:pt idx="131">
                  <c:v>9.2344904525688598</c:v>
                </c:pt>
                <c:pt idx="132">
                  <c:v>9.0335342512154302</c:v>
                </c:pt>
                <c:pt idx="133">
                  <c:v>8.8108736890560699</c:v>
                </c:pt>
                <c:pt idx="134">
                  <c:v>8.5680124981703703</c:v>
                </c:pt>
                <c:pt idx="135">
                  <c:v>8.3071551381877491</c:v>
                </c:pt>
                <c:pt idx="136">
                  <c:v>8.0310861926657502</c:v>
                </c:pt>
                <c:pt idx="137">
                  <c:v>7.7430032817108492</c:v>
                </c:pt>
                <c:pt idx="138">
                  <c:v>7.4463255156254702</c:v>
                </c:pt>
                <c:pt idx="139">
                  <c:v>7.1445013954311793</c:v>
                </c:pt>
                <c:pt idx="140">
                  <c:v>6.8408372013373997</c:v>
                </c:pt>
                <c:pt idx="141">
                  <c:v>6.5383606677551001</c:v>
                </c:pt>
                <c:pt idx="142">
                  <c:v>6.2397271389593296</c:v>
                </c:pt>
                <c:pt idx="143">
                  <c:v>5.9471683347874693</c:v>
                </c:pt>
                <c:pt idx="144">
                  <c:v>5.66247859317847</c:v>
                </c:pt>
                <c:pt idx="145">
                  <c:v>5.3870304614571696</c:v>
                </c:pt>
                <c:pt idx="146">
                  <c:v>5.1218105941366794</c:v>
                </c:pt>
                <c:pt idx="147">
                  <c:v>4.8674675267792802</c:v>
                </c:pt>
                <c:pt idx="148">
                  <c:v>4.6243643849310496</c:v>
                </c:pt>
                <c:pt idx="149">
                  <c:v>4.3926313969993807</c:v>
                </c:pt>
                <c:pt idx="150">
                  <c:v>4.1722148236403704</c:v>
                </c:pt>
                <c:pt idx="151">
                  <c:v>3.96292038096048</c:v>
                </c:pt>
                <c:pt idx="152">
                  <c:v>3.7644503436573502</c:v>
                </c:pt>
                <c:pt idx="153">
                  <c:v>3.5764342774476998</c:v>
                </c:pt>
                <c:pt idx="154">
                  <c:v>3.3984538227736603</c:v>
                </c:pt>
                <c:pt idx="155">
                  <c:v>3.2300622035250197</c:v>
                </c:pt>
                <c:pt idx="156">
                  <c:v>3.0707992320203501</c:v>
                </c:pt>
                <c:pt idx="157">
                  <c:v>2.9202025801069298</c:v>
                </c:pt>
                <c:pt idx="158">
                  <c:v>2.7778160277444299</c:v>
                </c:pt>
                <c:pt idx="159">
                  <c:v>2.6431953140730799</c:v>
                </c:pt>
                <c:pt idx="160">
                  <c:v>2.5159121207177799</c:v>
                </c:pt>
                <c:pt idx="161">
                  <c:v>2.3955566243570399</c:v>
                </c:pt>
                <c:pt idx="162">
                  <c:v>2.2817389714608103</c:v>
                </c:pt>
                <c:pt idx="163">
                  <c:v>2.1740899552225801</c:v>
                </c:pt>
                <c:pt idx="164">
                  <c:v>2.07226111358271</c:v>
                </c:pt>
                <c:pt idx="165">
                  <c:v>1.975924417196</c:v>
                </c:pt>
                <c:pt idx="166">
                  <c:v>1.8847716759980802</c:v>
                </c:pt>
                <c:pt idx="167">
                  <c:v>1.7985137612120499</c:v>
                </c:pt>
                <c:pt idx="168">
                  <c:v>1.7168797147860799</c:v>
                </c:pt>
                <c:pt idx="169">
                  <c:v>1.6396157990448201</c:v>
                </c:pt>
                <c:pt idx="170">
                  <c:v>1.56648452463875</c:v>
                </c:pt>
                <c:pt idx="171">
                  <c:v>1.4972636837284599</c:v>
                </c:pt>
                <c:pt idx="172">
                  <c:v>1.4317454069642301</c:v>
                </c:pt>
                <c:pt idx="173">
                  <c:v>1.3697352565821501</c:v>
                </c:pt>
                <c:pt idx="174">
                  <c:v>1.31105136334178</c:v>
                </c:pt>
                <c:pt idx="175">
                  <c:v>1.25552361167602</c:v>
                </c:pt>
                <c:pt idx="176">
                  <c:v>1.20299287501932</c:v>
                </c:pt>
                <c:pt idx="177">
                  <c:v>1.1533103015749899</c:v>
                </c:pt>
                <c:pt idx="178">
                  <c:v>1.1063366496118501</c:v>
                </c:pt>
                <c:pt idx="179">
                  <c:v>1.06194167059088</c:v>
                </c:pt>
                <c:pt idx="180">
                  <c:v>1.0200035379264101</c:v>
                </c:pt>
                <c:pt idx="181">
                  <c:v>0.98040831888850399</c:v>
                </c:pt>
                <c:pt idx="182">
                  <c:v>0.94304948700755808</c:v>
                </c:pt>
                <c:pt idx="183">
                  <c:v>0.90782747229689897</c:v>
                </c:pt>
                <c:pt idx="184">
                  <c:v>0.87464924663102595</c:v>
                </c:pt>
                <c:pt idx="185">
                  <c:v>0.84342794168908497</c:v>
                </c:pt>
                <c:pt idx="186">
                  <c:v>0.81408249696276003</c:v>
                </c:pt>
                <c:pt idx="187">
                  <c:v>0.78653733543789006</c:v>
                </c:pt>
                <c:pt idx="188">
                  <c:v>0.76072206466435699</c:v>
                </c:pt>
                <c:pt idx="189">
                  <c:v>0.73657120103162999</c:v>
                </c:pt>
                <c:pt idx="190">
                  <c:v>0.71402391515435593</c:v>
                </c:pt>
                <c:pt idx="191">
                  <c:v>0.693023796344863</c:v>
                </c:pt>
                <c:pt idx="192">
                  <c:v>0.67351863419498104</c:v>
                </c:pt>
                <c:pt idx="193">
                  <c:v>0.65546021531101306</c:v>
                </c:pt>
                <c:pt idx="194">
                  <c:v>0.63880413323362506</c:v>
                </c:pt>
                <c:pt idx="195">
                  <c:v>0.62350960952538603</c:v>
                </c:pt>
                <c:pt idx="196">
                  <c:v>0.60953932391789101</c:v>
                </c:pt>
                <c:pt idx="197">
                  <c:v>0.59685925126964001</c:v>
                </c:pt>
                <c:pt idx="198">
                  <c:v>0.58543850288951005</c:v>
                </c:pt>
                <c:pt idx="199">
                  <c:v>0.57524916951958005</c:v>
                </c:pt>
                <c:pt idx="200">
                  <c:v>0.56626616293429199</c:v>
                </c:pt>
                <c:pt idx="201">
                  <c:v>0.55846705269306607</c:v>
                </c:pt>
                <c:pt idx="202">
                  <c:v>0.55183189406380206</c:v>
                </c:pt>
                <c:pt idx="203">
                  <c:v>0.546343042507621</c:v>
                </c:pt>
                <c:pt idx="204">
                  <c:v>0.54198494936387698</c:v>
                </c:pt>
                <c:pt idx="205">
                  <c:v>0.53874393249010499</c:v>
                </c:pt>
                <c:pt idx="206">
                  <c:v>0.53660791458292301</c:v>
                </c:pt>
                <c:pt idx="207">
                  <c:v>0.53556612073123899</c:v>
                </c:pt>
                <c:pt idx="208">
                  <c:v>0.53560872543389304</c:v>
                </c:pt>
                <c:pt idx="209">
                  <c:v>0.536726437872728</c:v>
                </c:pt>
                <c:pt idx="210">
                  <c:v>0.53891001270416794</c:v>
                </c:pt>
                <c:pt idx="211">
                  <c:v>0.54214967209243692</c:v>
                </c:pt>
                <c:pt idx="212">
                  <c:v>0.54643442326454006</c:v>
                </c:pt>
                <c:pt idx="213">
                  <c:v>0.55175125469793806</c:v>
                </c:pt>
                <c:pt idx="214">
                  <c:v>0.55808419340533999</c:v>
                </c:pt>
                <c:pt idx="215">
                  <c:v>0.56541320600974498</c:v>
                </c:pt>
                <c:pt idx="216">
                  <c:v>0.57371292788445605</c:v>
                </c:pt>
                <c:pt idx="217">
                  <c:v>0.58295120818556401</c:v>
                </c:pt>
                <c:pt idx="218">
                  <c:v>0.59308746490457698</c:v>
                </c:pt>
                <c:pt idx="219">
                  <c:v>0.60407085403524197</c:v>
                </c:pt>
                <c:pt idx="220">
                  <c:v>0.61583827160017202</c:v>
                </c:pt>
                <c:pt idx="221">
                  <c:v>0.6283122276315839</c:v>
                </c:pt>
                <c:pt idx="222">
                  <c:v>0.64139865806518503</c:v>
                </c:pt>
                <c:pt idx="223">
                  <c:v>0.65498477421901202</c:v>
                </c:pt>
                <c:pt idx="224">
                  <c:v>0.66893708950734898</c:v>
                </c:pt>
                <c:pt idx="225">
                  <c:v>0.68309980726118402</c:v>
                </c:pt>
                <c:pt idx="226">
                  <c:v>0.69729379793503499</c:v>
                </c:pt>
                <c:pt idx="227">
                  <c:v>0.71131643198507499</c:v>
                </c:pt>
                <c:pt idx="228">
                  <c:v>0.72494255699588805</c:v>
                </c:pt>
                <c:pt idx="229">
                  <c:v>0.73792690264232397</c:v>
                </c:pt>
                <c:pt idx="230">
                  <c:v>0.750008152414677</c:v>
                </c:pt>
                <c:pt idx="231">
                  <c:v>0.76091482619976003</c:v>
                </c:pt>
                <c:pt idx="232">
                  <c:v>0.77037296798899002</c:v>
                </c:pt>
                <c:pt idx="233">
                  <c:v>0.77811543339516998</c:v>
                </c:pt>
                <c:pt idx="234">
                  <c:v>0.78389234103252403</c:v>
                </c:pt>
                <c:pt idx="235">
                  <c:v>0.78748202319472305</c:v>
                </c:pt>
                <c:pt idx="236">
                  <c:v>0.78870162839078595</c:v>
                </c:pt>
                <c:pt idx="237">
                  <c:v>0.78741643687497498</c:v>
                </c:pt>
                <c:pt idx="238">
                  <c:v>0.78354698550597202</c:v>
                </c:pt>
                <c:pt idx="239">
                  <c:v>0.77707327206804999</c:v>
                </c:pt>
                <c:pt idx="240">
                  <c:v>0.7680356025051891</c:v>
                </c:pt>
                <c:pt idx="241">
                  <c:v>0.75653200847394597</c:v>
                </c:pt>
                <c:pt idx="242">
                  <c:v>0.74271253003249293</c:v>
                </c:pt>
                <c:pt idx="243">
                  <c:v>0.72677096230889793</c:v>
                </c:pt>
                <c:pt idx="244">
                  <c:v>0.70893485813440604</c:v>
                </c:pt>
                <c:pt idx="245">
                  <c:v>0.68945464476066998</c:v>
                </c:pt>
                <c:pt idx="246">
                  <c:v>0.66859266763930902</c:v>
                </c:pt>
                <c:pt idx="247">
                  <c:v>0.64661285491899401</c:v>
                </c:pt>
                <c:pt idx="248">
                  <c:v>0.62377154500475207</c:v>
                </c:pt>
                <c:pt idx="249">
                  <c:v>0.60030986872969805</c:v>
                </c:pt>
                <c:pt idx="250">
                  <c:v>0.57644794258232401</c:v>
                </c:pt>
                <c:pt idx="251">
                  <c:v>0.55238100903444898</c:v>
                </c:pt>
                <c:pt idx="252">
                  <c:v>0.5282775448427639</c:v>
                </c:pt>
                <c:pt idx="253">
                  <c:v>0.50427923970416211</c:v>
                </c:pt>
                <c:pt idx="254">
                  <c:v>0.48050262515105696</c:v>
                </c:pt>
                <c:pt idx="255">
                  <c:v>0.45704201636570302</c:v>
                </c:pt>
                <c:pt idx="256">
                  <c:v>0.43397333435225299</c:v>
                </c:pt>
                <c:pt idx="257">
                  <c:v>0.41135832116600302</c:v>
                </c:pt>
                <c:pt idx="258">
                  <c:v>0.389248660814906</c:v>
                </c:pt>
                <c:pt idx="259">
                  <c:v>0.36768957780163802</c:v>
                </c:pt>
                <c:pt idx="260">
                  <c:v>0.346722597094276</c:v>
                </c:pt>
              </c:numCache>
            </c:numRef>
          </c:yVal>
          <c:smooth val="0"/>
          <c:extLst>
            <c:ext xmlns:c16="http://schemas.microsoft.com/office/drawing/2014/chart" uri="{C3380CC4-5D6E-409C-BE32-E72D297353CC}">
              <c16:uniqueId val="{00000002-1196-4A77-90B0-7F6F6B4553AD}"/>
            </c:ext>
          </c:extLst>
        </c:ser>
        <c:dLbls>
          <c:showLegendKey val="0"/>
          <c:showVal val="0"/>
          <c:showCatName val="0"/>
          <c:showSerName val="0"/>
          <c:showPercent val="0"/>
          <c:showBubbleSize val="0"/>
        </c:dLbls>
        <c:axId val="320625135"/>
        <c:axId val="320631375"/>
      </c:scatterChart>
      <c:valAx>
        <c:axId val="320625135"/>
        <c:scaling>
          <c:orientation val="minMax"/>
          <c:min val="3.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rPr>
                  <a:t>Log Frequency (Hz)</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0631375"/>
        <c:crosses val="autoZero"/>
        <c:crossBetween val="midCat"/>
      </c:valAx>
      <c:valAx>
        <c:axId val="3206313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Group</a:t>
                </a:r>
                <a:r>
                  <a:rPr lang="en-US" baseline="0"/>
                  <a:t> Delay (</a:t>
                </a:r>
                <a:r>
                  <a:rPr lang="el-GR" baseline="0"/>
                  <a:t>μ</a:t>
                </a:r>
                <a:r>
                  <a:rPr lang="en-US" baseline="0"/>
                  <a:t>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0625135"/>
        <c:crosses val="autoZero"/>
        <c:crossBetween val="midCat"/>
      </c:valAx>
      <c:spPr>
        <a:noFill/>
        <a:ln>
          <a:noFill/>
        </a:ln>
        <a:effectLst/>
      </c:spPr>
    </c:plotArea>
    <c:legend>
      <c:legendPos val="r"/>
      <c:layout>
        <c:manualLayout>
          <c:xMode val="edge"/>
          <c:yMode val="edge"/>
          <c:x val="0.75778394607148924"/>
          <c:y val="0.20532904102524444"/>
          <c:w val="0.1278090719429302"/>
          <c:h val="0.17693442130757803"/>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77956073610105"/>
          <c:y val="2.1141649048625793E-2"/>
          <c:w val="0.85238093713314123"/>
          <c:h val="0.80407961689778207"/>
        </c:manualLayout>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'VLP Filter 82 Coeff'!$E$6:$E$87</c:f>
              <c:numCache>
                <c:formatCode>General</c:formatCode>
                <c:ptCount val="8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numCache>
            </c:numRef>
          </c:xVal>
          <c:yVal>
            <c:numRef>
              <c:f>'VLP Filter 82 Coeff'!$F$6:$F$87</c:f>
              <c:numCache>
                <c:formatCode>General</c:formatCode>
                <c:ptCount val="82"/>
                <c:pt idx="0">
                  <c:v>-7.9500215540670701E-5</c:v>
                </c:pt>
                <c:pt idx="1">
                  <c:v>-2.3492940807944601E-4</c:v>
                </c:pt>
                <c:pt idx="2">
                  <c:v>-5.5877386078124797E-4</c:v>
                </c:pt>
                <c:pt idx="3">
                  <c:v>-1.1429443002243E-3</c:v>
                </c:pt>
                <c:pt idx="4">
                  <c:v>-2.1079725373220298E-3</c:v>
                </c:pt>
                <c:pt idx="5">
                  <c:v>-3.59377488974073E-3</c:v>
                </c:pt>
                <c:pt idx="6">
                  <c:v>-5.74852061088284E-3</c:v>
                </c:pt>
                <c:pt idx="7">
                  <c:v>-8.7104837895356207E-3</c:v>
                </c:pt>
                <c:pt idx="8">
                  <c:v>-1.25833095123488E-2</c:v>
                </c:pt>
                <c:pt idx="9">
                  <c:v>-1.7404955591498499E-2</c:v>
                </c:pt>
                <c:pt idx="10">
                  <c:v>-2.3112955568874199E-2</c:v>
                </c:pt>
                <c:pt idx="11">
                  <c:v>-2.9508249828109599E-2</c:v>
                </c:pt>
                <c:pt idx="12">
                  <c:v>-3.6222930388730701E-2</c:v>
                </c:pt>
                <c:pt idx="13">
                  <c:v>-4.2695359598909001E-2</c:v>
                </c:pt>
                <c:pt idx="14">
                  <c:v>-4.8159673171249001E-2</c:v>
                </c:pt>
                <c:pt idx="15">
                  <c:v>-5.1652919544299E-2</c:v>
                </c:pt>
                <c:pt idx="16">
                  <c:v>-5.2045401608986699E-2</c:v>
                </c:pt>
                <c:pt idx="17">
                  <c:v>-4.8095546344287601E-2</c:v>
                </c:pt>
                <c:pt idx="18">
                  <c:v>-3.8530071554854002E-2</c:v>
                </c:pt>
                <c:pt idx="19">
                  <c:v>-2.2146240805241E-2</c:v>
                </c:pt>
                <c:pt idx="20">
                  <c:v>2.0686869474078099E-3</c:v>
                </c:pt>
                <c:pt idx="21">
                  <c:v>3.48102548847928E-2</c:v>
                </c:pt>
                <c:pt idx="22">
                  <c:v>7.63316065762705E-2</c:v>
                </c:pt>
                <c:pt idx="23">
                  <c:v>0.12633373410382201</c:v>
                </c:pt>
                <c:pt idx="24">
                  <c:v>0.18388315886512899</c:v>
                </c:pt>
                <c:pt idx="25">
                  <c:v>0.24736995962622299</c:v>
                </c:pt>
                <c:pt idx="26">
                  <c:v>0.31451483397992303</c:v>
                </c:pt>
                <c:pt idx="27">
                  <c:v>0.38243255051950797</c:v>
                </c:pt>
                <c:pt idx="28">
                  <c:v>0.44775237217344299</c:v>
                </c:pt>
                <c:pt idx="29">
                  <c:v>0.50679257061850402</c:v>
                </c:pt>
                <c:pt idx="30">
                  <c:v>0.55577909101487599</c:v>
                </c:pt>
                <c:pt idx="31">
                  <c:v>0.59109499978122004</c:v>
                </c:pt>
                <c:pt idx="32">
                  <c:v>0.60954152010293705</c:v>
                </c:pt>
                <c:pt idx="33">
                  <c:v>0.60859062387148199</c:v>
                </c:pt>
                <c:pt idx="34">
                  <c:v>0.58660661069666398</c:v>
                </c:pt>
                <c:pt idx="35">
                  <c:v>0.54301722265783003</c:v>
                </c:pt>
                <c:pt idx="36">
                  <c:v>0.47841625178554098</c:v>
                </c:pt>
                <c:pt idx="37">
                  <c:v>0.39458664312303299</c:v>
                </c:pt>
                <c:pt idx="38">
                  <c:v>0.29443778636079398</c:v>
                </c:pt>
                <c:pt idx="39">
                  <c:v>0.18185973564836599</c:v>
                </c:pt>
                <c:pt idx="40">
                  <c:v>6.1502543361442001E-2</c:v>
                </c:pt>
                <c:pt idx="41">
                  <c:v>-6.1502543361442001E-2</c:v>
                </c:pt>
                <c:pt idx="42">
                  <c:v>-0.18185973564836599</c:v>
                </c:pt>
                <c:pt idx="43">
                  <c:v>-0.29443778636079398</c:v>
                </c:pt>
                <c:pt idx="44">
                  <c:v>-0.39458664312303299</c:v>
                </c:pt>
                <c:pt idx="45">
                  <c:v>-0.47841625178554098</c:v>
                </c:pt>
                <c:pt idx="46">
                  <c:v>-0.54301722265783003</c:v>
                </c:pt>
                <c:pt idx="47">
                  <c:v>-0.58660661069666398</c:v>
                </c:pt>
                <c:pt idx="48">
                  <c:v>-0.60859062387148199</c:v>
                </c:pt>
                <c:pt idx="49">
                  <c:v>-0.60954152010293705</c:v>
                </c:pt>
                <c:pt idx="50">
                  <c:v>-0.59109499978122004</c:v>
                </c:pt>
                <c:pt idx="51">
                  <c:v>-0.55577909101487599</c:v>
                </c:pt>
                <c:pt idx="52">
                  <c:v>-0.50679257061850402</c:v>
                </c:pt>
                <c:pt idx="53">
                  <c:v>-0.44775237217344299</c:v>
                </c:pt>
                <c:pt idx="54">
                  <c:v>-0.38243255051950797</c:v>
                </c:pt>
                <c:pt idx="55">
                  <c:v>-0.31451483397992303</c:v>
                </c:pt>
                <c:pt idx="56">
                  <c:v>-0.24736995962622299</c:v>
                </c:pt>
                <c:pt idx="57">
                  <c:v>-0.18388315886512899</c:v>
                </c:pt>
                <c:pt idx="58">
                  <c:v>-0.12633373410382201</c:v>
                </c:pt>
                <c:pt idx="59">
                  <c:v>-7.63316065762705E-2</c:v>
                </c:pt>
                <c:pt idx="60">
                  <c:v>-3.48102548847928E-2</c:v>
                </c:pt>
                <c:pt idx="61">
                  <c:v>-2.0686869474078099E-3</c:v>
                </c:pt>
                <c:pt idx="62">
                  <c:v>2.2146240805241E-2</c:v>
                </c:pt>
                <c:pt idx="63">
                  <c:v>3.8530071554854002E-2</c:v>
                </c:pt>
                <c:pt idx="64">
                  <c:v>4.8095546344287601E-2</c:v>
                </c:pt>
                <c:pt idx="65">
                  <c:v>5.2045401608986699E-2</c:v>
                </c:pt>
                <c:pt idx="66">
                  <c:v>5.1652919544299E-2</c:v>
                </c:pt>
                <c:pt idx="67">
                  <c:v>4.8159673171249001E-2</c:v>
                </c:pt>
                <c:pt idx="68">
                  <c:v>4.2695359598909001E-2</c:v>
                </c:pt>
                <c:pt idx="69">
                  <c:v>3.6222930388730701E-2</c:v>
                </c:pt>
                <c:pt idx="70">
                  <c:v>2.9508249828109599E-2</c:v>
                </c:pt>
                <c:pt idx="71">
                  <c:v>2.3112955568874199E-2</c:v>
                </c:pt>
                <c:pt idx="72">
                  <c:v>1.7404955591498499E-2</c:v>
                </c:pt>
                <c:pt idx="73">
                  <c:v>1.25833095123488E-2</c:v>
                </c:pt>
                <c:pt idx="74">
                  <c:v>8.7104837895356207E-3</c:v>
                </c:pt>
                <c:pt idx="75">
                  <c:v>5.74852061088284E-3</c:v>
                </c:pt>
                <c:pt idx="76">
                  <c:v>3.59377488974073E-3</c:v>
                </c:pt>
                <c:pt idx="77">
                  <c:v>2.1079725373220298E-3</c:v>
                </c:pt>
                <c:pt idx="78">
                  <c:v>1.1429443002243E-3</c:v>
                </c:pt>
                <c:pt idx="79">
                  <c:v>5.5877386078124797E-4</c:v>
                </c:pt>
                <c:pt idx="80">
                  <c:v>2.3492940807944601E-4</c:v>
                </c:pt>
                <c:pt idx="81">
                  <c:v>7.9500215540670701E-5</c:v>
                </c:pt>
              </c:numCache>
            </c:numRef>
          </c:yVal>
          <c:smooth val="1"/>
          <c:extLst>
            <c:ext xmlns:c16="http://schemas.microsoft.com/office/drawing/2014/chart" uri="{C3380CC4-5D6E-409C-BE32-E72D297353CC}">
              <c16:uniqueId val="{00000000-D355-4027-8C5A-B21D40D70530}"/>
            </c:ext>
          </c:extLst>
        </c:ser>
        <c:dLbls>
          <c:showLegendKey val="0"/>
          <c:showVal val="0"/>
          <c:showCatName val="0"/>
          <c:showSerName val="0"/>
          <c:showPercent val="0"/>
          <c:showBubbleSize val="0"/>
        </c:dLbls>
        <c:axId val="927414408"/>
        <c:axId val="927424488"/>
      </c:scatterChart>
      <c:valAx>
        <c:axId val="927414408"/>
        <c:scaling>
          <c:orientation val="minMax"/>
          <c:max val="81"/>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Coefficient</a:t>
                </a:r>
                <a:r>
                  <a:rPr lang="en-US" baseline="0"/>
                  <a:t> Number</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7424488"/>
        <c:crossesAt val="-0.65000000000000013"/>
        <c:crossBetween val="midCat"/>
      </c:valAx>
      <c:valAx>
        <c:axId val="927424488"/>
        <c:scaling>
          <c:orientation val="minMax"/>
          <c:max val="0.65000000000000013"/>
          <c:min val="-0.6500000000000001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Magnitude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7414408"/>
        <c:crossesAt val="0"/>
        <c:crossBetween val="midCat"/>
        <c:maj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Measured Integrator Gain</c:v>
          </c:tx>
          <c:spPr>
            <a:ln w="19050" cap="rnd">
              <a:noFill/>
              <a:round/>
            </a:ln>
            <a:effectLst/>
          </c:spPr>
          <c:marker>
            <c:symbol val="circle"/>
            <c:size val="5"/>
            <c:spPr>
              <a:solidFill>
                <a:schemeClr val="accent1"/>
              </a:solidFill>
              <a:ln w="9525">
                <a:solidFill>
                  <a:schemeClr val="accent1"/>
                </a:solidFill>
              </a:ln>
              <a:effectLst/>
            </c:spPr>
          </c:marker>
          <c:xVal>
            <c:numRef>
              <c:f>'No Extra Gain'!$B$3:$B$10</c:f>
              <c:numCache>
                <c:formatCode>General</c:formatCode>
                <c:ptCount val="8"/>
                <c:pt idx="0">
                  <c:v>0.47712125471966244</c:v>
                </c:pt>
                <c:pt idx="1">
                  <c:v>1</c:v>
                </c:pt>
                <c:pt idx="2">
                  <c:v>1.4771212547196624</c:v>
                </c:pt>
                <c:pt idx="3">
                  <c:v>2</c:v>
                </c:pt>
                <c:pt idx="4">
                  <c:v>2.4771212547196626</c:v>
                </c:pt>
                <c:pt idx="5">
                  <c:v>3</c:v>
                </c:pt>
                <c:pt idx="6">
                  <c:v>3.4771212547196626</c:v>
                </c:pt>
                <c:pt idx="7">
                  <c:v>4</c:v>
                </c:pt>
              </c:numCache>
            </c:numRef>
          </c:xVal>
          <c:yVal>
            <c:numRef>
              <c:f>'No Extra Gain'!$G$3:$G$10</c:f>
              <c:numCache>
                <c:formatCode>General</c:formatCode>
                <c:ptCount val="8"/>
                <c:pt idx="0">
                  <c:v>11.275301123077778</c:v>
                </c:pt>
                <c:pt idx="1">
                  <c:v>11.293029890038209</c:v>
                </c:pt>
                <c:pt idx="2">
                  <c:v>11.275301123077778</c:v>
                </c:pt>
                <c:pt idx="3">
                  <c:v>11.293029890038209</c:v>
                </c:pt>
                <c:pt idx="4">
                  <c:v>11.275301123077778</c:v>
                </c:pt>
                <c:pt idx="5">
                  <c:v>11.196119877030153</c:v>
                </c:pt>
                <c:pt idx="6">
                  <c:v>11.120399163092035</c:v>
                </c:pt>
                <c:pt idx="7">
                  <c:v>11.497149872694134</c:v>
                </c:pt>
              </c:numCache>
            </c:numRef>
          </c:yVal>
          <c:smooth val="0"/>
          <c:extLst>
            <c:ext xmlns:c16="http://schemas.microsoft.com/office/drawing/2014/chart" uri="{C3380CC4-5D6E-409C-BE32-E72D297353CC}">
              <c16:uniqueId val="{00000000-7ADD-44B3-82EC-324AD1EFE8DE}"/>
            </c:ext>
          </c:extLst>
        </c:ser>
        <c:ser>
          <c:idx val="1"/>
          <c:order val="1"/>
          <c:tx>
            <c:v>Theoretical Integrator Gain</c:v>
          </c:tx>
          <c:spPr>
            <a:ln w="19050" cap="rnd">
              <a:solidFill>
                <a:schemeClr val="accent2"/>
              </a:solidFill>
              <a:round/>
            </a:ln>
            <a:effectLst/>
          </c:spPr>
          <c:marker>
            <c:symbol val="none"/>
          </c:marker>
          <c:xVal>
            <c:numRef>
              <c:f>'No Extra Gain'!$B$3:$B$10</c:f>
              <c:numCache>
                <c:formatCode>General</c:formatCode>
                <c:ptCount val="8"/>
                <c:pt idx="0">
                  <c:v>0.47712125471966244</c:v>
                </c:pt>
                <c:pt idx="1">
                  <c:v>1</c:v>
                </c:pt>
                <c:pt idx="2">
                  <c:v>1.4771212547196624</c:v>
                </c:pt>
                <c:pt idx="3">
                  <c:v>2</c:v>
                </c:pt>
                <c:pt idx="4">
                  <c:v>2.4771212547196626</c:v>
                </c:pt>
                <c:pt idx="5">
                  <c:v>3</c:v>
                </c:pt>
                <c:pt idx="6">
                  <c:v>3.4771212547196626</c:v>
                </c:pt>
                <c:pt idx="7">
                  <c:v>4</c:v>
                </c:pt>
              </c:numCache>
            </c:numRef>
          </c:xVal>
          <c:yVal>
            <c:numRef>
              <c:f>'No Extra Gain'!$N$3:$N$10</c:f>
              <c:numCache>
                <c:formatCode>General</c:formatCode>
                <c:ptCount val="8"/>
                <c:pt idx="0">
                  <c:v>11.301029995663981</c:v>
                </c:pt>
                <c:pt idx="1">
                  <c:v>11.301029995663981</c:v>
                </c:pt>
                <c:pt idx="2">
                  <c:v>11.301029995663981</c:v>
                </c:pt>
                <c:pt idx="3">
                  <c:v>11.301029995663981</c:v>
                </c:pt>
                <c:pt idx="4">
                  <c:v>11.301029995663981</c:v>
                </c:pt>
                <c:pt idx="5">
                  <c:v>11.301029995663981</c:v>
                </c:pt>
                <c:pt idx="6">
                  <c:v>11.301029995663981</c:v>
                </c:pt>
                <c:pt idx="7">
                  <c:v>11.301029995663981</c:v>
                </c:pt>
              </c:numCache>
            </c:numRef>
          </c:yVal>
          <c:smooth val="0"/>
          <c:extLst>
            <c:ext xmlns:c16="http://schemas.microsoft.com/office/drawing/2014/chart" uri="{C3380CC4-5D6E-409C-BE32-E72D297353CC}">
              <c16:uniqueId val="{00000001-7ADD-44B3-82EC-324AD1EFE8DE}"/>
            </c:ext>
          </c:extLst>
        </c:ser>
        <c:dLbls>
          <c:showLegendKey val="0"/>
          <c:showVal val="0"/>
          <c:showCatName val="0"/>
          <c:showSerName val="0"/>
          <c:showPercent val="0"/>
          <c:showBubbleSize val="0"/>
        </c:dLbls>
        <c:axId val="603440655"/>
        <c:axId val="603441615"/>
      </c:scatterChart>
      <c:valAx>
        <c:axId val="603440655"/>
        <c:scaling>
          <c:orientation val="minMax"/>
          <c:max val="4.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 Frequency (Hz)</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441615"/>
        <c:crosses val="autoZero"/>
        <c:crossBetween val="midCat"/>
      </c:valAx>
      <c:valAx>
        <c:axId val="603441615"/>
        <c:scaling>
          <c:orientation val="minMax"/>
          <c:max val="11.6"/>
          <c:min val="1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 Gain (1/F)</a:t>
                </a:r>
                <a:endParaRPr lang="en-US" baseline="3000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440655"/>
        <c:crosses val="autoZero"/>
        <c:crossBetween val="midCat"/>
      </c:valAx>
      <c:spPr>
        <a:noFill/>
        <a:ln>
          <a:noFill/>
        </a:ln>
        <a:effectLst/>
      </c:spPr>
    </c:plotArea>
    <c:legend>
      <c:legendPos val="r"/>
      <c:layout>
        <c:manualLayout>
          <c:xMode val="edge"/>
          <c:yMode val="edge"/>
          <c:x val="0.18272156605424322"/>
          <c:y val="7.0022601341499E-2"/>
          <c:w val="0.30616732283464565"/>
          <c:h val="0.24884368620589092"/>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Measured Differentiator Gain</c:v>
          </c:tx>
          <c:spPr>
            <a:ln w="19050" cap="rnd">
              <a:noFill/>
              <a:round/>
            </a:ln>
            <a:effectLst/>
          </c:spPr>
          <c:marker>
            <c:symbol val="circle"/>
            <c:size val="5"/>
            <c:spPr>
              <a:solidFill>
                <a:schemeClr val="accent1"/>
              </a:solidFill>
              <a:ln w="9525">
                <a:solidFill>
                  <a:schemeClr val="accent1"/>
                </a:solidFill>
              </a:ln>
              <a:effectLst/>
            </c:spPr>
          </c:marker>
          <c:xVal>
            <c:numRef>
              <c:f>'No Extra Gain'!$B$4:$B$10</c:f>
              <c:numCache>
                <c:formatCode>General</c:formatCode>
                <c:ptCount val="7"/>
                <c:pt idx="0">
                  <c:v>1</c:v>
                </c:pt>
                <c:pt idx="1">
                  <c:v>1.4771212547196624</c:v>
                </c:pt>
                <c:pt idx="2">
                  <c:v>2</c:v>
                </c:pt>
                <c:pt idx="3">
                  <c:v>2.4771212547196626</c:v>
                </c:pt>
                <c:pt idx="4">
                  <c:v>3</c:v>
                </c:pt>
                <c:pt idx="5">
                  <c:v>3.4771212547196626</c:v>
                </c:pt>
                <c:pt idx="6">
                  <c:v>4</c:v>
                </c:pt>
              </c:numCache>
            </c:numRef>
          </c:xVal>
          <c:yVal>
            <c:numRef>
              <c:f>'No Extra Gain'!$K$4:$K$10</c:f>
              <c:numCache>
                <c:formatCode>General</c:formatCode>
                <c:ptCount val="7"/>
                <c:pt idx="0">
                  <c:v>-1.9999999999999996</c:v>
                </c:pt>
                <c:pt idx="1">
                  <c:v>-1.6020599913279623</c:v>
                </c:pt>
                <c:pt idx="2">
                  <c:v>-0.99999999999999978</c:v>
                </c:pt>
                <c:pt idx="3">
                  <c:v>-0.52287874528033762</c:v>
                </c:pt>
                <c:pt idx="4">
                  <c:v>0</c:v>
                </c:pt>
                <c:pt idx="5">
                  <c:v>0.47712125471966244</c:v>
                </c:pt>
                <c:pt idx="6">
                  <c:v>1.0644579892269184</c:v>
                </c:pt>
              </c:numCache>
            </c:numRef>
          </c:yVal>
          <c:smooth val="1"/>
          <c:extLst>
            <c:ext xmlns:c16="http://schemas.microsoft.com/office/drawing/2014/chart" uri="{C3380CC4-5D6E-409C-BE32-E72D297353CC}">
              <c16:uniqueId val="{00000000-E2BA-4228-9333-0755C383C5AB}"/>
            </c:ext>
          </c:extLst>
        </c:ser>
        <c:ser>
          <c:idx val="1"/>
          <c:order val="1"/>
          <c:tx>
            <c:v>MATLAB Differentiator Gain</c:v>
          </c:tx>
          <c:spPr>
            <a:ln w="19050" cap="rnd">
              <a:solidFill>
                <a:schemeClr val="accent2"/>
              </a:solidFill>
              <a:round/>
            </a:ln>
            <a:effectLst/>
          </c:spPr>
          <c:marker>
            <c:symbol val="none"/>
          </c:marker>
          <c:xVal>
            <c:numRef>
              <c:f>'No Extra Gain'!$B$3:$B$10</c:f>
              <c:numCache>
                <c:formatCode>General</c:formatCode>
                <c:ptCount val="8"/>
                <c:pt idx="0">
                  <c:v>0.47712125471966244</c:v>
                </c:pt>
                <c:pt idx="1">
                  <c:v>1</c:v>
                </c:pt>
                <c:pt idx="2">
                  <c:v>1.4771212547196624</c:v>
                </c:pt>
                <c:pt idx="3">
                  <c:v>2</c:v>
                </c:pt>
                <c:pt idx="4">
                  <c:v>2.4771212547196626</c:v>
                </c:pt>
                <c:pt idx="5">
                  <c:v>3</c:v>
                </c:pt>
                <c:pt idx="6">
                  <c:v>3.4771212547196626</c:v>
                </c:pt>
                <c:pt idx="7">
                  <c:v>4</c:v>
                </c:pt>
              </c:numCache>
            </c:numRef>
          </c:xVal>
          <c:yVal>
            <c:numRef>
              <c:f>'No Extra Gain'!$O$3:$O$10</c:f>
              <c:numCache>
                <c:formatCode>General</c:formatCode>
                <c:ptCount val="8"/>
                <c:pt idx="0">
                  <c:v>-2.5228787452803374</c:v>
                </c:pt>
                <c:pt idx="1">
                  <c:v>-2.0234207813598899</c:v>
                </c:pt>
                <c:pt idx="2">
                  <c:v>-1.5228787452803376</c:v>
                </c:pt>
                <c:pt idx="3">
                  <c:v>-1</c:v>
                </c:pt>
                <c:pt idx="4">
                  <c:v>-0.52287874528033762</c:v>
                </c:pt>
                <c:pt idx="5">
                  <c:v>0</c:v>
                </c:pt>
                <c:pt idx="6">
                  <c:v>0.47712125471966244</c:v>
                </c:pt>
                <c:pt idx="7">
                  <c:v>0.98109342314592973</c:v>
                </c:pt>
              </c:numCache>
            </c:numRef>
          </c:yVal>
          <c:smooth val="1"/>
          <c:extLst>
            <c:ext xmlns:c16="http://schemas.microsoft.com/office/drawing/2014/chart" uri="{C3380CC4-5D6E-409C-BE32-E72D297353CC}">
              <c16:uniqueId val="{00000001-E2BA-4228-9333-0755C383C5AB}"/>
            </c:ext>
          </c:extLst>
        </c:ser>
        <c:dLbls>
          <c:showLegendKey val="0"/>
          <c:showVal val="0"/>
          <c:showCatName val="0"/>
          <c:showSerName val="0"/>
          <c:showPercent val="0"/>
          <c:showBubbleSize val="0"/>
        </c:dLbls>
        <c:axId val="2115188840"/>
        <c:axId val="844135112"/>
      </c:scatterChart>
      <c:valAx>
        <c:axId val="21151888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 Frequency (Hz)</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4135112"/>
        <c:crossesAt val="-3"/>
        <c:crossBetween val="midCat"/>
      </c:valAx>
      <c:valAx>
        <c:axId val="844135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 Gain (s)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5188840"/>
        <c:crosses val="autoZero"/>
        <c:crossBetween val="midCat"/>
      </c:valAx>
      <c:spPr>
        <a:noFill/>
        <a:ln>
          <a:noFill/>
        </a:ln>
        <a:effectLst/>
      </c:spPr>
    </c:plotArea>
    <c:legend>
      <c:legendPos val="r"/>
      <c:layout>
        <c:manualLayout>
          <c:xMode val="edge"/>
          <c:yMode val="edge"/>
          <c:x val="0.1271660104986877"/>
          <c:y val="0.16231284522270539"/>
          <c:w val="0.4089451006124234"/>
          <c:h val="0.1679116229874251"/>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Measured Integrator Phase</c:v>
          </c:tx>
          <c:spPr>
            <a:ln w="19050" cap="rnd">
              <a:noFill/>
              <a:round/>
            </a:ln>
            <a:effectLst/>
          </c:spPr>
          <c:marker>
            <c:symbol val="circle"/>
            <c:size val="5"/>
            <c:spPr>
              <a:solidFill>
                <a:schemeClr val="accent1"/>
              </a:solidFill>
              <a:ln w="9525">
                <a:solidFill>
                  <a:schemeClr val="accent1"/>
                </a:solidFill>
              </a:ln>
              <a:effectLst/>
            </c:spPr>
          </c:marker>
          <c:xVal>
            <c:numRef>
              <c:f>'Sheet1 (2)'!$B$3:$B$10</c:f>
              <c:numCache>
                <c:formatCode>General</c:formatCode>
                <c:ptCount val="8"/>
                <c:pt idx="0">
                  <c:v>0</c:v>
                </c:pt>
                <c:pt idx="1">
                  <c:v>0.47712125471966244</c:v>
                </c:pt>
                <c:pt idx="2">
                  <c:v>1</c:v>
                </c:pt>
                <c:pt idx="3">
                  <c:v>1.4771212547196624</c:v>
                </c:pt>
                <c:pt idx="4">
                  <c:v>2</c:v>
                </c:pt>
                <c:pt idx="5">
                  <c:v>2.4771212547196626</c:v>
                </c:pt>
                <c:pt idx="6">
                  <c:v>3</c:v>
                </c:pt>
                <c:pt idx="7">
                  <c:v>3.4771212547196626</c:v>
                </c:pt>
              </c:numCache>
            </c:numRef>
          </c:xVal>
          <c:yVal>
            <c:numRef>
              <c:f>'Sheet1 (2)'!$F$3:$F$10</c:f>
              <c:numCache>
                <c:formatCode>General</c:formatCode>
                <c:ptCount val="8"/>
                <c:pt idx="0">
                  <c:v>-1.5707963267948966</c:v>
                </c:pt>
                <c:pt idx="1">
                  <c:v>-1.5645131414877171</c:v>
                </c:pt>
                <c:pt idx="2">
                  <c:v>-1.5707963267948966</c:v>
                </c:pt>
                <c:pt idx="3">
                  <c:v>-1.6022122533307945</c:v>
                </c:pt>
                <c:pt idx="4">
                  <c:v>-1.6587609210954108</c:v>
                </c:pt>
                <c:pt idx="5">
                  <c:v>-1.7680883454403356</c:v>
                </c:pt>
                <c:pt idx="6">
                  <c:v>-1.8849555921538759</c:v>
                </c:pt>
                <c:pt idx="7">
                  <c:v>-2.8274333882308134</c:v>
                </c:pt>
              </c:numCache>
            </c:numRef>
          </c:yVal>
          <c:smooth val="1"/>
          <c:extLst>
            <c:ext xmlns:c16="http://schemas.microsoft.com/office/drawing/2014/chart" uri="{C3380CC4-5D6E-409C-BE32-E72D297353CC}">
              <c16:uniqueId val="{00000000-3AEB-4BA9-B840-413BA6AABCA6}"/>
            </c:ext>
          </c:extLst>
        </c:ser>
        <c:ser>
          <c:idx val="1"/>
          <c:order val="1"/>
          <c:tx>
            <c:v>Theoretical Integrator Phase</c:v>
          </c:tx>
          <c:spPr>
            <a:ln w="19050" cap="rnd">
              <a:solidFill>
                <a:schemeClr val="accent2"/>
              </a:solidFill>
              <a:round/>
            </a:ln>
            <a:effectLst/>
          </c:spPr>
          <c:marker>
            <c:symbol val="none"/>
          </c:marker>
          <c:xVal>
            <c:numRef>
              <c:f>'Sheet1 (2)'!$B$3:$B$11</c:f>
              <c:numCache>
                <c:formatCode>General</c:formatCode>
                <c:ptCount val="9"/>
                <c:pt idx="0">
                  <c:v>0</c:v>
                </c:pt>
                <c:pt idx="1">
                  <c:v>0.47712125471966244</c:v>
                </c:pt>
                <c:pt idx="2">
                  <c:v>1</c:v>
                </c:pt>
                <c:pt idx="3">
                  <c:v>1.4771212547196624</c:v>
                </c:pt>
                <c:pt idx="4">
                  <c:v>2</c:v>
                </c:pt>
                <c:pt idx="5">
                  <c:v>2.4771212547196626</c:v>
                </c:pt>
                <c:pt idx="6">
                  <c:v>3</c:v>
                </c:pt>
                <c:pt idx="7">
                  <c:v>3.4771212547196626</c:v>
                </c:pt>
                <c:pt idx="8">
                  <c:v>4</c:v>
                </c:pt>
              </c:numCache>
            </c:numRef>
          </c:xVal>
          <c:yVal>
            <c:numRef>
              <c:f>'Sheet1 (2)'!$L$3:$L$11</c:f>
              <c:numCache>
                <c:formatCode>General</c:formatCode>
                <c:ptCount val="9"/>
                <c:pt idx="0">
                  <c:v>-1.5707963267948966</c:v>
                </c:pt>
                <c:pt idx="1">
                  <c:v>-1.5707963267948966</c:v>
                </c:pt>
                <c:pt idx="2">
                  <c:v>-1.5707963267948966</c:v>
                </c:pt>
                <c:pt idx="3">
                  <c:v>-1.5707963267948966</c:v>
                </c:pt>
                <c:pt idx="4">
                  <c:v>-1.5707963267948966</c:v>
                </c:pt>
                <c:pt idx="5">
                  <c:v>-1.5707963267948966</c:v>
                </c:pt>
                <c:pt idx="6">
                  <c:v>-1.5707963267948966</c:v>
                </c:pt>
                <c:pt idx="7">
                  <c:v>-1.5707963267948966</c:v>
                </c:pt>
                <c:pt idx="8">
                  <c:v>-1.5707963267948966</c:v>
                </c:pt>
              </c:numCache>
            </c:numRef>
          </c:yVal>
          <c:smooth val="1"/>
          <c:extLst>
            <c:ext xmlns:c16="http://schemas.microsoft.com/office/drawing/2014/chart" uri="{C3380CC4-5D6E-409C-BE32-E72D297353CC}">
              <c16:uniqueId val="{00000001-3AEB-4BA9-B840-413BA6AABCA6}"/>
            </c:ext>
          </c:extLst>
        </c:ser>
        <c:dLbls>
          <c:showLegendKey val="0"/>
          <c:showVal val="0"/>
          <c:showCatName val="0"/>
          <c:showSerName val="0"/>
          <c:showPercent val="0"/>
          <c:showBubbleSize val="0"/>
        </c:dLbls>
        <c:axId val="87188008"/>
        <c:axId val="1999109528"/>
      </c:scatterChart>
      <c:valAx>
        <c:axId val="87188008"/>
        <c:scaling>
          <c:orientation val="minMax"/>
          <c:max val="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 Frequency (Hz)</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9109528"/>
        <c:crossesAt val="-4"/>
        <c:crossBetween val="midCat"/>
      </c:valAx>
      <c:valAx>
        <c:axId val="1999109528"/>
        <c:scaling>
          <c:orientation val="minMax"/>
          <c:max val="-1"/>
          <c:min val="-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Phase</a:t>
                </a:r>
                <a:r>
                  <a:rPr lang="en-US" baseline="0"/>
                  <a:t> </a:t>
                </a:r>
                <a:r>
                  <a:rPr lang="en-US"/>
                  <a:t>(rad)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188008"/>
        <c:crossesAt val="0"/>
        <c:crossBetween val="midCat"/>
      </c:valAx>
      <c:spPr>
        <a:noFill/>
        <a:ln>
          <a:noFill/>
        </a:ln>
        <a:effectLst/>
      </c:spPr>
    </c:plotArea>
    <c:legend>
      <c:legendPos val="l"/>
      <c:layout>
        <c:manualLayout>
          <c:xMode val="edge"/>
          <c:yMode val="edge"/>
          <c:x val="0.19722222222222222"/>
          <c:y val="0.57544227519505264"/>
          <c:w val="0.30648731408573926"/>
          <c:h val="0.20274145183906805"/>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Measured Differentiator Phase</c:v>
          </c:tx>
          <c:spPr>
            <a:ln w="19050" cap="rnd">
              <a:noFill/>
              <a:round/>
            </a:ln>
            <a:effectLst/>
          </c:spPr>
          <c:marker>
            <c:symbol val="circle"/>
            <c:size val="5"/>
            <c:spPr>
              <a:solidFill>
                <a:schemeClr val="accent1"/>
              </a:solidFill>
              <a:ln w="9525">
                <a:solidFill>
                  <a:schemeClr val="accent1"/>
                </a:solidFill>
              </a:ln>
              <a:effectLst/>
            </c:spPr>
          </c:marker>
          <c:xVal>
            <c:numRef>
              <c:f>'Sheet1 (3)'!$B$4:$B$10</c:f>
              <c:numCache>
                <c:formatCode>General</c:formatCode>
                <c:ptCount val="7"/>
                <c:pt idx="0">
                  <c:v>0.47712125500000002</c:v>
                </c:pt>
                <c:pt idx="1">
                  <c:v>1</c:v>
                </c:pt>
                <c:pt idx="2">
                  <c:v>1.4771212549999999</c:v>
                </c:pt>
                <c:pt idx="3">
                  <c:v>2</c:v>
                </c:pt>
                <c:pt idx="4">
                  <c:v>2.4771212550000001</c:v>
                </c:pt>
                <c:pt idx="5">
                  <c:v>3</c:v>
                </c:pt>
                <c:pt idx="6">
                  <c:v>3.1760912590000001</c:v>
                </c:pt>
              </c:numCache>
            </c:numRef>
          </c:xVal>
          <c:yVal>
            <c:numRef>
              <c:f>'Sheet1 (3)'!$I$4:$I$10</c:f>
              <c:numCache>
                <c:formatCode>General</c:formatCode>
                <c:ptCount val="7"/>
                <c:pt idx="0">
                  <c:v>1.602212253</c:v>
                </c:pt>
                <c:pt idx="1">
                  <c:v>1.570796327</c:v>
                </c:pt>
                <c:pt idx="2">
                  <c:v>1.602212253</c:v>
                </c:pt>
                <c:pt idx="3">
                  <c:v>1.570796327</c:v>
                </c:pt>
                <c:pt idx="4">
                  <c:v>1.4137166940000001</c:v>
                </c:pt>
                <c:pt idx="5">
                  <c:v>1.0995574290000001</c:v>
                </c:pt>
                <c:pt idx="6">
                  <c:v>0.82466807200000003</c:v>
                </c:pt>
              </c:numCache>
            </c:numRef>
          </c:yVal>
          <c:smooth val="1"/>
          <c:extLst>
            <c:ext xmlns:c16="http://schemas.microsoft.com/office/drawing/2014/chart" uri="{C3380CC4-5D6E-409C-BE32-E72D297353CC}">
              <c16:uniqueId val="{00000000-E0A5-4195-9C0D-CFEB71693F9A}"/>
            </c:ext>
          </c:extLst>
        </c:ser>
        <c:ser>
          <c:idx val="1"/>
          <c:order val="1"/>
          <c:tx>
            <c:v>Theoretical Differentiator Phase</c:v>
          </c:tx>
          <c:spPr>
            <a:ln w="25400" cap="rnd">
              <a:solidFill>
                <a:schemeClr val="accent2"/>
              </a:solidFill>
              <a:round/>
            </a:ln>
            <a:effectLst/>
          </c:spPr>
          <c:marker>
            <c:symbol val="none"/>
          </c:marker>
          <c:xVal>
            <c:numRef>
              <c:f>'Sheet1 (3)'!$B$4:$B$11</c:f>
              <c:numCache>
                <c:formatCode>General</c:formatCode>
                <c:ptCount val="8"/>
                <c:pt idx="0">
                  <c:v>0.47712125500000002</c:v>
                </c:pt>
                <c:pt idx="1">
                  <c:v>1</c:v>
                </c:pt>
                <c:pt idx="2">
                  <c:v>1.4771212549999999</c:v>
                </c:pt>
                <c:pt idx="3">
                  <c:v>2</c:v>
                </c:pt>
                <c:pt idx="4">
                  <c:v>2.4771212550000001</c:v>
                </c:pt>
                <c:pt idx="5">
                  <c:v>3</c:v>
                </c:pt>
                <c:pt idx="6">
                  <c:v>3.1760912590000001</c:v>
                </c:pt>
                <c:pt idx="7">
                  <c:v>3.4771212550000001</c:v>
                </c:pt>
              </c:numCache>
            </c:numRef>
          </c:xVal>
          <c:yVal>
            <c:numRef>
              <c:f>'Sheet1 (3)'!$K$4:$K$10</c:f>
              <c:numCache>
                <c:formatCode>General</c:formatCode>
                <c:ptCount val="7"/>
                <c:pt idx="0">
                  <c:v>1.5707963267948966</c:v>
                </c:pt>
                <c:pt idx="1">
                  <c:v>1.5707963267948966</c:v>
                </c:pt>
                <c:pt idx="2">
                  <c:v>1.5707963267948966</c:v>
                </c:pt>
                <c:pt idx="3">
                  <c:v>1.5707963267948966</c:v>
                </c:pt>
                <c:pt idx="4">
                  <c:v>1.5707963267948966</c:v>
                </c:pt>
                <c:pt idx="5">
                  <c:v>1.5707963267948966</c:v>
                </c:pt>
                <c:pt idx="6">
                  <c:v>1.5707963267948966</c:v>
                </c:pt>
              </c:numCache>
            </c:numRef>
          </c:yVal>
          <c:smooth val="1"/>
          <c:extLst>
            <c:ext xmlns:c16="http://schemas.microsoft.com/office/drawing/2014/chart" uri="{C3380CC4-5D6E-409C-BE32-E72D297353CC}">
              <c16:uniqueId val="{00000001-E0A5-4195-9C0D-CFEB71693F9A}"/>
            </c:ext>
          </c:extLst>
        </c:ser>
        <c:dLbls>
          <c:showLegendKey val="0"/>
          <c:showVal val="0"/>
          <c:showCatName val="0"/>
          <c:showSerName val="0"/>
          <c:showPercent val="0"/>
          <c:showBubbleSize val="0"/>
        </c:dLbls>
        <c:axId val="87188008"/>
        <c:axId val="1999109528"/>
      </c:scatterChart>
      <c:valAx>
        <c:axId val="871880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 Frequency (Hz)</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9109528"/>
        <c:crossesAt val="-3.5"/>
        <c:crossBetween val="midCat"/>
      </c:valAx>
      <c:valAx>
        <c:axId val="1999109528"/>
        <c:scaling>
          <c:orientation val="minMax"/>
          <c:max val="1.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Phase</a:t>
                </a:r>
                <a:r>
                  <a:rPr lang="en-US" baseline="0"/>
                  <a:t> </a:t>
                </a:r>
                <a:r>
                  <a:rPr lang="en-US"/>
                  <a:t>(rad)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188008"/>
        <c:crossesAt val="0"/>
        <c:crossBetween val="midCat"/>
      </c:valAx>
      <c:spPr>
        <a:noFill/>
        <a:ln>
          <a:noFill/>
        </a:ln>
        <a:effectLst/>
      </c:spPr>
    </c:plotArea>
    <c:legend>
      <c:legendPos val="l"/>
      <c:layout>
        <c:manualLayout>
          <c:xMode val="edge"/>
          <c:yMode val="edge"/>
          <c:x val="0.23333333333333334"/>
          <c:y val="0.52430072268363714"/>
          <c:w val="0.34166666666666667"/>
          <c:h val="0.20274145183906805"/>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Measured Differentiator Phase</c:v>
          </c:tx>
          <c:spPr>
            <a:ln w="19050" cap="rnd">
              <a:noFill/>
              <a:round/>
            </a:ln>
            <a:effectLst/>
          </c:spPr>
          <c:marker>
            <c:symbol val="circle"/>
            <c:size val="5"/>
            <c:spPr>
              <a:solidFill>
                <a:schemeClr val="accent1"/>
              </a:solidFill>
              <a:ln w="9525">
                <a:solidFill>
                  <a:schemeClr val="accent1"/>
                </a:solidFill>
              </a:ln>
              <a:effectLst/>
            </c:spPr>
          </c:marker>
          <c:xVal>
            <c:numRef>
              <c:f>'Sheet1 (3)'!$C$4:$C$11</c:f>
              <c:numCache>
                <c:formatCode>General</c:formatCode>
                <c:ptCount val="8"/>
                <c:pt idx="0">
                  <c:v>3</c:v>
                </c:pt>
                <c:pt idx="1">
                  <c:v>10</c:v>
                </c:pt>
                <c:pt idx="2">
                  <c:v>30</c:v>
                </c:pt>
                <c:pt idx="3">
                  <c:v>100</c:v>
                </c:pt>
                <c:pt idx="4">
                  <c:v>300</c:v>
                </c:pt>
                <c:pt idx="5">
                  <c:v>1000</c:v>
                </c:pt>
                <c:pt idx="6">
                  <c:v>1500</c:v>
                </c:pt>
                <c:pt idx="7">
                  <c:v>3000</c:v>
                </c:pt>
              </c:numCache>
            </c:numRef>
          </c:xVal>
          <c:yVal>
            <c:numRef>
              <c:f>'Sheet1 (3)'!$I$4:$I$11</c:f>
              <c:numCache>
                <c:formatCode>General</c:formatCode>
                <c:ptCount val="8"/>
                <c:pt idx="0">
                  <c:v>1.602212253</c:v>
                </c:pt>
                <c:pt idx="1">
                  <c:v>1.570796327</c:v>
                </c:pt>
                <c:pt idx="2">
                  <c:v>1.602212253</c:v>
                </c:pt>
                <c:pt idx="3">
                  <c:v>1.570796327</c:v>
                </c:pt>
                <c:pt idx="4">
                  <c:v>1.4137166940000001</c:v>
                </c:pt>
                <c:pt idx="5">
                  <c:v>1.0995574290000001</c:v>
                </c:pt>
                <c:pt idx="6">
                  <c:v>0.82466807200000003</c:v>
                </c:pt>
                <c:pt idx="7">
                  <c:v>0</c:v>
                </c:pt>
              </c:numCache>
            </c:numRef>
          </c:yVal>
          <c:smooth val="1"/>
          <c:extLst>
            <c:ext xmlns:c16="http://schemas.microsoft.com/office/drawing/2014/chart" uri="{C3380CC4-5D6E-409C-BE32-E72D297353CC}">
              <c16:uniqueId val="{00000000-61B4-4B45-B6B4-E791EB502046}"/>
            </c:ext>
          </c:extLst>
        </c:ser>
        <c:ser>
          <c:idx val="1"/>
          <c:order val="1"/>
          <c:tx>
            <c:v>Theoretical Differentiator Phase</c:v>
          </c:tx>
          <c:spPr>
            <a:ln w="25400" cap="rnd">
              <a:solidFill>
                <a:schemeClr val="accent2"/>
              </a:solidFill>
              <a:round/>
            </a:ln>
            <a:effectLst/>
          </c:spPr>
          <c:marker>
            <c:symbol val="none"/>
          </c:marker>
          <c:xVal>
            <c:numRef>
              <c:f>'Sheet1 (3)'!$C$4:$C$11</c:f>
              <c:numCache>
                <c:formatCode>General</c:formatCode>
                <c:ptCount val="8"/>
                <c:pt idx="0">
                  <c:v>3</c:v>
                </c:pt>
                <c:pt idx="1">
                  <c:v>10</c:v>
                </c:pt>
                <c:pt idx="2">
                  <c:v>30</c:v>
                </c:pt>
                <c:pt idx="3">
                  <c:v>100</c:v>
                </c:pt>
                <c:pt idx="4">
                  <c:v>300</c:v>
                </c:pt>
                <c:pt idx="5">
                  <c:v>1000</c:v>
                </c:pt>
                <c:pt idx="6">
                  <c:v>1500</c:v>
                </c:pt>
                <c:pt idx="7">
                  <c:v>3000</c:v>
                </c:pt>
              </c:numCache>
            </c:numRef>
          </c:xVal>
          <c:yVal>
            <c:numRef>
              <c:f>'Sheet1 (3)'!$K$4:$K$11</c:f>
              <c:numCache>
                <c:formatCode>General</c:formatCode>
                <c:ptCount val="8"/>
                <c:pt idx="0">
                  <c:v>1.5707963267948966</c:v>
                </c:pt>
                <c:pt idx="1">
                  <c:v>1.5707963267948966</c:v>
                </c:pt>
                <c:pt idx="2">
                  <c:v>1.5707963267948966</c:v>
                </c:pt>
                <c:pt idx="3">
                  <c:v>1.5707963267948966</c:v>
                </c:pt>
                <c:pt idx="4">
                  <c:v>1.5707963267948966</c:v>
                </c:pt>
                <c:pt idx="5">
                  <c:v>1.5707963267948966</c:v>
                </c:pt>
                <c:pt idx="6">
                  <c:v>1.5707963267948966</c:v>
                </c:pt>
                <c:pt idx="7">
                  <c:v>1.5707963267948966</c:v>
                </c:pt>
              </c:numCache>
            </c:numRef>
          </c:yVal>
          <c:smooth val="1"/>
          <c:extLst>
            <c:ext xmlns:c16="http://schemas.microsoft.com/office/drawing/2014/chart" uri="{C3380CC4-5D6E-409C-BE32-E72D297353CC}">
              <c16:uniqueId val="{00000001-61B4-4B45-B6B4-E791EB502046}"/>
            </c:ext>
          </c:extLst>
        </c:ser>
        <c:dLbls>
          <c:showLegendKey val="0"/>
          <c:showVal val="0"/>
          <c:showCatName val="0"/>
          <c:showSerName val="0"/>
          <c:showPercent val="0"/>
          <c:showBubbleSize val="0"/>
        </c:dLbls>
        <c:axId val="87188008"/>
        <c:axId val="1999109528"/>
      </c:scatterChart>
      <c:valAx>
        <c:axId val="87188008"/>
        <c:scaling>
          <c:orientation val="minMax"/>
          <c:max val="3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 (Hz)</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9109528"/>
        <c:crossesAt val="-3.5"/>
        <c:crossBetween val="midCat"/>
      </c:valAx>
      <c:valAx>
        <c:axId val="1999109528"/>
        <c:scaling>
          <c:orientation val="minMax"/>
          <c:max val="1.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Phase</a:t>
                </a:r>
                <a:r>
                  <a:rPr lang="en-US" baseline="0"/>
                  <a:t> </a:t>
                </a:r>
                <a:r>
                  <a:rPr lang="en-US"/>
                  <a:t>(rad)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188008"/>
        <c:crossesAt val="0"/>
        <c:crossBetween val="midCat"/>
      </c:valAx>
      <c:spPr>
        <a:noFill/>
        <a:ln>
          <a:noFill/>
        </a:ln>
        <a:effectLst/>
      </c:spPr>
    </c:plotArea>
    <c:legend>
      <c:legendPos val="l"/>
      <c:layout>
        <c:manualLayout>
          <c:xMode val="edge"/>
          <c:yMode val="edge"/>
          <c:x val="0.15833333333333333"/>
          <c:y val="0.54621853090281525"/>
          <c:w val="0.34166666666666667"/>
          <c:h val="0.20274145183906805"/>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59F3D59971E8D4495DB7E3A7B9486EB" ma:contentTypeVersion="5" ma:contentTypeDescription="Create a new document." ma:contentTypeScope="" ma:versionID="fa97cc9990fa28094a027c6f2011116d">
  <xsd:schema xmlns:xsd="http://www.w3.org/2001/XMLSchema" xmlns:xs="http://www.w3.org/2001/XMLSchema" xmlns:p="http://schemas.microsoft.com/office/2006/metadata/properties" xmlns:ns3="ee136ce9-d7ed-4348-846d-463b395f5150" targetNamespace="http://schemas.microsoft.com/office/2006/metadata/properties" ma:root="true" ma:fieldsID="622e51e4e6c8b89a9efcea518a049f12" ns3:_="">
    <xsd:import namespace="ee136ce9-d7ed-4348-846d-463b395f51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136ce9-d7ed-4348-846d-463b395f5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e136ce9-d7ed-4348-846d-463b395f5150" xsi:nil="true"/>
  </documentManagement>
</p:properties>
</file>

<file path=customXml/itemProps1.xml><?xml version="1.0" encoding="utf-8"?>
<ds:datastoreItem xmlns:ds="http://schemas.openxmlformats.org/officeDocument/2006/customXml" ds:itemID="{88466520-B102-427A-A068-E4CB6EB60008}">
  <ds:schemaRefs>
    <ds:schemaRef ds:uri="http://schemas.openxmlformats.org/officeDocument/2006/bibliography"/>
  </ds:schemaRefs>
</ds:datastoreItem>
</file>

<file path=customXml/itemProps2.xml><?xml version="1.0" encoding="utf-8"?>
<ds:datastoreItem xmlns:ds="http://schemas.openxmlformats.org/officeDocument/2006/customXml" ds:itemID="{531059CC-3E18-4E4D-9AE7-D45D574CAC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136ce9-d7ed-4348-846d-463b395f51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FE8D33-E40F-420B-A17C-263C3A8C6CE4}">
  <ds:schemaRefs>
    <ds:schemaRef ds:uri="http://schemas.microsoft.com/sharepoint/v3/contenttype/forms"/>
  </ds:schemaRefs>
</ds:datastoreItem>
</file>

<file path=customXml/itemProps4.xml><?xml version="1.0" encoding="utf-8"?>
<ds:datastoreItem xmlns:ds="http://schemas.openxmlformats.org/officeDocument/2006/customXml" ds:itemID="{ABEC4D14-0736-48A4-8192-0BA737AE0CFA}">
  <ds:schemaRefs>
    <ds:schemaRef ds:uri="http://schemas.microsoft.com/office/2006/documentManagement/types"/>
    <ds:schemaRef ds:uri="http://purl.org/dc/dcmitype/"/>
    <ds:schemaRef ds:uri="http://purl.org/dc/terms/"/>
    <ds:schemaRef ds:uri="http://schemas.openxmlformats.org/package/2006/metadata/core-properties"/>
    <ds:schemaRef ds:uri="http://purl.org/dc/elements/1.1/"/>
    <ds:schemaRef ds:uri="http://schemas.microsoft.com/office/infopath/2007/PartnerControls"/>
    <ds:schemaRef ds:uri="ee136ce9-d7ed-4348-846d-463b395f5150"/>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78</Pages>
  <Words>16585</Words>
  <Characters>94537</Characters>
  <Application>Microsoft Office Word</Application>
  <DocSecurity>0</DocSecurity>
  <Lines>787</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PalmerVB</dc:creator>
  <cp:keywords/>
  <dc:description/>
  <cp:lastModifiedBy>Palmer, Vince B.</cp:lastModifiedBy>
  <cp:revision>5</cp:revision>
  <cp:lastPrinted>2023-06-27T21:44:00Z</cp:lastPrinted>
  <dcterms:created xsi:type="dcterms:W3CDTF">2023-06-27T17:08:00Z</dcterms:created>
  <dcterms:modified xsi:type="dcterms:W3CDTF">2023-06-27T21:45:00Z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EquationNumber2">
    <vt:lpwstr>(#C1.#E1)</vt:lpwstr>
  </property>
  <property fmtid="{D5CDD505-2E9C-101B-9397-08002B2CF9AE}" pid="4" name="ContentTypeId">
    <vt:lpwstr>0x010100059F3D59971E8D4495DB7E3A7B9486EB</vt:lpwstr>
  </property>
</Properties>
</file>