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6D1EB" w14:textId="6D4F817E" w:rsidR="008A3E90" w:rsidRDefault="00924FB4" w:rsidP="00924FB4">
      <w:pPr>
        <w:jc w:val="center"/>
      </w:pPr>
      <w:r>
        <w:t>UNIVERSITY OF OKLAHOMA</w:t>
      </w:r>
    </w:p>
    <w:p w14:paraId="1E27AC65" w14:textId="56A957D2" w:rsidR="00924FB4" w:rsidRDefault="00924FB4" w:rsidP="00924FB4">
      <w:pPr>
        <w:jc w:val="center"/>
      </w:pPr>
      <w:r>
        <w:t>GRADUATE COLLEGE</w:t>
      </w:r>
    </w:p>
    <w:p w14:paraId="3D0A874E" w14:textId="57F58A89" w:rsidR="00924FB4" w:rsidRDefault="00924FB4" w:rsidP="00924FB4">
      <w:pPr>
        <w:jc w:val="center"/>
      </w:pPr>
    </w:p>
    <w:p w14:paraId="01D08363" w14:textId="374D29BC" w:rsidR="00924FB4" w:rsidRDefault="00924FB4" w:rsidP="00924FB4">
      <w:pPr>
        <w:jc w:val="center"/>
      </w:pPr>
    </w:p>
    <w:p w14:paraId="026256A7" w14:textId="77777777" w:rsidR="00924FB4" w:rsidRDefault="00924FB4" w:rsidP="00924FB4">
      <w:pPr>
        <w:jc w:val="center"/>
      </w:pPr>
      <w:r>
        <w:t xml:space="preserve">GOAL ANALYSIS TRAINING: </w:t>
      </w:r>
    </w:p>
    <w:p w14:paraId="2646D0B1" w14:textId="11A2FAFE" w:rsidR="00924FB4" w:rsidRDefault="00924FB4" w:rsidP="00924FB4">
      <w:pPr>
        <w:jc w:val="center"/>
      </w:pPr>
      <w:r>
        <w:t>CONTEXTUAL INFLUENCES ON LEADERSHIP PERFORMANCE</w:t>
      </w:r>
    </w:p>
    <w:p w14:paraId="437E5C53" w14:textId="61A8BC5C" w:rsidR="00924FB4" w:rsidRDefault="00924FB4" w:rsidP="00924FB4">
      <w:pPr>
        <w:jc w:val="center"/>
      </w:pPr>
    </w:p>
    <w:p w14:paraId="214EF7F4" w14:textId="6D8B2002" w:rsidR="00924FB4" w:rsidRDefault="00924FB4" w:rsidP="00924FB4">
      <w:pPr>
        <w:jc w:val="center"/>
      </w:pPr>
    </w:p>
    <w:p w14:paraId="0D57DACD" w14:textId="03AB506E" w:rsidR="00924FB4" w:rsidRDefault="00924FB4" w:rsidP="00924FB4">
      <w:pPr>
        <w:jc w:val="center"/>
      </w:pPr>
      <w:r>
        <w:t>A THESIS</w:t>
      </w:r>
    </w:p>
    <w:p w14:paraId="5E3950D2" w14:textId="641424FD" w:rsidR="00924FB4" w:rsidRDefault="00924FB4" w:rsidP="00924FB4">
      <w:pPr>
        <w:jc w:val="center"/>
      </w:pPr>
      <w:r>
        <w:t>SUBMITTED TO THE GRADUATE FACULTY</w:t>
      </w:r>
    </w:p>
    <w:p w14:paraId="73DBF9C4" w14:textId="20BA754E" w:rsidR="00924FB4" w:rsidRDefault="00924FB4" w:rsidP="00924FB4">
      <w:pPr>
        <w:jc w:val="center"/>
      </w:pPr>
      <w:r>
        <w:t xml:space="preserve">in partial fulfillment of the requirements for the </w:t>
      </w:r>
    </w:p>
    <w:p w14:paraId="4052261C" w14:textId="17AC3645" w:rsidR="00924FB4" w:rsidRDefault="00924FB4" w:rsidP="00924FB4">
      <w:pPr>
        <w:jc w:val="center"/>
      </w:pPr>
      <w:r>
        <w:t>Degree of</w:t>
      </w:r>
    </w:p>
    <w:p w14:paraId="44AABE45" w14:textId="08CEF922" w:rsidR="00924FB4" w:rsidRDefault="00924FB4" w:rsidP="00924FB4">
      <w:pPr>
        <w:jc w:val="center"/>
      </w:pPr>
      <w:r>
        <w:t>MASTER of SCIENCE</w:t>
      </w:r>
    </w:p>
    <w:p w14:paraId="27354414" w14:textId="2FD2578C" w:rsidR="00924FB4" w:rsidRDefault="00924FB4" w:rsidP="00924FB4"/>
    <w:p w14:paraId="4E256C19" w14:textId="77777777" w:rsidR="00AA7042" w:rsidRDefault="00AA7042" w:rsidP="00924FB4"/>
    <w:p w14:paraId="219EFB87" w14:textId="713D8F6C" w:rsidR="00924FB4" w:rsidRDefault="00924FB4" w:rsidP="00924FB4">
      <w:pPr>
        <w:jc w:val="center"/>
      </w:pPr>
      <w:r>
        <w:t>By</w:t>
      </w:r>
    </w:p>
    <w:p w14:paraId="61B41985" w14:textId="508D33C3" w:rsidR="00924FB4" w:rsidRDefault="00924FB4" w:rsidP="00AA7042">
      <w:pPr>
        <w:spacing w:line="240" w:lineRule="auto"/>
        <w:jc w:val="center"/>
      </w:pPr>
      <w:r>
        <w:t>MARK FICHTEL</w:t>
      </w:r>
    </w:p>
    <w:p w14:paraId="5407A25F" w14:textId="544A6ADC" w:rsidR="00924FB4" w:rsidRDefault="00924FB4" w:rsidP="00AA7042">
      <w:pPr>
        <w:spacing w:line="240" w:lineRule="auto"/>
        <w:jc w:val="center"/>
      </w:pPr>
      <w:r>
        <w:t>Norman, Oklahoma</w:t>
      </w:r>
    </w:p>
    <w:p w14:paraId="45F24C58" w14:textId="5DE8DC88" w:rsidR="00924FB4" w:rsidRDefault="00924FB4" w:rsidP="00AA7042">
      <w:pPr>
        <w:spacing w:line="240" w:lineRule="auto"/>
        <w:jc w:val="center"/>
      </w:pPr>
      <w:r>
        <w:t>2020</w:t>
      </w:r>
    </w:p>
    <w:p w14:paraId="654CBDED" w14:textId="77777777" w:rsidR="00924FB4" w:rsidRDefault="00924FB4" w:rsidP="00924FB4">
      <w:pPr>
        <w:jc w:val="center"/>
      </w:pPr>
      <w:r>
        <w:lastRenderedPageBreak/>
        <w:t>GOAL ANALYSIS TRAINING:</w:t>
      </w:r>
    </w:p>
    <w:p w14:paraId="41A0015C" w14:textId="77777777" w:rsidR="00924FB4" w:rsidRDefault="00924FB4" w:rsidP="00924FB4">
      <w:pPr>
        <w:jc w:val="center"/>
      </w:pPr>
      <w:r>
        <w:t>CONTEXTUAL INFLUENCES ON LEADERSHIP PERFORMANCE</w:t>
      </w:r>
    </w:p>
    <w:p w14:paraId="4BB61A25" w14:textId="757016AE" w:rsidR="00924FB4" w:rsidRDefault="00924FB4" w:rsidP="00924FB4">
      <w:pPr>
        <w:jc w:val="center"/>
      </w:pPr>
    </w:p>
    <w:p w14:paraId="682318E7" w14:textId="77777777" w:rsidR="00BE6394" w:rsidRDefault="00BE6394" w:rsidP="00924FB4">
      <w:pPr>
        <w:jc w:val="center"/>
      </w:pPr>
    </w:p>
    <w:p w14:paraId="3BB86CC2" w14:textId="77777777" w:rsidR="00924FB4" w:rsidRDefault="00924FB4" w:rsidP="00924FB4">
      <w:pPr>
        <w:jc w:val="center"/>
      </w:pPr>
      <w:r>
        <w:t>A THESIS APPROVED FOR THE</w:t>
      </w:r>
    </w:p>
    <w:p w14:paraId="4AD6B38C" w14:textId="77777777" w:rsidR="00924FB4" w:rsidRDefault="00924FB4" w:rsidP="00924FB4">
      <w:pPr>
        <w:jc w:val="center"/>
      </w:pPr>
      <w:r>
        <w:t>DEPARTMENT OF PSYCHOLOGY</w:t>
      </w:r>
    </w:p>
    <w:p w14:paraId="4D3BB85B" w14:textId="77777777" w:rsidR="00924FB4" w:rsidRDefault="00924FB4" w:rsidP="00924FB4">
      <w:pPr>
        <w:jc w:val="center"/>
      </w:pPr>
    </w:p>
    <w:p w14:paraId="641D16CB" w14:textId="77777777" w:rsidR="00924FB4" w:rsidRDefault="00924FB4" w:rsidP="00924FB4">
      <w:pPr>
        <w:jc w:val="center"/>
      </w:pPr>
    </w:p>
    <w:p w14:paraId="6A07445E" w14:textId="77777777" w:rsidR="00924FB4" w:rsidRDefault="00924FB4" w:rsidP="00924FB4">
      <w:pPr>
        <w:jc w:val="center"/>
      </w:pPr>
      <w:r>
        <w:t>BY THE COMMITTEE CONSISTING OF</w:t>
      </w:r>
    </w:p>
    <w:p w14:paraId="4DF90016" w14:textId="77777777" w:rsidR="00924FB4" w:rsidRDefault="00924FB4" w:rsidP="00924FB4">
      <w:pPr>
        <w:jc w:val="center"/>
      </w:pPr>
    </w:p>
    <w:p w14:paraId="4C40C23E" w14:textId="77777777" w:rsidR="00924FB4" w:rsidRDefault="00924FB4" w:rsidP="00924FB4">
      <w:pPr>
        <w:jc w:val="right"/>
      </w:pPr>
      <w:r>
        <w:t>Dr. Michael Mumford, Chair</w:t>
      </w:r>
    </w:p>
    <w:p w14:paraId="4B0049EA" w14:textId="77777777" w:rsidR="00924FB4" w:rsidRDefault="00924FB4" w:rsidP="00924FB4">
      <w:pPr>
        <w:jc w:val="right"/>
      </w:pPr>
      <w:r>
        <w:t>Dr. Shane Connelly</w:t>
      </w:r>
    </w:p>
    <w:p w14:paraId="15272AAA" w14:textId="77777777" w:rsidR="00924FB4" w:rsidRDefault="00924FB4" w:rsidP="00924FB4">
      <w:pPr>
        <w:jc w:val="right"/>
      </w:pPr>
      <w:r>
        <w:t>Dr. Jorge Mendoza</w:t>
      </w:r>
    </w:p>
    <w:p w14:paraId="4099A1A4" w14:textId="5AA696C8" w:rsidR="00AA7042" w:rsidRDefault="00924FB4" w:rsidP="00AA7042">
      <w:r>
        <w:br w:type="page"/>
      </w:r>
    </w:p>
    <w:p w14:paraId="4A936EB4" w14:textId="150ADC30" w:rsidR="00AA7042" w:rsidRDefault="00AA7042" w:rsidP="00AA7042">
      <w:pPr>
        <w:spacing w:line="240" w:lineRule="auto"/>
        <w:jc w:val="center"/>
      </w:pPr>
    </w:p>
    <w:p w14:paraId="5CADED62" w14:textId="1778C18A" w:rsidR="00AA7042" w:rsidRDefault="00AA7042" w:rsidP="00AA7042">
      <w:pPr>
        <w:spacing w:line="240" w:lineRule="auto"/>
        <w:jc w:val="center"/>
      </w:pPr>
    </w:p>
    <w:p w14:paraId="0EA5850E" w14:textId="7EEE2D38" w:rsidR="00AA7042" w:rsidRDefault="00AA7042" w:rsidP="00AA7042">
      <w:pPr>
        <w:spacing w:line="240" w:lineRule="auto"/>
        <w:jc w:val="center"/>
      </w:pPr>
    </w:p>
    <w:p w14:paraId="1249B3F5" w14:textId="30898629" w:rsidR="00AA7042" w:rsidRDefault="00AA7042" w:rsidP="00AA7042">
      <w:pPr>
        <w:spacing w:line="240" w:lineRule="auto"/>
        <w:jc w:val="center"/>
      </w:pPr>
    </w:p>
    <w:p w14:paraId="26ECA9AA" w14:textId="60359F45" w:rsidR="00AA7042" w:rsidRDefault="00AA7042" w:rsidP="00AA7042">
      <w:pPr>
        <w:spacing w:line="240" w:lineRule="auto"/>
        <w:jc w:val="center"/>
      </w:pPr>
    </w:p>
    <w:p w14:paraId="042C02F8" w14:textId="277AA2F6" w:rsidR="00AA7042" w:rsidRDefault="00AA7042" w:rsidP="00AA7042">
      <w:pPr>
        <w:spacing w:line="240" w:lineRule="auto"/>
        <w:jc w:val="center"/>
      </w:pPr>
    </w:p>
    <w:p w14:paraId="26CA7A0E" w14:textId="40B937E3" w:rsidR="00AA7042" w:rsidRDefault="00AA7042" w:rsidP="00AA7042">
      <w:pPr>
        <w:spacing w:line="240" w:lineRule="auto"/>
        <w:jc w:val="center"/>
      </w:pPr>
    </w:p>
    <w:p w14:paraId="1CA1E046" w14:textId="0925AAFC" w:rsidR="00AA7042" w:rsidRDefault="00AA7042" w:rsidP="00AA7042">
      <w:pPr>
        <w:spacing w:line="240" w:lineRule="auto"/>
        <w:jc w:val="center"/>
      </w:pPr>
    </w:p>
    <w:p w14:paraId="051D38F4" w14:textId="4D1E8CFB" w:rsidR="00AA7042" w:rsidRDefault="00AA7042" w:rsidP="00AA7042">
      <w:pPr>
        <w:spacing w:line="240" w:lineRule="auto"/>
        <w:jc w:val="center"/>
      </w:pPr>
    </w:p>
    <w:p w14:paraId="281356B2" w14:textId="08F1B885" w:rsidR="00AA7042" w:rsidRDefault="00AA7042" w:rsidP="00AA7042">
      <w:pPr>
        <w:spacing w:line="240" w:lineRule="auto"/>
        <w:jc w:val="center"/>
      </w:pPr>
    </w:p>
    <w:p w14:paraId="3C406F3A" w14:textId="0EF7E4A8" w:rsidR="00AA7042" w:rsidRDefault="00AA7042" w:rsidP="00AA7042">
      <w:pPr>
        <w:spacing w:line="240" w:lineRule="auto"/>
        <w:jc w:val="center"/>
      </w:pPr>
    </w:p>
    <w:p w14:paraId="570BB9AD" w14:textId="77DF07F9" w:rsidR="00AA7042" w:rsidRDefault="00AA7042" w:rsidP="00AA7042">
      <w:pPr>
        <w:spacing w:line="240" w:lineRule="auto"/>
        <w:jc w:val="center"/>
      </w:pPr>
    </w:p>
    <w:p w14:paraId="4241CB66" w14:textId="7124F047" w:rsidR="00AA7042" w:rsidRDefault="00AA7042" w:rsidP="00AA7042">
      <w:pPr>
        <w:spacing w:line="240" w:lineRule="auto"/>
        <w:jc w:val="center"/>
      </w:pPr>
    </w:p>
    <w:p w14:paraId="3122C709" w14:textId="1E3A65D6" w:rsidR="00AA7042" w:rsidRDefault="00AA7042" w:rsidP="00AA7042">
      <w:pPr>
        <w:spacing w:line="240" w:lineRule="auto"/>
        <w:jc w:val="center"/>
      </w:pPr>
    </w:p>
    <w:p w14:paraId="416173BF" w14:textId="52A23848" w:rsidR="00AA7042" w:rsidRDefault="00AA7042" w:rsidP="00AA7042">
      <w:pPr>
        <w:spacing w:line="240" w:lineRule="auto"/>
        <w:jc w:val="center"/>
      </w:pPr>
    </w:p>
    <w:p w14:paraId="34561074" w14:textId="64C1F400" w:rsidR="00AA7042" w:rsidRDefault="00AA7042" w:rsidP="00AA7042">
      <w:pPr>
        <w:spacing w:line="240" w:lineRule="auto"/>
        <w:jc w:val="center"/>
      </w:pPr>
    </w:p>
    <w:p w14:paraId="7FBA973C" w14:textId="3448E6F0" w:rsidR="00AA7042" w:rsidRDefault="00AA7042" w:rsidP="00AA7042">
      <w:pPr>
        <w:spacing w:line="240" w:lineRule="auto"/>
        <w:jc w:val="center"/>
      </w:pPr>
    </w:p>
    <w:p w14:paraId="6BD04EB1" w14:textId="3167BD69" w:rsidR="00AA7042" w:rsidRDefault="00AA7042" w:rsidP="00AA7042">
      <w:pPr>
        <w:spacing w:line="240" w:lineRule="auto"/>
        <w:jc w:val="center"/>
      </w:pPr>
    </w:p>
    <w:p w14:paraId="73DA2834" w14:textId="13454289" w:rsidR="00AA7042" w:rsidRDefault="00AA7042" w:rsidP="00AA7042">
      <w:pPr>
        <w:spacing w:line="240" w:lineRule="auto"/>
        <w:jc w:val="center"/>
      </w:pPr>
    </w:p>
    <w:p w14:paraId="63164E1F" w14:textId="69BFD89F" w:rsidR="00AA7042" w:rsidRDefault="00AA7042" w:rsidP="00AA7042">
      <w:pPr>
        <w:spacing w:line="240" w:lineRule="auto"/>
        <w:jc w:val="center"/>
      </w:pPr>
    </w:p>
    <w:p w14:paraId="7FE63209" w14:textId="3D1A8126" w:rsidR="00AA7042" w:rsidRDefault="00AA7042" w:rsidP="00AA7042">
      <w:pPr>
        <w:spacing w:line="240" w:lineRule="auto"/>
        <w:jc w:val="center"/>
      </w:pPr>
    </w:p>
    <w:p w14:paraId="3CD96EA3" w14:textId="7C764944" w:rsidR="00AA7042" w:rsidRDefault="00AA7042" w:rsidP="00AA7042">
      <w:pPr>
        <w:spacing w:line="240" w:lineRule="auto"/>
        <w:jc w:val="center"/>
      </w:pPr>
    </w:p>
    <w:p w14:paraId="60E59EAD" w14:textId="64053F1E" w:rsidR="00AA7042" w:rsidRDefault="00AA7042" w:rsidP="00AA7042">
      <w:pPr>
        <w:spacing w:line="240" w:lineRule="auto"/>
        <w:jc w:val="center"/>
      </w:pPr>
    </w:p>
    <w:p w14:paraId="38534DCC" w14:textId="6EDC5429" w:rsidR="00AA7042" w:rsidRDefault="00AA7042" w:rsidP="00AA7042">
      <w:pPr>
        <w:spacing w:line="240" w:lineRule="auto"/>
        <w:jc w:val="center"/>
      </w:pPr>
    </w:p>
    <w:p w14:paraId="1595ACEC" w14:textId="2A178F4F" w:rsidR="00AA7042" w:rsidRDefault="00AA7042" w:rsidP="00AA7042">
      <w:pPr>
        <w:spacing w:line="240" w:lineRule="auto"/>
        <w:jc w:val="center"/>
      </w:pPr>
    </w:p>
    <w:p w14:paraId="64E19EAA" w14:textId="3E90DF36" w:rsidR="00AA7042" w:rsidRDefault="00AA7042" w:rsidP="00AA7042">
      <w:pPr>
        <w:spacing w:line="240" w:lineRule="auto"/>
        <w:jc w:val="center"/>
      </w:pPr>
    </w:p>
    <w:p w14:paraId="3CC0A961" w14:textId="77777777" w:rsidR="00AA7042" w:rsidRDefault="00AA7042" w:rsidP="00AA7042">
      <w:pPr>
        <w:spacing w:line="240" w:lineRule="auto"/>
        <w:jc w:val="center"/>
      </w:pPr>
    </w:p>
    <w:p w14:paraId="31B15BC3" w14:textId="35C779D5" w:rsidR="00AA7042" w:rsidRDefault="00AA7042" w:rsidP="00AA7042">
      <w:pPr>
        <w:spacing w:line="240" w:lineRule="auto"/>
        <w:jc w:val="center"/>
      </w:pPr>
      <w:r>
        <w:t>© Copyright by MARK FICHTEL 2020</w:t>
      </w:r>
    </w:p>
    <w:p w14:paraId="13342F45" w14:textId="77777777" w:rsidR="005F4B10" w:rsidRDefault="00AA7042" w:rsidP="00AA7042">
      <w:pPr>
        <w:spacing w:line="240" w:lineRule="auto"/>
        <w:jc w:val="center"/>
        <w:sectPr w:rsidR="005F4B10" w:rsidSect="00AA7042">
          <w:footerReference w:type="default" r:id="rId7"/>
          <w:pgSz w:w="12240" w:h="15840"/>
          <w:pgMar w:top="1440" w:right="1440" w:bottom="1440" w:left="1440" w:header="720" w:footer="720" w:gutter="0"/>
          <w:pgNumType w:fmt="lowerRoman" w:start="1"/>
          <w:cols w:space="720"/>
          <w:titlePg/>
          <w:docGrid w:linePitch="360"/>
        </w:sectPr>
      </w:pPr>
      <w:r>
        <w:t>All Rights Reserved.</w:t>
      </w:r>
    </w:p>
    <w:p w14:paraId="3A72B725" w14:textId="091595C4" w:rsidR="00924FB4" w:rsidRPr="005F4B10" w:rsidRDefault="00AA7042" w:rsidP="005F4B10">
      <w:pPr>
        <w:spacing w:line="240" w:lineRule="auto"/>
        <w:jc w:val="center"/>
      </w:pPr>
      <w:r w:rsidRPr="00AA7042">
        <w:rPr>
          <w:b/>
          <w:bCs/>
        </w:rPr>
        <w:lastRenderedPageBreak/>
        <w:t>Table of Contents</w:t>
      </w:r>
    </w:p>
    <w:p w14:paraId="2926591A" w14:textId="21CCEE6C" w:rsidR="00AA7042" w:rsidRDefault="00AA7042" w:rsidP="00E7313A">
      <w:pPr>
        <w:spacing w:line="240" w:lineRule="auto"/>
      </w:pPr>
      <w:r>
        <w:t>List of Tables</w:t>
      </w:r>
      <w:r w:rsidR="000A556F">
        <w:t>...................................................................................................................................</w:t>
      </w:r>
      <w:r>
        <w:t>v</w:t>
      </w:r>
    </w:p>
    <w:p w14:paraId="383C2F65" w14:textId="20C4C501" w:rsidR="00AA7042" w:rsidRDefault="00AA7042" w:rsidP="00E7313A">
      <w:pPr>
        <w:spacing w:line="240" w:lineRule="auto"/>
      </w:pPr>
      <w:r>
        <w:t>Abstract</w:t>
      </w:r>
      <w:r w:rsidR="000A556F">
        <w:t>...........................................................................................................................................</w:t>
      </w:r>
      <w:r>
        <w:t>vi</w:t>
      </w:r>
    </w:p>
    <w:p w14:paraId="143A9578" w14:textId="128CB30C" w:rsidR="00AA7042" w:rsidRDefault="00E7313A" w:rsidP="00E7313A">
      <w:pPr>
        <w:spacing w:line="240" w:lineRule="auto"/>
      </w:pPr>
      <w:r>
        <w:tab/>
        <w:t>Goal Analysis</w:t>
      </w:r>
      <w:r w:rsidR="000A556F">
        <w:t>.......................................................................................................................</w:t>
      </w:r>
      <w:r>
        <w:t>4</w:t>
      </w:r>
    </w:p>
    <w:p w14:paraId="7FAA3A47" w14:textId="0D81B85D" w:rsidR="00E7313A" w:rsidRDefault="00E7313A" w:rsidP="00E7313A">
      <w:pPr>
        <w:spacing w:line="240" w:lineRule="auto"/>
      </w:pPr>
      <w:r>
        <w:tab/>
        <w:t>Performance Pressure</w:t>
      </w:r>
      <w:r w:rsidR="000A556F">
        <w:t>...........................................................................................................</w:t>
      </w:r>
      <w:r>
        <w:t>6</w:t>
      </w:r>
    </w:p>
    <w:p w14:paraId="36A47876" w14:textId="383F399B" w:rsidR="00E7313A" w:rsidRDefault="00E7313A" w:rsidP="00E7313A">
      <w:pPr>
        <w:spacing w:line="240" w:lineRule="auto"/>
      </w:pPr>
      <w:r>
        <w:tab/>
        <w:t>Task Complexity</w:t>
      </w:r>
      <w:r w:rsidR="000A556F">
        <w:t>..................................................................................................................</w:t>
      </w:r>
      <w:r>
        <w:t>7</w:t>
      </w:r>
    </w:p>
    <w:p w14:paraId="2E8690D3" w14:textId="2CFCCC24" w:rsidR="00E7313A" w:rsidRDefault="00E7313A" w:rsidP="00E7313A">
      <w:pPr>
        <w:spacing w:line="240" w:lineRule="auto"/>
      </w:pPr>
      <w:r>
        <w:t>Method</w:t>
      </w:r>
      <w:r w:rsidR="000A556F">
        <w:t>.............................................................................................................................................</w:t>
      </w:r>
      <w:r w:rsidR="00327698">
        <w:t>9</w:t>
      </w:r>
    </w:p>
    <w:p w14:paraId="7516721A" w14:textId="4B990386" w:rsidR="00E7313A" w:rsidRDefault="00E7313A" w:rsidP="00E7313A">
      <w:pPr>
        <w:spacing w:line="240" w:lineRule="auto"/>
      </w:pPr>
      <w:r>
        <w:tab/>
        <w:t>Sample</w:t>
      </w:r>
      <w:r w:rsidR="000A556F">
        <w:t>..................................................................................................................................</w:t>
      </w:r>
      <w:r w:rsidR="00327698">
        <w:t>9</w:t>
      </w:r>
    </w:p>
    <w:p w14:paraId="1EFE9989" w14:textId="5D6F8910" w:rsidR="00E7313A" w:rsidRDefault="00E7313A" w:rsidP="00E7313A">
      <w:pPr>
        <w:spacing w:line="240" w:lineRule="auto"/>
      </w:pPr>
      <w:r>
        <w:tab/>
        <w:t>General Procedure</w:t>
      </w:r>
      <w:r w:rsidR="000A556F">
        <w:t>................................................................................................................</w:t>
      </w:r>
      <w:r>
        <w:t>9</w:t>
      </w:r>
    </w:p>
    <w:p w14:paraId="211E4E65" w14:textId="55C3C038" w:rsidR="00E7313A" w:rsidRDefault="00E7313A" w:rsidP="00E7313A">
      <w:pPr>
        <w:spacing w:line="240" w:lineRule="auto"/>
      </w:pPr>
      <w:r>
        <w:tab/>
        <w:t>Covariate Measures</w:t>
      </w:r>
      <w:r w:rsidR="000A556F">
        <w:t>............................................................................................................</w:t>
      </w:r>
      <w:r w:rsidR="00327698">
        <w:t>10</w:t>
      </w:r>
    </w:p>
    <w:p w14:paraId="1323E237" w14:textId="345D03A7" w:rsidR="00E7313A" w:rsidRDefault="00E7313A" w:rsidP="00E7313A">
      <w:pPr>
        <w:spacing w:line="240" w:lineRule="auto"/>
      </w:pPr>
      <w:r>
        <w:tab/>
        <w:t>Goal Analysis Training</w:t>
      </w:r>
      <w:r w:rsidR="000A556F">
        <w:t>......................................................................................................</w:t>
      </w:r>
      <w:r>
        <w:t>1</w:t>
      </w:r>
      <w:r w:rsidR="00327698">
        <w:t>3</w:t>
      </w:r>
    </w:p>
    <w:p w14:paraId="05E51DA0" w14:textId="53F198AC" w:rsidR="00D30568" w:rsidRDefault="00E7313A" w:rsidP="00E7313A">
      <w:pPr>
        <w:spacing w:line="240" w:lineRule="auto"/>
      </w:pPr>
      <w:r>
        <w:tab/>
        <w:t>Experimental Task</w:t>
      </w:r>
      <w:r w:rsidR="000A556F">
        <w:t>.............................................................................................................</w:t>
      </w:r>
      <w:r>
        <w:t>14</w:t>
      </w:r>
    </w:p>
    <w:p w14:paraId="4C24463C" w14:textId="18BC66DD" w:rsidR="00D30568" w:rsidRDefault="00D30568" w:rsidP="00E7313A">
      <w:pPr>
        <w:spacing w:line="240" w:lineRule="auto"/>
      </w:pPr>
      <w:r>
        <w:tab/>
        <w:t>Manipulations</w:t>
      </w:r>
      <w:r w:rsidR="000A556F">
        <w:t>....................................................................................................................</w:t>
      </w:r>
      <w:r>
        <w:t>16</w:t>
      </w:r>
    </w:p>
    <w:p w14:paraId="0F7FC763" w14:textId="7ABD6A19" w:rsidR="00AF3DE1" w:rsidRDefault="00D30568" w:rsidP="00E7313A">
      <w:pPr>
        <w:spacing w:line="240" w:lineRule="auto"/>
      </w:pPr>
      <w:r>
        <w:tab/>
        <w:t>Dependent Variables</w:t>
      </w:r>
      <w:r w:rsidR="000A556F">
        <w:t>..........................................................................................................</w:t>
      </w:r>
      <w:r>
        <w:t>17</w:t>
      </w:r>
    </w:p>
    <w:p w14:paraId="35137BB9" w14:textId="1AE2B91A" w:rsidR="00AF3DE1" w:rsidRDefault="00AF3DE1" w:rsidP="00E7313A">
      <w:pPr>
        <w:spacing w:line="240" w:lineRule="auto"/>
      </w:pPr>
      <w:r>
        <w:tab/>
        <w:t>Analyses</w:t>
      </w:r>
      <w:r w:rsidR="000A556F">
        <w:t>.............................................................................................................................</w:t>
      </w:r>
      <w:r>
        <w:t>1</w:t>
      </w:r>
      <w:r w:rsidR="00327698">
        <w:t>9</w:t>
      </w:r>
    </w:p>
    <w:p w14:paraId="15F03E23" w14:textId="0A480D25" w:rsidR="006450FE" w:rsidRDefault="00AF3DE1" w:rsidP="00E7313A">
      <w:pPr>
        <w:spacing w:line="240" w:lineRule="auto"/>
      </w:pPr>
      <w:r>
        <w:t>Results</w:t>
      </w:r>
      <w:r w:rsidR="000A556F">
        <w:t>............................................................................................................................................</w:t>
      </w:r>
      <w:r>
        <w:t>1</w:t>
      </w:r>
      <w:r w:rsidR="003B6254">
        <w:t>9</w:t>
      </w:r>
    </w:p>
    <w:p w14:paraId="7EE8619C" w14:textId="4ABFFDB1" w:rsidR="00A04941" w:rsidRDefault="006450FE" w:rsidP="00E7313A">
      <w:pPr>
        <w:spacing w:line="240" w:lineRule="auto"/>
      </w:pPr>
      <w:r>
        <w:t>Discussion</w:t>
      </w:r>
      <w:r w:rsidR="000A556F">
        <w:t>......................................................................................................................................</w:t>
      </w:r>
      <w:r>
        <w:t>22</w:t>
      </w:r>
    </w:p>
    <w:p w14:paraId="492B30D9" w14:textId="2AFDFB90" w:rsidR="00BE1C2F" w:rsidRDefault="00BE1C2F" w:rsidP="00E7313A">
      <w:pPr>
        <w:spacing w:line="240" w:lineRule="auto"/>
      </w:pPr>
      <w:r>
        <w:t>Acknowledgements</w:t>
      </w:r>
      <w:r w:rsidR="000A556F">
        <w:t>........................................................................................................................</w:t>
      </w:r>
      <w:r>
        <w:t>2</w:t>
      </w:r>
      <w:r w:rsidR="00DE2B8D">
        <w:t>9</w:t>
      </w:r>
    </w:p>
    <w:p w14:paraId="50E70BEF" w14:textId="3468F004" w:rsidR="00AA7042" w:rsidRDefault="00A04941" w:rsidP="00E7313A">
      <w:pPr>
        <w:spacing w:line="240" w:lineRule="auto"/>
      </w:pPr>
      <w:r>
        <w:t>References</w:t>
      </w:r>
      <w:r w:rsidR="000A556F">
        <w:t>......................................................................................................................................</w:t>
      </w:r>
      <w:r w:rsidR="00DE2B8D">
        <w:t>30</w:t>
      </w:r>
      <w:r w:rsidR="00AA7042">
        <w:br w:type="page"/>
      </w:r>
    </w:p>
    <w:p w14:paraId="033D68EF" w14:textId="52BE873B" w:rsidR="00AA7042" w:rsidRDefault="00AA7042" w:rsidP="00AA7042">
      <w:pPr>
        <w:jc w:val="center"/>
        <w:rPr>
          <w:b/>
          <w:bCs/>
        </w:rPr>
      </w:pPr>
      <w:r>
        <w:rPr>
          <w:b/>
          <w:bCs/>
        </w:rPr>
        <w:lastRenderedPageBreak/>
        <w:t>List of Tables</w:t>
      </w:r>
    </w:p>
    <w:p w14:paraId="571462DD" w14:textId="1D6D8840" w:rsidR="00AA7042" w:rsidRDefault="00AA7042" w:rsidP="00E7313A">
      <w:pPr>
        <w:spacing w:line="240" w:lineRule="auto"/>
      </w:pPr>
      <w:r>
        <w:t xml:space="preserve">Table 1. </w:t>
      </w:r>
      <w:r w:rsidR="006509CC">
        <w:t xml:space="preserve">Descriptive Statistics and </w:t>
      </w:r>
      <w:r>
        <w:t>Correlations</w:t>
      </w:r>
      <w:r w:rsidR="006509CC">
        <w:t>.</w:t>
      </w:r>
      <w:r w:rsidR="000A556F">
        <w:t>...........................................................................</w:t>
      </w:r>
      <w:r w:rsidR="00BE1C2F">
        <w:t>3</w:t>
      </w:r>
      <w:r w:rsidR="00DE2B8D">
        <w:t>6</w:t>
      </w:r>
    </w:p>
    <w:p w14:paraId="53BDFB6F" w14:textId="3132606B" w:rsidR="00BE1C2F" w:rsidRDefault="00BE1C2F" w:rsidP="00E7313A">
      <w:pPr>
        <w:spacing w:line="240" w:lineRule="auto"/>
      </w:pPr>
      <w:r>
        <w:t>Table 2. ANCOVA Results for Attainability</w:t>
      </w:r>
      <w:r w:rsidR="000A556F">
        <w:t>.................................................................................</w:t>
      </w:r>
      <w:r>
        <w:t>3</w:t>
      </w:r>
      <w:r w:rsidR="00DE2B8D">
        <w:t>8</w:t>
      </w:r>
    </w:p>
    <w:p w14:paraId="1CB28AC8" w14:textId="2B838120" w:rsidR="00BE1C2F" w:rsidRDefault="00BE1C2F" w:rsidP="00E7313A">
      <w:pPr>
        <w:spacing w:line="240" w:lineRule="auto"/>
      </w:pPr>
      <w:r>
        <w:t>Table 3. Follow-Up Analysis for Significant Two-</w:t>
      </w:r>
      <w:r w:rsidR="000A556F">
        <w:t>W</w:t>
      </w:r>
      <w:r>
        <w:t>ay Interaction for Attainabili</w:t>
      </w:r>
      <w:r w:rsidR="000A556F">
        <w:t>ty..................3</w:t>
      </w:r>
      <w:r w:rsidR="00DE2B8D">
        <w:t>9</w:t>
      </w:r>
    </w:p>
    <w:p w14:paraId="2EB0EED8" w14:textId="1508F77C" w:rsidR="000A556F" w:rsidRPr="000A556F" w:rsidRDefault="000A556F" w:rsidP="000A556F">
      <w:pPr>
        <w:spacing w:line="240" w:lineRule="auto"/>
      </w:pPr>
      <w:r w:rsidRPr="000A556F">
        <w:t xml:space="preserve">Table </w:t>
      </w:r>
      <w:r>
        <w:t>4</w:t>
      </w:r>
      <w:r w:rsidRPr="000A556F">
        <w:t>. Follow-Up Analysis for Significant T</w:t>
      </w:r>
      <w:r>
        <w:t>hree</w:t>
      </w:r>
      <w:r w:rsidRPr="000A556F">
        <w:t>-</w:t>
      </w:r>
      <w:r>
        <w:t>W</w:t>
      </w:r>
      <w:r w:rsidRPr="000A556F">
        <w:t>ay Interaction for Attainability................</w:t>
      </w:r>
      <w:r w:rsidR="00DE2B8D">
        <w:t>40</w:t>
      </w:r>
    </w:p>
    <w:p w14:paraId="0B3A4575" w14:textId="062876A1" w:rsidR="000A556F" w:rsidRPr="000A556F" w:rsidRDefault="000A556F" w:rsidP="000A556F">
      <w:pPr>
        <w:spacing w:line="240" w:lineRule="auto"/>
      </w:pPr>
      <w:r w:rsidRPr="000A556F">
        <w:t xml:space="preserve">Table </w:t>
      </w:r>
      <w:r>
        <w:t>5. ANCOVA Results for Maintenance</w:t>
      </w:r>
      <w:r w:rsidRPr="000A556F">
        <w:t>...................</w:t>
      </w:r>
      <w:r>
        <w:t>.............................................................</w:t>
      </w:r>
      <w:r w:rsidR="00B5147A">
        <w:t>4</w:t>
      </w:r>
      <w:r w:rsidR="00DE2B8D">
        <w:t>1</w:t>
      </w:r>
    </w:p>
    <w:p w14:paraId="2047CD5E" w14:textId="301747C3" w:rsidR="000A556F" w:rsidRPr="000A556F" w:rsidRDefault="000A556F" w:rsidP="000A556F">
      <w:pPr>
        <w:spacing w:line="240" w:lineRule="auto"/>
      </w:pPr>
      <w:r w:rsidRPr="000A556F">
        <w:t xml:space="preserve">Table </w:t>
      </w:r>
      <w:r w:rsidR="00632CAA">
        <w:t>6</w:t>
      </w:r>
      <w:r w:rsidRPr="000A556F">
        <w:t>. Follow-Up Analysis for</w:t>
      </w:r>
      <w:r w:rsidR="00D3379B">
        <w:t xml:space="preserve"> Marginal</w:t>
      </w:r>
      <w:r w:rsidRPr="000A556F">
        <w:t xml:space="preserve"> Significant Two-</w:t>
      </w:r>
      <w:r w:rsidR="008955B0">
        <w:t>W</w:t>
      </w:r>
      <w:r w:rsidRPr="000A556F">
        <w:t xml:space="preserve">ay Interaction for </w:t>
      </w:r>
      <w:r w:rsidR="00632CAA">
        <w:t>Maintenance</w:t>
      </w:r>
      <w:r w:rsidRPr="000A556F">
        <w:t>..</w:t>
      </w:r>
      <w:r w:rsidR="00632CAA">
        <w:t>4</w:t>
      </w:r>
      <w:r w:rsidR="00DE2B8D">
        <w:t>2</w:t>
      </w:r>
    </w:p>
    <w:p w14:paraId="258BDF2E" w14:textId="21FE3732" w:rsidR="000A556F" w:rsidRPr="000A556F" w:rsidRDefault="000A556F" w:rsidP="000A556F">
      <w:pPr>
        <w:spacing w:line="240" w:lineRule="auto"/>
      </w:pPr>
      <w:r w:rsidRPr="000A556F">
        <w:t xml:space="preserve">Table </w:t>
      </w:r>
      <w:r w:rsidR="00632CAA">
        <w:t>7</w:t>
      </w:r>
      <w:r w:rsidRPr="000A556F">
        <w:t xml:space="preserve">. </w:t>
      </w:r>
      <w:r w:rsidR="00632CAA">
        <w:t>ANCOVA Results for Synergy</w:t>
      </w:r>
      <w:r w:rsidRPr="000A556F">
        <w:t>...................</w:t>
      </w:r>
      <w:r w:rsidR="00632CAA">
        <w:t>.....................................................................4</w:t>
      </w:r>
      <w:r w:rsidR="00DE2B8D">
        <w:t>3</w:t>
      </w:r>
    </w:p>
    <w:p w14:paraId="56836C46" w14:textId="5D1CF166" w:rsidR="000A556F" w:rsidRPr="000A556F" w:rsidRDefault="000A556F" w:rsidP="000A556F">
      <w:pPr>
        <w:spacing w:line="240" w:lineRule="auto"/>
      </w:pPr>
      <w:r w:rsidRPr="000A556F">
        <w:t xml:space="preserve">Table </w:t>
      </w:r>
      <w:r w:rsidR="00632CAA">
        <w:t>8</w:t>
      </w:r>
      <w:r w:rsidRPr="000A556F">
        <w:t xml:space="preserve">. </w:t>
      </w:r>
      <w:r w:rsidR="00632CAA">
        <w:t>ANCOVA Results for Plan Quality..............................................................</w:t>
      </w:r>
      <w:r w:rsidRPr="000A556F">
        <w:t>...................</w:t>
      </w:r>
      <w:r w:rsidR="00632CAA">
        <w:t>4</w:t>
      </w:r>
      <w:r w:rsidR="00DE2B8D">
        <w:t>4</w:t>
      </w:r>
    </w:p>
    <w:p w14:paraId="54F075D4" w14:textId="3A4A6C4B" w:rsidR="00632CAA" w:rsidRPr="00632CAA" w:rsidRDefault="00632CAA" w:rsidP="00632CAA">
      <w:pPr>
        <w:spacing w:line="240" w:lineRule="auto"/>
      </w:pPr>
      <w:r w:rsidRPr="00632CAA">
        <w:t xml:space="preserve">Table </w:t>
      </w:r>
      <w:r>
        <w:t>9</w:t>
      </w:r>
      <w:r w:rsidRPr="00632CAA">
        <w:t xml:space="preserve">. ANCOVA Results for Plan </w:t>
      </w:r>
      <w:r w:rsidR="00D26B2E">
        <w:t>Origin</w:t>
      </w:r>
      <w:r w:rsidRPr="00632CAA">
        <w:t>ality...........................................................................4</w:t>
      </w:r>
      <w:r w:rsidR="00DE2B8D">
        <w:t>5</w:t>
      </w:r>
    </w:p>
    <w:p w14:paraId="0AA3D033" w14:textId="4D20CA4C" w:rsidR="00632CAA" w:rsidRPr="00632CAA" w:rsidRDefault="00632CAA" w:rsidP="00632CAA">
      <w:pPr>
        <w:spacing w:line="240" w:lineRule="auto"/>
      </w:pPr>
      <w:r w:rsidRPr="00632CAA">
        <w:t xml:space="preserve">Table </w:t>
      </w:r>
      <w:r>
        <w:t>10</w:t>
      </w:r>
      <w:r w:rsidRPr="00632CAA">
        <w:t xml:space="preserve">. ANCOVA Results for Plan </w:t>
      </w:r>
      <w:r w:rsidR="00D26B2E">
        <w:t>Elegance</w:t>
      </w:r>
      <w:r w:rsidRPr="00632CAA">
        <w:t>...........................................................................</w:t>
      </w:r>
      <w:r w:rsidR="00D26B2E">
        <w:t>.</w:t>
      </w:r>
      <w:r w:rsidRPr="00632CAA">
        <w:t>4</w:t>
      </w:r>
      <w:r w:rsidR="00DE2B8D">
        <w:t>6</w:t>
      </w:r>
    </w:p>
    <w:p w14:paraId="15E3FD46" w14:textId="0747E007" w:rsidR="00632CAA" w:rsidRPr="00632CAA" w:rsidRDefault="00632CAA" w:rsidP="00632CAA">
      <w:pPr>
        <w:spacing w:line="240" w:lineRule="auto"/>
      </w:pPr>
      <w:r w:rsidRPr="00632CAA">
        <w:t xml:space="preserve">Table </w:t>
      </w:r>
      <w:r>
        <w:t>11</w:t>
      </w:r>
      <w:r w:rsidRPr="00632CAA">
        <w:t xml:space="preserve">. ANCOVA Results for </w:t>
      </w:r>
      <w:r w:rsidR="00D26B2E">
        <w:t>Speech Perceived Utility</w:t>
      </w:r>
      <w:r w:rsidRPr="00632CAA">
        <w:t>...........................................................4</w:t>
      </w:r>
      <w:r w:rsidR="00DE2B8D">
        <w:t>7</w:t>
      </w:r>
    </w:p>
    <w:p w14:paraId="39414ABA" w14:textId="77777777" w:rsidR="00632CAA" w:rsidRPr="000A556F" w:rsidRDefault="00632CAA" w:rsidP="000A556F">
      <w:pPr>
        <w:spacing w:line="240" w:lineRule="auto"/>
      </w:pPr>
    </w:p>
    <w:p w14:paraId="200D390E" w14:textId="77777777" w:rsidR="000A556F" w:rsidRPr="00AA7042" w:rsidRDefault="000A556F" w:rsidP="00E7313A">
      <w:pPr>
        <w:spacing w:line="240" w:lineRule="auto"/>
      </w:pPr>
    </w:p>
    <w:p w14:paraId="55655089" w14:textId="281FF33B" w:rsidR="005F4B10" w:rsidRDefault="005F4B10">
      <w:r>
        <w:br w:type="page"/>
      </w:r>
    </w:p>
    <w:p w14:paraId="65636855" w14:textId="6E79DA34" w:rsidR="00AA7042" w:rsidRDefault="005F4B10" w:rsidP="005F4B10">
      <w:pPr>
        <w:jc w:val="center"/>
        <w:rPr>
          <w:b/>
          <w:bCs/>
        </w:rPr>
      </w:pPr>
      <w:r>
        <w:rPr>
          <w:b/>
          <w:bCs/>
        </w:rPr>
        <w:lastRenderedPageBreak/>
        <w:t>Abstract</w:t>
      </w:r>
    </w:p>
    <w:p w14:paraId="79CE15F4" w14:textId="77777777" w:rsidR="00D26B2E" w:rsidRDefault="00D26B2E" w:rsidP="005F4B10">
      <w:r>
        <w:rPr>
          <w:b/>
          <w:bCs/>
        </w:rPr>
        <w:tab/>
      </w:r>
      <w:r>
        <w:t>Goal-setting theory is perhaps one of the most successful theories of motivation and performance that has been practically applied. However research has given little consideration to how individuals analyze goals that are set for them by someone else. In this study, 192 undergraduate participants took on the role of a principal during an educational leadership task. Participants were randomly assigned to conditions of training in goal analysis strategies, increased task complexity, and increased pressure. Findings indicate that training in goal analysis is beneficial when working through low complexity tasks – an effect that is accentuated under conditions of pressure. The implications of these findings as well as avenues for future research are discussed.</w:t>
      </w:r>
    </w:p>
    <w:p w14:paraId="7C5585B3" w14:textId="2FA09ED0" w:rsidR="00D26B2E" w:rsidRPr="00D26B2E" w:rsidRDefault="00D26B2E" w:rsidP="00D26B2E">
      <w:pPr>
        <w:ind w:firstLine="720"/>
        <w:sectPr w:rsidR="00D26B2E" w:rsidRPr="00D26B2E" w:rsidSect="005F4B10">
          <w:footerReference w:type="default" r:id="rId8"/>
          <w:pgSz w:w="12240" w:h="15840"/>
          <w:pgMar w:top="1440" w:right="1440" w:bottom="1440" w:left="1440" w:header="720" w:footer="720" w:gutter="0"/>
          <w:pgNumType w:fmt="lowerRoman" w:start="4"/>
          <w:cols w:space="720"/>
          <w:docGrid w:linePitch="360"/>
        </w:sectPr>
      </w:pPr>
      <w:r>
        <w:rPr>
          <w:i/>
          <w:iCs/>
        </w:rPr>
        <w:t>Keywords</w:t>
      </w:r>
      <w:r w:rsidRPr="00D26B2E">
        <w:t>:</w:t>
      </w:r>
      <w:r>
        <w:t xml:space="preserve"> leadership, goal analysis, task complexity, problem-solving</w:t>
      </w:r>
    </w:p>
    <w:p w14:paraId="013F3375" w14:textId="3166823E" w:rsidR="005F4B10" w:rsidRDefault="00E329E2" w:rsidP="005F4B10">
      <w:pPr>
        <w:jc w:val="center"/>
        <w:rPr>
          <w:b/>
          <w:bCs/>
        </w:rPr>
      </w:pPr>
      <w:r>
        <w:rPr>
          <w:b/>
          <w:bCs/>
        </w:rPr>
        <w:lastRenderedPageBreak/>
        <w:t>Goal Analysis Training: Contextual Influences on Leadership Performance</w:t>
      </w:r>
    </w:p>
    <w:p w14:paraId="6E22C5AB" w14:textId="7494E11E" w:rsidR="005F4B10" w:rsidRDefault="005F4B10" w:rsidP="005F4B10">
      <w:r>
        <w:tab/>
      </w:r>
      <w:r w:rsidR="003E73C5">
        <w:t>One of the main directors of human behavior is an individual’s intended outcome, known more commonly as a goal (Ryan, 1970). These idealized future states set the stage in one’s mind for what they wish to achieve. Goals allow for individuals to plan or forecast what actions must be taken in order to achieve their goal state which in turn leads to a tendency to pay more attention to activities that are goal-relevant than activities that are not (Rothkopf &amp; Billington, 1979). The notion that an individual’s goals purposefully regulate their actions, both consciously and subconsciously, is the entire basis of goal setting theory (Locke &amp; Latham, 1984).</w:t>
      </w:r>
    </w:p>
    <w:p w14:paraId="0E8D39DB" w14:textId="563D9929" w:rsidR="003E73C5" w:rsidRDefault="003E73C5" w:rsidP="005F4B10">
      <w:r>
        <w:tab/>
        <w:t>Goal-setting theory is perhaps one of the most successful psychological theories of motivation and performance that has been applied practically (Latham &amp; Arshoff, 2015). It has been studied ov</w:t>
      </w:r>
      <w:r w:rsidR="00F1456E">
        <w:t>er a thousand times in at least eight countries, on over 88 different tasks, in both laboratory settings as well as the field, for time ranges from as little as one minute to as long as 25 years, and under conditions where goals were either self-set, set by means of participation, or assigned to individuals (Locke &amp; Latham, 1990; Mitchell &amp; Daniels, 2003). One of goal-setting theory’s central tenets is that individuals use goals to guide their behavior. Accordingly, findings have indicated that the identification of key goals allows for individuals to better plan their behavior to be goal-focused, which in turn leads to increase performance (Thomas &amp; McDaniel, 1990). Empirical findings have also indicated that individuals are likely to measure success relative to attainment of their goals (Kluger &amp; DeNisi, 1996). These performance evaluations are often received from others but can also be a judgment one makes about their own goal completion.</w:t>
      </w:r>
      <w:r w:rsidR="00B46327">
        <w:t xml:space="preserve"> As such goal-setting theory is important for understanding both how individuals direct their behavior as well as how they assess their performance relative to actions taken and goals attained.</w:t>
      </w:r>
    </w:p>
    <w:p w14:paraId="19B910C5" w14:textId="13F57D0F" w:rsidR="00A308F4" w:rsidRDefault="00A308F4" w:rsidP="005F4B10">
      <w:r>
        <w:lastRenderedPageBreak/>
        <w:tab/>
        <w:t xml:space="preserve">Although goal-setting theory can be applied broadly to all individuals, </w:t>
      </w:r>
      <w:r w:rsidR="00B46327">
        <w:t xml:space="preserve">its findings may prove to be more salient under certain conditions, namely that of leadership. The setting of effective goals is likely to be critical for leader performance, especially for individuals exhibiting certain leadership styles (Mumford &amp; van Doorn, 2001). </w:t>
      </w:r>
      <w:r w:rsidR="007D06B9">
        <w:t xml:space="preserve">It is also essential to remember that not all goals are of equal value – they can vary on a number of factors including difficulty, clarity, and time to completion. Goals that exhibit certain characteristics may similarly be more important for certain leadership styles over others. </w:t>
      </w:r>
      <w:r w:rsidR="00B46327">
        <w:t>As an example, pragmatic leaders are more likely to be successful in influencing followers when clear goals are present (Pod</w:t>
      </w:r>
      <w:r w:rsidR="007D06B9">
        <w:t>sakoff &amp; Mackenzie, 199</w:t>
      </w:r>
      <w:r w:rsidR="00E42AC3">
        <w:t>5</w:t>
      </w:r>
      <w:r w:rsidR="007D06B9">
        <w:t>). Because pragmatic leaders rely on a consensus regarding needs, they are less likely to be effective when conflict exists among group members about goals.</w:t>
      </w:r>
      <w:r w:rsidR="0020125D">
        <w:t xml:space="preserve"> They may also prove to be less effective under conditions of ambiguity where individuals cannot readily take actions that lead to goal attainment (House, 1971).</w:t>
      </w:r>
    </w:p>
    <w:p w14:paraId="2DB3AD3F" w14:textId="50488D13" w:rsidR="0020125D" w:rsidRDefault="0020125D" w:rsidP="005F4B10">
      <w:r>
        <w:tab/>
      </w:r>
      <w:r w:rsidR="00C57F0D">
        <w:t xml:space="preserve">The scenario is often not as simple as a leader merely setting goals that are most likely to be effective for their situation, however. As Latham and Locke (1991) point out, it common for goals to be set not by the individual or group in an organization that is required to attain them but rather by a supervisor or manager. As such these individuals or groups that are required to achieve these goals have very little say in what goals are actually set. Furthermore, it is not a given that they will see these assigned goals as necessary or legitimate. Although assignment of these goals by an authority figure such as a supervisor or manager often implies that the goal is legitimate, individuals will not necessarily by committed to achieving these assigned goals (Latham &amp; Locke, 1991). </w:t>
      </w:r>
    </w:p>
    <w:p w14:paraId="2FDA24B7" w14:textId="2DCF0844" w:rsidR="00C57F0D" w:rsidRDefault="00C57F0D" w:rsidP="005F4B10">
      <w:r>
        <w:tab/>
        <w:t xml:space="preserve">In the case of only a single goal being set or assigned for an individual, it could easily be inferred that the individual will work towards this goal as it is their only option. In organizations </w:t>
      </w:r>
      <w:r>
        <w:lastRenderedPageBreak/>
        <w:t xml:space="preserve">however, it is often the case that individuals, namely middle managers, will be assigned multiple goals to work towards at any given time. These individuals are likely to view these goals differently, </w:t>
      </w:r>
      <w:r w:rsidR="00441611">
        <w:t xml:space="preserve">seeing certain paths as more legitimate than others. Moreover the different characteristics of these goals are likely to be more appealing to certain individuals than others. For example, a given goal is more likely to be chosen if it is believed that it can actually be attained (Latham &amp; Locke, 1991). As such one could expect that “dream” goals are less likely to be worked towards than more realistic goals. Alternatively, an individual may prioritize goals that can be maintained for an extended period of time after its initial attainment (Brodscholl, </w:t>
      </w:r>
      <w:r w:rsidR="00E42AC3">
        <w:t>et al.</w:t>
      </w:r>
      <w:r w:rsidR="00441611">
        <w:t>, 200</w:t>
      </w:r>
      <w:r w:rsidR="00E42AC3">
        <w:t>7</w:t>
      </w:r>
      <w:r w:rsidR="00441611">
        <w:t>). Certain goal states might require a number of resources in upkeep in order to continuously gain their benefits which is a likely consideration for individuals such as leaders that need to forecast past the short-term. Furthermore, individuals may seek to minimize the amount of conflict between goals. In a situation where multiple goals need to be worked towards at the same time, goals that conflict with one another can undermine performance as an individuals is required, to seek attainment of one goal, to act in a way that is incompatible with one or more other goals (Locke</w:t>
      </w:r>
      <w:r w:rsidR="00E42AC3">
        <w:t xml:space="preserve"> et al.</w:t>
      </w:r>
      <w:r w:rsidR="00441611">
        <w:t>, 19</w:t>
      </w:r>
      <w:r w:rsidR="00E42AC3">
        <w:t>9</w:t>
      </w:r>
      <w:r w:rsidR="00441611">
        <w:t>4).</w:t>
      </w:r>
      <w:r w:rsidR="0052333B">
        <w:t xml:space="preserve"> Because resources in an organization are necessarily limited, individuals need to carefully choose </w:t>
      </w:r>
      <w:r w:rsidR="00E42AC3">
        <w:t xml:space="preserve">the </w:t>
      </w:r>
      <w:r w:rsidR="0052333B">
        <w:t xml:space="preserve">goals that </w:t>
      </w:r>
      <w:r w:rsidR="00E42AC3">
        <w:t>they deem to be</w:t>
      </w:r>
      <w:r w:rsidR="00534FD5">
        <w:t xml:space="preserve"> the</w:t>
      </w:r>
      <w:r w:rsidR="0052333B">
        <w:t xml:space="preserve"> most likely to be successfully attained instead of goals that are either infeasible or unreasonably costly.</w:t>
      </w:r>
    </w:p>
    <w:p w14:paraId="6FB19DCD" w14:textId="2850B69B" w:rsidR="001838B6" w:rsidRDefault="00441611" w:rsidP="005F4B10">
      <w:r>
        <w:tab/>
        <w:t>These points imply that, when presented with multiple goals</w:t>
      </w:r>
      <w:r w:rsidR="0052333B">
        <w:t xml:space="preserve"> that have been</w:t>
      </w:r>
      <w:r>
        <w:t xml:space="preserve"> assigned to them, an individual needs to weigh the relative merits of each goal </w:t>
      </w:r>
      <w:r w:rsidR="0052333B">
        <w:t>to effectively decide which goals are most worthy of pursuing. As such these individuals need to analyze certain aspects of each goal and compare them according to the costs and benefits of their attainment and maintenance</w:t>
      </w:r>
      <w:r w:rsidR="005922FE">
        <w:t xml:space="preserve"> if they wish to effective</w:t>
      </w:r>
      <w:r w:rsidR="00657F6B">
        <w:t>ly</w:t>
      </w:r>
      <w:r w:rsidR="005922FE">
        <w:t xml:space="preserve"> manage these goals</w:t>
      </w:r>
      <w:r w:rsidR="0052333B">
        <w:t>.</w:t>
      </w:r>
    </w:p>
    <w:p w14:paraId="690EA3FA" w14:textId="2B409862" w:rsidR="001838B6" w:rsidRDefault="001838B6" w:rsidP="005F4B10">
      <w:pPr>
        <w:rPr>
          <w:b/>
        </w:rPr>
      </w:pPr>
      <w:r>
        <w:rPr>
          <w:b/>
        </w:rPr>
        <w:lastRenderedPageBreak/>
        <w:t xml:space="preserve">Goal </w:t>
      </w:r>
      <w:r w:rsidR="008A15C4">
        <w:rPr>
          <w:b/>
        </w:rPr>
        <w:t>A</w:t>
      </w:r>
      <w:r>
        <w:rPr>
          <w:b/>
        </w:rPr>
        <w:t>nalysis</w:t>
      </w:r>
    </w:p>
    <w:p w14:paraId="1081C3B5" w14:textId="5E07BB11" w:rsidR="00441611" w:rsidRDefault="001838B6" w:rsidP="005F4B10">
      <w:r>
        <w:tab/>
      </w:r>
      <w:r w:rsidR="0052333B">
        <w:t xml:space="preserve"> </w:t>
      </w:r>
      <w:r w:rsidR="007C0ADB">
        <w:t>Up to this point, the literature has not studied goal analysis as a unique process distinct from goal-setting and goal choice.</w:t>
      </w:r>
      <w:r w:rsidR="006C5A48">
        <w:t xml:space="preserve"> This has occurred despite the argument </w:t>
      </w:r>
      <w:r w:rsidR="0093050D">
        <w:t>that it is a critical contribution for leader performance (Mumford</w:t>
      </w:r>
      <w:r w:rsidR="00534FD5">
        <w:t xml:space="preserve"> et al.</w:t>
      </w:r>
      <w:r w:rsidR="0093050D">
        <w:t>, 2017).</w:t>
      </w:r>
      <w:r w:rsidR="007C0ADB">
        <w:t xml:space="preserve"> One of the few studies of goal analysis was completed by Strange and Mumford (2005). In this study, 212 undergraduates were asked to form a vision for a new experimental high school where they were to take on the leadership role of principal. These undergraduates were presented with either relatively good or poor examples of other educational interventions. They were then asked to analyze these cases with respect to goals, causes, both goals and causes, or neither go</w:t>
      </w:r>
      <w:r w:rsidR="006C5A48">
        <w:t>als nor causes. After this task</w:t>
      </w:r>
      <w:r w:rsidR="007C0ADB">
        <w:t xml:space="preserve"> participants formulated a plan for leading their experimental school as well as a </w:t>
      </w:r>
      <w:r w:rsidR="006C5A48">
        <w:t>speech communicating this plan to potential stakeholders, including students, parents, and teachers. Researchers found that the strongest plans and speeches were created after participants analyzed unsuccessful cases with respect to goals and successful cases with respect to causes. This study thus provides evidence that leaders, when engaging in problem-solving activities, must be able to analyze not only what</w:t>
      </w:r>
      <w:r w:rsidR="00534FD5">
        <w:t xml:space="preserve"> causes</w:t>
      </w:r>
      <w:r w:rsidR="006C5A48">
        <w:t xml:space="preserve"> lead to success</w:t>
      </w:r>
      <w:r w:rsidR="00534FD5">
        <w:t xml:space="preserve"> on a task</w:t>
      </w:r>
      <w:r w:rsidR="006C5A48">
        <w:t xml:space="preserve"> but what goals are unlikely to succeed as well.</w:t>
      </w:r>
    </w:p>
    <w:p w14:paraId="69A06A38" w14:textId="07CF482B" w:rsidR="00657F6B" w:rsidRDefault="00657F6B" w:rsidP="005F4B10">
      <w:r>
        <w:tab/>
        <w:t>As this is the only study to empirically measure the effects of goal analysis, it is important to keep in mind Strange and Mumford’s (2005) findings.</w:t>
      </w:r>
      <w:r w:rsidR="00320DBF">
        <w:t xml:space="preserve"> One such finding was that explicit searches for the key goals and causes operating in a given system prior to working towards a solution in that problem space resulted in greater task performance. As such goal analysis appears to be generally beneficial for individuals solving problems.</w:t>
      </w:r>
      <w:r>
        <w:t xml:space="preserve"> </w:t>
      </w:r>
      <w:r w:rsidR="00320DBF">
        <w:t>Moreover, g</w:t>
      </w:r>
      <w:r>
        <w:t>oal analysis was found to be most effective when examining weaknesses or failure</w:t>
      </w:r>
      <w:r w:rsidR="00320DBF">
        <w:t>s</w:t>
      </w:r>
      <w:r>
        <w:t xml:space="preserve">. This implies that it may be easier or more effective to consider what goals should not be pursued rather than </w:t>
      </w:r>
      <w:r>
        <w:lastRenderedPageBreak/>
        <w:t xml:space="preserve">weigh multiple worthy goals. Furthermore the abstraction of key goals or causes was found to be critical for reflection on past experience to benefit task performance. This finding suggests that individuals, when relying on their expertise or their prior knowledge to solve problems, must actively either analyze </w:t>
      </w:r>
      <w:r w:rsidR="00320DBF">
        <w:t>which causes or goals play central roles in finding a problem solution should they wish to be successful. Although these</w:t>
      </w:r>
      <w:r w:rsidR="00327698">
        <w:t xml:space="preserve"> preliminary</w:t>
      </w:r>
      <w:r w:rsidR="00320DBF">
        <w:t xml:space="preserve"> findings are good signs for the merits of goal analysis, there is little else in the literature</w:t>
      </w:r>
      <w:r w:rsidR="00327698">
        <w:t xml:space="preserve"> so far</w:t>
      </w:r>
      <w:r w:rsidR="00320DBF">
        <w:t xml:space="preserve"> to provide further supporting evidence.</w:t>
      </w:r>
    </w:p>
    <w:p w14:paraId="43DC46E0" w14:textId="77C6BB30" w:rsidR="006C5A48" w:rsidRDefault="006C5A48" w:rsidP="005F4B10">
      <w:r>
        <w:tab/>
        <w:t xml:space="preserve">Unlike goal analysis which to this point has been understudied, causal analysis has received more focus in the literature. Whereas goal analysis involves analyzing the potential merits of pursuing a certain goal, causal analysis is concerned with examining what actions or behaviors are likely to lead to success. </w:t>
      </w:r>
      <w:r w:rsidR="0093050D">
        <w:t>Because these processes are similar to each other, the next steps for empirical research on goal analysis can be drawn from looking at the research on causal analysis.</w:t>
      </w:r>
    </w:p>
    <w:p w14:paraId="1E082A88" w14:textId="6A1FCCBC" w:rsidR="0093050D" w:rsidRDefault="0093050D" w:rsidP="005F4B10">
      <w:r>
        <w:tab/>
        <w:t xml:space="preserve">Following directly from the findings of Strange and Mumford (2005), Marcy and Mumford (2007, 2010) researched how causal analysis could be trained. In these studies, experimenters developed a self-paced instructional program aimed at improving the causal analysis skill of individuals in leadership roles. This training program provided seven heuristic strategies for analyzing causes: 1) work with causes that can be manipulated, 2) work with causes that have a great influence on outcomes, 3) work with causes that influence multiple outcomes, 4) work with causes that can be controlled, 5) work with causes that </w:t>
      </w:r>
      <w:r w:rsidR="008A15C4">
        <w:t>have synergistic effects</w:t>
      </w:r>
      <w:r>
        <w:t xml:space="preserve">, 6) </w:t>
      </w:r>
      <w:r w:rsidR="008A15C4">
        <w:t xml:space="preserve">work with causes that work well together, and 7) work with causes whose effects are direct. Each of the two studies used a different experimental task but both tasks asked participants to take on the role of an organizational leader and both were evaluated on solution </w:t>
      </w:r>
      <w:r w:rsidR="008A15C4">
        <w:lastRenderedPageBreak/>
        <w:t>quality, originality, and elegance. Results indicated that problems solutions were of higher quality, were more original, and were presented more elegantly when participants were exposed to the causal analysis training.</w:t>
      </w:r>
    </w:p>
    <w:p w14:paraId="60FE3491" w14:textId="14D71F8B" w:rsidR="008A15C4" w:rsidRDefault="008A15C4" w:rsidP="005F4B10">
      <w:r>
        <w:tab/>
        <w:t>In much the same way that Marcy and Mumford (2007, 2010) found increased task performance after individuals were trained in strategies for analyzing causes, we argue that individuals can be trained in strategies for analyzing goals. Moreover we believe that individuals that have undergone this goal analysis training will show great problem-solving performance on a leadership task than individuals that have not received this training. Furthermore we expect that individuals that have completed this training will be able to manage goals more effectively with respect the to the goal analysis strategies presented. In accordance with these predictions, we present our first hypothesis.</w:t>
      </w:r>
    </w:p>
    <w:p w14:paraId="438D0A76" w14:textId="218B5A07" w:rsidR="008A15C4" w:rsidRDefault="008A15C4" w:rsidP="005F4B10">
      <w:r>
        <w:tab/>
      </w:r>
      <w:r w:rsidR="00E329E2" w:rsidRPr="00E329E2">
        <w:rPr>
          <w:b/>
        </w:rPr>
        <w:t>Hypothesis 1</w:t>
      </w:r>
      <w:r>
        <w:t xml:space="preserve">: </w:t>
      </w:r>
      <w:r w:rsidR="00E329E2">
        <w:t xml:space="preserve">Individuals that undergo training in goal analysis strategies will show </w:t>
      </w:r>
      <w:r w:rsidR="00E329E2">
        <w:tab/>
        <w:t>greater task performance and better goal management on a subsequent leadership task</w:t>
      </w:r>
      <w:r w:rsidR="00E329E2">
        <w:tab/>
      </w:r>
      <w:r w:rsidR="00E329E2">
        <w:tab/>
        <w:t>than individuals that do not complete this training program.</w:t>
      </w:r>
    </w:p>
    <w:p w14:paraId="4C37CF4C" w14:textId="63A8E0C2" w:rsidR="00E329E2" w:rsidRDefault="00E329E2" w:rsidP="005F4B10">
      <w:r>
        <w:tab/>
        <w:t xml:space="preserve">Although we expect that individuals will perform better after receiving this training, it is possible that we will see a detrimental effect on these outcomes. Individuals that are low in ability may attempt to employ these strategies when they are not relevant. As such they could choose goals that are worse than those that they would have otherwise selected using only their intuitive judgment. In order to further explore the possible effects that this training may have, it is important to examine this process under various circumstances. As such, we consider </w:t>
      </w:r>
      <w:r w:rsidR="00271640">
        <w:t>other constraints in this study.</w:t>
      </w:r>
    </w:p>
    <w:p w14:paraId="30DB2F0D" w14:textId="4A0B8AF4" w:rsidR="00271640" w:rsidRDefault="00271640" w:rsidP="005F4B10">
      <w:pPr>
        <w:rPr>
          <w:b/>
        </w:rPr>
      </w:pPr>
      <w:r>
        <w:rPr>
          <w:b/>
        </w:rPr>
        <w:t>Performance Pressure</w:t>
      </w:r>
    </w:p>
    <w:p w14:paraId="1B092CE2" w14:textId="65A8DE77" w:rsidR="00271640" w:rsidRDefault="00271640" w:rsidP="005F4B10">
      <w:r>
        <w:lastRenderedPageBreak/>
        <w:tab/>
        <w:t xml:space="preserve">Organizational leaders </w:t>
      </w:r>
      <w:r w:rsidR="006E19AF">
        <w:t xml:space="preserve">are often under various pressures at any given point during their work. Some of the most salient examples of high-pressure situations are times of crisis. These crisis scenarios are defined as situations in which high priority goals are threatened. Furthermore, they occur suddenly with very little response time available (Jick &amp; Murray, 1982). </w:t>
      </w:r>
      <w:r w:rsidR="00F11C26">
        <w:t>Under such circumstances, it can easily be seen that leaders will perform differently based on further characteristics of the situation as well as their own leadership style and skills. As an example, Hunt</w:t>
      </w:r>
      <w:r w:rsidR="00534FD5">
        <w:t xml:space="preserve"> et al.</w:t>
      </w:r>
      <w:r w:rsidR="00F11C26">
        <w:t xml:space="preserve"> (1999) found that crisis situations may actually be necessary for certain types of charismatic leadership to be established. As such, it is important to examine and understand how leaders perform under these conditions.</w:t>
      </w:r>
    </w:p>
    <w:p w14:paraId="48E1C96D" w14:textId="6D82BB25" w:rsidR="00F11C26" w:rsidRDefault="00F11C26" w:rsidP="005F4B10">
      <w:r>
        <w:tab/>
        <w:t xml:space="preserve">With respect to goal analysis, </w:t>
      </w:r>
      <w:r w:rsidR="00A80F55">
        <w:t>we expect that individuals will find some amount of difficulty when attempting to manage multiple goals under conditions of pressure. It is possible that in these situations individuals will lock onto and focus on a particular goal or set of goals at the expense of considering alternative goals. As such pressure may inhibit not only their performance on a leadership problem-solving task but their basic goal management as well. Accordingly we present our second hypothesis.</w:t>
      </w:r>
    </w:p>
    <w:p w14:paraId="6C82B5BB" w14:textId="24986B2D" w:rsidR="00A80F55" w:rsidRDefault="00A80F55" w:rsidP="005F4B10">
      <w:r>
        <w:tab/>
      </w:r>
      <w:r>
        <w:rPr>
          <w:b/>
        </w:rPr>
        <w:t>Hypothesis 2:</w:t>
      </w:r>
      <w:r>
        <w:t xml:space="preserve"> Participants performing under conditions of pressure will demonstrate </w:t>
      </w:r>
      <w:r>
        <w:tab/>
        <w:t xml:space="preserve">lower levels of goal management and task performance than participants performing </w:t>
      </w:r>
      <w:r>
        <w:tab/>
        <w:t>under unpressured conditions.</w:t>
      </w:r>
    </w:p>
    <w:p w14:paraId="06546AE7" w14:textId="40DAE2CE" w:rsidR="00A80F55" w:rsidRDefault="00A80F55" w:rsidP="005F4B10">
      <w:r>
        <w:rPr>
          <w:b/>
        </w:rPr>
        <w:t>Task Complexity</w:t>
      </w:r>
    </w:p>
    <w:p w14:paraId="283BD454" w14:textId="4E069A34" w:rsidR="00A80F55" w:rsidRDefault="00A80F55" w:rsidP="005F4B10">
      <w:r>
        <w:tab/>
        <w:t xml:space="preserve">Another possible moderator of the effects of goal analysis is the complexity of the task. Task complexity was conceptualized by Wood (1986) </w:t>
      </w:r>
      <w:r w:rsidR="00693D3A">
        <w:t xml:space="preserve">as consisting of three elements: information cues, required acts, and products. This framework was later simplified by Bonner </w:t>
      </w:r>
      <w:r w:rsidR="00693D3A">
        <w:lastRenderedPageBreak/>
        <w:t>(1994) by terming each of these as task inputs, processes, and outputs, respectively. Mapping these onto a goal-setting framework, task inputs would entail the resources at hand when solving a problem, processes would be the actions and behaviors taken to turn inputs into outputs, and outputs would reflect the desired goal or end-state of the task. This is supported by Haerem and Rau’s (2007) conceptualization of task complexity in which task inputs and outputs represent the surface structure of a task whereas the task processes are more indicative of a task’s deep structure.</w:t>
      </w:r>
    </w:p>
    <w:p w14:paraId="4C4FD4E6" w14:textId="4DCFAC91" w:rsidR="0052608A" w:rsidRDefault="0052608A" w:rsidP="005F4B10">
      <w:r>
        <w:tab/>
        <w:t>With regard to goal-setting theory, task complexity has already shown some empirical effects. When compared to tasks that have been rated as simpler, more complex tasks show weaker effect sizes for the relationship between goal-setting and task performance (</w:t>
      </w:r>
      <w:r w:rsidR="00534FD5">
        <w:t>Locke &amp; Latham, 2002;</w:t>
      </w:r>
      <w:r w:rsidR="00534FD5" w:rsidRPr="00534FD5">
        <w:t xml:space="preserve"> </w:t>
      </w:r>
      <w:r w:rsidR="00534FD5">
        <w:t>Wood et al., 1987</w:t>
      </w:r>
      <w:r>
        <w:t>). In a similar vein, we theorize that higher levels of complexity will inhibit both task performance and goal management during the course of a problem-solving task in a leadership context. We construc</w:t>
      </w:r>
      <w:r w:rsidR="005D3A26">
        <w:t>t our third hypothesis in accordance with these predictions.</w:t>
      </w:r>
    </w:p>
    <w:p w14:paraId="6B458AA7" w14:textId="4A1E705F" w:rsidR="005D3A26" w:rsidRDefault="005D3A26" w:rsidP="005F4B10">
      <w:r>
        <w:tab/>
      </w:r>
      <w:r>
        <w:rPr>
          <w:b/>
        </w:rPr>
        <w:t xml:space="preserve">Hypothesis 3: </w:t>
      </w:r>
      <w:r>
        <w:t xml:space="preserve">Participants presented with a problem scenario of greater task complexity </w:t>
      </w:r>
      <w:r>
        <w:tab/>
        <w:t xml:space="preserve">will manage their goals less effectively and perform worse overall than individuals </w:t>
      </w:r>
      <w:r>
        <w:tab/>
        <w:t>presented with the same scenario with less complexity.</w:t>
      </w:r>
    </w:p>
    <w:p w14:paraId="0CC9BB6A" w14:textId="4DD5C139" w:rsidR="005D3A26" w:rsidRDefault="005D3A26" w:rsidP="005F4B10">
      <w:r>
        <w:tab/>
        <w:t>In addition to main effects of each of these manipulations on both goal management and task performance, we intend to investigate the interaction effects between each of the manipulations regarding these outcomes. Due to the lack of empirical evidence to support a compelling theoretical argument along these lines, however, we make no formal hypothesis along these lines and instead intend to investigate these potential effects during analysis of our data.</w:t>
      </w:r>
    </w:p>
    <w:p w14:paraId="4943EC87" w14:textId="31D3AEF0" w:rsidR="005D3A26" w:rsidRDefault="005D3A26" w:rsidP="005D3A26">
      <w:pPr>
        <w:jc w:val="center"/>
        <w:rPr>
          <w:b/>
        </w:rPr>
      </w:pPr>
      <w:r>
        <w:rPr>
          <w:b/>
        </w:rPr>
        <w:lastRenderedPageBreak/>
        <w:t>Method</w:t>
      </w:r>
    </w:p>
    <w:p w14:paraId="06DEF117" w14:textId="1003C2A6" w:rsidR="005D3A26" w:rsidRDefault="009B7674" w:rsidP="005D3A26">
      <w:pPr>
        <w:rPr>
          <w:b/>
        </w:rPr>
      </w:pPr>
      <w:r>
        <w:rPr>
          <w:b/>
        </w:rPr>
        <w:t>Sample</w:t>
      </w:r>
    </w:p>
    <w:p w14:paraId="3C019403" w14:textId="05F5B88A" w:rsidR="009B7674" w:rsidRDefault="009B7674" w:rsidP="005D3A26">
      <w:r>
        <w:rPr>
          <w:b/>
        </w:rPr>
        <w:tab/>
      </w:r>
      <w:r>
        <w:t xml:space="preserve">The participants collected for this study consisted of 192 undergraduate students attending a large Southwestern university. The sample consisted of </w:t>
      </w:r>
      <w:r w:rsidR="00C8053A">
        <w:t>58 males, 132 females, and 2 participants that did not wish to disclose their gender. The average age of the participants was 18.57, with a standard deviation of 1.28 years. Participants were recruited from undergraduate psychology courses that provided extra credit for participation in experimental studies. Those seeking to participate in these studies reviewed a departmental website where a brief one-paragraph description of each available study was provided. Interested undergraduates then selected the study, or studies, in which they wished to participate.</w:t>
      </w:r>
    </w:p>
    <w:p w14:paraId="1B18154C" w14:textId="20857EE0" w:rsidR="00C8053A" w:rsidRDefault="00C8053A" w:rsidP="005D3A26">
      <w:r>
        <w:rPr>
          <w:b/>
        </w:rPr>
        <w:t>General Procedures</w:t>
      </w:r>
    </w:p>
    <w:p w14:paraId="3C611AD0" w14:textId="6DD4658A" w:rsidR="00C8053A" w:rsidRDefault="00C8053A" w:rsidP="005D3A26">
      <w:r>
        <w:tab/>
        <w:t xml:space="preserve">Participants were recruited to complete a study focused on leader problem-solving. The study’s informed consent document noted that the study could take between one and three hours to complete. In the first part of the study, participants completed two timed individual difference covariate measures. In total, participants spent about half an hour </w:t>
      </w:r>
      <w:r w:rsidR="00707A46">
        <w:t>going over the instructions and completing these measures. After these tasks, participants in the training conditions worked through a self-paced instructional program regarding goal analysis strategies. This program was comprised of seven modules and took on average</w:t>
      </w:r>
      <w:r w:rsidR="00E30A9A">
        <w:t xml:space="preserve"> between</w:t>
      </w:r>
      <w:r w:rsidR="00707A46">
        <w:t xml:space="preserve"> an hour</w:t>
      </w:r>
      <w:r w:rsidR="00E30A9A">
        <w:t xml:space="preserve"> and an hour and a half</w:t>
      </w:r>
      <w:r w:rsidR="00707A46">
        <w:t xml:space="preserve"> to complete. Once participants completed this training program, they moved on to the experimental task. Participants in the untrained conditions proceeded directly from the timed covariate measures to the experimental task.</w:t>
      </w:r>
    </w:p>
    <w:p w14:paraId="16393BED" w14:textId="17B1F55A" w:rsidR="00E7313A" w:rsidRDefault="00707A46" w:rsidP="005D3A26">
      <w:r>
        <w:lastRenderedPageBreak/>
        <w:tab/>
        <w:t>The experimental task for this study involved a low-fidelity leadership simulation exercise in which participants were asked to take on the role of a principal for a new experimental high school. Participants first read through the material, then formulated a plan for how they would lead the school. After completing their plan, participants created a vision statement in the form of a speech conveying this plan to stakeholders of the school. Manipulations for task complexity and pressure were embedded in this experimental task. Following completion of this task, which typically took between half an hour and an hour to complete, participants completed a number of untimed individual difference covariate measures as the last part of the study.</w:t>
      </w:r>
    </w:p>
    <w:p w14:paraId="5565B54F" w14:textId="56BC92AB" w:rsidR="00276B3A" w:rsidRDefault="00276B3A" w:rsidP="005D3A26">
      <w:pPr>
        <w:rPr>
          <w:b/>
        </w:rPr>
      </w:pPr>
      <w:r>
        <w:rPr>
          <w:b/>
        </w:rPr>
        <w:t>Covariate Measures</w:t>
      </w:r>
    </w:p>
    <w:p w14:paraId="1B538A1B" w14:textId="20B61AE8" w:rsidR="00276B3A" w:rsidRDefault="00276B3A" w:rsidP="005D3A26">
      <w:r>
        <w:tab/>
        <w:t>Based on the findings of previous studies of leadership (Vincent</w:t>
      </w:r>
      <w:r w:rsidR="00534FD5">
        <w:t xml:space="preserve"> et al.</w:t>
      </w:r>
      <w:r>
        <w:t>, 2002</w:t>
      </w:r>
      <w:r w:rsidR="00FF60D3">
        <w:t>; Zaccaro et al., 2015</w:t>
      </w:r>
      <w:r>
        <w:t xml:space="preserve">), the timed covariate measures that participants completed first were measures of divergent thinking and intelligence. The divergent thinking measure served to assess </w:t>
      </w:r>
      <w:r w:rsidR="00FF60D3">
        <w:t>participants’ ability to think creatively. The divergent thinking measure completed by the participants was Merrifield</w:t>
      </w:r>
      <w:r w:rsidR="00534FD5">
        <w:t xml:space="preserve"> et al.’s </w:t>
      </w:r>
      <w:r w:rsidR="00FF60D3">
        <w:t xml:space="preserve">(1962) Consequences measure. This measure asks participants to generate novel ideas reflecting the possible outcomes of unlikely events. One example prompt for this measure </w:t>
      </w:r>
      <w:proofErr w:type="gramStart"/>
      <w:r w:rsidR="00FF60D3">
        <w:t>asks</w:t>
      </w:r>
      <w:proofErr w:type="gramEnd"/>
      <w:r w:rsidR="00FF60D3">
        <w:t xml:space="preserve"> “What would be the results if people no longer needed or wanted sleep?” Participants were asked to generate as many consequences as possible for five of such prompts</w:t>
      </w:r>
      <w:r w:rsidR="006E6F3A">
        <w:t>. For each prompt, participants were given a time limit of</w:t>
      </w:r>
      <w:r w:rsidR="00FF60D3">
        <w:t xml:space="preserve"> two minutes (for a total of ten minutes</w:t>
      </w:r>
      <w:r w:rsidR="006E6F3A">
        <w:t xml:space="preserve"> for the overall measure</w:t>
      </w:r>
      <w:r w:rsidR="00FF60D3">
        <w:t>). When this measure is scored for fluency, defined operationally as the number of consequences generated, this measure yields internal consistency coefficients above .70. Evidence for the construct and predictive validity of this measure have been provided by Vincent</w:t>
      </w:r>
      <w:r w:rsidR="00534FD5">
        <w:t xml:space="preserve"> et al.</w:t>
      </w:r>
      <w:r w:rsidR="00FF60D3">
        <w:t xml:space="preserve"> (2002).</w:t>
      </w:r>
    </w:p>
    <w:p w14:paraId="400D37F9" w14:textId="34ABFD29" w:rsidR="00FF60D3" w:rsidRDefault="00FF60D3" w:rsidP="005D3A26">
      <w:r>
        <w:lastRenderedPageBreak/>
        <w:tab/>
        <w:t>As a measure of intelligence, participants were asked to complete the verbal reasoning measure drawn from the Employee Aptitude Survey (EAS). The EAS verbal reasoning measure presents six problem scenarios, with each scenario presenting four</w:t>
      </w:r>
      <w:r w:rsidR="00521D53">
        <w:t xml:space="preserve"> or five</w:t>
      </w:r>
      <w:r>
        <w:t xml:space="preserve"> known facts </w:t>
      </w:r>
      <w:r w:rsidR="00521D53">
        <w:t>about the problem.</w:t>
      </w:r>
      <w:r>
        <w:t xml:space="preserve"> </w:t>
      </w:r>
      <w:r w:rsidR="00521D53">
        <w:t>The 30 items of the EAS measure are conclusions that could be drawn from these facts, with 5 conclusions presented for each problem. Participants were asked to indicate whether each conclusion was true, false, or unknown given only the facts of the problem. This measure yields retest reliabilities over .80. Evidence supporting the validity of this measure had been provided by Ruch and Ruch (1980) as well as Grimsley</w:t>
      </w:r>
      <w:r w:rsidR="006E6F3A">
        <w:t xml:space="preserve"> et al.</w:t>
      </w:r>
      <w:r w:rsidR="00521D53">
        <w:t xml:space="preserve"> (1985).</w:t>
      </w:r>
    </w:p>
    <w:p w14:paraId="071D5479" w14:textId="28CAC954" w:rsidR="00521D53" w:rsidRDefault="00521D53" w:rsidP="005D3A26">
      <w:r>
        <w:tab/>
        <w:t>The first untimed covariate measure, after a demographic information form, was a measure of global personality characteristics. Participants completed a 100-item inventory checklist developed by Goldberg (1992) to measure</w:t>
      </w:r>
      <w:r w:rsidR="005C0F92">
        <w:t xml:space="preserve"> the Big Five personality characteristics of</w:t>
      </w:r>
      <w:r>
        <w:t xml:space="preserve"> extraversion, agreeableness, neuroticism, openness, and conscientiousness. Each participant ind</w:t>
      </w:r>
      <w:r w:rsidR="005C0F92">
        <w:t>icated on a nine-point Likert-</w:t>
      </w:r>
      <w:r>
        <w:t xml:space="preserve">type scale the extent to which each of the 100 items, an adjective such as bashful, kind, or prompt, describes their own personality. The resulting 20-item scales of </w:t>
      </w:r>
      <w:r w:rsidR="005C0F92">
        <w:t>each of these Big Five characteristics yield internal consistency reliabilities above .80. Goldberg (1992) as well as Gill and Hodgkinson (2007) have provided evidence for the predictive and construct reliability of these scales.</w:t>
      </w:r>
    </w:p>
    <w:p w14:paraId="2AC3298B" w14:textId="4887BEEB" w:rsidR="00521D53" w:rsidRDefault="00521D53" w:rsidP="00521D53">
      <w:pPr>
        <w:ind w:firstLine="720"/>
      </w:pPr>
      <w:r>
        <w:t>To measure expertise relevant to the experimental task, participants were</w:t>
      </w:r>
      <w:r w:rsidR="005C0F92">
        <w:t xml:space="preserve"> then</w:t>
      </w:r>
      <w:r>
        <w:t xml:space="preserve"> asked to complete a background data measure developed by Scott</w:t>
      </w:r>
      <w:r w:rsidR="006E6F3A">
        <w:t xml:space="preserve"> et al., </w:t>
      </w:r>
      <w:r>
        <w:t xml:space="preserve">(2005). This measure presented participants with a set of questions </w:t>
      </w:r>
      <w:r w:rsidR="005C0F92">
        <w:t xml:space="preserve">regarding their exposure to and interest in issues surrounding education. Example items include “How much time do you spend thinking about how to make schools better?” and “How likely is it that you will go into education as a career?” Participants responded on five-point Likert-type scales. These items yield an internal consistency coefficient </w:t>
      </w:r>
      <w:r w:rsidR="005C0F92">
        <w:lastRenderedPageBreak/>
        <w:t xml:space="preserve">above .70. Scott </w:t>
      </w:r>
      <w:r w:rsidR="006E6F3A">
        <w:t>et al.</w:t>
      </w:r>
      <w:r w:rsidR="005C0F92">
        <w:t xml:space="preserve"> (2005) as well as Robledo et al. (2012) have provided evidence for the construct and predictive validities of this measure for expertise in education.</w:t>
      </w:r>
    </w:p>
    <w:p w14:paraId="383CC39C" w14:textId="68446D58" w:rsidR="005C0F92" w:rsidRDefault="007C0F3B" w:rsidP="00521D53">
      <w:pPr>
        <w:ind w:firstLine="720"/>
      </w:pPr>
      <w:r>
        <w:t>Because the leader problem solving task requires participants to think deeply, the next untimed covariate measure participants were asked to complete was Cacioppo</w:t>
      </w:r>
      <w:r w:rsidR="006E6F3A">
        <w:t xml:space="preserve"> et al.’s </w:t>
      </w:r>
      <w:r>
        <w:t>(1984) need for cognition measure. This measure includes 18 items rated on five-point Likert-type scales. Items measures a participant’s engagement in intellectually challenging tasks. Example items include “I only think as hard as I have to” (reverse-coded) and “I prefer my life to be filled with puzzles that I must solve”. The scale resulting from these items yields internal consistency coefficients above .80. Cacioppo and Petty (1982) and Watts</w:t>
      </w:r>
      <w:r w:rsidR="006E6F3A">
        <w:t xml:space="preserve"> et al.</w:t>
      </w:r>
      <w:r>
        <w:t xml:space="preserve"> (2017) have provided evidence supporting the construct validity of this measure.</w:t>
      </w:r>
    </w:p>
    <w:p w14:paraId="11453ED3" w14:textId="07B4DED2" w:rsidR="007C0F3B" w:rsidRDefault="00A271C4" w:rsidP="00521D53">
      <w:pPr>
        <w:ind w:firstLine="720"/>
      </w:pPr>
      <w:r>
        <w:t>Because the nature of the training in combination with the experimental task required planning, participants next completed Marta</w:t>
      </w:r>
      <w:r w:rsidR="006E6F3A">
        <w:t xml:space="preserve"> et al.’s</w:t>
      </w:r>
      <w:r>
        <w:t xml:space="preserve"> (2005) measure of planning skill. In this measure, participants are present with case abstracts that describe scenarios in which a business leader engages in planning. Participants are then presented with five questions regarding the scenario with eight to twelve potential response options. They are asked to select the two to four options that they prefer. Response options were structured so that they reflected key planning skills such as forecasting, identification of restrictions, and identification of key causes. When scored for overall planning skill, this measure yields split-half reliabilities above .80. Marta</w:t>
      </w:r>
      <w:r w:rsidR="006E6F3A">
        <w:t xml:space="preserve"> et al. </w:t>
      </w:r>
      <w:r>
        <w:t>(2005) have provided evidence supporting the predictive validity of this measure for planning performance.</w:t>
      </w:r>
    </w:p>
    <w:p w14:paraId="6A90C6BD" w14:textId="2E0DA2AC" w:rsidR="00061B99" w:rsidRDefault="00061B99" w:rsidP="00521D53">
      <w:pPr>
        <w:ind w:firstLine="720"/>
      </w:pPr>
      <w:r>
        <w:t>The final untimed covariate measure participants completed was intended to control for leadership style. Drawn from Bedell-Avers</w:t>
      </w:r>
      <w:r w:rsidR="006E6F3A">
        <w:t xml:space="preserve"> et al.</w:t>
      </w:r>
      <w:r>
        <w:t xml:space="preserve"> (2008), this measure assesses a participant’s preference for charismatic, ideological, or pragmatic leadership style. Each item in this 12-item </w:t>
      </w:r>
      <w:r>
        <w:lastRenderedPageBreak/>
        <w:t>measure presents three one-paragraph summaries of a speech given by a charismatic, ideological, or pragmatic leader. Participants indicated which of the three speeches belonged to a leader that they would characterize as most similar to themselves. This measure yields split-half reliabilities above .80. Bedell-Avers</w:t>
      </w:r>
      <w:r w:rsidR="006E6F3A">
        <w:t xml:space="preserve"> et al.</w:t>
      </w:r>
      <w:r>
        <w:t xml:space="preserve"> (2008) have provided evidence </w:t>
      </w:r>
      <w:r w:rsidR="006E6F3A">
        <w:t xml:space="preserve">in support of </w:t>
      </w:r>
      <w:r>
        <w:t>this measure’s validity.</w:t>
      </w:r>
    </w:p>
    <w:p w14:paraId="54311020" w14:textId="6C21550E" w:rsidR="00C63322" w:rsidRDefault="00C63322" w:rsidP="00C63322">
      <w:pPr>
        <w:rPr>
          <w:b/>
        </w:rPr>
      </w:pPr>
      <w:r>
        <w:rPr>
          <w:b/>
        </w:rPr>
        <w:t>Goal Analysis Training</w:t>
      </w:r>
    </w:p>
    <w:p w14:paraId="7256199B" w14:textId="3E5DEF2F" w:rsidR="00C63322" w:rsidRDefault="00C63322" w:rsidP="00C63322">
      <w:r>
        <w:rPr>
          <w:b/>
        </w:rPr>
        <w:tab/>
      </w:r>
      <w:r>
        <w:t>The first of the experimental manipulations, the training versus no training condition, occurred after participants completed the timed individual difference measures but before they began working on the experimental task. Half of the participants completed the training program while the other half did not. The participants that did not receive the training content went directly from the timed covariate measures to the experimental task. Development of the training program began with a review of the literature (L</w:t>
      </w:r>
      <w:r w:rsidR="009C5832">
        <w:t>atham &amp; Locke</w:t>
      </w:r>
      <w:r>
        <w:t>, 1991</w:t>
      </w:r>
      <w:r w:rsidR="009C5832">
        <w:t>; Locke &amp; Latham,</w:t>
      </w:r>
      <w:r>
        <w:t xml:space="preserve"> 2002; Brodscholl</w:t>
      </w:r>
      <w:r w:rsidR="006E6F3A">
        <w:t xml:space="preserve"> et al.</w:t>
      </w:r>
      <w:r>
        <w:t>, 200</w:t>
      </w:r>
      <w:r w:rsidR="009C5832">
        <w:t>7</w:t>
      </w:r>
      <w:r>
        <w:t>; Kluger &amp; DeNisi, 1996) and was additionally based on the development process completed by Marcy and Mumford (2007, 2010) for causal analysis training. These reviews were completed to identify the strategies that individuals</w:t>
      </w:r>
      <w:r w:rsidR="00F60B86">
        <w:t xml:space="preserve"> are</w:t>
      </w:r>
      <w:r>
        <w:t xml:space="preserve"> likely use when working with multiple goals in complex problem-solving </w:t>
      </w:r>
      <w:r w:rsidR="00F60B86">
        <w:t>situations. This led us to pinpoint seven different characteristics of goals that individuals should consider when undergoing goal analysis. These include goals that 1) are attainable, 2) have clear paths to attainment, 3) have specific endpoints, 4) are relatively low-cost to attain, 5) can be maintained for an extended period after attainment, 6) are required for completion of future goals, and 7) can be worked towards at the same time as other goals.</w:t>
      </w:r>
    </w:p>
    <w:p w14:paraId="3727B1C7" w14:textId="751C8458" w:rsidR="00F60B86" w:rsidRDefault="00F60B86" w:rsidP="00C63322">
      <w:r>
        <w:tab/>
        <w:t xml:space="preserve">The training program developed for this study thus included seven individual training </w:t>
      </w:r>
      <w:r w:rsidR="00891C34">
        <w:t xml:space="preserve">programs designed to instruct participants in applying each of these heuristics. These self-paced </w:t>
      </w:r>
      <w:r w:rsidR="00891C34">
        <w:lastRenderedPageBreak/>
        <w:t>modules were each five pages long and followed a single identical format. Participants were asked to initially read through an operational description of the heuristic that defined how the heuristic could be identified and how its application contributes to managing goals and solving problems.</w:t>
      </w:r>
      <w:r w:rsidR="003B5226">
        <w:t xml:space="preserve"> Participants were then presented with an example of a day-to-day application of each strategy.</w:t>
      </w:r>
    </w:p>
    <w:p w14:paraId="620E2C90" w14:textId="6F73A2DD" w:rsidR="003B5226" w:rsidRPr="00C63322" w:rsidRDefault="003B5226" w:rsidP="00C63322">
      <w:r>
        <w:tab/>
        <w:t xml:space="preserve">After reading through this introductory material for each heuristic, participants worked through a series of multiple-choice questions related to three scenarios that were either structure or semi-structured in nature. </w:t>
      </w:r>
      <w:r w:rsidR="00636207">
        <w:t>Each of these scenarios was either day-to-day in nature or domain-general so that each participant could understand the problem content. After each of these scenarios, participants were provided with correct answers to each multiple choice question as well as explanations regarding the reasoning behind these answers. The final part of each of these heuristic programs involved a short, one-paragraph prompt setting up an unstructured problem scenario. Participants were asked to generate three to four goals that would benefit them in the scenario and select one to two of these goals that would be the best to pursue in the scenario, applying only the relevant heuristic for that program. These one-paragraph prompts were again drawn from globally applicable contexts to allow for each participant to understand the constraints of the problem.</w:t>
      </w:r>
      <w:r w:rsidR="00E30A9A">
        <w:t xml:space="preserve"> Completion of all seven of the goal analysis heuristic training</w:t>
      </w:r>
      <w:r w:rsidR="001D58F3">
        <w:t xml:space="preserve"> programs took on average between an hour and an hour and a half.</w:t>
      </w:r>
    </w:p>
    <w:p w14:paraId="3725328D" w14:textId="5A47ED55" w:rsidR="00CE57CE" w:rsidRDefault="00CE57CE" w:rsidP="00CE57CE">
      <w:pPr>
        <w:rPr>
          <w:b/>
        </w:rPr>
      </w:pPr>
      <w:r>
        <w:rPr>
          <w:b/>
        </w:rPr>
        <w:t>Experimental Task</w:t>
      </w:r>
    </w:p>
    <w:p w14:paraId="49804E48" w14:textId="2ED271DB" w:rsidR="00CE57CE" w:rsidRDefault="00CE57CE" w:rsidP="00CE57CE">
      <w:r>
        <w:tab/>
        <w:t>To assess the effect</w:t>
      </w:r>
      <w:r w:rsidR="001A258B">
        <w:t xml:space="preserve">s of the goal analysis training, participants were asked to complete a low-fidelity simulation exercise. This task required participants to take on the role of a principal of a new experimental high school and was drawn from Strange and Mumford’s (2005) study of cause/goal analysis. This task was chosen as it presented participants with a number of goals, of </w:t>
      </w:r>
      <w:r w:rsidR="001A258B">
        <w:lastRenderedPageBreak/>
        <w:t>which they had to prioritize those they deemed most significant. Prior studies using this task have indicated that undergraduates have the expertise required to perform this task and that they generally find the task to be realistic and engaging</w:t>
      </w:r>
      <w:r w:rsidR="006E6F3A">
        <w:t>, indicating that they are motivated to take the task seriously.</w:t>
      </w:r>
    </w:p>
    <w:p w14:paraId="27322930" w14:textId="387951AA" w:rsidR="00A26220" w:rsidRDefault="00A26220" w:rsidP="00CE57CE">
      <w:r>
        <w:tab/>
        <w:t>As the new principal for the experimental high school, participants were to take on the challenge of improving the academic success of the student body by crafting a new curriculum for the school. Participants were initially presented with a description of the high school. This material noted that the school had been established by the State Department of Educat</w:t>
      </w:r>
      <w:r w:rsidR="006C29B8">
        <w:t>ion based on funds allocated as a national effort to establish experimental secondary schools in each state. The purpose of this effort was to establish new programs to contribute to improving the academic performance of the student body. School performance was to be assessed at the end of each academic year and compared to other high schools in the state as well as other experimental schools in different states. These performance evaluations were to be conducted using standardized tests administered in a pre-post format measuring general educational skills such as writing skills, reading comprehension, mathematical skills, and analytical skills. Additional tests were to examine student performance in specific content domains including the sciences, geography, social studies, and foreign languages. Participants were informed that schools that produced the greatest performance gains would receive additional funding in the following academic year and would be asked to circulate their curriculum through the other secondary schools in the state.</w:t>
      </w:r>
      <w:r w:rsidR="00801AF0">
        <w:t xml:space="preserve"> It is noteworthy that the issues presented in this material were collected from a review of educational literature completed by Scott</w:t>
      </w:r>
      <w:r w:rsidR="006E6F3A">
        <w:t xml:space="preserve"> et al. </w:t>
      </w:r>
      <w:r w:rsidR="00801AF0">
        <w:t>(2005) aimed at identifying the key issues influencing school performance.</w:t>
      </w:r>
    </w:p>
    <w:p w14:paraId="5537DAD4" w14:textId="7BDE57F0" w:rsidR="00BE01D1" w:rsidRDefault="00BE01D1" w:rsidP="00CE57CE">
      <w:r>
        <w:lastRenderedPageBreak/>
        <w:tab/>
        <w:t>After reading through this introductory material, participants were provided with a more detailed description of the experimental school as well as the state educational system. Participants were informed that current issues facing the state’s educational system had resulted in the state’s schools being ranked 47</w:t>
      </w:r>
      <w:r w:rsidRPr="00BE01D1">
        <w:rPr>
          <w:vertAlign w:val="superscript"/>
        </w:rPr>
        <w:t>th</w:t>
      </w:r>
      <w:r>
        <w:t xml:space="preserve"> in the nation in terms of academic performance and ranked 49</w:t>
      </w:r>
      <w:r w:rsidRPr="00BE01D1">
        <w:rPr>
          <w:vertAlign w:val="superscript"/>
        </w:rPr>
        <w:t>th</w:t>
      </w:r>
      <w:r>
        <w:t xml:space="preserve"> nationally in terms of school funding. </w:t>
      </w:r>
      <w:r w:rsidR="00AD440A">
        <w:t>The school itself was described as having a projected enrollment of 400 students drawn from a variety of ethnic groups. Participants were told that their teaching method should include programs to help members of special populations such as gifted students and academically disabled students. Furthermore they were told that funding for the school would provide enough teachers to have a ratio of 20 students per instructor.</w:t>
      </w:r>
      <w:r w:rsidR="003F7202">
        <w:t xml:space="preserve"> These teachers were to also be paid above average salaries for their involvement in the school. As such, participants were told that they would be able to recruit higher-caliber instructors that would be motivated to make the school a success.</w:t>
      </w:r>
    </w:p>
    <w:p w14:paraId="52453853" w14:textId="6B1ECBF5" w:rsidR="00511FB0" w:rsidRDefault="00511FB0" w:rsidP="00CE57CE">
      <w:r>
        <w:tab/>
        <w:t xml:space="preserve">Participants were then asked, in two to three pages, to formulate a plan to “achieve academic excellence” in the new school, including elements such as teaching strategies, process improvement ideas, and special activities or programs. To assist with creation of this plan, participants were provided with a list of important issues such as socioeconomic status, graduation rate, and purposeful teaching. </w:t>
      </w:r>
      <w:r w:rsidR="00317649">
        <w:t xml:space="preserve">These issues additionally served as a number of goals that participants could choose to pursue at the expense of other goals, as the number of issues included in this section was too large to reasonably consider addressing each of them. </w:t>
      </w:r>
      <w:r>
        <w:t>After writing their plan, participants were then asked to create a two-to-three page speech aimed at communicating their plan to the students, parents, and teachers that would be stakeholders for the school.</w:t>
      </w:r>
    </w:p>
    <w:p w14:paraId="00DA5241" w14:textId="4FF18785" w:rsidR="00511FB0" w:rsidRDefault="00511FB0" w:rsidP="00CE57CE">
      <w:r>
        <w:rPr>
          <w:b/>
        </w:rPr>
        <w:t>Manipulations</w:t>
      </w:r>
    </w:p>
    <w:p w14:paraId="7FE8C8A9" w14:textId="46CEFF00" w:rsidR="00511FB0" w:rsidRDefault="00511FB0" w:rsidP="00CE57CE">
      <w:r>
        <w:lastRenderedPageBreak/>
        <w:tab/>
      </w:r>
      <w:r w:rsidR="00DC4B74">
        <w:t>The manipulations of pressure and task complexity were embedded in the experimental task. The pressure manipulation was created by imposing a time limit on certain participants as they created each of their plans and speeches. In the high pressure condition, participants were instructed of this time limit, which was set to be 30% below the mean time taken to formulate a plan or speech based on a pilot study of 8 undergraduates. In the low pressure condition, participants were free to complete their plans and speeches in as much time as they wished. This manipulation was based on</w:t>
      </w:r>
      <w:r w:rsidR="009C5832">
        <w:t xml:space="preserve"> the study conducted by</w:t>
      </w:r>
      <w:r w:rsidR="00DC4B74">
        <w:t xml:space="preserve"> Barrett</w:t>
      </w:r>
      <w:r w:rsidR="009C5832">
        <w:t xml:space="preserve"> et al. </w:t>
      </w:r>
      <w:r w:rsidR="00DC4B74">
        <w:t>(2011) and has been shown to induce perceptions of pressure when completing the task.</w:t>
      </w:r>
    </w:p>
    <w:p w14:paraId="55A871C8" w14:textId="2053D7B9" w:rsidR="00DC4B74" w:rsidRDefault="00DC4B74" w:rsidP="00CE57CE">
      <w:r>
        <w:tab/>
        <w:t xml:space="preserve">The complexity manipulation was embedded in the information that participants were asked to consider and consisted of differing amounts of information and differing levels of disjointedness in such information. In the </w:t>
      </w:r>
      <w:r w:rsidR="00FD27C6">
        <w:t>high complexity condition, participants were asked to consider 23 issues specifically from teachers as well as 7 issues specifically from parents whereas in the low complexity condition participants were simply asked to consider 28 issues without reference to source. Additionally, in the high complexity condition an additional paragraph was added to the description of the school’s situation which noted that attention ought to be given to education programs for disabled and gifted students and that teacher turnover due to a lack of autonomy and developmental opportunities has resulted in dissatisfaction from both parents and teachers. This additional information was not presented to participants in the low complexity condition.</w:t>
      </w:r>
    </w:p>
    <w:p w14:paraId="63F5D52C" w14:textId="4E04A832" w:rsidR="00091059" w:rsidRDefault="00091059" w:rsidP="00CE57CE">
      <w:pPr>
        <w:rPr>
          <w:b/>
        </w:rPr>
      </w:pPr>
      <w:r>
        <w:rPr>
          <w:b/>
        </w:rPr>
        <w:t>Dependent Variables</w:t>
      </w:r>
    </w:p>
    <w:p w14:paraId="61A6908F" w14:textId="256326B2" w:rsidR="00091059" w:rsidRDefault="00091059" w:rsidP="00CE57CE">
      <w:r>
        <w:tab/>
      </w:r>
      <w:r w:rsidR="00547F5A">
        <w:t>The first set of dependent variables were aimed at assessing the performance of participants in producing viable plans for their role as principal of the school. Based on the findings of Christia</w:t>
      </w:r>
      <w:r w:rsidR="009C5832">
        <w:t>a</w:t>
      </w:r>
      <w:r w:rsidR="00547F5A">
        <w:t>ns (2002) as well as Mumford</w:t>
      </w:r>
      <w:r w:rsidR="009C5832">
        <w:t xml:space="preserve"> et al. </w:t>
      </w:r>
      <w:r w:rsidR="00547F5A">
        <w:t xml:space="preserve">(2015), participants’ plans were </w:t>
      </w:r>
      <w:r w:rsidR="00547F5A">
        <w:lastRenderedPageBreak/>
        <w:t>appraised for quality, originality, and elegance. Following along the lines of similar studies (e.g. Dailey &amp; Mumford, 2006; Scott</w:t>
      </w:r>
      <w:r w:rsidR="009C5832">
        <w:t xml:space="preserve"> et al.</w:t>
      </w:r>
      <w:r w:rsidR="00547F5A">
        <w:t>, 2005; Vessey</w:t>
      </w:r>
      <w:r w:rsidR="009C5832">
        <w:t xml:space="preserve"> et al.</w:t>
      </w:r>
      <w:r w:rsidR="00547F5A">
        <w:t xml:space="preserve">, 2011), quality was defined as a plan that was complete, coherent, and useful. Furthermore originality was defined as a plan that was unexpected and clever and elegance was defined as a plan that was refined where each part flowed well together. Participants’ speeches were appraised with respect to </w:t>
      </w:r>
      <w:r w:rsidR="00317649">
        <w:t>perceived utility, defined as whether the content of the speech would lead to successful change in the institution without undue effort on the part of stakeholders (Strange &amp; Mumford, 2005).</w:t>
      </w:r>
    </w:p>
    <w:p w14:paraId="5BE6674B" w14:textId="219B2CBE" w:rsidR="00317649" w:rsidRDefault="00317649" w:rsidP="00CE57CE">
      <w:r>
        <w:tab/>
        <w:t>With respect to goal management, plans and speeches were rated with regard to three key characteristics to consider in goal analysis: goal attainability, goal maintainability, and goal synergy. Goal attainability was rated as the extent to which participants exhibited working towards goals that were easy to attain, quickly attainable, and of some real value. Goal maintainability was defined as the extent to which participants considered working towards goals that had few upkeep costs and that could be maintained for a long time after initial goal attainment. Finally goal synergy was rated as the extent to which participants considered goals that could be pursued at the same time as the other goals they selected.</w:t>
      </w:r>
    </w:p>
    <w:p w14:paraId="07CCE1F7" w14:textId="6F0F3E8D" w:rsidR="00A82B7D" w:rsidRDefault="00A82B7D" w:rsidP="00CE57CE">
      <w:r>
        <w:tab/>
        <w:t xml:space="preserve">All of these ratings were completed by three trained judges familiar with industrial and organizational psychology as well as the educational and leadership literature. They were asked to evaluate the plans and speeches prepared by participants </w:t>
      </w:r>
      <w:r w:rsidR="00B27042">
        <w:t xml:space="preserve">on five-point rating scales. Judges first practiced applying these rating scales to a set of sample products. They subsequently met with the researchers to discuss their ratings relative to the operational definitions of each variable and to resolve discrepancies between raters. Following this training and the rating of variables throughout the course of the study, inter-rater reliability coefficients obtained for quality, originality, elegance, and perceived utility were .87, .82, .86, and .86, respectively. Inter-rater </w:t>
      </w:r>
      <w:r w:rsidR="00B27042">
        <w:lastRenderedPageBreak/>
        <w:t>reliability coefficients obtained for goal attainability, goal maintenance, and goal synergy were .83, .82, and .82, respectively.</w:t>
      </w:r>
    </w:p>
    <w:p w14:paraId="0427F5CF" w14:textId="0B735A8F" w:rsidR="00A8055E" w:rsidRDefault="00A8055E" w:rsidP="00CE57CE">
      <w:pPr>
        <w:rPr>
          <w:b/>
        </w:rPr>
      </w:pPr>
      <w:r>
        <w:rPr>
          <w:b/>
        </w:rPr>
        <w:t>Analyses</w:t>
      </w:r>
    </w:p>
    <w:p w14:paraId="3A4BDD3E" w14:textId="0CE67BE1" w:rsidR="00A8055E" w:rsidRDefault="00A8055E" w:rsidP="00CE57CE">
      <w:r>
        <w:rPr>
          <w:b/>
        </w:rPr>
        <w:tab/>
      </w:r>
      <w:r>
        <w:t xml:space="preserve">A series of analysis of covariance (ANCOVA) tests were used to examine the effects of each of the manipulations on the outcome variables. </w:t>
      </w:r>
      <w:r w:rsidR="00177BD6">
        <w:t>In each of these analyses, covariates were retained only if they were proved to be significant at the .05 level. Follow-up analyses for significant main and interaction effects were conducted in order to examine the direction of each effect.</w:t>
      </w:r>
    </w:p>
    <w:p w14:paraId="26D076EC" w14:textId="4EE9A4AB" w:rsidR="00AF3DE1" w:rsidRDefault="00AF3DE1" w:rsidP="00AF3DE1">
      <w:pPr>
        <w:jc w:val="center"/>
        <w:rPr>
          <w:b/>
        </w:rPr>
      </w:pPr>
      <w:r>
        <w:rPr>
          <w:b/>
        </w:rPr>
        <w:t>Results</w:t>
      </w:r>
    </w:p>
    <w:p w14:paraId="745F17B3" w14:textId="722E4BA5" w:rsidR="00AF3DE1" w:rsidRDefault="00AF3DE1" w:rsidP="00CE57CE">
      <w:r>
        <w:tab/>
        <w:t>Table 1 presents the means, standard deviations, and correlations for each of the dependent variables as well as the various covariate measures. Of particular note here is that the goal management variables included in this study are correlated with only a few covariate measures. Goal attainability was correlated with only intelligence (</w:t>
      </w:r>
      <w:r>
        <w:rPr>
          <w:i/>
        </w:rPr>
        <w:t>r</w:t>
      </w:r>
      <w:r>
        <w:t xml:space="preserve"> = .15, </w:t>
      </w:r>
      <w:r>
        <w:rPr>
          <w:i/>
        </w:rPr>
        <w:t>p</w:t>
      </w:r>
      <w:r>
        <w:t xml:space="preserve"> &lt; .05) and conscientiousness (</w:t>
      </w:r>
      <w:r>
        <w:rPr>
          <w:i/>
        </w:rPr>
        <w:t>r</w:t>
      </w:r>
      <w:r>
        <w:t xml:space="preserve"> = .20, </w:t>
      </w:r>
      <w:r>
        <w:rPr>
          <w:i/>
        </w:rPr>
        <w:t>p</w:t>
      </w:r>
      <w:r>
        <w:t xml:space="preserve"> &lt; .01), goal synergy was correlated with only intelligence (</w:t>
      </w:r>
      <w:r>
        <w:rPr>
          <w:i/>
        </w:rPr>
        <w:t>r</w:t>
      </w:r>
      <w:r>
        <w:t xml:space="preserve"> = .18, </w:t>
      </w:r>
      <w:r>
        <w:rPr>
          <w:i/>
        </w:rPr>
        <w:t>p</w:t>
      </w:r>
      <w:r>
        <w:t xml:space="preserve"> &lt; .05), planning (</w:t>
      </w:r>
      <w:r>
        <w:rPr>
          <w:i/>
        </w:rPr>
        <w:t>r</w:t>
      </w:r>
      <w:r>
        <w:t xml:space="preserve"> = .17, </w:t>
      </w:r>
      <w:r>
        <w:rPr>
          <w:i/>
        </w:rPr>
        <w:t>p</w:t>
      </w:r>
      <w:r>
        <w:t xml:space="preserve"> &lt; .05), and openness (</w:t>
      </w:r>
      <w:r>
        <w:rPr>
          <w:i/>
        </w:rPr>
        <w:t>r</w:t>
      </w:r>
      <w:r>
        <w:t xml:space="preserve"> = .15, </w:t>
      </w:r>
      <w:r>
        <w:rPr>
          <w:i/>
        </w:rPr>
        <w:t>p</w:t>
      </w:r>
      <w:r>
        <w:t xml:space="preserve"> &lt; .05), and </w:t>
      </w:r>
      <w:r w:rsidR="00194895">
        <w:t>goal maintenance was correlated with no covariate measures whatsoever.</w:t>
      </w:r>
      <w:r w:rsidR="003765F4">
        <w:t xml:space="preserve"> When summarizing the ANCOVA analyses in the following sections, it should be noted that no covariate measures were found to have significantly affected any of the dependent variables at the .05 level, and thus they were dropped from the ANCOVA analyses.</w:t>
      </w:r>
    </w:p>
    <w:p w14:paraId="0E04EEF7" w14:textId="028A9D41" w:rsidR="00194895" w:rsidRDefault="00194895" w:rsidP="00CE57CE">
      <w:r>
        <w:tab/>
        <w:t>Turning to the effects of the manipulations on goal management variables, we turn first to goal attainability. Table 2 presents the results of the ANCOVA test looking at the main and interaction effects of training, pressure, and task complexity o</w:t>
      </w:r>
      <w:r w:rsidR="009C26A0">
        <w:t>n goal attainability.</w:t>
      </w:r>
      <w:r w:rsidR="00B619C5">
        <w:t xml:space="preserve"> </w:t>
      </w:r>
      <w:r w:rsidR="009C26A0">
        <w:t xml:space="preserve">A main effect </w:t>
      </w:r>
      <w:r w:rsidR="009C26A0">
        <w:lastRenderedPageBreak/>
        <w:t>for pressure was marginally significant (</w:t>
      </w:r>
      <w:r w:rsidR="009C26A0">
        <w:rPr>
          <w:i/>
        </w:rPr>
        <w:t>F</w:t>
      </w:r>
      <w:r w:rsidR="009C26A0">
        <w:t xml:space="preserve">(1,192) = 3.08, </w:t>
      </w:r>
      <w:r w:rsidR="009C26A0">
        <w:rPr>
          <w:i/>
        </w:rPr>
        <w:t>p</w:t>
      </w:r>
      <w:r w:rsidR="009C26A0">
        <w:t xml:space="preserve"> &lt; .10) such that participants that were pressured (</w:t>
      </w:r>
      <w:r w:rsidR="009C26A0">
        <w:rPr>
          <w:i/>
        </w:rPr>
        <w:t>M</w:t>
      </w:r>
      <w:r w:rsidR="009C26A0">
        <w:t xml:space="preserve"> = 3.15) worked towards goals that were rated as less attainable than those pursued by participants that were not pressured (</w:t>
      </w:r>
      <w:r w:rsidR="009C26A0">
        <w:rPr>
          <w:i/>
        </w:rPr>
        <w:t>M</w:t>
      </w:r>
      <w:r w:rsidR="009C26A0">
        <w:t xml:space="preserve"> = 3.28). Furthermore, a significant two-way interaction was found between training and task complexity on goal attainability (</w:t>
      </w:r>
      <w:r w:rsidR="009C26A0">
        <w:rPr>
          <w:i/>
        </w:rPr>
        <w:t>F</w:t>
      </w:r>
      <w:r w:rsidR="009C26A0">
        <w:t xml:space="preserve">(1,192) = 7.79, </w:t>
      </w:r>
      <w:r w:rsidR="009C26A0">
        <w:rPr>
          <w:i/>
        </w:rPr>
        <w:t>p</w:t>
      </w:r>
      <w:r w:rsidR="009C26A0">
        <w:t xml:space="preserve"> &lt; .01). Follow-up analyses (see Table 3) indi</w:t>
      </w:r>
      <w:r w:rsidR="00DE2661">
        <w:t>cated that, when the situation wa</w:t>
      </w:r>
      <w:r w:rsidR="009C26A0">
        <w:t>s less complex, participants that were trained worked towards goals that were rated as more attainable (</w:t>
      </w:r>
      <w:r w:rsidR="009C26A0">
        <w:rPr>
          <w:i/>
        </w:rPr>
        <w:t>M</w:t>
      </w:r>
      <w:r w:rsidR="009C26A0">
        <w:t xml:space="preserve"> = 3.35) than those pursued by individuals that were not trained (</w:t>
      </w:r>
      <w:r w:rsidR="009C26A0">
        <w:rPr>
          <w:i/>
        </w:rPr>
        <w:t>M</w:t>
      </w:r>
      <w:r w:rsidR="009C26A0">
        <w:t xml:space="preserve"> = 3.19). A significant three-way interaction between all of the manipulations on goal attainability was also found (</w:t>
      </w:r>
      <w:r w:rsidR="009C26A0">
        <w:rPr>
          <w:i/>
        </w:rPr>
        <w:t>F</w:t>
      </w:r>
      <w:r w:rsidR="009C26A0">
        <w:t xml:space="preserve">(1,192) = 3.88, </w:t>
      </w:r>
      <w:r w:rsidR="009C26A0">
        <w:rPr>
          <w:i/>
        </w:rPr>
        <w:t>p</w:t>
      </w:r>
      <w:r w:rsidR="009C26A0">
        <w:t xml:space="preserve"> = .05). A follow-up analysis for this interaction (see Table 4) showed that the two-way interaction was enhanced under conditions of pressure –</w:t>
      </w:r>
      <w:r w:rsidR="00DE2661">
        <w:t xml:space="preserve"> this is to say that</w:t>
      </w:r>
      <w:r w:rsidR="009C26A0">
        <w:t xml:space="preserve"> under conditions of </w:t>
      </w:r>
      <w:r w:rsidR="00DE2661">
        <w:t>pressure, when the situation was relatively less complex, participants that underwent goal analysis training worked towards more attainable goals (</w:t>
      </w:r>
      <w:r w:rsidR="00DE2661">
        <w:rPr>
          <w:i/>
        </w:rPr>
        <w:t>M</w:t>
      </w:r>
      <w:r w:rsidR="00DE2661">
        <w:t xml:space="preserve"> = 3.27) than participants that were not trained (</w:t>
      </w:r>
      <w:r w:rsidR="00DE2661">
        <w:rPr>
          <w:i/>
        </w:rPr>
        <w:t>M</w:t>
      </w:r>
      <w:r w:rsidR="00DE2661">
        <w:t xml:space="preserve"> = 2.96).</w:t>
      </w:r>
    </w:p>
    <w:p w14:paraId="395E3E26" w14:textId="051A9234" w:rsidR="00B619C5" w:rsidRDefault="00B619C5" w:rsidP="00CE57CE">
      <w:r>
        <w:tab/>
        <w:t>ANCOVA analyses examining the main and interaction effects of the three manipulations on goal maintenance are presented in Table 5. A main effect for pressure was found (</w:t>
      </w:r>
      <w:r>
        <w:rPr>
          <w:i/>
        </w:rPr>
        <w:t>F</w:t>
      </w:r>
      <w:r>
        <w:t xml:space="preserve">(1,192) = 6.37, </w:t>
      </w:r>
      <w:r>
        <w:rPr>
          <w:i/>
        </w:rPr>
        <w:t>p</w:t>
      </w:r>
      <w:r>
        <w:t xml:space="preserve"> &lt; .05), indicating that participants that performed under conditions of pressure generally worked towards goals that were less maintainable (</w:t>
      </w:r>
      <w:r>
        <w:rPr>
          <w:i/>
        </w:rPr>
        <w:t>M</w:t>
      </w:r>
      <w:r>
        <w:t xml:space="preserve"> = 3.11) than individuals that were not pressured during the experimental task (</w:t>
      </w:r>
      <w:r>
        <w:rPr>
          <w:i/>
        </w:rPr>
        <w:t>M</w:t>
      </w:r>
      <w:r>
        <w:t xml:space="preserve"> = 3.32). Additionally, a main effect for task complexity on goal maintenance was found (</w:t>
      </w:r>
      <w:r>
        <w:rPr>
          <w:i/>
        </w:rPr>
        <w:t>F</w:t>
      </w:r>
      <w:r>
        <w:t xml:space="preserve">(1,192) = 8.25, </w:t>
      </w:r>
      <w:r>
        <w:rPr>
          <w:i/>
        </w:rPr>
        <w:t>p</w:t>
      </w:r>
      <w:r>
        <w:t xml:space="preserve"> &lt; .01). Examination of this effect showed that individuals working under conditions of higher complexity worked towards goals that could not be maintained as easily (</w:t>
      </w:r>
      <w:r>
        <w:rPr>
          <w:i/>
        </w:rPr>
        <w:t>M</w:t>
      </w:r>
      <w:r>
        <w:t xml:space="preserve"> = 3.10) as those pursued by participants working under conditions of lower complexity (</w:t>
      </w:r>
      <w:r>
        <w:rPr>
          <w:i/>
        </w:rPr>
        <w:t>M</w:t>
      </w:r>
      <w:r>
        <w:t xml:space="preserve"> = 3.33). A marginally significant interaction effect between training and task complexity on goal maintenance was also found (</w:t>
      </w:r>
      <w:r>
        <w:rPr>
          <w:i/>
        </w:rPr>
        <w:t>F</w:t>
      </w:r>
      <w:r>
        <w:t xml:space="preserve">(1,192) = 3.45, </w:t>
      </w:r>
      <w:r>
        <w:rPr>
          <w:i/>
        </w:rPr>
        <w:t>p</w:t>
      </w:r>
      <w:r>
        <w:t xml:space="preserve"> &lt; .10). </w:t>
      </w:r>
      <w:r>
        <w:lastRenderedPageBreak/>
        <w:t>Follow-up analyses for this interaction effect</w:t>
      </w:r>
      <w:r w:rsidR="00760E32">
        <w:t xml:space="preserve"> (see Table 6)</w:t>
      </w:r>
      <w:r>
        <w:t xml:space="preserve"> indicated that, when the situation was less complex, individuals that were trained in goal analysis strategies worked towards goals that were rated as easier to maintain (</w:t>
      </w:r>
      <w:r>
        <w:rPr>
          <w:i/>
        </w:rPr>
        <w:t>M</w:t>
      </w:r>
      <w:r>
        <w:t xml:space="preserve"> = 3.43) than participants that did not complete the</w:t>
      </w:r>
      <w:r w:rsidR="00537751">
        <w:t xml:space="preserve"> goal analysis</w:t>
      </w:r>
      <w:r>
        <w:t xml:space="preserve"> training</w:t>
      </w:r>
      <w:r w:rsidR="00537751">
        <w:t xml:space="preserve"> program</w:t>
      </w:r>
      <w:r>
        <w:t xml:space="preserve"> (</w:t>
      </w:r>
      <w:r>
        <w:rPr>
          <w:i/>
        </w:rPr>
        <w:t>M</w:t>
      </w:r>
      <w:r>
        <w:t xml:space="preserve"> = 3.24)</w:t>
      </w:r>
      <w:r w:rsidR="00537751">
        <w:t>.</w:t>
      </w:r>
    </w:p>
    <w:p w14:paraId="41307633" w14:textId="4E07B012" w:rsidR="00760E32" w:rsidRDefault="00760E32" w:rsidP="00CE57CE">
      <w:r>
        <w:tab/>
        <w:t xml:space="preserve">Table </w:t>
      </w:r>
      <w:r w:rsidR="000A556F">
        <w:t>7</w:t>
      </w:r>
      <w:r>
        <w:t xml:space="preserve"> presents the results of ANCOVA analyses regarding main effects between the three manipulations and goal synergy. A significant main effect for goal analysis training was found (</w:t>
      </w:r>
      <w:r>
        <w:rPr>
          <w:i/>
        </w:rPr>
        <w:t>F</w:t>
      </w:r>
      <w:r>
        <w:t xml:space="preserve">(1,192) = 4.01, </w:t>
      </w:r>
      <w:r>
        <w:rPr>
          <w:i/>
        </w:rPr>
        <w:t>p</w:t>
      </w:r>
      <w:r>
        <w:t xml:space="preserve"> &lt; .05), indicating interestingly that individuals that were trained worked towards goals that worked less well together (</w:t>
      </w:r>
      <w:r>
        <w:rPr>
          <w:i/>
        </w:rPr>
        <w:t>M</w:t>
      </w:r>
      <w:r>
        <w:t xml:space="preserve"> = 3.11) than participants that did not complete the goal analysis training program (</w:t>
      </w:r>
      <w:r>
        <w:rPr>
          <w:i/>
        </w:rPr>
        <w:t>M</w:t>
      </w:r>
      <w:r>
        <w:t xml:space="preserve"> = 3.28). An additional main effect of pressure was found (</w:t>
      </w:r>
      <w:r>
        <w:rPr>
          <w:i/>
        </w:rPr>
        <w:t>F</w:t>
      </w:r>
      <w:r>
        <w:t xml:space="preserve">(1,192) = 16.55, </w:t>
      </w:r>
      <w:r>
        <w:rPr>
          <w:i/>
        </w:rPr>
        <w:t xml:space="preserve">p </w:t>
      </w:r>
      <w:r>
        <w:t>&lt; .001). Looking at these results indicates that participants that performed under conditions of pressure prioritized goals that worked less well together (</w:t>
      </w:r>
      <w:r>
        <w:rPr>
          <w:i/>
        </w:rPr>
        <w:t>M</w:t>
      </w:r>
      <w:r>
        <w:t xml:space="preserve"> = 3.01) than individuals that were not pressured (</w:t>
      </w:r>
      <w:r>
        <w:rPr>
          <w:i/>
        </w:rPr>
        <w:t>M</w:t>
      </w:r>
      <w:r>
        <w:t xml:space="preserve"> = 3.37).</w:t>
      </w:r>
      <w:r w:rsidR="00F43C2F">
        <w:t xml:space="preserve"> No significant interaction effects were found between the manipulations and goal synergy.</w:t>
      </w:r>
    </w:p>
    <w:p w14:paraId="0556178A" w14:textId="025C8611" w:rsidR="003765F4" w:rsidRDefault="003765F4" w:rsidP="00CE57CE">
      <w:r>
        <w:tab/>
        <w:t xml:space="preserve">Turning towards variables measuring task performance, we first present results regarding plan quality. ANCOVA results are summarized in Table </w:t>
      </w:r>
      <w:r w:rsidR="000A556F">
        <w:t>8</w:t>
      </w:r>
      <w:r>
        <w:t>. A significant main effect of goal analysis training was found (</w:t>
      </w:r>
      <w:r>
        <w:rPr>
          <w:i/>
        </w:rPr>
        <w:t>F</w:t>
      </w:r>
      <w:r>
        <w:t xml:space="preserve">(1,192) = 4.62, </w:t>
      </w:r>
      <w:r>
        <w:rPr>
          <w:i/>
        </w:rPr>
        <w:t>p</w:t>
      </w:r>
      <w:r>
        <w:t xml:space="preserve"> &lt; .05), indicating that individuals that completed the training program generally produced plans rated as being of lower quality (</w:t>
      </w:r>
      <w:r>
        <w:rPr>
          <w:i/>
        </w:rPr>
        <w:t>M</w:t>
      </w:r>
      <w:r>
        <w:t xml:space="preserve"> = 2.84) than participants that did not complete the training (</w:t>
      </w:r>
      <w:r>
        <w:rPr>
          <w:i/>
        </w:rPr>
        <w:t>M</w:t>
      </w:r>
      <w:r>
        <w:t xml:space="preserve"> = 3.07). Furthermore a significant main effect of pressure on plan quality was found (</w:t>
      </w:r>
      <w:r>
        <w:rPr>
          <w:i/>
        </w:rPr>
        <w:t>F</w:t>
      </w:r>
      <w:r>
        <w:t xml:space="preserve">(1,192) = 31.321, </w:t>
      </w:r>
      <w:r>
        <w:rPr>
          <w:i/>
        </w:rPr>
        <w:t>p</w:t>
      </w:r>
      <w:r>
        <w:t xml:space="preserve"> &lt; .001). Analyses indicated that participants that created plans under conditions of pressure produced plans of lower quality (</w:t>
      </w:r>
      <w:r>
        <w:rPr>
          <w:i/>
        </w:rPr>
        <w:t>M</w:t>
      </w:r>
      <w:r>
        <w:t xml:space="preserve"> = 2.66) than individuals that worked without pressure (</w:t>
      </w:r>
      <w:r>
        <w:rPr>
          <w:i/>
        </w:rPr>
        <w:t>M</w:t>
      </w:r>
      <w:r>
        <w:t xml:space="preserve"> = 3.25). No significant interaction effects were found between the manipulations on plan quality.</w:t>
      </w:r>
    </w:p>
    <w:p w14:paraId="1BB44A10" w14:textId="54E80500" w:rsidR="003765F4" w:rsidRDefault="003765F4" w:rsidP="00CE57CE">
      <w:r>
        <w:lastRenderedPageBreak/>
        <w:tab/>
        <w:t xml:space="preserve">With regard to plan originality, ANCOVA results (see Table </w:t>
      </w:r>
      <w:r w:rsidR="000A556F">
        <w:t>9</w:t>
      </w:r>
      <w:r>
        <w:t>) found a significant main effect for pressure (</w:t>
      </w:r>
      <w:r>
        <w:rPr>
          <w:i/>
        </w:rPr>
        <w:t>F</w:t>
      </w:r>
      <w:r>
        <w:t xml:space="preserve">(1,192) = 16.91, </w:t>
      </w:r>
      <w:r>
        <w:rPr>
          <w:i/>
        </w:rPr>
        <w:t>p</w:t>
      </w:r>
      <w:r>
        <w:t xml:space="preserve"> &lt; .001). Follow-up analyses indicated that participants that worked through the experimental task under conditions of pressure generated plans that were rates as being of lower originality (</w:t>
      </w:r>
      <w:r>
        <w:rPr>
          <w:i/>
        </w:rPr>
        <w:t>M</w:t>
      </w:r>
      <w:r>
        <w:t xml:space="preserve"> = 2.03) than those created by participants working without pressure conditions (</w:t>
      </w:r>
      <w:r>
        <w:rPr>
          <w:i/>
        </w:rPr>
        <w:t>M</w:t>
      </w:r>
      <w:r>
        <w:t xml:space="preserve"> = 2.46). No significant interaction effects were found between the manipulations on plan originality.</w:t>
      </w:r>
    </w:p>
    <w:p w14:paraId="1DE5FB72" w14:textId="4FC4A162" w:rsidR="00F43C2F" w:rsidRDefault="00F43C2F" w:rsidP="00CE57CE">
      <w:r>
        <w:tab/>
        <w:t xml:space="preserve">ANCOVA results for effects between the three manipulations and plan elegance are presented in Table </w:t>
      </w:r>
      <w:r w:rsidR="000A556F">
        <w:t>10</w:t>
      </w:r>
      <w:r>
        <w:t>. Once again, a significant main effect for pressure was found (</w:t>
      </w:r>
      <w:r>
        <w:rPr>
          <w:i/>
        </w:rPr>
        <w:t>F</w:t>
      </w:r>
      <w:r>
        <w:t>(1,192) = 36.38). Follow-up analyses indicated that individuals working under conditions of pressure produced plans rated as being less elegant (</w:t>
      </w:r>
      <w:r>
        <w:rPr>
          <w:i/>
        </w:rPr>
        <w:t>M</w:t>
      </w:r>
      <w:r>
        <w:t xml:space="preserve"> = 2.44) than those participants that did not work under pressure (</w:t>
      </w:r>
      <w:r>
        <w:rPr>
          <w:i/>
        </w:rPr>
        <w:t>M</w:t>
      </w:r>
      <w:r>
        <w:t xml:space="preserve"> = 3.08). No significant interaction effects between the manipulations and plan elegance were found.</w:t>
      </w:r>
    </w:p>
    <w:p w14:paraId="24E8EF9E" w14:textId="774C1C5B" w:rsidR="00F43C2F" w:rsidRDefault="00F43C2F" w:rsidP="00CE57CE">
      <w:r>
        <w:tab/>
        <w:t>Finally, ANCOVA results for main effects and interaction effects between the manipulations and perce</w:t>
      </w:r>
      <w:r w:rsidR="00EE4EEB">
        <w:t>ived speech utility are shown in Table 1</w:t>
      </w:r>
      <w:r w:rsidR="000A556F">
        <w:t>1</w:t>
      </w:r>
      <w:r w:rsidR="00EE4EEB">
        <w:t>. A significant main effect of pressure was found (</w:t>
      </w:r>
      <w:r w:rsidR="00EE4EEB">
        <w:rPr>
          <w:i/>
        </w:rPr>
        <w:t>F</w:t>
      </w:r>
      <w:r w:rsidR="00EE4EEB">
        <w:t xml:space="preserve">(1,192) = 21.124, </w:t>
      </w:r>
      <w:r w:rsidR="00EE4EEB">
        <w:rPr>
          <w:i/>
        </w:rPr>
        <w:t>p</w:t>
      </w:r>
      <w:r w:rsidR="00EE4EEB">
        <w:t xml:space="preserve"> &lt; .001), indicating that participants that performed under conditions of pressured produced speeches that were perceived to be of lesser utility (</w:t>
      </w:r>
      <w:r w:rsidR="00EE4EEB">
        <w:rPr>
          <w:i/>
        </w:rPr>
        <w:t>M</w:t>
      </w:r>
      <w:r w:rsidR="00EE4EEB">
        <w:t xml:space="preserve"> = 2.75) than those individuals that did not work under conditions of pressure (</w:t>
      </w:r>
      <w:r w:rsidR="00EE4EEB">
        <w:rPr>
          <w:i/>
        </w:rPr>
        <w:t>M</w:t>
      </w:r>
      <w:r w:rsidR="00EE4EEB">
        <w:t xml:space="preserve"> = 3.19). No significant interaction effects were found between any of the three manipulations and speech perceived utility.</w:t>
      </w:r>
    </w:p>
    <w:p w14:paraId="708BF1FC" w14:textId="01A79AF4" w:rsidR="006450FE" w:rsidRDefault="006450FE" w:rsidP="006450FE">
      <w:pPr>
        <w:jc w:val="center"/>
        <w:rPr>
          <w:b/>
        </w:rPr>
      </w:pPr>
      <w:r w:rsidRPr="006450FE">
        <w:rPr>
          <w:b/>
        </w:rPr>
        <w:t>Discussion</w:t>
      </w:r>
    </w:p>
    <w:p w14:paraId="575B95D3" w14:textId="48131CE0" w:rsidR="00953EEA" w:rsidRDefault="00953EEA" w:rsidP="00953EEA">
      <w:r>
        <w:tab/>
        <w:t xml:space="preserve">Before examining the implications of this study’s findings for both future research and practical applications, a number of limitations should be noted. The first limitation to note here is </w:t>
      </w:r>
      <w:r>
        <w:lastRenderedPageBreak/>
        <w:t>that the experimental task included in this experiment was a low-fidelity simulation. The leader plans and speeches evaluated in this study were obtained from a sample of undergraduates. Accordingly, the question arises regarding whether our findings can be generalized to more experienced leaders that have domain-relevant expertise (Ericsson, 2009). Furthermore, participants in this experiment had neither the time nor the resources that an actual principal would be expected to have in a real-world equivalent of this study’s experimental conditions. As such the pattern of findings found in this study, particularly those regarding training effects, would likely be different in more practical applications.</w:t>
      </w:r>
    </w:p>
    <w:p w14:paraId="3B18F8F2" w14:textId="5A5504FC" w:rsidR="00953EEA" w:rsidRDefault="00953EEA" w:rsidP="00953EEA">
      <w:r>
        <w:tab/>
        <w:t xml:space="preserve">Moreover it should be recognized that this study used only a single experimental task looking at leadership, and thus </w:t>
      </w:r>
      <w:r w:rsidR="00771CD5">
        <w:t>only a single task domain, education, was examined. This should be taken into account when applying these findings to other domains with individuals of differing domain expertise. However it should be recognized that the domain was one that undergraduates had some familiarity with, as they had all attended secondary school. Prior studies by Barrett</w:t>
      </w:r>
      <w:r w:rsidR="009C5832">
        <w:t xml:space="preserve"> et al. </w:t>
      </w:r>
      <w:r w:rsidR="00771CD5">
        <w:t>(2011), Shipman</w:t>
      </w:r>
      <w:r w:rsidR="009C5832">
        <w:t xml:space="preserve"> et al. </w:t>
      </w:r>
      <w:r w:rsidR="00771CD5">
        <w:t xml:space="preserve">(2010), and Strange and Mumford (2005) have all provided evidence supporting the validity of this task </w:t>
      </w:r>
      <w:r w:rsidR="009C5832">
        <w:t>when employ</w:t>
      </w:r>
      <w:r w:rsidR="00771CD5">
        <w:t>ing</w:t>
      </w:r>
      <w:r w:rsidR="009C5832">
        <w:t xml:space="preserve"> the use of</w:t>
      </w:r>
      <w:r w:rsidR="00771CD5">
        <w:t xml:space="preserve"> undergraduate samples.</w:t>
      </w:r>
    </w:p>
    <w:p w14:paraId="2839237C" w14:textId="2619ED67" w:rsidR="009050E2" w:rsidRDefault="009050E2" w:rsidP="00953EEA">
      <w:r>
        <w:tab/>
      </w:r>
      <w:r w:rsidR="00293E07">
        <w:t xml:space="preserve">Another major limitation of this study involves the nature of the primary manipulation, the goal analysis training program. Due to the constraints inherent to an experimental environment, the training program was necessarily limited in scope. We estimate that, on average, participants took between an hour and an hour and a half to complete all seven heuristic modules included in the training program. This is far less time than what an organization could reasonably provide for relevant employees to complete such an exercise and as a result we expect that our findings are similarly limited in scope. Future studies should consider this issue </w:t>
      </w:r>
      <w:r w:rsidR="00293E07">
        <w:lastRenderedPageBreak/>
        <w:t>and investigate the possible effects that goal analysis training might have when administered in more depth and over a greater period of time. Longitudinal benefits of such a program should also be explored.</w:t>
      </w:r>
    </w:p>
    <w:p w14:paraId="0F0DF919" w14:textId="15A223F2" w:rsidR="00293E07" w:rsidRDefault="00293E07" w:rsidP="00953EEA">
      <w:r>
        <w:tab/>
        <w:t>Finally, the primary findings in this study that suggest that the goal analysis training program had any positive effects were only seen on two of the goal management criteria. Patterns were found for the goal attainability and goal maintenance criteria but not for the goal synergy outcome. There are several possible explanations for these findings apart from an actual lack of effect. First, there may have been some error in the content of the synergy heuristic portion of the goal analysis training program. It is possible that participants were unable to fully apply the knowledge imparted in this section to relevant aspects of the experimental task. Alternatively, the nature of the experimental task itself may inherently pose challenges for application of the training content – in this case the training itself is working as intended but does not itself synergize with the experimental task. Despite this lack of findings, we would like to note that the two criteria that did show a pattern of effects, goal attainability and goal maintenance, are critical for any task regarding multiple potential goals. Consideration should always be given to which goals are realistic to achieve as well as the length of time that the given goal state can be maintained.</w:t>
      </w:r>
    </w:p>
    <w:p w14:paraId="6D88012E" w14:textId="4B7151D8" w:rsidR="00293E07" w:rsidRDefault="00293E07" w:rsidP="00953EEA">
      <w:r>
        <w:tab/>
        <w:t xml:space="preserve">Our findings show some support for the merits of training in goal analysis strategies. </w:t>
      </w:r>
      <w:r w:rsidR="002563E0">
        <w:t xml:space="preserve">Although the benefits do not at the moment seem to be global, it does appear that training in goal analysis strategies can help individuals to prioritize goals that are more readily attainable when dealing with problems of low complexity. Moreover training in goal analysis seems to help individuals in these situations to prioritize goals that can be maintained for an extended period of time after initial goal </w:t>
      </w:r>
      <w:r w:rsidR="00BE1C2F">
        <w:t>attainment</w:t>
      </w:r>
      <w:r w:rsidR="002563E0">
        <w:t xml:space="preserve">. </w:t>
      </w:r>
      <w:r w:rsidR="00BE1C2F">
        <w:t>Both of these effects are</w:t>
      </w:r>
      <w:r w:rsidR="002563E0">
        <w:t xml:space="preserve"> accentuated when external</w:t>
      </w:r>
      <w:r w:rsidR="00BE1C2F">
        <w:t xml:space="preserve"> situational</w:t>
      </w:r>
      <w:r w:rsidR="002563E0">
        <w:t xml:space="preserve"> </w:t>
      </w:r>
      <w:r w:rsidR="002563E0">
        <w:lastRenderedPageBreak/>
        <w:t xml:space="preserve">elements, such as deadlines, apply situational pressure </w:t>
      </w:r>
      <w:r w:rsidR="00BE1C2F">
        <w:t>during the process of</w:t>
      </w:r>
      <w:r w:rsidR="002563E0">
        <w:t xml:space="preserve"> </w:t>
      </w:r>
      <w:r w:rsidR="00BE1C2F">
        <w:t>completing a task at hand</w:t>
      </w:r>
      <w:r w:rsidR="002563E0">
        <w:t>.</w:t>
      </w:r>
    </w:p>
    <w:p w14:paraId="5BB883DA" w14:textId="09B0D5F7" w:rsidR="002563E0" w:rsidRDefault="002563E0" w:rsidP="00953EEA">
      <w:r>
        <w:tab/>
        <w:t xml:space="preserve">The negative main effects regarding goal analysis training seen for the goal synergy and plan quality criteria might seem alarming at first but are not as surprising when taking into account the fact that participants were relative novices in this study. Although the task at hand was chosen to be universally understood by the sample recruited for participation, it is likely that some greater amount of domain expertise would be beneficial for applying the concepts learned in the training to the simulated scenario. Moreover the task complexity manipulation in this experiment primarily affected the critical complexity of the deep structure of the task (Haerem &amp; Rau, 2007). The added information regarding issues with teacher turnover and parental dissatisfaction fundamentally changes how participants should use task inputs to produce </w:t>
      </w:r>
      <w:r w:rsidR="00084861">
        <w:t>required outputs. Because novices tend to underperform relative to experts on tasks with this type of complexity (Haerem &amp; Rau, 2007), we would therefore expect that these individuals are better able to use recently-trained knowledge, that has just been integrated into their weak conceptual framework, on tasks with lower complexity. It is likely that our findings will be different when this training is adjusted to be domain-relevant and is provided to intermediates or experts in the domain of interest.</w:t>
      </w:r>
    </w:p>
    <w:p w14:paraId="7CCE1963" w14:textId="78B1581C" w:rsidR="00084861" w:rsidRDefault="00084861" w:rsidP="00953EEA">
      <w:r>
        <w:tab/>
        <w:t xml:space="preserve">Another particularly noteworthy finding from this study is that the phenomenon of goal management is largely independent. We found an unusually weak pattern of correlations between these goal management ratings and our extensive battery of control measures. Goal attainability was only related with measures of intelligence and conscientiousness, goal synergy was only related with measures of intelligence, openness, and planning ability, and our measure of goal maintenance was related with none of the covariate control measures in any significant </w:t>
      </w:r>
      <w:r>
        <w:lastRenderedPageBreak/>
        <w:t>way.</w:t>
      </w:r>
      <w:r w:rsidR="00BE1C2F">
        <w:t xml:space="preserve"> Future studies may wish to reexamine the relationship between goal management, these measures, and other potentially correlated measures.</w:t>
      </w:r>
    </w:p>
    <w:p w14:paraId="41F40BC5" w14:textId="1878E43E" w:rsidR="00084861" w:rsidRDefault="00084861" w:rsidP="00953EEA">
      <w:r>
        <w:tab/>
        <w:t xml:space="preserve">Interestingly, although our goal management criterion measures were mostly correlated with our task performance criteria, training in goal analysis strategies did not seem to positively affect any of these measures of task performance. It is possible that this finding is due to the relatively </w:t>
      </w:r>
      <w:r w:rsidR="00D70293">
        <w:t>limited expertise</w:t>
      </w:r>
      <w:r>
        <w:t xml:space="preserve"> of the participants in our sample. Previous research has shown that the relationship between goals and performance is more evident in individuals that are high in ability relative to those that are low in ability (Battle, 1966).</w:t>
      </w:r>
      <w:r w:rsidR="00D70293">
        <w:t xml:space="preserve"> </w:t>
      </w:r>
      <w:r w:rsidR="009737E3">
        <w:t>Although the sample recruited in this experiment was not low in cognitive ability, there may be a pattern present similar to that found by Battle (1966) such that</w:t>
      </w:r>
      <w:r w:rsidR="00D70293">
        <w:t xml:space="preserve"> the benefits of goal analysis training may be limited by a requisite level of expertise as a sort of boundary condition</w:t>
      </w:r>
      <w:r w:rsidR="009737E3">
        <w:t>, rather than by intelligence.</w:t>
      </w:r>
      <w:r>
        <w:t xml:space="preserve"> Alternatively, these patterns may be due in part to the nature of the experimental task at hand. Complex, challenging problems often involve a large number of emergent goals. This can make it difficult for goal analysis itself to influence problem solving performance, as the goals involved in the task are never completely clear. Despite this goal analysis is still expected to contribute to the effectiveness in which one manages their goals during the problem-solving process</w:t>
      </w:r>
      <w:r w:rsidR="009C5832">
        <w:t>, regardless of resulting task performance</w:t>
      </w:r>
      <w:r>
        <w:t>.</w:t>
      </w:r>
    </w:p>
    <w:p w14:paraId="63FDB945" w14:textId="06E3D891" w:rsidR="004E2CB2" w:rsidRDefault="004E2CB2" w:rsidP="00953EEA">
      <w:r>
        <w:tab/>
        <w:t xml:space="preserve">Although this study provides preliminary evidence supporting the potential value of goal analysis training, there is still a breadth of work to be completed in this area. Future studies ought to examine the training content developed as a part of this effort and refine or adapt it to investigate its effects in other settings. As mentioned previously, the training program included in this study was necessarily limited in scope. The empirical effects of a more extensive training program have yet to be seen and ought to be examined. Future research should also consider </w:t>
      </w:r>
      <w:r>
        <w:lastRenderedPageBreak/>
        <w:t>studying the effects of this training program, or a similar one, on a wider variety of tasks. The domain of focus in this study, education, may not provide the clearest path for applying goal analysis strategies. As such we encourage researchers to use this training program in conjunction with tasks drawn from multiple different domains. Future endeavors should also investigate other potential moderators that may influence the relationships seen for goal analysis training in this study, as well as examining the longitudinal effects of such training. It is entirely possible that, given time to integrate goal analysis heuristics into one’s cognitive framework, goal management improves even further over time. If these heuristics do truly become integrated, potential longitudinal influences may even be able to mitigate the negative effects of situational pressure and task complexity.</w:t>
      </w:r>
    </w:p>
    <w:p w14:paraId="6DF7D60A" w14:textId="47CEA347" w:rsidR="00327698" w:rsidRDefault="00327698" w:rsidP="00953EEA">
      <w:r>
        <w:tab/>
        <w:t xml:space="preserve">Goal-setting theory should also take this opportunity to expand its scope into the goal analysis area. </w:t>
      </w:r>
      <w:r w:rsidR="0004610B">
        <w:t>Thus far it appears that the closest construct that has been studied in goal-setting theory is that of goal choice, which has simply concluded that individuals are more likely to choose goals that can be attained or that they believe to be appropriate or desirable (Latham &amp; Locke, 1991). As such, the literature has focused almost exclusively on goal attainability as the sole criteria for which individuals select goals – goal maintenance has received much less attention in the literature (Brodscholl et al., 2007), and goal synergy is rarely discussed. This study should hopefully provide an opportunity for goal-setting theory to shift its focus onto the aspects of goals that individuals must weigh relative to one another. Future research in goal-setting theory should examine under what conditions certain goal characteristics take precedence for goal management. Put briefly, the future research in goal-setting can greatly benefit from considering how individuals actively, consciously think through all of the aspects of a goal when selecting avenues of pursuit.</w:t>
      </w:r>
    </w:p>
    <w:p w14:paraId="3E7A044A" w14:textId="5D5853F5" w:rsidR="00BE1C2F" w:rsidRDefault="004E2CB2" w:rsidP="00953EEA">
      <w:r>
        <w:lastRenderedPageBreak/>
        <w:tab/>
        <w:t>Training in goal analysis strategies has many potential benefits for organizational leaders. This study developed the first of such training programs and provided evidence supporting it</w:t>
      </w:r>
      <w:r w:rsidR="007E62D3">
        <w:t>s merits for leaders solving problems of relatively low complexity. These effects are exacerbated under conditions of situational pressure, indicating that leaders are able to quickly rely on these heuristics as long as they operate in a context that the leader can understand. Although findings in the area of goal analysis are at this point still preliminary, the available evidence is promising for those wishing to research this phenomenon further.</w:t>
      </w:r>
      <w:bookmarkStart w:id="0" w:name="_GoBack"/>
      <w:bookmarkEnd w:id="0"/>
    </w:p>
    <w:p w14:paraId="2099BDB1" w14:textId="77777777" w:rsidR="00BE1C2F" w:rsidRDefault="00BE1C2F">
      <w:r>
        <w:br w:type="page"/>
      </w:r>
    </w:p>
    <w:p w14:paraId="58A8C347" w14:textId="18F5BF66" w:rsidR="008C7DB2" w:rsidRDefault="00BE1C2F" w:rsidP="00BE1C2F">
      <w:pPr>
        <w:jc w:val="center"/>
      </w:pPr>
      <w:r>
        <w:lastRenderedPageBreak/>
        <w:t>Acknowledgements</w:t>
      </w:r>
    </w:p>
    <w:p w14:paraId="26BC68AC" w14:textId="52E5AF2E" w:rsidR="00BE1C2F" w:rsidRDefault="00BE1C2F" w:rsidP="00BE1C2F">
      <w:pPr>
        <w:ind w:firstLine="720"/>
      </w:pPr>
      <w:r>
        <w:t>We would like to thank Colleen Standish, Yash Gujar, Samantha England, Tanner Newbold, Robert Martin, and Samantha Elliott for their contributions to the present effort. Correspondence should be addressed to Michael D. Mumford, Department of Psychology, The University of Oklahoma, Norman, Oklahoma, 73019 or mmumford@ou.edu.</w:t>
      </w:r>
    </w:p>
    <w:p w14:paraId="2DC31745" w14:textId="77777777" w:rsidR="008C7DB2" w:rsidRDefault="008C7DB2">
      <w:r>
        <w:br w:type="page"/>
      </w:r>
    </w:p>
    <w:p w14:paraId="008908A9" w14:textId="3C233E10" w:rsidR="004E2CB2" w:rsidRDefault="008C7DB2" w:rsidP="008C7DB2">
      <w:pPr>
        <w:jc w:val="center"/>
        <w:rPr>
          <w:b/>
          <w:bCs/>
        </w:rPr>
      </w:pPr>
      <w:r>
        <w:rPr>
          <w:b/>
          <w:bCs/>
        </w:rPr>
        <w:lastRenderedPageBreak/>
        <w:t>References</w:t>
      </w:r>
    </w:p>
    <w:p w14:paraId="01392868" w14:textId="0AAD0CD2" w:rsidR="009C5832" w:rsidRDefault="009C5832" w:rsidP="00BE1C2F">
      <w:pPr>
        <w:ind w:left="720" w:hanging="720"/>
      </w:pPr>
      <w:r w:rsidRPr="009C5832">
        <w:t>Barrett, J. D., Vessey, W. B., &amp; Mumford, M. D. (2011). Getting leaders to think: Effects of training, threat, and pressure on performance. </w:t>
      </w:r>
      <w:r w:rsidRPr="009C5832">
        <w:rPr>
          <w:i/>
          <w:iCs/>
        </w:rPr>
        <w:t>The Leadership Quarterly</w:t>
      </w:r>
      <w:r w:rsidRPr="009C5832">
        <w:t>, </w:t>
      </w:r>
      <w:r w:rsidRPr="009C5832">
        <w:rPr>
          <w:i/>
          <w:iCs/>
        </w:rPr>
        <w:t>22</w:t>
      </w:r>
      <w:r w:rsidRPr="009C5832">
        <w:t>, 729-750.</w:t>
      </w:r>
    </w:p>
    <w:p w14:paraId="2BD17C87" w14:textId="40C13D17" w:rsidR="009C5832" w:rsidRDefault="009C5832" w:rsidP="00BE1C2F">
      <w:pPr>
        <w:ind w:left="720" w:hanging="720"/>
      </w:pPr>
      <w:r w:rsidRPr="009C5832">
        <w:t>Battle, E. S. (1966). Motivational determinants of academic competence. </w:t>
      </w:r>
      <w:r w:rsidRPr="009C5832">
        <w:rPr>
          <w:i/>
          <w:iCs/>
        </w:rPr>
        <w:t>Journal of Personality and Social Psychology</w:t>
      </w:r>
      <w:r w:rsidRPr="009C5832">
        <w:t>, </w:t>
      </w:r>
      <w:r w:rsidRPr="009C5832">
        <w:rPr>
          <w:i/>
          <w:iCs/>
        </w:rPr>
        <w:t>4</w:t>
      </w:r>
      <w:r w:rsidRPr="009C5832">
        <w:t>, 634.</w:t>
      </w:r>
    </w:p>
    <w:p w14:paraId="49F921CB" w14:textId="0E19720D" w:rsidR="006E6F3A" w:rsidRDefault="006E6F3A" w:rsidP="00BE1C2F">
      <w:pPr>
        <w:ind w:left="720" w:hanging="720"/>
      </w:pPr>
      <w:r w:rsidRPr="006E6F3A">
        <w:t xml:space="preserve">Bedell-Avers, K. E., Hunter, S. T., &amp; Mumford, M. D. (2008). Conditions of problem-solving and the performance of charismatic, ideological, and pragmatic leaders: A comparative experimental study. </w:t>
      </w:r>
      <w:r w:rsidRPr="006E6F3A">
        <w:rPr>
          <w:i/>
          <w:iCs/>
        </w:rPr>
        <w:t>The Leadership Quarterly, 19</w:t>
      </w:r>
      <w:r w:rsidRPr="006E6F3A">
        <w:t>, 89–106</w:t>
      </w:r>
    </w:p>
    <w:p w14:paraId="64AAC9A5" w14:textId="5C26723B" w:rsidR="00534FD5" w:rsidRDefault="00534FD5" w:rsidP="00BE1C2F">
      <w:pPr>
        <w:ind w:left="720" w:hanging="720"/>
      </w:pPr>
      <w:r w:rsidRPr="00534FD5">
        <w:t>Bonner, S. E. (1994). A model of the effects of audit task complexity. </w:t>
      </w:r>
      <w:r w:rsidRPr="00534FD5">
        <w:rPr>
          <w:i/>
          <w:iCs/>
        </w:rPr>
        <w:t>Accounting, organizations and society</w:t>
      </w:r>
      <w:r w:rsidRPr="00534FD5">
        <w:t>, </w:t>
      </w:r>
      <w:r w:rsidRPr="00534FD5">
        <w:rPr>
          <w:i/>
          <w:iCs/>
        </w:rPr>
        <w:t>19</w:t>
      </w:r>
      <w:r w:rsidRPr="00534FD5">
        <w:t>, 213-234.</w:t>
      </w:r>
    </w:p>
    <w:p w14:paraId="55AF701E" w14:textId="2423A715" w:rsidR="00E42AC3" w:rsidRDefault="00E42AC3" w:rsidP="00BE1C2F">
      <w:pPr>
        <w:ind w:left="720" w:hanging="720"/>
      </w:pPr>
      <w:r w:rsidRPr="00E42AC3">
        <w:t>Brodscholl, J. C., Kober, H., &amp; Higgins, E. T. (2007). Strategies of self‐regulation in goal attainment versus goal maintenance. </w:t>
      </w:r>
      <w:r w:rsidRPr="00E42AC3">
        <w:rPr>
          <w:i/>
          <w:iCs/>
        </w:rPr>
        <w:t>European Journal of Social Psychology</w:t>
      </w:r>
      <w:r w:rsidRPr="00E42AC3">
        <w:t>, </w:t>
      </w:r>
      <w:r w:rsidRPr="00E42AC3">
        <w:rPr>
          <w:i/>
          <w:iCs/>
        </w:rPr>
        <w:t>37</w:t>
      </w:r>
      <w:r w:rsidRPr="00E42AC3">
        <w:t>, 628-648.</w:t>
      </w:r>
    </w:p>
    <w:p w14:paraId="06CD8981" w14:textId="14593B71" w:rsidR="006E6F3A" w:rsidRDefault="006E6F3A" w:rsidP="00BE1C2F">
      <w:pPr>
        <w:ind w:left="720" w:hanging="720"/>
      </w:pPr>
      <w:r w:rsidRPr="006E6F3A">
        <w:t xml:space="preserve">Cacioppo, J. T., &amp; Petty, R. E. (1982). The need for cognition. </w:t>
      </w:r>
      <w:r w:rsidRPr="006E6F3A">
        <w:rPr>
          <w:i/>
          <w:iCs/>
        </w:rPr>
        <w:t>Journal of Personality and Social Psychology, 42</w:t>
      </w:r>
      <w:r w:rsidRPr="006E6F3A">
        <w:t>, 116–131.</w:t>
      </w:r>
    </w:p>
    <w:p w14:paraId="0A67FE88" w14:textId="7AEA67B4" w:rsidR="006E6F3A" w:rsidRDefault="006E6F3A" w:rsidP="00BE1C2F">
      <w:pPr>
        <w:ind w:left="720" w:hanging="720"/>
      </w:pPr>
      <w:r w:rsidRPr="006E6F3A">
        <w:t>Cacioppo, J. T., Petty, R. E., &amp; Feng Kao, C. (1984). The efficient assessment of need for cognition. </w:t>
      </w:r>
      <w:r w:rsidRPr="006E6F3A">
        <w:rPr>
          <w:i/>
          <w:iCs/>
        </w:rPr>
        <w:t>Journal of personality assessment</w:t>
      </w:r>
      <w:r w:rsidRPr="006E6F3A">
        <w:t>, </w:t>
      </w:r>
      <w:r w:rsidRPr="006E6F3A">
        <w:rPr>
          <w:i/>
          <w:iCs/>
        </w:rPr>
        <w:t>48</w:t>
      </w:r>
      <w:r w:rsidRPr="006E6F3A">
        <w:t>, 306-307.</w:t>
      </w:r>
    </w:p>
    <w:p w14:paraId="0D995D8E" w14:textId="12EC30CC" w:rsidR="009C5832" w:rsidRDefault="009C5832" w:rsidP="00BE1C2F">
      <w:pPr>
        <w:ind w:left="720" w:hanging="720"/>
      </w:pPr>
      <w:r w:rsidRPr="009C5832">
        <w:t xml:space="preserve">Christiaans, H. H. (2002). Creativity as a design criterion. </w:t>
      </w:r>
      <w:r w:rsidRPr="009C5832">
        <w:rPr>
          <w:i/>
          <w:iCs/>
        </w:rPr>
        <w:t>Communication Research Journal, 14</w:t>
      </w:r>
      <w:r w:rsidRPr="009C5832">
        <w:t>, 41-54</w:t>
      </w:r>
      <w:r>
        <w:t>.</w:t>
      </w:r>
    </w:p>
    <w:p w14:paraId="0A18ABFF" w14:textId="61307DDF" w:rsidR="009C5832" w:rsidRDefault="009C5832" w:rsidP="00BE1C2F">
      <w:pPr>
        <w:ind w:left="720" w:hanging="720"/>
      </w:pPr>
      <w:r w:rsidRPr="009C5832">
        <w:t xml:space="preserve">Dailey, L., &amp; Mumford, M. D. (2006). Evaluative aspects of creative thought: Errors in appraising the implications of new ideas. </w:t>
      </w:r>
      <w:r w:rsidRPr="009C5832">
        <w:rPr>
          <w:i/>
          <w:iCs/>
        </w:rPr>
        <w:t>Creativity Research Journal, 18</w:t>
      </w:r>
      <w:r w:rsidRPr="009C5832">
        <w:t>, 385-390.</w:t>
      </w:r>
    </w:p>
    <w:p w14:paraId="1C59B98B" w14:textId="16F9CB72" w:rsidR="009C5832" w:rsidRDefault="009C5832" w:rsidP="00BE1C2F">
      <w:pPr>
        <w:ind w:left="720" w:hanging="720"/>
      </w:pPr>
      <w:r w:rsidRPr="009C5832">
        <w:lastRenderedPageBreak/>
        <w:t xml:space="preserve">Ericsson, K. A. (Ed.). (2009). </w:t>
      </w:r>
      <w:r w:rsidRPr="009C5832">
        <w:rPr>
          <w:i/>
          <w:iCs/>
        </w:rPr>
        <w:t>Development of professional expertise: Toward measurement of expert performance and design of optimal learning environments</w:t>
      </w:r>
      <w:r w:rsidRPr="009C5832">
        <w:t>. Cambridge, UK: Cambridge University Press.</w:t>
      </w:r>
    </w:p>
    <w:p w14:paraId="4D2A263F" w14:textId="3980AA3F" w:rsidR="006E6F3A" w:rsidRDefault="006E6F3A" w:rsidP="00BE1C2F">
      <w:pPr>
        <w:ind w:left="720" w:hanging="720"/>
      </w:pPr>
      <w:r w:rsidRPr="006E6F3A">
        <w:t xml:space="preserve">Gill, C. M., &amp; Hodgkinson, G. P. (2007). Development and validation of the five-factor model Questionnaire (FFMQ): An adjectival-based personality inventory for use in occupational settings. </w:t>
      </w:r>
      <w:r w:rsidRPr="006E6F3A">
        <w:rPr>
          <w:i/>
          <w:iCs/>
        </w:rPr>
        <w:t>Personnel Psychology, 60</w:t>
      </w:r>
      <w:r w:rsidRPr="006E6F3A">
        <w:t>, 731-766.</w:t>
      </w:r>
    </w:p>
    <w:p w14:paraId="5942B83A" w14:textId="0A9EB089" w:rsidR="006E6F3A" w:rsidRDefault="006E6F3A" w:rsidP="00BE1C2F">
      <w:pPr>
        <w:ind w:left="720" w:hanging="720"/>
      </w:pPr>
      <w:r w:rsidRPr="006E6F3A">
        <w:t xml:space="preserve">Goldberg, L. (1992). The development of markers for the big-five factor structure. </w:t>
      </w:r>
      <w:r w:rsidRPr="006E6F3A">
        <w:rPr>
          <w:i/>
          <w:iCs/>
        </w:rPr>
        <w:t>Psychological Assessment, 4</w:t>
      </w:r>
      <w:r w:rsidRPr="006E6F3A">
        <w:t>, 26–42.</w:t>
      </w:r>
    </w:p>
    <w:p w14:paraId="6B7A4D3D" w14:textId="5B265282" w:rsidR="006E6F3A" w:rsidRDefault="006E6F3A" w:rsidP="00BE1C2F">
      <w:pPr>
        <w:ind w:left="720" w:hanging="720"/>
      </w:pPr>
      <w:r w:rsidRPr="006E6F3A">
        <w:t xml:space="preserve">Grimsley, G., Ruch, F. L., Warren, N. P., &amp; Ford, J. S. (1985). </w:t>
      </w:r>
      <w:r w:rsidRPr="006E6F3A">
        <w:rPr>
          <w:i/>
          <w:iCs/>
        </w:rPr>
        <w:t>Manual for the employee attitude survey, test of verbal reasoning</w:t>
      </w:r>
      <w:r w:rsidRPr="006E6F3A">
        <w:t>. Glendale, CA: Psychological Services.</w:t>
      </w:r>
    </w:p>
    <w:p w14:paraId="4A24837C" w14:textId="5EA73B1A" w:rsidR="00534FD5" w:rsidRDefault="00534FD5" w:rsidP="00BE1C2F">
      <w:pPr>
        <w:ind w:left="720" w:hanging="720"/>
      </w:pPr>
      <w:r w:rsidRPr="00534FD5">
        <w:t>Haerem, T., &amp; Rau, D. (2007). The influence of degree of expertise and objective task complexity on perceived task complexity and performance. </w:t>
      </w:r>
      <w:r w:rsidRPr="00534FD5">
        <w:rPr>
          <w:i/>
          <w:iCs/>
        </w:rPr>
        <w:t>Journal of Applied Psychology</w:t>
      </w:r>
      <w:r w:rsidRPr="00534FD5">
        <w:t>, </w:t>
      </w:r>
      <w:r w:rsidRPr="00534FD5">
        <w:rPr>
          <w:i/>
          <w:iCs/>
        </w:rPr>
        <w:t>92</w:t>
      </w:r>
      <w:r w:rsidRPr="00534FD5">
        <w:t>, 1320.</w:t>
      </w:r>
    </w:p>
    <w:p w14:paraId="56EDDE1A" w14:textId="1A6B7930" w:rsidR="00E42AC3" w:rsidRDefault="00E42AC3" w:rsidP="00BE1C2F">
      <w:pPr>
        <w:ind w:left="720" w:hanging="720"/>
      </w:pPr>
      <w:r w:rsidRPr="00E42AC3">
        <w:t>House, R. J. (1971). A path goal theory of leader effectiveness. </w:t>
      </w:r>
      <w:r w:rsidRPr="00E42AC3">
        <w:rPr>
          <w:i/>
          <w:iCs/>
        </w:rPr>
        <w:t>Administrative science quarterly</w:t>
      </w:r>
      <w:r w:rsidRPr="00E42AC3">
        <w:t>, 321-339.</w:t>
      </w:r>
    </w:p>
    <w:p w14:paraId="2814E6E1" w14:textId="7D3F21E7" w:rsidR="00534FD5" w:rsidRDefault="00534FD5" w:rsidP="00BE1C2F">
      <w:pPr>
        <w:ind w:left="720" w:hanging="720"/>
      </w:pPr>
      <w:r w:rsidRPr="00534FD5">
        <w:t>Hunt, J. G., Boal, K. B., &amp; Dodge, G. E. (1999). The effects of visionary and crisis-responsive charisma on followers: An experimental examination of two kinds of charismatic leadership. </w:t>
      </w:r>
      <w:r w:rsidRPr="00534FD5">
        <w:rPr>
          <w:i/>
          <w:iCs/>
        </w:rPr>
        <w:t>The Leadership Quarterly</w:t>
      </w:r>
      <w:r w:rsidRPr="00534FD5">
        <w:t>, </w:t>
      </w:r>
      <w:r w:rsidRPr="00534FD5">
        <w:rPr>
          <w:i/>
          <w:iCs/>
        </w:rPr>
        <w:t>10</w:t>
      </w:r>
      <w:r w:rsidRPr="00534FD5">
        <w:t>, 423-448.</w:t>
      </w:r>
    </w:p>
    <w:p w14:paraId="58D3249B" w14:textId="26AA5FE1" w:rsidR="00534FD5" w:rsidRDefault="00534FD5" w:rsidP="00BE1C2F">
      <w:pPr>
        <w:ind w:left="720" w:hanging="720"/>
      </w:pPr>
      <w:r w:rsidRPr="00534FD5">
        <w:t>Jick, T. D., &amp; Murray, V. V. (1982). The management of hard times: Budget cutbacks in public sector organizations. </w:t>
      </w:r>
      <w:r w:rsidRPr="00534FD5">
        <w:rPr>
          <w:i/>
          <w:iCs/>
        </w:rPr>
        <w:t>Organization studies</w:t>
      </w:r>
      <w:r w:rsidRPr="00534FD5">
        <w:t>, </w:t>
      </w:r>
      <w:r w:rsidRPr="00534FD5">
        <w:rPr>
          <w:i/>
          <w:iCs/>
        </w:rPr>
        <w:t>3</w:t>
      </w:r>
      <w:r w:rsidRPr="00534FD5">
        <w:t>, 141-169.</w:t>
      </w:r>
    </w:p>
    <w:p w14:paraId="22FDF163" w14:textId="4BCB7254" w:rsidR="00E42AC3" w:rsidRDefault="00E42AC3" w:rsidP="00BE1C2F">
      <w:pPr>
        <w:ind w:left="720" w:hanging="720"/>
      </w:pPr>
      <w:r w:rsidRPr="00E42AC3">
        <w:lastRenderedPageBreak/>
        <w:t>Kluger, A. N., &amp; DeNisi, A. (1996). The effects of feedback interventions on performance: A historical review, a meta-analysis, and a preliminary feedback intervention theory. </w:t>
      </w:r>
      <w:r w:rsidRPr="00E42AC3">
        <w:rPr>
          <w:i/>
          <w:iCs/>
        </w:rPr>
        <w:t>Psychological bulletin</w:t>
      </w:r>
      <w:r w:rsidRPr="00E42AC3">
        <w:t>, </w:t>
      </w:r>
      <w:r w:rsidRPr="00E42AC3">
        <w:rPr>
          <w:i/>
          <w:iCs/>
        </w:rPr>
        <w:t>119</w:t>
      </w:r>
      <w:r w:rsidRPr="00E42AC3">
        <w:t>, 254.</w:t>
      </w:r>
    </w:p>
    <w:p w14:paraId="391F0959" w14:textId="4046E70F" w:rsidR="008C7DB2" w:rsidRDefault="008C7DB2" w:rsidP="00BE1C2F">
      <w:pPr>
        <w:ind w:left="720" w:hanging="720"/>
      </w:pPr>
      <w:r w:rsidRPr="008C7DB2">
        <w:t>Latham, G. P., &amp; Arshoff, A. S. (2015). A mediator in goal-setting theory. In M. D. M</w:t>
      </w:r>
      <w:r>
        <w:t>umford</w:t>
      </w:r>
      <w:r w:rsidRPr="008C7DB2">
        <w:t xml:space="preserve"> </w:t>
      </w:r>
      <w:r>
        <w:t>&amp;</w:t>
      </w:r>
      <w:r w:rsidRPr="008C7DB2">
        <w:t xml:space="preserve"> M. Frese (Ed.), </w:t>
      </w:r>
      <w:r w:rsidRPr="008C7DB2">
        <w:rPr>
          <w:i/>
          <w:iCs/>
        </w:rPr>
        <w:t>The psychology of planning in organizations: Research and applications</w:t>
      </w:r>
      <w:r w:rsidRPr="008C7DB2">
        <w:t> (pp. 89–104).</w:t>
      </w:r>
    </w:p>
    <w:p w14:paraId="7B1B058F" w14:textId="428536E4" w:rsidR="00E42AC3" w:rsidRDefault="00E42AC3" w:rsidP="00BE1C2F">
      <w:pPr>
        <w:ind w:left="720" w:hanging="720"/>
      </w:pPr>
      <w:r w:rsidRPr="00E42AC3">
        <w:t>Latham, G. P., &amp; Locke, E. A. (1991). Self-regulation through goal setting. </w:t>
      </w:r>
      <w:r w:rsidRPr="00E42AC3">
        <w:rPr>
          <w:i/>
          <w:iCs/>
        </w:rPr>
        <w:t>Organizational behavior and human decision processes</w:t>
      </w:r>
      <w:r w:rsidRPr="00E42AC3">
        <w:t>, </w:t>
      </w:r>
      <w:r w:rsidRPr="00E42AC3">
        <w:rPr>
          <w:i/>
          <w:iCs/>
        </w:rPr>
        <w:t>50</w:t>
      </w:r>
      <w:r w:rsidRPr="00E42AC3">
        <w:t>, 212-247.</w:t>
      </w:r>
    </w:p>
    <w:p w14:paraId="060C8C4F" w14:textId="52051400" w:rsidR="008C7DB2" w:rsidRDefault="008C7DB2" w:rsidP="00BE1C2F">
      <w:pPr>
        <w:ind w:left="720" w:hanging="720"/>
      </w:pPr>
      <w:r>
        <w:t xml:space="preserve">Locke, E. A., &amp; Latham, G. P. (1984). </w:t>
      </w:r>
      <w:r w:rsidRPr="008C7DB2">
        <w:rPr>
          <w:i/>
          <w:iCs/>
        </w:rPr>
        <w:t>Goal setting: A motivational technique that works!</w:t>
      </w:r>
      <w:r>
        <w:t xml:space="preserve"> Englewood Cliffs, NJ: Prentice Hall.</w:t>
      </w:r>
    </w:p>
    <w:p w14:paraId="27DD2615" w14:textId="331C1144" w:rsidR="008C7DB2" w:rsidRDefault="008C7DB2" w:rsidP="00BE1C2F">
      <w:pPr>
        <w:ind w:left="720" w:hanging="720"/>
      </w:pPr>
      <w:r w:rsidRPr="008C7DB2">
        <w:t>Locke, E. A., &amp; Latham, G. P. (1990). A theory of goal setting and task performance. Englewood Cliffs, NJ: Prentice Hall</w:t>
      </w:r>
      <w:r w:rsidR="00E42AC3">
        <w:t>.</w:t>
      </w:r>
    </w:p>
    <w:p w14:paraId="56CF2855" w14:textId="1585CA43" w:rsidR="00534FD5" w:rsidRDefault="00534FD5" w:rsidP="00BE1C2F">
      <w:pPr>
        <w:ind w:left="720" w:hanging="720"/>
      </w:pPr>
      <w:r w:rsidRPr="00534FD5">
        <w:t>Locke, E. A., &amp; Latham, G. P. (2002). Building a practically useful theory of goal setting and task motivation: A 35-year odyssey. </w:t>
      </w:r>
      <w:r w:rsidRPr="00534FD5">
        <w:rPr>
          <w:i/>
          <w:iCs/>
        </w:rPr>
        <w:t>American psychologist</w:t>
      </w:r>
      <w:r w:rsidRPr="00534FD5">
        <w:t>, </w:t>
      </w:r>
      <w:r w:rsidRPr="00534FD5">
        <w:rPr>
          <w:i/>
          <w:iCs/>
        </w:rPr>
        <w:t>57</w:t>
      </w:r>
      <w:r w:rsidRPr="00534FD5">
        <w:t>, 705.</w:t>
      </w:r>
    </w:p>
    <w:p w14:paraId="13F77118" w14:textId="181F25F2" w:rsidR="00E42AC3" w:rsidRDefault="00E42AC3" w:rsidP="00BE1C2F">
      <w:pPr>
        <w:ind w:left="720" w:hanging="720"/>
      </w:pPr>
      <w:r w:rsidRPr="00E42AC3">
        <w:t>Locke, E. A., Smith, K. G., Erez, M., Chah, D. O., &amp; Schaffer, A. (1994). The effects of intra-individual goal conflict on performance. </w:t>
      </w:r>
      <w:r w:rsidRPr="00E42AC3">
        <w:rPr>
          <w:i/>
          <w:iCs/>
        </w:rPr>
        <w:t>Journal of management</w:t>
      </w:r>
      <w:r w:rsidRPr="00E42AC3">
        <w:t>, </w:t>
      </w:r>
      <w:r w:rsidRPr="00E42AC3">
        <w:rPr>
          <w:i/>
          <w:iCs/>
        </w:rPr>
        <w:t>20</w:t>
      </w:r>
      <w:r w:rsidRPr="00E42AC3">
        <w:t>, 67-91.</w:t>
      </w:r>
    </w:p>
    <w:p w14:paraId="7DFF7174" w14:textId="74E41E3B" w:rsidR="00534FD5" w:rsidRDefault="00534FD5" w:rsidP="00BE1C2F">
      <w:pPr>
        <w:ind w:left="720" w:hanging="720"/>
      </w:pPr>
      <w:r w:rsidRPr="00534FD5">
        <w:t>Marcy, R. T., &amp; Mumford, M. D. (2007). Social innovation: Enhancing creative performance through causal analysis. </w:t>
      </w:r>
      <w:r w:rsidRPr="00534FD5">
        <w:rPr>
          <w:i/>
          <w:iCs/>
        </w:rPr>
        <w:t>Creativity Research Journal</w:t>
      </w:r>
      <w:r w:rsidRPr="00534FD5">
        <w:t>, </w:t>
      </w:r>
      <w:r w:rsidRPr="00534FD5">
        <w:rPr>
          <w:i/>
          <w:iCs/>
        </w:rPr>
        <w:t>19</w:t>
      </w:r>
      <w:r w:rsidRPr="00534FD5">
        <w:t>, 123-140.</w:t>
      </w:r>
    </w:p>
    <w:p w14:paraId="6E68A103" w14:textId="6A1C5DED" w:rsidR="00534FD5" w:rsidRDefault="00534FD5" w:rsidP="00BE1C2F">
      <w:pPr>
        <w:ind w:left="720" w:hanging="720"/>
      </w:pPr>
      <w:r w:rsidRPr="00534FD5">
        <w:t>Marcy, R. T., &amp; Mumford, M. D. (2010). Leader cognition: Improving leader performance through causal analysis. </w:t>
      </w:r>
      <w:r w:rsidRPr="00534FD5">
        <w:rPr>
          <w:i/>
          <w:iCs/>
        </w:rPr>
        <w:t>The Leadership Quarterly</w:t>
      </w:r>
      <w:r w:rsidRPr="00534FD5">
        <w:t>, </w:t>
      </w:r>
      <w:r w:rsidRPr="00534FD5">
        <w:rPr>
          <w:i/>
          <w:iCs/>
        </w:rPr>
        <w:t>21</w:t>
      </w:r>
      <w:r w:rsidRPr="00534FD5">
        <w:t>, 1-19.</w:t>
      </w:r>
    </w:p>
    <w:p w14:paraId="5D4C4129" w14:textId="7566AA47" w:rsidR="006E6F3A" w:rsidRDefault="006E6F3A" w:rsidP="00BE1C2F">
      <w:pPr>
        <w:ind w:left="720" w:hanging="720"/>
      </w:pPr>
      <w:r w:rsidRPr="006E6F3A">
        <w:lastRenderedPageBreak/>
        <w:t xml:space="preserve">Marta, S., Leritz, L. E., &amp; Mumford, M. D. (2005). Leadership skills and the group performance: Situational demands, behavioral requirements, and planning. </w:t>
      </w:r>
      <w:r w:rsidRPr="006E6F3A">
        <w:rPr>
          <w:i/>
          <w:iCs/>
        </w:rPr>
        <w:t>The Leadership Quarterly, 16</w:t>
      </w:r>
      <w:r w:rsidRPr="006E6F3A">
        <w:t>, 97–120.</w:t>
      </w:r>
    </w:p>
    <w:p w14:paraId="2DE6112D" w14:textId="75937D61" w:rsidR="006E6F3A" w:rsidRDefault="006E6F3A" w:rsidP="00BE1C2F">
      <w:pPr>
        <w:ind w:left="720" w:hanging="720"/>
      </w:pPr>
      <w:r w:rsidRPr="006E6F3A">
        <w:t xml:space="preserve">Merrifield, P. R., Guilford, J. P., Christensen, P. R., &amp; Frick, J. W. (1962). The role of intellectual factors in problem solving. </w:t>
      </w:r>
      <w:r w:rsidRPr="006E6F3A">
        <w:rPr>
          <w:i/>
          <w:iCs/>
        </w:rPr>
        <w:t>Psychological Monographs: General and Applied, 76</w:t>
      </w:r>
      <w:r w:rsidRPr="006E6F3A">
        <w:t>, 1-21.</w:t>
      </w:r>
    </w:p>
    <w:p w14:paraId="7DAC97F3" w14:textId="4A3F34B1" w:rsidR="008C7DB2" w:rsidRDefault="008C7DB2" w:rsidP="00BE1C2F">
      <w:pPr>
        <w:ind w:left="720" w:hanging="720"/>
      </w:pPr>
      <w:r w:rsidRPr="008C7DB2">
        <w:t xml:space="preserve">Mitchell, T.R., &amp; Daniels, D. (2003). Motivation. In W.C. Borman, D.R. Ilgen, &amp; R.J. Klimoski (Eds.), </w:t>
      </w:r>
      <w:r w:rsidRPr="00E42AC3">
        <w:rPr>
          <w:i/>
          <w:iCs/>
        </w:rPr>
        <w:t>Comprehensive handbook of psychology: Industrial organizational psychology</w:t>
      </w:r>
      <w:r w:rsidRPr="008C7DB2">
        <w:t xml:space="preserve"> (Vol. 12, pp. 225–254). New York: Wiley.</w:t>
      </w:r>
    </w:p>
    <w:p w14:paraId="75D54BDB" w14:textId="7DF2BE70" w:rsidR="009C5832" w:rsidRDefault="009C5832" w:rsidP="00BE1C2F">
      <w:pPr>
        <w:ind w:left="720" w:hanging="720"/>
      </w:pPr>
      <w:r w:rsidRPr="009C5832">
        <w:t xml:space="preserve">Mumford, M.D., Mecca, J.T., &amp; Watts, L.L. (2015). Planning processes: Relevant cognitive operations. In M.D. Mumford &amp; M. Frese (Eds.), </w:t>
      </w:r>
      <w:r w:rsidRPr="009C5832">
        <w:rPr>
          <w:i/>
          <w:iCs/>
        </w:rPr>
        <w:t>The Psychology of Planning in Organizations</w:t>
      </w:r>
      <w:r w:rsidRPr="009C5832">
        <w:t xml:space="preserve"> (pp. 25-46). Abingdon, UK: Routledge.</w:t>
      </w:r>
    </w:p>
    <w:p w14:paraId="138F8167" w14:textId="30B5D705" w:rsidR="00534FD5" w:rsidRDefault="00534FD5" w:rsidP="00BE1C2F">
      <w:pPr>
        <w:ind w:left="720" w:hanging="720"/>
      </w:pPr>
      <w:r w:rsidRPr="00534FD5">
        <w:t>Mumford, M. D., Todd, E. M., Higgs, C., &amp; McIntosh, T. (2017). Cognitive skills and leadership performance: The nine critical skills. </w:t>
      </w:r>
      <w:r w:rsidRPr="00534FD5">
        <w:rPr>
          <w:i/>
          <w:iCs/>
        </w:rPr>
        <w:t>The Leadership Quarterly</w:t>
      </w:r>
      <w:r w:rsidRPr="00534FD5">
        <w:t>, </w:t>
      </w:r>
      <w:r w:rsidRPr="00534FD5">
        <w:rPr>
          <w:i/>
          <w:iCs/>
        </w:rPr>
        <w:t>28</w:t>
      </w:r>
      <w:r w:rsidRPr="00534FD5">
        <w:t>, 24-39.</w:t>
      </w:r>
    </w:p>
    <w:p w14:paraId="33B84DDB" w14:textId="5A9E3059" w:rsidR="00E42AC3" w:rsidRDefault="00E42AC3" w:rsidP="00BE1C2F">
      <w:pPr>
        <w:ind w:left="720" w:hanging="720"/>
      </w:pPr>
      <w:r w:rsidRPr="00E42AC3">
        <w:t>Mumford, M. D., &amp; Van Doorn, J. R. (2001). The leadership of pragmatism: Reconsidering Franklin in the age of charisma. </w:t>
      </w:r>
      <w:r w:rsidRPr="00E42AC3">
        <w:rPr>
          <w:i/>
          <w:iCs/>
        </w:rPr>
        <w:t>The Leadership Quarterly</w:t>
      </w:r>
      <w:r w:rsidRPr="00E42AC3">
        <w:t>, </w:t>
      </w:r>
      <w:r w:rsidRPr="00E42AC3">
        <w:rPr>
          <w:i/>
          <w:iCs/>
        </w:rPr>
        <w:t>12</w:t>
      </w:r>
      <w:r w:rsidRPr="00E42AC3">
        <w:t>, 279-309.</w:t>
      </w:r>
    </w:p>
    <w:p w14:paraId="01B1BCDF" w14:textId="3E61B4BD" w:rsidR="00E42AC3" w:rsidRDefault="00E42AC3" w:rsidP="00BE1C2F">
      <w:pPr>
        <w:ind w:left="720" w:hanging="720"/>
      </w:pPr>
      <w:r w:rsidRPr="00E42AC3">
        <w:t>Podsakoff, P. M., &amp; MacKenzie, S. B. (1995). An examination of substitutes for leadership within a levels-of-analysis framework. </w:t>
      </w:r>
      <w:r w:rsidRPr="00E42AC3">
        <w:rPr>
          <w:i/>
          <w:iCs/>
        </w:rPr>
        <w:t>The leadership quarterly</w:t>
      </w:r>
      <w:r w:rsidRPr="00E42AC3">
        <w:t>, </w:t>
      </w:r>
      <w:r w:rsidRPr="00E42AC3">
        <w:rPr>
          <w:i/>
          <w:iCs/>
        </w:rPr>
        <w:t>6</w:t>
      </w:r>
      <w:r w:rsidRPr="00E42AC3">
        <w:t>, 289-328.</w:t>
      </w:r>
    </w:p>
    <w:p w14:paraId="455F9C0A" w14:textId="3FB8B8C4" w:rsidR="006E6F3A" w:rsidRDefault="006E6F3A" w:rsidP="00BE1C2F">
      <w:pPr>
        <w:ind w:left="720" w:hanging="720"/>
      </w:pPr>
      <w:r w:rsidRPr="006E6F3A">
        <w:t xml:space="preserve">Robledo, I. C., Hester, K. S., Peterson, D. R., Barrett, J. D., Day, E. A., Hougen, D. P., &amp; Mumford, M. D. (2012). Errors and understanding: The effects of error-management training on creative problem-solving. </w:t>
      </w:r>
      <w:r w:rsidRPr="006E6F3A">
        <w:rPr>
          <w:i/>
          <w:iCs/>
        </w:rPr>
        <w:t>Creativity Research Journal, 24</w:t>
      </w:r>
      <w:r w:rsidRPr="006E6F3A">
        <w:t>, 220-234</w:t>
      </w:r>
    </w:p>
    <w:p w14:paraId="64E51EDF" w14:textId="683D3B9D" w:rsidR="008C7DB2" w:rsidRDefault="008C7DB2" w:rsidP="00BE1C2F">
      <w:pPr>
        <w:ind w:left="720" w:hanging="720"/>
      </w:pPr>
      <w:r w:rsidRPr="008C7DB2">
        <w:lastRenderedPageBreak/>
        <w:t xml:space="preserve">Rothkopf, E. Z., &amp; Billington, M. J. (1979). Goal-guided learning from text: </w:t>
      </w:r>
      <w:r>
        <w:t>I</w:t>
      </w:r>
      <w:r w:rsidRPr="008C7DB2">
        <w:t>nferring a descriptive processing model from inspection times and eye movements. </w:t>
      </w:r>
      <w:r w:rsidRPr="008C7DB2">
        <w:rPr>
          <w:i/>
          <w:iCs/>
        </w:rPr>
        <w:t>Journal of educational psychology</w:t>
      </w:r>
      <w:r w:rsidRPr="008C7DB2">
        <w:t>, </w:t>
      </w:r>
      <w:r w:rsidRPr="008C7DB2">
        <w:rPr>
          <w:i/>
          <w:iCs/>
        </w:rPr>
        <w:t>71</w:t>
      </w:r>
      <w:r w:rsidRPr="008C7DB2">
        <w:t>, 310.</w:t>
      </w:r>
    </w:p>
    <w:p w14:paraId="1024F3C5" w14:textId="3E803F88" w:rsidR="006E6F3A" w:rsidRDefault="006E6F3A" w:rsidP="00BE1C2F">
      <w:pPr>
        <w:ind w:left="720" w:hanging="720"/>
      </w:pPr>
      <w:r w:rsidRPr="006E6F3A">
        <w:t>Ruch, F. L., &amp; Ruch, W. W. (1980). Employee aptitude survey (Tech. Rep.). Los Angeles, CA: Psychological Services.</w:t>
      </w:r>
    </w:p>
    <w:p w14:paraId="2F10BB2A" w14:textId="05EF9257" w:rsidR="008C7DB2" w:rsidRDefault="008C7DB2" w:rsidP="00BE1C2F">
      <w:pPr>
        <w:ind w:left="720" w:hanging="720"/>
      </w:pPr>
      <w:r w:rsidRPr="008C7DB2">
        <w:t xml:space="preserve">Ryan, T. A. (1970). </w:t>
      </w:r>
      <w:r w:rsidRPr="008C7DB2">
        <w:rPr>
          <w:i/>
          <w:iCs/>
        </w:rPr>
        <w:t>Intentional behavior</w:t>
      </w:r>
      <w:r w:rsidRPr="008C7DB2">
        <w:t>. New York: Ronald Press.</w:t>
      </w:r>
    </w:p>
    <w:p w14:paraId="52CDCA3A" w14:textId="4282823D" w:rsidR="006E6F3A" w:rsidRDefault="006E6F3A" w:rsidP="00BE1C2F">
      <w:pPr>
        <w:ind w:left="720" w:hanging="720"/>
      </w:pPr>
      <w:r w:rsidRPr="006E6F3A">
        <w:t xml:space="preserve">Scott, G. M., Lonergan, D. C., &amp; Mumford, M. D. (2005). Conceptual combination: Alternative knowledge structures, alternative heuristics. </w:t>
      </w:r>
      <w:r w:rsidRPr="006E6F3A">
        <w:rPr>
          <w:i/>
          <w:iCs/>
        </w:rPr>
        <w:t>Creativity Research Journal, 17</w:t>
      </w:r>
      <w:r w:rsidRPr="006E6F3A">
        <w:t>, 79-98.</w:t>
      </w:r>
    </w:p>
    <w:p w14:paraId="23CB3634" w14:textId="63B96F22" w:rsidR="009C5832" w:rsidRDefault="009C5832" w:rsidP="00BE1C2F">
      <w:pPr>
        <w:ind w:left="720" w:hanging="720"/>
      </w:pPr>
      <w:r w:rsidRPr="009C5832">
        <w:t xml:space="preserve">Shipman, A. S., Byrne, C. L., &amp; Mumford, M. D. (2010). Leader vision formation and forecasting: The effects of forecasting extent, resources, and timeframe. </w:t>
      </w:r>
      <w:r w:rsidRPr="009C5832">
        <w:rPr>
          <w:i/>
          <w:iCs/>
        </w:rPr>
        <w:t>The Leadership Quarterly, 21</w:t>
      </w:r>
      <w:r w:rsidRPr="009C5832">
        <w:t>, 439-456.</w:t>
      </w:r>
    </w:p>
    <w:p w14:paraId="56DB15EA" w14:textId="66BDBD97" w:rsidR="00534FD5" w:rsidRDefault="00534FD5" w:rsidP="00BE1C2F">
      <w:pPr>
        <w:ind w:left="720" w:hanging="720"/>
      </w:pPr>
      <w:r w:rsidRPr="00534FD5">
        <w:t>Strange, J. M., &amp; Mumford, M. D. (2005). The origins of vision: Effects of reflection, models, and analysis. </w:t>
      </w:r>
      <w:r w:rsidRPr="00534FD5">
        <w:rPr>
          <w:i/>
          <w:iCs/>
        </w:rPr>
        <w:t>The Leadership Quarterly</w:t>
      </w:r>
      <w:r w:rsidRPr="00534FD5">
        <w:t>, </w:t>
      </w:r>
      <w:r w:rsidRPr="00534FD5">
        <w:rPr>
          <w:i/>
          <w:iCs/>
        </w:rPr>
        <w:t>16</w:t>
      </w:r>
      <w:r w:rsidRPr="00534FD5">
        <w:t>, 121-148.</w:t>
      </w:r>
    </w:p>
    <w:p w14:paraId="3893E44B" w14:textId="67D03661" w:rsidR="00E42AC3" w:rsidRDefault="00E42AC3" w:rsidP="00BE1C2F">
      <w:pPr>
        <w:ind w:left="720" w:hanging="720"/>
      </w:pPr>
      <w:r w:rsidRPr="00E42AC3">
        <w:t>Thomas, J. B., &amp; McDaniel Jr, R. R. (1990). Interpreting strategic issues: Effects of strategy and the information-processing structure of top management teams. </w:t>
      </w:r>
      <w:r w:rsidRPr="00E42AC3">
        <w:rPr>
          <w:i/>
          <w:iCs/>
        </w:rPr>
        <w:t>Academy of Management journal</w:t>
      </w:r>
      <w:r w:rsidRPr="00E42AC3">
        <w:t>, </w:t>
      </w:r>
      <w:r w:rsidRPr="00E42AC3">
        <w:rPr>
          <w:i/>
          <w:iCs/>
        </w:rPr>
        <w:t>33</w:t>
      </w:r>
      <w:r w:rsidRPr="00E42AC3">
        <w:t>, 286-306.</w:t>
      </w:r>
    </w:p>
    <w:p w14:paraId="39C31E86" w14:textId="69422756" w:rsidR="009C5832" w:rsidRDefault="009C5832" w:rsidP="00BE1C2F">
      <w:pPr>
        <w:ind w:left="720" w:hanging="720"/>
      </w:pPr>
      <w:r w:rsidRPr="009C5832">
        <w:t xml:space="preserve">Vessey, W. B., Barrett, J., &amp; Mumford, M. D. (2011). Leader cognition under threat: “Just the Facts”. </w:t>
      </w:r>
      <w:r w:rsidRPr="009C5832">
        <w:rPr>
          <w:i/>
          <w:iCs/>
        </w:rPr>
        <w:t>The Leadership Quarterly, 22</w:t>
      </w:r>
      <w:r w:rsidRPr="009C5832">
        <w:t>, 710-728.</w:t>
      </w:r>
    </w:p>
    <w:p w14:paraId="360916D2" w14:textId="71BB9434" w:rsidR="00534FD5" w:rsidRDefault="00534FD5" w:rsidP="00BE1C2F">
      <w:pPr>
        <w:ind w:left="720" w:hanging="720"/>
      </w:pPr>
      <w:r w:rsidRPr="00534FD5">
        <w:t>Vincent, A. S., Decker, B. P., &amp; Mumford, M. D. (2002). Divergent thinking, intelligence, and expertise: A test of alternative models. </w:t>
      </w:r>
      <w:r w:rsidRPr="00534FD5">
        <w:rPr>
          <w:i/>
          <w:iCs/>
        </w:rPr>
        <w:t>Creativity research journal</w:t>
      </w:r>
      <w:r w:rsidRPr="00534FD5">
        <w:t>, </w:t>
      </w:r>
      <w:r w:rsidRPr="00534FD5">
        <w:rPr>
          <w:i/>
          <w:iCs/>
        </w:rPr>
        <w:t>14</w:t>
      </w:r>
      <w:r w:rsidRPr="00534FD5">
        <w:t>, 163-178.</w:t>
      </w:r>
    </w:p>
    <w:p w14:paraId="4431844E" w14:textId="48D3E626" w:rsidR="006E6F3A" w:rsidRDefault="006E6F3A" w:rsidP="00BE1C2F">
      <w:pPr>
        <w:ind w:left="720" w:hanging="720"/>
      </w:pPr>
      <w:r w:rsidRPr="006E6F3A">
        <w:lastRenderedPageBreak/>
        <w:t>Watts, L. L., Steele, L. M., &amp; Song, H. (2017). Re-examining the relationship between need for cognition and creativity: Predicting creative problem solving across multiple domains. </w:t>
      </w:r>
      <w:r w:rsidRPr="006E6F3A">
        <w:rPr>
          <w:i/>
          <w:iCs/>
        </w:rPr>
        <w:t>Creativity Research Journal</w:t>
      </w:r>
      <w:r w:rsidRPr="006E6F3A">
        <w:t>, </w:t>
      </w:r>
      <w:r w:rsidRPr="006E6F3A">
        <w:rPr>
          <w:i/>
          <w:iCs/>
        </w:rPr>
        <w:t>29</w:t>
      </w:r>
      <w:r w:rsidRPr="006E6F3A">
        <w:t>, 21-28.</w:t>
      </w:r>
    </w:p>
    <w:p w14:paraId="1D3E6BE8" w14:textId="50934835" w:rsidR="00534FD5" w:rsidRDefault="00534FD5" w:rsidP="00BE1C2F">
      <w:pPr>
        <w:ind w:left="720" w:hanging="720"/>
      </w:pPr>
      <w:r w:rsidRPr="00534FD5">
        <w:t>Wood, R. E. (1986). Task complexity: Definition of the construct. </w:t>
      </w:r>
      <w:r w:rsidRPr="00534FD5">
        <w:rPr>
          <w:i/>
          <w:iCs/>
        </w:rPr>
        <w:t>Organizational behavior and human decision processes</w:t>
      </w:r>
      <w:r w:rsidRPr="00534FD5">
        <w:t>, </w:t>
      </w:r>
      <w:r w:rsidRPr="00534FD5">
        <w:rPr>
          <w:i/>
          <w:iCs/>
        </w:rPr>
        <w:t>37</w:t>
      </w:r>
      <w:r w:rsidRPr="00534FD5">
        <w:t>, 60-82.</w:t>
      </w:r>
    </w:p>
    <w:p w14:paraId="3D460B72" w14:textId="2736C2B7" w:rsidR="00534FD5" w:rsidRDefault="00534FD5" w:rsidP="00BE1C2F">
      <w:pPr>
        <w:ind w:left="720" w:hanging="720"/>
      </w:pPr>
      <w:r w:rsidRPr="00534FD5">
        <w:t>Wood, R. E., Mento, A. J., &amp; Locke, E. A. (1987). Task complexity as a moderator of goal effects: A meta-analysis. </w:t>
      </w:r>
      <w:r w:rsidRPr="00534FD5">
        <w:rPr>
          <w:i/>
          <w:iCs/>
        </w:rPr>
        <w:t>Journal of applied psychology</w:t>
      </w:r>
      <w:r w:rsidRPr="00534FD5">
        <w:t>, </w:t>
      </w:r>
      <w:r w:rsidRPr="00534FD5">
        <w:rPr>
          <w:i/>
          <w:iCs/>
        </w:rPr>
        <w:t>72</w:t>
      </w:r>
      <w:r w:rsidRPr="00534FD5">
        <w:t>, 416.</w:t>
      </w:r>
    </w:p>
    <w:p w14:paraId="77FCEDC5" w14:textId="0B461033" w:rsidR="00634C61" w:rsidRDefault="00534FD5" w:rsidP="00634C61">
      <w:pPr>
        <w:ind w:left="720" w:hanging="720"/>
        <w:sectPr w:rsidR="00634C61" w:rsidSect="00B5147A">
          <w:pgSz w:w="12240" w:h="15840"/>
          <w:pgMar w:top="1440" w:right="1440" w:bottom="1440" w:left="1440" w:header="720" w:footer="720" w:gutter="0"/>
          <w:pgNumType w:start="1"/>
          <w:cols w:space="720"/>
          <w:docGrid w:linePitch="360"/>
        </w:sectPr>
      </w:pPr>
      <w:r w:rsidRPr="00534FD5">
        <w:t xml:space="preserve">Zaccaro, S. J., Connelly, S., Repchick, K. M., Daza, A. I., Young, M. C., Kilcullen, R. N., Gilrane, V. L., Robbins, J. M., &amp; Bartholomew, L. N. (2015). The influence of higher order cognitive capacities on leader organizational continuance and retention: The mediating role of developmental experiences. </w:t>
      </w:r>
      <w:r w:rsidRPr="00534FD5">
        <w:rPr>
          <w:i/>
          <w:iCs/>
        </w:rPr>
        <w:t>The Leadership Quarterly, 26</w:t>
      </w:r>
      <w:r w:rsidRPr="00534FD5">
        <w:t>, 342-358</w:t>
      </w:r>
      <w:r w:rsidR="00634C61">
        <w:t>.</w:t>
      </w:r>
    </w:p>
    <w:p w14:paraId="4883A975" w14:textId="752D709F" w:rsidR="00534FD5" w:rsidRPr="00634C61" w:rsidRDefault="00BE1C2F" w:rsidP="00634C61">
      <w:pPr>
        <w:rPr>
          <w:b/>
          <w:bCs/>
        </w:rPr>
      </w:pPr>
      <w:r>
        <w:rPr>
          <w:b/>
          <w:bCs/>
        </w:rPr>
        <w:lastRenderedPageBreak/>
        <w:t>Table 1.</w:t>
      </w:r>
      <w:r>
        <w:t xml:space="preserve"> </w:t>
      </w:r>
      <w:r w:rsidR="00634C61" w:rsidRPr="00634C61">
        <w:t>Descriptive Statistics and Correlations</w:t>
      </w:r>
    </w:p>
    <w:tbl>
      <w:tblPr>
        <w:tblStyle w:val="TableGrid"/>
        <w:tblpPr w:leftFromText="180" w:rightFromText="180" w:vertAnchor="page" w:horzAnchor="margin" w:tblpY="2170"/>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876"/>
        <w:gridCol w:w="756"/>
        <w:gridCol w:w="876"/>
        <w:gridCol w:w="876"/>
        <w:gridCol w:w="876"/>
        <w:gridCol w:w="876"/>
        <w:gridCol w:w="876"/>
        <w:gridCol w:w="876"/>
        <w:gridCol w:w="756"/>
        <w:gridCol w:w="876"/>
        <w:gridCol w:w="923"/>
        <w:gridCol w:w="990"/>
      </w:tblGrid>
      <w:tr w:rsidR="00634C61" w:rsidRPr="00A300C7" w14:paraId="38D73351" w14:textId="77777777" w:rsidTr="00634C61">
        <w:trPr>
          <w:trHeight w:val="172"/>
        </w:trPr>
        <w:tc>
          <w:tcPr>
            <w:tcW w:w="2527" w:type="dxa"/>
            <w:tcBorders>
              <w:top w:val="single" w:sz="4" w:space="0" w:color="auto"/>
              <w:bottom w:val="single" w:sz="4" w:space="0" w:color="auto"/>
            </w:tcBorders>
          </w:tcPr>
          <w:p w14:paraId="47F9736E" w14:textId="77777777" w:rsidR="00634C61" w:rsidRPr="00634C61" w:rsidRDefault="00634C61" w:rsidP="00634C61">
            <w:pPr>
              <w:spacing w:line="276" w:lineRule="auto"/>
              <w:jc w:val="center"/>
            </w:pPr>
          </w:p>
        </w:tc>
        <w:tc>
          <w:tcPr>
            <w:tcW w:w="876" w:type="dxa"/>
            <w:tcBorders>
              <w:top w:val="single" w:sz="4" w:space="0" w:color="auto"/>
              <w:bottom w:val="single" w:sz="4" w:space="0" w:color="auto"/>
            </w:tcBorders>
          </w:tcPr>
          <w:p w14:paraId="47CE153B" w14:textId="77777777" w:rsidR="00634C61" w:rsidRPr="00634C61" w:rsidRDefault="00634C61" w:rsidP="00634C61">
            <w:pPr>
              <w:spacing w:line="276" w:lineRule="auto"/>
              <w:jc w:val="center"/>
              <w:rPr>
                <w:i/>
                <w:iCs/>
              </w:rPr>
            </w:pPr>
            <w:r w:rsidRPr="00634C61">
              <w:rPr>
                <w:i/>
                <w:iCs/>
              </w:rPr>
              <w:t>M</w:t>
            </w:r>
          </w:p>
        </w:tc>
        <w:tc>
          <w:tcPr>
            <w:tcW w:w="756" w:type="dxa"/>
            <w:tcBorders>
              <w:top w:val="single" w:sz="4" w:space="0" w:color="auto"/>
              <w:bottom w:val="single" w:sz="4" w:space="0" w:color="auto"/>
            </w:tcBorders>
          </w:tcPr>
          <w:p w14:paraId="48116335" w14:textId="77777777" w:rsidR="00634C61" w:rsidRPr="00634C61" w:rsidRDefault="00634C61" w:rsidP="00634C61">
            <w:pPr>
              <w:spacing w:line="276" w:lineRule="auto"/>
              <w:jc w:val="center"/>
            </w:pPr>
            <w:r w:rsidRPr="00634C61">
              <w:rPr>
                <w:i/>
                <w:iCs/>
              </w:rPr>
              <w:t>SD</w:t>
            </w:r>
          </w:p>
        </w:tc>
        <w:tc>
          <w:tcPr>
            <w:tcW w:w="876" w:type="dxa"/>
            <w:tcBorders>
              <w:top w:val="single" w:sz="4" w:space="0" w:color="auto"/>
              <w:bottom w:val="single" w:sz="4" w:space="0" w:color="auto"/>
            </w:tcBorders>
          </w:tcPr>
          <w:p w14:paraId="5E17BBDF" w14:textId="77777777" w:rsidR="00634C61" w:rsidRPr="00634C61" w:rsidRDefault="00634C61" w:rsidP="00634C61">
            <w:pPr>
              <w:spacing w:line="276" w:lineRule="auto"/>
              <w:jc w:val="center"/>
            </w:pPr>
            <w:r w:rsidRPr="00634C61">
              <w:t>1</w:t>
            </w:r>
          </w:p>
        </w:tc>
        <w:tc>
          <w:tcPr>
            <w:tcW w:w="876" w:type="dxa"/>
            <w:tcBorders>
              <w:top w:val="single" w:sz="4" w:space="0" w:color="auto"/>
              <w:bottom w:val="single" w:sz="4" w:space="0" w:color="auto"/>
            </w:tcBorders>
          </w:tcPr>
          <w:p w14:paraId="4F8F4F20" w14:textId="77777777" w:rsidR="00634C61" w:rsidRPr="00634C61" w:rsidRDefault="00634C61" w:rsidP="00634C61">
            <w:pPr>
              <w:spacing w:line="276" w:lineRule="auto"/>
              <w:jc w:val="center"/>
            </w:pPr>
            <w:r w:rsidRPr="00634C61">
              <w:t>2</w:t>
            </w:r>
          </w:p>
        </w:tc>
        <w:tc>
          <w:tcPr>
            <w:tcW w:w="876" w:type="dxa"/>
            <w:tcBorders>
              <w:top w:val="single" w:sz="4" w:space="0" w:color="auto"/>
              <w:bottom w:val="single" w:sz="4" w:space="0" w:color="auto"/>
            </w:tcBorders>
          </w:tcPr>
          <w:p w14:paraId="47DB54CB" w14:textId="77777777" w:rsidR="00634C61" w:rsidRPr="00634C61" w:rsidRDefault="00634C61" w:rsidP="00634C61">
            <w:pPr>
              <w:spacing w:line="276" w:lineRule="auto"/>
              <w:jc w:val="center"/>
            </w:pPr>
            <w:r w:rsidRPr="00634C61">
              <w:t>3</w:t>
            </w:r>
          </w:p>
        </w:tc>
        <w:tc>
          <w:tcPr>
            <w:tcW w:w="876" w:type="dxa"/>
            <w:tcBorders>
              <w:top w:val="single" w:sz="4" w:space="0" w:color="auto"/>
              <w:bottom w:val="single" w:sz="4" w:space="0" w:color="auto"/>
            </w:tcBorders>
          </w:tcPr>
          <w:p w14:paraId="4450C53D" w14:textId="77777777" w:rsidR="00634C61" w:rsidRPr="00634C61" w:rsidRDefault="00634C61" w:rsidP="00634C61">
            <w:pPr>
              <w:spacing w:line="276" w:lineRule="auto"/>
              <w:jc w:val="center"/>
            </w:pPr>
            <w:r w:rsidRPr="00634C61">
              <w:t>4</w:t>
            </w:r>
          </w:p>
        </w:tc>
        <w:tc>
          <w:tcPr>
            <w:tcW w:w="876" w:type="dxa"/>
            <w:tcBorders>
              <w:top w:val="single" w:sz="4" w:space="0" w:color="auto"/>
              <w:bottom w:val="single" w:sz="4" w:space="0" w:color="auto"/>
            </w:tcBorders>
          </w:tcPr>
          <w:p w14:paraId="69AB98AA" w14:textId="77777777" w:rsidR="00634C61" w:rsidRPr="00634C61" w:rsidRDefault="00634C61" w:rsidP="00634C61">
            <w:pPr>
              <w:spacing w:line="276" w:lineRule="auto"/>
              <w:jc w:val="center"/>
            </w:pPr>
            <w:r w:rsidRPr="00634C61">
              <w:t>5</w:t>
            </w:r>
          </w:p>
        </w:tc>
        <w:tc>
          <w:tcPr>
            <w:tcW w:w="876" w:type="dxa"/>
            <w:tcBorders>
              <w:top w:val="single" w:sz="4" w:space="0" w:color="auto"/>
              <w:bottom w:val="single" w:sz="4" w:space="0" w:color="auto"/>
            </w:tcBorders>
          </w:tcPr>
          <w:p w14:paraId="770C93FC" w14:textId="77777777" w:rsidR="00634C61" w:rsidRPr="00634C61" w:rsidRDefault="00634C61" w:rsidP="00634C61">
            <w:pPr>
              <w:spacing w:line="276" w:lineRule="auto"/>
              <w:jc w:val="center"/>
            </w:pPr>
            <w:r w:rsidRPr="00634C61">
              <w:t>6</w:t>
            </w:r>
          </w:p>
        </w:tc>
        <w:tc>
          <w:tcPr>
            <w:tcW w:w="756" w:type="dxa"/>
            <w:tcBorders>
              <w:top w:val="single" w:sz="4" w:space="0" w:color="auto"/>
              <w:bottom w:val="single" w:sz="4" w:space="0" w:color="auto"/>
            </w:tcBorders>
          </w:tcPr>
          <w:p w14:paraId="38962FC5" w14:textId="77777777" w:rsidR="00634C61" w:rsidRPr="00634C61" w:rsidRDefault="00634C61" w:rsidP="00634C61">
            <w:pPr>
              <w:spacing w:line="276" w:lineRule="auto"/>
              <w:jc w:val="center"/>
            </w:pPr>
            <w:r w:rsidRPr="00634C61">
              <w:t>7</w:t>
            </w:r>
          </w:p>
        </w:tc>
        <w:tc>
          <w:tcPr>
            <w:tcW w:w="876" w:type="dxa"/>
            <w:tcBorders>
              <w:top w:val="single" w:sz="4" w:space="0" w:color="auto"/>
              <w:bottom w:val="single" w:sz="4" w:space="0" w:color="auto"/>
            </w:tcBorders>
          </w:tcPr>
          <w:p w14:paraId="74B370E7" w14:textId="77777777" w:rsidR="00634C61" w:rsidRPr="00634C61" w:rsidRDefault="00634C61" w:rsidP="00634C61">
            <w:pPr>
              <w:spacing w:line="276" w:lineRule="auto"/>
              <w:jc w:val="center"/>
            </w:pPr>
            <w:r w:rsidRPr="00634C61">
              <w:t>8</w:t>
            </w:r>
          </w:p>
        </w:tc>
        <w:tc>
          <w:tcPr>
            <w:tcW w:w="923" w:type="dxa"/>
            <w:tcBorders>
              <w:top w:val="single" w:sz="4" w:space="0" w:color="auto"/>
              <w:bottom w:val="single" w:sz="4" w:space="0" w:color="auto"/>
            </w:tcBorders>
          </w:tcPr>
          <w:p w14:paraId="22FF540B" w14:textId="77777777" w:rsidR="00634C61" w:rsidRPr="00634C61" w:rsidRDefault="00634C61" w:rsidP="00634C61">
            <w:pPr>
              <w:spacing w:line="276" w:lineRule="auto"/>
              <w:jc w:val="center"/>
            </w:pPr>
            <w:r w:rsidRPr="00634C61">
              <w:t>9</w:t>
            </w:r>
          </w:p>
        </w:tc>
        <w:tc>
          <w:tcPr>
            <w:tcW w:w="990" w:type="dxa"/>
            <w:tcBorders>
              <w:top w:val="single" w:sz="4" w:space="0" w:color="auto"/>
              <w:bottom w:val="single" w:sz="4" w:space="0" w:color="auto"/>
            </w:tcBorders>
          </w:tcPr>
          <w:p w14:paraId="3847E2DE" w14:textId="77777777" w:rsidR="00634C61" w:rsidRPr="00634C61" w:rsidRDefault="00634C61" w:rsidP="00634C61">
            <w:pPr>
              <w:spacing w:line="276" w:lineRule="auto"/>
              <w:jc w:val="center"/>
            </w:pPr>
            <w:r w:rsidRPr="00634C61">
              <w:t>10</w:t>
            </w:r>
          </w:p>
        </w:tc>
      </w:tr>
      <w:tr w:rsidR="00634C61" w:rsidRPr="000E6721" w14:paraId="626C35FA" w14:textId="77777777" w:rsidTr="00634C61">
        <w:trPr>
          <w:trHeight w:val="190"/>
        </w:trPr>
        <w:tc>
          <w:tcPr>
            <w:tcW w:w="2527" w:type="dxa"/>
            <w:tcBorders>
              <w:top w:val="single" w:sz="4" w:space="0" w:color="auto"/>
            </w:tcBorders>
          </w:tcPr>
          <w:p w14:paraId="32D88E02" w14:textId="77777777" w:rsidR="00634C61" w:rsidRPr="00634C61" w:rsidRDefault="00634C61" w:rsidP="00634C61">
            <w:pPr>
              <w:pStyle w:val="ListParagraph"/>
              <w:numPr>
                <w:ilvl w:val="0"/>
                <w:numId w:val="1"/>
              </w:numPr>
              <w:spacing w:line="276" w:lineRule="auto"/>
              <w:ind w:left="360"/>
            </w:pPr>
            <w:r w:rsidRPr="00634C61">
              <w:t>Quality</w:t>
            </w:r>
          </w:p>
        </w:tc>
        <w:tc>
          <w:tcPr>
            <w:tcW w:w="876" w:type="dxa"/>
            <w:tcBorders>
              <w:top w:val="single" w:sz="4" w:space="0" w:color="auto"/>
            </w:tcBorders>
          </w:tcPr>
          <w:p w14:paraId="38CCA590" w14:textId="77777777" w:rsidR="00634C61" w:rsidRPr="00634C61" w:rsidRDefault="00634C61" w:rsidP="00634C61">
            <w:pPr>
              <w:spacing w:line="276" w:lineRule="auto"/>
              <w:jc w:val="right"/>
            </w:pPr>
            <w:r w:rsidRPr="00634C61">
              <w:t>2.95</w:t>
            </w:r>
          </w:p>
        </w:tc>
        <w:tc>
          <w:tcPr>
            <w:tcW w:w="756" w:type="dxa"/>
            <w:tcBorders>
              <w:top w:val="single" w:sz="4" w:space="0" w:color="auto"/>
            </w:tcBorders>
          </w:tcPr>
          <w:p w14:paraId="1DF8600E" w14:textId="77777777" w:rsidR="00634C61" w:rsidRPr="00634C61" w:rsidRDefault="00634C61" w:rsidP="00634C61">
            <w:pPr>
              <w:spacing w:line="276" w:lineRule="auto"/>
              <w:jc w:val="right"/>
            </w:pPr>
            <w:r w:rsidRPr="00634C61">
              <w:t>.78</w:t>
            </w:r>
          </w:p>
        </w:tc>
        <w:tc>
          <w:tcPr>
            <w:tcW w:w="876" w:type="dxa"/>
            <w:tcBorders>
              <w:top w:val="single" w:sz="4" w:space="0" w:color="auto"/>
            </w:tcBorders>
          </w:tcPr>
          <w:p w14:paraId="5C89AB49" w14:textId="77777777" w:rsidR="00634C61" w:rsidRPr="00634C61" w:rsidRDefault="00634C61" w:rsidP="00634C61">
            <w:pPr>
              <w:spacing w:line="276" w:lineRule="auto"/>
              <w:jc w:val="right"/>
            </w:pPr>
            <w:r w:rsidRPr="00634C61">
              <w:t>1</w:t>
            </w:r>
          </w:p>
        </w:tc>
        <w:tc>
          <w:tcPr>
            <w:tcW w:w="876" w:type="dxa"/>
            <w:tcBorders>
              <w:top w:val="single" w:sz="4" w:space="0" w:color="auto"/>
            </w:tcBorders>
          </w:tcPr>
          <w:p w14:paraId="287D042F" w14:textId="77777777" w:rsidR="00634C61" w:rsidRPr="00634C61" w:rsidRDefault="00634C61" w:rsidP="00634C61">
            <w:pPr>
              <w:spacing w:line="276" w:lineRule="auto"/>
              <w:jc w:val="right"/>
            </w:pPr>
          </w:p>
        </w:tc>
        <w:tc>
          <w:tcPr>
            <w:tcW w:w="876" w:type="dxa"/>
            <w:tcBorders>
              <w:top w:val="single" w:sz="4" w:space="0" w:color="auto"/>
            </w:tcBorders>
          </w:tcPr>
          <w:p w14:paraId="5F1651CB" w14:textId="77777777" w:rsidR="00634C61" w:rsidRPr="00634C61" w:rsidRDefault="00634C61" w:rsidP="00634C61">
            <w:pPr>
              <w:spacing w:line="276" w:lineRule="auto"/>
              <w:jc w:val="right"/>
            </w:pPr>
          </w:p>
        </w:tc>
        <w:tc>
          <w:tcPr>
            <w:tcW w:w="876" w:type="dxa"/>
            <w:tcBorders>
              <w:top w:val="single" w:sz="4" w:space="0" w:color="auto"/>
            </w:tcBorders>
          </w:tcPr>
          <w:p w14:paraId="764CC6F6" w14:textId="77777777" w:rsidR="00634C61" w:rsidRPr="00634C61" w:rsidRDefault="00634C61" w:rsidP="00634C61">
            <w:pPr>
              <w:spacing w:line="276" w:lineRule="auto"/>
              <w:jc w:val="right"/>
            </w:pPr>
          </w:p>
        </w:tc>
        <w:tc>
          <w:tcPr>
            <w:tcW w:w="876" w:type="dxa"/>
            <w:tcBorders>
              <w:top w:val="single" w:sz="4" w:space="0" w:color="auto"/>
            </w:tcBorders>
          </w:tcPr>
          <w:p w14:paraId="7A79D2FC" w14:textId="77777777" w:rsidR="00634C61" w:rsidRPr="00634C61" w:rsidRDefault="00634C61" w:rsidP="00634C61">
            <w:pPr>
              <w:spacing w:line="276" w:lineRule="auto"/>
              <w:jc w:val="right"/>
            </w:pPr>
          </w:p>
        </w:tc>
        <w:tc>
          <w:tcPr>
            <w:tcW w:w="876" w:type="dxa"/>
            <w:tcBorders>
              <w:top w:val="single" w:sz="4" w:space="0" w:color="auto"/>
            </w:tcBorders>
          </w:tcPr>
          <w:p w14:paraId="2EA0050F" w14:textId="77777777" w:rsidR="00634C61" w:rsidRPr="00634C61" w:rsidRDefault="00634C61" w:rsidP="00634C61">
            <w:pPr>
              <w:spacing w:line="276" w:lineRule="auto"/>
              <w:jc w:val="right"/>
            </w:pPr>
          </w:p>
        </w:tc>
        <w:tc>
          <w:tcPr>
            <w:tcW w:w="756" w:type="dxa"/>
            <w:tcBorders>
              <w:top w:val="single" w:sz="4" w:space="0" w:color="auto"/>
            </w:tcBorders>
          </w:tcPr>
          <w:p w14:paraId="4BEEDF80" w14:textId="77777777" w:rsidR="00634C61" w:rsidRPr="00634C61" w:rsidRDefault="00634C61" w:rsidP="00634C61">
            <w:pPr>
              <w:spacing w:line="276" w:lineRule="auto"/>
              <w:jc w:val="right"/>
            </w:pPr>
          </w:p>
        </w:tc>
        <w:tc>
          <w:tcPr>
            <w:tcW w:w="876" w:type="dxa"/>
            <w:tcBorders>
              <w:top w:val="single" w:sz="4" w:space="0" w:color="auto"/>
            </w:tcBorders>
          </w:tcPr>
          <w:p w14:paraId="2600FD2E" w14:textId="77777777" w:rsidR="00634C61" w:rsidRPr="00634C61" w:rsidRDefault="00634C61" w:rsidP="00634C61">
            <w:pPr>
              <w:spacing w:line="276" w:lineRule="auto"/>
              <w:jc w:val="right"/>
            </w:pPr>
          </w:p>
        </w:tc>
        <w:tc>
          <w:tcPr>
            <w:tcW w:w="923" w:type="dxa"/>
            <w:tcBorders>
              <w:top w:val="single" w:sz="4" w:space="0" w:color="auto"/>
            </w:tcBorders>
          </w:tcPr>
          <w:p w14:paraId="0EFD92B9" w14:textId="77777777" w:rsidR="00634C61" w:rsidRPr="00634C61" w:rsidRDefault="00634C61" w:rsidP="00634C61">
            <w:pPr>
              <w:spacing w:line="276" w:lineRule="auto"/>
              <w:jc w:val="right"/>
            </w:pPr>
          </w:p>
        </w:tc>
        <w:tc>
          <w:tcPr>
            <w:tcW w:w="990" w:type="dxa"/>
            <w:tcBorders>
              <w:top w:val="single" w:sz="4" w:space="0" w:color="auto"/>
            </w:tcBorders>
          </w:tcPr>
          <w:p w14:paraId="30F281D9" w14:textId="77777777" w:rsidR="00634C61" w:rsidRPr="00634C61" w:rsidRDefault="00634C61" w:rsidP="00634C61">
            <w:pPr>
              <w:spacing w:line="276" w:lineRule="auto"/>
              <w:jc w:val="right"/>
            </w:pPr>
          </w:p>
        </w:tc>
      </w:tr>
      <w:tr w:rsidR="00634C61" w:rsidRPr="000E6721" w14:paraId="02803332" w14:textId="77777777" w:rsidTr="00634C61">
        <w:trPr>
          <w:trHeight w:val="190"/>
        </w:trPr>
        <w:tc>
          <w:tcPr>
            <w:tcW w:w="2527" w:type="dxa"/>
          </w:tcPr>
          <w:p w14:paraId="6C5F90FC" w14:textId="77777777" w:rsidR="00634C61" w:rsidRPr="00634C61" w:rsidRDefault="00634C61" w:rsidP="00634C61">
            <w:pPr>
              <w:pStyle w:val="ListParagraph"/>
              <w:numPr>
                <w:ilvl w:val="0"/>
                <w:numId w:val="1"/>
              </w:numPr>
              <w:spacing w:line="276" w:lineRule="auto"/>
              <w:ind w:left="360"/>
            </w:pPr>
            <w:r w:rsidRPr="00634C61">
              <w:t>Originality</w:t>
            </w:r>
          </w:p>
        </w:tc>
        <w:tc>
          <w:tcPr>
            <w:tcW w:w="876" w:type="dxa"/>
          </w:tcPr>
          <w:p w14:paraId="2949F33B" w14:textId="77777777" w:rsidR="00634C61" w:rsidRPr="00634C61" w:rsidRDefault="00634C61" w:rsidP="00634C61">
            <w:pPr>
              <w:spacing w:line="276" w:lineRule="auto"/>
              <w:jc w:val="right"/>
            </w:pPr>
            <w:r w:rsidRPr="00634C61">
              <w:t>2.24</w:t>
            </w:r>
          </w:p>
        </w:tc>
        <w:tc>
          <w:tcPr>
            <w:tcW w:w="756" w:type="dxa"/>
          </w:tcPr>
          <w:p w14:paraId="1504F6A1" w14:textId="77777777" w:rsidR="00634C61" w:rsidRPr="00634C61" w:rsidRDefault="00634C61" w:rsidP="00634C61">
            <w:pPr>
              <w:spacing w:line="276" w:lineRule="auto"/>
              <w:jc w:val="right"/>
            </w:pPr>
            <w:r w:rsidRPr="00634C61">
              <w:t>.74</w:t>
            </w:r>
          </w:p>
        </w:tc>
        <w:tc>
          <w:tcPr>
            <w:tcW w:w="876" w:type="dxa"/>
          </w:tcPr>
          <w:p w14:paraId="7A7629F2" w14:textId="77777777" w:rsidR="00634C61" w:rsidRPr="00634C61" w:rsidRDefault="00634C61" w:rsidP="00634C61">
            <w:pPr>
              <w:spacing w:line="276" w:lineRule="auto"/>
              <w:jc w:val="right"/>
            </w:pPr>
            <w:r w:rsidRPr="00634C61">
              <w:t>.530**</w:t>
            </w:r>
          </w:p>
        </w:tc>
        <w:tc>
          <w:tcPr>
            <w:tcW w:w="876" w:type="dxa"/>
          </w:tcPr>
          <w:p w14:paraId="2234103E" w14:textId="77777777" w:rsidR="00634C61" w:rsidRPr="00634C61" w:rsidRDefault="00634C61" w:rsidP="00634C61">
            <w:pPr>
              <w:spacing w:line="276" w:lineRule="auto"/>
              <w:jc w:val="right"/>
            </w:pPr>
            <w:r w:rsidRPr="00634C61">
              <w:t>1</w:t>
            </w:r>
          </w:p>
        </w:tc>
        <w:tc>
          <w:tcPr>
            <w:tcW w:w="876" w:type="dxa"/>
          </w:tcPr>
          <w:p w14:paraId="425FE095" w14:textId="77777777" w:rsidR="00634C61" w:rsidRPr="00634C61" w:rsidRDefault="00634C61" w:rsidP="00634C61">
            <w:pPr>
              <w:spacing w:line="276" w:lineRule="auto"/>
              <w:jc w:val="right"/>
            </w:pPr>
          </w:p>
        </w:tc>
        <w:tc>
          <w:tcPr>
            <w:tcW w:w="876" w:type="dxa"/>
          </w:tcPr>
          <w:p w14:paraId="73378799" w14:textId="77777777" w:rsidR="00634C61" w:rsidRPr="00634C61" w:rsidRDefault="00634C61" w:rsidP="00634C61">
            <w:pPr>
              <w:spacing w:line="276" w:lineRule="auto"/>
              <w:jc w:val="right"/>
            </w:pPr>
          </w:p>
        </w:tc>
        <w:tc>
          <w:tcPr>
            <w:tcW w:w="876" w:type="dxa"/>
          </w:tcPr>
          <w:p w14:paraId="3459DFC2" w14:textId="77777777" w:rsidR="00634C61" w:rsidRPr="00634C61" w:rsidRDefault="00634C61" w:rsidP="00634C61">
            <w:pPr>
              <w:spacing w:line="276" w:lineRule="auto"/>
              <w:jc w:val="right"/>
            </w:pPr>
          </w:p>
        </w:tc>
        <w:tc>
          <w:tcPr>
            <w:tcW w:w="876" w:type="dxa"/>
          </w:tcPr>
          <w:p w14:paraId="76E9F3F5" w14:textId="77777777" w:rsidR="00634C61" w:rsidRPr="00634C61" w:rsidRDefault="00634C61" w:rsidP="00634C61">
            <w:pPr>
              <w:spacing w:line="276" w:lineRule="auto"/>
              <w:jc w:val="right"/>
            </w:pPr>
          </w:p>
        </w:tc>
        <w:tc>
          <w:tcPr>
            <w:tcW w:w="756" w:type="dxa"/>
          </w:tcPr>
          <w:p w14:paraId="08410015" w14:textId="77777777" w:rsidR="00634C61" w:rsidRPr="00634C61" w:rsidRDefault="00634C61" w:rsidP="00634C61">
            <w:pPr>
              <w:spacing w:line="276" w:lineRule="auto"/>
              <w:jc w:val="right"/>
            </w:pPr>
          </w:p>
        </w:tc>
        <w:tc>
          <w:tcPr>
            <w:tcW w:w="876" w:type="dxa"/>
          </w:tcPr>
          <w:p w14:paraId="40ACE5B1" w14:textId="77777777" w:rsidR="00634C61" w:rsidRPr="00634C61" w:rsidRDefault="00634C61" w:rsidP="00634C61">
            <w:pPr>
              <w:spacing w:line="276" w:lineRule="auto"/>
              <w:jc w:val="right"/>
            </w:pPr>
          </w:p>
        </w:tc>
        <w:tc>
          <w:tcPr>
            <w:tcW w:w="923" w:type="dxa"/>
          </w:tcPr>
          <w:p w14:paraId="43F49CC1" w14:textId="77777777" w:rsidR="00634C61" w:rsidRPr="00634C61" w:rsidRDefault="00634C61" w:rsidP="00634C61">
            <w:pPr>
              <w:spacing w:line="276" w:lineRule="auto"/>
              <w:jc w:val="right"/>
            </w:pPr>
          </w:p>
        </w:tc>
        <w:tc>
          <w:tcPr>
            <w:tcW w:w="990" w:type="dxa"/>
          </w:tcPr>
          <w:p w14:paraId="1A2E6FB5" w14:textId="77777777" w:rsidR="00634C61" w:rsidRPr="00634C61" w:rsidRDefault="00634C61" w:rsidP="00634C61">
            <w:pPr>
              <w:spacing w:line="276" w:lineRule="auto"/>
              <w:jc w:val="right"/>
            </w:pPr>
          </w:p>
        </w:tc>
      </w:tr>
      <w:tr w:rsidR="00634C61" w:rsidRPr="000E6721" w14:paraId="08EB6391" w14:textId="77777777" w:rsidTr="00634C61">
        <w:trPr>
          <w:trHeight w:val="175"/>
        </w:trPr>
        <w:tc>
          <w:tcPr>
            <w:tcW w:w="2527" w:type="dxa"/>
          </w:tcPr>
          <w:p w14:paraId="0B38C0BC" w14:textId="77777777" w:rsidR="00634C61" w:rsidRPr="00634C61" w:rsidRDefault="00634C61" w:rsidP="00634C61">
            <w:pPr>
              <w:pStyle w:val="ListParagraph"/>
              <w:numPr>
                <w:ilvl w:val="0"/>
                <w:numId w:val="1"/>
              </w:numPr>
              <w:spacing w:line="276" w:lineRule="auto"/>
              <w:ind w:left="360"/>
            </w:pPr>
            <w:r w:rsidRPr="00634C61">
              <w:t>Elegance</w:t>
            </w:r>
          </w:p>
        </w:tc>
        <w:tc>
          <w:tcPr>
            <w:tcW w:w="876" w:type="dxa"/>
          </w:tcPr>
          <w:p w14:paraId="1B46AF4A" w14:textId="77777777" w:rsidR="00634C61" w:rsidRPr="00634C61" w:rsidRDefault="00634C61" w:rsidP="00634C61">
            <w:pPr>
              <w:spacing w:line="276" w:lineRule="auto"/>
              <w:jc w:val="right"/>
            </w:pPr>
            <w:r w:rsidRPr="00634C61">
              <w:t>2.75</w:t>
            </w:r>
          </w:p>
        </w:tc>
        <w:tc>
          <w:tcPr>
            <w:tcW w:w="756" w:type="dxa"/>
          </w:tcPr>
          <w:p w14:paraId="01BF5CD4" w14:textId="77777777" w:rsidR="00634C61" w:rsidRPr="00634C61" w:rsidRDefault="00634C61" w:rsidP="00634C61">
            <w:pPr>
              <w:spacing w:line="276" w:lineRule="auto"/>
              <w:jc w:val="right"/>
            </w:pPr>
            <w:r w:rsidRPr="00634C61">
              <w:t>.80</w:t>
            </w:r>
          </w:p>
        </w:tc>
        <w:tc>
          <w:tcPr>
            <w:tcW w:w="876" w:type="dxa"/>
          </w:tcPr>
          <w:p w14:paraId="2558E907" w14:textId="77777777" w:rsidR="00634C61" w:rsidRPr="00634C61" w:rsidRDefault="00634C61" w:rsidP="00634C61">
            <w:pPr>
              <w:spacing w:line="276" w:lineRule="auto"/>
              <w:jc w:val="right"/>
            </w:pPr>
            <w:r w:rsidRPr="00634C61">
              <w:t>.775**</w:t>
            </w:r>
          </w:p>
        </w:tc>
        <w:tc>
          <w:tcPr>
            <w:tcW w:w="876" w:type="dxa"/>
          </w:tcPr>
          <w:p w14:paraId="5EF06F9F" w14:textId="77777777" w:rsidR="00634C61" w:rsidRPr="00634C61" w:rsidRDefault="00634C61" w:rsidP="00634C61">
            <w:pPr>
              <w:spacing w:line="276" w:lineRule="auto"/>
              <w:jc w:val="right"/>
            </w:pPr>
            <w:r w:rsidRPr="00634C61">
              <w:t>.412**</w:t>
            </w:r>
          </w:p>
        </w:tc>
        <w:tc>
          <w:tcPr>
            <w:tcW w:w="876" w:type="dxa"/>
          </w:tcPr>
          <w:p w14:paraId="48F71731" w14:textId="77777777" w:rsidR="00634C61" w:rsidRPr="00634C61" w:rsidRDefault="00634C61" w:rsidP="00634C61">
            <w:pPr>
              <w:spacing w:line="276" w:lineRule="auto"/>
              <w:jc w:val="right"/>
            </w:pPr>
            <w:r w:rsidRPr="00634C61">
              <w:t>1</w:t>
            </w:r>
          </w:p>
        </w:tc>
        <w:tc>
          <w:tcPr>
            <w:tcW w:w="876" w:type="dxa"/>
          </w:tcPr>
          <w:p w14:paraId="4A418EAA" w14:textId="77777777" w:rsidR="00634C61" w:rsidRPr="00634C61" w:rsidRDefault="00634C61" w:rsidP="00634C61">
            <w:pPr>
              <w:spacing w:line="276" w:lineRule="auto"/>
              <w:jc w:val="right"/>
            </w:pPr>
          </w:p>
        </w:tc>
        <w:tc>
          <w:tcPr>
            <w:tcW w:w="876" w:type="dxa"/>
          </w:tcPr>
          <w:p w14:paraId="500ADDC2" w14:textId="77777777" w:rsidR="00634C61" w:rsidRPr="00634C61" w:rsidRDefault="00634C61" w:rsidP="00634C61">
            <w:pPr>
              <w:spacing w:line="276" w:lineRule="auto"/>
              <w:jc w:val="right"/>
            </w:pPr>
          </w:p>
        </w:tc>
        <w:tc>
          <w:tcPr>
            <w:tcW w:w="876" w:type="dxa"/>
          </w:tcPr>
          <w:p w14:paraId="4BEA38B0" w14:textId="77777777" w:rsidR="00634C61" w:rsidRPr="00634C61" w:rsidRDefault="00634C61" w:rsidP="00634C61">
            <w:pPr>
              <w:spacing w:line="276" w:lineRule="auto"/>
              <w:jc w:val="right"/>
            </w:pPr>
          </w:p>
        </w:tc>
        <w:tc>
          <w:tcPr>
            <w:tcW w:w="756" w:type="dxa"/>
          </w:tcPr>
          <w:p w14:paraId="738D9046" w14:textId="77777777" w:rsidR="00634C61" w:rsidRPr="00634C61" w:rsidRDefault="00634C61" w:rsidP="00634C61">
            <w:pPr>
              <w:spacing w:line="276" w:lineRule="auto"/>
              <w:jc w:val="right"/>
            </w:pPr>
          </w:p>
        </w:tc>
        <w:tc>
          <w:tcPr>
            <w:tcW w:w="876" w:type="dxa"/>
          </w:tcPr>
          <w:p w14:paraId="18E4D38E" w14:textId="77777777" w:rsidR="00634C61" w:rsidRPr="00634C61" w:rsidRDefault="00634C61" w:rsidP="00634C61">
            <w:pPr>
              <w:spacing w:line="276" w:lineRule="auto"/>
              <w:jc w:val="right"/>
            </w:pPr>
          </w:p>
        </w:tc>
        <w:tc>
          <w:tcPr>
            <w:tcW w:w="923" w:type="dxa"/>
          </w:tcPr>
          <w:p w14:paraId="1D94A775" w14:textId="77777777" w:rsidR="00634C61" w:rsidRPr="00634C61" w:rsidRDefault="00634C61" w:rsidP="00634C61">
            <w:pPr>
              <w:spacing w:line="276" w:lineRule="auto"/>
              <w:jc w:val="right"/>
            </w:pPr>
          </w:p>
        </w:tc>
        <w:tc>
          <w:tcPr>
            <w:tcW w:w="990" w:type="dxa"/>
          </w:tcPr>
          <w:p w14:paraId="6AE9082C" w14:textId="77777777" w:rsidR="00634C61" w:rsidRPr="00634C61" w:rsidRDefault="00634C61" w:rsidP="00634C61">
            <w:pPr>
              <w:spacing w:line="276" w:lineRule="auto"/>
              <w:jc w:val="right"/>
            </w:pPr>
          </w:p>
        </w:tc>
      </w:tr>
      <w:tr w:rsidR="00634C61" w:rsidRPr="000E6721" w14:paraId="044FD219" w14:textId="77777777" w:rsidTr="00634C61">
        <w:trPr>
          <w:trHeight w:val="190"/>
        </w:trPr>
        <w:tc>
          <w:tcPr>
            <w:tcW w:w="2527" w:type="dxa"/>
          </w:tcPr>
          <w:p w14:paraId="49577496" w14:textId="77777777" w:rsidR="00634C61" w:rsidRPr="00634C61" w:rsidRDefault="00634C61" w:rsidP="00634C61">
            <w:pPr>
              <w:pStyle w:val="ListParagraph"/>
              <w:numPr>
                <w:ilvl w:val="0"/>
                <w:numId w:val="1"/>
              </w:numPr>
              <w:spacing w:line="276" w:lineRule="auto"/>
              <w:ind w:left="360"/>
            </w:pPr>
            <w:r w:rsidRPr="00634C61">
              <w:t>Attainability</w:t>
            </w:r>
          </w:p>
        </w:tc>
        <w:tc>
          <w:tcPr>
            <w:tcW w:w="876" w:type="dxa"/>
          </w:tcPr>
          <w:p w14:paraId="3B208033" w14:textId="77777777" w:rsidR="00634C61" w:rsidRPr="00634C61" w:rsidRDefault="00634C61" w:rsidP="00634C61">
            <w:pPr>
              <w:spacing w:line="276" w:lineRule="auto"/>
              <w:jc w:val="right"/>
            </w:pPr>
            <w:r w:rsidRPr="00634C61">
              <w:t>3.21</w:t>
            </w:r>
          </w:p>
        </w:tc>
        <w:tc>
          <w:tcPr>
            <w:tcW w:w="756" w:type="dxa"/>
          </w:tcPr>
          <w:p w14:paraId="68E2F8F8" w14:textId="77777777" w:rsidR="00634C61" w:rsidRPr="00634C61" w:rsidRDefault="00634C61" w:rsidP="00634C61">
            <w:pPr>
              <w:spacing w:line="276" w:lineRule="auto"/>
              <w:jc w:val="right"/>
            </w:pPr>
            <w:r w:rsidRPr="00634C61">
              <w:t>.54</w:t>
            </w:r>
          </w:p>
        </w:tc>
        <w:tc>
          <w:tcPr>
            <w:tcW w:w="876" w:type="dxa"/>
          </w:tcPr>
          <w:p w14:paraId="66763721" w14:textId="77777777" w:rsidR="00634C61" w:rsidRPr="00634C61" w:rsidRDefault="00634C61" w:rsidP="00634C61">
            <w:pPr>
              <w:spacing w:line="276" w:lineRule="auto"/>
              <w:jc w:val="right"/>
            </w:pPr>
            <w:r w:rsidRPr="00634C61">
              <w:t>.241**</w:t>
            </w:r>
          </w:p>
        </w:tc>
        <w:tc>
          <w:tcPr>
            <w:tcW w:w="876" w:type="dxa"/>
          </w:tcPr>
          <w:p w14:paraId="602DE28D" w14:textId="77777777" w:rsidR="00634C61" w:rsidRPr="00634C61" w:rsidRDefault="00634C61" w:rsidP="00634C61">
            <w:pPr>
              <w:spacing w:line="276" w:lineRule="auto"/>
              <w:jc w:val="right"/>
            </w:pPr>
            <w:r w:rsidRPr="00634C61">
              <w:t>-.105</w:t>
            </w:r>
          </w:p>
        </w:tc>
        <w:tc>
          <w:tcPr>
            <w:tcW w:w="876" w:type="dxa"/>
          </w:tcPr>
          <w:p w14:paraId="5B5914D6" w14:textId="77777777" w:rsidR="00634C61" w:rsidRPr="00634C61" w:rsidRDefault="00634C61" w:rsidP="00634C61">
            <w:pPr>
              <w:spacing w:line="276" w:lineRule="auto"/>
              <w:jc w:val="right"/>
            </w:pPr>
            <w:r w:rsidRPr="00634C61">
              <w:t>.305**</w:t>
            </w:r>
          </w:p>
        </w:tc>
        <w:tc>
          <w:tcPr>
            <w:tcW w:w="876" w:type="dxa"/>
          </w:tcPr>
          <w:p w14:paraId="038138E0" w14:textId="77777777" w:rsidR="00634C61" w:rsidRPr="00634C61" w:rsidRDefault="00634C61" w:rsidP="00634C61">
            <w:pPr>
              <w:spacing w:line="276" w:lineRule="auto"/>
              <w:jc w:val="right"/>
            </w:pPr>
            <w:r w:rsidRPr="00634C61">
              <w:t>1</w:t>
            </w:r>
          </w:p>
        </w:tc>
        <w:tc>
          <w:tcPr>
            <w:tcW w:w="876" w:type="dxa"/>
          </w:tcPr>
          <w:p w14:paraId="0F6FA8C5" w14:textId="77777777" w:rsidR="00634C61" w:rsidRPr="00634C61" w:rsidRDefault="00634C61" w:rsidP="00634C61">
            <w:pPr>
              <w:spacing w:line="276" w:lineRule="auto"/>
              <w:jc w:val="right"/>
            </w:pPr>
          </w:p>
        </w:tc>
        <w:tc>
          <w:tcPr>
            <w:tcW w:w="876" w:type="dxa"/>
          </w:tcPr>
          <w:p w14:paraId="49AA344E" w14:textId="77777777" w:rsidR="00634C61" w:rsidRPr="00634C61" w:rsidRDefault="00634C61" w:rsidP="00634C61">
            <w:pPr>
              <w:spacing w:line="276" w:lineRule="auto"/>
              <w:jc w:val="right"/>
            </w:pPr>
          </w:p>
        </w:tc>
        <w:tc>
          <w:tcPr>
            <w:tcW w:w="756" w:type="dxa"/>
          </w:tcPr>
          <w:p w14:paraId="21A56AA8" w14:textId="77777777" w:rsidR="00634C61" w:rsidRPr="00634C61" w:rsidRDefault="00634C61" w:rsidP="00634C61">
            <w:pPr>
              <w:spacing w:line="276" w:lineRule="auto"/>
              <w:jc w:val="right"/>
            </w:pPr>
          </w:p>
        </w:tc>
        <w:tc>
          <w:tcPr>
            <w:tcW w:w="876" w:type="dxa"/>
          </w:tcPr>
          <w:p w14:paraId="61F96C19" w14:textId="77777777" w:rsidR="00634C61" w:rsidRPr="00634C61" w:rsidRDefault="00634C61" w:rsidP="00634C61">
            <w:pPr>
              <w:spacing w:line="276" w:lineRule="auto"/>
              <w:jc w:val="right"/>
            </w:pPr>
          </w:p>
        </w:tc>
        <w:tc>
          <w:tcPr>
            <w:tcW w:w="923" w:type="dxa"/>
          </w:tcPr>
          <w:p w14:paraId="38B4D658" w14:textId="77777777" w:rsidR="00634C61" w:rsidRPr="00634C61" w:rsidRDefault="00634C61" w:rsidP="00634C61">
            <w:pPr>
              <w:spacing w:line="276" w:lineRule="auto"/>
              <w:jc w:val="right"/>
            </w:pPr>
          </w:p>
        </w:tc>
        <w:tc>
          <w:tcPr>
            <w:tcW w:w="990" w:type="dxa"/>
          </w:tcPr>
          <w:p w14:paraId="0C8FD0F4" w14:textId="77777777" w:rsidR="00634C61" w:rsidRPr="00634C61" w:rsidRDefault="00634C61" w:rsidP="00634C61">
            <w:pPr>
              <w:spacing w:line="276" w:lineRule="auto"/>
              <w:jc w:val="right"/>
            </w:pPr>
          </w:p>
        </w:tc>
      </w:tr>
      <w:tr w:rsidR="00634C61" w:rsidRPr="000E6721" w14:paraId="03948E59" w14:textId="77777777" w:rsidTr="00634C61">
        <w:trPr>
          <w:trHeight w:val="175"/>
        </w:trPr>
        <w:tc>
          <w:tcPr>
            <w:tcW w:w="2527" w:type="dxa"/>
          </w:tcPr>
          <w:p w14:paraId="053BB811" w14:textId="5C7D3E95" w:rsidR="00634C61" w:rsidRPr="00634C61" w:rsidRDefault="00C01073" w:rsidP="00634C61">
            <w:pPr>
              <w:pStyle w:val="ListParagraph"/>
              <w:numPr>
                <w:ilvl w:val="0"/>
                <w:numId w:val="1"/>
              </w:numPr>
              <w:spacing w:line="276" w:lineRule="auto"/>
              <w:ind w:left="360"/>
            </w:pPr>
            <w:r>
              <w:t>Maintenance</w:t>
            </w:r>
          </w:p>
        </w:tc>
        <w:tc>
          <w:tcPr>
            <w:tcW w:w="876" w:type="dxa"/>
          </w:tcPr>
          <w:p w14:paraId="5F111361" w14:textId="77777777" w:rsidR="00634C61" w:rsidRPr="00634C61" w:rsidRDefault="00634C61" w:rsidP="00634C61">
            <w:pPr>
              <w:spacing w:line="276" w:lineRule="auto"/>
              <w:jc w:val="right"/>
            </w:pPr>
            <w:r w:rsidRPr="00634C61">
              <w:t>3.21</w:t>
            </w:r>
          </w:p>
        </w:tc>
        <w:tc>
          <w:tcPr>
            <w:tcW w:w="756" w:type="dxa"/>
          </w:tcPr>
          <w:p w14:paraId="2D215AB6" w14:textId="77777777" w:rsidR="00634C61" w:rsidRPr="00634C61" w:rsidRDefault="00634C61" w:rsidP="00634C61">
            <w:pPr>
              <w:spacing w:line="276" w:lineRule="auto"/>
              <w:jc w:val="right"/>
            </w:pPr>
            <w:r w:rsidRPr="00634C61">
              <w:t>.59</w:t>
            </w:r>
          </w:p>
        </w:tc>
        <w:tc>
          <w:tcPr>
            <w:tcW w:w="876" w:type="dxa"/>
          </w:tcPr>
          <w:p w14:paraId="73A1D639" w14:textId="77777777" w:rsidR="00634C61" w:rsidRPr="00634C61" w:rsidRDefault="00634C61" w:rsidP="00634C61">
            <w:pPr>
              <w:spacing w:line="276" w:lineRule="auto"/>
              <w:jc w:val="right"/>
            </w:pPr>
            <w:r w:rsidRPr="00634C61">
              <w:t>.201**</w:t>
            </w:r>
          </w:p>
        </w:tc>
        <w:tc>
          <w:tcPr>
            <w:tcW w:w="876" w:type="dxa"/>
          </w:tcPr>
          <w:p w14:paraId="22A44E4E" w14:textId="77777777" w:rsidR="00634C61" w:rsidRPr="00634C61" w:rsidRDefault="00634C61" w:rsidP="00634C61">
            <w:pPr>
              <w:spacing w:line="276" w:lineRule="auto"/>
              <w:jc w:val="right"/>
            </w:pPr>
            <w:r w:rsidRPr="00634C61">
              <w:t>-.146*</w:t>
            </w:r>
          </w:p>
        </w:tc>
        <w:tc>
          <w:tcPr>
            <w:tcW w:w="876" w:type="dxa"/>
          </w:tcPr>
          <w:p w14:paraId="145CDB15" w14:textId="77777777" w:rsidR="00634C61" w:rsidRPr="00634C61" w:rsidRDefault="00634C61" w:rsidP="00634C61">
            <w:pPr>
              <w:spacing w:line="276" w:lineRule="auto"/>
              <w:jc w:val="right"/>
            </w:pPr>
            <w:r w:rsidRPr="00634C61">
              <w:t>.237**</w:t>
            </w:r>
          </w:p>
        </w:tc>
        <w:tc>
          <w:tcPr>
            <w:tcW w:w="876" w:type="dxa"/>
          </w:tcPr>
          <w:p w14:paraId="494D78D0" w14:textId="77777777" w:rsidR="00634C61" w:rsidRPr="00634C61" w:rsidRDefault="00634C61" w:rsidP="00634C61">
            <w:pPr>
              <w:spacing w:line="276" w:lineRule="auto"/>
              <w:jc w:val="right"/>
            </w:pPr>
            <w:r w:rsidRPr="00634C61">
              <w:t>.622**</w:t>
            </w:r>
          </w:p>
        </w:tc>
        <w:tc>
          <w:tcPr>
            <w:tcW w:w="876" w:type="dxa"/>
          </w:tcPr>
          <w:p w14:paraId="3C20A8A4" w14:textId="77777777" w:rsidR="00634C61" w:rsidRPr="00634C61" w:rsidRDefault="00634C61" w:rsidP="00634C61">
            <w:pPr>
              <w:spacing w:line="276" w:lineRule="auto"/>
              <w:jc w:val="center"/>
            </w:pPr>
            <w:r w:rsidRPr="00634C61">
              <w:t>1</w:t>
            </w:r>
          </w:p>
        </w:tc>
        <w:tc>
          <w:tcPr>
            <w:tcW w:w="876" w:type="dxa"/>
          </w:tcPr>
          <w:p w14:paraId="4BF276B1" w14:textId="77777777" w:rsidR="00634C61" w:rsidRPr="00634C61" w:rsidRDefault="00634C61" w:rsidP="00634C61">
            <w:pPr>
              <w:spacing w:line="276" w:lineRule="auto"/>
              <w:jc w:val="right"/>
            </w:pPr>
          </w:p>
        </w:tc>
        <w:tc>
          <w:tcPr>
            <w:tcW w:w="756" w:type="dxa"/>
          </w:tcPr>
          <w:p w14:paraId="2FC03959" w14:textId="77777777" w:rsidR="00634C61" w:rsidRPr="00634C61" w:rsidRDefault="00634C61" w:rsidP="00634C61">
            <w:pPr>
              <w:spacing w:line="276" w:lineRule="auto"/>
              <w:jc w:val="right"/>
            </w:pPr>
          </w:p>
        </w:tc>
        <w:tc>
          <w:tcPr>
            <w:tcW w:w="876" w:type="dxa"/>
          </w:tcPr>
          <w:p w14:paraId="7C64C506" w14:textId="77777777" w:rsidR="00634C61" w:rsidRPr="00634C61" w:rsidRDefault="00634C61" w:rsidP="00634C61">
            <w:pPr>
              <w:spacing w:line="276" w:lineRule="auto"/>
              <w:jc w:val="right"/>
            </w:pPr>
          </w:p>
        </w:tc>
        <w:tc>
          <w:tcPr>
            <w:tcW w:w="923" w:type="dxa"/>
          </w:tcPr>
          <w:p w14:paraId="40E77223" w14:textId="77777777" w:rsidR="00634C61" w:rsidRPr="00634C61" w:rsidRDefault="00634C61" w:rsidP="00634C61">
            <w:pPr>
              <w:spacing w:line="276" w:lineRule="auto"/>
              <w:jc w:val="right"/>
            </w:pPr>
          </w:p>
        </w:tc>
        <w:tc>
          <w:tcPr>
            <w:tcW w:w="990" w:type="dxa"/>
          </w:tcPr>
          <w:p w14:paraId="0A128568" w14:textId="77777777" w:rsidR="00634C61" w:rsidRPr="00634C61" w:rsidRDefault="00634C61" w:rsidP="00634C61">
            <w:pPr>
              <w:spacing w:line="276" w:lineRule="auto"/>
              <w:jc w:val="right"/>
            </w:pPr>
          </w:p>
        </w:tc>
      </w:tr>
      <w:tr w:rsidR="00634C61" w:rsidRPr="000E6721" w14:paraId="55EA495D" w14:textId="77777777" w:rsidTr="00634C61">
        <w:trPr>
          <w:trHeight w:val="175"/>
        </w:trPr>
        <w:tc>
          <w:tcPr>
            <w:tcW w:w="2527" w:type="dxa"/>
          </w:tcPr>
          <w:p w14:paraId="75259C35" w14:textId="77777777" w:rsidR="00634C61" w:rsidRPr="00634C61" w:rsidRDefault="00634C61" w:rsidP="00634C61">
            <w:pPr>
              <w:pStyle w:val="ListParagraph"/>
              <w:numPr>
                <w:ilvl w:val="0"/>
                <w:numId w:val="1"/>
              </w:numPr>
              <w:spacing w:line="276" w:lineRule="auto"/>
              <w:ind w:left="360"/>
            </w:pPr>
            <w:r w:rsidRPr="00634C61">
              <w:t>Synergy</w:t>
            </w:r>
          </w:p>
        </w:tc>
        <w:tc>
          <w:tcPr>
            <w:tcW w:w="876" w:type="dxa"/>
          </w:tcPr>
          <w:p w14:paraId="3EE6A014" w14:textId="77777777" w:rsidR="00634C61" w:rsidRPr="00634C61" w:rsidRDefault="00634C61" w:rsidP="00634C61">
            <w:pPr>
              <w:spacing w:line="276" w:lineRule="auto"/>
              <w:jc w:val="right"/>
            </w:pPr>
            <w:r w:rsidRPr="00634C61">
              <w:t>3.19</w:t>
            </w:r>
          </w:p>
        </w:tc>
        <w:tc>
          <w:tcPr>
            <w:tcW w:w="756" w:type="dxa"/>
          </w:tcPr>
          <w:p w14:paraId="3097FECD" w14:textId="77777777" w:rsidR="00634C61" w:rsidRPr="00634C61" w:rsidRDefault="00634C61" w:rsidP="00634C61">
            <w:pPr>
              <w:spacing w:line="276" w:lineRule="auto"/>
              <w:jc w:val="right"/>
            </w:pPr>
            <w:r w:rsidRPr="00634C61">
              <w:t>.64</w:t>
            </w:r>
          </w:p>
        </w:tc>
        <w:tc>
          <w:tcPr>
            <w:tcW w:w="876" w:type="dxa"/>
          </w:tcPr>
          <w:p w14:paraId="5216C8A7" w14:textId="77777777" w:rsidR="00634C61" w:rsidRPr="00634C61" w:rsidRDefault="00634C61" w:rsidP="00634C61">
            <w:pPr>
              <w:spacing w:line="276" w:lineRule="auto"/>
              <w:jc w:val="right"/>
            </w:pPr>
            <w:r w:rsidRPr="00634C61">
              <w:t>.648**</w:t>
            </w:r>
          </w:p>
        </w:tc>
        <w:tc>
          <w:tcPr>
            <w:tcW w:w="876" w:type="dxa"/>
          </w:tcPr>
          <w:p w14:paraId="4F1C81C3" w14:textId="77777777" w:rsidR="00634C61" w:rsidRPr="00634C61" w:rsidRDefault="00634C61" w:rsidP="00634C61">
            <w:pPr>
              <w:spacing w:line="276" w:lineRule="auto"/>
              <w:jc w:val="right"/>
            </w:pPr>
            <w:r w:rsidRPr="00634C61">
              <w:t>.288**</w:t>
            </w:r>
          </w:p>
        </w:tc>
        <w:tc>
          <w:tcPr>
            <w:tcW w:w="876" w:type="dxa"/>
          </w:tcPr>
          <w:p w14:paraId="13AB008A" w14:textId="77777777" w:rsidR="00634C61" w:rsidRPr="00634C61" w:rsidRDefault="00634C61" w:rsidP="00634C61">
            <w:pPr>
              <w:spacing w:line="276" w:lineRule="auto"/>
              <w:jc w:val="right"/>
            </w:pPr>
            <w:r w:rsidRPr="00634C61">
              <w:t>.573**</w:t>
            </w:r>
          </w:p>
        </w:tc>
        <w:tc>
          <w:tcPr>
            <w:tcW w:w="876" w:type="dxa"/>
          </w:tcPr>
          <w:p w14:paraId="22407AC9" w14:textId="77777777" w:rsidR="00634C61" w:rsidRPr="00634C61" w:rsidRDefault="00634C61" w:rsidP="00634C61">
            <w:pPr>
              <w:spacing w:line="276" w:lineRule="auto"/>
              <w:jc w:val="right"/>
            </w:pPr>
            <w:r w:rsidRPr="00634C61">
              <w:t>.418**</w:t>
            </w:r>
          </w:p>
        </w:tc>
        <w:tc>
          <w:tcPr>
            <w:tcW w:w="876" w:type="dxa"/>
          </w:tcPr>
          <w:p w14:paraId="1EB343E5" w14:textId="77777777" w:rsidR="00634C61" w:rsidRPr="00634C61" w:rsidRDefault="00634C61" w:rsidP="00634C61">
            <w:pPr>
              <w:spacing w:line="276" w:lineRule="auto"/>
              <w:jc w:val="right"/>
            </w:pPr>
            <w:r w:rsidRPr="00634C61">
              <w:t>.354**</w:t>
            </w:r>
          </w:p>
        </w:tc>
        <w:tc>
          <w:tcPr>
            <w:tcW w:w="876" w:type="dxa"/>
          </w:tcPr>
          <w:p w14:paraId="5E40579F" w14:textId="77777777" w:rsidR="00634C61" w:rsidRPr="00634C61" w:rsidRDefault="00634C61" w:rsidP="00634C61">
            <w:pPr>
              <w:spacing w:line="276" w:lineRule="auto"/>
              <w:jc w:val="right"/>
            </w:pPr>
            <w:r w:rsidRPr="00634C61">
              <w:t>1</w:t>
            </w:r>
          </w:p>
        </w:tc>
        <w:tc>
          <w:tcPr>
            <w:tcW w:w="756" w:type="dxa"/>
          </w:tcPr>
          <w:p w14:paraId="656E47C6" w14:textId="77777777" w:rsidR="00634C61" w:rsidRPr="00634C61" w:rsidRDefault="00634C61" w:rsidP="00634C61">
            <w:pPr>
              <w:spacing w:line="276" w:lineRule="auto"/>
              <w:jc w:val="right"/>
            </w:pPr>
          </w:p>
        </w:tc>
        <w:tc>
          <w:tcPr>
            <w:tcW w:w="876" w:type="dxa"/>
          </w:tcPr>
          <w:p w14:paraId="52C46F0A" w14:textId="77777777" w:rsidR="00634C61" w:rsidRPr="00634C61" w:rsidRDefault="00634C61" w:rsidP="00634C61">
            <w:pPr>
              <w:spacing w:line="276" w:lineRule="auto"/>
              <w:jc w:val="right"/>
            </w:pPr>
          </w:p>
        </w:tc>
        <w:tc>
          <w:tcPr>
            <w:tcW w:w="923" w:type="dxa"/>
          </w:tcPr>
          <w:p w14:paraId="54E4B2FD" w14:textId="77777777" w:rsidR="00634C61" w:rsidRPr="00634C61" w:rsidRDefault="00634C61" w:rsidP="00634C61">
            <w:pPr>
              <w:spacing w:line="276" w:lineRule="auto"/>
              <w:jc w:val="right"/>
            </w:pPr>
          </w:p>
        </w:tc>
        <w:tc>
          <w:tcPr>
            <w:tcW w:w="990" w:type="dxa"/>
          </w:tcPr>
          <w:p w14:paraId="64B38460" w14:textId="77777777" w:rsidR="00634C61" w:rsidRPr="00634C61" w:rsidRDefault="00634C61" w:rsidP="00634C61">
            <w:pPr>
              <w:spacing w:line="276" w:lineRule="auto"/>
              <w:jc w:val="right"/>
            </w:pPr>
          </w:p>
        </w:tc>
      </w:tr>
      <w:tr w:rsidR="00634C61" w:rsidRPr="000E6721" w14:paraId="0F1CB133" w14:textId="77777777" w:rsidTr="00634C61">
        <w:trPr>
          <w:trHeight w:val="190"/>
        </w:trPr>
        <w:tc>
          <w:tcPr>
            <w:tcW w:w="2527" w:type="dxa"/>
          </w:tcPr>
          <w:p w14:paraId="180D639B" w14:textId="77777777" w:rsidR="00634C61" w:rsidRPr="00634C61" w:rsidRDefault="00634C61" w:rsidP="00634C61">
            <w:pPr>
              <w:pStyle w:val="ListParagraph"/>
              <w:numPr>
                <w:ilvl w:val="0"/>
                <w:numId w:val="1"/>
              </w:numPr>
              <w:spacing w:line="276" w:lineRule="auto"/>
              <w:ind w:left="360"/>
            </w:pPr>
            <w:r w:rsidRPr="00634C61">
              <w:t>Perceived Utility</w:t>
            </w:r>
          </w:p>
        </w:tc>
        <w:tc>
          <w:tcPr>
            <w:tcW w:w="876" w:type="dxa"/>
          </w:tcPr>
          <w:p w14:paraId="54B2FD96" w14:textId="77777777" w:rsidR="00634C61" w:rsidRPr="00634C61" w:rsidRDefault="00634C61" w:rsidP="00634C61">
            <w:pPr>
              <w:spacing w:line="276" w:lineRule="auto"/>
              <w:jc w:val="right"/>
            </w:pPr>
            <w:r w:rsidRPr="00634C61">
              <w:t>2.97</w:t>
            </w:r>
          </w:p>
        </w:tc>
        <w:tc>
          <w:tcPr>
            <w:tcW w:w="756" w:type="dxa"/>
          </w:tcPr>
          <w:p w14:paraId="71B739E2" w14:textId="77777777" w:rsidR="00634C61" w:rsidRPr="00634C61" w:rsidRDefault="00634C61" w:rsidP="00634C61">
            <w:pPr>
              <w:spacing w:line="276" w:lineRule="auto"/>
              <w:jc w:val="right"/>
            </w:pPr>
            <w:r w:rsidRPr="00634C61">
              <w:t>.69</w:t>
            </w:r>
          </w:p>
        </w:tc>
        <w:tc>
          <w:tcPr>
            <w:tcW w:w="876" w:type="dxa"/>
          </w:tcPr>
          <w:p w14:paraId="1D347D81" w14:textId="77777777" w:rsidR="00634C61" w:rsidRPr="00634C61" w:rsidRDefault="00634C61" w:rsidP="00634C61">
            <w:pPr>
              <w:spacing w:line="276" w:lineRule="auto"/>
              <w:jc w:val="right"/>
            </w:pPr>
            <w:r w:rsidRPr="00634C61">
              <w:t>.648**</w:t>
            </w:r>
          </w:p>
        </w:tc>
        <w:tc>
          <w:tcPr>
            <w:tcW w:w="876" w:type="dxa"/>
          </w:tcPr>
          <w:p w14:paraId="01BF6EA5" w14:textId="77777777" w:rsidR="00634C61" w:rsidRPr="00634C61" w:rsidRDefault="00634C61" w:rsidP="00634C61">
            <w:pPr>
              <w:spacing w:line="276" w:lineRule="auto"/>
              <w:jc w:val="right"/>
            </w:pPr>
            <w:r w:rsidRPr="00634C61">
              <w:t>.295**</w:t>
            </w:r>
          </w:p>
        </w:tc>
        <w:tc>
          <w:tcPr>
            <w:tcW w:w="876" w:type="dxa"/>
          </w:tcPr>
          <w:p w14:paraId="28046CEF" w14:textId="77777777" w:rsidR="00634C61" w:rsidRPr="00634C61" w:rsidRDefault="00634C61" w:rsidP="00634C61">
            <w:pPr>
              <w:spacing w:line="276" w:lineRule="auto"/>
              <w:jc w:val="right"/>
            </w:pPr>
            <w:r w:rsidRPr="00634C61">
              <w:t>.551**</w:t>
            </w:r>
          </w:p>
        </w:tc>
        <w:tc>
          <w:tcPr>
            <w:tcW w:w="876" w:type="dxa"/>
          </w:tcPr>
          <w:p w14:paraId="4CD3E11F" w14:textId="77777777" w:rsidR="00634C61" w:rsidRPr="00634C61" w:rsidRDefault="00634C61" w:rsidP="00634C61">
            <w:pPr>
              <w:spacing w:line="276" w:lineRule="auto"/>
              <w:jc w:val="right"/>
            </w:pPr>
            <w:r w:rsidRPr="00634C61">
              <w:t>.342**</w:t>
            </w:r>
          </w:p>
        </w:tc>
        <w:tc>
          <w:tcPr>
            <w:tcW w:w="876" w:type="dxa"/>
          </w:tcPr>
          <w:p w14:paraId="77703A00" w14:textId="77777777" w:rsidR="00634C61" w:rsidRPr="00634C61" w:rsidRDefault="00634C61" w:rsidP="00634C61">
            <w:pPr>
              <w:spacing w:line="276" w:lineRule="auto"/>
              <w:jc w:val="right"/>
            </w:pPr>
            <w:r w:rsidRPr="00634C61">
              <w:t>.257**</w:t>
            </w:r>
          </w:p>
        </w:tc>
        <w:tc>
          <w:tcPr>
            <w:tcW w:w="876" w:type="dxa"/>
          </w:tcPr>
          <w:p w14:paraId="276E06BD" w14:textId="77777777" w:rsidR="00634C61" w:rsidRPr="00634C61" w:rsidRDefault="00634C61" w:rsidP="00634C61">
            <w:pPr>
              <w:spacing w:line="276" w:lineRule="auto"/>
              <w:jc w:val="right"/>
            </w:pPr>
            <w:r w:rsidRPr="00634C61">
              <w:t>.681**</w:t>
            </w:r>
          </w:p>
        </w:tc>
        <w:tc>
          <w:tcPr>
            <w:tcW w:w="756" w:type="dxa"/>
          </w:tcPr>
          <w:p w14:paraId="43055A80" w14:textId="77777777" w:rsidR="00634C61" w:rsidRPr="00634C61" w:rsidRDefault="00634C61" w:rsidP="00634C61">
            <w:pPr>
              <w:spacing w:line="276" w:lineRule="auto"/>
              <w:jc w:val="right"/>
            </w:pPr>
            <w:r w:rsidRPr="00634C61">
              <w:t>1</w:t>
            </w:r>
          </w:p>
        </w:tc>
        <w:tc>
          <w:tcPr>
            <w:tcW w:w="876" w:type="dxa"/>
          </w:tcPr>
          <w:p w14:paraId="3F6DB22C" w14:textId="77777777" w:rsidR="00634C61" w:rsidRPr="00634C61" w:rsidRDefault="00634C61" w:rsidP="00634C61">
            <w:pPr>
              <w:spacing w:line="276" w:lineRule="auto"/>
              <w:jc w:val="right"/>
            </w:pPr>
          </w:p>
        </w:tc>
        <w:tc>
          <w:tcPr>
            <w:tcW w:w="923" w:type="dxa"/>
          </w:tcPr>
          <w:p w14:paraId="6E591B5F" w14:textId="77777777" w:rsidR="00634C61" w:rsidRPr="00634C61" w:rsidRDefault="00634C61" w:rsidP="00634C61">
            <w:pPr>
              <w:spacing w:line="276" w:lineRule="auto"/>
              <w:jc w:val="right"/>
            </w:pPr>
          </w:p>
        </w:tc>
        <w:tc>
          <w:tcPr>
            <w:tcW w:w="990" w:type="dxa"/>
          </w:tcPr>
          <w:p w14:paraId="6B7C0019" w14:textId="77777777" w:rsidR="00634C61" w:rsidRPr="00634C61" w:rsidRDefault="00634C61" w:rsidP="00634C61">
            <w:pPr>
              <w:spacing w:line="276" w:lineRule="auto"/>
              <w:jc w:val="right"/>
            </w:pPr>
          </w:p>
        </w:tc>
      </w:tr>
      <w:tr w:rsidR="00634C61" w:rsidRPr="000E6721" w14:paraId="410C2E59" w14:textId="77777777" w:rsidTr="00634C61">
        <w:trPr>
          <w:trHeight w:val="190"/>
        </w:trPr>
        <w:tc>
          <w:tcPr>
            <w:tcW w:w="2527" w:type="dxa"/>
          </w:tcPr>
          <w:p w14:paraId="5AC6BD94" w14:textId="77777777" w:rsidR="00634C61" w:rsidRPr="00634C61" w:rsidRDefault="00634C61" w:rsidP="00634C61">
            <w:pPr>
              <w:pStyle w:val="ListParagraph"/>
              <w:numPr>
                <w:ilvl w:val="0"/>
                <w:numId w:val="1"/>
              </w:numPr>
              <w:spacing w:line="276" w:lineRule="auto"/>
              <w:ind w:left="360"/>
            </w:pPr>
            <w:r w:rsidRPr="00634C61">
              <w:t>Fluency</w:t>
            </w:r>
          </w:p>
        </w:tc>
        <w:tc>
          <w:tcPr>
            <w:tcW w:w="876" w:type="dxa"/>
          </w:tcPr>
          <w:p w14:paraId="1563BE9F" w14:textId="77777777" w:rsidR="00634C61" w:rsidRPr="00634C61" w:rsidRDefault="00634C61" w:rsidP="00634C61">
            <w:pPr>
              <w:spacing w:line="276" w:lineRule="auto"/>
              <w:jc w:val="right"/>
            </w:pPr>
            <w:r w:rsidRPr="00634C61">
              <w:t>5.8</w:t>
            </w:r>
          </w:p>
        </w:tc>
        <w:tc>
          <w:tcPr>
            <w:tcW w:w="756" w:type="dxa"/>
          </w:tcPr>
          <w:p w14:paraId="2E9483CC" w14:textId="77777777" w:rsidR="00634C61" w:rsidRPr="00634C61" w:rsidRDefault="00634C61" w:rsidP="00634C61">
            <w:pPr>
              <w:spacing w:line="276" w:lineRule="auto"/>
              <w:jc w:val="right"/>
            </w:pPr>
            <w:r w:rsidRPr="00634C61">
              <w:t>1.62</w:t>
            </w:r>
          </w:p>
        </w:tc>
        <w:tc>
          <w:tcPr>
            <w:tcW w:w="876" w:type="dxa"/>
          </w:tcPr>
          <w:p w14:paraId="1290FF21" w14:textId="77777777" w:rsidR="00634C61" w:rsidRPr="00634C61" w:rsidRDefault="00634C61" w:rsidP="00634C61">
            <w:pPr>
              <w:spacing w:line="276" w:lineRule="auto"/>
              <w:jc w:val="right"/>
            </w:pPr>
            <w:r w:rsidRPr="00634C61">
              <w:t>.050</w:t>
            </w:r>
          </w:p>
        </w:tc>
        <w:tc>
          <w:tcPr>
            <w:tcW w:w="876" w:type="dxa"/>
          </w:tcPr>
          <w:p w14:paraId="5F985C8B" w14:textId="77777777" w:rsidR="00634C61" w:rsidRPr="00634C61" w:rsidRDefault="00634C61" w:rsidP="00634C61">
            <w:pPr>
              <w:spacing w:line="276" w:lineRule="auto"/>
              <w:jc w:val="right"/>
            </w:pPr>
            <w:r w:rsidRPr="00634C61">
              <w:t>.010</w:t>
            </w:r>
          </w:p>
        </w:tc>
        <w:tc>
          <w:tcPr>
            <w:tcW w:w="876" w:type="dxa"/>
          </w:tcPr>
          <w:p w14:paraId="73232C3D" w14:textId="77777777" w:rsidR="00634C61" w:rsidRPr="00634C61" w:rsidRDefault="00634C61" w:rsidP="00634C61">
            <w:pPr>
              <w:spacing w:line="276" w:lineRule="auto"/>
              <w:jc w:val="right"/>
            </w:pPr>
            <w:r w:rsidRPr="00634C61">
              <w:t>-.027</w:t>
            </w:r>
          </w:p>
        </w:tc>
        <w:tc>
          <w:tcPr>
            <w:tcW w:w="876" w:type="dxa"/>
          </w:tcPr>
          <w:p w14:paraId="27652802" w14:textId="77777777" w:rsidR="00634C61" w:rsidRPr="00634C61" w:rsidRDefault="00634C61" w:rsidP="00634C61">
            <w:pPr>
              <w:spacing w:line="276" w:lineRule="auto"/>
              <w:jc w:val="right"/>
            </w:pPr>
            <w:r w:rsidRPr="00634C61">
              <w:t>.011</w:t>
            </w:r>
          </w:p>
        </w:tc>
        <w:tc>
          <w:tcPr>
            <w:tcW w:w="876" w:type="dxa"/>
          </w:tcPr>
          <w:p w14:paraId="6EBC9457" w14:textId="77777777" w:rsidR="00634C61" w:rsidRPr="00634C61" w:rsidRDefault="00634C61" w:rsidP="00634C61">
            <w:pPr>
              <w:spacing w:line="276" w:lineRule="auto"/>
              <w:jc w:val="right"/>
            </w:pPr>
            <w:r w:rsidRPr="00634C61">
              <w:t>-.038</w:t>
            </w:r>
          </w:p>
        </w:tc>
        <w:tc>
          <w:tcPr>
            <w:tcW w:w="876" w:type="dxa"/>
          </w:tcPr>
          <w:p w14:paraId="5393AF9C" w14:textId="77777777" w:rsidR="00634C61" w:rsidRPr="00634C61" w:rsidRDefault="00634C61" w:rsidP="00634C61">
            <w:pPr>
              <w:spacing w:line="276" w:lineRule="auto"/>
              <w:jc w:val="right"/>
            </w:pPr>
            <w:r w:rsidRPr="00634C61">
              <w:t>.000</w:t>
            </w:r>
          </w:p>
        </w:tc>
        <w:tc>
          <w:tcPr>
            <w:tcW w:w="756" w:type="dxa"/>
          </w:tcPr>
          <w:p w14:paraId="63C4E3FD" w14:textId="77777777" w:rsidR="00634C61" w:rsidRPr="00634C61" w:rsidRDefault="00634C61" w:rsidP="00634C61">
            <w:pPr>
              <w:spacing w:line="276" w:lineRule="auto"/>
              <w:jc w:val="right"/>
            </w:pPr>
            <w:r w:rsidRPr="00634C61">
              <w:t>.095</w:t>
            </w:r>
          </w:p>
        </w:tc>
        <w:tc>
          <w:tcPr>
            <w:tcW w:w="876" w:type="dxa"/>
          </w:tcPr>
          <w:p w14:paraId="136B4578" w14:textId="77777777" w:rsidR="00634C61" w:rsidRPr="00634C61" w:rsidRDefault="00634C61" w:rsidP="00634C61">
            <w:pPr>
              <w:spacing w:line="276" w:lineRule="auto"/>
              <w:jc w:val="right"/>
            </w:pPr>
            <w:r w:rsidRPr="00634C61">
              <w:t>1</w:t>
            </w:r>
          </w:p>
        </w:tc>
        <w:tc>
          <w:tcPr>
            <w:tcW w:w="923" w:type="dxa"/>
          </w:tcPr>
          <w:p w14:paraId="1554B6EE" w14:textId="77777777" w:rsidR="00634C61" w:rsidRPr="00634C61" w:rsidRDefault="00634C61" w:rsidP="00634C61">
            <w:pPr>
              <w:spacing w:line="276" w:lineRule="auto"/>
              <w:jc w:val="right"/>
            </w:pPr>
          </w:p>
        </w:tc>
        <w:tc>
          <w:tcPr>
            <w:tcW w:w="990" w:type="dxa"/>
          </w:tcPr>
          <w:p w14:paraId="6DFA93FC" w14:textId="77777777" w:rsidR="00634C61" w:rsidRPr="00634C61" w:rsidRDefault="00634C61" w:rsidP="00634C61">
            <w:pPr>
              <w:spacing w:line="276" w:lineRule="auto"/>
              <w:jc w:val="right"/>
            </w:pPr>
          </w:p>
        </w:tc>
      </w:tr>
      <w:tr w:rsidR="00634C61" w:rsidRPr="000E6721" w14:paraId="18BA5808" w14:textId="77777777" w:rsidTr="00634C61">
        <w:trPr>
          <w:trHeight w:val="175"/>
        </w:trPr>
        <w:tc>
          <w:tcPr>
            <w:tcW w:w="2527" w:type="dxa"/>
          </w:tcPr>
          <w:p w14:paraId="0B5AD34B" w14:textId="77777777" w:rsidR="00634C61" w:rsidRPr="00634C61" w:rsidRDefault="00634C61" w:rsidP="00634C61">
            <w:pPr>
              <w:pStyle w:val="ListParagraph"/>
              <w:numPr>
                <w:ilvl w:val="0"/>
                <w:numId w:val="1"/>
              </w:numPr>
              <w:spacing w:line="276" w:lineRule="auto"/>
              <w:ind w:left="360"/>
            </w:pPr>
            <w:r w:rsidRPr="00634C61">
              <w:t>EAS</w:t>
            </w:r>
          </w:p>
        </w:tc>
        <w:tc>
          <w:tcPr>
            <w:tcW w:w="876" w:type="dxa"/>
          </w:tcPr>
          <w:p w14:paraId="3668983F" w14:textId="77777777" w:rsidR="00634C61" w:rsidRPr="00634C61" w:rsidRDefault="00634C61" w:rsidP="00634C61">
            <w:pPr>
              <w:spacing w:line="276" w:lineRule="auto"/>
              <w:jc w:val="right"/>
            </w:pPr>
            <w:r w:rsidRPr="00634C61">
              <w:t>25.56</w:t>
            </w:r>
          </w:p>
        </w:tc>
        <w:tc>
          <w:tcPr>
            <w:tcW w:w="756" w:type="dxa"/>
          </w:tcPr>
          <w:p w14:paraId="65A584F9" w14:textId="77777777" w:rsidR="00634C61" w:rsidRPr="00634C61" w:rsidRDefault="00634C61" w:rsidP="00634C61">
            <w:pPr>
              <w:spacing w:line="276" w:lineRule="auto"/>
              <w:jc w:val="right"/>
            </w:pPr>
            <w:r w:rsidRPr="00634C61">
              <w:t>5.66</w:t>
            </w:r>
          </w:p>
        </w:tc>
        <w:tc>
          <w:tcPr>
            <w:tcW w:w="876" w:type="dxa"/>
          </w:tcPr>
          <w:p w14:paraId="19EB275D" w14:textId="77777777" w:rsidR="00634C61" w:rsidRPr="00634C61" w:rsidRDefault="00634C61" w:rsidP="00634C61">
            <w:pPr>
              <w:spacing w:line="276" w:lineRule="auto"/>
              <w:jc w:val="right"/>
            </w:pPr>
            <w:r w:rsidRPr="00634C61">
              <w:t>.136</w:t>
            </w:r>
          </w:p>
        </w:tc>
        <w:tc>
          <w:tcPr>
            <w:tcW w:w="876" w:type="dxa"/>
          </w:tcPr>
          <w:p w14:paraId="6D51EBA1" w14:textId="77777777" w:rsidR="00634C61" w:rsidRPr="00634C61" w:rsidRDefault="00634C61" w:rsidP="00634C61">
            <w:pPr>
              <w:spacing w:line="276" w:lineRule="auto"/>
              <w:jc w:val="right"/>
            </w:pPr>
            <w:r w:rsidRPr="00634C61">
              <w:t>.003</w:t>
            </w:r>
          </w:p>
        </w:tc>
        <w:tc>
          <w:tcPr>
            <w:tcW w:w="876" w:type="dxa"/>
          </w:tcPr>
          <w:p w14:paraId="7AC97F50" w14:textId="77777777" w:rsidR="00634C61" w:rsidRPr="00634C61" w:rsidRDefault="00634C61" w:rsidP="00634C61">
            <w:pPr>
              <w:spacing w:line="276" w:lineRule="auto"/>
              <w:jc w:val="right"/>
            </w:pPr>
            <w:r w:rsidRPr="00634C61">
              <w:t>.137</w:t>
            </w:r>
          </w:p>
        </w:tc>
        <w:tc>
          <w:tcPr>
            <w:tcW w:w="876" w:type="dxa"/>
          </w:tcPr>
          <w:p w14:paraId="1F261BC5" w14:textId="77777777" w:rsidR="00634C61" w:rsidRPr="00634C61" w:rsidRDefault="00634C61" w:rsidP="00634C61">
            <w:pPr>
              <w:spacing w:line="276" w:lineRule="auto"/>
              <w:jc w:val="right"/>
            </w:pPr>
            <w:r w:rsidRPr="00634C61">
              <w:t>.153*</w:t>
            </w:r>
          </w:p>
        </w:tc>
        <w:tc>
          <w:tcPr>
            <w:tcW w:w="876" w:type="dxa"/>
          </w:tcPr>
          <w:p w14:paraId="14042A36" w14:textId="77777777" w:rsidR="00634C61" w:rsidRPr="00634C61" w:rsidRDefault="00634C61" w:rsidP="00634C61">
            <w:pPr>
              <w:spacing w:line="276" w:lineRule="auto"/>
              <w:jc w:val="right"/>
            </w:pPr>
            <w:r w:rsidRPr="00634C61">
              <w:t>.099</w:t>
            </w:r>
          </w:p>
        </w:tc>
        <w:tc>
          <w:tcPr>
            <w:tcW w:w="876" w:type="dxa"/>
          </w:tcPr>
          <w:p w14:paraId="7ED424B1" w14:textId="77777777" w:rsidR="00634C61" w:rsidRPr="00634C61" w:rsidRDefault="00634C61" w:rsidP="00634C61">
            <w:pPr>
              <w:spacing w:line="276" w:lineRule="auto"/>
              <w:jc w:val="right"/>
            </w:pPr>
            <w:r w:rsidRPr="00634C61">
              <w:t>.175*</w:t>
            </w:r>
          </w:p>
        </w:tc>
        <w:tc>
          <w:tcPr>
            <w:tcW w:w="756" w:type="dxa"/>
          </w:tcPr>
          <w:p w14:paraId="2B909AA8" w14:textId="77777777" w:rsidR="00634C61" w:rsidRPr="00634C61" w:rsidRDefault="00634C61" w:rsidP="00634C61">
            <w:pPr>
              <w:spacing w:line="276" w:lineRule="auto"/>
              <w:jc w:val="right"/>
            </w:pPr>
            <w:r w:rsidRPr="00634C61">
              <w:t>.151*</w:t>
            </w:r>
          </w:p>
        </w:tc>
        <w:tc>
          <w:tcPr>
            <w:tcW w:w="876" w:type="dxa"/>
          </w:tcPr>
          <w:p w14:paraId="6589D859" w14:textId="77777777" w:rsidR="00634C61" w:rsidRPr="00634C61" w:rsidRDefault="00634C61" w:rsidP="00634C61">
            <w:pPr>
              <w:spacing w:line="276" w:lineRule="auto"/>
              <w:jc w:val="right"/>
            </w:pPr>
            <w:r w:rsidRPr="00634C61">
              <w:t>.197**</w:t>
            </w:r>
          </w:p>
        </w:tc>
        <w:tc>
          <w:tcPr>
            <w:tcW w:w="923" w:type="dxa"/>
          </w:tcPr>
          <w:p w14:paraId="743DCCCF" w14:textId="77777777" w:rsidR="00634C61" w:rsidRPr="00634C61" w:rsidRDefault="00634C61" w:rsidP="00634C61">
            <w:pPr>
              <w:spacing w:line="276" w:lineRule="auto"/>
              <w:jc w:val="right"/>
            </w:pPr>
            <w:r w:rsidRPr="00634C61">
              <w:t>1</w:t>
            </w:r>
          </w:p>
        </w:tc>
        <w:tc>
          <w:tcPr>
            <w:tcW w:w="990" w:type="dxa"/>
          </w:tcPr>
          <w:p w14:paraId="01E7126C" w14:textId="77777777" w:rsidR="00634C61" w:rsidRPr="00634C61" w:rsidRDefault="00634C61" w:rsidP="00634C61">
            <w:pPr>
              <w:spacing w:line="276" w:lineRule="auto"/>
              <w:jc w:val="right"/>
            </w:pPr>
          </w:p>
        </w:tc>
      </w:tr>
      <w:tr w:rsidR="00634C61" w:rsidRPr="000E6721" w14:paraId="1B9581DB" w14:textId="77777777" w:rsidTr="00634C61">
        <w:trPr>
          <w:trHeight w:val="190"/>
        </w:trPr>
        <w:tc>
          <w:tcPr>
            <w:tcW w:w="2527" w:type="dxa"/>
          </w:tcPr>
          <w:p w14:paraId="3FCFF77C" w14:textId="77777777" w:rsidR="00634C61" w:rsidRPr="00634C61" w:rsidRDefault="00634C61" w:rsidP="00634C61">
            <w:pPr>
              <w:pStyle w:val="ListParagraph"/>
              <w:numPr>
                <w:ilvl w:val="0"/>
                <w:numId w:val="1"/>
              </w:numPr>
              <w:spacing w:line="276" w:lineRule="auto"/>
              <w:ind w:left="360"/>
            </w:pPr>
            <w:r w:rsidRPr="00634C61">
              <w:t>Age</w:t>
            </w:r>
          </w:p>
        </w:tc>
        <w:tc>
          <w:tcPr>
            <w:tcW w:w="876" w:type="dxa"/>
          </w:tcPr>
          <w:p w14:paraId="285632F4" w14:textId="77777777" w:rsidR="00634C61" w:rsidRPr="00634C61" w:rsidRDefault="00634C61" w:rsidP="00634C61">
            <w:pPr>
              <w:spacing w:line="276" w:lineRule="auto"/>
              <w:jc w:val="right"/>
            </w:pPr>
            <w:r w:rsidRPr="00634C61">
              <w:t>18.57</w:t>
            </w:r>
          </w:p>
        </w:tc>
        <w:tc>
          <w:tcPr>
            <w:tcW w:w="756" w:type="dxa"/>
          </w:tcPr>
          <w:p w14:paraId="0DED8B7E" w14:textId="77777777" w:rsidR="00634C61" w:rsidRPr="00634C61" w:rsidRDefault="00634C61" w:rsidP="00634C61">
            <w:pPr>
              <w:spacing w:line="276" w:lineRule="auto"/>
              <w:jc w:val="right"/>
            </w:pPr>
            <w:r w:rsidRPr="00634C61">
              <w:t>1.28</w:t>
            </w:r>
          </w:p>
        </w:tc>
        <w:tc>
          <w:tcPr>
            <w:tcW w:w="876" w:type="dxa"/>
          </w:tcPr>
          <w:p w14:paraId="6D0D13DF" w14:textId="77777777" w:rsidR="00634C61" w:rsidRPr="00634C61" w:rsidRDefault="00634C61" w:rsidP="00634C61">
            <w:pPr>
              <w:spacing w:line="276" w:lineRule="auto"/>
              <w:jc w:val="right"/>
            </w:pPr>
            <w:r w:rsidRPr="00634C61">
              <w:t>.111</w:t>
            </w:r>
          </w:p>
        </w:tc>
        <w:tc>
          <w:tcPr>
            <w:tcW w:w="876" w:type="dxa"/>
          </w:tcPr>
          <w:p w14:paraId="29C04D92" w14:textId="77777777" w:rsidR="00634C61" w:rsidRPr="00634C61" w:rsidRDefault="00634C61" w:rsidP="00634C61">
            <w:pPr>
              <w:spacing w:line="276" w:lineRule="auto"/>
              <w:jc w:val="right"/>
            </w:pPr>
            <w:r w:rsidRPr="00634C61">
              <w:t>.013</w:t>
            </w:r>
          </w:p>
        </w:tc>
        <w:tc>
          <w:tcPr>
            <w:tcW w:w="876" w:type="dxa"/>
          </w:tcPr>
          <w:p w14:paraId="516CA1BF" w14:textId="77777777" w:rsidR="00634C61" w:rsidRPr="00634C61" w:rsidRDefault="00634C61" w:rsidP="00634C61">
            <w:pPr>
              <w:spacing w:line="276" w:lineRule="auto"/>
              <w:jc w:val="right"/>
            </w:pPr>
            <w:r w:rsidRPr="00634C61">
              <w:t>.056</w:t>
            </w:r>
          </w:p>
        </w:tc>
        <w:tc>
          <w:tcPr>
            <w:tcW w:w="876" w:type="dxa"/>
          </w:tcPr>
          <w:p w14:paraId="4F85EFB5" w14:textId="77777777" w:rsidR="00634C61" w:rsidRPr="00634C61" w:rsidRDefault="00634C61" w:rsidP="00634C61">
            <w:pPr>
              <w:spacing w:line="276" w:lineRule="auto"/>
              <w:jc w:val="right"/>
            </w:pPr>
            <w:r w:rsidRPr="00634C61">
              <w:t>.093</w:t>
            </w:r>
          </w:p>
        </w:tc>
        <w:tc>
          <w:tcPr>
            <w:tcW w:w="876" w:type="dxa"/>
          </w:tcPr>
          <w:p w14:paraId="6049CBFE" w14:textId="77777777" w:rsidR="00634C61" w:rsidRPr="00634C61" w:rsidRDefault="00634C61" w:rsidP="00634C61">
            <w:pPr>
              <w:spacing w:line="276" w:lineRule="auto"/>
              <w:jc w:val="right"/>
            </w:pPr>
            <w:r w:rsidRPr="00634C61">
              <w:t>.034</w:t>
            </w:r>
          </w:p>
        </w:tc>
        <w:tc>
          <w:tcPr>
            <w:tcW w:w="876" w:type="dxa"/>
          </w:tcPr>
          <w:p w14:paraId="0A23B5EE" w14:textId="77777777" w:rsidR="00634C61" w:rsidRPr="00634C61" w:rsidRDefault="00634C61" w:rsidP="00634C61">
            <w:pPr>
              <w:spacing w:line="276" w:lineRule="auto"/>
              <w:jc w:val="right"/>
            </w:pPr>
            <w:r w:rsidRPr="00634C61">
              <w:t>.301</w:t>
            </w:r>
          </w:p>
        </w:tc>
        <w:tc>
          <w:tcPr>
            <w:tcW w:w="756" w:type="dxa"/>
          </w:tcPr>
          <w:p w14:paraId="17071918" w14:textId="77777777" w:rsidR="00634C61" w:rsidRPr="00634C61" w:rsidRDefault="00634C61" w:rsidP="00634C61">
            <w:pPr>
              <w:spacing w:line="276" w:lineRule="auto"/>
              <w:jc w:val="right"/>
            </w:pPr>
            <w:r w:rsidRPr="00634C61">
              <w:t>.111</w:t>
            </w:r>
          </w:p>
        </w:tc>
        <w:tc>
          <w:tcPr>
            <w:tcW w:w="876" w:type="dxa"/>
          </w:tcPr>
          <w:p w14:paraId="065A78F3" w14:textId="77777777" w:rsidR="00634C61" w:rsidRPr="00634C61" w:rsidRDefault="00634C61" w:rsidP="00634C61">
            <w:pPr>
              <w:spacing w:line="276" w:lineRule="auto"/>
              <w:jc w:val="right"/>
            </w:pPr>
            <w:r w:rsidRPr="00634C61">
              <w:t>.009</w:t>
            </w:r>
          </w:p>
        </w:tc>
        <w:tc>
          <w:tcPr>
            <w:tcW w:w="923" w:type="dxa"/>
          </w:tcPr>
          <w:p w14:paraId="57DEC3D7" w14:textId="77777777" w:rsidR="00634C61" w:rsidRPr="00634C61" w:rsidRDefault="00634C61" w:rsidP="00634C61">
            <w:pPr>
              <w:spacing w:line="276" w:lineRule="auto"/>
              <w:jc w:val="right"/>
            </w:pPr>
            <w:r w:rsidRPr="00634C61">
              <w:t>.072</w:t>
            </w:r>
          </w:p>
        </w:tc>
        <w:tc>
          <w:tcPr>
            <w:tcW w:w="990" w:type="dxa"/>
          </w:tcPr>
          <w:p w14:paraId="180BE67A" w14:textId="77777777" w:rsidR="00634C61" w:rsidRPr="00634C61" w:rsidRDefault="00634C61" w:rsidP="00634C61">
            <w:pPr>
              <w:spacing w:line="276" w:lineRule="auto"/>
              <w:jc w:val="right"/>
            </w:pPr>
            <w:r w:rsidRPr="00634C61">
              <w:t>1</w:t>
            </w:r>
          </w:p>
        </w:tc>
      </w:tr>
      <w:tr w:rsidR="00634C61" w:rsidRPr="000E6721" w14:paraId="7740A354" w14:textId="77777777" w:rsidTr="00634C61">
        <w:trPr>
          <w:trHeight w:val="190"/>
        </w:trPr>
        <w:tc>
          <w:tcPr>
            <w:tcW w:w="2527" w:type="dxa"/>
          </w:tcPr>
          <w:p w14:paraId="51A3767D" w14:textId="77777777" w:rsidR="00634C61" w:rsidRPr="00634C61" w:rsidRDefault="00634C61" w:rsidP="00634C61">
            <w:pPr>
              <w:pStyle w:val="ListParagraph"/>
              <w:numPr>
                <w:ilvl w:val="0"/>
                <w:numId w:val="1"/>
              </w:numPr>
              <w:spacing w:line="276" w:lineRule="auto"/>
              <w:ind w:left="360"/>
            </w:pPr>
            <w:r w:rsidRPr="00634C61">
              <w:t>Gender</w:t>
            </w:r>
          </w:p>
        </w:tc>
        <w:tc>
          <w:tcPr>
            <w:tcW w:w="876" w:type="dxa"/>
          </w:tcPr>
          <w:p w14:paraId="070581A4" w14:textId="77777777" w:rsidR="00634C61" w:rsidRPr="00634C61" w:rsidRDefault="00634C61" w:rsidP="00634C61">
            <w:pPr>
              <w:spacing w:line="276" w:lineRule="auto"/>
              <w:jc w:val="right"/>
            </w:pPr>
            <w:r w:rsidRPr="00634C61">
              <w:t>.69</w:t>
            </w:r>
          </w:p>
        </w:tc>
        <w:tc>
          <w:tcPr>
            <w:tcW w:w="756" w:type="dxa"/>
          </w:tcPr>
          <w:p w14:paraId="794B1717" w14:textId="77777777" w:rsidR="00634C61" w:rsidRPr="00634C61" w:rsidRDefault="00634C61" w:rsidP="00634C61">
            <w:pPr>
              <w:spacing w:line="276" w:lineRule="auto"/>
              <w:jc w:val="right"/>
            </w:pPr>
            <w:r w:rsidRPr="00634C61">
              <w:t>.46</w:t>
            </w:r>
          </w:p>
        </w:tc>
        <w:tc>
          <w:tcPr>
            <w:tcW w:w="876" w:type="dxa"/>
          </w:tcPr>
          <w:p w14:paraId="50C1B521" w14:textId="77777777" w:rsidR="00634C61" w:rsidRPr="00634C61" w:rsidRDefault="00634C61" w:rsidP="00634C61">
            <w:pPr>
              <w:spacing w:line="276" w:lineRule="auto"/>
              <w:jc w:val="right"/>
            </w:pPr>
            <w:r w:rsidRPr="00634C61">
              <w:t>-.031</w:t>
            </w:r>
          </w:p>
        </w:tc>
        <w:tc>
          <w:tcPr>
            <w:tcW w:w="876" w:type="dxa"/>
          </w:tcPr>
          <w:p w14:paraId="324EA2DB" w14:textId="77777777" w:rsidR="00634C61" w:rsidRPr="00634C61" w:rsidRDefault="00634C61" w:rsidP="00634C61">
            <w:pPr>
              <w:spacing w:line="276" w:lineRule="auto"/>
              <w:jc w:val="right"/>
            </w:pPr>
            <w:r w:rsidRPr="00634C61">
              <w:t>-.108</w:t>
            </w:r>
          </w:p>
        </w:tc>
        <w:tc>
          <w:tcPr>
            <w:tcW w:w="876" w:type="dxa"/>
          </w:tcPr>
          <w:p w14:paraId="0DCA8CAB" w14:textId="77777777" w:rsidR="00634C61" w:rsidRPr="00634C61" w:rsidRDefault="00634C61" w:rsidP="00634C61">
            <w:pPr>
              <w:spacing w:line="276" w:lineRule="auto"/>
              <w:jc w:val="right"/>
            </w:pPr>
            <w:r w:rsidRPr="00634C61">
              <w:t>-.095</w:t>
            </w:r>
          </w:p>
        </w:tc>
        <w:tc>
          <w:tcPr>
            <w:tcW w:w="876" w:type="dxa"/>
          </w:tcPr>
          <w:p w14:paraId="2E833F2F" w14:textId="77777777" w:rsidR="00634C61" w:rsidRPr="00634C61" w:rsidRDefault="00634C61" w:rsidP="00634C61">
            <w:pPr>
              <w:spacing w:line="276" w:lineRule="auto"/>
              <w:jc w:val="right"/>
            </w:pPr>
            <w:r w:rsidRPr="00634C61">
              <w:t>.088</w:t>
            </w:r>
          </w:p>
        </w:tc>
        <w:tc>
          <w:tcPr>
            <w:tcW w:w="876" w:type="dxa"/>
          </w:tcPr>
          <w:p w14:paraId="7C1BB75A" w14:textId="77777777" w:rsidR="00634C61" w:rsidRPr="00634C61" w:rsidRDefault="00634C61" w:rsidP="00634C61">
            <w:pPr>
              <w:spacing w:line="276" w:lineRule="auto"/>
              <w:jc w:val="right"/>
            </w:pPr>
            <w:r w:rsidRPr="00634C61">
              <w:t>.049</w:t>
            </w:r>
          </w:p>
        </w:tc>
        <w:tc>
          <w:tcPr>
            <w:tcW w:w="876" w:type="dxa"/>
          </w:tcPr>
          <w:p w14:paraId="4E55EA43" w14:textId="77777777" w:rsidR="00634C61" w:rsidRPr="00634C61" w:rsidRDefault="00634C61" w:rsidP="00634C61">
            <w:pPr>
              <w:spacing w:line="276" w:lineRule="auto"/>
              <w:jc w:val="right"/>
            </w:pPr>
            <w:r w:rsidRPr="00634C61">
              <w:t>.029</w:t>
            </w:r>
          </w:p>
        </w:tc>
        <w:tc>
          <w:tcPr>
            <w:tcW w:w="756" w:type="dxa"/>
          </w:tcPr>
          <w:p w14:paraId="5108DBD7" w14:textId="77777777" w:rsidR="00634C61" w:rsidRPr="00634C61" w:rsidRDefault="00634C61" w:rsidP="00634C61">
            <w:pPr>
              <w:spacing w:line="276" w:lineRule="auto"/>
              <w:jc w:val="right"/>
            </w:pPr>
            <w:r w:rsidRPr="00634C61">
              <w:t>.022</w:t>
            </w:r>
          </w:p>
        </w:tc>
        <w:tc>
          <w:tcPr>
            <w:tcW w:w="876" w:type="dxa"/>
          </w:tcPr>
          <w:p w14:paraId="5BE6963A" w14:textId="77777777" w:rsidR="00634C61" w:rsidRPr="00634C61" w:rsidRDefault="00634C61" w:rsidP="00634C61">
            <w:pPr>
              <w:spacing w:line="276" w:lineRule="auto"/>
              <w:jc w:val="right"/>
            </w:pPr>
            <w:r w:rsidRPr="00634C61">
              <w:t>.013</w:t>
            </w:r>
          </w:p>
        </w:tc>
        <w:tc>
          <w:tcPr>
            <w:tcW w:w="923" w:type="dxa"/>
          </w:tcPr>
          <w:p w14:paraId="381E2815" w14:textId="77777777" w:rsidR="00634C61" w:rsidRPr="00634C61" w:rsidRDefault="00634C61" w:rsidP="00634C61">
            <w:pPr>
              <w:spacing w:line="276" w:lineRule="auto"/>
              <w:jc w:val="right"/>
            </w:pPr>
            <w:r w:rsidRPr="00634C61">
              <w:t>.015</w:t>
            </w:r>
          </w:p>
        </w:tc>
        <w:tc>
          <w:tcPr>
            <w:tcW w:w="990" w:type="dxa"/>
          </w:tcPr>
          <w:p w14:paraId="77F46E84" w14:textId="77777777" w:rsidR="00634C61" w:rsidRPr="00634C61" w:rsidRDefault="00634C61" w:rsidP="00634C61">
            <w:pPr>
              <w:spacing w:line="276" w:lineRule="auto"/>
              <w:jc w:val="right"/>
            </w:pPr>
            <w:r w:rsidRPr="00634C61">
              <w:t>-.126</w:t>
            </w:r>
          </w:p>
        </w:tc>
      </w:tr>
      <w:tr w:rsidR="00634C61" w:rsidRPr="000E6721" w14:paraId="3402D012" w14:textId="77777777" w:rsidTr="00634C61">
        <w:trPr>
          <w:trHeight w:val="170"/>
        </w:trPr>
        <w:tc>
          <w:tcPr>
            <w:tcW w:w="2527" w:type="dxa"/>
          </w:tcPr>
          <w:p w14:paraId="05C6C495" w14:textId="77777777" w:rsidR="00634C61" w:rsidRPr="00634C61" w:rsidRDefault="00634C61" w:rsidP="00634C61">
            <w:pPr>
              <w:pStyle w:val="ListParagraph"/>
              <w:numPr>
                <w:ilvl w:val="0"/>
                <w:numId w:val="1"/>
              </w:numPr>
              <w:spacing w:line="276" w:lineRule="auto"/>
              <w:ind w:left="360"/>
            </w:pPr>
            <w:r w:rsidRPr="00634C61">
              <w:t>English 1</w:t>
            </w:r>
            <w:r w:rsidRPr="00634C61">
              <w:rPr>
                <w:vertAlign w:val="superscript"/>
              </w:rPr>
              <w:t>st</w:t>
            </w:r>
            <w:r w:rsidRPr="00634C61">
              <w:t xml:space="preserve"> Lang.</w:t>
            </w:r>
          </w:p>
        </w:tc>
        <w:tc>
          <w:tcPr>
            <w:tcW w:w="876" w:type="dxa"/>
          </w:tcPr>
          <w:p w14:paraId="35702D5F" w14:textId="77777777" w:rsidR="00634C61" w:rsidRPr="00634C61" w:rsidRDefault="00634C61" w:rsidP="00634C61">
            <w:pPr>
              <w:spacing w:line="276" w:lineRule="auto"/>
              <w:jc w:val="right"/>
            </w:pPr>
            <w:r w:rsidRPr="00634C61">
              <w:t>.93</w:t>
            </w:r>
          </w:p>
        </w:tc>
        <w:tc>
          <w:tcPr>
            <w:tcW w:w="756" w:type="dxa"/>
          </w:tcPr>
          <w:p w14:paraId="2B89538E" w14:textId="77777777" w:rsidR="00634C61" w:rsidRPr="00634C61" w:rsidRDefault="00634C61" w:rsidP="00634C61">
            <w:pPr>
              <w:spacing w:line="276" w:lineRule="auto"/>
              <w:jc w:val="right"/>
            </w:pPr>
            <w:r w:rsidRPr="00634C61">
              <w:t>.25</w:t>
            </w:r>
          </w:p>
        </w:tc>
        <w:tc>
          <w:tcPr>
            <w:tcW w:w="876" w:type="dxa"/>
          </w:tcPr>
          <w:p w14:paraId="4E573159" w14:textId="77777777" w:rsidR="00634C61" w:rsidRPr="00634C61" w:rsidRDefault="00634C61" w:rsidP="00634C61">
            <w:pPr>
              <w:spacing w:line="276" w:lineRule="auto"/>
              <w:jc w:val="right"/>
            </w:pPr>
            <w:r w:rsidRPr="00634C61">
              <w:t>-.141</w:t>
            </w:r>
          </w:p>
        </w:tc>
        <w:tc>
          <w:tcPr>
            <w:tcW w:w="876" w:type="dxa"/>
          </w:tcPr>
          <w:p w14:paraId="020CF71B" w14:textId="77777777" w:rsidR="00634C61" w:rsidRPr="00634C61" w:rsidRDefault="00634C61" w:rsidP="00634C61">
            <w:pPr>
              <w:spacing w:line="276" w:lineRule="auto"/>
              <w:jc w:val="right"/>
            </w:pPr>
            <w:r w:rsidRPr="00634C61">
              <w:t>-.163*</w:t>
            </w:r>
          </w:p>
        </w:tc>
        <w:tc>
          <w:tcPr>
            <w:tcW w:w="876" w:type="dxa"/>
          </w:tcPr>
          <w:p w14:paraId="46707D22" w14:textId="77777777" w:rsidR="00634C61" w:rsidRPr="00634C61" w:rsidRDefault="00634C61" w:rsidP="00634C61">
            <w:pPr>
              <w:spacing w:line="276" w:lineRule="auto"/>
              <w:jc w:val="right"/>
            </w:pPr>
            <w:r w:rsidRPr="00634C61">
              <w:t>.002</w:t>
            </w:r>
          </w:p>
        </w:tc>
        <w:tc>
          <w:tcPr>
            <w:tcW w:w="876" w:type="dxa"/>
          </w:tcPr>
          <w:p w14:paraId="647D4F47" w14:textId="77777777" w:rsidR="00634C61" w:rsidRPr="00634C61" w:rsidRDefault="00634C61" w:rsidP="00634C61">
            <w:pPr>
              <w:spacing w:line="276" w:lineRule="auto"/>
              <w:jc w:val="right"/>
            </w:pPr>
            <w:r w:rsidRPr="00634C61">
              <w:t>.043</w:t>
            </w:r>
          </w:p>
        </w:tc>
        <w:tc>
          <w:tcPr>
            <w:tcW w:w="876" w:type="dxa"/>
          </w:tcPr>
          <w:p w14:paraId="3657440A" w14:textId="77777777" w:rsidR="00634C61" w:rsidRPr="00634C61" w:rsidRDefault="00634C61" w:rsidP="00634C61">
            <w:pPr>
              <w:spacing w:line="276" w:lineRule="auto"/>
              <w:jc w:val="right"/>
            </w:pPr>
            <w:r w:rsidRPr="00634C61">
              <w:t>.133</w:t>
            </w:r>
          </w:p>
        </w:tc>
        <w:tc>
          <w:tcPr>
            <w:tcW w:w="876" w:type="dxa"/>
          </w:tcPr>
          <w:p w14:paraId="4CDA0707" w14:textId="77777777" w:rsidR="00634C61" w:rsidRPr="00634C61" w:rsidRDefault="00634C61" w:rsidP="00634C61">
            <w:pPr>
              <w:spacing w:line="276" w:lineRule="auto"/>
              <w:jc w:val="right"/>
            </w:pPr>
            <w:r w:rsidRPr="00634C61">
              <w:t>-.018</w:t>
            </w:r>
          </w:p>
        </w:tc>
        <w:tc>
          <w:tcPr>
            <w:tcW w:w="756" w:type="dxa"/>
          </w:tcPr>
          <w:p w14:paraId="634C77C0" w14:textId="77777777" w:rsidR="00634C61" w:rsidRPr="00634C61" w:rsidRDefault="00634C61" w:rsidP="00634C61">
            <w:pPr>
              <w:spacing w:line="276" w:lineRule="auto"/>
              <w:jc w:val="right"/>
            </w:pPr>
            <w:r w:rsidRPr="00634C61">
              <w:t>-.111</w:t>
            </w:r>
          </w:p>
        </w:tc>
        <w:tc>
          <w:tcPr>
            <w:tcW w:w="876" w:type="dxa"/>
          </w:tcPr>
          <w:p w14:paraId="079AE349" w14:textId="77777777" w:rsidR="00634C61" w:rsidRPr="00634C61" w:rsidRDefault="00634C61" w:rsidP="00634C61">
            <w:pPr>
              <w:spacing w:line="276" w:lineRule="auto"/>
              <w:jc w:val="right"/>
            </w:pPr>
            <w:r w:rsidRPr="00634C61">
              <w:t>.028</w:t>
            </w:r>
          </w:p>
        </w:tc>
        <w:tc>
          <w:tcPr>
            <w:tcW w:w="923" w:type="dxa"/>
          </w:tcPr>
          <w:p w14:paraId="5C0E1586" w14:textId="77777777" w:rsidR="00634C61" w:rsidRPr="00634C61" w:rsidRDefault="00634C61" w:rsidP="00634C61">
            <w:pPr>
              <w:spacing w:line="276" w:lineRule="auto"/>
              <w:jc w:val="right"/>
            </w:pPr>
            <w:r w:rsidRPr="00634C61">
              <w:t>.031</w:t>
            </w:r>
          </w:p>
        </w:tc>
        <w:tc>
          <w:tcPr>
            <w:tcW w:w="990" w:type="dxa"/>
          </w:tcPr>
          <w:p w14:paraId="235CA3C0" w14:textId="77777777" w:rsidR="00634C61" w:rsidRPr="00634C61" w:rsidRDefault="00634C61" w:rsidP="00634C61">
            <w:pPr>
              <w:spacing w:line="276" w:lineRule="auto"/>
              <w:jc w:val="right"/>
            </w:pPr>
            <w:r w:rsidRPr="00634C61">
              <w:t>-.285**</w:t>
            </w:r>
          </w:p>
        </w:tc>
      </w:tr>
      <w:tr w:rsidR="00634C61" w:rsidRPr="000E6721" w14:paraId="0ABAF275" w14:textId="77777777" w:rsidTr="00634C61">
        <w:trPr>
          <w:trHeight w:val="230"/>
        </w:trPr>
        <w:tc>
          <w:tcPr>
            <w:tcW w:w="2527" w:type="dxa"/>
          </w:tcPr>
          <w:p w14:paraId="6AF51BC7" w14:textId="77777777" w:rsidR="00634C61" w:rsidRPr="00634C61" w:rsidRDefault="00634C61" w:rsidP="00634C61">
            <w:pPr>
              <w:pStyle w:val="ListParagraph"/>
              <w:numPr>
                <w:ilvl w:val="0"/>
                <w:numId w:val="1"/>
              </w:numPr>
              <w:spacing w:line="276" w:lineRule="auto"/>
              <w:ind w:left="360"/>
            </w:pPr>
            <w:r w:rsidRPr="00634C61">
              <w:t>Educational Interest</w:t>
            </w:r>
          </w:p>
        </w:tc>
        <w:tc>
          <w:tcPr>
            <w:tcW w:w="876" w:type="dxa"/>
          </w:tcPr>
          <w:p w14:paraId="583787F2" w14:textId="77777777" w:rsidR="00634C61" w:rsidRPr="00634C61" w:rsidRDefault="00634C61" w:rsidP="00634C61">
            <w:pPr>
              <w:spacing w:line="276" w:lineRule="auto"/>
              <w:jc w:val="right"/>
            </w:pPr>
            <w:r w:rsidRPr="00634C61">
              <w:t>2.50</w:t>
            </w:r>
          </w:p>
        </w:tc>
        <w:tc>
          <w:tcPr>
            <w:tcW w:w="756" w:type="dxa"/>
          </w:tcPr>
          <w:p w14:paraId="6567230E" w14:textId="77777777" w:rsidR="00634C61" w:rsidRPr="00634C61" w:rsidRDefault="00634C61" w:rsidP="00634C61">
            <w:pPr>
              <w:spacing w:line="276" w:lineRule="auto"/>
              <w:jc w:val="right"/>
            </w:pPr>
            <w:r w:rsidRPr="00634C61">
              <w:t>.74</w:t>
            </w:r>
          </w:p>
        </w:tc>
        <w:tc>
          <w:tcPr>
            <w:tcW w:w="876" w:type="dxa"/>
          </w:tcPr>
          <w:p w14:paraId="40B8CF9D" w14:textId="77777777" w:rsidR="00634C61" w:rsidRPr="00634C61" w:rsidRDefault="00634C61" w:rsidP="00634C61">
            <w:pPr>
              <w:spacing w:line="276" w:lineRule="auto"/>
              <w:jc w:val="right"/>
            </w:pPr>
            <w:r w:rsidRPr="00634C61">
              <w:t>-.084</w:t>
            </w:r>
          </w:p>
        </w:tc>
        <w:tc>
          <w:tcPr>
            <w:tcW w:w="876" w:type="dxa"/>
          </w:tcPr>
          <w:p w14:paraId="0D0199B9" w14:textId="77777777" w:rsidR="00634C61" w:rsidRPr="00634C61" w:rsidRDefault="00634C61" w:rsidP="00634C61">
            <w:pPr>
              <w:spacing w:line="276" w:lineRule="auto"/>
              <w:jc w:val="right"/>
            </w:pPr>
            <w:r w:rsidRPr="00634C61">
              <w:t>-.030</w:t>
            </w:r>
          </w:p>
        </w:tc>
        <w:tc>
          <w:tcPr>
            <w:tcW w:w="876" w:type="dxa"/>
          </w:tcPr>
          <w:p w14:paraId="1172FFF6" w14:textId="77777777" w:rsidR="00634C61" w:rsidRPr="00634C61" w:rsidRDefault="00634C61" w:rsidP="00634C61">
            <w:pPr>
              <w:spacing w:line="276" w:lineRule="auto"/>
              <w:jc w:val="right"/>
            </w:pPr>
            <w:r w:rsidRPr="00634C61">
              <w:t>-.072</w:t>
            </w:r>
          </w:p>
        </w:tc>
        <w:tc>
          <w:tcPr>
            <w:tcW w:w="876" w:type="dxa"/>
          </w:tcPr>
          <w:p w14:paraId="03D24B39" w14:textId="77777777" w:rsidR="00634C61" w:rsidRPr="00634C61" w:rsidRDefault="00634C61" w:rsidP="00634C61">
            <w:pPr>
              <w:spacing w:line="276" w:lineRule="auto"/>
              <w:jc w:val="right"/>
            </w:pPr>
            <w:r w:rsidRPr="00634C61">
              <w:t>.034</w:t>
            </w:r>
          </w:p>
        </w:tc>
        <w:tc>
          <w:tcPr>
            <w:tcW w:w="876" w:type="dxa"/>
          </w:tcPr>
          <w:p w14:paraId="359C8ECB" w14:textId="77777777" w:rsidR="00634C61" w:rsidRPr="00634C61" w:rsidRDefault="00634C61" w:rsidP="00634C61">
            <w:pPr>
              <w:spacing w:line="276" w:lineRule="auto"/>
              <w:jc w:val="right"/>
            </w:pPr>
            <w:r w:rsidRPr="00634C61">
              <w:t>-.036</w:t>
            </w:r>
          </w:p>
        </w:tc>
        <w:tc>
          <w:tcPr>
            <w:tcW w:w="876" w:type="dxa"/>
          </w:tcPr>
          <w:p w14:paraId="521EC75B" w14:textId="77777777" w:rsidR="00634C61" w:rsidRPr="00634C61" w:rsidRDefault="00634C61" w:rsidP="00634C61">
            <w:pPr>
              <w:spacing w:line="276" w:lineRule="auto"/>
              <w:jc w:val="right"/>
            </w:pPr>
            <w:r w:rsidRPr="00634C61">
              <w:t>-.062</w:t>
            </w:r>
          </w:p>
        </w:tc>
        <w:tc>
          <w:tcPr>
            <w:tcW w:w="756" w:type="dxa"/>
          </w:tcPr>
          <w:p w14:paraId="01D2BE16" w14:textId="77777777" w:rsidR="00634C61" w:rsidRPr="00634C61" w:rsidRDefault="00634C61" w:rsidP="00634C61">
            <w:pPr>
              <w:spacing w:line="276" w:lineRule="auto"/>
              <w:jc w:val="right"/>
            </w:pPr>
            <w:r w:rsidRPr="00634C61">
              <w:t>.009</w:t>
            </w:r>
          </w:p>
        </w:tc>
        <w:tc>
          <w:tcPr>
            <w:tcW w:w="876" w:type="dxa"/>
          </w:tcPr>
          <w:p w14:paraId="0CD3052C" w14:textId="77777777" w:rsidR="00634C61" w:rsidRPr="00634C61" w:rsidRDefault="00634C61" w:rsidP="00634C61">
            <w:pPr>
              <w:spacing w:line="276" w:lineRule="auto"/>
              <w:jc w:val="right"/>
            </w:pPr>
            <w:r w:rsidRPr="00634C61">
              <w:t>-.107</w:t>
            </w:r>
          </w:p>
        </w:tc>
        <w:tc>
          <w:tcPr>
            <w:tcW w:w="923" w:type="dxa"/>
          </w:tcPr>
          <w:p w14:paraId="167A1ECA" w14:textId="77777777" w:rsidR="00634C61" w:rsidRPr="00634C61" w:rsidRDefault="00634C61" w:rsidP="00634C61">
            <w:pPr>
              <w:spacing w:line="276" w:lineRule="auto"/>
              <w:jc w:val="right"/>
            </w:pPr>
            <w:r w:rsidRPr="00634C61">
              <w:t>.028</w:t>
            </w:r>
          </w:p>
        </w:tc>
        <w:tc>
          <w:tcPr>
            <w:tcW w:w="990" w:type="dxa"/>
          </w:tcPr>
          <w:p w14:paraId="65FBDF86" w14:textId="77777777" w:rsidR="00634C61" w:rsidRPr="00634C61" w:rsidRDefault="00634C61" w:rsidP="00634C61">
            <w:pPr>
              <w:spacing w:line="276" w:lineRule="auto"/>
              <w:jc w:val="right"/>
            </w:pPr>
            <w:r w:rsidRPr="00634C61">
              <w:t>-.001</w:t>
            </w:r>
          </w:p>
        </w:tc>
      </w:tr>
      <w:tr w:rsidR="00634C61" w:rsidRPr="000E6721" w14:paraId="73DF1A76" w14:textId="77777777" w:rsidTr="00634C61">
        <w:trPr>
          <w:trHeight w:val="99"/>
        </w:trPr>
        <w:tc>
          <w:tcPr>
            <w:tcW w:w="2527" w:type="dxa"/>
          </w:tcPr>
          <w:p w14:paraId="40F43B56" w14:textId="77777777" w:rsidR="00634C61" w:rsidRPr="00634C61" w:rsidRDefault="00634C61" w:rsidP="00634C61">
            <w:pPr>
              <w:pStyle w:val="ListParagraph"/>
              <w:numPr>
                <w:ilvl w:val="0"/>
                <w:numId w:val="1"/>
              </w:numPr>
              <w:spacing w:line="276" w:lineRule="auto"/>
              <w:ind w:left="360"/>
            </w:pPr>
            <w:r w:rsidRPr="00634C61">
              <w:t>Need for Cognition</w:t>
            </w:r>
          </w:p>
        </w:tc>
        <w:tc>
          <w:tcPr>
            <w:tcW w:w="876" w:type="dxa"/>
          </w:tcPr>
          <w:p w14:paraId="74951AFF" w14:textId="77777777" w:rsidR="00634C61" w:rsidRPr="00634C61" w:rsidRDefault="00634C61" w:rsidP="00634C61">
            <w:pPr>
              <w:spacing w:line="276" w:lineRule="auto"/>
              <w:jc w:val="right"/>
            </w:pPr>
            <w:r w:rsidRPr="00634C61">
              <w:t>3.22</w:t>
            </w:r>
          </w:p>
        </w:tc>
        <w:tc>
          <w:tcPr>
            <w:tcW w:w="756" w:type="dxa"/>
          </w:tcPr>
          <w:p w14:paraId="173990CA" w14:textId="77777777" w:rsidR="00634C61" w:rsidRPr="00634C61" w:rsidRDefault="00634C61" w:rsidP="00634C61">
            <w:pPr>
              <w:spacing w:line="276" w:lineRule="auto"/>
              <w:jc w:val="right"/>
            </w:pPr>
            <w:r w:rsidRPr="00634C61">
              <w:t>.67</w:t>
            </w:r>
          </w:p>
        </w:tc>
        <w:tc>
          <w:tcPr>
            <w:tcW w:w="876" w:type="dxa"/>
          </w:tcPr>
          <w:p w14:paraId="16745B72" w14:textId="77777777" w:rsidR="00634C61" w:rsidRPr="00634C61" w:rsidRDefault="00634C61" w:rsidP="00634C61">
            <w:pPr>
              <w:spacing w:line="276" w:lineRule="auto"/>
              <w:jc w:val="right"/>
            </w:pPr>
            <w:r w:rsidRPr="00634C61">
              <w:t>.096</w:t>
            </w:r>
          </w:p>
        </w:tc>
        <w:tc>
          <w:tcPr>
            <w:tcW w:w="876" w:type="dxa"/>
          </w:tcPr>
          <w:p w14:paraId="08E4D186" w14:textId="77777777" w:rsidR="00634C61" w:rsidRPr="00634C61" w:rsidRDefault="00634C61" w:rsidP="00634C61">
            <w:pPr>
              <w:spacing w:line="276" w:lineRule="auto"/>
              <w:jc w:val="right"/>
            </w:pPr>
            <w:r w:rsidRPr="00634C61">
              <w:t>.030</w:t>
            </w:r>
          </w:p>
        </w:tc>
        <w:tc>
          <w:tcPr>
            <w:tcW w:w="876" w:type="dxa"/>
          </w:tcPr>
          <w:p w14:paraId="4D46C27E" w14:textId="77777777" w:rsidR="00634C61" w:rsidRPr="00634C61" w:rsidRDefault="00634C61" w:rsidP="00634C61">
            <w:pPr>
              <w:spacing w:line="276" w:lineRule="auto"/>
              <w:jc w:val="right"/>
            </w:pPr>
            <w:r w:rsidRPr="00634C61">
              <w:t>.129</w:t>
            </w:r>
          </w:p>
        </w:tc>
        <w:tc>
          <w:tcPr>
            <w:tcW w:w="876" w:type="dxa"/>
          </w:tcPr>
          <w:p w14:paraId="2EA03A2F" w14:textId="77777777" w:rsidR="00634C61" w:rsidRPr="00634C61" w:rsidRDefault="00634C61" w:rsidP="00634C61">
            <w:pPr>
              <w:spacing w:line="276" w:lineRule="auto"/>
              <w:jc w:val="right"/>
            </w:pPr>
            <w:r w:rsidRPr="00634C61">
              <w:t>.115</w:t>
            </w:r>
          </w:p>
        </w:tc>
        <w:tc>
          <w:tcPr>
            <w:tcW w:w="876" w:type="dxa"/>
          </w:tcPr>
          <w:p w14:paraId="53E4F1D1" w14:textId="77777777" w:rsidR="00634C61" w:rsidRPr="00634C61" w:rsidRDefault="00634C61" w:rsidP="00634C61">
            <w:pPr>
              <w:spacing w:line="276" w:lineRule="auto"/>
              <w:jc w:val="right"/>
            </w:pPr>
            <w:r w:rsidRPr="00634C61">
              <w:t>.060</w:t>
            </w:r>
          </w:p>
        </w:tc>
        <w:tc>
          <w:tcPr>
            <w:tcW w:w="876" w:type="dxa"/>
          </w:tcPr>
          <w:p w14:paraId="111DC97A" w14:textId="77777777" w:rsidR="00634C61" w:rsidRPr="00634C61" w:rsidRDefault="00634C61" w:rsidP="00634C61">
            <w:pPr>
              <w:spacing w:line="276" w:lineRule="auto"/>
              <w:jc w:val="right"/>
            </w:pPr>
            <w:r w:rsidRPr="00634C61">
              <w:t>.128</w:t>
            </w:r>
          </w:p>
        </w:tc>
        <w:tc>
          <w:tcPr>
            <w:tcW w:w="756" w:type="dxa"/>
          </w:tcPr>
          <w:p w14:paraId="3EC70C09" w14:textId="77777777" w:rsidR="00634C61" w:rsidRPr="00634C61" w:rsidRDefault="00634C61" w:rsidP="00634C61">
            <w:pPr>
              <w:spacing w:line="276" w:lineRule="auto"/>
              <w:jc w:val="right"/>
            </w:pPr>
            <w:r w:rsidRPr="00634C61">
              <w:t>.056</w:t>
            </w:r>
          </w:p>
        </w:tc>
        <w:tc>
          <w:tcPr>
            <w:tcW w:w="876" w:type="dxa"/>
          </w:tcPr>
          <w:p w14:paraId="75259061" w14:textId="77777777" w:rsidR="00634C61" w:rsidRPr="00634C61" w:rsidRDefault="00634C61" w:rsidP="00634C61">
            <w:pPr>
              <w:spacing w:line="276" w:lineRule="auto"/>
              <w:jc w:val="right"/>
            </w:pPr>
            <w:r w:rsidRPr="00634C61">
              <w:t>.050</w:t>
            </w:r>
          </w:p>
        </w:tc>
        <w:tc>
          <w:tcPr>
            <w:tcW w:w="923" w:type="dxa"/>
          </w:tcPr>
          <w:p w14:paraId="3D20D4A5" w14:textId="77777777" w:rsidR="00634C61" w:rsidRPr="00634C61" w:rsidRDefault="00634C61" w:rsidP="00634C61">
            <w:pPr>
              <w:spacing w:line="276" w:lineRule="auto"/>
              <w:jc w:val="right"/>
            </w:pPr>
            <w:r w:rsidRPr="00634C61">
              <w:t>.148*</w:t>
            </w:r>
          </w:p>
        </w:tc>
        <w:tc>
          <w:tcPr>
            <w:tcW w:w="990" w:type="dxa"/>
          </w:tcPr>
          <w:p w14:paraId="2F8A9E13" w14:textId="77777777" w:rsidR="00634C61" w:rsidRPr="00634C61" w:rsidRDefault="00634C61" w:rsidP="00634C61">
            <w:pPr>
              <w:spacing w:line="276" w:lineRule="auto"/>
              <w:jc w:val="right"/>
            </w:pPr>
            <w:r w:rsidRPr="00634C61">
              <w:t>.061</w:t>
            </w:r>
          </w:p>
        </w:tc>
      </w:tr>
      <w:tr w:rsidR="00634C61" w:rsidRPr="000E6721" w14:paraId="13EE6905" w14:textId="77777777" w:rsidTr="00634C61">
        <w:trPr>
          <w:trHeight w:val="175"/>
        </w:trPr>
        <w:tc>
          <w:tcPr>
            <w:tcW w:w="2527" w:type="dxa"/>
          </w:tcPr>
          <w:p w14:paraId="51071FB8" w14:textId="77777777" w:rsidR="00634C61" w:rsidRPr="00634C61" w:rsidRDefault="00634C61" w:rsidP="00634C61">
            <w:pPr>
              <w:pStyle w:val="ListParagraph"/>
              <w:numPr>
                <w:ilvl w:val="0"/>
                <w:numId w:val="1"/>
              </w:numPr>
              <w:spacing w:line="276" w:lineRule="auto"/>
              <w:ind w:left="360"/>
            </w:pPr>
            <w:r w:rsidRPr="00634C61">
              <w:t>Planning</w:t>
            </w:r>
          </w:p>
        </w:tc>
        <w:tc>
          <w:tcPr>
            <w:tcW w:w="876" w:type="dxa"/>
          </w:tcPr>
          <w:p w14:paraId="1958C39E" w14:textId="77777777" w:rsidR="00634C61" w:rsidRPr="00634C61" w:rsidRDefault="00634C61" w:rsidP="00634C61">
            <w:pPr>
              <w:spacing w:line="276" w:lineRule="auto"/>
              <w:jc w:val="right"/>
            </w:pPr>
            <w:r w:rsidRPr="00634C61">
              <w:t>6.10</w:t>
            </w:r>
          </w:p>
        </w:tc>
        <w:tc>
          <w:tcPr>
            <w:tcW w:w="756" w:type="dxa"/>
          </w:tcPr>
          <w:p w14:paraId="7D553BD8" w14:textId="77777777" w:rsidR="00634C61" w:rsidRPr="00634C61" w:rsidRDefault="00634C61" w:rsidP="00634C61">
            <w:pPr>
              <w:spacing w:line="276" w:lineRule="auto"/>
              <w:jc w:val="right"/>
            </w:pPr>
            <w:r w:rsidRPr="00634C61">
              <w:t>2.57</w:t>
            </w:r>
          </w:p>
        </w:tc>
        <w:tc>
          <w:tcPr>
            <w:tcW w:w="876" w:type="dxa"/>
          </w:tcPr>
          <w:p w14:paraId="49E5B731" w14:textId="77777777" w:rsidR="00634C61" w:rsidRPr="00634C61" w:rsidRDefault="00634C61" w:rsidP="00634C61">
            <w:pPr>
              <w:spacing w:line="276" w:lineRule="auto"/>
              <w:jc w:val="right"/>
            </w:pPr>
            <w:r w:rsidRPr="00634C61">
              <w:t>.180*</w:t>
            </w:r>
          </w:p>
        </w:tc>
        <w:tc>
          <w:tcPr>
            <w:tcW w:w="876" w:type="dxa"/>
          </w:tcPr>
          <w:p w14:paraId="0CB1B808" w14:textId="77777777" w:rsidR="00634C61" w:rsidRPr="00634C61" w:rsidRDefault="00634C61" w:rsidP="00634C61">
            <w:pPr>
              <w:spacing w:line="276" w:lineRule="auto"/>
              <w:jc w:val="right"/>
            </w:pPr>
            <w:r w:rsidRPr="00634C61">
              <w:t>.176*</w:t>
            </w:r>
          </w:p>
        </w:tc>
        <w:tc>
          <w:tcPr>
            <w:tcW w:w="876" w:type="dxa"/>
          </w:tcPr>
          <w:p w14:paraId="18EDCD98" w14:textId="77777777" w:rsidR="00634C61" w:rsidRPr="00634C61" w:rsidRDefault="00634C61" w:rsidP="00634C61">
            <w:pPr>
              <w:spacing w:line="276" w:lineRule="auto"/>
              <w:jc w:val="right"/>
            </w:pPr>
            <w:r w:rsidRPr="00634C61">
              <w:t>.163*</w:t>
            </w:r>
          </w:p>
        </w:tc>
        <w:tc>
          <w:tcPr>
            <w:tcW w:w="876" w:type="dxa"/>
          </w:tcPr>
          <w:p w14:paraId="75F50D04" w14:textId="77777777" w:rsidR="00634C61" w:rsidRPr="00634C61" w:rsidRDefault="00634C61" w:rsidP="00634C61">
            <w:pPr>
              <w:spacing w:line="276" w:lineRule="auto"/>
              <w:jc w:val="right"/>
            </w:pPr>
            <w:r w:rsidRPr="00634C61">
              <w:t>.081</w:t>
            </w:r>
          </w:p>
        </w:tc>
        <w:tc>
          <w:tcPr>
            <w:tcW w:w="876" w:type="dxa"/>
          </w:tcPr>
          <w:p w14:paraId="5501599F" w14:textId="77777777" w:rsidR="00634C61" w:rsidRPr="00634C61" w:rsidRDefault="00634C61" w:rsidP="00634C61">
            <w:pPr>
              <w:spacing w:line="276" w:lineRule="auto"/>
              <w:jc w:val="right"/>
            </w:pPr>
            <w:r w:rsidRPr="00634C61">
              <w:t>-.063</w:t>
            </w:r>
          </w:p>
        </w:tc>
        <w:tc>
          <w:tcPr>
            <w:tcW w:w="876" w:type="dxa"/>
          </w:tcPr>
          <w:p w14:paraId="2FD81CAD" w14:textId="77777777" w:rsidR="00634C61" w:rsidRPr="00634C61" w:rsidRDefault="00634C61" w:rsidP="00634C61">
            <w:pPr>
              <w:spacing w:line="276" w:lineRule="auto"/>
              <w:jc w:val="right"/>
            </w:pPr>
            <w:r w:rsidRPr="00634C61">
              <w:t>.173*</w:t>
            </w:r>
          </w:p>
        </w:tc>
        <w:tc>
          <w:tcPr>
            <w:tcW w:w="756" w:type="dxa"/>
          </w:tcPr>
          <w:p w14:paraId="10D0F29D" w14:textId="77777777" w:rsidR="00634C61" w:rsidRPr="00634C61" w:rsidRDefault="00634C61" w:rsidP="00634C61">
            <w:pPr>
              <w:spacing w:line="276" w:lineRule="auto"/>
              <w:jc w:val="right"/>
            </w:pPr>
            <w:r w:rsidRPr="00634C61">
              <w:t>.137</w:t>
            </w:r>
          </w:p>
        </w:tc>
        <w:tc>
          <w:tcPr>
            <w:tcW w:w="876" w:type="dxa"/>
          </w:tcPr>
          <w:p w14:paraId="3AF83BBD" w14:textId="77777777" w:rsidR="00634C61" w:rsidRPr="00634C61" w:rsidRDefault="00634C61" w:rsidP="00634C61">
            <w:pPr>
              <w:spacing w:line="276" w:lineRule="auto"/>
              <w:jc w:val="right"/>
            </w:pPr>
            <w:r w:rsidRPr="00634C61">
              <w:t>-.044</w:t>
            </w:r>
          </w:p>
        </w:tc>
        <w:tc>
          <w:tcPr>
            <w:tcW w:w="923" w:type="dxa"/>
          </w:tcPr>
          <w:p w14:paraId="60189F2B" w14:textId="77777777" w:rsidR="00634C61" w:rsidRPr="00634C61" w:rsidRDefault="00634C61" w:rsidP="00634C61">
            <w:pPr>
              <w:spacing w:line="276" w:lineRule="auto"/>
              <w:jc w:val="right"/>
            </w:pPr>
            <w:r w:rsidRPr="00634C61">
              <w:t>.173*</w:t>
            </w:r>
          </w:p>
        </w:tc>
        <w:tc>
          <w:tcPr>
            <w:tcW w:w="990" w:type="dxa"/>
          </w:tcPr>
          <w:p w14:paraId="2B9F28D6" w14:textId="77777777" w:rsidR="00634C61" w:rsidRPr="00634C61" w:rsidRDefault="00634C61" w:rsidP="00634C61">
            <w:pPr>
              <w:spacing w:line="276" w:lineRule="auto"/>
              <w:jc w:val="right"/>
            </w:pPr>
            <w:r w:rsidRPr="00634C61">
              <w:t>-.020</w:t>
            </w:r>
          </w:p>
        </w:tc>
      </w:tr>
      <w:tr w:rsidR="00634C61" w:rsidRPr="000E6721" w14:paraId="41813326" w14:textId="77777777" w:rsidTr="00634C61">
        <w:trPr>
          <w:trHeight w:val="214"/>
        </w:trPr>
        <w:tc>
          <w:tcPr>
            <w:tcW w:w="2527" w:type="dxa"/>
          </w:tcPr>
          <w:p w14:paraId="3C3F9F09" w14:textId="77777777" w:rsidR="00634C61" w:rsidRPr="00634C61" w:rsidRDefault="00634C61" w:rsidP="00634C61">
            <w:pPr>
              <w:pStyle w:val="ListParagraph"/>
              <w:numPr>
                <w:ilvl w:val="0"/>
                <w:numId w:val="1"/>
              </w:numPr>
              <w:spacing w:line="276" w:lineRule="auto"/>
              <w:ind w:left="360"/>
            </w:pPr>
            <w:r w:rsidRPr="00634C61">
              <w:t>Charismatic Ratio</w:t>
            </w:r>
          </w:p>
        </w:tc>
        <w:tc>
          <w:tcPr>
            <w:tcW w:w="876" w:type="dxa"/>
          </w:tcPr>
          <w:p w14:paraId="6FC4FB47" w14:textId="77777777" w:rsidR="00634C61" w:rsidRPr="00634C61" w:rsidRDefault="00634C61" w:rsidP="00634C61">
            <w:pPr>
              <w:spacing w:line="276" w:lineRule="auto"/>
              <w:jc w:val="right"/>
            </w:pPr>
            <w:r w:rsidRPr="00634C61">
              <w:t>.33</w:t>
            </w:r>
          </w:p>
        </w:tc>
        <w:tc>
          <w:tcPr>
            <w:tcW w:w="756" w:type="dxa"/>
          </w:tcPr>
          <w:p w14:paraId="72E8B8EB" w14:textId="77777777" w:rsidR="00634C61" w:rsidRPr="00634C61" w:rsidRDefault="00634C61" w:rsidP="00634C61">
            <w:pPr>
              <w:spacing w:line="276" w:lineRule="auto"/>
              <w:jc w:val="right"/>
            </w:pPr>
            <w:r w:rsidRPr="00634C61">
              <w:t>.12</w:t>
            </w:r>
          </w:p>
        </w:tc>
        <w:tc>
          <w:tcPr>
            <w:tcW w:w="876" w:type="dxa"/>
          </w:tcPr>
          <w:p w14:paraId="650AFF63" w14:textId="77777777" w:rsidR="00634C61" w:rsidRPr="00634C61" w:rsidRDefault="00634C61" w:rsidP="00634C61">
            <w:pPr>
              <w:spacing w:line="276" w:lineRule="auto"/>
              <w:jc w:val="right"/>
            </w:pPr>
            <w:r w:rsidRPr="00634C61">
              <w:t>-.015</w:t>
            </w:r>
          </w:p>
        </w:tc>
        <w:tc>
          <w:tcPr>
            <w:tcW w:w="876" w:type="dxa"/>
          </w:tcPr>
          <w:p w14:paraId="71F46815" w14:textId="77777777" w:rsidR="00634C61" w:rsidRPr="00634C61" w:rsidRDefault="00634C61" w:rsidP="00634C61">
            <w:pPr>
              <w:spacing w:line="276" w:lineRule="auto"/>
              <w:jc w:val="right"/>
            </w:pPr>
            <w:r w:rsidRPr="00634C61">
              <w:t>-.004</w:t>
            </w:r>
          </w:p>
        </w:tc>
        <w:tc>
          <w:tcPr>
            <w:tcW w:w="876" w:type="dxa"/>
          </w:tcPr>
          <w:p w14:paraId="4849D5C7" w14:textId="77777777" w:rsidR="00634C61" w:rsidRPr="00634C61" w:rsidRDefault="00634C61" w:rsidP="00634C61">
            <w:pPr>
              <w:spacing w:line="276" w:lineRule="auto"/>
              <w:jc w:val="right"/>
            </w:pPr>
            <w:r w:rsidRPr="00634C61">
              <w:t>.059</w:t>
            </w:r>
          </w:p>
        </w:tc>
        <w:tc>
          <w:tcPr>
            <w:tcW w:w="876" w:type="dxa"/>
          </w:tcPr>
          <w:p w14:paraId="539B1FB7" w14:textId="77777777" w:rsidR="00634C61" w:rsidRPr="00634C61" w:rsidRDefault="00634C61" w:rsidP="00634C61">
            <w:pPr>
              <w:spacing w:line="276" w:lineRule="auto"/>
              <w:jc w:val="right"/>
            </w:pPr>
            <w:r w:rsidRPr="00634C61">
              <w:t>.022</w:t>
            </w:r>
          </w:p>
        </w:tc>
        <w:tc>
          <w:tcPr>
            <w:tcW w:w="876" w:type="dxa"/>
          </w:tcPr>
          <w:p w14:paraId="011C82F4" w14:textId="77777777" w:rsidR="00634C61" w:rsidRPr="00634C61" w:rsidRDefault="00634C61" w:rsidP="00634C61">
            <w:pPr>
              <w:spacing w:line="276" w:lineRule="auto"/>
              <w:jc w:val="right"/>
            </w:pPr>
            <w:r w:rsidRPr="00634C61">
              <w:t>.032</w:t>
            </w:r>
          </w:p>
        </w:tc>
        <w:tc>
          <w:tcPr>
            <w:tcW w:w="876" w:type="dxa"/>
          </w:tcPr>
          <w:p w14:paraId="3DD88B74" w14:textId="77777777" w:rsidR="00634C61" w:rsidRPr="00634C61" w:rsidRDefault="00634C61" w:rsidP="00634C61">
            <w:pPr>
              <w:spacing w:line="276" w:lineRule="auto"/>
              <w:jc w:val="right"/>
            </w:pPr>
            <w:r w:rsidRPr="00634C61">
              <w:t>-.010</w:t>
            </w:r>
          </w:p>
        </w:tc>
        <w:tc>
          <w:tcPr>
            <w:tcW w:w="756" w:type="dxa"/>
          </w:tcPr>
          <w:p w14:paraId="376ABF8D" w14:textId="77777777" w:rsidR="00634C61" w:rsidRPr="00634C61" w:rsidRDefault="00634C61" w:rsidP="00634C61">
            <w:pPr>
              <w:spacing w:line="276" w:lineRule="auto"/>
              <w:jc w:val="right"/>
            </w:pPr>
            <w:r w:rsidRPr="00634C61">
              <w:t>-.008</w:t>
            </w:r>
          </w:p>
        </w:tc>
        <w:tc>
          <w:tcPr>
            <w:tcW w:w="876" w:type="dxa"/>
          </w:tcPr>
          <w:p w14:paraId="1543646F" w14:textId="77777777" w:rsidR="00634C61" w:rsidRPr="00634C61" w:rsidRDefault="00634C61" w:rsidP="00634C61">
            <w:pPr>
              <w:spacing w:line="276" w:lineRule="auto"/>
              <w:jc w:val="right"/>
            </w:pPr>
            <w:r w:rsidRPr="00634C61">
              <w:t>-.019</w:t>
            </w:r>
          </w:p>
        </w:tc>
        <w:tc>
          <w:tcPr>
            <w:tcW w:w="923" w:type="dxa"/>
          </w:tcPr>
          <w:p w14:paraId="5570B27E" w14:textId="77777777" w:rsidR="00634C61" w:rsidRPr="00634C61" w:rsidRDefault="00634C61" w:rsidP="00634C61">
            <w:pPr>
              <w:spacing w:line="276" w:lineRule="auto"/>
              <w:jc w:val="right"/>
            </w:pPr>
            <w:r w:rsidRPr="00634C61">
              <w:t>-.065</w:t>
            </w:r>
          </w:p>
        </w:tc>
        <w:tc>
          <w:tcPr>
            <w:tcW w:w="990" w:type="dxa"/>
          </w:tcPr>
          <w:p w14:paraId="5F7C6024" w14:textId="77777777" w:rsidR="00634C61" w:rsidRPr="00634C61" w:rsidRDefault="00634C61" w:rsidP="00634C61">
            <w:pPr>
              <w:spacing w:line="276" w:lineRule="auto"/>
              <w:jc w:val="right"/>
            </w:pPr>
            <w:r w:rsidRPr="00634C61">
              <w:t>.124</w:t>
            </w:r>
          </w:p>
        </w:tc>
      </w:tr>
      <w:tr w:rsidR="00634C61" w:rsidRPr="000E6721" w14:paraId="6946C512" w14:textId="77777777" w:rsidTr="00634C61">
        <w:trPr>
          <w:trHeight w:val="175"/>
        </w:trPr>
        <w:tc>
          <w:tcPr>
            <w:tcW w:w="2527" w:type="dxa"/>
          </w:tcPr>
          <w:p w14:paraId="14940C21" w14:textId="77777777" w:rsidR="00634C61" w:rsidRPr="00634C61" w:rsidRDefault="00634C61" w:rsidP="00634C61">
            <w:pPr>
              <w:pStyle w:val="ListParagraph"/>
              <w:numPr>
                <w:ilvl w:val="0"/>
                <w:numId w:val="1"/>
              </w:numPr>
              <w:spacing w:line="276" w:lineRule="auto"/>
              <w:ind w:left="360"/>
            </w:pPr>
            <w:r w:rsidRPr="00634C61">
              <w:t>Ideological Ratio</w:t>
            </w:r>
          </w:p>
        </w:tc>
        <w:tc>
          <w:tcPr>
            <w:tcW w:w="876" w:type="dxa"/>
          </w:tcPr>
          <w:p w14:paraId="0EA200DE" w14:textId="77777777" w:rsidR="00634C61" w:rsidRPr="00634C61" w:rsidRDefault="00634C61" w:rsidP="00634C61">
            <w:pPr>
              <w:spacing w:line="276" w:lineRule="auto"/>
              <w:jc w:val="right"/>
            </w:pPr>
            <w:r w:rsidRPr="00634C61">
              <w:t>.33</w:t>
            </w:r>
          </w:p>
        </w:tc>
        <w:tc>
          <w:tcPr>
            <w:tcW w:w="756" w:type="dxa"/>
          </w:tcPr>
          <w:p w14:paraId="780804EF" w14:textId="77777777" w:rsidR="00634C61" w:rsidRPr="00634C61" w:rsidRDefault="00634C61" w:rsidP="00634C61">
            <w:pPr>
              <w:spacing w:line="276" w:lineRule="auto"/>
              <w:jc w:val="right"/>
            </w:pPr>
            <w:r w:rsidRPr="00634C61">
              <w:t>.15</w:t>
            </w:r>
          </w:p>
        </w:tc>
        <w:tc>
          <w:tcPr>
            <w:tcW w:w="876" w:type="dxa"/>
          </w:tcPr>
          <w:p w14:paraId="66B23F2E" w14:textId="77777777" w:rsidR="00634C61" w:rsidRPr="00634C61" w:rsidRDefault="00634C61" w:rsidP="00634C61">
            <w:pPr>
              <w:spacing w:line="276" w:lineRule="auto"/>
              <w:jc w:val="right"/>
            </w:pPr>
            <w:r w:rsidRPr="00634C61">
              <w:t>-.072</w:t>
            </w:r>
          </w:p>
        </w:tc>
        <w:tc>
          <w:tcPr>
            <w:tcW w:w="876" w:type="dxa"/>
          </w:tcPr>
          <w:p w14:paraId="5F2EB960" w14:textId="77777777" w:rsidR="00634C61" w:rsidRPr="00634C61" w:rsidRDefault="00634C61" w:rsidP="00634C61">
            <w:pPr>
              <w:spacing w:line="276" w:lineRule="auto"/>
              <w:jc w:val="right"/>
            </w:pPr>
            <w:r w:rsidRPr="00634C61">
              <w:t>-.027</w:t>
            </w:r>
          </w:p>
        </w:tc>
        <w:tc>
          <w:tcPr>
            <w:tcW w:w="876" w:type="dxa"/>
          </w:tcPr>
          <w:p w14:paraId="1E8A86C5" w14:textId="77777777" w:rsidR="00634C61" w:rsidRPr="00634C61" w:rsidRDefault="00634C61" w:rsidP="00634C61">
            <w:pPr>
              <w:spacing w:line="276" w:lineRule="auto"/>
              <w:jc w:val="right"/>
            </w:pPr>
            <w:r w:rsidRPr="00634C61">
              <w:t>-.108</w:t>
            </w:r>
          </w:p>
        </w:tc>
        <w:tc>
          <w:tcPr>
            <w:tcW w:w="876" w:type="dxa"/>
          </w:tcPr>
          <w:p w14:paraId="436106D0" w14:textId="77777777" w:rsidR="00634C61" w:rsidRPr="00634C61" w:rsidRDefault="00634C61" w:rsidP="00634C61">
            <w:pPr>
              <w:spacing w:line="276" w:lineRule="auto"/>
              <w:jc w:val="right"/>
            </w:pPr>
            <w:r w:rsidRPr="00634C61">
              <w:t>.052</w:t>
            </w:r>
          </w:p>
        </w:tc>
        <w:tc>
          <w:tcPr>
            <w:tcW w:w="876" w:type="dxa"/>
          </w:tcPr>
          <w:p w14:paraId="7C4F2BD5" w14:textId="77777777" w:rsidR="00634C61" w:rsidRPr="00634C61" w:rsidRDefault="00634C61" w:rsidP="00634C61">
            <w:pPr>
              <w:spacing w:line="276" w:lineRule="auto"/>
              <w:jc w:val="right"/>
            </w:pPr>
            <w:r w:rsidRPr="00634C61">
              <w:t>-.007</w:t>
            </w:r>
          </w:p>
        </w:tc>
        <w:tc>
          <w:tcPr>
            <w:tcW w:w="876" w:type="dxa"/>
          </w:tcPr>
          <w:p w14:paraId="04517528" w14:textId="77777777" w:rsidR="00634C61" w:rsidRPr="00634C61" w:rsidRDefault="00634C61" w:rsidP="00634C61">
            <w:pPr>
              <w:spacing w:line="276" w:lineRule="auto"/>
              <w:jc w:val="right"/>
            </w:pPr>
            <w:r w:rsidRPr="00634C61">
              <w:t>-.027</w:t>
            </w:r>
          </w:p>
        </w:tc>
        <w:tc>
          <w:tcPr>
            <w:tcW w:w="756" w:type="dxa"/>
          </w:tcPr>
          <w:p w14:paraId="44082CDD" w14:textId="77777777" w:rsidR="00634C61" w:rsidRPr="00634C61" w:rsidRDefault="00634C61" w:rsidP="00634C61">
            <w:pPr>
              <w:spacing w:line="276" w:lineRule="auto"/>
              <w:jc w:val="right"/>
            </w:pPr>
            <w:r w:rsidRPr="00634C61">
              <w:t>.042</w:t>
            </w:r>
          </w:p>
        </w:tc>
        <w:tc>
          <w:tcPr>
            <w:tcW w:w="876" w:type="dxa"/>
          </w:tcPr>
          <w:p w14:paraId="08ADF002" w14:textId="77777777" w:rsidR="00634C61" w:rsidRPr="00634C61" w:rsidRDefault="00634C61" w:rsidP="00634C61">
            <w:pPr>
              <w:spacing w:line="276" w:lineRule="auto"/>
              <w:jc w:val="right"/>
            </w:pPr>
            <w:r w:rsidRPr="00634C61">
              <w:t>.051</w:t>
            </w:r>
          </w:p>
        </w:tc>
        <w:tc>
          <w:tcPr>
            <w:tcW w:w="923" w:type="dxa"/>
          </w:tcPr>
          <w:p w14:paraId="13DD286A" w14:textId="77777777" w:rsidR="00634C61" w:rsidRPr="00634C61" w:rsidRDefault="00634C61" w:rsidP="00634C61">
            <w:pPr>
              <w:spacing w:line="276" w:lineRule="auto"/>
              <w:jc w:val="right"/>
            </w:pPr>
            <w:r w:rsidRPr="00634C61">
              <w:t>-.059</w:t>
            </w:r>
          </w:p>
        </w:tc>
        <w:tc>
          <w:tcPr>
            <w:tcW w:w="990" w:type="dxa"/>
          </w:tcPr>
          <w:p w14:paraId="26641A04" w14:textId="77777777" w:rsidR="00634C61" w:rsidRPr="00634C61" w:rsidRDefault="00634C61" w:rsidP="00634C61">
            <w:pPr>
              <w:spacing w:line="276" w:lineRule="auto"/>
              <w:jc w:val="right"/>
            </w:pPr>
            <w:r w:rsidRPr="00634C61">
              <w:t>.107</w:t>
            </w:r>
          </w:p>
        </w:tc>
      </w:tr>
      <w:tr w:rsidR="00634C61" w:rsidRPr="000E6721" w14:paraId="655130A2" w14:textId="77777777" w:rsidTr="00634C61">
        <w:trPr>
          <w:trHeight w:val="190"/>
        </w:trPr>
        <w:tc>
          <w:tcPr>
            <w:tcW w:w="2527" w:type="dxa"/>
          </w:tcPr>
          <w:p w14:paraId="5B033787" w14:textId="77777777" w:rsidR="00634C61" w:rsidRPr="00634C61" w:rsidRDefault="00634C61" w:rsidP="00634C61">
            <w:pPr>
              <w:pStyle w:val="ListParagraph"/>
              <w:numPr>
                <w:ilvl w:val="0"/>
                <w:numId w:val="1"/>
              </w:numPr>
              <w:spacing w:line="276" w:lineRule="auto"/>
              <w:ind w:left="360"/>
            </w:pPr>
            <w:r w:rsidRPr="00634C61">
              <w:t>Pragmatic Ratio</w:t>
            </w:r>
          </w:p>
        </w:tc>
        <w:tc>
          <w:tcPr>
            <w:tcW w:w="876" w:type="dxa"/>
          </w:tcPr>
          <w:p w14:paraId="257616C7" w14:textId="77777777" w:rsidR="00634C61" w:rsidRPr="00634C61" w:rsidRDefault="00634C61" w:rsidP="00634C61">
            <w:pPr>
              <w:spacing w:line="276" w:lineRule="auto"/>
              <w:jc w:val="right"/>
            </w:pPr>
            <w:r w:rsidRPr="00634C61">
              <w:t>.34</w:t>
            </w:r>
          </w:p>
        </w:tc>
        <w:tc>
          <w:tcPr>
            <w:tcW w:w="756" w:type="dxa"/>
          </w:tcPr>
          <w:p w14:paraId="3E5496E0" w14:textId="77777777" w:rsidR="00634C61" w:rsidRPr="00634C61" w:rsidRDefault="00634C61" w:rsidP="00634C61">
            <w:pPr>
              <w:spacing w:line="276" w:lineRule="auto"/>
              <w:jc w:val="right"/>
            </w:pPr>
            <w:r w:rsidRPr="00634C61">
              <w:t>.16</w:t>
            </w:r>
          </w:p>
        </w:tc>
        <w:tc>
          <w:tcPr>
            <w:tcW w:w="876" w:type="dxa"/>
          </w:tcPr>
          <w:p w14:paraId="4E2CED42" w14:textId="77777777" w:rsidR="00634C61" w:rsidRPr="00634C61" w:rsidRDefault="00634C61" w:rsidP="00634C61">
            <w:pPr>
              <w:spacing w:line="276" w:lineRule="auto"/>
              <w:jc w:val="right"/>
            </w:pPr>
            <w:r w:rsidRPr="00634C61">
              <w:t>.078</w:t>
            </w:r>
          </w:p>
        </w:tc>
        <w:tc>
          <w:tcPr>
            <w:tcW w:w="876" w:type="dxa"/>
          </w:tcPr>
          <w:p w14:paraId="2C96EDAC" w14:textId="77777777" w:rsidR="00634C61" w:rsidRPr="00634C61" w:rsidRDefault="00634C61" w:rsidP="00634C61">
            <w:pPr>
              <w:spacing w:line="276" w:lineRule="auto"/>
              <w:jc w:val="right"/>
            </w:pPr>
            <w:r w:rsidRPr="00634C61">
              <w:t>.027</w:t>
            </w:r>
          </w:p>
        </w:tc>
        <w:tc>
          <w:tcPr>
            <w:tcW w:w="876" w:type="dxa"/>
          </w:tcPr>
          <w:p w14:paraId="35289A27" w14:textId="77777777" w:rsidR="00634C61" w:rsidRPr="00634C61" w:rsidRDefault="00634C61" w:rsidP="00634C61">
            <w:pPr>
              <w:spacing w:line="276" w:lineRule="auto"/>
              <w:jc w:val="right"/>
            </w:pPr>
            <w:r w:rsidRPr="00634C61">
              <w:t>.055</w:t>
            </w:r>
          </w:p>
        </w:tc>
        <w:tc>
          <w:tcPr>
            <w:tcW w:w="876" w:type="dxa"/>
          </w:tcPr>
          <w:p w14:paraId="71AEAC9F" w14:textId="77777777" w:rsidR="00634C61" w:rsidRPr="00634C61" w:rsidRDefault="00634C61" w:rsidP="00634C61">
            <w:pPr>
              <w:spacing w:line="276" w:lineRule="auto"/>
              <w:jc w:val="right"/>
            </w:pPr>
            <w:r w:rsidRPr="00634C61">
              <w:t>-.066</w:t>
            </w:r>
          </w:p>
        </w:tc>
        <w:tc>
          <w:tcPr>
            <w:tcW w:w="876" w:type="dxa"/>
          </w:tcPr>
          <w:p w14:paraId="55214386" w14:textId="77777777" w:rsidR="00634C61" w:rsidRPr="00634C61" w:rsidRDefault="00634C61" w:rsidP="00634C61">
            <w:pPr>
              <w:spacing w:line="276" w:lineRule="auto"/>
              <w:jc w:val="right"/>
            </w:pPr>
            <w:r w:rsidRPr="00634C61">
              <w:t>-.018</w:t>
            </w:r>
          </w:p>
        </w:tc>
        <w:tc>
          <w:tcPr>
            <w:tcW w:w="876" w:type="dxa"/>
          </w:tcPr>
          <w:p w14:paraId="78285DF1" w14:textId="77777777" w:rsidR="00634C61" w:rsidRPr="00634C61" w:rsidRDefault="00634C61" w:rsidP="00634C61">
            <w:pPr>
              <w:spacing w:line="276" w:lineRule="auto"/>
              <w:jc w:val="right"/>
            </w:pPr>
            <w:r w:rsidRPr="00634C61">
              <w:t>.033</w:t>
            </w:r>
          </w:p>
        </w:tc>
        <w:tc>
          <w:tcPr>
            <w:tcW w:w="756" w:type="dxa"/>
          </w:tcPr>
          <w:p w14:paraId="3FA8E6D4" w14:textId="77777777" w:rsidR="00634C61" w:rsidRPr="00634C61" w:rsidRDefault="00634C61" w:rsidP="00634C61">
            <w:pPr>
              <w:spacing w:line="276" w:lineRule="auto"/>
              <w:jc w:val="right"/>
            </w:pPr>
            <w:r w:rsidRPr="00634C61">
              <w:t>-.033</w:t>
            </w:r>
          </w:p>
        </w:tc>
        <w:tc>
          <w:tcPr>
            <w:tcW w:w="876" w:type="dxa"/>
          </w:tcPr>
          <w:p w14:paraId="4DAC2BA8" w14:textId="77777777" w:rsidR="00634C61" w:rsidRPr="00634C61" w:rsidRDefault="00634C61" w:rsidP="00634C61">
            <w:pPr>
              <w:spacing w:line="276" w:lineRule="auto"/>
              <w:jc w:val="right"/>
            </w:pPr>
            <w:r w:rsidRPr="00634C61">
              <w:t>-.032</w:t>
            </w:r>
          </w:p>
        </w:tc>
        <w:tc>
          <w:tcPr>
            <w:tcW w:w="923" w:type="dxa"/>
          </w:tcPr>
          <w:p w14:paraId="6113A14C" w14:textId="77777777" w:rsidR="00634C61" w:rsidRPr="00634C61" w:rsidRDefault="00634C61" w:rsidP="00634C61">
            <w:pPr>
              <w:spacing w:line="276" w:lineRule="auto"/>
              <w:jc w:val="right"/>
            </w:pPr>
            <w:r w:rsidRPr="00634C61">
              <w:t>.105</w:t>
            </w:r>
          </w:p>
        </w:tc>
        <w:tc>
          <w:tcPr>
            <w:tcW w:w="990" w:type="dxa"/>
          </w:tcPr>
          <w:p w14:paraId="491FD592" w14:textId="77777777" w:rsidR="00634C61" w:rsidRPr="00634C61" w:rsidRDefault="00634C61" w:rsidP="00634C61">
            <w:pPr>
              <w:spacing w:line="276" w:lineRule="auto"/>
              <w:jc w:val="right"/>
            </w:pPr>
            <w:r w:rsidRPr="00634C61">
              <w:t>-.194**</w:t>
            </w:r>
          </w:p>
        </w:tc>
      </w:tr>
      <w:tr w:rsidR="00634C61" w:rsidRPr="000E6721" w14:paraId="271DE372" w14:textId="77777777" w:rsidTr="00634C61">
        <w:trPr>
          <w:trHeight w:val="175"/>
        </w:trPr>
        <w:tc>
          <w:tcPr>
            <w:tcW w:w="2527" w:type="dxa"/>
          </w:tcPr>
          <w:p w14:paraId="76C39495" w14:textId="77777777" w:rsidR="00634C61" w:rsidRPr="00634C61" w:rsidRDefault="00634C61" w:rsidP="00634C61">
            <w:pPr>
              <w:pStyle w:val="ListParagraph"/>
              <w:numPr>
                <w:ilvl w:val="0"/>
                <w:numId w:val="1"/>
              </w:numPr>
              <w:spacing w:line="276" w:lineRule="auto"/>
              <w:ind w:left="360"/>
            </w:pPr>
            <w:r w:rsidRPr="00634C61">
              <w:t>Extraversion</w:t>
            </w:r>
          </w:p>
        </w:tc>
        <w:tc>
          <w:tcPr>
            <w:tcW w:w="876" w:type="dxa"/>
          </w:tcPr>
          <w:p w14:paraId="4828213F" w14:textId="77777777" w:rsidR="00634C61" w:rsidRPr="00634C61" w:rsidRDefault="00634C61" w:rsidP="00634C61">
            <w:pPr>
              <w:spacing w:line="276" w:lineRule="auto"/>
              <w:jc w:val="right"/>
            </w:pPr>
            <w:r w:rsidRPr="00634C61">
              <w:t>116.70</w:t>
            </w:r>
          </w:p>
        </w:tc>
        <w:tc>
          <w:tcPr>
            <w:tcW w:w="756" w:type="dxa"/>
          </w:tcPr>
          <w:p w14:paraId="46905750" w14:textId="77777777" w:rsidR="00634C61" w:rsidRPr="00634C61" w:rsidRDefault="00634C61" w:rsidP="00634C61">
            <w:pPr>
              <w:spacing w:line="276" w:lineRule="auto"/>
              <w:jc w:val="right"/>
            </w:pPr>
            <w:r w:rsidRPr="00634C61">
              <w:t>20.31</w:t>
            </w:r>
          </w:p>
        </w:tc>
        <w:tc>
          <w:tcPr>
            <w:tcW w:w="876" w:type="dxa"/>
          </w:tcPr>
          <w:p w14:paraId="2A726158" w14:textId="77777777" w:rsidR="00634C61" w:rsidRPr="00634C61" w:rsidRDefault="00634C61" w:rsidP="00634C61">
            <w:pPr>
              <w:spacing w:line="276" w:lineRule="auto"/>
              <w:jc w:val="right"/>
            </w:pPr>
            <w:r w:rsidRPr="00634C61">
              <w:t>-.120</w:t>
            </w:r>
          </w:p>
        </w:tc>
        <w:tc>
          <w:tcPr>
            <w:tcW w:w="876" w:type="dxa"/>
          </w:tcPr>
          <w:p w14:paraId="010D392D" w14:textId="77777777" w:rsidR="00634C61" w:rsidRPr="00634C61" w:rsidRDefault="00634C61" w:rsidP="00634C61">
            <w:pPr>
              <w:spacing w:line="276" w:lineRule="auto"/>
              <w:jc w:val="right"/>
            </w:pPr>
            <w:r w:rsidRPr="00634C61">
              <w:t>-.079</w:t>
            </w:r>
          </w:p>
        </w:tc>
        <w:tc>
          <w:tcPr>
            <w:tcW w:w="876" w:type="dxa"/>
          </w:tcPr>
          <w:p w14:paraId="73571C68" w14:textId="77777777" w:rsidR="00634C61" w:rsidRPr="00634C61" w:rsidRDefault="00634C61" w:rsidP="00634C61">
            <w:pPr>
              <w:spacing w:line="276" w:lineRule="auto"/>
              <w:jc w:val="right"/>
            </w:pPr>
            <w:r w:rsidRPr="00634C61">
              <w:t>-.128</w:t>
            </w:r>
          </w:p>
        </w:tc>
        <w:tc>
          <w:tcPr>
            <w:tcW w:w="876" w:type="dxa"/>
          </w:tcPr>
          <w:p w14:paraId="6FE9B04D" w14:textId="77777777" w:rsidR="00634C61" w:rsidRPr="00634C61" w:rsidRDefault="00634C61" w:rsidP="00634C61">
            <w:pPr>
              <w:spacing w:line="276" w:lineRule="auto"/>
              <w:jc w:val="right"/>
            </w:pPr>
            <w:r w:rsidRPr="00634C61">
              <w:t>-.014</w:t>
            </w:r>
          </w:p>
        </w:tc>
        <w:tc>
          <w:tcPr>
            <w:tcW w:w="876" w:type="dxa"/>
          </w:tcPr>
          <w:p w14:paraId="731D5C5A" w14:textId="77777777" w:rsidR="00634C61" w:rsidRPr="00634C61" w:rsidRDefault="00634C61" w:rsidP="00634C61">
            <w:pPr>
              <w:spacing w:line="276" w:lineRule="auto"/>
              <w:jc w:val="right"/>
            </w:pPr>
            <w:r w:rsidRPr="00634C61">
              <w:t>-.023</w:t>
            </w:r>
          </w:p>
        </w:tc>
        <w:tc>
          <w:tcPr>
            <w:tcW w:w="876" w:type="dxa"/>
          </w:tcPr>
          <w:p w14:paraId="486CD591" w14:textId="77777777" w:rsidR="00634C61" w:rsidRPr="00634C61" w:rsidRDefault="00634C61" w:rsidP="00634C61">
            <w:pPr>
              <w:spacing w:line="276" w:lineRule="auto"/>
              <w:jc w:val="right"/>
            </w:pPr>
            <w:r w:rsidRPr="00634C61">
              <w:t>-.007</w:t>
            </w:r>
          </w:p>
        </w:tc>
        <w:tc>
          <w:tcPr>
            <w:tcW w:w="756" w:type="dxa"/>
          </w:tcPr>
          <w:p w14:paraId="1249F2AC" w14:textId="77777777" w:rsidR="00634C61" w:rsidRPr="00634C61" w:rsidRDefault="00634C61" w:rsidP="00634C61">
            <w:pPr>
              <w:spacing w:line="276" w:lineRule="auto"/>
              <w:jc w:val="right"/>
            </w:pPr>
            <w:r w:rsidRPr="00634C61">
              <w:t>-.134</w:t>
            </w:r>
          </w:p>
        </w:tc>
        <w:tc>
          <w:tcPr>
            <w:tcW w:w="876" w:type="dxa"/>
          </w:tcPr>
          <w:p w14:paraId="39EF5F8A" w14:textId="77777777" w:rsidR="00634C61" w:rsidRPr="00634C61" w:rsidRDefault="00634C61" w:rsidP="00634C61">
            <w:pPr>
              <w:spacing w:line="276" w:lineRule="auto"/>
              <w:jc w:val="right"/>
            </w:pPr>
            <w:r w:rsidRPr="00634C61">
              <w:t>.128</w:t>
            </w:r>
          </w:p>
        </w:tc>
        <w:tc>
          <w:tcPr>
            <w:tcW w:w="923" w:type="dxa"/>
          </w:tcPr>
          <w:p w14:paraId="2F310DAC" w14:textId="77777777" w:rsidR="00634C61" w:rsidRPr="00634C61" w:rsidRDefault="00634C61" w:rsidP="00634C61">
            <w:pPr>
              <w:spacing w:line="276" w:lineRule="auto"/>
              <w:jc w:val="right"/>
            </w:pPr>
            <w:r w:rsidRPr="00634C61">
              <w:t>-.104</w:t>
            </w:r>
          </w:p>
        </w:tc>
        <w:tc>
          <w:tcPr>
            <w:tcW w:w="990" w:type="dxa"/>
          </w:tcPr>
          <w:p w14:paraId="07E63F7A" w14:textId="77777777" w:rsidR="00634C61" w:rsidRPr="00634C61" w:rsidRDefault="00634C61" w:rsidP="00634C61">
            <w:pPr>
              <w:spacing w:line="276" w:lineRule="auto"/>
              <w:jc w:val="right"/>
            </w:pPr>
            <w:r w:rsidRPr="00634C61">
              <w:t>-.179*</w:t>
            </w:r>
          </w:p>
        </w:tc>
      </w:tr>
      <w:tr w:rsidR="00634C61" w:rsidRPr="000E6721" w14:paraId="475544E8" w14:textId="77777777" w:rsidTr="00634C61">
        <w:trPr>
          <w:trHeight w:val="190"/>
        </w:trPr>
        <w:tc>
          <w:tcPr>
            <w:tcW w:w="2527" w:type="dxa"/>
          </w:tcPr>
          <w:p w14:paraId="40AB41C3" w14:textId="77777777" w:rsidR="00634C61" w:rsidRPr="00634C61" w:rsidRDefault="00634C61" w:rsidP="00634C61">
            <w:pPr>
              <w:pStyle w:val="ListParagraph"/>
              <w:numPr>
                <w:ilvl w:val="0"/>
                <w:numId w:val="1"/>
              </w:numPr>
              <w:spacing w:line="276" w:lineRule="auto"/>
              <w:ind w:left="360"/>
            </w:pPr>
            <w:r w:rsidRPr="00634C61">
              <w:t>Agreeableness</w:t>
            </w:r>
          </w:p>
        </w:tc>
        <w:tc>
          <w:tcPr>
            <w:tcW w:w="876" w:type="dxa"/>
          </w:tcPr>
          <w:p w14:paraId="0506BC45" w14:textId="77777777" w:rsidR="00634C61" w:rsidRPr="00634C61" w:rsidRDefault="00634C61" w:rsidP="00634C61">
            <w:pPr>
              <w:spacing w:line="276" w:lineRule="auto"/>
              <w:jc w:val="right"/>
            </w:pPr>
            <w:r w:rsidRPr="00634C61">
              <w:t>144.06</w:t>
            </w:r>
          </w:p>
        </w:tc>
        <w:tc>
          <w:tcPr>
            <w:tcW w:w="756" w:type="dxa"/>
          </w:tcPr>
          <w:p w14:paraId="6E716227" w14:textId="77777777" w:rsidR="00634C61" w:rsidRPr="00634C61" w:rsidRDefault="00634C61" w:rsidP="00634C61">
            <w:pPr>
              <w:spacing w:line="276" w:lineRule="auto"/>
              <w:jc w:val="right"/>
            </w:pPr>
            <w:r w:rsidRPr="00634C61">
              <w:t>18.48</w:t>
            </w:r>
          </w:p>
        </w:tc>
        <w:tc>
          <w:tcPr>
            <w:tcW w:w="876" w:type="dxa"/>
          </w:tcPr>
          <w:p w14:paraId="0ECF7020" w14:textId="77777777" w:rsidR="00634C61" w:rsidRPr="00634C61" w:rsidRDefault="00634C61" w:rsidP="00634C61">
            <w:pPr>
              <w:spacing w:line="276" w:lineRule="auto"/>
              <w:jc w:val="right"/>
            </w:pPr>
            <w:r w:rsidRPr="00634C61">
              <w:t>-.144*</w:t>
            </w:r>
          </w:p>
        </w:tc>
        <w:tc>
          <w:tcPr>
            <w:tcW w:w="876" w:type="dxa"/>
          </w:tcPr>
          <w:p w14:paraId="470D3C23" w14:textId="77777777" w:rsidR="00634C61" w:rsidRPr="00634C61" w:rsidRDefault="00634C61" w:rsidP="00634C61">
            <w:pPr>
              <w:spacing w:line="276" w:lineRule="auto"/>
              <w:jc w:val="right"/>
            </w:pPr>
            <w:r w:rsidRPr="00634C61">
              <w:t>-.173*</w:t>
            </w:r>
          </w:p>
        </w:tc>
        <w:tc>
          <w:tcPr>
            <w:tcW w:w="876" w:type="dxa"/>
          </w:tcPr>
          <w:p w14:paraId="61C8F39D" w14:textId="77777777" w:rsidR="00634C61" w:rsidRPr="00634C61" w:rsidRDefault="00634C61" w:rsidP="00634C61">
            <w:pPr>
              <w:spacing w:line="276" w:lineRule="auto"/>
              <w:jc w:val="right"/>
            </w:pPr>
            <w:r w:rsidRPr="00634C61">
              <w:t>-.120</w:t>
            </w:r>
          </w:p>
        </w:tc>
        <w:tc>
          <w:tcPr>
            <w:tcW w:w="876" w:type="dxa"/>
          </w:tcPr>
          <w:p w14:paraId="7536B343" w14:textId="77777777" w:rsidR="00634C61" w:rsidRPr="00634C61" w:rsidRDefault="00634C61" w:rsidP="00634C61">
            <w:pPr>
              <w:spacing w:line="276" w:lineRule="auto"/>
              <w:jc w:val="right"/>
            </w:pPr>
            <w:r w:rsidRPr="00634C61">
              <w:t>.038</w:t>
            </w:r>
          </w:p>
        </w:tc>
        <w:tc>
          <w:tcPr>
            <w:tcW w:w="876" w:type="dxa"/>
          </w:tcPr>
          <w:p w14:paraId="4E87FA64" w14:textId="77777777" w:rsidR="00634C61" w:rsidRPr="00634C61" w:rsidRDefault="00634C61" w:rsidP="00634C61">
            <w:pPr>
              <w:spacing w:line="276" w:lineRule="auto"/>
              <w:jc w:val="right"/>
            </w:pPr>
            <w:r w:rsidRPr="00634C61">
              <w:t>.017</w:t>
            </w:r>
          </w:p>
        </w:tc>
        <w:tc>
          <w:tcPr>
            <w:tcW w:w="876" w:type="dxa"/>
          </w:tcPr>
          <w:p w14:paraId="519D9B47" w14:textId="77777777" w:rsidR="00634C61" w:rsidRPr="00634C61" w:rsidRDefault="00634C61" w:rsidP="00634C61">
            <w:pPr>
              <w:spacing w:line="276" w:lineRule="auto"/>
              <w:jc w:val="right"/>
            </w:pPr>
            <w:r w:rsidRPr="00634C61">
              <w:t>-.063</w:t>
            </w:r>
          </w:p>
        </w:tc>
        <w:tc>
          <w:tcPr>
            <w:tcW w:w="756" w:type="dxa"/>
          </w:tcPr>
          <w:p w14:paraId="265AE18A" w14:textId="77777777" w:rsidR="00634C61" w:rsidRPr="00634C61" w:rsidRDefault="00634C61" w:rsidP="00634C61">
            <w:pPr>
              <w:spacing w:line="276" w:lineRule="auto"/>
              <w:jc w:val="right"/>
            </w:pPr>
            <w:r w:rsidRPr="00634C61">
              <w:t>-.023</w:t>
            </w:r>
          </w:p>
        </w:tc>
        <w:tc>
          <w:tcPr>
            <w:tcW w:w="876" w:type="dxa"/>
          </w:tcPr>
          <w:p w14:paraId="078B3072" w14:textId="77777777" w:rsidR="00634C61" w:rsidRPr="00634C61" w:rsidRDefault="00634C61" w:rsidP="00634C61">
            <w:pPr>
              <w:spacing w:line="276" w:lineRule="auto"/>
              <w:jc w:val="right"/>
            </w:pPr>
            <w:r w:rsidRPr="00634C61">
              <w:t>-.001</w:t>
            </w:r>
          </w:p>
        </w:tc>
        <w:tc>
          <w:tcPr>
            <w:tcW w:w="923" w:type="dxa"/>
          </w:tcPr>
          <w:p w14:paraId="01CE3991" w14:textId="77777777" w:rsidR="00634C61" w:rsidRPr="00634C61" w:rsidRDefault="00634C61" w:rsidP="00634C61">
            <w:pPr>
              <w:spacing w:line="276" w:lineRule="auto"/>
              <w:jc w:val="right"/>
            </w:pPr>
            <w:r w:rsidRPr="00634C61">
              <w:t>-.169*</w:t>
            </w:r>
          </w:p>
        </w:tc>
        <w:tc>
          <w:tcPr>
            <w:tcW w:w="990" w:type="dxa"/>
          </w:tcPr>
          <w:p w14:paraId="5F833356" w14:textId="77777777" w:rsidR="00634C61" w:rsidRPr="00634C61" w:rsidRDefault="00634C61" w:rsidP="00634C61">
            <w:pPr>
              <w:spacing w:line="276" w:lineRule="auto"/>
              <w:jc w:val="right"/>
            </w:pPr>
            <w:r w:rsidRPr="00634C61">
              <w:t>-.167*</w:t>
            </w:r>
          </w:p>
        </w:tc>
      </w:tr>
      <w:tr w:rsidR="00634C61" w:rsidRPr="000E6721" w14:paraId="16AA6916" w14:textId="77777777" w:rsidTr="00634C61">
        <w:trPr>
          <w:trHeight w:val="161"/>
        </w:trPr>
        <w:tc>
          <w:tcPr>
            <w:tcW w:w="2527" w:type="dxa"/>
          </w:tcPr>
          <w:p w14:paraId="2D4160E2" w14:textId="77777777" w:rsidR="00634C61" w:rsidRPr="00634C61" w:rsidRDefault="00634C61" w:rsidP="00634C61">
            <w:pPr>
              <w:pStyle w:val="ListParagraph"/>
              <w:numPr>
                <w:ilvl w:val="0"/>
                <w:numId w:val="1"/>
              </w:numPr>
              <w:spacing w:line="276" w:lineRule="auto"/>
              <w:ind w:left="360"/>
            </w:pPr>
            <w:r w:rsidRPr="00634C61">
              <w:t>Conscientiousness</w:t>
            </w:r>
          </w:p>
        </w:tc>
        <w:tc>
          <w:tcPr>
            <w:tcW w:w="876" w:type="dxa"/>
          </w:tcPr>
          <w:p w14:paraId="402E8775" w14:textId="77777777" w:rsidR="00634C61" w:rsidRPr="00634C61" w:rsidRDefault="00634C61" w:rsidP="00634C61">
            <w:pPr>
              <w:spacing w:line="276" w:lineRule="auto"/>
              <w:jc w:val="right"/>
            </w:pPr>
            <w:r w:rsidRPr="00634C61">
              <w:t>130.65</w:t>
            </w:r>
          </w:p>
        </w:tc>
        <w:tc>
          <w:tcPr>
            <w:tcW w:w="756" w:type="dxa"/>
          </w:tcPr>
          <w:p w14:paraId="540F66AC" w14:textId="77777777" w:rsidR="00634C61" w:rsidRPr="00634C61" w:rsidRDefault="00634C61" w:rsidP="00634C61">
            <w:pPr>
              <w:spacing w:line="276" w:lineRule="auto"/>
              <w:jc w:val="right"/>
            </w:pPr>
            <w:r w:rsidRPr="00634C61">
              <w:t>18.44</w:t>
            </w:r>
          </w:p>
        </w:tc>
        <w:tc>
          <w:tcPr>
            <w:tcW w:w="876" w:type="dxa"/>
          </w:tcPr>
          <w:p w14:paraId="6DE2C626" w14:textId="77777777" w:rsidR="00634C61" w:rsidRPr="00634C61" w:rsidRDefault="00634C61" w:rsidP="00634C61">
            <w:pPr>
              <w:spacing w:line="276" w:lineRule="auto"/>
              <w:jc w:val="right"/>
            </w:pPr>
            <w:r w:rsidRPr="00634C61">
              <w:t>.011</w:t>
            </w:r>
          </w:p>
        </w:tc>
        <w:tc>
          <w:tcPr>
            <w:tcW w:w="876" w:type="dxa"/>
          </w:tcPr>
          <w:p w14:paraId="2FD88EB3" w14:textId="77777777" w:rsidR="00634C61" w:rsidRPr="00634C61" w:rsidRDefault="00634C61" w:rsidP="00634C61">
            <w:pPr>
              <w:spacing w:line="276" w:lineRule="auto"/>
              <w:jc w:val="right"/>
            </w:pPr>
            <w:r w:rsidRPr="00634C61">
              <w:t>-.097</w:t>
            </w:r>
          </w:p>
        </w:tc>
        <w:tc>
          <w:tcPr>
            <w:tcW w:w="876" w:type="dxa"/>
          </w:tcPr>
          <w:p w14:paraId="21E73C46" w14:textId="77777777" w:rsidR="00634C61" w:rsidRPr="00634C61" w:rsidRDefault="00634C61" w:rsidP="00634C61">
            <w:pPr>
              <w:spacing w:line="276" w:lineRule="auto"/>
              <w:jc w:val="right"/>
            </w:pPr>
            <w:r w:rsidRPr="00634C61">
              <w:t>.002</w:t>
            </w:r>
          </w:p>
        </w:tc>
        <w:tc>
          <w:tcPr>
            <w:tcW w:w="876" w:type="dxa"/>
          </w:tcPr>
          <w:p w14:paraId="3F001BB4" w14:textId="77777777" w:rsidR="00634C61" w:rsidRPr="00634C61" w:rsidRDefault="00634C61" w:rsidP="00634C61">
            <w:pPr>
              <w:spacing w:line="276" w:lineRule="auto"/>
              <w:jc w:val="right"/>
            </w:pPr>
            <w:r w:rsidRPr="00634C61">
              <w:t>.197**</w:t>
            </w:r>
          </w:p>
        </w:tc>
        <w:tc>
          <w:tcPr>
            <w:tcW w:w="876" w:type="dxa"/>
          </w:tcPr>
          <w:p w14:paraId="02338CCE" w14:textId="77777777" w:rsidR="00634C61" w:rsidRPr="00634C61" w:rsidRDefault="00634C61" w:rsidP="00634C61">
            <w:pPr>
              <w:spacing w:line="276" w:lineRule="auto"/>
              <w:jc w:val="right"/>
            </w:pPr>
            <w:r w:rsidRPr="00634C61">
              <w:t>.090</w:t>
            </w:r>
          </w:p>
        </w:tc>
        <w:tc>
          <w:tcPr>
            <w:tcW w:w="876" w:type="dxa"/>
          </w:tcPr>
          <w:p w14:paraId="0EAD6819" w14:textId="77777777" w:rsidR="00634C61" w:rsidRPr="00634C61" w:rsidRDefault="00634C61" w:rsidP="00634C61">
            <w:pPr>
              <w:spacing w:line="276" w:lineRule="auto"/>
              <w:jc w:val="right"/>
            </w:pPr>
            <w:r w:rsidRPr="00634C61">
              <w:t>.064</w:t>
            </w:r>
          </w:p>
        </w:tc>
        <w:tc>
          <w:tcPr>
            <w:tcW w:w="756" w:type="dxa"/>
          </w:tcPr>
          <w:p w14:paraId="2D7F2F79" w14:textId="77777777" w:rsidR="00634C61" w:rsidRPr="00634C61" w:rsidRDefault="00634C61" w:rsidP="00634C61">
            <w:pPr>
              <w:spacing w:line="276" w:lineRule="auto"/>
              <w:jc w:val="right"/>
            </w:pPr>
            <w:r w:rsidRPr="00634C61">
              <w:t>.101</w:t>
            </w:r>
          </w:p>
        </w:tc>
        <w:tc>
          <w:tcPr>
            <w:tcW w:w="876" w:type="dxa"/>
          </w:tcPr>
          <w:p w14:paraId="034CFBC5" w14:textId="77777777" w:rsidR="00634C61" w:rsidRPr="00634C61" w:rsidRDefault="00634C61" w:rsidP="00634C61">
            <w:pPr>
              <w:spacing w:line="276" w:lineRule="auto"/>
              <w:jc w:val="right"/>
            </w:pPr>
            <w:r w:rsidRPr="00634C61">
              <w:t>.029</w:t>
            </w:r>
          </w:p>
        </w:tc>
        <w:tc>
          <w:tcPr>
            <w:tcW w:w="923" w:type="dxa"/>
          </w:tcPr>
          <w:p w14:paraId="3B635AA1" w14:textId="77777777" w:rsidR="00634C61" w:rsidRPr="00634C61" w:rsidRDefault="00634C61" w:rsidP="00634C61">
            <w:pPr>
              <w:spacing w:line="276" w:lineRule="auto"/>
              <w:jc w:val="right"/>
            </w:pPr>
            <w:r w:rsidRPr="00634C61">
              <w:t>-.058</w:t>
            </w:r>
          </w:p>
        </w:tc>
        <w:tc>
          <w:tcPr>
            <w:tcW w:w="990" w:type="dxa"/>
          </w:tcPr>
          <w:p w14:paraId="6D98B6D1" w14:textId="77777777" w:rsidR="00634C61" w:rsidRPr="00634C61" w:rsidRDefault="00634C61" w:rsidP="00634C61">
            <w:pPr>
              <w:spacing w:line="276" w:lineRule="auto"/>
              <w:jc w:val="right"/>
            </w:pPr>
            <w:r w:rsidRPr="00634C61">
              <w:t>-.087</w:t>
            </w:r>
          </w:p>
        </w:tc>
      </w:tr>
      <w:tr w:rsidR="00634C61" w:rsidRPr="000E6721" w14:paraId="14FF17E0" w14:textId="77777777" w:rsidTr="00634C61">
        <w:trPr>
          <w:trHeight w:val="214"/>
        </w:trPr>
        <w:tc>
          <w:tcPr>
            <w:tcW w:w="2527" w:type="dxa"/>
          </w:tcPr>
          <w:p w14:paraId="228E3FE5" w14:textId="77777777" w:rsidR="00634C61" w:rsidRPr="00634C61" w:rsidRDefault="00634C61" w:rsidP="00634C61">
            <w:pPr>
              <w:pStyle w:val="ListParagraph"/>
              <w:numPr>
                <w:ilvl w:val="0"/>
                <w:numId w:val="1"/>
              </w:numPr>
              <w:spacing w:line="276" w:lineRule="auto"/>
              <w:ind w:left="360"/>
            </w:pPr>
            <w:r w:rsidRPr="00634C61">
              <w:t>Emotional Stability</w:t>
            </w:r>
          </w:p>
        </w:tc>
        <w:tc>
          <w:tcPr>
            <w:tcW w:w="876" w:type="dxa"/>
          </w:tcPr>
          <w:p w14:paraId="4635F1EF" w14:textId="77777777" w:rsidR="00634C61" w:rsidRPr="00634C61" w:rsidRDefault="00634C61" w:rsidP="00634C61">
            <w:pPr>
              <w:spacing w:line="276" w:lineRule="auto"/>
              <w:jc w:val="right"/>
            </w:pPr>
            <w:r w:rsidRPr="00634C61">
              <w:t>99.52</w:t>
            </w:r>
          </w:p>
        </w:tc>
        <w:tc>
          <w:tcPr>
            <w:tcW w:w="756" w:type="dxa"/>
          </w:tcPr>
          <w:p w14:paraId="1E8F2B14" w14:textId="77777777" w:rsidR="00634C61" w:rsidRPr="00634C61" w:rsidRDefault="00634C61" w:rsidP="00634C61">
            <w:pPr>
              <w:spacing w:line="276" w:lineRule="auto"/>
              <w:jc w:val="right"/>
            </w:pPr>
            <w:r w:rsidRPr="00634C61">
              <w:t>19.03</w:t>
            </w:r>
          </w:p>
        </w:tc>
        <w:tc>
          <w:tcPr>
            <w:tcW w:w="876" w:type="dxa"/>
          </w:tcPr>
          <w:p w14:paraId="75745C27" w14:textId="77777777" w:rsidR="00634C61" w:rsidRPr="00634C61" w:rsidRDefault="00634C61" w:rsidP="00634C61">
            <w:pPr>
              <w:spacing w:line="276" w:lineRule="auto"/>
              <w:jc w:val="right"/>
            </w:pPr>
            <w:r w:rsidRPr="00634C61">
              <w:t>.083</w:t>
            </w:r>
          </w:p>
        </w:tc>
        <w:tc>
          <w:tcPr>
            <w:tcW w:w="876" w:type="dxa"/>
          </w:tcPr>
          <w:p w14:paraId="0C0045B9" w14:textId="77777777" w:rsidR="00634C61" w:rsidRPr="00634C61" w:rsidRDefault="00634C61" w:rsidP="00634C61">
            <w:pPr>
              <w:spacing w:line="276" w:lineRule="auto"/>
              <w:jc w:val="right"/>
            </w:pPr>
            <w:r w:rsidRPr="00634C61">
              <w:t>.001</w:t>
            </w:r>
          </w:p>
        </w:tc>
        <w:tc>
          <w:tcPr>
            <w:tcW w:w="876" w:type="dxa"/>
          </w:tcPr>
          <w:p w14:paraId="017F7FEF" w14:textId="77777777" w:rsidR="00634C61" w:rsidRPr="00634C61" w:rsidRDefault="00634C61" w:rsidP="00634C61">
            <w:pPr>
              <w:spacing w:line="276" w:lineRule="auto"/>
              <w:jc w:val="right"/>
            </w:pPr>
            <w:r w:rsidRPr="00634C61">
              <w:t>.104</w:t>
            </w:r>
          </w:p>
        </w:tc>
        <w:tc>
          <w:tcPr>
            <w:tcW w:w="876" w:type="dxa"/>
          </w:tcPr>
          <w:p w14:paraId="135BB05F" w14:textId="77777777" w:rsidR="00634C61" w:rsidRPr="00634C61" w:rsidRDefault="00634C61" w:rsidP="00634C61">
            <w:pPr>
              <w:spacing w:line="276" w:lineRule="auto"/>
              <w:jc w:val="right"/>
            </w:pPr>
            <w:r w:rsidRPr="00634C61">
              <w:t>.121</w:t>
            </w:r>
          </w:p>
        </w:tc>
        <w:tc>
          <w:tcPr>
            <w:tcW w:w="876" w:type="dxa"/>
          </w:tcPr>
          <w:p w14:paraId="3F89D6FF" w14:textId="77777777" w:rsidR="00634C61" w:rsidRPr="00634C61" w:rsidRDefault="00634C61" w:rsidP="00634C61">
            <w:pPr>
              <w:spacing w:line="276" w:lineRule="auto"/>
              <w:jc w:val="right"/>
            </w:pPr>
            <w:r w:rsidRPr="00634C61">
              <w:t>.072</w:t>
            </w:r>
          </w:p>
        </w:tc>
        <w:tc>
          <w:tcPr>
            <w:tcW w:w="876" w:type="dxa"/>
          </w:tcPr>
          <w:p w14:paraId="2609D99B" w14:textId="77777777" w:rsidR="00634C61" w:rsidRPr="00634C61" w:rsidRDefault="00634C61" w:rsidP="00634C61">
            <w:pPr>
              <w:spacing w:line="276" w:lineRule="auto"/>
              <w:jc w:val="right"/>
            </w:pPr>
            <w:r w:rsidRPr="00634C61">
              <w:t>.104</w:t>
            </w:r>
          </w:p>
        </w:tc>
        <w:tc>
          <w:tcPr>
            <w:tcW w:w="756" w:type="dxa"/>
          </w:tcPr>
          <w:p w14:paraId="62EDCCBF" w14:textId="77777777" w:rsidR="00634C61" w:rsidRPr="00634C61" w:rsidRDefault="00634C61" w:rsidP="00634C61">
            <w:pPr>
              <w:spacing w:line="276" w:lineRule="auto"/>
              <w:jc w:val="right"/>
            </w:pPr>
            <w:r w:rsidRPr="00634C61">
              <w:t>.074</w:t>
            </w:r>
          </w:p>
        </w:tc>
        <w:tc>
          <w:tcPr>
            <w:tcW w:w="876" w:type="dxa"/>
          </w:tcPr>
          <w:p w14:paraId="57D4B97D" w14:textId="77777777" w:rsidR="00634C61" w:rsidRPr="00634C61" w:rsidRDefault="00634C61" w:rsidP="00634C61">
            <w:pPr>
              <w:spacing w:line="276" w:lineRule="auto"/>
              <w:jc w:val="right"/>
            </w:pPr>
            <w:r w:rsidRPr="00634C61">
              <w:t>-.028</w:t>
            </w:r>
          </w:p>
        </w:tc>
        <w:tc>
          <w:tcPr>
            <w:tcW w:w="923" w:type="dxa"/>
          </w:tcPr>
          <w:p w14:paraId="16DCE527" w14:textId="77777777" w:rsidR="00634C61" w:rsidRPr="00634C61" w:rsidRDefault="00634C61" w:rsidP="00634C61">
            <w:pPr>
              <w:spacing w:line="276" w:lineRule="auto"/>
              <w:jc w:val="right"/>
            </w:pPr>
            <w:r w:rsidRPr="00634C61">
              <w:t>.058</w:t>
            </w:r>
          </w:p>
        </w:tc>
        <w:tc>
          <w:tcPr>
            <w:tcW w:w="990" w:type="dxa"/>
          </w:tcPr>
          <w:p w14:paraId="334FBC7F" w14:textId="77777777" w:rsidR="00634C61" w:rsidRPr="00634C61" w:rsidRDefault="00634C61" w:rsidP="00634C61">
            <w:pPr>
              <w:spacing w:line="276" w:lineRule="auto"/>
              <w:jc w:val="right"/>
            </w:pPr>
            <w:r w:rsidRPr="00634C61">
              <w:t>-.094</w:t>
            </w:r>
          </w:p>
        </w:tc>
      </w:tr>
      <w:tr w:rsidR="00634C61" w:rsidRPr="000E6721" w14:paraId="387A02A1" w14:textId="77777777" w:rsidTr="00634C61">
        <w:trPr>
          <w:trHeight w:val="160"/>
        </w:trPr>
        <w:tc>
          <w:tcPr>
            <w:tcW w:w="2527" w:type="dxa"/>
            <w:tcBorders>
              <w:bottom w:val="single" w:sz="4" w:space="0" w:color="auto"/>
            </w:tcBorders>
          </w:tcPr>
          <w:p w14:paraId="1943A7A5" w14:textId="77777777" w:rsidR="00634C61" w:rsidRPr="00634C61" w:rsidRDefault="00634C61" w:rsidP="00634C61">
            <w:pPr>
              <w:pStyle w:val="ListParagraph"/>
              <w:numPr>
                <w:ilvl w:val="0"/>
                <w:numId w:val="1"/>
              </w:numPr>
              <w:spacing w:line="276" w:lineRule="auto"/>
              <w:ind w:left="360"/>
            </w:pPr>
            <w:r w:rsidRPr="00634C61">
              <w:t>Openness</w:t>
            </w:r>
          </w:p>
        </w:tc>
        <w:tc>
          <w:tcPr>
            <w:tcW w:w="876" w:type="dxa"/>
            <w:tcBorders>
              <w:bottom w:val="single" w:sz="4" w:space="0" w:color="auto"/>
            </w:tcBorders>
          </w:tcPr>
          <w:p w14:paraId="5383326B" w14:textId="77777777" w:rsidR="00634C61" w:rsidRPr="00634C61" w:rsidRDefault="00634C61" w:rsidP="00634C61">
            <w:pPr>
              <w:spacing w:line="276" w:lineRule="auto"/>
              <w:jc w:val="right"/>
            </w:pPr>
            <w:r w:rsidRPr="00634C61">
              <w:t>131.16</w:t>
            </w:r>
          </w:p>
        </w:tc>
        <w:tc>
          <w:tcPr>
            <w:tcW w:w="756" w:type="dxa"/>
            <w:tcBorders>
              <w:bottom w:val="single" w:sz="4" w:space="0" w:color="auto"/>
            </w:tcBorders>
          </w:tcPr>
          <w:p w14:paraId="6B3205AA" w14:textId="77777777" w:rsidR="00634C61" w:rsidRPr="00634C61" w:rsidRDefault="00634C61" w:rsidP="00634C61">
            <w:pPr>
              <w:spacing w:line="276" w:lineRule="auto"/>
              <w:jc w:val="right"/>
            </w:pPr>
            <w:r w:rsidRPr="00634C61">
              <w:t>17.64</w:t>
            </w:r>
          </w:p>
        </w:tc>
        <w:tc>
          <w:tcPr>
            <w:tcW w:w="876" w:type="dxa"/>
            <w:tcBorders>
              <w:bottom w:val="single" w:sz="4" w:space="0" w:color="auto"/>
            </w:tcBorders>
          </w:tcPr>
          <w:p w14:paraId="79103FF1" w14:textId="77777777" w:rsidR="00634C61" w:rsidRPr="00634C61" w:rsidRDefault="00634C61" w:rsidP="00634C61">
            <w:pPr>
              <w:spacing w:line="276" w:lineRule="auto"/>
              <w:jc w:val="right"/>
            </w:pPr>
            <w:r w:rsidRPr="00634C61">
              <w:t>.037</w:t>
            </w:r>
          </w:p>
        </w:tc>
        <w:tc>
          <w:tcPr>
            <w:tcW w:w="876" w:type="dxa"/>
            <w:tcBorders>
              <w:bottom w:val="single" w:sz="4" w:space="0" w:color="auto"/>
            </w:tcBorders>
          </w:tcPr>
          <w:p w14:paraId="7F72040C" w14:textId="77777777" w:rsidR="00634C61" w:rsidRPr="00634C61" w:rsidRDefault="00634C61" w:rsidP="00634C61">
            <w:pPr>
              <w:spacing w:line="276" w:lineRule="auto"/>
              <w:jc w:val="right"/>
            </w:pPr>
            <w:r w:rsidRPr="00634C61">
              <w:t>-.065</w:t>
            </w:r>
          </w:p>
        </w:tc>
        <w:tc>
          <w:tcPr>
            <w:tcW w:w="876" w:type="dxa"/>
            <w:tcBorders>
              <w:bottom w:val="single" w:sz="4" w:space="0" w:color="auto"/>
            </w:tcBorders>
          </w:tcPr>
          <w:p w14:paraId="5412382B" w14:textId="77777777" w:rsidR="00634C61" w:rsidRPr="00634C61" w:rsidRDefault="00634C61" w:rsidP="00634C61">
            <w:pPr>
              <w:spacing w:line="276" w:lineRule="auto"/>
              <w:jc w:val="right"/>
            </w:pPr>
            <w:r w:rsidRPr="00634C61">
              <w:t>.030</w:t>
            </w:r>
          </w:p>
        </w:tc>
        <w:tc>
          <w:tcPr>
            <w:tcW w:w="876" w:type="dxa"/>
            <w:tcBorders>
              <w:bottom w:val="single" w:sz="4" w:space="0" w:color="auto"/>
            </w:tcBorders>
          </w:tcPr>
          <w:p w14:paraId="5A01B48B" w14:textId="77777777" w:rsidR="00634C61" w:rsidRPr="00634C61" w:rsidRDefault="00634C61" w:rsidP="00634C61">
            <w:pPr>
              <w:spacing w:line="276" w:lineRule="auto"/>
              <w:jc w:val="right"/>
            </w:pPr>
            <w:r w:rsidRPr="00634C61">
              <w:t>.097</w:t>
            </w:r>
          </w:p>
        </w:tc>
        <w:tc>
          <w:tcPr>
            <w:tcW w:w="876" w:type="dxa"/>
            <w:tcBorders>
              <w:bottom w:val="single" w:sz="4" w:space="0" w:color="auto"/>
            </w:tcBorders>
          </w:tcPr>
          <w:p w14:paraId="0E781A0E" w14:textId="77777777" w:rsidR="00634C61" w:rsidRPr="00634C61" w:rsidRDefault="00634C61" w:rsidP="00634C61">
            <w:pPr>
              <w:spacing w:line="276" w:lineRule="auto"/>
              <w:jc w:val="right"/>
            </w:pPr>
            <w:r w:rsidRPr="00634C61">
              <w:t>.124</w:t>
            </w:r>
          </w:p>
        </w:tc>
        <w:tc>
          <w:tcPr>
            <w:tcW w:w="876" w:type="dxa"/>
            <w:tcBorders>
              <w:bottom w:val="single" w:sz="4" w:space="0" w:color="auto"/>
            </w:tcBorders>
          </w:tcPr>
          <w:p w14:paraId="308C5198" w14:textId="77777777" w:rsidR="00634C61" w:rsidRPr="00634C61" w:rsidRDefault="00634C61" w:rsidP="00634C61">
            <w:pPr>
              <w:spacing w:line="276" w:lineRule="auto"/>
              <w:jc w:val="right"/>
            </w:pPr>
            <w:r w:rsidRPr="00634C61">
              <w:t>.154*</w:t>
            </w:r>
          </w:p>
        </w:tc>
        <w:tc>
          <w:tcPr>
            <w:tcW w:w="756" w:type="dxa"/>
            <w:tcBorders>
              <w:bottom w:val="single" w:sz="4" w:space="0" w:color="auto"/>
            </w:tcBorders>
          </w:tcPr>
          <w:p w14:paraId="12230B24" w14:textId="77777777" w:rsidR="00634C61" w:rsidRPr="00634C61" w:rsidRDefault="00634C61" w:rsidP="00634C61">
            <w:pPr>
              <w:spacing w:line="276" w:lineRule="auto"/>
              <w:jc w:val="right"/>
            </w:pPr>
            <w:r w:rsidRPr="00634C61">
              <w:t>.088</w:t>
            </w:r>
          </w:p>
        </w:tc>
        <w:tc>
          <w:tcPr>
            <w:tcW w:w="876" w:type="dxa"/>
            <w:tcBorders>
              <w:bottom w:val="single" w:sz="4" w:space="0" w:color="auto"/>
            </w:tcBorders>
          </w:tcPr>
          <w:p w14:paraId="656F0C2A" w14:textId="77777777" w:rsidR="00634C61" w:rsidRPr="00634C61" w:rsidRDefault="00634C61" w:rsidP="00634C61">
            <w:pPr>
              <w:spacing w:line="276" w:lineRule="auto"/>
              <w:jc w:val="right"/>
            </w:pPr>
            <w:r w:rsidRPr="00634C61">
              <w:t>.074</w:t>
            </w:r>
          </w:p>
        </w:tc>
        <w:tc>
          <w:tcPr>
            <w:tcW w:w="923" w:type="dxa"/>
            <w:tcBorders>
              <w:bottom w:val="single" w:sz="4" w:space="0" w:color="auto"/>
            </w:tcBorders>
          </w:tcPr>
          <w:p w14:paraId="703287EA" w14:textId="77777777" w:rsidR="00634C61" w:rsidRPr="00634C61" w:rsidRDefault="00634C61" w:rsidP="00634C61">
            <w:pPr>
              <w:spacing w:line="276" w:lineRule="auto"/>
              <w:jc w:val="right"/>
            </w:pPr>
            <w:r w:rsidRPr="00634C61">
              <w:t>.058</w:t>
            </w:r>
          </w:p>
        </w:tc>
        <w:tc>
          <w:tcPr>
            <w:tcW w:w="990" w:type="dxa"/>
            <w:tcBorders>
              <w:bottom w:val="single" w:sz="4" w:space="0" w:color="auto"/>
            </w:tcBorders>
          </w:tcPr>
          <w:p w14:paraId="5D9501FC" w14:textId="77777777" w:rsidR="00634C61" w:rsidRPr="00634C61" w:rsidRDefault="00634C61" w:rsidP="00634C61">
            <w:pPr>
              <w:spacing w:line="276" w:lineRule="auto"/>
              <w:jc w:val="right"/>
            </w:pPr>
            <w:r w:rsidRPr="00634C61">
              <w:t>.023</w:t>
            </w:r>
          </w:p>
        </w:tc>
      </w:tr>
    </w:tbl>
    <w:p w14:paraId="1FA938E7" w14:textId="65883DCB" w:rsidR="00634C61" w:rsidRDefault="00634C61" w:rsidP="00BE1C2F">
      <w:pPr>
        <w:ind w:left="720" w:hanging="720"/>
      </w:pPr>
      <w:r>
        <w:t xml:space="preserve">* </w:t>
      </w:r>
      <w:r>
        <w:rPr>
          <w:i/>
          <w:iCs/>
        </w:rPr>
        <w:t>p</w:t>
      </w:r>
      <w:r>
        <w:t xml:space="preserve"> &lt; .05. ** </w:t>
      </w:r>
      <w:r>
        <w:rPr>
          <w:i/>
          <w:iCs/>
        </w:rPr>
        <w:t>p</w:t>
      </w:r>
      <w:r>
        <w:t xml:space="preserve"> &lt; .01.</w:t>
      </w:r>
    </w:p>
    <w:p w14:paraId="6EF33786" w14:textId="77777777" w:rsidR="00634C61" w:rsidRDefault="00634C61">
      <w:r>
        <w:rPr>
          <w:b/>
          <w:bCs/>
        </w:rPr>
        <w:lastRenderedPageBreak/>
        <w:t xml:space="preserve">Table 1. </w:t>
      </w:r>
      <w:r w:rsidRPr="00634C61">
        <w:rPr>
          <w:i/>
          <w:iCs/>
        </w:rPr>
        <w:t>continued</w:t>
      </w:r>
    </w:p>
    <w:tbl>
      <w:tblPr>
        <w:tblStyle w:val="TableGrid"/>
        <w:tblpPr w:leftFromText="180" w:rightFromText="180" w:vertAnchor="page" w:horzAnchor="page" w:tblpX="786" w:tblpY="2189"/>
        <w:tblW w:w="1440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0"/>
        <w:gridCol w:w="1107"/>
        <w:gridCol w:w="791"/>
        <w:gridCol w:w="965"/>
        <w:gridCol w:w="965"/>
        <w:gridCol w:w="949"/>
        <w:gridCol w:w="965"/>
        <w:gridCol w:w="965"/>
        <w:gridCol w:w="965"/>
        <w:gridCol w:w="965"/>
        <w:gridCol w:w="965"/>
        <w:gridCol w:w="965"/>
        <w:gridCol w:w="791"/>
        <w:gridCol w:w="475"/>
      </w:tblGrid>
      <w:tr w:rsidR="00634C61" w:rsidRPr="00634C61" w14:paraId="1FD6CFA3" w14:textId="77777777" w:rsidTr="00C01073">
        <w:tc>
          <w:tcPr>
            <w:tcW w:w="2340" w:type="dxa"/>
            <w:tcBorders>
              <w:top w:val="single" w:sz="4" w:space="0" w:color="auto"/>
              <w:bottom w:val="single" w:sz="4" w:space="0" w:color="auto"/>
            </w:tcBorders>
          </w:tcPr>
          <w:p w14:paraId="03A60446" w14:textId="77777777" w:rsidR="00634C61" w:rsidRPr="00634C61" w:rsidRDefault="00634C61" w:rsidP="00634C61">
            <w:pPr>
              <w:spacing w:line="276" w:lineRule="auto"/>
              <w:jc w:val="center"/>
            </w:pPr>
          </w:p>
        </w:tc>
        <w:tc>
          <w:tcPr>
            <w:tcW w:w="1008" w:type="dxa"/>
            <w:tcBorders>
              <w:top w:val="single" w:sz="4" w:space="0" w:color="auto"/>
              <w:bottom w:val="single" w:sz="4" w:space="0" w:color="auto"/>
            </w:tcBorders>
          </w:tcPr>
          <w:p w14:paraId="12FE96D2" w14:textId="09F8E5A7" w:rsidR="00634C61" w:rsidRPr="00634C61" w:rsidRDefault="00634C61" w:rsidP="00634C61">
            <w:pPr>
              <w:spacing w:line="276" w:lineRule="auto"/>
              <w:jc w:val="center"/>
            </w:pPr>
            <w:r w:rsidRPr="00634C61">
              <w:t>1</w:t>
            </w:r>
            <w:r>
              <w:t>1</w:t>
            </w:r>
          </w:p>
        </w:tc>
        <w:tc>
          <w:tcPr>
            <w:tcW w:w="720" w:type="dxa"/>
            <w:tcBorders>
              <w:top w:val="single" w:sz="4" w:space="0" w:color="auto"/>
              <w:bottom w:val="single" w:sz="4" w:space="0" w:color="auto"/>
            </w:tcBorders>
          </w:tcPr>
          <w:p w14:paraId="4BECC244" w14:textId="3EB7512B" w:rsidR="00634C61" w:rsidRPr="00634C61" w:rsidRDefault="00634C61" w:rsidP="00634C61">
            <w:pPr>
              <w:spacing w:line="276" w:lineRule="auto"/>
              <w:jc w:val="center"/>
            </w:pPr>
            <w:r>
              <w:t>12</w:t>
            </w:r>
          </w:p>
        </w:tc>
        <w:tc>
          <w:tcPr>
            <w:tcW w:w="878" w:type="dxa"/>
            <w:tcBorders>
              <w:top w:val="single" w:sz="4" w:space="0" w:color="auto"/>
              <w:bottom w:val="single" w:sz="4" w:space="0" w:color="auto"/>
            </w:tcBorders>
          </w:tcPr>
          <w:p w14:paraId="54E58B96" w14:textId="50B6A748" w:rsidR="00634C61" w:rsidRPr="00634C61" w:rsidRDefault="00634C61" w:rsidP="00634C61">
            <w:pPr>
              <w:spacing w:line="276" w:lineRule="auto"/>
              <w:jc w:val="center"/>
            </w:pPr>
            <w:r>
              <w:t>1</w:t>
            </w:r>
            <w:r w:rsidRPr="00634C61">
              <w:t>3</w:t>
            </w:r>
          </w:p>
        </w:tc>
        <w:tc>
          <w:tcPr>
            <w:tcW w:w="878" w:type="dxa"/>
            <w:tcBorders>
              <w:top w:val="single" w:sz="4" w:space="0" w:color="auto"/>
              <w:bottom w:val="single" w:sz="4" w:space="0" w:color="auto"/>
            </w:tcBorders>
          </w:tcPr>
          <w:p w14:paraId="0528CE04" w14:textId="48084ECA" w:rsidR="00634C61" w:rsidRPr="00634C61" w:rsidRDefault="00634C61" w:rsidP="00634C61">
            <w:pPr>
              <w:spacing w:line="276" w:lineRule="auto"/>
              <w:jc w:val="center"/>
            </w:pPr>
            <w:r>
              <w:t>1</w:t>
            </w:r>
            <w:r w:rsidRPr="00634C61">
              <w:t>4</w:t>
            </w:r>
          </w:p>
        </w:tc>
        <w:tc>
          <w:tcPr>
            <w:tcW w:w="864" w:type="dxa"/>
            <w:tcBorders>
              <w:top w:val="single" w:sz="4" w:space="0" w:color="auto"/>
              <w:bottom w:val="single" w:sz="4" w:space="0" w:color="auto"/>
            </w:tcBorders>
          </w:tcPr>
          <w:p w14:paraId="09741EBD" w14:textId="430496EA" w:rsidR="00634C61" w:rsidRPr="00634C61" w:rsidRDefault="00634C61" w:rsidP="00634C61">
            <w:pPr>
              <w:spacing w:line="276" w:lineRule="auto"/>
              <w:jc w:val="center"/>
            </w:pPr>
            <w:r>
              <w:t>1</w:t>
            </w:r>
            <w:r w:rsidRPr="00634C61">
              <w:t>5</w:t>
            </w:r>
          </w:p>
        </w:tc>
        <w:tc>
          <w:tcPr>
            <w:tcW w:w="878" w:type="dxa"/>
            <w:tcBorders>
              <w:top w:val="single" w:sz="4" w:space="0" w:color="auto"/>
              <w:bottom w:val="single" w:sz="4" w:space="0" w:color="auto"/>
            </w:tcBorders>
          </w:tcPr>
          <w:p w14:paraId="46CBDD60" w14:textId="0175CEDC" w:rsidR="00634C61" w:rsidRPr="00634C61" w:rsidRDefault="00634C61" w:rsidP="00634C61">
            <w:pPr>
              <w:spacing w:line="276" w:lineRule="auto"/>
              <w:jc w:val="center"/>
            </w:pPr>
            <w:r>
              <w:t>1</w:t>
            </w:r>
            <w:r w:rsidRPr="00634C61">
              <w:t>6</w:t>
            </w:r>
          </w:p>
        </w:tc>
        <w:tc>
          <w:tcPr>
            <w:tcW w:w="878" w:type="dxa"/>
            <w:tcBorders>
              <w:top w:val="single" w:sz="4" w:space="0" w:color="auto"/>
              <w:bottom w:val="single" w:sz="4" w:space="0" w:color="auto"/>
            </w:tcBorders>
          </w:tcPr>
          <w:p w14:paraId="15F885DE" w14:textId="118D6489" w:rsidR="00634C61" w:rsidRPr="00634C61" w:rsidRDefault="00634C61" w:rsidP="00634C61">
            <w:pPr>
              <w:spacing w:line="276" w:lineRule="auto"/>
              <w:jc w:val="center"/>
            </w:pPr>
            <w:r>
              <w:t>1</w:t>
            </w:r>
            <w:r w:rsidRPr="00634C61">
              <w:t>7</w:t>
            </w:r>
          </w:p>
        </w:tc>
        <w:tc>
          <w:tcPr>
            <w:tcW w:w="878" w:type="dxa"/>
            <w:tcBorders>
              <w:top w:val="single" w:sz="4" w:space="0" w:color="auto"/>
              <w:bottom w:val="single" w:sz="4" w:space="0" w:color="auto"/>
            </w:tcBorders>
          </w:tcPr>
          <w:p w14:paraId="7A344EE4" w14:textId="2B50AAAB" w:rsidR="00634C61" w:rsidRPr="00634C61" w:rsidRDefault="00634C61" w:rsidP="00634C61">
            <w:pPr>
              <w:spacing w:line="276" w:lineRule="auto"/>
              <w:jc w:val="center"/>
            </w:pPr>
            <w:r>
              <w:t>1</w:t>
            </w:r>
            <w:r w:rsidRPr="00634C61">
              <w:t>8</w:t>
            </w:r>
          </w:p>
        </w:tc>
        <w:tc>
          <w:tcPr>
            <w:tcW w:w="878" w:type="dxa"/>
            <w:tcBorders>
              <w:top w:val="single" w:sz="4" w:space="0" w:color="auto"/>
              <w:bottom w:val="single" w:sz="4" w:space="0" w:color="auto"/>
            </w:tcBorders>
          </w:tcPr>
          <w:p w14:paraId="43C37857" w14:textId="12722FA1" w:rsidR="00634C61" w:rsidRPr="00634C61" w:rsidRDefault="00634C61" w:rsidP="00634C61">
            <w:pPr>
              <w:spacing w:line="276" w:lineRule="auto"/>
              <w:jc w:val="center"/>
            </w:pPr>
            <w:r>
              <w:t>1</w:t>
            </w:r>
            <w:r w:rsidRPr="00634C61">
              <w:t>9</w:t>
            </w:r>
          </w:p>
        </w:tc>
        <w:tc>
          <w:tcPr>
            <w:tcW w:w="878" w:type="dxa"/>
            <w:tcBorders>
              <w:top w:val="single" w:sz="4" w:space="0" w:color="auto"/>
              <w:bottom w:val="single" w:sz="4" w:space="0" w:color="auto"/>
            </w:tcBorders>
          </w:tcPr>
          <w:p w14:paraId="3CEC70A8" w14:textId="3D6C9479" w:rsidR="00634C61" w:rsidRPr="00634C61" w:rsidRDefault="00634C61" w:rsidP="00634C61">
            <w:pPr>
              <w:spacing w:line="276" w:lineRule="auto"/>
              <w:jc w:val="center"/>
            </w:pPr>
            <w:r>
              <w:t>2</w:t>
            </w:r>
            <w:r w:rsidRPr="00634C61">
              <w:t>0</w:t>
            </w:r>
          </w:p>
        </w:tc>
        <w:tc>
          <w:tcPr>
            <w:tcW w:w="878" w:type="dxa"/>
            <w:tcBorders>
              <w:top w:val="single" w:sz="4" w:space="0" w:color="auto"/>
              <w:bottom w:val="single" w:sz="4" w:space="0" w:color="auto"/>
            </w:tcBorders>
          </w:tcPr>
          <w:p w14:paraId="55AAA8B5" w14:textId="5B97E4C9" w:rsidR="00634C61" w:rsidRPr="00634C61" w:rsidRDefault="00634C61" w:rsidP="00634C61">
            <w:pPr>
              <w:spacing w:line="276" w:lineRule="auto"/>
              <w:jc w:val="center"/>
            </w:pPr>
            <w:r>
              <w:t>2</w:t>
            </w:r>
            <w:r w:rsidRPr="00634C61">
              <w:t>1</w:t>
            </w:r>
          </w:p>
        </w:tc>
        <w:tc>
          <w:tcPr>
            <w:tcW w:w="720" w:type="dxa"/>
            <w:tcBorders>
              <w:top w:val="single" w:sz="4" w:space="0" w:color="auto"/>
              <w:bottom w:val="single" w:sz="4" w:space="0" w:color="auto"/>
            </w:tcBorders>
          </w:tcPr>
          <w:p w14:paraId="0F171321" w14:textId="03ABAB8C" w:rsidR="00634C61" w:rsidRPr="00634C61" w:rsidRDefault="00634C61" w:rsidP="00634C61">
            <w:pPr>
              <w:spacing w:line="276" w:lineRule="auto"/>
              <w:jc w:val="center"/>
            </w:pPr>
            <w:r>
              <w:t>2</w:t>
            </w:r>
            <w:r w:rsidRPr="00634C61">
              <w:t>2</w:t>
            </w:r>
          </w:p>
        </w:tc>
        <w:tc>
          <w:tcPr>
            <w:tcW w:w="432" w:type="dxa"/>
            <w:tcBorders>
              <w:top w:val="single" w:sz="4" w:space="0" w:color="auto"/>
              <w:bottom w:val="single" w:sz="4" w:space="0" w:color="auto"/>
            </w:tcBorders>
          </w:tcPr>
          <w:p w14:paraId="034597A2" w14:textId="29CAB292" w:rsidR="00634C61" w:rsidRPr="00634C61" w:rsidRDefault="00634C61" w:rsidP="00634C61">
            <w:pPr>
              <w:spacing w:line="276" w:lineRule="auto"/>
              <w:jc w:val="center"/>
            </w:pPr>
            <w:r>
              <w:t>2</w:t>
            </w:r>
            <w:r w:rsidRPr="00634C61">
              <w:t>3</w:t>
            </w:r>
          </w:p>
        </w:tc>
      </w:tr>
      <w:tr w:rsidR="00634C61" w:rsidRPr="00634C61" w14:paraId="75B6095F" w14:textId="77777777" w:rsidTr="00C01073">
        <w:tc>
          <w:tcPr>
            <w:tcW w:w="2340" w:type="dxa"/>
            <w:tcBorders>
              <w:top w:val="single" w:sz="4" w:space="0" w:color="auto"/>
            </w:tcBorders>
          </w:tcPr>
          <w:p w14:paraId="0EE85306" w14:textId="55472BCD" w:rsidR="00634C61" w:rsidRPr="00634C61" w:rsidRDefault="00C01073" w:rsidP="00C01073">
            <w:pPr>
              <w:spacing w:line="276" w:lineRule="auto"/>
            </w:pPr>
            <w:r>
              <w:t xml:space="preserve">11. </w:t>
            </w:r>
            <w:r w:rsidR="00634C61" w:rsidRPr="00634C61">
              <w:t>Gender</w:t>
            </w:r>
          </w:p>
        </w:tc>
        <w:tc>
          <w:tcPr>
            <w:tcW w:w="1008" w:type="dxa"/>
            <w:tcBorders>
              <w:top w:val="single" w:sz="4" w:space="0" w:color="auto"/>
            </w:tcBorders>
          </w:tcPr>
          <w:p w14:paraId="01C5B725" w14:textId="77777777" w:rsidR="00634C61" w:rsidRPr="00634C61" w:rsidRDefault="00634C61" w:rsidP="00634C61">
            <w:pPr>
              <w:spacing w:line="276" w:lineRule="auto"/>
              <w:jc w:val="right"/>
            </w:pPr>
            <w:r w:rsidRPr="00634C61">
              <w:t>1</w:t>
            </w:r>
          </w:p>
        </w:tc>
        <w:tc>
          <w:tcPr>
            <w:tcW w:w="720" w:type="dxa"/>
            <w:tcBorders>
              <w:top w:val="single" w:sz="4" w:space="0" w:color="auto"/>
            </w:tcBorders>
          </w:tcPr>
          <w:p w14:paraId="190FAF21" w14:textId="77777777" w:rsidR="00634C61" w:rsidRPr="00634C61" w:rsidRDefault="00634C61" w:rsidP="00634C61">
            <w:pPr>
              <w:spacing w:line="276" w:lineRule="auto"/>
              <w:jc w:val="right"/>
            </w:pPr>
          </w:p>
        </w:tc>
        <w:tc>
          <w:tcPr>
            <w:tcW w:w="878" w:type="dxa"/>
            <w:tcBorders>
              <w:top w:val="single" w:sz="4" w:space="0" w:color="auto"/>
            </w:tcBorders>
          </w:tcPr>
          <w:p w14:paraId="09BE50AC" w14:textId="77777777" w:rsidR="00634C61" w:rsidRPr="00634C61" w:rsidRDefault="00634C61" w:rsidP="00634C61">
            <w:pPr>
              <w:spacing w:line="276" w:lineRule="auto"/>
              <w:jc w:val="right"/>
            </w:pPr>
          </w:p>
        </w:tc>
        <w:tc>
          <w:tcPr>
            <w:tcW w:w="878" w:type="dxa"/>
            <w:tcBorders>
              <w:top w:val="single" w:sz="4" w:space="0" w:color="auto"/>
            </w:tcBorders>
          </w:tcPr>
          <w:p w14:paraId="65298C22" w14:textId="77777777" w:rsidR="00634C61" w:rsidRPr="00634C61" w:rsidRDefault="00634C61" w:rsidP="00634C61">
            <w:pPr>
              <w:spacing w:line="276" w:lineRule="auto"/>
              <w:jc w:val="right"/>
            </w:pPr>
          </w:p>
        </w:tc>
        <w:tc>
          <w:tcPr>
            <w:tcW w:w="864" w:type="dxa"/>
            <w:tcBorders>
              <w:top w:val="single" w:sz="4" w:space="0" w:color="auto"/>
            </w:tcBorders>
          </w:tcPr>
          <w:p w14:paraId="05F1D04B" w14:textId="77777777" w:rsidR="00634C61" w:rsidRPr="00634C61" w:rsidRDefault="00634C61" w:rsidP="00634C61">
            <w:pPr>
              <w:spacing w:line="276" w:lineRule="auto"/>
              <w:jc w:val="right"/>
            </w:pPr>
          </w:p>
        </w:tc>
        <w:tc>
          <w:tcPr>
            <w:tcW w:w="878" w:type="dxa"/>
            <w:tcBorders>
              <w:top w:val="single" w:sz="4" w:space="0" w:color="auto"/>
            </w:tcBorders>
          </w:tcPr>
          <w:p w14:paraId="28D07BDA" w14:textId="77777777" w:rsidR="00634C61" w:rsidRPr="00634C61" w:rsidRDefault="00634C61" w:rsidP="00634C61">
            <w:pPr>
              <w:spacing w:line="276" w:lineRule="auto"/>
              <w:jc w:val="right"/>
            </w:pPr>
          </w:p>
        </w:tc>
        <w:tc>
          <w:tcPr>
            <w:tcW w:w="878" w:type="dxa"/>
            <w:tcBorders>
              <w:top w:val="single" w:sz="4" w:space="0" w:color="auto"/>
            </w:tcBorders>
          </w:tcPr>
          <w:p w14:paraId="612C3349" w14:textId="77777777" w:rsidR="00634C61" w:rsidRPr="00634C61" w:rsidRDefault="00634C61" w:rsidP="00634C61">
            <w:pPr>
              <w:spacing w:line="276" w:lineRule="auto"/>
              <w:jc w:val="right"/>
            </w:pPr>
          </w:p>
        </w:tc>
        <w:tc>
          <w:tcPr>
            <w:tcW w:w="878" w:type="dxa"/>
            <w:tcBorders>
              <w:top w:val="single" w:sz="4" w:space="0" w:color="auto"/>
            </w:tcBorders>
          </w:tcPr>
          <w:p w14:paraId="77B8503B" w14:textId="77777777" w:rsidR="00634C61" w:rsidRPr="00634C61" w:rsidRDefault="00634C61" w:rsidP="00634C61">
            <w:pPr>
              <w:spacing w:line="276" w:lineRule="auto"/>
              <w:jc w:val="right"/>
            </w:pPr>
          </w:p>
        </w:tc>
        <w:tc>
          <w:tcPr>
            <w:tcW w:w="878" w:type="dxa"/>
            <w:tcBorders>
              <w:top w:val="single" w:sz="4" w:space="0" w:color="auto"/>
            </w:tcBorders>
          </w:tcPr>
          <w:p w14:paraId="74EAEA08" w14:textId="77777777" w:rsidR="00634C61" w:rsidRPr="00634C61" w:rsidRDefault="00634C61" w:rsidP="00634C61">
            <w:pPr>
              <w:spacing w:line="276" w:lineRule="auto"/>
              <w:jc w:val="right"/>
            </w:pPr>
          </w:p>
        </w:tc>
        <w:tc>
          <w:tcPr>
            <w:tcW w:w="878" w:type="dxa"/>
            <w:tcBorders>
              <w:top w:val="single" w:sz="4" w:space="0" w:color="auto"/>
            </w:tcBorders>
          </w:tcPr>
          <w:p w14:paraId="732125D2" w14:textId="77777777" w:rsidR="00634C61" w:rsidRPr="00634C61" w:rsidRDefault="00634C61" w:rsidP="00634C61">
            <w:pPr>
              <w:spacing w:line="276" w:lineRule="auto"/>
              <w:jc w:val="right"/>
            </w:pPr>
          </w:p>
        </w:tc>
        <w:tc>
          <w:tcPr>
            <w:tcW w:w="878" w:type="dxa"/>
            <w:tcBorders>
              <w:top w:val="single" w:sz="4" w:space="0" w:color="auto"/>
            </w:tcBorders>
          </w:tcPr>
          <w:p w14:paraId="59B4DF4D" w14:textId="77777777" w:rsidR="00634C61" w:rsidRPr="00634C61" w:rsidRDefault="00634C61" w:rsidP="00634C61">
            <w:pPr>
              <w:spacing w:line="276" w:lineRule="auto"/>
              <w:jc w:val="right"/>
            </w:pPr>
          </w:p>
        </w:tc>
        <w:tc>
          <w:tcPr>
            <w:tcW w:w="720" w:type="dxa"/>
            <w:tcBorders>
              <w:top w:val="single" w:sz="4" w:space="0" w:color="auto"/>
            </w:tcBorders>
          </w:tcPr>
          <w:p w14:paraId="0AE76A1D" w14:textId="77777777" w:rsidR="00634C61" w:rsidRPr="00634C61" w:rsidRDefault="00634C61" w:rsidP="00634C61">
            <w:pPr>
              <w:spacing w:line="276" w:lineRule="auto"/>
              <w:jc w:val="right"/>
            </w:pPr>
          </w:p>
        </w:tc>
        <w:tc>
          <w:tcPr>
            <w:tcW w:w="432" w:type="dxa"/>
            <w:tcBorders>
              <w:top w:val="single" w:sz="4" w:space="0" w:color="auto"/>
            </w:tcBorders>
          </w:tcPr>
          <w:p w14:paraId="6ADE858B" w14:textId="77777777" w:rsidR="00634C61" w:rsidRPr="00634C61" w:rsidRDefault="00634C61" w:rsidP="00634C61">
            <w:pPr>
              <w:spacing w:line="276" w:lineRule="auto"/>
              <w:jc w:val="right"/>
            </w:pPr>
          </w:p>
        </w:tc>
      </w:tr>
      <w:tr w:rsidR="00634C61" w:rsidRPr="00634C61" w14:paraId="38964004" w14:textId="77777777" w:rsidTr="00C01073">
        <w:tc>
          <w:tcPr>
            <w:tcW w:w="2340" w:type="dxa"/>
          </w:tcPr>
          <w:p w14:paraId="639286A8" w14:textId="77777777" w:rsidR="00634C61" w:rsidRPr="00634C61" w:rsidRDefault="00634C61" w:rsidP="00C01073">
            <w:pPr>
              <w:pStyle w:val="ListParagraph"/>
              <w:numPr>
                <w:ilvl w:val="0"/>
                <w:numId w:val="3"/>
              </w:numPr>
              <w:spacing w:line="276" w:lineRule="auto"/>
              <w:ind w:left="360"/>
            </w:pPr>
            <w:r w:rsidRPr="00634C61">
              <w:t>English 1</w:t>
            </w:r>
            <w:r w:rsidRPr="00634C61">
              <w:rPr>
                <w:vertAlign w:val="superscript"/>
              </w:rPr>
              <w:t>st</w:t>
            </w:r>
            <w:r w:rsidRPr="00634C61">
              <w:t xml:space="preserve"> Lang.</w:t>
            </w:r>
          </w:p>
        </w:tc>
        <w:tc>
          <w:tcPr>
            <w:tcW w:w="1008" w:type="dxa"/>
          </w:tcPr>
          <w:p w14:paraId="0744D2B2" w14:textId="77777777" w:rsidR="00634C61" w:rsidRPr="00634C61" w:rsidRDefault="00634C61" w:rsidP="00634C61">
            <w:pPr>
              <w:spacing w:line="276" w:lineRule="auto"/>
              <w:jc w:val="right"/>
            </w:pPr>
            <w:r w:rsidRPr="00634C61">
              <w:t>.047</w:t>
            </w:r>
          </w:p>
        </w:tc>
        <w:tc>
          <w:tcPr>
            <w:tcW w:w="720" w:type="dxa"/>
          </w:tcPr>
          <w:p w14:paraId="7653AD35" w14:textId="77777777" w:rsidR="00634C61" w:rsidRPr="00634C61" w:rsidRDefault="00634C61" w:rsidP="00634C61">
            <w:pPr>
              <w:spacing w:line="276" w:lineRule="auto"/>
              <w:jc w:val="right"/>
            </w:pPr>
            <w:r w:rsidRPr="00634C61">
              <w:t>1</w:t>
            </w:r>
          </w:p>
        </w:tc>
        <w:tc>
          <w:tcPr>
            <w:tcW w:w="878" w:type="dxa"/>
          </w:tcPr>
          <w:p w14:paraId="0328D374" w14:textId="77777777" w:rsidR="00634C61" w:rsidRPr="00634C61" w:rsidRDefault="00634C61" w:rsidP="00634C61">
            <w:pPr>
              <w:spacing w:line="276" w:lineRule="auto"/>
              <w:jc w:val="right"/>
            </w:pPr>
          </w:p>
        </w:tc>
        <w:tc>
          <w:tcPr>
            <w:tcW w:w="878" w:type="dxa"/>
          </w:tcPr>
          <w:p w14:paraId="5044ACBB" w14:textId="77777777" w:rsidR="00634C61" w:rsidRPr="00634C61" w:rsidRDefault="00634C61" w:rsidP="00634C61">
            <w:pPr>
              <w:spacing w:line="276" w:lineRule="auto"/>
              <w:jc w:val="right"/>
            </w:pPr>
          </w:p>
        </w:tc>
        <w:tc>
          <w:tcPr>
            <w:tcW w:w="864" w:type="dxa"/>
          </w:tcPr>
          <w:p w14:paraId="75A3667D" w14:textId="77777777" w:rsidR="00634C61" w:rsidRPr="00634C61" w:rsidRDefault="00634C61" w:rsidP="00634C61">
            <w:pPr>
              <w:spacing w:line="276" w:lineRule="auto"/>
              <w:jc w:val="right"/>
            </w:pPr>
          </w:p>
        </w:tc>
        <w:tc>
          <w:tcPr>
            <w:tcW w:w="878" w:type="dxa"/>
          </w:tcPr>
          <w:p w14:paraId="189FB11D" w14:textId="77777777" w:rsidR="00634C61" w:rsidRPr="00634C61" w:rsidRDefault="00634C61" w:rsidP="00634C61">
            <w:pPr>
              <w:spacing w:line="276" w:lineRule="auto"/>
              <w:jc w:val="right"/>
            </w:pPr>
          </w:p>
        </w:tc>
        <w:tc>
          <w:tcPr>
            <w:tcW w:w="878" w:type="dxa"/>
          </w:tcPr>
          <w:p w14:paraId="415A67FF" w14:textId="77777777" w:rsidR="00634C61" w:rsidRPr="00634C61" w:rsidRDefault="00634C61" w:rsidP="00634C61">
            <w:pPr>
              <w:spacing w:line="276" w:lineRule="auto"/>
              <w:jc w:val="right"/>
            </w:pPr>
          </w:p>
        </w:tc>
        <w:tc>
          <w:tcPr>
            <w:tcW w:w="878" w:type="dxa"/>
          </w:tcPr>
          <w:p w14:paraId="44547FE6" w14:textId="77777777" w:rsidR="00634C61" w:rsidRPr="00634C61" w:rsidRDefault="00634C61" w:rsidP="00634C61">
            <w:pPr>
              <w:spacing w:line="276" w:lineRule="auto"/>
              <w:jc w:val="right"/>
            </w:pPr>
          </w:p>
        </w:tc>
        <w:tc>
          <w:tcPr>
            <w:tcW w:w="878" w:type="dxa"/>
          </w:tcPr>
          <w:p w14:paraId="78BB615C" w14:textId="77777777" w:rsidR="00634C61" w:rsidRPr="00634C61" w:rsidRDefault="00634C61" w:rsidP="00634C61">
            <w:pPr>
              <w:spacing w:line="276" w:lineRule="auto"/>
              <w:jc w:val="right"/>
            </w:pPr>
          </w:p>
        </w:tc>
        <w:tc>
          <w:tcPr>
            <w:tcW w:w="878" w:type="dxa"/>
          </w:tcPr>
          <w:p w14:paraId="4792F936" w14:textId="77777777" w:rsidR="00634C61" w:rsidRPr="00634C61" w:rsidRDefault="00634C61" w:rsidP="00634C61">
            <w:pPr>
              <w:spacing w:line="276" w:lineRule="auto"/>
              <w:jc w:val="right"/>
            </w:pPr>
          </w:p>
        </w:tc>
        <w:tc>
          <w:tcPr>
            <w:tcW w:w="878" w:type="dxa"/>
          </w:tcPr>
          <w:p w14:paraId="6C6F70F2" w14:textId="77777777" w:rsidR="00634C61" w:rsidRPr="00634C61" w:rsidRDefault="00634C61" w:rsidP="00634C61">
            <w:pPr>
              <w:spacing w:line="276" w:lineRule="auto"/>
              <w:jc w:val="right"/>
            </w:pPr>
          </w:p>
        </w:tc>
        <w:tc>
          <w:tcPr>
            <w:tcW w:w="720" w:type="dxa"/>
          </w:tcPr>
          <w:p w14:paraId="0A4CD613" w14:textId="77777777" w:rsidR="00634C61" w:rsidRPr="00634C61" w:rsidRDefault="00634C61" w:rsidP="00634C61">
            <w:pPr>
              <w:spacing w:line="276" w:lineRule="auto"/>
              <w:jc w:val="right"/>
            </w:pPr>
          </w:p>
        </w:tc>
        <w:tc>
          <w:tcPr>
            <w:tcW w:w="432" w:type="dxa"/>
          </w:tcPr>
          <w:p w14:paraId="40BD4895" w14:textId="77777777" w:rsidR="00634C61" w:rsidRPr="00634C61" w:rsidRDefault="00634C61" w:rsidP="00634C61">
            <w:pPr>
              <w:spacing w:line="276" w:lineRule="auto"/>
              <w:jc w:val="right"/>
            </w:pPr>
          </w:p>
        </w:tc>
      </w:tr>
      <w:tr w:rsidR="00634C61" w:rsidRPr="00634C61" w14:paraId="7BD7BAEF" w14:textId="77777777" w:rsidTr="00C01073">
        <w:tc>
          <w:tcPr>
            <w:tcW w:w="2340" w:type="dxa"/>
          </w:tcPr>
          <w:p w14:paraId="7722A2A8" w14:textId="77777777" w:rsidR="00634C61" w:rsidRPr="00634C61" w:rsidRDefault="00634C61" w:rsidP="00C01073">
            <w:pPr>
              <w:pStyle w:val="ListParagraph"/>
              <w:numPr>
                <w:ilvl w:val="0"/>
                <w:numId w:val="3"/>
              </w:numPr>
              <w:spacing w:line="276" w:lineRule="auto"/>
              <w:ind w:left="360"/>
            </w:pPr>
            <w:r w:rsidRPr="00634C61">
              <w:t>Educational Interest</w:t>
            </w:r>
          </w:p>
        </w:tc>
        <w:tc>
          <w:tcPr>
            <w:tcW w:w="1008" w:type="dxa"/>
          </w:tcPr>
          <w:p w14:paraId="06C6F2A2" w14:textId="77777777" w:rsidR="00634C61" w:rsidRPr="00634C61" w:rsidRDefault="00634C61" w:rsidP="00634C61">
            <w:pPr>
              <w:spacing w:line="276" w:lineRule="auto"/>
              <w:jc w:val="right"/>
            </w:pPr>
            <w:r w:rsidRPr="00634C61">
              <w:t>-.016</w:t>
            </w:r>
          </w:p>
        </w:tc>
        <w:tc>
          <w:tcPr>
            <w:tcW w:w="720" w:type="dxa"/>
          </w:tcPr>
          <w:p w14:paraId="1956DE09" w14:textId="77777777" w:rsidR="00634C61" w:rsidRPr="00634C61" w:rsidRDefault="00634C61" w:rsidP="00634C61">
            <w:pPr>
              <w:spacing w:line="276" w:lineRule="auto"/>
              <w:jc w:val="right"/>
            </w:pPr>
            <w:r w:rsidRPr="00634C61">
              <w:t>-.120</w:t>
            </w:r>
          </w:p>
        </w:tc>
        <w:tc>
          <w:tcPr>
            <w:tcW w:w="878" w:type="dxa"/>
          </w:tcPr>
          <w:p w14:paraId="3490C70D" w14:textId="77777777" w:rsidR="00634C61" w:rsidRPr="00634C61" w:rsidRDefault="00634C61" w:rsidP="00634C61">
            <w:pPr>
              <w:spacing w:line="276" w:lineRule="auto"/>
              <w:jc w:val="right"/>
            </w:pPr>
            <w:r w:rsidRPr="00634C61">
              <w:t>1</w:t>
            </w:r>
          </w:p>
        </w:tc>
        <w:tc>
          <w:tcPr>
            <w:tcW w:w="878" w:type="dxa"/>
          </w:tcPr>
          <w:p w14:paraId="31311803" w14:textId="77777777" w:rsidR="00634C61" w:rsidRPr="00634C61" w:rsidRDefault="00634C61" w:rsidP="00634C61">
            <w:pPr>
              <w:spacing w:line="276" w:lineRule="auto"/>
              <w:jc w:val="right"/>
            </w:pPr>
          </w:p>
        </w:tc>
        <w:tc>
          <w:tcPr>
            <w:tcW w:w="864" w:type="dxa"/>
          </w:tcPr>
          <w:p w14:paraId="43730035" w14:textId="77777777" w:rsidR="00634C61" w:rsidRPr="00634C61" w:rsidRDefault="00634C61" w:rsidP="00634C61">
            <w:pPr>
              <w:spacing w:line="276" w:lineRule="auto"/>
              <w:jc w:val="right"/>
            </w:pPr>
          </w:p>
        </w:tc>
        <w:tc>
          <w:tcPr>
            <w:tcW w:w="878" w:type="dxa"/>
          </w:tcPr>
          <w:p w14:paraId="2DDBD848" w14:textId="77777777" w:rsidR="00634C61" w:rsidRPr="00634C61" w:rsidRDefault="00634C61" w:rsidP="00634C61">
            <w:pPr>
              <w:spacing w:line="276" w:lineRule="auto"/>
              <w:jc w:val="right"/>
            </w:pPr>
          </w:p>
        </w:tc>
        <w:tc>
          <w:tcPr>
            <w:tcW w:w="878" w:type="dxa"/>
          </w:tcPr>
          <w:p w14:paraId="660512A1" w14:textId="77777777" w:rsidR="00634C61" w:rsidRPr="00634C61" w:rsidRDefault="00634C61" w:rsidP="00634C61">
            <w:pPr>
              <w:spacing w:line="276" w:lineRule="auto"/>
              <w:jc w:val="right"/>
            </w:pPr>
          </w:p>
        </w:tc>
        <w:tc>
          <w:tcPr>
            <w:tcW w:w="878" w:type="dxa"/>
          </w:tcPr>
          <w:p w14:paraId="6BA88779" w14:textId="77777777" w:rsidR="00634C61" w:rsidRPr="00634C61" w:rsidRDefault="00634C61" w:rsidP="00634C61">
            <w:pPr>
              <w:spacing w:line="276" w:lineRule="auto"/>
              <w:jc w:val="right"/>
            </w:pPr>
          </w:p>
        </w:tc>
        <w:tc>
          <w:tcPr>
            <w:tcW w:w="878" w:type="dxa"/>
          </w:tcPr>
          <w:p w14:paraId="3B6216C2" w14:textId="77777777" w:rsidR="00634C61" w:rsidRPr="00634C61" w:rsidRDefault="00634C61" w:rsidP="00634C61">
            <w:pPr>
              <w:spacing w:line="276" w:lineRule="auto"/>
              <w:jc w:val="right"/>
            </w:pPr>
          </w:p>
        </w:tc>
        <w:tc>
          <w:tcPr>
            <w:tcW w:w="878" w:type="dxa"/>
          </w:tcPr>
          <w:p w14:paraId="3D0FD63C" w14:textId="77777777" w:rsidR="00634C61" w:rsidRPr="00634C61" w:rsidRDefault="00634C61" w:rsidP="00634C61">
            <w:pPr>
              <w:spacing w:line="276" w:lineRule="auto"/>
              <w:jc w:val="right"/>
            </w:pPr>
          </w:p>
        </w:tc>
        <w:tc>
          <w:tcPr>
            <w:tcW w:w="878" w:type="dxa"/>
          </w:tcPr>
          <w:p w14:paraId="239A99C2" w14:textId="77777777" w:rsidR="00634C61" w:rsidRPr="00634C61" w:rsidRDefault="00634C61" w:rsidP="00634C61">
            <w:pPr>
              <w:spacing w:line="276" w:lineRule="auto"/>
              <w:jc w:val="right"/>
            </w:pPr>
          </w:p>
        </w:tc>
        <w:tc>
          <w:tcPr>
            <w:tcW w:w="720" w:type="dxa"/>
          </w:tcPr>
          <w:p w14:paraId="7D0978C5" w14:textId="77777777" w:rsidR="00634C61" w:rsidRPr="00634C61" w:rsidRDefault="00634C61" w:rsidP="00634C61">
            <w:pPr>
              <w:spacing w:line="276" w:lineRule="auto"/>
              <w:jc w:val="right"/>
            </w:pPr>
          </w:p>
        </w:tc>
        <w:tc>
          <w:tcPr>
            <w:tcW w:w="432" w:type="dxa"/>
          </w:tcPr>
          <w:p w14:paraId="6F6B20D7" w14:textId="77777777" w:rsidR="00634C61" w:rsidRPr="00634C61" w:rsidRDefault="00634C61" w:rsidP="00634C61">
            <w:pPr>
              <w:spacing w:line="276" w:lineRule="auto"/>
              <w:jc w:val="right"/>
            </w:pPr>
          </w:p>
        </w:tc>
      </w:tr>
      <w:tr w:rsidR="00634C61" w:rsidRPr="00634C61" w14:paraId="28BD0201" w14:textId="77777777" w:rsidTr="00C01073">
        <w:tc>
          <w:tcPr>
            <w:tcW w:w="2340" w:type="dxa"/>
          </w:tcPr>
          <w:p w14:paraId="1E2B5325" w14:textId="77777777" w:rsidR="00634C61" w:rsidRPr="00634C61" w:rsidRDefault="00634C61" w:rsidP="00C01073">
            <w:pPr>
              <w:pStyle w:val="ListParagraph"/>
              <w:numPr>
                <w:ilvl w:val="0"/>
                <w:numId w:val="3"/>
              </w:numPr>
              <w:spacing w:line="276" w:lineRule="auto"/>
              <w:ind w:left="360"/>
            </w:pPr>
            <w:r w:rsidRPr="00634C61">
              <w:t>Need for Cognition</w:t>
            </w:r>
          </w:p>
        </w:tc>
        <w:tc>
          <w:tcPr>
            <w:tcW w:w="1008" w:type="dxa"/>
          </w:tcPr>
          <w:p w14:paraId="7F2170B4" w14:textId="77777777" w:rsidR="00634C61" w:rsidRPr="00634C61" w:rsidRDefault="00634C61" w:rsidP="00634C61">
            <w:pPr>
              <w:spacing w:line="276" w:lineRule="auto"/>
              <w:jc w:val="right"/>
            </w:pPr>
            <w:r w:rsidRPr="00634C61">
              <w:t>-.273**</w:t>
            </w:r>
          </w:p>
        </w:tc>
        <w:tc>
          <w:tcPr>
            <w:tcW w:w="720" w:type="dxa"/>
          </w:tcPr>
          <w:p w14:paraId="40EDA76C" w14:textId="77777777" w:rsidR="00634C61" w:rsidRPr="00634C61" w:rsidRDefault="00634C61" w:rsidP="00634C61">
            <w:pPr>
              <w:spacing w:line="276" w:lineRule="auto"/>
              <w:jc w:val="right"/>
            </w:pPr>
            <w:r w:rsidRPr="00634C61">
              <w:t>-.078</w:t>
            </w:r>
          </w:p>
        </w:tc>
        <w:tc>
          <w:tcPr>
            <w:tcW w:w="878" w:type="dxa"/>
          </w:tcPr>
          <w:p w14:paraId="783CA1CA" w14:textId="77777777" w:rsidR="00634C61" w:rsidRPr="00634C61" w:rsidRDefault="00634C61" w:rsidP="00634C61">
            <w:pPr>
              <w:spacing w:line="276" w:lineRule="auto"/>
              <w:jc w:val="right"/>
            </w:pPr>
            <w:r w:rsidRPr="00634C61">
              <w:t>.199**</w:t>
            </w:r>
          </w:p>
        </w:tc>
        <w:tc>
          <w:tcPr>
            <w:tcW w:w="878" w:type="dxa"/>
          </w:tcPr>
          <w:p w14:paraId="4917AE21" w14:textId="77777777" w:rsidR="00634C61" w:rsidRPr="00634C61" w:rsidRDefault="00634C61" w:rsidP="00634C61">
            <w:pPr>
              <w:spacing w:line="276" w:lineRule="auto"/>
              <w:jc w:val="right"/>
            </w:pPr>
            <w:r w:rsidRPr="00634C61">
              <w:t>1</w:t>
            </w:r>
          </w:p>
        </w:tc>
        <w:tc>
          <w:tcPr>
            <w:tcW w:w="864" w:type="dxa"/>
          </w:tcPr>
          <w:p w14:paraId="2C80099F" w14:textId="77777777" w:rsidR="00634C61" w:rsidRPr="00634C61" w:rsidRDefault="00634C61" w:rsidP="00634C61">
            <w:pPr>
              <w:spacing w:line="276" w:lineRule="auto"/>
              <w:jc w:val="right"/>
            </w:pPr>
          </w:p>
        </w:tc>
        <w:tc>
          <w:tcPr>
            <w:tcW w:w="878" w:type="dxa"/>
          </w:tcPr>
          <w:p w14:paraId="46FDE63D" w14:textId="77777777" w:rsidR="00634C61" w:rsidRPr="00634C61" w:rsidRDefault="00634C61" w:rsidP="00634C61">
            <w:pPr>
              <w:spacing w:line="276" w:lineRule="auto"/>
              <w:jc w:val="right"/>
            </w:pPr>
          </w:p>
        </w:tc>
        <w:tc>
          <w:tcPr>
            <w:tcW w:w="878" w:type="dxa"/>
          </w:tcPr>
          <w:p w14:paraId="157684F5" w14:textId="77777777" w:rsidR="00634C61" w:rsidRPr="00634C61" w:rsidRDefault="00634C61" w:rsidP="00634C61">
            <w:pPr>
              <w:spacing w:line="276" w:lineRule="auto"/>
              <w:jc w:val="right"/>
            </w:pPr>
          </w:p>
        </w:tc>
        <w:tc>
          <w:tcPr>
            <w:tcW w:w="878" w:type="dxa"/>
          </w:tcPr>
          <w:p w14:paraId="7ED779D3" w14:textId="77777777" w:rsidR="00634C61" w:rsidRPr="00634C61" w:rsidRDefault="00634C61" w:rsidP="00634C61">
            <w:pPr>
              <w:spacing w:line="276" w:lineRule="auto"/>
              <w:jc w:val="right"/>
            </w:pPr>
          </w:p>
        </w:tc>
        <w:tc>
          <w:tcPr>
            <w:tcW w:w="878" w:type="dxa"/>
          </w:tcPr>
          <w:p w14:paraId="2B699727" w14:textId="77777777" w:rsidR="00634C61" w:rsidRPr="00634C61" w:rsidRDefault="00634C61" w:rsidP="00634C61">
            <w:pPr>
              <w:spacing w:line="276" w:lineRule="auto"/>
              <w:jc w:val="right"/>
            </w:pPr>
          </w:p>
        </w:tc>
        <w:tc>
          <w:tcPr>
            <w:tcW w:w="878" w:type="dxa"/>
          </w:tcPr>
          <w:p w14:paraId="0CD8849E" w14:textId="77777777" w:rsidR="00634C61" w:rsidRPr="00634C61" w:rsidRDefault="00634C61" w:rsidP="00634C61">
            <w:pPr>
              <w:spacing w:line="276" w:lineRule="auto"/>
              <w:jc w:val="right"/>
            </w:pPr>
          </w:p>
        </w:tc>
        <w:tc>
          <w:tcPr>
            <w:tcW w:w="878" w:type="dxa"/>
          </w:tcPr>
          <w:p w14:paraId="696465E1" w14:textId="77777777" w:rsidR="00634C61" w:rsidRPr="00634C61" w:rsidRDefault="00634C61" w:rsidP="00634C61">
            <w:pPr>
              <w:spacing w:line="276" w:lineRule="auto"/>
              <w:jc w:val="right"/>
            </w:pPr>
          </w:p>
        </w:tc>
        <w:tc>
          <w:tcPr>
            <w:tcW w:w="720" w:type="dxa"/>
          </w:tcPr>
          <w:p w14:paraId="4BA569B1" w14:textId="77777777" w:rsidR="00634C61" w:rsidRPr="00634C61" w:rsidRDefault="00634C61" w:rsidP="00634C61">
            <w:pPr>
              <w:spacing w:line="276" w:lineRule="auto"/>
              <w:jc w:val="right"/>
            </w:pPr>
          </w:p>
        </w:tc>
        <w:tc>
          <w:tcPr>
            <w:tcW w:w="432" w:type="dxa"/>
          </w:tcPr>
          <w:p w14:paraId="23D475EE" w14:textId="77777777" w:rsidR="00634C61" w:rsidRPr="00634C61" w:rsidRDefault="00634C61" w:rsidP="00634C61">
            <w:pPr>
              <w:spacing w:line="276" w:lineRule="auto"/>
              <w:jc w:val="right"/>
            </w:pPr>
          </w:p>
        </w:tc>
      </w:tr>
      <w:tr w:rsidR="00634C61" w:rsidRPr="00634C61" w14:paraId="49ACB680" w14:textId="77777777" w:rsidTr="00C01073">
        <w:tc>
          <w:tcPr>
            <w:tcW w:w="2340" w:type="dxa"/>
          </w:tcPr>
          <w:p w14:paraId="7602B255" w14:textId="77777777" w:rsidR="00634C61" w:rsidRPr="00634C61" w:rsidRDefault="00634C61" w:rsidP="00C01073">
            <w:pPr>
              <w:pStyle w:val="ListParagraph"/>
              <w:numPr>
                <w:ilvl w:val="0"/>
                <w:numId w:val="3"/>
              </w:numPr>
              <w:spacing w:line="276" w:lineRule="auto"/>
              <w:ind w:left="360"/>
            </w:pPr>
            <w:r w:rsidRPr="00634C61">
              <w:t>Planning</w:t>
            </w:r>
          </w:p>
        </w:tc>
        <w:tc>
          <w:tcPr>
            <w:tcW w:w="1008" w:type="dxa"/>
          </w:tcPr>
          <w:p w14:paraId="60805C24" w14:textId="77777777" w:rsidR="00634C61" w:rsidRPr="00634C61" w:rsidRDefault="00634C61" w:rsidP="00634C61">
            <w:pPr>
              <w:spacing w:line="276" w:lineRule="auto"/>
              <w:jc w:val="right"/>
            </w:pPr>
            <w:r w:rsidRPr="00634C61">
              <w:t>-.153*</w:t>
            </w:r>
          </w:p>
        </w:tc>
        <w:tc>
          <w:tcPr>
            <w:tcW w:w="720" w:type="dxa"/>
          </w:tcPr>
          <w:p w14:paraId="375BB542" w14:textId="77777777" w:rsidR="00634C61" w:rsidRPr="00634C61" w:rsidRDefault="00634C61" w:rsidP="00634C61">
            <w:pPr>
              <w:spacing w:line="276" w:lineRule="auto"/>
              <w:jc w:val="right"/>
            </w:pPr>
            <w:r w:rsidRPr="00634C61">
              <w:t>-.034</w:t>
            </w:r>
          </w:p>
        </w:tc>
        <w:tc>
          <w:tcPr>
            <w:tcW w:w="878" w:type="dxa"/>
          </w:tcPr>
          <w:p w14:paraId="54457932" w14:textId="77777777" w:rsidR="00634C61" w:rsidRPr="00634C61" w:rsidRDefault="00634C61" w:rsidP="00634C61">
            <w:pPr>
              <w:spacing w:line="276" w:lineRule="auto"/>
              <w:jc w:val="right"/>
            </w:pPr>
            <w:r w:rsidRPr="00634C61">
              <w:t>.117</w:t>
            </w:r>
          </w:p>
        </w:tc>
        <w:tc>
          <w:tcPr>
            <w:tcW w:w="878" w:type="dxa"/>
          </w:tcPr>
          <w:p w14:paraId="0847534D" w14:textId="77777777" w:rsidR="00634C61" w:rsidRPr="00634C61" w:rsidRDefault="00634C61" w:rsidP="00634C61">
            <w:pPr>
              <w:spacing w:line="276" w:lineRule="auto"/>
              <w:jc w:val="right"/>
            </w:pPr>
            <w:r w:rsidRPr="00634C61">
              <w:t>.162*</w:t>
            </w:r>
          </w:p>
        </w:tc>
        <w:tc>
          <w:tcPr>
            <w:tcW w:w="864" w:type="dxa"/>
          </w:tcPr>
          <w:p w14:paraId="3353662C" w14:textId="77777777" w:rsidR="00634C61" w:rsidRPr="00634C61" w:rsidRDefault="00634C61" w:rsidP="00634C61">
            <w:pPr>
              <w:spacing w:line="276" w:lineRule="auto"/>
              <w:jc w:val="right"/>
            </w:pPr>
            <w:r w:rsidRPr="00634C61">
              <w:t>1</w:t>
            </w:r>
          </w:p>
        </w:tc>
        <w:tc>
          <w:tcPr>
            <w:tcW w:w="878" w:type="dxa"/>
          </w:tcPr>
          <w:p w14:paraId="21837E7A" w14:textId="77777777" w:rsidR="00634C61" w:rsidRPr="00634C61" w:rsidRDefault="00634C61" w:rsidP="00634C61">
            <w:pPr>
              <w:spacing w:line="276" w:lineRule="auto"/>
              <w:jc w:val="right"/>
            </w:pPr>
          </w:p>
        </w:tc>
        <w:tc>
          <w:tcPr>
            <w:tcW w:w="878" w:type="dxa"/>
          </w:tcPr>
          <w:p w14:paraId="4C97D5A7" w14:textId="77777777" w:rsidR="00634C61" w:rsidRPr="00634C61" w:rsidRDefault="00634C61" w:rsidP="00634C61">
            <w:pPr>
              <w:spacing w:line="276" w:lineRule="auto"/>
              <w:jc w:val="right"/>
            </w:pPr>
          </w:p>
        </w:tc>
        <w:tc>
          <w:tcPr>
            <w:tcW w:w="878" w:type="dxa"/>
          </w:tcPr>
          <w:p w14:paraId="77EC3E82" w14:textId="77777777" w:rsidR="00634C61" w:rsidRPr="00634C61" w:rsidRDefault="00634C61" w:rsidP="00634C61">
            <w:pPr>
              <w:spacing w:line="276" w:lineRule="auto"/>
              <w:jc w:val="right"/>
            </w:pPr>
          </w:p>
        </w:tc>
        <w:tc>
          <w:tcPr>
            <w:tcW w:w="878" w:type="dxa"/>
          </w:tcPr>
          <w:p w14:paraId="3D26EF12" w14:textId="77777777" w:rsidR="00634C61" w:rsidRPr="00634C61" w:rsidRDefault="00634C61" w:rsidP="00634C61">
            <w:pPr>
              <w:spacing w:line="276" w:lineRule="auto"/>
              <w:jc w:val="right"/>
            </w:pPr>
          </w:p>
        </w:tc>
        <w:tc>
          <w:tcPr>
            <w:tcW w:w="878" w:type="dxa"/>
          </w:tcPr>
          <w:p w14:paraId="19AE6A78" w14:textId="77777777" w:rsidR="00634C61" w:rsidRPr="00634C61" w:rsidRDefault="00634C61" w:rsidP="00634C61">
            <w:pPr>
              <w:spacing w:line="276" w:lineRule="auto"/>
              <w:jc w:val="right"/>
            </w:pPr>
          </w:p>
        </w:tc>
        <w:tc>
          <w:tcPr>
            <w:tcW w:w="878" w:type="dxa"/>
          </w:tcPr>
          <w:p w14:paraId="53374AC5" w14:textId="77777777" w:rsidR="00634C61" w:rsidRPr="00634C61" w:rsidRDefault="00634C61" w:rsidP="00634C61">
            <w:pPr>
              <w:spacing w:line="276" w:lineRule="auto"/>
              <w:jc w:val="right"/>
            </w:pPr>
          </w:p>
        </w:tc>
        <w:tc>
          <w:tcPr>
            <w:tcW w:w="720" w:type="dxa"/>
          </w:tcPr>
          <w:p w14:paraId="0B3C44DB" w14:textId="77777777" w:rsidR="00634C61" w:rsidRPr="00634C61" w:rsidRDefault="00634C61" w:rsidP="00634C61">
            <w:pPr>
              <w:spacing w:line="276" w:lineRule="auto"/>
              <w:jc w:val="right"/>
            </w:pPr>
          </w:p>
        </w:tc>
        <w:tc>
          <w:tcPr>
            <w:tcW w:w="432" w:type="dxa"/>
          </w:tcPr>
          <w:p w14:paraId="222A3E82" w14:textId="77777777" w:rsidR="00634C61" w:rsidRPr="00634C61" w:rsidRDefault="00634C61" w:rsidP="00634C61">
            <w:pPr>
              <w:spacing w:line="276" w:lineRule="auto"/>
              <w:jc w:val="right"/>
            </w:pPr>
          </w:p>
        </w:tc>
      </w:tr>
      <w:tr w:rsidR="00634C61" w:rsidRPr="00634C61" w14:paraId="5D85366B" w14:textId="77777777" w:rsidTr="00C01073">
        <w:tc>
          <w:tcPr>
            <w:tcW w:w="2340" w:type="dxa"/>
          </w:tcPr>
          <w:p w14:paraId="01E22BF6" w14:textId="77777777" w:rsidR="00634C61" w:rsidRPr="00634C61" w:rsidRDefault="00634C61" w:rsidP="00C01073">
            <w:pPr>
              <w:pStyle w:val="ListParagraph"/>
              <w:numPr>
                <w:ilvl w:val="0"/>
                <w:numId w:val="3"/>
              </w:numPr>
              <w:spacing w:line="276" w:lineRule="auto"/>
              <w:ind w:left="360"/>
            </w:pPr>
            <w:r w:rsidRPr="00634C61">
              <w:t>Charismatic Ratio</w:t>
            </w:r>
          </w:p>
        </w:tc>
        <w:tc>
          <w:tcPr>
            <w:tcW w:w="1008" w:type="dxa"/>
          </w:tcPr>
          <w:p w14:paraId="5CBD3F94" w14:textId="77777777" w:rsidR="00634C61" w:rsidRPr="00634C61" w:rsidRDefault="00634C61" w:rsidP="00634C61">
            <w:pPr>
              <w:spacing w:line="276" w:lineRule="auto"/>
              <w:jc w:val="right"/>
            </w:pPr>
            <w:r w:rsidRPr="00634C61">
              <w:t>-.009</w:t>
            </w:r>
          </w:p>
        </w:tc>
        <w:tc>
          <w:tcPr>
            <w:tcW w:w="720" w:type="dxa"/>
          </w:tcPr>
          <w:p w14:paraId="633CE7FC" w14:textId="77777777" w:rsidR="00634C61" w:rsidRPr="00634C61" w:rsidRDefault="00634C61" w:rsidP="00634C61">
            <w:pPr>
              <w:spacing w:line="276" w:lineRule="auto"/>
              <w:jc w:val="right"/>
            </w:pPr>
            <w:r w:rsidRPr="00634C61">
              <w:t>-.060</w:t>
            </w:r>
          </w:p>
        </w:tc>
        <w:tc>
          <w:tcPr>
            <w:tcW w:w="878" w:type="dxa"/>
          </w:tcPr>
          <w:p w14:paraId="329C8983" w14:textId="77777777" w:rsidR="00634C61" w:rsidRPr="00634C61" w:rsidRDefault="00634C61" w:rsidP="00634C61">
            <w:pPr>
              <w:spacing w:line="276" w:lineRule="auto"/>
              <w:jc w:val="right"/>
            </w:pPr>
            <w:r w:rsidRPr="00634C61">
              <w:t>.115</w:t>
            </w:r>
          </w:p>
        </w:tc>
        <w:tc>
          <w:tcPr>
            <w:tcW w:w="878" w:type="dxa"/>
          </w:tcPr>
          <w:p w14:paraId="3A542DB3" w14:textId="77777777" w:rsidR="00634C61" w:rsidRPr="00634C61" w:rsidRDefault="00634C61" w:rsidP="00634C61">
            <w:pPr>
              <w:spacing w:line="276" w:lineRule="auto"/>
              <w:jc w:val="right"/>
            </w:pPr>
            <w:r w:rsidRPr="00634C61">
              <w:t>.052</w:t>
            </w:r>
          </w:p>
        </w:tc>
        <w:tc>
          <w:tcPr>
            <w:tcW w:w="864" w:type="dxa"/>
          </w:tcPr>
          <w:p w14:paraId="4A69EDF7" w14:textId="77777777" w:rsidR="00634C61" w:rsidRPr="00634C61" w:rsidRDefault="00634C61" w:rsidP="00634C61">
            <w:pPr>
              <w:spacing w:line="276" w:lineRule="auto"/>
              <w:jc w:val="right"/>
            </w:pPr>
            <w:r w:rsidRPr="00634C61">
              <w:t>.032</w:t>
            </w:r>
          </w:p>
        </w:tc>
        <w:tc>
          <w:tcPr>
            <w:tcW w:w="878" w:type="dxa"/>
          </w:tcPr>
          <w:p w14:paraId="5CDAF093" w14:textId="77777777" w:rsidR="00634C61" w:rsidRPr="00634C61" w:rsidRDefault="00634C61" w:rsidP="00634C61">
            <w:pPr>
              <w:spacing w:line="276" w:lineRule="auto"/>
              <w:jc w:val="right"/>
            </w:pPr>
            <w:r w:rsidRPr="00634C61">
              <w:t>1</w:t>
            </w:r>
          </w:p>
        </w:tc>
        <w:tc>
          <w:tcPr>
            <w:tcW w:w="878" w:type="dxa"/>
          </w:tcPr>
          <w:p w14:paraId="564C1B0E" w14:textId="77777777" w:rsidR="00634C61" w:rsidRPr="00634C61" w:rsidRDefault="00634C61" w:rsidP="00634C61">
            <w:pPr>
              <w:spacing w:line="276" w:lineRule="auto"/>
              <w:jc w:val="right"/>
            </w:pPr>
          </w:p>
        </w:tc>
        <w:tc>
          <w:tcPr>
            <w:tcW w:w="878" w:type="dxa"/>
          </w:tcPr>
          <w:p w14:paraId="40B6D841" w14:textId="77777777" w:rsidR="00634C61" w:rsidRPr="00634C61" w:rsidRDefault="00634C61" w:rsidP="00634C61">
            <w:pPr>
              <w:spacing w:line="276" w:lineRule="auto"/>
              <w:jc w:val="right"/>
            </w:pPr>
          </w:p>
        </w:tc>
        <w:tc>
          <w:tcPr>
            <w:tcW w:w="878" w:type="dxa"/>
          </w:tcPr>
          <w:p w14:paraId="41930C3B" w14:textId="77777777" w:rsidR="00634C61" w:rsidRPr="00634C61" w:rsidRDefault="00634C61" w:rsidP="00634C61">
            <w:pPr>
              <w:spacing w:line="276" w:lineRule="auto"/>
              <w:jc w:val="right"/>
            </w:pPr>
          </w:p>
        </w:tc>
        <w:tc>
          <w:tcPr>
            <w:tcW w:w="878" w:type="dxa"/>
          </w:tcPr>
          <w:p w14:paraId="41490C60" w14:textId="77777777" w:rsidR="00634C61" w:rsidRPr="00634C61" w:rsidRDefault="00634C61" w:rsidP="00634C61">
            <w:pPr>
              <w:spacing w:line="276" w:lineRule="auto"/>
              <w:jc w:val="right"/>
            </w:pPr>
          </w:p>
        </w:tc>
        <w:tc>
          <w:tcPr>
            <w:tcW w:w="878" w:type="dxa"/>
          </w:tcPr>
          <w:p w14:paraId="2A6C89A8" w14:textId="77777777" w:rsidR="00634C61" w:rsidRPr="00634C61" w:rsidRDefault="00634C61" w:rsidP="00634C61">
            <w:pPr>
              <w:spacing w:line="276" w:lineRule="auto"/>
              <w:jc w:val="right"/>
            </w:pPr>
          </w:p>
        </w:tc>
        <w:tc>
          <w:tcPr>
            <w:tcW w:w="720" w:type="dxa"/>
          </w:tcPr>
          <w:p w14:paraId="20E9B026" w14:textId="77777777" w:rsidR="00634C61" w:rsidRPr="00634C61" w:rsidRDefault="00634C61" w:rsidP="00634C61">
            <w:pPr>
              <w:spacing w:line="276" w:lineRule="auto"/>
              <w:jc w:val="right"/>
            </w:pPr>
          </w:p>
        </w:tc>
        <w:tc>
          <w:tcPr>
            <w:tcW w:w="432" w:type="dxa"/>
          </w:tcPr>
          <w:p w14:paraId="40176B89" w14:textId="77777777" w:rsidR="00634C61" w:rsidRPr="00634C61" w:rsidRDefault="00634C61" w:rsidP="00634C61">
            <w:pPr>
              <w:spacing w:line="276" w:lineRule="auto"/>
              <w:jc w:val="right"/>
            </w:pPr>
          </w:p>
        </w:tc>
      </w:tr>
      <w:tr w:rsidR="00634C61" w:rsidRPr="00634C61" w14:paraId="47256269" w14:textId="77777777" w:rsidTr="00C01073">
        <w:tc>
          <w:tcPr>
            <w:tcW w:w="2340" w:type="dxa"/>
          </w:tcPr>
          <w:p w14:paraId="5A8583EE" w14:textId="77777777" w:rsidR="00634C61" w:rsidRPr="00634C61" w:rsidRDefault="00634C61" w:rsidP="00C01073">
            <w:pPr>
              <w:pStyle w:val="ListParagraph"/>
              <w:numPr>
                <w:ilvl w:val="0"/>
                <w:numId w:val="3"/>
              </w:numPr>
              <w:spacing w:line="276" w:lineRule="auto"/>
              <w:ind w:left="360"/>
            </w:pPr>
            <w:r w:rsidRPr="00634C61">
              <w:t>Ideological Ratio</w:t>
            </w:r>
          </w:p>
        </w:tc>
        <w:tc>
          <w:tcPr>
            <w:tcW w:w="1008" w:type="dxa"/>
          </w:tcPr>
          <w:p w14:paraId="4F23323A" w14:textId="77777777" w:rsidR="00634C61" w:rsidRPr="00634C61" w:rsidRDefault="00634C61" w:rsidP="00634C61">
            <w:pPr>
              <w:spacing w:line="276" w:lineRule="auto"/>
              <w:jc w:val="right"/>
            </w:pPr>
            <w:r w:rsidRPr="00634C61">
              <w:t>-.014</w:t>
            </w:r>
          </w:p>
        </w:tc>
        <w:tc>
          <w:tcPr>
            <w:tcW w:w="720" w:type="dxa"/>
          </w:tcPr>
          <w:p w14:paraId="144AC313" w14:textId="77777777" w:rsidR="00634C61" w:rsidRPr="00634C61" w:rsidRDefault="00634C61" w:rsidP="00634C61">
            <w:pPr>
              <w:spacing w:line="276" w:lineRule="auto"/>
              <w:jc w:val="right"/>
            </w:pPr>
            <w:r w:rsidRPr="00634C61">
              <w:t>-.126</w:t>
            </w:r>
          </w:p>
        </w:tc>
        <w:tc>
          <w:tcPr>
            <w:tcW w:w="878" w:type="dxa"/>
          </w:tcPr>
          <w:p w14:paraId="132A67E0" w14:textId="77777777" w:rsidR="00634C61" w:rsidRPr="00634C61" w:rsidRDefault="00634C61" w:rsidP="00634C61">
            <w:pPr>
              <w:spacing w:line="276" w:lineRule="auto"/>
              <w:jc w:val="right"/>
            </w:pPr>
            <w:r w:rsidRPr="00634C61">
              <w:t>-.081</w:t>
            </w:r>
          </w:p>
        </w:tc>
        <w:tc>
          <w:tcPr>
            <w:tcW w:w="878" w:type="dxa"/>
          </w:tcPr>
          <w:p w14:paraId="5CDFCA26" w14:textId="77777777" w:rsidR="00634C61" w:rsidRPr="00634C61" w:rsidRDefault="00634C61" w:rsidP="00634C61">
            <w:pPr>
              <w:spacing w:line="276" w:lineRule="auto"/>
              <w:jc w:val="right"/>
            </w:pPr>
            <w:r w:rsidRPr="00634C61">
              <w:t>.080</w:t>
            </w:r>
          </w:p>
        </w:tc>
        <w:tc>
          <w:tcPr>
            <w:tcW w:w="864" w:type="dxa"/>
          </w:tcPr>
          <w:p w14:paraId="105B027A" w14:textId="77777777" w:rsidR="00634C61" w:rsidRPr="00634C61" w:rsidRDefault="00634C61" w:rsidP="00634C61">
            <w:pPr>
              <w:spacing w:line="276" w:lineRule="auto"/>
              <w:jc w:val="right"/>
            </w:pPr>
            <w:r w:rsidRPr="00634C61">
              <w:t>-.130</w:t>
            </w:r>
          </w:p>
        </w:tc>
        <w:tc>
          <w:tcPr>
            <w:tcW w:w="878" w:type="dxa"/>
          </w:tcPr>
          <w:p w14:paraId="0E7AC0AA" w14:textId="77777777" w:rsidR="00634C61" w:rsidRPr="00634C61" w:rsidRDefault="00634C61" w:rsidP="00634C61">
            <w:pPr>
              <w:spacing w:line="276" w:lineRule="auto"/>
              <w:jc w:val="right"/>
            </w:pPr>
            <w:r w:rsidRPr="00634C61">
              <w:t>-.318**</w:t>
            </w:r>
          </w:p>
        </w:tc>
        <w:tc>
          <w:tcPr>
            <w:tcW w:w="878" w:type="dxa"/>
          </w:tcPr>
          <w:p w14:paraId="163DF208" w14:textId="77777777" w:rsidR="00634C61" w:rsidRPr="00634C61" w:rsidRDefault="00634C61" w:rsidP="00634C61">
            <w:pPr>
              <w:spacing w:line="276" w:lineRule="auto"/>
              <w:jc w:val="right"/>
            </w:pPr>
            <w:r w:rsidRPr="00634C61">
              <w:t>1</w:t>
            </w:r>
          </w:p>
        </w:tc>
        <w:tc>
          <w:tcPr>
            <w:tcW w:w="878" w:type="dxa"/>
          </w:tcPr>
          <w:p w14:paraId="617AE031" w14:textId="77777777" w:rsidR="00634C61" w:rsidRPr="00634C61" w:rsidRDefault="00634C61" w:rsidP="00634C61">
            <w:pPr>
              <w:spacing w:line="276" w:lineRule="auto"/>
              <w:jc w:val="right"/>
            </w:pPr>
          </w:p>
        </w:tc>
        <w:tc>
          <w:tcPr>
            <w:tcW w:w="878" w:type="dxa"/>
          </w:tcPr>
          <w:p w14:paraId="41F795FC" w14:textId="77777777" w:rsidR="00634C61" w:rsidRPr="00634C61" w:rsidRDefault="00634C61" w:rsidP="00634C61">
            <w:pPr>
              <w:spacing w:line="276" w:lineRule="auto"/>
              <w:jc w:val="right"/>
            </w:pPr>
          </w:p>
        </w:tc>
        <w:tc>
          <w:tcPr>
            <w:tcW w:w="878" w:type="dxa"/>
          </w:tcPr>
          <w:p w14:paraId="5241CAC0" w14:textId="77777777" w:rsidR="00634C61" w:rsidRPr="00634C61" w:rsidRDefault="00634C61" w:rsidP="00634C61">
            <w:pPr>
              <w:spacing w:line="276" w:lineRule="auto"/>
              <w:jc w:val="right"/>
            </w:pPr>
          </w:p>
        </w:tc>
        <w:tc>
          <w:tcPr>
            <w:tcW w:w="878" w:type="dxa"/>
          </w:tcPr>
          <w:p w14:paraId="410BF84C" w14:textId="77777777" w:rsidR="00634C61" w:rsidRPr="00634C61" w:rsidRDefault="00634C61" w:rsidP="00634C61">
            <w:pPr>
              <w:spacing w:line="276" w:lineRule="auto"/>
              <w:jc w:val="right"/>
            </w:pPr>
          </w:p>
        </w:tc>
        <w:tc>
          <w:tcPr>
            <w:tcW w:w="720" w:type="dxa"/>
          </w:tcPr>
          <w:p w14:paraId="03415F91" w14:textId="77777777" w:rsidR="00634C61" w:rsidRPr="00634C61" w:rsidRDefault="00634C61" w:rsidP="00634C61">
            <w:pPr>
              <w:spacing w:line="276" w:lineRule="auto"/>
              <w:jc w:val="right"/>
            </w:pPr>
          </w:p>
        </w:tc>
        <w:tc>
          <w:tcPr>
            <w:tcW w:w="432" w:type="dxa"/>
          </w:tcPr>
          <w:p w14:paraId="7DFBFCFD" w14:textId="77777777" w:rsidR="00634C61" w:rsidRPr="00634C61" w:rsidRDefault="00634C61" w:rsidP="00634C61">
            <w:pPr>
              <w:spacing w:line="276" w:lineRule="auto"/>
              <w:jc w:val="right"/>
            </w:pPr>
          </w:p>
        </w:tc>
      </w:tr>
      <w:tr w:rsidR="00634C61" w:rsidRPr="00634C61" w14:paraId="713A8ACE" w14:textId="77777777" w:rsidTr="00C01073">
        <w:tc>
          <w:tcPr>
            <w:tcW w:w="2340" w:type="dxa"/>
          </w:tcPr>
          <w:p w14:paraId="003D214D" w14:textId="77777777" w:rsidR="00634C61" w:rsidRPr="00634C61" w:rsidRDefault="00634C61" w:rsidP="00C01073">
            <w:pPr>
              <w:pStyle w:val="ListParagraph"/>
              <w:numPr>
                <w:ilvl w:val="0"/>
                <w:numId w:val="3"/>
              </w:numPr>
              <w:spacing w:line="276" w:lineRule="auto"/>
              <w:ind w:left="360"/>
            </w:pPr>
            <w:r w:rsidRPr="00634C61">
              <w:t>Pragmatic Ratio</w:t>
            </w:r>
          </w:p>
        </w:tc>
        <w:tc>
          <w:tcPr>
            <w:tcW w:w="1008" w:type="dxa"/>
          </w:tcPr>
          <w:p w14:paraId="44334191" w14:textId="77777777" w:rsidR="00634C61" w:rsidRPr="00634C61" w:rsidRDefault="00634C61" w:rsidP="00634C61">
            <w:pPr>
              <w:spacing w:line="276" w:lineRule="auto"/>
              <w:jc w:val="right"/>
            </w:pPr>
            <w:r w:rsidRPr="00634C61">
              <w:t>.020</w:t>
            </w:r>
          </w:p>
        </w:tc>
        <w:tc>
          <w:tcPr>
            <w:tcW w:w="720" w:type="dxa"/>
          </w:tcPr>
          <w:p w14:paraId="7D673329" w14:textId="77777777" w:rsidR="00634C61" w:rsidRPr="00634C61" w:rsidRDefault="00634C61" w:rsidP="00634C61">
            <w:pPr>
              <w:spacing w:line="276" w:lineRule="auto"/>
              <w:jc w:val="right"/>
            </w:pPr>
            <w:r w:rsidRPr="00634C61">
              <w:t>.163*</w:t>
            </w:r>
          </w:p>
        </w:tc>
        <w:tc>
          <w:tcPr>
            <w:tcW w:w="878" w:type="dxa"/>
          </w:tcPr>
          <w:p w14:paraId="7B22B22A" w14:textId="77777777" w:rsidR="00634C61" w:rsidRPr="00634C61" w:rsidRDefault="00634C61" w:rsidP="00634C61">
            <w:pPr>
              <w:spacing w:line="276" w:lineRule="auto"/>
              <w:jc w:val="right"/>
            </w:pPr>
            <w:r w:rsidRPr="00634C61">
              <w:t>-.012</w:t>
            </w:r>
          </w:p>
        </w:tc>
        <w:tc>
          <w:tcPr>
            <w:tcW w:w="878" w:type="dxa"/>
          </w:tcPr>
          <w:p w14:paraId="7D19E246" w14:textId="77777777" w:rsidR="00634C61" w:rsidRPr="00634C61" w:rsidRDefault="00634C61" w:rsidP="00634C61">
            <w:pPr>
              <w:spacing w:line="276" w:lineRule="auto"/>
              <w:jc w:val="right"/>
            </w:pPr>
            <w:r w:rsidRPr="00634C61">
              <w:t>-.114</w:t>
            </w:r>
          </w:p>
        </w:tc>
        <w:tc>
          <w:tcPr>
            <w:tcW w:w="864" w:type="dxa"/>
          </w:tcPr>
          <w:p w14:paraId="650AA2B8" w14:textId="77777777" w:rsidR="00634C61" w:rsidRPr="00634C61" w:rsidRDefault="00634C61" w:rsidP="00634C61">
            <w:pPr>
              <w:spacing w:line="276" w:lineRule="auto"/>
              <w:jc w:val="right"/>
            </w:pPr>
            <w:r w:rsidRPr="00634C61">
              <w:t>.097</w:t>
            </w:r>
          </w:p>
        </w:tc>
        <w:tc>
          <w:tcPr>
            <w:tcW w:w="878" w:type="dxa"/>
          </w:tcPr>
          <w:p w14:paraId="64116075" w14:textId="77777777" w:rsidR="00634C61" w:rsidRPr="00634C61" w:rsidRDefault="00634C61" w:rsidP="00634C61">
            <w:pPr>
              <w:spacing w:line="276" w:lineRule="auto"/>
              <w:jc w:val="right"/>
            </w:pPr>
            <w:r w:rsidRPr="00634C61">
              <w:t>-.471**</w:t>
            </w:r>
          </w:p>
        </w:tc>
        <w:tc>
          <w:tcPr>
            <w:tcW w:w="878" w:type="dxa"/>
          </w:tcPr>
          <w:p w14:paraId="09AE4CC3" w14:textId="77777777" w:rsidR="00634C61" w:rsidRPr="00634C61" w:rsidRDefault="00634C61" w:rsidP="00634C61">
            <w:pPr>
              <w:spacing w:line="276" w:lineRule="auto"/>
              <w:jc w:val="right"/>
            </w:pPr>
            <w:r w:rsidRPr="00634C61">
              <w:t>-.687**</w:t>
            </w:r>
          </w:p>
        </w:tc>
        <w:tc>
          <w:tcPr>
            <w:tcW w:w="878" w:type="dxa"/>
          </w:tcPr>
          <w:p w14:paraId="7EC389A9" w14:textId="77777777" w:rsidR="00634C61" w:rsidRPr="00634C61" w:rsidRDefault="00634C61" w:rsidP="00634C61">
            <w:pPr>
              <w:spacing w:line="276" w:lineRule="auto"/>
              <w:jc w:val="right"/>
            </w:pPr>
            <w:r w:rsidRPr="00634C61">
              <w:t>1</w:t>
            </w:r>
          </w:p>
        </w:tc>
        <w:tc>
          <w:tcPr>
            <w:tcW w:w="878" w:type="dxa"/>
          </w:tcPr>
          <w:p w14:paraId="2E851AC5" w14:textId="77777777" w:rsidR="00634C61" w:rsidRPr="00634C61" w:rsidRDefault="00634C61" w:rsidP="00634C61">
            <w:pPr>
              <w:spacing w:line="276" w:lineRule="auto"/>
              <w:jc w:val="right"/>
            </w:pPr>
          </w:p>
        </w:tc>
        <w:tc>
          <w:tcPr>
            <w:tcW w:w="878" w:type="dxa"/>
          </w:tcPr>
          <w:p w14:paraId="4360D381" w14:textId="77777777" w:rsidR="00634C61" w:rsidRPr="00634C61" w:rsidRDefault="00634C61" w:rsidP="00634C61">
            <w:pPr>
              <w:spacing w:line="276" w:lineRule="auto"/>
              <w:jc w:val="right"/>
            </w:pPr>
          </w:p>
        </w:tc>
        <w:tc>
          <w:tcPr>
            <w:tcW w:w="878" w:type="dxa"/>
          </w:tcPr>
          <w:p w14:paraId="749ED0D4" w14:textId="77777777" w:rsidR="00634C61" w:rsidRPr="00634C61" w:rsidRDefault="00634C61" w:rsidP="00634C61">
            <w:pPr>
              <w:spacing w:line="276" w:lineRule="auto"/>
              <w:jc w:val="right"/>
            </w:pPr>
          </w:p>
        </w:tc>
        <w:tc>
          <w:tcPr>
            <w:tcW w:w="720" w:type="dxa"/>
          </w:tcPr>
          <w:p w14:paraId="0BBE5479" w14:textId="77777777" w:rsidR="00634C61" w:rsidRPr="00634C61" w:rsidRDefault="00634C61" w:rsidP="00634C61">
            <w:pPr>
              <w:spacing w:line="276" w:lineRule="auto"/>
              <w:jc w:val="right"/>
            </w:pPr>
          </w:p>
        </w:tc>
        <w:tc>
          <w:tcPr>
            <w:tcW w:w="432" w:type="dxa"/>
          </w:tcPr>
          <w:p w14:paraId="1FBB5863" w14:textId="77777777" w:rsidR="00634C61" w:rsidRPr="00634C61" w:rsidRDefault="00634C61" w:rsidP="00634C61">
            <w:pPr>
              <w:spacing w:line="276" w:lineRule="auto"/>
              <w:jc w:val="right"/>
            </w:pPr>
          </w:p>
        </w:tc>
      </w:tr>
      <w:tr w:rsidR="00634C61" w:rsidRPr="00634C61" w14:paraId="2C6B0BB2" w14:textId="77777777" w:rsidTr="00C01073">
        <w:tc>
          <w:tcPr>
            <w:tcW w:w="2340" w:type="dxa"/>
          </w:tcPr>
          <w:p w14:paraId="6DEBED8E" w14:textId="77777777" w:rsidR="00634C61" w:rsidRPr="00634C61" w:rsidRDefault="00634C61" w:rsidP="00C01073">
            <w:pPr>
              <w:pStyle w:val="ListParagraph"/>
              <w:numPr>
                <w:ilvl w:val="0"/>
                <w:numId w:val="3"/>
              </w:numPr>
              <w:spacing w:line="276" w:lineRule="auto"/>
              <w:ind w:left="360"/>
            </w:pPr>
            <w:r w:rsidRPr="00634C61">
              <w:t>Extraversion</w:t>
            </w:r>
          </w:p>
        </w:tc>
        <w:tc>
          <w:tcPr>
            <w:tcW w:w="1008" w:type="dxa"/>
          </w:tcPr>
          <w:p w14:paraId="0F055002" w14:textId="77777777" w:rsidR="00634C61" w:rsidRPr="00634C61" w:rsidRDefault="00634C61" w:rsidP="00634C61">
            <w:pPr>
              <w:spacing w:line="276" w:lineRule="auto"/>
              <w:jc w:val="right"/>
            </w:pPr>
            <w:r w:rsidRPr="00634C61">
              <w:t>.125</w:t>
            </w:r>
          </w:p>
        </w:tc>
        <w:tc>
          <w:tcPr>
            <w:tcW w:w="720" w:type="dxa"/>
          </w:tcPr>
          <w:p w14:paraId="59DB1419" w14:textId="77777777" w:rsidR="00634C61" w:rsidRPr="00634C61" w:rsidRDefault="00634C61" w:rsidP="00634C61">
            <w:pPr>
              <w:spacing w:line="276" w:lineRule="auto"/>
              <w:jc w:val="right"/>
            </w:pPr>
            <w:r w:rsidRPr="00634C61">
              <w:t>.042</w:t>
            </w:r>
          </w:p>
        </w:tc>
        <w:tc>
          <w:tcPr>
            <w:tcW w:w="878" w:type="dxa"/>
          </w:tcPr>
          <w:p w14:paraId="449EE5D6" w14:textId="77777777" w:rsidR="00634C61" w:rsidRPr="00634C61" w:rsidRDefault="00634C61" w:rsidP="00634C61">
            <w:pPr>
              <w:spacing w:line="276" w:lineRule="auto"/>
              <w:jc w:val="right"/>
            </w:pPr>
            <w:r w:rsidRPr="00634C61">
              <w:t>-.113</w:t>
            </w:r>
          </w:p>
        </w:tc>
        <w:tc>
          <w:tcPr>
            <w:tcW w:w="878" w:type="dxa"/>
          </w:tcPr>
          <w:p w14:paraId="1EE42C05" w14:textId="77777777" w:rsidR="00634C61" w:rsidRPr="00634C61" w:rsidRDefault="00634C61" w:rsidP="00634C61">
            <w:pPr>
              <w:spacing w:line="276" w:lineRule="auto"/>
              <w:jc w:val="right"/>
            </w:pPr>
            <w:r w:rsidRPr="00634C61">
              <w:t>-.019</w:t>
            </w:r>
          </w:p>
        </w:tc>
        <w:tc>
          <w:tcPr>
            <w:tcW w:w="864" w:type="dxa"/>
          </w:tcPr>
          <w:p w14:paraId="32797729" w14:textId="77777777" w:rsidR="00634C61" w:rsidRPr="00634C61" w:rsidRDefault="00634C61" w:rsidP="00634C61">
            <w:pPr>
              <w:spacing w:line="276" w:lineRule="auto"/>
              <w:jc w:val="right"/>
            </w:pPr>
            <w:r w:rsidRPr="00634C61">
              <w:t>-.163*</w:t>
            </w:r>
          </w:p>
        </w:tc>
        <w:tc>
          <w:tcPr>
            <w:tcW w:w="878" w:type="dxa"/>
          </w:tcPr>
          <w:p w14:paraId="78DD3456" w14:textId="77777777" w:rsidR="00634C61" w:rsidRPr="00634C61" w:rsidRDefault="00634C61" w:rsidP="00634C61">
            <w:pPr>
              <w:spacing w:line="276" w:lineRule="auto"/>
              <w:jc w:val="right"/>
            </w:pPr>
            <w:r w:rsidRPr="00634C61">
              <w:t>.021</w:t>
            </w:r>
          </w:p>
        </w:tc>
        <w:tc>
          <w:tcPr>
            <w:tcW w:w="878" w:type="dxa"/>
          </w:tcPr>
          <w:p w14:paraId="592DBC47" w14:textId="77777777" w:rsidR="00634C61" w:rsidRPr="00634C61" w:rsidRDefault="00634C61" w:rsidP="00634C61">
            <w:pPr>
              <w:spacing w:line="276" w:lineRule="auto"/>
              <w:jc w:val="right"/>
            </w:pPr>
            <w:r w:rsidRPr="00634C61">
              <w:t>-.057</w:t>
            </w:r>
          </w:p>
        </w:tc>
        <w:tc>
          <w:tcPr>
            <w:tcW w:w="878" w:type="dxa"/>
          </w:tcPr>
          <w:p w14:paraId="4A9CE581" w14:textId="77777777" w:rsidR="00634C61" w:rsidRPr="00634C61" w:rsidRDefault="00634C61" w:rsidP="00634C61">
            <w:pPr>
              <w:spacing w:line="276" w:lineRule="auto"/>
              <w:jc w:val="right"/>
            </w:pPr>
            <w:r w:rsidRPr="00634C61">
              <w:t>.037</w:t>
            </w:r>
          </w:p>
        </w:tc>
        <w:tc>
          <w:tcPr>
            <w:tcW w:w="878" w:type="dxa"/>
          </w:tcPr>
          <w:p w14:paraId="001D6D6B" w14:textId="77777777" w:rsidR="00634C61" w:rsidRPr="00634C61" w:rsidRDefault="00634C61" w:rsidP="00634C61">
            <w:pPr>
              <w:spacing w:line="276" w:lineRule="auto"/>
              <w:jc w:val="right"/>
            </w:pPr>
            <w:r w:rsidRPr="00634C61">
              <w:t>1</w:t>
            </w:r>
          </w:p>
        </w:tc>
        <w:tc>
          <w:tcPr>
            <w:tcW w:w="878" w:type="dxa"/>
          </w:tcPr>
          <w:p w14:paraId="03FB5666" w14:textId="77777777" w:rsidR="00634C61" w:rsidRPr="00634C61" w:rsidRDefault="00634C61" w:rsidP="00634C61">
            <w:pPr>
              <w:spacing w:line="276" w:lineRule="auto"/>
              <w:jc w:val="right"/>
            </w:pPr>
          </w:p>
        </w:tc>
        <w:tc>
          <w:tcPr>
            <w:tcW w:w="878" w:type="dxa"/>
          </w:tcPr>
          <w:p w14:paraId="5C2E4732" w14:textId="77777777" w:rsidR="00634C61" w:rsidRPr="00634C61" w:rsidRDefault="00634C61" w:rsidP="00634C61">
            <w:pPr>
              <w:spacing w:line="276" w:lineRule="auto"/>
              <w:jc w:val="right"/>
            </w:pPr>
          </w:p>
        </w:tc>
        <w:tc>
          <w:tcPr>
            <w:tcW w:w="720" w:type="dxa"/>
          </w:tcPr>
          <w:p w14:paraId="766E1D97" w14:textId="77777777" w:rsidR="00634C61" w:rsidRPr="00634C61" w:rsidRDefault="00634C61" w:rsidP="00634C61">
            <w:pPr>
              <w:spacing w:line="276" w:lineRule="auto"/>
              <w:jc w:val="right"/>
            </w:pPr>
          </w:p>
        </w:tc>
        <w:tc>
          <w:tcPr>
            <w:tcW w:w="432" w:type="dxa"/>
          </w:tcPr>
          <w:p w14:paraId="79722E67" w14:textId="77777777" w:rsidR="00634C61" w:rsidRPr="00634C61" w:rsidRDefault="00634C61" w:rsidP="00634C61">
            <w:pPr>
              <w:spacing w:line="276" w:lineRule="auto"/>
              <w:jc w:val="right"/>
            </w:pPr>
          </w:p>
        </w:tc>
      </w:tr>
      <w:tr w:rsidR="00634C61" w:rsidRPr="00634C61" w14:paraId="1F93B436" w14:textId="77777777" w:rsidTr="00C01073">
        <w:tc>
          <w:tcPr>
            <w:tcW w:w="2340" w:type="dxa"/>
          </w:tcPr>
          <w:p w14:paraId="21AC8342" w14:textId="77777777" w:rsidR="00634C61" w:rsidRPr="00634C61" w:rsidRDefault="00634C61" w:rsidP="00C01073">
            <w:pPr>
              <w:pStyle w:val="ListParagraph"/>
              <w:numPr>
                <w:ilvl w:val="0"/>
                <w:numId w:val="3"/>
              </w:numPr>
              <w:spacing w:line="276" w:lineRule="auto"/>
              <w:ind w:left="360"/>
            </w:pPr>
            <w:r w:rsidRPr="00634C61">
              <w:t>Agreeableness</w:t>
            </w:r>
          </w:p>
        </w:tc>
        <w:tc>
          <w:tcPr>
            <w:tcW w:w="1008" w:type="dxa"/>
          </w:tcPr>
          <w:p w14:paraId="72343B6A" w14:textId="77777777" w:rsidR="00634C61" w:rsidRPr="00634C61" w:rsidRDefault="00634C61" w:rsidP="00634C61">
            <w:pPr>
              <w:spacing w:line="276" w:lineRule="auto"/>
              <w:jc w:val="right"/>
            </w:pPr>
            <w:r w:rsidRPr="00634C61">
              <w:t>.152*</w:t>
            </w:r>
          </w:p>
        </w:tc>
        <w:tc>
          <w:tcPr>
            <w:tcW w:w="720" w:type="dxa"/>
          </w:tcPr>
          <w:p w14:paraId="58D83370" w14:textId="77777777" w:rsidR="00634C61" w:rsidRPr="00634C61" w:rsidRDefault="00634C61" w:rsidP="00634C61">
            <w:pPr>
              <w:spacing w:line="276" w:lineRule="auto"/>
              <w:jc w:val="right"/>
            </w:pPr>
            <w:r w:rsidRPr="00634C61">
              <w:t>.006</w:t>
            </w:r>
          </w:p>
        </w:tc>
        <w:tc>
          <w:tcPr>
            <w:tcW w:w="878" w:type="dxa"/>
          </w:tcPr>
          <w:p w14:paraId="793A391C" w14:textId="77777777" w:rsidR="00634C61" w:rsidRPr="00634C61" w:rsidRDefault="00634C61" w:rsidP="00634C61">
            <w:pPr>
              <w:spacing w:line="276" w:lineRule="auto"/>
              <w:jc w:val="right"/>
            </w:pPr>
            <w:r w:rsidRPr="00634C61">
              <w:t>.027</w:t>
            </w:r>
          </w:p>
        </w:tc>
        <w:tc>
          <w:tcPr>
            <w:tcW w:w="878" w:type="dxa"/>
          </w:tcPr>
          <w:p w14:paraId="49ADD6D1" w14:textId="77777777" w:rsidR="00634C61" w:rsidRPr="00634C61" w:rsidRDefault="00634C61" w:rsidP="00634C61">
            <w:pPr>
              <w:spacing w:line="276" w:lineRule="auto"/>
              <w:jc w:val="right"/>
            </w:pPr>
            <w:r w:rsidRPr="00634C61">
              <w:t>-.038</w:t>
            </w:r>
          </w:p>
        </w:tc>
        <w:tc>
          <w:tcPr>
            <w:tcW w:w="864" w:type="dxa"/>
          </w:tcPr>
          <w:p w14:paraId="2D16DC47" w14:textId="77777777" w:rsidR="00634C61" w:rsidRPr="00634C61" w:rsidRDefault="00634C61" w:rsidP="00634C61">
            <w:pPr>
              <w:spacing w:line="276" w:lineRule="auto"/>
              <w:jc w:val="right"/>
            </w:pPr>
            <w:r w:rsidRPr="00634C61">
              <w:t>-.049</w:t>
            </w:r>
          </w:p>
        </w:tc>
        <w:tc>
          <w:tcPr>
            <w:tcW w:w="878" w:type="dxa"/>
          </w:tcPr>
          <w:p w14:paraId="610D6D27" w14:textId="77777777" w:rsidR="00634C61" w:rsidRPr="00634C61" w:rsidRDefault="00634C61" w:rsidP="00634C61">
            <w:pPr>
              <w:spacing w:line="276" w:lineRule="auto"/>
              <w:jc w:val="right"/>
            </w:pPr>
            <w:r w:rsidRPr="00634C61">
              <w:t>-.101</w:t>
            </w:r>
          </w:p>
        </w:tc>
        <w:tc>
          <w:tcPr>
            <w:tcW w:w="878" w:type="dxa"/>
          </w:tcPr>
          <w:p w14:paraId="5B215772" w14:textId="77777777" w:rsidR="00634C61" w:rsidRPr="00634C61" w:rsidRDefault="00634C61" w:rsidP="00634C61">
            <w:pPr>
              <w:spacing w:line="276" w:lineRule="auto"/>
              <w:jc w:val="right"/>
            </w:pPr>
            <w:r w:rsidRPr="00634C61">
              <w:t>.004</w:t>
            </w:r>
          </w:p>
        </w:tc>
        <w:tc>
          <w:tcPr>
            <w:tcW w:w="878" w:type="dxa"/>
          </w:tcPr>
          <w:p w14:paraId="292487EF" w14:textId="77777777" w:rsidR="00634C61" w:rsidRPr="00634C61" w:rsidRDefault="00634C61" w:rsidP="00634C61">
            <w:pPr>
              <w:spacing w:line="276" w:lineRule="auto"/>
              <w:jc w:val="right"/>
            </w:pPr>
            <w:r w:rsidRPr="00634C61">
              <w:t>.074</w:t>
            </w:r>
          </w:p>
        </w:tc>
        <w:tc>
          <w:tcPr>
            <w:tcW w:w="878" w:type="dxa"/>
          </w:tcPr>
          <w:p w14:paraId="797F954B" w14:textId="77777777" w:rsidR="00634C61" w:rsidRPr="00634C61" w:rsidRDefault="00634C61" w:rsidP="00634C61">
            <w:pPr>
              <w:spacing w:line="276" w:lineRule="auto"/>
              <w:jc w:val="right"/>
            </w:pPr>
            <w:r w:rsidRPr="00634C61">
              <w:t>.216**</w:t>
            </w:r>
          </w:p>
        </w:tc>
        <w:tc>
          <w:tcPr>
            <w:tcW w:w="878" w:type="dxa"/>
          </w:tcPr>
          <w:p w14:paraId="2E8F444D" w14:textId="77777777" w:rsidR="00634C61" w:rsidRPr="00634C61" w:rsidRDefault="00634C61" w:rsidP="00634C61">
            <w:pPr>
              <w:spacing w:line="276" w:lineRule="auto"/>
              <w:jc w:val="right"/>
            </w:pPr>
            <w:r w:rsidRPr="00634C61">
              <w:t>1</w:t>
            </w:r>
          </w:p>
        </w:tc>
        <w:tc>
          <w:tcPr>
            <w:tcW w:w="878" w:type="dxa"/>
          </w:tcPr>
          <w:p w14:paraId="493C00BC" w14:textId="77777777" w:rsidR="00634C61" w:rsidRPr="00634C61" w:rsidRDefault="00634C61" w:rsidP="00634C61">
            <w:pPr>
              <w:spacing w:line="276" w:lineRule="auto"/>
              <w:jc w:val="right"/>
            </w:pPr>
          </w:p>
        </w:tc>
        <w:tc>
          <w:tcPr>
            <w:tcW w:w="720" w:type="dxa"/>
          </w:tcPr>
          <w:p w14:paraId="1DF50012" w14:textId="77777777" w:rsidR="00634C61" w:rsidRPr="00634C61" w:rsidRDefault="00634C61" w:rsidP="00634C61">
            <w:pPr>
              <w:spacing w:line="276" w:lineRule="auto"/>
              <w:jc w:val="right"/>
            </w:pPr>
          </w:p>
        </w:tc>
        <w:tc>
          <w:tcPr>
            <w:tcW w:w="432" w:type="dxa"/>
          </w:tcPr>
          <w:p w14:paraId="5B1068DC" w14:textId="77777777" w:rsidR="00634C61" w:rsidRPr="00634C61" w:rsidRDefault="00634C61" w:rsidP="00634C61">
            <w:pPr>
              <w:spacing w:line="276" w:lineRule="auto"/>
              <w:jc w:val="right"/>
            </w:pPr>
          </w:p>
        </w:tc>
      </w:tr>
      <w:tr w:rsidR="00634C61" w:rsidRPr="00634C61" w14:paraId="528DF96C" w14:textId="77777777" w:rsidTr="00C01073">
        <w:tc>
          <w:tcPr>
            <w:tcW w:w="2340" w:type="dxa"/>
          </w:tcPr>
          <w:p w14:paraId="007551DD" w14:textId="77777777" w:rsidR="00634C61" w:rsidRPr="00634C61" w:rsidRDefault="00634C61" w:rsidP="00C01073">
            <w:pPr>
              <w:pStyle w:val="ListParagraph"/>
              <w:numPr>
                <w:ilvl w:val="0"/>
                <w:numId w:val="3"/>
              </w:numPr>
              <w:spacing w:line="276" w:lineRule="auto"/>
              <w:ind w:left="360"/>
            </w:pPr>
            <w:r w:rsidRPr="00634C61">
              <w:t>Conscientiousness</w:t>
            </w:r>
          </w:p>
        </w:tc>
        <w:tc>
          <w:tcPr>
            <w:tcW w:w="1008" w:type="dxa"/>
          </w:tcPr>
          <w:p w14:paraId="2FD24162" w14:textId="77777777" w:rsidR="00634C61" w:rsidRPr="00634C61" w:rsidRDefault="00634C61" w:rsidP="00634C61">
            <w:pPr>
              <w:spacing w:line="276" w:lineRule="auto"/>
              <w:jc w:val="right"/>
            </w:pPr>
            <w:r w:rsidRPr="00634C61">
              <w:t>.045</w:t>
            </w:r>
          </w:p>
        </w:tc>
        <w:tc>
          <w:tcPr>
            <w:tcW w:w="720" w:type="dxa"/>
          </w:tcPr>
          <w:p w14:paraId="30232BFD" w14:textId="77777777" w:rsidR="00634C61" w:rsidRPr="00634C61" w:rsidRDefault="00634C61" w:rsidP="00634C61">
            <w:pPr>
              <w:spacing w:line="276" w:lineRule="auto"/>
              <w:jc w:val="right"/>
            </w:pPr>
            <w:r w:rsidRPr="00634C61">
              <w:t>.080</w:t>
            </w:r>
          </w:p>
        </w:tc>
        <w:tc>
          <w:tcPr>
            <w:tcW w:w="878" w:type="dxa"/>
          </w:tcPr>
          <w:p w14:paraId="505B50A7" w14:textId="77777777" w:rsidR="00634C61" w:rsidRPr="00634C61" w:rsidRDefault="00634C61" w:rsidP="00634C61">
            <w:pPr>
              <w:spacing w:line="276" w:lineRule="auto"/>
              <w:jc w:val="right"/>
            </w:pPr>
            <w:r w:rsidRPr="00634C61">
              <w:t>.108</w:t>
            </w:r>
          </w:p>
        </w:tc>
        <w:tc>
          <w:tcPr>
            <w:tcW w:w="878" w:type="dxa"/>
          </w:tcPr>
          <w:p w14:paraId="5A3200A7" w14:textId="77777777" w:rsidR="00634C61" w:rsidRPr="00634C61" w:rsidRDefault="00634C61" w:rsidP="00634C61">
            <w:pPr>
              <w:spacing w:line="276" w:lineRule="auto"/>
              <w:jc w:val="right"/>
            </w:pPr>
            <w:r w:rsidRPr="00634C61">
              <w:t>.202**</w:t>
            </w:r>
          </w:p>
        </w:tc>
        <w:tc>
          <w:tcPr>
            <w:tcW w:w="864" w:type="dxa"/>
          </w:tcPr>
          <w:p w14:paraId="4B4FF111" w14:textId="77777777" w:rsidR="00634C61" w:rsidRPr="00634C61" w:rsidRDefault="00634C61" w:rsidP="00634C61">
            <w:pPr>
              <w:spacing w:line="276" w:lineRule="auto"/>
              <w:jc w:val="right"/>
            </w:pPr>
            <w:r w:rsidRPr="00634C61">
              <w:t>.100</w:t>
            </w:r>
          </w:p>
        </w:tc>
        <w:tc>
          <w:tcPr>
            <w:tcW w:w="878" w:type="dxa"/>
          </w:tcPr>
          <w:p w14:paraId="54DFF051" w14:textId="77777777" w:rsidR="00634C61" w:rsidRPr="00634C61" w:rsidRDefault="00634C61" w:rsidP="00634C61">
            <w:pPr>
              <w:spacing w:line="276" w:lineRule="auto"/>
              <w:jc w:val="right"/>
            </w:pPr>
            <w:r w:rsidRPr="00634C61">
              <w:t>-.042</w:t>
            </w:r>
          </w:p>
        </w:tc>
        <w:tc>
          <w:tcPr>
            <w:tcW w:w="878" w:type="dxa"/>
          </w:tcPr>
          <w:p w14:paraId="2E1336C8" w14:textId="77777777" w:rsidR="00634C61" w:rsidRPr="00634C61" w:rsidRDefault="00634C61" w:rsidP="00634C61">
            <w:pPr>
              <w:spacing w:line="276" w:lineRule="auto"/>
              <w:jc w:val="right"/>
            </w:pPr>
            <w:r w:rsidRPr="00634C61">
              <w:t>-.062</w:t>
            </w:r>
          </w:p>
        </w:tc>
        <w:tc>
          <w:tcPr>
            <w:tcW w:w="878" w:type="dxa"/>
          </w:tcPr>
          <w:p w14:paraId="32296AF4" w14:textId="77777777" w:rsidR="00634C61" w:rsidRPr="00634C61" w:rsidRDefault="00634C61" w:rsidP="00634C61">
            <w:pPr>
              <w:spacing w:line="276" w:lineRule="auto"/>
              <w:jc w:val="right"/>
            </w:pPr>
            <w:r w:rsidRPr="00634C61">
              <w:t>.090</w:t>
            </w:r>
          </w:p>
        </w:tc>
        <w:tc>
          <w:tcPr>
            <w:tcW w:w="878" w:type="dxa"/>
          </w:tcPr>
          <w:p w14:paraId="79F8D360" w14:textId="77777777" w:rsidR="00634C61" w:rsidRPr="00634C61" w:rsidRDefault="00634C61" w:rsidP="00634C61">
            <w:pPr>
              <w:spacing w:line="276" w:lineRule="auto"/>
              <w:jc w:val="right"/>
            </w:pPr>
            <w:r w:rsidRPr="00634C61">
              <w:t>.080</w:t>
            </w:r>
          </w:p>
        </w:tc>
        <w:tc>
          <w:tcPr>
            <w:tcW w:w="878" w:type="dxa"/>
          </w:tcPr>
          <w:p w14:paraId="59D207AE" w14:textId="77777777" w:rsidR="00634C61" w:rsidRPr="00634C61" w:rsidRDefault="00634C61" w:rsidP="00634C61">
            <w:pPr>
              <w:spacing w:line="276" w:lineRule="auto"/>
              <w:jc w:val="right"/>
            </w:pPr>
            <w:r w:rsidRPr="00634C61">
              <w:t>.451**</w:t>
            </w:r>
          </w:p>
        </w:tc>
        <w:tc>
          <w:tcPr>
            <w:tcW w:w="878" w:type="dxa"/>
          </w:tcPr>
          <w:p w14:paraId="697D7726" w14:textId="77777777" w:rsidR="00634C61" w:rsidRPr="00634C61" w:rsidRDefault="00634C61" w:rsidP="00634C61">
            <w:pPr>
              <w:spacing w:line="276" w:lineRule="auto"/>
              <w:jc w:val="right"/>
            </w:pPr>
            <w:r w:rsidRPr="00634C61">
              <w:t>1</w:t>
            </w:r>
          </w:p>
        </w:tc>
        <w:tc>
          <w:tcPr>
            <w:tcW w:w="720" w:type="dxa"/>
          </w:tcPr>
          <w:p w14:paraId="0D50DDF3" w14:textId="77777777" w:rsidR="00634C61" w:rsidRPr="00634C61" w:rsidRDefault="00634C61" w:rsidP="00634C61">
            <w:pPr>
              <w:spacing w:line="276" w:lineRule="auto"/>
              <w:jc w:val="right"/>
            </w:pPr>
          </w:p>
        </w:tc>
        <w:tc>
          <w:tcPr>
            <w:tcW w:w="432" w:type="dxa"/>
          </w:tcPr>
          <w:p w14:paraId="725F7164" w14:textId="77777777" w:rsidR="00634C61" w:rsidRPr="00634C61" w:rsidRDefault="00634C61" w:rsidP="00634C61">
            <w:pPr>
              <w:spacing w:line="276" w:lineRule="auto"/>
              <w:jc w:val="right"/>
            </w:pPr>
          </w:p>
        </w:tc>
      </w:tr>
      <w:tr w:rsidR="00634C61" w:rsidRPr="00634C61" w14:paraId="7B0F8241" w14:textId="77777777" w:rsidTr="00C01073">
        <w:tc>
          <w:tcPr>
            <w:tcW w:w="2340" w:type="dxa"/>
          </w:tcPr>
          <w:p w14:paraId="2BA673E2" w14:textId="77777777" w:rsidR="00634C61" w:rsidRPr="00634C61" w:rsidRDefault="00634C61" w:rsidP="00C01073">
            <w:pPr>
              <w:pStyle w:val="ListParagraph"/>
              <w:numPr>
                <w:ilvl w:val="0"/>
                <w:numId w:val="3"/>
              </w:numPr>
              <w:spacing w:line="276" w:lineRule="auto"/>
              <w:ind w:left="360"/>
            </w:pPr>
            <w:r w:rsidRPr="00634C61">
              <w:t>Emotional Stability</w:t>
            </w:r>
          </w:p>
        </w:tc>
        <w:tc>
          <w:tcPr>
            <w:tcW w:w="1008" w:type="dxa"/>
          </w:tcPr>
          <w:p w14:paraId="2BB8822A" w14:textId="77777777" w:rsidR="00634C61" w:rsidRPr="00634C61" w:rsidRDefault="00634C61" w:rsidP="00634C61">
            <w:pPr>
              <w:spacing w:line="276" w:lineRule="auto"/>
              <w:jc w:val="right"/>
            </w:pPr>
            <w:r w:rsidRPr="00634C61">
              <w:t>-.061</w:t>
            </w:r>
          </w:p>
        </w:tc>
        <w:tc>
          <w:tcPr>
            <w:tcW w:w="720" w:type="dxa"/>
          </w:tcPr>
          <w:p w14:paraId="60664FA9" w14:textId="77777777" w:rsidR="00634C61" w:rsidRPr="00634C61" w:rsidRDefault="00634C61" w:rsidP="00634C61">
            <w:pPr>
              <w:spacing w:line="276" w:lineRule="auto"/>
              <w:jc w:val="right"/>
            </w:pPr>
            <w:r w:rsidRPr="00634C61">
              <w:t>.096</w:t>
            </w:r>
          </w:p>
        </w:tc>
        <w:tc>
          <w:tcPr>
            <w:tcW w:w="878" w:type="dxa"/>
          </w:tcPr>
          <w:p w14:paraId="500AEE65" w14:textId="77777777" w:rsidR="00634C61" w:rsidRPr="00634C61" w:rsidRDefault="00634C61" w:rsidP="00634C61">
            <w:pPr>
              <w:spacing w:line="276" w:lineRule="auto"/>
              <w:jc w:val="right"/>
            </w:pPr>
            <w:r w:rsidRPr="00634C61">
              <w:t>-.216**</w:t>
            </w:r>
          </w:p>
        </w:tc>
        <w:tc>
          <w:tcPr>
            <w:tcW w:w="878" w:type="dxa"/>
          </w:tcPr>
          <w:p w14:paraId="4E687707" w14:textId="77777777" w:rsidR="00634C61" w:rsidRPr="00634C61" w:rsidRDefault="00634C61" w:rsidP="00634C61">
            <w:pPr>
              <w:spacing w:line="276" w:lineRule="auto"/>
              <w:jc w:val="right"/>
            </w:pPr>
            <w:r w:rsidRPr="00634C61">
              <w:t>.021</w:t>
            </w:r>
          </w:p>
        </w:tc>
        <w:tc>
          <w:tcPr>
            <w:tcW w:w="864" w:type="dxa"/>
          </w:tcPr>
          <w:p w14:paraId="18AB1552" w14:textId="77777777" w:rsidR="00634C61" w:rsidRPr="00634C61" w:rsidRDefault="00634C61" w:rsidP="00634C61">
            <w:pPr>
              <w:spacing w:line="276" w:lineRule="auto"/>
              <w:jc w:val="right"/>
            </w:pPr>
            <w:r w:rsidRPr="00634C61">
              <w:t>.117</w:t>
            </w:r>
          </w:p>
        </w:tc>
        <w:tc>
          <w:tcPr>
            <w:tcW w:w="878" w:type="dxa"/>
          </w:tcPr>
          <w:p w14:paraId="765DB318" w14:textId="77777777" w:rsidR="00634C61" w:rsidRPr="00634C61" w:rsidRDefault="00634C61" w:rsidP="00634C61">
            <w:pPr>
              <w:spacing w:line="276" w:lineRule="auto"/>
              <w:jc w:val="right"/>
            </w:pPr>
            <w:r w:rsidRPr="00634C61">
              <w:t>-.052</w:t>
            </w:r>
          </w:p>
        </w:tc>
        <w:tc>
          <w:tcPr>
            <w:tcW w:w="878" w:type="dxa"/>
          </w:tcPr>
          <w:p w14:paraId="03AC846D" w14:textId="77777777" w:rsidR="00634C61" w:rsidRPr="00634C61" w:rsidRDefault="00634C61" w:rsidP="00634C61">
            <w:pPr>
              <w:spacing w:line="276" w:lineRule="auto"/>
              <w:jc w:val="right"/>
            </w:pPr>
            <w:r w:rsidRPr="00634C61">
              <w:t>-.072</w:t>
            </w:r>
          </w:p>
        </w:tc>
        <w:tc>
          <w:tcPr>
            <w:tcW w:w="878" w:type="dxa"/>
          </w:tcPr>
          <w:p w14:paraId="0C6101DF" w14:textId="77777777" w:rsidR="00634C61" w:rsidRPr="00634C61" w:rsidRDefault="00634C61" w:rsidP="00634C61">
            <w:pPr>
              <w:spacing w:line="276" w:lineRule="auto"/>
              <w:jc w:val="right"/>
            </w:pPr>
            <w:r w:rsidRPr="00634C61">
              <w:t>.107</w:t>
            </w:r>
          </w:p>
        </w:tc>
        <w:tc>
          <w:tcPr>
            <w:tcW w:w="878" w:type="dxa"/>
          </w:tcPr>
          <w:p w14:paraId="00918B4D" w14:textId="77777777" w:rsidR="00634C61" w:rsidRPr="00634C61" w:rsidRDefault="00634C61" w:rsidP="00634C61">
            <w:pPr>
              <w:spacing w:line="276" w:lineRule="auto"/>
              <w:jc w:val="right"/>
            </w:pPr>
            <w:r w:rsidRPr="00634C61">
              <w:t>.226**</w:t>
            </w:r>
          </w:p>
        </w:tc>
        <w:tc>
          <w:tcPr>
            <w:tcW w:w="878" w:type="dxa"/>
          </w:tcPr>
          <w:p w14:paraId="6A99C0CB" w14:textId="77777777" w:rsidR="00634C61" w:rsidRPr="00634C61" w:rsidRDefault="00634C61" w:rsidP="00634C61">
            <w:pPr>
              <w:spacing w:line="276" w:lineRule="auto"/>
              <w:jc w:val="right"/>
            </w:pPr>
            <w:r w:rsidRPr="00634C61">
              <w:t>.121</w:t>
            </w:r>
          </w:p>
        </w:tc>
        <w:tc>
          <w:tcPr>
            <w:tcW w:w="878" w:type="dxa"/>
          </w:tcPr>
          <w:p w14:paraId="278611F4" w14:textId="77777777" w:rsidR="00634C61" w:rsidRPr="00634C61" w:rsidRDefault="00634C61" w:rsidP="00634C61">
            <w:pPr>
              <w:spacing w:line="276" w:lineRule="auto"/>
              <w:jc w:val="right"/>
            </w:pPr>
            <w:r w:rsidRPr="00634C61">
              <w:t>.159*</w:t>
            </w:r>
          </w:p>
        </w:tc>
        <w:tc>
          <w:tcPr>
            <w:tcW w:w="720" w:type="dxa"/>
          </w:tcPr>
          <w:p w14:paraId="5D6B734A" w14:textId="77777777" w:rsidR="00634C61" w:rsidRPr="00634C61" w:rsidRDefault="00634C61" w:rsidP="00634C61">
            <w:pPr>
              <w:spacing w:line="276" w:lineRule="auto"/>
              <w:jc w:val="right"/>
            </w:pPr>
            <w:r w:rsidRPr="00634C61">
              <w:t>1</w:t>
            </w:r>
          </w:p>
        </w:tc>
        <w:tc>
          <w:tcPr>
            <w:tcW w:w="432" w:type="dxa"/>
          </w:tcPr>
          <w:p w14:paraId="7E32B9D1" w14:textId="77777777" w:rsidR="00634C61" w:rsidRPr="00634C61" w:rsidRDefault="00634C61" w:rsidP="00634C61">
            <w:pPr>
              <w:spacing w:line="276" w:lineRule="auto"/>
              <w:jc w:val="right"/>
            </w:pPr>
          </w:p>
        </w:tc>
      </w:tr>
      <w:tr w:rsidR="00634C61" w:rsidRPr="00634C61" w14:paraId="3744C338" w14:textId="77777777" w:rsidTr="00C01073">
        <w:tc>
          <w:tcPr>
            <w:tcW w:w="2340" w:type="dxa"/>
          </w:tcPr>
          <w:p w14:paraId="1D04F738" w14:textId="77777777" w:rsidR="00634C61" w:rsidRPr="00634C61" w:rsidRDefault="00634C61" w:rsidP="00C01073">
            <w:pPr>
              <w:pStyle w:val="ListParagraph"/>
              <w:numPr>
                <w:ilvl w:val="0"/>
                <w:numId w:val="3"/>
              </w:numPr>
              <w:spacing w:line="276" w:lineRule="auto"/>
              <w:ind w:left="360"/>
            </w:pPr>
            <w:r w:rsidRPr="00634C61">
              <w:t>Openness</w:t>
            </w:r>
          </w:p>
        </w:tc>
        <w:tc>
          <w:tcPr>
            <w:tcW w:w="1008" w:type="dxa"/>
          </w:tcPr>
          <w:p w14:paraId="628CDFB5" w14:textId="77777777" w:rsidR="00634C61" w:rsidRPr="00634C61" w:rsidRDefault="00634C61" w:rsidP="00634C61">
            <w:pPr>
              <w:spacing w:line="276" w:lineRule="auto"/>
              <w:jc w:val="right"/>
            </w:pPr>
            <w:r w:rsidRPr="00634C61">
              <w:t>-.108</w:t>
            </w:r>
          </w:p>
        </w:tc>
        <w:tc>
          <w:tcPr>
            <w:tcW w:w="720" w:type="dxa"/>
          </w:tcPr>
          <w:p w14:paraId="516EFDB7" w14:textId="77777777" w:rsidR="00634C61" w:rsidRPr="00634C61" w:rsidRDefault="00634C61" w:rsidP="00634C61">
            <w:pPr>
              <w:spacing w:line="276" w:lineRule="auto"/>
              <w:jc w:val="right"/>
            </w:pPr>
            <w:r w:rsidRPr="00634C61">
              <w:t>-.049</w:t>
            </w:r>
          </w:p>
        </w:tc>
        <w:tc>
          <w:tcPr>
            <w:tcW w:w="878" w:type="dxa"/>
          </w:tcPr>
          <w:p w14:paraId="2A0842F4" w14:textId="77777777" w:rsidR="00634C61" w:rsidRPr="00634C61" w:rsidRDefault="00634C61" w:rsidP="00634C61">
            <w:pPr>
              <w:spacing w:line="276" w:lineRule="auto"/>
              <w:jc w:val="right"/>
            </w:pPr>
            <w:r w:rsidRPr="00634C61">
              <w:t>.242**</w:t>
            </w:r>
          </w:p>
        </w:tc>
        <w:tc>
          <w:tcPr>
            <w:tcW w:w="878" w:type="dxa"/>
          </w:tcPr>
          <w:p w14:paraId="19FD4C95" w14:textId="77777777" w:rsidR="00634C61" w:rsidRPr="00634C61" w:rsidRDefault="00634C61" w:rsidP="00634C61">
            <w:pPr>
              <w:spacing w:line="276" w:lineRule="auto"/>
              <w:jc w:val="right"/>
            </w:pPr>
            <w:r w:rsidRPr="00634C61">
              <w:t>.355**</w:t>
            </w:r>
          </w:p>
        </w:tc>
        <w:tc>
          <w:tcPr>
            <w:tcW w:w="864" w:type="dxa"/>
          </w:tcPr>
          <w:p w14:paraId="256F9D9D" w14:textId="77777777" w:rsidR="00634C61" w:rsidRPr="00634C61" w:rsidRDefault="00634C61" w:rsidP="00634C61">
            <w:pPr>
              <w:spacing w:line="276" w:lineRule="auto"/>
              <w:jc w:val="right"/>
            </w:pPr>
            <w:r w:rsidRPr="00634C61">
              <w:t>.064</w:t>
            </w:r>
          </w:p>
        </w:tc>
        <w:tc>
          <w:tcPr>
            <w:tcW w:w="878" w:type="dxa"/>
          </w:tcPr>
          <w:p w14:paraId="45FE4D54" w14:textId="77777777" w:rsidR="00634C61" w:rsidRPr="00634C61" w:rsidRDefault="00634C61" w:rsidP="00634C61">
            <w:pPr>
              <w:spacing w:line="276" w:lineRule="auto"/>
              <w:jc w:val="right"/>
            </w:pPr>
            <w:r w:rsidRPr="00634C61">
              <w:t>-.048</w:t>
            </w:r>
          </w:p>
        </w:tc>
        <w:tc>
          <w:tcPr>
            <w:tcW w:w="878" w:type="dxa"/>
          </w:tcPr>
          <w:p w14:paraId="47E95952" w14:textId="77777777" w:rsidR="00634C61" w:rsidRPr="00634C61" w:rsidRDefault="00634C61" w:rsidP="00634C61">
            <w:pPr>
              <w:spacing w:line="276" w:lineRule="auto"/>
              <w:jc w:val="right"/>
            </w:pPr>
            <w:r w:rsidRPr="00634C61">
              <w:t>.061</w:t>
            </w:r>
          </w:p>
        </w:tc>
        <w:tc>
          <w:tcPr>
            <w:tcW w:w="878" w:type="dxa"/>
          </w:tcPr>
          <w:p w14:paraId="5E147568" w14:textId="77777777" w:rsidR="00634C61" w:rsidRPr="00634C61" w:rsidRDefault="00634C61" w:rsidP="00634C61">
            <w:pPr>
              <w:spacing w:line="276" w:lineRule="auto"/>
              <w:jc w:val="right"/>
            </w:pPr>
            <w:r w:rsidRPr="00634C61">
              <w:t>-.020</w:t>
            </w:r>
          </w:p>
        </w:tc>
        <w:tc>
          <w:tcPr>
            <w:tcW w:w="878" w:type="dxa"/>
          </w:tcPr>
          <w:p w14:paraId="51E8EFB8" w14:textId="77777777" w:rsidR="00634C61" w:rsidRPr="00634C61" w:rsidRDefault="00634C61" w:rsidP="00634C61">
            <w:pPr>
              <w:spacing w:line="276" w:lineRule="auto"/>
              <w:jc w:val="right"/>
            </w:pPr>
            <w:r w:rsidRPr="00634C61">
              <w:t>.159*</w:t>
            </w:r>
          </w:p>
        </w:tc>
        <w:tc>
          <w:tcPr>
            <w:tcW w:w="878" w:type="dxa"/>
          </w:tcPr>
          <w:p w14:paraId="704156FC" w14:textId="77777777" w:rsidR="00634C61" w:rsidRPr="00634C61" w:rsidRDefault="00634C61" w:rsidP="00634C61">
            <w:pPr>
              <w:spacing w:line="276" w:lineRule="auto"/>
              <w:jc w:val="right"/>
            </w:pPr>
            <w:r w:rsidRPr="00634C61">
              <w:t>.271**</w:t>
            </w:r>
          </w:p>
        </w:tc>
        <w:tc>
          <w:tcPr>
            <w:tcW w:w="878" w:type="dxa"/>
          </w:tcPr>
          <w:p w14:paraId="15B2E607" w14:textId="77777777" w:rsidR="00634C61" w:rsidRPr="00634C61" w:rsidRDefault="00634C61" w:rsidP="00634C61">
            <w:pPr>
              <w:spacing w:line="276" w:lineRule="auto"/>
              <w:jc w:val="right"/>
            </w:pPr>
            <w:r w:rsidRPr="00634C61">
              <w:t>.361**</w:t>
            </w:r>
          </w:p>
        </w:tc>
        <w:tc>
          <w:tcPr>
            <w:tcW w:w="720" w:type="dxa"/>
          </w:tcPr>
          <w:p w14:paraId="0B2F645A" w14:textId="77777777" w:rsidR="00634C61" w:rsidRPr="00634C61" w:rsidRDefault="00634C61" w:rsidP="00634C61">
            <w:pPr>
              <w:spacing w:line="276" w:lineRule="auto"/>
              <w:jc w:val="right"/>
            </w:pPr>
            <w:r w:rsidRPr="00634C61">
              <w:t>-.111</w:t>
            </w:r>
          </w:p>
        </w:tc>
        <w:tc>
          <w:tcPr>
            <w:tcW w:w="432" w:type="dxa"/>
          </w:tcPr>
          <w:p w14:paraId="342980F3" w14:textId="77777777" w:rsidR="00634C61" w:rsidRPr="00634C61" w:rsidRDefault="00634C61" w:rsidP="00634C61">
            <w:pPr>
              <w:spacing w:line="276" w:lineRule="auto"/>
              <w:jc w:val="right"/>
            </w:pPr>
            <w:r w:rsidRPr="00634C61">
              <w:t>1</w:t>
            </w:r>
          </w:p>
        </w:tc>
      </w:tr>
    </w:tbl>
    <w:p w14:paraId="66CD1AC1" w14:textId="7FEADBC5" w:rsidR="00C01073" w:rsidRDefault="00C01073" w:rsidP="00634C61">
      <w:r>
        <w:t xml:space="preserve">* </w:t>
      </w:r>
      <w:r>
        <w:rPr>
          <w:i/>
          <w:iCs/>
        </w:rPr>
        <w:t>p</w:t>
      </w:r>
      <w:r>
        <w:t xml:space="preserve"> &lt; .05. ** </w:t>
      </w:r>
      <w:r>
        <w:rPr>
          <w:i/>
          <w:iCs/>
        </w:rPr>
        <w:t>p</w:t>
      </w:r>
      <w:r>
        <w:t xml:space="preserve"> &lt; .01.</w:t>
      </w:r>
    </w:p>
    <w:p w14:paraId="208F9D5A" w14:textId="77777777" w:rsidR="00C01073" w:rsidRDefault="00C01073" w:rsidP="00634C61">
      <w:pPr>
        <w:sectPr w:rsidR="00C01073" w:rsidSect="00634C61">
          <w:pgSz w:w="15840" w:h="12240" w:orient="landscape"/>
          <w:pgMar w:top="1440" w:right="1440" w:bottom="1440" w:left="1440" w:header="720" w:footer="720" w:gutter="0"/>
          <w:cols w:space="720"/>
          <w:docGrid w:linePitch="360"/>
        </w:sectPr>
      </w:pPr>
    </w:p>
    <w:p w14:paraId="3E7764CA" w14:textId="234991A7" w:rsidR="00B5147A" w:rsidRPr="00C01073" w:rsidRDefault="00B5147A" w:rsidP="00634C61"/>
    <w:tbl>
      <w:tblPr>
        <w:tblpPr w:leftFromText="180" w:rightFromText="180" w:vertAnchor="page" w:horzAnchor="margin" w:tblpY="1086"/>
        <w:tblW w:w="5000" w:type="pct"/>
        <w:tblLook w:val="04A0" w:firstRow="1" w:lastRow="0" w:firstColumn="1" w:lastColumn="0" w:noHBand="0" w:noVBand="1"/>
      </w:tblPr>
      <w:tblGrid>
        <w:gridCol w:w="3597"/>
        <w:gridCol w:w="856"/>
        <w:gridCol w:w="230"/>
        <w:gridCol w:w="419"/>
        <w:gridCol w:w="230"/>
        <w:gridCol w:w="857"/>
        <w:gridCol w:w="230"/>
        <w:gridCol w:w="857"/>
        <w:gridCol w:w="236"/>
        <w:gridCol w:w="732"/>
        <w:gridCol w:w="232"/>
        <w:gridCol w:w="878"/>
        <w:gridCol w:w="6"/>
      </w:tblGrid>
      <w:tr w:rsidR="00B5147A" w:rsidRPr="00B5147A" w14:paraId="2C7548AF" w14:textId="77777777" w:rsidTr="00B5147A">
        <w:trPr>
          <w:trHeight w:val="18"/>
        </w:trPr>
        <w:tc>
          <w:tcPr>
            <w:tcW w:w="5000" w:type="pct"/>
            <w:gridSpan w:val="13"/>
            <w:tcBorders>
              <w:left w:val="nil"/>
              <w:bottom w:val="single" w:sz="4" w:space="0" w:color="000000"/>
              <w:right w:val="nil"/>
            </w:tcBorders>
          </w:tcPr>
          <w:p w14:paraId="05627027" w14:textId="58B86816" w:rsidR="00B5147A" w:rsidRPr="00B5147A" w:rsidRDefault="00B5147A" w:rsidP="00B5147A">
            <w:pPr>
              <w:rPr>
                <w:b/>
              </w:rPr>
            </w:pPr>
            <w:r w:rsidRPr="00B5147A">
              <w:rPr>
                <w:b/>
                <w:bCs/>
              </w:rPr>
              <w:t>Table 2.</w:t>
            </w:r>
            <w:r w:rsidRPr="00B5147A">
              <w:t xml:space="preserve"> </w:t>
            </w:r>
            <w:r w:rsidRPr="00B5147A">
              <w:rPr>
                <w:iCs/>
              </w:rPr>
              <w:t>ANCOVA</w:t>
            </w:r>
            <w:r w:rsidRPr="00B5147A">
              <w:rPr>
                <w:i/>
              </w:rPr>
              <w:t xml:space="preserve"> </w:t>
            </w:r>
            <w:r>
              <w:rPr>
                <w:iCs/>
              </w:rPr>
              <w:t>R</w:t>
            </w:r>
            <w:r w:rsidRPr="00B5147A">
              <w:t>esults for Attainability</w:t>
            </w:r>
          </w:p>
        </w:tc>
      </w:tr>
      <w:tr w:rsidR="00B5147A" w:rsidRPr="00B5147A" w14:paraId="4785178A" w14:textId="77777777" w:rsidTr="00B5147A">
        <w:trPr>
          <w:gridAfter w:val="1"/>
          <w:wAfter w:w="4" w:type="pct"/>
          <w:trHeight w:val="303"/>
        </w:trPr>
        <w:tc>
          <w:tcPr>
            <w:tcW w:w="1921" w:type="pct"/>
            <w:tcBorders>
              <w:top w:val="single" w:sz="4" w:space="0" w:color="000000"/>
              <w:left w:val="nil"/>
              <w:bottom w:val="single" w:sz="4" w:space="0" w:color="000000"/>
              <w:right w:val="nil"/>
            </w:tcBorders>
            <w:shd w:val="clear" w:color="auto" w:fill="auto"/>
            <w:vAlign w:val="center"/>
            <w:hideMark/>
          </w:tcPr>
          <w:p w14:paraId="2A72241D" w14:textId="77777777" w:rsidR="00B5147A" w:rsidRPr="00B5147A" w:rsidRDefault="00B5147A" w:rsidP="00B5147A">
            <w:pPr>
              <w:spacing w:line="360" w:lineRule="auto"/>
            </w:pPr>
            <w:r w:rsidRPr="00B5147A">
              <w:t>Source</w:t>
            </w:r>
          </w:p>
        </w:tc>
        <w:tc>
          <w:tcPr>
            <w:tcW w:w="457" w:type="pct"/>
            <w:tcBorders>
              <w:top w:val="single" w:sz="4" w:space="0" w:color="000000"/>
              <w:left w:val="nil"/>
              <w:bottom w:val="single" w:sz="4" w:space="0" w:color="000000"/>
              <w:right w:val="nil"/>
            </w:tcBorders>
            <w:shd w:val="clear" w:color="auto" w:fill="auto"/>
            <w:vAlign w:val="center"/>
            <w:hideMark/>
          </w:tcPr>
          <w:p w14:paraId="77E02B66" w14:textId="77777777" w:rsidR="00B5147A" w:rsidRPr="00B5147A" w:rsidRDefault="00B5147A" w:rsidP="00B5147A">
            <w:pPr>
              <w:spacing w:line="360" w:lineRule="auto"/>
              <w:rPr>
                <w:i/>
              </w:rPr>
            </w:pPr>
            <w:r w:rsidRPr="00B5147A">
              <w:rPr>
                <w:i/>
              </w:rPr>
              <w:t>SS</w:t>
            </w:r>
          </w:p>
        </w:tc>
        <w:tc>
          <w:tcPr>
            <w:tcW w:w="123" w:type="pct"/>
            <w:tcBorders>
              <w:top w:val="single" w:sz="4" w:space="0" w:color="000000"/>
              <w:left w:val="nil"/>
              <w:bottom w:val="single" w:sz="4" w:space="0" w:color="000000"/>
              <w:right w:val="nil"/>
            </w:tcBorders>
            <w:vAlign w:val="center"/>
          </w:tcPr>
          <w:p w14:paraId="6DEDD11A" w14:textId="77777777" w:rsidR="00B5147A" w:rsidRPr="00B5147A" w:rsidRDefault="00B5147A" w:rsidP="00B5147A">
            <w:pPr>
              <w:spacing w:line="360" w:lineRule="auto"/>
              <w:rPr>
                <w:i/>
              </w:rPr>
            </w:pPr>
          </w:p>
        </w:tc>
        <w:tc>
          <w:tcPr>
            <w:tcW w:w="224" w:type="pct"/>
            <w:tcBorders>
              <w:top w:val="single" w:sz="4" w:space="0" w:color="000000"/>
              <w:left w:val="nil"/>
              <w:bottom w:val="single" w:sz="4" w:space="0" w:color="000000"/>
              <w:right w:val="nil"/>
            </w:tcBorders>
            <w:shd w:val="clear" w:color="auto" w:fill="auto"/>
            <w:vAlign w:val="center"/>
            <w:hideMark/>
          </w:tcPr>
          <w:p w14:paraId="577BC5C2" w14:textId="77777777" w:rsidR="00B5147A" w:rsidRPr="00B5147A" w:rsidRDefault="00B5147A" w:rsidP="00B5147A">
            <w:pPr>
              <w:spacing w:line="360" w:lineRule="auto"/>
              <w:rPr>
                <w:i/>
              </w:rPr>
            </w:pPr>
            <w:r w:rsidRPr="00B5147A">
              <w:rPr>
                <w:i/>
              </w:rPr>
              <w:t>df</w:t>
            </w:r>
          </w:p>
        </w:tc>
        <w:tc>
          <w:tcPr>
            <w:tcW w:w="123" w:type="pct"/>
            <w:tcBorders>
              <w:top w:val="single" w:sz="4" w:space="0" w:color="000000"/>
              <w:left w:val="nil"/>
              <w:bottom w:val="single" w:sz="4" w:space="0" w:color="000000"/>
              <w:right w:val="nil"/>
            </w:tcBorders>
            <w:vAlign w:val="center"/>
          </w:tcPr>
          <w:p w14:paraId="425E924C" w14:textId="77777777" w:rsidR="00B5147A" w:rsidRPr="00B5147A" w:rsidRDefault="00B5147A" w:rsidP="00B5147A">
            <w:pPr>
              <w:spacing w:line="360" w:lineRule="auto"/>
              <w:rPr>
                <w:i/>
              </w:rPr>
            </w:pPr>
          </w:p>
        </w:tc>
        <w:tc>
          <w:tcPr>
            <w:tcW w:w="458" w:type="pct"/>
            <w:tcBorders>
              <w:top w:val="single" w:sz="4" w:space="0" w:color="000000"/>
              <w:left w:val="nil"/>
              <w:bottom w:val="single" w:sz="4" w:space="0" w:color="000000"/>
              <w:right w:val="nil"/>
            </w:tcBorders>
            <w:shd w:val="clear" w:color="auto" w:fill="auto"/>
            <w:vAlign w:val="center"/>
            <w:hideMark/>
          </w:tcPr>
          <w:p w14:paraId="411F39E3" w14:textId="77777777" w:rsidR="00B5147A" w:rsidRPr="00B5147A" w:rsidRDefault="00B5147A" w:rsidP="00B5147A">
            <w:pPr>
              <w:spacing w:line="360" w:lineRule="auto"/>
              <w:rPr>
                <w:i/>
              </w:rPr>
            </w:pPr>
            <w:r w:rsidRPr="00B5147A">
              <w:rPr>
                <w:i/>
              </w:rPr>
              <w:t>MS</w:t>
            </w:r>
          </w:p>
        </w:tc>
        <w:tc>
          <w:tcPr>
            <w:tcW w:w="123" w:type="pct"/>
            <w:tcBorders>
              <w:top w:val="single" w:sz="4" w:space="0" w:color="000000"/>
              <w:left w:val="nil"/>
              <w:bottom w:val="single" w:sz="4" w:space="0" w:color="000000"/>
              <w:right w:val="nil"/>
            </w:tcBorders>
            <w:vAlign w:val="center"/>
          </w:tcPr>
          <w:p w14:paraId="65FC8FDB" w14:textId="77777777" w:rsidR="00B5147A" w:rsidRPr="00B5147A" w:rsidRDefault="00B5147A" w:rsidP="00B5147A">
            <w:pPr>
              <w:spacing w:line="360" w:lineRule="auto"/>
              <w:rPr>
                <w:i/>
              </w:rPr>
            </w:pPr>
          </w:p>
        </w:tc>
        <w:tc>
          <w:tcPr>
            <w:tcW w:w="458" w:type="pct"/>
            <w:tcBorders>
              <w:top w:val="single" w:sz="4" w:space="0" w:color="000000"/>
              <w:left w:val="nil"/>
              <w:bottom w:val="single" w:sz="4" w:space="0" w:color="000000"/>
              <w:right w:val="nil"/>
            </w:tcBorders>
            <w:shd w:val="clear" w:color="auto" w:fill="auto"/>
            <w:vAlign w:val="center"/>
            <w:hideMark/>
          </w:tcPr>
          <w:p w14:paraId="2527AEF5" w14:textId="77777777" w:rsidR="00B5147A" w:rsidRPr="00B5147A" w:rsidRDefault="00B5147A" w:rsidP="00B5147A">
            <w:pPr>
              <w:spacing w:line="360" w:lineRule="auto"/>
              <w:rPr>
                <w:i/>
              </w:rPr>
            </w:pPr>
            <w:r w:rsidRPr="00B5147A">
              <w:rPr>
                <w:i/>
              </w:rPr>
              <w:t>F</w:t>
            </w:r>
          </w:p>
        </w:tc>
        <w:tc>
          <w:tcPr>
            <w:tcW w:w="126" w:type="pct"/>
            <w:tcBorders>
              <w:top w:val="single" w:sz="4" w:space="0" w:color="000000"/>
              <w:left w:val="nil"/>
              <w:bottom w:val="single" w:sz="4" w:space="0" w:color="000000"/>
              <w:right w:val="nil"/>
            </w:tcBorders>
            <w:vAlign w:val="center"/>
          </w:tcPr>
          <w:p w14:paraId="7E6FC424" w14:textId="77777777" w:rsidR="00B5147A" w:rsidRPr="00B5147A" w:rsidRDefault="00B5147A" w:rsidP="00B5147A">
            <w:pPr>
              <w:spacing w:line="360" w:lineRule="auto"/>
              <w:rPr>
                <w:i/>
              </w:rPr>
            </w:pPr>
          </w:p>
        </w:tc>
        <w:tc>
          <w:tcPr>
            <w:tcW w:w="391" w:type="pct"/>
            <w:tcBorders>
              <w:top w:val="single" w:sz="4" w:space="0" w:color="000000"/>
              <w:left w:val="nil"/>
              <w:bottom w:val="single" w:sz="4" w:space="0" w:color="000000"/>
              <w:right w:val="nil"/>
            </w:tcBorders>
            <w:shd w:val="clear" w:color="auto" w:fill="auto"/>
            <w:vAlign w:val="center"/>
            <w:hideMark/>
          </w:tcPr>
          <w:p w14:paraId="20C4A2CC" w14:textId="77777777" w:rsidR="00B5147A" w:rsidRPr="00B5147A" w:rsidRDefault="00B5147A" w:rsidP="00B5147A">
            <w:pPr>
              <w:spacing w:line="360" w:lineRule="auto"/>
              <w:rPr>
                <w:i/>
              </w:rPr>
            </w:pPr>
            <w:r w:rsidRPr="00B5147A">
              <w:rPr>
                <w:i/>
              </w:rPr>
              <w:t>p</w:t>
            </w:r>
          </w:p>
        </w:tc>
        <w:tc>
          <w:tcPr>
            <w:tcW w:w="124" w:type="pct"/>
            <w:tcBorders>
              <w:top w:val="single" w:sz="4" w:space="0" w:color="000000"/>
              <w:left w:val="nil"/>
              <w:bottom w:val="single" w:sz="4" w:space="0" w:color="000000"/>
              <w:right w:val="nil"/>
            </w:tcBorders>
            <w:vAlign w:val="center"/>
          </w:tcPr>
          <w:p w14:paraId="32A6408E" w14:textId="77777777" w:rsidR="00B5147A" w:rsidRPr="00B5147A" w:rsidRDefault="00B5147A" w:rsidP="00B5147A">
            <w:pPr>
              <w:spacing w:line="360" w:lineRule="auto"/>
            </w:pPr>
          </w:p>
        </w:tc>
        <w:tc>
          <w:tcPr>
            <w:tcW w:w="469" w:type="pct"/>
            <w:tcBorders>
              <w:top w:val="single" w:sz="4" w:space="0" w:color="000000"/>
              <w:left w:val="nil"/>
              <w:bottom w:val="single" w:sz="4" w:space="0" w:color="000000"/>
              <w:right w:val="nil"/>
            </w:tcBorders>
            <w:shd w:val="clear" w:color="auto" w:fill="auto"/>
            <w:vAlign w:val="center"/>
            <w:hideMark/>
          </w:tcPr>
          <w:p w14:paraId="2F075643" w14:textId="77777777" w:rsidR="00B5147A" w:rsidRPr="00B5147A" w:rsidRDefault="00B5147A" w:rsidP="00B5147A">
            <w:pPr>
              <w:spacing w:line="360" w:lineRule="auto"/>
            </w:pPr>
            <w:r w:rsidRPr="00B5147A">
              <w:t xml:space="preserve">Partial </w:t>
            </w:r>
            <w:r w:rsidRPr="00B5147A">
              <w:rPr>
                <w:i/>
              </w:rPr>
              <w:t>η</w:t>
            </w:r>
            <w:r w:rsidRPr="00B5147A">
              <w:rPr>
                <w:vertAlign w:val="superscript"/>
              </w:rPr>
              <w:t>2</w:t>
            </w:r>
          </w:p>
        </w:tc>
      </w:tr>
      <w:tr w:rsidR="00B5147A" w:rsidRPr="00B5147A" w14:paraId="716502E9" w14:textId="77777777" w:rsidTr="00B5147A">
        <w:trPr>
          <w:gridAfter w:val="1"/>
          <w:wAfter w:w="4" w:type="pct"/>
          <w:trHeight w:val="478"/>
        </w:trPr>
        <w:tc>
          <w:tcPr>
            <w:tcW w:w="1921" w:type="pct"/>
            <w:tcBorders>
              <w:top w:val="nil"/>
              <w:left w:val="nil"/>
              <w:bottom w:val="nil"/>
              <w:right w:val="nil"/>
            </w:tcBorders>
            <w:shd w:val="clear" w:color="auto" w:fill="auto"/>
            <w:vAlign w:val="center"/>
          </w:tcPr>
          <w:p w14:paraId="57E4E2BF" w14:textId="77777777" w:rsidR="00B5147A" w:rsidRPr="00B5147A" w:rsidRDefault="00B5147A" w:rsidP="00B5147A">
            <w:pPr>
              <w:spacing w:line="360" w:lineRule="auto"/>
              <w:rPr>
                <w:i/>
              </w:rPr>
            </w:pPr>
            <w:r w:rsidRPr="00B5147A">
              <w:rPr>
                <w:i/>
              </w:rPr>
              <w:t>Main Effects</w:t>
            </w:r>
          </w:p>
        </w:tc>
        <w:tc>
          <w:tcPr>
            <w:tcW w:w="457" w:type="pct"/>
            <w:tcBorders>
              <w:top w:val="nil"/>
              <w:left w:val="nil"/>
              <w:bottom w:val="nil"/>
              <w:right w:val="nil"/>
            </w:tcBorders>
            <w:shd w:val="clear" w:color="auto" w:fill="auto"/>
            <w:noWrap/>
            <w:vAlign w:val="center"/>
          </w:tcPr>
          <w:p w14:paraId="02DB9C85" w14:textId="77777777" w:rsidR="00B5147A" w:rsidRPr="00B5147A" w:rsidRDefault="00B5147A" w:rsidP="00B5147A">
            <w:pPr>
              <w:spacing w:line="360" w:lineRule="auto"/>
            </w:pPr>
          </w:p>
        </w:tc>
        <w:tc>
          <w:tcPr>
            <w:tcW w:w="123" w:type="pct"/>
            <w:tcBorders>
              <w:top w:val="nil"/>
              <w:left w:val="nil"/>
              <w:bottom w:val="nil"/>
              <w:right w:val="nil"/>
            </w:tcBorders>
            <w:vAlign w:val="center"/>
          </w:tcPr>
          <w:p w14:paraId="3E1059B5"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tcPr>
          <w:p w14:paraId="144E41DC" w14:textId="77777777" w:rsidR="00B5147A" w:rsidRPr="00B5147A" w:rsidRDefault="00B5147A" w:rsidP="00B5147A">
            <w:pPr>
              <w:spacing w:line="360" w:lineRule="auto"/>
            </w:pPr>
          </w:p>
        </w:tc>
        <w:tc>
          <w:tcPr>
            <w:tcW w:w="123" w:type="pct"/>
            <w:tcBorders>
              <w:top w:val="nil"/>
              <w:left w:val="nil"/>
              <w:bottom w:val="nil"/>
              <w:right w:val="nil"/>
            </w:tcBorders>
            <w:vAlign w:val="center"/>
          </w:tcPr>
          <w:p w14:paraId="19415BE2"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tcPr>
          <w:p w14:paraId="7B6EA119" w14:textId="77777777" w:rsidR="00B5147A" w:rsidRPr="00B5147A" w:rsidRDefault="00B5147A" w:rsidP="00B5147A">
            <w:pPr>
              <w:spacing w:line="360" w:lineRule="auto"/>
            </w:pPr>
          </w:p>
        </w:tc>
        <w:tc>
          <w:tcPr>
            <w:tcW w:w="123" w:type="pct"/>
            <w:tcBorders>
              <w:top w:val="nil"/>
              <w:left w:val="nil"/>
              <w:bottom w:val="nil"/>
              <w:right w:val="nil"/>
            </w:tcBorders>
            <w:vAlign w:val="center"/>
          </w:tcPr>
          <w:p w14:paraId="5E273E88"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tcPr>
          <w:p w14:paraId="2296CA63" w14:textId="77777777" w:rsidR="00B5147A" w:rsidRPr="00B5147A" w:rsidRDefault="00B5147A" w:rsidP="00B5147A">
            <w:pPr>
              <w:spacing w:line="360" w:lineRule="auto"/>
            </w:pPr>
          </w:p>
        </w:tc>
        <w:tc>
          <w:tcPr>
            <w:tcW w:w="126" w:type="pct"/>
            <w:tcBorders>
              <w:top w:val="nil"/>
              <w:left w:val="nil"/>
              <w:bottom w:val="nil"/>
              <w:right w:val="nil"/>
            </w:tcBorders>
            <w:vAlign w:val="center"/>
          </w:tcPr>
          <w:p w14:paraId="0DDF0FC9"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tcPr>
          <w:p w14:paraId="416D4100" w14:textId="77777777" w:rsidR="00B5147A" w:rsidRPr="00B5147A" w:rsidRDefault="00B5147A" w:rsidP="00B5147A">
            <w:pPr>
              <w:spacing w:line="360" w:lineRule="auto"/>
            </w:pPr>
          </w:p>
        </w:tc>
        <w:tc>
          <w:tcPr>
            <w:tcW w:w="124" w:type="pct"/>
            <w:tcBorders>
              <w:top w:val="nil"/>
              <w:left w:val="nil"/>
              <w:bottom w:val="nil"/>
              <w:right w:val="nil"/>
            </w:tcBorders>
            <w:vAlign w:val="center"/>
          </w:tcPr>
          <w:p w14:paraId="17637292"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tcPr>
          <w:p w14:paraId="5D2F0F26" w14:textId="77777777" w:rsidR="00B5147A" w:rsidRPr="00B5147A" w:rsidRDefault="00B5147A" w:rsidP="00B5147A">
            <w:pPr>
              <w:spacing w:line="360" w:lineRule="auto"/>
            </w:pPr>
          </w:p>
        </w:tc>
      </w:tr>
      <w:tr w:rsidR="00B5147A" w:rsidRPr="00B5147A" w14:paraId="6EED061B" w14:textId="77777777" w:rsidTr="00B5147A">
        <w:trPr>
          <w:gridAfter w:val="1"/>
          <w:wAfter w:w="4" w:type="pct"/>
          <w:trHeight w:val="303"/>
        </w:trPr>
        <w:tc>
          <w:tcPr>
            <w:tcW w:w="1921" w:type="pct"/>
            <w:tcBorders>
              <w:top w:val="nil"/>
              <w:left w:val="nil"/>
              <w:bottom w:val="nil"/>
              <w:right w:val="nil"/>
            </w:tcBorders>
            <w:shd w:val="clear" w:color="auto" w:fill="auto"/>
            <w:vAlign w:val="center"/>
            <w:hideMark/>
          </w:tcPr>
          <w:p w14:paraId="4B2DAA3E" w14:textId="77777777" w:rsidR="00B5147A" w:rsidRPr="00B5147A" w:rsidRDefault="00B5147A" w:rsidP="00B5147A">
            <w:pPr>
              <w:spacing w:line="360" w:lineRule="auto"/>
            </w:pPr>
            <w:r w:rsidRPr="00B5147A">
              <w:t>Training</w:t>
            </w:r>
          </w:p>
        </w:tc>
        <w:tc>
          <w:tcPr>
            <w:tcW w:w="457" w:type="pct"/>
            <w:tcBorders>
              <w:top w:val="nil"/>
              <w:left w:val="nil"/>
              <w:bottom w:val="nil"/>
              <w:right w:val="nil"/>
            </w:tcBorders>
            <w:shd w:val="clear" w:color="auto" w:fill="auto"/>
            <w:noWrap/>
            <w:vAlign w:val="center"/>
            <w:hideMark/>
          </w:tcPr>
          <w:p w14:paraId="31E8E145" w14:textId="77777777" w:rsidR="00B5147A" w:rsidRPr="00B5147A" w:rsidRDefault="00B5147A" w:rsidP="00B5147A">
            <w:pPr>
              <w:spacing w:line="360" w:lineRule="auto"/>
            </w:pPr>
            <w:r w:rsidRPr="00B5147A">
              <w:t>.118</w:t>
            </w:r>
          </w:p>
        </w:tc>
        <w:tc>
          <w:tcPr>
            <w:tcW w:w="123" w:type="pct"/>
            <w:tcBorders>
              <w:top w:val="nil"/>
              <w:left w:val="nil"/>
              <w:bottom w:val="nil"/>
              <w:right w:val="nil"/>
            </w:tcBorders>
            <w:vAlign w:val="center"/>
          </w:tcPr>
          <w:p w14:paraId="4E16D840"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5D72F454"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1E1415A1"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038E9689" w14:textId="77777777" w:rsidR="00B5147A" w:rsidRPr="00B5147A" w:rsidRDefault="00B5147A" w:rsidP="00B5147A">
            <w:pPr>
              <w:spacing w:line="360" w:lineRule="auto"/>
            </w:pPr>
            <w:r w:rsidRPr="00B5147A">
              <w:t>.118</w:t>
            </w:r>
          </w:p>
        </w:tc>
        <w:tc>
          <w:tcPr>
            <w:tcW w:w="123" w:type="pct"/>
            <w:tcBorders>
              <w:top w:val="nil"/>
              <w:left w:val="nil"/>
              <w:bottom w:val="nil"/>
              <w:right w:val="nil"/>
            </w:tcBorders>
            <w:vAlign w:val="center"/>
          </w:tcPr>
          <w:p w14:paraId="1031BF78"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5F8B0CD3" w14:textId="77777777" w:rsidR="00B5147A" w:rsidRPr="00B5147A" w:rsidRDefault="00B5147A" w:rsidP="00B5147A">
            <w:pPr>
              <w:spacing w:line="360" w:lineRule="auto"/>
            </w:pPr>
            <w:r w:rsidRPr="00B5147A">
              <w:t>.437</w:t>
            </w:r>
          </w:p>
        </w:tc>
        <w:tc>
          <w:tcPr>
            <w:tcW w:w="126" w:type="pct"/>
            <w:tcBorders>
              <w:top w:val="nil"/>
              <w:left w:val="nil"/>
              <w:bottom w:val="nil"/>
              <w:right w:val="nil"/>
            </w:tcBorders>
            <w:vAlign w:val="center"/>
          </w:tcPr>
          <w:p w14:paraId="7477D743"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hideMark/>
          </w:tcPr>
          <w:p w14:paraId="348A12A9" w14:textId="77777777" w:rsidR="00B5147A" w:rsidRPr="00B5147A" w:rsidRDefault="00B5147A" w:rsidP="00B5147A">
            <w:pPr>
              <w:spacing w:line="360" w:lineRule="auto"/>
            </w:pPr>
            <w:r w:rsidRPr="00B5147A">
              <w:t>.509</w:t>
            </w:r>
          </w:p>
        </w:tc>
        <w:tc>
          <w:tcPr>
            <w:tcW w:w="124" w:type="pct"/>
            <w:tcBorders>
              <w:top w:val="nil"/>
              <w:left w:val="nil"/>
              <w:bottom w:val="nil"/>
              <w:right w:val="nil"/>
            </w:tcBorders>
            <w:vAlign w:val="center"/>
          </w:tcPr>
          <w:p w14:paraId="2FFAB7D6"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406B496F" w14:textId="77777777" w:rsidR="00B5147A" w:rsidRPr="00B5147A" w:rsidRDefault="00B5147A" w:rsidP="00B5147A">
            <w:pPr>
              <w:spacing w:line="360" w:lineRule="auto"/>
            </w:pPr>
            <w:r w:rsidRPr="00B5147A">
              <w:t>.002</w:t>
            </w:r>
          </w:p>
        </w:tc>
      </w:tr>
      <w:tr w:rsidR="00B5147A" w:rsidRPr="00B5147A" w14:paraId="099E9A3C" w14:textId="77777777" w:rsidTr="00B5147A">
        <w:trPr>
          <w:gridAfter w:val="1"/>
          <w:wAfter w:w="4" w:type="pct"/>
          <w:trHeight w:val="303"/>
        </w:trPr>
        <w:tc>
          <w:tcPr>
            <w:tcW w:w="1921" w:type="pct"/>
            <w:tcBorders>
              <w:top w:val="nil"/>
              <w:left w:val="nil"/>
              <w:bottom w:val="nil"/>
              <w:right w:val="nil"/>
            </w:tcBorders>
            <w:shd w:val="clear" w:color="auto" w:fill="auto"/>
            <w:vAlign w:val="center"/>
            <w:hideMark/>
          </w:tcPr>
          <w:p w14:paraId="16103166" w14:textId="77777777" w:rsidR="00B5147A" w:rsidRPr="00B5147A" w:rsidRDefault="00B5147A" w:rsidP="00B5147A">
            <w:pPr>
              <w:spacing w:line="360" w:lineRule="auto"/>
            </w:pPr>
            <w:r w:rsidRPr="00B5147A">
              <w:t>Timing</w:t>
            </w:r>
          </w:p>
        </w:tc>
        <w:tc>
          <w:tcPr>
            <w:tcW w:w="457" w:type="pct"/>
            <w:tcBorders>
              <w:top w:val="nil"/>
              <w:left w:val="nil"/>
              <w:bottom w:val="nil"/>
              <w:right w:val="nil"/>
            </w:tcBorders>
            <w:shd w:val="clear" w:color="auto" w:fill="auto"/>
            <w:noWrap/>
            <w:vAlign w:val="center"/>
            <w:hideMark/>
          </w:tcPr>
          <w:p w14:paraId="0643C5A3" w14:textId="77777777" w:rsidR="00B5147A" w:rsidRPr="00B5147A" w:rsidRDefault="00B5147A" w:rsidP="00B5147A">
            <w:pPr>
              <w:spacing w:line="360" w:lineRule="auto"/>
            </w:pPr>
            <w:r w:rsidRPr="00B5147A">
              <w:t>.829</w:t>
            </w:r>
          </w:p>
        </w:tc>
        <w:tc>
          <w:tcPr>
            <w:tcW w:w="123" w:type="pct"/>
            <w:tcBorders>
              <w:top w:val="nil"/>
              <w:left w:val="nil"/>
              <w:bottom w:val="nil"/>
              <w:right w:val="nil"/>
            </w:tcBorders>
            <w:vAlign w:val="center"/>
          </w:tcPr>
          <w:p w14:paraId="7101BECD"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6B01AE57"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3A8A20CA"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6018AF7C" w14:textId="77777777" w:rsidR="00B5147A" w:rsidRPr="00B5147A" w:rsidRDefault="00B5147A" w:rsidP="00B5147A">
            <w:pPr>
              <w:spacing w:line="360" w:lineRule="auto"/>
            </w:pPr>
            <w:r w:rsidRPr="00B5147A">
              <w:t>.829</w:t>
            </w:r>
          </w:p>
        </w:tc>
        <w:tc>
          <w:tcPr>
            <w:tcW w:w="123" w:type="pct"/>
            <w:tcBorders>
              <w:top w:val="nil"/>
              <w:left w:val="nil"/>
              <w:bottom w:val="nil"/>
              <w:right w:val="nil"/>
            </w:tcBorders>
            <w:vAlign w:val="center"/>
          </w:tcPr>
          <w:p w14:paraId="2E111A8A"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6133E896" w14:textId="77777777" w:rsidR="00B5147A" w:rsidRPr="00B5147A" w:rsidRDefault="00B5147A" w:rsidP="00B5147A">
            <w:pPr>
              <w:spacing w:line="360" w:lineRule="auto"/>
            </w:pPr>
            <w:r w:rsidRPr="00B5147A">
              <w:t>3.076</w:t>
            </w:r>
          </w:p>
        </w:tc>
        <w:tc>
          <w:tcPr>
            <w:tcW w:w="126" w:type="pct"/>
            <w:tcBorders>
              <w:top w:val="nil"/>
              <w:left w:val="nil"/>
              <w:bottom w:val="nil"/>
              <w:right w:val="nil"/>
            </w:tcBorders>
            <w:vAlign w:val="center"/>
          </w:tcPr>
          <w:p w14:paraId="1F6EB523"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hideMark/>
          </w:tcPr>
          <w:p w14:paraId="7527AFBE" w14:textId="77777777" w:rsidR="00B5147A" w:rsidRPr="00B5147A" w:rsidRDefault="00B5147A" w:rsidP="00B5147A">
            <w:pPr>
              <w:spacing w:line="360" w:lineRule="auto"/>
            </w:pPr>
            <w:r w:rsidRPr="00B5147A">
              <w:t>.081</w:t>
            </w:r>
          </w:p>
        </w:tc>
        <w:tc>
          <w:tcPr>
            <w:tcW w:w="124" w:type="pct"/>
            <w:tcBorders>
              <w:top w:val="nil"/>
              <w:left w:val="nil"/>
              <w:bottom w:val="nil"/>
              <w:right w:val="nil"/>
            </w:tcBorders>
            <w:vAlign w:val="center"/>
          </w:tcPr>
          <w:p w14:paraId="0E8DF66D"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7733645F" w14:textId="77777777" w:rsidR="00B5147A" w:rsidRPr="00B5147A" w:rsidRDefault="00B5147A" w:rsidP="00B5147A">
            <w:pPr>
              <w:spacing w:line="360" w:lineRule="auto"/>
            </w:pPr>
            <w:r w:rsidRPr="00B5147A">
              <w:t>.016</w:t>
            </w:r>
          </w:p>
        </w:tc>
      </w:tr>
      <w:tr w:rsidR="00B5147A" w:rsidRPr="00B5147A" w14:paraId="54DE661D" w14:textId="77777777" w:rsidTr="00B5147A">
        <w:trPr>
          <w:gridAfter w:val="1"/>
          <w:wAfter w:w="4" w:type="pct"/>
          <w:trHeight w:val="303"/>
        </w:trPr>
        <w:tc>
          <w:tcPr>
            <w:tcW w:w="1921" w:type="pct"/>
            <w:tcBorders>
              <w:top w:val="nil"/>
              <w:left w:val="nil"/>
              <w:bottom w:val="single" w:sz="4" w:space="0" w:color="auto"/>
              <w:right w:val="nil"/>
            </w:tcBorders>
            <w:shd w:val="clear" w:color="auto" w:fill="auto"/>
            <w:vAlign w:val="center"/>
            <w:hideMark/>
          </w:tcPr>
          <w:p w14:paraId="248F9DE1" w14:textId="77777777" w:rsidR="00B5147A" w:rsidRPr="00B5147A" w:rsidRDefault="00B5147A" w:rsidP="00B5147A">
            <w:pPr>
              <w:spacing w:line="360" w:lineRule="auto"/>
            </w:pPr>
            <w:r w:rsidRPr="00B5147A">
              <w:t>Complexity</w:t>
            </w:r>
          </w:p>
        </w:tc>
        <w:tc>
          <w:tcPr>
            <w:tcW w:w="457" w:type="pct"/>
            <w:tcBorders>
              <w:top w:val="nil"/>
              <w:left w:val="nil"/>
              <w:bottom w:val="single" w:sz="4" w:space="0" w:color="auto"/>
              <w:right w:val="nil"/>
            </w:tcBorders>
            <w:shd w:val="clear" w:color="auto" w:fill="auto"/>
            <w:noWrap/>
            <w:vAlign w:val="center"/>
            <w:hideMark/>
          </w:tcPr>
          <w:p w14:paraId="34A88F6A" w14:textId="77777777" w:rsidR="00B5147A" w:rsidRPr="00B5147A" w:rsidRDefault="00B5147A" w:rsidP="00B5147A">
            <w:pPr>
              <w:spacing w:line="360" w:lineRule="auto"/>
            </w:pPr>
            <w:r w:rsidRPr="00B5147A">
              <w:t>.536</w:t>
            </w:r>
          </w:p>
        </w:tc>
        <w:tc>
          <w:tcPr>
            <w:tcW w:w="123" w:type="pct"/>
            <w:tcBorders>
              <w:top w:val="nil"/>
              <w:left w:val="nil"/>
              <w:bottom w:val="single" w:sz="4" w:space="0" w:color="auto"/>
              <w:right w:val="nil"/>
            </w:tcBorders>
            <w:vAlign w:val="center"/>
          </w:tcPr>
          <w:p w14:paraId="4192A4B5" w14:textId="77777777" w:rsidR="00B5147A" w:rsidRPr="00B5147A" w:rsidRDefault="00B5147A" w:rsidP="00B5147A">
            <w:pPr>
              <w:spacing w:line="360" w:lineRule="auto"/>
            </w:pPr>
          </w:p>
        </w:tc>
        <w:tc>
          <w:tcPr>
            <w:tcW w:w="224" w:type="pct"/>
            <w:tcBorders>
              <w:top w:val="nil"/>
              <w:left w:val="nil"/>
              <w:bottom w:val="single" w:sz="4" w:space="0" w:color="auto"/>
              <w:right w:val="nil"/>
            </w:tcBorders>
            <w:shd w:val="clear" w:color="auto" w:fill="auto"/>
            <w:noWrap/>
            <w:vAlign w:val="center"/>
            <w:hideMark/>
          </w:tcPr>
          <w:p w14:paraId="31C58D5F" w14:textId="77777777" w:rsidR="00B5147A" w:rsidRPr="00B5147A" w:rsidRDefault="00B5147A" w:rsidP="00B5147A">
            <w:pPr>
              <w:spacing w:line="360" w:lineRule="auto"/>
            </w:pPr>
            <w:r w:rsidRPr="00B5147A">
              <w:t>1</w:t>
            </w:r>
          </w:p>
        </w:tc>
        <w:tc>
          <w:tcPr>
            <w:tcW w:w="123" w:type="pct"/>
            <w:tcBorders>
              <w:top w:val="nil"/>
              <w:left w:val="nil"/>
              <w:bottom w:val="single" w:sz="4" w:space="0" w:color="auto"/>
              <w:right w:val="nil"/>
            </w:tcBorders>
            <w:vAlign w:val="center"/>
          </w:tcPr>
          <w:p w14:paraId="02CD3248" w14:textId="77777777" w:rsidR="00B5147A" w:rsidRPr="00B5147A" w:rsidRDefault="00B5147A" w:rsidP="00B5147A">
            <w:pPr>
              <w:spacing w:line="360" w:lineRule="auto"/>
            </w:pPr>
          </w:p>
        </w:tc>
        <w:tc>
          <w:tcPr>
            <w:tcW w:w="458" w:type="pct"/>
            <w:tcBorders>
              <w:top w:val="nil"/>
              <w:left w:val="nil"/>
              <w:bottom w:val="single" w:sz="4" w:space="0" w:color="auto"/>
              <w:right w:val="nil"/>
            </w:tcBorders>
            <w:shd w:val="clear" w:color="auto" w:fill="auto"/>
            <w:noWrap/>
            <w:vAlign w:val="center"/>
            <w:hideMark/>
          </w:tcPr>
          <w:p w14:paraId="150EB38C" w14:textId="77777777" w:rsidR="00B5147A" w:rsidRPr="00B5147A" w:rsidRDefault="00B5147A" w:rsidP="00B5147A">
            <w:pPr>
              <w:spacing w:line="360" w:lineRule="auto"/>
            </w:pPr>
            <w:r w:rsidRPr="00B5147A">
              <w:t>.536</w:t>
            </w:r>
          </w:p>
        </w:tc>
        <w:tc>
          <w:tcPr>
            <w:tcW w:w="123" w:type="pct"/>
            <w:tcBorders>
              <w:top w:val="nil"/>
              <w:left w:val="nil"/>
              <w:bottom w:val="single" w:sz="4" w:space="0" w:color="auto"/>
              <w:right w:val="nil"/>
            </w:tcBorders>
            <w:vAlign w:val="center"/>
          </w:tcPr>
          <w:p w14:paraId="700ACEF6" w14:textId="77777777" w:rsidR="00B5147A" w:rsidRPr="00B5147A" w:rsidRDefault="00B5147A" w:rsidP="00B5147A">
            <w:pPr>
              <w:spacing w:line="360" w:lineRule="auto"/>
            </w:pPr>
          </w:p>
        </w:tc>
        <w:tc>
          <w:tcPr>
            <w:tcW w:w="458" w:type="pct"/>
            <w:tcBorders>
              <w:top w:val="nil"/>
              <w:left w:val="nil"/>
              <w:bottom w:val="single" w:sz="4" w:space="0" w:color="auto"/>
              <w:right w:val="nil"/>
            </w:tcBorders>
            <w:shd w:val="clear" w:color="auto" w:fill="auto"/>
            <w:noWrap/>
            <w:vAlign w:val="center"/>
            <w:hideMark/>
          </w:tcPr>
          <w:p w14:paraId="69B2A0AF" w14:textId="77777777" w:rsidR="00B5147A" w:rsidRPr="00B5147A" w:rsidRDefault="00B5147A" w:rsidP="00B5147A">
            <w:pPr>
              <w:spacing w:line="360" w:lineRule="auto"/>
            </w:pPr>
            <w:r w:rsidRPr="00B5147A">
              <w:t>1.990</w:t>
            </w:r>
          </w:p>
        </w:tc>
        <w:tc>
          <w:tcPr>
            <w:tcW w:w="126" w:type="pct"/>
            <w:tcBorders>
              <w:top w:val="nil"/>
              <w:left w:val="nil"/>
              <w:bottom w:val="single" w:sz="4" w:space="0" w:color="auto"/>
              <w:right w:val="nil"/>
            </w:tcBorders>
            <w:vAlign w:val="center"/>
          </w:tcPr>
          <w:p w14:paraId="04CB5A61" w14:textId="77777777" w:rsidR="00B5147A" w:rsidRPr="00B5147A" w:rsidRDefault="00B5147A" w:rsidP="00B5147A">
            <w:pPr>
              <w:spacing w:line="360" w:lineRule="auto"/>
            </w:pPr>
          </w:p>
        </w:tc>
        <w:tc>
          <w:tcPr>
            <w:tcW w:w="391" w:type="pct"/>
            <w:tcBorders>
              <w:top w:val="nil"/>
              <w:left w:val="nil"/>
              <w:bottom w:val="single" w:sz="4" w:space="0" w:color="auto"/>
              <w:right w:val="nil"/>
            </w:tcBorders>
            <w:shd w:val="clear" w:color="auto" w:fill="auto"/>
            <w:noWrap/>
            <w:vAlign w:val="center"/>
            <w:hideMark/>
          </w:tcPr>
          <w:p w14:paraId="0856F7EF" w14:textId="77777777" w:rsidR="00B5147A" w:rsidRPr="00B5147A" w:rsidRDefault="00B5147A" w:rsidP="00B5147A">
            <w:pPr>
              <w:spacing w:line="360" w:lineRule="auto"/>
            </w:pPr>
            <w:r w:rsidRPr="00B5147A">
              <w:t>.160</w:t>
            </w:r>
          </w:p>
        </w:tc>
        <w:tc>
          <w:tcPr>
            <w:tcW w:w="124" w:type="pct"/>
            <w:tcBorders>
              <w:top w:val="nil"/>
              <w:left w:val="nil"/>
              <w:bottom w:val="single" w:sz="4" w:space="0" w:color="auto"/>
              <w:right w:val="nil"/>
            </w:tcBorders>
            <w:vAlign w:val="center"/>
          </w:tcPr>
          <w:p w14:paraId="0B724440" w14:textId="77777777" w:rsidR="00B5147A" w:rsidRPr="00B5147A" w:rsidRDefault="00B5147A" w:rsidP="00B5147A">
            <w:pPr>
              <w:spacing w:line="360" w:lineRule="auto"/>
            </w:pPr>
          </w:p>
        </w:tc>
        <w:tc>
          <w:tcPr>
            <w:tcW w:w="469" w:type="pct"/>
            <w:tcBorders>
              <w:top w:val="nil"/>
              <w:left w:val="nil"/>
              <w:bottom w:val="single" w:sz="4" w:space="0" w:color="auto"/>
              <w:right w:val="nil"/>
            </w:tcBorders>
            <w:shd w:val="clear" w:color="auto" w:fill="auto"/>
            <w:noWrap/>
            <w:vAlign w:val="center"/>
            <w:hideMark/>
          </w:tcPr>
          <w:p w14:paraId="39B0F61C" w14:textId="77777777" w:rsidR="00B5147A" w:rsidRPr="00B5147A" w:rsidRDefault="00B5147A" w:rsidP="00B5147A">
            <w:pPr>
              <w:spacing w:line="360" w:lineRule="auto"/>
            </w:pPr>
            <w:r w:rsidRPr="00B5147A">
              <w:t>.011</w:t>
            </w:r>
          </w:p>
        </w:tc>
      </w:tr>
      <w:tr w:rsidR="00B5147A" w:rsidRPr="00B5147A" w14:paraId="748888EA" w14:textId="77777777" w:rsidTr="00B5147A">
        <w:trPr>
          <w:gridAfter w:val="1"/>
          <w:wAfter w:w="4" w:type="pct"/>
          <w:trHeight w:val="303"/>
        </w:trPr>
        <w:tc>
          <w:tcPr>
            <w:tcW w:w="1921" w:type="pct"/>
            <w:tcBorders>
              <w:top w:val="single" w:sz="4" w:space="0" w:color="auto"/>
              <w:left w:val="nil"/>
              <w:bottom w:val="nil"/>
              <w:right w:val="nil"/>
            </w:tcBorders>
            <w:shd w:val="clear" w:color="auto" w:fill="auto"/>
            <w:vAlign w:val="center"/>
          </w:tcPr>
          <w:p w14:paraId="73004D7C" w14:textId="77777777" w:rsidR="00B5147A" w:rsidRPr="00B5147A" w:rsidRDefault="00B5147A" w:rsidP="00B5147A">
            <w:pPr>
              <w:spacing w:line="360" w:lineRule="auto"/>
              <w:rPr>
                <w:i/>
              </w:rPr>
            </w:pPr>
            <w:r w:rsidRPr="00B5147A">
              <w:rPr>
                <w:i/>
              </w:rPr>
              <w:t>Interactions</w:t>
            </w:r>
          </w:p>
        </w:tc>
        <w:tc>
          <w:tcPr>
            <w:tcW w:w="457" w:type="pct"/>
            <w:tcBorders>
              <w:top w:val="single" w:sz="4" w:space="0" w:color="auto"/>
              <w:left w:val="nil"/>
              <w:bottom w:val="nil"/>
              <w:right w:val="nil"/>
            </w:tcBorders>
            <w:shd w:val="clear" w:color="auto" w:fill="auto"/>
            <w:noWrap/>
            <w:vAlign w:val="center"/>
          </w:tcPr>
          <w:p w14:paraId="6DA97DEA"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1A505B31" w14:textId="77777777" w:rsidR="00B5147A" w:rsidRPr="00B5147A" w:rsidRDefault="00B5147A" w:rsidP="00B5147A">
            <w:pPr>
              <w:spacing w:line="360" w:lineRule="auto"/>
            </w:pPr>
          </w:p>
        </w:tc>
        <w:tc>
          <w:tcPr>
            <w:tcW w:w="224" w:type="pct"/>
            <w:tcBorders>
              <w:top w:val="single" w:sz="4" w:space="0" w:color="auto"/>
              <w:left w:val="nil"/>
              <w:bottom w:val="nil"/>
              <w:right w:val="nil"/>
            </w:tcBorders>
            <w:shd w:val="clear" w:color="auto" w:fill="auto"/>
            <w:noWrap/>
            <w:vAlign w:val="center"/>
          </w:tcPr>
          <w:p w14:paraId="17C730E8"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4FAC0068" w14:textId="77777777" w:rsidR="00B5147A" w:rsidRPr="00B5147A" w:rsidRDefault="00B5147A" w:rsidP="00B5147A">
            <w:pPr>
              <w:spacing w:line="360" w:lineRule="auto"/>
            </w:pPr>
          </w:p>
        </w:tc>
        <w:tc>
          <w:tcPr>
            <w:tcW w:w="458" w:type="pct"/>
            <w:tcBorders>
              <w:top w:val="single" w:sz="4" w:space="0" w:color="auto"/>
              <w:left w:val="nil"/>
              <w:bottom w:val="nil"/>
              <w:right w:val="nil"/>
            </w:tcBorders>
            <w:shd w:val="clear" w:color="auto" w:fill="auto"/>
            <w:noWrap/>
            <w:vAlign w:val="center"/>
          </w:tcPr>
          <w:p w14:paraId="1498849A"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3A23D439" w14:textId="77777777" w:rsidR="00B5147A" w:rsidRPr="00B5147A" w:rsidRDefault="00B5147A" w:rsidP="00B5147A">
            <w:pPr>
              <w:spacing w:line="360" w:lineRule="auto"/>
            </w:pPr>
          </w:p>
        </w:tc>
        <w:tc>
          <w:tcPr>
            <w:tcW w:w="458" w:type="pct"/>
            <w:tcBorders>
              <w:top w:val="single" w:sz="4" w:space="0" w:color="auto"/>
              <w:left w:val="nil"/>
              <w:bottom w:val="nil"/>
              <w:right w:val="nil"/>
            </w:tcBorders>
            <w:shd w:val="clear" w:color="auto" w:fill="auto"/>
            <w:noWrap/>
            <w:vAlign w:val="center"/>
          </w:tcPr>
          <w:p w14:paraId="0B91651A" w14:textId="77777777" w:rsidR="00B5147A" w:rsidRPr="00B5147A" w:rsidRDefault="00B5147A" w:rsidP="00B5147A">
            <w:pPr>
              <w:spacing w:line="360" w:lineRule="auto"/>
            </w:pPr>
          </w:p>
        </w:tc>
        <w:tc>
          <w:tcPr>
            <w:tcW w:w="126" w:type="pct"/>
            <w:tcBorders>
              <w:top w:val="single" w:sz="4" w:space="0" w:color="auto"/>
              <w:left w:val="nil"/>
              <w:bottom w:val="nil"/>
              <w:right w:val="nil"/>
            </w:tcBorders>
            <w:vAlign w:val="center"/>
          </w:tcPr>
          <w:p w14:paraId="63E05A7A" w14:textId="77777777" w:rsidR="00B5147A" w:rsidRPr="00B5147A" w:rsidRDefault="00B5147A" w:rsidP="00B5147A">
            <w:pPr>
              <w:spacing w:line="360" w:lineRule="auto"/>
            </w:pPr>
          </w:p>
        </w:tc>
        <w:tc>
          <w:tcPr>
            <w:tcW w:w="391" w:type="pct"/>
            <w:tcBorders>
              <w:top w:val="single" w:sz="4" w:space="0" w:color="auto"/>
              <w:left w:val="nil"/>
              <w:bottom w:val="nil"/>
              <w:right w:val="nil"/>
            </w:tcBorders>
            <w:shd w:val="clear" w:color="auto" w:fill="auto"/>
            <w:noWrap/>
            <w:vAlign w:val="center"/>
          </w:tcPr>
          <w:p w14:paraId="30FBF7D4" w14:textId="77777777" w:rsidR="00B5147A" w:rsidRPr="00B5147A" w:rsidRDefault="00B5147A" w:rsidP="00B5147A">
            <w:pPr>
              <w:spacing w:line="360" w:lineRule="auto"/>
            </w:pPr>
          </w:p>
        </w:tc>
        <w:tc>
          <w:tcPr>
            <w:tcW w:w="124" w:type="pct"/>
            <w:tcBorders>
              <w:top w:val="single" w:sz="4" w:space="0" w:color="auto"/>
              <w:left w:val="nil"/>
              <w:bottom w:val="nil"/>
              <w:right w:val="nil"/>
            </w:tcBorders>
            <w:vAlign w:val="center"/>
          </w:tcPr>
          <w:p w14:paraId="4D5F3D02" w14:textId="77777777" w:rsidR="00B5147A" w:rsidRPr="00B5147A" w:rsidRDefault="00B5147A" w:rsidP="00B5147A">
            <w:pPr>
              <w:spacing w:line="360" w:lineRule="auto"/>
            </w:pPr>
          </w:p>
        </w:tc>
        <w:tc>
          <w:tcPr>
            <w:tcW w:w="469" w:type="pct"/>
            <w:tcBorders>
              <w:top w:val="single" w:sz="4" w:space="0" w:color="auto"/>
              <w:left w:val="nil"/>
              <w:bottom w:val="nil"/>
              <w:right w:val="nil"/>
            </w:tcBorders>
            <w:shd w:val="clear" w:color="auto" w:fill="auto"/>
            <w:noWrap/>
            <w:vAlign w:val="center"/>
          </w:tcPr>
          <w:p w14:paraId="59B44A05" w14:textId="77777777" w:rsidR="00B5147A" w:rsidRPr="00B5147A" w:rsidRDefault="00B5147A" w:rsidP="00B5147A">
            <w:pPr>
              <w:spacing w:line="360" w:lineRule="auto"/>
            </w:pPr>
          </w:p>
        </w:tc>
      </w:tr>
      <w:tr w:rsidR="00B5147A" w:rsidRPr="00B5147A" w14:paraId="538FCDAB" w14:textId="77777777" w:rsidTr="00B5147A">
        <w:trPr>
          <w:gridAfter w:val="1"/>
          <w:wAfter w:w="4" w:type="pct"/>
          <w:trHeight w:val="303"/>
        </w:trPr>
        <w:tc>
          <w:tcPr>
            <w:tcW w:w="1921" w:type="pct"/>
            <w:tcBorders>
              <w:top w:val="nil"/>
              <w:left w:val="nil"/>
              <w:bottom w:val="nil"/>
              <w:right w:val="nil"/>
            </w:tcBorders>
            <w:shd w:val="clear" w:color="auto" w:fill="auto"/>
            <w:vAlign w:val="center"/>
            <w:hideMark/>
          </w:tcPr>
          <w:p w14:paraId="34F976D0" w14:textId="77777777" w:rsidR="00B5147A" w:rsidRPr="00B5147A" w:rsidRDefault="00B5147A" w:rsidP="00B5147A">
            <w:pPr>
              <w:spacing w:line="360" w:lineRule="auto"/>
            </w:pPr>
            <w:r w:rsidRPr="00B5147A">
              <w:t>Training * Timing</w:t>
            </w:r>
          </w:p>
        </w:tc>
        <w:tc>
          <w:tcPr>
            <w:tcW w:w="457" w:type="pct"/>
            <w:tcBorders>
              <w:top w:val="nil"/>
              <w:left w:val="nil"/>
              <w:bottom w:val="nil"/>
              <w:right w:val="nil"/>
            </w:tcBorders>
            <w:shd w:val="clear" w:color="auto" w:fill="auto"/>
            <w:noWrap/>
            <w:vAlign w:val="center"/>
            <w:hideMark/>
          </w:tcPr>
          <w:p w14:paraId="614FE280" w14:textId="77777777" w:rsidR="00B5147A" w:rsidRPr="00B5147A" w:rsidRDefault="00B5147A" w:rsidP="00B5147A">
            <w:pPr>
              <w:spacing w:line="360" w:lineRule="auto"/>
            </w:pPr>
            <w:r w:rsidRPr="00B5147A">
              <w:t>.447</w:t>
            </w:r>
          </w:p>
        </w:tc>
        <w:tc>
          <w:tcPr>
            <w:tcW w:w="123" w:type="pct"/>
            <w:tcBorders>
              <w:top w:val="nil"/>
              <w:left w:val="nil"/>
              <w:bottom w:val="nil"/>
              <w:right w:val="nil"/>
            </w:tcBorders>
            <w:vAlign w:val="center"/>
          </w:tcPr>
          <w:p w14:paraId="50B139A4"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39FD2D0F"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40B6622E"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2FE14E5C" w14:textId="77777777" w:rsidR="00B5147A" w:rsidRPr="00B5147A" w:rsidRDefault="00B5147A" w:rsidP="00B5147A">
            <w:pPr>
              <w:spacing w:line="360" w:lineRule="auto"/>
            </w:pPr>
            <w:r w:rsidRPr="00B5147A">
              <w:t>.447</w:t>
            </w:r>
          </w:p>
        </w:tc>
        <w:tc>
          <w:tcPr>
            <w:tcW w:w="123" w:type="pct"/>
            <w:tcBorders>
              <w:top w:val="nil"/>
              <w:left w:val="nil"/>
              <w:bottom w:val="nil"/>
              <w:right w:val="nil"/>
            </w:tcBorders>
            <w:vAlign w:val="center"/>
          </w:tcPr>
          <w:p w14:paraId="7187FC7B"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08EDEB74" w14:textId="77777777" w:rsidR="00B5147A" w:rsidRPr="00B5147A" w:rsidRDefault="00B5147A" w:rsidP="00B5147A">
            <w:pPr>
              <w:spacing w:line="360" w:lineRule="auto"/>
            </w:pPr>
            <w:r w:rsidRPr="00B5147A">
              <w:t>1.658</w:t>
            </w:r>
          </w:p>
        </w:tc>
        <w:tc>
          <w:tcPr>
            <w:tcW w:w="126" w:type="pct"/>
            <w:tcBorders>
              <w:top w:val="nil"/>
              <w:left w:val="nil"/>
              <w:bottom w:val="nil"/>
              <w:right w:val="nil"/>
            </w:tcBorders>
            <w:vAlign w:val="center"/>
          </w:tcPr>
          <w:p w14:paraId="2A6E82DB"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hideMark/>
          </w:tcPr>
          <w:p w14:paraId="6C9ECA7F" w14:textId="77777777" w:rsidR="00B5147A" w:rsidRPr="00B5147A" w:rsidRDefault="00B5147A" w:rsidP="00B5147A">
            <w:pPr>
              <w:spacing w:line="360" w:lineRule="auto"/>
            </w:pPr>
            <w:r w:rsidRPr="00B5147A">
              <w:t>.199</w:t>
            </w:r>
          </w:p>
        </w:tc>
        <w:tc>
          <w:tcPr>
            <w:tcW w:w="124" w:type="pct"/>
            <w:tcBorders>
              <w:top w:val="nil"/>
              <w:left w:val="nil"/>
              <w:bottom w:val="nil"/>
              <w:right w:val="nil"/>
            </w:tcBorders>
            <w:vAlign w:val="center"/>
          </w:tcPr>
          <w:p w14:paraId="22CB5A28"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6E4E7949" w14:textId="77777777" w:rsidR="00B5147A" w:rsidRPr="00B5147A" w:rsidRDefault="00B5147A" w:rsidP="00B5147A">
            <w:pPr>
              <w:spacing w:line="360" w:lineRule="auto"/>
            </w:pPr>
            <w:r w:rsidRPr="00B5147A">
              <w:t>.009</w:t>
            </w:r>
          </w:p>
        </w:tc>
      </w:tr>
      <w:tr w:rsidR="00B5147A" w:rsidRPr="00B5147A" w14:paraId="543A88C4" w14:textId="77777777" w:rsidTr="00B5147A">
        <w:trPr>
          <w:gridAfter w:val="1"/>
          <w:wAfter w:w="4" w:type="pct"/>
          <w:trHeight w:val="303"/>
        </w:trPr>
        <w:tc>
          <w:tcPr>
            <w:tcW w:w="1921" w:type="pct"/>
            <w:tcBorders>
              <w:top w:val="nil"/>
              <w:left w:val="nil"/>
              <w:bottom w:val="nil"/>
              <w:right w:val="nil"/>
            </w:tcBorders>
            <w:shd w:val="clear" w:color="auto" w:fill="auto"/>
            <w:vAlign w:val="center"/>
            <w:hideMark/>
          </w:tcPr>
          <w:p w14:paraId="4ED2058B" w14:textId="77777777" w:rsidR="00B5147A" w:rsidRPr="00B5147A" w:rsidRDefault="00B5147A" w:rsidP="00B5147A">
            <w:pPr>
              <w:spacing w:line="360" w:lineRule="auto"/>
            </w:pPr>
            <w:r w:rsidRPr="00B5147A">
              <w:t>Training * Complexity</w:t>
            </w:r>
          </w:p>
        </w:tc>
        <w:tc>
          <w:tcPr>
            <w:tcW w:w="457" w:type="pct"/>
            <w:tcBorders>
              <w:top w:val="nil"/>
              <w:left w:val="nil"/>
              <w:bottom w:val="nil"/>
              <w:right w:val="nil"/>
            </w:tcBorders>
            <w:shd w:val="clear" w:color="auto" w:fill="auto"/>
            <w:noWrap/>
            <w:vAlign w:val="center"/>
            <w:hideMark/>
          </w:tcPr>
          <w:p w14:paraId="6A2B78F7" w14:textId="77777777" w:rsidR="00B5147A" w:rsidRPr="00B5147A" w:rsidRDefault="00B5147A" w:rsidP="00B5147A">
            <w:pPr>
              <w:spacing w:line="360" w:lineRule="auto"/>
            </w:pPr>
            <w:r w:rsidRPr="00B5147A">
              <w:t>2.099</w:t>
            </w:r>
          </w:p>
        </w:tc>
        <w:tc>
          <w:tcPr>
            <w:tcW w:w="123" w:type="pct"/>
            <w:tcBorders>
              <w:top w:val="nil"/>
              <w:left w:val="nil"/>
              <w:bottom w:val="nil"/>
              <w:right w:val="nil"/>
            </w:tcBorders>
            <w:vAlign w:val="center"/>
          </w:tcPr>
          <w:p w14:paraId="20CC82E9"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60C6DCB0"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480D470B"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406B5B8B" w14:textId="77777777" w:rsidR="00B5147A" w:rsidRPr="00B5147A" w:rsidRDefault="00B5147A" w:rsidP="00B5147A">
            <w:pPr>
              <w:spacing w:line="360" w:lineRule="auto"/>
            </w:pPr>
            <w:r w:rsidRPr="00B5147A">
              <w:t>2.099</w:t>
            </w:r>
          </w:p>
        </w:tc>
        <w:tc>
          <w:tcPr>
            <w:tcW w:w="123" w:type="pct"/>
            <w:tcBorders>
              <w:top w:val="nil"/>
              <w:left w:val="nil"/>
              <w:bottom w:val="nil"/>
              <w:right w:val="nil"/>
            </w:tcBorders>
            <w:vAlign w:val="center"/>
          </w:tcPr>
          <w:p w14:paraId="71A3C892"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33528A84" w14:textId="77777777" w:rsidR="00B5147A" w:rsidRPr="00B5147A" w:rsidRDefault="00B5147A" w:rsidP="00B5147A">
            <w:pPr>
              <w:spacing w:line="360" w:lineRule="auto"/>
            </w:pPr>
            <w:r w:rsidRPr="00B5147A">
              <w:t>7.788</w:t>
            </w:r>
          </w:p>
        </w:tc>
        <w:tc>
          <w:tcPr>
            <w:tcW w:w="126" w:type="pct"/>
            <w:tcBorders>
              <w:top w:val="nil"/>
              <w:left w:val="nil"/>
              <w:bottom w:val="nil"/>
              <w:right w:val="nil"/>
            </w:tcBorders>
            <w:vAlign w:val="center"/>
          </w:tcPr>
          <w:p w14:paraId="0098BF00"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hideMark/>
          </w:tcPr>
          <w:p w14:paraId="7EE41CB1" w14:textId="77777777" w:rsidR="00B5147A" w:rsidRPr="00B5147A" w:rsidRDefault="00B5147A" w:rsidP="00B5147A">
            <w:pPr>
              <w:spacing w:line="360" w:lineRule="auto"/>
            </w:pPr>
            <w:r w:rsidRPr="00B5147A">
              <w:t>.006</w:t>
            </w:r>
          </w:p>
        </w:tc>
        <w:tc>
          <w:tcPr>
            <w:tcW w:w="124" w:type="pct"/>
            <w:tcBorders>
              <w:top w:val="nil"/>
              <w:left w:val="nil"/>
              <w:bottom w:val="nil"/>
              <w:right w:val="nil"/>
            </w:tcBorders>
            <w:vAlign w:val="center"/>
          </w:tcPr>
          <w:p w14:paraId="102DAD43"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435CA534" w14:textId="77777777" w:rsidR="00B5147A" w:rsidRPr="00B5147A" w:rsidRDefault="00B5147A" w:rsidP="00B5147A">
            <w:pPr>
              <w:spacing w:line="360" w:lineRule="auto"/>
            </w:pPr>
            <w:r w:rsidRPr="00B5147A">
              <w:t>.041</w:t>
            </w:r>
          </w:p>
        </w:tc>
      </w:tr>
      <w:tr w:rsidR="00B5147A" w:rsidRPr="00B5147A" w14:paraId="14C3457A" w14:textId="77777777" w:rsidTr="00B5147A">
        <w:trPr>
          <w:gridAfter w:val="1"/>
          <w:wAfter w:w="4" w:type="pct"/>
          <w:trHeight w:val="303"/>
        </w:trPr>
        <w:tc>
          <w:tcPr>
            <w:tcW w:w="1921" w:type="pct"/>
            <w:tcBorders>
              <w:top w:val="nil"/>
              <w:left w:val="nil"/>
              <w:bottom w:val="nil"/>
              <w:right w:val="nil"/>
            </w:tcBorders>
            <w:shd w:val="clear" w:color="auto" w:fill="auto"/>
            <w:vAlign w:val="center"/>
            <w:hideMark/>
          </w:tcPr>
          <w:p w14:paraId="649DAEFA" w14:textId="77777777" w:rsidR="00B5147A" w:rsidRPr="00B5147A" w:rsidRDefault="00B5147A" w:rsidP="00B5147A">
            <w:pPr>
              <w:spacing w:line="360" w:lineRule="auto"/>
            </w:pPr>
            <w:r w:rsidRPr="00B5147A">
              <w:t>Timing * Complexity</w:t>
            </w:r>
          </w:p>
        </w:tc>
        <w:tc>
          <w:tcPr>
            <w:tcW w:w="457" w:type="pct"/>
            <w:tcBorders>
              <w:top w:val="nil"/>
              <w:left w:val="nil"/>
              <w:bottom w:val="nil"/>
              <w:right w:val="nil"/>
            </w:tcBorders>
            <w:shd w:val="clear" w:color="auto" w:fill="auto"/>
            <w:noWrap/>
            <w:vAlign w:val="center"/>
            <w:hideMark/>
          </w:tcPr>
          <w:p w14:paraId="104E9C9E" w14:textId="77777777" w:rsidR="00B5147A" w:rsidRPr="00B5147A" w:rsidRDefault="00B5147A" w:rsidP="00B5147A">
            <w:pPr>
              <w:spacing w:line="360" w:lineRule="auto"/>
            </w:pPr>
            <w:r w:rsidRPr="00B5147A">
              <w:t>.038</w:t>
            </w:r>
          </w:p>
        </w:tc>
        <w:tc>
          <w:tcPr>
            <w:tcW w:w="123" w:type="pct"/>
            <w:tcBorders>
              <w:top w:val="nil"/>
              <w:left w:val="nil"/>
              <w:bottom w:val="nil"/>
              <w:right w:val="nil"/>
            </w:tcBorders>
            <w:vAlign w:val="center"/>
          </w:tcPr>
          <w:p w14:paraId="32DB0D2D"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18953E88"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308CB050"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2054BCCA" w14:textId="77777777" w:rsidR="00B5147A" w:rsidRPr="00B5147A" w:rsidRDefault="00B5147A" w:rsidP="00B5147A">
            <w:pPr>
              <w:spacing w:line="360" w:lineRule="auto"/>
            </w:pPr>
            <w:r w:rsidRPr="00B5147A">
              <w:t>.038</w:t>
            </w:r>
          </w:p>
        </w:tc>
        <w:tc>
          <w:tcPr>
            <w:tcW w:w="123" w:type="pct"/>
            <w:tcBorders>
              <w:top w:val="nil"/>
              <w:left w:val="nil"/>
              <w:bottom w:val="nil"/>
              <w:right w:val="nil"/>
            </w:tcBorders>
            <w:vAlign w:val="center"/>
          </w:tcPr>
          <w:p w14:paraId="6DDB4F0C" w14:textId="77777777" w:rsidR="00B5147A" w:rsidRPr="00B5147A" w:rsidRDefault="00B5147A" w:rsidP="00B5147A">
            <w:pPr>
              <w:spacing w:line="360" w:lineRule="auto"/>
            </w:pPr>
          </w:p>
        </w:tc>
        <w:tc>
          <w:tcPr>
            <w:tcW w:w="458" w:type="pct"/>
            <w:tcBorders>
              <w:top w:val="nil"/>
              <w:left w:val="nil"/>
              <w:bottom w:val="nil"/>
              <w:right w:val="nil"/>
            </w:tcBorders>
            <w:shd w:val="clear" w:color="auto" w:fill="auto"/>
            <w:noWrap/>
            <w:vAlign w:val="center"/>
            <w:hideMark/>
          </w:tcPr>
          <w:p w14:paraId="11746C02" w14:textId="77777777" w:rsidR="00B5147A" w:rsidRPr="00B5147A" w:rsidRDefault="00B5147A" w:rsidP="00B5147A">
            <w:pPr>
              <w:spacing w:line="360" w:lineRule="auto"/>
            </w:pPr>
            <w:r w:rsidRPr="00B5147A">
              <w:t>.141</w:t>
            </w:r>
          </w:p>
        </w:tc>
        <w:tc>
          <w:tcPr>
            <w:tcW w:w="126" w:type="pct"/>
            <w:tcBorders>
              <w:top w:val="nil"/>
              <w:left w:val="nil"/>
              <w:bottom w:val="nil"/>
              <w:right w:val="nil"/>
            </w:tcBorders>
            <w:vAlign w:val="center"/>
          </w:tcPr>
          <w:p w14:paraId="3A604AE4" w14:textId="77777777" w:rsidR="00B5147A" w:rsidRPr="00B5147A" w:rsidRDefault="00B5147A" w:rsidP="00B5147A">
            <w:pPr>
              <w:spacing w:line="360" w:lineRule="auto"/>
            </w:pPr>
          </w:p>
        </w:tc>
        <w:tc>
          <w:tcPr>
            <w:tcW w:w="391" w:type="pct"/>
            <w:tcBorders>
              <w:top w:val="nil"/>
              <w:left w:val="nil"/>
              <w:bottom w:val="nil"/>
              <w:right w:val="nil"/>
            </w:tcBorders>
            <w:shd w:val="clear" w:color="auto" w:fill="auto"/>
            <w:noWrap/>
            <w:vAlign w:val="center"/>
            <w:hideMark/>
          </w:tcPr>
          <w:p w14:paraId="1B25CF38" w14:textId="77777777" w:rsidR="00B5147A" w:rsidRPr="00B5147A" w:rsidRDefault="00B5147A" w:rsidP="00B5147A">
            <w:pPr>
              <w:spacing w:line="360" w:lineRule="auto"/>
            </w:pPr>
            <w:r w:rsidRPr="00B5147A">
              <w:t>.708</w:t>
            </w:r>
          </w:p>
        </w:tc>
        <w:tc>
          <w:tcPr>
            <w:tcW w:w="124" w:type="pct"/>
            <w:tcBorders>
              <w:top w:val="nil"/>
              <w:left w:val="nil"/>
              <w:bottom w:val="nil"/>
              <w:right w:val="nil"/>
            </w:tcBorders>
            <w:vAlign w:val="center"/>
          </w:tcPr>
          <w:p w14:paraId="148B4846"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3E60705C" w14:textId="77777777" w:rsidR="00B5147A" w:rsidRPr="00B5147A" w:rsidRDefault="00B5147A" w:rsidP="00B5147A">
            <w:pPr>
              <w:spacing w:line="360" w:lineRule="auto"/>
            </w:pPr>
            <w:r w:rsidRPr="00B5147A">
              <w:t>.001</w:t>
            </w:r>
          </w:p>
        </w:tc>
      </w:tr>
      <w:tr w:rsidR="00B5147A" w:rsidRPr="00B5147A" w14:paraId="737B647D" w14:textId="77777777" w:rsidTr="00B5147A">
        <w:trPr>
          <w:gridAfter w:val="1"/>
          <w:wAfter w:w="4" w:type="pct"/>
          <w:trHeight w:val="607"/>
        </w:trPr>
        <w:tc>
          <w:tcPr>
            <w:tcW w:w="1921" w:type="pct"/>
            <w:tcBorders>
              <w:top w:val="nil"/>
              <w:left w:val="nil"/>
              <w:bottom w:val="single" w:sz="4" w:space="0" w:color="auto"/>
              <w:right w:val="nil"/>
            </w:tcBorders>
            <w:shd w:val="clear" w:color="auto" w:fill="auto"/>
            <w:vAlign w:val="center"/>
            <w:hideMark/>
          </w:tcPr>
          <w:p w14:paraId="224D1ACF" w14:textId="77777777" w:rsidR="00B5147A" w:rsidRPr="00B5147A" w:rsidRDefault="00B5147A" w:rsidP="00B5147A">
            <w:pPr>
              <w:spacing w:line="360" w:lineRule="auto"/>
            </w:pPr>
            <w:r w:rsidRPr="00B5147A">
              <w:t>Training * Timing *  Complexity</w:t>
            </w:r>
          </w:p>
        </w:tc>
        <w:tc>
          <w:tcPr>
            <w:tcW w:w="457" w:type="pct"/>
            <w:tcBorders>
              <w:top w:val="nil"/>
              <w:left w:val="nil"/>
              <w:bottom w:val="single" w:sz="4" w:space="0" w:color="auto"/>
              <w:right w:val="nil"/>
            </w:tcBorders>
            <w:shd w:val="clear" w:color="auto" w:fill="auto"/>
            <w:noWrap/>
            <w:vAlign w:val="center"/>
            <w:hideMark/>
          </w:tcPr>
          <w:p w14:paraId="030A479A" w14:textId="77777777" w:rsidR="00B5147A" w:rsidRPr="00B5147A" w:rsidRDefault="00B5147A" w:rsidP="00B5147A">
            <w:pPr>
              <w:spacing w:line="360" w:lineRule="auto"/>
            </w:pPr>
            <w:r w:rsidRPr="00B5147A">
              <w:t>1.046</w:t>
            </w:r>
          </w:p>
        </w:tc>
        <w:tc>
          <w:tcPr>
            <w:tcW w:w="123" w:type="pct"/>
            <w:tcBorders>
              <w:top w:val="nil"/>
              <w:left w:val="nil"/>
              <w:bottom w:val="single" w:sz="4" w:space="0" w:color="auto"/>
              <w:right w:val="nil"/>
            </w:tcBorders>
            <w:vAlign w:val="center"/>
          </w:tcPr>
          <w:p w14:paraId="3C698E9A" w14:textId="77777777" w:rsidR="00B5147A" w:rsidRPr="00B5147A" w:rsidRDefault="00B5147A" w:rsidP="00B5147A">
            <w:pPr>
              <w:spacing w:line="360" w:lineRule="auto"/>
            </w:pPr>
          </w:p>
        </w:tc>
        <w:tc>
          <w:tcPr>
            <w:tcW w:w="224" w:type="pct"/>
            <w:tcBorders>
              <w:top w:val="nil"/>
              <w:left w:val="nil"/>
              <w:bottom w:val="single" w:sz="4" w:space="0" w:color="auto"/>
              <w:right w:val="nil"/>
            </w:tcBorders>
            <w:shd w:val="clear" w:color="auto" w:fill="auto"/>
            <w:noWrap/>
            <w:vAlign w:val="center"/>
            <w:hideMark/>
          </w:tcPr>
          <w:p w14:paraId="38907181" w14:textId="77777777" w:rsidR="00B5147A" w:rsidRPr="00B5147A" w:rsidRDefault="00B5147A" w:rsidP="00B5147A">
            <w:pPr>
              <w:spacing w:line="360" w:lineRule="auto"/>
            </w:pPr>
            <w:r w:rsidRPr="00B5147A">
              <w:t>1</w:t>
            </w:r>
          </w:p>
        </w:tc>
        <w:tc>
          <w:tcPr>
            <w:tcW w:w="123" w:type="pct"/>
            <w:tcBorders>
              <w:top w:val="nil"/>
              <w:left w:val="nil"/>
              <w:bottom w:val="single" w:sz="4" w:space="0" w:color="auto"/>
              <w:right w:val="nil"/>
            </w:tcBorders>
            <w:vAlign w:val="center"/>
          </w:tcPr>
          <w:p w14:paraId="185F3E41" w14:textId="77777777" w:rsidR="00B5147A" w:rsidRPr="00B5147A" w:rsidRDefault="00B5147A" w:rsidP="00B5147A">
            <w:pPr>
              <w:spacing w:line="360" w:lineRule="auto"/>
            </w:pPr>
          </w:p>
        </w:tc>
        <w:tc>
          <w:tcPr>
            <w:tcW w:w="458" w:type="pct"/>
            <w:tcBorders>
              <w:top w:val="nil"/>
              <w:left w:val="nil"/>
              <w:bottom w:val="single" w:sz="4" w:space="0" w:color="auto"/>
              <w:right w:val="nil"/>
            </w:tcBorders>
            <w:shd w:val="clear" w:color="auto" w:fill="auto"/>
            <w:noWrap/>
            <w:vAlign w:val="center"/>
            <w:hideMark/>
          </w:tcPr>
          <w:p w14:paraId="18E3F5AB" w14:textId="77777777" w:rsidR="00B5147A" w:rsidRPr="00B5147A" w:rsidRDefault="00B5147A" w:rsidP="00B5147A">
            <w:pPr>
              <w:spacing w:line="360" w:lineRule="auto"/>
            </w:pPr>
            <w:r w:rsidRPr="00B5147A">
              <w:t>1.046</w:t>
            </w:r>
          </w:p>
        </w:tc>
        <w:tc>
          <w:tcPr>
            <w:tcW w:w="123" w:type="pct"/>
            <w:tcBorders>
              <w:top w:val="nil"/>
              <w:left w:val="nil"/>
              <w:bottom w:val="single" w:sz="4" w:space="0" w:color="auto"/>
              <w:right w:val="nil"/>
            </w:tcBorders>
            <w:vAlign w:val="center"/>
          </w:tcPr>
          <w:p w14:paraId="7C54617B" w14:textId="77777777" w:rsidR="00B5147A" w:rsidRPr="00B5147A" w:rsidRDefault="00B5147A" w:rsidP="00B5147A">
            <w:pPr>
              <w:spacing w:line="360" w:lineRule="auto"/>
            </w:pPr>
          </w:p>
        </w:tc>
        <w:tc>
          <w:tcPr>
            <w:tcW w:w="458" w:type="pct"/>
            <w:tcBorders>
              <w:top w:val="nil"/>
              <w:left w:val="nil"/>
              <w:bottom w:val="single" w:sz="4" w:space="0" w:color="auto"/>
              <w:right w:val="nil"/>
            </w:tcBorders>
            <w:shd w:val="clear" w:color="auto" w:fill="auto"/>
            <w:noWrap/>
            <w:vAlign w:val="center"/>
            <w:hideMark/>
          </w:tcPr>
          <w:p w14:paraId="4C2CAD02" w14:textId="77777777" w:rsidR="00B5147A" w:rsidRPr="00B5147A" w:rsidRDefault="00B5147A" w:rsidP="00B5147A">
            <w:pPr>
              <w:spacing w:line="360" w:lineRule="auto"/>
            </w:pPr>
            <w:r w:rsidRPr="00B5147A">
              <w:t>3.882</w:t>
            </w:r>
          </w:p>
        </w:tc>
        <w:tc>
          <w:tcPr>
            <w:tcW w:w="126" w:type="pct"/>
            <w:tcBorders>
              <w:top w:val="nil"/>
              <w:left w:val="nil"/>
              <w:bottom w:val="single" w:sz="4" w:space="0" w:color="auto"/>
              <w:right w:val="nil"/>
            </w:tcBorders>
            <w:vAlign w:val="center"/>
          </w:tcPr>
          <w:p w14:paraId="68F61358" w14:textId="77777777" w:rsidR="00B5147A" w:rsidRPr="00B5147A" w:rsidRDefault="00B5147A" w:rsidP="00B5147A">
            <w:pPr>
              <w:spacing w:line="360" w:lineRule="auto"/>
            </w:pPr>
          </w:p>
        </w:tc>
        <w:tc>
          <w:tcPr>
            <w:tcW w:w="391" w:type="pct"/>
            <w:tcBorders>
              <w:top w:val="nil"/>
              <w:left w:val="nil"/>
              <w:bottom w:val="single" w:sz="4" w:space="0" w:color="auto"/>
              <w:right w:val="nil"/>
            </w:tcBorders>
            <w:shd w:val="clear" w:color="auto" w:fill="auto"/>
            <w:noWrap/>
            <w:vAlign w:val="center"/>
            <w:hideMark/>
          </w:tcPr>
          <w:p w14:paraId="43510D35" w14:textId="77777777" w:rsidR="00B5147A" w:rsidRPr="00B5147A" w:rsidRDefault="00B5147A" w:rsidP="00B5147A">
            <w:pPr>
              <w:spacing w:line="360" w:lineRule="auto"/>
            </w:pPr>
            <w:r w:rsidRPr="00B5147A">
              <w:t>.050</w:t>
            </w:r>
          </w:p>
        </w:tc>
        <w:tc>
          <w:tcPr>
            <w:tcW w:w="124" w:type="pct"/>
            <w:tcBorders>
              <w:top w:val="nil"/>
              <w:left w:val="nil"/>
              <w:bottom w:val="single" w:sz="4" w:space="0" w:color="auto"/>
              <w:right w:val="nil"/>
            </w:tcBorders>
            <w:vAlign w:val="center"/>
          </w:tcPr>
          <w:p w14:paraId="177475DC" w14:textId="77777777" w:rsidR="00B5147A" w:rsidRPr="00B5147A" w:rsidRDefault="00B5147A" w:rsidP="00B5147A">
            <w:pPr>
              <w:spacing w:line="360" w:lineRule="auto"/>
            </w:pPr>
          </w:p>
        </w:tc>
        <w:tc>
          <w:tcPr>
            <w:tcW w:w="469" w:type="pct"/>
            <w:tcBorders>
              <w:top w:val="nil"/>
              <w:left w:val="nil"/>
              <w:bottom w:val="single" w:sz="4" w:space="0" w:color="auto"/>
              <w:right w:val="nil"/>
            </w:tcBorders>
            <w:shd w:val="clear" w:color="auto" w:fill="auto"/>
            <w:noWrap/>
            <w:vAlign w:val="center"/>
            <w:hideMark/>
          </w:tcPr>
          <w:p w14:paraId="69DA36F6" w14:textId="77777777" w:rsidR="00B5147A" w:rsidRPr="00B5147A" w:rsidRDefault="00B5147A" w:rsidP="00B5147A">
            <w:pPr>
              <w:spacing w:line="360" w:lineRule="auto"/>
            </w:pPr>
            <w:r w:rsidRPr="00B5147A">
              <w:t>.021</w:t>
            </w:r>
          </w:p>
        </w:tc>
      </w:tr>
    </w:tbl>
    <w:p w14:paraId="12B9E09E" w14:textId="6AE3377F" w:rsidR="00B5147A" w:rsidRDefault="00B5147A" w:rsidP="00634C61"/>
    <w:p w14:paraId="29D50178" w14:textId="77777777" w:rsidR="00B5147A" w:rsidRDefault="00B5147A">
      <w:r>
        <w:br w:type="page"/>
      </w:r>
    </w:p>
    <w:tbl>
      <w:tblPr>
        <w:tblW w:w="4993" w:type="pct"/>
        <w:tblLook w:val="04A0" w:firstRow="1" w:lastRow="0" w:firstColumn="1" w:lastColumn="0" w:noHBand="0" w:noVBand="1"/>
      </w:tblPr>
      <w:tblGrid>
        <w:gridCol w:w="1653"/>
        <w:gridCol w:w="2380"/>
        <w:gridCol w:w="1658"/>
        <w:gridCol w:w="1023"/>
        <w:gridCol w:w="1324"/>
        <w:gridCol w:w="1309"/>
      </w:tblGrid>
      <w:tr w:rsidR="00B5147A" w:rsidRPr="00B5147A" w14:paraId="00759ADA" w14:textId="77777777" w:rsidTr="00B5147A">
        <w:trPr>
          <w:trHeight w:val="76"/>
        </w:trPr>
        <w:tc>
          <w:tcPr>
            <w:tcW w:w="5000" w:type="pct"/>
            <w:gridSpan w:val="6"/>
            <w:tcBorders>
              <w:left w:val="nil"/>
              <w:right w:val="nil"/>
            </w:tcBorders>
            <w:shd w:val="clear" w:color="auto" w:fill="auto"/>
            <w:vAlign w:val="bottom"/>
          </w:tcPr>
          <w:p w14:paraId="7300CAEB" w14:textId="50243BB2" w:rsidR="00B5147A" w:rsidRPr="00B5147A" w:rsidRDefault="00B5147A" w:rsidP="00B5147A">
            <w:r w:rsidRPr="00B5147A">
              <w:rPr>
                <w:b/>
                <w:bCs/>
              </w:rPr>
              <w:lastRenderedPageBreak/>
              <w:t>Table 3.</w:t>
            </w:r>
            <w:r w:rsidRPr="00B5147A">
              <w:t xml:space="preserve"> </w:t>
            </w:r>
            <w:r>
              <w:t>Follow-Up Analysis for Significant Two-Way Interaction for Attainability</w:t>
            </w:r>
          </w:p>
        </w:tc>
      </w:tr>
      <w:tr w:rsidR="00B5147A" w:rsidRPr="00B5147A" w14:paraId="68B7F356" w14:textId="77777777" w:rsidTr="00B5147A">
        <w:trPr>
          <w:trHeight w:val="76"/>
        </w:trPr>
        <w:tc>
          <w:tcPr>
            <w:tcW w:w="885" w:type="pct"/>
            <w:vMerge w:val="restart"/>
            <w:tcBorders>
              <w:top w:val="single" w:sz="4" w:space="0" w:color="000000"/>
              <w:left w:val="nil"/>
              <w:right w:val="nil"/>
            </w:tcBorders>
            <w:shd w:val="clear" w:color="auto" w:fill="auto"/>
            <w:vAlign w:val="center"/>
            <w:hideMark/>
          </w:tcPr>
          <w:p w14:paraId="3AC24BE0" w14:textId="77777777" w:rsidR="00B5147A" w:rsidRPr="00B5147A" w:rsidRDefault="00B5147A" w:rsidP="00B5147A">
            <w:pPr>
              <w:spacing w:line="360" w:lineRule="auto"/>
            </w:pPr>
            <w:r w:rsidRPr="00B5147A">
              <w:t>Training</w:t>
            </w:r>
          </w:p>
          <w:p w14:paraId="4AE5B06F" w14:textId="77777777" w:rsidR="00B5147A" w:rsidRPr="00B5147A" w:rsidRDefault="00B5147A" w:rsidP="00B5147A">
            <w:pPr>
              <w:spacing w:line="360" w:lineRule="auto"/>
            </w:pPr>
          </w:p>
        </w:tc>
        <w:tc>
          <w:tcPr>
            <w:tcW w:w="1273" w:type="pct"/>
            <w:vMerge w:val="restart"/>
            <w:tcBorders>
              <w:top w:val="single" w:sz="4" w:space="0" w:color="000000"/>
              <w:left w:val="nil"/>
              <w:right w:val="nil"/>
            </w:tcBorders>
            <w:shd w:val="clear" w:color="auto" w:fill="auto"/>
            <w:vAlign w:val="center"/>
            <w:hideMark/>
          </w:tcPr>
          <w:p w14:paraId="68AE7261" w14:textId="77777777" w:rsidR="00B5147A" w:rsidRPr="00B5147A" w:rsidRDefault="00B5147A" w:rsidP="00B5147A">
            <w:pPr>
              <w:spacing w:line="360" w:lineRule="auto"/>
            </w:pPr>
            <w:r w:rsidRPr="00B5147A">
              <w:t>Complexity</w:t>
            </w:r>
          </w:p>
          <w:p w14:paraId="0766EE33" w14:textId="77777777" w:rsidR="00B5147A" w:rsidRPr="00B5147A" w:rsidRDefault="00B5147A" w:rsidP="00B5147A">
            <w:pPr>
              <w:spacing w:line="360" w:lineRule="auto"/>
            </w:pPr>
          </w:p>
        </w:tc>
        <w:tc>
          <w:tcPr>
            <w:tcW w:w="887" w:type="pct"/>
            <w:vMerge w:val="restart"/>
            <w:tcBorders>
              <w:top w:val="single" w:sz="4" w:space="0" w:color="000000"/>
              <w:left w:val="nil"/>
              <w:right w:val="nil"/>
            </w:tcBorders>
            <w:shd w:val="clear" w:color="auto" w:fill="auto"/>
            <w:vAlign w:val="center"/>
            <w:hideMark/>
          </w:tcPr>
          <w:p w14:paraId="12CCD0C7" w14:textId="77777777" w:rsidR="00B5147A" w:rsidRPr="00B5147A" w:rsidRDefault="00B5147A" w:rsidP="00B5147A">
            <w:pPr>
              <w:spacing w:line="360" w:lineRule="auto"/>
            </w:pPr>
            <w:r w:rsidRPr="00B5147A">
              <w:t>Mean Attainability</w:t>
            </w:r>
          </w:p>
          <w:p w14:paraId="56722940" w14:textId="77777777" w:rsidR="00B5147A" w:rsidRPr="00B5147A" w:rsidRDefault="00B5147A" w:rsidP="00B5147A">
            <w:pPr>
              <w:spacing w:line="360" w:lineRule="auto"/>
            </w:pPr>
          </w:p>
        </w:tc>
        <w:tc>
          <w:tcPr>
            <w:tcW w:w="547" w:type="pct"/>
            <w:vMerge w:val="restart"/>
            <w:tcBorders>
              <w:top w:val="single" w:sz="4" w:space="0" w:color="000000"/>
              <w:left w:val="nil"/>
              <w:right w:val="nil"/>
            </w:tcBorders>
            <w:shd w:val="clear" w:color="auto" w:fill="auto"/>
            <w:vAlign w:val="center"/>
            <w:hideMark/>
          </w:tcPr>
          <w:p w14:paraId="74A5569C" w14:textId="77777777" w:rsidR="00B5147A" w:rsidRPr="00B5147A" w:rsidRDefault="00B5147A" w:rsidP="00B5147A">
            <w:pPr>
              <w:spacing w:line="360" w:lineRule="auto"/>
            </w:pPr>
            <w:r w:rsidRPr="00B5147A">
              <w:t>Std. Error</w:t>
            </w:r>
          </w:p>
          <w:p w14:paraId="05F8A120" w14:textId="77777777" w:rsidR="00B5147A" w:rsidRPr="00B5147A" w:rsidRDefault="00B5147A" w:rsidP="00B5147A">
            <w:pPr>
              <w:spacing w:line="360" w:lineRule="auto"/>
            </w:pPr>
          </w:p>
        </w:tc>
        <w:tc>
          <w:tcPr>
            <w:tcW w:w="1407" w:type="pct"/>
            <w:gridSpan w:val="2"/>
            <w:tcBorders>
              <w:top w:val="single" w:sz="4" w:space="0" w:color="000000"/>
              <w:left w:val="nil"/>
              <w:bottom w:val="single" w:sz="4" w:space="0" w:color="000000"/>
              <w:right w:val="nil"/>
            </w:tcBorders>
            <w:shd w:val="clear" w:color="auto" w:fill="auto"/>
            <w:vAlign w:val="center"/>
            <w:hideMark/>
          </w:tcPr>
          <w:p w14:paraId="2E4A053E" w14:textId="77777777" w:rsidR="00B5147A" w:rsidRPr="00B5147A" w:rsidRDefault="00B5147A" w:rsidP="00B5147A">
            <w:pPr>
              <w:spacing w:line="360" w:lineRule="auto"/>
            </w:pPr>
            <w:r w:rsidRPr="00B5147A">
              <w:t>95% Confidence Interval</w:t>
            </w:r>
          </w:p>
        </w:tc>
      </w:tr>
      <w:tr w:rsidR="00B5147A" w:rsidRPr="00B5147A" w14:paraId="6BD97E58" w14:textId="77777777" w:rsidTr="00B5147A">
        <w:trPr>
          <w:trHeight w:val="76"/>
        </w:trPr>
        <w:tc>
          <w:tcPr>
            <w:tcW w:w="885" w:type="pct"/>
            <w:vMerge/>
            <w:tcBorders>
              <w:left w:val="nil"/>
              <w:bottom w:val="single" w:sz="4" w:space="0" w:color="000000"/>
              <w:right w:val="nil"/>
            </w:tcBorders>
            <w:shd w:val="clear" w:color="auto" w:fill="auto"/>
            <w:vAlign w:val="center"/>
            <w:hideMark/>
          </w:tcPr>
          <w:p w14:paraId="73FF25F2" w14:textId="77777777" w:rsidR="00B5147A" w:rsidRPr="00B5147A" w:rsidRDefault="00B5147A" w:rsidP="00B5147A">
            <w:pPr>
              <w:spacing w:line="360" w:lineRule="auto"/>
            </w:pPr>
          </w:p>
        </w:tc>
        <w:tc>
          <w:tcPr>
            <w:tcW w:w="1273" w:type="pct"/>
            <w:vMerge/>
            <w:tcBorders>
              <w:left w:val="nil"/>
              <w:bottom w:val="single" w:sz="4" w:space="0" w:color="000000"/>
              <w:right w:val="nil"/>
            </w:tcBorders>
            <w:shd w:val="clear" w:color="auto" w:fill="auto"/>
            <w:vAlign w:val="center"/>
            <w:hideMark/>
          </w:tcPr>
          <w:p w14:paraId="1E5FB0D9" w14:textId="77777777" w:rsidR="00B5147A" w:rsidRPr="00B5147A" w:rsidRDefault="00B5147A" w:rsidP="00B5147A">
            <w:pPr>
              <w:spacing w:line="360" w:lineRule="auto"/>
            </w:pPr>
          </w:p>
        </w:tc>
        <w:tc>
          <w:tcPr>
            <w:tcW w:w="887" w:type="pct"/>
            <w:vMerge/>
            <w:tcBorders>
              <w:left w:val="nil"/>
              <w:bottom w:val="single" w:sz="4" w:space="0" w:color="000000"/>
              <w:right w:val="nil"/>
            </w:tcBorders>
            <w:shd w:val="clear" w:color="auto" w:fill="auto"/>
            <w:vAlign w:val="center"/>
            <w:hideMark/>
          </w:tcPr>
          <w:p w14:paraId="58103917" w14:textId="77777777" w:rsidR="00B5147A" w:rsidRPr="00B5147A" w:rsidRDefault="00B5147A" w:rsidP="00B5147A">
            <w:pPr>
              <w:spacing w:line="360" w:lineRule="auto"/>
            </w:pPr>
          </w:p>
        </w:tc>
        <w:tc>
          <w:tcPr>
            <w:tcW w:w="547" w:type="pct"/>
            <w:vMerge/>
            <w:tcBorders>
              <w:left w:val="nil"/>
              <w:bottom w:val="single" w:sz="4" w:space="0" w:color="000000"/>
              <w:right w:val="nil"/>
            </w:tcBorders>
            <w:shd w:val="clear" w:color="auto" w:fill="auto"/>
            <w:vAlign w:val="center"/>
            <w:hideMark/>
          </w:tcPr>
          <w:p w14:paraId="016B1368" w14:textId="77777777" w:rsidR="00B5147A" w:rsidRPr="00B5147A" w:rsidRDefault="00B5147A" w:rsidP="00B5147A">
            <w:pPr>
              <w:spacing w:line="360" w:lineRule="auto"/>
            </w:pPr>
          </w:p>
        </w:tc>
        <w:tc>
          <w:tcPr>
            <w:tcW w:w="708" w:type="pct"/>
            <w:tcBorders>
              <w:top w:val="nil"/>
              <w:left w:val="nil"/>
              <w:bottom w:val="single" w:sz="4" w:space="0" w:color="000000"/>
              <w:right w:val="nil"/>
            </w:tcBorders>
            <w:shd w:val="clear" w:color="auto" w:fill="auto"/>
            <w:vAlign w:val="center"/>
            <w:hideMark/>
          </w:tcPr>
          <w:p w14:paraId="03D42D6A" w14:textId="77777777" w:rsidR="00B5147A" w:rsidRPr="00B5147A" w:rsidRDefault="00B5147A" w:rsidP="00B5147A">
            <w:pPr>
              <w:spacing w:line="360" w:lineRule="auto"/>
            </w:pPr>
            <w:r w:rsidRPr="00B5147A">
              <w:t>Lower Bound</w:t>
            </w:r>
          </w:p>
        </w:tc>
        <w:tc>
          <w:tcPr>
            <w:tcW w:w="699" w:type="pct"/>
            <w:tcBorders>
              <w:top w:val="nil"/>
              <w:left w:val="nil"/>
              <w:bottom w:val="single" w:sz="4" w:space="0" w:color="000000"/>
              <w:right w:val="nil"/>
            </w:tcBorders>
            <w:shd w:val="clear" w:color="auto" w:fill="auto"/>
            <w:vAlign w:val="center"/>
            <w:hideMark/>
          </w:tcPr>
          <w:p w14:paraId="7DDEEA8F" w14:textId="77777777" w:rsidR="00B5147A" w:rsidRPr="00B5147A" w:rsidRDefault="00B5147A" w:rsidP="00B5147A">
            <w:pPr>
              <w:spacing w:line="360" w:lineRule="auto"/>
            </w:pPr>
            <w:r w:rsidRPr="00B5147A">
              <w:t>Upper Bound</w:t>
            </w:r>
          </w:p>
        </w:tc>
      </w:tr>
      <w:tr w:rsidR="00B5147A" w:rsidRPr="00B5147A" w14:paraId="2A83D8BA" w14:textId="77777777" w:rsidTr="00B5147A">
        <w:trPr>
          <w:trHeight w:val="270"/>
        </w:trPr>
        <w:tc>
          <w:tcPr>
            <w:tcW w:w="885" w:type="pct"/>
            <w:tcBorders>
              <w:top w:val="single" w:sz="4" w:space="0" w:color="000000"/>
              <w:left w:val="nil"/>
              <w:right w:val="nil"/>
            </w:tcBorders>
            <w:shd w:val="clear" w:color="auto" w:fill="auto"/>
            <w:hideMark/>
          </w:tcPr>
          <w:p w14:paraId="11D0E371" w14:textId="77777777" w:rsidR="00B5147A" w:rsidRPr="00B5147A" w:rsidRDefault="00B5147A" w:rsidP="00B5147A">
            <w:pPr>
              <w:spacing w:line="360" w:lineRule="auto"/>
            </w:pPr>
            <w:r w:rsidRPr="00B5147A">
              <w:t>No training</w:t>
            </w:r>
          </w:p>
        </w:tc>
        <w:tc>
          <w:tcPr>
            <w:tcW w:w="1273" w:type="pct"/>
            <w:tcBorders>
              <w:top w:val="single" w:sz="4" w:space="0" w:color="000000"/>
              <w:left w:val="nil"/>
              <w:bottom w:val="single" w:sz="4" w:space="0" w:color="auto"/>
              <w:right w:val="nil"/>
            </w:tcBorders>
            <w:shd w:val="clear" w:color="auto" w:fill="auto"/>
            <w:hideMark/>
          </w:tcPr>
          <w:p w14:paraId="15B22811" w14:textId="77777777" w:rsidR="00B5147A" w:rsidRPr="00B5147A" w:rsidRDefault="00B5147A" w:rsidP="00B5147A">
            <w:pPr>
              <w:spacing w:line="360" w:lineRule="auto"/>
            </w:pPr>
            <w:r w:rsidRPr="00B5147A">
              <w:t>Low</w:t>
            </w:r>
          </w:p>
        </w:tc>
        <w:tc>
          <w:tcPr>
            <w:tcW w:w="887" w:type="pct"/>
            <w:tcBorders>
              <w:top w:val="nil"/>
              <w:left w:val="nil"/>
              <w:bottom w:val="nil"/>
              <w:right w:val="nil"/>
            </w:tcBorders>
            <w:shd w:val="clear" w:color="auto" w:fill="auto"/>
            <w:noWrap/>
            <w:vAlign w:val="center"/>
            <w:hideMark/>
          </w:tcPr>
          <w:p w14:paraId="6EB7C8A0" w14:textId="77777777" w:rsidR="00B5147A" w:rsidRPr="00B5147A" w:rsidRDefault="00B5147A" w:rsidP="00B5147A">
            <w:pPr>
              <w:spacing w:line="360" w:lineRule="auto"/>
            </w:pPr>
            <w:r w:rsidRPr="00B5147A">
              <w:t>3.189</w:t>
            </w:r>
          </w:p>
        </w:tc>
        <w:tc>
          <w:tcPr>
            <w:tcW w:w="547" w:type="pct"/>
            <w:tcBorders>
              <w:top w:val="nil"/>
              <w:left w:val="nil"/>
              <w:bottom w:val="nil"/>
              <w:right w:val="nil"/>
            </w:tcBorders>
            <w:shd w:val="clear" w:color="auto" w:fill="auto"/>
            <w:noWrap/>
            <w:vAlign w:val="center"/>
            <w:hideMark/>
          </w:tcPr>
          <w:p w14:paraId="1B9881A9" w14:textId="77777777" w:rsidR="00B5147A" w:rsidRPr="00B5147A" w:rsidRDefault="00B5147A" w:rsidP="00B5147A">
            <w:pPr>
              <w:spacing w:line="360" w:lineRule="auto"/>
            </w:pPr>
            <w:r w:rsidRPr="00B5147A">
              <w:t>.074</w:t>
            </w:r>
          </w:p>
        </w:tc>
        <w:tc>
          <w:tcPr>
            <w:tcW w:w="708" w:type="pct"/>
            <w:tcBorders>
              <w:top w:val="nil"/>
              <w:left w:val="nil"/>
              <w:bottom w:val="nil"/>
              <w:right w:val="nil"/>
            </w:tcBorders>
            <w:shd w:val="clear" w:color="auto" w:fill="auto"/>
            <w:noWrap/>
            <w:vAlign w:val="center"/>
            <w:hideMark/>
          </w:tcPr>
          <w:p w14:paraId="44B2FAA6" w14:textId="77777777" w:rsidR="00B5147A" w:rsidRPr="00B5147A" w:rsidRDefault="00B5147A" w:rsidP="00B5147A">
            <w:pPr>
              <w:spacing w:line="360" w:lineRule="auto"/>
            </w:pPr>
            <w:r w:rsidRPr="00B5147A">
              <w:t>3.043</w:t>
            </w:r>
          </w:p>
        </w:tc>
        <w:tc>
          <w:tcPr>
            <w:tcW w:w="699" w:type="pct"/>
            <w:tcBorders>
              <w:top w:val="nil"/>
              <w:left w:val="nil"/>
              <w:bottom w:val="nil"/>
              <w:right w:val="nil"/>
            </w:tcBorders>
            <w:shd w:val="clear" w:color="auto" w:fill="auto"/>
            <w:noWrap/>
            <w:vAlign w:val="center"/>
            <w:hideMark/>
          </w:tcPr>
          <w:p w14:paraId="21468C5F" w14:textId="77777777" w:rsidR="00B5147A" w:rsidRPr="00B5147A" w:rsidRDefault="00B5147A" w:rsidP="00B5147A">
            <w:pPr>
              <w:spacing w:line="360" w:lineRule="auto"/>
            </w:pPr>
            <w:r w:rsidRPr="00B5147A">
              <w:t>3.336</w:t>
            </w:r>
          </w:p>
        </w:tc>
      </w:tr>
      <w:tr w:rsidR="00B5147A" w:rsidRPr="00B5147A" w14:paraId="5E9BD129" w14:textId="77777777" w:rsidTr="00B5147A">
        <w:trPr>
          <w:trHeight w:val="270"/>
        </w:trPr>
        <w:tc>
          <w:tcPr>
            <w:tcW w:w="885" w:type="pct"/>
            <w:tcBorders>
              <w:left w:val="nil"/>
              <w:bottom w:val="single" w:sz="4" w:space="0" w:color="000000"/>
              <w:right w:val="nil"/>
            </w:tcBorders>
            <w:shd w:val="clear" w:color="auto" w:fill="auto"/>
            <w:hideMark/>
          </w:tcPr>
          <w:p w14:paraId="1F1E2499" w14:textId="77777777" w:rsidR="00B5147A" w:rsidRPr="00B5147A" w:rsidRDefault="00B5147A" w:rsidP="00B5147A">
            <w:pPr>
              <w:spacing w:line="360" w:lineRule="auto"/>
            </w:pPr>
            <w:r w:rsidRPr="00B5147A">
              <w:t> </w:t>
            </w:r>
          </w:p>
        </w:tc>
        <w:tc>
          <w:tcPr>
            <w:tcW w:w="1273" w:type="pct"/>
            <w:tcBorders>
              <w:top w:val="single" w:sz="4" w:space="0" w:color="auto"/>
              <w:left w:val="nil"/>
              <w:bottom w:val="single" w:sz="4" w:space="0" w:color="000000"/>
              <w:right w:val="nil"/>
            </w:tcBorders>
            <w:shd w:val="clear" w:color="auto" w:fill="auto"/>
            <w:hideMark/>
          </w:tcPr>
          <w:p w14:paraId="626ED0EE" w14:textId="77777777" w:rsidR="00B5147A" w:rsidRPr="00B5147A" w:rsidRDefault="00B5147A" w:rsidP="00B5147A">
            <w:pPr>
              <w:spacing w:line="360" w:lineRule="auto"/>
            </w:pPr>
            <w:r w:rsidRPr="00B5147A">
              <w:t>High</w:t>
            </w:r>
          </w:p>
        </w:tc>
        <w:tc>
          <w:tcPr>
            <w:tcW w:w="887" w:type="pct"/>
            <w:tcBorders>
              <w:top w:val="nil"/>
              <w:left w:val="nil"/>
              <w:bottom w:val="single" w:sz="4" w:space="0" w:color="000000"/>
              <w:right w:val="nil"/>
            </w:tcBorders>
            <w:shd w:val="clear" w:color="auto" w:fill="auto"/>
            <w:noWrap/>
            <w:vAlign w:val="center"/>
            <w:hideMark/>
          </w:tcPr>
          <w:p w14:paraId="50522203" w14:textId="77777777" w:rsidR="00B5147A" w:rsidRPr="00B5147A" w:rsidRDefault="00B5147A" w:rsidP="00B5147A">
            <w:pPr>
              <w:spacing w:line="360" w:lineRule="auto"/>
            </w:pPr>
            <w:r w:rsidRPr="00B5147A">
              <w:t>3.293</w:t>
            </w:r>
          </w:p>
        </w:tc>
        <w:tc>
          <w:tcPr>
            <w:tcW w:w="547" w:type="pct"/>
            <w:tcBorders>
              <w:top w:val="nil"/>
              <w:left w:val="nil"/>
              <w:bottom w:val="single" w:sz="4" w:space="0" w:color="000000"/>
              <w:right w:val="nil"/>
            </w:tcBorders>
            <w:shd w:val="clear" w:color="auto" w:fill="auto"/>
            <w:noWrap/>
            <w:vAlign w:val="center"/>
            <w:hideMark/>
          </w:tcPr>
          <w:p w14:paraId="79EFA7FA" w14:textId="77777777" w:rsidR="00B5147A" w:rsidRPr="00B5147A" w:rsidRDefault="00B5147A" w:rsidP="00B5147A">
            <w:pPr>
              <w:spacing w:line="360" w:lineRule="auto"/>
            </w:pPr>
            <w:r w:rsidRPr="00B5147A">
              <w:t>.075</w:t>
            </w:r>
          </w:p>
        </w:tc>
        <w:tc>
          <w:tcPr>
            <w:tcW w:w="708" w:type="pct"/>
            <w:tcBorders>
              <w:top w:val="nil"/>
              <w:left w:val="nil"/>
              <w:bottom w:val="single" w:sz="4" w:space="0" w:color="000000"/>
              <w:right w:val="nil"/>
            </w:tcBorders>
            <w:shd w:val="clear" w:color="auto" w:fill="auto"/>
            <w:noWrap/>
            <w:vAlign w:val="center"/>
            <w:hideMark/>
          </w:tcPr>
          <w:p w14:paraId="7A0C0852" w14:textId="77777777" w:rsidR="00B5147A" w:rsidRPr="00B5147A" w:rsidRDefault="00B5147A" w:rsidP="00B5147A">
            <w:pPr>
              <w:spacing w:line="360" w:lineRule="auto"/>
            </w:pPr>
            <w:r w:rsidRPr="00B5147A">
              <w:t>3.145</w:t>
            </w:r>
          </w:p>
        </w:tc>
        <w:tc>
          <w:tcPr>
            <w:tcW w:w="699" w:type="pct"/>
            <w:tcBorders>
              <w:top w:val="nil"/>
              <w:left w:val="nil"/>
              <w:bottom w:val="single" w:sz="4" w:space="0" w:color="000000"/>
              <w:right w:val="nil"/>
            </w:tcBorders>
            <w:shd w:val="clear" w:color="auto" w:fill="auto"/>
            <w:noWrap/>
            <w:vAlign w:val="center"/>
            <w:hideMark/>
          </w:tcPr>
          <w:p w14:paraId="3AA81E36" w14:textId="77777777" w:rsidR="00B5147A" w:rsidRPr="00B5147A" w:rsidRDefault="00B5147A" w:rsidP="00B5147A">
            <w:pPr>
              <w:spacing w:line="360" w:lineRule="auto"/>
            </w:pPr>
            <w:r w:rsidRPr="00B5147A">
              <w:t>3.441</w:t>
            </w:r>
          </w:p>
        </w:tc>
      </w:tr>
      <w:tr w:rsidR="00B5147A" w:rsidRPr="00B5147A" w14:paraId="78D7A15A" w14:textId="77777777" w:rsidTr="00B5147A">
        <w:trPr>
          <w:trHeight w:val="270"/>
        </w:trPr>
        <w:tc>
          <w:tcPr>
            <w:tcW w:w="885" w:type="pct"/>
            <w:tcBorders>
              <w:top w:val="single" w:sz="4" w:space="0" w:color="000000"/>
              <w:left w:val="nil"/>
              <w:right w:val="nil"/>
            </w:tcBorders>
            <w:shd w:val="clear" w:color="auto" w:fill="auto"/>
            <w:hideMark/>
          </w:tcPr>
          <w:p w14:paraId="1AB4000B" w14:textId="77777777" w:rsidR="00B5147A" w:rsidRPr="00B5147A" w:rsidRDefault="00B5147A" w:rsidP="00B5147A">
            <w:pPr>
              <w:spacing w:line="360" w:lineRule="auto"/>
            </w:pPr>
            <w:r w:rsidRPr="00B5147A">
              <w:t>Training</w:t>
            </w:r>
          </w:p>
        </w:tc>
        <w:tc>
          <w:tcPr>
            <w:tcW w:w="1273" w:type="pct"/>
            <w:tcBorders>
              <w:top w:val="single" w:sz="4" w:space="0" w:color="000000"/>
              <w:left w:val="nil"/>
              <w:bottom w:val="single" w:sz="4" w:space="0" w:color="auto"/>
              <w:right w:val="nil"/>
            </w:tcBorders>
            <w:shd w:val="clear" w:color="auto" w:fill="auto"/>
            <w:hideMark/>
          </w:tcPr>
          <w:p w14:paraId="067259ED" w14:textId="77777777" w:rsidR="00B5147A" w:rsidRPr="00B5147A" w:rsidRDefault="00B5147A" w:rsidP="00B5147A">
            <w:pPr>
              <w:spacing w:line="360" w:lineRule="auto"/>
            </w:pPr>
            <w:r w:rsidRPr="00B5147A">
              <w:t>Low</w:t>
            </w:r>
          </w:p>
        </w:tc>
        <w:tc>
          <w:tcPr>
            <w:tcW w:w="887" w:type="pct"/>
            <w:tcBorders>
              <w:top w:val="nil"/>
              <w:left w:val="nil"/>
              <w:bottom w:val="nil"/>
              <w:right w:val="nil"/>
            </w:tcBorders>
            <w:shd w:val="clear" w:color="auto" w:fill="auto"/>
            <w:noWrap/>
            <w:vAlign w:val="center"/>
            <w:hideMark/>
          </w:tcPr>
          <w:p w14:paraId="6BF087DA" w14:textId="77777777" w:rsidR="00B5147A" w:rsidRPr="00B5147A" w:rsidRDefault="00B5147A" w:rsidP="00B5147A">
            <w:pPr>
              <w:spacing w:line="360" w:lineRule="auto"/>
            </w:pPr>
            <w:r w:rsidRPr="00B5147A">
              <w:t>3.349</w:t>
            </w:r>
          </w:p>
        </w:tc>
        <w:tc>
          <w:tcPr>
            <w:tcW w:w="547" w:type="pct"/>
            <w:tcBorders>
              <w:top w:val="nil"/>
              <w:left w:val="nil"/>
              <w:bottom w:val="nil"/>
              <w:right w:val="nil"/>
            </w:tcBorders>
            <w:shd w:val="clear" w:color="auto" w:fill="auto"/>
            <w:noWrap/>
            <w:vAlign w:val="center"/>
            <w:hideMark/>
          </w:tcPr>
          <w:p w14:paraId="05989D3A" w14:textId="77777777" w:rsidR="00B5147A" w:rsidRPr="00B5147A" w:rsidRDefault="00B5147A" w:rsidP="00B5147A">
            <w:pPr>
              <w:spacing w:line="360" w:lineRule="auto"/>
            </w:pPr>
            <w:r w:rsidRPr="00B5147A">
              <w:t>.075</w:t>
            </w:r>
          </w:p>
        </w:tc>
        <w:tc>
          <w:tcPr>
            <w:tcW w:w="708" w:type="pct"/>
            <w:tcBorders>
              <w:top w:val="nil"/>
              <w:left w:val="nil"/>
              <w:bottom w:val="nil"/>
              <w:right w:val="nil"/>
            </w:tcBorders>
            <w:shd w:val="clear" w:color="auto" w:fill="auto"/>
            <w:noWrap/>
            <w:vAlign w:val="center"/>
            <w:hideMark/>
          </w:tcPr>
          <w:p w14:paraId="4AD46441" w14:textId="77777777" w:rsidR="00B5147A" w:rsidRPr="00B5147A" w:rsidRDefault="00B5147A" w:rsidP="00B5147A">
            <w:pPr>
              <w:spacing w:line="360" w:lineRule="auto"/>
            </w:pPr>
            <w:r w:rsidRPr="00B5147A">
              <w:t>3.201</w:t>
            </w:r>
          </w:p>
        </w:tc>
        <w:tc>
          <w:tcPr>
            <w:tcW w:w="699" w:type="pct"/>
            <w:tcBorders>
              <w:top w:val="nil"/>
              <w:left w:val="nil"/>
              <w:bottom w:val="nil"/>
              <w:right w:val="nil"/>
            </w:tcBorders>
            <w:shd w:val="clear" w:color="auto" w:fill="auto"/>
            <w:noWrap/>
            <w:vAlign w:val="center"/>
            <w:hideMark/>
          </w:tcPr>
          <w:p w14:paraId="5116F591" w14:textId="77777777" w:rsidR="00B5147A" w:rsidRPr="00B5147A" w:rsidRDefault="00B5147A" w:rsidP="00B5147A">
            <w:pPr>
              <w:spacing w:line="360" w:lineRule="auto"/>
            </w:pPr>
            <w:r w:rsidRPr="00B5147A">
              <w:t>3.497</w:t>
            </w:r>
          </w:p>
        </w:tc>
      </w:tr>
      <w:tr w:rsidR="00B5147A" w:rsidRPr="00B5147A" w14:paraId="046FE717" w14:textId="77777777" w:rsidTr="00B5147A">
        <w:trPr>
          <w:trHeight w:val="270"/>
        </w:trPr>
        <w:tc>
          <w:tcPr>
            <w:tcW w:w="885" w:type="pct"/>
            <w:tcBorders>
              <w:left w:val="nil"/>
              <w:bottom w:val="single" w:sz="4" w:space="0" w:color="000000"/>
              <w:right w:val="nil"/>
            </w:tcBorders>
            <w:shd w:val="clear" w:color="auto" w:fill="auto"/>
            <w:hideMark/>
          </w:tcPr>
          <w:p w14:paraId="0355E632" w14:textId="77777777" w:rsidR="00B5147A" w:rsidRPr="00B5147A" w:rsidRDefault="00B5147A" w:rsidP="00B5147A">
            <w:pPr>
              <w:spacing w:line="360" w:lineRule="auto"/>
            </w:pPr>
            <w:r w:rsidRPr="00B5147A">
              <w:t> </w:t>
            </w:r>
          </w:p>
        </w:tc>
        <w:tc>
          <w:tcPr>
            <w:tcW w:w="1273" w:type="pct"/>
            <w:tcBorders>
              <w:top w:val="single" w:sz="4" w:space="0" w:color="auto"/>
              <w:left w:val="nil"/>
              <w:bottom w:val="single" w:sz="4" w:space="0" w:color="000000"/>
              <w:right w:val="nil"/>
            </w:tcBorders>
            <w:shd w:val="clear" w:color="auto" w:fill="auto"/>
            <w:hideMark/>
          </w:tcPr>
          <w:p w14:paraId="116CC03E" w14:textId="77777777" w:rsidR="00B5147A" w:rsidRPr="00B5147A" w:rsidRDefault="00B5147A" w:rsidP="00B5147A">
            <w:pPr>
              <w:spacing w:line="360" w:lineRule="auto"/>
            </w:pPr>
            <w:r w:rsidRPr="00B5147A">
              <w:t>High</w:t>
            </w:r>
          </w:p>
        </w:tc>
        <w:tc>
          <w:tcPr>
            <w:tcW w:w="887" w:type="pct"/>
            <w:tcBorders>
              <w:top w:val="nil"/>
              <w:left w:val="nil"/>
              <w:bottom w:val="single" w:sz="4" w:space="0" w:color="000000"/>
              <w:right w:val="nil"/>
            </w:tcBorders>
            <w:shd w:val="clear" w:color="auto" w:fill="auto"/>
            <w:noWrap/>
            <w:vAlign w:val="center"/>
            <w:hideMark/>
          </w:tcPr>
          <w:p w14:paraId="1417C738" w14:textId="77777777" w:rsidR="00B5147A" w:rsidRPr="00B5147A" w:rsidRDefault="00B5147A" w:rsidP="00B5147A">
            <w:pPr>
              <w:spacing w:line="360" w:lineRule="auto"/>
            </w:pPr>
            <w:r w:rsidRPr="00B5147A">
              <w:t>3.034</w:t>
            </w:r>
          </w:p>
        </w:tc>
        <w:tc>
          <w:tcPr>
            <w:tcW w:w="547" w:type="pct"/>
            <w:tcBorders>
              <w:top w:val="nil"/>
              <w:left w:val="nil"/>
              <w:bottom w:val="single" w:sz="4" w:space="0" w:color="000000"/>
              <w:right w:val="nil"/>
            </w:tcBorders>
            <w:shd w:val="clear" w:color="auto" w:fill="auto"/>
            <w:noWrap/>
            <w:vAlign w:val="center"/>
            <w:hideMark/>
          </w:tcPr>
          <w:p w14:paraId="6F4267C3" w14:textId="77777777" w:rsidR="00B5147A" w:rsidRPr="00B5147A" w:rsidRDefault="00B5147A" w:rsidP="00B5147A">
            <w:pPr>
              <w:spacing w:line="360" w:lineRule="auto"/>
            </w:pPr>
            <w:r w:rsidRPr="00B5147A">
              <w:t>.076</w:t>
            </w:r>
          </w:p>
        </w:tc>
        <w:tc>
          <w:tcPr>
            <w:tcW w:w="708" w:type="pct"/>
            <w:tcBorders>
              <w:top w:val="nil"/>
              <w:left w:val="nil"/>
              <w:bottom w:val="single" w:sz="4" w:space="0" w:color="000000"/>
              <w:right w:val="nil"/>
            </w:tcBorders>
            <w:shd w:val="clear" w:color="auto" w:fill="auto"/>
            <w:noWrap/>
            <w:vAlign w:val="center"/>
            <w:hideMark/>
          </w:tcPr>
          <w:p w14:paraId="61939B6C" w14:textId="77777777" w:rsidR="00B5147A" w:rsidRPr="00B5147A" w:rsidRDefault="00B5147A" w:rsidP="00B5147A">
            <w:pPr>
              <w:spacing w:line="360" w:lineRule="auto"/>
            </w:pPr>
            <w:r w:rsidRPr="00B5147A">
              <w:t>2.884</w:t>
            </w:r>
          </w:p>
        </w:tc>
        <w:tc>
          <w:tcPr>
            <w:tcW w:w="699" w:type="pct"/>
            <w:tcBorders>
              <w:top w:val="nil"/>
              <w:left w:val="nil"/>
              <w:bottom w:val="single" w:sz="4" w:space="0" w:color="000000"/>
              <w:right w:val="nil"/>
            </w:tcBorders>
            <w:shd w:val="clear" w:color="auto" w:fill="auto"/>
            <w:noWrap/>
            <w:vAlign w:val="center"/>
            <w:hideMark/>
          </w:tcPr>
          <w:p w14:paraId="76BE7A8A" w14:textId="77777777" w:rsidR="00B5147A" w:rsidRPr="00B5147A" w:rsidRDefault="00B5147A" w:rsidP="00B5147A">
            <w:pPr>
              <w:spacing w:line="360" w:lineRule="auto"/>
            </w:pPr>
            <w:r w:rsidRPr="00B5147A">
              <w:t>3.183</w:t>
            </w:r>
          </w:p>
        </w:tc>
      </w:tr>
    </w:tbl>
    <w:p w14:paraId="1D4E9628" w14:textId="30A00902" w:rsidR="00B5147A" w:rsidRDefault="00B5147A" w:rsidP="00634C61"/>
    <w:p w14:paraId="068662E1" w14:textId="77777777" w:rsidR="00B5147A" w:rsidRDefault="00B5147A">
      <w:r>
        <w:br w:type="page"/>
      </w:r>
    </w:p>
    <w:tbl>
      <w:tblPr>
        <w:tblW w:w="5000" w:type="pct"/>
        <w:tblLook w:val="04A0" w:firstRow="1" w:lastRow="0" w:firstColumn="1" w:lastColumn="0" w:noHBand="0" w:noVBand="1"/>
      </w:tblPr>
      <w:tblGrid>
        <w:gridCol w:w="1335"/>
        <w:gridCol w:w="1685"/>
        <w:gridCol w:w="1350"/>
        <w:gridCol w:w="1568"/>
        <w:gridCol w:w="1044"/>
        <w:gridCol w:w="1218"/>
        <w:gridCol w:w="1160"/>
      </w:tblGrid>
      <w:tr w:rsidR="00B5147A" w:rsidRPr="00B5147A" w14:paraId="6020689E" w14:textId="77777777" w:rsidTr="00657F6B">
        <w:trPr>
          <w:trHeight w:val="315"/>
        </w:trPr>
        <w:tc>
          <w:tcPr>
            <w:tcW w:w="5000" w:type="pct"/>
            <w:gridSpan w:val="7"/>
            <w:tcBorders>
              <w:left w:val="nil"/>
              <w:bottom w:val="single" w:sz="4" w:space="0" w:color="000000"/>
              <w:right w:val="nil"/>
            </w:tcBorders>
            <w:shd w:val="clear" w:color="auto" w:fill="auto"/>
            <w:vAlign w:val="bottom"/>
          </w:tcPr>
          <w:p w14:paraId="7C9E4DED" w14:textId="424E3C54" w:rsidR="00B5147A" w:rsidRPr="00B5147A" w:rsidRDefault="00B5147A" w:rsidP="00B5147A">
            <w:pPr>
              <w:rPr>
                <w:iCs/>
              </w:rPr>
            </w:pPr>
            <w:r w:rsidRPr="00B5147A">
              <w:rPr>
                <w:b/>
                <w:bCs/>
              </w:rPr>
              <w:lastRenderedPageBreak/>
              <w:t>Table 4.</w:t>
            </w:r>
            <w:r w:rsidRPr="00B5147A">
              <w:t xml:space="preserve"> Follow-Up Analysis for Significant Three-Way Interaction for Attainability</w:t>
            </w:r>
          </w:p>
        </w:tc>
      </w:tr>
      <w:tr w:rsidR="00B5147A" w:rsidRPr="00B5147A" w14:paraId="4CF3891A" w14:textId="77777777" w:rsidTr="00657F6B">
        <w:trPr>
          <w:trHeight w:val="315"/>
        </w:trPr>
        <w:tc>
          <w:tcPr>
            <w:tcW w:w="719" w:type="pct"/>
            <w:vMerge w:val="restart"/>
            <w:tcBorders>
              <w:top w:val="single" w:sz="4" w:space="0" w:color="000000"/>
              <w:left w:val="nil"/>
              <w:bottom w:val="single" w:sz="4" w:space="0" w:color="000000"/>
              <w:right w:val="nil"/>
            </w:tcBorders>
            <w:shd w:val="clear" w:color="auto" w:fill="auto"/>
            <w:vAlign w:val="center"/>
            <w:hideMark/>
          </w:tcPr>
          <w:p w14:paraId="565A686A" w14:textId="77777777" w:rsidR="00B5147A" w:rsidRPr="00B5147A" w:rsidRDefault="00B5147A" w:rsidP="00B5147A">
            <w:pPr>
              <w:spacing w:line="360" w:lineRule="auto"/>
            </w:pPr>
            <w:r w:rsidRPr="00B5147A">
              <w:t>Training</w:t>
            </w:r>
          </w:p>
        </w:tc>
        <w:tc>
          <w:tcPr>
            <w:tcW w:w="906" w:type="pct"/>
            <w:vMerge w:val="restart"/>
            <w:tcBorders>
              <w:top w:val="single" w:sz="4" w:space="0" w:color="000000"/>
              <w:left w:val="nil"/>
              <w:bottom w:val="single" w:sz="4" w:space="0" w:color="000000"/>
              <w:right w:val="nil"/>
            </w:tcBorders>
            <w:shd w:val="clear" w:color="auto" w:fill="auto"/>
            <w:vAlign w:val="center"/>
          </w:tcPr>
          <w:p w14:paraId="65647D60" w14:textId="77777777" w:rsidR="00B5147A" w:rsidRPr="00B5147A" w:rsidRDefault="00B5147A" w:rsidP="00B5147A">
            <w:pPr>
              <w:spacing w:line="360" w:lineRule="auto"/>
            </w:pPr>
            <w:r w:rsidRPr="00B5147A">
              <w:t>Timing</w:t>
            </w:r>
          </w:p>
        </w:tc>
        <w:tc>
          <w:tcPr>
            <w:tcW w:w="688" w:type="pct"/>
            <w:vMerge w:val="restart"/>
            <w:tcBorders>
              <w:top w:val="single" w:sz="4" w:space="0" w:color="000000"/>
              <w:left w:val="nil"/>
              <w:bottom w:val="single" w:sz="4" w:space="0" w:color="000000"/>
              <w:right w:val="nil"/>
            </w:tcBorders>
            <w:shd w:val="clear" w:color="auto" w:fill="auto"/>
            <w:vAlign w:val="center"/>
          </w:tcPr>
          <w:p w14:paraId="5B2AC808" w14:textId="77777777" w:rsidR="00B5147A" w:rsidRPr="00B5147A" w:rsidRDefault="00B5147A" w:rsidP="00B5147A">
            <w:pPr>
              <w:spacing w:line="360" w:lineRule="auto"/>
            </w:pPr>
            <w:r w:rsidRPr="00B5147A">
              <w:t>Complexity</w:t>
            </w:r>
          </w:p>
        </w:tc>
        <w:tc>
          <w:tcPr>
            <w:tcW w:w="843" w:type="pct"/>
            <w:vMerge w:val="restart"/>
            <w:tcBorders>
              <w:top w:val="single" w:sz="4" w:space="0" w:color="000000"/>
              <w:left w:val="nil"/>
              <w:bottom w:val="single" w:sz="4" w:space="0" w:color="000000"/>
              <w:right w:val="nil"/>
            </w:tcBorders>
            <w:shd w:val="clear" w:color="auto" w:fill="auto"/>
            <w:vAlign w:val="center"/>
            <w:hideMark/>
          </w:tcPr>
          <w:p w14:paraId="1348B3ED" w14:textId="77777777" w:rsidR="00B5147A" w:rsidRPr="00B5147A" w:rsidRDefault="00B5147A" w:rsidP="00B5147A">
            <w:pPr>
              <w:spacing w:line="360" w:lineRule="auto"/>
            </w:pPr>
            <w:r w:rsidRPr="00B5147A">
              <w:t>Mean Attainability</w:t>
            </w:r>
          </w:p>
        </w:tc>
        <w:tc>
          <w:tcPr>
            <w:tcW w:w="563" w:type="pct"/>
            <w:vMerge w:val="restart"/>
            <w:tcBorders>
              <w:top w:val="single" w:sz="4" w:space="0" w:color="000000"/>
              <w:left w:val="nil"/>
              <w:bottom w:val="single" w:sz="4" w:space="0" w:color="000000"/>
              <w:right w:val="nil"/>
            </w:tcBorders>
            <w:shd w:val="clear" w:color="auto" w:fill="auto"/>
            <w:vAlign w:val="center"/>
            <w:hideMark/>
          </w:tcPr>
          <w:p w14:paraId="672B367B" w14:textId="77777777" w:rsidR="00B5147A" w:rsidRPr="00B5147A" w:rsidRDefault="00B5147A" w:rsidP="00B5147A">
            <w:pPr>
              <w:spacing w:line="360" w:lineRule="auto"/>
            </w:pPr>
            <w:r w:rsidRPr="00B5147A">
              <w:t>Std. Error</w:t>
            </w:r>
          </w:p>
        </w:tc>
        <w:tc>
          <w:tcPr>
            <w:tcW w:w="1281" w:type="pct"/>
            <w:gridSpan w:val="2"/>
            <w:tcBorders>
              <w:top w:val="single" w:sz="4" w:space="0" w:color="000000"/>
              <w:left w:val="nil"/>
              <w:bottom w:val="single" w:sz="4" w:space="0" w:color="000000"/>
              <w:right w:val="nil"/>
            </w:tcBorders>
            <w:shd w:val="clear" w:color="auto" w:fill="auto"/>
            <w:vAlign w:val="center"/>
            <w:hideMark/>
          </w:tcPr>
          <w:p w14:paraId="7FD5ED0A" w14:textId="77777777" w:rsidR="00B5147A" w:rsidRPr="00B5147A" w:rsidRDefault="00B5147A" w:rsidP="00B5147A">
            <w:pPr>
              <w:spacing w:line="360" w:lineRule="auto"/>
            </w:pPr>
            <w:r w:rsidRPr="00B5147A">
              <w:t>95% Confidence Interval</w:t>
            </w:r>
          </w:p>
        </w:tc>
      </w:tr>
      <w:tr w:rsidR="00B5147A" w:rsidRPr="00B5147A" w14:paraId="37739E64" w14:textId="77777777" w:rsidTr="00657F6B">
        <w:trPr>
          <w:trHeight w:val="315"/>
        </w:trPr>
        <w:tc>
          <w:tcPr>
            <w:tcW w:w="719" w:type="pct"/>
            <w:vMerge/>
            <w:tcBorders>
              <w:top w:val="single" w:sz="4" w:space="0" w:color="000000"/>
              <w:left w:val="nil"/>
              <w:bottom w:val="single" w:sz="4" w:space="0" w:color="000000"/>
              <w:right w:val="nil"/>
            </w:tcBorders>
            <w:vAlign w:val="center"/>
            <w:hideMark/>
          </w:tcPr>
          <w:p w14:paraId="35DF76A6" w14:textId="77777777" w:rsidR="00B5147A" w:rsidRPr="00B5147A" w:rsidRDefault="00B5147A" w:rsidP="00B5147A">
            <w:pPr>
              <w:spacing w:line="360" w:lineRule="auto"/>
            </w:pPr>
          </w:p>
        </w:tc>
        <w:tc>
          <w:tcPr>
            <w:tcW w:w="906" w:type="pct"/>
            <w:vMerge/>
            <w:tcBorders>
              <w:top w:val="single" w:sz="4" w:space="0" w:color="000000"/>
              <w:left w:val="nil"/>
              <w:bottom w:val="single" w:sz="4" w:space="0" w:color="000000"/>
              <w:right w:val="nil"/>
            </w:tcBorders>
            <w:vAlign w:val="center"/>
          </w:tcPr>
          <w:p w14:paraId="58D78DBA" w14:textId="77777777" w:rsidR="00B5147A" w:rsidRPr="00B5147A" w:rsidRDefault="00B5147A" w:rsidP="00B5147A">
            <w:pPr>
              <w:spacing w:line="360" w:lineRule="auto"/>
            </w:pPr>
          </w:p>
        </w:tc>
        <w:tc>
          <w:tcPr>
            <w:tcW w:w="688" w:type="pct"/>
            <w:vMerge/>
            <w:tcBorders>
              <w:top w:val="single" w:sz="4" w:space="0" w:color="000000"/>
              <w:left w:val="nil"/>
              <w:bottom w:val="single" w:sz="4" w:space="0" w:color="000000"/>
              <w:right w:val="nil"/>
            </w:tcBorders>
            <w:vAlign w:val="center"/>
          </w:tcPr>
          <w:p w14:paraId="60650716" w14:textId="77777777" w:rsidR="00B5147A" w:rsidRPr="00B5147A" w:rsidRDefault="00B5147A" w:rsidP="00B5147A">
            <w:pPr>
              <w:spacing w:line="360" w:lineRule="auto"/>
            </w:pPr>
          </w:p>
        </w:tc>
        <w:tc>
          <w:tcPr>
            <w:tcW w:w="843" w:type="pct"/>
            <w:vMerge/>
            <w:tcBorders>
              <w:top w:val="single" w:sz="4" w:space="0" w:color="000000"/>
              <w:left w:val="nil"/>
              <w:bottom w:val="single" w:sz="4" w:space="0" w:color="000000"/>
              <w:right w:val="nil"/>
            </w:tcBorders>
            <w:vAlign w:val="center"/>
            <w:hideMark/>
          </w:tcPr>
          <w:p w14:paraId="1ECDD420" w14:textId="77777777" w:rsidR="00B5147A" w:rsidRPr="00B5147A" w:rsidRDefault="00B5147A" w:rsidP="00B5147A">
            <w:pPr>
              <w:spacing w:line="360" w:lineRule="auto"/>
            </w:pPr>
          </w:p>
        </w:tc>
        <w:tc>
          <w:tcPr>
            <w:tcW w:w="563" w:type="pct"/>
            <w:vMerge/>
            <w:tcBorders>
              <w:top w:val="single" w:sz="4" w:space="0" w:color="000000"/>
              <w:left w:val="nil"/>
              <w:bottom w:val="single" w:sz="4" w:space="0" w:color="000000"/>
              <w:right w:val="nil"/>
            </w:tcBorders>
            <w:vAlign w:val="center"/>
            <w:hideMark/>
          </w:tcPr>
          <w:p w14:paraId="594F9023" w14:textId="77777777" w:rsidR="00B5147A" w:rsidRPr="00B5147A" w:rsidRDefault="00B5147A" w:rsidP="00B5147A">
            <w:pPr>
              <w:spacing w:line="360" w:lineRule="auto"/>
            </w:pPr>
          </w:p>
        </w:tc>
        <w:tc>
          <w:tcPr>
            <w:tcW w:w="656" w:type="pct"/>
            <w:tcBorders>
              <w:top w:val="nil"/>
              <w:left w:val="nil"/>
              <w:bottom w:val="single" w:sz="4" w:space="0" w:color="000000"/>
              <w:right w:val="nil"/>
            </w:tcBorders>
            <w:shd w:val="clear" w:color="auto" w:fill="auto"/>
            <w:vAlign w:val="center"/>
            <w:hideMark/>
          </w:tcPr>
          <w:p w14:paraId="5C59779D" w14:textId="77777777" w:rsidR="00B5147A" w:rsidRPr="00B5147A" w:rsidRDefault="00B5147A" w:rsidP="00B5147A">
            <w:pPr>
              <w:spacing w:line="360" w:lineRule="auto"/>
            </w:pPr>
            <w:r w:rsidRPr="00B5147A">
              <w:t>Lower Bound</w:t>
            </w:r>
          </w:p>
        </w:tc>
        <w:tc>
          <w:tcPr>
            <w:tcW w:w="625" w:type="pct"/>
            <w:tcBorders>
              <w:top w:val="nil"/>
              <w:left w:val="nil"/>
              <w:bottom w:val="single" w:sz="4" w:space="0" w:color="000000"/>
              <w:right w:val="nil"/>
            </w:tcBorders>
            <w:shd w:val="clear" w:color="auto" w:fill="auto"/>
            <w:vAlign w:val="center"/>
            <w:hideMark/>
          </w:tcPr>
          <w:p w14:paraId="6F4EA743" w14:textId="77777777" w:rsidR="00B5147A" w:rsidRPr="00B5147A" w:rsidRDefault="00B5147A" w:rsidP="00B5147A">
            <w:pPr>
              <w:spacing w:line="360" w:lineRule="auto"/>
            </w:pPr>
            <w:r w:rsidRPr="00B5147A">
              <w:t>Upper Bound</w:t>
            </w:r>
          </w:p>
        </w:tc>
      </w:tr>
      <w:tr w:rsidR="00B5147A" w:rsidRPr="00B5147A" w14:paraId="7D949D0C" w14:textId="77777777" w:rsidTr="00657F6B">
        <w:trPr>
          <w:trHeight w:val="300"/>
        </w:trPr>
        <w:tc>
          <w:tcPr>
            <w:tcW w:w="719" w:type="pct"/>
            <w:vMerge w:val="restart"/>
            <w:tcBorders>
              <w:top w:val="nil"/>
              <w:left w:val="nil"/>
              <w:bottom w:val="single" w:sz="4" w:space="0" w:color="000000"/>
              <w:right w:val="nil"/>
            </w:tcBorders>
            <w:shd w:val="clear" w:color="auto" w:fill="auto"/>
            <w:hideMark/>
          </w:tcPr>
          <w:p w14:paraId="69902F47" w14:textId="77777777" w:rsidR="00B5147A" w:rsidRPr="00B5147A" w:rsidRDefault="00B5147A" w:rsidP="00B5147A">
            <w:pPr>
              <w:spacing w:line="360" w:lineRule="auto"/>
            </w:pPr>
            <w:r w:rsidRPr="00B5147A">
              <w:t>No training</w:t>
            </w:r>
          </w:p>
        </w:tc>
        <w:tc>
          <w:tcPr>
            <w:tcW w:w="906" w:type="pct"/>
            <w:vMerge w:val="restart"/>
            <w:tcBorders>
              <w:top w:val="nil"/>
              <w:left w:val="nil"/>
              <w:bottom w:val="single" w:sz="4" w:space="0" w:color="000000"/>
              <w:right w:val="nil"/>
            </w:tcBorders>
            <w:shd w:val="clear" w:color="auto" w:fill="auto"/>
            <w:hideMark/>
          </w:tcPr>
          <w:p w14:paraId="5B72A589" w14:textId="77777777" w:rsidR="00B5147A" w:rsidRPr="00B5147A" w:rsidRDefault="00B5147A" w:rsidP="00B5147A">
            <w:pPr>
              <w:spacing w:line="360" w:lineRule="auto"/>
            </w:pPr>
            <w:r w:rsidRPr="00B5147A">
              <w:t>Untimed</w:t>
            </w:r>
          </w:p>
        </w:tc>
        <w:tc>
          <w:tcPr>
            <w:tcW w:w="688" w:type="pct"/>
            <w:tcBorders>
              <w:top w:val="nil"/>
              <w:left w:val="nil"/>
              <w:bottom w:val="nil"/>
              <w:right w:val="nil"/>
            </w:tcBorders>
            <w:shd w:val="clear" w:color="auto" w:fill="auto"/>
            <w:hideMark/>
          </w:tcPr>
          <w:p w14:paraId="58456471" w14:textId="77777777" w:rsidR="00B5147A" w:rsidRPr="00B5147A" w:rsidRDefault="00B5147A" w:rsidP="00B5147A">
            <w:pPr>
              <w:spacing w:line="360" w:lineRule="auto"/>
            </w:pPr>
            <w:r w:rsidRPr="00B5147A">
              <w:t>Low</w:t>
            </w:r>
          </w:p>
        </w:tc>
        <w:tc>
          <w:tcPr>
            <w:tcW w:w="843" w:type="pct"/>
            <w:tcBorders>
              <w:top w:val="nil"/>
              <w:left w:val="nil"/>
              <w:bottom w:val="nil"/>
              <w:right w:val="nil"/>
            </w:tcBorders>
            <w:shd w:val="clear" w:color="auto" w:fill="auto"/>
            <w:noWrap/>
            <w:vAlign w:val="center"/>
            <w:hideMark/>
          </w:tcPr>
          <w:p w14:paraId="792B1D90" w14:textId="77777777" w:rsidR="00B5147A" w:rsidRPr="00B5147A" w:rsidRDefault="00B5147A" w:rsidP="00B5147A">
            <w:pPr>
              <w:spacing w:line="360" w:lineRule="auto"/>
            </w:pPr>
            <w:r w:rsidRPr="00B5147A">
              <w:t>3.391</w:t>
            </w:r>
          </w:p>
        </w:tc>
        <w:tc>
          <w:tcPr>
            <w:tcW w:w="563" w:type="pct"/>
            <w:tcBorders>
              <w:top w:val="nil"/>
              <w:left w:val="nil"/>
              <w:bottom w:val="nil"/>
              <w:right w:val="nil"/>
            </w:tcBorders>
            <w:shd w:val="clear" w:color="auto" w:fill="auto"/>
            <w:noWrap/>
            <w:vAlign w:val="center"/>
            <w:hideMark/>
          </w:tcPr>
          <w:p w14:paraId="061A0757" w14:textId="77777777" w:rsidR="00B5147A" w:rsidRPr="00B5147A" w:rsidRDefault="00B5147A" w:rsidP="00B5147A">
            <w:pPr>
              <w:spacing w:line="360" w:lineRule="auto"/>
            </w:pPr>
            <w:r w:rsidRPr="00B5147A">
              <w:t>0.108</w:t>
            </w:r>
          </w:p>
        </w:tc>
        <w:tc>
          <w:tcPr>
            <w:tcW w:w="656" w:type="pct"/>
            <w:tcBorders>
              <w:top w:val="nil"/>
              <w:left w:val="nil"/>
              <w:bottom w:val="nil"/>
              <w:right w:val="nil"/>
            </w:tcBorders>
            <w:shd w:val="clear" w:color="auto" w:fill="auto"/>
            <w:noWrap/>
            <w:vAlign w:val="center"/>
            <w:hideMark/>
          </w:tcPr>
          <w:p w14:paraId="2F9848FB" w14:textId="77777777" w:rsidR="00B5147A" w:rsidRPr="00B5147A" w:rsidRDefault="00B5147A" w:rsidP="00B5147A">
            <w:pPr>
              <w:spacing w:line="360" w:lineRule="auto"/>
            </w:pPr>
            <w:r w:rsidRPr="00B5147A">
              <w:t>3.178</w:t>
            </w:r>
          </w:p>
        </w:tc>
        <w:tc>
          <w:tcPr>
            <w:tcW w:w="625" w:type="pct"/>
            <w:tcBorders>
              <w:top w:val="nil"/>
              <w:left w:val="nil"/>
              <w:bottom w:val="nil"/>
              <w:right w:val="nil"/>
            </w:tcBorders>
            <w:shd w:val="clear" w:color="auto" w:fill="auto"/>
            <w:noWrap/>
            <w:vAlign w:val="center"/>
            <w:hideMark/>
          </w:tcPr>
          <w:p w14:paraId="00349DC1" w14:textId="77777777" w:rsidR="00B5147A" w:rsidRPr="00B5147A" w:rsidRDefault="00B5147A" w:rsidP="00B5147A">
            <w:pPr>
              <w:spacing w:line="360" w:lineRule="auto"/>
            </w:pPr>
            <w:r w:rsidRPr="00B5147A">
              <w:t>3.605</w:t>
            </w:r>
          </w:p>
        </w:tc>
      </w:tr>
      <w:tr w:rsidR="00B5147A" w:rsidRPr="00B5147A" w14:paraId="67416461" w14:textId="77777777" w:rsidTr="00657F6B">
        <w:trPr>
          <w:trHeight w:val="315"/>
        </w:trPr>
        <w:tc>
          <w:tcPr>
            <w:tcW w:w="719" w:type="pct"/>
            <w:vMerge/>
            <w:tcBorders>
              <w:top w:val="nil"/>
              <w:left w:val="nil"/>
              <w:bottom w:val="single" w:sz="4" w:space="0" w:color="000000"/>
              <w:right w:val="nil"/>
            </w:tcBorders>
            <w:vAlign w:val="center"/>
            <w:hideMark/>
          </w:tcPr>
          <w:p w14:paraId="4959CE72" w14:textId="77777777" w:rsidR="00B5147A" w:rsidRPr="00B5147A" w:rsidRDefault="00B5147A" w:rsidP="00B5147A">
            <w:pPr>
              <w:spacing w:line="360" w:lineRule="auto"/>
            </w:pPr>
          </w:p>
        </w:tc>
        <w:tc>
          <w:tcPr>
            <w:tcW w:w="906" w:type="pct"/>
            <w:vMerge/>
            <w:tcBorders>
              <w:top w:val="nil"/>
              <w:left w:val="nil"/>
              <w:bottom w:val="single" w:sz="4" w:space="0" w:color="000000"/>
              <w:right w:val="nil"/>
            </w:tcBorders>
            <w:vAlign w:val="center"/>
            <w:hideMark/>
          </w:tcPr>
          <w:p w14:paraId="1551C1A9" w14:textId="77777777" w:rsidR="00B5147A" w:rsidRPr="00B5147A" w:rsidRDefault="00B5147A" w:rsidP="00B5147A">
            <w:pPr>
              <w:spacing w:line="360" w:lineRule="auto"/>
            </w:pPr>
          </w:p>
        </w:tc>
        <w:tc>
          <w:tcPr>
            <w:tcW w:w="688" w:type="pct"/>
            <w:tcBorders>
              <w:top w:val="nil"/>
              <w:left w:val="nil"/>
              <w:bottom w:val="single" w:sz="4" w:space="0" w:color="000000"/>
              <w:right w:val="nil"/>
            </w:tcBorders>
            <w:shd w:val="clear" w:color="auto" w:fill="auto"/>
            <w:hideMark/>
          </w:tcPr>
          <w:p w14:paraId="7C7F267D" w14:textId="77777777" w:rsidR="00B5147A" w:rsidRPr="00B5147A" w:rsidRDefault="00B5147A" w:rsidP="00B5147A">
            <w:pPr>
              <w:spacing w:line="360" w:lineRule="auto"/>
            </w:pPr>
            <w:r w:rsidRPr="00B5147A">
              <w:t>High</w:t>
            </w:r>
          </w:p>
        </w:tc>
        <w:tc>
          <w:tcPr>
            <w:tcW w:w="843" w:type="pct"/>
            <w:tcBorders>
              <w:top w:val="nil"/>
              <w:left w:val="nil"/>
              <w:bottom w:val="single" w:sz="4" w:space="0" w:color="000000"/>
              <w:right w:val="nil"/>
            </w:tcBorders>
            <w:shd w:val="clear" w:color="auto" w:fill="auto"/>
            <w:noWrap/>
            <w:vAlign w:val="center"/>
            <w:hideMark/>
          </w:tcPr>
          <w:p w14:paraId="34F48F28" w14:textId="77777777" w:rsidR="00B5147A" w:rsidRPr="00B5147A" w:rsidRDefault="00B5147A" w:rsidP="00B5147A">
            <w:pPr>
              <w:spacing w:line="360" w:lineRule="auto"/>
            </w:pPr>
            <w:r w:rsidRPr="00B5147A">
              <w:t>3.319</w:t>
            </w:r>
          </w:p>
        </w:tc>
        <w:tc>
          <w:tcPr>
            <w:tcW w:w="563" w:type="pct"/>
            <w:tcBorders>
              <w:top w:val="nil"/>
              <w:left w:val="nil"/>
              <w:bottom w:val="single" w:sz="4" w:space="0" w:color="000000"/>
              <w:right w:val="nil"/>
            </w:tcBorders>
            <w:shd w:val="clear" w:color="auto" w:fill="auto"/>
            <w:noWrap/>
            <w:vAlign w:val="center"/>
            <w:hideMark/>
          </w:tcPr>
          <w:p w14:paraId="2524D437" w14:textId="77777777" w:rsidR="00B5147A" w:rsidRPr="00B5147A" w:rsidRDefault="00B5147A" w:rsidP="00B5147A">
            <w:pPr>
              <w:spacing w:line="360" w:lineRule="auto"/>
            </w:pPr>
            <w:r w:rsidRPr="00B5147A">
              <w:t>0.108</w:t>
            </w:r>
          </w:p>
        </w:tc>
        <w:tc>
          <w:tcPr>
            <w:tcW w:w="656" w:type="pct"/>
            <w:tcBorders>
              <w:top w:val="nil"/>
              <w:left w:val="nil"/>
              <w:bottom w:val="single" w:sz="4" w:space="0" w:color="000000"/>
              <w:right w:val="nil"/>
            </w:tcBorders>
            <w:shd w:val="clear" w:color="auto" w:fill="auto"/>
            <w:noWrap/>
            <w:vAlign w:val="center"/>
            <w:hideMark/>
          </w:tcPr>
          <w:p w14:paraId="10EDFDED" w14:textId="77777777" w:rsidR="00B5147A" w:rsidRPr="00B5147A" w:rsidRDefault="00B5147A" w:rsidP="00B5147A">
            <w:pPr>
              <w:spacing w:line="360" w:lineRule="auto"/>
            </w:pPr>
            <w:r w:rsidRPr="00B5147A">
              <w:t>3.105</w:t>
            </w:r>
          </w:p>
        </w:tc>
        <w:tc>
          <w:tcPr>
            <w:tcW w:w="625" w:type="pct"/>
            <w:tcBorders>
              <w:top w:val="nil"/>
              <w:left w:val="nil"/>
              <w:bottom w:val="single" w:sz="4" w:space="0" w:color="000000"/>
              <w:right w:val="nil"/>
            </w:tcBorders>
            <w:shd w:val="clear" w:color="auto" w:fill="auto"/>
            <w:noWrap/>
            <w:vAlign w:val="center"/>
            <w:hideMark/>
          </w:tcPr>
          <w:p w14:paraId="15332C91" w14:textId="77777777" w:rsidR="00B5147A" w:rsidRPr="00B5147A" w:rsidRDefault="00B5147A" w:rsidP="00B5147A">
            <w:pPr>
              <w:spacing w:line="360" w:lineRule="auto"/>
            </w:pPr>
            <w:r w:rsidRPr="00B5147A">
              <w:t>3.532</w:t>
            </w:r>
          </w:p>
        </w:tc>
      </w:tr>
      <w:tr w:rsidR="00B5147A" w:rsidRPr="00B5147A" w14:paraId="62FE27E3" w14:textId="77777777" w:rsidTr="00657F6B">
        <w:trPr>
          <w:trHeight w:val="300"/>
        </w:trPr>
        <w:tc>
          <w:tcPr>
            <w:tcW w:w="719" w:type="pct"/>
            <w:vMerge/>
            <w:tcBorders>
              <w:top w:val="nil"/>
              <w:left w:val="nil"/>
              <w:bottom w:val="single" w:sz="4" w:space="0" w:color="000000"/>
              <w:right w:val="nil"/>
            </w:tcBorders>
            <w:vAlign w:val="center"/>
            <w:hideMark/>
          </w:tcPr>
          <w:p w14:paraId="52B4D5CC" w14:textId="77777777" w:rsidR="00B5147A" w:rsidRPr="00B5147A" w:rsidRDefault="00B5147A" w:rsidP="00B5147A">
            <w:pPr>
              <w:spacing w:line="360" w:lineRule="auto"/>
            </w:pPr>
          </w:p>
        </w:tc>
        <w:tc>
          <w:tcPr>
            <w:tcW w:w="906" w:type="pct"/>
            <w:vMerge w:val="restart"/>
            <w:tcBorders>
              <w:top w:val="nil"/>
              <w:left w:val="nil"/>
              <w:bottom w:val="single" w:sz="4" w:space="0" w:color="000000"/>
              <w:right w:val="nil"/>
            </w:tcBorders>
            <w:shd w:val="clear" w:color="auto" w:fill="auto"/>
            <w:hideMark/>
          </w:tcPr>
          <w:p w14:paraId="7E7AD6E9" w14:textId="77777777" w:rsidR="00B5147A" w:rsidRPr="00B5147A" w:rsidRDefault="00B5147A" w:rsidP="00B5147A">
            <w:pPr>
              <w:spacing w:line="360" w:lineRule="auto"/>
            </w:pPr>
            <w:r w:rsidRPr="00B5147A">
              <w:t>Timed</w:t>
            </w:r>
          </w:p>
        </w:tc>
        <w:tc>
          <w:tcPr>
            <w:tcW w:w="688" w:type="pct"/>
            <w:tcBorders>
              <w:top w:val="nil"/>
              <w:left w:val="nil"/>
              <w:bottom w:val="nil"/>
              <w:right w:val="nil"/>
            </w:tcBorders>
            <w:shd w:val="clear" w:color="auto" w:fill="auto"/>
            <w:hideMark/>
          </w:tcPr>
          <w:p w14:paraId="4993A6C0" w14:textId="77777777" w:rsidR="00B5147A" w:rsidRPr="00B5147A" w:rsidRDefault="00B5147A" w:rsidP="00B5147A">
            <w:pPr>
              <w:spacing w:line="360" w:lineRule="auto"/>
            </w:pPr>
            <w:r w:rsidRPr="00B5147A">
              <w:t>Low</w:t>
            </w:r>
          </w:p>
        </w:tc>
        <w:tc>
          <w:tcPr>
            <w:tcW w:w="843" w:type="pct"/>
            <w:tcBorders>
              <w:top w:val="nil"/>
              <w:left w:val="nil"/>
              <w:bottom w:val="nil"/>
              <w:right w:val="nil"/>
            </w:tcBorders>
            <w:shd w:val="clear" w:color="auto" w:fill="auto"/>
            <w:noWrap/>
            <w:vAlign w:val="center"/>
            <w:hideMark/>
          </w:tcPr>
          <w:p w14:paraId="4070E233" w14:textId="77777777" w:rsidR="00B5147A" w:rsidRPr="00B5147A" w:rsidRDefault="00B5147A" w:rsidP="00B5147A">
            <w:pPr>
              <w:spacing w:line="360" w:lineRule="auto"/>
            </w:pPr>
            <w:r w:rsidRPr="00B5147A">
              <w:t>2.987</w:t>
            </w:r>
          </w:p>
        </w:tc>
        <w:tc>
          <w:tcPr>
            <w:tcW w:w="563" w:type="pct"/>
            <w:tcBorders>
              <w:top w:val="nil"/>
              <w:left w:val="nil"/>
              <w:bottom w:val="nil"/>
              <w:right w:val="nil"/>
            </w:tcBorders>
            <w:shd w:val="clear" w:color="auto" w:fill="auto"/>
            <w:noWrap/>
            <w:vAlign w:val="center"/>
            <w:hideMark/>
          </w:tcPr>
          <w:p w14:paraId="45A29F2F" w14:textId="77777777" w:rsidR="00B5147A" w:rsidRPr="00B5147A" w:rsidRDefault="00B5147A" w:rsidP="00B5147A">
            <w:pPr>
              <w:spacing w:line="360" w:lineRule="auto"/>
            </w:pPr>
            <w:r w:rsidRPr="00B5147A">
              <w:t>0.102</w:t>
            </w:r>
          </w:p>
        </w:tc>
        <w:tc>
          <w:tcPr>
            <w:tcW w:w="656" w:type="pct"/>
            <w:tcBorders>
              <w:top w:val="nil"/>
              <w:left w:val="nil"/>
              <w:bottom w:val="nil"/>
              <w:right w:val="nil"/>
            </w:tcBorders>
            <w:shd w:val="clear" w:color="auto" w:fill="auto"/>
            <w:noWrap/>
            <w:vAlign w:val="center"/>
            <w:hideMark/>
          </w:tcPr>
          <w:p w14:paraId="0AC1B40E" w14:textId="77777777" w:rsidR="00B5147A" w:rsidRPr="00B5147A" w:rsidRDefault="00B5147A" w:rsidP="00B5147A">
            <w:pPr>
              <w:spacing w:line="360" w:lineRule="auto"/>
            </w:pPr>
            <w:r w:rsidRPr="00B5147A">
              <w:t>2.786</w:t>
            </w:r>
          </w:p>
        </w:tc>
        <w:tc>
          <w:tcPr>
            <w:tcW w:w="625" w:type="pct"/>
            <w:tcBorders>
              <w:top w:val="nil"/>
              <w:left w:val="nil"/>
              <w:bottom w:val="nil"/>
              <w:right w:val="nil"/>
            </w:tcBorders>
            <w:shd w:val="clear" w:color="auto" w:fill="auto"/>
            <w:noWrap/>
            <w:vAlign w:val="center"/>
            <w:hideMark/>
          </w:tcPr>
          <w:p w14:paraId="442538BB" w14:textId="77777777" w:rsidR="00B5147A" w:rsidRPr="00B5147A" w:rsidRDefault="00B5147A" w:rsidP="00B5147A">
            <w:pPr>
              <w:spacing w:line="360" w:lineRule="auto"/>
            </w:pPr>
            <w:r w:rsidRPr="00B5147A">
              <w:t>3.188</w:t>
            </w:r>
          </w:p>
        </w:tc>
      </w:tr>
      <w:tr w:rsidR="00B5147A" w:rsidRPr="00B5147A" w14:paraId="5FE57AAD" w14:textId="77777777" w:rsidTr="00657F6B">
        <w:trPr>
          <w:trHeight w:val="300"/>
        </w:trPr>
        <w:tc>
          <w:tcPr>
            <w:tcW w:w="719" w:type="pct"/>
            <w:vMerge/>
            <w:tcBorders>
              <w:top w:val="nil"/>
              <w:left w:val="nil"/>
              <w:bottom w:val="single" w:sz="4" w:space="0" w:color="000000"/>
              <w:right w:val="nil"/>
            </w:tcBorders>
            <w:vAlign w:val="center"/>
            <w:hideMark/>
          </w:tcPr>
          <w:p w14:paraId="4B4D1405" w14:textId="77777777" w:rsidR="00B5147A" w:rsidRPr="00B5147A" w:rsidRDefault="00B5147A" w:rsidP="00B5147A">
            <w:pPr>
              <w:spacing w:line="360" w:lineRule="auto"/>
            </w:pPr>
          </w:p>
        </w:tc>
        <w:tc>
          <w:tcPr>
            <w:tcW w:w="906" w:type="pct"/>
            <w:vMerge/>
            <w:tcBorders>
              <w:top w:val="nil"/>
              <w:left w:val="nil"/>
              <w:bottom w:val="single" w:sz="4" w:space="0" w:color="000000"/>
              <w:right w:val="nil"/>
            </w:tcBorders>
            <w:vAlign w:val="center"/>
            <w:hideMark/>
          </w:tcPr>
          <w:p w14:paraId="6705D483" w14:textId="77777777" w:rsidR="00B5147A" w:rsidRPr="00B5147A" w:rsidRDefault="00B5147A" w:rsidP="00B5147A">
            <w:pPr>
              <w:spacing w:line="360" w:lineRule="auto"/>
            </w:pPr>
          </w:p>
        </w:tc>
        <w:tc>
          <w:tcPr>
            <w:tcW w:w="688" w:type="pct"/>
            <w:tcBorders>
              <w:top w:val="nil"/>
              <w:left w:val="nil"/>
              <w:bottom w:val="single" w:sz="4" w:space="0" w:color="000000"/>
              <w:right w:val="nil"/>
            </w:tcBorders>
            <w:shd w:val="clear" w:color="auto" w:fill="auto"/>
            <w:hideMark/>
          </w:tcPr>
          <w:p w14:paraId="65B6977B" w14:textId="77777777" w:rsidR="00B5147A" w:rsidRPr="00B5147A" w:rsidRDefault="00B5147A" w:rsidP="00B5147A">
            <w:pPr>
              <w:spacing w:line="360" w:lineRule="auto"/>
            </w:pPr>
            <w:r w:rsidRPr="00B5147A">
              <w:t>High</w:t>
            </w:r>
          </w:p>
        </w:tc>
        <w:tc>
          <w:tcPr>
            <w:tcW w:w="843" w:type="pct"/>
            <w:tcBorders>
              <w:top w:val="nil"/>
              <w:left w:val="nil"/>
              <w:bottom w:val="single" w:sz="4" w:space="0" w:color="000000"/>
              <w:right w:val="nil"/>
            </w:tcBorders>
            <w:shd w:val="clear" w:color="auto" w:fill="auto"/>
            <w:noWrap/>
            <w:vAlign w:val="center"/>
            <w:hideMark/>
          </w:tcPr>
          <w:p w14:paraId="28DE271F" w14:textId="77777777" w:rsidR="00B5147A" w:rsidRPr="00B5147A" w:rsidRDefault="00B5147A" w:rsidP="00B5147A">
            <w:pPr>
              <w:spacing w:line="360" w:lineRule="auto"/>
            </w:pPr>
            <w:r w:rsidRPr="00B5147A">
              <w:t>3.267</w:t>
            </w:r>
          </w:p>
        </w:tc>
        <w:tc>
          <w:tcPr>
            <w:tcW w:w="563" w:type="pct"/>
            <w:tcBorders>
              <w:top w:val="nil"/>
              <w:left w:val="nil"/>
              <w:bottom w:val="single" w:sz="4" w:space="0" w:color="000000"/>
              <w:right w:val="nil"/>
            </w:tcBorders>
            <w:shd w:val="clear" w:color="auto" w:fill="auto"/>
            <w:noWrap/>
            <w:vAlign w:val="center"/>
            <w:hideMark/>
          </w:tcPr>
          <w:p w14:paraId="6D8F9724" w14:textId="77777777" w:rsidR="00B5147A" w:rsidRPr="00B5147A" w:rsidRDefault="00B5147A" w:rsidP="00B5147A">
            <w:pPr>
              <w:spacing w:line="360" w:lineRule="auto"/>
            </w:pPr>
            <w:r w:rsidRPr="00B5147A">
              <w:t>0.104</w:t>
            </w:r>
          </w:p>
        </w:tc>
        <w:tc>
          <w:tcPr>
            <w:tcW w:w="656" w:type="pct"/>
            <w:tcBorders>
              <w:top w:val="nil"/>
              <w:left w:val="nil"/>
              <w:bottom w:val="single" w:sz="4" w:space="0" w:color="000000"/>
              <w:right w:val="nil"/>
            </w:tcBorders>
            <w:shd w:val="clear" w:color="auto" w:fill="auto"/>
            <w:noWrap/>
            <w:vAlign w:val="center"/>
            <w:hideMark/>
          </w:tcPr>
          <w:p w14:paraId="38A639D6" w14:textId="77777777" w:rsidR="00B5147A" w:rsidRPr="00B5147A" w:rsidRDefault="00B5147A" w:rsidP="00B5147A">
            <w:pPr>
              <w:spacing w:line="360" w:lineRule="auto"/>
            </w:pPr>
            <w:r w:rsidRPr="00B5147A">
              <w:t>3.062</w:t>
            </w:r>
          </w:p>
        </w:tc>
        <w:tc>
          <w:tcPr>
            <w:tcW w:w="625" w:type="pct"/>
            <w:tcBorders>
              <w:top w:val="nil"/>
              <w:left w:val="nil"/>
              <w:bottom w:val="single" w:sz="4" w:space="0" w:color="000000"/>
              <w:right w:val="nil"/>
            </w:tcBorders>
            <w:shd w:val="clear" w:color="auto" w:fill="auto"/>
            <w:noWrap/>
            <w:vAlign w:val="center"/>
            <w:hideMark/>
          </w:tcPr>
          <w:p w14:paraId="5C05A706" w14:textId="77777777" w:rsidR="00B5147A" w:rsidRPr="00B5147A" w:rsidRDefault="00B5147A" w:rsidP="00B5147A">
            <w:pPr>
              <w:spacing w:line="360" w:lineRule="auto"/>
            </w:pPr>
            <w:r w:rsidRPr="00B5147A">
              <w:t>3.472</w:t>
            </w:r>
          </w:p>
        </w:tc>
      </w:tr>
      <w:tr w:rsidR="00B5147A" w:rsidRPr="00B5147A" w14:paraId="6323204A" w14:textId="77777777" w:rsidTr="00657F6B">
        <w:trPr>
          <w:trHeight w:val="300"/>
        </w:trPr>
        <w:tc>
          <w:tcPr>
            <w:tcW w:w="719" w:type="pct"/>
            <w:vMerge w:val="restart"/>
            <w:tcBorders>
              <w:top w:val="nil"/>
              <w:left w:val="nil"/>
              <w:bottom w:val="single" w:sz="4" w:space="0" w:color="000000"/>
              <w:right w:val="nil"/>
            </w:tcBorders>
            <w:shd w:val="clear" w:color="auto" w:fill="auto"/>
            <w:hideMark/>
          </w:tcPr>
          <w:p w14:paraId="01A03577" w14:textId="77777777" w:rsidR="00B5147A" w:rsidRPr="00B5147A" w:rsidRDefault="00B5147A" w:rsidP="00B5147A">
            <w:pPr>
              <w:spacing w:line="360" w:lineRule="auto"/>
            </w:pPr>
            <w:r w:rsidRPr="00B5147A">
              <w:t>Training</w:t>
            </w:r>
          </w:p>
        </w:tc>
        <w:tc>
          <w:tcPr>
            <w:tcW w:w="906" w:type="pct"/>
            <w:vMerge w:val="restart"/>
            <w:tcBorders>
              <w:top w:val="nil"/>
              <w:left w:val="nil"/>
              <w:bottom w:val="single" w:sz="4" w:space="0" w:color="000000"/>
              <w:right w:val="nil"/>
            </w:tcBorders>
            <w:shd w:val="clear" w:color="auto" w:fill="auto"/>
            <w:hideMark/>
          </w:tcPr>
          <w:p w14:paraId="7A2FB7F2" w14:textId="77777777" w:rsidR="00B5147A" w:rsidRPr="00B5147A" w:rsidRDefault="00B5147A" w:rsidP="00B5147A">
            <w:pPr>
              <w:spacing w:line="360" w:lineRule="auto"/>
            </w:pPr>
            <w:r w:rsidRPr="00B5147A">
              <w:t>Untimed</w:t>
            </w:r>
          </w:p>
        </w:tc>
        <w:tc>
          <w:tcPr>
            <w:tcW w:w="688" w:type="pct"/>
            <w:tcBorders>
              <w:top w:val="nil"/>
              <w:left w:val="nil"/>
              <w:bottom w:val="nil"/>
              <w:right w:val="nil"/>
            </w:tcBorders>
            <w:shd w:val="clear" w:color="auto" w:fill="auto"/>
            <w:hideMark/>
          </w:tcPr>
          <w:p w14:paraId="13B0B515" w14:textId="77777777" w:rsidR="00B5147A" w:rsidRPr="00B5147A" w:rsidRDefault="00B5147A" w:rsidP="00B5147A">
            <w:pPr>
              <w:spacing w:line="360" w:lineRule="auto"/>
            </w:pPr>
            <w:r w:rsidRPr="00B5147A">
              <w:t>Low</w:t>
            </w:r>
          </w:p>
        </w:tc>
        <w:tc>
          <w:tcPr>
            <w:tcW w:w="843" w:type="pct"/>
            <w:tcBorders>
              <w:top w:val="nil"/>
              <w:left w:val="nil"/>
              <w:bottom w:val="nil"/>
              <w:right w:val="nil"/>
            </w:tcBorders>
            <w:shd w:val="clear" w:color="auto" w:fill="auto"/>
            <w:noWrap/>
            <w:vAlign w:val="center"/>
            <w:hideMark/>
          </w:tcPr>
          <w:p w14:paraId="7D1F9083" w14:textId="77777777" w:rsidR="00B5147A" w:rsidRPr="00B5147A" w:rsidRDefault="00B5147A" w:rsidP="00B5147A">
            <w:pPr>
              <w:spacing w:line="360" w:lineRule="auto"/>
            </w:pPr>
            <w:r w:rsidRPr="00B5147A">
              <w:t>3.307</w:t>
            </w:r>
          </w:p>
        </w:tc>
        <w:tc>
          <w:tcPr>
            <w:tcW w:w="563" w:type="pct"/>
            <w:tcBorders>
              <w:top w:val="nil"/>
              <w:left w:val="nil"/>
              <w:bottom w:val="nil"/>
              <w:right w:val="nil"/>
            </w:tcBorders>
            <w:shd w:val="clear" w:color="auto" w:fill="auto"/>
            <w:noWrap/>
            <w:vAlign w:val="center"/>
            <w:hideMark/>
          </w:tcPr>
          <w:p w14:paraId="3EF7E009" w14:textId="77777777" w:rsidR="00B5147A" w:rsidRPr="00B5147A" w:rsidRDefault="00B5147A" w:rsidP="00B5147A">
            <w:pPr>
              <w:spacing w:line="360" w:lineRule="auto"/>
            </w:pPr>
            <w:r w:rsidRPr="00B5147A">
              <w:t>0.104</w:t>
            </w:r>
          </w:p>
        </w:tc>
        <w:tc>
          <w:tcPr>
            <w:tcW w:w="656" w:type="pct"/>
            <w:tcBorders>
              <w:top w:val="nil"/>
              <w:left w:val="nil"/>
              <w:bottom w:val="nil"/>
              <w:right w:val="nil"/>
            </w:tcBorders>
            <w:shd w:val="clear" w:color="auto" w:fill="auto"/>
            <w:noWrap/>
            <w:vAlign w:val="center"/>
            <w:hideMark/>
          </w:tcPr>
          <w:p w14:paraId="465A8938" w14:textId="77777777" w:rsidR="00B5147A" w:rsidRPr="00B5147A" w:rsidRDefault="00B5147A" w:rsidP="00B5147A">
            <w:pPr>
              <w:spacing w:line="360" w:lineRule="auto"/>
            </w:pPr>
            <w:r w:rsidRPr="00B5147A">
              <w:t>3.102</w:t>
            </w:r>
          </w:p>
        </w:tc>
        <w:tc>
          <w:tcPr>
            <w:tcW w:w="625" w:type="pct"/>
            <w:tcBorders>
              <w:top w:val="nil"/>
              <w:left w:val="nil"/>
              <w:bottom w:val="nil"/>
              <w:right w:val="nil"/>
            </w:tcBorders>
            <w:shd w:val="clear" w:color="auto" w:fill="auto"/>
            <w:noWrap/>
            <w:vAlign w:val="center"/>
            <w:hideMark/>
          </w:tcPr>
          <w:p w14:paraId="1A4EFBEB" w14:textId="77777777" w:rsidR="00B5147A" w:rsidRPr="00B5147A" w:rsidRDefault="00B5147A" w:rsidP="00B5147A">
            <w:pPr>
              <w:spacing w:line="360" w:lineRule="auto"/>
            </w:pPr>
            <w:r w:rsidRPr="00B5147A">
              <w:t>3.512</w:t>
            </w:r>
          </w:p>
        </w:tc>
      </w:tr>
      <w:tr w:rsidR="00B5147A" w:rsidRPr="00B5147A" w14:paraId="57935082" w14:textId="77777777" w:rsidTr="00657F6B">
        <w:trPr>
          <w:trHeight w:val="300"/>
        </w:trPr>
        <w:tc>
          <w:tcPr>
            <w:tcW w:w="719" w:type="pct"/>
            <w:vMerge/>
            <w:tcBorders>
              <w:top w:val="nil"/>
              <w:left w:val="nil"/>
              <w:bottom w:val="single" w:sz="4" w:space="0" w:color="000000"/>
              <w:right w:val="nil"/>
            </w:tcBorders>
            <w:vAlign w:val="center"/>
            <w:hideMark/>
          </w:tcPr>
          <w:p w14:paraId="559AA061" w14:textId="77777777" w:rsidR="00B5147A" w:rsidRPr="00B5147A" w:rsidRDefault="00B5147A" w:rsidP="00B5147A">
            <w:pPr>
              <w:spacing w:line="360" w:lineRule="auto"/>
            </w:pPr>
          </w:p>
        </w:tc>
        <w:tc>
          <w:tcPr>
            <w:tcW w:w="906" w:type="pct"/>
            <w:vMerge/>
            <w:tcBorders>
              <w:top w:val="nil"/>
              <w:left w:val="nil"/>
              <w:bottom w:val="single" w:sz="4" w:space="0" w:color="000000"/>
              <w:right w:val="nil"/>
            </w:tcBorders>
            <w:vAlign w:val="center"/>
            <w:hideMark/>
          </w:tcPr>
          <w:p w14:paraId="28079FDA" w14:textId="77777777" w:rsidR="00B5147A" w:rsidRPr="00B5147A" w:rsidRDefault="00B5147A" w:rsidP="00B5147A">
            <w:pPr>
              <w:spacing w:line="360" w:lineRule="auto"/>
            </w:pPr>
          </w:p>
        </w:tc>
        <w:tc>
          <w:tcPr>
            <w:tcW w:w="688" w:type="pct"/>
            <w:tcBorders>
              <w:top w:val="nil"/>
              <w:left w:val="nil"/>
              <w:bottom w:val="single" w:sz="4" w:space="0" w:color="000000"/>
              <w:right w:val="nil"/>
            </w:tcBorders>
            <w:shd w:val="clear" w:color="auto" w:fill="auto"/>
            <w:hideMark/>
          </w:tcPr>
          <w:p w14:paraId="478C3647" w14:textId="77777777" w:rsidR="00B5147A" w:rsidRPr="00B5147A" w:rsidRDefault="00B5147A" w:rsidP="00B5147A">
            <w:pPr>
              <w:spacing w:line="360" w:lineRule="auto"/>
            </w:pPr>
            <w:r w:rsidRPr="00B5147A">
              <w:t>High</w:t>
            </w:r>
          </w:p>
        </w:tc>
        <w:tc>
          <w:tcPr>
            <w:tcW w:w="843" w:type="pct"/>
            <w:tcBorders>
              <w:top w:val="nil"/>
              <w:left w:val="nil"/>
              <w:bottom w:val="single" w:sz="4" w:space="0" w:color="000000"/>
              <w:right w:val="nil"/>
            </w:tcBorders>
            <w:shd w:val="clear" w:color="auto" w:fill="auto"/>
            <w:noWrap/>
            <w:vAlign w:val="center"/>
            <w:hideMark/>
          </w:tcPr>
          <w:p w14:paraId="690B1197" w14:textId="77777777" w:rsidR="00B5147A" w:rsidRPr="00B5147A" w:rsidRDefault="00B5147A" w:rsidP="00B5147A">
            <w:pPr>
              <w:spacing w:line="360" w:lineRule="auto"/>
            </w:pPr>
            <w:r w:rsidRPr="00B5147A">
              <w:t>3.111</w:t>
            </w:r>
          </w:p>
        </w:tc>
        <w:tc>
          <w:tcPr>
            <w:tcW w:w="563" w:type="pct"/>
            <w:tcBorders>
              <w:top w:val="nil"/>
              <w:left w:val="nil"/>
              <w:bottom w:val="single" w:sz="4" w:space="0" w:color="000000"/>
              <w:right w:val="nil"/>
            </w:tcBorders>
            <w:shd w:val="clear" w:color="auto" w:fill="auto"/>
            <w:noWrap/>
            <w:vAlign w:val="center"/>
            <w:hideMark/>
          </w:tcPr>
          <w:p w14:paraId="68AEB8DA" w14:textId="77777777" w:rsidR="00B5147A" w:rsidRPr="00B5147A" w:rsidRDefault="00B5147A" w:rsidP="00B5147A">
            <w:pPr>
              <w:spacing w:line="360" w:lineRule="auto"/>
            </w:pPr>
            <w:r w:rsidRPr="00B5147A">
              <w:t>0.106</w:t>
            </w:r>
          </w:p>
        </w:tc>
        <w:tc>
          <w:tcPr>
            <w:tcW w:w="656" w:type="pct"/>
            <w:tcBorders>
              <w:top w:val="nil"/>
              <w:left w:val="nil"/>
              <w:bottom w:val="single" w:sz="4" w:space="0" w:color="000000"/>
              <w:right w:val="nil"/>
            </w:tcBorders>
            <w:shd w:val="clear" w:color="auto" w:fill="auto"/>
            <w:noWrap/>
            <w:vAlign w:val="center"/>
            <w:hideMark/>
          </w:tcPr>
          <w:p w14:paraId="11F66BB9" w14:textId="77777777" w:rsidR="00B5147A" w:rsidRPr="00B5147A" w:rsidRDefault="00B5147A" w:rsidP="00B5147A">
            <w:pPr>
              <w:spacing w:line="360" w:lineRule="auto"/>
            </w:pPr>
            <w:r w:rsidRPr="00B5147A">
              <w:t>2.902</w:t>
            </w:r>
          </w:p>
        </w:tc>
        <w:tc>
          <w:tcPr>
            <w:tcW w:w="625" w:type="pct"/>
            <w:tcBorders>
              <w:top w:val="nil"/>
              <w:left w:val="nil"/>
              <w:bottom w:val="single" w:sz="4" w:space="0" w:color="000000"/>
              <w:right w:val="nil"/>
            </w:tcBorders>
            <w:shd w:val="clear" w:color="auto" w:fill="auto"/>
            <w:noWrap/>
            <w:vAlign w:val="center"/>
            <w:hideMark/>
          </w:tcPr>
          <w:p w14:paraId="358F5A98" w14:textId="77777777" w:rsidR="00B5147A" w:rsidRPr="00B5147A" w:rsidRDefault="00B5147A" w:rsidP="00B5147A">
            <w:pPr>
              <w:spacing w:line="360" w:lineRule="auto"/>
            </w:pPr>
            <w:r w:rsidRPr="00B5147A">
              <w:t>3.320</w:t>
            </w:r>
          </w:p>
        </w:tc>
      </w:tr>
      <w:tr w:rsidR="00B5147A" w:rsidRPr="00B5147A" w14:paraId="51E8D278" w14:textId="77777777" w:rsidTr="00657F6B">
        <w:trPr>
          <w:trHeight w:val="300"/>
        </w:trPr>
        <w:tc>
          <w:tcPr>
            <w:tcW w:w="719" w:type="pct"/>
            <w:vMerge/>
            <w:tcBorders>
              <w:top w:val="nil"/>
              <w:left w:val="nil"/>
              <w:bottom w:val="single" w:sz="4" w:space="0" w:color="000000"/>
              <w:right w:val="nil"/>
            </w:tcBorders>
            <w:vAlign w:val="center"/>
            <w:hideMark/>
          </w:tcPr>
          <w:p w14:paraId="49847C85" w14:textId="77777777" w:rsidR="00B5147A" w:rsidRPr="00B5147A" w:rsidRDefault="00B5147A" w:rsidP="00B5147A">
            <w:pPr>
              <w:spacing w:line="360" w:lineRule="auto"/>
            </w:pPr>
          </w:p>
        </w:tc>
        <w:tc>
          <w:tcPr>
            <w:tcW w:w="906" w:type="pct"/>
            <w:vMerge w:val="restart"/>
            <w:tcBorders>
              <w:top w:val="nil"/>
              <w:left w:val="nil"/>
              <w:bottom w:val="single" w:sz="4" w:space="0" w:color="000000"/>
              <w:right w:val="nil"/>
            </w:tcBorders>
            <w:shd w:val="clear" w:color="auto" w:fill="auto"/>
            <w:hideMark/>
          </w:tcPr>
          <w:p w14:paraId="7AA9C65E" w14:textId="77777777" w:rsidR="00B5147A" w:rsidRPr="00B5147A" w:rsidRDefault="00B5147A" w:rsidP="00B5147A">
            <w:pPr>
              <w:spacing w:line="360" w:lineRule="auto"/>
            </w:pPr>
            <w:r w:rsidRPr="00B5147A">
              <w:t>Timed</w:t>
            </w:r>
          </w:p>
        </w:tc>
        <w:tc>
          <w:tcPr>
            <w:tcW w:w="688" w:type="pct"/>
            <w:tcBorders>
              <w:top w:val="nil"/>
              <w:left w:val="nil"/>
              <w:bottom w:val="nil"/>
              <w:right w:val="nil"/>
            </w:tcBorders>
            <w:shd w:val="clear" w:color="auto" w:fill="auto"/>
            <w:hideMark/>
          </w:tcPr>
          <w:p w14:paraId="5E2BEBFF" w14:textId="77777777" w:rsidR="00B5147A" w:rsidRPr="00B5147A" w:rsidRDefault="00B5147A" w:rsidP="00B5147A">
            <w:pPr>
              <w:spacing w:line="360" w:lineRule="auto"/>
            </w:pPr>
            <w:r w:rsidRPr="00B5147A">
              <w:t>Low</w:t>
            </w:r>
          </w:p>
        </w:tc>
        <w:tc>
          <w:tcPr>
            <w:tcW w:w="843" w:type="pct"/>
            <w:tcBorders>
              <w:top w:val="nil"/>
              <w:left w:val="nil"/>
              <w:bottom w:val="nil"/>
              <w:right w:val="nil"/>
            </w:tcBorders>
            <w:shd w:val="clear" w:color="auto" w:fill="auto"/>
            <w:noWrap/>
            <w:vAlign w:val="center"/>
            <w:hideMark/>
          </w:tcPr>
          <w:p w14:paraId="56098C8C" w14:textId="77777777" w:rsidR="00B5147A" w:rsidRPr="00B5147A" w:rsidRDefault="00B5147A" w:rsidP="00B5147A">
            <w:pPr>
              <w:spacing w:line="360" w:lineRule="auto"/>
            </w:pPr>
            <w:r w:rsidRPr="00B5147A">
              <w:t>3.391</w:t>
            </w:r>
          </w:p>
        </w:tc>
        <w:tc>
          <w:tcPr>
            <w:tcW w:w="563" w:type="pct"/>
            <w:tcBorders>
              <w:top w:val="nil"/>
              <w:left w:val="nil"/>
              <w:bottom w:val="nil"/>
              <w:right w:val="nil"/>
            </w:tcBorders>
            <w:shd w:val="clear" w:color="auto" w:fill="auto"/>
            <w:noWrap/>
            <w:vAlign w:val="center"/>
            <w:hideMark/>
          </w:tcPr>
          <w:p w14:paraId="4761BAD0" w14:textId="77777777" w:rsidR="00B5147A" w:rsidRPr="00B5147A" w:rsidRDefault="00B5147A" w:rsidP="00B5147A">
            <w:pPr>
              <w:spacing w:line="360" w:lineRule="auto"/>
            </w:pPr>
            <w:r w:rsidRPr="00B5147A">
              <w:t>0.108</w:t>
            </w:r>
          </w:p>
        </w:tc>
        <w:tc>
          <w:tcPr>
            <w:tcW w:w="656" w:type="pct"/>
            <w:tcBorders>
              <w:top w:val="nil"/>
              <w:left w:val="nil"/>
              <w:bottom w:val="nil"/>
              <w:right w:val="nil"/>
            </w:tcBorders>
            <w:shd w:val="clear" w:color="auto" w:fill="auto"/>
            <w:noWrap/>
            <w:vAlign w:val="center"/>
            <w:hideMark/>
          </w:tcPr>
          <w:p w14:paraId="0B48A33E" w14:textId="77777777" w:rsidR="00B5147A" w:rsidRPr="00B5147A" w:rsidRDefault="00B5147A" w:rsidP="00B5147A">
            <w:pPr>
              <w:spacing w:line="360" w:lineRule="auto"/>
            </w:pPr>
            <w:r w:rsidRPr="00B5147A">
              <w:t>3.178</w:t>
            </w:r>
          </w:p>
        </w:tc>
        <w:tc>
          <w:tcPr>
            <w:tcW w:w="625" w:type="pct"/>
            <w:tcBorders>
              <w:top w:val="nil"/>
              <w:left w:val="nil"/>
              <w:bottom w:val="nil"/>
              <w:right w:val="nil"/>
            </w:tcBorders>
            <w:shd w:val="clear" w:color="auto" w:fill="auto"/>
            <w:noWrap/>
            <w:vAlign w:val="center"/>
            <w:hideMark/>
          </w:tcPr>
          <w:p w14:paraId="7CAB47A7" w14:textId="77777777" w:rsidR="00B5147A" w:rsidRPr="00B5147A" w:rsidRDefault="00B5147A" w:rsidP="00B5147A">
            <w:pPr>
              <w:spacing w:line="360" w:lineRule="auto"/>
            </w:pPr>
            <w:r w:rsidRPr="00B5147A">
              <w:t>3.605</w:t>
            </w:r>
          </w:p>
        </w:tc>
      </w:tr>
      <w:tr w:rsidR="00B5147A" w:rsidRPr="00B5147A" w14:paraId="5C02F5F0" w14:textId="77777777" w:rsidTr="00657F6B">
        <w:trPr>
          <w:trHeight w:val="300"/>
        </w:trPr>
        <w:tc>
          <w:tcPr>
            <w:tcW w:w="719" w:type="pct"/>
            <w:vMerge/>
            <w:tcBorders>
              <w:top w:val="nil"/>
              <w:left w:val="nil"/>
              <w:bottom w:val="single" w:sz="4" w:space="0" w:color="000000"/>
              <w:right w:val="nil"/>
            </w:tcBorders>
            <w:vAlign w:val="center"/>
            <w:hideMark/>
          </w:tcPr>
          <w:p w14:paraId="6BDF28B9" w14:textId="77777777" w:rsidR="00B5147A" w:rsidRPr="00B5147A" w:rsidRDefault="00B5147A" w:rsidP="00B5147A">
            <w:pPr>
              <w:spacing w:line="360" w:lineRule="auto"/>
            </w:pPr>
          </w:p>
        </w:tc>
        <w:tc>
          <w:tcPr>
            <w:tcW w:w="906" w:type="pct"/>
            <w:vMerge/>
            <w:tcBorders>
              <w:top w:val="nil"/>
              <w:left w:val="nil"/>
              <w:bottom w:val="single" w:sz="4" w:space="0" w:color="000000"/>
              <w:right w:val="nil"/>
            </w:tcBorders>
            <w:vAlign w:val="center"/>
            <w:hideMark/>
          </w:tcPr>
          <w:p w14:paraId="6B2A26F5" w14:textId="77777777" w:rsidR="00B5147A" w:rsidRPr="00B5147A" w:rsidRDefault="00B5147A" w:rsidP="00B5147A">
            <w:pPr>
              <w:spacing w:line="360" w:lineRule="auto"/>
            </w:pPr>
          </w:p>
        </w:tc>
        <w:tc>
          <w:tcPr>
            <w:tcW w:w="688" w:type="pct"/>
            <w:tcBorders>
              <w:top w:val="nil"/>
              <w:left w:val="nil"/>
              <w:bottom w:val="single" w:sz="4" w:space="0" w:color="000000"/>
              <w:right w:val="nil"/>
            </w:tcBorders>
            <w:shd w:val="clear" w:color="auto" w:fill="auto"/>
            <w:hideMark/>
          </w:tcPr>
          <w:p w14:paraId="4B25789E" w14:textId="77777777" w:rsidR="00B5147A" w:rsidRPr="00B5147A" w:rsidRDefault="00B5147A" w:rsidP="00B5147A">
            <w:pPr>
              <w:spacing w:line="360" w:lineRule="auto"/>
            </w:pPr>
            <w:r w:rsidRPr="00B5147A">
              <w:t>High</w:t>
            </w:r>
          </w:p>
        </w:tc>
        <w:tc>
          <w:tcPr>
            <w:tcW w:w="843" w:type="pct"/>
            <w:tcBorders>
              <w:top w:val="nil"/>
              <w:left w:val="nil"/>
              <w:bottom w:val="single" w:sz="4" w:space="0" w:color="000000"/>
              <w:right w:val="nil"/>
            </w:tcBorders>
            <w:shd w:val="clear" w:color="auto" w:fill="auto"/>
            <w:noWrap/>
            <w:vAlign w:val="center"/>
            <w:hideMark/>
          </w:tcPr>
          <w:p w14:paraId="779129B9" w14:textId="77777777" w:rsidR="00B5147A" w:rsidRPr="00B5147A" w:rsidRDefault="00B5147A" w:rsidP="00B5147A">
            <w:pPr>
              <w:spacing w:line="360" w:lineRule="auto"/>
            </w:pPr>
            <w:r w:rsidRPr="00B5147A">
              <w:t>2.957</w:t>
            </w:r>
          </w:p>
        </w:tc>
        <w:tc>
          <w:tcPr>
            <w:tcW w:w="563" w:type="pct"/>
            <w:tcBorders>
              <w:top w:val="nil"/>
              <w:left w:val="nil"/>
              <w:bottom w:val="single" w:sz="4" w:space="0" w:color="000000"/>
              <w:right w:val="nil"/>
            </w:tcBorders>
            <w:shd w:val="clear" w:color="auto" w:fill="auto"/>
            <w:noWrap/>
            <w:vAlign w:val="center"/>
            <w:hideMark/>
          </w:tcPr>
          <w:p w14:paraId="16FAA6BB" w14:textId="77777777" w:rsidR="00B5147A" w:rsidRPr="00B5147A" w:rsidRDefault="00B5147A" w:rsidP="00B5147A">
            <w:pPr>
              <w:spacing w:line="360" w:lineRule="auto"/>
            </w:pPr>
            <w:r w:rsidRPr="00B5147A">
              <w:t>0.108</w:t>
            </w:r>
          </w:p>
        </w:tc>
        <w:tc>
          <w:tcPr>
            <w:tcW w:w="656" w:type="pct"/>
            <w:tcBorders>
              <w:top w:val="nil"/>
              <w:left w:val="nil"/>
              <w:bottom w:val="single" w:sz="4" w:space="0" w:color="000000"/>
              <w:right w:val="nil"/>
            </w:tcBorders>
            <w:shd w:val="clear" w:color="auto" w:fill="auto"/>
            <w:noWrap/>
            <w:vAlign w:val="center"/>
            <w:hideMark/>
          </w:tcPr>
          <w:p w14:paraId="28DB059D" w14:textId="77777777" w:rsidR="00B5147A" w:rsidRPr="00B5147A" w:rsidRDefault="00B5147A" w:rsidP="00B5147A">
            <w:pPr>
              <w:spacing w:line="360" w:lineRule="auto"/>
            </w:pPr>
            <w:r w:rsidRPr="00B5147A">
              <w:t>2.743</w:t>
            </w:r>
          </w:p>
        </w:tc>
        <w:tc>
          <w:tcPr>
            <w:tcW w:w="625" w:type="pct"/>
            <w:tcBorders>
              <w:top w:val="nil"/>
              <w:left w:val="nil"/>
              <w:bottom w:val="single" w:sz="4" w:space="0" w:color="000000"/>
              <w:right w:val="nil"/>
            </w:tcBorders>
            <w:shd w:val="clear" w:color="auto" w:fill="auto"/>
            <w:noWrap/>
            <w:vAlign w:val="center"/>
            <w:hideMark/>
          </w:tcPr>
          <w:p w14:paraId="75731BEB" w14:textId="77777777" w:rsidR="00B5147A" w:rsidRPr="00B5147A" w:rsidRDefault="00B5147A" w:rsidP="00B5147A">
            <w:pPr>
              <w:spacing w:line="360" w:lineRule="auto"/>
            </w:pPr>
            <w:r w:rsidRPr="00B5147A">
              <w:t>3.170</w:t>
            </w:r>
          </w:p>
        </w:tc>
      </w:tr>
    </w:tbl>
    <w:p w14:paraId="2539AC9F" w14:textId="58FBD805" w:rsidR="00B5147A" w:rsidRDefault="00B5147A" w:rsidP="00634C61"/>
    <w:p w14:paraId="509B14CD" w14:textId="77777777" w:rsidR="00B5147A" w:rsidRDefault="00B5147A">
      <w:r>
        <w:br w:type="page"/>
      </w:r>
    </w:p>
    <w:tbl>
      <w:tblPr>
        <w:tblpPr w:leftFromText="180" w:rightFromText="180" w:vertAnchor="page" w:horzAnchor="margin" w:tblpY="1272"/>
        <w:tblW w:w="4883" w:type="pct"/>
        <w:tblLook w:val="04A0" w:firstRow="1" w:lastRow="0" w:firstColumn="1" w:lastColumn="0" w:noHBand="0" w:noVBand="1"/>
      </w:tblPr>
      <w:tblGrid>
        <w:gridCol w:w="3417"/>
        <w:gridCol w:w="892"/>
        <w:gridCol w:w="225"/>
        <w:gridCol w:w="410"/>
        <w:gridCol w:w="225"/>
        <w:gridCol w:w="892"/>
        <w:gridCol w:w="225"/>
        <w:gridCol w:w="892"/>
        <w:gridCol w:w="225"/>
        <w:gridCol w:w="647"/>
        <w:gridCol w:w="227"/>
        <w:gridCol w:w="857"/>
        <w:gridCol w:w="7"/>
      </w:tblGrid>
      <w:tr w:rsidR="00B5147A" w:rsidRPr="00B5147A" w14:paraId="6FAEA356" w14:textId="77777777" w:rsidTr="00B5147A">
        <w:trPr>
          <w:trHeight w:val="18"/>
        </w:trPr>
        <w:tc>
          <w:tcPr>
            <w:tcW w:w="5000" w:type="pct"/>
            <w:gridSpan w:val="13"/>
            <w:tcBorders>
              <w:left w:val="nil"/>
              <w:bottom w:val="single" w:sz="4" w:space="0" w:color="000000"/>
              <w:right w:val="nil"/>
            </w:tcBorders>
          </w:tcPr>
          <w:p w14:paraId="558BCFC5" w14:textId="75EEF7F5" w:rsidR="00B5147A" w:rsidRPr="00B5147A" w:rsidRDefault="00B5147A" w:rsidP="00B5147A">
            <w:pPr>
              <w:rPr>
                <w:b/>
                <w:bCs/>
                <w:iCs/>
              </w:rPr>
            </w:pPr>
            <w:r w:rsidRPr="00B5147A">
              <w:rPr>
                <w:b/>
                <w:bCs/>
              </w:rPr>
              <w:lastRenderedPageBreak/>
              <w:t xml:space="preserve">Table 5. </w:t>
            </w:r>
            <w:r>
              <w:t xml:space="preserve"> </w:t>
            </w:r>
            <w:r w:rsidR="00D3379B">
              <w:t>ANCOVA Results</w:t>
            </w:r>
            <w:r>
              <w:t xml:space="preserve"> for Maintenance</w:t>
            </w:r>
          </w:p>
        </w:tc>
      </w:tr>
      <w:tr w:rsidR="00B5147A" w:rsidRPr="00B5147A" w14:paraId="1E66AD0F" w14:textId="77777777" w:rsidTr="00B5147A">
        <w:trPr>
          <w:gridAfter w:val="1"/>
          <w:wAfter w:w="4" w:type="pct"/>
          <w:trHeight w:val="321"/>
        </w:trPr>
        <w:tc>
          <w:tcPr>
            <w:tcW w:w="1869" w:type="pct"/>
            <w:tcBorders>
              <w:top w:val="single" w:sz="4" w:space="0" w:color="000000"/>
              <w:left w:val="nil"/>
              <w:bottom w:val="single" w:sz="4" w:space="0" w:color="000000"/>
              <w:right w:val="nil"/>
            </w:tcBorders>
            <w:shd w:val="clear" w:color="auto" w:fill="auto"/>
            <w:vAlign w:val="center"/>
            <w:hideMark/>
          </w:tcPr>
          <w:p w14:paraId="19BD143A" w14:textId="77777777" w:rsidR="00B5147A" w:rsidRPr="00B5147A" w:rsidRDefault="00B5147A" w:rsidP="00B5147A">
            <w:pPr>
              <w:spacing w:line="360" w:lineRule="auto"/>
            </w:pPr>
            <w:r w:rsidRPr="00B5147A">
              <w:t>Source</w:t>
            </w:r>
          </w:p>
        </w:tc>
        <w:tc>
          <w:tcPr>
            <w:tcW w:w="488" w:type="pct"/>
            <w:tcBorders>
              <w:top w:val="single" w:sz="4" w:space="0" w:color="000000"/>
              <w:left w:val="nil"/>
              <w:bottom w:val="single" w:sz="4" w:space="0" w:color="000000"/>
              <w:right w:val="nil"/>
            </w:tcBorders>
            <w:shd w:val="clear" w:color="auto" w:fill="auto"/>
            <w:vAlign w:val="center"/>
            <w:hideMark/>
          </w:tcPr>
          <w:p w14:paraId="05BDC3D3" w14:textId="77777777" w:rsidR="00B5147A" w:rsidRPr="00B5147A" w:rsidRDefault="00B5147A" w:rsidP="00B5147A">
            <w:pPr>
              <w:spacing w:line="360" w:lineRule="auto"/>
              <w:rPr>
                <w:i/>
              </w:rPr>
            </w:pPr>
            <w:r w:rsidRPr="00B5147A">
              <w:rPr>
                <w:i/>
              </w:rPr>
              <w:t>SS</w:t>
            </w:r>
          </w:p>
        </w:tc>
        <w:tc>
          <w:tcPr>
            <w:tcW w:w="123" w:type="pct"/>
            <w:tcBorders>
              <w:top w:val="single" w:sz="4" w:space="0" w:color="000000"/>
              <w:left w:val="nil"/>
              <w:bottom w:val="single" w:sz="4" w:space="0" w:color="000000"/>
              <w:right w:val="nil"/>
            </w:tcBorders>
            <w:vAlign w:val="center"/>
          </w:tcPr>
          <w:p w14:paraId="5C0E2575" w14:textId="77777777" w:rsidR="00B5147A" w:rsidRPr="00B5147A" w:rsidRDefault="00B5147A" w:rsidP="00B5147A">
            <w:pPr>
              <w:spacing w:line="360" w:lineRule="auto"/>
              <w:rPr>
                <w:i/>
              </w:rPr>
            </w:pPr>
          </w:p>
        </w:tc>
        <w:tc>
          <w:tcPr>
            <w:tcW w:w="224" w:type="pct"/>
            <w:tcBorders>
              <w:top w:val="single" w:sz="4" w:space="0" w:color="000000"/>
              <w:left w:val="nil"/>
              <w:bottom w:val="single" w:sz="4" w:space="0" w:color="000000"/>
              <w:right w:val="nil"/>
            </w:tcBorders>
            <w:shd w:val="clear" w:color="auto" w:fill="auto"/>
            <w:vAlign w:val="center"/>
            <w:hideMark/>
          </w:tcPr>
          <w:p w14:paraId="25BFCF00" w14:textId="77777777" w:rsidR="00B5147A" w:rsidRPr="00B5147A" w:rsidRDefault="00B5147A" w:rsidP="00B5147A">
            <w:pPr>
              <w:spacing w:line="360" w:lineRule="auto"/>
              <w:rPr>
                <w:i/>
              </w:rPr>
            </w:pPr>
            <w:r w:rsidRPr="00B5147A">
              <w:rPr>
                <w:i/>
              </w:rPr>
              <w:t>df</w:t>
            </w:r>
          </w:p>
        </w:tc>
        <w:tc>
          <w:tcPr>
            <w:tcW w:w="123" w:type="pct"/>
            <w:tcBorders>
              <w:top w:val="single" w:sz="4" w:space="0" w:color="000000"/>
              <w:left w:val="nil"/>
              <w:bottom w:val="single" w:sz="4" w:space="0" w:color="000000"/>
              <w:right w:val="nil"/>
            </w:tcBorders>
            <w:vAlign w:val="center"/>
          </w:tcPr>
          <w:p w14:paraId="4A74F024" w14:textId="77777777" w:rsidR="00B5147A" w:rsidRPr="00B5147A" w:rsidRDefault="00B5147A" w:rsidP="00B5147A">
            <w:pPr>
              <w:spacing w:line="360" w:lineRule="auto"/>
              <w:rPr>
                <w:i/>
              </w:rPr>
            </w:pPr>
          </w:p>
        </w:tc>
        <w:tc>
          <w:tcPr>
            <w:tcW w:w="488" w:type="pct"/>
            <w:tcBorders>
              <w:top w:val="single" w:sz="4" w:space="0" w:color="000000"/>
              <w:left w:val="nil"/>
              <w:bottom w:val="single" w:sz="4" w:space="0" w:color="000000"/>
              <w:right w:val="nil"/>
            </w:tcBorders>
            <w:shd w:val="clear" w:color="auto" w:fill="auto"/>
            <w:vAlign w:val="center"/>
            <w:hideMark/>
          </w:tcPr>
          <w:p w14:paraId="032D7750" w14:textId="77777777" w:rsidR="00B5147A" w:rsidRPr="00B5147A" w:rsidRDefault="00B5147A" w:rsidP="00B5147A">
            <w:pPr>
              <w:spacing w:line="360" w:lineRule="auto"/>
              <w:rPr>
                <w:i/>
              </w:rPr>
            </w:pPr>
            <w:r w:rsidRPr="00B5147A">
              <w:rPr>
                <w:i/>
              </w:rPr>
              <w:t>MS</w:t>
            </w:r>
          </w:p>
        </w:tc>
        <w:tc>
          <w:tcPr>
            <w:tcW w:w="123" w:type="pct"/>
            <w:tcBorders>
              <w:top w:val="single" w:sz="4" w:space="0" w:color="000000"/>
              <w:left w:val="nil"/>
              <w:bottom w:val="single" w:sz="4" w:space="0" w:color="000000"/>
              <w:right w:val="nil"/>
            </w:tcBorders>
            <w:vAlign w:val="center"/>
          </w:tcPr>
          <w:p w14:paraId="0246F090" w14:textId="77777777" w:rsidR="00B5147A" w:rsidRPr="00B5147A" w:rsidRDefault="00B5147A" w:rsidP="00B5147A">
            <w:pPr>
              <w:spacing w:line="360" w:lineRule="auto"/>
              <w:rPr>
                <w:i/>
              </w:rPr>
            </w:pPr>
          </w:p>
        </w:tc>
        <w:tc>
          <w:tcPr>
            <w:tcW w:w="488" w:type="pct"/>
            <w:tcBorders>
              <w:top w:val="single" w:sz="4" w:space="0" w:color="000000"/>
              <w:left w:val="nil"/>
              <w:bottom w:val="single" w:sz="4" w:space="0" w:color="000000"/>
              <w:right w:val="nil"/>
            </w:tcBorders>
            <w:shd w:val="clear" w:color="auto" w:fill="auto"/>
            <w:vAlign w:val="center"/>
            <w:hideMark/>
          </w:tcPr>
          <w:p w14:paraId="76877624" w14:textId="77777777" w:rsidR="00B5147A" w:rsidRPr="00B5147A" w:rsidRDefault="00B5147A" w:rsidP="00B5147A">
            <w:pPr>
              <w:spacing w:line="360" w:lineRule="auto"/>
              <w:rPr>
                <w:i/>
              </w:rPr>
            </w:pPr>
            <w:r w:rsidRPr="00B5147A">
              <w:rPr>
                <w:i/>
              </w:rPr>
              <w:t>F</w:t>
            </w:r>
          </w:p>
        </w:tc>
        <w:tc>
          <w:tcPr>
            <w:tcW w:w="123" w:type="pct"/>
            <w:tcBorders>
              <w:top w:val="single" w:sz="4" w:space="0" w:color="000000"/>
              <w:left w:val="nil"/>
              <w:bottom w:val="single" w:sz="4" w:space="0" w:color="000000"/>
              <w:right w:val="nil"/>
            </w:tcBorders>
            <w:vAlign w:val="center"/>
          </w:tcPr>
          <w:p w14:paraId="45CC2BE6" w14:textId="77777777" w:rsidR="00B5147A" w:rsidRPr="00B5147A" w:rsidRDefault="00B5147A" w:rsidP="00B5147A">
            <w:pPr>
              <w:spacing w:line="360" w:lineRule="auto"/>
              <w:rPr>
                <w:i/>
              </w:rPr>
            </w:pPr>
          </w:p>
        </w:tc>
        <w:tc>
          <w:tcPr>
            <w:tcW w:w="354" w:type="pct"/>
            <w:tcBorders>
              <w:top w:val="single" w:sz="4" w:space="0" w:color="000000"/>
              <w:left w:val="nil"/>
              <w:bottom w:val="single" w:sz="4" w:space="0" w:color="000000"/>
              <w:right w:val="nil"/>
            </w:tcBorders>
            <w:shd w:val="clear" w:color="auto" w:fill="auto"/>
            <w:vAlign w:val="center"/>
            <w:hideMark/>
          </w:tcPr>
          <w:p w14:paraId="44BCED3F" w14:textId="77777777" w:rsidR="00B5147A" w:rsidRPr="00B5147A" w:rsidRDefault="00B5147A" w:rsidP="00B5147A">
            <w:pPr>
              <w:spacing w:line="360" w:lineRule="auto"/>
              <w:rPr>
                <w:i/>
              </w:rPr>
            </w:pPr>
            <w:r w:rsidRPr="00B5147A">
              <w:rPr>
                <w:i/>
              </w:rPr>
              <w:t>p</w:t>
            </w:r>
          </w:p>
        </w:tc>
        <w:tc>
          <w:tcPr>
            <w:tcW w:w="124" w:type="pct"/>
            <w:tcBorders>
              <w:top w:val="single" w:sz="4" w:space="0" w:color="000000"/>
              <w:left w:val="nil"/>
              <w:bottom w:val="single" w:sz="4" w:space="0" w:color="000000"/>
              <w:right w:val="nil"/>
            </w:tcBorders>
            <w:vAlign w:val="center"/>
          </w:tcPr>
          <w:p w14:paraId="1EE669CC" w14:textId="77777777" w:rsidR="00B5147A" w:rsidRPr="00B5147A" w:rsidRDefault="00B5147A" w:rsidP="00B5147A">
            <w:pPr>
              <w:spacing w:line="360" w:lineRule="auto"/>
            </w:pPr>
          </w:p>
        </w:tc>
        <w:tc>
          <w:tcPr>
            <w:tcW w:w="469" w:type="pct"/>
            <w:tcBorders>
              <w:top w:val="single" w:sz="4" w:space="0" w:color="000000"/>
              <w:left w:val="nil"/>
              <w:bottom w:val="single" w:sz="4" w:space="0" w:color="000000"/>
              <w:right w:val="nil"/>
            </w:tcBorders>
            <w:shd w:val="clear" w:color="auto" w:fill="auto"/>
            <w:vAlign w:val="center"/>
            <w:hideMark/>
          </w:tcPr>
          <w:p w14:paraId="08757DC5" w14:textId="77777777" w:rsidR="00B5147A" w:rsidRPr="00B5147A" w:rsidRDefault="00B5147A" w:rsidP="00B5147A">
            <w:pPr>
              <w:spacing w:line="360" w:lineRule="auto"/>
            </w:pPr>
            <w:r w:rsidRPr="00B5147A">
              <w:t xml:space="preserve">Partial </w:t>
            </w:r>
            <w:r w:rsidRPr="00B5147A">
              <w:rPr>
                <w:i/>
              </w:rPr>
              <w:t>η</w:t>
            </w:r>
            <w:r w:rsidRPr="00B5147A">
              <w:rPr>
                <w:vertAlign w:val="superscript"/>
              </w:rPr>
              <w:t>2</w:t>
            </w:r>
          </w:p>
        </w:tc>
      </w:tr>
      <w:tr w:rsidR="00B5147A" w:rsidRPr="00B5147A" w14:paraId="055DC1C7" w14:textId="77777777" w:rsidTr="00B5147A">
        <w:trPr>
          <w:gridAfter w:val="1"/>
          <w:wAfter w:w="4" w:type="pct"/>
          <w:trHeight w:val="508"/>
        </w:trPr>
        <w:tc>
          <w:tcPr>
            <w:tcW w:w="1869" w:type="pct"/>
            <w:tcBorders>
              <w:top w:val="single" w:sz="4" w:space="0" w:color="auto"/>
              <w:left w:val="nil"/>
              <w:bottom w:val="nil"/>
              <w:right w:val="nil"/>
            </w:tcBorders>
            <w:shd w:val="clear" w:color="auto" w:fill="auto"/>
            <w:vAlign w:val="center"/>
          </w:tcPr>
          <w:p w14:paraId="6409DEA8" w14:textId="77777777" w:rsidR="00B5147A" w:rsidRPr="00B5147A" w:rsidRDefault="00B5147A" w:rsidP="00B5147A">
            <w:pPr>
              <w:spacing w:line="360" w:lineRule="auto"/>
              <w:rPr>
                <w:i/>
              </w:rPr>
            </w:pPr>
            <w:r w:rsidRPr="00B5147A">
              <w:rPr>
                <w:i/>
              </w:rPr>
              <w:t>Main Effects</w:t>
            </w:r>
          </w:p>
        </w:tc>
        <w:tc>
          <w:tcPr>
            <w:tcW w:w="488" w:type="pct"/>
            <w:tcBorders>
              <w:top w:val="single" w:sz="4" w:space="0" w:color="auto"/>
              <w:left w:val="nil"/>
              <w:bottom w:val="nil"/>
              <w:right w:val="nil"/>
            </w:tcBorders>
            <w:shd w:val="clear" w:color="auto" w:fill="auto"/>
            <w:noWrap/>
            <w:vAlign w:val="center"/>
          </w:tcPr>
          <w:p w14:paraId="69AFB470"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14AA0BA0" w14:textId="77777777" w:rsidR="00B5147A" w:rsidRPr="00B5147A" w:rsidRDefault="00B5147A" w:rsidP="00B5147A">
            <w:pPr>
              <w:spacing w:line="360" w:lineRule="auto"/>
            </w:pPr>
          </w:p>
        </w:tc>
        <w:tc>
          <w:tcPr>
            <w:tcW w:w="224" w:type="pct"/>
            <w:tcBorders>
              <w:top w:val="single" w:sz="4" w:space="0" w:color="auto"/>
              <w:left w:val="nil"/>
              <w:bottom w:val="nil"/>
              <w:right w:val="nil"/>
            </w:tcBorders>
            <w:shd w:val="clear" w:color="auto" w:fill="auto"/>
            <w:noWrap/>
            <w:vAlign w:val="center"/>
          </w:tcPr>
          <w:p w14:paraId="5A8CB1EB"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6292786F" w14:textId="77777777" w:rsidR="00B5147A" w:rsidRPr="00B5147A" w:rsidRDefault="00B5147A" w:rsidP="00B5147A">
            <w:pPr>
              <w:spacing w:line="360" w:lineRule="auto"/>
            </w:pPr>
          </w:p>
        </w:tc>
        <w:tc>
          <w:tcPr>
            <w:tcW w:w="488" w:type="pct"/>
            <w:tcBorders>
              <w:top w:val="single" w:sz="4" w:space="0" w:color="auto"/>
              <w:left w:val="nil"/>
              <w:bottom w:val="nil"/>
              <w:right w:val="nil"/>
            </w:tcBorders>
            <w:shd w:val="clear" w:color="auto" w:fill="auto"/>
            <w:noWrap/>
            <w:vAlign w:val="center"/>
          </w:tcPr>
          <w:p w14:paraId="28232207"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66DD2901" w14:textId="77777777" w:rsidR="00B5147A" w:rsidRPr="00B5147A" w:rsidRDefault="00B5147A" w:rsidP="00B5147A">
            <w:pPr>
              <w:spacing w:line="360" w:lineRule="auto"/>
            </w:pPr>
          </w:p>
        </w:tc>
        <w:tc>
          <w:tcPr>
            <w:tcW w:w="488" w:type="pct"/>
            <w:tcBorders>
              <w:top w:val="single" w:sz="4" w:space="0" w:color="auto"/>
              <w:left w:val="nil"/>
              <w:bottom w:val="nil"/>
              <w:right w:val="nil"/>
            </w:tcBorders>
            <w:shd w:val="clear" w:color="auto" w:fill="auto"/>
            <w:noWrap/>
            <w:vAlign w:val="center"/>
          </w:tcPr>
          <w:p w14:paraId="4D7AE99F"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7F6165EE" w14:textId="77777777" w:rsidR="00B5147A" w:rsidRPr="00B5147A" w:rsidRDefault="00B5147A" w:rsidP="00B5147A">
            <w:pPr>
              <w:spacing w:line="360" w:lineRule="auto"/>
            </w:pPr>
          </w:p>
        </w:tc>
        <w:tc>
          <w:tcPr>
            <w:tcW w:w="354" w:type="pct"/>
            <w:tcBorders>
              <w:top w:val="single" w:sz="4" w:space="0" w:color="auto"/>
              <w:left w:val="nil"/>
              <w:bottom w:val="nil"/>
              <w:right w:val="nil"/>
            </w:tcBorders>
            <w:shd w:val="clear" w:color="auto" w:fill="auto"/>
            <w:noWrap/>
            <w:vAlign w:val="center"/>
          </w:tcPr>
          <w:p w14:paraId="56904E40" w14:textId="77777777" w:rsidR="00B5147A" w:rsidRPr="00B5147A" w:rsidRDefault="00B5147A" w:rsidP="00B5147A">
            <w:pPr>
              <w:spacing w:line="360" w:lineRule="auto"/>
            </w:pPr>
          </w:p>
        </w:tc>
        <w:tc>
          <w:tcPr>
            <w:tcW w:w="124" w:type="pct"/>
            <w:tcBorders>
              <w:top w:val="single" w:sz="4" w:space="0" w:color="auto"/>
              <w:left w:val="nil"/>
              <w:bottom w:val="nil"/>
              <w:right w:val="nil"/>
            </w:tcBorders>
            <w:vAlign w:val="center"/>
          </w:tcPr>
          <w:p w14:paraId="7916D193" w14:textId="77777777" w:rsidR="00B5147A" w:rsidRPr="00B5147A" w:rsidRDefault="00B5147A" w:rsidP="00B5147A">
            <w:pPr>
              <w:spacing w:line="360" w:lineRule="auto"/>
            </w:pPr>
          </w:p>
        </w:tc>
        <w:tc>
          <w:tcPr>
            <w:tcW w:w="469" w:type="pct"/>
            <w:tcBorders>
              <w:top w:val="single" w:sz="4" w:space="0" w:color="auto"/>
              <w:left w:val="nil"/>
              <w:bottom w:val="nil"/>
              <w:right w:val="nil"/>
            </w:tcBorders>
            <w:shd w:val="clear" w:color="auto" w:fill="auto"/>
            <w:noWrap/>
            <w:vAlign w:val="center"/>
          </w:tcPr>
          <w:p w14:paraId="7B72FCEB" w14:textId="77777777" w:rsidR="00B5147A" w:rsidRPr="00B5147A" w:rsidRDefault="00B5147A" w:rsidP="00B5147A">
            <w:pPr>
              <w:spacing w:line="360" w:lineRule="auto"/>
            </w:pPr>
          </w:p>
        </w:tc>
      </w:tr>
      <w:tr w:rsidR="00B5147A" w:rsidRPr="00B5147A" w14:paraId="66F18E33" w14:textId="77777777" w:rsidTr="00B5147A">
        <w:trPr>
          <w:gridAfter w:val="1"/>
          <w:wAfter w:w="4" w:type="pct"/>
          <w:trHeight w:val="321"/>
        </w:trPr>
        <w:tc>
          <w:tcPr>
            <w:tcW w:w="1869" w:type="pct"/>
            <w:tcBorders>
              <w:top w:val="nil"/>
              <w:left w:val="nil"/>
              <w:bottom w:val="nil"/>
              <w:right w:val="nil"/>
            </w:tcBorders>
            <w:shd w:val="clear" w:color="auto" w:fill="auto"/>
            <w:vAlign w:val="center"/>
            <w:hideMark/>
          </w:tcPr>
          <w:p w14:paraId="78DFB340" w14:textId="77777777" w:rsidR="00B5147A" w:rsidRPr="00B5147A" w:rsidRDefault="00B5147A" w:rsidP="00B5147A">
            <w:pPr>
              <w:spacing w:line="360" w:lineRule="auto"/>
            </w:pPr>
            <w:r w:rsidRPr="00B5147A">
              <w:t>Training</w:t>
            </w:r>
          </w:p>
        </w:tc>
        <w:tc>
          <w:tcPr>
            <w:tcW w:w="488" w:type="pct"/>
            <w:tcBorders>
              <w:top w:val="nil"/>
              <w:left w:val="nil"/>
              <w:bottom w:val="nil"/>
              <w:right w:val="nil"/>
            </w:tcBorders>
            <w:shd w:val="clear" w:color="auto" w:fill="auto"/>
            <w:noWrap/>
            <w:vAlign w:val="center"/>
            <w:hideMark/>
          </w:tcPr>
          <w:p w14:paraId="38EC94CA" w14:textId="77777777" w:rsidR="00B5147A" w:rsidRPr="00B5147A" w:rsidRDefault="00B5147A" w:rsidP="00B5147A">
            <w:pPr>
              <w:spacing w:line="360" w:lineRule="auto"/>
            </w:pPr>
            <w:r w:rsidRPr="00B5147A">
              <w:t>.049</w:t>
            </w:r>
          </w:p>
        </w:tc>
        <w:tc>
          <w:tcPr>
            <w:tcW w:w="123" w:type="pct"/>
            <w:tcBorders>
              <w:top w:val="nil"/>
              <w:left w:val="nil"/>
              <w:bottom w:val="nil"/>
              <w:right w:val="nil"/>
            </w:tcBorders>
            <w:vAlign w:val="center"/>
          </w:tcPr>
          <w:p w14:paraId="6714CAA5"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23AEFDCD"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0B4B5D7E"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654E7134" w14:textId="77777777" w:rsidR="00B5147A" w:rsidRPr="00B5147A" w:rsidRDefault="00B5147A" w:rsidP="00B5147A">
            <w:pPr>
              <w:spacing w:line="360" w:lineRule="auto"/>
            </w:pPr>
            <w:r w:rsidRPr="00B5147A">
              <w:t>.049</w:t>
            </w:r>
          </w:p>
        </w:tc>
        <w:tc>
          <w:tcPr>
            <w:tcW w:w="123" w:type="pct"/>
            <w:tcBorders>
              <w:top w:val="nil"/>
              <w:left w:val="nil"/>
              <w:bottom w:val="nil"/>
              <w:right w:val="nil"/>
            </w:tcBorders>
            <w:vAlign w:val="center"/>
          </w:tcPr>
          <w:p w14:paraId="0D59CE35"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49487376" w14:textId="77777777" w:rsidR="00B5147A" w:rsidRPr="00B5147A" w:rsidRDefault="00B5147A" w:rsidP="00B5147A">
            <w:pPr>
              <w:spacing w:line="360" w:lineRule="auto"/>
            </w:pPr>
            <w:r w:rsidRPr="00B5147A">
              <w:t>.154</w:t>
            </w:r>
          </w:p>
        </w:tc>
        <w:tc>
          <w:tcPr>
            <w:tcW w:w="123" w:type="pct"/>
            <w:tcBorders>
              <w:top w:val="nil"/>
              <w:left w:val="nil"/>
              <w:bottom w:val="nil"/>
              <w:right w:val="nil"/>
            </w:tcBorders>
            <w:vAlign w:val="center"/>
          </w:tcPr>
          <w:p w14:paraId="7B825626" w14:textId="77777777" w:rsidR="00B5147A" w:rsidRPr="00B5147A" w:rsidRDefault="00B5147A" w:rsidP="00B5147A">
            <w:pPr>
              <w:spacing w:line="360" w:lineRule="auto"/>
            </w:pPr>
          </w:p>
        </w:tc>
        <w:tc>
          <w:tcPr>
            <w:tcW w:w="354" w:type="pct"/>
            <w:tcBorders>
              <w:top w:val="nil"/>
              <w:left w:val="nil"/>
              <w:bottom w:val="nil"/>
              <w:right w:val="nil"/>
            </w:tcBorders>
            <w:shd w:val="clear" w:color="auto" w:fill="auto"/>
            <w:noWrap/>
            <w:vAlign w:val="center"/>
            <w:hideMark/>
          </w:tcPr>
          <w:p w14:paraId="522FD94E" w14:textId="77777777" w:rsidR="00B5147A" w:rsidRPr="00B5147A" w:rsidRDefault="00B5147A" w:rsidP="00B5147A">
            <w:pPr>
              <w:spacing w:line="360" w:lineRule="auto"/>
            </w:pPr>
            <w:r w:rsidRPr="00B5147A">
              <w:t>.695</w:t>
            </w:r>
          </w:p>
        </w:tc>
        <w:tc>
          <w:tcPr>
            <w:tcW w:w="124" w:type="pct"/>
            <w:tcBorders>
              <w:top w:val="nil"/>
              <w:left w:val="nil"/>
              <w:bottom w:val="nil"/>
              <w:right w:val="nil"/>
            </w:tcBorders>
            <w:vAlign w:val="center"/>
          </w:tcPr>
          <w:p w14:paraId="10B05596"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57D02392" w14:textId="77777777" w:rsidR="00B5147A" w:rsidRPr="00B5147A" w:rsidRDefault="00B5147A" w:rsidP="00B5147A">
            <w:pPr>
              <w:spacing w:line="360" w:lineRule="auto"/>
            </w:pPr>
            <w:r w:rsidRPr="00B5147A">
              <w:t>.001</w:t>
            </w:r>
          </w:p>
        </w:tc>
      </w:tr>
      <w:tr w:rsidR="00B5147A" w:rsidRPr="00B5147A" w14:paraId="437972C2" w14:textId="77777777" w:rsidTr="00B5147A">
        <w:trPr>
          <w:gridAfter w:val="1"/>
          <w:wAfter w:w="4" w:type="pct"/>
          <w:trHeight w:val="321"/>
        </w:trPr>
        <w:tc>
          <w:tcPr>
            <w:tcW w:w="1869" w:type="pct"/>
            <w:tcBorders>
              <w:top w:val="nil"/>
              <w:left w:val="nil"/>
              <w:bottom w:val="nil"/>
              <w:right w:val="nil"/>
            </w:tcBorders>
            <w:shd w:val="clear" w:color="auto" w:fill="auto"/>
            <w:vAlign w:val="center"/>
            <w:hideMark/>
          </w:tcPr>
          <w:p w14:paraId="5BE92586" w14:textId="77777777" w:rsidR="00B5147A" w:rsidRPr="00B5147A" w:rsidRDefault="00B5147A" w:rsidP="00B5147A">
            <w:pPr>
              <w:spacing w:line="360" w:lineRule="auto"/>
            </w:pPr>
            <w:r w:rsidRPr="00B5147A">
              <w:t>Timing</w:t>
            </w:r>
          </w:p>
        </w:tc>
        <w:tc>
          <w:tcPr>
            <w:tcW w:w="488" w:type="pct"/>
            <w:tcBorders>
              <w:top w:val="nil"/>
              <w:left w:val="nil"/>
              <w:bottom w:val="nil"/>
              <w:right w:val="nil"/>
            </w:tcBorders>
            <w:shd w:val="clear" w:color="auto" w:fill="auto"/>
            <w:noWrap/>
            <w:vAlign w:val="center"/>
            <w:hideMark/>
          </w:tcPr>
          <w:p w14:paraId="1A516E35" w14:textId="77777777" w:rsidR="00B5147A" w:rsidRPr="00B5147A" w:rsidRDefault="00B5147A" w:rsidP="00B5147A">
            <w:pPr>
              <w:spacing w:line="360" w:lineRule="auto"/>
            </w:pPr>
            <w:r w:rsidRPr="00B5147A">
              <w:t>2.031</w:t>
            </w:r>
          </w:p>
        </w:tc>
        <w:tc>
          <w:tcPr>
            <w:tcW w:w="123" w:type="pct"/>
            <w:tcBorders>
              <w:top w:val="nil"/>
              <w:left w:val="nil"/>
              <w:bottom w:val="nil"/>
              <w:right w:val="nil"/>
            </w:tcBorders>
            <w:vAlign w:val="center"/>
          </w:tcPr>
          <w:p w14:paraId="40FDA9A4"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5E61CFDE"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697068F0"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1876B19B" w14:textId="77777777" w:rsidR="00B5147A" w:rsidRPr="00B5147A" w:rsidRDefault="00B5147A" w:rsidP="00B5147A">
            <w:pPr>
              <w:spacing w:line="360" w:lineRule="auto"/>
            </w:pPr>
            <w:r w:rsidRPr="00B5147A">
              <w:t>2.031</w:t>
            </w:r>
          </w:p>
        </w:tc>
        <w:tc>
          <w:tcPr>
            <w:tcW w:w="123" w:type="pct"/>
            <w:tcBorders>
              <w:top w:val="nil"/>
              <w:left w:val="nil"/>
              <w:bottom w:val="nil"/>
              <w:right w:val="nil"/>
            </w:tcBorders>
            <w:vAlign w:val="center"/>
          </w:tcPr>
          <w:p w14:paraId="1C8848CC"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335D8A82" w14:textId="77777777" w:rsidR="00B5147A" w:rsidRPr="00B5147A" w:rsidRDefault="00B5147A" w:rsidP="00B5147A">
            <w:pPr>
              <w:spacing w:line="360" w:lineRule="auto"/>
            </w:pPr>
            <w:r w:rsidRPr="00B5147A">
              <w:t>6.369</w:t>
            </w:r>
          </w:p>
        </w:tc>
        <w:tc>
          <w:tcPr>
            <w:tcW w:w="123" w:type="pct"/>
            <w:tcBorders>
              <w:top w:val="nil"/>
              <w:left w:val="nil"/>
              <w:bottom w:val="nil"/>
              <w:right w:val="nil"/>
            </w:tcBorders>
            <w:vAlign w:val="center"/>
          </w:tcPr>
          <w:p w14:paraId="2697733F" w14:textId="77777777" w:rsidR="00B5147A" w:rsidRPr="00B5147A" w:rsidRDefault="00B5147A" w:rsidP="00B5147A">
            <w:pPr>
              <w:spacing w:line="360" w:lineRule="auto"/>
            </w:pPr>
          </w:p>
        </w:tc>
        <w:tc>
          <w:tcPr>
            <w:tcW w:w="354" w:type="pct"/>
            <w:tcBorders>
              <w:top w:val="nil"/>
              <w:left w:val="nil"/>
              <w:bottom w:val="nil"/>
              <w:right w:val="nil"/>
            </w:tcBorders>
            <w:shd w:val="clear" w:color="auto" w:fill="auto"/>
            <w:noWrap/>
            <w:vAlign w:val="center"/>
            <w:hideMark/>
          </w:tcPr>
          <w:p w14:paraId="1B2CFF72" w14:textId="77777777" w:rsidR="00B5147A" w:rsidRPr="00B5147A" w:rsidRDefault="00B5147A" w:rsidP="00B5147A">
            <w:pPr>
              <w:spacing w:line="360" w:lineRule="auto"/>
            </w:pPr>
            <w:r w:rsidRPr="00B5147A">
              <w:t>.012</w:t>
            </w:r>
          </w:p>
        </w:tc>
        <w:tc>
          <w:tcPr>
            <w:tcW w:w="124" w:type="pct"/>
            <w:tcBorders>
              <w:top w:val="nil"/>
              <w:left w:val="nil"/>
              <w:bottom w:val="nil"/>
              <w:right w:val="nil"/>
            </w:tcBorders>
            <w:vAlign w:val="center"/>
          </w:tcPr>
          <w:p w14:paraId="28507DCD"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32F6DC98" w14:textId="77777777" w:rsidR="00B5147A" w:rsidRPr="00B5147A" w:rsidRDefault="00B5147A" w:rsidP="00B5147A">
            <w:pPr>
              <w:spacing w:line="360" w:lineRule="auto"/>
            </w:pPr>
            <w:r w:rsidRPr="00B5147A">
              <w:t>.033</w:t>
            </w:r>
          </w:p>
        </w:tc>
      </w:tr>
      <w:tr w:rsidR="00B5147A" w:rsidRPr="00B5147A" w14:paraId="49A49656" w14:textId="77777777" w:rsidTr="00B5147A">
        <w:trPr>
          <w:gridAfter w:val="1"/>
          <w:wAfter w:w="4" w:type="pct"/>
          <w:trHeight w:val="321"/>
        </w:trPr>
        <w:tc>
          <w:tcPr>
            <w:tcW w:w="1869" w:type="pct"/>
            <w:tcBorders>
              <w:top w:val="nil"/>
              <w:left w:val="nil"/>
              <w:bottom w:val="single" w:sz="4" w:space="0" w:color="auto"/>
              <w:right w:val="nil"/>
            </w:tcBorders>
            <w:shd w:val="clear" w:color="auto" w:fill="auto"/>
            <w:vAlign w:val="center"/>
            <w:hideMark/>
          </w:tcPr>
          <w:p w14:paraId="25345784" w14:textId="77777777" w:rsidR="00B5147A" w:rsidRPr="00B5147A" w:rsidRDefault="00B5147A" w:rsidP="00B5147A">
            <w:pPr>
              <w:spacing w:line="360" w:lineRule="auto"/>
            </w:pPr>
            <w:r w:rsidRPr="00B5147A">
              <w:t>Complexity</w:t>
            </w:r>
          </w:p>
        </w:tc>
        <w:tc>
          <w:tcPr>
            <w:tcW w:w="488" w:type="pct"/>
            <w:tcBorders>
              <w:top w:val="nil"/>
              <w:left w:val="nil"/>
              <w:bottom w:val="single" w:sz="4" w:space="0" w:color="auto"/>
              <w:right w:val="nil"/>
            </w:tcBorders>
            <w:shd w:val="clear" w:color="auto" w:fill="auto"/>
            <w:noWrap/>
            <w:vAlign w:val="center"/>
            <w:hideMark/>
          </w:tcPr>
          <w:p w14:paraId="640E3107" w14:textId="77777777" w:rsidR="00B5147A" w:rsidRPr="00B5147A" w:rsidRDefault="00B5147A" w:rsidP="00B5147A">
            <w:pPr>
              <w:spacing w:line="360" w:lineRule="auto"/>
            </w:pPr>
            <w:r w:rsidRPr="00B5147A">
              <w:t>2.631</w:t>
            </w:r>
          </w:p>
        </w:tc>
        <w:tc>
          <w:tcPr>
            <w:tcW w:w="123" w:type="pct"/>
            <w:tcBorders>
              <w:top w:val="nil"/>
              <w:left w:val="nil"/>
              <w:bottom w:val="single" w:sz="4" w:space="0" w:color="auto"/>
              <w:right w:val="nil"/>
            </w:tcBorders>
            <w:vAlign w:val="center"/>
          </w:tcPr>
          <w:p w14:paraId="0F7BBDBA" w14:textId="77777777" w:rsidR="00B5147A" w:rsidRPr="00B5147A" w:rsidRDefault="00B5147A" w:rsidP="00B5147A">
            <w:pPr>
              <w:spacing w:line="360" w:lineRule="auto"/>
            </w:pPr>
          </w:p>
        </w:tc>
        <w:tc>
          <w:tcPr>
            <w:tcW w:w="224" w:type="pct"/>
            <w:tcBorders>
              <w:top w:val="nil"/>
              <w:left w:val="nil"/>
              <w:bottom w:val="single" w:sz="4" w:space="0" w:color="auto"/>
              <w:right w:val="nil"/>
            </w:tcBorders>
            <w:shd w:val="clear" w:color="auto" w:fill="auto"/>
            <w:noWrap/>
            <w:vAlign w:val="center"/>
            <w:hideMark/>
          </w:tcPr>
          <w:p w14:paraId="192A366E" w14:textId="77777777" w:rsidR="00B5147A" w:rsidRPr="00B5147A" w:rsidRDefault="00B5147A" w:rsidP="00B5147A">
            <w:pPr>
              <w:spacing w:line="360" w:lineRule="auto"/>
            </w:pPr>
            <w:r w:rsidRPr="00B5147A">
              <w:t>1</w:t>
            </w:r>
          </w:p>
        </w:tc>
        <w:tc>
          <w:tcPr>
            <w:tcW w:w="123" w:type="pct"/>
            <w:tcBorders>
              <w:top w:val="nil"/>
              <w:left w:val="nil"/>
              <w:bottom w:val="single" w:sz="4" w:space="0" w:color="auto"/>
              <w:right w:val="nil"/>
            </w:tcBorders>
            <w:vAlign w:val="center"/>
          </w:tcPr>
          <w:p w14:paraId="0376D3BC" w14:textId="77777777" w:rsidR="00B5147A" w:rsidRPr="00B5147A" w:rsidRDefault="00B5147A" w:rsidP="00B5147A">
            <w:pPr>
              <w:spacing w:line="360" w:lineRule="auto"/>
            </w:pPr>
          </w:p>
        </w:tc>
        <w:tc>
          <w:tcPr>
            <w:tcW w:w="488" w:type="pct"/>
            <w:tcBorders>
              <w:top w:val="nil"/>
              <w:left w:val="nil"/>
              <w:bottom w:val="single" w:sz="4" w:space="0" w:color="auto"/>
              <w:right w:val="nil"/>
            </w:tcBorders>
            <w:shd w:val="clear" w:color="auto" w:fill="auto"/>
            <w:noWrap/>
            <w:vAlign w:val="center"/>
            <w:hideMark/>
          </w:tcPr>
          <w:p w14:paraId="00A58880" w14:textId="77777777" w:rsidR="00B5147A" w:rsidRPr="00B5147A" w:rsidRDefault="00B5147A" w:rsidP="00B5147A">
            <w:pPr>
              <w:spacing w:line="360" w:lineRule="auto"/>
            </w:pPr>
            <w:r w:rsidRPr="00B5147A">
              <w:t>2.631</w:t>
            </w:r>
          </w:p>
        </w:tc>
        <w:tc>
          <w:tcPr>
            <w:tcW w:w="123" w:type="pct"/>
            <w:tcBorders>
              <w:top w:val="nil"/>
              <w:left w:val="nil"/>
              <w:bottom w:val="single" w:sz="4" w:space="0" w:color="auto"/>
              <w:right w:val="nil"/>
            </w:tcBorders>
            <w:vAlign w:val="center"/>
          </w:tcPr>
          <w:p w14:paraId="697248A0" w14:textId="77777777" w:rsidR="00B5147A" w:rsidRPr="00B5147A" w:rsidRDefault="00B5147A" w:rsidP="00B5147A">
            <w:pPr>
              <w:spacing w:line="360" w:lineRule="auto"/>
            </w:pPr>
          </w:p>
        </w:tc>
        <w:tc>
          <w:tcPr>
            <w:tcW w:w="488" w:type="pct"/>
            <w:tcBorders>
              <w:top w:val="nil"/>
              <w:left w:val="nil"/>
              <w:bottom w:val="single" w:sz="4" w:space="0" w:color="auto"/>
              <w:right w:val="nil"/>
            </w:tcBorders>
            <w:shd w:val="clear" w:color="auto" w:fill="auto"/>
            <w:noWrap/>
            <w:vAlign w:val="center"/>
            <w:hideMark/>
          </w:tcPr>
          <w:p w14:paraId="60590FD2" w14:textId="77777777" w:rsidR="00B5147A" w:rsidRPr="00B5147A" w:rsidRDefault="00B5147A" w:rsidP="00B5147A">
            <w:pPr>
              <w:spacing w:line="360" w:lineRule="auto"/>
            </w:pPr>
            <w:r w:rsidRPr="00B5147A">
              <w:t>8.249</w:t>
            </w:r>
          </w:p>
        </w:tc>
        <w:tc>
          <w:tcPr>
            <w:tcW w:w="123" w:type="pct"/>
            <w:tcBorders>
              <w:top w:val="nil"/>
              <w:left w:val="nil"/>
              <w:bottom w:val="single" w:sz="4" w:space="0" w:color="auto"/>
              <w:right w:val="nil"/>
            </w:tcBorders>
            <w:vAlign w:val="center"/>
          </w:tcPr>
          <w:p w14:paraId="53C0CD98" w14:textId="77777777" w:rsidR="00B5147A" w:rsidRPr="00B5147A" w:rsidRDefault="00B5147A" w:rsidP="00B5147A">
            <w:pPr>
              <w:spacing w:line="360" w:lineRule="auto"/>
            </w:pPr>
          </w:p>
        </w:tc>
        <w:tc>
          <w:tcPr>
            <w:tcW w:w="354" w:type="pct"/>
            <w:tcBorders>
              <w:top w:val="nil"/>
              <w:left w:val="nil"/>
              <w:bottom w:val="single" w:sz="4" w:space="0" w:color="auto"/>
              <w:right w:val="nil"/>
            </w:tcBorders>
            <w:shd w:val="clear" w:color="auto" w:fill="auto"/>
            <w:noWrap/>
            <w:vAlign w:val="center"/>
            <w:hideMark/>
          </w:tcPr>
          <w:p w14:paraId="269C260C" w14:textId="77777777" w:rsidR="00B5147A" w:rsidRPr="00B5147A" w:rsidRDefault="00B5147A" w:rsidP="00B5147A">
            <w:pPr>
              <w:spacing w:line="360" w:lineRule="auto"/>
            </w:pPr>
            <w:r w:rsidRPr="00B5147A">
              <w:t>.005</w:t>
            </w:r>
          </w:p>
        </w:tc>
        <w:tc>
          <w:tcPr>
            <w:tcW w:w="124" w:type="pct"/>
            <w:tcBorders>
              <w:top w:val="nil"/>
              <w:left w:val="nil"/>
              <w:bottom w:val="single" w:sz="4" w:space="0" w:color="auto"/>
              <w:right w:val="nil"/>
            </w:tcBorders>
            <w:vAlign w:val="center"/>
          </w:tcPr>
          <w:p w14:paraId="4F6C6E6E" w14:textId="77777777" w:rsidR="00B5147A" w:rsidRPr="00B5147A" w:rsidRDefault="00B5147A" w:rsidP="00B5147A">
            <w:pPr>
              <w:spacing w:line="360" w:lineRule="auto"/>
            </w:pPr>
          </w:p>
        </w:tc>
        <w:tc>
          <w:tcPr>
            <w:tcW w:w="469" w:type="pct"/>
            <w:tcBorders>
              <w:top w:val="nil"/>
              <w:left w:val="nil"/>
              <w:bottom w:val="single" w:sz="4" w:space="0" w:color="auto"/>
              <w:right w:val="nil"/>
            </w:tcBorders>
            <w:shd w:val="clear" w:color="auto" w:fill="auto"/>
            <w:noWrap/>
            <w:vAlign w:val="center"/>
            <w:hideMark/>
          </w:tcPr>
          <w:p w14:paraId="0DD54429" w14:textId="77777777" w:rsidR="00B5147A" w:rsidRPr="00B5147A" w:rsidRDefault="00B5147A" w:rsidP="00B5147A">
            <w:pPr>
              <w:spacing w:line="360" w:lineRule="auto"/>
            </w:pPr>
            <w:r w:rsidRPr="00B5147A">
              <w:t>.043</w:t>
            </w:r>
          </w:p>
        </w:tc>
      </w:tr>
      <w:tr w:rsidR="00B5147A" w:rsidRPr="00B5147A" w14:paraId="61CB6DE6" w14:textId="77777777" w:rsidTr="00B5147A">
        <w:trPr>
          <w:gridAfter w:val="1"/>
          <w:wAfter w:w="4" w:type="pct"/>
          <w:trHeight w:val="321"/>
        </w:trPr>
        <w:tc>
          <w:tcPr>
            <w:tcW w:w="1869" w:type="pct"/>
            <w:tcBorders>
              <w:top w:val="single" w:sz="4" w:space="0" w:color="auto"/>
              <w:left w:val="nil"/>
              <w:bottom w:val="nil"/>
              <w:right w:val="nil"/>
            </w:tcBorders>
            <w:shd w:val="clear" w:color="auto" w:fill="auto"/>
            <w:vAlign w:val="center"/>
          </w:tcPr>
          <w:p w14:paraId="4A2838FC" w14:textId="77777777" w:rsidR="00B5147A" w:rsidRPr="00B5147A" w:rsidRDefault="00B5147A" w:rsidP="00B5147A">
            <w:pPr>
              <w:spacing w:line="360" w:lineRule="auto"/>
              <w:rPr>
                <w:i/>
              </w:rPr>
            </w:pPr>
            <w:r w:rsidRPr="00B5147A">
              <w:rPr>
                <w:i/>
              </w:rPr>
              <w:t>Interactions</w:t>
            </w:r>
          </w:p>
        </w:tc>
        <w:tc>
          <w:tcPr>
            <w:tcW w:w="488" w:type="pct"/>
            <w:tcBorders>
              <w:top w:val="single" w:sz="4" w:space="0" w:color="auto"/>
              <w:left w:val="nil"/>
              <w:bottom w:val="nil"/>
              <w:right w:val="nil"/>
            </w:tcBorders>
            <w:shd w:val="clear" w:color="auto" w:fill="auto"/>
            <w:noWrap/>
            <w:vAlign w:val="center"/>
          </w:tcPr>
          <w:p w14:paraId="041EE9ED"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3100DC6D" w14:textId="77777777" w:rsidR="00B5147A" w:rsidRPr="00B5147A" w:rsidRDefault="00B5147A" w:rsidP="00B5147A">
            <w:pPr>
              <w:spacing w:line="360" w:lineRule="auto"/>
            </w:pPr>
          </w:p>
        </w:tc>
        <w:tc>
          <w:tcPr>
            <w:tcW w:w="224" w:type="pct"/>
            <w:tcBorders>
              <w:top w:val="single" w:sz="4" w:space="0" w:color="auto"/>
              <w:left w:val="nil"/>
              <w:bottom w:val="nil"/>
              <w:right w:val="nil"/>
            </w:tcBorders>
            <w:shd w:val="clear" w:color="auto" w:fill="auto"/>
            <w:noWrap/>
            <w:vAlign w:val="center"/>
          </w:tcPr>
          <w:p w14:paraId="09150556"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067A6F84" w14:textId="77777777" w:rsidR="00B5147A" w:rsidRPr="00B5147A" w:rsidRDefault="00B5147A" w:rsidP="00B5147A">
            <w:pPr>
              <w:spacing w:line="360" w:lineRule="auto"/>
            </w:pPr>
          </w:p>
        </w:tc>
        <w:tc>
          <w:tcPr>
            <w:tcW w:w="488" w:type="pct"/>
            <w:tcBorders>
              <w:top w:val="single" w:sz="4" w:space="0" w:color="auto"/>
              <w:left w:val="nil"/>
              <w:bottom w:val="nil"/>
              <w:right w:val="nil"/>
            </w:tcBorders>
            <w:shd w:val="clear" w:color="auto" w:fill="auto"/>
            <w:noWrap/>
            <w:vAlign w:val="center"/>
          </w:tcPr>
          <w:p w14:paraId="2214C211"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1165D8FA" w14:textId="77777777" w:rsidR="00B5147A" w:rsidRPr="00B5147A" w:rsidRDefault="00B5147A" w:rsidP="00B5147A">
            <w:pPr>
              <w:spacing w:line="360" w:lineRule="auto"/>
            </w:pPr>
          </w:p>
        </w:tc>
        <w:tc>
          <w:tcPr>
            <w:tcW w:w="488" w:type="pct"/>
            <w:tcBorders>
              <w:top w:val="single" w:sz="4" w:space="0" w:color="auto"/>
              <w:left w:val="nil"/>
              <w:bottom w:val="nil"/>
              <w:right w:val="nil"/>
            </w:tcBorders>
            <w:shd w:val="clear" w:color="auto" w:fill="auto"/>
            <w:noWrap/>
            <w:vAlign w:val="center"/>
          </w:tcPr>
          <w:p w14:paraId="0B419749" w14:textId="77777777" w:rsidR="00B5147A" w:rsidRPr="00B5147A" w:rsidRDefault="00B5147A" w:rsidP="00B5147A">
            <w:pPr>
              <w:spacing w:line="360" w:lineRule="auto"/>
            </w:pPr>
          </w:p>
        </w:tc>
        <w:tc>
          <w:tcPr>
            <w:tcW w:w="123" w:type="pct"/>
            <w:tcBorders>
              <w:top w:val="single" w:sz="4" w:space="0" w:color="auto"/>
              <w:left w:val="nil"/>
              <w:bottom w:val="nil"/>
              <w:right w:val="nil"/>
            </w:tcBorders>
            <w:vAlign w:val="center"/>
          </w:tcPr>
          <w:p w14:paraId="6E55824A" w14:textId="77777777" w:rsidR="00B5147A" w:rsidRPr="00B5147A" w:rsidRDefault="00B5147A" w:rsidP="00B5147A">
            <w:pPr>
              <w:spacing w:line="360" w:lineRule="auto"/>
            </w:pPr>
          </w:p>
        </w:tc>
        <w:tc>
          <w:tcPr>
            <w:tcW w:w="354" w:type="pct"/>
            <w:tcBorders>
              <w:top w:val="single" w:sz="4" w:space="0" w:color="auto"/>
              <w:left w:val="nil"/>
              <w:bottom w:val="nil"/>
              <w:right w:val="nil"/>
            </w:tcBorders>
            <w:shd w:val="clear" w:color="auto" w:fill="auto"/>
            <w:noWrap/>
            <w:vAlign w:val="center"/>
          </w:tcPr>
          <w:p w14:paraId="6174489E" w14:textId="77777777" w:rsidR="00B5147A" w:rsidRPr="00B5147A" w:rsidRDefault="00B5147A" w:rsidP="00B5147A">
            <w:pPr>
              <w:spacing w:line="360" w:lineRule="auto"/>
            </w:pPr>
          </w:p>
        </w:tc>
        <w:tc>
          <w:tcPr>
            <w:tcW w:w="124" w:type="pct"/>
            <w:tcBorders>
              <w:top w:val="single" w:sz="4" w:space="0" w:color="auto"/>
              <w:left w:val="nil"/>
              <w:bottom w:val="nil"/>
              <w:right w:val="nil"/>
            </w:tcBorders>
            <w:vAlign w:val="center"/>
          </w:tcPr>
          <w:p w14:paraId="4512B96D" w14:textId="77777777" w:rsidR="00B5147A" w:rsidRPr="00B5147A" w:rsidRDefault="00B5147A" w:rsidP="00B5147A">
            <w:pPr>
              <w:spacing w:line="360" w:lineRule="auto"/>
            </w:pPr>
          </w:p>
        </w:tc>
        <w:tc>
          <w:tcPr>
            <w:tcW w:w="469" w:type="pct"/>
            <w:tcBorders>
              <w:top w:val="single" w:sz="4" w:space="0" w:color="auto"/>
              <w:left w:val="nil"/>
              <w:bottom w:val="nil"/>
              <w:right w:val="nil"/>
            </w:tcBorders>
            <w:shd w:val="clear" w:color="auto" w:fill="auto"/>
            <w:noWrap/>
            <w:vAlign w:val="center"/>
          </w:tcPr>
          <w:p w14:paraId="7A60773E" w14:textId="77777777" w:rsidR="00B5147A" w:rsidRPr="00B5147A" w:rsidRDefault="00B5147A" w:rsidP="00B5147A">
            <w:pPr>
              <w:spacing w:line="360" w:lineRule="auto"/>
            </w:pPr>
          </w:p>
        </w:tc>
      </w:tr>
      <w:tr w:rsidR="00B5147A" w:rsidRPr="00B5147A" w14:paraId="7BA411CA" w14:textId="77777777" w:rsidTr="00B5147A">
        <w:trPr>
          <w:gridAfter w:val="1"/>
          <w:wAfter w:w="4" w:type="pct"/>
          <w:trHeight w:val="321"/>
        </w:trPr>
        <w:tc>
          <w:tcPr>
            <w:tcW w:w="1869" w:type="pct"/>
            <w:tcBorders>
              <w:top w:val="nil"/>
              <w:left w:val="nil"/>
              <w:bottom w:val="nil"/>
              <w:right w:val="nil"/>
            </w:tcBorders>
            <w:shd w:val="clear" w:color="auto" w:fill="auto"/>
            <w:vAlign w:val="center"/>
            <w:hideMark/>
          </w:tcPr>
          <w:p w14:paraId="5443EB71" w14:textId="77777777" w:rsidR="00B5147A" w:rsidRPr="00B5147A" w:rsidRDefault="00B5147A" w:rsidP="00B5147A">
            <w:pPr>
              <w:spacing w:line="360" w:lineRule="auto"/>
            </w:pPr>
            <w:r w:rsidRPr="00B5147A">
              <w:t>Training * Timing</w:t>
            </w:r>
          </w:p>
        </w:tc>
        <w:tc>
          <w:tcPr>
            <w:tcW w:w="488" w:type="pct"/>
            <w:tcBorders>
              <w:top w:val="nil"/>
              <w:left w:val="nil"/>
              <w:bottom w:val="nil"/>
              <w:right w:val="nil"/>
            </w:tcBorders>
            <w:shd w:val="clear" w:color="auto" w:fill="auto"/>
            <w:noWrap/>
            <w:vAlign w:val="center"/>
            <w:hideMark/>
          </w:tcPr>
          <w:p w14:paraId="4CAC348D" w14:textId="77777777" w:rsidR="00B5147A" w:rsidRPr="00B5147A" w:rsidRDefault="00B5147A" w:rsidP="00B5147A">
            <w:pPr>
              <w:spacing w:line="360" w:lineRule="auto"/>
            </w:pPr>
            <w:r w:rsidRPr="00B5147A">
              <w:t>.829</w:t>
            </w:r>
          </w:p>
        </w:tc>
        <w:tc>
          <w:tcPr>
            <w:tcW w:w="123" w:type="pct"/>
            <w:tcBorders>
              <w:top w:val="nil"/>
              <w:left w:val="nil"/>
              <w:bottom w:val="nil"/>
              <w:right w:val="nil"/>
            </w:tcBorders>
            <w:vAlign w:val="center"/>
          </w:tcPr>
          <w:p w14:paraId="0568F1A6"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260B1A6A"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13011553"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2B9BC933" w14:textId="77777777" w:rsidR="00B5147A" w:rsidRPr="00B5147A" w:rsidRDefault="00B5147A" w:rsidP="00B5147A">
            <w:pPr>
              <w:spacing w:line="360" w:lineRule="auto"/>
            </w:pPr>
            <w:r w:rsidRPr="00B5147A">
              <w:t>.829</w:t>
            </w:r>
          </w:p>
        </w:tc>
        <w:tc>
          <w:tcPr>
            <w:tcW w:w="123" w:type="pct"/>
            <w:tcBorders>
              <w:top w:val="nil"/>
              <w:left w:val="nil"/>
              <w:bottom w:val="nil"/>
              <w:right w:val="nil"/>
            </w:tcBorders>
            <w:vAlign w:val="center"/>
          </w:tcPr>
          <w:p w14:paraId="12827E46"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3333079E" w14:textId="77777777" w:rsidR="00B5147A" w:rsidRPr="00B5147A" w:rsidRDefault="00B5147A" w:rsidP="00B5147A">
            <w:pPr>
              <w:spacing w:line="360" w:lineRule="auto"/>
            </w:pPr>
            <w:r w:rsidRPr="00B5147A">
              <w:t>2.600</w:t>
            </w:r>
          </w:p>
        </w:tc>
        <w:tc>
          <w:tcPr>
            <w:tcW w:w="123" w:type="pct"/>
            <w:tcBorders>
              <w:top w:val="nil"/>
              <w:left w:val="nil"/>
              <w:bottom w:val="nil"/>
              <w:right w:val="nil"/>
            </w:tcBorders>
            <w:vAlign w:val="center"/>
          </w:tcPr>
          <w:p w14:paraId="47B7F71D" w14:textId="77777777" w:rsidR="00B5147A" w:rsidRPr="00B5147A" w:rsidRDefault="00B5147A" w:rsidP="00B5147A">
            <w:pPr>
              <w:spacing w:line="360" w:lineRule="auto"/>
            </w:pPr>
          </w:p>
        </w:tc>
        <w:tc>
          <w:tcPr>
            <w:tcW w:w="354" w:type="pct"/>
            <w:tcBorders>
              <w:top w:val="nil"/>
              <w:left w:val="nil"/>
              <w:bottom w:val="nil"/>
              <w:right w:val="nil"/>
            </w:tcBorders>
            <w:shd w:val="clear" w:color="auto" w:fill="auto"/>
            <w:noWrap/>
            <w:vAlign w:val="center"/>
            <w:hideMark/>
          </w:tcPr>
          <w:p w14:paraId="778FEEA5" w14:textId="77777777" w:rsidR="00B5147A" w:rsidRPr="00B5147A" w:rsidRDefault="00B5147A" w:rsidP="00B5147A">
            <w:pPr>
              <w:spacing w:line="360" w:lineRule="auto"/>
            </w:pPr>
            <w:r w:rsidRPr="00B5147A">
              <w:t>.109</w:t>
            </w:r>
          </w:p>
        </w:tc>
        <w:tc>
          <w:tcPr>
            <w:tcW w:w="124" w:type="pct"/>
            <w:tcBorders>
              <w:top w:val="nil"/>
              <w:left w:val="nil"/>
              <w:bottom w:val="nil"/>
              <w:right w:val="nil"/>
            </w:tcBorders>
            <w:vAlign w:val="center"/>
          </w:tcPr>
          <w:p w14:paraId="67C32B59"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4562D577" w14:textId="77777777" w:rsidR="00B5147A" w:rsidRPr="00B5147A" w:rsidRDefault="00B5147A" w:rsidP="00B5147A">
            <w:pPr>
              <w:spacing w:line="360" w:lineRule="auto"/>
            </w:pPr>
            <w:r w:rsidRPr="00B5147A">
              <w:t>.014</w:t>
            </w:r>
          </w:p>
        </w:tc>
      </w:tr>
      <w:tr w:rsidR="00B5147A" w:rsidRPr="00B5147A" w14:paraId="4B87C64D" w14:textId="77777777" w:rsidTr="00B5147A">
        <w:trPr>
          <w:gridAfter w:val="1"/>
          <w:wAfter w:w="4" w:type="pct"/>
          <w:trHeight w:val="321"/>
        </w:trPr>
        <w:tc>
          <w:tcPr>
            <w:tcW w:w="1869" w:type="pct"/>
            <w:tcBorders>
              <w:top w:val="nil"/>
              <w:left w:val="nil"/>
              <w:bottom w:val="nil"/>
              <w:right w:val="nil"/>
            </w:tcBorders>
            <w:shd w:val="clear" w:color="auto" w:fill="auto"/>
            <w:vAlign w:val="center"/>
            <w:hideMark/>
          </w:tcPr>
          <w:p w14:paraId="604B713C" w14:textId="77777777" w:rsidR="00B5147A" w:rsidRPr="00B5147A" w:rsidRDefault="00B5147A" w:rsidP="00B5147A">
            <w:pPr>
              <w:spacing w:line="360" w:lineRule="auto"/>
            </w:pPr>
            <w:r w:rsidRPr="00B5147A">
              <w:t>Training * Complexity</w:t>
            </w:r>
          </w:p>
        </w:tc>
        <w:tc>
          <w:tcPr>
            <w:tcW w:w="488" w:type="pct"/>
            <w:tcBorders>
              <w:top w:val="nil"/>
              <w:left w:val="nil"/>
              <w:bottom w:val="nil"/>
              <w:right w:val="nil"/>
            </w:tcBorders>
            <w:shd w:val="clear" w:color="auto" w:fill="auto"/>
            <w:noWrap/>
            <w:vAlign w:val="center"/>
            <w:hideMark/>
          </w:tcPr>
          <w:p w14:paraId="4943F891" w14:textId="77777777" w:rsidR="00B5147A" w:rsidRPr="00B5147A" w:rsidRDefault="00B5147A" w:rsidP="00B5147A">
            <w:pPr>
              <w:spacing w:line="360" w:lineRule="auto"/>
            </w:pPr>
            <w:r w:rsidRPr="00B5147A">
              <w:t>1.101</w:t>
            </w:r>
          </w:p>
        </w:tc>
        <w:tc>
          <w:tcPr>
            <w:tcW w:w="123" w:type="pct"/>
            <w:tcBorders>
              <w:top w:val="nil"/>
              <w:left w:val="nil"/>
              <w:bottom w:val="nil"/>
              <w:right w:val="nil"/>
            </w:tcBorders>
            <w:vAlign w:val="center"/>
          </w:tcPr>
          <w:p w14:paraId="4FA3B07C"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55B66EC5"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52C460B8"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52BF54ED" w14:textId="77777777" w:rsidR="00B5147A" w:rsidRPr="00B5147A" w:rsidRDefault="00B5147A" w:rsidP="00B5147A">
            <w:pPr>
              <w:spacing w:line="360" w:lineRule="auto"/>
            </w:pPr>
            <w:r w:rsidRPr="00B5147A">
              <w:t>1.101</w:t>
            </w:r>
          </w:p>
        </w:tc>
        <w:tc>
          <w:tcPr>
            <w:tcW w:w="123" w:type="pct"/>
            <w:tcBorders>
              <w:top w:val="nil"/>
              <w:left w:val="nil"/>
              <w:bottom w:val="nil"/>
              <w:right w:val="nil"/>
            </w:tcBorders>
            <w:vAlign w:val="center"/>
          </w:tcPr>
          <w:p w14:paraId="1129D906"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0D777541" w14:textId="77777777" w:rsidR="00B5147A" w:rsidRPr="00B5147A" w:rsidRDefault="00B5147A" w:rsidP="00B5147A">
            <w:pPr>
              <w:spacing w:line="360" w:lineRule="auto"/>
            </w:pPr>
            <w:r w:rsidRPr="00B5147A">
              <w:t>3.451</w:t>
            </w:r>
          </w:p>
        </w:tc>
        <w:tc>
          <w:tcPr>
            <w:tcW w:w="123" w:type="pct"/>
            <w:tcBorders>
              <w:top w:val="nil"/>
              <w:left w:val="nil"/>
              <w:bottom w:val="nil"/>
              <w:right w:val="nil"/>
            </w:tcBorders>
            <w:vAlign w:val="center"/>
          </w:tcPr>
          <w:p w14:paraId="3AD9E953" w14:textId="77777777" w:rsidR="00B5147A" w:rsidRPr="00B5147A" w:rsidRDefault="00B5147A" w:rsidP="00B5147A">
            <w:pPr>
              <w:spacing w:line="360" w:lineRule="auto"/>
            </w:pPr>
          </w:p>
        </w:tc>
        <w:tc>
          <w:tcPr>
            <w:tcW w:w="354" w:type="pct"/>
            <w:tcBorders>
              <w:top w:val="nil"/>
              <w:left w:val="nil"/>
              <w:bottom w:val="nil"/>
              <w:right w:val="nil"/>
            </w:tcBorders>
            <w:shd w:val="clear" w:color="auto" w:fill="auto"/>
            <w:noWrap/>
            <w:vAlign w:val="center"/>
            <w:hideMark/>
          </w:tcPr>
          <w:p w14:paraId="54D8DD28" w14:textId="77777777" w:rsidR="00B5147A" w:rsidRPr="00B5147A" w:rsidRDefault="00B5147A" w:rsidP="00B5147A">
            <w:pPr>
              <w:spacing w:line="360" w:lineRule="auto"/>
            </w:pPr>
            <w:r w:rsidRPr="00B5147A">
              <w:t>.065</w:t>
            </w:r>
          </w:p>
        </w:tc>
        <w:tc>
          <w:tcPr>
            <w:tcW w:w="124" w:type="pct"/>
            <w:tcBorders>
              <w:top w:val="nil"/>
              <w:left w:val="nil"/>
              <w:bottom w:val="nil"/>
              <w:right w:val="nil"/>
            </w:tcBorders>
            <w:vAlign w:val="center"/>
          </w:tcPr>
          <w:p w14:paraId="1EA936BA"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5CA54653" w14:textId="77777777" w:rsidR="00B5147A" w:rsidRPr="00B5147A" w:rsidRDefault="00B5147A" w:rsidP="00B5147A">
            <w:pPr>
              <w:spacing w:line="360" w:lineRule="auto"/>
            </w:pPr>
            <w:r w:rsidRPr="00B5147A">
              <w:t>.018</w:t>
            </w:r>
          </w:p>
        </w:tc>
      </w:tr>
      <w:tr w:rsidR="00B5147A" w:rsidRPr="00B5147A" w14:paraId="622E1D67" w14:textId="77777777" w:rsidTr="00B5147A">
        <w:trPr>
          <w:gridAfter w:val="1"/>
          <w:wAfter w:w="4" w:type="pct"/>
          <w:trHeight w:val="321"/>
        </w:trPr>
        <w:tc>
          <w:tcPr>
            <w:tcW w:w="1869" w:type="pct"/>
            <w:tcBorders>
              <w:top w:val="nil"/>
              <w:left w:val="nil"/>
              <w:bottom w:val="nil"/>
              <w:right w:val="nil"/>
            </w:tcBorders>
            <w:shd w:val="clear" w:color="auto" w:fill="auto"/>
            <w:vAlign w:val="center"/>
            <w:hideMark/>
          </w:tcPr>
          <w:p w14:paraId="32CF643F" w14:textId="77777777" w:rsidR="00B5147A" w:rsidRPr="00B5147A" w:rsidRDefault="00B5147A" w:rsidP="00B5147A">
            <w:pPr>
              <w:spacing w:line="360" w:lineRule="auto"/>
            </w:pPr>
            <w:r w:rsidRPr="00B5147A">
              <w:t>Timing * Complexity</w:t>
            </w:r>
          </w:p>
        </w:tc>
        <w:tc>
          <w:tcPr>
            <w:tcW w:w="488" w:type="pct"/>
            <w:tcBorders>
              <w:top w:val="nil"/>
              <w:left w:val="nil"/>
              <w:bottom w:val="nil"/>
              <w:right w:val="nil"/>
            </w:tcBorders>
            <w:shd w:val="clear" w:color="auto" w:fill="auto"/>
            <w:noWrap/>
            <w:vAlign w:val="center"/>
            <w:hideMark/>
          </w:tcPr>
          <w:p w14:paraId="59458A6B" w14:textId="77777777" w:rsidR="00B5147A" w:rsidRPr="00B5147A" w:rsidRDefault="00B5147A" w:rsidP="00B5147A">
            <w:pPr>
              <w:spacing w:line="360" w:lineRule="auto"/>
            </w:pPr>
            <w:r w:rsidRPr="00B5147A">
              <w:t>.309</w:t>
            </w:r>
          </w:p>
        </w:tc>
        <w:tc>
          <w:tcPr>
            <w:tcW w:w="123" w:type="pct"/>
            <w:tcBorders>
              <w:top w:val="nil"/>
              <w:left w:val="nil"/>
              <w:bottom w:val="nil"/>
              <w:right w:val="nil"/>
            </w:tcBorders>
            <w:vAlign w:val="center"/>
          </w:tcPr>
          <w:p w14:paraId="5BDC1A4A" w14:textId="77777777" w:rsidR="00B5147A" w:rsidRPr="00B5147A" w:rsidRDefault="00B5147A" w:rsidP="00B5147A">
            <w:pPr>
              <w:spacing w:line="360" w:lineRule="auto"/>
            </w:pPr>
          </w:p>
        </w:tc>
        <w:tc>
          <w:tcPr>
            <w:tcW w:w="224" w:type="pct"/>
            <w:tcBorders>
              <w:top w:val="nil"/>
              <w:left w:val="nil"/>
              <w:bottom w:val="nil"/>
              <w:right w:val="nil"/>
            </w:tcBorders>
            <w:shd w:val="clear" w:color="auto" w:fill="auto"/>
            <w:noWrap/>
            <w:vAlign w:val="center"/>
            <w:hideMark/>
          </w:tcPr>
          <w:p w14:paraId="25E9668C" w14:textId="77777777" w:rsidR="00B5147A" w:rsidRPr="00B5147A" w:rsidRDefault="00B5147A" w:rsidP="00B5147A">
            <w:pPr>
              <w:spacing w:line="360" w:lineRule="auto"/>
            </w:pPr>
            <w:r w:rsidRPr="00B5147A">
              <w:t>1</w:t>
            </w:r>
          </w:p>
        </w:tc>
        <w:tc>
          <w:tcPr>
            <w:tcW w:w="123" w:type="pct"/>
            <w:tcBorders>
              <w:top w:val="nil"/>
              <w:left w:val="nil"/>
              <w:bottom w:val="nil"/>
              <w:right w:val="nil"/>
            </w:tcBorders>
            <w:vAlign w:val="center"/>
          </w:tcPr>
          <w:p w14:paraId="060FBE4A"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2503BD8E" w14:textId="77777777" w:rsidR="00B5147A" w:rsidRPr="00B5147A" w:rsidRDefault="00B5147A" w:rsidP="00B5147A">
            <w:pPr>
              <w:spacing w:line="360" w:lineRule="auto"/>
            </w:pPr>
            <w:r w:rsidRPr="00B5147A">
              <w:t>.309</w:t>
            </w:r>
          </w:p>
        </w:tc>
        <w:tc>
          <w:tcPr>
            <w:tcW w:w="123" w:type="pct"/>
            <w:tcBorders>
              <w:top w:val="nil"/>
              <w:left w:val="nil"/>
              <w:bottom w:val="nil"/>
              <w:right w:val="nil"/>
            </w:tcBorders>
            <w:vAlign w:val="center"/>
          </w:tcPr>
          <w:p w14:paraId="1B8BAB8F" w14:textId="77777777" w:rsidR="00B5147A" w:rsidRPr="00B5147A" w:rsidRDefault="00B5147A" w:rsidP="00B5147A">
            <w:pPr>
              <w:spacing w:line="360" w:lineRule="auto"/>
            </w:pPr>
          </w:p>
        </w:tc>
        <w:tc>
          <w:tcPr>
            <w:tcW w:w="488" w:type="pct"/>
            <w:tcBorders>
              <w:top w:val="nil"/>
              <w:left w:val="nil"/>
              <w:bottom w:val="nil"/>
              <w:right w:val="nil"/>
            </w:tcBorders>
            <w:shd w:val="clear" w:color="auto" w:fill="auto"/>
            <w:noWrap/>
            <w:vAlign w:val="center"/>
            <w:hideMark/>
          </w:tcPr>
          <w:p w14:paraId="58413E8D" w14:textId="77777777" w:rsidR="00B5147A" w:rsidRPr="00B5147A" w:rsidRDefault="00B5147A" w:rsidP="00B5147A">
            <w:pPr>
              <w:spacing w:line="360" w:lineRule="auto"/>
            </w:pPr>
            <w:r w:rsidRPr="00B5147A">
              <w:t>.968</w:t>
            </w:r>
          </w:p>
        </w:tc>
        <w:tc>
          <w:tcPr>
            <w:tcW w:w="123" w:type="pct"/>
            <w:tcBorders>
              <w:top w:val="nil"/>
              <w:left w:val="nil"/>
              <w:bottom w:val="nil"/>
              <w:right w:val="nil"/>
            </w:tcBorders>
            <w:vAlign w:val="center"/>
          </w:tcPr>
          <w:p w14:paraId="5A098A80" w14:textId="77777777" w:rsidR="00B5147A" w:rsidRPr="00B5147A" w:rsidRDefault="00B5147A" w:rsidP="00B5147A">
            <w:pPr>
              <w:spacing w:line="360" w:lineRule="auto"/>
            </w:pPr>
          </w:p>
        </w:tc>
        <w:tc>
          <w:tcPr>
            <w:tcW w:w="354" w:type="pct"/>
            <w:tcBorders>
              <w:top w:val="nil"/>
              <w:left w:val="nil"/>
              <w:bottom w:val="nil"/>
              <w:right w:val="nil"/>
            </w:tcBorders>
            <w:shd w:val="clear" w:color="auto" w:fill="auto"/>
            <w:noWrap/>
            <w:vAlign w:val="center"/>
            <w:hideMark/>
          </w:tcPr>
          <w:p w14:paraId="3B134431" w14:textId="77777777" w:rsidR="00B5147A" w:rsidRPr="00B5147A" w:rsidRDefault="00B5147A" w:rsidP="00B5147A">
            <w:pPr>
              <w:spacing w:line="360" w:lineRule="auto"/>
            </w:pPr>
            <w:r w:rsidRPr="00B5147A">
              <w:t>.326</w:t>
            </w:r>
          </w:p>
        </w:tc>
        <w:tc>
          <w:tcPr>
            <w:tcW w:w="124" w:type="pct"/>
            <w:tcBorders>
              <w:top w:val="nil"/>
              <w:left w:val="nil"/>
              <w:bottom w:val="nil"/>
              <w:right w:val="nil"/>
            </w:tcBorders>
            <w:vAlign w:val="center"/>
          </w:tcPr>
          <w:p w14:paraId="6D2BD0A8" w14:textId="77777777" w:rsidR="00B5147A" w:rsidRPr="00B5147A" w:rsidRDefault="00B5147A" w:rsidP="00B5147A">
            <w:pPr>
              <w:spacing w:line="360" w:lineRule="auto"/>
            </w:pPr>
          </w:p>
        </w:tc>
        <w:tc>
          <w:tcPr>
            <w:tcW w:w="469" w:type="pct"/>
            <w:tcBorders>
              <w:top w:val="nil"/>
              <w:left w:val="nil"/>
              <w:bottom w:val="nil"/>
              <w:right w:val="nil"/>
            </w:tcBorders>
            <w:shd w:val="clear" w:color="auto" w:fill="auto"/>
            <w:noWrap/>
            <w:vAlign w:val="center"/>
            <w:hideMark/>
          </w:tcPr>
          <w:p w14:paraId="44F0BA76" w14:textId="77777777" w:rsidR="00B5147A" w:rsidRPr="00B5147A" w:rsidRDefault="00B5147A" w:rsidP="00B5147A">
            <w:pPr>
              <w:spacing w:line="360" w:lineRule="auto"/>
            </w:pPr>
            <w:r w:rsidRPr="00B5147A">
              <w:t>.005</w:t>
            </w:r>
          </w:p>
        </w:tc>
      </w:tr>
      <w:tr w:rsidR="00B5147A" w:rsidRPr="00B5147A" w14:paraId="33395EE6" w14:textId="77777777" w:rsidTr="00B5147A">
        <w:trPr>
          <w:gridAfter w:val="1"/>
          <w:wAfter w:w="4" w:type="pct"/>
          <w:trHeight w:val="645"/>
        </w:trPr>
        <w:tc>
          <w:tcPr>
            <w:tcW w:w="1869" w:type="pct"/>
            <w:tcBorders>
              <w:top w:val="nil"/>
              <w:left w:val="nil"/>
              <w:bottom w:val="single" w:sz="4" w:space="0" w:color="auto"/>
              <w:right w:val="nil"/>
            </w:tcBorders>
            <w:shd w:val="clear" w:color="auto" w:fill="auto"/>
            <w:vAlign w:val="center"/>
            <w:hideMark/>
          </w:tcPr>
          <w:p w14:paraId="1E2ADEC6" w14:textId="77777777" w:rsidR="00B5147A" w:rsidRPr="00B5147A" w:rsidRDefault="00B5147A" w:rsidP="00B5147A">
            <w:pPr>
              <w:spacing w:line="360" w:lineRule="auto"/>
            </w:pPr>
            <w:r w:rsidRPr="00B5147A">
              <w:t>Training * Timing *  Complexity</w:t>
            </w:r>
          </w:p>
        </w:tc>
        <w:tc>
          <w:tcPr>
            <w:tcW w:w="488" w:type="pct"/>
            <w:tcBorders>
              <w:top w:val="nil"/>
              <w:left w:val="nil"/>
              <w:bottom w:val="single" w:sz="4" w:space="0" w:color="auto"/>
              <w:right w:val="nil"/>
            </w:tcBorders>
            <w:shd w:val="clear" w:color="auto" w:fill="auto"/>
            <w:noWrap/>
            <w:vAlign w:val="center"/>
            <w:hideMark/>
          </w:tcPr>
          <w:p w14:paraId="6DB10A0C" w14:textId="77777777" w:rsidR="00B5147A" w:rsidRPr="00B5147A" w:rsidRDefault="00B5147A" w:rsidP="00B5147A">
            <w:pPr>
              <w:spacing w:line="360" w:lineRule="auto"/>
            </w:pPr>
            <w:r w:rsidRPr="00B5147A">
              <w:t>.469</w:t>
            </w:r>
          </w:p>
        </w:tc>
        <w:tc>
          <w:tcPr>
            <w:tcW w:w="123" w:type="pct"/>
            <w:tcBorders>
              <w:top w:val="nil"/>
              <w:left w:val="nil"/>
              <w:bottom w:val="single" w:sz="4" w:space="0" w:color="auto"/>
              <w:right w:val="nil"/>
            </w:tcBorders>
            <w:vAlign w:val="center"/>
          </w:tcPr>
          <w:p w14:paraId="3BDB706F" w14:textId="77777777" w:rsidR="00B5147A" w:rsidRPr="00B5147A" w:rsidRDefault="00B5147A" w:rsidP="00B5147A">
            <w:pPr>
              <w:spacing w:line="360" w:lineRule="auto"/>
            </w:pPr>
          </w:p>
        </w:tc>
        <w:tc>
          <w:tcPr>
            <w:tcW w:w="224" w:type="pct"/>
            <w:tcBorders>
              <w:top w:val="nil"/>
              <w:left w:val="nil"/>
              <w:bottom w:val="single" w:sz="4" w:space="0" w:color="auto"/>
              <w:right w:val="nil"/>
            </w:tcBorders>
            <w:shd w:val="clear" w:color="auto" w:fill="auto"/>
            <w:noWrap/>
            <w:vAlign w:val="center"/>
            <w:hideMark/>
          </w:tcPr>
          <w:p w14:paraId="6C7538C0" w14:textId="77777777" w:rsidR="00B5147A" w:rsidRPr="00B5147A" w:rsidRDefault="00B5147A" w:rsidP="00B5147A">
            <w:pPr>
              <w:spacing w:line="360" w:lineRule="auto"/>
            </w:pPr>
            <w:r w:rsidRPr="00B5147A">
              <w:t>1</w:t>
            </w:r>
          </w:p>
        </w:tc>
        <w:tc>
          <w:tcPr>
            <w:tcW w:w="123" w:type="pct"/>
            <w:tcBorders>
              <w:top w:val="nil"/>
              <w:left w:val="nil"/>
              <w:bottom w:val="single" w:sz="4" w:space="0" w:color="auto"/>
              <w:right w:val="nil"/>
            </w:tcBorders>
            <w:vAlign w:val="center"/>
          </w:tcPr>
          <w:p w14:paraId="680F0333" w14:textId="77777777" w:rsidR="00B5147A" w:rsidRPr="00B5147A" w:rsidRDefault="00B5147A" w:rsidP="00B5147A">
            <w:pPr>
              <w:spacing w:line="360" w:lineRule="auto"/>
            </w:pPr>
          </w:p>
        </w:tc>
        <w:tc>
          <w:tcPr>
            <w:tcW w:w="488" w:type="pct"/>
            <w:tcBorders>
              <w:top w:val="nil"/>
              <w:left w:val="nil"/>
              <w:bottom w:val="single" w:sz="4" w:space="0" w:color="auto"/>
              <w:right w:val="nil"/>
            </w:tcBorders>
            <w:shd w:val="clear" w:color="auto" w:fill="auto"/>
            <w:noWrap/>
            <w:vAlign w:val="center"/>
            <w:hideMark/>
          </w:tcPr>
          <w:p w14:paraId="22FAB9A2" w14:textId="77777777" w:rsidR="00B5147A" w:rsidRPr="00B5147A" w:rsidRDefault="00B5147A" w:rsidP="00B5147A">
            <w:pPr>
              <w:spacing w:line="360" w:lineRule="auto"/>
            </w:pPr>
            <w:r w:rsidRPr="00B5147A">
              <w:t>.469</w:t>
            </w:r>
          </w:p>
        </w:tc>
        <w:tc>
          <w:tcPr>
            <w:tcW w:w="123" w:type="pct"/>
            <w:tcBorders>
              <w:top w:val="nil"/>
              <w:left w:val="nil"/>
              <w:bottom w:val="single" w:sz="4" w:space="0" w:color="auto"/>
              <w:right w:val="nil"/>
            </w:tcBorders>
            <w:vAlign w:val="center"/>
          </w:tcPr>
          <w:p w14:paraId="07B04A3B" w14:textId="77777777" w:rsidR="00B5147A" w:rsidRPr="00B5147A" w:rsidRDefault="00B5147A" w:rsidP="00B5147A">
            <w:pPr>
              <w:spacing w:line="360" w:lineRule="auto"/>
            </w:pPr>
          </w:p>
        </w:tc>
        <w:tc>
          <w:tcPr>
            <w:tcW w:w="488" w:type="pct"/>
            <w:tcBorders>
              <w:top w:val="nil"/>
              <w:left w:val="nil"/>
              <w:bottom w:val="single" w:sz="4" w:space="0" w:color="auto"/>
              <w:right w:val="nil"/>
            </w:tcBorders>
            <w:shd w:val="clear" w:color="auto" w:fill="auto"/>
            <w:noWrap/>
            <w:vAlign w:val="center"/>
            <w:hideMark/>
          </w:tcPr>
          <w:p w14:paraId="111C6CC3" w14:textId="77777777" w:rsidR="00B5147A" w:rsidRPr="00B5147A" w:rsidRDefault="00B5147A" w:rsidP="00B5147A">
            <w:pPr>
              <w:spacing w:line="360" w:lineRule="auto"/>
            </w:pPr>
            <w:r w:rsidRPr="00B5147A">
              <w:t>1.471</w:t>
            </w:r>
          </w:p>
        </w:tc>
        <w:tc>
          <w:tcPr>
            <w:tcW w:w="123" w:type="pct"/>
            <w:tcBorders>
              <w:top w:val="nil"/>
              <w:left w:val="nil"/>
              <w:bottom w:val="single" w:sz="4" w:space="0" w:color="auto"/>
              <w:right w:val="nil"/>
            </w:tcBorders>
            <w:vAlign w:val="center"/>
          </w:tcPr>
          <w:p w14:paraId="0A853894" w14:textId="77777777" w:rsidR="00B5147A" w:rsidRPr="00B5147A" w:rsidRDefault="00B5147A" w:rsidP="00B5147A">
            <w:pPr>
              <w:spacing w:line="360" w:lineRule="auto"/>
            </w:pPr>
          </w:p>
        </w:tc>
        <w:tc>
          <w:tcPr>
            <w:tcW w:w="354" w:type="pct"/>
            <w:tcBorders>
              <w:top w:val="nil"/>
              <w:left w:val="nil"/>
              <w:bottom w:val="single" w:sz="4" w:space="0" w:color="auto"/>
              <w:right w:val="nil"/>
            </w:tcBorders>
            <w:shd w:val="clear" w:color="auto" w:fill="auto"/>
            <w:noWrap/>
            <w:vAlign w:val="center"/>
            <w:hideMark/>
          </w:tcPr>
          <w:p w14:paraId="33D84109" w14:textId="77777777" w:rsidR="00B5147A" w:rsidRPr="00B5147A" w:rsidRDefault="00B5147A" w:rsidP="00B5147A">
            <w:pPr>
              <w:spacing w:line="360" w:lineRule="auto"/>
            </w:pPr>
            <w:r w:rsidRPr="00B5147A">
              <w:t>.227</w:t>
            </w:r>
          </w:p>
        </w:tc>
        <w:tc>
          <w:tcPr>
            <w:tcW w:w="124" w:type="pct"/>
            <w:tcBorders>
              <w:top w:val="nil"/>
              <w:left w:val="nil"/>
              <w:bottom w:val="single" w:sz="4" w:space="0" w:color="auto"/>
              <w:right w:val="nil"/>
            </w:tcBorders>
            <w:vAlign w:val="center"/>
          </w:tcPr>
          <w:p w14:paraId="0A43C3C0" w14:textId="77777777" w:rsidR="00B5147A" w:rsidRPr="00B5147A" w:rsidRDefault="00B5147A" w:rsidP="00B5147A">
            <w:pPr>
              <w:spacing w:line="360" w:lineRule="auto"/>
            </w:pPr>
          </w:p>
        </w:tc>
        <w:tc>
          <w:tcPr>
            <w:tcW w:w="469" w:type="pct"/>
            <w:tcBorders>
              <w:top w:val="nil"/>
              <w:left w:val="nil"/>
              <w:bottom w:val="single" w:sz="4" w:space="0" w:color="auto"/>
              <w:right w:val="nil"/>
            </w:tcBorders>
            <w:shd w:val="clear" w:color="auto" w:fill="auto"/>
            <w:noWrap/>
            <w:vAlign w:val="center"/>
            <w:hideMark/>
          </w:tcPr>
          <w:p w14:paraId="64B9492E" w14:textId="77777777" w:rsidR="00B5147A" w:rsidRPr="00B5147A" w:rsidRDefault="00B5147A" w:rsidP="00B5147A">
            <w:pPr>
              <w:spacing w:line="360" w:lineRule="auto"/>
            </w:pPr>
            <w:r w:rsidRPr="00B5147A">
              <w:t>.008</w:t>
            </w:r>
          </w:p>
        </w:tc>
      </w:tr>
    </w:tbl>
    <w:p w14:paraId="255214FC" w14:textId="2C1801AC" w:rsidR="00D3379B" w:rsidRDefault="00D3379B" w:rsidP="00634C61"/>
    <w:p w14:paraId="3004DDC8" w14:textId="77777777" w:rsidR="00D3379B" w:rsidRDefault="00D3379B">
      <w:r>
        <w:br w:type="page"/>
      </w:r>
    </w:p>
    <w:tbl>
      <w:tblPr>
        <w:tblW w:w="4993" w:type="pct"/>
        <w:tblLook w:val="04A0" w:firstRow="1" w:lastRow="0" w:firstColumn="1" w:lastColumn="0" w:noHBand="0" w:noVBand="1"/>
      </w:tblPr>
      <w:tblGrid>
        <w:gridCol w:w="1653"/>
        <w:gridCol w:w="2380"/>
        <w:gridCol w:w="1658"/>
        <w:gridCol w:w="1023"/>
        <w:gridCol w:w="1324"/>
        <w:gridCol w:w="1309"/>
      </w:tblGrid>
      <w:tr w:rsidR="00D3379B" w:rsidRPr="00D3379B" w14:paraId="713E4792" w14:textId="77777777" w:rsidTr="00657F6B">
        <w:trPr>
          <w:trHeight w:val="76"/>
        </w:trPr>
        <w:tc>
          <w:tcPr>
            <w:tcW w:w="5000" w:type="pct"/>
            <w:gridSpan w:val="6"/>
            <w:tcBorders>
              <w:left w:val="nil"/>
              <w:right w:val="nil"/>
            </w:tcBorders>
            <w:shd w:val="clear" w:color="auto" w:fill="auto"/>
            <w:vAlign w:val="bottom"/>
          </w:tcPr>
          <w:p w14:paraId="23117EE8" w14:textId="03C5A3A9" w:rsidR="00D3379B" w:rsidRPr="00D3379B" w:rsidRDefault="00D3379B" w:rsidP="00D3379B">
            <w:r w:rsidRPr="00D3379B">
              <w:rPr>
                <w:b/>
                <w:bCs/>
              </w:rPr>
              <w:lastRenderedPageBreak/>
              <w:t xml:space="preserve">Table </w:t>
            </w:r>
            <w:r>
              <w:rPr>
                <w:b/>
                <w:bCs/>
              </w:rPr>
              <w:t>6</w:t>
            </w:r>
            <w:r w:rsidRPr="00D3379B">
              <w:rPr>
                <w:b/>
                <w:bCs/>
              </w:rPr>
              <w:t>.</w:t>
            </w:r>
            <w:r w:rsidRPr="00D3379B">
              <w:t xml:space="preserve"> Follow-Up Analysis for</w:t>
            </w:r>
            <w:r>
              <w:t xml:space="preserve"> Marginal</w:t>
            </w:r>
            <w:r w:rsidRPr="00D3379B">
              <w:t xml:space="preserve"> Significant Two-Way Interaction for </w:t>
            </w:r>
            <w:r>
              <w:t>Maintenance</w:t>
            </w:r>
          </w:p>
        </w:tc>
      </w:tr>
      <w:tr w:rsidR="00D3379B" w:rsidRPr="00D3379B" w14:paraId="074E77DF" w14:textId="77777777" w:rsidTr="00657F6B">
        <w:trPr>
          <w:trHeight w:val="76"/>
        </w:trPr>
        <w:tc>
          <w:tcPr>
            <w:tcW w:w="885" w:type="pct"/>
            <w:vMerge w:val="restart"/>
            <w:tcBorders>
              <w:top w:val="single" w:sz="4" w:space="0" w:color="000000"/>
              <w:left w:val="nil"/>
              <w:right w:val="nil"/>
            </w:tcBorders>
            <w:shd w:val="clear" w:color="auto" w:fill="auto"/>
            <w:vAlign w:val="center"/>
            <w:hideMark/>
          </w:tcPr>
          <w:p w14:paraId="7D4C9C34" w14:textId="77777777" w:rsidR="00D3379B" w:rsidRPr="00D3379B" w:rsidRDefault="00D3379B" w:rsidP="00D3379B">
            <w:pPr>
              <w:spacing w:line="360" w:lineRule="auto"/>
            </w:pPr>
            <w:r w:rsidRPr="00D3379B">
              <w:t>Training</w:t>
            </w:r>
          </w:p>
          <w:p w14:paraId="7F1173F1" w14:textId="77777777" w:rsidR="00D3379B" w:rsidRPr="00D3379B" w:rsidRDefault="00D3379B" w:rsidP="00D3379B">
            <w:pPr>
              <w:spacing w:line="360" w:lineRule="auto"/>
            </w:pPr>
          </w:p>
        </w:tc>
        <w:tc>
          <w:tcPr>
            <w:tcW w:w="1273" w:type="pct"/>
            <w:vMerge w:val="restart"/>
            <w:tcBorders>
              <w:top w:val="single" w:sz="4" w:space="0" w:color="000000"/>
              <w:left w:val="nil"/>
              <w:right w:val="nil"/>
            </w:tcBorders>
            <w:shd w:val="clear" w:color="auto" w:fill="auto"/>
            <w:vAlign w:val="center"/>
            <w:hideMark/>
          </w:tcPr>
          <w:p w14:paraId="5B99EAE5" w14:textId="77777777" w:rsidR="00D3379B" w:rsidRPr="00D3379B" w:rsidRDefault="00D3379B" w:rsidP="00D3379B">
            <w:pPr>
              <w:spacing w:line="360" w:lineRule="auto"/>
            </w:pPr>
            <w:r w:rsidRPr="00D3379B">
              <w:t>Complexity</w:t>
            </w:r>
          </w:p>
          <w:p w14:paraId="3AD54742" w14:textId="77777777" w:rsidR="00D3379B" w:rsidRPr="00D3379B" w:rsidRDefault="00D3379B" w:rsidP="00D3379B">
            <w:pPr>
              <w:spacing w:line="360" w:lineRule="auto"/>
            </w:pPr>
          </w:p>
        </w:tc>
        <w:tc>
          <w:tcPr>
            <w:tcW w:w="887" w:type="pct"/>
            <w:vMerge w:val="restart"/>
            <w:tcBorders>
              <w:top w:val="single" w:sz="4" w:space="0" w:color="000000"/>
              <w:left w:val="nil"/>
              <w:right w:val="nil"/>
            </w:tcBorders>
            <w:shd w:val="clear" w:color="auto" w:fill="auto"/>
            <w:vAlign w:val="center"/>
            <w:hideMark/>
          </w:tcPr>
          <w:p w14:paraId="231B7051" w14:textId="3492EE1D" w:rsidR="00D3379B" w:rsidRPr="00D3379B" w:rsidRDefault="00D3379B" w:rsidP="00D3379B">
            <w:pPr>
              <w:spacing w:line="360" w:lineRule="auto"/>
            </w:pPr>
            <w:r w:rsidRPr="00D3379B">
              <w:t xml:space="preserve">Mean </w:t>
            </w:r>
            <w:r>
              <w:t>Maintenance</w:t>
            </w:r>
          </w:p>
          <w:p w14:paraId="6EB095E2" w14:textId="77777777" w:rsidR="00D3379B" w:rsidRPr="00D3379B" w:rsidRDefault="00D3379B" w:rsidP="00D3379B">
            <w:pPr>
              <w:spacing w:line="360" w:lineRule="auto"/>
            </w:pPr>
          </w:p>
        </w:tc>
        <w:tc>
          <w:tcPr>
            <w:tcW w:w="547" w:type="pct"/>
            <w:vMerge w:val="restart"/>
            <w:tcBorders>
              <w:top w:val="single" w:sz="4" w:space="0" w:color="000000"/>
              <w:left w:val="nil"/>
              <w:right w:val="nil"/>
            </w:tcBorders>
            <w:shd w:val="clear" w:color="auto" w:fill="auto"/>
            <w:vAlign w:val="center"/>
            <w:hideMark/>
          </w:tcPr>
          <w:p w14:paraId="077303BA" w14:textId="77777777" w:rsidR="00D3379B" w:rsidRPr="00D3379B" w:rsidRDefault="00D3379B" w:rsidP="00D3379B">
            <w:pPr>
              <w:spacing w:line="360" w:lineRule="auto"/>
            </w:pPr>
            <w:r w:rsidRPr="00D3379B">
              <w:t>Std. Error</w:t>
            </w:r>
          </w:p>
          <w:p w14:paraId="6262BD87" w14:textId="77777777" w:rsidR="00D3379B" w:rsidRPr="00D3379B" w:rsidRDefault="00D3379B" w:rsidP="00D3379B">
            <w:pPr>
              <w:spacing w:line="360" w:lineRule="auto"/>
            </w:pPr>
          </w:p>
        </w:tc>
        <w:tc>
          <w:tcPr>
            <w:tcW w:w="1407" w:type="pct"/>
            <w:gridSpan w:val="2"/>
            <w:tcBorders>
              <w:top w:val="single" w:sz="4" w:space="0" w:color="000000"/>
              <w:left w:val="nil"/>
              <w:bottom w:val="single" w:sz="4" w:space="0" w:color="000000"/>
              <w:right w:val="nil"/>
            </w:tcBorders>
            <w:shd w:val="clear" w:color="auto" w:fill="auto"/>
            <w:vAlign w:val="center"/>
            <w:hideMark/>
          </w:tcPr>
          <w:p w14:paraId="010DBE69" w14:textId="77777777" w:rsidR="00D3379B" w:rsidRPr="00D3379B" w:rsidRDefault="00D3379B" w:rsidP="00D3379B">
            <w:pPr>
              <w:spacing w:line="360" w:lineRule="auto"/>
            </w:pPr>
            <w:r w:rsidRPr="00D3379B">
              <w:t>95% Confidence Interval</w:t>
            </w:r>
          </w:p>
        </w:tc>
      </w:tr>
      <w:tr w:rsidR="00D3379B" w:rsidRPr="00D3379B" w14:paraId="28A3B20B" w14:textId="77777777" w:rsidTr="00657F6B">
        <w:trPr>
          <w:trHeight w:val="76"/>
        </w:trPr>
        <w:tc>
          <w:tcPr>
            <w:tcW w:w="885" w:type="pct"/>
            <w:vMerge/>
            <w:tcBorders>
              <w:left w:val="nil"/>
              <w:bottom w:val="single" w:sz="4" w:space="0" w:color="000000"/>
              <w:right w:val="nil"/>
            </w:tcBorders>
            <w:shd w:val="clear" w:color="auto" w:fill="auto"/>
            <w:vAlign w:val="center"/>
            <w:hideMark/>
          </w:tcPr>
          <w:p w14:paraId="6859628E" w14:textId="77777777" w:rsidR="00D3379B" w:rsidRPr="00D3379B" w:rsidRDefault="00D3379B" w:rsidP="00D3379B">
            <w:pPr>
              <w:spacing w:line="360" w:lineRule="auto"/>
            </w:pPr>
          </w:p>
        </w:tc>
        <w:tc>
          <w:tcPr>
            <w:tcW w:w="1273" w:type="pct"/>
            <w:vMerge/>
            <w:tcBorders>
              <w:left w:val="nil"/>
              <w:bottom w:val="single" w:sz="4" w:space="0" w:color="000000"/>
              <w:right w:val="nil"/>
            </w:tcBorders>
            <w:shd w:val="clear" w:color="auto" w:fill="auto"/>
            <w:vAlign w:val="center"/>
            <w:hideMark/>
          </w:tcPr>
          <w:p w14:paraId="4826BDEF" w14:textId="77777777" w:rsidR="00D3379B" w:rsidRPr="00D3379B" w:rsidRDefault="00D3379B" w:rsidP="00D3379B">
            <w:pPr>
              <w:spacing w:line="360" w:lineRule="auto"/>
            </w:pPr>
          </w:p>
        </w:tc>
        <w:tc>
          <w:tcPr>
            <w:tcW w:w="887" w:type="pct"/>
            <w:vMerge/>
            <w:tcBorders>
              <w:left w:val="nil"/>
              <w:bottom w:val="single" w:sz="4" w:space="0" w:color="000000"/>
              <w:right w:val="nil"/>
            </w:tcBorders>
            <w:shd w:val="clear" w:color="auto" w:fill="auto"/>
            <w:vAlign w:val="center"/>
            <w:hideMark/>
          </w:tcPr>
          <w:p w14:paraId="115161FA" w14:textId="77777777" w:rsidR="00D3379B" w:rsidRPr="00D3379B" w:rsidRDefault="00D3379B" w:rsidP="00D3379B">
            <w:pPr>
              <w:spacing w:line="360" w:lineRule="auto"/>
            </w:pPr>
          </w:p>
        </w:tc>
        <w:tc>
          <w:tcPr>
            <w:tcW w:w="547" w:type="pct"/>
            <w:vMerge/>
            <w:tcBorders>
              <w:left w:val="nil"/>
              <w:bottom w:val="single" w:sz="4" w:space="0" w:color="000000"/>
              <w:right w:val="nil"/>
            </w:tcBorders>
            <w:shd w:val="clear" w:color="auto" w:fill="auto"/>
            <w:vAlign w:val="center"/>
            <w:hideMark/>
          </w:tcPr>
          <w:p w14:paraId="7A2879BA" w14:textId="77777777" w:rsidR="00D3379B" w:rsidRPr="00D3379B" w:rsidRDefault="00D3379B" w:rsidP="00D3379B">
            <w:pPr>
              <w:spacing w:line="360" w:lineRule="auto"/>
            </w:pPr>
          </w:p>
        </w:tc>
        <w:tc>
          <w:tcPr>
            <w:tcW w:w="708" w:type="pct"/>
            <w:tcBorders>
              <w:top w:val="nil"/>
              <w:left w:val="nil"/>
              <w:bottom w:val="single" w:sz="4" w:space="0" w:color="000000"/>
              <w:right w:val="nil"/>
            </w:tcBorders>
            <w:shd w:val="clear" w:color="auto" w:fill="auto"/>
            <w:vAlign w:val="center"/>
            <w:hideMark/>
          </w:tcPr>
          <w:p w14:paraId="7DD2C077" w14:textId="77777777" w:rsidR="00D3379B" w:rsidRPr="00D3379B" w:rsidRDefault="00D3379B" w:rsidP="00D3379B">
            <w:pPr>
              <w:spacing w:line="360" w:lineRule="auto"/>
            </w:pPr>
            <w:r w:rsidRPr="00D3379B">
              <w:t>Lower Bound</w:t>
            </w:r>
          </w:p>
        </w:tc>
        <w:tc>
          <w:tcPr>
            <w:tcW w:w="699" w:type="pct"/>
            <w:tcBorders>
              <w:top w:val="nil"/>
              <w:left w:val="nil"/>
              <w:bottom w:val="single" w:sz="4" w:space="0" w:color="000000"/>
              <w:right w:val="nil"/>
            </w:tcBorders>
            <w:shd w:val="clear" w:color="auto" w:fill="auto"/>
            <w:vAlign w:val="center"/>
            <w:hideMark/>
          </w:tcPr>
          <w:p w14:paraId="192E84A7" w14:textId="77777777" w:rsidR="00D3379B" w:rsidRPr="00D3379B" w:rsidRDefault="00D3379B" w:rsidP="00D3379B">
            <w:pPr>
              <w:spacing w:line="360" w:lineRule="auto"/>
            </w:pPr>
            <w:r w:rsidRPr="00D3379B">
              <w:t>Upper Bound</w:t>
            </w:r>
          </w:p>
        </w:tc>
      </w:tr>
      <w:tr w:rsidR="00D3379B" w:rsidRPr="00D3379B" w14:paraId="5F106B55" w14:textId="77777777" w:rsidTr="00657F6B">
        <w:trPr>
          <w:trHeight w:val="270"/>
        </w:trPr>
        <w:tc>
          <w:tcPr>
            <w:tcW w:w="885" w:type="pct"/>
            <w:tcBorders>
              <w:top w:val="single" w:sz="4" w:space="0" w:color="000000"/>
              <w:left w:val="nil"/>
              <w:right w:val="nil"/>
            </w:tcBorders>
            <w:shd w:val="clear" w:color="auto" w:fill="auto"/>
            <w:hideMark/>
          </w:tcPr>
          <w:p w14:paraId="2AF20C64" w14:textId="77777777" w:rsidR="00D3379B" w:rsidRPr="00D3379B" w:rsidRDefault="00D3379B" w:rsidP="00D3379B">
            <w:pPr>
              <w:spacing w:line="360" w:lineRule="auto"/>
            </w:pPr>
            <w:r w:rsidRPr="00D3379B">
              <w:t>No training</w:t>
            </w:r>
          </w:p>
        </w:tc>
        <w:tc>
          <w:tcPr>
            <w:tcW w:w="1273" w:type="pct"/>
            <w:tcBorders>
              <w:top w:val="single" w:sz="4" w:space="0" w:color="000000"/>
              <w:left w:val="nil"/>
              <w:bottom w:val="single" w:sz="4" w:space="0" w:color="auto"/>
              <w:right w:val="nil"/>
            </w:tcBorders>
            <w:shd w:val="clear" w:color="auto" w:fill="auto"/>
            <w:hideMark/>
          </w:tcPr>
          <w:p w14:paraId="22D21B3E" w14:textId="77777777" w:rsidR="00D3379B" w:rsidRPr="00D3379B" w:rsidRDefault="00D3379B" w:rsidP="00D3379B">
            <w:pPr>
              <w:spacing w:line="360" w:lineRule="auto"/>
            </w:pPr>
            <w:r w:rsidRPr="00D3379B">
              <w:t>Low</w:t>
            </w:r>
          </w:p>
        </w:tc>
        <w:tc>
          <w:tcPr>
            <w:tcW w:w="887" w:type="pct"/>
            <w:tcBorders>
              <w:top w:val="nil"/>
              <w:left w:val="nil"/>
              <w:bottom w:val="nil"/>
              <w:right w:val="nil"/>
            </w:tcBorders>
            <w:shd w:val="clear" w:color="auto" w:fill="auto"/>
            <w:noWrap/>
            <w:vAlign w:val="center"/>
            <w:hideMark/>
          </w:tcPr>
          <w:p w14:paraId="716BD4DD" w14:textId="55F8DDB9" w:rsidR="00D3379B" w:rsidRPr="00D3379B" w:rsidRDefault="00D3379B" w:rsidP="00D3379B">
            <w:pPr>
              <w:spacing w:line="360" w:lineRule="auto"/>
            </w:pPr>
            <w:r w:rsidRPr="00D3379B">
              <w:t>3.</w:t>
            </w:r>
            <w:r>
              <w:t>242</w:t>
            </w:r>
          </w:p>
        </w:tc>
        <w:tc>
          <w:tcPr>
            <w:tcW w:w="547" w:type="pct"/>
            <w:tcBorders>
              <w:top w:val="nil"/>
              <w:left w:val="nil"/>
              <w:bottom w:val="nil"/>
              <w:right w:val="nil"/>
            </w:tcBorders>
            <w:shd w:val="clear" w:color="auto" w:fill="auto"/>
            <w:noWrap/>
            <w:vAlign w:val="center"/>
            <w:hideMark/>
          </w:tcPr>
          <w:p w14:paraId="50D21D18" w14:textId="32AC23AD" w:rsidR="00D3379B" w:rsidRPr="00D3379B" w:rsidRDefault="00D3379B" w:rsidP="00D3379B">
            <w:pPr>
              <w:spacing w:line="360" w:lineRule="auto"/>
            </w:pPr>
            <w:r w:rsidRPr="00D3379B">
              <w:t>.0</w:t>
            </w:r>
            <w:r>
              <w:t>81</w:t>
            </w:r>
          </w:p>
        </w:tc>
        <w:tc>
          <w:tcPr>
            <w:tcW w:w="708" w:type="pct"/>
            <w:tcBorders>
              <w:top w:val="nil"/>
              <w:left w:val="nil"/>
              <w:bottom w:val="nil"/>
              <w:right w:val="nil"/>
            </w:tcBorders>
            <w:shd w:val="clear" w:color="auto" w:fill="auto"/>
            <w:noWrap/>
            <w:vAlign w:val="center"/>
            <w:hideMark/>
          </w:tcPr>
          <w:p w14:paraId="27B2F078" w14:textId="1EE22C18" w:rsidR="00D3379B" w:rsidRPr="00D3379B" w:rsidRDefault="00D3379B" w:rsidP="00D3379B">
            <w:pPr>
              <w:spacing w:line="360" w:lineRule="auto"/>
            </w:pPr>
            <w:r w:rsidRPr="00D3379B">
              <w:t>3.0</w:t>
            </w:r>
            <w:r>
              <w:t>8</w:t>
            </w:r>
            <w:r w:rsidRPr="00D3379B">
              <w:t>3</w:t>
            </w:r>
          </w:p>
        </w:tc>
        <w:tc>
          <w:tcPr>
            <w:tcW w:w="699" w:type="pct"/>
            <w:tcBorders>
              <w:top w:val="nil"/>
              <w:left w:val="nil"/>
              <w:bottom w:val="nil"/>
              <w:right w:val="nil"/>
            </w:tcBorders>
            <w:shd w:val="clear" w:color="auto" w:fill="auto"/>
            <w:noWrap/>
            <w:vAlign w:val="center"/>
            <w:hideMark/>
          </w:tcPr>
          <w:p w14:paraId="16C001C4" w14:textId="3D4AC637" w:rsidR="00D3379B" w:rsidRPr="00D3379B" w:rsidRDefault="00D3379B" w:rsidP="00D3379B">
            <w:pPr>
              <w:spacing w:line="360" w:lineRule="auto"/>
            </w:pPr>
            <w:r w:rsidRPr="00D3379B">
              <w:t>3.</w:t>
            </w:r>
            <w:r>
              <w:t>402</w:t>
            </w:r>
          </w:p>
        </w:tc>
      </w:tr>
      <w:tr w:rsidR="00D3379B" w:rsidRPr="00D3379B" w14:paraId="5A7C24E6" w14:textId="77777777" w:rsidTr="00657F6B">
        <w:trPr>
          <w:trHeight w:val="270"/>
        </w:trPr>
        <w:tc>
          <w:tcPr>
            <w:tcW w:w="885" w:type="pct"/>
            <w:tcBorders>
              <w:left w:val="nil"/>
              <w:bottom w:val="single" w:sz="4" w:space="0" w:color="000000"/>
              <w:right w:val="nil"/>
            </w:tcBorders>
            <w:shd w:val="clear" w:color="auto" w:fill="auto"/>
            <w:hideMark/>
          </w:tcPr>
          <w:p w14:paraId="13F27F63" w14:textId="77777777" w:rsidR="00D3379B" w:rsidRPr="00D3379B" w:rsidRDefault="00D3379B" w:rsidP="00D3379B">
            <w:pPr>
              <w:spacing w:line="360" w:lineRule="auto"/>
            </w:pPr>
            <w:r w:rsidRPr="00D3379B">
              <w:t> </w:t>
            </w:r>
          </w:p>
        </w:tc>
        <w:tc>
          <w:tcPr>
            <w:tcW w:w="1273" w:type="pct"/>
            <w:tcBorders>
              <w:top w:val="single" w:sz="4" w:space="0" w:color="auto"/>
              <w:left w:val="nil"/>
              <w:bottom w:val="single" w:sz="4" w:space="0" w:color="000000"/>
              <w:right w:val="nil"/>
            </w:tcBorders>
            <w:shd w:val="clear" w:color="auto" w:fill="auto"/>
            <w:hideMark/>
          </w:tcPr>
          <w:p w14:paraId="590DB4D5" w14:textId="77777777" w:rsidR="00D3379B" w:rsidRPr="00D3379B" w:rsidRDefault="00D3379B" w:rsidP="00D3379B">
            <w:pPr>
              <w:spacing w:line="360" w:lineRule="auto"/>
            </w:pPr>
            <w:r w:rsidRPr="00D3379B">
              <w:t>High</w:t>
            </w:r>
          </w:p>
        </w:tc>
        <w:tc>
          <w:tcPr>
            <w:tcW w:w="887" w:type="pct"/>
            <w:tcBorders>
              <w:top w:val="nil"/>
              <w:left w:val="nil"/>
              <w:bottom w:val="single" w:sz="4" w:space="0" w:color="000000"/>
              <w:right w:val="nil"/>
            </w:tcBorders>
            <w:shd w:val="clear" w:color="auto" w:fill="auto"/>
            <w:noWrap/>
            <w:vAlign w:val="center"/>
            <w:hideMark/>
          </w:tcPr>
          <w:p w14:paraId="7DDF2E3C" w14:textId="7A509636" w:rsidR="00D3379B" w:rsidRPr="00D3379B" w:rsidRDefault="00D3379B" w:rsidP="00D3379B">
            <w:pPr>
              <w:spacing w:line="360" w:lineRule="auto"/>
            </w:pPr>
            <w:r w:rsidRPr="00D3379B">
              <w:t>3.</w:t>
            </w:r>
            <w:r>
              <w:t>159</w:t>
            </w:r>
          </w:p>
        </w:tc>
        <w:tc>
          <w:tcPr>
            <w:tcW w:w="547" w:type="pct"/>
            <w:tcBorders>
              <w:top w:val="nil"/>
              <w:left w:val="nil"/>
              <w:bottom w:val="single" w:sz="4" w:space="0" w:color="000000"/>
              <w:right w:val="nil"/>
            </w:tcBorders>
            <w:shd w:val="clear" w:color="auto" w:fill="auto"/>
            <w:noWrap/>
            <w:vAlign w:val="center"/>
            <w:hideMark/>
          </w:tcPr>
          <w:p w14:paraId="75FDB259" w14:textId="3E4A6A49" w:rsidR="00D3379B" w:rsidRPr="00D3379B" w:rsidRDefault="00D3379B" w:rsidP="00D3379B">
            <w:pPr>
              <w:spacing w:line="360" w:lineRule="auto"/>
            </w:pPr>
            <w:r w:rsidRPr="00D3379B">
              <w:t>.0</w:t>
            </w:r>
            <w:r>
              <w:t>82</w:t>
            </w:r>
          </w:p>
        </w:tc>
        <w:tc>
          <w:tcPr>
            <w:tcW w:w="708" w:type="pct"/>
            <w:tcBorders>
              <w:top w:val="nil"/>
              <w:left w:val="nil"/>
              <w:bottom w:val="single" w:sz="4" w:space="0" w:color="000000"/>
              <w:right w:val="nil"/>
            </w:tcBorders>
            <w:shd w:val="clear" w:color="auto" w:fill="auto"/>
            <w:noWrap/>
            <w:vAlign w:val="center"/>
            <w:hideMark/>
          </w:tcPr>
          <w:p w14:paraId="20AFF898" w14:textId="07E0AB23" w:rsidR="00D3379B" w:rsidRPr="00D3379B" w:rsidRDefault="00D3379B" w:rsidP="00D3379B">
            <w:pPr>
              <w:spacing w:line="360" w:lineRule="auto"/>
            </w:pPr>
            <w:r>
              <w:t>2.998</w:t>
            </w:r>
          </w:p>
        </w:tc>
        <w:tc>
          <w:tcPr>
            <w:tcW w:w="699" w:type="pct"/>
            <w:tcBorders>
              <w:top w:val="nil"/>
              <w:left w:val="nil"/>
              <w:bottom w:val="single" w:sz="4" w:space="0" w:color="000000"/>
              <w:right w:val="nil"/>
            </w:tcBorders>
            <w:shd w:val="clear" w:color="auto" w:fill="auto"/>
            <w:noWrap/>
            <w:vAlign w:val="center"/>
            <w:hideMark/>
          </w:tcPr>
          <w:p w14:paraId="19E0A73A" w14:textId="36C482AC" w:rsidR="00D3379B" w:rsidRPr="00D3379B" w:rsidRDefault="00D3379B" w:rsidP="00D3379B">
            <w:pPr>
              <w:spacing w:line="360" w:lineRule="auto"/>
            </w:pPr>
            <w:r w:rsidRPr="00D3379B">
              <w:t>3.</w:t>
            </w:r>
            <w:r>
              <w:t>320</w:t>
            </w:r>
          </w:p>
        </w:tc>
      </w:tr>
      <w:tr w:rsidR="00D3379B" w:rsidRPr="00D3379B" w14:paraId="515D2B20" w14:textId="77777777" w:rsidTr="00657F6B">
        <w:trPr>
          <w:trHeight w:val="270"/>
        </w:trPr>
        <w:tc>
          <w:tcPr>
            <w:tcW w:w="885" w:type="pct"/>
            <w:tcBorders>
              <w:top w:val="single" w:sz="4" w:space="0" w:color="000000"/>
              <w:left w:val="nil"/>
              <w:right w:val="nil"/>
            </w:tcBorders>
            <w:shd w:val="clear" w:color="auto" w:fill="auto"/>
            <w:hideMark/>
          </w:tcPr>
          <w:p w14:paraId="67A07AAC" w14:textId="77777777" w:rsidR="00D3379B" w:rsidRPr="00D3379B" w:rsidRDefault="00D3379B" w:rsidP="00D3379B">
            <w:pPr>
              <w:spacing w:line="360" w:lineRule="auto"/>
            </w:pPr>
            <w:r w:rsidRPr="00D3379B">
              <w:t>Training</w:t>
            </w:r>
          </w:p>
        </w:tc>
        <w:tc>
          <w:tcPr>
            <w:tcW w:w="1273" w:type="pct"/>
            <w:tcBorders>
              <w:top w:val="single" w:sz="4" w:space="0" w:color="000000"/>
              <w:left w:val="nil"/>
              <w:bottom w:val="single" w:sz="4" w:space="0" w:color="auto"/>
              <w:right w:val="nil"/>
            </w:tcBorders>
            <w:shd w:val="clear" w:color="auto" w:fill="auto"/>
            <w:hideMark/>
          </w:tcPr>
          <w:p w14:paraId="128F00A3" w14:textId="77777777" w:rsidR="00D3379B" w:rsidRPr="00D3379B" w:rsidRDefault="00D3379B" w:rsidP="00D3379B">
            <w:pPr>
              <w:spacing w:line="360" w:lineRule="auto"/>
            </w:pPr>
            <w:r w:rsidRPr="00D3379B">
              <w:t>Low</w:t>
            </w:r>
          </w:p>
        </w:tc>
        <w:tc>
          <w:tcPr>
            <w:tcW w:w="887" w:type="pct"/>
            <w:tcBorders>
              <w:top w:val="nil"/>
              <w:left w:val="nil"/>
              <w:bottom w:val="nil"/>
              <w:right w:val="nil"/>
            </w:tcBorders>
            <w:shd w:val="clear" w:color="auto" w:fill="auto"/>
            <w:noWrap/>
            <w:vAlign w:val="center"/>
            <w:hideMark/>
          </w:tcPr>
          <w:p w14:paraId="13183320" w14:textId="0C465B7B" w:rsidR="00D3379B" w:rsidRPr="00D3379B" w:rsidRDefault="00D3379B" w:rsidP="00D3379B">
            <w:pPr>
              <w:spacing w:line="360" w:lineRule="auto"/>
            </w:pPr>
            <w:r w:rsidRPr="00D3379B">
              <w:t>3.</w:t>
            </w:r>
            <w:r>
              <w:t>426</w:t>
            </w:r>
          </w:p>
        </w:tc>
        <w:tc>
          <w:tcPr>
            <w:tcW w:w="547" w:type="pct"/>
            <w:tcBorders>
              <w:top w:val="nil"/>
              <w:left w:val="nil"/>
              <w:bottom w:val="nil"/>
              <w:right w:val="nil"/>
            </w:tcBorders>
            <w:shd w:val="clear" w:color="auto" w:fill="auto"/>
            <w:noWrap/>
            <w:vAlign w:val="center"/>
            <w:hideMark/>
          </w:tcPr>
          <w:p w14:paraId="226E1829" w14:textId="7D286F4B" w:rsidR="00D3379B" w:rsidRPr="00D3379B" w:rsidRDefault="00D3379B" w:rsidP="00D3379B">
            <w:pPr>
              <w:spacing w:line="360" w:lineRule="auto"/>
            </w:pPr>
            <w:r w:rsidRPr="00D3379B">
              <w:t>.0</w:t>
            </w:r>
            <w:r>
              <w:t>82</w:t>
            </w:r>
          </w:p>
        </w:tc>
        <w:tc>
          <w:tcPr>
            <w:tcW w:w="708" w:type="pct"/>
            <w:tcBorders>
              <w:top w:val="nil"/>
              <w:left w:val="nil"/>
              <w:bottom w:val="nil"/>
              <w:right w:val="nil"/>
            </w:tcBorders>
            <w:shd w:val="clear" w:color="auto" w:fill="auto"/>
            <w:noWrap/>
            <w:vAlign w:val="center"/>
            <w:hideMark/>
          </w:tcPr>
          <w:p w14:paraId="74A1A5F2" w14:textId="76E8E831" w:rsidR="00D3379B" w:rsidRPr="00D3379B" w:rsidRDefault="00D3379B" w:rsidP="00D3379B">
            <w:pPr>
              <w:spacing w:line="360" w:lineRule="auto"/>
            </w:pPr>
            <w:r w:rsidRPr="00D3379B">
              <w:t>3.2</w:t>
            </w:r>
            <w:r>
              <w:t>65</w:t>
            </w:r>
          </w:p>
        </w:tc>
        <w:tc>
          <w:tcPr>
            <w:tcW w:w="699" w:type="pct"/>
            <w:tcBorders>
              <w:top w:val="nil"/>
              <w:left w:val="nil"/>
              <w:bottom w:val="nil"/>
              <w:right w:val="nil"/>
            </w:tcBorders>
            <w:shd w:val="clear" w:color="auto" w:fill="auto"/>
            <w:noWrap/>
            <w:vAlign w:val="center"/>
            <w:hideMark/>
          </w:tcPr>
          <w:p w14:paraId="786838EF" w14:textId="27BFB6B3" w:rsidR="00D3379B" w:rsidRPr="00D3379B" w:rsidRDefault="00D3379B" w:rsidP="00D3379B">
            <w:pPr>
              <w:spacing w:line="360" w:lineRule="auto"/>
            </w:pPr>
            <w:r w:rsidRPr="00D3379B">
              <w:t>3.</w:t>
            </w:r>
            <w:r>
              <w:t>587</w:t>
            </w:r>
          </w:p>
        </w:tc>
      </w:tr>
      <w:tr w:rsidR="00D3379B" w:rsidRPr="00D3379B" w14:paraId="26CB0CB9" w14:textId="77777777" w:rsidTr="00657F6B">
        <w:trPr>
          <w:trHeight w:val="270"/>
        </w:trPr>
        <w:tc>
          <w:tcPr>
            <w:tcW w:w="885" w:type="pct"/>
            <w:tcBorders>
              <w:left w:val="nil"/>
              <w:bottom w:val="single" w:sz="4" w:space="0" w:color="000000"/>
              <w:right w:val="nil"/>
            </w:tcBorders>
            <w:shd w:val="clear" w:color="auto" w:fill="auto"/>
            <w:hideMark/>
          </w:tcPr>
          <w:p w14:paraId="7E4C3FAA" w14:textId="77777777" w:rsidR="00D3379B" w:rsidRPr="00D3379B" w:rsidRDefault="00D3379B" w:rsidP="00D3379B">
            <w:pPr>
              <w:spacing w:line="360" w:lineRule="auto"/>
            </w:pPr>
            <w:r w:rsidRPr="00D3379B">
              <w:t> </w:t>
            </w:r>
          </w:p>
        </w:tc>
        <w:tc>
          <w:tcPr>
            <w:tcW w:w="1273" w:type="pct"/>
            <w:tcBorders>
              <w:top w:val="single" w:sz="4" w:space="0" w:color="auto"/>
              <w:left w:val="nil"/>
              <w:bottom w:val="single" w:sz="4" w:space="0" w:color="000000"/>
              <w:right w:val="nil"/>
            </w:tcBorders>
            <w:shd w:val="clear" w:color="auto" w:fill="auto"/>
            <w:hideMark/>
          </w:tcPr>
          <w:p w14:paraId="4E33632E" w14:textId="77777777" w:rsidR="00D3379B" w:rsidRPr="00D3379B" w:rsidRDefault="00D3379B" w:rsidP="00D3379B">
            <w:pPr>
              <w:spacing w:line="360" w:lineRule="auto"/>
            </w:pPr>
            <w:r w:rsidRPr="00D3379B">
              <w:t>High</w:t>
            </w:r>
          </w:p>
        </w:tc>
        <w:tc>
          <w:tcPr>
            <w:tcW w:w="887" w:type="pct"/>
            <w:tcBorders>
              <w:top w:val="nil"/>
              <w:left w:val="nil"/>
              <w:bottom w:val="single" w:sz="4" w:space="0" w:color="000000"/>
              <w:right w:val="nil"/>
            </w:tcBorders>
            <w:shd w:val="clear" w:color="auto" w:fill="auto"/>
            <w:noWrap/>
            <w:vAlign w:val="center"/>
            <w:hideMark/>
          </w:tcPr>
          <w:p w14:paraId="2470B075" w14:textId="62505623" w:rsidR="00D3379B" w:rsidRPr="00D3379B" w:rsidRDefault="00D3379B" w:rsidP="00D3379B">
            <w:pPr>
              <w:spacing w:line="360" w:lineRule="auto"/>
            </w:pPr>
            <w:r w:rsidRPr="00D3379B">
              <w:t>3.0</w:t>
            </w:r>
            <w:r>
              <w:t>40</w:t>
            </w:r>
          </w:p>
        </w:tc>
        <w:tc>
          <w:tcPr>
            <w:tcW w:w="547" w:type="pct"/>
            <w:tcBorders>
              <w:top w:val="nil"/>
              <w:left w:val="nil"/>
              <w:bottom w:val="single" w:sz="4" w:space="0" w:color="000000"/>
              <w:right w:val="nil"/>
            </w:tcBorders>
            <w:shd w:val="clear" w:color="auto" w:fill="auto"/>
            <w:noWrap/>
            <w:vAlign w:val="center"/>
            <w:hideMark/>
          </w:tcPr>
          <w:p w14:paraId="122E3CB1" w14:textId="3D7632B0" w:rsidR="00D3379B" w:rsidRPr="00D3379B" w:rsidRDefault="00D3379B" w:rsidP="00D3379B">
            <w:pPr>
              <w:spacing w:line="360" w:lineRule="auto"/>
            </w:pPr>
            <w:r w:rsidRPr="00D3379B">
              <w:t>.0</w:t>
            </w:r>
            <w:r>
              <w:t>82</w:t>
            </w:r>
          </w:p>
        </w:tc>
        <w:tc>
          <w:tcPr>
            <w:tcW w:w="708" w:type="pct"/>
            <w:tcBorders>
              <w:top w:val="nil"/>
              <w:left w:val="nil"/>
              <w:bottom w:val="single" w:sz="4" w:space="0" w:color="000000"/>
              <w:right w:val="nil"/>
            </w:tcBorders>
            <w:shd w:val="clear" w:color="auto" w:fill="auto"/>
            <w:noWrap/>
            <w:vAlign w:val="center"/>
            <w:hideMark/>
          </w:tcPr>
          <w:p w14:paraId="12DB1105" w14:textId="63957BA1" w:rsidR="00D3379B" w:rsidRPr="00D3379B" w:rsidRDefault="00D3379B" w:rsidP="00D3379B">
            <w:pPr>
              <w:spacing w:line="360" w:lineRule="auto"/>
            </w:pPr>
            <w:r w:rsidRPr="00D3379B">
              <w:t>2.8</w:t>
            </w:r>
            <w:r>
              <w:t>77</w:t>
            </w:r>
          </w:p>
        </w:tc>
        <w:tc>
          <w:tcPr>
            <w:tcW w:w="699" w:type="pct"/>
            <w:tcBorders>
              <w:top w:val="nil"/>
              <w:left w:val="nil"/>
              <w:bottom w:val="single" w:sz="4" w:space="0" w:color="000000"/>
              <w:right w:val="nil"/>
            </w:tcBorders>
            <w:shd w:val="clear" w:color="auto" w:fill="auto"/>
            <w:noWrap/>
            <w:vAlign w:val="center"/>
            <w:hideMark/>
          </w:tcPr>
          <w:p w14:paraId="7928A190" w14:textId="0A57CAD2" w:rsidR="00D3379B" w:rsidRPr="00D3379B" w:rsidRDefault="00D3379B" w:rsidP="00D3379B">
            <w:pPr>
              <w:spacing w:line="360" w:lineRule="auto"/>
            </w:pPr>
            <w:r w:rsidRPr="00D3379B">
              <w:t>3.</w:t>
            </w:r>
            <w:r>
              <w:t>202</w:t>
            </w:r>
          </w:p>
        </w:tc>
      </w:tr>
    </w:tbl>
    <w:p w14:paraId="27275C98" w14:textId="51A3CD43" w:rsidR="00D3379B" w:rsidRDefault="00D3379B" w:rsidP="00634C61"/>
    <w:p w14:paraId="14065816" w14:textId="77777777" w:rsidR="00D3379B" w:rsidRDefault="00D3379B">
      <w:r>
        <w:br w:type="page"/>
      </w:r>
    </w:p>
    <w:tbl>
      <w:tblPr>
        <w:tblpPr w:leftFromText="180" w:rightFromText="180" w:vertAnchor="page" w:horzAnchor="margin" w:tblpY="1216"/>
        <w:tblW w:w="5000" w:type="pct"/>
        <w:tblLook w:val="04A0" w:firstRow="1" w:lastRow="0" w:firstColumn="1" w:lastColumn="0" w:noHBand="0" w:noVBand="1"/>
      </w:tblPr>
      <w:tblGrid>
        <w:gridCol w:w="3499"/>
        <w:gridCol w:w="914"/>
        <w:gridCol w:w="230"/>
        <w:gridCol w:w="419"/>
        <w:gridCol w:w="230"/>
        <w:gridCol w:w="914"/>
        <w:gridCol w:w="230"/>
        <w:gridCol w:w="914"/>
        <w:gridCol w:w="230"/>
        <w:gridCol w:w="663"/>
        <w:gridCol w:w="232"/>
        <w:gridCol w:w="878"/>
        <w:gridCol w:w="7"/>
      </w:tblGrid>
      <w:tr w:rsidR="00D3379B" w:rsidRPr="007439B2" w14:paraId="29E5C283" w14:textId="77777777" w:rsidTr="00D3379B">
        <w:trPr>
          <w:trHeight w:val="270"/>
        </w:trPr>
        <w:tc>
          <w:tcPr>
            <w:tcW w:w="5000" w:type="pct"/>
            <w:gridSpan w:val="13"/>
            <w:tcBorders>
              <w:left w:val="nil"/>
              <w:bottom w:val="single" w:sz="4" w:space="0" w:color="000000"/>
              <w:right w:val="nil"/>
            </w:tcBorders>
          </w:tcPr>
          <w:p w14:paraId="5E6A2A4D" w14:textId="6EA59B62" w:rsidR="00D3379B" w:rsidRPr="007439B2" w:rsidRDefault="00D3379B" w:rsidP="00D3379B">
            <w:pPr>
              <w:spacing w:line="240" w:lineRule="auto"/>
              <w:rPr>
                <w:b/>
              </w:rPr>
            </w:pPr>
            <w:r w:rsidRPr="00D3379B">
              <w:rPr>
                <w:b/>
                <w:bCs/>
              </w:rPr>
              <w:lastRenderedPageBreak/>
              <w:t>Table 7.</w:t>
            </w:r>
            <w:r w:rsidRPr="007439B2">
              <w:t xml:space="preserve"> </w:t>
            </w:r>
            <w:r w:rsidRPr="00D3379B">
              <w:rPr>
                <w:iCs/>
              </w:rPr>
              <w:t>AN</w:t>
            </w:r>
            <w:r>
              <w:rPr>
                <w:iCs/>
              </w:rPr>
              <w:t>C</w:t>
            </w:r>
            <w:r w:rsidRPr="00D3379B">
              <w:rPr>
                <w:iCs/>
              </w:rPr>
              <w:t>OVA</w:t>
            </w:r>
            <w:r w:rsidRPr="007439B2">
              <w:rPr>
                <w:i/>
              </w:rPr>
              <w:t xml:space="preserve"> </w:t>
            </w:r>
            <w:r w:rsidRPr="007439B2">
              <w:t xml:space="preserve">results for </w:t>
            </w:r>
            <w:r w:rsidRPr="00D3379B">
              <w:t>Synergy</w:t>
            </w:r>
          </w:p>
        </w:tc>
      </w:tr>
      <w:tr w:rsidR="00D3379B" w:rsidRPr="007439B2" w14:paraId="4CEEEF31" w14:textId="77777777" w:rsidTr="00D3379B">
        <w:trPr>
          <w:gridAfter w:val="1"/>
          <w:wAfter w:w="4" w:type="pct"/>
          <w:trHeight w:val="227"/>
        </w:trPr>
        <w:tc>
          <w:tcPr>
            <w:tcW w:w="1869" w:type="pct"/>
            <w:tcBorders>
              <w:top w:val="single" w:sz="4" w:space="0" w:color="000000"/>
              <w:left w:val="nil"/>
              <w:bottom w:val="single" w:sz="4" w:space="0" w:color="000000"/>
              <w:right w:val="nil"/>
            </w:tcBorders>
            <w:shd w:val="clear" w:color="auto" w:fill="auto"/>
            <w:vAlign w:val="center"/>
            <w:hideMark/>
          </w:tcPr>
          <w:p w14:paraId="6E63DCB3" w14:textId="77777777" w:rsidR="00D3379B" w:rsidRPr="007439B2" w:rsidRDefault="00D3379B" w:rsidP="00D3379B">
            <w:pPr>
              <w:spacing w:line="360" w:lineRule="auto"/>
              <w:jc w:val="center"/>
            </w:pPr>
            <w:r w:rsidRPr="007439B2">
              <w:t>Source</w:t>
            </w:r>
          </w:p>
        </w:tc>
        <w:tc>
          <w:tcPr>
            <w:tcW w:w="488" w:type="pct"/>
            <w:tcBorders>
              <w:top w:val="single" w:sz="4" w:space="0" w:color="000000"/>
              <w:left w:val="nil"/>
              <w:bottom w:val="single" w:sz="4" w:space="0" w:color="000000"/>
              <w:right w:val="nil"/>
            </w:tcBorders>
            <w:shd w:val="clear" w:color="auto" w:fill="auto"/>
            <w:vAlign w:val="center"/>
            <w:hideMark/>
          </w:tcPr>
          <w:p w14:paraId="0816B950" w14:textId="77777777" w:rsidR="00D3379B" w:rsidRPr="007439B2" w:rsidRDefault="00D3379B" w:rsidP="00D3379B">
            <w:pPr>
              <w:spacing w:line="360" w:lineRule="auto"/>
              <w:jc w:val="center"/>
              <w:rPr>
                <w:i/>
              </w:rPr>
            </w:pPr>
            <w:r w:rsidRPr="007439B2">
              <w:rPr>
                <w:i/>
              </w:rPr>
              <w:t>SS</w:t>
            </w:r>
          </w:p>
        </w:tc>
        <w:tc>
          <w:tcPr>
            <w:tcW w:w="123" w:type="pct"/>
            <w:tcBorders>
              <w:top w:val="single" w:sz="4" w:space="0" w:color="000000"/>
              <w:left w:val="nil"/>
              <w:bottom w:val="single" w:sz="4" w:space="0" w:color="000000"/>
              <w:right w:val="nil"/>
            </w:tcBorders>
            <w:vAlign w:val="center"/>
          </w:tcPr>
          <w:p w14:paraId="6ACFF652" w14:textId="77777777" w:rsidR="00D3379B" w:rsidRPr="007439B2" w:rsidRDefault="00D3379B" w:rsidP="00D3379B">
            <w:pPr>
              <w:spacing w:line="360" w:lineRule="auto"/>
              <w:jc w:val="center"/>
              <w:rPr>
                <w:i/>
              </w:rPr>
            </w:pPr>
          </w:p>
        </w:tc>
        <w:tc>
          <w:tcPr>
            <w:tcW w:w="224" w:type="pct"/>
            <w:tcBorders>
              <w:top w:val="single" w:sz="4" w:space="0" w:color="000000"/>
              <w:left w:val="nil"/>
              <w:bottom w:val="single" w:sz="4" w:space="0" w:color="000000"/>
              <w:right w:val="nil"/>
            </w:tcBorders>
            <w:shd w:val="clear" w:color="auto" w:fill="auto"/>
            <w:vAlign w:val="center"/>
            <w:hideMark/>
          </w:tcPr>
          <w:p w14:paraId="472993D6" w14:textId="77777777" w:rsidR="00D3379B" w:rsidRPr="007439B2" w:rsidRDefault="00D3379B" w:rsidP="00D3379B">
            <w:pPr>
              <w:spacing w:line="360" w:lineRule="auto"/>
              <w:jc w:val="center"/>
              <w:rPr>
                <w:i/>
              </w:rPr>
            </w:pPr>
            <w:r w:rsidRPr="007439B2">
              <w:rPr>
                <w:i/>
              </w:rPr>
              <w:t>df</w:t>
            </w:r>
          </w:p>
        </w:tc>
        <w:tc>
          <w:tcPr>
            <w:tcW w:w="123" w:type="pct"/>
            <w:tcBorders>
              <w:top w:val="single" w:sz="4" w:space="0" w:color="000000"/>
              <w:left w:val="nil"/>
              <w:bottom w:val="single" w:sz="4" w:space="0" w:color="000000"/>
              <w:right w:val="nil"/>
            </w:tcBorders>
            <w:vAlign w:val="center"/>
          </w:tcPr>
          <w:p w14:paraId="21194FE3" w14:textId="77777777" w:rsidR="00D3379B" w:rsidRPr="007439B2"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631A7474" w14:textId="77777777" w:rsidR="00D3379B" w:rsidRPr="007439B2" w:rsidRDefault="00D3379B" w:rsidP="00D3379B">
            <w:pPr>
              <w:spacing w:line="360" w:lineRule="auto"/>
              <w:jc w:val="center"/>
              <w:rPr>
                <w:i/>
              </w:rPr>
            </w:pPr>
            <w:r w:rsidRPr="007439B2">
              <w:rPr>
                <w:i/>
              </w:rPr>
              <w:t>MS</w:t>
            </w:r>
          </w:p>
        </w:tc>
        <w:tc>
          <w:tcPr>
            <w:tcW w:w="123" w:type="pct"/>
            <w:tcBorders>
              <w:top w:val="single" w:sz="4" w:space="0" w:color="000000"/>
              <w:left w:val="nil"/>
              <w:bottom w:val="single" w:sz="4" w:space="0" w:color="000000"/>
              <w:right w:val="nil"/>
            </w:tcBorders>
            <w:vAlign w:val="center"/>
          </w:tcPr>
          <w:p w14:paraId="08F280CD" w14:textId="77777777" w:rsidR="00D3379B" w:rsidRPr="007439B2"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5A43F936" w14:textId="77777777" w:rsidR="00D3379B" w:rsidRPr="007439B2" w:rsidRDefault="00D3379B" w:rsidP="00D3379B">
            <w:pPr>
              <w:spacing w:line="360" w:lineRule="auto"/>
              <w:jc w:val="center"/>
              <w:rPr>
                <w:i/>
              </w:rPr>
            </w:pPr>
            <w:r w:rsidRPr="007439B2">
              <w:rPr>
                <w:i/>
              </w:rPr>
              <w:t>F</w:t>
            </w:r>
          </w:p>
        </w:tc>
        <w:tc>
          <w:tcPr>
            <w:tcW w:w="123" w:type="pct"/>
            <w:tcBorders>
              <w:top w:val="single" w:sz="4" w:space="0" w:color="000000"/>
              <w:left w:val="nil"/>
              <w:bottom w:val="single" w:sz="4" w:space="0" w:color="000000"/>
              <w:right w:val="nil"/>
            </w:tcBorders>
            <w:vAlign w:val="center"/>
          </w:tcPr>
          <w:p w14:paraId="7CBC640E" w14:textId="77777777" w:rsidR="00D3379B" w:rsidRPr="007439B2" w:rsidRDefault="00D3379B" w:rsidP="00D3379B">
            <w:pPr>
              <w:spacing w:line="360" w:lineRule="auto"/>
              <w:jc w:val="center"/>
              <w:rPr>
                <w:i/>
              </w:rPr>
            </w:pPr>
          </w:p>
        </w:tc>
        <w:tc>
          <w:tcPr>
            <w:tcW w:w="354" w:type="pct"/>
            <w:tcBorders>
              <w:top w:val="single" w:sz="4" w:space="0" w:color="000000"/>
              <w:left w:val="nil"/>
              <w:bottom w:val="single" w:sz="4" w:space="0" w:color="000000"/>
              <w:right w:val="nil"/>
            </w:tcBorders>
            <w:shd w:val="clear" w:color="auto" w:fill="auto"/>
            <w:vAlign w:val="center"/>
            <w:hideMark/>
          </w:tcPr>
          <w:p w14:paraId="62576C50" w14:textId="77777777" w:rsidR="00D3379B" w:rsidRPr="007439B2" w:rsidRDefault="00D3379B" w:rsidP="00D3379B">
            <w:pPr>
              <w:spacing w:line="360" w:lineRule="auto"/>
              <w:jc w:val="center"/>
              <w:rPr>
                <w:i/>
              </w:rPr>
            </w:pPr>
            <w:r w:rsidRPr="007439B2">
              <w:rPr>
                <w:i/>
              </w:rPr>
              <w:t>p</w:t>
            </w:r>
          </w:p>
        </w:tc>
        <w:tc>
          <w:tcPr>
            <w:tcW w:w="124" w:type="pct"/>
            <w:tcBorders>
              <w:top w:val="single" w:sz="4" w:space="0" w:color="000000"/>
              <w:left w:val="nil"/>
              <w:bottom w:val="single" w:sz="4" w:space="0" w:color="000000"/>
              <w:right w:val="nil"/>
            </w:tcBorders>
            <w:vAlign w:val="center"/>
          </w:tcPr>
          <w:p w14:paraId="4EE32363" w14:textId="77777777" w:rsidR="00D3379B" w:rsidRPr="007439B2" w:rsidRDefault="00D3379B" w:rsidP="00D3379B">
            <w:pPr>
              <w:spacing w:line="360" w:lineRule="auto"/>
              <w:jc w:val="center"/>
            </w:pPr>
          </w:p>
        </w:tc>
        <w:tc>
          <w:tcPr>
            <w:tcW w:w="469" w:type="pct"/>
            <w:tcBorders>
              <w:top w:val="single" w:sz="4" w:space="0" w:color="000000"/>
              <w:left w:val="nil"/>
              <w:bottom w:val="single" w:sz="4" w:space="0" w:color="000000"/>
              <w:right w:val="nil"/>
            </w:tcBorders>
            <w:shd w:val="clear" w:color="auto" w:fill="auto"/>
            <w:vAlign w:val="center"/>
            <w:hideMark/>
          </w:tcPr>
          <w:p w14:paraId="7AD15D23" w14:textId="77777777" w:rsidR="00D3379B" w:rsidRPr="007439B2" w:rsidRDefault="00D3379B" w:rsidP="00D3379B">
            <w:pPr>
              <w:spacing w:line="360" w:lineRule="auto"/>
              <w:jc w:val="center"/>
            </w:pPr>
            <w:r w:rsidRPr="007439B2">
              <w:t xml:space="preserve">Partial </w:t>
            </w:r>
            <w:r w:rsidRPr="007439B2">
              <w:rPr>
                <w:i/>
              </w:rPr>
              <w:t>η</w:t>
            </w:r>
            <w:r w:rsidRPr="007439B2">
              <w:rPr>
                <w:vertAlign w:val="superscript"/>
              </w:rPr>
              <w:t>2</w:t>
            </w:r>
          </w:p>
        </w:tc>
      </w:tr>
      <w:tr w:rsidR="00D3379B" w:rsidRPr="007439B2" w14:paraId="411BB39B" w14:textId="77777777" w:rsidTr="00D3379B">
        <w:trPr>
          <w:gridAfter w:val="1"/>
          <w:wAfter w:w="4" w:type="pct"/>
          <w:trHeight w:val="85"/>
        </w:trPr>
        <w:tc>
          <w:tcPr>
            <w:tcW w:w="1869" w:type="pct"/>
            <w:tcBorders>
              <w:top w:val="single" w:sz="4" w:space="0" w:color="auto"/>
              <w:left w:val="nil"/>
              <w:bottom w:val="nil"/>
              <w:right w:val="nil"/>
            </w:tcBorders>
            <w:shd w:val="clear" w:color="auto" w:fill="auto"/>
            <w:vAlign w:val="center"/>
          </w:tcPr>
          <w:p w14:paraId="055AFECD" w14:textId="77777777" w:rsidR="00D3379B" w:rsidRPr="007439B2" w:rsidRDefault="00D3379B" w:rsidP="00D3379B">
            <w:pPr>
              <w:spacing w:line="360" w:lineRule="auto"/>
              <w:rPr>
                <w:i/>
              </w:rPr>
            </w:pPr>
            <w:r w:rsidRPr="007439B2">
              <w:rPr>
                <w:i/>
              </w:rPr>
              <w:t>Main Effects</w:t>
            </w:r>
          </w:p>
        </w:tc>
        <w:tc>
          <w:tcPr>
            <w:tcW w:w="488" w:type="pct"/>
            <w:tcBorders>
              <w:top w:val="single" w:sz="4" w:space="0" w:color="auto"/>
              <w:left w:val="nil"/>
              <w:bottom w:val="nil"/>
              <w:right w:val="nil"/>
            </w:tcBorders>
            <w:shd w:val="clear" w:color="auto" w:fill="auto"/>
            <w:noWrap/>
            <w:vAlign w:val="center"/>
          </w:tcPr>
          <w:p w14:paraId="0EEDA357"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4DA0022B" w14:textId="77777777" w:rsidR="00D3379B" w:rsidRPr="007439B2"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0E8002FE"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5FFF75CE" w14:textId="77777777" w:rsidR="00D3379B" w:rsidRPr="007439B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66574E21"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3E5D3037" w14:textId="77777777" w:rsidR="00D3379B" w:rsidRPr="007439B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180F7ADC"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24E90B56" w14:textId="77777777" w:rsidR="00D3379B" w:rsidRPr="007439B2" w:rsidRDefault="00D3379B" w:rsidP="00D3379B">
            <w:pPr>
              <w:spacing w:line="360" w:lineRule="auto"/>
              <w:jc w:val="right"/>
            </w:pPr>
          </w:p>
        </w:tc>
        <w:tc>
          <w:tcPr>
            <w:tcW w:w="354" w:type="pct"/>
            <w:tcBorders>
              <w:top w:val="single" w:sz="4" w:space="0" w:color="auto"/>
              <w:left w:val="nil"/>
              <w:bottom w:val="nil"/>
              <w:right w:val="nil"/>
            </w:tcBorders>
            <w:shd w:val="clear" w:color="auto" w:fill="auto"/>
            <w:noWrap/>
            <w:vAlign w:val="center"/>
          </w:tcPr>
          <w:p w14:paraId="1B64ABAD" w14:textId="77777777" w:rsidR="00D3379B" w:rsidRPr="007439B2" w:rsidRDefault="00D3379B" w:rsidP="00D3379B">
            <w:pPr>
              <w:spacing w:line="360" w:lineRule="auto"/>
              <w:jc w:val="right"/>
            </w:pPr>
          </w:p>
        </w:tc>
        <w:tc>
          <w:tcPr>
            <w:tcW w:w="124" w:type="pct"/>
            <w:tcBorders>
              <w:top w:val="single" w:sz="4" w:space="0" w:color="auto"/>
              <w:left w:val="nil"/>
              <w:bottom w:val="nil"/>
              <w:right w:val="nil"/>
            </w:tcBorders>
            <w:vAlign w:val="center"/>
          </w:tcPr>
          <w:p w14:paraId="001ABFA1" w14:textId="77777777" w:rsidR="00D3379B" w:rsidRPr="007439B2"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1D36244F" w14:textId="77777777" w:rsidR="00D3379B" w:rsidRPr="007439B2" w:rsidRDefault="00D3379B" w:rsidP="00D3379B">
            <w:pPr>
              <w:spacing w:line="360" w:lineRule="auto"/>
              <w:jc w:val="right"/>
            </w:pPr>
          </w:p>
        </w:tc>
      </w:tr>
      <w:tr w:rsidR="00D3379B" w:rsidRPr="007439B2" w14:paraId="20F5E074" w14:textId="77777777" w:rsidTr="00D3379B">
        <w:trPr>
          <w:gridAfter w:val="1"/>
          <w:wAfter w:w="4" w:type="pct"/>
          <w:trHeight w:val="312"/>
        </w:trPr>
        <w:tc>
          <w:tcPr>
            <w:tcW w:w="1869" w:type="pct"/>
            <w:tcBorders>
              <w:top w:val="nil"/>
              <w:left w:val="nil"/>
              <w:bottom w:val="nil"/>
              <w:right w:val="nil"/>
            </w:tcBorders>
            <w:shd w:val="clear" w:color="auto" w:fill="auto"/>
            <w:vAlign w:val="center"/>
            <w:hideMark/>
          </w:tcPr>
          <w:p w14:paraId="5EC61F6B" w14:textId="77777777" w:rsidR="00D3379B" w:rsidRPr="00D3379B" w:rsidRDefault="00D3379B" w:rsidP="00D3379B">
            <w:pPr>
              <w:spacing w:line="360" w:lineRule="auto"/>
            </w:pPr>
            <w:r w:rsidRPr="00D3379B">
              <w:t>Training</w:t>
            </w:r>
          </w:p>
        </w:tc>
        <w:tc>
          <w:tcPr>
            <w:tcW w:w="488" w:type="pct"/>
            <w:tcBorders>
              <w:top w:val="nil"/>
              <w:left w:val="nil"/>
              <w:bottom w:val="nil"/>
              <w:right w:val="nil"/>
            </w:tcBorders>
            <w:shd w:val="clear" w:color="auto" w:fill="auto"/>
            <w:noWrap/>
            <w:vAlign w:val="center"/>
            <w:hideMark/>
          </w:tcPr>
          <w:p w14:paraId="71B02B1A" w14:textId="77777777" w:rsidR="00D3379B" w:rsidRPr="00D3379B" w:rsidRDefault="00D3379B" w:rsidP="00D3379B">
            <w:pPr>
              <w:spacing w:line="360" w:lineRule="auto"/>
              <w:jc w:val="right"/>
            </w:pPr>
            <w:r w:rsidRPr="00D3379B">
              <w:t>1.499</w:t>
            </w:r>
          </w:p>
        </w:tc>
        <w:tc>
          <w:tcPr>
            <w:tcW w:w="123" w:type="pct"/>
            <w:tcBorders>
              <w:top w:val="nil"/>
              <w:left w:val="nil"/>
              <w:bottom w:val="nil"/>
              <w:right w:val="nil"/>
            </w:tcBorders>
            <w:vAlign w:val="center"/>
          </w:tcPr>
          <w:p w14:paraId="0E727F7B" w14:textId="77777777" w:rsidR="00D3379B" w:rsidRPr="00D3379B"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59914F0C" w14:textId="77777777" w:rsidR="00D3379B" w:rsidRPr="00D3379B" w:rsidRDefault="00D3379B" w:rsidP="00D3379B">
            <w:pPr>
              <w:spacing w:line="360" w:lineRule="auto"/>
              <w:jc w:val="right"/>
            </w:pPr>
            <w:r w:rsidRPr="00D3379B">
              <w:t>1</w:t>
            </w:r>
          </w:p>
        </w:tc>
        <w:tc>
          <w:tcPr>
            <w:tcW w:w="123" w:type="pct"/>
            <w:tcBorders>
              <w:top w:val="nil"/>
              <w:left w:val="nil"/>
              <w:bottom w:val="nil"/>
              <w:right w:val="nil"/>
            </w:tcBorders>
            <w:vAlign w:val="center"/>
          </w:tcPr>
          <w:p w14:paraId="3692767F"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BD8B8A2" w14:textId="77777777" w:rsidR="00D3379B" w:rsidRPr="00D3379B" w:rsidRDefault="00D3379B" w:rsidP="00D3379B">
            <w:pPr>
              <w:spacing w:line="360" w:lineRule="auto"/>
              <w:jc w:val="right"/>
            </w:pPr>
            <w:r w:rsidRPr="00D3379B">
              <w:t>1.499</w:t>
            </w:r>
          </w:p>
        </w:tc>
        <w:tc>
          <w:tcPr>
            <w:tcW w:w="123" w:type="pct"/>
            <w:tcBorders>
              <w:top w:val="nil"/>
              <w:left w:val="nil"/>
              <w:bottom w:val="nil"/>
              <w:right w:val="nil"/>
            </w:tcBorders>
            <w:vAlign w:val="center"/>
          </w:tcPr>
          <w:p w14:paraId="342FF82B"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F5050E1" w14:textId="77777777" w:rsidR="00D3379B" w:rsidRPr="00D3379B" w:rsidRDefault="00D3379B" w:rsidP="00D3379B">
            <w:pPr>
              <w:spacing w:line="360" w:lineRule="auto"/>
              <w:jc w:val="right"/>
            </w:pPr>
            <w:r w:rsidRPr="00D3379B">
              <w:t>4.012</w:t>
            </w:r>
          </w:p>
        </w:tc>
        <w:tc>
          <w:tcPr>
            <w:tcW w:w="123" w:type="pct"/>
            <w:tcBorders>
              <w:top w:val="nil"/>
              <w:left w:val="nil"/>
              <w:bottom w:val="nil"/>
              <w:right w:val="nil"/>
            </w:tcBorders>
            <w:vAlign w:val="center"/>
          </w:tcPr>
          <w:p w14:paraId="373B979D" w14:textId="77777777" w:rsidR="00D3379B" w:rsidRPr="00D3379B"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04342DA4" w14:textId="77777777" w:rsidR="00D3379B" w:rsidRPr="00D3379B" w:rsidRDefault="00D3379B" w:rsidP="00D3379B">
            <w:pPr>
              <w:spacing w:line="360" w:lineRule="auto"/>
              <w:jc w:val="right"/>
            </w:pPr>
            <w:r w:rsidRPr="00D3379B">
              <w:t>.047</w:t>
            </w:r>
          </w:p>
        </w:tc>
        <w:tc>
          <w:tcPr>
            <w:tcW w:w="124" w:type="pct"/>
            <w:tcBorders>
              <w:top w:val="nil"/>
              <w:left w:val="nil"/>
              <w:bottom w:val="nil"/>
              <w:right w:val="nil"/>
            </w:tcBorders>
            <w:vAlign w:val="center"/>
          </w:tcPr>
          <w:p w14:paraId="60C7AA9E" w14:textId="77777777" w:rsidR="00D3379B" w:rsidRPr="00D3379B"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66E95885" w14:textId="77777777" w:rsidR="00D3379B" w:rsidRPr="00D3379B" w:rsidRDefault="00D3379B" w:rsidP="00D3379B">
            <w:pPr>
              <w:spacing w:line="360" w:lineRule="auto"/>
              <w:jc w:val="right"/>
            </w:pPr>
            <w:r w:rsidRPr="00D3379B">
              <w:t>.021</w:t>
            </w:r>
          </w:p>
        </w:tc>
      </w:tr>
      <w:tr w:rsidR="00D3379B" w:rsidRPr="007439B2" w14:paraId="1432736C" w14:textId="77777777" w:rsidTr="00D3379B">
        <w:trPr>
          <w:gridAfter w:val="1"/>
          <w:wAfter w:w="4" w:type="pct"/>
          <w:trHeight w:val="312"/>
        </w:trPr>
        <w:tc>
          <w:tcPr>
            <w:tcW w:w="1869" w:type="pct"/>
            <w:tcBorders>
              <w:top w:val="nil"/>
              <w:left w:val="nil"/>
              <w:bottom w:val="nil"/>
              <w:right w:val="nil"/>
            </w:tcBorders>
            <w:shd w:val="clear" w:color="auto" w:fill="auto"/>
            <w:vAlign w:val="center"/>
            <w:hideMark/>
          </w:tcPr>
          <w:p w14:paraId="13B07877" w14:textId="77777777" w:rsidR="00D3379B" w:rsidRPr="00D3379B" w:rsidRDefault="00D3379B" w:rsidP="00D3379B">
            <w:pPr>
              <w:spacing w:line="360" w:lineRule="auto"/>
            </w:pPr>
            <w:r w:rsidRPr="00D3379B">
              <w:t>Timing</w:t>
            </w:r>
          </w:p>
        </w:tc>
        <w:tc>
          <w:tcPr>
            <w:tcW w:w="488" w:type="pct"/>
            <w:tcBorders>
              <w:top w:val="nil"/>
              <w:left w:val="nil"/>
              <w:bottom w:val="nil"/>
              <w:right w:val="nil"/>
            </w:tcBorders>
            <w:shd w:val="clear" w:color="auto" w:fill="auto"/>
            <w:noWrap/>
            <w:vAlign w:val="center"/>
            <w:hideMark/>
          </w:tcPr>
          <w:p w14:paraId="740A3B27" w14:textId="77777777" w:rsidR="00D3379B" w:rsidRPr="00D3379B" w:rsidRDefault="00D3379B" w:rsidP="00D3379B">
            <w:pPr>
              <w:spacing w:line="360" w:lineRule="auto"/>
              <w:jc w:val="right"/>
            </w:pPr>
            <w:r w:rsidRPr="00D3379B">
              <w:t>6.184</w:t>
            </w:r>
          </w:p>
        </w:tc>
        <w:tc>
          <w:tcPr>
            <w:tcW w:w="123" w:type="pct"/>
            <w:tcBorders>
              <w:top w:val="nil"/>
              <w:left w:val="nil"/>
              <w:bottom w:val="nil"/>
              <w:right w:val="nil"/>
            </w:tcBorders>
            <w:vAlign w:val="center"/>
          </w:tcPr>
          <w:p w14:paraId="478C43C6" w14:textId="77777777" w:rsidR="00D3379B" w:rsidRPr="00D3379B"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B10DF77" w14:textId="77777777" w:rsidR="00D3379B" w:rsidRPr="00D3379B" w:rsidRDefault="00D3379B" w:rsidP="00D3379B">
            <w:pPr>
              <w:spacing w:line="360" w:lineRule="auto"/>
              <w:jc w:val="right"/>
            </w:pPr>
            <w:r w:rsidRPr="00D3379B">
              <w:t>1</w:t>
            </w:r>
          </w:p>
        </w:tc>
        <w:tc>
          <w:tcPr>
            <w:tcW w:w="123" w:type="pct"/>
            <w:tcBorders>
              <w:top w:val="nil"/>
              <w:left w:val="nil"/>
              <w:bottom w:val="nil"/>
              <w:right w:val="nil"/>
            </w:tcBorders>
            <w:vAlign w:val="center"/>
          </w:tcPr>
          <w:p w14:paraId="0159BE96"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AF138C3" w14:textId="77777777" w:rsidR="00D3379B" w:rsidRPr="00D3379B" w:rsidRDefault="00D3379B" w:rsidP="00D3379B">
            <w:pPr>
              <w:spacing w:line="360" w:lineRule="auto"/>
              <w:jc w:val="right"/>
            </w:pPr>
            <w:r w:rsidRPr="00D3379B">
              <w:t>6.184</w:t>
            </w:r>
          </w:p>
        </w:tc>
        <w:tc>
          <w:tcPr>
            <w:tcW w:w="123" w:type="pct"/>
            <w:tcBorders>
              <w:top w:val="nil"/>
              <w:left w:val="nil"/>
              <w:bottom w:val="nil"/>
              <w:right w:val="nil"/>
            </w:tcBorders>
            <w:vAlign w:val="center"/>
          </w:tcPr>
          <w:p w14:paraId="431B7A7D"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036F723" w14:textId="77777777" w:rsidR="00D3379B" w:rsidRPr="00D3379B" w:rsidRDefault="00D3379B" w:rsidP="00D3379B">
            <w:pPr>
              <w:spacing w:line="360" w:lineRule="auto"/>
              <w:jc w:val="right"/>
            </w:pPr>
            <w:r w:rsidRPr="00D3379B">
              <w:t>16.552</w:t>
            </w:r>
          </w:p>
        </w:tc>
        <w:tc>
          <w:tcPr>
            <w:tcW w:w="123" w:type="pct"/>
            <w:tcBorders>
              <w:top w:val="nil"/>
              <w:left w:val="nil"/>
              <w:bottom w:val="nil"/>
              <w:right w:val="nil"/>
            </w:tcBorders>
            <w:vAlign w:val="center"/>
          </w:tcPr>
          <w:p w14:paraId="27B3B882" w14:textId="77777777" w:rsidR="00D3379B" w:rsidRPr="00D3379B"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34BA0EF2" w14:textId="77777777" w:rsidR="00D3379B" w:rsidRPr="00D3379B" w:rsidRDefault="00D3379B" w:rsidP="00D3379B">
            <w:pPr>
              <w:spacing w:line="360" w:lineRule="auto"/>
              <w:jc w:val="right"/>
            </w:pPr>
            <w:r w:rsidRPr="00D3379B">
              <w:t>.000</w:t>
            </w:r>
          </w:p>
        </w:tc>
        <w:tc>
          <w:tcPr>
            <w:tcW w:w="124" w:type="pct"/>
            <w:tcBorders>
              <w:top w:val="nil"/>
              <w:left w:val="nil"/>
              <w:bottom w:val="nil"/>
              <w:right w:val="nil"/>
            </w:tcBorders>
            <w:vAlign w:val="center"/>
          </w:tcPr>
          <w:p w14:paraId="60DC2AD6" w14:textId="77777777" w:rsidR="00D3379B" w:rsidRPr="00D3379B"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7964342C" w14:textId="77777777" w:rsidR="00D3379B" w:rsidRPr="00D3379B" w:rsidRDefault="00D3379B" w:rsidP="00D3379B">
            <w:pPr>
              <w:spacing w:line="360" w:lineRule="auto"/>
              <w:jc w:val="right"/>
            </w:pPr>
            <w:r w:rsidRPr="00D3379B">
              <w:t>.083</w:t>
            </w:r>
          </w:p>
        </w:tc>
      </w:tr>
      <w:tr w:rsidR="00D3379B" w:rsidRPr="007439B2" w14:paraId="78C59291" w14:textId="77777777" w:rsidTr="00D3379B">
        <w:trPr>
          <w:gridAfter w:val="1"/>
          <w:wAfter w:w="4" w:type="pct"/>
          <w:trHeight w:val="312"/>
        </w:trPr>
        <w:tc>
          <w:tcPr>
            <w:tcW w:w="1869" w:type="pct"/>
            <w:tcBorders>
              <w:top w:val="nil"/>
              <w:left w:val="nil"/>
              <w:bottom w:val="single" w:sz="4" w:space="0" w:color="auto"/>
              <w:right w:val="nil"/>
            </w:tcBorders>
            <w:shd w:val="clear" w:color="auto" w:fill="auto"/>
            <w:vAlign w:val="center"/>
            <w:hideMark/>
          </w:tcPr>
          <w:p w14:paraId="6E82BE63" w14:textId="77777777" w:rsidR="00D3379B" w:rsidRPr="007439B2" w:rsidRDefault="00D3379B" w:rsidP="00D3379B">
            <w:pPr>
              <w:spacing w:line="360" w:lineRule="auto"/>
            </w:pPr>
            <w:r w:rsidRPr="007439B2">
              <w:t>Complexity</w:t>
            </w:r>
          </w:p>
        </w:tc>
        <w:tc>
          <w:tcPr>
            <w:tcW w:w="488" w:type="pct"/>
            <w:tcBorders>
              <w:top w:val="nil"/>
              <w:left w:val="nil"/>
              <w:bottom w:val="single" w:sz="4" w:space="0" w:color="auto"/>
              <w:right w:val="nil"/>
            </w:tcBorders>
            <w:shd w:val="clear" w:color="auto" w:fill="auto"/>
            <w:noWrap/>
            <w:vAlign w:val="center"/>
            <w:hideMark/>
          </w:tcPr>
          <w:p w14:paraId="28CED919" w14:textId="77777777" w:rsidR="00D3379B" w:rsidRPr="007439B2" w:rsidRDefault="00D3379B" w:rsidP="00D3379B">
            <w:pPr>
              <w:spacing w:line="360" w:lineRule="auto"/>
              <w:jc w:val="right"/>
            </w:pPr>
            <w:r>
              <w:t>.189</w:t>
            </w:r>
          </w:p>
        </w:tc>
        <w:tc>
          <w:tcPr>
            <w:tcW w:w="123" w:type="pct"/>
            <w:tcBorders>
              <w:top w:val="nil"/>
              <w:left w:val="nil"/>
              <w:bottom w:val="single" w:sz="4" w:space="0" w:color="auto"/>
              <w:right w:val="nil"/>
            </w:tcBorders>
            <w:vAlign w:val="center"/>
          </w:tcPr>
          <w:p w14:paraId="226B54BF" w14:textId="77777777" w:rsidR="00D3379B" w:rsidRPr="007439B2"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0A9EF3DD" w14:textId="77777777" w:rsidR="00D3379B" w:rsidRPr="007439B2" w:rsidRDefault="00D3379B" w:rsidP="00D3379B">
            <w:pPr>
              <w:spacing w:line="360" w:lineRule="auto"/>
              <w:jc w:val="right"/>
            </w:pPr>
            <w:r w:rsidRPr="007439B2">
              <w:t>1</w:t>
            </w:r>
          </w:p>
        </w:tc>
        <w:tc>
          <w:tcPr>
            <w:tcW w:w="123" w:type="pct"/>
            <w:tcBorders>
              <w:top w:val="nil"/>
              <w:left w:val="nil"/>
              <w:bottom w:val="single" w:sz="4" w:space="0" w:color="auto"/>
              <w:right w:val="nil"/>
            </w:tcBorders>
            <w:vAlign w:val="center"/>
          </w:tcPr>
          <w:p w14:paraId="0EFE1BE9" w14:textId="77777777" w:rsidR="00D3379B" w:rsidRPr="007439B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45817D14" w14:textId="77777777" w:rsidR="00D3379B" w:rsidRPr="007439B2" w:rsidRDefault="00D3379B" w:rsidP="00D3379B">
            <w:pPr>
              <w:spacing w:line="360" w:lineRule="auto"/>
              <w:jc w:val="right"/>
            </w:pPr>
            <w:r>
              <w:t>.189</w:t>
            </w:r>
          </w:p>
        </w:tc>
        <w:tc>
          <w:tcPr>
            <w:tcW w:w="123" w:type="pct"/>
            <w:tcBorders>
              <w:top w:val="nil"/>
              <w:left w:val="nil"/>
              <w:bottom w:val="single" w:sz="4" w:space="0" w:color="auto"/>
              <w:right w:val="nil"/>
            </w:tcBorders>
            <w:vAlign w:val="center"/>
          </w:tcPr>
          <w:p w14:paraId="13A85464" w14:textId="77777777" w:rsidR="00D3379B" w:rsidRPr="007439B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3BBA37ED" w14:textId="77777777" w:rsidR="00D3379B" w:rsidRPr="007439B2" w:rsidRDefault="00D3379B" w:rsidP="00D3379B">
            <w:pPr>
              <w:spacing w:line="360" w:lineRule="auto"/>
              <w:jc w:val="right"/>
            </w:pPr>
            <w:r>
              <w:t>.506</w:t>
            </w:r>
          </w:p>
        </w:tc>
        <w:tc>
          <w:tcPr>
            <w:tcW w:w="123" w:type="pct"/>
            <w:tcBorders>
              <w:top w:val="nil"/>
              <w:left w:val="nil"/>
              <w:bottom w:val="single" w:sz="4" w:space="0" w:color="auto"/>
              <w:right w:val="nil"/>
            </w:tcBorders>
            <w:vAlign w:val="center"/>
          </w:tcPr>
          <w:p w14:paraId="72005064" w14:textId="77777777" w:rsidR="00D3379B" w:rsidRPr="007439B2"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11190F9B" w14:textId="77777777" w:rsidR="00D3379B" w:rsidRPr="007439B2" w:rsidRDefault="00D3379B" w:rsidP="00D3379B">
            <w:pPr>
              <w:spacing w:line="360" w:lineRule="auto"/>
              <w:jc w:val="right"/>
            </w:pPr>
            <w:r w:rsidRPr="007439B2">
              <w:t>.</w:t>
            </w:r>
            <w:r>
              <w:t>478</w:t>
            </w:r>
          </w:p>
        </w:tc>
        <w:tc>
          <w:tcPr>
            <w:tcW w:w="124" w:type="pct"/>
            <w:tcBorders>
              <w:top w:val="nil"/>
              <w:left w:val="nil"/>
              <w:bottom w:val="single" w:sz="4" w:space="0" w:color="auto"/>
              <w:right w:val="nil"/>
            </w:tcBorders>
            <w:vAlign w:val="center"/>
          </w:tcPr>
          <w:p w14:paraId="097869C8" w14:textId="77777777" w:rsidR="00D3379B" w:rsidRPr="007439B2"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6B7EC12C" w14:textId="77777777" w:rsidR="00D3379B" w:rsidRPr="007439B2" w:rsidRDefault="00D3379B" w:rsidP="00D3379B">
            <w:pPr>
              <w:spacing w:line="360" w:lineRule="auto"/>
              <w:jc w:val="right"/>
            </w:pPr>
            <w:r w:rsidRPr="007439B2">
              <w:t>.0</w:t>
            </w:r>
            <w:r>
              <w:t>03</w:t>
            </w:r>
          </w:p>
        </w:tc>
      </w:tr>
      <w:tr w:rsidR="00D3379B" w:rsidRPr="007439B2" w14:paraId="2A154C0B" w14:textId="77777777" w:rsidTr="00D3379B">
        <w:trPr>
          <w:gridAfter w:val="1"/>
          <w:wAfter w:w="4" w:type="pct"/>
          <w:trHeight w:val="85"/>
        </w:trPr>
        <w:tc>
          <w:tcPr>
            <w:tcW w:w="1869" w:type="pct"/>
            <w:tcBorders>
              <w:top w:val="single" w:sz="4" w:space="0" w:color="auto"/>
              <w:left w:val="nil"/>
              <w:bottom w:val="nil"/>
              <w:right w:val="nil"/>
            </w:tcBorders>
            <w:shd w:val="clear" w:color="auto" w:fill="auto"/>
            <w:vAlign w:val="center"/>
          </w:tcPr>
          <w:p w14:paraId="4E94BFEF" w14:textId="77777777" w:rsidR="00D3379B" w:rsidRPr="007439B2" w:rsidRDefault="00D3379B" w:rsidP="00D3379B">
            <w:pPr>
              <w:spacing w:line="360" w:lineRule="auto"/>
              <w:rPr>
                <w:i/>
              </w:rPr>
            </w:pPr>
            <w:r w:rsidRPr="007439B2">
              <w:rPr>
                <w:i/>
              </w:rPr>
              <w:t>Interactions</w:t>
            </w:r>
          </w:p>
        </w:tc>
        <w:tc>
          <w:tcPr>
            <w:tcW w:w="488" w:type="pct"/>
            <w:tcBorders>
              <w:top w:val="single" w:sz="4" w:space="0" w:color="auto"/>
              <w:left w:val="nil"/>
              <w:bottom w:val="nil"/>
              <w:right w:val="nil"/>
            </w:tcBorders>
            <w:shd w:val="clear" w:color="auto" w:fill="auto"/>
            <w:noWrap/>
            <w:vAlign w:val="center"/>
          </w:tcPr>
          <w:p w14:paraId="3B940605"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38B7D19F" w14:textId="77777777" w:rsidR="00D3379B" w:rsidRPr="007439B2"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7EF19880"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15745B3E" w14:textId="77777777" w:rsidR="00D3379B" w:rsidRPr="007439B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2BDD0D00"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5A488AAC" w14:textId="77777777" w:rsidR="00D3379B" w:rsidRPr="007439B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2BFCC1E0" w14:textId="77777777" w:rsidR="00D3379B" w:rsidRPr="007439B2" w:rsidRDefault="00D3379B" w:rsidP="00D3379B">
            <w:pPr>
              <w:spacing w:line="360" w:lineRule="auto"/>
              <w:jc w:val="right"/>
            </w:pPr>
          </w:p>
        </w:tc>
        <w:tc>
          <w:tcPr>
            <w:tcW w:w="123" w:type="pct"/>
            <w:tcBorders>
              <w:top w:val="single" w:sz="4" w:space="0" w:color="auto"/>
              <w:left w:val="nil"/>
              <w:bottom w:val="nil"/>
              <w:right w:val="nil"/>
            </w:tcBorders>
            <w:vAlign w:val="center"/>
          </w:tcPr>
          <w:p w14:paraId="1AA67C9A" w14:textId="77777777" w:rsidR="00D3379B" w:rsidRPr="007439B2" w:rsidRDefault="00D3379B" w:rsidP="00D3379B">
            <w:pPr>
              <w:spacing w:line="360" w:lineRule="auto"/>
              <w:jc w:val="right"/>
            </w:pPr>
          </w:p>
        </w:tc>
        <w:tc>
          <w:tcPr>
            <w:tcW w:w="354" w:type="pct"/>
            <w:tcBorders>
              <w:top w:val="single" w:sz="4" w:space="0" w:color="auto"/>
              <w:left w:val="nil"/>
              <w:bottom w:val="nil"/>
              <w:right w:val="nil"/>
            </w:tcBorders>
            <w:shd w:val="clear" w:color="auto" w:fill="auto"/>
            <w:noWrap/>
            <w:vAlign w:val="center"/>
          </w:tcPr>
          <w:p w14:paraId="0006EBB4" w14:textId="77777777" w:rsidR="00D3379B" w:rsidRPr="007439B2" w:rsidRDefault="00D3379B" w:rsidP="00D3379B">
            <w:pPr>
              <w:spacing w:line="360" w:lineRule="auto"/>
              <w:jc w:val="right"/>
            </w:pPr>
          </w:p>
        </w:tc>
        <w:tc>
          <w:tcPr>
            <w:tcW w:w="124" w:type="pct"/>
            <w:tcBorders>
              <w:top w:val="single" w:sz="4" w:space="0" w:color="auto"/>
              <w:left w:val="nil"/>
              <w:bottom w:val="nil"/>
              <w:right w:val="nil"/>
            </w:tcBorders>
            <w:vAlign w:val="center"/>
          </w:tcPr>
          <w:p w14:paraId="248CFE02" w14:textId="77777777" w:rsidR="00D3379B" w:rsidRPr="007439B2"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4FF94D3F" w14:textId="77777777" w:rsidR="00D3379B" w:rsidRPr="007439B2" w:rsidRDefault="00D3379B" w:rsidP="00D3379B">
            <w:pPr>
              <w:spacing w:line="360" w:lineRule="auto"/>
              <w:jc w:val="right"/>
            </w:pPr>
          </w:p>
        </w:tc>
      </w:tr>
      <w:tr w:rsidR="00D3379B" w:rsidRPr="007439B2" w14:paraId="3A33F34C" w14:textId="77777777" w:rsidTr="00D3379B">
        <w:trPr>
          <w:gridAfter w:val="1"/>
          <w:wAfter w:w="4" w:type="pct"/>
          <w:trHeight w:val="312"/>
        </w:trPr>
        <w:tc>
          <w:tcPr>
            <w:tcW w:w="1869" w:type="pct"/>
            <w:tcBorders>
              <w:top w:val="nil"/>
              <w:left w:val="nil"/>
              <w:bottom w:val="nil"/>
              <w:right w:val="nil"/>
            </w:tcBorders>
            <w:shd w:val="clear" w:color="auto" w:fill="auto"/>
            <w:vAlign w:val="center"/>
            <w:hideMark/>
          </w:tcPr>
          <w:p w14:paraId="0E1319E4" w14:textId="77777777" w:rsidR="00D3379B" w:rsidRPr="007439B2" w:rsidRDefault="00D3379B" w:rsidP="00D3379B">
            <w:pPr>
              <w:spacing w:line="360" w:lineRule="auto"/>
            </w:pPr>
            <w:r w:rsidRPr="007439B2">
              <w:t>Training * Timing</w:t>
            </w:r>
          </w:p>
        </w:tc>
        <w:tc>
          <w:tcPr>
            <w:tcW w:w="488" w:type="pct"/>
            <w:tcBorders>
              <w:top w:val="nil"/>
              <w:left w:val="nil"/>
              <w:bottom w:val="nil"/>
              <w:right w:val="nil"/>
            </w:tcBorders>
            <w:shd w:val="clear" w:color="auto" w:fill="auto"/>
            <w:noWrap/>
            <w:vAlign w:val="center"/>
            <w:hideMark/>
          </w:tcPr>
          <w:p w14:paraId="0DD4F5C8" w14:textId="77777777" w:rsidR="00D3379B" w:rsidRPr="007439B2" w:rsidRDefault="00D3379B" w:rsidP="00D3379B">
            <w:pPr>
              <w:spacing w:line="360" w:lineRule="auto"/>
              <w:jc w:val="right"/>
            </w:pPr>
            <w:r w:rsidRPr="007439B2">
              <w:t>.8</w:t>
            </w:r>
            <w:r>
              <w:t>60</w:t>
            </w:r>
          </w:p>
        </w:tc>
        <w:tc>
          <w:tcPr>
            <w:tcW w:w="123" w:type="pct"/>
            <w:tcBorders>
              <w:top w:val="nil"/>
              <w:left w:val="nil"/>
              <w:bottom w:val="nil"/>
              <w:right w:val="nil"/>
            </w:tcBorders>
            <w:vAlign w:val="center"/>
          </w:tcPr>
          <w:p w14:paraId="3DE5A4BE" w14:textId="77777777" w:rsidR="00D3379B" w:rsidRPr="007439B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2DEDD182" w14:textId="77777777" w:rsidR="00D3379B" w:rsidRPr="007439B2" w:rsidRDefault="00D3379B" w:rsidP="00D3379B">
            <w:pPr>
              <w:spacing w:line="360" w:lineRule="auto"/>
              <w:jc w:val="right"/>
            </w:pPr>
            <w:r w:rsidRPr="007439B2">
              <w:t>1</w:t>
            </w:r>
          </w:p>
        </w:tc>
        <w:tc>
          <w:tcPr>
            <w:tcW w:w="123" w:type="pct"/>
            <w:tcBorders>
              <w:top w:val="nil"/>
              <w:left w:val="nil"/>
              <w:bottom w:val="nil"/>
              <w:right w:val="nil"/>
            </w:tcBorders>
            <w:vAlign w:val="center"/>
          </w:tcPr>
          <w:p w14:paraId="178B42D1"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548F168E" w14:textId="77777777" w:rsidR="00D3379B" w:rsidRPr="007439B2" w:rsidRDefault="00D3379B" w:rsidP="00D3379B">
            <w:pPr>
              <w:spacing w:line="360" w:lineRule="auto"/>
              <w:jc w:val="right"/>
            </w:pPr>
            <w:r w:rsidRPr="007439B2">
              <w:t>.8</w:t>
            </w:r>
            <w:r>
              <w:t>60</w:t>
            </w:r>
          </w:p>
        </w:tc>
        <w:tc>
          <w:tcPr>
            <w:tcW w:w="123" w:type="pct"/>
            <w:tcBorders>
              <w:top w:val="nil"/>
              <w:left w:val="nil"/>
              <w:bottom w:val="nil"/>
              <w:right w:val="nil"/>
            </w:tcBorders>
            <w:vAlign w:val="center"/>
          </w:tcPr>
          <w:p w14:paraId="10611C22"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7880EFF5" w14:textId="77777777" w:rsidR="00D3379B" w:rsidRPr="007439B2" w:rsidRDefault="00D3379B" w:rsidP="00D3379B">
            <w:pPr>
              <w:spacing w:line="360" w:lineRule="auto"/>
              <w:jc w:val="right"/>
            </w:pPr>
            <w:r w:rsidRPr="007439B2">
              <w:t>2.</w:t>
            </w:r>
            <w:r>
              <w:t>303</w:t>
            </w:r>
          </w:p>
        </w:tc>
        <w:tc>
          <w:tcPr>
            <w:tcW w:w="123" w:type="pct"/>
            <w:tcBorders>
              <w:top w:val="nil"/>
              <w:left w:val="nil"/>
              <w:bottom w:val="nil"/>
              <w:right w:val="nil"/>
            </w:tcBorders>
            <w:vAlign w:val="center"/>
          </w:tcPr>
          <w:p w14:paraId="05827F45" w14:textId="77777777" w:rsidR="00D3379B" w:rsidRPr="007439B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7A5937E1" w14:textId="77777777" w:rsidR="00D3379B" w:rsidRPr="007439B2" w:rsidRDefault="00D3379B" w:rsidP="00D3379B">
            <w:pPr>
              <w:spacing w:line="360" w:lineRule="auto"/>
              <w:jc w:val="right"/>
            </w:pPr>
            <w:r w:rsidRPr="007439B2">
              <w:t>.1</w:t>
            </w:r>
            <w:r>
              <w:t>31</w:t>
            </w:r>
          </w:p>
        </w:tc>
        <w:tc>
          <w:tcPr>
            <w:tcW w:w="124" w:type="pct"/>
            <w:tcBorders>
              <w:top w:val="nil"/>
              <w:left w:val="nil"/>
              <w:bottom w:val="nil"/>
              <w:right w:val="nil"/>
            </w:tcBorders>
            <w:vAlign w:val="center"/>
          </w:tcPr>
          <w:p w14:paraId="4BC1AD52" w14:textId="77777777" w:rsidR="00D3379B" w:rsidRPr="007439B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602302EC" w14:textId="77777777" w:rsidR="00D3379B" w:rsidRPr="007439B2" w:rsidRDefault="00D3379B" w:rsidP="00D3379B">
            <w:pPr>
              <w:spacing w:line="360" w:lineRule="auto"/>
              <w:jc w:val="right"/>
            </w:pPr>
            <w:r w:rsidRPr="007439B2">
              <w:t>.01</w:t>
            </w:r>
            <w:r>
              <w:t>2</w:t>
            </w:r>
          </w:p>
        </w:tc>
      </w:tr>
      <w:tr w:rsidR="00D3379B" w:rsidRPr="007439B2" w14:paraId="1D37F18A" w14:textId="77777777" w:rsidTr="00D3379B">
        <w:trPr>
          <w:gridAfter w:val="1"/>
          <w:wAfter w:w="4" w:type="pct"/>
          <w:trHeight w:val="312"/>
        </w:trPr>
        <w:tc>
          <w:tcPr>
            <w:tcW w:w="1869" w:type="pct"/>
            <w:tcBorders>
              <w:top w:val="nil"/>
              <w:left w:val="nil"/>
              <w:bottom w:val="nil"/>
              <w:right w:val="nil"/>
            </w:tcBorders>
            <w:shd w:val="clear" w:color="auto" w:fill="auto"/>
            <w:vAlign w:val="center"/>
            <w:hideMark/>
          </w:tcPr>
          <w:p w14:paraId="76098319" w14:textId="77777777" w:rsidR="00D3379B" w:rsidRPr="007439B2" w:rsidRDefault="00D3379B" w:rsidP="00D3379B">
            <w:pPr>
              <w:spacing w:line="360" w:lineRule="auto"/>
            </w:pPr>
            <w:r w:rsidRPr="007439B2">
              <w:t>Training * Complexity</w:t>
            </w:r>
          </w:p>
        </w:tc>
        <w:tc>
          <w:tcPr>
            <w:tcW w:w="488" w:type="pct"/>
            <w:tcBorders>
              <w:top w:val="nil"/>
              <w:left w:val="nil"/>
              <w:bottom w:val="nil"/>
              <w:right w:val="nil"/>
            </w:tcBorders>
            <w:shd w:val="clear" w:color="auto" w:fill="auto"/>
            <w:noWrap/>
            <w:vAlign w:val="center"/>
            <w:hideMark/>
          </w:tcPr>
          <w:p w14:paraId="65F743C6" w14:textId="77777777" w:rsidR="00D3379B" w:rsidRPr="007439B2" w:rsidRDefault="00D3379B" w:rsidP="00D3379B">
            <w:pPr>
              <w:spacing w:line="360" w:lineRule="auto"/>
              <w:jc w:val="right"/>
            </w:pPr>
            <w:r>
              <w:t>.212</w:t>
            </w:r>
          </w:p>
        </w:tc>
        <w:tc>
          <w:tcPr>
            <w:tcW w:w="123" w:type="pct"/>
            <w:tcBorders>
              <w:top w:val="nil"/>
              <w:left w:val="nil"/>
              <w:bottom w:val="nil"/>
              <w:right w:val="nil"/>
            </w:tcBorders>
            <w:vAlign w:val="center"/>
          </w:tcPr>
          <w:p w14:paraId="59F00022" w14:textId="77777777" w:rsidR="00D3379B" w:rsidRPr="007439B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7420632" w14:textId="77777777" w:rsidR="00D3379B" w:rsidRPr="007439B2" w:rsidRDefault="00D3379B" w:rsidP="00D3379B">
            <w:pPr>
              <w:spacing w:line="360" w:lineRule="auto"/>
              <w:jc w:val="right"/>
            </w:pPr>
            <w:r w:rsidRPr="007439B2">
              <w:t>1</w:t>
            </w:r>
          </w:p>
        </w:tc>
        <w:tc>
          <w:tcPr>
            <w:tcW w:w="123" w:type="pct"/>
            <w:tcBorders>
              <w:top w:val="nil"/>
              <w:left w:val="nil"/>
              <w:bottom w:val="nil"/>
              <w:right w:val="nil"/>
            </w:tcBorders>
            <w:vAlign w:val="center"/>
          </w:tcPr>
          <w:p w14:paraId="6AF490F1"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43695327" w14:textId="77777777" w:rsidR="00D3379B" w:rsidRPr="007439B2" w:rsidRDefault="00D3379B" w:rsidP="00D3379B">
            <w:pPr>
              <w:spacing w:line="360" w:lineRule="auto"/>
              <w:jc w:val="right"/>
            </w:pPr>
            <w:r>
              <w:t>.212</w:t>
            </w:r>
          </w:p>
        </w:tc>
        <w:tc>
          <w:tcPr>
            <w:tcW w:w="123" w:type="pct"/>
            <w:tcBorders>
              <w:top w:val="nil"/>
              <w:left w:val="nil"/>
              <w:bottom w:val="nil"/>
              <w:right w:val="nil"/>
            </w:tcBorders>
            <w:vAlign w:val="center"/>
          </w:tcPr>
          <w:p w14:paraId="3AA7E4B2"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55FD5F39" w14:textId="77777777" w:rsidR="00D3379B" w:rsidRPr="007439B2" w:rsidRDefault="00D3379B" w:rsidP="00D3379B">
            <w:pPr>
              <w:spacing w:line="360" w:lineRule="auto"/>
              <w:jc w:val="right"/>
            </w:pPr>
            <w:r>
              <w:t>.567</w:t>
            </w:r>
          </w:p>
        </w:tc>
        <w:tc>
          <w:tcPr>
            <w:tcW w:w="123" w:type="pct"/>
            <w:tcBorders>
              <w:top w:val="nil"/>
              <w:left w:val="nil"/>
              <w:bottom w:val="nil"/>
              <w:right w:val="nil"/>
            </w:tcBorders>
            <w:vAlign w:val="center"/>
          </w:tcPr>
          <w:p w14:paraId="743AF062" w14:textId="77777777" w:rsidR="00D3379B" w:rsidRPr="007439B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1424E846" w14:textId="77777777" w:rsidR="00D3379B" w:rsidRPr="007439B2" w:rsidRDefault="00D3379B" w:rsidP="00D3379B">
            <w:pPr>
              <w:spacing w:line="360" w:lineRule="auto"/>
              <w:jc w:val="right"/>
            </w:pPr>
            <w:r w:rsidRPr="007439B2">
              <w:t>.</w:t>
            </w:r>
            <w:r>
              <w:t>453</w:t>
            </w:r>
          </w:p>
        </w:tc>
        <w:tc>
          <w:tcPr>
            <w:tcW w:w="124" w:type="pct"/>
            <w:tcBorders>
              <w:top w:val="nil"/>
              <w:left w:val="nil"/>
              <w:bottom w:val="nil"/>
              <w:right w:val="nil"/>
            </w:tcBorders>
            <w:vAlign w:val="center"/>
          </w:tcPr>
          <w:p w14:paraId="66EF84E4" w14:textId="77777777" w:rsidR="00D3379B" w:rsidRPr="007439B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0DCA1944" w14:textId="77777777" w:rsidR="00D3379B" w:rsidRPr="007439B2" w:rsidRDefault="00D3379B" w:rsidP="00D3379B">
            <w:pPr>
              <w:spacing w:line="360" w:lineRule="auto"/>
              <w:jc w:val="right"/>
            </w:pPr>
            <w:r w:rsidRPr="007439B2">
              <w:t>.0</w:t>
            </w:r>
            <w:r>
              <w:t>03</w:t>
            </w:r>
          </w:p>
        </w:tc>
      </w:tr>
      <w:tr w:rsidR="00D3379B" w:rsidRPr="007439B2" w14:paraId="23474762" w14:textId="77777777" w:rsidTr="00D3379B">
        <w:trPr>
          <w:gridAfter w:val="1"/>
          <w:wAfter w:w="4" w:type="pct"/>
          <w:trHeight w:val="192"/>
        </w:trPr>
        <w:tc>
          <w:tcPr>
            <w:tcW w:w="1869" w:type="pct"/>
            <w:tcBorders>
              <w:top w:val="nil"/>
              <w:left w:val="nil"/>
              <w:bottom w:val="nil"/>
              <w:right w:val="nil"/>
            </w:tcBorders>
            <w:shd w:val="clear" w:color="auto" w:fill="auto"/>
            <w:vAlign w:val="center"/>
            <w:hideMark/>
          </w:tcPr>
          <w:p w14:paraId="0639F894" w14:textId="77777777" w:rsidR="00D3379B" w:rsidRPr="007439B2" w:rsidRDefault="00D3379B" w:rsidP="00D3379B">
            <w:pPr>
              <w:spacing w:line="360" w:lineRule="auto"/>
            </w:pPr>
            <w:r w:rsidRPr="007439B2">
              <w:t>Timing * Complexity</w:t>
            </w:r>
          </w:p>
        </w:tc>
        <w:tc>
          <w:tcPr>
            <w:tcW w:w="488" w:type="pct"/>
            <w:tcBorders>
              <w:top w:val="nil"/>
              <w:left w:val="nil"/>
              <w:bottom w:val="nil"/>
              <w:right w:val="nil"/>
            </w:tcBorders>
            <w:shd w:val="clear" w:color="auto" w:fill="auto"/>
            <w:noWrap/>
            <w:vAlign w:val="center"/>
            <w:hideMark/>
          </w:tcPr>
          <w:p w14:paraId="7901F724" w14:textId="77777777" w:rsidR="00D3379B" w:rsidRPr="007439B2" w:rsidRDefault="00D3379B" w:rsidP="00D3379B">
            <w:pPr>
              <w:spacing w:line="360" w:lineRule="auto"/>
              <w:jc w:val="right"/>
            </w:pPr>
            <w:r w:rsidRPr="007439B2">
              <w:t>.</w:t>
            </w:r>
            <w:r>
              <w:t>212</w:t>
            </w:r>
          </w:p>
        </w:tc>
        <w:tc>
          <w:tcPr>
            <w:tcW w:w="123" w:type="pct"/>
            <w:tcBorders>
              <w:top w:val="nil"/>
              <w:left w:val="nil"/>
              <w:bottom w:val="nil"/>
              <w:right w:val="nil"/>
            </w:tcBorders>
            <w:vAlign w:val="center"/>
          </w:tcPr>
          <w:p w14:paraId="5B7314D1" w14:textId="77777777" w:rsidR="00D3379B" w:rsidRPr="007439B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8F26FC3" w14:textId="77777777" w:rsidR="00D3379B" w:rsidRPr="007439B2" w:rsidRDefault="00D3379B" w:rsidP="00D3379B">
            <w:pPr>
              <w:spacing w:line="360" w:lineRule="auto"/>
              <w:jc w:val="right"/>
            </w:pPr>
            <w:r w:rsidRPr="007439B2">
              <w:t>1</w:t>
            </w:r>
          </w:p>
        </w:tc>
        <w:tc>
          <w:tcPr>
            <w:tcW w:w="123" w:type="pct"/>
            <w:tcBorders>
              <w:top w:val="nil"/>
              <w:left w:val="nil"/>
              <w:bottom w:val="nil"/>
              <w:right w:val="nil"/>
            </w:tcBorders>
            <w:vAlign w:val="center"/>
          </w:tcPr>
          <w:p w14:paraId="37B683E0"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FEE01C3" w14:textId="77777777" w:rsidR="00D3379B" w:rsidRPr="007439B2" w:rsidRDefault="00D3379B" w:rsidP="00D3379B">
            <w:pPr>
              <w:spacing w:line="360" w:lineRule="auto"/>
              <w:jc w:val="right"/>
            </w:pPr>
            <w:r w:rsidRPr="007439B2">
              <w:t>.</w:t>
            </w:r>
            <w:r>
              <w:t>212</w:t>
            </w:r>
          </w:p>
        </w:tc>
        <w:tc>
          <w:tcPr>
            <w:tcW w:w="123" w:type="pct"/>
            <w:tcBorders>
              <w:top w:val="nil"/>
              <w:left w:val="nil"/>
              <w:bottom w:val="nil"/>
              <w:right w:val="nil"/>
            </w:tcBorders>
            <w:vAlign w:val="center"/>
          </w:tcPr>
          <w:p w14:paraId="18C68A6E" w14:textId="77777777" w:rsidR="00D3379B" w:rsidRPr="007439B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3B969B7" w14:textId="77777777" w:rsidR="00D3379B" w:rsidRPr="007439B2" w:rsidRDefault="00D3379B" w:rsidP="00D3379B">
            <w:pPr>
              <w:spacing w:line="360" w:lineRule="auto"/>
              <w:jc w:val="right"/>
            </w:pPr>
            <w:r w:rsidRPr="007439B2">
              <w:t>.</w:t>
            </w:r>
            <w:r>
              <w:t>567</w:t>
            </w:r>
          </w:p>
        </w:tc>
        <w:tc>
          <w:tcPr>
            <w:tcW w:w="123" w:type="pct"/>
            <w:tcBorders>
              <w:top w:val="nil"/>
              <w:left w:val="nil"/>
              <w:bottom w:val="nil"/>
              <w:right w:val="nil"/>
            </w:tcBorders>
            <w:vAlign w:val="center"/>
          </w:tcPr>
          <w:p w14:paraId="4B195D75" w14:textId="77777777" w:rsidR="00D3379B" w:rsidRPr="007439B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27233263" w14:textId="77777777" w:rsidR="00D3379B" w:rsidRPr="007439B2" w:rsidRDefault="00D3379B" w:rsidP="00D3379B">
            <w:pPr>
              <w:spacing w:line="360" w:lineRule="auto"/>
              <w:jc w:val="right"/>
            </w:pPr>
            <w:r w:rsidRPr="007439B2">
              <w:t>.</w:t>
            </w:r>
            <w:r>
              <w:t>453</w:t>
            </w:r>
          </w:p>
        </w:tc>
        <w:tc>
          <w:tcPr>
            <w:tcW w:w="124" w:type="pct"/>
            <w:tcBorders>
              <w:top w:val="nil"/>
              <w:left w:val="nil"/>
              <w:bottom w:val="nil"/>
              <w:right w:val="nil"/>
            </w:tcBorders>
            <w:vAlign w:val="center"/>
          </w:tcPr>
          <w:p w14:paraId="0C50D47D" w14:textId="77777777" w:rsidR="00D3379B" w:rsidRPr="007439B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13F46EB1" w14:textId="77777777" w:rsidR="00D3379B" w:rsidRPr="007439B2" w:rsidRDefault="00D3379B" w:rsidP="00D3379B">
            <w:pPr>
              <w:spacing w:line="360" w:lineRule="auto"/>
              <w:jc w:val="right"/>
            </w:pPr>
            <w:r w:rsidRPr="007439B2">
              <w:t>.00</w:t>
            </w:r>
            <w:r>
              <w:t>3</w:t>
            </w:r>
          </w:p>
        </w:tc>
      </w:tr>
      <w:tr w:rsidR="00D3379B" w:rsidRPr="007439B2" w14:paraId="3D56DA32" w14:textId="77777777" w:rsidTr="00D3379B">
        <w:trPr>
          <w:gridAfter w:val="1"/>
          <w:wAfter w:w="4" w:type="pct"/>
          <w:trHeight w:val="628"/>
        </w:trPr>
        <w:tc>
          <w:tcPr>
            <w:tcW w:w="1869" w:type="pct"/>
            <w:tcBorders>
              <w:top w:val="nil"/>
              <w:left w:val="nil"/>
              <w:bottom w:val="single" w:sz="4" w:space="0" w:color="auto"/>
              <w:right w:val="nil"/>
            </w:tcBorders>
            <w:shd w:val="clear" w:color="auto" w:fill="auto"/>
            <w:vAlign w:val="center"/>
            <w:hideMark/>
          </w:tcPr>
          <w:p w14:paraId="008A2E3B" w14:textId="77777777" w:rsidR="00D3379B" w:rsidRPr="007439B2" w:rsidRDefault="00D3379B" w:rsidP="00D3379B">
            <w:pPr>
              <w:spacing w:line="360" w:lineRule="auto"/>
            </w:pPr>
            <w:r w:rsidRPr="007439B2">
              <w:t>Training * Timing *  Complexity</w:t>
            </w:r>
          </w:p>
        </w:tc>
        <w:tc>
          <w:tcPr>
            <w:tcW w:w="488" w:type="pct"/>
            <w:tcBorders>
              <w:top w:val="nil"/>
              <w:left w:val="nil"/>
              <w:bottom w:val="single" w:sz="4" w:space="0" w:color="auto"/>
              <w:right w:val="nil"/>
            </w:tcBorders>
            <w:shd w:val="clear" w:color="auto" w:fill="auto"/>
            <w:noWrap/>
            <w:vAlign w:val="center"/>
            <w:hideMark/>
          </w:tcPr>
          <w:p w14:paraId="501C46AE" w14:textId="77777777" w:rsidR="00D3379B" w:rsidRPr="007439B2" w:rsidRDefault="00D3379B" w:rsidP="00D3379B">
            <w:pPr>
              <w:spacing w:line="360" w:lineRule="auto"/>
              <w:jc w:val="right"/>
            </w:pPr>
            <w:r w:rsidRPr="007439B2">
              <w:t>.</w:t>
            </w:r>
            <w:r>
              <w:t>541</w:t>
            </w:r>
          </w:p>
        </w:tc>
        <w:tc>
          <w:tcPr>
            <w:tcW w:w="123" w:type="pct"/>
            <w:tcBorders>
              <w:top w:val="nil"/>
              <w:left w:val="nil"/>
              <w:bottom w:val="single" w:sz="4" w:space="0" w:color="auto"/>
              <w:right w:val="nil"/>
            </w:tcBorders>
            <w:vAlign w:val="center"/>
          </w:tcPr>
          <w:p w14:paraId="67D0525B" w14:textId="77777777" w:rsidR="00D3379B" w:rsidRPr="007439B2"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3DF46DDC" w14:textId="77777777" w:rsidR="00D3379B" w:rsidRPr="007439B2" w:rsidRDefault="00D3379B" w:rsidP="00D3379B">
            <w:pPr>
              <w:spacing w:line="360" w:lineRule="auto"/>
              <w:jc w:val="right"/>
            </w:pPr>
            <w:r w:rsidRPr="007439B2">
              <w:t>1</w:t>
            </w:r>
          </w:p>
        </w:tc>
        <w:tc>
          <w:tcPr>
            <w:tcW w:w="123" w:type="pct"/>
            <w:tcBorders>
              <w:top w:val="nil"/>
              <w:left w:val="nil"/>
              <w:bottom w:val="single" w:sz="4" w:space="0" w:color="auto"/>
              <w:right w:val="nil"/>
            </w:tcBorders>
            <w:vAlign w:val="center"/>
          </w:tcPr>
          <w:p w14:paraId="652773FA" w14:textId="77777777" w:rsidR="00D3379B" w:rsidRPr="007439B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35991C9B" w14:textId="77777777" w:rsidR="00D3379B" w:rsidRPr="007439B2" w:rsidRDefault="00D3379B" w:rsidP="00D3379B">
            <w:pPr>
              <w:spacing w:line="360" w:lineRule="auto"/>
              <w:jc w:val="right"/>
            </w:pPr>
            <w:r w:rsidRPr="007439B2">
              <w:t>.</w:t>
            </w:r>
            <w:r>
              <w:t>541</w:t>
            </w:r>
          </w:p>
        </w:tc>
        <w:tc>
          <w:tcPr>
            <w:tcW w:w="123" w:type="pct"/>
            <w:tcBorders>
              <w:top w:val="nil"/>
              <w:left w:val="nil"/>
              <w:bottom w:val="single" w:sz="4" w:space="0" w:color="auto"/>
              <w:right w:val="nil"/>
            </w:tcBorders>
            <w:vAlign w:val="center"/>
          </w:tcPr>
          <w:p w14:paraId="4DEB3788" w14:textId="77777777" w:rsidR="00D3379B" w:rsidRPr="007439B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53BE3259" w14:textId="77777777" w:rsidR="00D3379B" w:rsidRPr="007439B2" w:rsidRDefault="00D3379B" w:rsidP="00D3379B">
            <w:pPr>
              <w:spacing w:line="360" w:lineRule="auto"/>
              <w:jc w:val="right"/>
            </w:pPr>
            <w:r w:rsidRPr="007439B2">
              <w:t>1.4</w:t>
            </w:r>
            <w:r>
              <w:t>48</w:t>
            </w:r>
          </w:p>
        </w:tc>
        <w:tc>
          <w:tcPr>
            <w:tcW w:w="123" w:type="pct"/>
            <w:tcBorders>
              <w:top w:val="nil"/>
              <w:left w:val="nil"/>
              <w:bottom w:val="single" w:sz="4" w:space="0" w:color="auto"/>
              <w:right w:val="nil"/>
            </w:tcBorders>
            <w:vAlign w:val="center"/>
          </w:tcPr>
          <w:p w14:paraId="429E6749" w14:textId="77777777" w:rsidR="00D3379B" w:rsidRPr="007439B2"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51ED2506" w14:textId="77777777" w:rsidR="00D3379B" w:rsidRPr="007439B2" w:rsidRDefault="00D3379B" w:rsidP="00D3379B">
            <w:pPr>
              <w:spacing w:line="360" w:lineRule="auto"/>
              <w:jc w:val="right"/>
            </w:pPr>
            <w:r w:rsidRPr="007439B2">
              <w:t>.2</w:t>
            </w:r>
            <w:r>
              <w:t>30</w:t>
            </w:r>
          </w:p>
        </w:tc>
        <w:tc>
          <w:tcPr>
            <w:tcW w:w="124" w:type="pct"/>
            <w:tcBorders>
              <w:top w:val="nil"/>
              <w:left w:val="nil"/>
              <w:bottom w:val="single" w:sz="4" w:space="0" w:color="auto"/>
              <w:right w:val="nil"/>
            </w:tcBorders>
            <w:vAlign w:val="center"/>
          </w:tcPr>
          <w:p w14:paraId="11B2384A" w14:textId="77777777" w:rsidR="00D3379B" w:rsidRPr="007439B2"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7D2631F1" w14:textId="77777777" w:rsidR="00D3379B" w:rsidRPr="007439B2" w:rsidRDefault="00D3379B" w:rsidP="00D3379B">
            <w:pPr>
              <w:spacing w:line="360" w:lineRule="auto"/>
              <w:jc w:val="right"/>
            </w:pPr>
            <w:r w:rsidRPr="007439B2">
              <w:t>.008</w:t>
            </w:r>
          </w:p>
        </w:tc>
      </w:tr>
    </w:tbl>
    <w:p w14:paraId="263EC8A3" w14:textId="61FF7FDC" w:rsidR="00D3379B" w:rsidRDefault="00D3379B" w:rsidP="00634C61"/>
    <w:p w14:paraId="21D91462" w14:textId="77777777" w:rsidR="00D3379B" w:rsidRDefault="00D3379B">
      <w:r>
        <w:br w:type="page"/>
      </w:r>
    </w:p>
    <w:tbl>
      <w:tblPr>
        <w:tblpPr w:leftFromText="180" w:rightFromText="180" w:vertAnchor="page" w:horzAnchor="margin" w:tblpY="1123"/>
        <w:tblW w:w="5000" w:type="pct"/>
        <w:tblLook w:val="04A0" w:firstRow="1" w:lastRow="0" w:firstColumn="1" w:lastColumn="0" w:noHBand="0" w:noVBand="1"/>
      </w:tblPr>
      <w:tblGrid>
        <w:gridCol w:w="4005"/>
        <w:gridCol w:w="821"/>
        <w:gridCol w:w="222"/>
        <w:gridCol w:w="388"/>
        <w:gridCol w:w="222"/>
        <w:gridCol w:w="821"/>
        <w:gridCol w:w="222"/>
        <w:gridCol w:w="821"/>
        <w:gridCol w:w="223"/>
        <w:gridCol w:w="601"/>
        <w:gridCol w:w="223"/>
        <w:gridCol w:w="791"/>
      </w:tblGrid>
      <w:tr w:rsidR="00D3379B" w:rsidRPr="00FB3B28" w14:paraId="2B2B550D" w14:textId="77777777" w:rsidTr="00D3379B">
        <w:trPr>
          <w:trHeight w:val="20"/>
        </w:trPr>
        <w:tc>
          <w:tcPr>
            <w:tcW w:w="5000" w:type="pct"/>
            <w:gridSpan w:val="12"/>
            <w:tcBorders>
              <w:left w:val="nil"/>
              <w:bottom w:val="single" w:sz="4" w:space="0" w:color="000000"/>
              <w:right w:val="nil"/>
            </w:tcBorders>
          </w:tcPr>
          <w:p w14:paraId="1E57D8F8" w14:textId="535DCF53" w:rsidR="00D3379B" w:rsidRPr="00FB3B28" w:rsidRDefault="00D3379B" w:rsidP="00D3379B">
            <w:pPr>
              <w:spacing w:line="240" w:lineRule="auto"/>
              <w:rPr>
                <w:b/>
              </w:rPr>
            </w:pPr>
            <w:r w:rsidRPr="00D3379B">
              <w:rPr>
                <w:b/>
                <w:bCs/>
              </w:rPr>
              <w:lastRenderedPageBreak/>
              <w:t>Table 8</w:t>
            </w:r>
            <w:r w:rsidRPr="00FB3B28">
              <w:t xml:space="preserve">. </w:t>
            </w:r>
            <w:r w:rsidRPr="00D3379B">
              <w:rPr>
                <w:iCs/>
              </w:rPr>
              <w:t>ANCOVA</w:t>
            </w:r>
            <w:r w:rsidRPr="00FB3B28">
              <w:rPr>
                <w:i/>
              </w:rPr>
              <w:t xml:space="preserve"> </w:t>
            </w:r>
            <w:r w:rsidRPr="00FB3B28">
              <w:t xml:space="preserve">results for </w:t>
            </w:r>
            <w:r>
              <w:t xml:space="preserve">Plan </w:t>
            </w:r>
            <w:r w:rsidRPr="00D3379B">
              <w:rPr>
                <w:bCs/>
              </w:rPr>
              <w:t>Quality</w:t>
            </w:r>
          </w:p>
        </w:tc>
      </w:tr>
      <w:tr w:rsidR="00D3379B" w:rsidRPr="00FB3B28" w14:paraId="19F90C99" w14:textId="77777777" w:rsidTr="00D3379B">
        <w:trPr>
          <w:trHeight w:val="315"/>
        </w:trPr>
        <w:tc>
          <w:tcPr>
            <w:tcW w:w="2140" w:type="pct"/>
            <w:tcBorders>
              <w:top w:val="single" w:sz="4" w:space="0" w:color="000000"/>
              <w:left w:val="nil"/>
              <w:bottom w:val="single" w:sz="4" w:space="0" w:color="000000"/>
              <w:right w:val="nil"/>
            </w:tcBorders>
            <w:shd w:val="clear" w:color="auto" w:fill="auto"/>
            <w:vAlign w:val="center"/>
            <w:hideMark/>
          </w:tcPr>
          <w:p w14:paraId="386A8B9F" w14:textId="77777777" w:rsidR="00D3379B" w:rsidRPr="00AE2FA1" w:rsidRDefault="00D3379B" w:rsidP="00D3379B">
            <w:pPr>
              <w:spacing w:line="360" w:lineRule="auto"/>
              <w:jc w:val="center"/>
              <w:rPr>
                <w:sz w:val="22"/>
                <w:szCs w:val="22"/>
              </w:rPr>
            </w:pPr>
            <w:r w:rsidRPr="00AE2FA1">
              <w:rPr>
                <w:sz w:val="22"/>
                <w:szCs w:val="22"/>
              </w:rPr>
              <w:t>Source</w:t>
            </w:r>
          </w:p>
        </w:tc>
        <w:tc>
          <w:tcPr>
            <w:tcW w:w="439" w:type="pct"/>
            <w:tcBorders>
              <w:top w:val="single" w:sz="4" w:space="0" w:color="000000"/>
              <w:left w:val="nil"/>
              <w:bottom w:val="single" w:sz="4" w:space="0" w:color="000000"/>
              <w:right w:val="nil"/>
            </w:tcBorders>
            <w:shd w:val="clear" w:color="auto" w:fill="auto"/>
            <w:vAlign w:val="center"/>
            <w:hideMark/>
          </w:tcPr>
          <w:p w14:paraId="6A7B1991" w14:textId="77777777" w:rsidR="00D3379B" w:rsidRPr="00AE2FA1" w:rsidRDefault="00D3379B" w:rsidP="00D3379B">
            <w:pPr>
              <w:spacing w:line="360" w:lineRule="auto"/>
              <w:jc w:val="center"/>
              <w:rPr>
                <w:i/>
                <w:sz w:val="22"/>
                <w:szCs w:val="22"/>
              </w:rPr>
            </w:pPr>
            <w:r w:rsidRPr="00AE2FA1">
              <w:rPr>
                <w:i/>
                <w:sz w:val="22"/>
                <w:szCs w:val="22"/>
              </w:rPr>
              <w:t>SS</w:t>
            </w:r>
          </w:p>
        </w:tc>
        <w:tc>
          <w:tcPr>
            <w:tcW w:w="119" w:type="pct"/>
            <w:tcBorders>
              <w:top w:val="single" w:sz="4" w:space="0" w:color="000000"/>
              <w:left w:val="nil"/>
              <w:bottom w:val="single" w:sz="4" w:space="0" w:color="000000"/>
              <w:right w:val="nil"/>
            </w:tcBorders>
            <w:vAlign w:val="center"/>
          </w:tcPr>
          <w:p w14:paraId="0F90C278" w14:textId="77777777" w:rsidR="00D3379B" w:rsidRPr="00AE2FA1" w:rsidRDefault="00D3379B" w:rsidP="00D3379B">
            <w:pPr>
              <w:spacing w:line="360" w:lineRule="auto"/>
              <w:jc w:val="center"/>
              <w:rPr>
                <w:i/>
                <w:sz w:val="22"/>
                <w:szCs w:val="22"/>
              </w:rPr>
            </w:pPr>
          </w:p>
        </w:tc>
        <w:tc>
          <w:tcPr>
            <w:tcW w:w="207" w:type="pct"/>
            <w:tcBorders>
              <w:top w:val="single" w:sz="4" w:space="0" w:color="000000"/>
              <w:left w:val="nil"/>
              <w:bottom w:val="single" w:sz="4" w:space="0" w:color="000000"/>
              <w:right w:val="nil"/>
            </w:tcBorders>
            <w:shd w:val="clear" w:color="auto" w:fill="auto"/>
            <w:vAlign w:val="center"/>
            <w:hideMark/>
          </w:tcPr>
          <w:p w14:paraId="3F81338F" w14:textId="77777777" w:rsidR="00D3379B" w:rsidRPr="00AE2FA1" w:rsidRDefault="00D3379B" w:rsidP="00D3379B">
            <w:pPr>
              <w:spacing w:line="360" w:lineRule="auto"/>
              <w:jc w:val="center"/>
              <w:rPr>
                <w:i/>
                <w:sz w:val="22"/>
                <w:szCs w:val="22"/>
              </w:rPr>
            </w:pPr>
            <w:r w:rsidRPr="00AE2FA1">
              <w:rPr>
                <w:i/>
                <w:sz w:val="22"/>
                <w:szCs w:val="22"/>
              </w:rPr>
              <w:t>df</w:t>
            </w:r>
          </w:p>
        </w:tc>
        <w:tc>
          <w:tcPr>
            <w:tcW w:w="119" w:type="pct"/>
            <w:tcBorders>
              <w:top w:val="single" w:sz="4" w:space="0" w:color="000000"/>
              <w:left w:val="nil"/>
              <w:bottom w:val="single" w:sz="4" w:space="0" w:color="000000"/>
              <w:right w:val="nil"/>
            </w:tcBorders>
            <w:vAlign w:val="center"/>
          </w:tcPr>
          <w:p w14:paraId="5AA3D71B" w14:textId="77777777" w:rsidR="00D3379B" w:rsidRPr="00AE2FA1" w:rsidRDefault="00D3379B" w:rsidP="00D3379B">
            <w:pPr>
              <w:spacing w:line="360" w:lineRule="auto"/>
              <w:jc w:val="center"/>
              <w:rPr>
                <w:i/>
                <w:sz w:val="22"/>
                <w:szCs w:val="22"/>
              </w:rPr>
            </w:pPr>
          </w:p>
        </w:tc>
        <w:tc>
          <w:tcPr>
            <w:tcW w:w="439" w:type="pct"/>
            <w:tcBorders>
              <w:top w:val="single" w:sz="4" w:space="0" w:color="000000"/>
              <w:left w:val="nil"/>
              <w:bottom w:val="single" w:sz="4" w:space="0" w:color="000000"/>
              <w:right w:val="nil"/>
            </w:tcBorders>
            <w:shd w:val="clear" w:color="auto" w:fill="auto"/>
            <w:vAlign w:val="center"/>
            <w:hideMark/>
          </w:tcPr>
          <w:p w14:paraId="5A7FFEB3" w14:textId="77777777" w:rsidR="00D3379B" w:rsidRPr="00AE2FA1" w:rsidRDefault="00D3379B" w:rsidP="00D3379B">
            <w:pPr>
              <w:spacing w:line="360" w:lineRule="auto"/>
              <w:jc w:val="center"/>
              <w:rPr>
                <w:i/>
                <w:sz w:val="22"/>
                <w:szCs w:val="22"/>
              </w:rPr>
            </w:pPr>
            <w:r w:rsidRPr="00AE2FA1">
              <w:rPr>
                <w:i/>
                <w:sz w:val="22"/>
                <w:szCs w:val="22"/>
              </w:rPr>
              <w:t>MS</w:t>
            </w:r>
          </w:p>
        </w:tc>
        <w:tc>
          <w:tcPr>
            <w:tcW w:w="119" w:type="pct"/>
            <w:tcBorders>
              <w:top w:val="single" w:sz="4" w:space="0" w:color="000000"/>
              <w:left w:val="nil"/>
              <w:bottom w:val="single" w:sz="4" w:space="0" w:color="000000"/>
              <w:right w:val="nil"/>
            </w:tcBorders>
            <w:vAlign w:val="center"/>
          </w:tcPr>
          <w:p w14:paraId="7B5AF556" w14:textId="77777777" w:rsidR="00D3379B" w:rsidRPr="00AE2FA1" w:rsidRDefault="00D3379B" w:rsidP="00D3379B">
            <w:pPr>
              <w:spacing w:line="360" w:lineRule="auto"/>
              <w:jc w:val="center"/>
              <w:rPr>
                <w:i/>
                <w:sz w:val="22"/>
                <w:szCs w:val="22"/>
              </w:rPr>
            </w:pPr>
          </w:p>
        </w:tc>
        <w:tc>
          <w:tcPr>
            <w:tcW w:w="439" w:type="pct"/>
            <w:tcBorders>
              <w:top w:val="single" w:sz="4" w:space="0" w:color="000000"/>
              <w:left w:val="nil"/>
              <w:bottom w:val="single" w:sz="4" w:space="0" w:color="000000"/>
              <w:right w:val="nil"/>
            </w:tcBorders>
            <w:shd w:val="clear" w:color="auto" w:fill="auto"/>
            <w:vAlign w:val="center"/>
            <w:hideMark/>
          </w:tcPr>
          <w:p w14:paraId="6B82DC0D" w14:textId="77777777" w:rsidR="00D3379B" w:rsidRPr="00AE2FA1" w:rsidRDefault="00D3379B" w:rsidP="00D3379B">
            <w:pPr>
              <w:spacing w:line="360" w:lineRule="auto"/>
              <w:jc w:val="center"/>
              <w:rPr>
                <w:i/>
                <w:sz w:val="22"/>
                <w:szCs w:val="22"/>
              </w:rPr>
            </w:pPr>
            <w:r w:rsidRPr="00AE2FA1">
              <w:rPr>
                <w:i/>
                <w:sz w:val="22"/>
                <w:szCs w:val="22"/>
              </w:rPr>
              <w:t>F</w:t>
            </w:r>
          </w:p>
        </w:tc>
        <w:tc>
          <w:tcPr>
            <w:tcW w:w="119" w:type="pct"/>
            <w:tcBorders>
              <w:top w:val="single" w:sz="4" w:space="0" w:color="000000"/>
              <w:left w:val="nil"/>
              <w:bottom w:val="single" w:sz="4" w:space="0" w:color="000000"/>
              <w:right w:val="nil"/>
            </w:tcBorders>
            <w:vAlign w:val="center"/>
          </w:tcPr>
          <w:p w14:paraId="1640C9A6" w14:textId="77777777" w:rsidR="00D3379B" w:rsidRPr="00AE2FA1" w:rsidRDefault="00D3379B" w:rsidP="00D3379B">
            <w:pPr>
              <w:spacing w:line="360" w:lineRule="auto"/>
              <w:jc w:val="center"/>
              <w:rPr>
                <w:i/>
                <w:sz w:val="22"/>
                <w:szCs w:val="22"/>
              </w:rPr>
            </w:pPr>
          </w:p>
        </w:tc>
        <w:tc>
          <w:tcPr>
            <w:tcW w:w="321" w:type="pct"/>
            <w:tcBorders>
              <w:top w:val="single" w:sz="4" w:space="0" w:color="000000"/>
              <w:left w:val="nil"/>
              <w:bottom w:val="single" w:sz="4" w:space="0" w:color="000000"/>
              <w:right w:val="nil"/>
            </w:tcBorders>
            <w:shd w:val="clear" w:color="auto" w:fill="auto"/>
            <w:vAlign w:val="center"/>
            <w:hideMark/>
          </w:tcPr>
          <w:p w14:paraId="4E84A093" w14:textId="77777777" w:rsidR="00D3379B" w:rsidRPr="00AE2FA1" w:rsidRDefault="00D3379B" w:rsidP="00D3379B">
            <w:pPr>
              <w:spacing w:line="360" w:lineRule="auto"/>
              <w:jc w:val="center"/>
              <w:rPr>
                <w:i/>
                <w:sz w:val="22"/>
                <w:szCs w:val="22"/>
              </w:rPr>
            </w:pPr>
            <w:r w:rsidRPr="00AE2FA1">
              <w:rPr>
                <w:i/>
                <w:sz w:val="22"/>
                <w:szCs w:val="22"/>
              </w:rPr>
              <w:t>p</w:t>
            </w:r>
          </w:p>
        </w:tc>
        <w:tc>
          <w:tcPr>
            <w:tcW w:w="119" w:type="pct"/>
            <w:tcBorders>
              <w:top w:val="single" w:sz="4" w:space="0" w:color="000000"/>
              <w:left w:val="nil"/>
              <w:bottom w:val="single" w:sz="4" w:space="0" w:color="000000"/>
              <w:right w:val="nil"/>
            </w:tcBorders>
            <w:vAlign w:val="center"/>
          </w:tcPr>
          <w:p w14:paraId="5110F4E1" w14:textId="77777777" w:rsidR="00D3379B" w:rsidRPr="00AE2FA1" w:rsidRDefault="00D3379B" w:rsidP="00D3379B">
            <w:pPr>
              <w:spacing w:line="360" w:lineRule="auto"/>
              <w:jc w:val="center"/>
              <w:rPr>
                <w:sz w:val="22"/>
                <w:szCs w:val="22"/>
              </w:rPr>
            </w:pPr>
          </w:p>
        </w:tc>
        <w:tc>
          <w:tcPr>
            <w:tcW w:w="423" w:type="pct"/>
            <w:tcBorders>
              <w:top w:val="single" w:sz="4" w:space="0" w:color="000000"/>
              <w:left w:val="nil"/>
              <w:bottom w:val="single" w:sz="4" w:space="0" w:color="000000"/>
              <w:right w:val="nil"/>
            </w:tcBorders>
            <w:shd w:val="clear" w:color="auto" w:fill="auto"/>
            <w:vAlign w:val="center"/>
            <w:hideMark/>
          </w:tcPr>
          <w:p w14:paraId="128F2E8A" w14:textId="77777777" w:rsidR="00D3379B" w:rsidRPr="00AE2FA1" w:rsidRDefault="00D3379B" w:rsidP="00D3379B">
            <w:pPr>
              <w:spacing w:line="360" w:lineRule="auto"/>
              <w:jc w:val="center"/>
              <w:rPr>
                <w:sz w:val="22"/>
                <w:szCs w:val="22"/>
              </w:rPr>
            </w:pPr>
            <w:r w:rsidRPr="00AE2FA1">
              <w:rPr>
                <w:sz w:val="22"/>
                <w:szCs w:val="22"/>
              </w:rPr>
              <w:t xml:space="preserve">Partial </w:t>
            </w:r>
            <w:r w:rsidRPr="00AE2FA1">
              <w:rPr>
                <w:i/>
                <w:sz w:val="22"/>
                <w:szCs w:val="22"/>
              </w:rPr>
              <w:t>η</w:t>
            </w:r>
            <w:r w:rsidRPr="00AE2FA1">
              <w:rPr>
                <w:sz w:val="22"/>
                <w:szCs w:val="22"/>
                <w:vertAlign w:val="superscript"/>
              </w:rPr>
              <w:t>2</w:t>
            </w:r>
          </w:p>
        </w:tc>
      </w:tr>
      <w:tr w:rsidR="00D3379B" w:rsidRPr="00FB3B28" w14:paraId="2F70B420" w14:textId="77777777" w:rsidTr="00D3379B">
        <w:trPr>
          <w:trHeight w:val="496"/>
        </w:trPr>
        <w:tc>
          <w:tcPr>
            <w:tcW w:w="2140" w:type="pct"/>
            <w:tcBorders>
              <w:top w:val="nil"/>
              <w:left w:val="nil"/>
              <w:bottom w:val="nil"/>
              <w:right w:val="nil"/>
            </w:tcBorders>
            <w:shd w:val="clear" w:color="auto" w:fill="auto"/>
            <w:vAlign w:val="center"/>
          </w:tcPr>
          <w:p w14:paraId="0265005C" w14:textId="77777777" w:rsidR="00D3379B" w:rsidRPr="00AE2FA1" w:rsidRDefault="00D3379B" w:rsidP="00D3379B">
            <w:pPr>
              <w:spacing w:line="360" w:lineRule="auto"/>
              <w:rPr>
                <w:i/>
                <w:sz w:val="22"/>
                <w:szCs w:val="22"/>
              </w:rPr>
            </w:pPr>
            <w:r w:rsidRPr="00AE2FA1">
              <w:rPr>
                <w:i/>
                <w:sz w:val="22"/>
                <w:szCs w:val="22"/>
              </w:rPr>
              <w:t>Main Effects</w:t>
            </w:r>
          </w:p>
        </w:tc>
        <w:tc>
          <w:tcPr>
            <w:tcW w:w="439" w:type="pct"/>
            <w:tcBorders>
              <w:top w:val="nil"/>
              <w:left w:val="nil"/>
              <w:bottom w:val="nil"/>
              <w:right w:val="nil"/>
            </w:tcBorders>
            <w:shd w:val="clear" w:color="auto" w:fill="auto"/>
            <w:noWrap/>
            <w:vAlign w:val="center"/>
          </w:tcPr>
          <w:p w14:paraId="77CB746D" w14:textId="77777777" w:rsidR="00D3379B" w:rsidRPr="00AE2FA1" w:rsidRDefault="00D3379B" w:rsidP="00D3379B">
            <w:pPr>
              <w:spacing w:line="360" w:lineRule="auto"/>
              <w:jc w:val="right"/>
              <w:rPr>
                <w:sz w:val="22"/>
                <w:szCs w:val="22"/>
              </w:rPr>
            </w:pPr>
          </w:p>
        </w:tc>
        <w:tc>
          <w:tcPr>
            <w:tcW w:w="119" w:type="pct"/>
            <w:tcBorders>
              <w:top w:val="nil"/>
              <w:left w:val="nil"/>
              <w:bottom w:val="nil"/>
              <w:right w:val="nil"/>
            </w:tcBorders>
            <w:vAlign w:val="center"/>
          </w:tcPr>
          <w:p w14:paraId="533E83D8" w14:textId="77777777" w:rsidR="00D3379B" w:rsidRPr="00AE2FA1"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tcPr>
          <w:p w14:paraId="2054C4D2" w14:textId="77777777" w:rsidR="00D3379B" w:rsidRPr="00AE2FA1" w:rsidRDefault="00D3379B" w:rsidP="00D3379B">
            <w:pPr>
              <w:spacing w:line="360" w:lineRule="auto"/>
              <w:jc w:val="right"/>
              <w:rPr>
                <w:sz w:val="22"/>
                <w:szCs w:val="22"/>
              </w:rPr>
            </w:pPr>
          </w:p>
        </w:tc>
        <w:tc>
          <w:tcPr>
            <w:tcW w:w="119" w:type="pct"/>
            <w:tcBorders>
              <w:top w:val="nil"/>
              <w:left w:val="nil"/>
              <w:bottom w:val="nil"/>
              <w:right w:val="nil"/>
            </w:tcBorders>
            <w:vAlign w:val="center"/>
          </w:tcPr>
          <w:p w14:paraId="6F0F6D79"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tcPr>
          <w:p w14:paraId="3DE7BC35" w14:textId="77777777" w:rsidR="00D3379B" w:rsidRPr="00AE2FA1" w:rsidRDefault="00D3379B" w:rsidP="00D3379B">
            <w:pPr>
              <w:spacing w:line="360" w:lineRule="auto"/>
              <w:jc w:val="right"/>
              <w:rPr>
                <w:sz w:val="22"/>
                <w:szCs w:val="22"/>
              </w:rPr>
            </w:pPr>
          </w:p>
        </w:tc>
        <w:tc>
          <w:tcPr>
            <w:tcW w:w="119" w:type="pct"/>
            <w:tcBorders>
              <w:top w:val="nil"/>
              <w:left w:val="nil"/>
              <w:bottom w:val="nil"/>
              <w:right w:val="nil"/>
            </w:tcBorders>
            <w:vAlign w:val="center"/>
          </w:tcPr>
          <w:p w14:paraId="7E2C23D4"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tcPr>
          <w:p w14:paraId="7E676F67" w14:textId="77777777" w:rsidR="00D3379B" w:rsidRPr="00AE2FA1" w:rsidRDefault="00D3379B" w:rsidP="00D3379B">
            <w:pPr>
              <w:spacing w:line="360" w:lineRule="auto"/>
              <w:jc w:val="right"/>
              <w:rPr>
                <w:sz w:val="22"/>
                <w:szCs w:val="22"/>
              </w:rPr>
            </w:pPr>
          </w:p>
        </w:tc>
        <w:tc>
          <w:tcPr>
            <w:tcW w:w="119" w:type="pct"/>
            <w:tcBorders>
              <w:top w:val="nil"/>
              <w:left w:val="nil"/>
              <w:bottom w:val="nil"/>
              <w:right w:val="nil"/>
            </w:tcBorders>
            <w:vAlign w:val="center"/>
          </w:tcPr>
          <w:p w14:paraId="6129B821" w14:textId="77777777" w:rsidR="00D3379B" w:rsidRPr="00AE2FA1"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tcPr>
          <w:p w14:paraId="1889B19E" w14:textId="77777777" w:rsidR="00D3379B" w:rsidRPr="00AE2FA1" w:rsidRDefault="00D3379B" w:rsidP="00D3379B">
            <w:pPr>
              <w:spacing w:line="360" w:lineRule="auto"/>
              <w:jc w:val="right"/>
              <w:rPr>
                <w:sz w:val="22"/>
                <w:szCs w:val="22"/>
              </w:rPr>
            </w:pPr>
          </w:p>
        </w:tc>
        <w:tc>
          <w:tcPr>
            <w:tcW w:w="119" w:type="pct"/>
            <w:tcBorders>
              <w:top w:val="nil"/>
              <w:left w:val="nil"/>
              <w:bottom w:val="nil"/>
              <w:right w:val="nil"/>
            </w:tcBorders>
            <w:vAlign w:val="center"/>
          </w:tcPr>
          <w:p w14:paraId="756FB5E3" w14:textId="77777777" w:rsidR="00D3379B" w:rsidRPr="00AE2FA1"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tcPr>
          <w:p w14:paraId="59A1CE35" w14:textId="77777777" w:rsidR="00D3379B" w:rsidRPr="00AE2FA1" w:rsidRDefault="00D3379B" w:rsidP="00D3379B">
            <w:pPr>
              <w:spacing w:line="360" w:lineRule="auto"/>
              <w:jc w:val="right"/>
              <w:rPr>
                <w:sz w:val="22"/>
                <w:szCs w:val="22"/>
              </w:rPr>
            </w:pPr>
          </w:p>
        </w:tc>
      </w:tr>
      <w:tr w:rsidR="00D3379B" w:rsidRPr="00FB3B28" w14:paraId="3A584B5B" w14:textId="77777777" w:rsidTr="00D3379B">
        <w:trPr>
          <w:trHeight w:val="315"/>
        </w:trPr>
        <w:tc>
          <w:tcPr>
            <w:tcW w:w="2140" w:type="pct"/>
            <w:tcBorders>
              <w:top w:val="nil"/>
              <w:left w:val="nil"/>
              <w:bottom w:val="nil"/>
              <w:right w:val="nil"/>
            </w:tcBorders>
            <w:shd w:val="clear" w:color="auto" w:fill="auto"/>
            <w:vAlign w:val="center"/>
            <w:hideMark/>
          </w:tcPr>
          <w:p w14:paraId="11BB068C" w14:textId="77777777" w:rsidR="00D3379B" w:rsidRPr="00D3379B" w:rsidRDefault="00D3379B" w:rsidP="00D3379B">
            <w:pPr>
              <w:spacing w:line="360" w:lineRule="auto"/>
              <w:rPr>
                <w:sz w:val="22"/>
                <w:szCs w:val="22"/>
              </w:rPr>
            </w:pPr>
            <w:r w:rsidRPr="00D3379B">
              <w:rPr>
                <w:sz w:val="22"/>
                <w:szCs w:val="22"/>
              </w:rPr>
              <w:t>Training</w:t>
            </w:r>
          </w:p>
        </w:tc>
        <w:tc>
          <w:tcPr>
            <w:tcW w:w="439" w:type="pct"/>
            <w:tcBorders>
              <w:top w:val="nil"/>
              <w:left w:val="nil"/>
              <w:bottom w:val="nil"/>
              <w:right w:val="nil"/>
            </w:tcBorders>
            <w:shd w:val="clear" w:color="auto" w:fill="auto"/>
            <w:noWrap/>
            <w:vAlign w:val="center"/>
            <w:hideMark/>
          </w:tcPr>
          <w:p w14:paraId="4EF6D0F2" w14:textId="77777777" w:rsidR="00D3379B" w:rsidRPr="00D3379B" w:rsidRDefault="00D3379B" w:rsidP="00D3379B">
            <w:pPr>
              <w:spacing w:line="360" w:lineRule="auto"/>
              <w:jc w:val="right"/>
              <w:rPr>
                <w:sz w:val="22"/>
                <w:szCs w:val="22"/>
              </w:rPr>
            </w:pPr>
            <w:r w:rsidRPr="00D3379B">
              <w:rPr>
                <w:sz w:val="22"/>
                <w:szCs w:val="22"/>
              </w:rPr>
              <w:t>2.430</w:t>
            </w:r>
          </w:p>
        </w:tc>
        <w:tc>
          <w:tcPr>
            <w:tcW w:w="119" w:type="pct"/>
            <w:tcBorders>
              <w:top w:val="nil"/>
              <w:left w:val="nil"/>
              <w:bottom w:val="nil"/>
              <w:right w:val="nil"/>
            </w:tcBorders>
            <w:vAlign w:val="center"/>
          </w:tcPr>
          <w:p w14:paraId="6DBAB492" w14:textId="77777777" w:rsidR="00D3379B" w:rsidRPr="00D3379B"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hideMark/>
          </w:tcPr>
          <w:p w14:paraId="2EAE2B05" w14:textId="77777777" w:rsidR="00D3379B" w:rsidRPr="00D3379B" w:rsidRDefault="00D3379B" w:rsidP="00D3379B">
            <w:pPr>
              <w:spacing w:line="360" w:lineRule="auto"/>
              <w:jc w:val="right"/>
              <w:rPr>
                <w:sz w:val="22"/>
                <w:szCs w:val="22"/>
              </w:rPr>
            </w:pPr>
            <w:r w:rsidRPr="00D3379B">
              <w:rPr>
                <w:sz w:val="22"/>
                <w:szCs w:val="22"/>
              </w:rPr>
              <w:t>1</w:t>
            </w:r>
          </w:p>
        </w:tc>
        <w:tc>
          <w:tcPr>
            <w:tcW w:w="119" w:type="pct"/>
            <w:tcBorders>
              <w:top w:val="nil"/>
              <w:left w:val="nil"/>
              <w:bottom w:val="nil"/>
              <w:right w:val="nil"/>
            </w:tcBorders>
            <w:vAlign w:val="center"/>
          </w:tcPr>
          <w:p w14:paraId="6AB51A88" w14:textId="77777777" w:rsidR="00D3379B" w:rsidRPr="00D3379B"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40C7CAB1" w14:textId="77777777" w:rsidR="00D3379B" w:rsidRPr="00D3379B" w:rsidRDefault="00D3379B" w:rsidP="00D3379B">
            <w:pPr>
              <w:spacing w:line="360" w:lineRule="auto"/>
              <w:jc w:val="right"/>
              <w:rPr>
                <w:sz w:val="22"/>
                <w:szCs w:val="22"/>
              </w:rPr>
            </w:pPr>
            <w:r w:rsidRPr="00D3379B">
              <w:rPr>
                <w:sz w:val="22"/>
                <w:szCs w:val="22"/>
              </w:rPr>
              <w:t>2.430</w:t>
            </w:r>
          </w:p>
        </w:tc>
        <w:tc>
          <w:tcPr>
            <w:tcW w:w="119" w:type="pct"/>
            <w:tcBorders>
              <w:top w:val="nil"/>
              <w:left w:val="nil"/>
              <w:bottom w:val="nil"/>
              <w:right w:val="nil"/>
            </w:tcBorders>
            <w:vAlign w:val="center"/>
          </w:tcPr>
          <w:p w14:paraId="4BB7C8BC" w14:textId="77777777" w:rsidR="00D3379B" w:rsidRPr="00D3379B"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649CA55E" w14:textId="77777777" w:rsidR="00D3379B" w:rsidRPr="00D3379B" w:rsidRDefault="00D3379B" w:rsidP="00D3379B">
            <w:pPr>
              <w:spacing w:line="360" w:lineRule="auto"/>
              <w:jc w:val="right"/>
              <w:rPr>
                <w:sz w:val="22"/>
                <w:szCs w:val="22"/>
              </w:rPr>
            </w:pPr>
            <w:r w:rsidRPr="00D3379B">
              <w:rPr>
                <w:sz w:val="22"/>
                <w:szCs w:val="22"/>
              </w:rPr>
              <w:t>4.621</w:t>
            </w:r>
          </w:p>
        </w:tc>
        <w:tc>
          <w:tcPr>
            <w:tcW w:w="119" w:type="pct"/>
            <w:tcBorders>
              <w:top w:val="nil"/>
              <w:left w:val="nil"/>
              <w:bottom w:val="nil"/>
              <w:right w:val="nil"/>
            </w:tcBorders>
            <w:vAlign w:val="center"/>
          </w:tcPr>
          <w:p w14:paraId="6880F584" w14:textId="77777777" w:rsidR="00D3379B" w:rsidRPr="00D3379B"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hideMark/>
          </w:tcPr>
          <w:p w14:paraId="3657B826" w14:textId="77777777" w:rsidR="00D3379B" w:rsidRPr="00D3379B" w:rsidRDefault="00D3379B" w:rsidP="00D3379B">
            <w:pPr>
              <w:spacing w:line="360" w:lineRule="auto"/>
              <w:jc w:val="right"/>
              <w:rPr>
                <w:sz w:val="22"/>
                <w:szCs w:val="22"/>
              </w:rPr>
            </w:pPr>
            <w:r w:rsidRPr="00D3379B">
              <w:rPr>
                <w:sz w:val="22"/>
                <w:szCs w:val="22"/>
              </w:rPr>
              <w:t>.033</w:t>
            </w:r>
          </w:p>
        </w:tc>
        <w:tc>
          <w:tcPr>
            <w:tcW w:w="119" w:type="pct"/>
            <w:tcBorders>
              <w:top w:val="nil"/>
              <w:left w:val="nil"/>
              <w:bottom w:val="nil"/>
              <w:right w:val="nil"/>
            </w:tcBorders>
            <w:vAlign w:val="center"/>
          </w:tcPr>
          <w:p w14:paraId="5E40528F" w14:textId="77777777" w:rsidR="00D3379B" w:rsidRPr="00D3379B"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hideMark/>
          </w:tcPr>
          <w:p w14:paraId="64AC2019" w14:textId="77777777" w:rsidR="00D3379B" w:rsidRPr="00D3379B" w:rsidRDefault="00D3379B" w:rsidP="00D3379B">
            <w:pPr>
              <w:spacing w:line="360" w:lineRule="auto"/>
              <w:jc w:val="right"/>
              <w:rPr>
                <w:sz w:val="22"/>
                <w:szCs w:val="22"/>
              </w:rPr>
            </w:pPr>
            <w:r w:rsidRPr="00D3379B">
              <w:rPr>
                <w:sz w:val="22"/>
                <w:szCs w:val="22"/>
              </w:rPr>
              <w:t>.024</w:t>
            </w:r>
          </w:p>
        </w:tc>
      </w:tr>
      <w:tr w:rsidR="00D3379B" w:rsidRPr="00FB3B28" w14:paraId="3CB65D44" w14:textId="77777777" w:rsidTr="00D3379B">
        <w:trPr>
          <w:trHeight w:val="315"/>
        </w:trPr>
        <w:tc>
          <w:tcPr>
            <w:tcW w:w="2140" w:type="pct"/>
            <w:tcBorders>
              <w:top w:val="nil"/>
              <w:left w:val="nil"/>
              <w:bottom w:val="nil"/>
              <w:right w:val="nil"/>
            </w:tcBorders>
            <w:shd w:val="clear" w:color="auto" w:fill="auto"/>
            <w:vAlign w:val="center"/>
            <w:hideMark/>
          </w:tcPr>
          <w:p w14:paraId="684FA797" w14:textId="77777777" w:rsidR="00D3379B" w:rsidRPr="00D3379B" w:rsidRDefault="00D3379B" w:rsidP="00D3379B">
            <w:pPr>
              <w:spacing w:line="360" w:lineRule="auto"/>
              <w:rPr>
                <w:sz w:val="22"/>
                <w:szCs w:val="22"/>
              </w:rPr>
            </w:pPr>
            <w:r w:rsidRPr="00D3379B">
              <w:rPr>
                <w:sz w:val="22"/>
                <w:szCs w:val="22"/>
              </w:rPr>
              <w:t>Timing</w:t>
            </w:r>
          </w:p>
        </w:tc>
        <w:tc>
          <w:tcPr>
            <w:tcW w:w="439" w:type="pct"/>
            <w:tcBorders>
              <w:top w:val="nil"/>
              <w:left w:val="nil"/>
              <w:bottom w:val="nil"/>
              <w:right w:val="nil"/>
            </w:tcBorders>
            <w:shd w:val="clear" w:color="auto" w:fill="auto"/>
            <w:noWrap/>
            <w:vAlign w:val="center"/>
            <w:hideMark/>
          </w:tcPr>
          <w:p w14:paraId="52DD3B46" w14:textId="77777777" w:rsidR="00D3379B" w:rsidRPr="00D3379B" w:rsidRDefault="00D3379B" w:rsidP="00D3379B">
            <w:pPr>
              <w:spacing w:line="360" w:lineRule="auto"/>
              <w:jc w:val="right"/>
              <w:rPr>
                <w:sz w:val="22"/>
                <w:szCs w:val="22"/>
              </w:rPr>
            </w:pPr>
            <w:r w:rsidRPr="00D3379B">
              <w:rPr>
                <w:sz w:val="22"/>
                <w:szCs w:val="22"/>
              </w:rPr>
              <w:t>16.469</w:t>
            </w:r>
          </w:p>
        </w:tc>
        <w:tc>
          <w:tcPr>
            <w:tcW w:w="119" w:type="pct"/>
            <w:tcBorders>
              <w:top w:val="nil"/>
              <w:left w:val="nil"/>
              <w:bottom w:val="nil"/>
              <w:right w:val="nil"/>
            </w:tcBorders>
            <w:vAlign w:val="center"/>
          </w:tcPr>
          <w:p w14:paraId="0C37CA18" w14:textId="77777777" w:rsidR="00D3379B" w:rsidRPr="00D3379B"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hideMark/>
          </w:tcPr>
          <w:p w14:paraId="5350B024" w14:textId="77777777" w:rsidR="00D3379B" w:rsidRPr="00D3379B" w:rsidRDefault="00D3379B" w:rsidP="00D3379B">
            <w:pPr>
              <w:spacing w:line="360" w:lineRule="auto"/>
              <w:jc w:val="right"/>
              <w:rPr>
                <w:sz w:val="22"/>
                <w:szCs w:val="22"/>
              </w:rPr>
            </w:pPr>
            <w:r w:rsidRPr="00D3379B">
              <w:rPr>
                <w:sz w:val="22"/>
                <w:szCs w:val="22"/>
              </w:rPr>
              <w:t>1</w:t>
            </w:r>
          </w:p>
        </w:tc>
        <w:tc>
          <w:tcPr>
            <w:tcW w:w="119" w:type="pct"/>
            <w:tcBorders>
              <w:top w:val="nil"/>
              <w:left w:val="nil"/>
              <w:bottom w:val="nil"/>
              <w:right w:val="nil"/>
            </w:tcBorders>
            <w:vAlign w:val="center"/>
          </w:tcPr>
          <w:p w14:paraId="59824279" w14:textId="77777777" w:rsidR="00D3379B" w:rsidRPr="00D3379B"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753CFD49" w14:textId="77777777" w:rsidR="00D3379B" w:rsidRPr="00D3379B" w:rsidRDefault="00D3379B" w:rsidP="00D3379B">
            <w:pPr>
              <w:spacing w:line="360" w:lineRule="auto"/>
              <w:jc w:val="right"/>
              <w:rPr>
                <w:sz w:val="22"/>
                <w:szCs w:val="22"/>
              </w:rPr>
            </w:pPr>
            <w:r w:rsidRPr="00D3379B">
              <w:rPr>
                <w:sz w:val="22"/>
                <w:szCs w:val="22"/>
              </w:rPr>
              <w:t>16.469</w:t>
            </w:r>
          </w:p>
        </w:tc>
        <w:tc>
          <w:tcPr>
            <w:tcW w:w="119" w:type="pct"/>
            <w:tcBorders>
              <w:top w:val="nil"/>
              <w:left w:val="nil"/>
              <w:bottom w:val="nil"/>
              <w:right w:val="nil"/>
            </w:tcBorders>
            <w:vAlign w:val="center"/>
          </w:tcPr>
          <w:p w14:paraId="3FCDD7D9" w14:textId="77777777" w:rsidR="00D3379B" w:rsidRPr="00D3379B"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56DE8343" w14:textId="77777777" w:rsidR="00D3379B" w:rsidRPr="00D3379B" w:rsidRDefault="00D3379B" w:rsidP="00D3379B">
            <w:pPr>
              <w:spacing w:line="360" w:lineRule="auto"/>
              <w:jc w:val="right"/>
              <w:rPr>
                <w:sz w:val="22"/>
                <w:szCs w:val="22"/>
              </w:rPr>
            </w:pPr>
            <w:r w:rsidRPr="00D3379B">
              <w:rPr>
                <w:sz w:val="22"/>
                <w:szCs w:val="22"/>
              </w:rPr>
              <w:t>31.321</w:t>
            </w:r>
          </w:p>
        </w:tc>
        <w:tc>
          <w:tcPr>
            <w:tcW w:w="119" w:type="pct"/>
            <w:tcBorders>
              <w:top w:val="nil"/>
              <w:left w:val="nil"/>
              <w:bottom w:val="nil"/>
              <w:right w:val="nil"/>
            </w:tcBorders>
            <w:vAlign w:val="center"/>
          </w:tcPr>
          <w:p w14:paraId="315E7C9B" w14:textId="77777777" w:rsidR="00D3379B" w:rsidRPr="00D3379B"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hideMark/>
          </w:tcPr>
          <w:p w14:paraId="10DF02EE" w14:textId="77777777" w:rsidR="00D3379B" w:rsidRPr="00D3379B" w:rsidRDefault="00D3379B" w:rsidP="00D3379B">
            <w:pPr>
              <w:spacing w:line="360" w:lineRule="auto"/>
              <w:jc w:val="right"/>
              <w:rPr>
                <w:sz w:val="22"/>
                <w:szCs w:val="22"/>
              </w:rPr>
            </w:pPr>
            <w:r w:rsidRPr="00D3379B">
              <w:rPr>
                <w:sz w:val="22"/>
                <w:szCs w:val="22"/>
              </w:rPr>
              <w:t>.000</w:t>
            </w:r>
          </w:p>
        </w:tc>
        <w:tc>
          <w:tcPr>
            <w:tcW w:w="119" w:type="pct"/>
            <w:tcBorders>
              <w:top w:val="nil"/>
              <w:left w:val="nil"/>
              <w:bottom w:val="nil"/>
              <w:right w:val="nil"/>
            </w:tcBorders>
            <w:vAlign w:val="center"/>
          </w:tcPr>
          <w:p w14:paraId="568015EA" w14:textId="77777777" w:rsidR="00D3379B" w:rsidRPr="00D3379B"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hideMark/>
          </w:tcPr>
          <w:p w14:paraId="0AD5875B" w14:textId="77777777" w:rsidR="00D3379B" w:rsidRPr="00D3379B" w:rsidRDefault="00D3379B" w:rsidP="00D3379B">
            <w:pPr>
              <w:spacing w:line="360" w:lineRule="auto"/>
              <w:jc w:val="right"/>
              <w:rPr>
                <w:sz w:val="22"/>
                <w:szCs w:val="22"/>
              </w:rPr>
            </w:pPr>
            <w:r w:rsidRPr="00D3379B">
              <w:rPr>
                <w:sz w:val="22"/>
                <w:szCs w:val="22"/>
              </w:rPr>
              <w:t>.145</w:t>
            </w:r>
          </w:p>
        </w:tc>
      </w:tr>
      <w:tr w:rsidR="00D3379B" w:rsidRPr="00FB3B28" w14:paraId="5EAF7831" w14:textId="77777777" w:rsidTr="00D3379B">
        <w:trPr>
          <w:trHeight w:val="315"/>
        </w:trPr>
        <w:tc>
          <w:tcPr>
            <w:tcW w:w="2140" w:type="pct"/>
            <w:tcBorders>
              <w:top w:val="nil"/>
              <w:left w:val="nil"/>
              <w:bottom w:val="single" w:sz="4" w:space="0" w:color="auto"/>
              <w:right w:val="nil"/>
            </w:tcBorders>
            <w:shd w:val="clear" w:color="auto" w:fill="auto"/>
            <w:vAlign w:val="center"/>
            <w:hideMark/>
          </w:tcPr>
          <w:p w14:paraId="3B24BDD0" w14:textId="77777777" w:rsidR="00D3379B" w:rsidRPr="00AE2FA1" w:rsidRDefault="00D3379B" w:rsidP="00D3379B">
            <w:pPr>
              <w:spacing w:line="360" w:lineRule="auto"/>
              <w:rPr>
                <w:sz w:val="22"/>
                <w:szCs w:val="22"/>
              </w:rPr>
            </w:pPr>
            <w:r w:rsidRPr="00AE2FA1">
              <w:rPr>
                <w:sz w:val="22"/>
                <w:szCs w:val="22"/>
              </w:rPr>
              <w:t>Complexity</w:t>
            </w:r>
          </w:p>
        </w:tc>
        <w:tc>
          <w:tcPr>
            <w:tcW w:w="439" w:type="pct"/>
            <w:tcBorders>
              <w:top w:val="nil"/>
              <w:left w:val="nil"/>
              <w:bottom w:val="single" w:sz="4" w:space="0" w:color="auto"/>
              <w:right w:val="nil"/>
            </w:tcBorders>
            <w:shd w:val="clear" w:color="auto" w:fill="auto"/>
            <w:noWrap/>
            <w:vAlign w:val="center"/>
            <w:hideMark/>
          </w:tcPr>
          <w:p w14:paraId="0B92B2AD" w14:textId="77777777" w:rsidR="00D3379B" w:rsidRPr="00AE2FA1" w:rsidRDefault="00D3379B" w:rsidP="00D3379B">
            <w:pPr>
              <w:spacing w:line="360" w:lineRule="auto"/>
              <w:jc w:val="right"/>
              <w:rPr>
                <w:sz w:val="22"/>
                <w:szCs w:val="22"/>
              </w:rPr>
            </w:pPr>
            <w:r w:rsidRPr="00AE2FA1">
              <w:rPr>
                <w:sz w:val="22"/>
                <w:szCs w:val="22"/>
              </w:rPr>
              <w:t>.033</w:t>
            </w:r>
          </w:p>
        </w:tc>
        <w:tc>
          <w:tcPr>
            <w:tcW w:w="119" w:type="pct"/>
            <w:tcBorders>
              <w:top w:val="nil"/>
              <w:left w:val="nil"/>
              <w:bottom w:val="single" w:sz="4" w:space="0" w:color="auto"/>
              <w:right w:val="nil"/>
            </w:tcBorders>
            <w:vAlign w:val="center"/>
          </w:tcPr>
          <w:p w14:paraId="15DD4FB9" w14:textId="77777777" w:rsidR="00D3379B" w:rsidRPr="00AE2FA1" w:rsidRDefault="00D3379B" w:rsidP="00D3379B">
            <w:pPr>
              <w:spacing w:line="360" w:lineRule="auto"/>
              <w:jc w:val="right"/>
              <w:rPr>
                <w:sz w:val="22"/>
                <w:szCs w:val="22"/>
              </w:rPr>
            </w:pPr>
          </w:p>
        </w:tc>
        <w:tc>
          <w:tcPr>
            <w:tcW w:w="207" w:type="pct"/>
            <w:tcBorders>
              <w:top w:val="nil"/>
              <w:left w:val="nil"/>
              <w:bottom w:val="single" w:sz="4" w:space="0" w:color="auto"/>
              <w:right w:val="nil"/>
            </w:tcBorders>
            <w:shd w:val="clear" w:color="auto" w:fill="auto"/>
            <w:noWrap/>
            <w:vAlign w:val="center"/>
            <w:hideMark/>
          </w:tcPr>
          <w:p w14:paraId="66481A83" w14:textId="77777777" w:rsidR="00D3379B" w:rsidRPr="00AE2FA1" w:rsidRDefault="00D3379B" w:rsidP="00D3379B">
            <w:pPr>
              <w:spacing w:line="360" w:lineRule="auto"/>
              <w:jc w:val="right"/>
              <w:rPr>
                <w:sz w:val="22"/>
                <w:szCs w:val="22"/>
              </w:rPr>
            </w:pPr>
            <w:r w:rsidRPr="00AE2FA1">
              <w:rPr>
                <w:sz w:val="22"/>
                <w:szCs w:val="22"/>
              </w:rPr>
              <w:t>1</w:t>
            </w:r>
          </w:p>
        </w:tc>
        <w:tc>
          <w:tcPr>
            <w:tcW w:w="119" w:type="pct"/>
            <w:tcBorders>
              <w:top w:val="nil"/>
              <w:left w:val="nil"/>
              <w:bottom w:val="single" w:sz="4" w:space="0" w:color="auto"/>
              <w:right w:val="nil"/>
            </w:tcBorders>
            <w:vAlign w:val="center"/>
          </w:tcPr>
          <w:p w14:paraId="772DF72B" w14:textId="77777777" w:rsidR="00D3379B" w:rsidRPr="00AE2FA1" w:rsidRDefault="00D3379B" w:rsidP="00D3379B">
            <w:pPr>
              <w:spacing w:line="360" w:lineRule="auto"/>
              <w:jc w:val="right"/>
              <w:rPr>
                <w:sz w:val="22"/>
                <w:szCs w:val="22"/>
              </w:rPr>
            </w:pPr>
          </w:p>
        </w:tc>
        <w:tc>
          <w:tcPr>
            <w:tcW w:w="439" w:type="pct"/>
            <w:tcBorders>
              <w:top w:val="nil"/>
              <w:left w:val="nil"/>
              <w:bottom w:val="single" w:sz="4" w:space="0" w:color="auto"/>
              <w:right w:val="nil"/>
            </w:tcBorders>
            <w:shd w:val="clear" w:color="auto" w:fill="auto"/>
            <w:noWrap/>
            <w:vAlign w:val="center"/>
            <w:hideMark/>
          </w:tcPr>
          <w:p w14:paraId="397015D2" w14:textId="77777777" w:rsidR="00D3379B" w:rsidRPr="00AE2FA1" w:rsidRDefault="00D3379B" w:rsidP="00D3379B">
            <w:pPr>
              <w:spacing w:line="360" w:lineRule="auto"/>
              <w:jc w:val="right"/>
              <w:rPr>
                <w:sz w:val="22"/>
                <w:szCs w:val="22"/>
              </w:rPr>
            </w:pPr>
            <w:r w:rsidRPr="00AE2FA1">
              <w:rPr>
                <w:sz w:val="22"/>
                <w:szCs w:val="22"/>
              </w:rPr>
              <w:t>.033</w:t>
            </w:r>
          </w:p>
        </w:tc>
        <w:tc>
          <w:tcPr>
            <w:tcW w:w="119" w:type="pct"/>
            <w:tcBorders>
              <w:top w:val="nil"/>
              <w:left w:val="nil"/>
              <w:bottom w:val="single" w:sz="4" w:space="0" w:color="auto"/>
              <w:right w:val="nil"/>
            </w:tcBorders>
            <w:vAlign w:val="center"/>
          </w:tcPr>
          <w:p w14:paraId="1C01F408" w14:textId="77777777" w:rsidR="00D3379B" w:rsidRPr="00AE2FA1" w:rsidRDefault="00D3379B" w:rsidP="00D3379B">
            <w:pPr>
              <w:spacing w:line="360" w:lineRule="auto"/>
              <w:jc w:val="right"/>
              <w:rPr>
                <w:sz w:val="22"/>
                <w:szCs w:val="22"/>
              </w:rPr>
            </w:pPr>
          </w:p>
        </w:tc>
        <w:tc>
          <w:tcPr>
            <w:tcW w:w="439" w:type="pct"/>
            <w:tcBorders>
              <w:top w:val="nil"/>
              <w:left w:val="nil"/>
              <w:bottom w:val="single" w:sz="4" w:space="0" w:color="auto"/>
              <w:right w:val="nil"/>
            </w:tcBorders>
            <w:shd w:val="clear" w:color="auto" w:fill="auto"/>
            <w:noWrap/>
            <w:vAlign w:val="center"/>
            <w:hideMark/>
          </w:tcPr>
          <w:p w14:paraId="11FB891D" w14:textId="77777777" w:rsidR="00D3379B" w:rsidRPr="00AE2FA1" w:rsidRDefault="00D3379B" w:rsidP="00D3379B">
            <w:pPr>
              <w:spacing w:line="360" w:lineRule="auto"/>
              <w:jc w:val="right"/>
              <w:rPr>
                <w:sz w:val="22"/>
                <w:szCs w:val="22"/>
              </w:rPr>
            </w:pPr>
            <w:r w:rsidRPr="00AE2FA1">
              <w:rPr>
                <w:sz w:val="22"/>
                <w:szCs w:val="22"/>
              </w:rPr>
              <w:t>.062</w:t>
            </w:r>
          </w:p>
        </w:tc>
        <w:tc>
          <w:tcPr>
            <w:tcW w:w="119" w:type="pct"/>
            <w:tcBorders>
              <w:top w:val="nil"/>
              <w:left w:val="nil"/>
              <w:bottom w:val="single" w:sz="4" w:space="0" w:color="auto"/>
              <w:right w:val="nil"/>
            </w:tcBorders>
            <w:vAlign w:val="center"/>
          </w:tcPr>
          <w:p w14:paraId="79C7C578" w14:textId="77777777" w:rsidR="00D3379B" w:rsidRPr="00AE2FA1" w:rsidRDefault="00D3379B" w:rsidP="00D3379B">
            <w:pPr>
              <w:spacing w:line="360" w:lineRule="auto"/>
              <w:jc w:val="right"/>
              <w:rPr>
                <w:sz w:val="22"/>
                <w:szCs w:val="22"/>
              </w:rPr>
            </w:pPr>
          </w:p>
        </w:tc>
        <w:tc>
          <w:tcPr>
            <w:tcW w:w="321" w:type="pct"/>
            <w:tcBorders>
              <w:top w:val="nil"/>
              <w:left w:val="nil"/>
              <w:bottom w:val="single" w:sz="4" w:space="0" w:color="auto"/>
              <w:right w:val="nil"/>
            </w:tcBorders>
            <w:shd w:val="clear" w:color="auto" w:fill="auto"/>
            <w:noWrap/>
            <w:vAlign w:val="center"/>
            <w:hideMark/>
          </w:tcPr>
          <w:p w14:paraId="7FEF85AD" w14:textId="77777777" w:rsidR="00D3379B" w:rsidRPr="00AE2FA1" w:rsidRDefault="00D3379B" w:rsidP="00D3379B">
            <w:pPr>
              <w:spacing w:line="360" w:lineRule="auto"/>
              <w:jc w:val="right"/>
              <w:rPr>
                <w:sz w:val="22"/>
                <w:szCs w:val="22"/>
              </w:rPr>
            </w:pPr>
            <w:r w:rsidRPr="00AE2FA1">
              <w:rPr>
                <w:sz w:val="22"/>
                <w:szCs w:val="22"/>
              </w:rPr>
              <w:t>.804</w:t>
            </w:r>
          </w:p>
        </w:tc>
        <w:tc>
          <w:tcPr>
            <w:tcW w:w="119" w:type="pct"/>
            <w:tcBorders>
              <w:top w:val="nil"/>
              <w:left w:val="nil"/>
              <w:bottom w:val="single" w:sz="4" w:space="0" w:color="auto"/>
              <w:right w:val="nil"/>
            </w:tcBorders>
            <w:vAlign w:val="center"/>
          </w:tcPr>
          <w:p w14:paraId="22E82C12" w14:textId="77777777" w:rsidR="00D3379B" w:rsidRPr="00AE2FA1" w:rsidRDefault="00D3379B" w:rsidP="00D3379B">
            <w:pPr>
              <w:spacing w:line="360" w:lineRule="auto"/>
              <w:jc w:val="right"/>
              <w:rPr>
                <w:sz w:val="22"/>
                <w:szCs w:val="22"/>
              </w:rPr>
            </w:pPr>
          </w:p>
        </w:tc>
        <w:tc>
          <w:tcPr>
            <w:tcW w:w="423" w:type="pct"/>
            <w:tcBorders>
              <w:top w:val="nil"/>
              <w:left w:val="nil"/>
              <w:bottom w:val="single" w:sz="4" w:space="0" w:color="auto"/>
              <w:right w:val="nil"/>
            </w:tcBorders>
            <w:shd w:val="clear" w:color="auto" w:fill="auto"/>
            <w:noWrap/>
            <w:vAlign w:val="center"/>
            <w:hideMark/>
          </w:tcPr>
          <w:p w14:paraId="3FEF6982" w14:textId="77777777" w:rsidR="00D3379B" w:rsidRPr="00AE2FA1" w:rsidRDefault="00D3379B" w:rsidP="00D3379B">
            <w:pPr>
              <w:spacing w:line="360" w:lineRule="auto"/>
              <w:jc w:val="right"/>
              <w:rPr>
                <w:sz w:val="22"/>
                <w:szCs w:val="22"/>
              </w:rPr>
            </w:pPr>
            <w:r w:rsidRPr="00AE2FA1">
              <w:rPr>
                <w:sz w:val="22"/>
                <w:szCs w:val="22"/>
              </w:rPr>
              <w:t>.000</w:t>
            </w:r>
          </w:p>
        </w:tc>
      </w:tr>
      <w:tr w:rsidR="00D3379B" w:rsidRPr="00FB3B28" w14:paraId="617AC19E" w14:textId="77777777" w:rsidTr="00D3379B">
        <w:trPr>
          <w:trHeight w:val="315"/>
        </w:trPr>
        <w:tc>
          <w:tcPr>
            <w:tcW w:w="2140" w:type="pct"/>
            <w:tcBorders>
              <w:top w:val="single" w:sz="4" w:space="0" w:color="auto"/>
              <w:left w:val="nil"/>
              <w:bottom w:val="nil"/>
              <w:right w:val="nil"/>
            </w:tcBorders>
            <w:shd w:val="clear" w:color="auto" w:fill="auto"/>
            <w:vAlign w:val="center"/>
          </w:tcPr>
          <w:p w14:paraId="0CA2D316" w14:textId="77777777" w:rsidR="00D3379B" w:rsidRPr="00AE2FA1" w:rsidRDefault="00D3379B" w:rsidP="00D3379B">
            <w:pPr>
              <w:spacing w:line="360" w:lineRule="auto"/>
              <w:rPr>
                <w:i/>
                <w:sz w:val="22"/>
                <w:szCs w:val="22"/>
              </w:rPr>
            </w:pPr>
            <w:r w:rsidRPr="00AE2FA1">
              <w:rPr>
                <w:i/>
                <w:sz w:val="22"/>
                <w:szCs w:val="22"/>
              </w:rPr>
              <w:t>Interactions</w:t>
            </w:r>
          </w:p>
        </w:tc>
        <w:tc>
          <w:tcPr>
            <w:tcW w:w="439" w:type="pct"/>
            <w:tcBorders>
              <w:top w:val="single" w:sz="4" w:space="0" w:color="auto"/>
              <w:left w:val="nil"/>
              <w:bottom w:val="nil"/>
              <w:right w:val="nil"/>
            </w:tcBorders>
            <w:shd w:val="clear" w:color="auto" w:fill="auto"/>
            <w:noWrap/>
            <w:vAlign w:val="center"/>
          </w:tcPr>
          <w:p w14:paraId="5D8899F4" w14:textId="77777777" w:rsidR="00D3379B" w:rsidRPr="00AE2FA1" w:rsidRDefault="00D3379B" w:rsidP="00D3379B">
            <w:pPr>
              <w:spacing w:line="360" w:lineRule="auto"/>
              <w:jc w:val="right"/>
              <w:rPr>
                <w:sz w:val="22"/>
                <w:szCs w:val="22"/>
              </w:rPr>
            </w:pPr>
          </w:p>
        </w:tc>
        <w:tc>
          <w:tcPr>
            <w:tcW w:w="119" w:type="pct"/>
            <w:tcBorders>
              <w:top w:val="single" w:sz="4" w:space="0" w:color="auto"/>
              <w:left w:val="nil"/>
              <w:bottom w:val="nil"/>
              <w:right w:val="nil"/>
            </w:tcBorders>
            <w:vAlign w:val="center"/>
          </w:tcPr>
          <w:p w14:paraId="5C8710DD" w14:textId="77777777" w:rsidR="00D3379B" w:rsidRPr="00AE2FA1" w:rsidRDefault="00D3379B" w:rsidP="00D3379B">
            <w:pPr>
              <w:spacing w:line="360" w:lineRule="auto"/>
              <w:jc w:val="right"/>
              <w:rPr>
                <w:sz w:val="22"/>
                <w:szCs w:val="22"/>
              </w:rPr>
            </w:pPr>
          </w:p>
        </w:tc>
        <w:tc>
          <w:tcPr>
            <w:tcW w:w="207" w:type="pct"/>
            <w:tcBorders>
              <w:top w:val="single" w:sz="4" w:space="0" w:color="auto"/>
              <w:left w:val="nil"/>
              <w:bottom w:val="nil"/>
              <w:right w:val="nil"/>
            </w:tcBorders>
            <w:shd w:val="clear" w:color="auto" w:fill="auto"/>
            <w:noWrap/>
            <w:vAlign w:val="center"/>
          </w:tcPr>
          <w:p w14:paraId="449EC55A" w14:textId="77777777" w:rsidR="00D3379B" w:rsidRPr="00AE2FA1" w:rsidRDefault="00D3379B" w:rsidP="00D3379B">
            <w:pPr>
              <w:spacing w:line="360" w:lineRule="auto"/>
              <w:jc w:val="right"/>
              <w:rPr>
                <w:sz w:val="22"/>
                <w:szCs w:val="22"/>
              </w:rPr>
            </w:pPr>
          </w:p>
        </w:tc>
        <w:tc>
          <w:tcPr>
            <w:tcW w:w="119" w:type="pct"/>
            <w:tcBorders>
              <w:top w:val="single" w:sz="4" w:space="0" w:color="auto"/>
              <w:left w:val="nil"/>
              <w:bottom w:val="nil"/>
              <w:right w:val="nil"/>
            </w:tcBorders>
            <w:vAlign w:val="center"/>
          </w:tcPr>
          <w:p w14:paraId="1A05EA16" w14:textId="77777777" w:rsidR="00D3379B" w:rsidRPr="00AE2FA1" w:rsidRDefault="00D3379B" w:rsidP="00D3379B">
            <w:pPr>
              <w:spacing w:line="360" w:lineRule="auto"/>
              <w:jc w:val="right"/>
              <w:rPr>
                <w:sz w:val="22"/>
                <w:szCs w:val="22"/>
              </w:rPr>
            </w:pPr>
          </w:p>
        </w:tc>
        <w:tc>
          <w:tcPr>
            <w:tcW w:w="439" w:type="pct"/>
            <w:tcBorders>
              <w:top w:val="single" w:sz="4" w:space="0" w:color="auto"/>
              <w:left w:val="nil"/>
              <w:bottom w:val="nil"/>
              <w:right w:val="nil"/>
            </w:tcBorders>
            <w:shd w:val="clear" w:color="auto" w:fill="auto"/>
            <w:noWrap/>
            <w:vAlign w:val="center"/>
          </w:tcPr>
          <w:p w14:paraId="6FF2000B" w14:textId="77777777" w:rsidR="00D3379B" w:rsidRPr="00AE2FA1" w:rsidRDefault="00D3379B" w:rsidP="00D3379B">
            <w:pPr>
              <w:spacing w:line="360" w:lineRule="auto"/>
              <w:jc w:val="right"/>
              <w:rPr>
                <w:sz w:val="22"/>
                <w:szCs w:val="22"/>
              </w:rPr>
            </w:pPr>
          </w:p>
        </w:tc>
        <w:tc>
          <w:tcPr>
            <w:tcW w:w="119" w:type="pct"/>
            <w:tcBorders>
              <w:top w:val="single" w:sz="4" w:space="0" w:color="auto"/>
              <w:left w:val="nil"/>
              <w:bottom w:val="nil"/>
              <w:right w:val="nil"/>
            </w:tcBorders>
            <w:vAlign w:val="center"/>
          </w:tcPr>
          <w:p w14:paraId="31F88CB9" w14:textId="77777777" w:rsidR="00D3379B" w:rsidRPr="00AE2FA1" w:rsidRDefault="00D3379B" w:rsidP="00D3379B">
            <w:pPr>
              <w:spacing w:line="360" w:lineRule="auto"/>
              <w:jc w:val="right"/>
              <w:rPr>
                <w:sz w:val="22"/>
                <w:szCs w:val="22"/>
              </w:rPr>
            </w:pPr>
          </w:p>
        </w:tc>
        <w:tc>
          <w:tcPr>
            <w:tcW w:w="439" w:type="pct"/>
            <w:tcBorders>
              <w:top w:val="single" w:sz="4" w:space="0" w:color="auto"/>
              <w:left w:val="nil"/>
              <w:bottom w:val="nil"/>
              <w:right w:val="nil"/>
            </w:tcBorders>
            <w:shd w:val="clear" w:color="auto" w:fill="auto"/>
            <w:noWrap/>
            <w:vAlign w:val="center"/>
          </w:tcPr>
          <w:p w14:paraId="273B703F" w14:textId="77777777" w:rsidR="00D3379B" w:rsidRPr="00AE2FA1" w:rsidRDefault="00D3379B" w:rsidP="00D3379B">
            <w:pPr>
              <w:spacing w:line="360" w:lineRule="auto"/>
              <w:jc w:val="right"/>
              <w:rPr>
                <w:sz w:val="22"/>
                <w:szCs w:val="22"/>
              </w:rPr>
            </w:pPr>
          </w:p>
        </w:tc>
        <w:tc>
          <w:tcPr>
            <w:tcW w:w="119" w:type="pct"/>
            <w:tcBorders>
              <w:top w:val="single" w:sz="4" w:space="0" w:color="auto"/>
              <w:left w:val="nil"/>
              <w:bottom w:val="nil"/>
              <w:right w:val="nil"/>
            </w:tcBorders>
            <w:vAlign w:val="center"/>
          </w:tcPr>
          <w:p w14:paraId="2E4DEEF7" w14:textId="77777777" w:rsidR="00D3379B" w:rsidRPr="00AE2FA1" w:rsidRDefault="00D3379B" w:rsidP="00D3379B">
            <w:pPr>
              <w:spacing w:line="360" w:lineRule="auto"/>
              <w:jc w:val="right"/>
              <w:rPr>
                <w:sz w:val="22"/>
                <w:szCs w:val="22"/>
              </w:rPr>
            </w:pPr>
          </w:p>
        </w:tc>
        <w:tc>
          <w:tcPr>
            <w:tcW w:w="321" w:type="pct"/>
            <w:tcBorders>
              <w:top w:val="single" w:sz="4" w:space="0" w:color="auto"/>
              <w:left w:val="nil"/>
              <w:bottom w:val="nil"/>
              <w:right w:val="nil"/>
            </w:tcBorders>
            <w:shd w:val="clear" w:color="auto" w:fill="auto"/>
            <w:noWrap/>
            <w:vAlign w:val="center"/>
          </w:tcPr>
          <w:p w14:paraId="7ED5378B" w14:textId="77777777" w:rsidR="00D3379B" w:rsidRPr="00AE2FA1" w:rsidRDefault="00D3379B" w:rsidP="00D3379B">
            <w:pPr>
              <w:spacing w:line="360" w:lineRule="auto"/>
              <w:jc w:val="right"/>
              <w:rPr>
                <w:sz w:val="22"/>
                <w:szCs w:val="22"/>
              </w:rPr>
            </w:pPr>
          </w:p>
        </w:tc>
        <w:tc>
          <w:tcPr>
            <w:tcW w:w="119" w:type="pct"/>
            <w:tcBorders>
              <w:top w:val="single" w:sz="4" w:space="0" w:color="auto"/>
              <w:left w:val="nil"/>
              <w:bottom w:val="nil"/>
              <w:right w:val="nil"/>
            </w:tcBorders>
            <w:vAlign w:val="center"/>
          </w:tcPr>
          <w:p w14:paraId="54C0CA14" w14:textId="77777777" w:rsidR="00D3379B" w:rsidRPr="00AE2FA1" w:rsidRDefault="00D3379B" w:rsidP="00D3379B">
            <w:pPr>
              <w:spacing w:line="360" w:lineRule="auto"/>
              <w:jc w:val="right"/>
              <w:rPr>
                <w:sz w:val="22"/>
                <w:szCs w:val="22"/>
              </w:rPr>
            </w:pPr>
          </w:p>
        </w:tc>
        <w:tc>
          <w:tcPr>
            <w:tcW w:w="423" w:type="pct"/>
            <w:tcBorders>
              <w:top w:val="single" w:sz="4" w:space="0" w:color="auto"/>
              <w:left w:val="nil"/>
              <w:bottom w:val="nil"/>
              <w:right w:val="nil"/>
            </w:tcBorders>
            <w:shd w:val="clear" w:color="auto" w:fill="auto"/>
            <w:noWrap/>
            <w:vAlign w:val="center"/>
          </w:tcPr>
          <w:p w14:paraId="03154167" w14:textId="77777777" w:rsidR="00D3379B" w:rsidRPr="00AE2FA1" w:rsidRDefault="00D3379B" w:rsidP="00D3379B">
            <w:pPr>
              <w:spacing w:line="360" w:lineRule="auto"/>
              <w:jc w:val="right"/>
              <w:rPr>
                <w:sz w:val="22"/>
                <w:szCs w:val="22"/>
              </w:rPr>
            </w:pPr>
          </w:p>
        </w:tc>
      </w:tr>
      <w:tr w:rsidR="00D3379B" w:rsidRPr="00FB3B28" w14:paraId="2CD6E99F" w14:textId="77777777" w:rsidTr="00D3379B">
        <w:trPr>
          <w:trHeight w:val="315"/>
        </w:trPr>
        <w:tc>
          <w:tcPr>
            <w:tcW w:w="2140" w:type="pct"/>
            <w:tcBorders>
              <w:top w:val="nil"/>
              <w:left w:val="nil"/>
              <w:bottom w:val="nil"/>
              <w:right w:val="nil"/>
            </w:tcBorders>
            <w:shd w:val="clear" w:color="auto" w:fill="auto"/>
            <w:vAlign w:val="center"/>
            <w:hideMark/>
          </w:tcPr>
          <w:p w14:paraId="3D62A2E4" w14:textId="77777777" w:rsidR="00D3379B" w:rsidRPr="00AE2FA1" w:rsidRDefault="00D3379B" w:rsidP="00D3379B">
            <w:pPr>
              <w:spacing w:line="360" w:lineRule="auto"/>
              <w:rPr>
                <w:sz w:val="22"/>
                <w:szCs w:val="22"/>
              </w:rPr>
            </w:pPr>
            <w:r w:rsidRPr="00AE2FA1">
              <w:rPr>
                <w:sz w:val="22"/>
                <w:szCs w:val="22"/>
              </w:rPr>
              <w:t>Training * Timing</w:t>
            </w:r>
          </w:p>
        </w:tc>
        <w:tc>
          <w:tcPr>
            <w:tcW w:w="439" w:type="pct"/>
            <w:tcBorders>
              <w:top w:val="nil"/>
              <w:left w:val="nil"/>
              <w:bottom w:val="nil"/>
              <w:right w:val="nil"/>
            </w:tcBorders>
            <w:shd w:val="clear" w:color="auto" w:fill="auto"/>
            <w:noWrap/>
            <w:vAlign w:val="center"/>
            <w:hideMark/>
          </w:tcPr>
          <w:p w14:paraId="0C0FE32B" w14:textId="77777777" w:rsidR="00D3379B" w:rsidRPr="00AE2FA1" w:rsidRDefault="00D3379B" w:rsidP="00D3379B">
            <w:pPr>
              <w:spacing w:line="360" w:lineRule="auto"/>
              <w:jc w:val="right"/>
              <w:rPr>
                <w:sz w:val="22"/>
                <w:szCs w:val="22"/>
              </w:rPr>
            </w:pPr>
            <w:r w:rsidRPr="00AE2FA1">
              <w:rPr>
                <w:sz w:val="22"/>
                <w:szCs w:val="22"/>
              </w:rPr>
              <w:t>1.254</w:t>
            </w:r>
          </w:p>
        </w:tc>
        <w:tc>
          <w:tcPr>
            <w:tcW w:w="119" w:type="pct"/>
            <w:tcBorders>
              <w:top w:val="nil"/>
              <w:left w:val="nil"/>
              <w:bottom w:val="nil"/>
              <w:right w:val="nil"/>
            </w:tcBorders>
            <w:vAlign w:val="center"/>
          </w:tcPr>
          <w:p w14:paraId="588A9008" w14:textId="77777777" w:rsidR="00D3379B" w:rsidRPr="00AE2FA1"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hideMark/>
          </w:tcPr>
          <w:p w14:paraId="56C47193" w14:textId="77777777" w:rsidR="00D3379B" w:rsidRPr="00AE2FA1" w:rsidRDefault="00D3379B" w:rsidP="00D3379B">
            <w:pPr>
              <w:spacing w:line="360" w:lineRule="auto"/>
              <w:jc w:val="right"/>
              <w:rPr>
                <w:sz w:val="22"/>
                <w:szCs w:val="22"/>
              </w:rPr>
            </w:pPr>
            <w:r w:rsidRPr="00AE2FA1">
              <w:rPr>
                <w:sz w:val="22"/>
                <w:szCs w:val="22"/>
              </w:rPr>
              <w:t>1</w:t>
            </w:r>
          </w:p>
        </w:tc>
        <w:tc>
          <w:tcPr>
            <w:tcW w:w="119" w:type="pct"/>
            <w:tcBorders>
              <w:top w:val="nil"/>
              <w:left w:val="nil"/>
              <w:bottom w:val="nil"/>
              <w:right w:val="nil"/>
            </w:tcBorders>
            <w:vAlign w:val="center"/>
          </w:tcPr>
          <w:p w14:paraId="4945F91B"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1C725F72" w14:textId="77777777" w:rsidR="00D3379B" w:rsidRPr="00AE2FA1" w:rsidRDefault="00D3379B" w:rsidP="00D3379B">
            <w:pPr>
              <w:spacing w:line="360" w:lineRule="auto"/>
              <w:jc w:val="right"/>
              <w:rPr>
                <w:sz w:val="22"/>
                <w:szCs w:val="22"/>
              </w:rPr>
            </w:pPr>
            <w:r w:rsidRPr="00AE2FA1">
              <w:rPr>
                <w:sz w:val="22"/>
                <w:szCs w:val="22"/>
              </w:rPr>
              <w:t>1.254</w:t>
            </w:r>
          </w:p>
        </w:tc>
        <w:tc>
          <w:tcPr>
            <w:tcW w:w="119" w:type="pct"/>
            <w:tcBorders>
              <w:top w:val="nil"/>
              <w:left w:val="nil"/>
              <w:bottom w:val="nil"/>
              <w:right w:val="nil"/>
            </w:tcBorders>
            <w:vAlign w:val="center"/>
          </w:tcPr>
          <w:p w14:paraId="6AC45BB3"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09FEC037" w14:textId="77777777" w:rsidR="00D3379B" w:rsidRPr="00AE2FA1" w:rsidRDefault="00D3379B" w:rsidP="00D3379B">
            <w:pPr>
              <w:spacing w:line="360" w:lineRule="auto"/>
              <w:jc w:val="right"/>
              <w:rPr>
                <w:sz w:val="22"/>
                <w:szCs w:val="22"/>
              </w:rPr>
            </w:pPr>
            <w:r w:rsidRPr="00AE2FA1">
              <w:rPr>
                <w:sz w:val="22"/>
                <w:szCs w:val="22"/>
              </w:rPr>
              <w:t>2.385</w:t>
            </w:r>
          </w:p>
        </w:tc>
        <w:tc>
          <w:tcPr>
            <w:tcW w:w="119" w:type="pct"/>
            <w:tcBorders>
              <w:top w:val="nil"/>
              <w:left w:val="nil"/>
              <w:bottom w:val="nil"/>
              <w:right w:val="nil"/>
            </w:tcBorders>
            <w:vAlign w:val="center"/>
          </w:tcPr>
          <w:p w14:paraId="0D20BDE6" w14:textId="77777777" w:rsidR="00D3379B" w:rsidRPr="00AE2FA1"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hideMark/>
          </w:tcPr>
          <w:p w14:paraId="3C21D1B5" w14:textId="77777777" w:rsidR="00D3379B" w:rsidRPr="00AE2FA1" w:rsidRDefault="00D3379B" w:rsidP="00D3379B">
            <w:pPr>
              <w:spacing w:line="360" w:lineRule="auto"/>
              <w:jc w:val="right"/>
              <w:rPr>
                <w:sz w:val="22"/>
                <w:szCs w:val="22"/>
              </w:rPr>
            </w:pPr>
            <w:r w:rsidRPr="00AE2FA1">
              <w:rPr>
                <w:sz w:val="22"/>
                <w:szCs w:val="22"/>
              </w:rPr>
              <w:t>.124</w:t>
            </w:r>
          </w:p>
        </w:tc>
        <w:tc>
          <w:tcPr>
            <w:tcW w:w="119" w:type="pct"/>
            <w:tcBorders>
              <w:top w:val="nil"/>
              <w:left w:val="nil"/>
              <w:bottom w:val="nil"/>
              <w:right w:val="nil"/>
            </w:tcBorders>
            <w:vAlign w:val="center"/>
          </w:tcPr>
          <w:p w14:paraId="7876EC96" w14:textId="77777777" w:rsidR="00D3379B" w:rsidRPr="00AE2FA1"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hideMark/>
          </w:tcPr>
          <w:p w14:paraId="055F1C8C" w14:textId="77777777" w:rsidR="00D3379B" w:rsidRPr="00AE2FA1" w:rsidRDefault="00D3379B" w:rsidP="00D3379B">
            <w:pPr>
              <w:spacing w:line="360" w:lineRule="auto"/>
              <w:jc w:val="right"/>
              <w:rPr>
                <w:sz w:val="22"/>
                <w:szCs w:val="22"/>
              </w:rPr>
            </w:pPr>
            <w:r w:rsidRPr="00AE2FA1">
              <w:rPr>
                <w:sz w:val="22"/>
                <w:szCs w:val="22"/>
              </w:rPr>
              <w:t>.013</w:t>
            </w:r>
          </w:p>
        </w:tc>
      </w:tr>
      <w:tr w:rsidR="00D3379B" w:rsidRPr="00FB3B28" w14:paraId="222A238B" w14:textId="77777777" w:rsidTr="00D3379B">
        <w:trPr>
          <w:trHeight w:val="315"/>
        </w:trPr>
        <w:tc>
          <w:tcPr>
            <w:tcW w:w="2140" w:type="pct"/>
            <w:tcBorders>
              <w:top w:val="nil"/>
              <w:left w:val="nil"/>
              <w:bottom w:val="nil"/>
              <w:right w:val="nil"/>
            </w:tcBorders>
            <w:shd w:val="clear" w:color="auto" w:fill="auto"/>
            <w:vAlign w:val="center"/>
            <w:hideMark/>
          </w:tcPr>
          <w:p w14:paraId="4BCD4C88" w14:textId="77777777" w:rsidR="00D3379B" w:rsidRPr="00AE2FA1" w:rsidRDefault="00D3379B" w:rsidP="00D3379B">
            <w:pPr>
              <w:spacing w:line="360" w:lineRule="auto"/>
              <w:rPr>
                <w:sz w:val="22"/>
                <w:szCs w:val="22"/>
              </w:rPr>
            </w:pPr>
            <w:r w:rsidRPr="00AE2FA1">
              <w:rPr>
                <w:sz w:val="22"/>
                <w:szCs w:val="22"/>
              </w:rPr>
              <w:t>Training * Complexity</w:t>
            </w:r>
          </w:p>
        </w:tc>
        <w:tc>
          <w:tcPr>
            <w:tcW w:w="439" w:type="pct"/>
            <w:tcBorders>
              <w:top w:val="nil"/>
              <w:left w:val="nil"/>
              <w:bottom w:val="nil"/>
              <w:right w:val="nil"/>
            </w:tcBorders>
            <w:shd w:val="clear" w:color="auto" w:fill="auto"/>
            <w:noWrap/>
            <w:vAlign w:val="center"/>
            <w:hideMark/>
          </w:tcPr>
          <w:p w14:paraId="1DFDDA18" w14:textId="77777777" w:rsidR="00D3379B" w:rsidRPr="00AE2FA1" w:rsidRDefault="00D3379B" w:rsidP="00D3379B">
            <w:pPr>
              <w:spacing w:line="360" w:lineRule="auto"/>
              <w:jc w:val="right"/>
              <w:rPr>
                <w:sz w:val="22"/>
                <w:szCs w:val="22"/>
              </w:rPr>
            </w:pPr>
            <w:r w:rsidRPr="00AE2FA1">
              <w:rPr>
                <w:sz w:val="22"/>
                <w:szCs w:val="22"/>
              </w:rPr>
              <w:t>.004</w:t>
            </w:r>
          </w:p>
        </w:tc>
        <w:tc>
          <w:tcPr>
            <w:tcW w:w="119" w:type="pct"/>
            <w:tcBorders>
              <w:top w:val="nil"/>
              <w:left w:val="nil"/>
              <w:bottom w:val="nil"/>
              <w:right w:val="nil"/>
            </w:tcBorders>
            <w:vAlign w:val="center"/>
          </w:tcPr>
          <w:p w14:paraId="2EA498A5" w14:textId="77777777" w:rsidR="00D3379B" w:rsidRPr="00AE2FA1"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hideMark/>
          </w:tcPr>
          <w:p w14:paraId="7B80C82E" w14:textId="77777777" w:rsidR="00D3379B" w:rsidRPr="00AE2FA1" w:rsidRDefault="00D3379B" w:rsidP="00D3379B">
            <w:pPr>
              <w:spacing w:line="360" w:lineRule="auto"/>
              <w:jc w:val="right"/>
              <w:rPr>
                <w:sz w:val="22"/>
                <w:szCs w:val="22"/>
              </w:rPr>
            </w:pPr>
            <w:r w:rsidRPr="00AE2FA1">
              <w:rPr>
                <w:sz w:val="22"/>
                <w:szCs w:val="22"/>
              </w:rPr>
              <w:t>1</w:t>
            </w:r>
          </w:p>
        </w:tc>
        <w:tc>
          <w:tcPr>
            <w:tcW w:w="119" w:type="pct"/>
            <w:tcBorders>
              <w:top w:val="nil"/>
              <w:left w:val="nil"/>
              <w:bottom w:val="nil"/>
              <w:right w:val="nil"/>
            </w:tcBorders>
            <w:vAlign w:val="center"/>
          </w:tcPr>
          <w:p w14:paraId="168C8F8A"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296B5A4E" w14:textId="77777777" w:rsidR="00D3379B" w:rsidRPr="00AE2FA1" w:rsidRDefault="00D3379B" w:rsidP="00D3379B">
            <w:pPr>
              <w:spacing w:line="360" w:lineRule="auto"/>
              <w:jc w:val="right"/>
              <w:rPr>
                <w:sz w:val="22"/>
                <w:szCs w:val="22"/>
              </w:rPr>
            </w:pPr>
            <w:r w:rsidRPr="00AE2FA1">
              <w:rPr>
                <w:sz w:val="22"/>
                <w:szCs w:val="22"/>
              </w:rPr>
              <w:t>.004</w:t>
            </w:r>
          </w:p>
        </w:tc>
        <w:tc>
          <w:tcPr>
            <w:tcW w:w="119" w:type="pct"/>
            <w:tcBorders>
              <w:top w:val="nil"/>
              <w:left w:val="nil"/>
              <w:bottom w:val="nil"/>
              <w:right w:val="nil"/>
            </w:tcBorders>
            <w:vAlign w:val="center"/>
          </w:tcPr>
          <w:p w14:paraId="16742C85"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01DC970D" w14:textId="77777777" w:rsidR="00D3379B" w:rsidRPr="00AE2FA1" w:rsidRDefault="00D3379B" w:rsidP="00D3379B">
            <w:pPr>
              <w:spacing w:line="360" w:lineRule="auto"/>
              <w:jc w:val="right"/>
              <w:rPr>
                <w:sz w:val="22"/>
                <w:szCs w:val="22"/>
              </w:rPr>
            </w:pPr>
            <w:r w:rsidRPr="00AE2FA1">
              <w:rPr>
                <w:sz w:val="22"/>
                <w:szCs w:val="22"/>
              </w:rPr>
              <w:t>.008</w:t>
            </w:r>
          </w:p>
        </w:tc>
        <w:tc>
          <w:tcPr>
            <w:tcW w:w="119" w:type="pct"/>
            <w:tcBorders>
              <w:top w:val="nil"/>
              <w:left w:val="nil"/>
              <w:bottom w:val="nil"/>
              <w:right w:val="nil"/>
            </w:tcBorders>
            <w:vAlign w:val="center"/>
          </w:tcPr>
          <w:p w14:paraId="069B9210" w14:textId="77777777" w:rsidR="00D3379B" w:rsidRPr="00AE2FA1"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hideMark/>
          </w:tcPr>
          <w:p w14:paraId="193F161B" w14:textId="77777777" w:rsidR="00D3379B" w:rsidRPr="00AE2FA1" w:rsidRDefault="00D3379B" w:rsidP="00D3379B">
            <w:pPr>
              <w:spacing w:line="360" w:lineRule="auto"/>
              <w:jc w:val="right"/>
              <w:rPr>
                <w:sz w:val="22"/>
                <w:szCs w:val="22"/>
              </w:rPr>
            </w:pPr>
            <w:r w:rsidRPr="00AE2FA1">
              <w:rPr>
                <w:sz w:val="22"/>
                <w:szCs w:val="22"/>
              </w:rPr>
              <w:t>.928</w:t>
            </w:r>
          </w:p>
        </w:tc>
        <w:tc>
          <w:tcPr>
            <w:tcW w:w="119" w:type="pct"/>
            <w:tcBorders>
              <w:top w:val="nil"/>
              <w:left w:val="nil"/>
              <w:bottom w:val="nil"/>
              <w:right w:val="nil"/>
            </w:tcBorders>
            <w:vAlign w:val="center"/>
          </w:tcPr>
          <w:p w14:paraId="243FCD50" w14:textId="77777777" w:rsidR="00D3379B" w:rsidRPr="00AE2FA1"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hideMark/>
          </w:tcPr>
          <w:p w14:paraId="3EB4338B" w14:textId="77777777" w:rsidR="00D3379B" w:rsidRPr="00AE2FA1" w:rsidRDefault="00D3379B" w:rsidP="00D3379B">
            <w:pPr>
              <w:spacing w:line="360" w:lineRule="auto"/>
              <w:jc w:val="right"/>
              <w:rPr>
                <w:sz w:val="22"/>
                <w:szCs w:val="22"/>
              </w:rPr>
            </w:pPr>
            <w:r w:rsidRPr="00AE2FA1">
              <w:rPr>
                <w:sz w:val="22"/>
                <w:szCs w:val="22"/>
              </w:rPr>
              <w:t>.000</w:t>
            </w:r>
          </w:p>
        </w:tc>
      </w:tr>
      <w:tr w:rsidR="00D3379B" w:rsidRPr="00FB3B28" w14:paraId="20929813" w14:textId="77777777" w:rsidTr="00D3379B">
        <w:trPr>
          <w:trHeight w:val="315"/>
        </w:trPr>
        <w:tc>
          <w:tcPr>
            <w:tcW w:w="2140" w:type="pct"/>
            <w:tcBorders>
              <w:top w:val="nil"/>
              <w:left w:val="nil"/>
              <w:bottom w:val="nil"/>
              <w:right w:val="nil"/>
            </w:tcBorders>
            <w:shd w:val="clear" w:color="auto" w:fill="auto"/>
            <w:vAlign w:val="center"/>
            <w:hideMark/>
          </w:tcPr>
          <w:p w14:paraId="45A24497" w14:textId="77777777" w:rsidR="00D3379B" w:rsidRPr="00AE2FA1" w:rsidRDefault="00D3379B" w:rsidP="00D3379B">
            <w:pPr>
              <w:spacing w:line="360" w:lineRule="auto"/>
              <w:rPr>
                <w:sz w:val="22"/>
                <w:szCs w:val="22"/>
              </w:rPr>
            </w:pPr>
            <w:r w:rsidRPr="00AE2FA1">
              <w:rPr>
                <w:sz w:val="22"/>
                <w:szCs w:val="22"/>
              </w:rPr>
              <w:t>Timing * Complexity</w:t>
            </w:r>
          </w:p>
        </w:tc>
        <w:tc>
          <w:tcPr>
            <w:tcW w:w="439" w:type="pct"/>
            <w:tcBorders>
              <w:top w:val="nil"/>
              <w:left w:val="nil"/>
              <w:bottom w:val="nil"/>
              <w:right w:val="nil"/>
            </w:tcBorders>
            <w:shd w:val="clear" w:color="auto" w:fill="auto"/>
            <w:noWrap/>
            <w:vAlign w:val="center"/>
            <w:hideMark/>
          </w:tcPr>
          <w:p w14:paraId="7D2E3E6D" w14:textId="77777777" w:rsidR="00D3379B" w:rsidRPr="00AE2FA1" w:rsidRDefault="00D3379B" w:rsidP="00D3379B">
            <w:pPr>
              <w:spacing w:line="360" w:lineRule="auto"/>
              <w:jc w:val="right"/>
              <w:rPr>
                <w:sz w:val="22"/>
                <w:szCs w:val="22"/>
              </w:rPr>
            </w:pPr>
            <w:r w:rsidRPr="00AE2FA1">
              <w:rPr>
                <w:sz w:val="22"/>
                <w:szCs w:val="22"/>
              </w:rPr>
              <w:t>.055</w:t>
            </w:r>
          </w:p>
        </w:tc>
        <w:tc>
          <w:tcPr>
            <w:tcW w:w="119" w:type="pct"/>
            <w:tcBorders>
              <w:top w:val="nil"/>
              <w:left w:val="nil"/>
              <w:bottom w:val="nil"/>
              <w:right w:val="nil"/>
            </w:tcBorders>
            <w:vAlign w:val="center"/>
          </w:tcPr>
          <w:p w14:paraId="721DD92D" w14:textId="77777777" w:rsidR="00D3379B" w:rsidRPr="00AE2FA1" w:rsidRDefault="00D3379B" w:rsidP="00D3379B">
            <w:pPr>
              <w:spacing w:line="360" w:lineRule="auto"/>
              <w:jc w:val="right"/>
              <w:rPr>
                <w:sz w:val="22"/>
                <w:szCs w:val="22"/>
              </w:rPr>
            </w:pPr>
          </w:p>
        </w:tc>
        <w:tc>
          <w:tcPr>
            <w:tcW w:w="207" w:type="pct"/>
            <w:tcBorders>
              <w:top w:val="nil"/>
              <w:left w:val="nil"/>
              <w:bottom w:val="nil"/>
              <w:right w:val="nil"/>
            </w:tcBorders>
            <w:shd w:val="clear" w:color="auto" w:fill="auto"/>
            <w:noWrap/>
            <w:vAlign w:val="center"/>
            <w:hideMark/>
          </w:tcPr>
          <w:p w14:paraId="7E217DAB" w14:textId="77777777" w:rsidR="00D3379B" w:rsidRPr="00AE2FA1" w:rsidRDefault="00D3379B" w:rsidP="00D3379B">
            <w:pPr>
              <w:spacing w:line="360" w:lineRule="auto"/>
              <w:jc w:val="right"/>
              <w:rPr>
                <w:sz w:val="22"/>
                <w:szCs w:val="22"/>
              </w:rPr>
            </w:pPr>
            <w:r w:rsidRPr="00AE2FA1">
              <w:rPr>
                <w:sz w:val="22"/>
                <w:szCs w:val="22"/>
              </w:rPr>
              <w:t>1</w:t>
            </w:r>
          </w:p>
        </w:tc>
        <w:tc>
          <w:tcPr>
            <w:tcW w:w="119" w:type="pct"/>
            <w:tcBorders>
              <w:top w:val="nil"/>
              <w:left w:val="nil"/>
              <w:bottom w:val="nil"/>
              <w:right w:val="nil"/>
            </w:tcBorders>
            <w:vAlign w:val="center"/>
          </w:tcPr>
          <w:p w14:paraId="65DEFFBB"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37059774" w14:textId="77777777" w:rsidR="00D3379B" w:rsidRPr="00AE2FA1" w:rsidRDefault="00D3379B" w:rsidP="00D3379B">
            <w:pPr>
              <w:spacing w:line="360" w:lineRule="auto"/>
              <w:jc w:val="right"/>
              <w:rPr>
                <w:sz w:val="22"/>
                <w:szCs w:val="22"/>
              </w:rPr>
            </w:pPr>
            <w:r w:rsidRPr="00AE2FA1">
              <w:rPr>
                <w:sz w:val="22"/>
                <w:szCs w:val="22"/>
              </w:rPr>
              <w:t>.055</w:t>
            </w:r>
          </w:p>
        </w:tc>
        <w:tc>
          <w:tcPr>
            <w:tcW w:w="119" w:type="pct"/>
            <w:tcBorders>
              <w:top w:val="nil"/>
              <w:left w:val="nil"/>
              <w:bottom w:val="nil"/>
              <w:right w:val="nil"/>
            </w:tcBorders>
            <w:vAlign w:val="center"/>
          </w:tcPr>
          <w:p w14:paraId="6C9013E8" w14:textId="77777777" w:rsidR="00D3379B" w:rsidRPr="00AE2FA1" w:rsidRDefault="00D3379B" w:rsidP="00D3379B">
            <w:pPr>
              <w:spacing w:line="360" w:lineRule="auto"/>
              <w:jc w:val="right"/>
              <w:rPr>
                <w:sz w:val="22"/>
                <w:szCs w:val="22"/>
              </w:rPr>
            </w:pPr>
          </w:p>
        </w:tc>
        <w:tc>
          <w:tcPr>
            <w:tcW w:w="439" w:type="pct"/>
            <w:tcBorders>
              <w:top w:val="nil"/>
              <w:left w:val="nil"/>
              <w:bottom w:val="nil"/>
              <w:right w:val="nil"/>
            </w:tcBorders>
            <w:shd w:val="clear" w:color="auto" w:fill="auto"/>
            <w:noWrap/>
            <w:vAlign w:val="center"/>
            <w:hideMark/>
          </w:tcPr>
          <w:p w14:paraId="6E589228" w14:textId="77777777" w:rsidR="00D3379B" w:rsidRPr="00AE2FA1" w:rsidRDefault="00D3379B" w:rsidP="00D3379B">
            <w:pPr>
              <w:spacing w:line="360" w:lineRule="auto"/>
              <w:jc w:val="right"/>
              <w:rPr>
                <w:sz w:val="22"/>
                <w:szCs w:val="22"/>
              </w:rPr>
            </w:pPr>
            <w:r w:rsidRPr="00AE2FA1">
              <w:rPr>
                <w:sz w:val="22"/>
                <w:szCs w:val="22"/>
              </w:rPr>
              <w:t>.105</w:t>
            </w:r>
          </w:p>
        </w:tc>
        <w:tc>
          <w:tcPr>
            <w:tcW w:w="119" w:type="pct"/>
            <w:tcBorders>
              <w:top w:val="nil"/>
              <w:left w:val="nil"/>
              <w:bottom w:val="nil"/>
              <w:right w:val="nil"/>
            </w:tcBorders>
            <w:vAlign w:val="center"/>
          </w:tcPr>
          <w:p w14:paraId="56EBF181" w14:textId="77777777" w:rsidR="00D3379B" w:rsidRPr="00AE2FA1" w:rsidRDefault="00D3379B" w:rsidP="00D3379B">
            <w:pPr>
              <w:spacing w:line="360" w:lineRule="auto"/>
              <w:jc w:val="right"/>
              <w:rPr>
                <w:sz w:val="22"/>
                <w:szCs w:val="22"/>
              </w:rPr>
            </w:pPr>
          </w:p>
        </w:tc>
        <w:tc>
          <w:tcPr>
            <w:tcW w:w="321" w:type="pct"/>
            <w:tcBorders>
              <w:top w:val="nil"/>
              <w:left w:val="nil"/>
              <w:bottom w:val="nil"/>
              <w:right w:val="nil"/>
            </w:tcBorders>
            <w:shd w:val="clear" w:color="auto" w:fill="auto"/>
            <w:noWrap/>
            <w:vAlign w:val="center"/>
            <w:hideMark/>
          </w:tcPr>
          <w:p w14:paraId="349CCE23" w14:textId="77777777" w:rsidR="00D3379B" w:rsidRPr="00AE2FA1" w:rsidRDefault="00D3379B" w:rsidP="00D3379B">
            <w:pPr>
              <w:spacing w:line="360" w:lineRule="auto"/>
              <w:jc w:val="right"/>
              <w:rPr>
                <w:sz w:val="22"/>
                <w:szCs w:val="22"/>
              </w:rPr>
            </w:pPr>
            <w:r w:rsidRPr="00AE2FA1">
              <w:rPr>
                <w:sz w:val="22"/>
                <w:szCs w:val="22"/>
              </w:rPr>
              <w:t>.746</w:t>
            </w:r>
          </w:p>
        </w:tc>
        <w:tc>
          <w:tcPr>
            <w:tcW w:w="119" w:type="pct"/>
            <w:tcBorders>
              <w:top w:val="nil"/>
              <w:left w:val="nil"/>
              <w:bottom w:val="nil"/>
              <w:right w:val="nil"/>
            </w:tcBorders>
            <w:vAlign w:val="center"/>
          </w:tcPr>
          <w:p w14:paraId="7E9CDA3F" w14:textId="77777777" w:rsidR="00D3379B" w:rsidRPr="00AE2FA1" w:rsidRDefault="00D3379B" w:rsidP="00D3379B">
            <w:pPr>
              <w:spacing w:line="360" w:lineRule="auto"/>
              <w:jc w:val="right"/>
              <w:rPr>
                <w:sz w:val="22"/>
                <w:szCs w:val="22"/>
              </w:rPr>
            </w:pPr>
          </w:p>
        </w:tc>
        <w:tc>
          <w:tcPr>
            <w:tcW w:w="423" w:type="pct"/>
            <w:tcBorders>
              <w:top w:val="nil"/>
              <w:left w:val="nil"/>
              <w:bottom w:val="nil"/>
              <w:right w:val="nil"/>
            </w:tcBorders>
            <w:shd w:val="clear" w:color="auto" w:fill="auto"/>
            <w:noWrap/>
            <w:vAlign w:val="center"/>
            <w:hideMark/>
          </w:tcPr>
          <w:p w14:paraId="626D924E" w14:textId="77777777" w:rsidR="00D3379B" w:rsidRPr="00AE2FA1" w:rsidRDefault="00D3379B" w:rsidP="00D3379B">
            <w:pPr>
              <w:spacing w:line="360" w:lineRule="auto"/>
              <w:jc w:val="right"/>
              <w:rPr>
                <w:sz w:val="22"/>
                <w:szCs w:val="22"/>
              </w:rPr>
            </w:pPr>
            <w:r w:rsidRPr="00AE2FA1">
              <w:rPr>
                <w:sz w:val="22"/>
                <w:szCs w:val="22"/>
              </w:rPr>
              <w:t>.001</w:t>
            </w:r>
          </w:p>
        </w:tc>
      </w:tr>
      <w:tr w:rsidR="00D3379B" w:rsidRPr="00FB3B28" w14:paraId="57C4C753" w14:textId="77777777" w:rsidTr="00D3379B">
        <w:trPr>
          <w:trHeight w:val="630"/>
        </w:trPr>
        <w:tc>
          <w:tcPr>
            <w:tcW w:w="2140" w:type="pct"/>
            <w:tcBorders>
              <w:top w:val="nil"/>
              <w:left w:val="nil"/>
              <w:bottom w:val="single" w:sz="4" w:space="0" w:color="auto"/>
              <w:right w:val="nil"/>
            </w:tcBorders>
            <w:shd w:val="clear" w:color="auto" w:fill="auto"/>
            <w:vAlign w:val="center"/>
            <w:hideMark/>
          </w:tcPr>
          <w:p w14:paraId="32E0CD4C" w14:textId="77777777" w:rsidR="00D3379B" w:rsidRPr="00AE2FA1" w:rsidRDefault="00D3379B" w:rsidP="00D3379B">
            <w:pPr>
              <w:spacing w:line="360" w:lineRule="auto"/>
              <w:rPr>
                <w:sz w:val="22"/>
                <w:szCs w:val="22"/>
              </w:rPr>
            </w:pPr>
            <w:r w:rsidRPr="00AE2FA1">
              <w:rPr>
                <w:sz w:val="22"/>
                <w:szCs w:val="22"/>
              </w:rPr>
              <w:t>Training * Timing *  Complexity</w:t>
            </w:r>
          </w:p>
        </w:tc>
        <w:tc>
          <w:tcPr>
            <w:tcW w:w="439" w:type="pct"/>
            <w:tcBorders>
              <w:top w:val="nil"/>
              <w:left w:val="nil"/>
              <w:bottom w:val="single" w:sz="4" w:space="0" w:color="auto"/>
              <w:right w:val="nil"/>
            </w:tcBorders>
            <w:shd w:val="clear" w:color="auto" w:fill="auto"/>
            <w:noWrap/>
            <w:vAlign w:val="center"/>
            <w:hideMark/>
          </w:tcPr>
          <w:p w14:paraId="75309F84" w14:textId="77777777" w:rsidR="00D3379B" w:rsidRPr="00AE2FA1" w:rsidRDefault="00D3379B" w:rsidP="00D3379B">
            <w:pPr>
              <w:spacing w:line="360" w:lineRule="auto"/>
              <w:jc w:val="right"/>
              <w:rPr>
                <w:sz w:val="22"/>
                <w:szCs w:val="22"/>
              </w:rPr>
            </w:pPr>
            <w:r w:rsidRPr="00AE2FA1">
              <w:rPr>
                <w:sz w:val="22"/>
                <w:szCs w:val="22"/>
              </w:rPr>
              <w:t>.145</w:t>
            </w:r>
          </w:p>
        </w:tc>
        <w:tc>
          <w:tcPr>
            <w:tcW w:w="119" w:type="pct"/>
            <w:tcBorders>
              <w:top w:val="nil"/>
              <w:left w:val="nil"/>
              <w:bottom w:val="single" w:sz="4" w:space="0" w:color="auto"/>
              <w:right w:val="nil"/>
            </w:tcBorders>
            <w:vAlign w:val="center"/>
          </w:tcPr>
          <w:p w14:paraId="65649305" w14:textId="77777777" w:rsidR="00D3379B" w:rsidRPr="00AE2FA1" w:rsidRDefault="00D3379B" w:rsidP="00D3379B">
            <w:pPr>
              <w:spacing w:line="360" w:lineRule="auto"/>
              <w:jc w:val="right"/>
              <w:rPr>
                <w:sz w:val="22"/>
                <w:szCs w:val="22"/>
              </w:rPr>
            </w:pPr>
          </w:p>
        </w:tc>
        <w:tc>
          <w:tcPr>
            <w:tcW w:w="207" w:type="pct"/>
            <w:tcBorders>
              <w:top w:val="nil"/>
              <w:left w:val="nil"/>
              <w:bottom w:val="single" w:sz="4" w:space="0" w:color="auto"/>
              <w:right w:val="nil"/>
            </w:tcBorders>
            <w:shd w:val="clear" w:color="auto" w:fill="auto"/>
            <w:noWrap/>
            <w:vAlign w:val="center"/>
            <w:hideMark/>
          </w:tcPr>
          <w:p w14:paraId="5E69219F" w14:textId="77777777" w:rsidR="00D3379B" w:rsidRPr="00AE2FA1" w:rsidRDefault="00D3379B" w:rsidP="00D3379B">
            <w:pPr>
              <w:spacing w:line="360" w:lineRule="auto"/>
              <w:jc w:val="right"/>
              <w:rPr>
                <w:sz w:val="22"/>
                <w:szCs w:val="22"/>
              </w:rPr>
            </w:pPr>
            <w:r w:rsidRPr="00AE2FA1">
              <w:rPr>
                <w:sz w:val="22"/>
                <w:szCs w:val="22"/>
              </w:rPr>
              <w:t>1</w:t>
            </w:r>
          </w:p>
        </w:tc>
        <w:tc>
          <w:tcPr>
            <w:tcW w:w="119" w:type="pct"/>
            <w:tcBorders>
              <w:top w:val="nil"/>
              <w:left w:val="nil"/>
              <w:bottom w:val="single" w:sz="4" w:space="0" w:color="auto"/>
              <w:right w:val="nil"/>
            </w:tcBorders>
            <w:vAlign w:val="center"/>
          </w:tcPr>
          <w:p w14:paraId="023BC5CE" w14:textId="77777777" w:rsidR="00D3379B" w:rsidRPr="00AE2FA1" w:rsidRDefault="00D3379B" w:rsidP="00D3379B">
            <w:pPr>
              <w:spacing w:line="360" w:lineRule="auto"/>
              <w:jc w:val="right"/>
              <w:rPr>
                <w:sz w:val="22"/>
                <w:szCs w:val="22"/>
              </w:rPr>
            </w:pPr>
          </w:p>
        </w:tc>
        <w:tc>
          <w:tcPr>
            <w:tcW w:w="439" w:type="pct"/>
            <w:tcBorders>
              <w:top w:val="nil"/>
              <w:left w:val="nil"/>
              <w:bottom w:val="single" w:sz="4" w:space="0" w:color="auto"/>
              <w:right w:val="nil"/>
            </w:tcBorders>
            <w:shd w:val="clear" w:color="auto" w:fill="auto"/>
            <w:noWrap/>
            <w:vAlign w:val="center"/>
            <w:hideMark/>
          </w:tcPr>
          <w:p w14:paraId="4A2018AC" w14:textId="77777777" w:rsidR="00D3379B" w:rsidRPr="00AE2FA1" w:rsidRDefault="00D3379B" w:rsidP="00D3379B">
            <w:pPr>
              <w:spacing w:line="360" w:lineRule="auto"/>
              <w:jc w:val="right"/>
              <w:rPr>
                <w:sz w:val="22"/>
                <w:szCs w:val="22"/>
              </w:rPr>
            </w:pPr>
            <w:r w:rsidRPr="00AE2FA1">
              <w:rPr>
                <w:sz w:val="22"/>
                <w:szCs w:val="22"/>
              </w:rPr>
              <w:t>.145</w:t>
            </w:r>
          </w:p>
        </w:tc>
        <w:tc>
          <w:tcPr>
            <w:tcW w:w="119" w:type="pct"/>
            <w:tcBorders>
              <w:top w:val="nil"/>
              <w:left w:val="nil"/>
              <w:bottom w:val="single" w:sz="4" w:space="0" w:color="auto"/>
              <w:right w:val="nil"/>
            </w:tcBorders>
            <w:vAlign w:val="center"/>
          </w:tcPr>
          <w:p w14:paraId="4C5F581A" w14:textId="77777777" w:rsidR="00D3379B" w:rsidRPr="00AE2FA1" w:rsidRDefault="00D3379B" w:rsidP="00D3379B">
            <w:pPr>
              <w:spacing w:line="360" w:lineRule="auto"/>
              <w:jc w:val="right"/>
              <w:rPr>
                <w:sz w:val="22"/>
                <w:szCs w:val="22"/>
              </w:rPr>
            </w:pPr>
          </w:p>
        </w:tc>
        <w:tc>
          <w:tcPr>
            <w:tcW w:w="439" w:type="pct"/>
            <w:tcBorders>
              <w:top w:val="nil"/>
              <w:left w:val="nil"/>
              <w:bottom w:val="single" w:sz="4" w:space="0" w:color="auto"/>
              <w:right w:val="nil"/>
            </w:tcBorders>
            <w:shd w:val="clear" w:color="auto" w:fill="auto"/>
            <w:noWrap/>
            <w:vAlign w:val="center"/>
            <w:hideMark/>
          </w:tcPr>
          <w:p w14:paraId="00C3B138" w14:textId="77777777" w:rsidR="00D3379B" w:rsidRPr="00AE2FA1" w:rsidRDefault="00D3379B" w:rsidP="00D3379B">
            <w:pPr>
              <w:spacing w:line="360" w:lineRule="auto"/>
              <w:jc w:val="right"/>
              <w:rPr>
                <w:sz w:val="22"/>
                <w:szCs w:val="22"/>
              </w:rPr>
            </w:pPr>
            <w:r w:rsidRPr="00AE2FA1">
              <w:rPr>
                <w:sz w:val="22"/>
                <w:szCs w:val="22"/>
              </w:rPr>
              <w:t>.276</w:t>
            </w:r>
          </w:p>
        </w:tc>
        <w:tc>
          <w:tcPr>
            <w:tcW w:w="119" w:type="pct"/>
            <w:tcBorders>
              <w:top w:val="nil"/>
              <w:left w:val="nil"/>
              <w:bottom w:val="single" w:sz="4" w:space="0" w:color="auto"/>
              <w:right w:val="nil"/>
            </w:tcBorders>
            <w:vAlign w:val="center"/>
          </w:tcPr>
          <w:p w14:paraId="6E7267AA" w14:textId="77777777" w:rsidR="00D3379B" w:rsidRPr="00AE2FA1" w:rsidRDefault="00D3379B" w:rsidP="00D3379B">
            <w:pPr>
              <w:spacing w:line="360" w:lineRule="auto"/>
              <w:jc w:val="right"/>
              <w:rPr>
                <w:sz w:val="22"/>
                <w:szCs w:val="22"/>
              </w:rPr>
            </w:pPr>
          </w:p>
        </w:tc>
        <w:tc>
          <w:tcPr>
            <w:tcW w:w="321" w:type="pct"/>
            <w:tcBorders>
              <w:top w:val="nil"/>
              <w:left w:val="nil"/>
              <w:bottom w:val="single" w:sz="4" w:space="0" w:color="auto"/>
              <w:right w:val="nil"/>
            </w:tcBorders>
            <w:shd w:val="clear" w:color="auto" w:fill="auto"/>
            <w:noWrap/>
            <w:vAlign w:val="center"/>
            <w:hideMark/>
          </w:tcPr>
          <w:p w14:paraId="35FFD90C" w14:textId="77777777" w:rsidR="00D3379B" w:rsidRPr="00AE2FA1" w:rsidRDefault="00D3379B" w:rsidP="00D3379B">
            <w:pPr>
              <w:spacing w:line="360" w:lineRule="auto"/>
              <w:jc w:val="right"/>
              <w:rPr>
                <w:sz w:val="22"/>
                <w:szCs w:val="22"/>
              </w:rPr>
            </w:pPr>
            <w:r w:rsidRPr="00AE2FA1">
              <w:rPr>
                <w:sz w:val="22"/>
                <w:szCs w:val="22"/>
              </w:rPr>
              <w:t>.600</w:t>
            </w:r>
          </w:p>
        </w:tc>
        <w:tc>
          <w:tcPr>
            <w:tcW w:w="119" w:type="pct"/>
            <w:tcBorders>
              <w:top w:val="nil"/>
              <w:left w:val="nil"/>
              <w:bottom w:val="single" w:sz="4" w:space="0" w:color="auto"/>
              <w:right w:val="nil"/>
            </w:tcBorders>
            <w:vAlign w:val="center"/>
          </w:tcPr>
          <w:p w14:paraId="33368324" w14:textId="77777777" w:rsidR="00D3379B" w:rsidRPr="00AE2FA1" w:rsidRDefault="00D3379B" w:rsidP="00D3379B">
            <w:pPr>
              <w:spacing w:line="360" w:lineRule="auto"/>
              <w:jc w:val="right"/>
              <w:rPr>
                <w:sz w:val="22"/>
                <w:szCs w:val="22"/>
              </w:rPr>
            </w:pPr>
          </w:p>
        </w:tc>
        <w:tc>
          <w:tcPr>
            <w:tcW w:w="423" w:type="pct"/>
            <w:tcBorders>
              <w:top w:val="nil"/>
              <w:left w:val="nil"/>
              <w:bottom w:val="single" w:sz="4" w:space="0" w:color="auto"/>
              <w:right w:val="nil"/>
            </w:tcBorders>
            <w:shd w:val="clear" w:color="auto" w:fill="auto"/>
            <w:noWrap/>
            <w:vAlign w:val="center"/>
            <w:hideMark/>
          </w:tcPr>
          <w:p w14:paraId="4D51D77D" w14:textId="77777777" w:rsidR="00D3379B" w:rsidRPr="00AE2FA1" w:rsidRDefault="00D3379B" w:rsidP="00D3379B">
            <w:pPr>
              <w:spacing w:line="360" w:lineRule="auto"/>
              <w:jc w:val="right"/>
              <w:rPr>
                <w:sz w:val="22"/>
                <w:szCs w:val="22"/>
              </w:rPr>
            </w:pPr>
            <w:r w:rsidRPr="00AE2FA1">
              <w:rPr>
                <w:sz w:val="22"/>
                <w:szCs w:val="22"/>
              </w:rPr>
              <w:t>.001</w:t>
            </w:r>
          </w:p>
        </w:tc>
      </w:tr>
    </w:tbl>
    <w:p w14:paraId="58EEF37A" w14:textId="4A609313" w:rsidR="00D3379B" w:rsidRDefault="00D3379B" w:rsidP="00634C61"/>
    <w:p w14:paraId="75F7250D" w14:textId="77777777" w:rsidR="00D3379B" w:rsidRDefault="00D3379B">
      <w:r>
        <w:br w:type="page"/>
      </w:r>
    </w:p>
    <w:tbl>
      <w:tblPr>
        <w:tblpPr w:leftFromText="180" w:rightFromText="180" w:vertAnchor="page" w:horzAnchor="margin" w:tblpY="1123"/>
        <w:tblW w:w="4797" w:type="pct"/>
        <w:tblLook w:val="04A0" w:firstRow="1" w:lastRow="0" w:firstColumn="1" w:lastColumn="0" w:noHBand="0" w:noVBand="1"/>
      </w:tblPr>
      <w:tblGrid>
        <w:gridCol w:w="3438"/>
        <w:gridCol w:w="807"/>
        <w:gridCol w:w="222"/>
        <w:gridCol w:w="403"/>
        <w:gridCol w:w="222"/>
        <w:gridCol w:w="807"/>
        <w:gridCol w:w="223"/>
        <w:gridCol w:w="876"/>
        <w:gridCol w:w="223"/>
        <w:gridCol w:w="693"/>
        <w:gridCol w:w="223"/>
        <w:gridCol w:w="843"/>
      </w:tblGrid>
      <w:tr w:rsidR="00D3379B" w:rsidRPr="00AE2FA1" w14:paraId="37AF15F2" w14:textId="77777777" w:rsidTr="00D3379B">
        <w:trPr>
          <w:trHeight w:val="18"/>
        </w:trPr>
        <w:tc>
          <w:tcPr>
            <w:tcW w:w="5000" w:type="pct"/>
            <w:gridSpan w:val="12"/>
            <w:tcBorders>
              <w:left w:val="nil"/>
              <w:bottom w:val="single" w:sz="4" w:space="0" w:color="000000"/>
              <w:right w:val="nil"/>
            </w:tcBorders>
          </w:tcPr>
          <w:p w14:paraId="1EDA4C55" w14:textId="3590B691" w:rsidR="00D3379B" w:rsidRPr="00AE2FA1" w:rsidRDefault="00D3379B" w:rsidP="00D3379B">
            <w:pPr>
              <w:spacing w:line="360" w:lineRule="auto"/>
              <w:rPr>
                <w:b/>
              </w:rPr>
            </w:pPr>
            <w:r w:rsidRPr="00D3379B">
              <w:rPr>
                <w:b/>
                <w:bCs/>
              </w:rPr>
              <w:lastRenderedPageBreak/>
              <w:t xml:space="preserve">Table </w:t>
            </w:r>
            <w:r>
              <w:rPr>
                <w:b/>
                <w:bCs/>
              </w:rPr>
              <w:t>9</w:t>
            </w:r>
            <w:r w:rsidRPr="00D3379B">
              <w:rPr>
                <w:b/>
                <w:bCs/>
              </w:rPr>
              <w:t>.</w:t>
            </w:r>
            <w:r w:rsidRPr="00FB3B28">
              <w:t xml:space="preserve"> </w:t>
            </w:r>
            <w:r w:rsidRPr="00D3379B">
              <w:rPr>
                <w:iCs/>
              </w:rPr>
              <w:t>ANCOVA</w:t>
            </w:r>
            <w:r w:rsidRPr="00FB3B28">
              <w:rPr>
                <w:i/>
              </w:rPr>
              <w:t xml:space="preserve"> </w:t>
            </w:r>
            <w:r w:rsidRPr="00FB3B28">
              <w:t>results for</w:t>
            </w:r>
            <w:r>
              <w:t xml:space="preserve"> Plan</w:t>
            </w:r>
            <w:r w:rsidRPr="00FB3B28">
              <w:t xml:space="preserve"> </w:t>
            </w:r>
            <w:r w:rsidRPr="00D3379B">
              <w:t>Originality</w:t>
            </w:r>
          </w:p>
        </w:tc>
      </w:tr>
      <w:tr w:rsidR="00D3379B" w:rsidRPr="00AE2FA1" w14:paraId="5BBD62FE" w14:textId="77777777" w:rsidTr="00D3379B">
        <w:trPr>
          <w:trHeight w:val="296"/>
        </w:trPr>
        <w:tc>
          <w:tcPr>
            <w:tcW w:w="1915" w:type="pct"/>
            <w:tcBorders>
              <w:top w:val="single" w:sz="4" w:space="0" w:color="000000"/>
              <w:left w:val="nil"/>
              <w:bottom w:val="single" w:sz="4" w:space="0" w:color="000000"/>
              <w:right w:val="nil"/>
            </w:tcBorders>
            <w:shd w:val="clear" w:color="auto" w:fill="auto"/>
            <w:vAlign w:val="center"/>
            <w:hideMark/>
          </w:tcPr>
          <w:p w14:paraId="52E9C02D" w14:textId="77777777" w:rsidR="00D3379B" w:rsidRPr="00AE2FA1" w:rsidRDefault="00D3379B" w:rsidP="00D3379B">
            <w:pPr>
              <w:spacing w:line="360" w:lineRule="auto"/>
              <w:jc w:val="center"/>
            </w:pPr>
            <w:r w:rsidRPr="00AE2FA1">
              <w:rPr>
                <w:sz w:val="22"/>
                <w:szCs w:val="22"/>
              </w:rPr>
              <w:t>Source</w:t>
            </w:r>
          </w:p>
        </w:tc>
        <w:tc>
          <w:tcPr>
            <w:tcW w:w="450" w:type="pct"/>
            <w:tcBorders>
              <w:top w:val="single" w:sz="4" w:space="0" w:color="000000"/>
              <w:left w:val="nil"/>
              <w:bottom w:val="single" w:sz="4" w:space="0" w:color="000000"/>
              <w:right w:val="nil"/>
            </w:tcBorders>
            <w:shd w:val="clear" w:color="auto" w:fill="auto"/>
            <w:vAlign w:val="center"/>
            <w:hideMark/>
          </w:tcPr>
          <w:p w14:paraId="6C7E6153" w14:textId="77777777" w:rsidR="00D3379B" w:rsidRPr="00AE2FA1" w:rsidRDefault="00D3379B" w:rsidP="00D3379B">
            <w:pPr>
              <w:spacing w:line="360" w:lineRule="auto"/>
              <w:jc w:val="center"/>
              <w:rPr>
                <w:i/>
              </w:rPr>
            </w:pPr>
            <w:r w:rsidRPr="00AE2FA1">
              <w:rPr>
                <w:i/>
              </w:rPr>
              <w:t>SS</w:t>
            </w:r>
          </w:p>
        </w:tc>
        <w:tc>
          <w:tcPr>
            <w:tcW w:w="124" w:type="pct"/>
            <w:tcBorders>
              <w:top w:val="single" w:sz="4" w:space="0" w:color="000000"/>
              <w:left w:val="nil"/>
              <w:bottom w:val="single" w:sz="4" w:space="0" w:color="000000"/>
              <w:right w:val="nil"/>
            </w:tcBorders>
            <w:vAlign w:val="center"/>
          </w:tcPr>
          <w:p w14:paraId="4768AB55" w14:textId="77777777" w:rsidR="00D3379B" w:rsidRPr="00AE2FA1" w:rsidRDefault="00D3379B" w:rsidP="00D3379B">
            <w:pPr>
              <w:spacing w:line="360" w:lineRule="auto"/>
              <w:jc w:val="center"/>
              <w:rPr>
                <w:i/>
              </w:rPr>
            </w:pPr>
          </w:p>
        </w:tc>
        <w:tc>
          <w:tcPr>
            <w:tcW w:w="224" w:type="pct"/>
            <w:tcBorders>
              <w:top w:val="single" w:sz="4" w:space="0" w:color="000000"/>
              <w:left w:val="nil"/>
              <w:bottom w:val="single" w:sz="4" w:space="0" w:color="000000"/>
              <w:right w:val="nil"/>
            </w:tcBorders>
            <w:shd w:val="clear" w:color="auto" w:fill="auto"/>
            <w:vAlign w:val="center"/>
            <w:hideMark/>
          </w:tcPr>
          <w:p w14:paraId="1581B13A" w14:textId="77777777" w:rsidR="00D3379B" w:rsidRPr="00AE2FA1" w:rsidRDefault="00D3379B" w:rsidP="00D3379B">
            <w:pPr>
              <w:spacing w:line="360" w:lineRule="auto"/>
              <w:jc w:val="center"/>
              <w:rPr>
                <w:i/>
              </w:rPr>
            </w:pPr>
            <w:r w:rsidRPr="00AE2FA1">
              <w:rPr>
                <w:i/>
              </w:rPr>
              <w:t>df</w:t>
            </w:r>
          </w:p>
        </w:tc>
        <w:tc>
          <w:tcPr>
            <w:tcW w:w="124" w:type="pct"/>
            <w:tcBorders>
              <w:top w:val="single" w:sz="4" w:space="0" w:color="000000"/>
              <w:left w:val="nil"/>
              <w:bottom w:val="single" w:sz="4" w:space="0" w:color="000000"/>
              <w:right w:val="nil"/>
            </w:tcBorders>
            <w:vAlign w:val="center"/>
          </w:tcPr>
          <w:p w14:paraId="2B78AD47" w14:textId="77777777" w:rsidR="00D3379B" w:rsidRPr="00AE2FA1" w:rsidRDefault="00D3379B" w:rsidP="00D3379B">
            <w:pPr>
              <w:spacing w:line="360" w:lineRule="auto"/>
              <w:jc w:val="center"/>
              <w:rPr>
                <w:i/>
              </w:rPr>
            </w:pPr>
          </w:p>
        </w:tc>
        <w:tc>
          <w:tcPr>
            <w:tcW w:w="450" w:type="pct"/>
            <w:tcBorders>
              <w:top w:val="single" w:sz="4" w:space="0" w:color="000000"/>
              <w:left w:val="nil"/>
              <w:bottom w:val="single" w:sz="4" w:space="0" w:color="000000"/>
              <w:right w:val="nil"/>
            </w:tcBorders>
            <w:shd w:val="clear" w:color="auto" w:fill="auto"/>
            <w:vAlign w:val="center"/>
            <w:hideMark/>
          </w:tcPr>
          <w:p w14:paraId="4F9C40E7" w14:textId="77777777" w:rsidR="00D3379B" w:rsidRPr="00AE2FA1" w:rsidRDefault="00D3379B" w:rsidP="00D3379B">
            <w:pPr>
              <w:spacing w:line="360" w:lineRule="auto"/>
              <w:jc w:val="center"/>
              <w:rPr>
                <w:i/>
              </w:rPr>
            </w:pPr>
            <w:r w:rsidRPr="00AE2FA1">
              <w:rPr>
                <w:i/>
              </w:rPr>
              <w:t>MS</w:t>
            </w:r>
          </w:p>
        </w:tc>
        <w:tc>
          <w:tcPr>
            <w:tcW w:w="124" w:type="pct"/>
            <w:tcBorders>
              <w:top w:val="single" w:sz="4" w:space="0" w:color="000000"/>
              <w:left w:val="nil"/>
              <w:bottom w:val="single" w:sz="4" w:space="0" w:color="000000"/>
              <w:right w:val="nil"/>
            </w:tcBorders>
            <w:vAlign w:val="center"/>
          </w:tcPr>
          <w:p w14:paraId="3872BC07" w14:textId="77777777" w:rsidR="00D3379B" w:rsidRPr="00AE2FA1"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24A437C7" w14:textId="77777777" w:rsidR="00D3379B" w:rsidRPr="00AE2FA1" w:rsidRDefault="00D3379B" w:rsidP="00D3379B">
            <w:pPr>
              <w:spacing w:line="360" w:lineRule="auto"/>
              <w:jc w:val="center"/>
              <w:rPr>
                <w:i/>
              </w:rPr>
            </w:pPr>
            <w:r w:rsidRPr="00AE2FA1">
              <w:rPr>
                <w:i/>
              </w:rPr>
              <w:t>F</w:t>
            </w:r>
          </w:p>
        </w:tc>
        <w:tc>
          <w:tcPr>
            <w:tcW w:w="124" w:type="pct"/>
            <w:tcBorders>
              <w:top w:val="single" w:sz="4" w:space="0" w:color="000000"/>
              <w:left w:val="nil"/>
              <w:bottom w:val="single" w:sz="4" w:space="0" w:color="000000"/>
              <w:right w:val="nil"/>
            </w:tcBorders>
            <w:vAlign w:val="center"/>
          </w:tcPr>
          <w:p w14:paraId="4AFCA1F6" w14:textId="77777777" w:rsidR="00D3379B" w:rsidRPr="00AE2FA1" w:rsidRDefault="00D3379B" w:rsidP="00D3379B">
            <w:pPr>
              <w:spacing w:line="360" w:lineRule="auto"/>
              <w:jc w:val="center"/>
              <w:rPr>
                <w:i/>
              </w:rPr>
            </w:pPr>
          </w:p>
        </w:tc>
        <w:tc>
          <w:tcPr>
            <w:tcW w:w="386" w:type="pct"/>
            <w:tcBorders>
              <w:top w:val="single" w:sz="4" w:space="0" w:color="000000"/>
              <w:left w:val="nil"/>
              <w:bottom w:val="single" w:sz="4" w:space="0" w:color="000000"/>
              <w:right w:val="nil"/>
            </w:tcBorders>
            <w:shd w:val="clear" w:color="auto" w:fill="auto"/>
            <w:vAlign w:val="center"/>
            <w:hideMark/>
          </w:tcPr>
          <w:p w14:paraId="58DE3DF2" w14:textId="77777777" w:rsidR="00D3379B" w:rsidRPr="00AE2FA1" w:rsidRDefault="00D3379B" w:rsidP="00D3379B">
            <w:pPr>
              <w:spacing w:line="360" w:lineRule="auto"/>
              <w:jc w:val="center"/>
              <w:rPr>
                <w:i/>
              </w:rPr>
            </w:pPr>
            <w:r w:rsidRPr="00AE2FA1">
              <w:rPr>
                <w:i/>
              </w:rPr>
              <w:t>p</w:t>
            </w:r>
          </w:p>
        </w:tc>
        <w:tc>
          <w:tcPr>
            <w:tcW w:w="124" w:type="pct"/>
            <w:tcBorders>
              <w:top w:val="single" w:sz="4" w:space="0" w:color="000000"/>
              <w:left w:val="nil"/>
              <w:bottom w:val="single" w:sz="4" w:space="0" w:color="000000"/>
              <w:right w:val="nil"/>
            </w:tcBorders>
            <w:vAlign w:val="center"/>
          </w:tcPr>
          <w:p w14:paraId="60FB561D" w14:textId="77777777" w:rsidR="00D3379B" w:rsidRPr="00AE2FA1" w:rsidRDefault="00D3379B" w:rsidP="00D3379B">
            <w:pPr>
              <w:spacing w:line="360" w:lineRule="auto"/>
              <w:jc w:val="center"/>
            </w:pPr>
          </w:p>
        </w:tc>
        <w:tc>
          <w:tcPr>
            <w:tcW w:w="469" w:type="pct"/>
            <w:tcBorders>
              <w:top w:val="single" w:sz="4" w:space="0" w:color="000000"/>
              <w:left w:val="nil"/>
              <w:bottom w:val="single" w:sz="4" w:space="0" w:color="000000"/>
              <w:right w:val="nil"/>
            </w:tcBorders>
            <w:shd w:val="clear" w:color="auto" w:fill="auto"/>
            <w:vAlign w:val="center"/>
            <w:hideMark/>
          </w:tcPr>
          <w:p w14:paraId="25237146" w14:textId="77777777" w:rsidR="00D3379B" w:rsidRPr="00AE2FA1" w:rsidRDefault="00D3379B" w:rsidP="00D3379B">
            <w:pPr>
              <w:spacing w:line="360" w:lineRule="auto"/>
              <w:jc w:val="center"/>
            </w:pPr>
            <w:r w:rsidRPr="00AE2FA1">
              <w:t xml:space="preserve">Partial </w:t>
            </w:r>
            <w:r w:rsidRPr="00AE2FA1">
              <w:rPr>
                <w:i/>
              </w:rPr>
              <w:t>η</w:t>
            </w:r>
            <w:r w:rsidRPr="00AE2FA1">
              <w:rPr>
                <w:vertAlign w:val="superscript"/>
              </w:rPr>
              <w:t>2</w:t>
            </w:r>
          </w:p>
        </w:tc>
      </w:tr>
      <w:tr w:rsidR="00D3379B" w:rsidRPr="00AE2FA1" w14:paraId="592CA671" w14:textId="77777777" w:rsidTr="00D3379B">
        <w:trPr>
          <w:trHeight w:val="467"/>
        </w:trPr>
        <w:tc>
          <w:tcPr>
            <w:tcW w:w="1915" w:type="pct"/>
            <w:tcBorders>
              <w:top w:val="nil"/>
              <w:left w:val="nil"/>
              <w:bottom w:val="nil"/>
              <w:right w:val="nil"/>
            </w:tcBorders>
            <w:shd w:val="clear" w:color="auto" w:fill="auto"/>
            <w:vAlign w:val="center"/>
          </w:tcPr>
          <w:p w14:paraId="0B8B9EF1" w14:textId="77777777" w:rsidR="00D3379B" w:rsidRPr="00AE2FA1" w:rsidRDefault="00D3379B" w:rsidP="00D3379B">
            <w:pPr>
              <w:spacing w:line="360" w:lineRule="auto"/>
              <w:rPr>
                <w:i/>
              </w:rPr>
            </w:pPr>
            <w:r w:rsidRPr="00AE2FA1">
              <w:rPr>
                <w:i/>
                <w:sz w:val="22"/>
                <w:szCs w:val="22"/>
              </w:rPr>
              <w:t>Main Effects</w:t>
            </w:r>
          </w:p>
        </w:tc>
        <w:tc>
          <w:tcPr>
            <w:tcW w:w="450" w:type="pct"/>
            <w:tcBorders>
              <w:top w:val="nil"/>
              <w:left w:val="nil"/>
              <w:bottom w:val="nil"/>
              <w:right w:val="nil"/>
            </w:tcBorders>
            <w:shd w:val="clear" w:color="auto" w:fill="auto"/>
            <w:noWrap/>
            <w:vAlign w:val="center"/>
          </w:tcPr>
          <w:p w14:paraId="065D2FEA" w14:textId="77777777" w:rsidR="00D3379B" w:rsidRPr="00AE2FA1" w:rsidRDefault="00D3379B" w:rsidP="00D3379B">
            <w:pPr>
              <w:spacing w:line="360" w:lineRule="auto"/>
            </w:pPr>
          </w:p>
        </w:tc>
        <w:tc>
          <w:tcPr>
            <w:tcW w:w="124" w:type="pct"/>
            <w:tcBorders>
              <w:top w:val="nil"/>
              <w:left w:val="nil"/>
              <w:bottom w:val="nil"/>
              <w:right w:val="nil"/>
            </w:tcBorders>
            <w:vAlign w:val="center"/>
          </w:tcPr>
          <w:p w14:paraId="4003C580" w14:textId="77777777" w:rsidR="00D3379B" w:rsidRPr="00AE2FA1" w:rsidRDefault="00D3379B" w:rsidP="00D3379B">
            <w:pPr>
              <w:spacing w:line="360" w:lineRule="auto"/>
            </w:pPr>
          </w:p>
        </w:tc>
        <w:tc>
          <w:tcPr>
            <w:tcW w:w="224" w:type="pct"/>
            <w:tcBorders>
              <w:top w:val="nil"/>
              <w:left w:val="nil"/>
              <w:bottom w:val="nil"/>
              <w:right w:val="nil"/>
            </w:tcBorders>
            <w:shd w:val="clear" w:color="auto" w:fill="auto"/>
            <w:noWrap/>
            <w:vAlign w:val="center"/>
          </w:tcPr>
          <w:p w14:paraId="6BBCA0C1" w14:textId="77777777" w:rsidR="00D3379B" w:rsidRPr="00AE2FA1" w:rsidRDefault="00D3379B" w:rsidP="00D3379B">
            <w:pPr>
              <w:spacing w:line="360" w:lineRule="auto"/>
            </w:pPr>
          </w:p>
        </w:tc>
        <w:tc>
          <w:tcPr>
            <w:tcW w:w="124" w:type="pct"/>
            <w:tcBorders>
              <w:top w:val="nil"/>
              <w:left w:val="nil"/>
              <w:bottom w:val="nil"/>
              <w:right w:val="nil"/>
            </w:tcBorders>
            <w:vAlign w:val="center"/>
          </w:tcPr>
          <w:p w14:paraId="3E700379" w14:textId="77777777" w:rsidR="00D3379B" w:rsidRPr="00AE2FA1" w:rsidRDefault="00D3379B" w:rsidP="00D3379B">
            <w:pPr>
              <w:spacing w:line="360" w:lineRule="auto"/>
            </w:pPr>
          </w:p>
        </w:tc>
        <w:tc>
          <w:tcPr>
            <w:tcW w:w="450" w:type="pct"/>
            <w:tcBorders>
              <w:top w:val="nil"/>
              <w:left w:val="nil"/>
              <w:bottom w:val="nil"/>
              <w:right w:val="nil"/>
            </w:tcBorders>
            <w:shd w:val="clear" w:color="auto" w:fill="auto"/>
            <w:noWrap/>
            <w:vAlign w:val="center"/>
          </w:tcPr>
          <w:p w14:paraId="6A42206E" w14:textId="77777777" w:rsidR="00D3379B" w:rsidRPr="00AE2FA1" w:rsidRDefault="00D3379B" w:rsidP="00D3379B">
            <w:pPr>
              <w:spacing w:line="360" w:lineRule="auto"/>
            </w:pPr>
          </w:p>
        </w:tc>
        <w:tc>
          <w:tcPr>
            <w:tcW w:w="124" w:type="pct"/>
            <w:tcBorders>
              <w:top w:val="nil"/>
              <w:left w:val="nil"/>
              <w:bottom w:val="nil"/>
              <w:right w:val="nil"/>
            </w:tcBorders>
            <w:vAlign w:val="center"/>
          </w:tcPr>
          <w:p w14:paraId="05E3163F" w14:textId="77777777" w:rsidR="00D3379B" w:rsidRPr="00AE2FA1" w:rsidRDefault="00D3379B" w:rsidP="00D3379B">
            <w:pPr>
              <w:spacing w:line="360" w:lineRule="auto"/>
            </w:pPr>
          </w:p>
        </w:tc>
        <w:tc>
          <w:tcPr>
            <w:tcW w:w="488" w:type="pct"/>
            <w:tcBorders>
              <w:top w:val="nil"/>
              <w:left w:val="nil"/>
              <w:bottom w:val="nil"/>
              <w:right w:val="nil"/>
            </w:tcBorders>
            <w:shd w:val="clear" w:color="auto" w:fill="auto"/>
            <w:noWrap/>
            <w:vAlign w:val="center"/>
          </w:tcPr>
          <w:p w14:paraId="73D93325" w14:textId="77777777" w:rsidR="00D3379B" w:rsidRPr="00AE2FA1" w:rsidRDefault="00D3379B" w:rsidP="00D3379B">
            <w:pPr>
              <w:spacing w:line="360" w:lineRule="auto"/>
            </w:pPr>
          </w:p>
        </w:tc>
        <w:tc>
          <w:tcPr>
            <w:tcW w:w="124" w:type="pct"/>
            <w:tcBorders>
              <w:top w:val="nil"/>
              <w:left w:val="nil"/>
              <w:bottom w:val="nil"/>
              <w:right w:val="nil"/>
            </w:tcBorders>
            <w:vAlign w:val="center"/>
          </w:tcPr>
          <w:p w14:paraId="6E8BFE7C" w14:textId="77777777" w:rsidR="00D3379B" w:rsidRPr="00AE2FA1" w:rsidRDefault="00D3379B" w:rsidP="00D3379B">
            <w:pPr>
              <w:spacing w:line="360" w:lineRule="auto"/>
            </w:pPr>
          </w:p>
        </w:tc>
        <w:tc>
          <w:tcPr>
            <w:tcW w:w="386" w:type="pct"/>
            <w:tcBorders>
              <w:top w:val="nil"/>
              <w:left w:val="nil"/>
              <w:bottom w:val="nil"/>
              <w:right w:val="nil"/>
            </w:tcBorders>
            <w:shd w:val="clear" w:color="auto" w:fill="auto"/>
            <w:noWrap/>
            <w:vAlign w:val="center"/>
          </w:tcPr>
          <w:p w14:paraId="0BAED88E" w14:textId="77777777" w:rsidR="00D3379B" w:rsidRPr="00AE2FA1" w:rsidRDefault="00D3379B" w:rsidP="00D3379B">
            <w:pPr>
              <w:spacing w:line="360" w:lineRule="auto"/>
            </w:pPr>
          </w:p>
        </w:tc>
        <w:tc>
          <w:tcPr>
            <w:tcW w:w="124" w:type="pct"/>
            <w:tcBorders>
              <w:top w:val="nil"/>
              <w:left w:val="nil"/>
              <w:bottom w:val="nil"/>
              <w:right w:val="nil"/>
            </w:tcBorders>
            <w:vAlign w:val="center"/>
          </w:tcPr>
          <w:p w14:paraId="4DB67CA7" w14:textId="77777777" w:rsidR="00D3379B" w:rsidRPr="00AE2FA1" w:rsidRDefault="00D3379B" w:rsidP="00D3379B">
            <w:pPr>
              <w:spacing w:line="360" w:lineRule="auto"/>
            </w:pPr>
          </w:p>
        </w:tc>
        <w:tc>
          <w:tcPr>
            <w:tcW w:w="469" w:type="pct"/>
            <w:tcBorders>
              <w:top w:val="nil"/>
              <w:left w:val="nil"/>
              <w:bottom w:val="nil"/>
              <w:right w:val="nil"/>
            </w:tcBorders>
            <w:shd w:val="clear" w:color="auto" w:fill="auto"/>
            <w:noWrap/>
            <w:vAlign w:val="center"/>
          </w:tcPr>
          <w:p w14:paraId="6CD8EDEE" w14:textId="77777777" w:rsidR="00D3379B" w:rsidRPr="00AE2FA1" w:rsidRDefault="00D3379B" w:rsidP="00D3379B">
            <w:pPr>
              <w:spacing w:line="360" w:lineRule="auto"/>
            </w:pPr>
          </w:p>
        </w:tc>
      </w:tr>
      <w:tr w:rsidR="00D3379B" w:rsidRPr="00AE2FA1" w14:paraId="4B975046" w14:textId="77777777" w:rsidTr="00D3379B">
        <w:trPr>
          <w:trHeight w:val="296"/>
        </w:trPr>
        <w:tc>
          <w:tcPr>
            <w:tcW w:w="1915" w:type="pct"/>
            <w:tcBorders>
              <w:top w:val="nil"/>
              <w:left w:val="nil"/>
              <w:bottom w:val="nil"/>
              <w:right w:val="nil"/>
            </w:tcBorders>
            <w:shd w:val="clear" w:color="auto" w:fill="auto"/>
            <w:vAlign w:val="center"/>
            <w:hideMark/>
          </w:tcPr>
          <w:p w14:paraId="20FA14F2" w14:textId="77777777" w:rsidR="00D3379B" w:rsidRPr="00AE2FA1" w:rsidRDefault="00D3379B" w:rsidP="00D3379B">
            <w:pPr>
              <w:spacing w:line="360" w:lineRule="auto"/>
            </w:pPr>
            <w:r w:rsidRPr="00AE2FA1">
              <w:rPr>
                <w:sz w:val="22"/>
                <w:szCs w:val="22"/>
              </w:rPr>
              <w:t>Training</w:t>
            </w:r>
          </w:p>
        </w:tc>
        <w:tc>
          <w:tcPr>
            <w:tcW w:w="450" w:type="pct"/>
            <w:tcBorders>
              <w:top w:val="nil"/>
              <w:left w:val="nil"/>
              <w:bottom w:val="nil"/>
              <w:right w:val="nil"/>
            </w:tcBorders>
            <w:shd w:val="clear" w:color="auto" w:fill="auto"/>
            <w:noWrap/>
            <w:vAlign w:val="center"/>
            <w:hideMark/>
          </w:tcPr>
          <w:p w14:paraId="35023DDD" w14:textId="77777777" w:rsidR="00D3379B" w:rsidRPr="00AE2FA1" w:rsidRDefault="00D3379B" w:rsidP="00D3379B">
            <w:pPr>
              <w:spacing w:line="360" w:lineRule="auto"/>
              <w:jc w:val="right"/>
            </w:pPr>
            <w:r>
              <w:t>1.868</w:t>
            </w:r>
          </w:p>
        </w:tc>
        <w:tc>
          <w:tcPr>
            <w:tcW w:w="124" w:type="pct"/>
            <w:tcBorders>
              <w:top w:val="nil"/>
              <w:left w:val="nil"/>
              <w:bottom w:val="nil"/>
              <w:right w:val="nil"/>
            </w:tcBorders>
            <w:vAlign w:val="center"/>
          </w:tcPr>
          <w:p w14:paraId="320C18BC" w14:textId="77777777" w:rsidR="00D3379B" w:rsidRPr="00AE2FA1"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151DA8C9" w14:textId="77777777" w:rsidR="00D3379B" w:rsidRPr="00AE2FA1" w:rsidRDefault="00D3379B" w:rsidP="00D3379B">
            <w:pPr>
              <w:spacing w:line="360" w:lineRule="auto"/>
              <w:jc w:val="right"/>
            </w:pPr>
            <w:r w:rsidRPr="00AE2FA1">
              <w:t>1</w:t>
            </w:r>
          </w:p>
        </w:tc>
        <w:tc>
          <w:tcPr>
            <w:tcW w:w="124" w:type="pct"/>
            <w:tcBorders>
              <w:top w:val="nil"/>
              <w:left w:val="nil"/>
              <w:bottom w:val="nil"/>
              <w:right w:val="nil"/>
            </w:tcBorders>
            <w:vAlign w:val="center"/>
          </w:tcPr>
          <w:p w14:paraId="2DE0DB3F" w14:textId="77777777" w:rsidR="00D3379B" w:rsidRPr="00AE2FA1" w:rsidRDefault="00D3379B" w:rsidP="00D3379B">
            <w:pPr>
              <w:spacing w:line="360" w:lineRule="auto"/>
              <w:jc w:val="right"/>
            </w:pPr>
          </w:p>
        </w:tc>
        <w:tc>
          <w:tcPr>
            <w:tcW w:w="450" w:type="pct"/>
            <w:tcBorders>
              <w:top w:val="nil"/>
              <w:left w:val="nil"/>
              <w:bottom w:val="nil"/>
              <w:right w:val="nil"/>
            </w:tcBorders>
            <w:shd w:val="clear" w:color="auto" w:fill="auto"/>
            <w:noWrap/>
            <w:vAlign w:val="center"/>
            <w:hideMark/>
          </w:tcPr>
          <w:p w14:paraId="2647CA84" w14:textId="77777777" w:rsidR="00D3379B" w:rsidRPr="00AE2FA1" w:rsidRDefault="00D3379B" w:rsidP="00D3379B">
            <w:pPr>
              <w:spacing w:line="360" w:lineRule="auto"/>
              <w:jc w:val="right"/>
            </w:pPr>
            <w:r>
              <w:t>1.868</w:t>
            </w:r>
          </w:p>
        </w:tc>
        <w:tc>
          <w:tcPr>
            <w:tcW w:w="124" w:type="pct"/>
            <w:tcBorders>
              <w:top w:val="nil"/>
              <w:left w:val="nil"/>
              <w:bottom w:val="nil"/>
              <w:right w:val="nil"/>
            </w:tcBorders>
            <w:vAlign w:val="center"/>
          </w:tcPr>
          <w:p w14:paraId="2B31007F" w14:textId="77777777" w:rsidR="00D3379B" w:rsidRPr="00AE2FA1"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1ECDA1D" w14:textId="77777777" w:rsidR="00D3379B" w:rsidRPr="00AE2FA1" w:rsidRDefault="00D3379B" w:rsidP="00D3379B">
            <w:pPr>
              <w:spacing w:line="360" w:lineRule="auto"/>
              <w:jc w:val="right"/>
            </w:pPr>
            <w:r>
              <w:t>3.640</w:t>
            </w:r>
          </w:p>
        </w:tc>
        <w:tc>
          <w:tcPr>
            <w:tcW w:w="124" w:type="pct"/>
            <w:tcBorders>
              <w:top w:val="nil"/>
              <w:left w:val="nil"/>
              <w:bottom w:val="nil"/>
              <w:right w:val="nil"/>
            </w:tcBorders>
            <w:vAlign w:val="center"/>
          </w:tcPr>
          <w:p w14:paraId="46783312" w14:textId="77777777" w:rsidR="00D3379B" w:rsidRPr="00AE2FA1" w:rsidRDefault="00D3379B" w:rsidP="00D3379B">
            <w:pPr>
              <w:spacing w:line="360" w:lineRule="auto"/>
              <w:jc w:val="right"/>
            </w:pPr>
          </w:p>
        </w:tc>
        <w:tc>
          <w:tcPr>
            <w:tcW w:w="386" w:type="pct"/>
            <w:tcBorders>
              <w:top w:val="nil"/>
              <w:left w:val="nil"/>
              <w:bottom w:val="nil"/>
              <w:right w:val="nil"/>
            </w:tcBorders>
            <w:shd w:val="clear" w:color="auto" w:fill="auto"/>
            <w:noWrap/>
            <w:vAlign w:val="center"/>
            <w:hideMark/>
          </w:tcPr>
          <w:p w14:paraId="0C4C1DA6" w14:textId="77777777" w:rsidR="00D3379B" w:rsidRPr="00AE2FA1" w:rsidRDefault="00D3379B" w:rsidP="00D3379B">
            <w:pPr>
              <w:spacing w:line="360" w:lineRule="auto"/>
              <w:jc w:val="right"/>
            </w:pPr>
            <w:r w:rsidRPr="00AE2FA1">
              <w:t>.0</w:t>
            </w:r>
            <w:r>
              <w:t>58</w:t>
            </w:r>
          </w:p>
        </w:tc>
        <w:tc>
          <w:tcPr>
            <w:tcW w:w="124" w:type="pct"/>
            <w:tcBorders>
              <w:top w:val="nil"/>
              <w:left w:val="nil"/>
              <w:bottom w:val="nil"/>
              <w:right w:val="nil"/>
            </w:tcBorders>
            <w:vAlign w:val="center"/>
          </w:tcPr>
          <w:p w14:paraId="5F1A1031" w14:textId="77777777" w:rsidR="00D3379B" w:rsidRPr="00AE2FA1"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05EC0C0F" w14:textId="77777777" w:rsidR="00D3379B" w:rsidRPr="00AE2FA1" w:rsidRDefault="00D3379B" w:rsidP="00D3379B">
            <w:pPr>
              <w:spacing w:line="360" w:lineRule="auto"/>
              <w:jc w:val="right"/>
            </w:pPr>
            <w:r w:rsidRPr="00AE2FA1">
              <w:t>.0</w:t>
            </w:r>
            <w:r>
              <w:t>19</w:t>
            </w:r>
          </w:p>
        </w:tc>
      </w:tr>
      <w:tr w:rsidR="00D3379B" w:rsidRPr="00AE2FA1" w14:paraId="6B355CAB" w14:textId="77777777" w:rsidTr="00D3379B">
        <w:trPr>
          <w:trHeight w:val="296"/>
        </w:trPr>
        <w:tc>
          <w:tcPr>
            <w:tcW w:w="1915" w:type="pct"/>
            <w:tcBorders>
              <w:top w:val="nil"/>
              <w:left w:val="nil"/>
              <w:bottom w:val="nil"/>
              <w:right w:val="nil"/>
            </w:tcBorders>
            <w:shd w:val="clear" w:color="auto" w:fill="auto"/>
            <w:vAlign w:val="center"/>
            <w:hideMark/>
          </w:tcPr>
          <w:p w14:paraId="06EF6972" w14:textId="77777777" w:rsidR="00D3379B" w:rsidRPr="00D3379B" w:rsidRDefault="00D3379B" w:rsidP="00D3379B">
            <w:pPr>
              <w:spacing w:line="360" w:lineRule="auto"/>
            </w:pPr>
            <w:r w:rsidRPr="00D3379B">
              <w:rPr>
                <w:sz w:val="22"/>
                <w:szCs w:val="22"/>
              </w:rPr>
              <w:t>Timing</w:t>
            </w:r>
          </w:p>
        </w:tc>
        <w:tc>
          <w:tcPr>
            <w:tcW w:w="450" w:type="pct"/>
            <w:tcBorders>
              <w:top w:val="nil"/>
              <w:left w:val="nil"/>
              <w:bottom w:val="nil"/>
              <w:right w:val="nil"/>
            </w:tcBorders>
            <w:shd w:val="clear" w:color="auto" w:fill="auto"/>
            <w:noWrap/>
            <w:vAlign w:val="center"/>
            <w:hideMark/>
          </w:tcPr>
          <w:p w14:paraId="29ACEFFD" w14:textId="77777777" w:rsidR="00D3379B" w:rsidRPr="00D3379B" w:rsidRDefault="00D3379B" w:rsidP="00D3379B">
            <w:pPr>
              <w:spacing w:line="360" w:lineRule="auto"/>
              <w:jc w:val="right"/>
            </w:pPr>
            <w:r w:rsidRPr="00D3379B">
              <w:t>8.680</w:t>
            </w:r>
          </w:p>
        </w:tc>
        <w:tc>
          <w:tcPr>
            <w:tcW w:w="124" w:type="pct"/>
            <w:tcBorders>
              <w:top w:val="nil"/>
              <w:left w:val="nil"/>
              <w:bottom w:val="nil"/>
              <w:right w:val="nil"/>
            </w:tcBorders>
            <w:vAlign w:val="center"/>
          </w:tcPr>
          <w:p w14:paraId="6A7F91E0" w14:textId="77777777" w:rsidR="00D3379B" w:rsidRPr="00D3379B"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3B0C3DD4" w14:textId="77777777" w:rsidR="00D3379B" w:rsidRPr="00D3379B" w:rsidRDefault="00D3379B" w:rsidP="00D3379B">
            <w:pPr>
              <w:spacing w:line="360" w:lineRule="auto"/>
              <w:jc w:val="right"/>
            </w:pPr>
            <w:r w:rsidRPr="00D3379B">
              <w:t>1</w:t>
            </w:r>
          </w:p>
        </w:tc>
        <w:tc>
          <w:tcPr>
            <w:tcW w:w="124" w:type="pct"/>
            <w:tcBorders>
              <w:top w:val="nil"/>
              <w:left w:val="nil"/>
              <w:bottom w:val="nil"/>
              <w:right w:val="nil"/>
            </w:tcBorders>
            <w:vAlign w:val="center"/>
          </w:tcPr>
          <w:p w14:paraId="5FACC6BB" w14:textId="77777777" w:rsidR="00D3379B" w:rsidRPr="00D3379B" w:rsidRDefault="00D3379B" w:rsidP="00D3379B">
            <w:pPr>
              <w:spacing w:line="360" w:lineRule="auto"/>
              <w:jc w:val="right"/>
            </w:pPr>
          </w:p>
        </w:tc>
        <w:tc>
          <w:tcPr>
            <w:tcW w:w="450" w:type="pct"/>
            <w:tcBorders>
              <w:top w:val="nil"/>
              <w:left w:val="nil"/>
              <w:bottom w:val="nil"/>
              <w:right w:val="nil"/>
            </w:tcBorders>
            <w:shd w:val="clear" w:color="auto" w:fill="auto"/>
            <w:noWrap/>
            <w:vAlign w:val="center"/>
            <w:hideMark/>
          </w:tcPr>
          <w:p w14:paraId="0250D02D" w14:textId="77777777" w:rsidR="00D3379B" w:rsidRPr="00D3379B" w:rsidRDefault="00D3379B" w:rsidP="00D3379B">
            <w:pPr>
              <w:spacing w:line="360" w:lineRule="auto"/>
              <w:jc w:val="right"/>
            </w:pPr>
            <w:r w:rsidRPr="00D3379B">
              <w:t>8.680</w:t>
            </w:r>
          </w:p>
        </w:tc>
        <w:tc>
          <w:tcPr>
            <w:tcW w:w="124" w:type="pct"/>
            <w:tcBorders>
              <w:top w:val="nil"/>
              <w:left w:val="nil"/>
              <w:bottom w:val="nil"/>
              <w:right w:val="nil"/>
            </w:tcBorders>
            <w:vAlign w:val="center"/>
          </w:tcPr>
          <w:p w14:paraId="714EF276"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7CB887D6" w14:textId="77777777" w:rsidR="00D3379B" w:rsidRPr="00D3379B" w:rsidRDefault="00D3379B" w:rsidP="00D3379B">
            <w:pPr>
              <w:spacing w:line="360" w:lineRule="auto"/>
              <w:jc w:val="right"/>
            </w:pPr>
            <w:r w:rsidRPr="00D3379B">
              <w:t>16.913</w:t>
            </w:r>
          </w:p>
        </w:tc>
        <w:tc>
          <w:tcPr>
            <w:tcW w:w="124" w:type="pct"/>
            <w:tcBorders>
              <w:top w:val="nil"/>
              <w:left w:val="nil"/>
              <w:bottom w:val="nil"/>
              <w:right w:val="nil"/>
            </w:tcBorders>
            <w:vAlign w:val="center"/>
          </w:tcPr>
          <w:p w14:paraId="4E400DF5" w14:textId="77777777" w:rsidR="00D3379B" w:rsidRPr="00D3379B" w:rsidRDefault="00D3379B" w:rsidP="00D3379B">
            <w:pPr>
              <w:spacing w:line="360" w:lineRule="auto"/>
              <w:jc w:val="right"/>
            </w:pPr>
          </w:p>
        </w:tc>
        <w:tc>
          <w:tcPr>
            <w:tcW w:w="386" w:type="pct"/>
            <w:tcBorders>
              <w:top w:val="nil"/>
              <w:left w:val="nil"/>
              <w:bottom w:val="nil"/>
              <w:right w:val="nil"/>
            </w:tcBorders>
            <w:shd w:val="clear" w:color="auto" w:fill="auto"/>
            <w:noWrap/>
            <w:vAlign w:val="center"/>
            <w:hideMark/>
          </w:tcPr>
          <w:p w14:paraId="0A645B88" w14:textId="77777777" w:rsidR="00D3379B" w:rsidRPr="00D3379B" w:rsidRDefault="00D3379B" w:rsidP="00D3379B">
            <w:pPr>
              <w:spacing w:line="360" w:lineRule="auto"/>
              <w:jc w:val="right"/>
            </w:pPr>
            <w:r w:rsidRPr="00D3379B">
              <w:t>.000</w:t>
            </w:r>
          </w:p>
        </w:tc>
        <w:tc>
          <w:tcPr>
            <w:tcW w:w="124" w:type="pct"/>
            <w:tcBorders>
              <w:top w:val="nil"/>
              <w:left w:val="nil"/>
              <w:bottom w:val="nil"/>
              <w:right w:val="nil"/>
            </w:tcBorders>
            <w:vAlign w:val="center"/>
          </w:tcPr>
          <w:p w14:paraId="4718169F" w14:textId="77777777" w:rsidR="00D3379B" w:rsidRPr="00D3379B"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02289DAB" w14:textId="77777777" w:rsidR="00D3379B" w:rsidRPr="00D3379B" w:rsidRDefault="00D3379B" w:rsidP="00D3379B">
            <w:pPr>
              <w:spacing w:line="360" w:lineRule="auto"/>
              <w:jc w:val="right"/>
            </w:pPr>
            <w:r w:rsidRPr="00D3379B">
              <w:t>.084</w:t>
            </w:r>
          </w:p>
        </w:tc>
      </w:tr>
      <w:tr w:rsidR="00D3379B" w:rsidRPr="00AE2FA1" w14:paraId="3EDAFD54" w14:textId="77777777" w:rsidTr="00D3379B">
        <w:trPr>
          <w:trHeight w:val="296"/>
        </w:trPr>
        <w:tc>
          <w:tcPr>
            <w:tcW w:w="1915" w:type="pct"/>
            <w:tcBorders>
              <w:top w:val="nil"/>
              <w:left w:val="nil"/>
              <w:bottom w:val="single" w:sz="4" w:space="0" w:color="auto"/>
              <w:right w:val="nil"/>
            </w:tcBorders>
            <w:shd w:val="clear" w:color="auto" w:fill="auto"/>
            <w:vAlign w:val="center"/>
            <w:hideMark/>
          </w:tcPr>
          <w:p w14:paraId="79310B20" w14:textId="77777777" w:rsidR="00D3379B" w:rsidRPr="00AE2FA1" w:rsidRDefault="00D3379B" w:rsidP="00D3379B">
            <w:pPr>
              <w:spacing w:line="360" w:lineRule="auto"/>
            </w:pPr>
            <w:r w:rsidRPr="00AE2FA1">
              <w:rPr>
                <w:sz w:val="22"/>
                <w:szCs w:val="22"/>
              </w:rPr>
              <w:t>Complexity</w:t>
            </w:r>
          </w:p>
        </w:tc>
        <w:tc>
          <w:tcPr>
            <w:tcW w:w="450" w:type="pct"/>
            <w:tcBorders>
              <w:top w:val="nil"/>
              <w:left w:val="nil"/>
              <w:bottom w:val="single" w:sz="4" w:space="0" w:color="auto"/>
              <w:right w:val="nil"/>
            </w:tcBorders>
            <w:shd w:val="clear" w:color="auto" w:fill="auto"/>
            <w:noWrap/>
            <w:vAlign w:val="center"/>
            <w:hideMark/>
          </w:tcPr>
          <w:p w14:paraId="6984B6E5" w14:textId="77777777" w:rsidR="00D3379B" w:rsidRPr="00AE2FA1" w:rsidRDefault="00D3379B" w:rsidP="00D3379B">
            <w:pPr>
              <w:spacing w:line="360" w:lineRule="auto"/>
              <w:jc w:val="right"/>
            </w:pPr>
            <w:r w:rsidRPr="00AE2FA1">
              <w:t>.</w:t>
            </w:r>
            <w:r>
              <w:t>810</w:t>
            </w:r>
          </w:p>
        </w:tc>
        <w:tc>
          <w:tcPr>
            <w:tcW w:w="124" w:type="pct"/>
            <w:tcBorders>
              <w:top w:val="nil"/>
              <w:left w:val="nil"/>
              <w:bottom w:val="single" w:sz="4" w:space="0" w:color="auto"/>
              <w:right w:val="nil"/>
            </w:tcBorders>
            <w:vAlign w:val="center"/>
          </w:tcPr>
          <w:p w14:paraId="23695B2A" w14:textId="77777777" w:rsidR="00D3379B" w:rsidRPr="00AE2FA1"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1BDB2A49" w14:textId="77777777" w:rsidR="00D3379B" w:rsidRPr="00AE2FA1" w:rsidRDefault="00D3379B" w:rsidP="00D3379B">
            <w:pPr>
              <w:spacing w:line="360" w:lineRule="auto"/>
              <w:jc w:val="right"/>
            </w:pPr>
            <w:r w:rsidRPr="00AE2FA1">
              <w:t>1</w:t>
            </w:r>
          </w:p>
        </w:tc>
        <w:tc>
          <w:tcPr>
            <w:tcW w:w="124" w:type="pct"/>
            <w:tcBorders>
              <w:top w:val="nil"/>
              <w:left w:val="nil"/>
              <w:bottom w:val="single" w:sz="4" w:space="0" w:color="auto"/>
              <w:right w:val="nil"/>
            </w:tcBorders>
            <w:vAlign w:val="center"/>
          </w:tcPr>
          <w:p w14:paraId="41F1E5B2" w14:textId="77777777" w:rsidR="00D3379B" w:rsidRPr="00AE2FA1" w:rsidRDefault="00D3379B" w:rsidP="00D3379B">
            <w:pPr>
              <w:spacing w:line="360" w:lineRule="auto"/>
              <w:jc w:val="right"/>
            </w:pPr>
          </w:p>
        </w:tc>
        <w:tc>
          <w:tcPr>
            <w:tcW w:w="450" w:type="pct"/>
            <w:tcBorders>
              <w:top w:val="nil"/>
              <w:left w:val="nil"/>
              <w:bottom w:val="single" w:sz="4" w:space="0" w:color="auto"/>
              <w:right w:val="nil"/>
            </w:tcBorders>
            <w:shd w:val="clear" w:color="auto" w:fill="auto"/>
            <w:noWrap/>
            <w:vAlign w:val="center"/>
            <w:hideMark/>
          </w:tcPr>
          <w:p w14:paraId="7805B9D3" w14:textId="77777777" w:rsidR="00D3379B" w:rsidRPr="00AE2FA1" w:rsidRDefault="00D3379B" w:rsidP="00D3379B">
            <w:pPr>
              <w:spacing w:line="360" w:lineRule="auto"/>
              <w:jc w:val="right"/>
            </w:pPr>
            <w:r w:rsidRPr="00AE2FA1">
              <w:t>.</w:t>
            </w:r>
            <w:r>
              <w:t>810</w:t>
            </w:r>
          </w:p>
        </w:tc>
        <w:tc>
          <w:tcPr>
            <w:tcW w:w="124" w:type="pct"/>
            <w:tcBorders>
              <w:top w:val="nil"/>
              <w:left w:val="nil"/>
              <w:bottom w:val="single" w:sz="4" w:space="0" w:color="auto"/>
              <w:right w:val="nil"/>
            </w:tcBorders>
            <w:vAlign w:val="center"/>
          </w:tcPr>
          <w:p w14:paraId="0EB6BD88" w14:textId="77777777" w:rsidR="00D3379B" w:rsidRPr="00AE2FA1"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1391B0D9" w14:textId="77777777" w:rsidR="00D3379B" w:rsidRPr="00AE2FA1" w:rsidRDefault="00D3379B" w:rsidP="00D3379B">
            <w:pPr>
              <w:spacing w:line="360" w:lineRule="auto"/>
              <w:jc w:val="right"/>
            </w:pPr>
            <w:r>
              <w:t>1.578</w:t>
            </w:r>
          </w:p>
        </w:tc>
        <w:tc>
          <w:tcPr>
            <w:tcW w:w="124" w:type="pct"/>
            <w:tcBorders>
              <w:top w:val="nil"/>
              <w:left w:val="nil"/>
              <w:bottom w:val="single" w:sz="4" w:space="0" w:color="auto"/>
              <w:right w:val="nil"/>
            </w:tcBorders>
            <w:vAlign w:val="center"/>
          </w:tcPr>
          <w:p w14:paraId="573A2F46" w14:textId="77777777" w:rsidR="00D3379B" w:rsidRPr="00AE2FA1" w:rsidRDefault="00D3379B" w:rsidP="00D3379B">
            <w:pPr>
              <w:spacing w:line="360" w:lineRule="auto"/>
              <w:jc w:val="right"/>
            </w:pPr>
          </w:p>
        </w:tc>
        <w:tc>
          <w:tcPr>
            <w:tcW w:w="386" w:type="pct"/>
            <w:tcBorders>
              <w:top w:val="nil"/>
              <w:left w:val="nil"/>
              <w:bottom w:val="single" w:sz="4" w:space="0" w:color="auto"/>
              <w:right w:val="nil"/>
            </w:tcBorders>
            <w:shd w:val="clear" w:color="auto" w:fill="auto"/>
            <w:noWrap/>
            <w:vAlign w:val="center"/>
            <w:hideMark/>
          </w:tcPr>
          <w:p w14:paraId="6E348457" w14:textId="77777777" w:rsidR="00D3379B" w:rsidRPr="00AE2FA1" w:rsidRDefault="00D3379B" w:rsidP="00D3379B">
            <w:pPr>
              <w:spacing w:line="360" w:lineRule="auto"/>
              <w:jc w:val="right"/>
            </w:pPr>
            <w:r w:rsidRPr="00AE2FA1">
              <w:t>.</w:t>
            </w:r>
            <w:r>
              <w:t>211</w:t>
            </w:r>
          </w:p>
        </w:tc>
        <w:tc>
          <w:tcPr>
            <w:tcW w:w="124" w:type="pct"/>
            <w:tcBorders>
              <w:top w:val="nil"/>
              <w:left w:val="nil"/>
              <w:bottom w:val="single" w:sz="4" w:space="0" w:color="auto"/>
              <w:right w:val="nil"/>
            </w:tcBorders>
            <w:vAlign w:val="center"/>
          </w:tcPr>
          <w:p w14:paraId="6FC5FDBB" w14:textId="77777777" w:rsidR="00D3379B" w:rsidRPr="00AE2FA1"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19A3E027" w14:textId="77777777" w:rsidR="00D3379B" w:rsidRPr="00AE2FA1" w:rsidRDefault="00D3379B" w:rsidP="00D3379B">
            <w:pPr>
              <w:spacing w:line="360" w:lineRule="auto"/>
              <w:jc w:val="right"/>
            </w:pPr>
            <w:r w:rsidRPr="00AE2FA1">
              <w:t>.00</w:t>
            </w:r>
            <w:r>
              <w:t>9</w:t>
            </w:r>
          </w:p>
        </w:tc>
      </w:tr>
      <w:tr w:rsidR="00D3379B" w:rsidRPr="00AE2FA1" w14:paraId="4B255CD6" w14:textId="77777777" w:rsidTr="00D3379B">
        <w:trPr>
          <w:trHeight w:val="296"/>
        </w:trPr>
        <w:tc>
          <w:tcPr>
            <w:tcW w:w="1915" w:type="pct"/>
            <w:tcBorders>
              <w:top w:val="single" w:sz="4" w:space="0" w:color="auto"/>
              <w:left w:val="nil"/>
              <w:bottom w:val="nil"/>
              <w:right w:val="nil"/>
            </w:tcBorders>
            <w:shd w:val="clear" w:color="auto" w:fill="auto"/>
            <w:vAlign w:val="center"/>
          </w:tcPr>
          <w:p w14:paraId="72354C17" w14:textId="77777777" w:rsidR="00D3379B" w:rsidRPr="00AE2FA1" w:rsidRDefault="00D3379B" w:rsidP="00D3379B">
            <w:pPr>
              <w:spacing w:line="360" w:lineRule="auto"/>
              <w:rPr>
                <w:i/>
              </w:rPr>
            </w:pPr>
            <w:r w:rsidRPr="00AE2FA1">
              <w:rPr>
                <w:i/>
                <w:sz w:val="22"/>
                <w:szCs w:val="22"/>
              </w:rPr>
              <w:t>Interactions</w:t>
            </w:r>
          </w:p>
        </w:tc>
        <w:tc>
          <w:tcPr>
            <w:tcW w:w="450" w:type="pct"/>
            <w:tcBorders>
              <w:top w:val="single" w:sz="4" w:space="0" w:color="auto"/>
              <w:left w:val="nil"/>
              <w:bottom w:val="nil"/>
              <w:right w:val="nil"/>
            </w:tcBorders>
            <w:shd w:val="clear" w:color="auto" w:fill="auto"/>
            <w:noWrap/>
            <w:vAlign w:val="center"/>
          </w:tcPr>
          <w:p w14:paraId="01B500A0" w14:textId="77777777" w:rsidR="00D3379B" w:rsidRPr="00AE2FA1" w:rsidRDefault="00D3379B" w:rsidP="00D3379B">
            <w:pPr>
              <w:spacing w:line="360" w:lineRule="auto"/>
              <w:jc w:val="right"/>
            </w:pPr>
          </w:p>
        </w:tc>
        <w:tc>
          <w:tcPr>
            <w:tcW w:w="124" w:type="pct"/>
            <w:tcBorders>
              <w:top w:val="single" w:sz="4" w:space="0" w:color="auto"/>
              <w:left w:val="nil"/>
              <w:bottom w:val="nil"/>
              <w:right w:val="nil"/>
            </w:tcBorders>
            <w:vAlign w:val="center"/>
          </w:tcPr>
          <w:p w14:paraId="17E5ADC1" w14:textId="77777777" w:rsidR="00D3379B" w:rsidRPr="00AE2FA1"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61477E5C" w14:textId="77777777" w:rsidR="00D3379B" w:rsidRPr="00AE2FA1" w:rsidRDefault="00D3379B" w:rsidP="00D3379B">
            <w:pPr>
              <w:spacing w:line="360" w:lineRule="auto"/>
              <w:jc w:val="right"/>
            </w:pPr>
          </w:p>
        </w:tc>
        <w:tc>
          <w:tcPr>
            <w:tcW w:w="124" w:type="pct"/>
            <w:tcBorders>
              <w:top w:val="single" w:sz="4" w:space="0" w:color="auto"/>
              <w:left w:val="nil"/>
              <w:bottom w:val="nil"/>
              <w:right w:val="nil"/>
            </w:tcBorders>
            <w:vAlign w:val="center"/>
          </w:tcPr>
          <w:p w14:paraId="0EC77793" w14:textId="77777777" w:rsidR="00D3379B" w:rsidRPr="00AE2FA1" w:rsidRDefault="00D3379B" w:rsidP="00D3379B">
            <w:pPr>
              <w:spacing w:line="360" w:lineRule="auto"/>
              <w:jc w:val="right"/>
            </w:pPr>
          </w:p>
        </w:tc>
        <w:tc>
          <w:tcPr>
            <w:tcW w:w="450" w:type="pct"/>
            <w:tcBorders>
              <w:top w:val="single" w:sz="4" w:space="0" w:color="auto"/>
              <w:left w:val="nil"/>
              <w:bottom w:val="nil"/>
              <w:right w:val="nil"/>
            </w:tcBorders>
            <w:shd w:val="clear" w:color="auto" w:fill="auto"/>
            <w:noWrap/>
            <w:vAlign w:val="center"/>
          </w:tcPr>
          <w:p w14:paraId="15430850" w14:textId="77777777" w:rsidR="00D3379B" w:rsidRPr="00AE2FA1" w:rsidRDefault="00D3379B" w:rsidP="00D3379B">
            <w:pPr>
              <w:spacing w:line="360" w:lineRule="auto"/>
              <w:jc w:val="right"/>
            </w:pPr>
          </w:p>
        </w:tc>
        <w:tc>
          <w:tcPr>
            <w:tcW w:w="124" w:type="pct"/>
            <w:tcBorders>
              <w:top w:val="single" w:sz="4" w:space="0" w:color="auto"/>
              <w:left w:val="nil"/>
              <w:bottom w:val="nil"/>
              <w:right w:val="nil"/>
            </w:tcBorders>
            <w:vAlign w:val="center"/>
          </w:tcPr>
          <w:p w14:paraId="47A2AA99" w14:textId="77777777" w:rsidR="00D3379B" w:rsidRPr="00AE2FA1"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467778A3" w14:textId="77777777" w:rsidR="00D3379B" w:rsidRPr="00AE2FA1" w:rsidRDefault="00D3379B" w:rsidP="00D3379B">
            <w:pPr>
              <w:spacing w:line="360" w:lineRule="auto"/>
              <w:jc w:val="right"/>
            </w:pPr>
          </w:p>
        </w:tc>
        <w:tc>
          <w:tcPr>
            <w:tcW w:w="124" w:type="pct"/>
            <w:tcBorders>
              <w:top w:val="single" w:sz="4" w:space="0" w:color="auto"/>
              <w:left w:val="nil"/>
              <w:bottom w:val="nil"/>
              <w:right w:val="nil"/>
            </w:tcBorders>
            <w:vAlign w:val="center"/>
          </w:tcPr>
          <w:p w14:paraId="705BE2DF" w14:textId="77777777" w:rsidR="00D3379B" w:rsidRPr="00AE2FA1" w:rsidRDefault="00D3379B" w:rsidP="00D3379B">
            <w:pPr>
              <w:spacing w:line="360" w:lineRule="auto"/>
              <w:jc w:val="right"/>
            </w:pPr>
          </w:p>
        </w:tc>
        <w:tc>
          <w:tcPr>
            <w:tcW w:w="386" w:type="pct"/>
            <w:tcBorders>
              <w:top w:val="single" w:sz="4" w:space="0" w:color="auto"/>
              <w:left w:val="nil"/>
              <w:bottom w:val="nil"/>
              <w:right w:val="nil"/>
            </w:tcBorders>
            <w:shd w:val="clear" w:color="auto" w:fill="auto"/>
            <w:noWrap/>
            <w:vAlign w:val="center"/>
          </w:tcPr>
          <w:p w14:paraId="101B872A" w14:textId="77777777" w:rsidR="00D3379B" w:rsidRPr="00AE2FA1" w:rsidRDefault="00D3379B" w:rsidP="00D3379B">
            <w:pPr>
              <w:spacing w:line="360" w:lineRule="auto"/>
              <w:jc w:val="right"/>
            </w:pPr>
          </w:p>
        </w:tc>
        <w:tc>
          <w:tcPr>
            <w:tcW w:w="124" w:type="pct"/>
            <w:tcBorders>
              <w:top w:val="single" w:sz="4" w:space="0" w:color="auto"/>
              <w:left w:val="nil"/>
              <w:bottom w:val="nil"/>
              <w:right w:val="nil"/>
            </w:tcBorders>
            <w:vAlign w:val="center"/>
          </w:tcPr>
          <w:p w14:paraId="0B1D1D5E" w14:textId="77777777" w:rsidR="00D3379B" w:rsidRPr="00AE2FA1"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76FC6115" w14:textId="77777777" w:rsidR="00D3379B" w:rsidRPr="00AE2FA1" w:rsidRDefault="00D3379B" w:rsidP="00D3379B">
            <w:pPr>
              <w:spacing w:line="360" w:lineRule="auto"/>
              <w:jc w:val="right"/>
            </w:pPr>
          </w:p>
        </w:tc>
      </w:tr>
      <w:tr w:rsidR="00D3379B" w:rsidRPr="00AE2FA1" w14:paraId="4B716F75" w14:textId="77777777" w:rsidTr="00D3379B">
        <w:trPr>
          <w:trHeight w:val="296"/>
        </w:trPr>
        <w:tc>
          <w:tcPr>
            <w:tcW w:w="1915" w:type="pct"/>
            <w:tcBorders>
              <w:top w:val="nil"/>
              <w:left w:val="nil"/>
              <w:bottom w:val="nil"/>
              <w:right w:val="nil"/>
            </w:tcBorders>
            <w:shd w:val="clear" w:color="auto" w:fill="auto"/>
            <w:vAlign w:val="center"/>
            <w:hideMark/>
          </w:tcPr>
          <w:p w14:paraId="73676178" w14:textId="77777777" w:rsidR="00D3379B" w:rsidRPr="00AE2FA1" w:rsidRDefault="00D3379B" w:rsidP="00D3379B">
            <w:pPr>
              <w:spacing w:line="360" w:lineRule="auto"/>
            </w:pPr>
            <w:r w:rsidRPr="00AE2FA1">
              <w:rPr>
                <w:sz w:val="22"/>
                <w:szCs w:val="22"/>
              </w:rPr>
              <w:t>Training * Timing</w:t>
            </w:r>
          </w:p>
        </w:tc>
        <w:tc>
          <w:tcPr>
            <w:tcW w:w="450" w:type="pct"/>
            <w:tcBorders>
              <w:top w:val="nil"/>
              <w:left w:val="nil"/>
              <w:bottom w:val="nil"/>
              <w:right w:val="nil"/>
            </w:tcBorders>
            <w:shd w:val="clear" w:color="auto" w:fill="auto"/>
            <w:noWrap/>
            <w:vAlign w:val="center"/>
            <w:hideMark/>
          </w:tcPr>
          <w:p w14:paraId="60132FBA" w14:textId="77777777" w:rsidR="00D3379B" w:rsidRPr="00AE2FA1" w:rsidRDefault="00D3379B" w:rsidP="00D3379B">
            <w:pPr>
              <w:spacing w:line="360" w:lineRule="auto"/>
              <w:jc w:val="right"/>
            </w:pPr>
            <w:r>
              <w:t>.282</w:t>
            </w:r>
          </w:p>
        </w:tc>
        <w:tc>
          <w:tcPr>
            <w:tcW w:w="124" w:type="pct"/>
            <w:tcBorders>
              <w:top w:val="nil"/>
              <w:left w:val="nil"/>
              <w:bottom w:val="nil"/>
              <w:right w:val="nil"/>
            </w:tcBorders>
            <w:vAlign w:val="center"/>
          </w:tcPr>
          <w:p w14:paraId="5B1AEB94" w14:textId="77777777" w:rsidR="00D3379B" w:rsidRPr="00AE2FA1"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32CC7405" w14:textId="77777777" w:rsidR="00D3379B" w:rsidRPr="00AE2FA1" w:rsidRDefault="00D3379B" w:rsidP="00D3379B">
            <w:pPr>
              <w:spacing w:line="360" w:lineRule="auto"/>
              <w:jc w:val="right"/>
            </w:pPr>
            <w:r w:rsidRPr="00AE2FA1">
              <w:t>1</w:t>
            </w:r>
          </w:p>
        </w:tc>
        <w:tc>
          <w:tcPr>
            <w:tcW w:w="124" w:type="pct"/>
            <w:tcBorders>
              <w:top w:val="nil"/>
              <w:left w:val="nil"/>
              <w:bottom w:val="nil"/>
              <w:right w:val="nil"/>
            </w:tcBorders>
            <w:vAlign w:val="center"/>
          </w:tcPr>
          <w:p w14:paraId="688BA2D4" w14:textId="77777777" w:rsidR="00D3379B" w:rsidRPr="00AE2FA1" w:rsidRDefault="00D3379B" w:rsidP="00D3379B">
            <w:pPr>
              <w:spacing w:line="360" w:lineRule="auto"/>
              <w:jc w:val="right"/>
            </w:pPr>
          </w:p>
        </w:tc>
        <w:tc>
          <w:tcPr>
            <w:tcW w:w="450" w:type="pct"/>
            <w:tcBorders>
              <w:top w:val="nil"/>
              <w:left w:val="nil"/>
              <w:bottom w:val="nil"/>
              <w:right w:val="nil"/>
            </w:tcBorders>
            <w:shd w:val="clear" w:color="auto" w:fill="auto"/>
            <w:noWrap/>
            <w:vAlign w:val="center"/>
            <w:hideMark/>
          </w:tcPr>
          <w:p w14:paraId="4FF29600" w14:textId="77777777" w:rsidR="00D3379B" w:rsidRPr="00AE2FA1" w:rsidRDefault="00D3379B" w:rsidP="00D3379B">
            <w:pPr>
              <w:spacing w:line="360" w:lineRule="auto"/>
              <w:jc w:val="right"/>
            </w:pPr>
            <w:r>
              <w:t>.282</w:t>
            </w:r>
          </w:p>
        </w:tc>
        <w:tc>
          <w:tcPr>
            <w:tcW w:w="124" w:type="pct"/>
            <w:tcBorders>
              <w:top w:val="nil"/>
              <w:left w:val="nil"/>
              <w:bottom w:val="nil"/>
              <w:right w:val="nil"/>
            </w:tcBorders>
            <w:vAlign w:val="center"/>
          </w:tcPr>
          <w:p w14:paraId="287168ED" w14:textId="77777777" w:rsidR="00D3379B" w:rsidRPr="00AE2FA1"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1D3074B" w14:textId="77777777" w:rsidR="00D3379B" w:rsidRPr="00AE2FA1" w:rsidRDefault="00D3379B" w:rsidP="00D3379B">
            <w:pPr>
              <w:spacing w:line="360" w:lineRule="auto"/>
              <w:jc w:val="right"/>
            </w:pPr>
            <w:r>
              <w:t>.549</w:t>
            </w:r>
          </w:p>
        </w:tc>
        <w:tc>
          <w:tcPr>
            <w:tcW w:w="124" w:type="pct"/>
            <w:tcBorders>
              <w:top w:val="nil"/>
              <w:left w:val="nil"/>
              <w:bottom w:val="nil"/>
              <w:right w:val="nil"/>
            </w:tcBorders>
            <w:vAlign w:val="center"/>
          </w:tcPr>
          <w:p w14:paraId="37CB8EC1" w14:textId="77777777" w:rsidR="00D3379B" w:rsidRPr="00AE2FA1" w:rsidRDefault="00D3379B" w:rsidP="00D3379B">
            <w:pPr>
              <w:spacing w:line="360" w:lineRule="auto"/>
              <w:jc w:val="right"/>
            </w:pPr>
          </w:p>
        </w:tc>
        <w:tc>
          <w:tcPr>
            <w:tcW w:w="386" w:type="pct"/>
            <w:tcBorders>
              <w:top w:val="nil"/>
              <w:left w:val="nil"/>
              <w:bottom w:val="nil"/>
              <w:right w:val="nil"/>
            </w:tcBorders>
            <w:shd w:val="clear" w:color="auto" w:fill="auto"/>
            <w:noWrap/>
            <w:vAlign w:val="center"/>
            <w:hideMark/>
          </w:tcPr>
          <w:p w14:paraId="17305908" w14:textId="77777777" w:rsidR="00D3379B" w:rsidRPr="00AE2FA1" w:rsidRDefault="00D3379B" w:rsidP="00D3379B">
            <w:pPr>
              <w:spacing w:line="360" w:lineRule="auto"/>
              <w:jc w:val="right"/>
            </w:pPr>
            <w:r w:rsidRPr="00AE2FA1">
              <w:t>.</w:t>
            </w:r>
            <w:r>
              <w:t>460</w:t>
            </w:r>
          </w:p>
        </w:tc>
        <w:tc>
          <w:tcPr>
            <w:tcW w:w="124" w:type="pct"/>
            <w:tcBorders>
              <w:top w:val="nil"/>
              <w:left w:val="nil"/>
              <w:bottom w:val="nil"/>
              <w:right w:val="nil"/>
            </w:tcBorders>
            <w:vAlign w:val="center"/>
          </w:tcPr>
          <w:p w14:paraId="34D4565B" w14:textId="77777777" w:rsidR="00D3379B" w:rsidRPr="00AE2FA1"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5101C1B7" w14:textId="77777777" w:rsidR="00D3379B" w:rsidRPr="00AE2FA1" w:rsidRDefault="00D3379B" w:rsidP="00D3379B">
            <w:pPr>
              <w:spacing w:line="360" w:lineRule="auto"/>
              <w:jc w:val="right"/>
            </w:pPr>
            <w:r w:rsidRPr="00AE2FA1">
              <w:t>.0</w:t>
            </w:r>
            <w:r>
              <w:t>03</w:t>
            </w:r>
          </w:p>
        </w:tc>
      </w:tr>
      <w:tr w:rsidR="00D3379B" w:rsidRPr="00AE2FA1" w14:paraId="126E3036" w14:textId="77777777" w:rsidTr="00D3379B">
        <w:trPr>
          <w:trHeight w:val="296"/>
        </w:trPr>
        <w:tc>
          <w:tcPr>
            <w:tcW w:w="1915" w:type="pct"/>
            <w:tcBorders>
              <w:top w:val="nil"/>
              <w:left w:val="nil"/>
              <w:bottom w:val="nil"/>
              <w:right w:val="nil"/>
            </w:tcBorders>
            <w:shd w:val="clear" w:color="auto" w:fill="auto"/>
            <w:vAlign w:val="center"/>
            <w:hideMark/>
          </w:tcPr>
          <w:p w14:paraId="59CDBD82" w14:textId="77777777" w:rsidR="00D3379B" w:rsidRPr="00AE2FA1" w:rsidRDefault="00D3379B" w:rsidP="00D3379B">
            <w:pPr>
              <w:spacing w:line="360" w:lineRule="auto"/>
            </w:pPr>
            <w:r w:rsidRPr="00AE2FA1">
              <w:rPr>
                <w:sz w:val="22"/>
                <w:szCs w:val="22"/>
              </w:rPr>
              <w:t>Training * Complexity</w:t>
            </w:r>
          </w:p>
        </w:tc>
        <w:tc>
          <w:tcPr>
            <w:tcW w:w="450" w:type="pct"/>
            <w:tcBorders>
              <w:top w:val="nil"/>
              <w:left w:val="nil"/>
              <w:bottom w:val="nil"/>
              <w:right w:val="nil"/>
            </w:tcBorders>
            <w:shd w:val="clear" w:color="auto" w:fill="auto"/>
            <w:noWrap/>
            <w:vAlign w:val="center"/>
            <w:hideMark/>
          </w:tcPr>
          <w:p w14:paraId="44EC148B" w14:textId="77777777" w:rsidR="00D3379B" w:rsidRPr="00AE2FA1" w:rsidRDefault="00D3379B" w:rsidP="00D3379B">
            <w:pPr>
              <w:spacing w:line="360" w:lineRule="auto"/>
              <w:jc w:val="right"/>
            </w:pPr>
            <w:r w:rsidRPr="00AE2FA1">
              <w:t>.</w:t>
            </w:r>
            <w:r>
              <w:t>246</w:t>
            </w:r>
          </w:p>
        </w:tc>
        <w:tc>
          <w:tcPr>
            <w:tcW w:w="124" w:type="pct"/>
            <w:tcBorders>
              <w:top w:val="nil"/>
              <w:left w:val="nil"/>
              <w:bottom w:val="nil"/>
              <w:right w:val="nil"/>
            </w:tcBorders>
            <w:vAlign w:val="center"/>
          </w:tcPr>
          <w:p w14:paraId="2FDCFD0D" w14:textId="77777777" w:rsidR="00D3379B" w:rsidRPr="00AE2FA1"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4BE4AC6C" w14:textId="77777777" w:rsidR="00D3379B" w:rsidRPr="00AE2FA1" w:rsidRDefault="00D3379B" w:rsidP="00D3379B">
            <w:pPr>
              <w:spacing w:line="360" w:lineRule="auto"/>
              <w:jc w:val="right"/>
            </w:pPr>
            <w:r w:rsidRPr="00AE2FA1">
              <w:t>1</w:t>
            </w:r>
          </w:p>
        </w:tc>
        <w:tc>
          <w:tcPr>
            <w:tcW w:w="124" w:type="pct"/>
            <w:tcBorders>
              <w:top w:val="nil"/>
              <w:left w:val="nil"/>
              <w:bottom w:val="nil"/>
              <w:right w:val="nil"/>
            </w:tcBorders>
            <w:vAlign w:val="center"/>
          </w:tcPr>
          <w:p w14:paraId="1EB776C4" w14:textId="77777777" w:rsidR="00D3379B" w:rsidRPr="00AE2FA1" w:rsidRDefault="00D3379B" w:rsidP="00D3379B">
            <w:pPr>
              <w:spacing w:line="360" w:lineRule="auto"/>
              <w:jc w:val="right"/>
            </w:pPr>
          </w:p>
        </w:tc>
        <w:tc>
          <w:tcPr>
            <w:tcW w:w="450" w:type="pct"/>
            <w:tcBorders>
              <w:top w:val="nil"/>
              <w:left w:val="nil"/>
              <w:bottom w:val="nil"/>
              <w:right w:val="nil"/>
            </w:tcBorders>
            <w:shd w:val="clear" w:color="auto" w:fill="auto"/>
            <w:noWrap/>
            <w:vAlign w:val="center"/>
            <w:hideMark/>
          </w:tcPr>
          <w:p w14:paraId="7F53F446" w14:textId="77777777" w:rsidR="00D3379B" w:rsidRPr="00AE2FA1" w:rsidRDefault="00D3379B" w:rsidP="00D3379B">
            <w:pPr>
              <w:spacing w:line="360" w:lineRule="auto"/>
              <w:jc w:val="right"/>
            </w:pPr>
            <w:r w:rsidRPr="00AE2FA1">
              <w:t>.</w:t>
            </w:r>
            <w:r>
              <w:t>246</w:t>
            </w:r>
          </w:p>
        </w:tc>
        <w:tc>
          <w:tcPr>
            <w:tcW w:w="124" w:type="pct"/>
            <w:tcBorders>
              <w:top w:val="nil"/>
              <w:left w:val="nil"/>
              <w:bottom w:val="nil"/>
              <w:right w:val="nil"/>
            </w:tcBorders>
            <w:vAlign w:val="center"/>
          </w:tcPr>
          <w:p w14:paraId="52CF0EAD" w14:textId="77777777" w:rsidR="00D3379B" w:rsidRPr="00AE2FA1"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C72D664" w14:textId="77777777" w:rsidR="00D3379B" w:rsidRPr="00AE2FA1" w:rsidRDefault="00D3379B" w:rsidP="00D3379B">
            <w:pPr>
              <w:spacing w:line="360" w:lineRule="auto"/>
              <w:jc w:val="right"/>
            </w:pPr>
            <w:r w:rsidRPr="00AE2FA1">
              <w:t>.</w:t>
            </w:r>
            <w:r>
              <w:t>480</w:t>
            </w:r>
          </w:p>
        </w:tc>
        <w:tc>
          <w:tcPr>
            <w:tcW w:w="124" w:type="pct"/>
            <w:tcBorders>
              <w:top w:val="nil"/>
              <w:left w:val="nil"/>
              <w:bottom w:val="nil"/>
              <w:right w:val="nil"/>
            </w:tcBorders>
            <w:vAlign w:val="center"/>
          </w:tcPr>
          <w:p w14:paraId="0C97A87A" w14:textId="77777777" w:rsidR="00D3379B" w:rsidRPr="00AE2FA1" w:rsidRDefault="00D3379B" w:rsidP="00D3379B">
            <w:pPr>
              <w:spacing w:line="360" w:lineRule="auto"/>
              <w:jc w:val="right"/>
            </w:pPr>
          </w:p>
        </w:tc>
        <w:tc>
          <w:tcPr>
            <w:tcW w:w="386" w:type="pct"/>
            <w:tcBorders>
              <w:top w:val="nil"/>
              <w:left w:val="nil"/>
              <w:bottom w:val="nil"/>
              <w:right w:val="nil"/>
            </w:tcBorders>
            <w:shd w:val="clear" w:color="auto" w:fill="auto"/>
            <w:noWrap/>
            <w:vAlign w:val="center"/>
            <w:hideMark/>
          </w:tcPr>
          <w:p w14:paraId="31270466" w14:textId="77777777" w:rsidR="00D3379B" w:rsidRPr="00AE2FA1" w:rsidRDefault="00D3379B" w:rsidP="00D3379B">
            <w:pPr>
              <w:spacing w:line="360" w:lineRule="auto"/>
              <w:jc w:val="right"/>
            </w:pPr>
            <w:r w:rsidRPr="00AE2FA1">
              <w:t>.</w:t>
            </w:r>
            <w:r>
              <w:t>489</w:t>
            </w:r>
          </w:p>
        </w:tc>
        <w:tc>
          <w:tcPr>
            <w:tcW w:w="124" w:type="pct"/>
            <w:tcBorders>
              <w:top w:val="nil"/>
              <w:left w:val="nil"/>
              <w:bottom w:val="nil"/>
              <w:right w:val="nil"/>
            </w:tcBorders>
            <w:vAlign w:val="center"/>
          </w:tcPr>
          <w:p w14:paraId="40E079BF" w14:textId="77777777" w:rsidR="00D3379B" w:rsidRPr="00AE2FA1"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7EAB732B" w14:textId="77777777" w:rsidR="00D3379B" w:rsidRPr="00AE2FA1" w:rsidRDefault="00D3379B" w:rsidP="00D3379B">
            <w:pPr>
              <w:spacing w:line="360" w:lineRule="auto"/>
              <w:jc w:val="right"/>
            </w:pPr>
            <w:r w:rsidRPr="00AE2FA1">
              <w:t>.00</w:t>
            </w:r>
            <w:r>
              <w:t>3</w:t>
            </w:r>
          </w:p>
        </w:tc>
      </w:tr>
      <w:tr w:rsidR="00D3379B" w:rsidRPr="00AE2FA1" w14:paraId="63FE4305" w14:textId="77777777" w:rsidTr="00D3379B">
        <w:trPr>
          <w:trHeight w:val="296"/>
        </w:trPr>
        <w:tc>
          <w:tcPr>
            <w:tcW w:w="1915" w:type="pct"/>
            <w:tcBorders>
              <w:top w:val="nil"/>
              <w:left w:val="nil"/>
              <w:bottom w:val="nil"/>
              <w:right w:val="nil"/>
            </w:tcBorders>
            <w:shd w:val="clear" w:color="auto" w:fill="auto"/>
            <w:vAlign w:val="center"/>
            <w:hideMark/>
          </w:tcPr>
          <w:p w14:paraId="283C3733" w14:textId="77777777" w:rsidR="00D3379B" w:rsidRPr="00AE2FA1" w:rsidRDefault="00D3379B" w:rsidP="00D3379B">
            <w:pPr>
              <w:spacing w:line="360" w:lineRule="auto"/>
            </w:pPr>
            <w:r w:rsidRPr="00AE2FA1">
              <w:rPr>
                <w:sz w:val="22"/>
                <w:szCs w:val="22"/>
              </w:rPr>
              <w:t>Timing * Complexity</w:t>
            </w:r>
          </w:p>
        </w:tc>
        <w:tc>
          <w:tcPr>
            <w:tcW w:w="450" w:type="pct"/>
            <w:tcBorders>
              <w:top w:val="nil"/>
              <w:left w:val="nil"/>
              <w:bottom w:val="nil"/>
              <w:right w:val="nil"/>
            </w:tcBorders>
            <w:shd w:val="clear" w:color="auto" w:fill="auto"/>
            <w:noWrap/>
            <w:vAlign w:val="center"/>
            <w:hideMark/>
          </w:tcPr>
          <w:p w14:paraId="291E601E" w14:textId="77777777" w:rsidR="00D3379B" w:rsidRPr="00AE2FA1" w:rsidRDefault="00D3379B" w:rsidP="00D3379B">
            <w:pPr>
              <w:spacing w:line="360" w:lineRule="auto"/>
              <w:jc w:val="right"/>
            </w:pPr>
            <w:r w:rsidRPr="00AE2FA1">
              <w:t>.</w:t>
            </w:r>
            <w:r>
              <w:t>257</w:t>
            </w:r>
          </w:p>
        </w:tc>
        <w:tc>
          <w:tcPr>
            <w:tcW w:w="124" w:type="pct"/>
            <w:tcBorders>
              <w:top w:val="nil"/>
              <w:left w:val="nil"/>
              <w:bottom w:val="nil"/>
              <w:right w:val="nil"/>
            </w:tcBorders>
            <w:vAlign w:val="center"/>
          </w:tcPr>
          <w:p w14:paraId="0D5A2868" w14:textId="77777777" w:rsidR="00D3379B" w:rsidRPr="00AE2FA1"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56CCD886" w14:textId="77777777" w:rsidR="00D3379B" w:rsidRPr="00AE2FA1" w:rsidRDefault="00D3379B" w:rsidP="00D3379B">
            <w:pPr>
              <w:spacing w:line="360" w:lineRule="auto"/>
              <w:jc w:val="right"/>
            </w:pPr>
            <w:r w:rsidRPr="00AE2FA1">
              <w:t>1</w:t>
            </w:r>
          </w:p>
        </w:tc>
        <w:tc>
          <w:tcPr>
            <w:tcW w:w="124" w:type="pct"/>
            <w:tcBorders>
              <w:top w:val="nil"/>
              <w:left w:val="nil"/>
              <w:bottom w:val="nil"/>
              <w:right w:val="nil"/>
            </w:tcBorders>
            <w:vAlign w:val="center"/>
          </w:tcPr>
          <w:p w14:paraId="0B9B761B" w14:textId="77777777" w:rsidR="00D3379B" w:rsidRPr="00AE2FA1" w:rsidRDefault="00D3379B" w:rsidP="00D3379B">
            <w:pPr>
              <w:spacing w:line="360" w:lineRule="auto"/>
              <w:jc w:val="right"/>
            </w:pPr>
          </w:p>
        </w:tc>
        <w:tc>
          <w:tcPr>
            <w:tcW w:w="450" w:type="pct"/>
            <w:tcBorders>
              <w:top w:val="nil"/>
              <w:left w:val="nil"/>
              <w:bottom w:val="nil"/>
              <w:right w:val="nil"/>
            </w:tcBorders>
            <w:shd w:val="clear" w:color="auto" w:fill="auto"/>
            <w:noWrap/>
            <w:vAlign w:val="center"/>
            <w:hideMark/>
          </w:tcPr>
          <w:p w14:paraId="660EB316" w14:textId="77777777" w:rsidR="00D3379B" w:rsidRPr="00AE2FA1" w:rsidRDefault="00D3379B" w:rsidP="00D3379B">
            <w:pPr>
              <w:spacing w:line="360" w:lineRule="auto"/>
              <w:jc w:val="right"/>
            </w:pPr>
            <w:r w:rsidRPr="00AE2FA1">
              <w:t>.</w:t>
            </w:r>
            <w:r>
              <w:t>257</w:t>
            </w:r>
          </w:p>
        </w:tc>
        <w:tc>
          <w:tcPr>
            <w:tcW w:w="124" w:type="pct"/>
            <w:tcBorders>
              <w:top w:val="nil"/>
              <w:left w:val="nil"/>
              <w:bottom w:val="nil"/>
              <w:right w:val="nil"/>
            </w:tcBorders>
            <w:vAlign w:val="center"/>
          </w:tcPr>
          <w:p w14:paraId="5CF9458E" w14:textId="77777777" w:rsidR="00D3379B" w:rsidRPr="00AE2FA1"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1EE4E5F" w14:textId="77777777" w:rsidR="00D3379B" w:rsidRPr="00AE2FA1" w:rsidRDefault="00D3379B" w:rsidP="00D3379B">
            <w:pPr>
              <w:spacing w:line="360" w:lineRule="auto"/>
              <w:jc w:val="right"/>
            </w:pPr>
            <w:r w:rsidRPr="00AE2FA1">
              <w:t>.</w:t>
            </w:r>
            <w:r>
              <w:t>501</w:t>
            </w:r>
          </w:p>
        </w:tc>
        <w:tc>
          <w:tcPr>
            <w:tcW w:w="124" w:type="pct"/>
            <w:tcBorders>
              <w:top w:val="nil"/>
              <w:left w:val="nil"/>
              <w:bottom w:val="nil"/>
              <w:right w:val="nil"/>
            </w:tcBorders>
            <w:vAlign w:val="center"/>
          </w:tcPr>
          <w:p w14:paraId="0E418109" w14:textId="77777777" w:rsidR="00D3379B" w:rsidRPr="00AE2FA1" w:rsidRDefault="00D3379B" w:rsidP="00D3379B">
            <w:pPr>
              <w:spacing w:line="360" w:lineRule="auto"/>
              <w:jc w:val="right"/>
            </w:pPr>
          </w:p>
        </w:tc>
        <w:tc>
          <w:tcPr>
            <w:tcW w:w="386" w:type="pct"/>
            <w:tcBorders>
              <w:top w:val="nil"/>
              <w:left w:val="nil"/>
              <w:bottom w:val="nil"/>
              <w:right w:val="nil"/>
            </w:tcBorders>
            <w:shd w:val="clear" w:color="auto" w:fill="auto"/>
            <w:noWrap/>
            <w:vAlign w:val="center"/>
            <w:hideMark/>
          </w:tcPr>
          <w:p w14:paraId="01FFE6AD" w14:textId="77777777" w:rsidR="00D3379B" w:rsidRPr="00AE2FA1" w:rsidRDefault="00D3379B" w:rsidP="00D3379B">
            <w:pPr>
              <w:spacing w:line="360" w:lineRule="auto"/>
              <w:jc w:val="right"/>
            </w:pPr>
            <w:r w:rsidRPr="00AE2FA1">
              <w:t>.</w:t>
            </w:r>
            <w:r>
              <w:t>480</w:t>
            </w:r>
          </w:p>
        </w:tc>
        <w:tc>
          <w:tcPr>
            <w:tcW w:w="124" w:type="pct"/>
            <w:tcBorders>
              <w:top w:val="nil"/>
              <w:left w:val="nil"/>
              <w:bottom w:val="nil"/>
              <w:right w:val="nil"/>
            </w:tcBorders>
            <w:vAlign w:val="center"/>
          </w:tcPr>
          <w:p w14:paraId="51413B5C" w14:textId="77777777" w:rsidR="00D3379B" w:rsidRPr="00AE2FA1"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4E8F2153" w14:textId="77777777" w:rsidR="00D3379B" w:rsidRPr="00AE2FA1" w:rsidRDefault="00D3379B" w:rsidP="00D3379B">
            <w:pPr>
              <w:spacing w:line="360" w:lineRule="auto"/>
              <w:jc w:val="right"/>
            </w:pPr>
            <w:r w:rsidRPr="00AE2FA1">
              <w:t>.00</w:t>
            </w:r>
            <w:r>
              <w:t>3</w:t>
            </w:r>
          </w:p>
        </w:tc>
      </w:tr>
      <w:tr w:rsidR="00D3379B" w:rsidRPr="00AE2FA1" w14:paraId="212FF833" w14:textId="77777777" w:rsidTr="00D3379B">
        <w:trPr>
          <w:trHeight w:val="593"/>
        </w:trPr>
        <w:tc>
          <w:tcPr>
            <w:tcW w:w="1915" w:type="pct"/>
            <w:tcBorders>
              <w:top w:val="nil"/>
              <w:left w:val="nil"/>
              <w:bottom w:val="single" w:sz="4" w:space="0" w:color="auto"/>
              <w:right w:val="nil"/>
            </w:tcBorders>
            <w:shd w:val="clear" w:color="auto" w:fill="auto"/>
            <w:vAlign w:val="center"/>
            <w:hideMark/>
          </w:tcPr>
          <w:p w14:paraId="2C5DF6CD" w14:textId="77777777" w:rsidR="00D3379B" w:rsidRPr="00AE2FA1" w:rsidRDefault="00D3379B" w:rsidP="00D3379B">
            <w:pPr>
              <w:spacing w:line="360" w:lineRule="auto"/>
            </w:pPr>
            <w:r w:rsidRPr="00AE2FA1">
              <w:rPr>
                <w:sz w:val="22"/>
                <w:szCs w:val="22"/>
              </w:rPr>
              <w:t>Training * Timing *  Complexity</w:t>
            </w:r>
          </w:p>
        </w:tc>
        <w:tc>
          <w:tcPr>
            <w:tcW w:w="450" w:type="pct"/>
            <w:tcBorders>
              <w:top w:val="nil"/>
              <w:left w:val="nil"/>
              <w:bottom w:val="single" w:sz="4" w:space="0" w:color="auto"/>
              <w:right w:val="nil"/>
            </w:tcBorders>
            <w:shd w:val="clear" w:color="auto" w:fill="auto"/>
            <w:noWrap/>
            <w:vAlign w:val="center"/>
            <w:hideMark/>
          </w:tcPr>
          <w:p w14:paraId="2BD1E41A" w14:textId="77777777" w:rsidR="00D3379B" w:rsidRPr="00AE2FA1" w:rsidRDefault="00D3379B" w:rsidP="00D3379B">
            <w:pPr>
              <w:spacing w:line="360" w:lineRule="auto"/>
              <w:jc w:val="right"/>
            </w:pPr>
            <w:r w:rsidRPr="00AE2FA1">
              <w:t>.</w:t>
            </w:r>
            <w:r>
              <w:t>497</w:t>
            </w:r>
          </w:p>
        </w:tc>
        <w:tc>
          <w:tcPr>
            <w:tcW w:w="124" w:type="pct"/>
            <w:tcBorders>
              <w:top w:val="nil"/>
              <w:left w:val="nil"/>
              <w:bottom w:val="single" w:sz="4" w:space="0" w:color="auto"/>
              <w:right w:val="nil"/>
            </w:tcBorders>
            <w:vAlign w:val="center"/>
          </w:tcPr>
          <w:p w14:paraId="2E2873D1" w14:textId="77777777" w:rsidR="00D3379B" w:rsidRPr="00AE2FA1"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60EFDF82" w14:textId="77777777" w:rsidR="00D3379B" w:rsidRPr="00AE2FA1" w:rsidRDefault="00D3379B" w:rsidP="00D3379B">
            <w:pPr>
              <w:spacing w:line="360" w:lineRule="auto"/>
              <w:jc w:val="right"/>
            </w:pPr>
            <w:r w:rsidRPr="00AE2FA1">
              <w:t>1</w:t>
            </w:r>
          </w:p>
        </w:tc>
        <w:tc>
          <w:tcPr>
            <w:tcW w:w="124" w:type="pct"/>
            <w:tcBorders>
              <w:top w:val="nil"/>
              <w:left w:val="nil"/>
              <w:bottom w:val="single" w:sz="4" w:space="0" w:color="auto"/>
              <w:right w:val="nil"/>
            </w:tcBorders>
            <w:vAlign w:val="center"/>
          </w:tcPr>
          <w:p w14:paraId="6D5E5C1C" w14:textId="77777777" w:rsidR="00D3379B" w:rsidRPr="00AE2FA1" w:rsidRDefault="00D3379B" w:rsidP="00D3379B">
            <w:pPr>
              <w:spacing w:line="360" w:lineRule="auto"/>
              <w:jc w:val="right"/>
            </w:pPr>
          </w:p>
        </w:tc>
        <w:tc>
          <w:tcPr>
            <w:tcW w:w="450" w:type="pct"/>
            <w:tcBorders>
              <w:top w:val="nil"/>
              <w:left w:val="nil"/>
              <w:bottom w:val="single" w:sz="4" w:space="0" w:color="auto"/>
              <w:right w:val="nil"/>
            </w:tcBorders>
            <w:shd w:val="clear" w:color="auto" w:fill="auto"/>
            <w:noWrap/>
            <w:vAlign w:val="center"/>
            <w:hideMark/>
          </w:tcPr>
          <w:p w14:paraId="58008EDD" w14:textId="77777777" w:rsidR="00D3379B" w:rsidRPr="00AE2FA1" w:rsidRDefault="00D3379B" w:rsidP="00D3379B">
            <w:pPr>
              <w:spacing w:line="360" w:lineRule="auto"/>
              <w:jc w:val="right"/>
            </w:pPr>
            <w:r w:rsidRPr="00AE2FA1">
              <w:t>.</w:t>
            </w:r>
            <w:r>
              <w:t>497</w:t>
            </w:r>
          </w:p>
        </w:tc>
        <w:tc>
          <w:tcPr>
            <w:tcW w:w="124" w:type="pct"/>
            <w:tcBorders>
              <w:top w:val="nil"/>
              <w:left w:val="nil"/>
              <w:bottom w:val="single" w:sz="4" w:space="0" w:color="auto"/>
              <w:right w:val="nil"/>
            </w:tcBorders>
            <w:vAlign w:val="center"/>
          </w:tcPr>
          <w:p w14:paraId="28759552" w14:textId="77777777" w:rsidR="00D3379B" w:rsidRPr="00AE2FA1"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41EE26E2" w14:textId="77777777" w:rsidR="00D3379B" w:rsidRPr="00AE2FA1" w:rsidRDefault="00D3379B" w:rsidP="00D3379B">
            <w:pPr>
              <w:spacing w:line="360" w:lineRule="auto"/>
              <w:jc w:val="right"/>
            </w:pPr>
            <w:r w:rsidRPr="00AE2FA1">
              <w:t>.</w:t>
            </w:r>
            <w:r>
              <w:t>968</w:t>
            </w:r>
          </w:p>
        </w:tc>
        <w:tc>
          <w:tcPr>
            <w:tcW w:w="124" w:type="pct"/>
            <w:tcBorders>
              <w:top w:val="nil"/>
              <w:left w:val="nil"/>
              <w:bottom w:val="single" w:sz="4" w:space="0" w:color="auto"/>
              <w:right w:val="nil"/>
            </w:tcBorders>
            <w:vAlign w:val="center"/>
          </w:tcPr>
          <w:p w14:paraId="68567980" w14:textId="77777777" w:rsidR="00D3379B" w:rsidRPr="00AE2FA1" w:rsidRDefault="00D3379B" w:rsidP="00D3379B">
            <w:pPr>
              <w:spacing w:line="360" w:lineRule="auto"/>
              <w:jc w:val="right"/>
            </w:pPr>
          </w:p>
        </w:tc>
        <w:tc>
          <w:tcPr>
            <w:tcW w:w="386" w:type="pct"/>
            <w:tcBorders>
              <w:top w:val="nil"/>
              <w:left w:val="nil"/>
              <w:bottom w:val="single" w:sz="4" w:space="0" w:color="auto"/>
              <w:right w:val="nil"/>
            </w:tcBorders>
            <w:shd w:val="clear" w:color="auto" w:fill="auto"/>
            <w:noWrap/>
            <w:vAlign w:val="center"/>
            <w:hideMark/>
          </w:tcPr>
          <w:p w14:paraId="588015B1" w14:textId="77777777" w:rsidR="00D3379B" w:rsidRPr="00AE2FA1" w:rsidRDefault="00D3379B" w:rsidP="00D3379B">
            <w:pPr>
              <w:spacing w:line="360" w:lineRule="auto"/>
              <w:jc w:val="right"/>
            </w:pPr>
            <w:r w:rsidRPr="00AE2FA1">
              <w:t>.</w:t>
            </w:r>
            <w:r>
              <w:t>326</w:t>
            </w:r>
          </w:p>
        </w:tc>
        <w:tc>
          <w:tcPr>
            <w:tcW w:w="124" w:type="pct"/>
            <w:tcBorders>
              <w:top w:val="nil"/>
              <w:left w:val="nil"/>
              <w:bottom w:val="single" w:sz="4" w:space="0" w:color="auto"/>
              <w:right w:val="nil"/>
            </w:tcBorders>
            <w:vAlign w:val="center"/>
          </w:tcPr>
          <w:p w14:paraId="44CCFA3F" w14:textId="77777777" w:rsidR="00D3379B" w:rsidRPr="00AE2FA1"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06A91FA7" w14:textId="77777777" w:rsidR="00D3379B" w:rsidRPr="00AE2FA1" w:rsidRDefault="00D3379B" w:rsidP="00D3379B">
            <w:pPr>
              <w:spacing w:line="360" w:lineRule="auto"/>
              <w:jc w:val="right"/>
            </w:pPr>
            <w:r w:rsidRPr="00AE2FA1">
              <w:t>.00</w:t>
            </w:r>
            <w:r>
              <w:t>5</w:t>
            </w:r>
          </w:p>
        </w:tc>
      </w:tr>
    </w:tbl>
    <w:p w14:paraId="0A5DC523" w14:textId="69C84A04" w:rsidR="00D3379B" w:rsidRDefault="00D3379B" w:rsidP="00634C61"/>
    <w:p w14:paraId="43CC62A1" w14:textId="77777777" w:rsidR="00D3379B" w:rsidRDefault="00D3379B">
      <w:r>
        <w:br w:type="page"/>
      </w:r>
    </w:p>
    <w:tbl>
      <w:tblPr>
        <w:tblpPr w:leftFromText="180" w:rightFromText="180" w:vertAnchor="page" w:horzAnchor="margin" w:tblpY="1122"/>
        <w:tblW w:w="4797" w:type="pct"/>
        <w:tblLook w:val="04A0" w:firstRow="1" w:lastRow="0" w:firstColumn="1" w:lastColumn="0" w:noHBand="0" w:noVBand="1"/>
      </w:tblPr>
      <w:tblGrid>
        <w:gridCol w:w="3359"/>
        <w:gridCol w:w="876"/>
        <w:gridCol w:w="222"/>
        <w:gridCol w:w="403"/>
        <w:gridCol w:w="222"/>
        <w:gridCol w:w="876"/>
        <w:gridCol w:w="222"/>
        <w:gridCol w:w="876"/>
        <w:gridCol w:w="222"/>
        <w:gridCol w:w="636"/>
        <w:gridCol w:w="223"/>
        <w:gridCol w:w="843"/>
      </w:tblGrid>
      <w:tr w:rsidR="00D3379B" w:rsidRPr="00456B62" w14:paraId="4E9F308E" w14:textId="77777777" w:rsidTr="00D3379B">
        <w:trPr>
          <w:trHeight w:val="18"/>
        </w:trPr>
        <w:tc>
          <w:tcPr>
            <w:tcW w:w="5000" w:type="pct"/>
            <w:gridSpan w:val="12"/>
            <w:tcBorders>
              <w:left w:val="nil"/>
              <w:bottom w:val="single" w:sz="4" w:space="0" w:color="000000"/>
              <w:right w:val="nil"/>
            </w:tcBorders>
          </w:tcPr>
          <w:p w14:paraId="26B02599" w14:textId="796ED20A" w:rsidR="00D3379B" w:rsidRPr="00456B62" w:rsidRDefault="00D3379B" w:rsidP="00D3379B">
            <w:pPr>
              <w:spacing w:line="360" w:lineRule="auto"/>
              <w:rPr>
                <w:b/>
              </w:rPr>
            </w:pPr>
            <w:r w:rsidRPr="00D3379B">
              <w:rPr>
                <w:b/>
                <w:bCs/>
              </w:rPr>
              <w:lastRenderedPageBreak/>
              <w:t xml:space="preserve">Table </w:t>
            </w:r>
            <w:r>
              <w:rPr>
                <w:b/>
                <w:bCs/>
              </w:rPr>
              <w:t>10</w:t>
            </w:r>
            <w:r w:rsidRPr="00456B62">
              <w:t xml:space="preserve">. </w:t>
            </w:r>
            <w:r w:rsidRPr="00D3379B">
              <w:rPr>
                <w:iCs/>
              </w:rPr>
              <w:t>ANCOVA</w:t>
            </w:r>
            <w:r w:rsidRPr="00456B62">
              <w:rPr>
                <w:i/>
              </w:rPr>
              <w:t xml:space="preserve"> </w:t>
            </w:r>
            <w:r w:rsidRPr="00456B62">
              <w:t>results for</w:t>
            </w:r>
            <w:r>
              <w:t xml:space="preserve"> </w:t>
            </w:r>
            <w:r w:rsidRPr="00D3379B">
              <w:t>Plan Elegance</w:t>
            </w:r>
          </w:p>
        </w:tc>
      </w:tr>
      <w:tr w:rsidR="00D3379B" w:rsidRPr="00456B62" w14:paraId="5E84492A" w14:textId="77777777" w:rsidTr="00D3379B">
        <w:trPr>
          <w:trHeight w:val="296"/>
        </w:trPr>
        <w:tc>
          <w:tcPr>
            <w:tcW w:w="1871" w:type="pct"/>
            <w:tcBorders>
              <w:top w:val="single" w:sz="4" w:space="0" w:color="000000"/>
              <w:left w:val="nil"/>
              <w:bottom w:val="single" w:sz="4" w:space="0" w:color="000000"/>
              <w:right w:val="nil"/>
            </w:tcBorders>
            <w:shd w:val="clear" w:color="auto" w:fill="auto"/>
            <w:vAlign w:val="center"/>
            <w:hideMark/>
          </w:tcPr>
          <w:p w14:paraId="4C16867C" w14:textId="77777777" w:rsidR="00D3379B" w:rsidRPr="00456B62" w:rsidRDefault="00D3379B" w:rsidP="00D3379B">
            <w:pPr>
              <w:spacing w:line="360" w:lineRule="auto"/>
              <w:jc w:val="center"/>
            </w:pPr>
            <w:r w:rsidRPr="00456B62">
              <w:t>Source</w:t>
            </w:r>
          </w:p>
        </w:tc>
        <w:tc>
          <w:tcPr>
            <w:tcW w:w="488" w:type="pct"/>
            <w:tcBorders>
              <w:top w:val="single" w:sz="4" w:space="0" w:color="000000"/>
              <w:left w:val="nil"/>
              <w:bottom w:val="single" w:sz="4" w:space="0" w:color="000000"/>
              <w:right w:val="nil"/>
            </w:tcBorders>
            <w:shd w:val="clear" w:color="auto" w:fill="auto"/>
            <w:vAlign w:val="center"/>
            <w:hideMark/>
          </w:tcPr>
          <w:p w14:paraId="17322727" w14:textId="77777777" w:rsidR="00D3379B" w:rsidRPr="00456B62" w:rsidRDefault="00D3379B" w:rsidP="00D3379B">
            <w:pPr>
              <w:spacing w:line="360" w:lineRule="auto"/>
              <w:jc w:val="center"/>
              <w:rPr>
                <w:i/>
              </w:rPr>
            </w:pPr>
            <w:r w:rsidRPr="00456B62">
              <w:rPr>
                <w:i/>
              </w:rPr>
              <w:t>SS</w:t>
            </w:r>
          </w:p>
        </w:tc>
        <w:tc>
          <w:tcPr>
            <w:tcW w:w="124" w:type="pct"/>
            <w:tcBorders>
              <w:top w:val="single" w:sz="4" w:space="0" w:color="000000"/>
              <w:left w:val="nil"/>
              <w:bottom w:val="single" w:sz="4" w:space="0" w:color="000000"/>
              <w:right w:val="nil"/>
            </w:tcBorders>
            <w:vAlign w:val="center"/>
          </w:tcPr>
          <w:p w14:paraId="7A14D06A" w14:textId="77777777" w:rsidR="00D3379B" w:rsidRPr="00456B62" w:rsidRDefault="00D3379B" w:rsidP="00D3379B">
            <w:pPr>
              <w:spacing w:line="360" w:lineRule="auto"/>
              <w:jc w:val="center"/>
              <w:rPr>
                <w:i/>
              </w:rPr>
            </w:pPr>
          </w:p>
        </w:tc>
        <w:tc>
          <w:tcPr>
            <w:tcW w:w="224" w:type="pct"/>
            <w:tcBorders>
              <w:top w:val="single" w:sz="4" w:space="0" w:color="000000"/>
              <w:left w:val="nil"/>
              <w:bottom w:val="single" w:sz="4" w:space="0" w:color="000000"/>
              <w:right w:val="nil"/>
            </w:tcBorders>
            <w:shd w:val="clear" w:color="auto" w:fill="auto"/>
            <w:vAlign w:val="center"/>
            <w:hideMark/>
          </w:tcPr>
          <w:p w14:paraId="0B8C7D21" w14:textId="77777777" w:rsidR="00D3379B" w:rsidRPr="00456B62" w:rsidRDefault="00D3379B" w:rsidP="00D3379B">
            <w:pPr>
              <w:spacing w:line="360" w:lineRule="auto"/>
              <w:jc w:val="center"/>
              <w:rPr>
                <w:i/>
              </w:rPr>
            </w:pPr>
            <w:r w:rsidRPr="00456B62">
              <w:rPr>
                <w:i/>
              </w:rPr>
              <w:t>df</w:t>
            </w:r>
          </w:p>
        </w:tc>
        <w:tc>
          <w:tcPr>
            <w:tcW w:w="124" w:type="pct"/>
            <w:tcBorders>
              <w:top w:val="single" w:sz="4" w:space="0" w:color="000000"/>
              <w:left w:val="nil"/>
              <w:bottom w:val="single" w:sz="4" w:space="0" w:color="000000"/>
              <w:right w:val="nil"/>
            </w:tcBorders>
            <w:vAlign w:val="center"/>
          </w:tcPr>
          <w:p w14:paraId="27A90FF7" w14:textId="77777777" w:rsidR="00D3379B" w:rsidRPr="00456B62"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1BD63A51" w14:textId="77777777" w:rsidR="00D3379B" w:rsidRPr="00456B62" w:rsidRDefault="00D3379B" w:rsidP="00D3379B">
            <w:pPr>
              <w:spacing w:line="360" w:lineRule="auto"/>
              <w:jc w:val="center"/>
              <w:rPr>
                <w:i/>
              </w:rPr>
            </w:pPr>
            <w:r w:rsidRPr="00456B62">
              <w:rPr>
                <w:i/>
              </w:rPr>
              <w:t>MS</w:t>
            </w:r>
          </w:p>
        </w:tc>
        <w:tc>
          <w:tcPr>
            <w:tcW w:w="124" w:type="pct"/>
            <w:tcBorders>
              <w:top w:val="single" w:sz="4" w:space="0" w:color="000000"/>
              <w:left w:val="nil"/>
              <w:bottom w:val="single" w:sz="4" w:space="0" w:color="000000"/>
              <w:right w:val="nil"/>
            </w:tcBorders>
            <w:vAlign w:val="center"/>
          </w:tcPr>
          <w:p w14:paraId="04880920" w14:textId="77777777" w:rsidR="00D3379B" w:rsidRPr="00456B62"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71D2BFFA" w14:textId="77777777" w:rsidR="00D3379B" w:rsidRPr="00456B62" w:rsidRDefault="00D3379B" w:rsidP="00D3379B">
            <w:pPr>
              <w:spacing w:line="360" w:lineRule="auto"/>
              <w:jc w:val="center"/>
              <w:rPr>
                <w:i/>
              </w:rPr>
            </w:pPr>
            <w:r w:rsidRPr="00456B62">
              <w:rPr>
                <w:i/>
              </w:rPr>
              <w:t>F</w:t>
            </w:r>
          </w:p>
        </w:tc>
        <w:tc>
          <w:tcPr>
            <w:tcW w:w="124" w:type="pct"/>
            <w:tcBorders>
              <w:top w:val="single" w:sz="4" w:space="0" w:color="000000"/>
              <w:left w:val="nil"/>
              <w:bottom w:val="single" w:sz="4" w:space="0" w:color="000000"/>
              <w:right w:val="nil"/>
            </w:tcBorders>
            <w:vAlign w:val="center"/>
          </w:tcPr>
          <w:p w14:paraId="3D1BD23B" w14:textId="77777777" w:rsidR="00D3379B" w:rsidRPr="00456B62" w:rsidRDefault="00D3379B" w:rsidP="00D3379B">
            <w:pPr>
              <w:spacing w:line="360" w:lineRule="auto"/>
              <w:jc w:val="center"/>
              <w:rPr>
                <w:i/>
              </w:rPr>
            </w:pPr>
          </w:p>
        </w:tc>
        <w:tc>
          <w:tcPr>
            <w:tcW w:w="354" w:type="pct"/>
            <w:tcBorders>
              <w:top w:val="single" w:sz="4" w:space="0" w:color="000000"/>
              <w:left w:val="nil"/>
              <w:bottom w:val="single" w:sz="4" w:space="0" w:color="000000"/>
              <w:right w:val="nil"/>
            </w:tcBorders>
            <w:shd w:val="clear" w:color="auto" w:fill="auto"/>
            <w:vAlign w:val="center"/>
            <w:hideMark/>
          </w:tcPr>
          <w:p w14:paraId="6F5CF760" w14:textId="77777777" w:rsidR="00D3379B" w:rsidRPr="00456B62" w:rsidRDefault="00D3379B" w:rsidP="00D3379B">
            <w:pPr>
              <w:spacing w:line="360" w:lineRule="auto"/>
              <w:jc w:val="center"/>
              <w:rPr>
                <w:i/>
              </w:rPr>
            </w:pPr>
            <w:r w:rsidRPr="00456B62">
              <w:rPr>
                <w:i/>
              </w:rPr>
              <w:t>p</w:t>
            </w:r>
          </w:p>
        </w:tc>
        <w:tc>
          <w:tcPr>
            <w:tcW w:w="124" w:type="pct"/>
            <w:tcBorders>
              <w:top w:val="single" w:sz="4" w:space="0" w:color="000000"/>
              <w:left w:val="nil"/>
              <w:bottom w:val="single" w:sz="4" w:space="0" w:color="000000"/>
              <w:right w:val="nil"/>
            </w:tcBorders>
            <w:vAlign w:val="center"/>
          </w:tcPr>
          <w:p w14:paraId="5C8B04D3" w14:textId="77777777" w:rsidR="00D3379B" w:rsidRPr="00456B62" w:rsidRDefault="00D3379B" w:rsidP="00D3379B">
            <w:pPr>
              <w:spacing w:line="360" w:lineRule="auto"/>
              <w:jc w:val="center"/>
            </w:pPr>
          </w:p>
        </w:tc>
        <w:tc>
          <w:tcPr>
            <w:tcW w:w="469" w:type="pct"/>
            <w:tcBorders>
              <w:top w:val="single" w:sz="4" w:space="0" w:color="000000"/>
              <w:left w:val="nil"/>
              <w:bottom w:val="single" w:sz="4" w:space="0" w:color="000000"/>
              <w:right w:val="nil"/>
            </w:tcBorders>
            <w:shd w:val="clear" w:color="auto" w:fill="auto"/>
            <w:vAlign w:val="center"/>
            <w:hideMark/>
          </w:tcPr>
          <w:p w14:paraId="5C4502AB" w14:textId="77777777" w:rsidR="00D3379B" w:rsidRPr="00456B62" w:rsidRDefault="00D3379B" w:rsidP="00D3379B">
            <w:pPr>
              <w:spacing w:line="360" w:lineRule="auto"/>
              <w:jc w:val="center"/>
            </w:pPr>
            <w:r w:rsidRPr="00456B62">
              <w:t xml:space="preserve">Partial </w:t>
            </w:r>
            <w:r w:rsidRPr="00456B62">
              <w:rPr>
                <w:i/>
              </w:rPr>
              <w:t>η</w:t>
            </w:r>
            <w:r w:rsidRPr="00456B62">
              <w:rPr>
                <w:vertAlign w:val="superscript"/>
              </w:rPr>
              <w:t>2</w:t>
            </w:r>
          </w:p>
        </w:tc>
      </w:tr>
      <w:tr w:rsidR="00D3379B" w:rsidRPr="00456B62" w14:paraId="5DAA82E3" w14:textId="77777777" w:rsidTr="00D3379B">
        <w:trPr>
          <w:trHeight w:val="467"/>
        </w:trPr>
        <w:tc>
          <w:tcPr>
            <w:tcW w:w="1871" w:type="pct"/>
            <w:tcBorders>
              <w:top w:val="nil"/>
              <w:left w:val="nil"/>
              <w:bottom w:val="nil"/>
              <w:right w:val="nil"/>
            </w:tcBorders>
            <w:shd w:val="clear" w:color="auto" w:fill="auto"/>
            <w:vAlign w:val="center"/>
          </w:tcPr>
          <w:p w14:paraId="13F7B171" w14:textId="77777777" w:rsidR="00D3379B" w:rsidRPr="00456B62" w:rsidRDefault="00D3379B" w:rsidP="00D3379B">
            <w:pPr>
              <w:spacing w:line="360" w:lineRule="auto"/>
              <w:rPr>
                <w:i/>
              </w:rPr>
            </w:pPr>
            <w:r w:rsidRPr="00456B62">
              <w:rPr>
                <w:i/>
              </w:rPr>
              <w:t>Main Effects</w:t>
            </w:r>
          </w:p>
        </w:tc>
        <w:tc>
          <w:tcPr>
            <w:tcW w:w="488" w:type="pct"/>
            <w:tcBorders>
              <w:top w:val="nil"/>
              <w:left w:val="nil"/>
              <w:bottom w:val="nil"/>
              <w:right w:val="nil"/>
            </w:tcBorders>
            <w:shd w:val="clear" w:color="auto" w:fill="auto"/>
            <w:noWrap/>
            <w:vAlign w:val="center"/>
          </w:tcPr>
          <w:p w14:paraId="205F0615" w14:textId="77777777" w:rsidR="00D3379B" w:rsidRPr="00456B62" w:rsidRDefault="00D3379B" w:rsidP="00D3379B">
            <w:pPr>
              <w:spacing w:line="360" w:lineRule="auto"/>
            </w:pPr>
          </w:p>
        </w:tc>
        <w:tc>
          <w:tcPr>
            <w:tcW w:w="124" w:type="pct"/>
            <w:tcBorders>
              <w:top w:val="nil"/>
              <w:left w:val="nil"/>
              <w:bottom w:val="nil"/>
              <w:right w:val="nil"/>
            </w:tcBorders>
            <w:vAlign w:val="center"/>
          </w:tcPr>
          <w:p w14:paraId="787918C9" w14:textId="77777777" w:rsidR="00D3379B" w:rsidRPr="00456B62" w:rsidRDefault="00D3379B" w:rsidP="00D3379B">
            <w:pPr>
              <w:spacing w:line="360" w:lineRule="auto"/>
            </w:pPr>
          </w:p>
        </w:tc>
        <w:tc>
          <w:tcPr>
            <w:tcW w:w="224" w:type="pct"/>
            <w:tcBorders>
              <w:top w:val="nil"/>
              <w:left w:val="nil"/>
              <w:bottom w:val="nil"/>
              <w:right w:val="nil"/>
            </w:tcBorders>
            <w:shd w:val="clear" w:color="auto" w:fill="auto"/>
            <w:noWrap/>
            <w:vAlign w:val="center"/>
          </w:tcPr>
          <w:p w14:paraId="58B8C9F5" w14:textId="77777777" w:rsidR="00D3379B" w:rsidRPr="00456B62" w:rsidRDefault="00D3379B" w:rsidP="00D3379B">
            <w:pPr>
              <w:spacing w:line="360" w:lineRule="auto"/>
            </w:pPr>
          </w:p>
        </w:tc>
        <w:tc>
          <w:tcPr>
            <w:tcW w:w="124" w:type="pct"/>
            <w:tcBorders>
              <w:top w:val="nil"/>
              <w:left w:val="nil"/>
              <w:bottom w:val="nil"/>
              <w:right w:val="nil"/>
            </w:tcBorders>
            <w:vAlign w:val="center"/>
          </w:tcPr>
          <w:p w14:paraId="4428AE6B" w14:textId="77777777" w:rsidR="00D3379B" w:rsidRPr="00456B62" w:rsidRDefault="00D3379B" w:rsidP="00D3379B">
            <w:pPr>
              <w:spacing w:line="360" w:lineRule="auto"/>
            </w:pPr>
          </w:p>
        </w:tc>
        <w:tc>
          <w:tcPr>
            <w:tcW w:w="488" w:type="pct"/>
            <w:tcBorders>
              <w:top w:val="nil"/>
              <w:left w:val="nil"/>
              <w:bottom w:val="nil"/>
              <w:right w:val="nil"/>
            </w:tcBorders>
            <w:shd w:val="clear" w:color="auto" w:fill="auto"/>
            <w:noWrap/>
            <w:vAlign w:val="center"/>
          </w:tcPr>
          <w:p w14:paraId="67B826B8" w14:textId="77777777" w:rsidR="00D3379B" w:rsidRPr="00456B62" w:rsidRDefault="00D3379B" w:rsidP="00D3379B">
            <w:pPr>
              <w:spacing w:line="360" w:lineRule="auto"/>
            </w:pPr>
          </w:p>
        </w:tc>
        <w:tc>
          <w:tcPr>
            <w:tcW w:w="124" w:type="pct"/>
            <w:tcBorders>
              <w:top w:val="nil"/>
              <w:left w:val="nil"/>
              <w:bottom w:val="nil"/>
              <w:right w:val="nil"/>
            </w:tcBorders>
            <w:vAlign w:val="center"/>
          </w:tcPr>
          <w:p w14:paraId="1EB2579C" w14:textId="77777777" w:rsidR="00D3379B" w:rsidRPr="00456B62" w:rsidRDefault="00D3379B" w:rsidP="00D3379B">
            <w:pPr>
              <w:spacing w:line="360" w:lineRule="auto"/>
            </w:pPr>
          </w:p>
        </w:tc>
        <w:tc>
          <w:tcPr>
            <w:tcW w:w="488" w:type="pct"/>
            <w:tcBorders>
              <w:top w:val="nil"/>
              <w:left w:val="nil"/>
              <w:bottom w:val="nil"/>
              <w:right w:val="nil"/>
            </w:tcBorders>
            <w:shd w:val="clear" w:color="auto" w:fill="auto"/>
            <w:noWrap/>
            <w:vAlign w:val="center"/>
          </w:tcPr>
          <w:p w14:paraId="3AD7AB54" w14:textId="77777777" w:rsidR="00D3379B" w:rsidRPr="00456B62" w:rsidRDefault="00D3379B" w:rsidP="00D3379B">
            <w:pPr>
              <w:spacing w:line="360" w:lineRule="auto"/>
            </w:pPr>
          </w:p>
        </w:tc>
        <w:tc>
          <w:tcPr>
            <w:tcW w:w="124" w:type="pct"/>
            <w:tcBorders>
              <w:top w:val="nil"/>
              <w:left w:val="nil"/>
              <w:bottom w:val="nil"/>
              <w:right w:val="nil"/>
            </w:tcBorders>
            <w:vAlign w:val="center"/>
          </w:tcPr>
          <w:p w14:paraId="7ED47D12" w14:textId="77777777" w:rsidR="00D3379B" w:rsidRPr="00456B62" w:rsidRDefault="00D3379B" w:rsidP="00D3379B">
            <w:pPr>
              <w:spacing w:line="360" w:lineRule="auto"/>
            </w:pPr>
          </w:p>
        </w:tc>
        <w:tc>
          <w:tcPr>
            <w:tcW w:w="354" w:type="pct"/>
            <w:tcBorders>
              <w:top w:val="nil"/>
              <w:left w:val="nil"/>
              <w:bottom w:val="nil"/>
              <w:right w:val="nil"/>
            </w:tcBorders>
            <w:shd w:val="clear" w:color="auto" w:fill="auto"/>
            <w:noWrap/>
            <w:vAlign w:val="center"/>
          </w:tcPr>
          <w:p w14:paraId="38CF0749" w14:textId="77777777" w:rsidR="00D3379B" w:rsidRPr="00456B62" w:rsidRDefault="00D3379B" w:rsidP="00D3379B">
            <w:pPr>
              <w:spacing w:line="360" w:lineRule="auto"/>
            </w:pPr>
          </w:p>
        </w:tc>
        <w:tc>
          <w:tcPr>
            <w:tcW w:w="124" w:type="pct"/>
            <w:tcBorders>
              <w:top w:val="nil"/>
              <w:left w:val="nil"/>
              <w:bottom w:val="nil"/>
              <w:right w:val="nil"/>
            </w:tcBorders>
            <w:vAlign w:val="center"/>
          </w:tcPr>
          <w:p w14:paraId="79575D26" w14:textId="77777777" w:rsidR="00D3379B" w:rsidRPr="00456B62" w:rsidRDefault="00D3379B" w:rsidP="00D3379B">
            <w:pPr>
              <w:spacing w:line="360" w:lineRule="auto"/>
            </w:pPr>
          </w:p>
        </w:tc>
        <w:tc>
          <w:tcPr>
            <w:tcW w:w="469" w:type="pct"/>
            <w:tcBorders>
              <w:top w:val="nil"/>
              <w:left w:val="nil"/>
              <w:bottom w:val="nil"/>
              <w:right w:val="nil"/>
            </w:tcBorders>
            <w:shd w:val="clear" w:color="auto" w:fill="auto"/>
            <w:noWrap/>
            <w:vAlign w:val="center"/>
          </w:tcPr>
          <w:p w14:paraId="279D6EA5" w14:textId="77777777" w:rsidR="00D3379B" w:rsidRPr="00456B62" w:rsidRDefault="00D3379B" w:rsidP="00D3379B">
            <w:pPr>
              <w:spacing w:line="360" w:lineRule="auto"/>
            </w:pPr>
          </w:p>
        </w:tc>
      </w:tr>
      <w:tr w:rsidR="00D3379B" w:rsidRPr="00456B62" w14:paraId="5C1C6F17" w14:textId="77777777" w:rsidTr="00D3379B">
        <w:trPr>
          <w:trHeight w:val="296"/>
        </w:trPr>
        <w:tc>
          <w:tcPr>
            <w:tcW w:w="1871" w:type="pct"/>
            <w:tcBorders>
              <w:top w:val="nil"/>
              <w:left w:val="nil"/>
              <w:bottom w:val="nil"/>
              <w:right w:val="nil"/>
            </w:tcBorders>
            <w:shd w:val="clear" w:color="auto" w:fill="auto"/>
            <w:vAlign w:val="center"/>
            <w:hideMark/>
          </w:tcPr>
          <w:p w14:paraId="716C1B39" w14:textId="77777777" w:rsidR="00D3379B" w:rsidRPr="00456B62" w:rsidRDefault="00D3379B" w:rsidP="00D3379B">
            <w:pPr>
              <w:spacing w:line="360" w:lineRule="auto"/>
            </w:pPr>
            <w:r w:rsidRPr="00456B62">
              <w:t>Training</w:t>
            </w:r>
          </w:p>
        </w:tc>
        <w:tc>
          <w:tcPr>
            <w:tcW w:w="488" w:type="pct"/>
            <w:tcBorders>
              <w:top w:val="nil"/>
              <w:left w:val="nil"/>
              <w:bottom w:val="nil"/>
              <w:right w:val="nil"/>
            </w:tcBorders>
            <w:shd w:val="clear" w:color="auto" w:fill="auto"/>
            <w:noWrap/>
            <w:vAlign w:val="center"/>
            <w:hideMark/>
          </w:tcPr>
          <w:p w14:paraId="5B5D54F6" w14:textId="77777777" w:rsidR="00D3379B" w:rsidRPr="00456B62" w:rsidRDefault="00D3379B" w:rsidP="00D3379B">
            <w:pPr>
              <w:spacing w:line="360" w:lineRule="auto"/>
              <w:jc w:val="right"/>
            </w:pPr>
            <w:r>
              <w:t>1.102</w:t>
            </w:r>
          </w:p>
        </w:tc>
        <w:tc>
          <w:tcPr>
            <w:tcW w:w="124" w:type="pct"/>
            <w:tcBorders>
              <w:top w:val="nil"/>
              <w:left w:val="nil"/>
              <w:bottom w:val="nil"/>
              <w:right w:val="nil"/>
            </w:tcBorders>
            <w:vAlign w:val="center"/>
          </w:tcPr>
          <w:p w14:paraId="269159EE" w14:textId="77777777" w:rsidR="00D3379B" w:rsidRPr="00456B6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3133BCE7" w14:textId="77777777" w:rsidR="00D3379B" w:rsidRPr="00456B62" w:rsidRDefault="00D3379B" w:rsidP="00D3379B">
            <w:pPr>
              <w:spacing w:line="360" w:lineRule="auto"/>
              <w:jc w:val="right"/>
            </w:pPr>
            <w:r w:rsidRPr="00456B62">
              <w:t>1</w:t>
            </w:r>
          </w:p>
        </w:tc>
        <w:tc>
          <w:tcPr>
            <w:tcW w:w="124" w:type="pct"/>
            <w:tcBorders>
              <w:top w:val="nil"/>
              <w:left w:val="nil"/>
              <w:bottom w:val="nil"/>
              <w:right w:val="nil"/>
            </w:tcBorders>
            <w:vAlign w:val="center"/>
          </w:tcPr>
          <w:p w14:paraId="28E2C1A9"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E2C3EC6" w14:textId="77777777" w:rsidR="00D3379B" w:rsidRPr="00456B62" w:rsidRDefault="00D3379B" w:rsidP="00D3379B">
            <w:pPr>
              <w:spacing w:line="360" w:lineRule="auto"/>
              <w:jc w:val="right"/>
            </w:pPr>
            <w:r>
              <w:t>1.102</w:t>
            </w:r>
          </w:p>
        </w:tc>
        <w:tc>
          <w:tcPr>
            <w:tcW w:w="124" w:type="pct"/>
            <w:tcBorders>
              <w:top w:val="nil"/>
              <w:left w:val="nil"/>
              <w:bottom w:val="nil"/>
              <w:right w:val="nil"/>
            </w:tcBorders>
            <w:vAlign w:val="center"/>
          </w:tcPr>
          <w:p w14:paraId="2270E542"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017D8B6" w14:textId="77777777" w:rsidR="00D3379B" w:rsidRPr="00456B62" w:rsidRDefault="00D3379B" w:rsidP="00D3379B">
            <w:pPr>
              <w:spacing w:line="360" w:lineRule="auto"/>
              <w:jc w:val="right"/>
            </w:pPr>
            <w:r>
              <w:t>2.055</w:t>
            </w:r>
          </w:p>
        </w:tc>
        <w:tc>
          <w:tcPr>
            <w:tcW w:w="124" w:type="pct"/>
            <w:tcBorders>
              <w:top w:val="nil"/>
              <w:left w:val="nil"/>
              <w:bottom w:val="nil"/>
              <w:right w:val="nil"/>
            </w:tcBorders>
            <w:vAlign w:val="center"/>
          </w:tcPr>
          <w:p w14:paraId="0DE19FC1" w14:textId="77777777" w:rsidR="00D3379B" w:rsidRPr="00456B6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23BA563A" w14:textId="77777777" w:rsidR="00D3379B" w:rsidRPr="00456B62" w:rsidRDefault="00D3379B" w:rsidP="00D3379B">
            <w:pPr>
              <w:spacing w:line="360" w:lineRule="auto"/>
              <w:jc w:val="right"/>
            </w:pPr>
            <w:r w:rsidRPr="00456B62">
              <w:t>.</w:t>
            </w:r>
            <w:r>
              <w:t>153</w:t>
            </w:r>
          </w:p>
        </w:tc>
        <w:tc>
          <w:tcPr>
            <w:tcW w:w="124" w:type="pct"/>
            <w:tcBorders>
              <w:top w:val="nil"/>
              <w:left w:val="nil"/>
              <w:bottom w:val="nil"/>
              <w:right w:val="nil"/>
            </w:tcBorders>
            <w:vAlign w:val="center"/>
          </w:tcPr>
          <w:p w14:paraId="3E8AC1DE" w14:textId="77777777" w:rsidR="00D3379B" w:rsidRPr="00456B6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6C3C3078" w14:textId="77777777" w:rsidR="00D3379B" w:rsidRPr="00456B62" w:rsidRDefault="00D3379B" w:rsidP="00D3379B">
            <w:pPr>
              <w:spacing w:line="360" w:lineRule="auto"/>
              <w:jc w:val="right"/>
            </w:pPr>
            <w:r w:rsidRPr="00456B62">
              <w:t>.01</w:t>
            </w:r>
            <w:r>
              <w:t>1</w:t>
            </w:r>
          </w:p>
        </w:tc>
      </w:tr>
      <w:tr w:rsidR="00D3379B" w:rsidRPr="00456B62" w14:paraId="74F91A0C" w14:textId="77777777" w:rsidTr="00D3379B">
        <w:trPr>
          <w:trHeight w:val="296"/>
        </w:trPr>
        <w:tc>
          <w:tcPr>
            <w:tcW w:w="1871" w:type="pct"/>
            <w:tcBorders>
              <w:top w:val="nil"/>
              <w:left w:val="nil"/>
              <w:bottom w:val="nil"/>
              <w:right w:val="nil"/>
            </w:tcBorders>
            <w:shd w:val="clear" w:color="auto" w:fill="auto"/>
            <w:vAlign w:val="center"/>
            <w:hideMark/>
          </w:tcPr>
          <w:p w14:paraId="49DEBD2A" w14:textId="77777777" w:rsidR="00D3379B" w:rsidRPr="00D3379B" w:rsidRDefault="00D3379B" w:rsidP="00D3379B">
            <w:pPr>
              <w:spacing w:line="360" w:lineRule="auto"/>
            </w:pPr>
            <w:r w:rsidRPr="00D3379B">
              <w:t>Timing</w:t>
            </w:r>
          </w:p>
        </w:tc>
        <w:tc>
          <w:tcPr>
            <w:tcW w:w="488" w:type="pct"/>
            <w:tcBorders>
              <w:top w:val="nil"/>
              <w:left w:val="nil"/>
              <w:bottom w:val="nil"/>
              <w:right w:val="nil"/>
            </w:tcBorders>
            <w:shd w:val="clear" w:color="auto" w:fill="auto"/>
            <w:noWrap/>
            <w:vAlign w:val="center"/>
            <w:hideMark/>
          </w:tcPr>
          <w:p w14:paraId="010BDF1C" w14:textId="77777777" w:rsidR="00D3379B" w:rsidRPr="00D3379B" w:rsidRDefault="00D3379B" w:rsidP="00D3379B">
            <w:pPr>
              <w:spacing w:line="360" w:lineRule="auto"/>
              <w:jc w:val="right"/>
            </w:pPr>
            <w:r w:rsidRPr="00D3379B">
              <w:t>19.507</w:t>
            </w:r>
          </w:p>
        </w:tc>
        <w:tc>
          <w:tcPr>
            <w:tcW w:w="124" w:type="pct"/>
            <w:tcBorders>
              <w:top w:val="nil"/>
              <w:left w:val="nil"/>
              <w:bottom w:val="nil"/>
              <w:right w:val="nil"/>
            </w:tcBorders>
            <w:vAlign w:val="center"/>
          </w:tcPr>
          <w:p w14:paraId="3F7AE966" w14:textId="77777777" w:rsidR="00D3379B" w:rsidRPr="00D3379B"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958B8AF" w14:textId="77777777" w:rsidR="00D3379B" w:rsidRPr="00D3379B" w:rsidRDefault="00D3379B" w:rsidP="00D3379B">
            <w:pPr>
              <w:spacing w:line="360" w:lineRule="auto"/>
              <w:jc w:val="right"/>
            </w:pPr>
            <w:r w:rsidRPr="00D3379B">
              <w:t>1</w:t>
            </w:r>
          </w:p>
        </w:tc>
        <w:tc>
          <w:tcPr>
            <w:tcW w:w="124" w:type="pct"/>
            <w:tcBorders>
              <w:top w:val="nil"/>
              <w:left w:val="nil"/>
              <w:bottom w:val="nil"/>
              <w:right w:val="nil"/>
            </w:tcBorders>
            <w:vAlign w:val="center"/>
          </w:tcPr>
          <w:p w14:paraId="0BB1F395"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44DA6515" w14:textId="77777777" w:rsidR="00D3379B" w:rsidRPr="00D3379B" w:rsidRDefault="00D3379B" w:rsidP="00D3379B">
            <w:pPr>
              <w:spacing w:line="360" w:lineRule="auto"/>
              <w:jc w:val="right"/>
            </w:pPr>
            <w:r w:rsidRPr="00D3379B">
              <w:t>19.507</w:t>
            </w:r>
          </w:p>
        </w:tc>
        <w:tc>
          <w:tcPr>
            <w:tcW w:w="124" w:type="pct"/>
            <w:tcBorders>
              <w:top w:val="nil"/>
              <w:left w:val="nil"/>
              <w:bottom w:val="nil"/>
              <w:right w:val="nil"/>
            </w:tcBorders>
            <w:vAlign w:val="center"/>
          </w:tcPr>
          <w:p w14:paraId="0964BB30"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786DCAC5" w14:textId="77777777" w:rsidR="00D3379B" w:rsidRPr="00D3379B" w:rsidRDefault="00D3379B" w:rsidP="00D3379B">
            <w:pPr>
              <w:spacing w:line="360" w:lineRule="auto"/>
              <w:jc w:val="right"/>
            </w:pPr>
            <w:r w:rsidRPr="00D3379B">
              <w:t>36.384</w:t>
            </w:r>
          </w:p>
        </w:tc>
        <w:tc>
          <w:tcPr>
            <w:tcW w:w="124" w:type="pct"/>
            <w:tcBorders>
              <w:top w:val="nil"/>
              <w:left w:val="nil"/>
              <w:bottom w:val="nil"/>
              <w:right w:val="nil"/>
            </w:tcBorders>
            <w:vAlign w:val="center"/>
          </w:tcPr>
          <w:p w14:paraId="2708D976" w14:textId="77777777" w:rsidR="00D3379B" w:rsidRPr="00D3379B"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198B3AF1" w14:textId="77777777" w:rsidR="00D3379B" w:rsidRPr="00D3379B" w:rsidRDefault="00D3379B" w:rsidP="00D3379B">
            <w:pPr>
              <w:spacing w:line="360" w:lineRule="auto"/>
              <w:jc w:val="right"/>
            </w:pPr>
            <w:r w:rsidRPr="00D3379B">
              <w:t>.000</w:t>
            </w:r>
          </w:p>
        </w:tc>
        <w:tc>
          <w:tcPr>
            <w:tcW w:w="124" w:type="pct"/>
            <w:tcBorders>
              <w:top w:val="nil"/>
              <w:left w:val="nil"/>
              <w:bottom w:val="nil"/>
              <w:right w:val="nil"/>
            </w:tcBorders>
            <w:vAlign w:val="center"/>
          </w:tcPr>
          <w:p w14:paraId="0D60F670" w14:textId="77777777" w:rsidR="00D3379B" w:rsidRPr="00D3379B"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5BDAD3B8" w14:textId="77777777" w:rsidR="00D3379B" w:rsidRPr="00D3379B" w:rsidRDefault="00D3379B" w:rsidP="00D3379B">
            <w:pPr>
              <w:spacing w:line="360" w:lineRule="auto"/>
              <w:jc w:val="right"/>
            </w:pPr>
            <w:r w:rsidRPr="00D3379B">
              <w:t>.165</w:t>
            </w:r>
          </w:p>
        </w:tc>
      </w:tr>
      <w:tr w:rsidR="00D3379B" w:rsidRPr="00456B62" w14:paraId="2F574B6E" w14:textId="77777777" w:rsidTr="00D3379B">
        <w:trPr>
          <w:trHeight w:val="296"/>
        </w:trPr>
        <w:tc>
          <w:tcPr>
            <w:tcW w:w="1871" w:type="pct"/>
            <w:tcBorders>
              <w:top w:val="nil"/>
              <w:left w:val="nil"/>
              <w:bottom w:val="single" w:sz="4" w:space="0" w:color="auto"/>
              <w:right w:val="nil"/>
            </w:tcBorders>
            <w:shd w:val="clear" w:color="auto" w:fill="auto"/>
            <w:vAlign w:val="center"/>
            <w:hideMark/>
          </w:tcPr>
          <w:p w14:paraId="13694742" w14:textId="77777777" w:rsidR="00D3379B" w:rsidRPr="00456B62" w:rsidRDefault="00D3379B" w:rsidP="00D3379B">
            <w:pPr>
              <w:spacing w:line="360" w:lineRule="auto"/>
            </w:pPr>
            <w:r w:rsidRPr="00456B62">
              <w:t>Complexity</w:t>
            </w:r>
          </w:p>
        </w:tc>
        <w:tc>
          <w:tcPr>
            <w:tcW w:w="488" w:type="pct"/>
            <w:tcBorders>
              <w:top w:val="nil"/>
              <w:left w:val="nil"/>
              <w:bottom w:val="single" w:sz="4" w:space="0" w:color="auto"/>
              <w:right w:val="nil"/>
            </w:tcBorders>
            <w:shd w:val="clear" w:color="auto" w:fill="auto"/>
            <w:noWrap/>
            <w:vAlign w:val="center"/>
            <w:hideMark/>
          </w:tcPr>
          <w:p w14:paraId="48DF5D0F" w14:textId="77777777" w:rsidR="00D3379B" w:rsidRPr="00456B62" w:rsidRDefault="00D3379B" w:rsidP="00D3379B">
            <w:pPr>
              <w:spacing w:line="360" w:lineRule="auto"/>
              <w:jc w:val="right"/>
            </w:pPr>
            <w:r w:rsidRPr="00456B62">
              <w:t>.</w:t>
            </w:r>
            <w:r>
              <w:t>552</w:t>
            </w:r>
          </w:p>
        </w:tc>
        <w:tc>
          <w:tcPr>
            <w:tcW w:w="124" w:type="pct"/>
            <w:tcBorders>
              <w:top w:val="nil"/>
              <w:left w:val="nil"/>
              <w:bottom w:val="single" w:sz="4" w:space="0" w:color="auto"/>
              <w:right w:val="nil"/>
            </w:tcBorders>
            <w:vAlign w:val="center"/>
          </w:tcPr>
          <w:p w14:paraId="3C01D720" w14:textId="77777777" w:rsidR="00D3379B" w:rsidRPr="00456B62"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2DA6B5D3" w14:textId="77777777" w:rsidR="00D3379B" w:rsidRPr="00456B62" w:rsidRDefault="00D3379B" w:rsidP="00D3379B">
            <w:pPr>
              <w:spacing w:line="360" w:lineRule="auto"/>
              <w:jc w:val="right"/>
            </w:pPr>
            <w:r w:rsidRPr="00456B62">
              <w:t>1</w:t>
            </w:r>
          </w:p>
        </w:tc>
        <w:tc>
          <w:tcPr>
            <w:tcW w:w="124" w:type="pct"/>
            <w:tcBorders>
              <w:top w:val="nil"/>
              <w:left w:val="nil"/>
              <w:bottom w:val="single" w:sz="4" w:space="0" w:color="auto"/>
              <w:right w:val="nil"/>
            </w:tcBorders>
            <w:vAlign w:val="center"/>
          </w:tcPr>
          <w:p w14:paraId="6F9A3944" w14:textId="77777777" w:rsidR="00D3379B" w:rsidRPr="00456B6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0A93C8D6" w14:textId="77777777" w:rsidR="00D3379B" w:rsidRPr="00456B62" w:rsidRDefault="00D3379B" w:rsidP="00D3379B">
            <w:pPr>
              <w:spacing w:line="360" w:lineRule="auto"/>
              <w:jc w:val="right"/>
            </w:pPr>
            <w:r w:rsidRPr="00456B62">
              <w:t>.</w:t>
            </w:r>
            <w:r>
              <w:t>552</w:t>
            </w:r>
          </w:p>
        </w:tc>
        <w:tc>
          <w:tcPr>
            <w:tcW w:w="124" w:type="pct"/>
            <w:tcBorders>
              <w:top w:val="nil"/>
              <w:left w:val="nil"/>
              <w:bottom w:val="single" w:sz="4" w:space="0" w:color="auto"/>
              <w:right w:val="nil"/>
            </w:tcBorders>
            <w:vAlign w:val="center"/>
          </w:tcPr>
          <w:p w14:paraId="628C7934" w14:textId="77777777" w:rsidR="00D3379B" w:rsidRPr="00456B6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4212BA53" w14:textId="77777777" w:rsidR="00D3379B" w:rsidRPr="00456B62" w:rsidRDefault="00D3379B" w:rsidP="00D3379B">
            <w:pPr>
              <w:spacing w:line="360" w:lineRule="auto"/>
              <w:jc w:val="right"/>
            </w:pPr>
            <w:r w:rsidRPr="00456B62">
              <w:t>1.</w:t>
            </w:r>
            <w:r>
              <w:t>029</w:t>
            </w:r>
          </w:p>
        </w:tc>
        <w:tc>
          <w:tcPr>
            <w:tcW w:w="124" w:type="pct"/>
            <w:tcBorders>
              <w:top w:val="nil"/>
              <w:left w:val="nil"/>
              <w:bottom w:val="single" w:sz="4" w:space="0" w:color="auto"/>
              <w:right w:val="nil"/>
            </w:tcBorders>
            <w:vAlign w:val="center"/>
          </w:tcPr>
          <w:p w14:paraId="6382D459" w14:textId="77777777" w:rsidR="00D3379B" w:rsidRPr="00456B62"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2D193E23" w14:textId="77777777" w:rsidR="00D3379B" w:rsidRPr="00456B62" w:rsidRDefault="00D3379B" w:rsidP="00D3379B">
            <w:pPr>
              <w:spacing w:line="360" w:lineRule="auto"/>
              <w:jc w:val="right"/>
            </w:pPr>
            <w:r w:rsidRPr="00456B62">
              <w:t>.</w:t>
            </w:r>
            <w:r>
              <w:t>312</w:t>
            </w:r>
          </w:p>
        </w:tc>
        <w:tc>
          <w:tcPr>
            <w:tcW w:w="124" w:type="pct"/>
            <w:tcBorders>
              <w:top w:val="nil"/>
              <w:left w:val="nil"/>
              <w:bottom w:val="single" w:sz="4" w:space="0" w:color="auto"/>
              <w:right w:val="nil"/>
            </w:tcBorders>
            <w:vAlign w:val="center"/>
          </w:tcPr>
          <w:p w14:paraId="3C719C75" w14:textId="77777777" w:rsidR="00D3379B" w:rsidRPr="00456B62"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6D8C02E0" w14:textId="77777777" w:rsidR="00D3379B" w:rsidRPr="00456B62" w:rsidRDefault="00D3379B" w:rsidP="00D3379B">
            <w:pPr>
              <w:spacing w:line="360" w:lineRule="auto"/>
              <w:jc w:val="right"/>
            </w:pPr>
            <w:r w:rsidRPr="00456B62">
              <w:t>.00</w:t>
            </w:r>
            <w:r>
              <w:t>6</w:t>
            </w:r>
          </w:p>
        </w:tc>
      </w:tr>
      <w:tr w:rsidR="00D3379B" w:rsidRPr="00456B62" w14:paraId="17B1F3CF" w14:textId="77777777" w:rsidTr="00D3379B">
        <w:trPr>
          <w:trHeight w:val="296"/>
        </w:trPr>
        <w:tc>
          <w:tcPr>
            <w:tcW w:w="1871" w:type="pct"/>
            <w:tcBorders>
              <w:top w:val="single" w:sz="4" w:space="0" w:color="auto"/>
              <w:left w:val="nil"/>
              <w:bottom w:val="nil"/>
              <w:right w:val="nil"/>
            </w:tcBorders>
            <w:shd w:val="clear" w:color="auto" w:fill="auto"/>
            <w:vAlign w:val="center"/>
          </w:tcPr>
          <w:p w14:paraId="42F57EC5" w14:textId="77777777" w:rsidR="00D3379B" w:rsidRPr="00456B62" w:rsidRDefault="00D3379B" w:rsidP="00D3379B">
            <w:pPr>
              <w:spacing w:line="360" w:lineRule="auto"/>
              <w:rPr>
                <w:i/>
              </w:rPr>
            </w:pPr>
            <w:r w:rsidRPr="00456B62">
              <w:rPr>
                <w:i/>
              </w:rPr>
              <w:t>Interactions</w:t>
            </w:r>
          </w:p>
        </w:tc>
        <w:tc>
          <w:tcPr>
            <w:tcW w:w="488" w:type="pct"/>
            <w:tcBorders>
              <w:top w:val="single" w:sz="4" w:space="0" w:color="auto"/>
              <w:left w:val="nil"/>
              <w:bottom w:val="nil"/>
              <w:right w:val="nil"/>
            </w:tcBorders>
            <w:shd w:val="clear" w:color="auto" w:fill="auto"/>
            <w:noWrap/>
            <w:vAlign w:val="center"/>
          </w:tcPr>
          <w:p w14:paraId="5F0D342A" w14:textId="77777777" w:rsidR="00D3379B" w:rsidRPr="00456B62" w:rsidRDefault="00D3379B" w:rsidP="00D3379B">
            <w:pPr>
              <w:spacing w:line="360" w:lineRule="auto"/>
              <w:jc w:val="right"/>
            </w:pPr>
          </w:p>
        </w:tc>
        <w:tc>
          <w:tcPr>
            <w:tcW w:w="124" w:type="pct"/>
            <w:tcBorders>
              <w:top w:val="single" w:sz="4" w:space="0" w:color="auto"/>
              <w:left w:val="nil"/>
              <w:bottom w:val="nil"/>
              <w:right w:val="nil"/>
            </w:tcBorders>
            <w:vAlign w:val="center"/>
          </w:tcPr>
          <w:p w14:paraId="18971EFB" w14:textId="77777777" w:rsidR="00D3379B" w:rsidRPr="00456B62"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788C2FFD" w14:textId="77777777" w:rsidR="00D3379B" w:rsidRPr="00456B62" w:rsidRDefault="00D3379B" w:rsidP="00D3379B">
            <w:pPr>
              <w:spacing w:line="360" w:lineRule="auto"/>
              <w:jc w:val="right"/>
            </w:pPr>
          </w:p>
        </w:tc>
        <w:tc>
          <w:tcPr>
            <w:tcW w:w="124" w:type="pct"/>
            <w:tcBorders>
              <w:top w:val="single" w:sz="4" w:space="0" w:color="auto"/>
              <w:left w:val="nil"/>
              <w:bottom w:val="nil"/>
              <w:right w:val="nil"/>
            </w:tcBorders>
            <w:vAlign w:val="center"/>
          </w:tcPr>
          <w:p w14:paraId="3519EE94" w14:textId="77777777" w:rsidR="00D3379B" w:rsidRPr="00456B6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3EE26C5F" w14:textId="77777777" w:rsidR="00D3379B" w:rsidRPr="00456B62" w:rsidRDefault="00D3379B" w:rsidP="00D3379B">
            <w:pPr>
              <w:spacing w:line="360" w:lineRule="auto"/>
              <w:jc w:val="right"/>
            </w:pPr>
          </w:p>
        </w:tc>
        <w:tc>
          <w:tcPr>
            <w:tcW w:w="124" w:type="pct"/>
            <w:tcBorders>
              <w:top w:val="single" w:sz="4" w:space="0" w:color="auto"/>
              <w:left w:val="nil"/>
              <w:bottom w:val="nil"/>
              <w:right w:val="nil"/>
            </w:tcBorders>
            <w:vAlign w:val="center"/>
          </w:tcPr>
          <w:p w14:paraId="0F6452BB" w14:textId="77777777" w:rsidR="00D3379B" w:rsidRPr="00456B62"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16C677B9" w14:textId="77777777" w:rsidR="00D3379B" w:rsidRPr="00456B62" w:rsidRDefault="00D3379B" w:rsidP="00D3379B">
            <w:pPr>
              <w:spacing w:line="360" w:lineRule="auto"/>
              <w:jc w:val="right"/>
            </w:pPr>
          </w:p>
        </w:tc>
        <w:tc>
          <w:tcPr>
            <w:tcW w:w="124" w:type="pct"/>
            <w:tcBorders>
              <w:top w:val="single" w:sz="4" w:space="0" w:color="auto"/>
              <w:left w:val="nil"/>
              <w:bottom w:val="nil"/>
              <w:right w:val="nil"/>
            </w:tcBorders>
            <w:vAlign w:val="center"/>
          </w:tcPr>
          <w:p w14:paraId="56EBB8FD" w14:textId="77777777" w:rsidR="00D3379B" w:rsidRPr="00456B62" w:rsidRDefault="00D3379B" w:rsidP="00D3379B">
            <w:pPr>
              <w:spacing w:line="360" w:lineRule="auto"/>
              <w:jc w:val="right"/>
            </w:pPr>
          </w:p>
        </w:tc>
        <w:tc>
          <w:tcPr>
            <w:tcW w:w="354" w:type="pct"/>
            <w:tcBorders>
              <w:top w:val="single" w:sz="4" w:space="0" w:color="auto"/>
              <w:left w:val="nil"/>
              <w:bottom w:val="nil"/>
              <w:right w:val="nil"/>
            </w:tcBorders>
            <w:shd w:val="clear" w:color="auto" w:fill="auto"/>
            <w:noWrap/>
            <w:vAlign w:val="center"/>
          </w:tcPr>
          <w:p w14:paraId="2C24B860" w14:textId="77777777" w:rsidR="00D3379B" w:rsidRPr="00456B62" w:rsidRDefault="00D3379B" w:rsidP="00D3379B">
            <w:pPr>
              <w:spacing w:line="360" w:lineRule="auto"/>
              <w:jc w:val="right"/>
            </w:pPr>
          </w:p>
        </w:tc>
        <w:tc>
          <w:tcPr>
            <w:tcW w:w="124" w:type="pct"/>
            <w:tcBorders>
              <w:top w:val="single" w:sz="4" w:space="0" w:color="auto"/>
              <w:left w:val="nil"/>
              <w:bottom w:val="nil"/>
              <w:right w:val="nil"/>
            </w:tcBorders>
            <w:vAlign w:val="center"/>
          </w:tcPr>
          <w:p w14:paraId="17C1F506" w14:textId="77777777" w:rsidR="00D3379B" w:rsidRPr="00456B62"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06E198DC" w14:textId="77777777" w:rsidR="00D3379B" w:rsidRPr="00456B62" w:rsidRDefault="00D3379B" w:rsidP="00D3379B">
            <w:pPr>
              <w:spacing w:line="360" w:lineRule="auto"/>
              <w:jc w:val="right"/>
            </w:pPr>
          </w:p>
        </w:tc>
      </w:tr>
      <w:tr w:rsidR="00D3379B" w:rsidRPr="00456B62" w14:paraId="0338ABD3" w14:textId="77777777" w:rsidTr="00D3379B">
        <w:trPr>
          <w:trHeight w:val="296"/>
        </w:trPr>
        <w:tc>
          <w:tcPr>
            <w:tcW w:w="1871" w:type="pct"/>
            <w:tcBorders>
              <w:top w:val="nil"/>
              <w:left w:val="nil"/>
              <w:bottom w:val="nil"/>
              <w:right w:val="nil"/>
            </w:tcBorders>
            <w:shd w:val="clear" w:color="auto" w:fill="auto"/>
            <w:vAlign w:val="center"/>
            <w:hideMark/>
          </w:tcPr>
          <w:p w14:paraId="20E31568" w14:textId="77777777" w:rsidR="00D3379B" w:rsidRPr="00456B62" w:rsidRDefault="00D3379B" w:rsidP="00D3379B">
            <w:pPr>
              <w:spacing w:line="360" w:lineRule="auto"/>
            </w:pPr>
            <w:r w:rsidRPr="00456B62">
              <w:t>Training * Timing</w:t>
            </w:r>
          </w:p>
        </w:tc>
        <w:tc>
          <w:tcPr>
            <w:tcW w:w="488" w:type="pct"/>
            <w:tcBorders>
              <w:top w:val="nil"/>
              <w:left w:val="nil"/>
              <w:bottom w:val="nil"/>
              <w:right w:val="nil"/>
            </w:tcBorders>
            <w:shd w:val="clear" w:color="auto" w:fill="auto"/>
            <w:noWrap/>
            <w:vAlign w:val="center"/>
            <w:hideMark/>
          </w:tcPr>
          <w:p w14:paraId="42B8FC04" w14:textId="77777777" w:rsidR="00D3379B" w:rsidRPr="00456B62" w:rsidRDefault="00D3379B" w:rsidP="00D3379B">
            <w:pPr>
              <w:spacing w:line="360" w:lineRule="auto"/>
              <w:jc w:val="right"/>
            </w:pPr>
            <w:r>
              <w:t>1.264</w:t>
            </w:r>
          </w:p>
        </w:tc>
        <w:tc>
          <w:tcPr>
            <w:tcW w:w="124" w:type="pct"/>
            <w:tcBorders>
              <w:top w:val="nil"/>
              <w:left w:val="nil"/>
              <w:bottom w:val="nil"/>
              <w:right w:val="nil"/>
            </w:tcBorders>
            <w:vAlign w:val="center"/>
          </w:tcPr>
          <w:p w14:paraId="4DA8F8FF" w14:textId="77777777" w:rsidR="00D3379B" w:rsidRPr="00456B6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6653CC7" w14:textId="77777777" w:rsidR="00D3379B" w:rsidRPr="00456B62" w:rsidRDefault="00D3379B" w:rsidP="00D3379B">
            <w:pPr>
              <w:spacing w:line="360" w:lineRule="auto"/>
              <w:jc w:val="right"/>
            </w:pPr>
            <w:r w:rsidRPr="00456B62">
              <w:t>1</w:t>
            </w:r>
          </w:p>
        </w:tc>
        <w:tc>
          <w:tcPr>
            <w:tcW w:w="124" w:type="pct"/>
            <w:tcBorders>
              <w:top w:val="nil"/>
              <w:left w:val="nil"/>
              <w:bottom w:val="nil"/>
              <w:right w:val="nil"/>
            </w:tcBorders>
            <w:vAlign w:val="center"/>
          </w:tcPr>
          <w:p w14:paraId="54D99EF2"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3BB37F08" w14:textId="77777777" w:rsidR="00D3379B" w:rsidRPr="00456B62" w:rsidRDefault="00D3379B" w:rsidP="00D3379B">
            <w:pPr>
              <w:spacing w:line="360" w:lineRule="auto"/>
              <w:jc w:val="right"/>
            </w:pPr>
            <w:r>
              <w:t>1.264</w:t>
            </w:r>
          </w:p>
        </w:tc>
        <w:tc>
          <w:tcPr>
            <w:tcW w:w="124" w:type="pct"/>
            <w:tcBorders>
              <w:top w:val="nil"/>
              <w:left w:val="nil"/>
              <w:bottom w:val="nil"/>
              <w:right w:val="nil"/>
            </w:tcBorders>
            <w:vAlign w:val="center"/>
          </w:tcPr>
          <w:p w14:paraId="701D3CEE"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CB76D4C" w14:textId="77777777" w:rsidR="00D3379B" w:rsidRPr="00456B62" w:rsidRDefault="00D3379B" w:rsidP="00D3379B">
            <w:pPr>
              <w:spacing w:line="360" w:lineRule="auto"/>
              <w:jc w:val="right"/>
            </w:pPr>
            <w:r>
              <w:t>2.357</w:t>
            </w:r>
          </w:p>
        </w:tc>
        <w:tc>
          <w:tcPr>
            <w:tcW w:w="124" w:type="pct"/>
            <w:tcBorders>
              <w:top w:val="nil"/>
              <w:left w:val="nil"/>
              <w:bottom w:val="nil"/>
              <w:right w:val="nil"/>
            </w:tcBorders>
            <w:vAlign w:val="center"/>
          </w:tcPr>
          <w:p w14:paraId="13E8D9C0" w14:textId="77777777" w:rsidR="00D3379B" w:rsidRPr="00456B6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66F645C2" w14:textId="77777777" w:rsidR="00D3379B" w:rsidRPr="00456B62" w:rsidRDefault="00D3379B" w:rsidP="00D3379B">
            <w:pPr>
              <w:spacing w:line="360" w:lineRule="auto"/>
              <w:jc w:val="right"/>
            </w:pPr>
            <w:r w:rsidRPr="00456B62">
              <w:t>.</w:t>
            </w:r>
            <w:r>
              <w:t>126</w:t>
            </w:r>
          </w:p>
        </w:tc>
        <w:tc>
          <w:tcPr>
            <w:tcW w:w="124" w:type="pct"/>
            <w:tcBorders>
              <w:top w:val="nil"/>
              <w:left w:val="nil"/>
              <w:bottom w:val="nil"/>
              <w:right w:val="nil"/>
            </w:tcBorders>
            <w:vAlign w:val="center"/>
          </w:tcPr>
          <w:p w14:paraId="10DF075C" w14:textId="77777777" w:rsidR="00D3379B" w:rsidRPr="00456B6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572A0CC4" w14:textId="77777777" w:rsidR="00D3379B" w:rsidRPr="00456B62" w:rsidRDefault="00D3379B" w:rsidP="00D3379B">
            <w:pPr>
              <w:spacing w:line="360" w:lineRule="auto"/>
              <w:jc w:val="right"/>
            </w:pPr>
            <w:r w:rsidRPr="00456B62">
              <w:t>.0</w:t>
            </w:r>
            <w:r>
              <w:t>13</w:t>
            </w:r>
          </w:p>
        </w:tc>
      </w:tr>
      <w:tr w:rsidR="00D3379B" w:rsidRPr="00456B62" w14:paraId="0962650B" w14:textId="77777777" w:rsidTr="00D3379B">
        <w:trPr>
          <w:trHeight w:val="296"/>
        </w:trPr>
        <w:tc>
          <w:tcPr>
            <w:tcW w:w="1871" w:type="pct"/>
            <w:tcBorders>
              <w:top w:val="nil"/>
              <w:left w:val="nil"/>
              <w:bottom w:val="nil"/>
              <w:right w:val="nil"/>
            </w:tcBorders>
            <w:shd w:val="clear" w:color="auto" w:fill="auto"/>
            <w:vAlign w:val="center"/>
            <w:hideMark/>
          </w:tcPr>
          <w:p w14:paraId="3024715B" w14:textId="77777777" w:rsidR="00D3379B" w:rsidRPr="00456B62" w:rsidRDefault="00D3379B" w:rsidP="00D3379B">
            <w:pPr>
              <w:spacing w:line="360" w:lineRule="auto"/>
            </w:pPr>
            <w:r w:rsidRPr="00456B62">
              <w:t>Training * Complexity</w:t>
            </w:r>
          </w:p>
        </w:tc>
        <w:tc>
          <w:tcPr>
            <w:tcW w:w="488" w:type="pct"/>
            <w:tcBorders>
              <w:top w:val="nil"/>
              <w:left w:val="nil"/>
              <w:bottom w:val="nil"/>
              <w:right w:val="nil"/>
            </w:tcBorders>
            <w:shd w:val="clear" w:color="auto" w:fill="auto"/>
            <w:noWrap/>
            <w:vAlign w:val="center"/>
            <w:hideMark/>
          </w:tcPr>
          <w:p w14:paraId="011D7047" w14:textId="77777777" w:rsidR="00D3379B" w:rsidRPr="00456B62" w:rsidRDefault="00D3379B" w:rsidP="00D3379B">
            <w:pPr>
              <w:spacing w:line="360" w:lineRule="auto"/>
              <w:jc w:val="right"/>
            </w:pPr>
            <w:r w:rsidRPr="00456B62">
              <w:t>.</w:t>
            </w:r>
            <w:r>
              <w:t>085</w:t>
            </w:r>
          </w:p>
        </w:tc>
        <w:tc>
          <w:tcPr>
            <w:tcW w:w="124" w:type="pct"/>
            <w:tcBorders>
              <w:top w:val="nil"/>
              <w:left w:val="nil"/>
              <w:bottom w:val="nil"/>
              <w:right w:val="nil"/>
            </w:tcBorders>
            <w:vAlign w:val="center"/>
          </w:tcPr>
          <w:p w14:paraId="61691175" w14:textId="77777777" w:rsidR="00D3379B" w:rsidRPr="00456B6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16CFA227" w14:textId="77777777" w:rsidR="00D3379B" w:rsidRPr="00456B62" w:rsidRDefault="00D3379B" w:rsidP="00D3379B">
            <w:pPr>
              <w:spacing w:line="360" w:lineRule="auto"/>
              <w:jc w:val="right"/>
            </w:pPr>
            <w:r w:rsidRPr="00456B62">
              <w:t>1</w:t>
            </w:r>
          </w:p>
        </w:tc>
        <w:tc>
          <w:tcPr>
            <w:tcW w:w="124" w:type="pct"/>
            <w:tcBorders>
              <w:top w:val="nil"/>
              <w:left w:val="nil"/>
              <w:bottom w:val="nil"/>
              <w:right w:val="nil"/>
            </w:tcBorders>
            <w:vAlign w:val="center"/>
          </w:tcPr>
          <w:p w14:paraId="368C7FA5"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4709AFBD" w14:textId="77777777" w:rsidR="00D3379B" w:rsidRPr="00456B62" w:rsidRDefault="00D3379B" w:rsidP="00D3379B">
            <w:pPr>
              <w:spacing w:line="360" w:lineRule="auto"/>
              <w:jc w:val="right"/>
            </w:pPr>
            <w:r w:rsidRPr="00456B62">
              <w:t>.</w:t>
            </w:r>
            <w:r>
              <w:t>085</w:t>
            </w:r>
          </w:p>
        </w:tc>
        <w:tc>
          <w:tcPr>
            <w:tcW w:w="124" w:type="pct"/>
            <w:tcBorders>
              <w:top w:val="nil"/>
              <w:left w:val="nil"/>
              <w:bottom w:val="nil"/>
              <w:right w:val="nil"/>
            </w:tcBorders>
            <w:vAlign w:val="center"/>
          </w:tcPr>
          <w:p w14:paraId="59A7B47C"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1C3D630" w14:textId="77777777" w:rsidR="00D3379B" w:rsidRPr="00456B62" w:rsidRDefault="00D3379B" w:rsidP="00D3379B">
            <w:pPr>
              <w:spacing w:line="360" w:lineRule="auto"/>
              <w:jc w:val="right"/>
            </w:pPr>
            <w:r w:rsidRPr="00456B62">
              <w:t>.</w:t>
            </w:r>
            <w:r>
              <w:t>159</w:t>
            </w:r>
          </w:p>
        </w:tc>
        <w:tc>
          <w:tcPr>
            <w:tcW w:w="124" w:type="pct"/>
            <w:tcBorders>
              <w:top w:val="nil"/>
              <w:left w:val="nil"/>
              <w:bottom w:val="nil"/>
              <w:right w:val="nil"/>
            </w:tcBorders>
            <w:vAlign w:val="center"/>
          </w:tcPr>
          <w:p w14:paraId="20FC9A73" w14:textId="77777777" w:rsidR="00D3379B" w:rsidRPr="00456B6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15BDEB4C" w14:textId="77777777" w:rsidR="00D3379B" w:rsidRPr="00456B62" w:rsidRDefault="00D3379B" w:rsidP="00D3379B">
            <w:pPr>
              <w:spacing w:line="360" w:lineRule="auto"/>
              <w:jc w:val="right"/>
            </w:pPr>
            <w:r w:rsidRPr="00456B62">
              <w:t>.</w:t>
            </w:r>
            <w:r>
              <w:t>690</w:t>
            </w:r>
          </w:p>
        </w:tc>
        <w:tc>
          <w:tcPr>
            <w:tcW w:w="124" w:type="pct"/>
            <w:tcBorders>
              <w:top w:val="nil"/>
              <w:left w:val="nil"/>
              <w:bottom w:val="nil"/>
              <w:right w:val="nil"/>
            </w:tcBorders>
            <w:vAlign w:val="center"/>
          </w:tcPr>
          <w:p w14:paraId="31F87AF5" w14:textId="77777777" w:rsidR="00D3379B" w:rsidRPr="00456B6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2491D343" w14:textId="77777777" w:rsidR="00D3379B" w:rsidRPr="00456B62" w:rsidRDefault="00D3379B" w:rsidP="00D3379B">
            <w:pPr>
              <w:spacing w:line="360" w:lineRule="auto"/>
              <w:jc w:val="right"/>
            </w:pPr>
            <w:r w:rsidRPr="00456B62">
              <w:t>.00</w:t>
            </w:r>
            <w:r>
              <w:t>1</w:t>
            </w:r>
          </w:p>
        </w:tc>
      </w:tr>
      <w:tr w:rsidR="00D3379B" w:rsidRPr="00456B62" w14:paraId="6FBEFA7B" w14:textId="77777777" w:rsidTr="00D3379B">
        <w:trPr>
          <w:trHeight w:val="296"/>
        </w:trPr>
        <w:tc>
          <w:tcPr>
            <w:tcW w:w="1871" w:type="pct"/>
            <w:tcBorders>
              <w:top w:val="nil"/>
              <w:left w:val="nil"/>
              <w:bottom w:val="nil"/>
              <w:right w:val="nil"/>
            </w:tcBorders>
            <w:shd w:val="clear" w:color="auto" w:fill="auto"/>
            <w:vAlign w:val="center"/>
            <w:hideMark/>
          </w:tcPr>
          <w:p w14:paraId="1ECB1736" w14:textId="77777777" w:rsidR="00D3379B" w:rsidRPr="00456B62" w:rsidRDefault="00D3379B" w:rsidP="00D3379B">
            <w:pPr>
              <w:spacing w:line="360" w:lineRule="auto"/>
            </w:pPr>
            <w:r w:rsidRPr="00456B62">
              <w:t>Timing * Complexity</w:t>
            </w:r>
          </w:p>
        </w:tc>
        <w:tc>
          <w:tcPr>
            <w:tcW w:w="488" w:type="pct"/>
            <w:tcBorders>
              <w:top w:val="nil"/>
              <w:left w:val="nil"/>
              <w:bottom w:val="nil"/>
              <w:right w:val="nil"/>
            </w:tcBorders>
            <w:shd w:val="clear" w:color="auto" w:fill="auto"/>
            <w:noWrap/>
            <w:vAlign w:val="center"/>
            <w:hideMark/>
          </w:tcPr>
          <w:p w14:paraId="70463FA4" w14:textId="77777777" w:rsidR="00D3379B" w:rsidRPr="00456B62" w:rsidRDefault="00D3379B" w:rsidP="00D3379B">
            <w:pPr>
              <w:spacing w:line="360" w:lineRule="auto"/>
              <w:jc w:val="right"/>
            </w:pPr>
            <w:r w:rsidRPr="00456B62">
              <w:t>.2</w:t>
            </w:r>
            <w:r>
              <w:t>12</w:t>
            </w:r>
          </w:p>
        </w:tc>
        <w:tc>
          <w:tcPr>
            <w:tcW w:w="124" w:type="pct"/>
            <w:tcBorders>
              <w:top w:val="nil"/>
              <w:left w:val="nil"/>
              <w:bottom w:val="nil"/>
              <w:right w:val="nil"/>
            </w:tcBorders>
            <w:vAlign w:val="center"/>
          </w:tcPr>
          <w:p w14:paraId="52046C4A" w14:textId="77777777" w:rsidR="00D3379B" w:rsidRPr="00456B62"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0EBB3A83" w14:textId="77777777" w:rsidR="00D3379B" w:rsidRPr="00456B62" w:rsidRDefault="00D3379B" w:rsidP="00D3379B">
            <w:pPr>
              <w:spacing w:line="360" w:lineRule="auto"/>
              <w:jc w:val="right"/>
            </w:pPr>
            <w:r w:rsidRPr="00456B62">
              <w:t>1</w:t>
            </w:r>
          </w:p>
        </w:tc>
        <w:tc>
          <w:tcPr>
            <w:tcW w:w="124" w:type="pct"/>
            <w:tcBorders>
              <w:top w:val="nil"/>
              <w:left w:val="nil"/>
              <w:bottom w:val="nil"/>
              <w:right w:val="nil"/>
            </w:tcBorders>
            <w:vAlign w:val="center"/>
          </w:tcPr>
          <w:p w14:paraId="3FC06F15"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54725B02" w14:textId="77777777" w:rsidR="00D3379B" w:rsidRPr="00456B62" w:rsidRDefault="00D3379B" w:rsidP="00D3379B">
            <w:pPr>
              <w:spacing w:line="360" w:lineRule="auto"/>
              <w:jc w:val="right"/>
            </w:pPr>
            <w:r w:rsidRPr="00456B62">
              <w:t>.2</w:t>
            </w:r>
            <w:r>
              <w:t>12</w:t>
            </w:r>
          </w:p>
        </w:tc>
        <w:tc>
          <w:tcPr>
            <w:tcW w:w="124" w:type="pct"/>
            <w:tcBorders>
              <w:top w:val="nil"/>
              <w:left w:val="nil"/>
              <w:bottom w:val="nil"/>
              <w:right w:val="nil"/>
            </w:tcBorders>
            <w:vAlign w:val="center"/>
          </w:tcPr>
          <w:p w14:paraId="421A4886" w14:textId="77777777" w:rsidR="00D3379B" w:rsidRPr="00456B62"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055D0CA2" w14:textId="77777777" w:rsidR="00D3379B" w:rsidRPr="00456B62" w:rsidRDefault="00D3379B" w:rsidP="00D3379B">
            <w:pPr>
              <w:spacing w:line="360" w:lineRule="auto"/>
              <w:jc w:val="right"/>
            </w:pPr>
            <w:r w:rsidRPr="00456B62">
              <w:t>.</w:t>
            </w:r>
            <w:r>
              <w:t>395</w:t>
            </w:r>
          </w:p>
        </w:tc>
        <w:tc>
          <w:tcPr>
            <w:tcW w:w="124" w:type="pct"/>
            <w:tcBorders>
              <w:top w:val="nil"/>
              <w:left w:val="nil"/>
              <w:bottom w:val="nil"/>
              <w:right w:val="nil"/>
            </w:tcBorders>
            <w:vAlign w:val="center"/>
          </w:tcPr>
          <w:p w14:paraId="5DBA4F0F" w14:textId="77777777" w:rsidR="00D3379B" w:rsidRPr="00456B62"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4F77D2BB" w14:textId="77777777" w:rsidR="00D3379B" w:rsidRPr="00456B62" w:rsidRDefault="00D3379B" w:rsidP="00D3379B">
            <w:pPr>
              <w:spacing w:line="360" w:lineRule="auto"/>
              <w:jc w:val="right"/>
            </w:pPr>
            <w:r w:rsidRPr="00456B62">
              <w:t>.</w:t>
            </w:r>
            <w:r>
              <w:t>531</w:t>
            </w:r>
          </w:p>
        </w:tc>
        <w:tc>
          <w:tcPr>
            <w:tcW w:w="124" w:type="pct"/>
            <w:tcBorders>
              <w:top w:val="nil"/>
              <w:left w:val="nil"/>
              <w:bottom w:val="nil"/>
              <w:right w:val="nil"/>
            </w:tcBorders>
            <w:vAlign w:val="center"/>
          </w:tcPr>
          <w:p w14:paraId="42DC396F" w14:textId="77777777" w:rsidR="00D3379B" w:rsidRPr="00456B62"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15942793" w14:textId="77777777" w:rsidR="00D3379B" w:rsidRPr="00456B62" w:rsidRDefault="00D3379B" w:rsidP="00D3379B">
            <w:pPr>
              <w:spacing w:line="360" w:lineRule="auto"/>
              <w:jc w:val="right"/>
            </w:pPr>
            <w:r w:rsidRPr="00456B62">
              <w:t>.00</w:t>
            </w:r>
            <w:r>
              <w:t>2</w:t>
            </w:r>
          </w:p>
        </w:tc>
      </w:tr>
      <w:tr w:rsidR="00D3379B" w:rsidRPr="00456B62" w14:paraId="31F06254" w14:textId="77777777" w:rsidTr="00D3379B">
        <w:trPr>
          <w:trHeight w:val="593"/>
        </w:trPr>
        <w:tc>
          <w:tcPr>
            <w:tcW w:w="1871" w:type="pct"/>
            <w:tcBorders>
              <w:top w:val="nil"/>
              <w:left w:val="nil"/>
              <w:bottom w:val="single" w:sz="4" w:space="0" w:color="auto"/>
              <w:right w:val="nil"/>
            </w:tcBorders>
            <w:shd w:val="clear" w:color="auto" w:fill="auto"/>
            <w:vAlign w:val="center"/>
            <w:hideMark/>
          </w:tcPr>
          <w:p w14:paraId="0C9C36D9" w14:textId="77777777" w:rsidR="00D3379B" w:rsidRPr="00456B62" w:rsidRDefault="00D3379B" w:rsidP="00D3379B">
            <w:pPr>
              <w:spacing w:line="360" w:lineRule="auto"/>
            </w:pPr>
            <w:r w:rsidRPr="00456B62">
              <w:t>Training * Timing *  Complexity</w:t>
            </w:r>
          </w:p>
        </w:tc>
        <w:tc>
          <w:tcPr>
            <w:tcW w:w="488" w:type="pct"/>
            <w:tcBorders>
              <w:top w:val="nil"/>
              <w:left w:val="nil"/>
              <w:bottom w:val="single" w:sz="4" w:space="0" w:color="auto"/>
              <w:right w:val="nil"/>
            </w:tcBorders>
            <w:shd w:val="clear" w:color="auto" w:fill="auto"/>
            <w:noWrap/>
            <w:vAlign w:val="center"/>
            <w:hideMark/>
          </w:tcPr>
          <w:p w14:paraId="5FF0E78A" w14:textId="77777777" w:rsidR="00D3379B" w:rsidRPr="00456B62" w:rsidRDefault="00D3379B" w:rsidP="00D3379B">
            <w:pPr>
              <w:spacing w:line="360" w:lineRule="auto"/>
              <w:jc w:val="right"/>
            </w:pPr>
            <w:r w:rsidRPr="00456B62">
              <w:t>.</w:t>
            </w:r>
            <w:r>
              <w:t>261</w:t>
            </w:r>
          </w:p>
        </w:tc>
        <w:tc>
          <w:tcPr>
            <w:tcW w:w="124" w:type="pct"/>
            <w:tcBorders>
              <w:top w:val="nil"/>
              <w:left w:val="nil"/>
              <w:bottom w:val="single" w:sz="4" w:space="0" w:color="auto"/>
              <w:right w:val="nil"/>
            </w:tcBorders>
            <w:vAlign w:val="center"/>
          </w:tcPr>
          <w:p w14:paraId="37EF88A0" w14:textId="77777777" w:rsidR="00D3379B" w:rsidRPr="00456B62"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7B5946C0" w14:textId="77777777" w:rsidR="00D3379B" w:rsidRPr="00456B62" w:rsidRDefault="00D3379B" w:rsidP="00D3379B">
            <w:pPr>
              <w:spacing w:line="360" w:lineRule="auto"/>
              <w:jc w:val="right"/>
            </w:pPr>
            <w:r w:rsidRPr="00456B62">
              <w:t>1</w:t>
            </w:r>
          </w:p>
        </w:tc>
        <w:tc>
          <w:tcPr>
            <w:tcW w:w="124" w:type="pct"/>
            <w:tcBorders>
              <w:top w:val="nil"/>
              <w:left w:val="nil"/>
              <w:bottom w:val="single" w:sz="4" w:space="0" w:color="auto"/>
              <w:right w:val="nil"/>
            </w:tcBorders>
            <w:vAlign w:val="center"/>
          </w:tcPr>
          <w:p w14:paraId="2AFC31C8" w14:textId="77777777" w:rsidR="00D3379B" w:rsidRPr="00456B6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280E8D37" w14:textId="77777777" w:rsidR="00D3379B" w:rsidRPr="00456B62" w:rsidRDefault="00D3379B" w:rsidP="00D3379B">
            <w:pPr>
              <w:spacing w:line="360" w:lineRule="auto"/>
              <w:jc w:val="right"/>
            </w:pPr>
            <w:r w:rsidRPr="00456B62">
              <w:t>.</w:t>
            </w:r>
            <w:r>
              <w:t>261</w:t>
            </w:r>
          </w:p>
        </w:tc>
        <w:tc>
          <w:tcPr>
            <w:tcW w:w="124" w:type="pct"/>
            <w:tcBorders>
              <w:top w:val="nil"/>
              <w:left w:val="nil"/>
              <w:bottom w:val="single" w:sz="4" w:space="0" w:color="auto"/>
              <w:right w:val="nil"/>
            </w:tcBorders>
            <w:vAlign w:val="center"/>
          </w:tcPr>
          <w:p w14:paraId="514C3C5D" w14:textId="77777777" w:rsidR="00D3379B" w:rsidRPr="00456B62"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74B49D44" w14:textId="77777777" w:rsidR="00D3379B" w:rsidRPr="00456B62" w:rsidRDefault="00D3379B" w:rsidP="00D3379B">
            <w:pPr>
              <w:spacing w:line="360" w:lineRule="auto"/>
              <w:jc w:val="right"/>
            </w:pPr>
            <w:r w:rsidRPr="00456B62">
              <w:t>.</w:t>
            </w:r>
            <w:r>
              <w:t>487</w:t>
            </w:r>
          </w:p>
        </w:tc>
        <w:tc>
          <w:tcPr>
            <w:tcW w:w="124" w:type="pct"/>
            <w:tcBorders>
              <w:top w:val="nil"/>
              <w:left w:val="nil"/>
              <w:bottom w:val="single" w:sz="4" w:space="0" w:color="auto"/>
              <w:right w:val="nil"/>
            </w:tcBorders>
            <w:vAlign w:val="center"/>
          </w:tcPr>
          <w:p w14:paraId="50021F9B" w14:textId="77777777" w:rsidR="00D3379B" w:rsidRPr="00456B62"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7C835858" w14:textId="77777777" w:rsidR="00D3379B" w:rsidRPr="00456B62" w:rsidRDefault="00D3379B" w:rsidP="00D3379B">
            <w:pPr>
              <w:spacing w:line="360" w:lineRule="auto"/>
              <w:jc w:val="right"/>
            </w:pPr>
            <w:r w:rsidRPr="00456B62">
              <w:t>.</w:t>
            </w:r>
            <w:r>
              <w:t>486</w:t>
            </w:r>
          </w:p>
        </w:tc>
        <w:tc>
          <w:tcPr>
            <w:tcW w:w="124" w:type="pct"/>
            <w:tcBorders>
              <w:top w:val="nil"/>
              <w:left w:val="nil"/>
              <w:bottom w:val="single" w:sz="4" w:space="0" w:color="auto"/>
              <w:right w:val="nil"/>
            </w:tcBorders>
            <w:vAlign w:val="center"/>
          </w:tcPr>
          <w:p w14:paraId="55E11C68" w14:textId="77777777" w:rsidR="00D3379B" w:rsidRPr="00456B62"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380BA61C" w14:textId="77777777" w:rsidR="00D3379B" w:rsidRPr="00456B62" w:rsidRDefault="00D3379B" w:rsidP="00D3379B">
            <w:pPr>
              <w:spacing w:line="360" w:lineRule="auto"/>
              <w:jc w:val="right"/>
            </w:pPr>
            <w:r w:rsidRPr="00456B62">
              <w:t>.00</w:t>
            </w:r>
            <w:r>
              <w:t>3</w:t>
            </w:r>
          </w:p>
        </w:tc>
      </w:tr>
    </w:tbl>
    <w:p w14:paraId="43CB4FFC" w14:textId="6A5BCF89" w:rsidR="00D3379B" w:rsidRDefault="00D3379B" w:rsidP="00634C61"/>
    <w:p w14:paraId="5F35A9E3" w14:textId="77777777" w:rsidR="00D3379B" w:rsidRDefault="00D3379B">
      <w:r>
        <w:br w:type="page"/>
      </w:r>
    </w:p>
    <w:tbl>
      <w:tblPr>
        <w:tblpPr w:leftFromText="180" w:rightFromText="180" w:vertAnchor="page" w:horzAnchor="margin" w:tblpY="1104"/>
        <w:tblW w:w="4883" w:type="pct"/>
        <w:tblLook w:val="04A0" w:firstRow="1" w:lastRow="0" w:firstColumn="1" w:lastColumn="0" w:noHBand="0" w:noVBand="1"/>
      </w:tblPr>
      <w:tblGrid>
        <w:gridCol w:w="3417"/>
        <w:gridCol w:w="892"/>
        <w:gridCol w:w="225"/>
        <w:gridCol w:w="410"/>
        <w:gridCol w:w="225"/>
        <w:gridCol w:w="892"/>
        <w:gridCol w:w="225"/>
        <w:gridCol w:w="892"/>
        <w:gridCol w:w="225"/>
        <w:gridCol w:w="647"/>
        <w:gridCol w:w="227"/>
        <w:gridCol w:w="857"/>
        <w:gridCol w:w="7"/>
      </w:tblGrid>
      <w:tr w:rsidR="00D3379B" w:rsidRPr="007C7576" w14:paraId="34E97D52" w14:textId="77777777" w:rsidTr="00D3379B">
        <w:trPr>
          <w:trHeight w:val="18"/>
        </w:trPr>
        <w:tc>
          <w:tcPr>
            <w:tcW w:w="5000" w:type="pct"/>
            <w:gridSpan w:val="13"/>
            <w:tcBorders>
              <w:left w:val="nil"/>
              <w:bottom w:val="single" w:sz="4" w:space="0" w:color="000000"/>
              <w:right w:val="nil"/>
            </w:tcBorders>
          </w:tcPr>
          <w:p w14:paraId="016FB117" w14:textId="2E643546" w:rsidR="00D3379B" w:rsidRPr="007C7576" w:rsidRDefault="00D3379B" w:rsidP="00D3379B">
            <w:pPr>
              <w:spacing w:line="360" w:lineRule="auto"/>
              <w:rPr>
                <w:b/>
              </w:rPr>
            </w:pPr>
            <w:r w:rsidRPr="00D3379B">
              <w:rPr>
                <w:b/>
                <w:bCs/>
              </w:rPr>
              <w:lastRenderedPageBreak/>
              <w:t xml:space="preserve">Table </w:t>
            </w:r>
            <w:r>
              <w:rPr>
                <w:b/>
                <w:bCs/>
              </w:rPr>
              <w:t>11</w:t>
            </w:r>
            <w:r w:rsidRPr="00D3379B">
              <w:rPr>
                <w:b/>
                <w:bCs/>
              </w:rPr>
              <w:t>.</w:t>
            </w:r>
            <w:r w:rsidRPr="007C7576">
              <w:t xml:space="preserve"> </w:t>
            </w:r>
            <w:r w:rsidRPr="00D3379B">
              <w:rPr>
                <w:iCs/>
              </w:rPr>
              <w:t>ANCOVA</w:t>
            </w:r>
            <w:r w:rsidRPr="007C7576">
              <w:rPr>
                <w:i/>
              </w:rPr>
              <w:t xml:space="preserve"> </w:t>
            </w:r>
            <w:r w:rsidRPr="007C7576">
              <w:t xml:space="preserve">results for </w:t>
            </w:r>
            <w:r>
              <w:t xml:space="preserve">Speech </w:t>
            </w:r>
            <w:r w:rsidRPr="00D3379B">
              <w:t>Perceived Utility</w:t>
            </w:r>
          </w:p>
        </w:tc>
      </w:tr>
      <w:tr w:rsidR="00D3379B" w:rsidRPr="007C7576" w14:paraId="23FEDF9D" w14:textId="77777777" w:rsidTr="00D3379B">
        <w:trPr>
          <w:gridAfter w:val="1"/>
          <w:wAfter w:w="4" w:type="pct"/>
          <w:trHeight w:val="321"/>
        </w:trPr>
        <w:tc>
          <w:tcPr>
            <w:tcW w:w="1869" w:type="pct"/>
            <w:tcBorders>
              <w:top w:val="single" w:sz="4" w:space="0" w:color="000000"/>
              <w:left w:val="nil"/>
              <w:bottom w:val="single" w:sz="4" w:space="0" w:color="000000"/>
              <w:right w:val="nil"/>
            </w:tcBorders>
            <w:shd w:val="clear" w:color="auto" w:fill="auto"/>
            <w:vAlign w:val="center"/>
            <w:hideMark/>
          </w:tcPr>
          <w:p w14:paraId="7C7994F1" w14:textId="77777777" w:rsidR="00D3379B" w:rsidRPr="007C7576" w:rsidRDefault="00D3379B" w:rsidP="00D3379B">
            <w:pPr>
              <w:spacing w:line="360" w:lineRule="auto"/>
              <w:jc w:val="center"/>
            </w:pPr>
            <w:r w:rsidRPr="007C7576">
              <w:t>Source</w:t>
            </w:r>
          </w:p>
        </w:tc>
        <w:tc>
          <w:tcPr>
            <w:tcW w:w="488" w:type="pct"/>
            <w:tcBorders>
              <w:top w:val="single" w:sz="4" w:space="0" w:color="000000"/>
              <w:left w:val="nil"/>
              <w:bottom w:val="single" w:sz="4" w:space="0" w:color="000000"/>
              <w:right w:val="nil"/>
            </w:tcBorders>
            <w:shd w:val="clear" w:color="auto" w:fill="auto"/>
            <w:vAlign w:val="center"/>
            <w:hideMark/>
          </w:tcPr>
          <w:p w14:paraId="5F53EB4E" w14:textId="77777777" w:rsidR="00D3379B" w:rsidRPr="007C7576" w:rsidRDefault="00D3379B" w:rsidP="00D3379B">
            <w:pPr>
              <w:spacing w:line="360" w:lineRule="auto"/>
              <w:jc w:val="center"/>
              <w:rPr>
                <w:i/>
              </w:rPr>
            </w:pPr>
            <w:r w:rsidRPr="007C7576">
              <w:rPr>
                <w:i/>
              </w:rPr>
              <w:t>SS</w:t>
            </w:r>
          </w:p>
        </w:tc>
        <w:tc>
          <w:tcPr>
            <w:tcW w:w="123" w:type="pct"/>
            <w:tcBorders>
              <w:top w:val="single" w:sz="4" w:space="0" w:color="000000"/>
              <w:left w:val="nil"/>
              <w:bottom w:val="single" w:sz="4" w:space="0" w:color="000000"/>
              <w:right w:val="nil"/>
            </w:tcBorders>
            <w:vAlign w:val="center"/>
          </w:tcPr>
          <w:p w14:paraId="3176FA69" w14:textId="77777777" w:rsidR="00D3379B" w:rsidRPr="007C7576" w:rsidRDefault="00D3379B" w:rsidP="00D3379B">
            <w:pPr>
              <w:spacing w:line="360" w:lineRule="auto"/>
              <w:jc w:val="center"/>
              <w:rPr>
                <w:i/>
              </w:rPr>
            </w:pPr>
          </w:p>
        </w:tc>
        <w:tc>
          <w:tcPr>
            <w:tcW w:w="224" w:type="pct"/>
            <w:tcBorders>
              <w:top w:val="single" w:sz="4" w:space="0" w:color="000000"/>
              <w:left w:val="nil"/>
              <w:bottom w:val="single" w:sz="4" w:space="0" w:color="000000"/>
              <w:right w:val="nil"/>
            </w:tcBorders>
            <w:shd w:val="clear" w:color="auto" w:fill="auto"/>
            <w:vAlign w:val="center"/>
            <w:hideMark/>
          </w:tcPr>
          <w:p w14:paraId="3C715746" w14:textId="77777777" w:rsidR="00D3379B" w:rsidRPr="007C7576" w:rsidRDefault="00D3379B" w:rsidP="00D3379B">
            <w:pPr>
              <w:spacing w:line="360" w:lineRule="auto"/>
              <w:jc w:val="center"/>
              <w:rPr>
                <w:i/>
              </w:rPr>
            </w:pPr>
            <w:r w:rsidRPr="007C7576">
              <w:rPr>
                <w:i/>
              </w:rPr>
              <w:t>df</w:t>
            </w:r>
          </w:p>
        </w:tc>
        <w:tc>
          <w:tcPr>
            <w:tcW w:w="123" w:type="pct"/>
            <w:tcBorders>
              <w:top w:val="single" w:sz="4" w:space="0" w:color="000000"/>
              <w:left w:val="nil"/>
              <w:bottom w:val="single" w:sz="4" w:space="0" w:color="000000"/>
              <w:right w:val="nil"/>
            </w:tcBorders>
            <w:vAlign w:val="center"/>
          </w:tcPr>
          <w:p w14:paraId="632DFD0E" w14:textId="77777777" w:rsidR="00D3379B" w:rsidRPr="007C7576"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7652001D" w14:textId="77777777" w:rsidR="00D3379B" w:rsidRPr="007C7576" w:rsidRDefault="00D3379B" w:rsidP="00D3379B">
            <w:pPr>
              <w:spacing w:line="360" w:lineRule="auto"/>
              <w:jc w:val="center"/>
              <w:rPr>
                <w:i/>
              </w:rPr>
            </w:pPr>
            <w:r w:rsidRPr="007C7576">
              <w:rPr>
                <w:i/>
              </w:rPr>
              <w:t>MS</w:t>
            </w:r>
          </w:p>
        </w:tc>
        <w:tc>
          <w:tcPr>
            <w:tcW w:w="123" w:type="pct"/>
            <w:tcBorders>
              <w:top w:val="single" w:sz="4" w:space="0" w:color="000000"/>
              <w:left w:val="nil"/>
              <w:bottom w:val="single" w:sz="4" w:space="0" w:color="000000"/>
              <w:right w:val="nil"/>
            </w:tcBorders>
            <w:vAlign w:val="center"/>
          </w:tcPr>
          <w:p w14:paraId="42DB464E" w14:textId="77777777" w:rsidR="00D3379B" w:rsidRPr="007C7576" w:rsidRDefault="00D3379B" w:rsidP="00D3379B">
            <w:pPr>
              <w:spacing w:line="360" w:lineRule="auto"/>
              <w:jc w:val="center"/>
              <w:rPr>
                <w:i/>
              </w:rPr>
            </w:pPr>
          </w:p>
        </w:tc>
        <w:tc>
          <w:tcPr>
            <w:tcW w:w="488" w:type="pct"/>
            <w:tcBorders>
              <w:top w:val="single" w:sz="4" w:space="0" w:color="000000"/>
              <w:left w:val="nil"/>
              <w:bottom w:val="single" w:sz="4" w:space="0" w:color="000000"/>
              <w:right w:val="nil"/>
            </w:tcBorders>
            <w:shd w:val="clear" w:color="auto" w:fill="auto"/>
            <w:vAlign w:val="center"/>
            <w:hideMark/>
          </w:tcPr>
          <w:p w14:paraId="7124FC38" w14:textId="77777777" w:rsidR="00D3379B" w:rsidRPr="007C7576" w:rsidRDefault="00D3379B" w:rsidP="00D3379B">
            <w:pPr>
              <w:spacing w:line="360" w:lineRule="auto"/>
              <w:jc w:val="center"/>
              <w:rPr>
                <w:i/>
              </w:rPr>
            </w:pPr>
            <w:r w:rsidRPr="007C7576">
              <w:rPr>
                <w:i/>
              </w:rPr>
              <w:t>F</w:t>
            </w:r>
          </w:p>
        </w:tc>
        <w:tc>
          <w:tcPr>
            <w:tcW w:w="123" w:type="pct"/>
            <w:tcBorders>
              <w:top w:val="single" w:sz="4" w:space="0" w:color="000000"/>
              <w:left w:val="nil"/>
              <w:bottom w:val="single" w:sz="4" w:space="0" w:color="000000"/>
              <w:right w:val="nil"/>
            </w:tcBorders>
            <w:vAlign w:val="center"/>
          </w:tcPr>
          <w:p w14:paraId="32ECE109" w14:textId="77777777" w:rsidR="00D3379B" w:rsidRPr="007C7576" w:rsidRDefault="00D3379B" w:rsidP="00D3379B">
            <w:pPr>
              <w:spacing w:line="360" w:lineRule="auto"/>
              <w:jc w:val="center"/>
              <w:rPr>
                <w:i/>
              </w:rPr>
            </w:pPr>
          </w:p>
        </w:tc>
        <w:tc>
          <w:tcPr>
            <w:tcW w:w="354" w:type="pct"/>
            <w:tcBorders>
              <w:top w:val="single" w:sz="4" w:space="0" w:color="000000"/>
              <w:left w:val="nil"/>
              <w:bottom w:val="single" w:sz="4" w:space="0" w:color="000000"/>
              <w:right w:val="nil"/>
            </w:tcBorders>
            <w:shd w:val="clear" w:color="auto" w:fill="auto"/>
            <w:vAlign w:val="center"/>
            <w:hideMark/>
          </w:tcPr>
          <w:p w14:paraId="4481F74D" w14:textId="77777777" w:rsidR="00D3379B" w:rsidRPr="007C7576" w:rsidRDefault="00D3379B" w:rsidP="00D3379B">
            <w:pPr>
              <w:spacing w:line="360" w:lineRule="auto"/>
              <w:jc w:val="center"/>
              <w:rPr>
                <w:i/>
              </w:rPr>
            </w:pPr>
            <w:r w:rsidRPr="007C7576">
              <w:rPr>
                <w:i/>
              </w:rPr>
              <w:t>p</w:t>
            </w:r>
          </w:p>
        </w:tc>
        <w:tc>
          <w:tcPr>
            <w:tcW w:w="124" w:type="pct"/>
            <w:tcBorders>
              <w:top w:val="single" w:sz="4" w:space="0" w:color="000000"/>
              <w:left w:val="nil"/>
              <w:bottom w:val="single" w:sz="4" w:space="0" w:color="000000"/>
              <w:right w:val="nil"/>
            </w:tcBorders>
            <w:vAlign w:val="center"/>
          </w:tcPr>
          <w:p w14:paraId="48F9276E" w14:textId="77777777" w:rsidR="00D3379B" w:rsidRPr="007C7576" w:rsidRDefault="00D3379B" w:rsidP="00D3379B">
            <w:pPr>
              <w:spacing w:line="360" w:lineRule="auto"/>
              <w:jc w:val="center"/>
            </w:pPr>
          </w:p>
        </w:tc>
        <w:tc>
          <w:tcPr>
            <w:tcW w:w="469" w:type="pct"/>
            <w:tcBorders>
              <w:top w:val="single" w:sz="4" w:space="0" w:color="000000"/>
              <w:left w:val="nil"/>
              <w:bottom w:val="single" w:sz="4" w:space="0" w:color="000000"/>
              <w:right w:val="nil"/>
            </w:tcBorders>
            <w:shd w:val="clear" w:color="auto" w:fill="auto"/>
            <w:vAlign w:val="center"/>
            <w:hideMark/>
          </w:tcPr>
          <w:p w14:paraId="196A745D" w14:textId="77777777" w:rsidR="00D3379B" w:rsidRPr="007C7576" w:rsidRDefault="00D3379B" w:rsidP="00D3379B">
            <w:pPr>
              <w:spacing w:line="360" w:lineRule="auto"/>
              <w:jc w:val="center"/>
            </w:pPr>
            <w:r w:rsidRPr="007C7576">
              <w:t xml:space="preserve">Partial </w:t>
            </w:r>
            <w:r w:rsidRPr="007C7576">
              <w:rPr>
                <w:i/>
              </w:rPr>
              <w:t>η</w:t>
            </w:r>
            <w:r w:rsidRPr="007C7576">
              <w:rPr>
                <w:vertAlign w:val="superscript"/>
              </w:rPr>
              <w:t>2</w:t>
            </w:r>
          </w:p>
        </w:tc>
      </w:tr>
      <w:tr w:rsidR="00D3379B" w:rsidRPr="007C7576" w14:paraId="1B0D8C3F" w14:textId="77777777" w:rsidTr="00D3379B">
        <w:trPr>
          <w:gridAfter w:val="1"/>
          <w:wAfter w:w="4" w:type="pct"/>
          <w:trHeight w:val="508"/>
        </w:trPr>
        <w:tc>
          <w:tcPr>
            <w:tcW w:w="1869" w:type="pct"/>
            <w:tcBorders>
              <w:top w:val="single" w:sz="4" w:space="0" w:color="auto"/>
              <w:left w:val="nil"/>
              <w:bottom w:val="nil"/>
              <w:right w:val="nil"/>
            </w:tcBorders>
            <w:shd w:val="clear" w:color="auto" w:fill="auto"/>
            <w:vAlign w:val="center"/>
          </w:tcPr>
          <w:p w14:paraId="03D55CFC" w14:textId="77777777" w:rsidR="00D3379B" w:rsidRPr="007C7576" w:rsidRDefault="00D3379B" w:rsidP="00D3379B">
            <w:pPr>
              <w:spacing w:line="360" w:lineRule="auto"/>
              <w:rPr>
                <w:i/>
              </w:rPr>
            </w:pPr>
            <w:r w:rsidRPr="007C7576">
              <w:rPr>
                <w:i/>
              </w:rPr>
              <w:t>Main Effects</w:t>
            </w:r>
          </w:p>
        </w:tc>
        <w:tc>
          <w:tcPr>
            <w:tcW w:w="488" w:type="pct"/>
            <w:tcBorders>
              <w:top w:val="single" w:sz="4" w:space="0" w:color="auto"/>
              <w:left w:val="nil"/>
              <w:bottom w:val="nil"/>
              <w:right w:val="nil"/>
            </w:tcBorders>
            <w:shd w:val="clear" w:color="auto" w:fill="auto"/>
            <w:noWrap/>
            <w:vAlign w:val="center"/>
          </w:tcPr>
          <w:p w14:paraId="2B5CE5F2"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25EE49CF" w14:textId="77777777" w:rsidR="00D3379B" w:rsidRPr="007C7576"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41925C52"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26EC92A1" w14:textId="77777777" w:rsidR="00D3379B" w:rsidRPr="007C7576"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5CC1DFFC"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14BABAEA" w14:textId="77777777" w:rsidR="00D3379B" w:rsidRPr="007C7576"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5AA159DB"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7B00FEE5" w14:textId="77777777" w:rsidR="00D3379B" w:rsidRPr="007C7576" w:rsidRDefault="00D3379B" w:rsidP="00D3379B">
            <w:pPr>
              <w:spacing w:line="360" w:lineRule="auto"/>
              <w:jc w:val="right"/>
            </w:pPr>
          </w:p>
        </w:tc>
        <w:tc>
          <w:tcPr>
            <w:tcW w:w="354" w:type="pct"/>
            <w:tcBorders>
              <w:top w:val="single" w:sz="4" w:space="0" w:color="auto"/>
              <w:left w:val="nil"/>
              <w:bottom w:val="nil"/>
              <w:right w:val="nil"/>
            </w:tcBorders>
            <w:shd w:val="clear" w:color="auto" w:fill="auto"/>
            <w:noWrap/>
            <w:vAlign w:val="center"/>
          </w:tcPr>
          <w:p w14:paraId="703F9D4F" w14:textId="77777777" w:rsidR="00D3379B" w:rsidRPr="007C7576" w:rsidRDefault="00D3379B" w:rsidP="00D3379B">
            <w:pPr>
              <w:spacing w:line="360" w:lineRule="auto"/>
              <w:jc w:val="right"/>
            </w:pPr>
          </w:p>
        </w:tc>
        <w:tc>
          <w:tcPr>
            <w:tcW w:w="124" w:type="pct"/>
            <w:tcBorders>
              <w:top w:val="single" w:sz="4" w:space="0" w:color="auto"/>
              <w:left w:val="nil"/>
              <w:bottom w:val="nil"/>
              <w:right w:val="nil"/>
            </w:tcBorders>
            <w:vAlign w:val="center"/>
          </w:tcPr>
          <w:p w14:paraId="5382E54C" w14:textId="77777777" w:rsidR="00D3379B" w:rsidRPr="007C7576"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5FA3695A" w14:textId="77777777" w:rsidR="00D3379B" w:rsidRPr="007C7576" w:rsidRDefault="00D3379B" w:rsidP="00D3379B">
            <w:pPr>
              <w:spacing w:line="360" w:lineRule="auto"/>
              <w:jc w:val="right"/>
            </w:pPr>
          </w:p>
        </w:tc>
      </w:tr>
      <w:tr w:rsidR="00D3379B" w:rsidRPr="007C7576" w14:paraId="330E341E" w14:textId="77777777" w:rsidTr="00D3379B">
        <w:trPr>
          <w:gridAfter w:val="1"/>
          <w:wAfter w:w="4" w:type="pct"/>
          <w:trHeight w:val="321"/>
        </w:trPr>
        <w:tc>
          <w:tcPr>
            <w:tcW w:w="1869" w:type="pct"/>
            <w:tcBorders>
              <w:top w:val="nil"/>
              <w:left w:val="nil"/>
              <w:bottom w:val="nil"/>
              <w:right w:val="nil"/>
            </w:tcBorders>
            <w:shd w:val="clear" w:color="auto" w:fill="auto"/>
            <w:vAlign w:val="center"/>
            <w:hideMark/>
          </w:tcPr>
          <w:p w14:paraId="71CA0B99" w14:textId="77777777" w:rsidR="00D3379B" w:rsidRPr="007C7576" w:rsidRDefault="00D3379B" w:rsidP="00D3379B">
            <w:pPr>
              <w:spacing w:line="360" w:lineRule="auto"/>
            </w:pPr>
            <w:r w:rsidRPr="007C7576">
              <w:t>Training</w:t>
            </w:r>
          </w:p>
        </w:tc>
        <w:tc>
          <w:tcPr>
            <w:tcW w:w="488" w:type="pct"/>
            <w:tcBorders>
              <w:top w:val="nil"/>
              <w:left w:val="nil"/>
              <w:bottom w:val="nil"/>
              <w:right w:val="nil"/>
            </w:tcBorders>
            <w:shd w:val="clear" w:color="auto" w:fill="auto"/>
            <w:noWrap/>
            <w:vAlign w:val="center"/>
            <w:hideMark/>
          </w:tcPr>
          <w:p w14:paraId="6F2BEE0E" w14:textId="77777777" w:rsidR="00D3379B" w:rsidRPr="007C7576" w:rsidRDefault="00D3379B" w:rsidP="00D3379B">
            <w:pPr>
              <w:spacing w:line="360" w:lineRule="auto"/>
              <w:jc w:val="right"/>
            </w:pPr>
            <w:r w:rsidRPr="007C7576">
              <w:t>.</w:t>
            </w:r>
            <w:r>
              <w:t>373</w:t>
            </w:r>
          </w:p>
        </w:tc>
        <w:tc>
          <w:tcPr>
            <w:tcW w:w="123" w:type="pct"/>
            <w:tcBorders>
              <w:top w:val="nil"/>
              <w:left w:val="nil"/>
              <w:bottom w:val="nil"/>
              <w:right w:val="nil"/>
            </w:tcBorders>
            <w:vAlign w:val="center"/>
          </w:tcPr>
          <w:p w14:paraId="03588A7F" w14:textId="77777777" w:rsidR="00D3379B" w:rsidRPr="007C7576"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76C5E3E7" w14:textId="77777777" w:rsidR="00D3379B" w:rsidRPr="007C7576" w:rsidRDefault="00D3379B" w:rsidP="00D3379B">
            <w:pPr>
              <w:spacing w:line="360" w:lineRule="auto"/>
              <w:jc w:val="right"/>
            </w:pPr>
            <w:r w:rsidRPr="007C7576">
              <w:t>1</w:t>
            </w:r>
          </w:p>
        </w:tc>
        <w:tc>
          <w:tcPr>
            <w:tcW w:w="123" w:type="pct"/>
            <w:tcBorders>
              <w:top w:val="nil"/>
              <w:left w:val="nil"/>
              <w:bottom w:val="nil"/>
              <w:right w:val="nil"/>
            </w:tcBorders>
            <w:vAlign w:val="center"/>
          </w:tcPr>
          <w:p w14:paraId="20C516D9"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440A351C" w14:textId="77777777" w:rsidR="00D3379B" w:rsidRPr="007C7576" w:rsidRDefault="00D3379B" w:rsidP="00D3379B">
            <w:pPr>
              <w:spacing w:line="360" w:lineRule="auto"/>
              <w:jc w:val="right"/>
            </w:pPr>
            <w:r w:rsidRPr="007C7576">
              <w:t>.</w:t>
            </w:r>
            <w:r>
              <w:t>373</w:t>
            </w:r>
          </w:p>
        </w:tc>
        <w:tc>
          <w:tcPr>
            <w:tcW w:w="123" w:type="pct"/>
            <w:tcBorders>
              <w:top w:val="nil"/>
              <w:left w:val="nil"/>
              <w:bottom w:val="nil"/>
              <w:right w:val="nil"/>
            </w:tcBorders>
            <w:vAlign w:val="center"/>
          </w:tcPr>
          <w:p w14:paraId="56A44870"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777BE5A6" w14:textId="77777777" w:rsidR="00D3379B" w:rsidRPr="007C7576" w:rsidRDefault="00D3379B" w:rsidP="00D3379B">
            <w:pPr>
              <w:spacing w:line="360" w:lineRule="auto"/>
              <w:jc w:val="right"/>
            </w:pPr>
            <w:r w:rsidRPr="007C7576">
              <w:t>.</w:t>
            </w:r>
            <w:r>
              <w:t>846</w:t>
            </w:r>
          </w:p>
        </w:tc>
        <w:tc>
          <w:tcPr>
            <w:tcW w:w="123" w:type="pct"/>
            <w:tcBorders>
              <w:top w:val="nil"/>
              <w:left w:val="nil"/>
              <w:bottom w:val="nil"/>
              <w:right w:val="nil"/>
            </w:tcBorders>
            <w:vAlign w:val="center"/>
          </w:tcPr>
          <w:p w14:paraId="6725FFE6" w14:textId="77777777" w:rsidR="00D3379B" w:rsidRPr="007C7576"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37D6F84A" w14:textId="77777777" w:rsidR="00D3379B" w:rsidRPr="007C7576" w:rsidRDefault="00D3379B" w:rsidP="00D3379B">
            <w:pPr>
              <w:spacing w:line="360" w:lineRule="auto"/>
              <w:jc w:val="right"/>
            </w:pPr>
            <w:r w:rsidRPr="007C7576">
              <w:t>.</w:t>
            </w:r>
            <w:r>
              <w:t>359</w:t>
            </w:r>
          </w:p>
        </w:tc>
        <w:tc>
          <w:tcPr>
            <w:tcW w:w="124" w:type="pct"/>
            <w:tcBorders>
              <w:top w:val="nil"/>
              <w:left w:val="nil"/>
              <w:bottom w:val="nil"/>
              <w:right w:val="nil"/>
            </w:tcBorders>
            <w:vAlign w:val="center"/>
          </w:tcPr>
          <w:p w14:paraId="4D0011A3" w14:textId="77777777" w:rsidR="00D3379B" w:rsidRPr="007C7576"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16B1837E" w14:textId="77777777" w:rsidR="00D3379B" w:rsidRPr="007C7576" w:rsidRDefault="00D3379B" w:rsidP="00D3379B">
            <w:pPr>
              <w:spacing w:line="360" w:lineRule="auto"/>
              <w:jc w:val="right"/>
            </w:pPr>
            <w:r w:rsidRPr="007C7576">
              <w:t>.005</w:t>
            </w:r>
          </w:p>
        </w:tc>
      </w:tr>
      <w:tr w:rsidR="00D3379B" w:rsidRPr="007C7576" w14:paraId="190C5E00" w14:textId="77777777" w:rsidTr="00D3379B">
        <w:trPr>
          <w:gridAfter w:val="1"/>
          <w:wAfter w:w="4" w:type="pct"/>
          <w:trHeight w:val="321"/>
        </w:trPr>
        <w:tc>
          <w:tcPr>
            <w:tcW w:w="1869" w:type="pct"/>
            <w:tcBorders>
              <w:top w:val="nil"/>
              <w:left w:val="nil"/>
              <w:bottom w:val="nil"/>
              <w:right w:val="nil"/>
            </w:tcBorders>
            <w:shd w:val="clear" w:color="auto" w:fill="auto"/>
            <w:vAlign w:val="center"/>
            <w:hideMark/>
          </w:tcPr>
          <w:p w14:paraId="42F23758" w14:textId="77777777" w:rsidR="00D3379B" w:rsidRPr="00D3379B" w:rsidRDefault="00D3379B" w:rsidP="00D3379B">
            <w:pPr>
              <w:spacing w:line="360" w:lineRule="auto"/>
            </w:pPr>
            <w:r w:rsidRPr="00D3379B">
              <w:t>Timing</w:t>
            </w:r>
          </w:p>
        </w:tc>
        <w:tc>
          <w:tcPr>
            <w:tcW w:w="488" w:type="pct"/>
            <w:tcBorders>
              <w:top w:val="nil"/>
              <w:left w:val="nil"/>
              <w:bottom w:val="nil"/>
              <w:right w:val="nil"/>
            </w:tcBorders>
            <w:shd w:val="clear" w:color="auto" w:fill="auto"/>
            <w:noWrap/>
            <w:vAlign w:val="center"/>
            <w:hideMark/>
          </w:tcPr>
          <w:p w14:paraId="6141F9A4" w14:textId="77777777" w:rsidR="00D3379B" w:rsidRPr="00D3379B" w:rsidRDefault="00D3379B" w:rsidP="00D3379B">
            <w:pPr>
              <w:spacing w:line="360" w:lineRule="auto"/>
              <w:jc w:val="right"/>
            </w:pPr>
            <w:r w:rsidRPr="00D3379B">
              <w:t>9.306</w:t>
            </w:r>
          </w:p>
        </w:tc>
        <w:tc>
          <w:tcPr>
            <w:tcW w:w="123" w:type="pct"/>
            <w:tcBorders>
              <w:top w:val="nil"/>
              <w:left w:val="nil"/>
              <w:bottom w:val="nil"/>
              <w:right w:val="nil"/>
            </w:tcBorders>
            <w:vAlign w:val="center"/>
          </w:tcPr>
          <w:p w14:paraId="3B12FE24" w14:textId="77777777" w:rsidR="00D3379B" w:rsidRPr="00D3379B"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2AC84B1" w14:textId="77777777" w:rsidR="00D3379B" w:rsidRPr="00D3379B" w:rsidRDefault="00D3379B" w:rsidP="00D3379B">
            <w:pPr>
              <w:spacing w:line="360" w:lineRule="auto"/>
              <w:jc w:val="right"/>
            </w:pPr>
            <w:r w:rsidRPr="00D3379B">
              <w:t>1</w:t>
            </w:r>
          </w:p>
        </w:tc>
        <w:tc>
          <w:tcPr>
            <w:tcW w:w="123" w:type="pct"/>
            <w:tcBorders>
              <w:top w:val="nil"/>
              <w:left w:val="nil"/>
              <w:bottom w:val="nil"/>
              <w:right w:val="nil"/>
            </w:tcBorders>
            <w:vAlign w:val="center"/>
          </w:tcPr>
          <w:p w14:paraId="0F6B5D6F"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4EC2AB7" w14:textId="77777777" w:rsidR="00D3379B" w:rsidRPr="00D3379B" w:rsidRDefault="00D3379B" w:rsidP="00D3379B">
            <w:pPr>
              <w:spacing w:line="360" w:lineRule="auto"/>
              <w:jc w:val="right"/>
            </w:pPr>
            <w:r w:rsidRPr="00D3379B">
              <w:t>9.306</w:t>
            </w:r>
          </w:p>
        </w:tc>
        <w:tc>
          <w:tcPr>
            <w:tcW w:w="123" w:type="pct"/>
            <w:tcBorders>
              <w:top w:val="nil"/>
              <w:left w:val="nil"/>
              <w:bottom w:val="nil"/>
              <w:right w:val="nil"/>
            </w:tcBorders>
            <w:vAlign w:val="center"/>
          </w:tcPr>
          <w:p w14:paraId="132F7B96" w14:textId="77777777" w:rsidR="00D3379B" w:rsidRPr="00D3379B"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1FA4D973" w14:textId="77777777" w:rsidR="00D3379B" w:rsidRPr="00D3379B" w:rsidRDefault="00D3379B" w:rsidP="00D3379B">
            <w:pPr>
              <w:spacing w:line="360" w:lineRule="auto"/>
              <w:jc w:val="right"/>
            </w:pPr>
            <w:r w:rsidRPr="00D3379B">
              <w:t>21.124</w:t>
            </w:r>
          </w:p>
        </w:tc>
        <w:tc>
          <w:tcPr>
            <w:tcW w:w="123" w:type="pct"/>
            <w:tcBorders>
              <w:top w:val="nil"/>
              <w:left w:val="nil"/>
              <w:bottom w:val="nil"/>
              <w:right w:val="nil"/>
            </w:tcBorders>
            <w:vAlign w:val="center"/>
          </w:tcPr>
          <w:p w14:paraId="1236CDD9" w14:textId="77777777" w:rsidR="00D3379B" w:rsidRPr="00D3379B"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5B83B2BB" w14:textId="77777777" w:rsidR="00D3379B" w:rsidRPr="00D3379B" w:rsidRDefault="00D3379B" w:rsidP="00D3379B">
            <w:pPr>
              <w:spacing w:line="360" w:lineRule="auto"/>
              <w:jc w:val="right"/>
            </w:pPr>
            <w:r w:rsidRPr="00D3379B">
              <w:t>.000</w:t>
            </w:r>
          </w:p>
        </w:tc>
        <w:tc>
          <w:tcPr>
            <w:tcW w:w="124" w:type="pct"/>
            <w:tcBorders>
              <w:top w:val="nil"/>
              <w:left w:val="nil"/>
              <w:bottom w:val="nil"/>
              <w:right w:val="nil"/>
            </w:tcBorders>
            <w:vAlign w:val="center"/>
          </w:tcPr>
          <w:p w14:paraId="666C92E9" w14:textId="77777777" w:rsidR="00D3379B" w:rsidRPr="00D3379B"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6E4CF2D2" w14:textId="77777777" w:rsidR="00D3379B" w:rsidRPr="00D3379B" w:rsidRDefault="00D3379B" w:rsidP="00D3379B">
            <w:pPr>
              <w:spacing w:line="360" w:lineRule="auto"/>
              <w:jc w:val="right"/>
            </w:pPr>
            <w:r w:rsidRPr="00D3379B">
              <w:t>.103</w:t>
            </w:r>
          </w:p>
        </w:tc>
      </w:tr>
      <w:tr w:rsidR="00D3379B" w:rsidRPr="007C7576" w14:paraId="0A64B5B5" w14:textId="77777777" w:rsidTr="00D3379B">
        <w:trPr>
          <w:gridAfter w:val="1"/>
          <w:wAfter w:w="4" w:type="pct"/>
          <w:trHeight w:val="321"/>
        </w:trPr>
        <w:tc>
          <w:tcPr>
            <w:tcW w:w="1869" w:type="pct"/>
            <w:tcBorders>
              <w:top w:val="nil"/>
              <w:left w:val="nil"/>
              <w:bottom w:val="single" w:sz="4" w:space="0" w:color="auto"/>
              <w:right w:val="nil"/>
            </w:tcBorders>
            <w:shd w:val="clear" w:color="auto" w:fill="auto"/>
            <w:vAlign w:val="center"/>
            <w:hideMark/>
          </w:tcPr>
          <w:p w14:paraId="0A7ED549" w14:textId="77777777" w:rsidR="00D3379B" w:rsidRPr="007C7576" w:rsidRDefault="00D3379B" w:rsidP="00D3379B">
            <w:pPr>
              <w:spacing w:line="360" w:lineRule="auto"/>
            </w:pPr>
            <w:r w:rsidRPr="007C7576">
              <w:t>Complexity</w:t>
            </w:r>
          </w:p>
        </w:tc>
        <w:tc>
          <w:tcPr>
            <w:tcW w:w="488" w:type="pct"/>
            <w:tcBorders>
              <w:top w:val="nil"/>
              <w:left w:val="nil"/>
              <w:bottom w:val="single" w:sz="4" w:space="0" w:color="auto"/>
              <w:right w:val="nil"/>
            </w:tcBorders>
            <w:shd w:val="clear" w:color="auto" w:fill="auto"/>
            <w:noWrap/>
            <w:vAlign w:val="center"/>
            <w:hideMark/>
          </w:tcPr>
          <w:p w14:paraId="3EC8F63C" w14:textId="77777777" w:rsidR="00D3379B" w:rsidRPr="007C7576" w:rsidRDefault="00D3379B" w:rsidP="00D3379B">
            <w:pPr>
              <w:spacing w:line="360" w:lineRule="auto"/>
              <w:jc w:val="right"/>
            </w:pPr>
            <w:r w:rsidRPr="007C7576">
              <w:t>.</w:t>
            </w:r>
            <w:r>
              <w:t>404</w:t>
            </w:r>
          </w:p>
        </w:tc>
        <w:tc>
          <w:tcPr>
            <w:tcW w:w="123" w:type="pct"/>
            <w:tcBorders>
              <w:top w:val="nil"/>
              <w:left w:val="nil"/>
              <w:bottom w:val="single" w:sz="4" w:space="0" w:color="auto"/>
              <w:right w:val="nil"/>
            </w:tcBorders>
            <w:vAlign w:val="center"/>
          </w:tcPr>
          <w:p w14:paraId="3E9B35C9" w14:textId="77777777" w:rsidR="00D3379B" w:rsidRPr="007C7576"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636B3FA0" w14:textId="77777777" w:rsidR="00D3379B" w:rsidRPr="007C7576" w:rsidRDefault="00D3379B" w:rsidP="00D3379B">
            <w:pPr>
              <w:spacing w:line="360" w:lineRule="auto"/>
              <w:jc w:val="right"/>
            </w:pPr>
            <w:r w:rsidRPr="007C7576">
              <w:t>1</w:t>
            </w:r>
          </w:p>
        </w:tc>
        <w:tc>
          <w:tcPr>
            <w:tcW w:w="123" w:type="pct"/>
            <w:tcBorders>
              <w:top w:val="nil"/>
              <w:left w:val="nil"/>
              <w:bottom w:val="single" w:sz="4" w:space="0" w:color="auto"/>
              <w:right w:val="nil"/>
            </w:tcBorders>
            <w:vAlign w:val="center"/>
          </w:tcPr>
          <w:p w14:paraId="2474D4A3" w14:textId="77777777" w:rsidR="00D3379B" w:rsidRPr="007C7576"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310E4031" w14:textId="77777777" w:rsidR="00D3379B" w:rsidRPr="007C7576" w:rsidRDefault="00D3379B" w:rsidP="00D3379B">
            <w:pPr>
              <w:spacing w:line="360" w:lineRule="auto"/>
              <w:jc w:val="right"/>
            </w:pPr>
            <w:r w:rsidRPr="007C7576">
              <w:t>.</w:t>
            </w:r>
            <w:r>
              <w:t>404</w:t>
            </w:r>
          </w:p>
        </w:tc>
        <w:tc>
          <w:tcPr>
            <w:tcW w:w="123" w:type="pct"/>
            <w:tcBorders>
              <w:top w:val="nil"/>
              <w:left w:val="nil"/>
              <w:bottom w:val="single" w:sz="4" w:space="0" w:color="auto"/>
              <w:right w:val="nil"/>
            </w:tcBorders>
            <w:vAlign w:val="center"/>
          </w:tcPr>
          <w:p w14:paraId="0AC15C83" w14:textId="77777777" w:rsidR="00D3379B" w:rsidRPr="007C7576"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3706D6B9" w14:textId="77777777" w:rsidR="00D3379B" w:rsidRPr="007C7576" w:rsidRDefault="00D3379B" w:rsidP="00D3379B">
            <w:pPr>
              <w:spacing w:line="360" w:lineRule="auto"/>
              <w:jc w:val="right"/>
            </w:pPr>
            <w:r w:rsidRPr="007C7576">
              <w:t>.</w:t>
            </w:r>
            <w:r>
              <w:t>916</w:t>
            </w:r>
          </w:p>
        </w:tc>
        <w:tc>
          <w:tcPr>
            <w:tcW w:w="123" w:type="pct"/>
            <w:tcBorders>
              <w:top w:val="nil"/>
              <w:left w:val="nil"/>
              <w:bottom w:val="single" w:sz="4" w:space="0" w:color="auto"/>
              <w:right w:val="nil"/>
            </w:tcBorders>
            <w:vAlign w:val="center"/>
          </w:tcPr>
          <w:p w14:paraId="1C68357A" w14:textId="77777777" w:rsidR="00D3379B" w:rsidRPr="007C7576"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64D83A9F" w14:textId="77777777" w:rsidR="00D3379B" w:rsidRPr="007C7576" w:rsidRDefault="00D3379B" w:rsidP="00D3379B">
            <w:pPr>
              <w:spacing w:line="360" w:lineRule="auto"/>
              <w:jc w:val="right"/>
            </w:pPr>
            <w:r w:rsidRPr="007C7576">
              <w:t>.3</w:t>
            </w:r>
            <w:r>
              <w:t>40</w:t>
            </w:r>
          </w:p>
        </w:tc>
        <w:tc>
          <w:tcPr>
            <w:tcW w:w="124" w:type="pct"/>
            <w:tcBorders>
              <w:top w:val="nil"/>
              <w:left w:val="nil"/>
              <w:bottom w:val="single" w:sz="4" w:space="0" w:color="auto"/>
              <w:right w:val="nil"/>
            </w:tcBorders>
            <w:vAlign w:val="center"/>
          </w:tcPr>
          <w:p w14:paraId="564DD388" w14:textId="77777777" w:rsidR="00D3379B" w:rsidRPr="007C7576"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02B8E638" w14:textId="77777777" w:rsidR="00D3379B" w:rsidRPr="007C7576" w:rsidRDefault="00D3379B" w:rsidP="00D3379B">
            <w:pPr>
              <w:spacing w:line="360" w:lineRule="auto"/>
              <w:jc w:val="right"/>
            </w:pPr>
            <w:r w:rsidRPr="007C7576">
              <w:t>.005</w:t>
            </w:r>
          </w:p>
        </w:tc>
      </w:tr>
      <w:tr w:rsidR="00D3379B" w:rsidRPr="007C7576" w14:paraId="06A6154B" w14:textId="77777777" w:rsidTr="00D3379B">
        <w:trPr>
          <w:gridAfter w:val="1"/>
          <w:wAfter w:w="4" w:type="pct"/>
          <w:trHeight w:val="321"/>
        </w:trPr>
        <w:tc>
          <w:tcPr>
            <w:tcW w:w="1869" w:type="pct"/>
            <w:tcBorders>
              <w:top w:val="single" w:sz="4" w:space="0" w:color="auto"/>
              <w:left w:val="nil"/>
              <w:bottom w:val="nil"/>
              <w:right w:val="nil"/>
            </w:tcBorders>
            <w:shd w:val="clear" w:color="auto" w:fill="auto"/>
            <w:vAlign w:val="center"/>
          </w:tcPr>
          <w:p w14:paraId="549B9F8C" w14:textId="77777777" w:rsidR="00D3379B" w:rsidRPr="007C7576" w:rsidRDefault="00D3379B" w:rsidP="00D3379B">
            <w:pPr>
              <w:spacing w:line="360" w:lineRule="auto"/>
              <w:rPr>
                <w:i/>
              </w:rPr>
            </w:pPr>
            <w:r w:rsidRPr="007C7576">
              <w:rPr>
                <w:i/>
              </w:rPr>
              <w:t>Interactions</w:t>
            </w:r>
          </w:p>
        </w:tc>
        <w:tc>
          <w:tcPr>
            <w:tcW w:w="488" w:type="pct"/>
            <w:tcBorders>
              <w:top w:val="single" w:sz="4" w:space="0" w:color="auto"/>
              <w:left w:val="nil"/>
              <w:bottom w:val="nil"/>
              <w:right w:val="nil"/>
            </w:tcBorders>
            <w:shd w:val="clear" w:color="auto" w:fill="auto"/>
            <w:noWrap/>
            <w:vAlign w:val="center"/>
          </w:tcPr>
          <w:p w14:paraId="71449091"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6E6B0FF9" w14:textId="77777777" w:rsidR="00D3379B" w:rsidRPr="007C7576" w:rsidRDefault="00D3379B" w:rsidP="00D3379B">
            <w:pPr>
              <w:spacing w:line="360" w:lineRule="auto"/>
              <w:jc w:val="right"/>
            </w:pPr>
          </w:p>
        </w:tc>
        <w:tc>
          <w:tcPr>
            <w:tcW w:w="224" w:type="pct"/>
            <w:tcBorders>
              <w:top w:val="single" w:sz="4" w:space="0" w:color="auto"/>
              <w:left w:val="nil"/>
              <w:bottom w:val="nil"/>
              <w:right w:val="nil"/>
            </w:tcBorders>
            <w:shd w:val="clear" w:color="auto" w:fill="auto"/>
            <w:noWrap/>
            <w:vAlign w:val="center"/>
          </w:tcPr>
          <w:p w14:paraId="1C50A2B2"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5C7E350B" w14:textId="77777777" w:rsidR="00D3379B" w:rsidRPr="007C7576"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70C5D18B"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7004A692" w14:textId="77777777" w:rsidR="00D3379B" w:rsidRPr="007C7576" w:rsidRDefault="00D3379B" w:rsidP="00D3379B">
            <w:pPr>
              <w:spacing w:line="360" w:lineRule="auto"/>
              <w:jc w:val="right"/>
            </w:pPr>
          </w:p>
        </w:tc>
        <w:tc>
          <w:tcPr>
            <w:tcW w:w="488" w:type="pct"/>
            <w:tcBorders>
              <w:top w:val="single" w:sz="4" w:space="0" w:color="auto"/>
              <w:left w:val="nil"/>
              <w:bottom w:val="nil"/>
              <w:right w:val="nil"/>
            </w:tcBorders>
            <w:shd w:val="clear" w:color="auto" w:fill="auto"/>
            <w:noWrap/>
            <w:vAlign w:val="center"/>
          </w:tcPr>
          <w:p w14:paraId="7D773096" w14:textId="77777777" w:rsidR="00D3379B" w:rsidRPr="007C7576" w:rsidRDefault="00D3379B" w:rsidP="00D3379B">
            <w:pPr>
              <w:spacing w:line="360" w:lineRule="auto"/>
              <w:jc w:val="right"/>
            </w:pPr>
          </w:p>
        </w:tc>
        <w:tc>
          <w:tcPr>
            <w:tcW w:w="123" w:type="pct"/>
            <w:tcBorders>
              <w:top w:val="single" w:sz="4" w:space="0" w:color="auto"/>
              <w:left w:val="nil"/>
              <w:bottom w:val="nil"/>
              <w:right w:val="nil"/>
            </w:tcBorders>
            <w:vAlign w:val="center"/>
          </w:tcPr>
          <w:p w14:paraId="608FECF1" w14:textId="77777777" w:rsidR="00D3379B" w:rsidRPr="007C7576" w:rsidRDefault="00D3379B" w:rsidP="00D3379B">
            <w:pPr>
              <w:spacing w:line="360" w:lineRule="auto"/>
              <w:jc w:val="right"/>
            </w:pPr>
          </w:p>
        </w:tc>
        <w:tc>
          <w:tcPr>
            <w:tcW w:w="354" w:type="pct"/>
            <w:tcBorders>
              <w:top w:val="single" w:sz="4" w:space="0" w:color="auto"/>
              <w:left w:val="nil"/>
              <w:bottom w:val="nil"/>
              <w:right w:val="nil"/>
            </w:tcBorders>
            <w:shd w:val="clear" w:color="auto" w:fill="auto"/>
            <w:noWrap/>
            <w:vAlign w:val="center"/>
          </w:tcPr>
          <w:p w14:paraId="0C81BC89" w14:textId="77777777" w:rsidR="00D3379B" w:rsidRPr="007C7576" w:rsidRDefault="00D3379B" w:rsidP="00D3379B">
            <w:pPr>
              <w:spacing w:line="360" w:lineRule="auto"/>
              <w:jc w:val="right"/>
            </w:pPr>
          </w:p>
        </w:tc>
        <w:tc>
          <w:tcPr>
            <w:tcW w:w="124" w:type="pct"/>
            <w:tcBorders>
              <w:top w:val="single" w:sz="4" w:space="0" w:color="auto"/>
              <w:left w:val="nil"/>
              <w:bottom w:val="nil"/>
              <w:right w:val="nil"/>
            </w:tcBorders>
            <w:vAlign w:val="center"/>
          </w:tcPr>
          <w:p w14:paraId="682A8538" w14:textId="77777777" w:rsidR="00D3379B" w:rsidRPr="007C7576" w:rsidRDefault="00D3379B" w:rsidP="00D3379B">
            <w:pPr>
              <w:spacing w:line="360" w:lineRule="auto"/>
              <w:jc w:val="right"/>
            </w:pPr>
          </w:p>
        </w:tc>
        <w:tc>
          <w:tcPr>
            <w:tcW w:w="469" w:type="pct"/>
            <w:tcBorders>
              <w:top w:val="single" w:sz="4" w:space="0" w:color="auto"/>
              <w:left w:val="nil"/>
              <w:bottom w:val="nil"/>
              <w:right w:val="nil"/>
            </w:tcBorders>
            <w:shd w:val="clear" w:color="auto" w:fill="auto"/>
            <w:noWrap/>
            <w:vAlign w:val="center"/>
          </w:tcPr>
          <w:p w14:paraId="4245B10D" w14:textId="77777777" w:rsidR="00D3379B" w:rsidRPr="007C7576" w:rsidRDefault="00D3379B" w:rsidP="00D3379B">
            <w:pPr>
              <w:spacing w:line="360" w:lineRule="auto"/>
              <w:jc w:val="right"/>
            </w:pPr>
          </w:p>
        </w:tc>
      </w:tr>
      <w:tr w:rsidR="00D3379B" w:rsidRPr="007C7576" w14:paraId="6D2D6FAD" w14:textId="77777777" w:rsidTr="00D3379B">
        <w:trPr>
          <w:gridAfter w:val="1"/>
          <w:wAfter w:w="4" w:type="pct"/>
          <w:trHeight w:val="321"/>
        </w:trPr>
        <w:tc>
          <w:tcPr>
            <w:tcW w:w="1869" w:type="pct"/>
            <w:tcBorders>
              <w:top w:val="nil"/>
              <w:left w:val="nil"/>
              <w:bottom w:val="nil"/>
              <w:right w:val="nil"/>
            </w:tcBorders>
            <w:shd w:val="clear" w:color="auto" w:fill="auto"/>
            <w:vAlign w:val="center"/>
            <w:hideMark/>
          </w:tcPr>
          <w:p w14:paraId="2C8BA25C" w14:textId="77777777" w:rsidR="00D3379B" w:rsidRPr="007C7576" w:rsidRDefault="00D3379B" w:rsidP="00D3379B">
            <w:pPr>
              <w:spacing w:line="360" w:lineRule="auto"/>
            </w:pPr>
            <w:r w:rsidRPr="007C7576">
              <w:t>Training * Timing</w:t>
            </w:r>
          </w:p>
        </w:tc>
        <w:tc>
          <w:tcPr>
            <w:tcW w:w="488" w:type="pct"/>
            <w:tcBorders>
              <w:top w:val="nil"/>
              <w:left w:val="nil"/>
              <w:bottom w:val="nil"/>
              <w:right w:val="nil"/>
            </w:tcBorders>
            <w:shd w:val="clear" w:color="auto" w:fill="auto"/>
            <w:noWrap/>
            <w:vAlign w:val="center"/>
            <w:hideMark/>
          </w:tcPr>
          <w:p w14:paraId="03E05B2C" w14:textId="77777777" w:rsidR="00D3379B" w:rsidRPr="007C7576" w:rsidRDefault="00D3379B" w:rsidP="00D3379B">
            <w:pPr>
              <w:spacing w:line="360" w:lineRule="auto"/>
              <w:jc w:val="right"/>
            </w:pPr>
            <w:r w:rsidRPr="007C7576">
              <w:t>.0</w:t>
            </w:r>
            <w:r>
              <w:t>35</w:t>
            </w:r>
          </w:p>
        </w:tc>
        <w:tc>
          <w:tcPr>
            <w:tcW w:w="123" w:type="pct"/>
            <w:tcBorders>
              <w:top w:val="nil"/>
              <w:left w:val="nil"/>
              <w:bottom w:val="nil"/>
              <w:right w:val="nil"/>
            </w:tcBorders>
            <w:vAlign w:val="center"/>
          </w:tcPr>
          <w:p w14:paraId="51165FDB" w14:textId="77777777" w:rsidR="00D3379B" w:rsidRPr="007C7576"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6268293A" w14:textId="77777777" w:rsidR="00D3379B" w:rsidRPr="007C7576" w:rsidRDefault="00D3379B" w:rsidP="00D3379B">
            <w:pPr>
              <w:spacing w:line="360" w:lineRule="auto"/>
              <w:jc w:val="right"/>
            </w:pPr>
            <w:r w:rsidRPr="007C7576">
              <w:t>1</w:t>
            </w:r>
          </w:p>
        </w:tc>
        <w:tc>
          <w:tcPr>
            <w:tcW w:w="123" w:type="pct"/>
            <w:tcBorders>
              <w:top w:val="nil"/>
              <w:left w:val="nil"/>
              <w:bottom w:val="nil"/>
              <w:right w:val="nil"/>
            </w:tcBorders>
            <w:vAlign w:val="center"/>
          </w:tcPr>
          <w:p w14:paraId="510279A6"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701BE80" w14:textId="77777777" w:rsidR="00D3379B" w:rsidRPr="007C7576" w:rsidRDefault="00D3379B" w:rsidP="00D3379B">
            <w:pPr>
              <w:spacing w:line="360" w:lineRule="auto"/>
              <w:jc w:val="right"/>
            </w:pPr>
            <w:r w:rsidRPr="007C7576">
              <w:t>.0</w:t>
            </w:r>
            <w:r>
              <w:t>35</w:t>
            </w:r>
          </w:p>
        </w:tc>
        <w:tc>
          <w:tcPr>
            <w:tcW w:w="123" w:type="pct"/>
            <w:tcBorders>
              <w:top w:val="nil"/>
              <w:left w:val="nil"/>
              <w:bottom w:val="nil"/>
              <w:right w:val="nil"/>
            </w:tcBorders>
            <w:vAlign w:val="center"/>
          </w:tcPr>
          <w:p w14:paraId="48F6359A"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8732D83" w14:textId="77777777" w:rsidR="00D3379B" w:rsidRPr="007C7576" w:rsidRDefault="00D3379B" w:rsidP="00D3379B">
            <w:pPr>
              <w:spacing w:line="360" w:lineRule="auto"/>
              <w:jc w:val="right"/>
            </w:pPr>
            <w:r w:rsidRPr="007C7576">
              <w:t>.0</w:t>
            </w:r>
            <w:r>
              <w:t>80</w:t>
            </w:r>
          </w:p>
        </w:tc>
        <w:tc>
          <w:tcPr>
            <w:tcW w:w="123" w:type="pct"/>
            <w:tcBorders>
              <w:top w:val="nil"/>
              <w:left w:val="nil"/>
              <w:bottom w:val="nil"/>
              <w:right w:val="nil"/>
            </w:tcBorders>
            <w:vAlign w:val="center"/>
          </w:tcPr>
          <w:p w14:paraId="65A5C8E3" w14:textId="77777777" w:rsidR="00D3379B" w:rsidRPr="007C7576"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2418A58D" w14:textId="77777777" w:rsidR="00D3379B" w:rsidRPr="007C7576" w:rsidRDefault="00D3379B" w:rsidP="00D3379B">
            <w:pPr>
              <w:spacing w:line="360" w:lineRule="auto"/>
              <w:jc w:val="right"/>
            </w:pPr>
            <w:r w:rsidRPr="007C7576">
              <w:t>.</w:t>
            </w:r>
            <w:r>
              <w:t>777</w:t>
            </w:r>
          </w:p>
        </w:tc>
        <w:tc>
          <w:tcPr>
            <w:tcW w:w="124" w:type="pct"/>
            <w:tcBorders>
              <w:top w:val="nil"/>
              <w:left w:val="nil"/>
              <w:bottom w:val="nil"/>
              <w:right w:val="nil"/>
            </w:tcBorders>
            <w:vAlign w:val="center"/>
          </w:tcPr>
          <w:p w14:paraId="6093DA14" w14:textId="77777777" w:rsidR="00D3379B" w:rsidRPr="007C7576"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23221286" w14:textId="77777777" w:rsidR="00D3379B" w:rsidRPr="007C7576" w:rsidRDefault="00D3379B" w:rsidP="00D3379B">
            <w:pPr>
              <w:spacing w:line="360" w:lineRule="auto"/>
              <w:jc w:val="right"/>
            </w:pPr>
            <w:r w:rsidRPr="007C7576">
              <w:t>.000</w:t>
            </w:r>
          </w:p>
        </w:tc>
      </w:tr>
      <w:tr w:rsidR="00D3379B" w:rsidRPr="007C7576" w14:paraId="1E13EEB6" w14:textId="77777777" w:rsidTr="00D3379B">
        <w:trPr>
          <w:gridAfter w:val="1"/>
          <w:wAfter w:w="4" w:type="pct"/>
          <w:trHeight w:val="321"/>
        </w:trPr>
        <w:tc>
          <w:tcPr>
            <w:tcW w:w="1869" w:type="pct"/>
            <w:tcBorders>
              <w:top w:val="nil"/>
              <w:left w:val="nil"/>
              <w:bottom w:val="nil"/>
              <w:right w:val="nil"/>
            </w:tcBorders>
            <w:shd w:val="clear" w:color="auto" w:fill="auto"/>
            <w:vAlign w:val="center"/>
            <w:hideMark/>
          </w:tcPr>
          <w:p w14:paraId="03222741" w14:textId="77777777" w:rsidR="00D3379B" w:rsidRPr="007C7576" w:rsidRDefault="00D3379B" w:rsidP="00D3379B">
            <w:pPr>
              <w:spacing w:line="360" w:lineRule="auto"/>
            </w:pPr>
            <w:r w:rsidRPr="007C7576">
              <w:t>Training * Complexity</w:t>
            </w:r>
          </w:p>
        </w:tc>
        <w:tc>
          <w:tcPr>
            <w:tcW w:w="488" w:type="pct"/>
            <w:tcBorders>
              <w:top w:val="nil"/>
              <w:left w:val="nil"/>
              <w:bottom w:val="nil"/>
              <w:right w:val="nil"/>
            </w:tcBorders>
            <w:shd w:val="clear" w:color="auto" w:fill="auto"/>
            <w:noWrap/>
            <w:vAlign w:val="center"/>
            <w:hideMark/>
          </w:tcPr>
          <w:p w14:paraId="50488F33" w14:textId="77777777" w:rsidR="00D3379B" w:rsidRPr="007C7576" w:rsidRDefault="00D3379B" w:rsidP="00D3379B">
            <w:pPr>
              <w:spacing w:line="360" w:lineRule="auto"/>
              <w:jc w:val="right"/>
            </w:pPr>
            <w:r w:rsidRPr="007C7576">
              <w:t>.</w:t>
            </w:r>
            <w:r>
              <w:t>047</w:t>
            </w:r>
          </w:p>
        </w:tc>
        <w:tc>
          <w:tcPr>
            <w:tcW w:w="123" w:type="pct"/>
            <w:tcBorders>
              <w:top w:val="nil"/>
              <w:left w:val="nil"/>
              <w:bottom w:val="nil"/>
              <w:right w:val="nil"/>
            </w:tcBorders>
            <w:vAlign w:val="center"/>
          </w:tcPr>
          <w:p w14:paraId="0AAA8647" w14:textId="77777777" w:rsidR="00D3379B" w:rsidRPr="007C7576"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4AEE07BE" w14:textId="77777777" w:rsidR="00D3379B" w:rsidRPr="007C7576" w:rsidRDefault="00D3379B" w:rsidP="00D3379B">
            <w:pPr>
              <w:spacing w:line="360" w:lineRule="auto"/>
              <w:jc w:val="right"/>
            </w:pPr>
            <w:r w:rsidRPr="007C7576">
              <w:t>1</w:t>
            </w:r>
          </w:p>
        </w:tc>
        <w:tc>
          <w:tcPr>
            <w:tcW w:w="123" w:type="pct"/>
            <w:tcBorders>
              <w:top w:val="nil"/>
              <w:left w:val="nil"/>
              <w:bottom w:val="nil"/>
              <w:right w:val="nil"/>
            </w:tcBorders>
            <w:vAlign w:val="center"/>
          </w:tcPr>
          <w:p w14:paraId="28ABD579"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63294771" w14:textId="77777777" w:rsidR="00D3379B" w:rsidRPr="007C7576" w:rsidRDefault="00D3379B" w:rsidP="00D3379B">
            <w:pPr>
              <w:spacing w:line="360" w:lineRule="auto"/>
              <w:jc w:val="right"/>
            </w:pPr>
            <w:r w:rsidRPr="007C7576">
              <w:t>.</w:t>
            </w:r>
            <w:r>
              <w:t>047</w:t>
            </w:r>
          </w:p>
        </w:tc>
        <w:tc>
          <w:tcPr>
            <w:tcW w:w="123" w:type="pct"/>
            <w:tcBorders>
              <w:top w:val="nil"/>
              <w:left w:val="nil"/>
              <w:bottom w:val="nil"/>
              <w:right w:val="nil"/>
            </w:tcBorders>
            <w:vAlign w:val="center"/>
          </w:tcPr>
          <w:p w14:paraId="41A694A4"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2EA12235" w14:textId="77777777" w:rsidR="00D3379B" w:rsidRPr="007C7576" w:rsidRDefault="00D3379B" w:rsidP="00D3379B">
            <w:pPr>
              <w:spacing w:line="360" w:lineRule="auto"/>
              <w:jc w:val="right"/>
            </w:pPr>
            <w:r w:rsidRPr="007C7576">
              <w:t>.</w:t>
            </w:r>
            <w:r>
              <w:t>107</w:t>
            </w:r>
          </w:p>
        </w:tc>
        <w:tc>
          <w:tcPr>
            <w:tcW w:w="123" w:type="pct"/>
            <w:tcBorders>
              <w:top w:val="nil"/>
              <w:left w:val="nil"/>
              <w:bottom w:val="nil"/>
              <w:right w:val="nil"/>
            </w:tcBorders>
            <w:vAlign w:val="center"/>
          </w:tcPr>
          <w:p w14:paraId="76AA21CB" w14:textId="77777777" w:rsidR="00D3379B" w:rsidRPr="007C7576"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77DF6114" w14:textId="77777777" w:rsidR="00D3379B" w:rsidRPr="007C7576" w:rsidRDefault="00D3379B" w:rsidP="00D3379B">
            <w:pPr>
              <w:spacing w:line="360" w:lineRule="auto"/>
              <w:jc w:val="right"/>
            </w:pPr>
            <w:r w:rsidRPr="007C7576">
              <w:t>.</w:t>
            </w:r>
            <w:r>
              <w:t>744</w:t>
            </w:r>
          </w:p>
        </w:tc>
        <w:tc>
          <w:tcPr>
            <w:tcW w:w="124" w:type="pct"/>
            <w:tcBorders>
              <w:top w:val="nil"/>
              <w:left w:val="nil"/>
              <w:bottom w:val="nil"/>
              <w:right w:val="nil"/>
            </w:tcBorders>
            <w:vAlign w:val="center"/>
          </w:tcPr>
          <w:p w14:paraId="4F9C31AD" w14:textId="77777777" w:rsidR="00D3379B" w:rsidRPr="007C7576"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362AABF7" w14:textId="77777777" w:rsidR="00D3379B" w:rsidRPr="007C7576" w:rsidRDefault="00D3379B" w:rsidP="00D3379B">
            <w:pPr>
              <w:spacing w:line="360" w:lineRule="auto"/>
              <w:jc w:val="right"/>
            </w:pPr>
            <w:r w:rsidRPr="007C7576">
              <w:t>.00</w:t>
            </w:r>
            <w:r>
              <w:t>1</w:t>
            </w:r>
          </w:p>
        </w:tc>
      </w:tr>
      <w:tr w:rsidR="00D3379B" w:rsidRPr="007C7576" w14:paraId="6894B7C5" w14:textId="77777777" w:rsidTr="00D3379B">
        <w:trPr>
          <w:gridAfter w:val="1"/>
          <w:wAfter w:w="4" w:type="pct"/>
          <w:trHeight w:val="321"/>
        </w:trPr>
        <w:tc>
          <w:tcPr>
            <w:tcW w:w="1869" w:type="pct"/>
            <w:tcBorders>
              <w:top w:val="nil"/>
              <w:left w:val="nil"/>
              <w:bottom w:val="nil"/>
              <w:right w:val="nil"/>
            </w:tcBorders>
            <w:shd w:val="clear" w:color="auto" w:fill="auto"/>
            <w:vAlign w:val="center"/>
            <w:hideMark/>
          </w:tcPr>
          <w:p w14:paraId="7DB976A2" w14:textId="77777777" w:rsidR="00D3379B" w:rsidRPr="007C7576" w:rsidRDefault="00D3379B" w:rsidP="00D3379B">
            <w:pPr>
              <w:spacing w:line="360" w:lineRule="auto"/>
            </w:pPr>
            <w:r w:rsidRPr="007C7576">
              <w:t>Timing * Complexity</w:t>
            </w:r>
          </w:p>
        </w:tc>
        <w:tc>
          <w:tcPr>
            <w:tcW w:w="488" w:type="pct"/>
            <w:tcBorders>
              <w:top w:val="nil"/>
              <w:left w:val="nil"/>
              <w:bottom w:val="nil"/>
              <w:right w:val="nil"/>
            </w:tcBorders>
            <w:shd w:val="clear" w:color="auto" w:fill="auto"/>
            <w:noWrap/>
            <w:vAlign w:val="center"/>
            <w:hideMark/>
          </w:tcPr>
          <w:p w14:paraId="4F091FBC" w14:textId="77777777" w:rsidR="00D3379B" w:rsidRPr="007C7576" w:rsidRDefault="00D3379B" w:rsidP="00D3379B">
            <w:pPr>
              <w:spacing w:line="360" w:lineRule="auto"/>
              <w:jc w:val="right"/>
            </w:pPr>
            <w:r w:rsidRPr="007C7576">
              <w:t>.</w:t>
            </w:r>
            <w:r>
              <w:t>018</w:t>
            </w:r>
          </w:p>
        </w:tc>
        <w:tc>
          <w:tcPr>
            <w:tcW w:w="123" w:type="pct"/>
            <w:tcBorders>
              <w:top w:val="nil"/>
              <w:left w:val="nil"/>
              <w:bottom w:val="nil"/>
              <w:right w:val="nil"/>
            </w:tcBorders>
            <w:vAlign w:val="center"/>
          </w:tcPr>
          <w:p w14:paraId="2C1344F1" w14:textId="77777777" w:rsidR="00D3379B" w:rsidRPr="007C7576" w:rsidRDefault="00D3379B" w:rsidP="00D3379B">
            <w:pPr>
              <w:spacing w:line="360" w:lineRule="auto"/>
              <w:jc w:val="right"/>
            </w:pPr>
          </w:p>
        </w:tc>
        <w:tc>
          <w:tcPr>
            <w:tcW w:w="224" w:type="pct"/>
            <w:tcBorders>
              <w:top w:val="nil"/>
              <w:left w:val="nil"/>
              <w:bottom w:val="nil"/>
              <w:right w:val="nil"/>
            </w:tcBorders>
            <w:shd w:val="clear" w:color="auto" w:fill="auto"/>
            <w:noWrap/>
            <w:vAlign w:val="center"/>
            <w:hideMark/>
          </w:tcPr>
          <w:p w14:paraId="7A489CA0" w14:textId="77777777" w:rsidR="00D3379B" w:rsidRPr="007C7576" w:rsidRDefault="00D3379B" w:rsidP="00D3379B">
            <w:pPr>
              <w:spacing w:line="360" w:lineRule="auto"/>
              <w:jc w:val="right"/>
            </w:pPr>
            <w:r w:rsidRPr="007C7576">
              <w:t>1</w:t>
            </w:r>
          </w:p>
        </w:tc>
        <w:tc>
          <w:tcPr>
            <w:tcW w:w="123" w:type="pct"/>
            <w:tcBorders>
              <w:top w:val="nil"/>
              <w:left w:val="nil"/>
              <w:bottom w:val="nil"/>
              <w:right w:val="nil"/>
            </w:tcBorders>
            <w:vAlign w:val="center"/>
          </w:tcPr>
          <w:p w14:paraId="4EADA67A"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76D87600" w14:textId="77777777" w:rsidR="00D3379B" w:rsidRPr="007C7576" w:rsidRDefault="00D3379B" w:rsidP="00D3379B">
            <w:pPr>
              <w:spacing w:line="360" w:lineRule="auto"/>
              <w:jc w:val="right"/>
            </w:pPr>
            <w:r w:rsidRPr="007C7576">
              <w:t>.</w:t>
            </w:r>
            <w:r>
              <w:t>018</w:t>
            </w:r>
          </w:p>
        </w:tc>
        <w:tc>
          <w:tcPr>
            <w:tcW w:w="123" w:type="pct"/>
            <w:tcBorders>
              <w:top w:val="nil"/>
              <w:left w:val="nil"/>
              <w:bottom w:val="nil"/>
              <w:right w:val="nil"/>
            </w:tcBorders>
            <w:vAlign w:val="center"/>
          </w:tcPr>
          <w:p w14:paraId="6933DC7A" w14:textId="77777777" w:rsidR="00D3379B" w:rsidRPr="007C7576" w:rsidRDefault="00D3379B" w:rsidP="00D3379B">
            <w:pPr>
              <w:spacing w:line="360" w:lineRule="auto"/>
              <w:jc w:val="right"/>
            </w:pPr>
          </w:p>
        </w:tc>
        <w:tc>
          <w:tcPr>
            <w:tcW w:w="488" w:type="pct"/>
            <w:tcBorders>
              <w:top w:val="nil"/>
              <w:left w:val="nil"/>
              <w:bottom w:val="nil"/>
              <w:right w:val="nil"/>
            </w:tcBorders>
            <w:shd w:val="clear" w:color="auto" w:fill="auto"/>
            <w:noWrap/>
            <w:vAlign w:val="center"/>
            <w:hideMark/>
          </w:tcPr>
          <w:p w14:paraId="059E258A" w14:textId="77777777" w:rsidR="00D3379B" w:rsidRPr="007C7576" w:rsidRDefault="00D3379B" w:rsidP="00D3379B">
            <w:pPr>
              <w:spacing w:line="360" w:lineRule="auto"/>
              <w:jc w:val="right"/>
            </w:pPr>
            <w:r w:rsidRPr="007C7576">
              <w:t>.</w:t>
            </w:r>
            <w:r>
              <w:t>041</w:t>
            </w:r>
          </w:p>
        </w:tc>
        <w:tc>
          <w:tcPr>
            <w:tcW w:w="123" w:type="pct"/>
            <w:tcBorders>
              <w:top w:val="nil"/>
              <w:left w:val="nil"/>
              <w:bottom w:val="nil"/>
              <w:right w:val="nil"/>
            </w:tcBorders>
            <w:vAlign w:val="center"/>
          </w:tcPr>
          <w:p w14:paraId="1F12E438" w14:textId="77777777" w:rsidR="00D3379B" w:rsidRPr="007C7576" w:rsidRDefault="00D3379B" w:rsidP="00D3379B">
            <w:pPr>
              <w:spacing w:line="360" w:lineRule="auto"/>
              <w:jc w:val="right"/>
            </w:pPr>
          </w:p>
        </w:tc>
        <w:tc>
          <w:tcPr>
            <w:tcW w:w="354" w:type="pct"/>
            <w:tcBorders>
              <w:top w:val="nil"/>
              <w:left w:val="nil"/>
              <w:bottom w:val="nil"/>
              <w:right w:val="nil"/>
            </w:tcBorders>
            <w:shd w:val="clear" w:color="auto" w:fill="auto"/>
            <w:noWrap/>
            <w:vAlign w:val="center"/>
            <w:hideMark/>
          </w:tcPr>
          <w:p w14:paraId="32C9FDF4" w14:textId="77777777" w:rsidR="00D3379B" w:rsidRPr="007C7576" w:rsidRDefault="00D3379B" w:rsidP="00D3379B">
            <w:pPr>
              <w:spacing w:line="360" w:lineRule="auto"/>
              <w:jc w:val="right"/>
            </w:pPr>
            <w:r w:rsidRPr="007C7576">
              <w:t>.</w:t>
            </w:r>
            <w:r>
              <w:t>840</w:t>
            </w:r>
          </w:p>
        </w:tc>
        <w:tc>
          <w:tcPr>
            <w:tcW w:w="124" w:type="pct"/>
            <w:tcBorders>
              <w:top w:val="nil"/>
              <w:left w:val="nil"/>
              <w:bottom w:val="nil"/>
              <w:right w:val="nil"/>
            </w:tcBorders>
            <w:vAlign w:val="center"/>
          </w:tcPr>
          <w:p w14:paraId="0A2049AB" w14:textId="77777777" w:rsidR="00D3379B" w:rsidRPr="007C7576" w:rsidRDefault="00D3379B" w:rsidP="00D3379B">
            <w:pPr>
              <w:spacing w:line="360" w:lineRule="auto"/>
              <w:jc w:val="right"/>
            </w:pPr>
          </w:p>
        </w:tc>
        <w:tc>
          <w:tcPr>
            <w:tcW w:w="469" w:type="pct"/>
            <w:tcBorders>
              <w:top w:val="nil"/>
              <w:left w:val="nil"/>
              <w:bottom w:val="nil"/>
              <w:right w:val="nil"/>
            </w:tcBorders>
            <w:shd w:val="clear" w:color="auto" w:fill="auto"/>
            <w:noWrap/>
            <w:vAlign w:val="center"/>
            <w:hideMark/>
          </w:tcPr>
          <w:p w14:paraId="13B6D84D" w14:textId="77777777" w:rsidR="00D3379B" w:rsidRPr="007C7576" w:rsidRDefault="00D3379B" w:rsidP="00D3379B">
            <w:pPr>
              <w:spacing w:line="360" w:lineRule="auto"/>
              <w:jc w:val="right"/>
            </w:pPr>
            <w:r w:rsidRPr="007C7576">
              <w:t>.00</w:t>
            </w:r>
            <w:r>
              <w:t>0</w:t>
            </w:r>
          </w:p>
        </w:tc>
      </w:tr>
      <w:tr w:rsidR="00D3379B" w:rsidRPr="007C7576" w14:paraId="7F6A7BC7" w14:textId="77777777" w:rsidTr="00D3379B">
        <w:trPr>
          <w:gridAfter w:val="1"/>
          <w:wAfter w:w="4" w:type="pct"/>
          <w:trHeight w:val="645"/>
        </w:trPr>
        <w:tc>
          <w:tcPr>
            <w:tcW w:w="1869" w:type="pct"/>
            <w:tcBorders>
              <w:top w:val="nil"/>
              <w:left w:val="nil"/>
              <w:bottom w:val="single" w:sz="4" w:space="0" w:color="auto"/>
              <w:right w:val="nil"/>
            </w:tcBorders>
            <w:shd w:val="clear" w:color="auto" w:fill="auto"/>
            <w:vAlign w:val="center"/>
            <w:hideMark/>
          </w:tcPr>
          <w:p w14:paraId="2C5AEA71" w14:textId="77777777" w:rsidR="00D3379B" w:rsidRPr="007C7576" w:rsidRDefault="00D3379B" w:rsidP="00D3379B">
            <w:pPr>
              <w:spacing w:line="360" w:lineRule="auto"/>
            </w:pPr>
            <w:r w:rsidRPr="007C7576">
              <w:t>Training * Timing *  Complexity</w:t>
            </w:r>
          </w:p>
        </w:tc>
        <w:tc>
          <w:tcPr>
            <w:tcW w:w="488" w:type="pct"/>
            <w:tcBorders>
              <w:top w:val="nil"/>
              <w:left w:val="nil"/>
              <w:bottom w:val="single" w:sz="4" w:space="0" w:color="auto"/>
              <w:right w:val="nil"/>
            </w:tcBorders>
            <w:shd w:val="clear" w:color="auto" w:fill="auto"/>
            <w:noWrap/>
            <w:vAlign w:val="center"/>
            <w:hideMark/>
          </w:tcPr>
          <w:p w14:paraId="36E0BDC7" w14:textId="77777777" w:rsidR="00D3379B" w:rsidRPr="007C7576" w:rsidRDefault="00D3379B" w:rsidP="00D3379B">
            <w:pPr>
              <w:spacing w:line="360" w:lineRule="auto"/>
              <w:jc w:val="right"/>
            </w:pPr>
            <w:r w:rsidRPr="007C7576">
              <w:t>.</w:t>
            </w:r>
            <w:r>
              <w:t>101</w:t>
            </w:r>
          </w:p>
        </w:tc>
        <w:tc>
          <w:tcPr>
            <w:tcW w:w="123" w:type="pct"/>
            <w:tcBorders>
              <w:top w:val="nil"/>
              <w:left w:val="nil"/>
              <w:bottom w:val="single" w:sz="4" w:space="0" w:color="auto"/>
              <w:right w:val="nil"/>
            </w:tcBorders>
            <w:vAlign w:val="center"/>
          </w:tcPr>
          <w:p w14:paraId="66DD5521" w14:textId="77777777" w:rsidR="00D3379B" w:rsidRPr="007C7576" w:rsidRDefault="00D3379B" w:rsidP="00D3379B">
            <w:pPr>
              <w:spacing w:line="360" w:lineRule="auto"/>
              <w:jc w:val="right"/>
            </w:pPr>
          </w:p>
        </w:tc>
        <w:tc>
          <w:tcPr>
            <w:tcW w:w="224" w:type="pct"/>
            <w:tcBorders>
              <w:top w:val="nil"/>
              <w:left w:val="nil"/>
              <w:bottom w:val="single" w:sz="4" w:space="0" w:color="auto"/>
              <w:right w:val="nil"/>
            </w:tcBorders>
            <w:shd w:val="clear" w:color="auto" w:fill="auto"/>
            <w:noWrap/>
            <w:vAlign w:val="center"/>
            <w:hideMark/>
          </w:tcPr>
          <w:p w14:paraId="5417CB06" w14:textId="77777777" w:rsidR="00D3379B" w:rsidRPr="007C7576" w:rsidRDefault="00D3379B" w:rsidP="00D3379B">
            <w:pPr>
              <w:spacing w:line="360" w:lineRule="auto"/>
              <w:jc w:val="right"/>
            </w:pPr>
            <w:r w:rsidRPr="007C7576">
              <w:t>1</w:t>
            </w:r>
          </w:p>
        </w:tc>
        <w:tc>
          <w:tcPr>
            <w:tcW w:w="123" w:type="pct"/>
            <w:tcBorders>
              <w:top w:val="nil"/>
              <w:left w:val="nil"/>
              <w:bottom w:val="single" w:sz="4" w:space="0" w:color="auto"/>
              <w:right w:val="nil"/>
            </w:tcBorders>
            <w:vAlign w:val="center"/>
          </w:tcPr>
          <w:p w14:paraId="2FD47E92" w14:textId="77777777" w:rsidR="00D3379B" w:rsidRPr="007C7576"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06087545" w14:textId="77777777" w:rsidR="00D3379B" w:rsidRPr="007C7576" w:rsidRDefault="00D3379B" w:rsidP="00D3379B">
            <w:pPr>
              <w:spacing w:line="360" w:lineRule="auto"/>
              <w:jc w:val="right"/>
            </w:pPr>
            <w:r w:rsidRPr="007C7576">
              <w:t>.</w:t>
            </w:r>
            <w:r>
              <w:t>101</w:t>
            </w:r>
          </w:p>
        </w:tc>
        <w:tc>
          <w:tcPr>
            <w:tcW w:w="123" w:type="pct"/>
            <w:tcBorders>
              <w:top w:val="nil"/>
              <w:left w:val="nil"/>
              <w:bottom w:val="single" w:sz="4" w:space="0" w:color="auto"/>
              <w:right w:val="nil"/>
            </w:tcBorders>
            <w:vAlign w:val="center"/>
          </w:tcPr>
          <w:p w14:paraId="0D877D76" w14:textId="77777777" w:rsidR="00D3379B" w:rsidRPr="007C7576" w:rsidRDefault="00D3379B" w:rsidP="00D3379B">
            <w:pPr>
              <w:spacing w:line="360" w:lineRule="auto"/>
              <w:jc w:val="right"/>
            </w:pPr>
          </w:p>
        </w:tc>
        <w:tc>
          <w:tcPr>
            <w:tcW w:w="488" w:type="pct"/>
            <w:tcBorders>
              <w:top w:val="nil"/>
              <w:left w:val="nil"/>
              <w:bottom w:val="single" w:sz="4" w:space="0" w:color="auto"/>
              <w:right w:val="nil"/>
            </w:tcBorders>
            <w:shd w:val="clear" w:color="auto" w:fill="auto"/>
            <w:noWrap/>
            <w:vAlign w:val="center"/>
            <w:hideMark/>
          </w:tcPr>
          <w:p w14:paraId="21E4BD7C" w14:textId="77777777" w:rsidR="00D3379B" w:rsidRPr="007C7576" w:rsidRDefault="00D3379B" w:rsidP="00D3379B">
            <w:pPr>
              <w:spacing w:line="360" w:lineRule="auto"/>
              <w:jc w:val="right"/>
            </w:pPr>
            <w:r>
              <w:t>.229</w:t>
            </w:r>
          </w:p>
        </w:tc>
        <w:tc>
          <w:tcPr>
            <w:tcW w:w="123" w:type="pct"/>
            <w:tcBorders>
              <w:top w:val="nil"/>
              <w:left w:val="nil"/>
              <w:bottom w:val="single" w:sz="4" w:space="0" w:color="auto"/>
              <w:right w:val="nil"/>
            </w:tcBorders>
            <w:vAlign w:val="center"/>
          </w:tcPr>
          <w:p w14:paraId="5F45F890" w14:textId="77777777" w:rsidR="00D3379B" w:rsidRPr="007C7576" w:rsidRDefault="00D3379B" w:rsidP="00D3379B">
            <w:pPr>
              <w:spacing w:line="360" w:lineRule="auto"/>
              <w:jc w:val="right"/>
            </w:pPr>
          </w:p>
        </w:tc>
        <w:tc>
          <w:tcPr>
            <w:tcW w:w="354" w:type="pct"/>
            <w:tcBorders>
              <w:top w:val="nil"/>
              <w:left w:val="nil"/>
              <w:bottom w:val="single" w:sz="4" w:space="0" w:color="auto"/>
              <w:right w:val="nil"/>
            </w:tcBorders>
            <w:shd w:val="clear" w:color="auto" w:fill="auto"/>
            <w:noWrap/>
            <w:vAlign w:val="center"/>
            <w:hideMark/>
          </w:tcPr>
          <w:p w14:paraId="1A5DA733" w14:textId="77777777" w:rsidR="00D3379B" w:rsidRPr="007C7576" w:rsidRDefault="00D3379B" w:rsidP="00D3379B">
            <w:pPr>
              <w:spacing w:line="360" w:lineRule="auto"/>
              <w:jc w:val="right"/>
            </w:pPr>
            <w:r w:rsidRPr="007C7576">
              <w:t>.</w:t>
            </w:r>
            <w:r>
              <w:t>633</w:t>
            </w:r>
          </w:p>
        </w:tc>
        <w:tc>
          <w:tcPr>
            <w:tcW w:w="124" w:type="pct"/>
            <w:tcBorders>
              <w:top w:val="nil"/>
              <w:left w:val="nil"/>
              <w:bottom w:val="single" w:sz="4" w:space="0" w:color="auto"/>
              <w:right w:val="nil"/>
            </w:tcBorders>
            <w:vAlign w:val="center"/>
          </w:tcPr>
          <w:p w14:paraId="15E3FECF" w14:textId="77777777" w:rsidR="00D3379B" w:rsidRPr="007C7576" w:rsidRDefault="00D3379B" w:rsidP="00D3379B">
            <w:pPr>
              <w:spacing w:line="360" w:lineRule="auto"/>
              <w:jc w:val="right"/>
            </w:pPr>
          </w:p>
        </w:tc>
        <w:tc>
          <w:tcPr>
            <w:tcW w:w="469" w:type="pct"/>
            <w:tcBorders>
              <w:top w:val="nil"/>
              <w:left w:val="nil"/>
              <w:bottom w:val="single" w:sz="4" w:space="0" w:color="auto"/>
              <w:right w:val="nil"/>
            </w:tcBorders>
            <w:shd w:val="clear" w:color="auto" w:fill="auto"/>
            <w:noWrap/>
            <w:vAlign w:val="center"/>
            <w:hideMark/>
          </w:tcPr>
          <w:p w14:paraId="66B31646" w14:textId="77777777" w:rsidR="00D3379B" w:rsidRPr="007C7576" w:rsidRDefault="00D3379B" w:rsidP="00D3379B">
            <w:pPr>
              <w:spacing w:line="360" w:lineRule="auto"/>
              <w:jc w:val="right"/>
            </w:pPr>
            <w:r w:rsidRPr="007C7576">
              <w:t>.0</w:t>
            </w:r>
            <w:r>
              <w:t>01</w:t>
            </w:r>
          </w:p>
        </w:tc>
      </w:tr>
    </w:tbl>
    <w:p w14:paraId="6D2CCA5A" w14:textId="77777777" w:rsidR="00634C61" w:rsidRPr="00C01073" w:rsidRDefault="00634C61" w:rsidP="00634C61"/>
    <w:sectPr w:rsidR="00634C61" w:rsidRPr="00C01073" w:rsidSect="00C010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F276B" w14:textId="77777777" w:rsidR="001E699E" w:rsidRDefault="001E699E" w:rsidP="00AA7042">
      <w:pPr>
        <w:spacing w:after="0" w:line="240" w:lineRule="auto"/>
      </w:pPr>
      <w:r>
        <w:separator/>
      </w:r>
    </w:p>
  </w:endnote>
  <w:endnote w:type="continuationSeparator" w:id="0">
    <w:p w14:paraId="53AF387A" w14:textId="77777777" w:rsidR="001E699E" w:rsidRDefault="001E699E" w:rsidP="00AA7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54AB5" w14:textId="4B675760" w:rsidR="00657F6B" w:rsidRDefault="00657F6B">
    <w:pPr>
      <w:pStyle w:val="Footer"/>
      <w:jc w:val="center"/>
    </w:pPr>
  </w:p>
  <w:p w14:paraId="16F65665" w14:textId="345E970B" w:rsidR="00657F6B" w:rsidRDefault="00657F6B" w:rsidP="00AA704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09503"/>
      <w:docPartObj>
        <w:docPartGallery w:val="Page Numbers (Bottom of Page)"/>
        <w:docPartUnique/>
      </w:docPartObj>
    </w:sdtPr>
    <w:sdtEndPr>
      <w:rPr>
        <w:noProof/>
      </w:rPr>
    </w:sdtEndPr>
    <w:sdtContent>
      <w:p w14:paraId="7546E141" w14:textId="164F82FE" w:rsidR="00657F6B" w:rsidRDefault="00657F6B">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14:paraId="032BD014" w14:textId="77777777" w:rsidR="00657F6B" w:rsidRDefault="00657F6B" w:rsidP="005F4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A1C36" w14:textId="77777777" w:rsidR="001E699E" w:rsidRDefault="001E699E" w:rsidP="00AA7042">
      <w:pPr>
        <w:spacing w:after="0" w:line="240" w:lineRule="auto"/>
      </w:pPr>
      <w:r>
        <w:separator/>
      </w:r>
    </w:p>
  </w:footnote>
  <w:footnote w:type="continuationSeparator" w:id="0">
    <w:p w14:paraId="7FF82BA7" w14:textId="77777777" w:rsidR="001E699E" w:rsidRDefault="001E699E" w:rsidP="00AA7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D44B6D"/>
    <w:multiLevelType w:val="hybridMultilevel"/>
    <w:tmpl w:val="D6D0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46186"/>
    <w:multiLevelType w:val="hybridMultilevel"/>
    <w:tmpl w:val="42507F7E"/>
    <w:lvl w:ilvl="0" w:tplc="1A8A914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D5A4A"/>
    <w:multiLevelType w:val="hybridMultilevel"/>
    <w:tmpl w:val="1196E730"/>
    <w:lvl w:ilvl="0" w:tplc="66EC0520">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B4"/>
    <w:rsid w:val="0004610B"/>
    <w:rsid w:val="00061B99"/>
    <w:rsid w:val="00084861"/>
    <w:rsid w:val="00091059"/>
    <w:rsid w:val="00091D02"/>
    <w:rsid w:val="000A556F"/>
    <w:rsid w:val="00104AEB"/>
    <w:rsid w:val="00177BD6"/>
    <w:rsid w:val="001838B6"/>
    <w:rsid w:val="00194895"/>
    <w:rsid w:val="001A258B"/>
    <w:rsid w:val="001D58F3"/>
    <w:rsid w:val="001E699E"/>
    <w:rsid w:val="0020125D"/>
    <w:rsid w:val="002563E0"/>
    <w:rsid w:val="00271640"/>
    <w:rsid w:val="00276B3A"/>
    <w:rsid w:val="00293E07"/>
    <w:rsid w:val="00317649"/>
    <w:rsid w:val="00320DBF"/>
    <w:rsid w:val="00327698"/>
    <w:rsid w:val="003765F4"/>
    <w:rsid w:val="003B35F8"/>
    <w:rsid w:val="003B5226"/>
    <w:rsid w:val="003B6254"/>
    <w:rsid w:val="003E73C5"/>
    <w:rsid w:val="003F7202"/>
    <w:rsid w:val="00441611"/>
    <w:rsid w:val="004E2CB2"/>
    <w:rsid w:val="00511FB0"/>
    <w:rsid w:val="00521D53"/>
    <w:rsid w:val="0052333B"/>
    <w:rsid w:val="0052608A"/>
    <w:rsid w:val="00534FD5"/>
    <w:rsid w:val="00537751"/>
    <w:rsid w:val="00547F5A"/>
    <w:rsid w:val="005922FE"/>
    <w:rsid w:val="005C0F92"/>
    <w:rsid w:val="005D3A26"/>
    <w:rsid w:val="005F4B10"/>
    <w:rsid w:val="00632CAA"/>
    <w:rsid w:val="00634C61"/>
    <w:rsid w:val="00636207"/>
    <w:rsid w:val="006450FE"/>
    <w:rsid w:val="006509CC"/>
    <w:rsid w:val="00657F6B"/>
    <w:rsid w:val="00693D3A"/>
    <w:rsid w:val="006C29B8"/>
    <w:rsid w:val="006C5A48"/>
    <w:rsid w:val="006E19AF"/>
    <w:rsid w:val="006E6F3A"/>
    <w:rsid w:val="00707A46"/>
    <w:rsid w:val="00760E32"/>
    <w:rsid w:val="00771CD5"/>
    <w:rsid w:val="007C0ADB"/>
    <w:rsid w:val="007C0F3B"/>
    <w:rsid w:val="007D06B9"/>
    <w:rsid w:val="007E62D3"/>
    <w:rsid w:val="00801AF0"/>
    <w:rsid w:val="00891C34"/>
    <w:rsid w:val="008955B0"/>
    <w:rsid w:val="008A15C4"/>
    <w:rsid w:val="008A3E90"/>
    <w:rsid w:val="008C7DB2"/>
    <w:rsid w:val="009050E2"/>
    <w:rsid w:val="00924FB4"/>
    <w:rsid w:val="0093050D"/>
    <w:rsid w:val="00953EEA"/>
    <w:rsid w:val="009737E3"/>
    <w:rsid w:val="009B7674"/>
    <w:rsid w:val="009C26A0"/>
    <w:rsid w:val="009C5832"/>
    <w:rsid w:val="00A04941"/>
    <w:rsid w:val="00A26220"/>
    <w:rsid w:val="00A271C4"/>
    <w:rsid w:val="00A308F4"/>
    <w:rsid w:val="00A8055E"/>
    <w:rsid w:val="00A80F55"/>
    <w:rsid w:val="00A82B7D"/>
    <w:rsid w:val="00AA7042"/>
    <w:rsid w:val="00AD440A"/>
    <w:rsid w:val="00AF3DE1"/>
    <w:rsid w:val="00B27042"/>
    <w:rsid w:val="00B46327"/>
    <w:rsid w:val="00B5147A"/>
    <w:rsid w:val="00B619C5"/>
    <w:rsid w:val="00BE01D1"/>
    <w:rsid w:val="00BE1C2F"/>
    <w:rsid w:val="00BE6394"/>
    <w:rsid w:val="00C01073"/>
    <w:rsid w:val="00C57F0D"/>
    <w:rsid w:val="00C63322"/>
    <w:rsid w:val="00C8053A"/>
    <w:rsid w:val="00CE57CE"/>
    <w:rsid w:val="00D26B2E"/>
    <w:rsid w:val="00D30568"/>
    <w:rsid w:val="00D33708"/>
    <w:rsid w:val="00D3379B"/>
    <w:rsid w:val="00D70293"/>
    <w:rsid w:val="00DC4B74"/>
    <w:rsid w:val="00DE2661"/>
    <w:rsid w:val="00DE2B8D"/>
    <w:rsid w:val="00E30A9A"/>
    <w:rsid w:val="00E329E2"/>
    <w:rsid w:val="00E42AC3"/>
    <w:rsid w:val="00E61647"/>
    <w:rsid w:val="00E7313A"/>
    <w:rsid w:val="00EE4EEB"/>
    <w:rsid w:val="00F11C26"/>
    <w:rsid w:val="00F1456E"/>
    <w:rsid w:val="00F43C2F"/>
    <w:rsid w:val="00F60B86"/>
    <w:rsid w:val="00FD27C6"/>
    <w:rsid w:val="00FF6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FC157"/>
  <w15:chartTrackingRefBased/>
  <w15:docId w15:val="{13CA31ED-96CA-4527-BC8D-AECF6D29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042"/>
  </w:style>
  <w:style w:type="paragraph" w:styleId="Footer">
    <w:name w:val="footer"/>
    <w:basedOn w:val="Normal"/>
    <w:link w:val="FooterChar"/>
    <w:uiPriority w:val="99"/>
    <w:unhideWhenUsed/>
    <w:rsid w:val="00AA7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042"/>
  </w:style>
  <w:style w:type="table" w:styleId="TableGrid">
    <w:name w:val="Table Grid"/>
    <w:basedOn w:val="TableNormal"/>
    <w:uiPriority w:val="39"/>
    <w:rsid w:val="00634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4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1095</TotalTime>
  <Pages>53</Pages>
  <Words>11096</Words>
  <Characters>63248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Fichtel</dc:creator>
  <cp:keywords/>
  <dc:description/>
  <cp:lastModifiedBy>Mark Fichtel</cp:lastModifiedBy>
  <cp:revision>54</cp:revision>
  <dcterms:created xsi:type="dcterms:W3CDTF">2020-11-19T18:17:00Z</dcterms:created>
  <dcterms:modified xsi:type="dcterms:W3CDTF">2020-11-20T13:50:00Z</dcterms:modified>
</cp:coreProperties>
</file>